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71F" w:rsidRPr="007F42F5" w:rsidRDefault="00DE371F" w:rsidP="007F42F5">
      <w:pPr>
        <w:pStyle w:val="1"/>
        <w:keepNext w:val="0"/>
        <w:suppressAutoHyphens/>
        <w:spacing w:before="0" w:after="0" w:line="360" w:lineRule="auto"/>
        <w:ind w:firstLine="709"/>
        <w:jc w:val="both"/>
        <w:rPr>
          <w:rFonts w:ascii="Times New Roman" w:hAnsi="Times New Roman"/>
          <w:b w:val="0"/>
          <w:szCs w:val="28"/>
        </w:rPr>
      </w:pPr>
      <w:bookmarkStart w:id="0" w:name="_Toc437355156"/>
      <w:bookmarkStart w:id="1" w:name="_Toc437354361"/>
      <w:bookmarkStart w:id="2" w:name="_Toc437354271"/>
      <w:r w:rsidRPr="007F42F5">
        <w:rPr>
          <w:rFonts w:ascii="Times New Roman" w:hAnsi="Times New Roman"/>
          <w:b w:val="0"/>
          <w:szCs w:val="28"/>
        </w:rPr>
        <w:t>Содержание</w:t>
      </w:r>
    </w:p>
    <w:p w:rsidR="00F427AE" w:rsidRPr="007F42F5" w:rsidRDefault="00F427AE" w:rsidP="007F42F5">
      <w:pPr>
        <w:widowControl/>
        <w:suppressAutoHyphens/>
        <w:snapToGrid/>
        <w:spacing w:line="360" w:lineRule="auto"/>
        <w:jc w:val="both"/>
        <w:rPr>
          <w:sz w:val="28"/>
          <w:lang w:val="ru-RU"/>
        </w:rPr>
      </w:pPr>
    </w:p>
    <w:p w:rsidR="007F42F5" w:rsidRPr="007F42F5" w:rsidRDefault="00DE371F" w:rsidP="007F42F5">
      <w:pPr>
        <w:pStyle w:val="25"/>
        <w:suppressAutoHyphens/>
        <w:spacing w:line="360" w:lineRule="auto"/>
        <w:jc w:val="both"/>
        <w:rPr>
          <w:smallCaps w:val="0"/>
          <w:sz w:val="28"/>
        </w:rPr>
      </w:pPr>
      <w:r w:rsidRPr="007F42F5">
        <w:rPr>
          <w:smallCaps w:val="0"/>
          <w:sz w:val="28"/>
          <w:szCs w:val="28"/>
        </w:rPr>
        <w:fldChar w:fldCharType="begin"/>
      </w:r>
      <w:r w:rsidRPr="007F42F5">
        <w:rPr>
          <w:smallCaps w:val="0"/>
          <w:sz w:val="28"/>
          <w:szCs w:val="28"/>
        </w:rPr>
        <w:instrText xml:space="preserve"> TOC \o "1-3" </w:instrText>
      </w:r>
      <w:r w:rsidRPr="007F42F5">
        <w:rPr>
          <w:smallCaps w:val="0"/>
          <w:sz w:val="28"/>
          <w:szCs w:val="28"/>
        </w:rPr>
        <w:fldChar w:fldCharType="separate"/>
      </w:r>
      <w:r w:rsidRPr="007F42F5">
        <w:rPr>
          <w:smallCaps w:val="0"/>
          <w:sz w:val="28"/>
          <w:szCs w:val="28"/>
        </w:rPr>
        <w:t>Введение. Понятие информации и информационной системы. Требования к организации данных</w:t>
      </w:r>
    </w:p>
    <w:p w:rsidR="00DE371F" w:rsidRPr="007F42F5" w:rsidRDefault="00DE371F" w:rsidP="007F42F5">
      <w:pPr>
        <w:pStyle w:val="11"/>
        <w:tabs>
          <w:tab w:val="right" w:leader="dot" w:pos="8296"/>
        </w:tabs>
        <w:suppressAutoHyphens/>
        <w:spacing w:before="0" w:after="0" w:line="360" w:lineRule="auto"/>
        <w:jc w:val="both"/>
        <w:rPr>
          <w:b w:val="0"/>
          <w:caps w:val="0"/>
          <w:sz w:val="28"/>
          <w:szCs w:val="28"/>
        </w:rPr>
      </w:pPr>
      <w:r w:rsidRPr="007F42F5">
        <w:rPr>
          <w:b w:val="0"/>
          <w:caps w:val="0"/>
          <w:sz w:val="28"/>
          <w:szCs w:val="28"/>
        </w:rPr>
        <w:t>Глава 1. Базы данных</w:t>
      </w:r>
    </w:p>
    <w:p w:rsidR="00DE371F" w:rsidRPr="003A473D" w:rsidRDefault="00DE371F" w:rsidP="007F42F5">
      <w:pPr>
        <w:pStyle w:val="25"/>
        <w:suppressAutoHyphens/>
        <w:spacing w:line="360" w:lineRule="auto"/>
        <w:jc w:val="both"/>
        <w:rPr>
          <w:smallCaps w:val="0"/>
          <w:sz w:val="28"/>
          <w:szCs w:val="28"/>
        </w:rPr>
      </w:pPr>
      <w:r w:rsidRPr="007F42F5">
        <w:rPr>
          <w:smallCaps w:val="0"/>
          <w:sz w:val="28"/>
          <w:szCs w:val="28"/>
        </w:rPr>
        <w:t>1.1 Модели баз данных</w:t>
      </w:r>
    </w:p>
    <w:p w:rsidR="00DE371F" w:rsidRPr="007F42F5" w:rsidRDefault="00DE371F" w:rsidP="007F42F5">
      <w:pPr>
        <w:pStyle w:val="35"/>
        <w:tabs>
          <w:tab w:val="right" w:leader="dot" w:pos="8296"/>
        </w:tabs>
        <w:suppressAutoHyphens/>
        <w:spacing w:line="360" w:lineRule="auto"/>
        <w:ind w:left="0"/>
        <w:jc w:val="both"/>
        <w:rPr>
          <w:i w:val="0"/>
          <w:sz w:val="28"/>
          <w:szCs w:val="28"/>
        </w:rPr>
      </w:pPr>
      <w:r w:rsidRPr="007F42F5">
        <w:rPr>
          <w:i w:val="0"/>
          <w:sz w:val="28"/>
          <w:szCs w:val="28"/>
        </w:rPr>
        <w:t>1.1.1 Реляционная модель</w:t>
      </w:r>
    </w:p>
    <w:p w:rsidR="00DE371F" w:rsidRPr="007F42F5" w:rsidRDefault="00DE371F" w:rsidP="007F42F5">
      <w:pPr>
        <w:pStyle w:val="35"/>
        <w:tabs>
          <w:tab w:val="right" w:leader="dot" w:pos="8296"/>
        </w:tabs>
        <w:suppressAutoHyphens/>
        <w:spacing w:line="360" w:lineRule="auto"/>
        <w:ind w:left="0"/>
        <w:jc w:val="both"/>
        <w:rPr>
          <w:i w:val="0"/>
          <w:sz w:val="28"/>
          <w:szCs w:val="28"/>
        </w:rPr>
      </w:pPr>
      <w:r w:rsidRPr="007F42F5">
        <w:rPr>
          <w:i w:val="0"/>
          <w:sz w:val="28"/>
          <w:szCs w:val="28"/>
        </w:rPr>
        <w:t>1.1.2 Иерархическая модель</w:t>
      </w:r>
    </w:p>
    <w:p w:rsidR="00DE371F" w:rsidRPr="007F42F5" w:rsidRDefault="00DE371F" w:rsidP="007F42F5">
      <w:pPr>
        <w:pStyle w:val="35"/>
        <w:tabs>
          <w:tab w:val="right" w:leader="dot" w:pos="8296"/>
        </w:tabs>
        <w:suppressAutoHyphens/>
        <w:spacing w:line="360" w:lineRule="auto"/>
        <w:ind w:left="0"/>
        <w:jc w:val="both"/>
        <w:rPr>
          <w:i w:val="0"/>
          <w:sz w:val="28"/>
          <w:szCs w:val="28"/>
        </w:rPr>
      </w:pPr>
      <w:r w:rsidRPr="007F42F5">
        <w:rPr>
          <w:i w:val="0"/>
          <w:sz w:val="28"/>
          <w:szCs w:val="28"/>
        </w:rPr>
        <w:t>1.1.3 Сетевая модель</w:t>
      </w:r>
    </w:p>
    <w:p w:rsidR="00DE371F" w:rsidRPr="007F42F5" w:rsidRDefault="00DE371F" w:rsidP="007F42F5">
      <w:pPr>
        <w:pStyle w:val="35"/>
        <w:tabs>
          <w:tab w:val="right" w:leader="dot" w:pos="8296"/>
        </w:tabs>
        <w:suppressAutoHyphens/>
        <w:spacing w:line="360" w:lineRule="auto"/>
        <w:ind w:left="0"/>
        <w:jc w:val="both"/>
        <w:rPr>
          <w:i w:val="0"/>
          <w:sz w:val="28"/>
        </w:rPr>
      </w:pPr>
      <w:r w:rsidRPr="007F42F5">
        <w:rPr>
          <w:i w:val="0"/>
          <w:sz w:val="28"/>
          <w:szCs w:val="28"/>
        </w:rPr>
        <w:t>1.1.4</w:t>
      </w:r>
      <w:r w:rsidR="003A473D">
        <w:rPr>
          <w:i w:val="0"/>
          <w:sz w:val="28"/>
          <w:szCs w:val="28"/>
        </w:rPr>
        <w:t xml:space="preserve"> </w:t>
      </w:r>
      <w:r w:rsidRPr="007F42F5">
        <w:rPr>
          <w:i w:val="0"/>
          <w:sz w:val="28"/>
          <w:szCs w:val="28"/>
        </w:rPr>
        <w:t>Объектно-ориентированная модель данных</w:t>
      </w:r>
    </w:p>
    <w:p w:rsidR="00DE371F" w:rsidRPr="007F42F5" w:rsidRDefault="00DE371F" w:rsidP="007F42F5">
      <w:pPr>
        <w:pStyle w:val="25"/>
        <w:suppressAutoHyphens/>
        <w:spacing w:line="360" w:lineRule="auto"/>
        <w:jc w:val="both"/>
        <w:rPr>
          <w:smallCaps w:val="0"/>
          <w:sz w:val="28"/>
          <w:szCs w:val="28"/>
        </w:rPr>
      </w:pPr>
      <w:r w:rsidRPr="007F42F5">
        <w:rPr>
          <w:smallCaps w:val="0"/>
          <w:sz w:val="28"/>
          <w:szCs w:val="28"/>
        </w:rPr>
        <w:t xml:space="preserve">1.2 </w:t>
      </w:r>
      <w:r w:rsidR="003A473D" w:rsidRPr="007F42F5">
        <w:rPr>
          <w:smallCaps w:val="0"/>
          <w:sz w:val="28"/>
          <w:szCs w:val="28"/>
        </w:rPr>
        <w:t>Т</w:t>
      </w:r>
      <w:r w:rsidRPr="007F42F5">
        <w:rPr>
          <w:smallCaps w:val="0"/>
          <w:sz w:val="28"/>
          <w:szCs w:val="28"/>
        </w:rPr>
        <w:t>еория нормальных форм</w:t>
      </w:r>
    </w:p>
    <w:p w:rsidR="00DE371F" w:rsidRPr="007F42F5" w:rsidRDefault="00DE371F" w:rsidP="007F42F5">
      <w:pPr>
        <w:pStyle w:val="25"/>
        <w:suppressAutoHyphens/>
        <w:spacing w:line="360" w:lineRule="auto"/>
        <w:jc w:val="both"/>
        <w:rPr>
          <w:smallCaps w:val="0"/>
          <w:sz w:val="28"/>
          <w:szCs w:val="28"/>
        </w:rPr>
      </w:pPr>
      <w:r w:rsidRPr="007F42F5">
        <w:rPr>
          <w:smallCaps w:val="0"/>
          <w:sz w:val="28"/>
          <w:szCs w:val="28"/>
        </w:rPr>
        <w:t>1.3 Достоверность и безопасность информации</w:t>
      </w:r>
    </w:p>
    <w:p w:rsidR="00DE371F" w:rsidRPr="007F42F5" w:rsidRDefault="003A473D" w:rsidP="007F42F5">
      <w:pPr>
        <w:pStyle w:val="11"/>
        <w:tabs>
          <w:tab w:val="right" w:leader="dot" w:pos="8296"/>
        </w:tabs>
        <w:suppressAutoHyphens/>
        <w:spacing w:before="0" w:after="0" w:line="360" w:lineRule="auto"/>
        <w:jc w:val="both"/>
        <w:rPr>
          <w:b w:val="0"/>
          <w:caps w:val="0"/>
          <w:sz w:val="28"/>
        </w:rPr>
      </w:pPr>
      <w:r w:rsidRPr="007F42F5">
        <w:rPr>
          <w:b w:val="0"/>
          <w:caps w:val="0"/>
          <w:sz w:val="28"/>
          <w:szCs w:val="28"/>
        </w:rPr>
        <w:t>Г</w:t>
      </w:r>
      <w:r w:rsidR="00DE371F" w:rsidRPr="007F42F5">
        <w:rPr>
          <w:b w:val="0"/>
          <w:caps w:val="0"/>
          <w:sz w:val="28"/>
          <w:szCs w:val="28"/>
        </w:rPr>
        <w:t>лава 2. Основы разработки базы данных</w:t>
      </w:r>
    </w:p>
    <w:p w:rsidR="00DE371F" w:rsidRPr="007F42F5" w:rsidRDefault="00DE371F" w:rsidP="007F42F5">
      <w:pPr>
        <w:pStyle w:val="25"/>
        <w:suppressAutoHyphens/>
        <w:spacing w:line="360" w:lineRule="auto"/>
        <w:jc w:val="both"/>
        <w:rPr>
          <w:smallCaps w:val="0"/>
          <w:sz w:val="28"/>
          <w:szCs w:val="28"/>
        </w:rPr>
      </w:pPr>
      <w:r w:rsidRPr="007F42F5">
        <w:rPr>
          <w:smallCaps w:val="0"/>
          <w:sz w:val="28"/>
          <w:szCs w:val="28"/>
        </w:rPr>
        <w:t xml:space="preserve">2.1 </w:t>
      </w:r>
      <w:r w:rsidR="003A473D" w:rsidRPr="007F42F5">
        <w:rPr>
          <w:smallCaps w:val="0"/>
          <w:sz w:val="28"/>
          <w:szCs w:val="28"/>
        </w:rPr>
        <w:t>М</w:t>
      </w:r>
      <w:r w:rsidRPr="007F42F5">
        <w:rPr>
          <w:smallCaps w:val="0"/>
          <w:sz w:val="28"/>
          <w:szCs w:val="28"/>
        </w:rPr>
        <w:t xml:space="preserve">етоды проектирования </w:t>
      </w:r>
      <w:r w:rsidR="003A473D" w:rsidRPr="007F42F5">
        <w:rPr>
          <w:smallCaps w:val="0"/>
          <w:sz w:val="28"/>
          <w:szCs w:val="28"/>
        </w:rPr>
        <w:t>БД</w:t>
      </w:r>
    </w:p>
    <w:p w:rsidR="00DE371F" w:rsidRPr="007F42F5" w:rsidRDefault="00DE371F" w:rsidP="007F42F5">
      <w:pPr>
        <w:pStyle w:val="35"/>
        <w:tabs>
          <w:tab w:val="right" w:leader="dot" w:pos="8296"/>
        </w:tabs>
        <w:suppressAutoHyphens/>
        <w:spacing w:line="360" w:lineRule="auto"/>
        <w:ind w:left="0"/>
        <w:jc w:val="both"/>
        <w:rPr>
          <w:i w:val="0"/>
          <w:sz w:val="28"/>
          <w:szCs w:val="28"/>
        </w:rPr>
      </w:pPr>
      <w:r w:rsidRPr="007F42F5">
        <w:rPr>
          <w:i w:val="0"/>
          <w:sz w:val="28"/>
          <w:szCs w:val="28"/>
        </w:rPr>
        <w:t>2.1.1</w:t>
      </w:r>
      <w:r w:rsidR="00F427AE" w:rsidRPr="007F42F5">
        <w:rPr>
          <w:i w:val="0"/>
          <w:sz w:val="28"/>
          <w:szCs w:val="28"/>
        </w:rPr>
        <w:t xml:space="preserve"> </w:t>
      </w:r>
      <w:r w:rsidRPr="007F42F5">
        <w:rPr>
          <w:i w:val="0"/>
          <w:sz w:val="28"/>
          <w:szCs w:val="28"/>
        </w:rPr>
        <w:t>Метод декомпозиции</w:t>
      </w:r>
    </w:p>
    <w:p w:rsidR="00DE371F" w:rsidRPr="007F42F5" w:rsidRDefault="00DE371F" w:rsidP="007F42F5">
      <w:pPr>
        <w:pStyle w:val="35"/>
        <w:tabs>
          <w:tab w:val="right" w:leader="dot" w:pos="8296"/>
        </w:tabs>
        <w:suppressAutoHyphens/>
        <w:spacing w:line="360" w:lineRule="auto"/>
        <w:ind w:left="0"/>
        <w:jc w:val="both"/>
        <w:rPr>
          <w:i w:val="0"/>
          <w:sz w:val="28"/>
        </w:rPr>
      </w:pPr>
      <w:r w:rsidRPr="007F42F5">
        <w:rPr>
          <w:i w:val="0"/>
          <w:sz w:val="28"/>
          <w:szCs w:val="28"/>
        </w:rPr>
        <w:t>2.1.2 Метод синтеза</w:t>
      </w:r>
    </w:p>
    <w:p w:rsidR="00DE371F" w:rsidRPr="007F42F5" w:rsidRDefault="00DE371F" w:rsidP="007F42F5">
      <w:pPr>
        <w:pStyle w:val="35"/>
        <w:tabs>
          <w:tab w:val="right" w:leader="dot" w:pos="8296"/>
        </w:tabs>
        <w:suppressAutoHyphens/>
        <w:spacing w:line="360" w:lineRule="auto"/>
        <w:ind w:left="0"/>
        <w:jc w:val="both"/>
        <w:rPr>
          <w:i w:val="0"/>
          <w:sz w:val="28"/>
          <w:szCs w:val="28"/>
        </w:rPr>
      </w:pPr>
      <w:r w:rsidRPr="007F42F5">
        <w:rPr>
          <w:i w:val="0"/>
          <w:sz w:val="28"/>
          <w:szCs w:val="28"/>
        </w:rPr>
        <w:t>2.1.3 Метод объектной связи</w:t>
      </w:r>
    </w:p>
    <w:p w:rsidR="007F42F5" w:rsidRPr="007F42F5" w:rsidRDefault="00DE371F" w:rsidP="007F42F5">
      <w:pPr>
        <w:pStyle w:val="25"/>
        <w:suppressAutoHyphens/>
        <w:spacing w:line="360" w:lineRule="auto"/>
        <w:jc w:val="both"/>
        <w:rPr>
          <w:smallCaps w:val="0"/>
          <w:sz w:val="28"/>
          <w:szCs w:val="28"/>
        </w:rPr>
      </w:pPr>
      <w:r w:rsidRPr="007F42F5">
        <w:rPr>
          <w:smallCaps w:val="0"/>
          <w:sz w:val="28"/>
          <w:szCs w:val="28"/>
        </w:rPr>
        <w:t>2.2 Организация СУБД</w:t>
      </w:r>
    </w:p>
    <w:p w:rsidR="00DE371F" w:rsidRPr="007F42F5" w:rsidRDefault="00DE371F" w:rsidP="007F42F5">
      <w:pPr>
        <w:pStyle w:val="35"/>
        <w:tabs>
          <w:tab w:val="right" w:leader="dot" w:pos="8296"/>
        </w:tabs>
        <w:suppressAutoHyphens/>
        <w:spacing w:line="360" w:lineRule="auto"/>
        <w:ind w:left="0"/>
        <w:jc w:val="both"/>
        <w:rPr>
          <w:i w:val="0"/>
          <w:sz w:val="28"/>
          <w:szCs w:val="28"/>
        </w:rPr>
      </w:pPr>
      <w:r w:rsidRPr="007F42F5">
        <w:rPr>
          <w:i w:val="0"/>
          <w:sz w:val="28"/>
          <w:szCs w:val="28"/>
        </w:rPr>
        <w:t>2.2.1 Требования к современной СУБД</w:t>
      </w:r>
    </w:p>
    <w:p w:rsidR="003A473D" w:rsidRDefault="00DE371F" w:rsidP="007F42F5">
      <w:pPr>
        <w:pStyle w:val="35"/>
        <w:tabs>
          <w:tab w:val="right" w:leader="dot" w:pos="8296"/>
        </w:tabs>
        <w:suppressAutoHyphens/>
        <w:spacing w:line="360" w:lineRule="auto"/>
        <w:ind w:left="0"/>
        <w:jc w:val="both"/>
        <w:rPr>
          <w:i w:val="0"/>
          <w:sz w:val="28"/>
          <w:szCs w:val="28"/>
        </w:rPr>
      </w:pPr>
      <w:r w:rsidRPr="007F42F5">
        <w:rPr>
          <w:i w:val="0"/>
          <w:sz w:val="28"/>
          <w:szCs w:val="28"/>
        </w:rPr>
        <w:t>2.2.2 Архитектура СУБД</w:t>
      </w:r>
    </w:p>
    <w:p w:rsidR="00DE371F" w:rsidRPr="007F42F5" w:rsidRDefault="00DE371F" w:rsidP="007F42F5">
      <w:pPr>
        <w:pStyle w:val="35"/>
        <w:tabs>
          <w:tab w:val="right" w:leader="dot" w:pos="8296"/>
        </w:tabs>
        <w:suppressAutoHyphens/>
        <w:spacing w:line="360" w:lineRule="auto"/>
        <w:ind w:left="0"/>
        <w:jc w:val="both"/>
        <w:rPr>
          <w:i w:val="0"/>
          <w:sz w:val="28"/>
          <w:szCs w:val="28"/>
        </w:rPr>
      </w:pPr>
      <w:r w:rsidRPr="007F42F5">
        <w:rPr>
          <w:i w:val="0"/>
          <w:sz w:val="28"/>
          <w:szCs w:val="28"/>
        </w:rPr>
        <w:t>2.2.3 Работа СУБД</w:t>
      </w:r>
    </w:p>
    <w:p w:rsidR="00DE371F" w:rsidRPr="007F42F5" w:rsidRDefault="00F427AE" w:rsidP="007F42F5">
      <w:pPr>
        <w:pStyle w:val="25"/>
        <w:suppressAutoHyphens/>
        <w:spacing w:line="360" w:lineRule="auto"/>
        <w:jc w:val="both"/>
        <w:rPr>
          <w:smallCaps w:val="0"/>
          <w:sz w:val="28"/>
          <w:szCs w:val="28"/>
        </w:rPr>
      </w:pPr>
      <w:r w:rsidRPr="007F42F5">
        <w:rPr>
          <w:smallCaps w:val="0"/>
          <w:sz w:val="28"/>
          <w:szCs w:val="28"/>
        </w:rPr>
        <w:t xml:space="preserve">2.3 </w:t>
      </w:r>
      <w:r w:rsidR="003A473D" w:rsidRPr="007F42F5">
        <w:rPr>
          <w:smallCaps w:val="0"/>
          <w:sz w:val="28"/>
          <w:szCs w:val="28"/>
        </w:rPr>
        <w:t>О</w:t>
      </w:r>
      <w:r w:rsidRPr="007F42F5">
        <w:rPr>
          <w:smallCaps w:val="0"/>
          <w:sz w:val="28"/>
          <w:szCs w:val="28"/>
        </w:rPr>
        <w:t>рганизация данных</w:t>
      </w:r>
    </w:p>
    <w:p w:rsidR="00DE371F" w:rsidRPr="007F42F5" w:rsidRDefault="00DE371F" w:rsidP="007F42F5">
      <w:pPr>
        <w:pStyle w:val="35"/>
        <w:tabs>
          <w:tab w:val="right" w:leader="dot" w:pos="8296"/>
        </w:tabs>
        <w:suppressAutoHyphens/>
        <w:spacing w:line="360" w:lineRule="auto"/>
        <w:ind w:left="0"/>
        <w:jc w:val="both"/>
        <w:rPr>
          <w:i w:val="0"/>
          <w:sz w:val="28"/>
          <w:szCs w:val="28"/>
        </w:rPr>
      </w:pPr>
      <w:r w:rsidRPr="007F42F5">
        <w:rPr>
          <w:i w:val="0"/>
          <w:sz w:val="28"/>
          <w:szCs w:val="28"/>
        </w:rPr>
        <w:t>2.3.1 Физическая организация данных</w:t>
      </w:r>
    </w:p>
    <w:p w:rsidR="00DE371F" w:rsidRPr="007F42F5" w:rsidRDefault="00DE371F" w:rsidP="007F42F5">
      <w:pPr>
        <w:pStyle w:val="35"/>
        <w:tabs>
          <w:tab w:val="right" w:leader="dot" w:pos="8296"/>
        </w:tabs>
        <w:suppressAutoHyphens/>
        <w:spacing w:line="360" w:lineRule="auto"/>
        <w:ind w:left="0"/>
        <w:jc w:val="both"/>
        <w:rPr>
          <w:i w:val="0"/>
          <w:sz w:val="28"/>
          <w:szCs w:val="28"/>
        </w:rPr>
      </w:pPr>
      <w:r w:rsidRPr="007F42F5">
        <w:rPr>
          <w:i w:val="0"/>
          <w:sz w:val="28"/>
          <w:szCs w:val="28"/>
        </w:rPr>
        <w:t>2.3.2 Организация индексных таблиц</w:t>
      </w:r>
    </w:p>
    <w:p w:rsidR="00DE371F" w:rsidRPr="007F42F5" w:rsidRDefault="00DE371F" w:rsidP="007F42F5">
      <w:pPr>
        <w:pStyle w:val="25"/>
        <w:suppressAutoHyphens/>
        <w:spacing w:line="360" w:lineRule="auto"/>
        <w:jc w:val="both"/>
        <w:rPr>
          <w:smallCaps w:val="0"/>
          <w:sz w:val="28"/>
          <w:szCs w:val="28"/>
        </w:rPr>
      </w:pPr>
      <w:r w:rsidRPr="007F42F5">
        <w:rPr>
          <w:smallCaps w:val="0"/>
          <w:sz w:val="28"/>
          <w:szCs w:val="28"/>
        </w:rPr>
        <w:t xml:space="preserve">2.4 </w:t>
      </w:r>
      <w:r w:rsidR="003A473D" w:rsidRPr="007F42F5">
        <w:rPr>
          <w:smallCaps w:val="0"/>
          <w:sz w:val="28"/>
          <w:szCs w:val="28"/>
        </w:rPr>
        <w:t>О</w:t>
      </w:r>
      <w:r w:rsidRPr="007F42F5">
        <w:rPr>
          <w:smallCaps w:val="0"/>
          <w:sz w:val="28"/>
          <w:szCs w:val="28"/>
        </w:rPr>
        <w:t>бновление и восстановление данных</w:t>
      </w:r>
    </w:p>
    <w:p w:rsidR="00DE371F" w:rsidRPr="007F42F5" w:rsidRDefault="00F427AE" w:rsidP="007F42F5">
      <w:pPr>
        <w:pStyle w:val="35"/>
        <w:tabs>
          <w:tab w:val="left" w:pos="6810"/>
        </w:tabs>
        <w:suppressAutoHyphens/>
        <w:spacing w:line="360" w:lineRule="auto"/>
        <w:ind w:left="0"/>
        <w:jc w:val="both"/>
        <w:rPr>
          <w:i w:val="0"/>
          <w:sz w:val="28"/>
          <w:szCs w:val="28"/>
        </w:rPr>
      </w:pPr>
      <w:r w:rsidRPr="007F42F5">
        <w:rPr>
          <w:i w:val="0"/>
          <w:sz w:val="28"/>
          <w:szCs w:val="28"/>
        </w:rPr>
        <w:t>2</w:t>
      </w:r>
      <w:r w:rsidR="00DE371F" w:rsidRPr="007F42F5">
        <w:rPr>
          <w:i w:val="0"/>
          <w:sz w:val="28"/>
          <w:szCs w:val="28"/>
        </w:rPr>
        <w:t>.4.1 Типы ключевых полей</w:t>
      </w:r>
    </w:p>
    <w:p w:rsidR="00DE371F" w:rsidRPr="007F42F5" w:rsidRDefault="00F427AE" w:rsidP="007F42F5">
      <w:pPr>
        <w:pStyle w:val="35"/>
        <w:tabs>
          <w:tab w:val="right" w:leader="dot" w:pos="8296"/>
        </w:tabs>
        <w:suppressAutoHyphens/>
        <w:spacing w:line="360" w:lineRule="auto"/>
        <w:ind w:left="0"/>
        <w:jc w:val="both"/>
        <w:rPr>
          <w:i w:val="0"/>
          <w:sz w:val="28"/>
          <w:szCs w:val="28"/>
        </w:rPr>
      </w:pPr>
      <w:r w:rsidRPr="007F42F5">
        <w:rPr>
          <w:i w:val="0"/>
          <w:sz w:val="28"/>
          <w:szCs w:val="28"/>
        </w:rPr>
        <w:t>2</w:t>
      </w:r>
      <w:r w:rsidR="00DE371F" w:rsidRPr="007F42F5">
        <w:rPr>
          <w:i w:val="0"/>
          <w:sz w:val="28"/>
          <w:szCs w:val="28"/>
        </w:rPr>
        <w:t>.4.</w:t>
      </w:r>
      <w:r w:rsidRPr="007F42F5">
        <w:rPr>
          <w:i w:val="0"/>
          <w:sz w:val="28"/>
          <w:szCs w:val="28"/>
        </w:rPr>
        <w:t>2</w:t>
      </w:r>
      <w:r w:rsidR="00DE371F" w:rsidRPr="007F42F5">
        <w:rPr>
          <w:i w:val="0"/>
          <w:sz w:val="28"/>
          <w:szCs w:val="28"/>
        </w:rPr>
        <w:t xml:space="preserve"> Создание и изменение ключевых полей</w:t>
      </w:r>
    </w:p>
    <w:p w:rsidR="00DE371F" w:rsidRPr="007F42F5" w:rsidRDefault="00DE371F" w:rsidP="007F42F5">
      <w:pPr>
        <w:pStyle w:val="25"/>
        <w:suppressAutoHyphens/>
        <w:spacing w:line="360" w:lineRule="auto"/>
        <w:jc w:val="both"/>
        <w:rPr>
          <w:smallCaps w:val="0"/>
          <w:sz w:val="28"/>
        </w:rPr>
      </w:pPr>
      <w:r w:rsidRPr="007F42F5">
        <w:rPr>
          <w:smallCaps w:val="0"/>
          <w:sz w:val="28"/>
          <w:szCs w:val="28"/>
        </w:rPr>
        <w:t>2.5 БД в сетях</w:t>
      </w:r>
    </w:p>
    <w:p w:rsidR="00DE371F" w:rsidRPr="007F42F5" w:rsidRDefault="00DE371F" w:rsidP="007F42F5">
      <w:pPr>
        <w:pStyle w:val="25"/>
        <w:suppressAutoHyphens/>
        <w:spacing w:line="360" w:lineRule="auto"/>
        <w:jc w:val="both"/>
        <w:rPr>
          <w:smallCaps w:val="0"/>
          <w:sz w:val="28"/>
          <w:szCs w:val="28"/>
        </w:rPr>
      </w:pPr>
      <w:r w:rsidRPr="007F42F5">
        <w:rPr>
          <w:smallCaps w:val="0"/>
          <w:sz w:val="28"/>
          <w:szCs w:val="28"/>
        </w:rPr>
        <w:t xml:space="preserve">2.6 Доступ к данным в </w:t>
      </w:r>
      <w:r w:rsidR="003A473D" w:rsidRPr="007F42F5">
        <w:rPr>
          <w:smallCaps w:val="0"/>
          <w:sz w:val="28"/>
          <w:szCs w:val="28"/>
          <w:lang w:val="en-US"/>
        </w:rPr>
        <w:t>W</w:t>
      </w:r>
      <w:r w:rsidRPr="007F42F5">
        <w:rPr>
          <w:smallCaps w:val="0"/>
          <w:sz w:val="28"/>
          <w:szCs w:val="28"/>
          <w:lang w:val="en-US"/>
        </w:rPr>
        <w:t>indows</w:t>
      </w:r>
    </w:p>
    <w:p w:rsidR="00DE371F" w:rsidRPr="007F42F5" w:rsidRDefault="003A473D" w:rsidP="007F42F5">
      <w:pPr>
        <w:pStyle w:val="11"/>
        <w:tabs>
          <w:tab w:val="right" w:leader="dot" w:pos="8296"/>
        </w:tabs>
        <w:suppressAutoHyphens/>
        <w:spacing w:before="0" w:after="0" w:line="360" w:lineRule="auto"/>
        <w:jc w:val="both"/>
        <w:rPr>
          <w:b w:val="0"/>
          <w:caps w:val="0"/>
          <w:sz w:val="28"/>
          <w:szCs w:val="28"/>
        </w:rPr>
      </w:pPr>
      <w:r w:rsidRPr="007F42F5">
        <w:rPr>
          <w:b w:val="0"/>
          <w:caps w:val="0"/>
          <w:sz w:val="28"/>
          <w:szCs w:val="28"/>
        </w:rPr>
        <w:t xml:space="preserve">Глава </w:t>
      </w:r>
      <w:r w:rsidR="00DE371F" w:rsidRPr="007F42F5">
        <w:rPr>
          <w:b w:val="0"/>
          <w:caps w:val="0"/>
          <w:sz w:val="28"/>
          <w:szCs w:val="28"/>
        </w:rPr>
        <w:t>3.</w:t>
      </w:r>
      <w:r w:rsidR="007F42F5" w:rsidRPr="007F42F5">
        <w:rPr>
          <w:b w:val="0"/>
          <w:caps w:val="0"/>
          <w:sz w:val="28"/>
          <w:szCs w:val="28"/>
        </w:rPr>
        <w:t xml:space="preserve"> </w:t>
      </w:r>
      <w:r w:rsidR="00DE371F" w:rsidRPr="007F42F5">
        <w:rPr>
          <w:b w:val="0"/>
          <w:caps w:val="0"/>
          <w:sz w:val="28"/>
          <w:szCs w:val="28"/>
        </w:rPr>
        <w:t>Работа с таблицами базы данных на примере СУБД Microsoft Access</w:t>
      </w:r>
    </w:p>
    <w:p w:rsidR="00DE371F" w:rsidRPr="007F42F5" w:rsidRDefault="00DE371F" w:rsidP="007F42F5">
      <w:pPr>
        <w:pStyle w:val="25"/>
        <w:suppressAutoHyphens/>
        <w:spacing w:line="360" w:lineRule="auto"/>
        <w:jc w:val="both"/>
        <w:rPr>
          <w:smallCaps w:val="0"/>
          <w:sz w:val="28"/>
          <w:szCs w:val="28"/>
        </w:rPr>
      </w:pPr>
      <w:r w:rsidRPr="007F42F5">
        <w:rPr>
          <w:smallCaps w:val="0"/>
          <w:sz w:val="28"/>
          <w:szCs w:val="28"/>
        </w:rPr>
        <w:lastRenderedPageBreak/>
        <w:t>3.1 Структура таблицы, ее создание</w:t>
      </w:r>
    </w:p>
    <w:p w:rsidR="00F427AE" w:rsidRPr="007F42F5" w:rsidRDefault="00DE371F" w:rsidP="007F42F5">
      <w:pPr>
        <w:pStyle w:val="35"/>
        <w:tabs>
          <w:tab w:val="right" w:leader="dot" w:pos="8296"/>
        </w:tabs>
        <w:suppressAutoHyphens/>
        <w:spacing w:line="360" w:lineRule="auto"/>
        <w:ind w:left="0"/>
        <w:jc w:val="both"/>
        <w:rPr>
          <w:i w:val="0"/>
          <w:sz w:val="28"/>
          <w:szCs w:val="28"/>
        </w:rPr>
      </w:pPr>
      <w:r w:rsidRPr="007F42F5">
        <w:rPr>
          <w:i w:val="0"/>
          <w:sz w:val="28"/>
          <w:szCs w:val="28"/>
        </w:rPr>
        <w:t>3.1.1 Создание новой пустой таблицы</w:t>
      </w:r>
    </w:p>
    <w:p w:rsidR="00DE371F" w:rsidRPr="007F42F5" w:rsidRDefault="00DE371F" w:rsidP="007F42F5">
      <w:pPr>
        <w:pStyle w:val="35"/>
        <w:tabs>
          <w:tab w:val="right" w:leader="dot" w:pos="8296"/>
        </w:tabs>
        <w:suppressAutoHyphens/>
        <w:spacing w:line="360" w:lineRule="auto"/>
        <w:ind w:left="0"/>
        <w:jc w:val="both"/>
        <w:rPr>
          <w:i w:val="0"/>
          <w:sz w:val="28"/>
          <w:szCs w:val="28"/>
        </w:rPr>
      </w:pPr>
      <w:r w:rsidRPr="007F42F5">
        <w:rPr>
          <w:i w:val="0"/>
          <w:sz w:val="28"/>
          <w:szCs w:val="28"/>
        </w:rPr>
        <w:t>3.1.2 Создание таблицы в режиме конструктора</w:t>
      </w:r>
    </w:p>
    <w:p w:rsidR="00DE371F" w:rsidRPr="007F42F5" w:rsidRDefault="00DE371F" w:rsidP="007F42F5">
      <w:pPr>
        <w:pStyle w:val="25"/>
        <w:suppressAutoHyphens/>
        <w:spacing w:line="360" w:lineRule="auto"/>
        <w:jc w:val="both"/>
        <w:rPr>
          <w:smallCaps w:val="0"/>
          <w:sz w:val="28"/>
          <w:szCs w:val="28"/>
        </w:rPr>
      </w:pPr>
      <w:r w:rsidRPr="007F42F5">
        <w:rPr>
          <w:smallCaps w:val="0"/>
          <w:sz w:val="28"/>
          <w:szCs w:val="28"/>
        </w:rPr>
        <w:t>3.2 Ключи и индексы</w:t>
      </w:r>
    </w:p>
    <w:p w:rsidR="00DE371F" w:rsidRPr="007F42F5" w:rsidRDefault="00DE371F" w:rsidP="007F42F5">
      <w:pPr>
        <w:pStyle w:val="35"/>
        <w:tabs>
          <w:tab w:val="right" w:leader="dot" w:pos="8296"/>
        </w:tabs>
        <w:suppressAutoHyphens/>
        <w:spacing w:line="360" w:lineRule="auto"/>
        <w:ind w:left="0"/>
        <w:jc w:val="both"/>
        <w:rPr>
          <w:i w:val="0"/>
          <w:sz w:val="28"/>
          <w:szCs w:val="28"/>
        </w:rPr>
      </w:pPr>
      <w:r w:rsidRPr="007F42F5">
        <w:rPr>
          <w:i w:val="0"/>
          <w:sz w:val="28"/>
          <w:szCs w:val="28"/>
        </w:rPr>
        <w:t>3.2.1 Типы ключевых полей</w:t>
      </w:r>
    </w:p>
    <w:p w:rsidR="00DE371F" w:rsidRPr="007F42F5" w:rsidRDefault="00DE371F" w:rsidP="007F42F5">
      <w:pPr>
        <w:pStyle w:val="35"/>
        <w:tabs>
          <w:tab w:val="right" w:leader="dot" w:pos="8296"/>
        </w:tabs>
        <w:suppressAutoHyphens/>
        <w:spacing w:line="360" w:lineRule="auto"/>
        <w:ind w:left="0"/>
        <w:jc w:val="both"/>
        <w:rPr>
          <w:i w:val="0"/>
          <w:sz w:val="28"/>
          <w:szCs w:val="28"/>
        </w:rPr>
      </w:pPr>
      <w:r w:rsidRPr="007F42F5">
        <w:rPr>
          <w:i w:val="0"/>
          <w:sz w:val="28"/>
          <w:szCs w:val="28"/>
        </w:rPr>
        <w:t>3.2.2 Индексы</w:t>
      </w:r>
    </w:p>
    <w:p w:rsidR="00DE371F" w:rsidRPr="007F42F5" w:rsidRDefault="00DE371F" w:rsidP="007F42F5">
      <w:pPr>
        <w:pStyle w:val="35"/>
        <w:tabs>
          <w:tab w:val="right" w:leader="dot" w:pos="8296"/>
        </w:tabs>
        <w:suppressAutoHyphens/>
        <w:spacing w:line="360" w:lineRule="auto"/>
        <w:ind w:left="0"/>
        <w:jc w:val="both"/>
        <w:rPr>
          <w:i w:val="0"/>
          <w:sz w:val="28"/>
          <w:szCs w:val="28"/>
        </w:rPr>
      </w:pPr>
      <w:r w:rsidRPr="007F42F5">
        <w:rPr>
          <w:i w:val="0"/>
          <w:sz w:val="28"/>
          <w:szCs w:val="28"/>
        </w:rPr>
        <w:t>3.2.3 Создание и изменение ключевых полей</w:t>
      </w:r>
    </w:p>
    <w:p w:rsidR="00DE371F" w:rsidRPr="007F42F5" w:rsidRDefault="00DE371F" w:rsidP="007F42F5">
      <w:pPr>
        <w:pStyle w:val="25"/>
        <w:suppressAutoHyphens/>
        <w:spacing w:line="360" w:lineRule="auto"/>
        <w:jc w:val="both"/>
        <w:rPr>
          <w:smallCaps w:val="0"/>
          <w:sz w:val="28"/>
          <w:szCs w:val="28"/>
        </w:rPr>
      </w:pPr>
      <w:r w:rsidRPr="007F42F5">
        <w:rPr>
          <w:smallCaps w:val="0"/>
          <w:sz w:val="28"/>
          <w:szCs w:val="28"/>
        </w:rPr>
        <w:t>3.3 Общая картина ограничений и поддержания целостности данных</w:t>
      </w:r>
    </w:p>
    <w:p w:rsidR="00DE371F" w:rsidRPr="007F42F5" w:rsidRDefault="00DE371F" w:rsidP="007F42F5">
      <w:pPr>
        <w:pStyle w:val="35"/>
        <w:tabs>
          <w:tab w:val="right" w:leader="dot" w:pos="8296"/>
        </w:tabs>
        <w:suppressAutoHyphens/>
        <w:spacing w:line="360" w:lineRule="auto"/>
        <w:ind w:left="0"/>
        <w:jc w:val="both"/>
        <w:rPr>
          <w:i w:val="0"/>
          <w:sz w:val="28"/>
          <w:szCs w:val="28"/>
        </w:rPr>
      </w:pPr>
      <w:r w:rsidRPr="007F42F5">
        <w:rPr>
          <w:i w:val="0"/>
          <w:sz w:val="28"/>
          <w:szCs w:val="28"/>
        </w:rPr>
        <w:t>3.3.1 Ограничения в базе данных</w:t>
      </w:r>
    </w:p>
    <w:p w:rsidR="00DE371F" w:rsidRPr="007F42F5" w:rsidRDefault="00DE371F" w:rsidP="007F42F5">
      <w:pPr>
        <w:pStyle w:val="35"/>
        <w:tabs>
          <w:tab w:val="right" w:leader="dot" w:pos="8296"/>
        </w:tabs>
        <w:suppressAutoHyphens/>
        <w:spacing w:line="360" w:lineRule="auto"/>
        <w:ind w:left="0"/>
        <w:jc w:val="both"/>
        <w:rPr>
          <w:i w:val="0"/>
          <w:sz w:val="28"/>
        </w:rPr>
      </w:pPr>
      <w:r w:rsidRPr="007F42F5">
        <w:rPr>
          <w:i w:val="0"/>
          <w:sz w:val="28"/>
          <w:szCs w:val="28"/>
        </w:rPr>
        <w:t>3.3.2 Типы ограничений в базе данных</w:t>
      </w:r>
    </w:p>
    <w:p w:rsidR="00DE371F" w:rsidRPr="007F42F5" w:rsidRDefault="00DE371F" w:rsidP="007F42F5">
      <w:pPr>
        <w:pStyle w:val="35"/>
        <w:tabs>
          <w:tab w:val="right" w:leader="dot" w:pos="8296"/>
        </w:tabs>
        <w:suppressAutoHyphens/>
        <w:spacing w:line="360" w:lineRule="auto"/>
        <w:ind w:left="0"/>
        <w:jc w:val="both"/>
        <w:rPr>
          <w:i w:val="0"/>
          <w:sz w:val="28"/>
        </w:rPr>
      </w:pPr>
      <w:r w:rsidRPr="007F42F5">
        <w:rPr>
          <w:i w:val="0"/>
          <w:sz w:val="28"/>
          <w:szCs w:val="28"/>
        </w:rPr>
        <w:t>3.3.3 Поддержание целостности данных</w:t>
      </w:r>
    </w:p>
    <w:p w:rsidR="00DE371F" w:rsidRPr="007F42F5" w:rsidRDefault="00DE371F" w:rsidP="007F42F5">
      <w:pPr>
        <w:pStyle w:val="11"/>
        <w:tabs>
          <w:tab w:val="right" w:leader="dot" w:pos="8296"/>
        </w:tabs>
        <w:suppressAutoHyphens/>
        <w:spacing w:before="0" w:after="0" w:line="360" w:lineRule="auto"/>
        <w:jc w:val="both"/>
        <w:rPr>
          <w:b w:val="0"/>
          <w:caps w:val="0"/>
          <w:sz w:val="28"/>
          <w:szCs w:val="28"/>
        </w:rPr>
      </w:pPr>
      <w:r w:rsidRPr="007F42F5">
        <w:rPr>
          <w:b w:val="0"/>
          <w:caps w:val="0"/>
          <w:sz w:val="28"/>
          <w:szCs w:val="28"/>
        </w:rPr>
        <w:t>Заключение</w:t>
      </w:r>
    </w:p>
    <w:p w:rsidR="00DE371F" w:rsidRPr="007F42F5" w:rsidRDefault="00DE371F" w:rsidP="007F42F5">
      <w:pPr>
        <w:pStyle w:val="1"/>
        <w:keepNext w:val="0"/>
        <w:suppressAutoHyphens/>
        <w:spacing w:before="0" w:after="0" w:line="360" w:lineRule="auto"/>
        <w:jc w:val="both"/>
        <w:rPr>
          <w:rFonts w:ascii="Times New Roman" w:hAnsi="Times New Roman"/>
          <w:b w:val="0"/>
        </w:rPr>
      </w:pPr>
      <w:r w:rsidRPr="007F42F5">
        <w:rPr>
          <w:smallCaps/>
          <w:szCs w:val="28"/>
        </w:rPr>
        <w:fldChar w:fldCharType="end"/>
      </w:r>
    </w:p>
    <w:p w:rsidR="00467E56" w:rsidRPr="007F42F5" w:rsidRDefault="00F427AE" w:rsidP="007F42F5">
      <w:pPr>
        <w:pStyle w:val="1"/>
        <w:keepNext w:val="0"/>
        <w:suppressAutoHyphens/>
        <w:spacing w:before="0" w:after="0" w:line="360" w:lineRule="auto"/>
        <w:ind w:firstLine="709"/>
        <w:jc w:val="both"/>
        <w:rPr>
          <w:rFonts w:ascii="Times New Roman" w:hAnsi="Times New Roman"/>
          <w:b w:val="0"/>
          <w:szCs w:val="28"/>
        </w:rPr>
      </w:pPr>
      <w:r w:rsidRPr="007F42F5">
        <w:rPr>
          <w:rFonts w:ascii="Times New Roman" w:hAnsi="Times New Roman"/>
          <w:b w:val="0"/>
          <w:szCs w:val="28"/>
        </w:rPr>
        <w:br w:type="page"/>
      </w:r>
      <w:r w:rsidR="00467E56" w:rsidRPr="007F42F5">
        <w:rPr>
          <w:rFonts w:ascii="Times New Roman" w:hAnsi="Times New Roman"/>
          <w:b w:val="0"/>
          <w:szCs w:val="28"/>
        </w:rPr>
        <w:lastRenderedPageBreak/>
        <w:t xml:space="preserve">Введение. Понятие </w:t>
      </w:r>
      <w:r w:rsidR="00760E2A" w:rsidRPr="007F42F5">
        <w:rPr>
          <w:rFonts w:ascii="Times New Roman" w:hAnsi="Times New Roman"/>
          <w:b w:val="0"/>
          <w:szCs w:val="28"/>
        </w:rPr>
        <w:t xml:space="preserve">информации и </w:t>
      </w:r>
      <w:r w:rsidR="00467E56" w:rsidRPr="007F42F5">
        <w:rPr>
          <w:rFonts w:ascii="Times New Roman" w:hAnsi="Times New Roman"/>
          <w:b w:val="0"/>
          <w:szCs w:val="28"/>
        </w:rPr>
        <w:t>информационной системы</w:t>
      </w:r>
      <w:bookmarkEnd w:id="0"/>
      <w:bookmarkEnd w:id="1"/>
      <w:bookmarkEnd w:id="2"/>
      <w:r w:rsidR="00760E2A" w:rsidRPr="007F42F5">
        <w:rPr>
          <w:rFonts w:ascii="Times New Roman" w:hAnsi="Times New Roman"/>
          <w:b w:val="0"/>
          <w:szCs w:val="28"/>
        </w:rPr>
        <w:t xml:space="preserve">. </w:t>
      </w:r>
      <w:r w:rsidR="002166F4" w:rsidRPr="007F42F5">
        <w:rPr>
          <w:rFonts w:ascii="Times New Roman" w:hAnsi="Times New Roman"/>
          <w:b w:val="0"/>
          <w:szCs w:val="28"/>
        </w:rPr>
        <w:t>Требования к организации данных</w:t>
      </w:r>
    </w:p>
    <w:p w:rsidR="00467E56" w:rsidRPr="007F42F5" w:rsidRDefault="00467E56" w:rsidP="007F42F5">
      <w:pPr>
        <w:pStyle w:val="a3"/>
        <w:suppressAutoHyphens/>
        <w:spacing w:line="360" w:lineRule="auto"/>
        <w:ind w:firstLine="709"/>
        <w:rPr>
          <w:rFonts w:ascii="Times New Roman" w:hAnsi="Times New Roman"/>
          <w:sz w:val="28"/>
          <w:szCs w:val="28"/>
        </w:rPr>
      </w:pPr>
    </w:p>
    <w:p w:rsidR="00467E56" w:rsidRPr="007F42F5" w:rsidRDefault="00467E56" w:rsidP="007F42F5">
      <w:pPr>
        <w:pStyle w:val="a3"/>
        <w:suppressAutoHyphens/>
        <w:spacing w:line="360" w:lineRule="auto"/>
        <w:ind w:firstLine="709"/>
        <w:rPr>
          <w:rFonts w:ascii="Times New Roman" w:hAnsi="Times New Roman"/>
          <w:sz w:val="28"/>
          <w:szCs w:val="28"/>
        </w:rPr>
      </w:pPr>
      <w:r w:rsidRPr="007F42F5">
        <w:rPr>
          <w:rFonts w:ascii="Times New Roman" w:hAnsi="Times New Roman"/>
          <w:sz w:val="28"/>
          <w:szCs w:val="28"/>
        </w:rPr>
        <w:t>Веками человечество накапливало знания, навыки работы, сведения об окружающем мире, другими словами – собирало информацию. Вначале информация передавалась из поколения в поколение в виде преданий и устных рассказов. Возникновение и развитие книжного дела позволило передавать и хранить информацию в более надежном письменном виде. Открытия в области электричества привели к появлению телеграфа, телефона, радио, телевидения – средств, позволяющих оперативно передавать и накапливать информацию. Развитие прогресса обусловило резкий рост информации, в связи, с чем вопрос о ее сохранении и переработке становился год от года острее. С появлением вычислительной техники значительно упростились способы хранения, а главное, обработки информации. Развитие вычислительной техники на базе микропроцессоров приводит к совершенствованию компьютеров и программного обеспечения. Появляются программы, способные обработать большие потоки информации. С помощью таких программ создаются информационные системы. Целью любой информационной системы является обработка данных об объектах и явлениях реального мира и предоставление человеку нужной информации о них. Если мы рассмотрим совокупность некоторых объектов, то сможем выделить объекты, обладающие одинаковыми свойствами. Такие объекты выделяют в отдельные классы. Внутри выделенного класса объекты можно упорядочивать как по общим правилам классифицирования, например по алфавиту, так и по некоторым конкретным общим признакам, например по цвету или материалу. Группировка объектов по определенным признакам значительно облегчает поиск и отбор информации.</w:t>
      </w:r>
    </w:p>
    <w:p w:rsidR="00467E56" w:rsidRPr="007F42F5" w:rsidRDefault="00467E56" w:rsidP="007F42F5">
      <w:pPr>
        <w:widowControl/>
        <w:suppressAutoHyphens/>
        <w:snapToGrid/>
        <w:spacing w:line="360" w:lineRule="auto"/>
        <w:ind w:firstLine="709"/>
        <w:jc w:val="both"/>
        <w:rPr>
          <w:sz w:val="28"/>
          <w:szCs w:val="28"/>
          <w:lang w:val="ru-RU"/>
        </w:rPr>
      </w:pPr>
      <w:r w:rsidRPr="007F42F5">
        <w:rPr>
          <w:sz w:val="28"/>
          <w:szCs w:val="28"/>
          <w:lang w:val="ru-RU"/>
        </w:rPr>
        <w:t>Информационные системы (ИС) можно условно разделить на фактографические и документальные.</w:t>
      </w:r>
    </w:p>
    <w:p w:rsidR="00467E56" w:rsidRPr="007F42F5" w:rsidRDefault="00467E56" w:rsidP="007F42F5">
      <w:pPr>
        <w:widowControl/>
        <w:suppressAutoHyphens/>
        <w:snapToGrid/>
        <w:spacing w:line="360" w:lineRule="auto"/>
        <w:ind w:firstLine="709"/>
        <w:jc w:val="both"/>
        <w:rPr>
          <w:sz w:val="28"/>
          <w:szCs w:val="28"/>
          <w:lang w:val="ru-RU"/>
        </w:rPr>
      </w:pPr>
      <w:r w:rsidRPr="007F42F5">
        <w:rPr>
          <w:sz w:val="28"/>
          <w:szCs w:val="28"/>
          <w:lang w:val="ru-RU"/>
        </w:rPr>
        <w:lastRenderedPageBreak/>
        <w:t xml:space="preserve">В </w:t>
      </w:r>
      <w:r w:rsidRPr="007F42F5">
        <w:rPr>
          <w:sz w:val="28"/>
          <w:szCs w:val="28"/>
          <w:u w:val="single"/>
          <w:lang w:val="ru-RU"/>
        </w:rPr>
        <w:t>фактографических ИС</w:t>
      </w:r>
      <w:r w:rsidRPr="007F42F5">
        <w:rPr>
          <w:sz w:val="28"/>
          <w:szCs w:val="28"/>
          <w:lang w:val="ru-RU"/>
        </w:rPr>
        <w:t xml:space="preserve"> регистрируются факты – конкретные значения данных (атрибутов) об объектах реального мира. Основная идея таких систем заключается в том, что все сведения об объектах (фамилии людей и названия предметов, числа, даты) сообщаются компьютеру в каком-то заранее обусловленном формате (например дата – в виде комбинации ДД.ММ.ГГГГ). Информация, с которой работает фактографическая ИС, имеет четкую структуру, позволяющую машине отличать одно данное от другого, например фамилию от должности человека, дату рождения от роста и т.п. Поэтому фактографическая система способна давать однозначные ответы на поставленные вопросы.</w:t>
      </w:r>
    </w:p>
    <w:p w:rsidR="007F42F5" w:rsidRPr="007F42F5" w:rsidRDefault="00467E56" w:rsidP="007F42F5">
      <w:pPr>
        <w:widowControl/>
        <w:suppressAutoHyphens/>
        <w:snapToGrid/>
        <w:spacing w:line="360" w:lineRule="auto"/>
        <w:ind w:firstLine="709"/>
        <w:jc w:val="both"/>
        <w:rPr>
          <w:sz w:val="28"/>
          <w:szCs w:val="28"/>
          <w:lang w:val="ru-RU"/>
        </w:rPr>
      </w:pPr>
      <w:r w:rsidRPr="007F42F5">
        <w:rPr>
          <w:sz w:val="28"/>
          <w:szCs w:val="28"/>
          <w:u w:val="single"/>
          <w:lang w:val="ru-RU"/>
        </w:rPr>
        <w:t>Документальные ИС</w:t>
      </w:r>
      <w:r w:rsidRPr="007F42F5">
        <w:rPr>
          <w:sz w:val="28"/>
          <w:szCs w:val="28"/>
          <w:lang w:val="ru-RU"/>
        </w:rPr>
        <w:t xml:space="preserve"> обслуживают принципиально иной класс задач, которые не предполагают однозначного ответа на поставленный вопрос. Базу данных таких систем образует совокупность неструктурированных текстовых документов (статьи, книги, рефераты и т.д.) и графических объектов, снабженная тем или иным формализованным аппаратом поиска. Цель системы, как правило,</w:t>
      </w:r>
      <w:r w:rsidR="007F42F5" w:rsidRPr="007F42F5">
        <w:rPr>
          <w:sz w:val="28"/>
          <w:szCs w:val="28"/>
          <w:lang w:val="ru-RU"/>
        </w:rPr>
        <w:t xml:space="preserve"> </w:t>
      </w:r>
      <w:r w:rsidRPr="007F42F5">
        <w:rPr>
          <w:sz w:val="28"/>
          <w:szCs w:val="28"/>
          <w:lang w:val="ru-RU"/>
        </w:rPr>
        <w:t>- выдать в ответ на запрос пользователя список документов или объектов, в какой-то мере удовлетворяющих сформулированным в запросе условиям.</w:t>
      </w:r>
    </w:p>
    <w:p w:rsidR="00467E56" w:rsidRPr="007F42F5" w:rsidRDefault="00467E56" w:rsidP="007F42F5">
      <w:pPr>
        <w:widowControl/>
        <w:suppressAutoHyphens/>
        <w:snapToGrid/>
        <w:spacing w:line="360" w:lineRule="auto"/>
        <w:ind w:firstLine="709"/>
        <w:jc w:val="both"/>
        <w:rPr>
          <w:sz w:val="28"/>
          <w:szCs w:val="28"/>
          <w:lang w:val="ru-RU"/>
        </w:rPr>
      </w:pPr>
      <w:r w:rsidRPr="007F42F5">
        <w:rPr>
          <w:sz w:val="28"/>
          <w:szCs w:val="28"/>
          <w:lang w:val="ru-RU"/>
        </w:rPr>
        <w:t>Указанная классификация ИС в известной мере устарела, так как современные фактографические системы часто работают с неструктурированными блоками информации (текстами, графикой, звуком, видео), снабженными структурированными описателями. Чтобы пояснить, как фактографическая система может превратиться в документальную (и наоборот), рассмотрим условный пример.</w:t>
      </w:r>
    </w:p>
    <w:p w:rsidR="00467E56" w:rsidRPr="007F42F5" w:rsidRDefault="00467E56" w:rsidP="007F42F5">
      <w:pPr>
        <w:widowControl/>
        <w:suppressAutoHyphens/>
        <w:snapToGrid/>
        <w:spacing w:line="360" w:lineRule="auto"/>
        <w:ind w:firstLine="709"/>
        <w:jc w:val="both"/>
        <w:rPr>
          <w:sz w:val="28"/>
          <w:szCs w:val="28"/>
          <w:lang w:val="ru-RU"/>
        </w:rPr>
      </w:pPr>
      <w:r w:rsidRPr="007F42F5">
        <w:rPr>
          <w:sz w:val="28"/>
          <w:szCs w:val="28"/>
          <w:lang w:val="ru-RU"/>
        </w:rPr>
        <w:t>Пусть объектом обработки фактографической ИС является некий список ученых-экономистов, причем для каждого ученого имеются следующие данные:</w:t>
      </w:r>
    </w:p>
    <w:p w:rsidR="00467E56" w:rsidRPr="007F42F5" w:rsidRDefault="002166F4" w:rsidP="007F42F5">
      <w:pPr>
        <w:widowControl/>
        <w:numPr>
          <w:ilvl w:val="0"/>
          <w:numId w:val="1"/>
        </w:numPr>
        <w:tabs>
          <w:tab w:val="clear" w:pos="360"/>
          <w:tab w:val="num" w:pos="927"/>
        </w:tabs>
        <w:suppressAutoHyphens/>
        <w:snapToGrid/>
        <w:spacing w:line="360" w:lineRule="auto"/>
        <w:ind w:left="0" w:firstLine="709"/>
        <w:jc w:val="both"/>
        <w:rPr>
          <w:sz w:val="28"/>
          <w:szCs w:val="28"/>
          <w:lang w:val="ru-RU"/>
        </w:rPr>
      </w:pPr>
      <w:r w:rsidRPr="007F42F5">
        <w:rPr>
          <w:sz w:val="28"/>
          <w:szCs w:val="28"/>
          <w:lang w:val="ru-RU"/>
        </w:rPr>
        <w:t>Имя</w:t>
      </w:r>
      <w:r w:rsidR="00467E56" w:rsidRPr="007F42F5">
        <w:rPr>
          <w:sz w:val="28"/>
          <w:szCs w:val="28"/>
          <w:lang w:val="ru-RU"/>
        </w:rPr>
        <w:t>;</w:t>
      </w:r>
    </w:p>
    <w:p w:rsidR="00467E56" w:rsidRPr="007F42F5" w:rsidRDefault="00467E56" w:rsidP="007F42F5">
      <w:pPr>
        <w:widowControl/>
        <w:numPr>
          <w:ilvl w:val="0"/>
          <w:numId w:val="1"/>
        </w:numPr>
        <w:tabs>
          <w:tab w:val="clear" w:pos="360"/>
          <w:tab w:val="num" w:pos="927"/>
        </w:tabs>
        <w:suppressAutoHyphens/>
        <w:snapToGrid/>
        <w:spacing w:line="360" w:lineRule="auto"/>
        <w:ind w:left="0" w:firstLine="709"/>
        <w:jc w:val="both"/>
        <w:rPr>
          <w:sz w:val="28"/>
          <w:szCs w:val="28"/>
          <w:lang w:val="ru-RU"/>
        </w:rPr>
      </w:pPr>
      <w:r w:rsidRPr="007F42F5">
        <w:rPr>
          <w:sz w:val="28"/>
          <w:szCs w:val="28"/>
          <w:lang w:val="ru-RU"/>
        </w:rPr>
        <w:t>Дата рождения в формате ДД.ММ.ГГГГ;</w:t>
      </w:r>
    </w:p>
    <w:p w:rsidR="00467E56" w:rsidRPr="007F42F5" w:rsidRDefault="00467E56" w:rsidP="007F42F5">
      <w:pPr>
        <w:widowControl/>
        <w:numPr>
          <w:ilvl w:val="0"/>
          <w:numId w:val="1"/>
        </w:numPr>
        <w:tabs>
          <w:tab w:val="clear" w:pos="360"/>
          <w:tab w:val="num" w:pos="927"/>
        </w:tabs>
        <w:suppressAutoHyphens/>
        <w:snapToGrid/>
        <w:spacing w:line="360" w:lineRule="auto"/>
        <w:ind w:left="0" w:firstLine="709"/>
        <w:jc w:val="both"/>
        <w:rPr>
          <w:sz w:val="28"/>
          <w:szCs w:val="28"/>
          <w:lang w:val="ru-RU"/>
        </w:rPr>
      </w:pPr>
      <w:r w:rsidRPr="007F42F5">
        <w:rPr>
          <w:sz w:val="28"/>
          <w:szCs w:val="28"/>
          <w:lang w:val="ru-RU"/>
        </w:rPr>
        <w:t>Национальность (русский или иностранец);</w:t>
      </w:r>
    </w:p>
    <w:p w:rsidR="00467E56" w:rsidRPr="007F42F5" w:rsidRDefault="00467E56" w:rsidP="007F42F5">
      <w:pPr>
        <w:widowControl/>
        <w:numPr>
          <w:ilvl w:val="0"/>
          <w:numId w:val="1"/>
        </w:numPr>
        <w:tabs>
          <w:tab w:val="clear" w:pos="360"/>
          <w:tab w:val="num" w:pos="927"/>
        </w:tabs>
        <w:suppressAutoHyphens/>
        <w:snapToGrid/>
        <w:spacing w:line="360" w:lineRule="auto"/>
        <w:ind w:left="0" w:firstLine="709"/>
        <w:jc w:val="both"/>
        <w:rPr>
          <w:sz w:val="28"/>
          <w:szCs w:val="28"/>
          <w:lang w:val="ru-RU"/>
        </w:rPr>
      </w:pPr>
      <w:r w:rsidRPr="007F42F5">
        <w:rPr>
          <w:sz w:val="28"/>
          <w:szCs w:val="28"/>
          <w:lang w:val="ru-RU"/>
        </w:rPr>
        <w:lastRenderedPageBreak/>
        <w:t>Биография (произвольный текст);</w:t>
      </w:r>
    </w:p>
    <w:p w:rsidR="00467E56" w:rsidRPr="007F42F5" w:rsidRDefault="00467E56" w:rsidP="007F42F5">
      <w:pPr>
        <w:widowControl/>
        <w:numPr>
          <w:ilvl w:val="0"/>
          <w:numId w:val="1"/>
        </w:numPr>
        <w:tabs>
          <w:tab w:val="clear" w:pos="360"/>
          <w:tab w:val="num" w:pos="927"/>
        </w:tabs>
        <w:suppressAutoHyphens/>
        <w:snapToGrid/>
        <w:spacing w:line="360" w:lineRule="auto"/>
        <w:ind w:left="0" w:firstLine="709"/>
        <w:jc w:val="both"/>
        <w:rPr>
          <w:sz w:val="28"/>
          <w:szCs w:val="28"/>
          <w:lang w:val="ru-RU"/>
        </w:rPr>
      </w:pPr>
      <w:r w:rsidRPr="007F42F5">
        <w:rPr>
          <w:sz w:val="28"/>
          <w:szCs w:val="28"/>
          <w:lang w:val="ru-RU"/>
        </w:rPr>
        <w:t>Названия трудов ученого.</w:t>
      </w:r>
    </w:p>
    <w:p w:rsidR="00BA5BE1" w:rsidRPr="007F42F5" w:rsidRDefault="00BA5BE1" w:rsidP="007F42F5">
      <w:pPr>
        <w:pStyle w:val="02new"/>
        <w:keepNext w:val="0"/>
        <w:suppressAutoHyphens/>
        <w:spacing w:before="0" w:after="0" w:line="360" w:lineRule="auto"/>
        <w:ind w:firstLine="709"/>
        <w:outlineLvl w:val="0"/>
        <w:rPr>
          <w:rFonts w:ascii="Times New Roman" w:hAnsi="Times New Roman"/>
          <w:b w:val="0"/>
          <w:i w:val="0"/>
          <w:sz w:val="28"/>
          <w:szCs w:val="28"/>
        </w:rPr>
      </w:pPr>
      <w:bookmarkStart w:id="3" w:name="_Toc485353035"/>
      <w:r w:rsidRPr="007F42F5">
        <w:rPr>
          <w:rFonts w:ascii="Times New Roman" w:hAnsi="Times New Roman"/>
          <w:b w:val="0"/>
          <w:i w:val="0"/>
          <w:sz w:val="28"/>
          <w:szCs w:val="28"/>
        </w:rPr>
        <w:t>Требования к организации данных информационных систем:</w:t>
      </w:r>
      <w:bookmarkEnd w:id="3"/>
    </w:p>
    <w:p w:rsidR="00BA5BE1" w:rsidRPr="007F42F5" w:rsidRDefault="00BA5BE1" w:rsidP="007F42F5">
      <w:pPr>
        <w:widowControl/>
        <w:numPr>
          <w:ilvl w:val="0"/>
          <w:numId w:val="2"/>
        </w:numPr>
        <w:suppressAutoHyphens/>
        <w:snapToGrid/>
        <w:spacing w:line="360" w:lineRule="auto"/>
        <w:ind w:left="0" w:firstLine="709"/>
        <w:jc w:val="both"/>
        <w:rPr>
          <w:sz w:val="28"/>
          <w:szCs w:val="28"/>
          <w:lang w:val="ru-RU"/>
        </w:rPr>
      </w:pPr>
      <w:r w:rsidRPr="007F42F5">
        <w:rPr>
          <w:sz w:val="28"/>
          <w:szCs w:val="28"/>
          <w:lang w:val="ru-RU"/>
        </w:rPr>
        <w:t>Интеграция данных — когда все данные хранятся централизованно, создавая динамически обновляемую модель.</w:t>
      </w:r>
    </w:p>
    <w:p w:rsidR="00BA5BE1" w:rsidRPr="007F42F5" w:rsidRDefault="00BA5BE1" w:rsidP="007F42F5">
      <w:pPr>
        <w:widowControl/>
        <w:numPr>
          <w:ilvl w:val="0"/>
          <w:numId w:val="2"/>
        </w:numPr>
        <w:suppressAutoHyphens/>
        <w:snapToGrid/>
        <w:spacing w:line="360" w:lineRule="auto"/>
        <w:ind w:left="0" w:firstLine="709"/>
        <w:jc w:val="both"/>
        <w:rPr>
          <w:sz w:val="28"/>
          <w:szCs w:val="28"/>
          <w:lang w:val="ru-RU"/>
        </w:rPr>
      </w:pPr>
      <w:r w:rsidRPr="007F42F5">
        <w:rPr>
          <w:sz w:val="28"/>
          <w:szCs w:val="28"/>
          <w:lang w:val="ru-RU"/>
        </w:rPr>
        <w:t>Максимальная независимость прикладных программ от данных или обеспечение физической и логической независимости данных.</w:t>
      </w:r>
    </w:p>
    <w:p w:rsidR="00BA5BE1" w:rsidRPr="007F42F5" w:rsidRDefault="00BA5BE1" w:rsidP="007F42F5">
      <w:pPr>
        <w:widowControl/>
        <w:suppressAutoHyphens/>
        <w:snapToGrid/>
        <w:spacing w:line="360" w:lineRule="auto"/>
        <w:ind w:firstLine="709"/>
        <w:jc w:val="both"/>
        <w:rPr>
          <w:sz w:val="28"/>
          <w:szCs w:val="28"/>
          <w:lang w:val="ru-RU"/>
        </w:rPr>
      </w:pPr>
      <w:r w:rsidRPr="007F42F5">
        <w:rPr>
          <w:sz w:val="28"/>
          <w:szCs w:val="28"/>
          <w:lang w:val="ru-RU"/>
        </w:rPr>
        <w:t>Выполнение этих требований привело к созданию единого для всех задач блока данных — базы данных и разработки одной управляющей программы для манипулирования данными на физическом уровне — СУБД.</w:t>
      </w:r>
      <w:r w:rsidR="00F427AE" w:rsidRPr="007F42F5">
        <w:rPr>
          <w:sz w:val="28"/>
          <w:szCs w:val="28"/>
          <w:lang w:val="ru-RU"/>
        </w:rPr>
        <w:t>\</w:t>
      </w:r>
    </w:p>
    <w:p w:rsidR="00F427AE" w:rsidRPr="007F42F5" w:rsidRDefault="00F427AE" w:rsidP="007F42F5">
      <w:pPr>
        <w:widowControl/>
        <w:suppressAutoHyphens/>
        <w:snapToGrid/>
        <w:spacing w:line="360" w:lineRule="auto"/>
        <w:ind w:firstLine="709"/>
        <w:jc w:val="both"/>
        <w:rPr>
          <w:sz w:val="28"/>
          <w:szCs w:val="28"/>
          <w:lang w:val="ru-RU"/>
        </w:rPr>
      </w:pPr>
    </w:p>
    <w:p w:rsidR="00BA5BE1" w:rsidRPr="007F42F5" w:rsidRDefault="00E118B3" w:rsidP="007F42F5">
      <w:pPr>
        <w:widowControl/>
        <w:suppressAutoHyphens/>
        <w:snapToGrid/>
        <w:spacing w:line="360" w:lineRule="auto"/>
        <w:ind w:firstLine="709"/>
        <w:jc w:val="both"/>
        <w:rPr>
          <w:sz w:val="28"/>
          <w:szCs w:val="28"/>
          <w:lang w:val="ru-RU"/>
        </w:rPr>
      </w:pPr>
      <w:r>
        <w:rPr>
          <w:sz w:val="28"/>
          <w:szCs w:val="28"/>
          <w:lang w:val="ru-RU"/>
        </w:rPr>
      </w:r>
      <w:r>
        <w:rPr>
          <w:sz w:val="28"/>
          <w:szCs w:val="28"/>
          <w:lang w:val="ru-RU"/>
        </w:rPr>
        <w:pict>
          <v:group id="_x0000_s1026" style="width:5in;height:93.6pt;mso-position-horizontal-relative:char;mso-position-vertical-relative:line" coordorigin="2061,11574" coordsize="7200,1872">
            <v:rect id="_x0000_s1027" style="position:absolute;left:2061;top:11574;width:1080;height:1323">
              <v:textbox inset=",.3mm"/>
            </v:rect>
            <v:rect id="_x0000_s1028" style="position:absolute;left:3703;top:11574;width:1894;height:1323" filled="f">
              <v:textbox inset=",.3mm"/>
            </v:rect>
            <v:rect id="_x0000_s1029" style="position:absolute;left:6861;top:11574;width:2400;height:540">
              <v:textbox inset=",.3mm"/>
            </v:rect>
            <v:rect id="_x0000_s1030" style="position:absolute;left:6861;top:12456;width:2400;height:558">
              <v:textbox inset=",.3mm"/>
            </v:rect>
            <v:shapetype id="_x0000_t202" coordsize="21600,21600" o:spt="202" path="m,l,21600r21600,l21600,xe">
              <v:stroke joinstyle="miter"/>
              <v:path gradientshapeok="t" o:connecttype="rect"/>
            </v:shapetype>
            <v:shape id="_x0000_s1031" type="#_x0000_t202" style="position:absolute;left:2241;top:11934;width:720;height:720" stroked="f">
              <v:textbox style="mso-next-textbox:#_x0000_s1031" inset=",.3mm">
                <w:txbxContent>
                  <w:p w:rsidR="003A473D" w:rsidRPr="00BA5BE1" w:rsidRDefault="003A473D" w:rsidP="00F427AE">
                    <w:pPr>
                      <w:pStyle w:val="3"/>
                      <w:jc w:val="center"/>
                      <w:rPr>
                        <w:b w:val="0"/>
                        <w:sz w:val="28"/>
                        <w:szCs w:val="28"/>
                      </w:rPr>
                    </w:pPr>
                    <w:r w:rsidRPr="00BA5BE1">
                      <w:rPr>
                        <w:b w:val="0"/>
                        <w:sz w:val="28"/>
                        <w:szCs w:val="28"/>
                      </w:rPr>
                      <w:t>БД</w:t>
                    </w:r>
                  </w:p>
                </w:txbxContent>
              </v:textbox>
            </v:shape>
            <v:shape id="_x0000_s1032" type="#_x0000_t202" style="position:absolute;left:3861;top:11934;width:1526;height:819" stroked="f">
              <v:textbox style="mso-next-textbox:#_x0000_s1032" inset=",.3mm">
                <w:txbxContent>
                  <w:p w:rsidR="003A473D" w:rsidRDefault="003A473D" w:rsidP="00F427AE">
                    <w:pPr>
                      <w:pStyle w:val="4"/>
                    </w:pPr>
                    <w:r>
                      <w:t>СУБД</w:t>
                    </w:r>
                  </w:p>
                </w:txbxContent>
              </v:textbox>
            </v:shape>
            <v:shape id="_x0000_s1033" type="#_x0000_t202" style="position:absolute;left:6988;top:11684;width:2248;height:331" stroked="f">
              <v:textbox style="mso-next-textbox:#_x0000_s1033" inset=".5mm,.3mm,.5mm">
                <w:txbxContent>
                  <w:p w:rsidR="003A473D" w:rsidRDefault="003A473D" w:rsidP="00F427AE">
                    <w:pPr>
                      <w:widowControl/>
                      <w:snapToGrid/>
                      <w:jc w:val="center"/>
                      <w:rPr>
                        <w:lang w:val="ru-RU"/>
                      </w:rPr>
                    </w:pPr>
                    <w:r>
                      <w:rPr>
                        <w:lang w:val="ru-RU"/>
                      </w:rPr>
                      <w:t>Прикладные программы</w:t>
                    </w:r>
                  </w:p>
                </w:txbxContent>
              </v:textbox>
            </v:shape>
            <v:shape id="_x0000_s1034" type="#_x0000_t202" style="position:absolute;left:6988;top:12567;width:2147;height:330" stroked="f">
              <v:textbox style="mso-next-textbox:#_x0000_s1034" inset=".5mm,.3mm,.5mm">
                <w:txbxContent>
                  <w:p w:rsidR="003A473D" w:rsidRDefault="003A473D" w:rsidP="00F427AE">
                    <w:pPr>
                      <w:widowControl/>
                      <w:snapToGrid/>
                      <w:jc w:val="center"/>
                      <w:rPr>
                        <w:lang w:val="ru-RU"/>
                      </w:rPr>
                    </w:pPr>
                    <w:r>
                      <w:rPr>
                        <w:lang w:val="ru-RU"/>
                      </w:rPr>
                      <w:t>Прикладные программы</w:t>
                    </w:r>
                  </w:p>
                </w:txbxContent>
              </v:textbox>
            </v:shape>
            <v:line id="_x0000_s1035" style="position:absolute" from="3141,12114" to="3681,12114">
              <v:stroke startarrow="block" endarrow="block"/>
            </v:line>
            <v:line id="_x0000_s1036" style="position:absolute;flip:x" from="5597,11795" to="6861,11795">
              <v:stroke startarrow="block" endarrow="block"/>
            </v:line>
            <v:line id="_x0000_s1037" style="position:absolute;flip:x" from="5597,12677" to="6861,12677">
              <v:stroke startarrow="block" endarrow="block"/>
            </v:line>
            <v:shape id="_x0000_s1038" type="#_x0000_t202" style="position:absolute;left:2311;top:13115;width:2021;height:331">
              <v:textbox style="mso-next-textbox:#_x0000_s1038" inset=".5mm,.3mm,.5mm">
                <w:txbxContent>
                  <w:p w:rsidR="003A473D" w:rsidRDefault="003A473D" w:rsidP="00F427AE">
                    <w:pPr>
                      <w:widowControl/>
                      <w:snapToGrid/>
                      <w:jc w:val="center"/>
                      <w:rPr>
                        <w:sz w:val="22"/>
                        <w:lang w:val="ru-RU"/>
                      </w:rPr>
                    </w:pPr>
                    <w:r>
                      <w:rPr>
                        <w:sz w:val="22"/>
                        <w:lang w:val="ru-RU"/>
                      </w:rPr>
                      <w:t>Физический уровень</w:t>
                    </w:r>
                  </w:p>
                </w:txbxContent>
              </v:textbox>
            </v:shape>
            <v:shape id="_x0000_s1039" style="position:absolute;left:3069;top:12114;width:432;height:1004" coordsize="336,1152" path="m,1152c120,1044,240,936,288,864v48,-72,24,-72,,-144c264,648,144,528,144,432v,-96,120,-216,144,-288c312,72,288,24,288,e" filled="f">
              <v:path arrowok="t"/>
            </v:shape>
            <w10:wrap type="none"/>
            <w10:anchorlock/>
          </v:group>
        </w:pict>
      </w:r>
    </w:p>
    <w:p w:rsidR="00BA5BE1" w:rsidRPr="007F42F5" w:rsidRDefault="00BA5BE1" w:rsidP="007F42F5">
      <w:pPr>
        <w:widowControl/>
        <w:suppressAutoHyphens/>
        <w:snapToGrid/>
        <w:spacing w:line="360" w:lineRule="auto"/>
        <w:ind w:firstLine="709"/>
        <w:jc w:val="both"/>
        <w:rPr>
          <w:sz w:val="28"/>
          <w:szCs w:val="28"/>
          <w:lang w:val="ru-RU"/>
        </w:rPr>
      </w:pPr>
    </w:p>
    <w:p w:rsidR="00BA5BE1" w:rsidRPr="007F42F5" w:rsidRDefault="00BA5BE1"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Именно СУБД обеспечивает независимость данных, изменение физической организации воспринимается СУБД и не влияет на прикладную программу. С другой стороны, изменение логики программы не требует реорганизации и изменения механизма доступа к физическим данным. Введение СУБД разделяет логическую структуру данных от физической структуры данных. Отличительной чертой современных БД следует считать совместное хранение данных с их описанием. Современный подход требует, чтобы в программе были заданы лишь имена и форматы обрабатываемых данных. Поставляя данные в программу, СУБД их предварительно обрабатывает, в связи с чем изменение организации данных не отражается на прикладных программах, в этом случае меняются только процедуры СУБД. Описание БД называют метаданными.</w:t>
      </w:r>
    </w:p>
    <w:p w:rsidR="00467E56" w:rsidRPr="007F42F5" w:rsidRDefault="00467E56"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 xml:space="preserve">Располагая структурированными описателями (имя, дата, пол), система может выдать строгие ответы на вопросы: а) о любом ученом персонально; б) </w:t>
      </w:r>
      <w:r w:rsidRPr="007F42F5">
        <w:rPr>
          <w:rFonts w:ascii="Times New Roman" w:hAnsi="Times New Roman"/>
          <w:sz w:val="28"/>
          <w:szCs w:val="28"/>
        </w:rPr>
        <w:lastRenderedPageBreak/>
        <w:t xml:space="preserve">о распределении ученых по дате рождения и полу (в любых сочетаниях). Заметим, что те же данные в той или иной форме дублируются в биографии, например: </w:t>
      </w:r>
      <w:r w:rsidR="007F42F5" w:rsidRPr="007F42F5">
        <w:rPr>
          <w:rFonts w:ascii="Times New Roman" w:hAnsi="Times New Roman"/>
          <w:sz w:val="28"/>
          <w:szCs w:val="28"/>
        </w:rPr>
        <w:t>"</w:t>
      </w:r>
      <w:r w:rsidRPr="007F42F5">
        <w:rPr>
          <w:rFonts w:ascii="Times New Roman" w:hAnsi="Times New Roman"/>
          <w:sz w:val="28"/>
          <w:szCs w:val="28"/>
        </w:rPr>
        <w:t>Уильям Стаффорд родился в 1554 году в семье…</w:t>
      </w:r>
      <w:r w:rsidR="007F42F5" w:rsidRPr="007F42F5">
        <w:rPr>
          <w:rFonts w:ascii="Times New Roman" w:hAnsi="Times New Roman"/>
          <w:sz w:val="28"/>
          <w:szCs w:val="28"/>
        </w:rPr>
        <w:t>"</w:t>
      </w:r>
      <w:r w:rsidRPr="007F42F5">
        <w:rPr>
          <w:rFonts w:ascii="Times New Roman" w:hAnsi="Times New Roman"/>
          <w:sz w:val="28"/>
          <w:szCs w:val="28"/>
        </w:rPr>
        <w:t xml:space="preserve">, </w:t>
      </w:r>
      <w:r w:rsidR="007F42F5" w:rsidRPr="007F42F5">
        <w:rPr>
          <w:rFonts w:ascii="Times New Roman" w:hAnsi="Times New Roman"/>
          <w:sz w:val="28"/>
          <w:szCs w:val="28"/>
        </w:rPr>
        <w:t>"</w:t>
      </w:r>
      <w:r w:rsidRPr="007F42F5">
        <w:rPr>
          <w:rFonts w:ascii="Times New Roman" w:hAnsi="Times New Roman"/>
          <w:sz w:val="28"/>
          <w:szCs w:val="28"/>
        </w:rPr>
        <w:t>Иван Тихонович Посошков жил с 1652 по 1726 год…</w:t>
      </w:r>
      <w:r w:rsidR="007F42F5" w:rsidRPr="007F42F5">
        <w:rPr>
          <w:rFonts w:ascii="Times New Roman" w:hAnsi="Times New Roman"/>
          <w:sz w:val="28"/>
          <w:szCs w:val="28"/>
        </w:rPr>
        <w:t>"</w:t>
      </w:r>
      <w:r w:rsidRPr="007F42F5">
        <w:rPr>
          <w:rFonts w:ascii="Times New Roman" w:hAnsi="Times New Roman"/>
          <w:sz w:val="28"/>
          <w:szCs w:val="28"/>
        </w:rPr>
        <w:t xml:space="preserve"> и т.д. Однако, если удалить из списка структурированные описатели, система превратится в документальную и, если не принять мер, утратит способность находить и классифицировать ученых. В отличие от нас, компьютер не знает, что Стаффорд – иностранец, а Посошков – русский, что </w:t>
      </w:r>
      <w:r w:rsidR="007F42F5" w:rsidRPr="007F42F5">
        <w:rPr>
          <w:rFonts w:ascii="Times New Roman" w:hAnsi="Times New Roman"/>
          <w:sz w:val="28"/>
          <w:szCs w:val="28"/>
        </w:rPr>
        <w:t>"</w:t>
      </w:r>
      <w:r w:rsidRPr="007F42F5">
        <w:rPr>
          <w:rFonts w:ascii="Times New Roman" w:hAnsi="Times New Roman"/>
          <w:sz w:val="28"/>
          <w:szCs w:val="28"/>
        </w:rPr>
        <w:t>родиться</w:t>
      </w:r>
      <w:r w:rsidR="007F42F5" w:rsidRPr="007F42F5">
        <w:rPr>
          <w:rFonts w:ascii="Times New Roman" w:hAnsi="Times New Roman"/>
          <w:sz w:val="28"/>
          <w:szCs w:val="28"/>
        </w:rPr>
        <w:t>"</w:t>
      </w:r>
      <w:r w:rsidRPr="007F42F5">
        <w:rPr>
          <w:rFonts w:ascii="Times New Roman" w:hAnsi="Times New Roman"/>
          <w:sz w:val="28"/>
          <w:szCs w:val="28"/>
        </w:rPr>
        <w:t xml:space="preserve"> и </w:t>
      </w:r>
      <w:r w:rsidR="007F42F5" w:rsidRPr="007F42F5">
        <w:rPr>
          <w:rFonts w:ascii="Times New Roman" w:hAnsi="Times New Roman"/>
          <w:sz w:val="28"/>
          <w:szCs w:val="28"/>
        </w:rPr>
        <w:t>"</w:t>
      </w:r>
      <w:r w:rsidRPr="007F42F5">
        <w:rPr>
          <w:rFonts w:ascii="Times New Roman" w:hAnsi="Times New Roman"/>
          <w:sz w:val="28"/>
          <w:szCs w:val="28"/>
        </w:rPr>
        <w:t>жить с… по…</w:t>
      </w:r>
      <w:r w:rsidR="007F42F5" w:rsidRPr="007F42F5">
        <w:rPr>
          <w:rFonts w:ascii="Times New Roman" w:hAnsi="Times New Roman"/>
          <w:sz w:val="28"/>
          <w:szCs w:val="28"/>
        </w:rPr>
        <w:t>"</w:t>
      </w:r>
      <w:r w:rsidRPr="007F42F5">
        <w:rPr>
          <w:rFonts w:ascii="Times New Roman" w:hAnsi="Times New Roman"/>
          <w:sz w:val="28"/>
          <w:szCs w:val="28"/>
        </w:rPr>
        <w:t xml:space="preserve"> - синонимы и т.д.</w:t>
      </w:r>
    </w:p>
    <w:p w:rsidR="00310655" w:rsidRPr="007F42F5" w:rsidRDefault="00467E56" w:rsidP="007F42F5">
      <w:pPr>
        <w:widowControl/>
        <w:suppressAutoHyphens/>
        <w:snapToGrid/>
        <w:spacing w:line="360" w:lineRule="auto"/>
        <w:ind w:firstLine="709"/>
        <w:jc w:val="both"/>
        <w:rPr>
          <w:sz w:val="28"/>
          <w:szCs w:val="28"/>
          <w:lang w:val="ru-RU"/>
        </w:rPr>
      </w:pPr>
      <w:r w:rsidRPr="007F42F5">
        <w:rPr>
          <w:sz w:val="28"/>
          <w:szCs w:val="28"/>
          <w:lang w:val="ru-RU"/>
        </w:rPr>
        <w:t xml:space="preserve">В данной работе рассматриваются фактографические ИС, которые используются буквально во всех сферах человеческой деятельности, а практика работы с ними будет рассмотрена на примере современной системы управления базами данных (СУБД) </w:t>
      </w:r>
      <w:r w:rsidRPr="007F42F5">
        <w:rPr>
          <w:sz w:val="28"/>
          <w:szCs w:val="28"/>
        </w:rPr>
        <w:t>Microsoft</w:t>
      </w:r>
      <w:r w:rsidRPr="007F42F5">
        <w:rPr>
          <w:sz w:val="28"/>
          <w:szCs w:val="28"/>
          <w:lang w:val="ru-RU"/>
        </w:rPr>
        <w:t xml:space="preserve"> </w:t>
      </w:r>
      <w:r w:rsidRPr="007F42F5">
        <w:rPr>
          <w:sz w:val="28"/>
          <w:szCs w:val="28"/>
        </w:rPr>
        <w:t>Access</w:t>
      </w:r>
      <w:r w:rsidRPr="007F42F5">
        <w:rPr>
          <w:sz w:val="28"/>
          <w:szCs w:val="28"/>
          <w:lang w:val="ru-RU"/>
        </w:rPr>
        <w:t>.</w:t>
      </w:r>
    </w:p>
    <w:p w:rsidR="00EF2FAE" w:rsidRPr="007F42F5" w:rsidRDefault="00EF2FAE" w:rsidP="007F42F5">
      <w:pPr>
        <w:widowControl/>
        <w:suppressAutoHyphens/>
        <w:snapToGrid/>
        <w:spacing w:line="360" w:lineRule="auto"/>
        <w:ind w:firstLine="709"/>
        <w:jc w:val="both"/>
        <w:rPr>
          <w:sz w:val="28"/>
          <w:szCs w:val="28"/>
          <w:lang w:val="ru-RU"/>
        </w:rPr>
      </w:pPr>
    </w:p>
    <w:p w:rsidR="00EF2FAE" w:rsidRPr="007F42F5" w:rsidRDefault="00F427AE" w:rsidP="007F42F5">
      <w:pPr>
        <w:pStyle w:val="1"/>
        <w:keepNext w:val="0"/>
        <w:suppressAutoHyphens/>
        <w:spacing w:before="0" w:after="0" w:line="360" w:lineRule="auto"/>
        <w:ind w:firstLine="709"/>
        <w:jc w:val="both"/>
        <w:rPr>
          <w:rFonts w:ascii="Times New Roman" w:hAnsi="Times New Roman"/>
          <w:b w:val="0"/>
          <w:szCs w:val="28"/>
        </w:rPr>
      </w:pPr>
      <w:bookmarkStart w:id="4" w:name="_Toc437355157"/>
      <w:bookmarkStart w:id="5" w:name="_Toc437354362"/>
      <w:bookmarkStart w:id="6" w:name="_Toc437354272"/>
      <w:bookmarkStart w:id="7" w:name="_Toc437354053"/>
      <w:bookmarkStart w:id="8" w:name="_Toc437353647"/>
      <w:r w:rsidRPr="007F42F5">
        <w:rPr>
          <w:rFonts w:ascii="Times New Roman" w:hAnsi="Times New Roman"/>
          <w:b w:val="0"/>
          <w:szCs w:val="28"/>
        </w:rPr>
        <w:br w:type="page"/>
      </w:r>
      <w:r w:rsidR="00EF2FAE" w:rsidRPr="007F42F5">
        <w:rPr>
          <w:rFonts w:ascii="Times New Roman" w:hAnsi="Times New Roman"/>
          <w:b w:val="0"/>
          <w:szCs w:val="28"/>
        </w:rPr>
        <w:lastRenderedPageBreak/>
        <w:t>Глава 1. Базы данных</w:t>
      </w:r>
      <w:bookmarkEnd w:id="4"/>
      <w:bookmarkEnd w:id="5"/>
      <w:bookmarkEnd w:id="6"/>
      <w:bookmarkEnd w:id="7"/>
      <w:bookmarkEnd w:id="8"/>
    </w:p>
    <w:p w:rsidR="00EF2FAE" w:rsidRPr="007F42F5" w:rsidRDefault="00EF2FAE" w:rsidP="007F42F5">
      <w:pPr>
        <w:pStyle w:val="a5"/>
        <w:suppressAutoHyphens/>
        <w:spacing w:line="360" w:lineRule="auto"/>
        <w:ind w:firstLine="709"/>
        <w:rPr>
          <w:rFonts w:ascii="Times New Roman" w:hAnsi="Times New Roman"/>
          <w:sz w:val="28"/>
          <w:szCs w:val="28"/>
        </w:rPr>
      </w:pPr>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 xml:space="preserve">Что такое база данных (БД)? В широком смысле слова можно сказать, что БД – это совокупность сведений о конкретных объектах реального мира в какой-либо предметной области. Синоним термина </w:t>
      </w:r>
      <w:r w:rsidR="007F42F5" w:rsidRPr="007F42F5">
        <w:rPr>
          <w:rFonts w:ascii="Times New Roman" w:hAnsi="Times New Roman"/>
          <w:sz w:val="28"/>
          <w:szCs w:val="28"/>
        </w:rPr>
        <w:t>"</w:t>
      </w:r>
      <w:r w:rsidRPr="007F42F5">
        <w:rPr>
          <w:rFonts w:ascii="Times New Roman" w:hAnsi="Times New Roman"/>
          <w:sz w:val="28"/>
          <w:szCs w:val="28"/>
        </w:rPr>
        <w:t>база данных</w:t>
      </w:r>
      <w:r w:rsidR="007F42F5" w:rsidRPr="007F42F5">
        <w:rPr>
          <w:rFonts w:ascii="Times New Roman" w:hAnsi="Times New Roman"/>
          <w:sz w:val="28"/>
          <w:szCs w:val="28"/>
        </w:rPr>
        <w:t>"</w:t>
      </w:r>
      <w:r w:rsidRPr="007F42F5">
        <w:rPr>
          <w:rFonts w:ascii="Times New Roman" w:hAnsi="Times New Roman"/>
          <w:sz w:val="28"/>
          <w:szCs w:val="28"/>
        </w:rPr>
        <w:t xml:space="preserve"> – </w:t>
      </w:r>
      <w:r w:rsidR="007F42F5" w:rsidRPr="007F42F5">
        <w:rPr>
          <w:rFonts w:ascii="Times New Roman" w:hAnsi="Times New Roman"/>
          <w:sz w:val="28"/>
          <w:szCs w:val="28"/>
        </w:rPr>
        <w:t>"</w:t>
      </w:r>
      <w:r w:rsidRPr="007F42F5">
        <w:rPr>
          <w:rFonts w:ascii="Times New Roman" w:hAnsi="Times New Roman"/>
          <w:sz w:val="28"/>
          <w:szCs w:val="28"/>
        </w:rPr>
        <w:t>банк данных</w:t>
      </w:r>
      <w:r w:rsidR="007F42F5" w:rsidRPr="007F42F5">
        <w:rPr>
          <w:rFonts w:ascii="Times New Roman" w:hAnsi="Times New Roman"/>
          <w:sz w:val="28"/>
          <w:szCs w:val="28"/>
        </w:rPr>
        <w:t>"</w:t>
      </w:r>
      <w:r w:rsidRPr="007F42F5">
        <w:rPr>
          <w:rFonts w:ascii="Times New Roman" w:hAnsi="Times New Roman"/>
          <w:sz w:val="28"/>
          <w:szCs w:val="28"/>
        </w:rPr>
        <w:t>.</w:t>
      </w:r>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Чтобы обеспечить быстроту и качество поиска данных в базе, этот процесс должен быть автоматизирован. Компьютерную базу данных можно создать несколькими способами:</w:t>
      </w:r>
    </w:p>
    <w:p w:rsidR="00EF2FAE" w:rsidRPr="007F42F5" w:rsidRDefault="00EF2FAE" w:rsidP="007F42F5">
      <w:pPr>
        <w:pStyle w:val="a5"/>
        <w:numPr>
          <w:ilvl w:val="0"/>
          <w:numId w:val="3"/>
        </w:numPr>
        <w:tabs>
          <w:tab w:val="clear" w:pos="360"/>
          <w:tab w:val="num" w:pos="927"/>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 xml:space="preserve">С помощью алгоритмических языков программирования, таких как </w:t>
      </w:r>
      <w:r w:rsidRPr="007F42F5">
        <w:rPr>
          <w:rFonts w:ascii="Times New Roman" w:hAnsi="Times New Roman"/>
          <w:sz w:val="28"/>
          <w:szCs w:val="28"/>
          <w:lang w:val="en-US"/>
        </w:rPr>
        <w:t>Basic</w:t>
      </w:r>
      <w:r w:rsidRPr="007F42F5">
        <w:rPr>
          <w:rFonts w:ascii="Times New Roman" w:hAnsi="Times New Roman"/>
          <w:sz w:val="28"/>
          <w:szCs w:val="28"/>
        </w:rPr>
        <w:t xml:space="preserve">, </w:t>
      </w:r>
      <w:r w:rsidRPr="007F42F5">
        <w:rPr>
          <w:rFonts w:ascii="Times New Roman" w:hAnsi="Times New Roman"/>
          <w:sz w:val="28"/>
          <w:szCs w:val="28"/>
          <w:lang w:val="en-US"/>
        </w:rPr>
        <w:t>Pascal</w:t>
      </w:r>
      <w:r w:rsidRPr="007F42F5">
        <w:rPr>
          <w:rFonts w:ascii="Times New Roman" w:hAnsi="Times New Roman"/>
          <w:sz w:val="28"/>
          <w:szCs w:val="28"/>
        </w:rPr>
        <w:t xml:space="preserve">, </w:t>
      </w:r>
      <w:r w:rsidRPr="007F42F5">
        <w:rPr>
          <w:rFonts w:ascii="Times New Roman" w:hAnsi="Times New Roman"/>
          <w:sz w:val="28"/>
          <w:szCs w:val="28"/>
          <w:lang w:val="en-US"/>
        </w:rPr>
        <w:t>C</w:t>
      </w:r>
      <w:r w:rsidRPr="007F42F5">
        <w:rPr>
          <w:rFonts w:ascii="Times New Roman" w:hAnsi="Times New Roman"/>
          <w:sz w:val="28"/>
          <w:szCs w:val="28"/>
        </w:rPr>
        <w:t>++ и т.д. Данный способ применяется для создания уникальных баз данных.</w:t>
      </w:r>
    </w:p>
    <w:p w:rsidR="00EF2FAE" w:rsidRPr="007F42F5" w:rsidRDefault="00EF2FAE" w:rsidP="007F42F5">
      <w:pPr>
        <w:pStyle w:val="a5"/>
        <w:numPr>
          <w:ilvl w:val="0"/>
          <w:numId w:val="3"/>
        </w:numPr>
        <w:tabs>
          <w:tab w:val="clear" w:pos="360"/>
          <w:tab w:val="num" w:pos="927"/>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 xml:space="preserve">С помощью прикладной среды, например </w:t>
      </w:r>
      <w:r w:rsidRPr="007F42F5">
        <w:rPr>
          <w:rFonts w:ascii="Times New Roman" w:hAnsi="Times New Roman"/>
          <w:sz w:val="28"/>
          <w:szCs w:val="28"/>
          <w:lang w:val="en-US"/>
        </w:rPr>
        <w:t>Visual</w:t>
      </w:r>
      <w:r w:rsidRPr="007F42F5">
        <w:rPr>
          <w:rFonts w:ascii="Times New Roman" w:hAnsi="Times New Roman"/>
          <w:sz w:val="28"/>
          <w:szCs w:val="28"/>
        </w:rPr>
        <w:t xml:space="preserve"> </w:t>
      </w:r>
      <w:r w:rsidRPr="007F42F5">
        <w:rPr>
          <w:rFonts w:ascii="Times New Roman" w:hAnsi="Times New Roman"/>
          <w:sz w:val="28"/>
          <w:szCs w:val="28"/>
          <w:lang w:val="en-US"/>
        </w:rPr>
        <w:t>Basic</w:t>
      </w:r>
      <w:r w:rsidRPr="007F42F5">
        <w:rPr>
          <w:rFonts w:ascii="Times New Roman" w:hAnsi="Times New Roman"/>
          <w:sz w:val="28"/>
          <w:szCs w:val="28"/>
        </w:rPr>
        <w:t>. С его помощью можно создавать базы данных, требующие каких-то индивидуальных особенностей построения.</w:t>
      </w:r>
    </w:p>
    <w:p w:rsidR="00EF2FAE" w:rsidRPr="007F42F5" w:rsidRDefault="00EF2FAE" w:rsidP="007F42F5">
      <w:pPr>
        <w:pStyle w:val="a5"/>
        <w:numPr>
          <w:ilvl w:val="0"/>
          <w:numId w:val="3"/>
        </w:numPr>
        <w:tabs>
          <w:tab w:val="clear" w:pos="360"/>
          <w:tab w:val="num" w:pos="927"/>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С помощью специальных программных сред, которые называются системами управления базами данных.</w:t>
      </w:r>
    </w:p>
    <w:p w:rsidR="007F42F5"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 xml:space="preserve">В настоящее время существует несколько видов СУБД. Наиболее известными и популярными СУБД являются </w:t>
      </w:r>
      <w:r w:rsidRPr="007F42F5">
        <w:rPr>
          <w:rFonts w:ascii="Times New Roman" w:hAnsi="Times New Roman"/>
          <w:sz w:val="28"/>
          <w:szCs w:val="28"/>
          <w:lang w:val="en-US"/>
        </w:rPr>
        <w:t>Access</w:t>
      </w:r>
      <w:r w:rsidRPr="007F42F5">
        <w:rPr>
          <w:rFonts w:ascii="Times New Roman" w:hAnsi="Times New Roman"/>
          <w:sz w:val="28"/>
          <w:szCs w:val="28"/>
        </w:rPr>
        <w:t xml:space="preserve">, </w:t>
      </w:r>
      <w:r w:rsidRPr="007F42F5">
        <w:rPr>
          <w:rFonts w:ascii="Times New Roman" w:hAnsi="Times New Roman"/>
          <w:sz w:val="28"/>
          <w:szCs w:val="28"/>
          <w:lang w:val="en-US"/>
        </w:rPr>
        <w:t>FoxPro</w:t>
      </w:r>
      <w:r w:rsidRPr="007F42F5">
        <w:rPr>
          <w:rFonts w:ascii="Times New Roman" w:hAnsi="Times New Roman"/>
          <w:sz w:val="28"/>
          <w:szCs w:val="28"/>
        </w:rPr>
        <w:t xml:space="preserve"> и </w:t>
      </w:r>
      <w:r w:rsidRPr="007F42F5">
        <w:rPr>
          <w:rFonts w:ascii="Times New Roman" w:hAnsi="Times New Roman"/>
          <w:sz w:val="28"/>
          <w:szCs w:val="28"/>
          <w:lang w:val="en-US"/>
        </w:rPr>
        <w:t>Paradox</w:t>
      </w:r>
      <w:r w:rsidRPr="007F42F5">
        <w:rPr>
          <w:rFonts w:ascii="Times New Roman" w:hAnsi="Times New Roman"/>
          <w:sz w:val="28"/>
          <w:szCs w:val="28"/>
        </w:rPr>
        <w:t>.</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Каждый объект, сущность обладает набором свойств или атрибутов. Мыслить в терминах конкретных объектов трудно, поэтому прибегают к разбиению всего множества объектов на группы объектов однородных по структуре и поведению, и называемых типами объектов, типами записей (в ООП — класс, объект). При этом предполагается, что все экземпляры объектов одного типа обладают одинаковым наборам атрибутов. Свойства по своей структуре могут быть любой степени сложности. Большинство современных СУБД плохо развито с точки зрения описания сложных свойств: графика, текст.</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Свойства могут быть:</w:t>
      </w:r>
    </w:p>
    <w:p w:rsidR="007F42F5" w:rsidRPr="007F42F5" w:rsidRDefault="00EF2FAE" w:rsidP="007F42F5">
      <w:pPr>
        <w:pStyle w:val="21"/>
        <w:suppressAutoHyphens/>
        <w:spacing w:after="0" w:line="360" w:lineRule="auto"/>
        <w:ind w:left="0" w:firstLine="709"/>
        <w:jc w:val="both"/>
        <w:rPr>
          <w:sz w:val="28"/>
          <w:szCs w:val="28"/>
        </w:rPr>
      </w:pPr>
      <w:r w:rsidRPr="007F42F5">
        <w:rPr>
          <w:sz w:val="28"/>
          <w:szCs w:val="28"/>
        </w:rPr>
        <w:t>во времени:</w:t>
      </w:r>
    </w:p>
    <w:p w:rsidR="00EF2FAE" w:rsidRPr="007F42F5" w:rsidRDefault="00EF2FAE" w:rsidP="007F42F5">
      <w:pPr>
        <w:pStyle w:val="21"/>
        <w:numPr>
          <w:ilvl w:val="0"/>
          <w:numId w:val="4"/>
        </w:numPr>
        <w:tabs>
          <w:tab w:val="clear" w:pos="3195"/>
          <w:tab w:val="left" w:pos="0"/>
          <w:tab w:val="num" w:pos="360"/>
        </w:tabs>
        <w:suppressAutoHyphens/>
        <w:spacing w:after="0" w:line="360" w:lineRule="auto"/>
        <w:ind w:left="0" w:firstLine="709"/>
        <w:jc w:val="both"/>
        <w:rPr>
          <w:sz w:val="28"/>
          <w:szCs w:val="28"/>
        </w:rPr>
      </w:pPr>
      <w:r w:rsidRPr="007F42F5">
        <w:rPr>
          <w:sz w:val="28"/>
          <w:szCs w:val="28"/>
        </w:rPr>
        <w:lastRenderedPageBreak/>
        <w:t>статические;</w:t>
      </w:r>
    </w:p>
    <w:p w:rsidR="00EF2FAE" w:rsidRPr="007F42F5" w:rsidRDefault="00EF2FAE" w:rsidP="007F42F5">
      <w:pPr>
        <w:pStyle w:val="21"/>
        <w:numPr>
          <w:ilvl w:val="0"/>
          <w:numId w:val="4"/>
        </w:numPr>
        <w:tabs>
          <w:tab w:val="clear" w:pos="3195"/>
          <w:tab w:val="left" w:pos="0"/>
          <w:tab w:val="num" w:pos="360"/>
        </w:tabs>
        <w:suppressAutoHyphens/>
        <w:spacing w:after="0" w:line="360" w:lineRule="auto"/>
        <w:ind w:left="0" w:firstLine="709"/>
        <w:jc w:val="both"/>
        <w:rPr>
          <w:sz w:val="28"/>
          <w:szCs w:val="28"/>
        </w:rPr>
      </w:pPr>
      <w:r w:rsidRPr="007F42F5">
        <w:rPr>
          <w:sz w:val="28"/>
          <w:szCs w:val="28"/>
        </w:rPr>
        <w:t>динамические;</w:t>
      </w:r>
    </w:p>
    <w:p w:rsidR="00EF2FAE" w:rsidRPr="007F42F5" w:rsidRDefault="00EF2FAE" w:rsidP="007F42F5">
      <w:pPr>
        <w:pStyle w:val="21"/>
        <w:tabs>
          <w:tab w:val="left" w:pos="0"/>
          <w:tab w:val="num" w:pos="360"/>
        </w:tabs>
        <w:suppressAutoHyphens/>
        <w:spacing w:after="0" w:line="360" w:lineRule="auto"/>
        <w:ind w:left="0" w:firstLine="709"/>
        <w:jc w:val="both"/>
        <w:rPr>
          <w:sz w:val="28"/>
          <w:szCs w:val="28"/>
        </w:rPr>
      </w:pPr>
      <w:r w:rsidRPr="007F42F5">
        <w:rPr>
          <w:sz w:val="28"/>
          <w:szCs w:val="28"/>
        </w:rPr>
        <w:t>по структуре:</w:t>
      </w:r>
    </w:p>
    <w:p w:rsidR="00EF2FAE" w:rsidRPr="007F42F5" w:rsidRDefault="00EF2FAE" w:rsidP="007F42F5">
      <w:pPr>
        <w:pStyle w:val="21"/>
        <w:numPr>
          <w:ilvl w:val="0"/>
          <w:numId w:val="10"/>
        </w:numPr>
        <w:tabs>
          <w:tab w:val="clear" w:pos="3195"/>
          <w:tab w:val="left" w:pos="0"/>
          <w:tab w:val="num" w:pos="360"/>
        </w:tabs>
        <w:suppressAutoHyphens/>
        <w:spacing w:after="0" w:line="360" w:lineRule="auto"/>
        <w:ind w:left="0" w:firstLine="709"/>
        <w:jc w:val="both"/>
        <w:rPr>
          <w:sz w:val="28"/>
          <w:szCs w:val="28"/>
        </w:rPr>
      </w:pPr>
      <w:r w:rsidRPr="007F42F5">
        <w:rPr>
          <w:sz w:val="28"/>
          <w:szCs w:val="28"/>
        </w:rPr>
        <w:t>неделимые (атомарные);</w:t>
      </w:r>
    </w:p>
    <w:p w:rsidR="00EF2FAE" w:rsidRPr="007F42F5" w:rsidRDefault="00EF2FAE" w:rsidP="007F42F5">
      <w:pPr>
        <w:pStyle w:val="21"/>
        <w:numPr>
          <w:ilvl w:val="0"/>
          <w:numId w:val="10"/>
        </w:numPr>
        <w:tabs>
          <w:tab w:val="clear" w:pos="3195"/>
          <w:tab w:val="left" w:pos="0"/>
          <w:tab w:val="num" w:pos="360"/>
          <w:tab w:val="num" w:pos="720"/>
        </w:tabs>
        <w:suppressAutoHyphens/>
        <w:spacing w:after="0" w:line="360" w:lineRule="auto"/>
        <w:ind w:left="0" w:firstLine="709"/>
        <w:jc w:val="both"/>
        <w:rPr>
          <w:sz w:val="28"/>
          <w:szCs w:val="28"/>
        </w:rPr>
      </w:pPr>
      <w:r w:rsidRPr="007F42F5">
        <w:rPr>
          <w:sz w:val="28"/>
          <w:szCs w:val="28"/>
        </w:rPr>
        <w:t>составные.</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Байт — наименьшая единица адресуемых битов.</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Элемент данных — наименьшая единица поименованных данных, называют полем.</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Агрегат данных — поименованная совокупность данных внутри записи, рассматриваемая как единое целое. Позволяет в приложениях за одно обращение получить некоторую логически связанную совокупность данных. Может содержать в себе и другие агрегаты данных. Если агрегат состоит из одномерной упорядоченной совокупности элементов данных одного типа, то говорят, что в этом типе записи определен вектор. Вектор может быть фиксированной и переменной длины. Если агрегат встречается несколько раз в экземпляре записи, то агрегат называется повторяющейся группой. В повторяющуюся группу могут входить отдельные элементы данных, вектор, другие агрегаты или повторяющиеся группы. Повторяющиеся группы могут быть фиксированной и переменной длины.</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Пример:</w:t>
      </w:r>
    </w:p>
    <w:p w:rsidR="00F427AE" w:rsidRPr="007F42F5" w:rsidRDefault="00F427AE" w:rsidP="007F42F5">
      <w:pPr>
        <w:pStyle w:val="21"/>
        <w:suppressAutoHyphens/>
        <w:spacing w:after="0" w:line="360" w:lineRule="auto"/>
        <w:ind w:left="0" w:firstLine="709"/>
        <w:jc w:val="both"/>
        <w:rPr>
          <w:sz w:val="28"/>
          <w:szCs w:val="28"/>
        </w:rPr>
      </w:pP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 xml:space="preserve">Тип объекта (записи) </w:t>
      </w:r>
      <w:r w:rsidR="007F42F5" w:rsidRPr="007F42F5">
        <w:rPr>
          <w:sz w:val="28"/>
          <w:szCs w:val="28"/>
        </w:rPr>
        <w:t>"</w:t>
      </w:r>
      <w:r w:rsidRPr="007F42F5">
        <w:rPr>
          <w:sz w:val="28"/>
          <w:szCs w:val="28"/>
        </w:rPr>
        <w:t>СОТРУДНИК</w:t>
      </w:r>
      <w:r w:rsidR="007F42F5" w:rsidRPr="007F42F5">
        <w:rPr>
          <w:sz w:val="28"/>
          <w:szCs w:val="28"/>
        </w:rPr>
        <w:t>"</w:t>
      </w:r>
      <w:r w:rsidRPr="007F42F5">
        <w:rPr>
          <w:sz w:val="28"/>
          <w:szCs w:val="28"/>
        </w:rPr>
        <w:t>.</w:t>
      </w:r>
    </w:p>
    <w:tbl>
      <w:tblPr>
        <w:tblStyle w:val="ae"/>
        <w:tblW w:w="9158" w:type="dxa"/>
        <w:jc w:val="center"/>
        <w:tblLayout w:type="fixed"/>
        <w:tblLook w:val="0400" w:firstRow="0" w:lastRow="0" w:firstColumn="0" w:lastColumn="0" w:noHBand="0" w:noVBand="1"/>
      </w:tblPr>
      <w:tblGrid>
        <w:gridCol w:w="1397"/>
        <w:gridCol w:w="1569"/>
        <w:gridCol w:w="1294"/>
        <w:gridCol w:w="1701"/>
        <w:gridCol w:w="1455"/>
        <w:gridCol w:w="1742"/>
      </w:tblGrid>
      <w:tr w:rsidR="00EF2FAE" w:rsidRPr="006737F2" w:rsidTr="006737F2">
        <w:trPr>
          <w:jc w:val="center"/>
        </w:trPr>
        <w:tc>
          <w:tcPr>
            <w:tcW w:w="1397" w:type="dxa"/>
          </w:tcPr>
          <w:p w:rsidR="00EF2FAE" w:rsidRPr="006737F2" w:rsidRDefault="00EF2FAE" w:rsidP="006737F2">
            <w:pPr>
              <w:pStyle w:val="21"/>
              <w:suppressAutoHyphens/>
              <w:spacing w:after="0" w:line="360" w:lineRule="auto"/>
              <w:ind w:left="0"/>
              <w:rPr>
                <w:sz w:val="20"/>
                <w:szCs w:val="20"/>
              </w:rPr>
            </w:pPr>
            <w:r w:rsidRPr="006737F2">
              <w:rPr>
                <w:sz w:val="20"/>
                <w:szCs w:val="20"/>
              </w:rPr>
              <w:t>ФИО</w:t>
            </w:r>
          </w:p>
        </w:tc>
        <w:tc>
          <w:tcPr>
            <w:tcW w:w="1569" w:type="dxa"/>
          </w:tcPr>
          <w:p w:rsidR="00EF2FAE" w:rsidRPr="006737F2" w:rsidRDefault="00EF2FAE" w:rsidP="006737F2">
            <w:pPr>
              <w:pStyle w:val="21"/>
              <w:suppressAutoHyphens/>
              <w:spacing w:after="0" w:line="360" w:lineRule="auto"/>
              <w:ind w:left="0"/>
              <w:rPr>
                <w:sz w:val="20"/>
                <w:szCs w:val="20"/>
              </w:rPr>
            </w:pPr>
            <w:r w:rsidRPr="006737F2">
              <w:rPr>
                <w:sz w:val="20"/>
                <w:szCs w:val="20"/>
              </w:rPr>
              <w:t>АДРЕС</w:t>
            </w:r>
          </w:p>
          <w:p w:rsidR="00EF2FAE" w:rsidRPr="006737F2" w:rsidRDefault="00EF2FAE" w:rsidP="006737F2">
            <w:pPr>
              <w:pStyle w:val="21"/>
              <w:suppressAutoHyphens/>
              <w:spacing w:after="0" w:line="360" w:lineRule="auto"/>
              <w:ind w:left="0"/>
              <w:rPr>
                <w:sz w:val="20"/>
                <w:szCs w:val="20"/>
              </w:rPr>
            </w:pPr>
            <w:r w:rsidRPr="006737F2">
              <w:rPr>
                <w:sz w:val="20"/>
                <w:szCs w:val="20"/>
              </w:rPr>
              <w:t>(ул., дом, кв.)</w:t>
            </w:r>
          </w:p>
        </w:tc>
        <w:tc>
          <w:tcPr>
            <w:tcW w:w="1294" w:type="dxa"/>
          </w:tcPr>
          <w:p w:rsidR="00EF2FAE" w:rsidRPr="006737F2" w:rsidRDefault="00EF2FAE" w:rsidP="006737F2">
            <w:pPr>
              <w:pStyle w:val="21"/>
              <w:suppressAutoHyphens/>
              <w:spacing w:after="0" w:line="360" w:lineRule="auto"/>
              <w:ind w:left="0"/>
              <w:rPr>
                <w:sz w:val="20"/>
                <w:szCs w:val="20"/>
              </w:rPr>
            </w:pPr>
            <w:r w:rsidRPr="006737F2">
              <w:rPr>
                <w:sz w:val="20"/>
                <w:szCs w:val="20"/>
              </w:rPr>
              <w:t>ТЕЛЕФОН</w:t>
            </w:r>
          </w:p>
        </w:tc>
        <w:tc>
          <w:tcPr>
            <w:tcW w:w="1701" w:type="dxa"/>
          </w:tcPr>
          <w:p w:rsidR="00EF2FAE" w:rsidRPr="006737F2" w:rsidRDefault="00EF2FAE" w:rsidP="006737F2">
            <w:pPr>
              <w:pStyle w:val="21"/>
              <w:suppressAutoHyphens/>
              <w:spacing w:after="0" w:line="360" w:lineRule="auto"/>
              <w:ind w:left="0"/>
              <w:rPr>
                <w:sz w:val="20"/>
                <w:szCs w:val="20"/>
              </w:rPr>
            </w:pPr>
            <w:r w:rsidRPr="006737F2">
              <w:rPr>
                <w:sz w:val="20"/>
                <w:szCs w:val="20"/>
              </w:rPr>
              <w:t>ЗАРПЛАТА</w:t>
            </w:r>
          </w:p>
          <w:p w:rsidR="00EF2FAE" w:rsidRPr="006737F2" w:rsidRDefault="00EF2FAE" w:rsidP="006737F2">
            <w:pPr>
              <w:pStyle w:val="21"/>
              <w:suppressAutoHyphens/>
              <w:spacing w:after="0" w:line="360" w:lineRule="auto"/>
              <w:ind w:left="0"/>
              <w:rPr>
                <w:sz w:val="20"/>
                <w:szCs w:val="20"/>
              </w:rPr>
            </w:pPr>
            <w:r w:rsidRPr="006737F2">
              <w:rPr>
                <w:sz w:val="20"/>
                <w:szCs w:val="20"/>
              </w:rPr>
              <w:t>(за 3 месяца)</w:t>
            </w:r>
          </w:p>
        </w:tc>
        <w:tc>
          <w:tcPr>
            <w:tcW w:w="1455" w:type="dxa"/>
          </w:tcPr>
          <w:p w:rsidR="00EF2FAE" w:rsidRPr="006737F2" w:rsidRDefault="00EF2FAE" w:rsidP="006737F2">
            <w:pPr>
              <w:pStyle w:val="21"/>
              <w:suppressAutoHyphens/>
              <w:spacing w:after="0" w:line="360" w:lineRule="auto"/>
              <w:ind w:left="0"/>
              <w:rPr>
                <w:sz w:val="20"/>
                <w:szCs w:val="20"/>
              </w:rPr>
            </w:pPr>
            <w:r w:rsidRPr="006737F2">
              <w:rPr>
                <w:sz w:val="20"/>
                <w:szCs w:val="20"/>
              </w:rPr>
              <w:t>ДИПЛОМ</w:t>
            </w:r>
          </w:p>
        </w:tc>
        <w:tc>
          <w:tcPr>
            <w:tcW w:w="1742" w:type="dxa"/>
          </w:tcPr>
          <w:p w:rsidR="00EF2FAE" w:rsidRPr="006737F2" w:rsidRDefault="00EF2FAE" w:rsidP="006737F2">
            <w:pPr>
              <w:pStyle w:val="21"/>
              <w:suppressAutoHyphens/>
              <w:spacing w:after="0" w:line="360" w:lineRule="auto"/>
              <w:ind w:left="0"/>
              <w:rPr>
                <w:sz w:val="20"/>
                <w:szCs w:val="20"/>
              </w:rPr>
            </w:pPr>
            <w:r w:rsidRPr="006737F2">
              <w:rPr>
                <w:sz w:val="20"/>
                <w:szCs w:val="20"/>
              </w:rPr>
              <w:t>ДЕТИ</w:t>
            </w:r>
          </w:p>
          <w:p w:rsidR="00EF2FAE" w:rsidRPr="006737F2" w:rsidRDefault="00EF2FAE" w:rsidP="006737F2">
            <w:pPr>
              <w:pStyle w:val="21"/>
              <w:suppressAutoHyphens/>
              <w:spacing w:after="0" w:line="360" w:lineRule="auto"/>
              <w:ind w:left="0"/>
              <w:rPr>
                <w:sz w:val="20"/>
                <w:szCs w:val="20"/>
              </w:rPr>
            </w:pPr>
            <w:r w:rsidRPr="006737F2">
              <w:rPr>
                <w:sz w:val="20"/>
                <w:szCs w:val="20"/>
              </w:rPr>
              <w:t>(имя, возраст)</w:t>
            </w:r>
          </w:p>
        </w:tc>
      </w:tr>
      <w:tr w:rsidR="00EF2FAE" w:rsidRPr="006737F2" w:rsidTr="006737F2">
        <w:trPr>
          <w:jc w:val="center"/>
        </w:trPr>
        <w:tc>
          <w:tcPr>
            <w:tcW w:w="1397" w:type="dxa"/>
          </w:tcPr>
          <w:p w:rsidR="00EF2FAE" w:rsidRPr="006737F2" w:rsidRDefault="00EF2FAE" w:rsidP="006737F2">
            <w:pPr>
              <w:pStyle w:val="21"/>
              <w:suppressAutoHyphens/>
              <w:spacing w:after="0" w:line="360" w:lineRule="auto"/>
              <w:ind w:left="0"/>
              <w:rPr>
                <w:sz w:val="20"/>
                <w:szCs w:val="20"/>
              </w:rPr>
            </w:pPr>
            <w:r w:rsidRPr="006737F2">
              <w:rPr>
                <w:sz w:val="20"/>
                <w:szCs w:val="20"/>
              </w:rPr>
              <w:t>Жуков И.П.</w:t>
            </w:r>
          </w:p>
        </w:tc>
        <w:tc>
          <w:tcPr>
            <w:tcW w:w="1569" w:type="dxa"/>
          </w:tcPr>
          <w:p w:rsidR="00EF2FAE" w:rsidRPr="006737F2" w:rsidRDefault="00EF2FAE" w:rsidP="006737F2">
            <w:pPr>
              <w:pStyle w:val="21"/>
              <w:suppressAutoHyphens/>
              <w:spacing w:after="0" w:line="360" w:lineRule="auto"/>
              <w:ind w:left="0"/>
              <w:rPr>
                <w:sz w:val="20"/>
                <w:szCs w:val="20"/>
              </w:rPr>
            </w:pPr>
            <w:r w:rsidRPr="006737F2">
              <w:rPr>
                <w:sz w:val="20"/>
                <w:szCs w:val="20"/>
              </w:rPr>
              <w:t>Победы, 5, 36</w:t>
            </w:r>
          </w:p>
        </w:tc>
        <w:tc>
          <w:tcPr>
            <w:tcW w:w="1294" w:type="dxa"/>
          </w:tcPr>
          <w:p w:rsidR="00EF2FAE" w:rsidRPr="006737F2" w:rsidRDefault="00EF2FAE" w:rsidP="006737F2">
            <w:pPr>
              <w:pStyle w:val="21"/>
              <w:suppressAutoHyphens/>
              <w:spacing w:after="0" w:line="360" w:lineRule="auto"/>
              <w:ind w:left="0"/>
              <w:rPr>
                <w:sz w:val="20"/>
                <w:szCs w:val="20"/>
              </w:rPr>
            </w:pPr>
            <w:r w:rsidRPr="006737F2">
              <w:rPr>
                <w:sz w:val="20"/>
                <w:szCs w:val="20"/>
              </w:rPr>
              <w:t>42-37-05</w:t>
            </w:r>
          </w:p>
        </w:tc>
        <w:tc>
          <w:tcPr>
            <w:tcW w:w="1701" w:type="dxa"/>
          </w:tcPr>
          <w:p w:rsidR="00EF2FAE" w:rsidRPr="006737F2" w:rsidRDefault="00EF2FAE" w:rsidP="006737F2">
            <w:pPr>
              <w:pStyle w:val="21"/>
              <w:suppressAutoHyphens/>
              <w:spacing w:after="0" w:line="360" w:lineRule="auto"/>
              <w:ind w:left="0"/>
              <w:rPr>
                <w:sz w:val="20"/>
                <w:szCs w:val="20"/>
              </w:rPr>
            </w:pPr>
            <w:r w:rsidRPr="006737F2">
              <w:rPr>
                <w:sz w:val="20"/>
                <w:szCs w:val="20"/>
              </w:rPr>
              <w:t>10 540,66</w:t>
            </w:r>
          </w:p>
        </w:tc>
        <w:tc>
          <w:tcPr>
            <w:tcW w:w="1455" w:type="dxa"/>
          </w:tcPr>
          <w:p w:rsidR="00EF2FAE" w:rsidRPr="006737F2" w:rsidRDefault="00EF2FAE" w:rsidP="006737F2">
            <w:pPr>
              <w:pStyle w:val="21"/>
              <w:suppressAutoHyphens/>
              <w:spacing w:after="0" w:line="360" w:lineRule="auto"/>
              <w:ind w:left="0"/>
              <w:rPr>
                <w:sz w:val="20"/>
                <w:szCs w:val="20"/>
              </w:rPr>
            </w:pPr>
            <w:r w:rsidRPr="006737F2">
              <w:rPr>
                <w:sz w:val="20"/>
                <w:szCs w:val="20"/>
              </w:rPr>
              <w:t>АО-3628</w:t>
            </w:r>
          </w:p>
        </w:tc>
        <w:tc>
          <w:tcPr>
            <w:tcW w:w="1742" w:type="dxa"/>
          </w:tcPr>
          <w:p w:rsidR="00EF2FAE" w:rsidRPr="006737F2" w:rsidRDefault="00EF2FAE" w:rsidP="006737F2">
            <w:pPr>
              <w:pStyle w:val="21"/>
              <w:suppressAutoHyphens/>
              <w:spacing w:after="0" w:line="360" w:lineRule="auto"/>
              <w:ind w:left="0"/>
              <w:rPr>
                <w:sz w:val="20"/>
                <w:szCs w:val="20"/>
              </w:rPr>
            </w:pPr>
            <w:r w:rsidRPr="006737F2">
              <w:rPr>
                <w:sz w:val="20"/>
                <w:szCs w:val="20"/>
              </w:rPr>
              <w:t>Иван, 10</w:t>
            </w:r>
          </w:p>
        </w:tc>
      </w:tr>
      <w:tr w:rsidR="00EF2FAE" w:rsidRPr="006737F2" w:rsidTr="006737F2">
        <w:trPr>
          <w:jc w:val="center"/>
        </w:trPr>
        <w:tc>
          <w:tcPr>
            <w:tcW w:w="1397" w:type="dxa"/>
          </w:tcPr>
          <w:p w:rsidR="00EF2FAE" w:rsidRPr="006737F2" w:rsidRDefault="00EF2FAE" w:rsidP="006737F2">
            <w:pPr>
              <w:pStyle w:val="21"/>
              <w:suppressAutoHyphens/>
              <w:spacing w:after="0" w:line="360" w:lineRule="auto"/>
              <w:ind w:left="0"/>
              <w:rPr>
                <w:sz w:val="20"/>
                <w:szCs w:val="20"/>
              </w:rPr>
            </w:pPr>
            <w:r w:rsidRPr="006737F2">
              <w:rPr>
                <w:sz w:val="20"/>
                <w:szCs w:val="20"/>
              </w:rPr>
              <w:t xml:space="preserve">Семенов А.В. </w:t>
            </w:r>
          </w:p>
        </w:tc>
        <w:tc>
          <w:tcPr>
            <w:tcW w:w="1569" w:type="dxa"/>
          </w:tcPr>
          <w:p w:rsidR="00EF2FAE" w:rsidRPr="006737F2" w:rsidRDefault="00EF2FAE" w:rsidP="006737F2">
            <w:pPr>
              <w:pStyle w:val="21"/>
              <w:suppressAutoHyphens/>
              <w:spacing w:after="0" w:line="360" w:lineRule="auto"/>
              <w:ind w:left="0"/>
              <w:rPr>
                <w:sz w:val="20"/>
                <w:szCs w:val="20"/>
              </w:rPr>
            </w:pPr>
            <w:r w:rsidRPr="006737F2">
              <w:rPr>
                <w:sz w:val="20"/>
                <w:szCs w:val="20"/>
              </w:rPr>
              <w:t>Водная, 15, 105</w:t>
            </w:r>
          </w:p>
        </w:tc>
        <w:tc>
          <w:tcPr>
            <w:tcW w:w="1294" w:type="dxa"/>
          </w:tcPr>
          <w:p w:rsidR="00EF2FAE" w:rsidRPr="006737F2" w:rsidRDefault="00EF2FAE" w:rsidP="006737F2">
            <w:pPr>
              <w:pStyle w:val="21"/>
              <w:suppressAutoHyphens/>
              <w:spacing w:after="0" w:line="360" w:lineRule="auto"/>
              <w:ind w:left="0"/>
              <w:rPr>
                <w:sz w:val="20"/>
                <w:szCs w:val="20"/>
              </w:rPr>
            </w:pPr>
            <w:r w:rsidRPr="006737F2">
              <w:rPr>
                <w:sz w:val="20"/>
                <w:szCs w:val="20"/>
              </w:rPr>
              <w:t>29-45-99</w:t>
            </w:r>
          </w:p>
        </w:tc>
        <w:tc>
          <w:tcPr>
            <w:tcW w:w="1701" w:type="dxa"/>
          </w:tcPr>
          <w:p w:rsidR="00EF2FAE" w:rsidRPr="006737F2" w:rsidRDefault="00EF2FAE" w:rsidP="006737F2">
            <w:pPr>
              <w:pStyle w:val="21"/>
              <w:suppressAutoHyphens/>
              <w:spacing w:after="0" w:line="360" w:lineRule="auto"/>
              <w:ind w:left="0"/>
              <w:rPr>
                <w:sz w:val="20"/>
                <w:szCs w:val="20"/>
              </w:rPr>
            </w:pPr>
            <w:r w:rsidRPr="006737F2">
              <w:rPr>
                <w:sz w:val="20"/>
                <w:szCs w:val="20"/>
              </w:rPr>
              <w:t>15 530,07</w:t>
            </w:r>
          </w:p>
        </w:tc>
        <w:tc>
          <w:tcPr>
            <w:tcW w:w="1455" w:type="dxa"/>
          </w:tcPr>
          <w:p w:rsidR="00EF2FAE" w:rsidRPr="006737F2" w:rsidRDefault="00EF2FAE" w:rsidP="006737F2">
            <w:pPr>
              <w:pStyle w:val="21"/>
              <w:suppressAutoHyphens/>
              <w:spacing w:after="0" w:line="360" w:lineRule="auto"/>
              <w:ind w:left="0"/>
              <w:rPr>
                <w:sz w:val="20"/>
                <w:szCs w:val="20"/>
              </w:rPr>
            </w:pPr>
            <w:r w:rsidRPr="006737F2">
              <w:rPr>
                <w:sz w:val="20"/>
                <w:szCs w:val="20"/>
              </w:rPr>
              <w:t>ВН-5491, КР-1367</w:t>
            </w:r>
          </w:p>
        </w:tc>
        <w:tc>
          <w:tcPr>
            <w:tcW w:w="1742" w:type="dxa"/>
          </w:tcPr>
          <w:p w:rsidR="00EF2FAE" w:rsidRPr="006737F2" w:rsidRDefault="00EF2FAE" w:rsidP="006737F2">
            <w:pPr>
              <w:pStyle w:val="21"/>
              <w:suppressAutoHyphens/>
              <w:spacing w:after="0" w:line="360" w:lineRule="auto"/>
              <w:ind w:left="0"/>
              <w:rPr>
                <w:sz w:val="20"/>
                <w:szCs w:val="20"/>
              </w:rPr>
            </w:pPr>
            <w:r w:rsidRPr="006737F2">
              <w:rPr>
                <w:sz w:val="20"/>
                <w:szCs w:val="20"/>
              </w:rPr>
              <w:t>Мария, 5</w:t>
            </w:r>
          </w:p>
          <w:p w:rsidR="00EF2FAE" w:rsidRPr="006737F2" w:rsidRDefault="00EF2FAE" w:rsidP="006737F2">
            <w:pPr>
              <w:pStyle w:val="21"/>
              <w:suppressAutoHyphens/>
              <w:spacing w:after="0" w:line="360" w:lineRule="auto"/>
              <w:ind w:left="0"/>
              <w:rPr>
                <w:sz w:val="20"/>
                <w:szCs w:val="20"/>
              </w:rPr>
            </w:pPr>
            <w:r w:rsidRPr="006737F2">
              <w:rPr>
                <w:sz w:val="20"/>
                <w:szCs w:val="20"/>
              </w:rPr>
              <w:t>Алексей, 8</w:t>
            </w:r>
          </w:p>
        </w:tc>
      </w:tr>
      <w:tr w:rsidR="00EF2FAE" w:rsidRPr="006737F2" w:rsidTr="006737F2">
        <w:trPr>
          <w:jc w:val="center"/>
        </w:trPr>
        <w:tc>
          <w:tcPr>
            <w:tcW w:w="1397" w:type="dxa"/>
          </w:tcPr>
          <w:p w:rsidR="00EF2FAE" w:rsidRPr="006737F2" w:rsidRDefault="00EF2FAE" w:rsidP="006737F2">
            <w:pPr>
              <w:pStyle w:val="21"/>
              <w:suppressAutoHyphens/>
              <w:spacing w:after="0" w:line="360" w:lineRule="auto"/>
              <w:ind w:left="0"/>
              <w:rPr>
                <w:sz w:val="20"/>
                <w:szCs w:val="20"/>
              </w:rPr>
            </w:pPr>
            <w:r w:rsidRPr="006737F2">
              <w:rPr>
                <w:sz w:val="20"/>
                <w:szCs w:val="20"/>
              </w:rPr>
              <w:t>Элемент</w:t>
            </w:r>
          </w:p>
        </w:tc>
        <w:tc>
          <w:tcPr>
            <w:tcW w:w="1569" w:type="dxa"/>
          </w:tcPr>
          <w:p w:rsidR="00EF2FAE" w:rsidRPr="006737F2" w:rsidRDefault="00EF2FAE" w:rsidP="006737F2">
            <w:pPr>
              <w:pStyle w:val="21"/>
              <w:suppressAutoHyphens/>
              <w:spacing w:after="0" w:line="360" w:lineRule="auto"/>
              <w:ind w:left="0"/>
              <w:rPr>
                <w:sz w:val="20"/>
                <w:szCs w:val="20"/>
              </w:rPr>
            </w:pPr>
            <w:r w:rsidRPr="006737F2">
              <w:rPr>
                <w:sz w:val="20"/>
                <w:szCs w:val="20"/>
              </w:rPr>
              <w:t>Агрегат</w:t>
            </w:r>
          </w:p>
        </w:tc>
        <w:tc>
          <w:tcPr>
            <w:tcW w:w="1294" w:type="dxa"/>
          </w:tcPr>
          <w:p w:rsidR="00EF2FAE" w:rsidRPr="006737F2" w:rsidRDefault="00EF2FAE" w:rsidP="006737F2">
            <w:pPr>
              <w:pStyle w:val="21"/>
              <w:suppressAutoHyphens/>
              <w:spacing w:after="0" w:line="360" w:lineRule="auto"/>
              <w:ind w:left="0"/>
              <w:rPr>
                <w:sz w:val="20"/>
                <w:szCs w:val="20"/>
              </w:rPr>
            </w:pPr>
            <w:r w:rsidRPr="006737F2">
              <w:rPr>
                <w:sz w:val="20"/>
                <w:szCs w:val="20"/>
              </w:rPr>
              <w:t>Элемент</w:t>
            </w:r>
          </w:p>
        </w:tc>
        <w:tc>
          <w:tcPr>
            <w:tcW w:w="1701" w:type="dxa"/>
          </w:tcPr>
          <w:p w:rsidR="00EF2FAE" w:rsidRPr="006737F2" w:rsidRDefault="00EF2FAE" w:rsidP="006737F2">
            <w:pPr>
              <w:pStyle w:val="21"/>
              <w:suppressAutoHyphens/>
              <w:spacing w:after="0" w:line="360" w:lineRule="auto"/>
              <w:ind w:left="0"/>
              <w:rPr>
                <w:sz w:val="20"/>
                <w:szCs w:val="20"/>
              </w:rPr>
            </w:pPr>
            <w:r w:rsidRPr="006737F2">
              <w:rPr>
                <w:sz w:val="20"/>
                <w:szCs w:val="20"/>
              </w:rPr>
              <w:t>Вектор, фиксированный</w:t>
            </w:r>
          </w:p>
        </w:tc>
        <w:tc>
          <w:tcPr>
            <w:tcW w:w="1455" w:type="dxa"/>
          </w:tcPr>
          <w:p w:rsidR="00EF2FAE" w:rsidRPr="006737F2" w:rsidRDefault="00EF2FAE" w:rsidP="006737F2">
            <w:pPr>
              <w:pStyle w:val="21"/>
              <w:suppressAutoHyphens/>
              <w:spacing w:after="0" w:line="360" w:lineRule="auto"/>
              <w:ind w:left="0"/>
              <w:rPr>
                <w:sz w:val="20"/>
                <w:szCs w:val="20"/>
              </w:rPr>
            </w:pPr>
            <w:r w:rsidRPr="006737F2">
              <w:rPr>
                <w:sz w:val="20"/>
                <w:szCs w:val="20"/>
              </w:rPr>
              <w:t>Вектор, переменный</w:t>
            </w:r>
          </w:p>
        </w:tc>
        <w:tc>
          <w:tcPr>
            <w:tcW w:w="1742" w:type="dxa"/>
          </w:tcPr>
          <w:p w:rsidR="00EF2FAE" w:rsidRPr="006737F2" w:rsidRDefault="00EF2FAE" w:rsidP="006737F2">
            <w:pPr>
              <w:pStyle w:val="21"/>
              <w:suppressAutoHyphens/>
              <w:spacing w:after="0" w:line="360" w:lineRule="auto"/>
              <w:ind w:left="0"/>
              <w:rPr>
                <w:sz w:val="20"/>
                <w:szCs w:val="20"/>
              </w:rPr>
            </w:pPr>
            <w:r w:rsidRPr="006737F2">
              <w:rPr>
                <w:sz w:val="20"/>
                <w:szCs w:val="20"/>
              </w:rPr>
              <w:t>Повторяющаяся группа, переменной длины</w:t>
            </w:r>
          </w:p>
        </w:tc>
      </w:tr>
    </w:tbl>
    <w:p w:rsidR="00F427AE" w:rsidRPr="007F42F5" w:rsidRDefault="00F427AE" w:rsidP="007F42F5">
      <w:pPr>
        <w:pStyle w:val="21"/>
        <w:suppressAutoHyphens/>
        <w:spacing w:after="0" w:line="360" w:lineRule="auto"/>
        <w:ind w:left="0" w:firstLine="709"/>
        <w:jc w:val="both"/>
        <w:rPr>
          <w:sz w:val="28"/>
          <w:szCs w:val="28"/>
          <w:lang w:val="en-US"/>
        </w:rPr>
      </w:pPr>
    </w:p>
    <w:p w:rsidR="00EF2FAE" w:rsidRPr="007F42F5" w:rsidRDefault="006737F2" w:rsidP="007F42F5">
      <w:pPr>
        <w:pStyle w:val="21"/>
        <w:suppressAutoHyphens/>
        <w:spacing w:after="0" w:line="360" w:lineRule="auto"/>
        <w:ind w:left="0" w:firstLine="709"/>
        <w:jc w:val="both"/>
        <w:rPr>
          <w:sz w:val="28"/>
          <w:szCs w:val="28"/>
        </w:rPr>
      </w:pPr>
      <w:r>
        <w:rPr>
          <w:sz w:val="28"/>
          <w:szCs w:val="28"/>
        </w:rPr>
        <w:br w:type="page"/>
      </w:r>
      <w:r w:rsidR="00EF2FAE" w:rsidRPr="007F42F5">
        <w:rPr>
          <w:sz w:val="28"/>
          <w:szCs w:val="28"/>
        </w:rPr>
        <w:lastRenderedPageBreak/>
        <w:t>Запись — агрегат, который не входит в состав никакого другого агрегата. Основная единица обработки данных.</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Каждый экземпляр типа записи должен быть отличимым от других объектов данного типа. С этой целью каждому объекту данного типа назначается идентификатор, позволяющий на них однозначно ссылаться, он уникален. Он называется первичным ключом. В качестве первичного ключа может использоваться атрибут, комбинация атрибутов и даже части атрибутов. На практике используют не уникальные идентификаторы называемые вторичным ключом. К каждому такому множеству относятся объекты, которым соответствует одинаковое значение вторичного ключа.</w:t>
      </w:r>
    </w:p>
    <w:p w:rsidR="00EF2FAE" w:rsidRPr="007F42F5" w:rsidRDefault="00EF2FAE" w:rsidP="007F42F5">
      <w:pPr>
        <w:pStyle w:val="21"/>
        <w:suppressAutoHyphens/>
        <w:spacing w:after="0" w:line="360" w:lineRule="auto"/>
        <w:ind w:left="0" w:firstLine="709"/>
        <w:jc w:val="both"/>
        <w:rPr>
          <w:sz w:val="28"/>
          <w:szCs w:val="28"/>
        </w:rPr>
      </w:pPr>
    </w:p>
    <w:p w:rsidR="00EF2FAE" w:rsidRPr="007F42F5" w:rsidRDefault="002166F4" w:rsidP="007F42F5">
      <w:pPr>
        <w:pStyle w:val="21"/>
        <w:numPr>
          <w:ilvl w:val="1"/>
          <w:numId w:val="11"/>
        </w:numPr>
        <w:suppressAutoHyphens/>
        <w:spacing w:after="0" w:line="360" w:lineRule="auto"/>
        <w:ind w:left="0" w:firstLine="709"/>
        <w:jc w:val="both"/>
        <w:rPr>
          <w:sz w:val="28"/>
          <w:szCs w:val="28"/>
        </w:rPr>
      </w:pPr>
      <w:r w:rsidRPr="007F42F5">
        <w:rPr>
          <w:sz w:val="28"/>
          <w:szCs w:val="28"/>
        </w:rPr>
        <w:t xml:space="preserve">Модели </w:t>
      </w:r>
      <w:r w:rsidR="003A473D">
        <w:rPr>
          <w:sz w:val="28"/>
          <w:szCs w:val="28"/>
        </w:rPr>
        <w:t xml:space="preserve">баз </w:t>
      </w:r>
      <w:r w:rsidRPr="007F42F5">
        <w:rPr>
          <w:sz w:val="28"/>
          <w:szCs w:val="28"/>
        </w:rPr>
        <w:t>данных</w:t>
      </w:r>
    </w:p>
    <w:p w:rsidR="00EF2FAE" w:rsidRPr="007F42F5" w:rsidRDefault="00EF2FAE" w:rsidP="007F42F5">
      <w:pPr>
        <w:pStyle w:val="a5"/>
        <w:suppressAutoHyphens/>
        <w:spacing w:line="360" w:lineRule="auto"/>
        <w:ind w:firstLine="709"/>
        <w:rPr>
          <w:rFonts w:ascii="Times New Roman" w:hAnsi="Times New Roman"/>
          <w:sz w:val="28"/>
          <w:szCs w:val="28"/>
        </w:rPr>
      </w:pPr>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БД может быть основана на одной модели или на совокупности нескольких моделей. Любую модель данных можно рассматривать как объект, который характеризуется своими свойствами (параметрами), и над ней, как над объектом, можно производить какие-либо действия.</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Так как пользователя</w:t>
      </w:r>
      <w:r w:rsidR="007F42F5" w:rsidRPr="007F42F5">
        <w:rPr>
          <w:sz w:val="28"/>
          <w:szCs w:val="28"/>
        </w:rPr>
        <w:t xml:space="preserve"> </w:t>
      </w:r>
      <w:r w:rsidRPr="007F42F5">
        <w:rPr>
          <w:sz w:val="28"/>
          <w:szCs w:val="28"/>
        </w:rPr>
        <w:t>БД не интересует подробности физического хранения данных, в представлении данных можно выделить два уровня абстракции: логическая и физическая. На логическом уровне описываются данные информационной моделью, выделяют внешнюю и внутреннюю информационные модели, а на физическом – физической моделью. Информационная модель должна отражать предметную область в терминах понятных и привычных пользователю. Обычная информационная модель описывает объекты любой природы в терминах: сущность, атрибуты и связи. Абстрактная модель должна быть описана для представления в ЭВМ. Это описание делается средствами модели данных, которую поддерживает СУБД и называется внутренней или концептуальной информационной схемой. Итак, СУБД поддерживает некоторую модель данных и отображает её в соответствующие структуры физической БД.</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lastRenderedPageBreak/>
        <w:t>Модель Данных (МД)</w:t>
      </w:r>
      <w:r w:rsidR="007F42F5" w:rsidRPr="007F42F5">
        <w:rPr>
          <w:sz w:val="28"/>
          <w:szCs w:val="28"/>
        </w:rPr>
        <w:t xml:space="preserve"> </w:t>
      </w:r>
      <w:r w:rsidRPr="007F42F5">
        <w:rPr>
          <w:sz w:val="28"/>
          <w:szCs w:val="28"/>
        </w:rPr>
        <w:t>— средство логического представления физических данных. Формализованное описание данных, отражающее их состав, типы данных, а также взаимосвязь между ними.</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МД, которую поддерживает СУБД на логическом уровне определяется:</w:t>
      </w:r>
    </w:p>
    <w:p w:rsidR="00EF2FAE" w:rsidRPr="007F42F5" w:rsidRDefault="00EF2FAE" w:rsidP="007F42F5">
      <w:pPr>
        <w:pStyle w:val="21"/>
        <w:numPr>
          <w:ilvl w:val="0"/>
          <w:numId w:val="12"/>
        </w:numPr>
        <w:tabs>
          <w:tab w:val="num" w:pos="360"/>
        </w:tabs>
        <w:suppressAutoHyphens/>
        <w:spacing w:after="0" w:line="360" w:lineRule="auto"/>
        <w:ind w:left="0" w:firstLine="709"/>
        <w:jc w:val="both"/>
        <w:rPr>
          <w:sz w:val="28"/>
          <w:szCs w:val="28"/>
        </w:rPr>
      </w:pPr>
      <w:r w:rsidRPr="007F42F5">
        <w:rPr>
          <w:sz w:val="28"/>
          <w:szCs w:val="28"/>
        </w:rPr>
        <w:t>допустимой структурой данных, разнообразием и количеством типов данных, которые можно описать с помощью МД;</w:t>
      </w:r>
    </w:p>
    <w:p w:rsidR="00EF2FAE" w:rsidRPr="007F42F5" w:rsidRDefault="00EF2FAE" w:rsidP="007F42F5">
      <w:pPr>
        <w:pStyle w:val="21"/>
        <w:numPr>
          <w:ilvl w:val="0"/>
          <w:numId w:val="12"/>
        </w:numPr>
        <w:tabs>
          <w:tab w:val="num" w:pos="360"/>
        </w:tabs>
        <w:suppressAutoHyphens/>
        <w:spacing w:after="0" w:line="360" w:lineRule="auto"/>
        <w:ind w:left="0" w:firstLine="709"/>
        <w:jc w:val="both"/>
        <w:rPr>
          <w:sz w:val="28"/>
          <w:szCs w:val="28"/>
        </w:rPr>
      </w:pPr>
      <w:r w:rsidRPr="007F42F5">
        <w:rPr>
          <w:sz w:val="28"/>
          <w:szCs w:val="28"/>
        </w:rPr>
        <w:t>множеством допустимых операций над данными;</w:t>
      </w:r>
    </w:p>
    <w:p w:rsidR="00EF2FAE" w:rsidRPr="007F42F5" w:rsidRDefault="00EF2FAE" w:rsidP="007F42F5">
      <w:pPr>
        <w:pStyle w:val="21"/>
        <w:numPr>
          <w:ilvl w:val="0"/>
          <w:numId w:val="12"/>
        </w:numPr>
        <w:tabs>
          <w:tab w:val="num" w:pos="360"/>
        </w:tabs>
        <w:suppressAutoHyphens/>
        <w:spacing w:after="0" w:line="360" w:lineRule="auto"/>
        <w:ind w:left="0" w:firstLine="709"/>
        <w:jc w:val="both"/>
        <w:rPr>
          <w:sz w:val="28"/>
          <w:szCs w:val="28"/>
        </w:rPr>
      </w:pPr>
      <w:r w:rsidRPr="007F42F5">
        <w:rPr>
          <w:sz w:val="28"/>
          <w:szCs w:val="28"/>
        </w:rPr>
        <w:t>ограничениями контроля целостности.</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В зависимости от поддерживаемой структуры данных, МД подразделяются на:</w:t>
      </w:r>
    </w:p>
    <w:p w:rsidR="00EF2FAE" w:rsidRPr="007F42F5" w:rsidRDefault="00EF2FAE" w:rsidP="007F42F5">
      <w:pPr>
        <w:pStyle w:val="21"/>
        <w:numPr>
          <w:ilvl w:val="0"/>
          <w:numId w:val="13"/>
        </w:numPr>
        <w:tabs>
          <w:tab w:val="num" w:pos="360"/>
        </w:tabs>
        <w:suppressAutoHyphens/>
        <w:spacing w:after="0" w:line="360" w:lineRule="auto"/>
        <w:ind w:left="0" w:firstLine="709"/>
        <w:jc w:val="both"/>
        <w:rPr>
          <w:sz w:val="28"/>
          <w:szCs w:val="28"/>
        </w:rPr>
      </w:pPr>
      <w:r w:rsidRPr="007F42F5">
        <w:rPr>
          <w:sz w:val="28"/>
          <w:szCs w:val="28"/>
        </w:rPr>
        <w:t>сетевые;</w:t>
      </w:r>
    </w:p>
    <w:p w:rsidR="00EF2FAE" w:rsidRPr="007F42F5" w:rsidRDefault="00EF2FAE" w:rsidP="007F42F5">
      <w:pPr>
        <w:pStyle w:val="21"/>
        <w:numPr>
          <w:ilvl w:val="0"/>
          <w:numId w:val="13"/>
        </w:numPr>
        <w:tabs>
          <w:tab w:val="num" w:pos="360"/>
        </w:tabs>
        <w:suppressAutoHyphens/>
        <w:spacing w:after="0" w:line="360" w:lineRule="auto"/>
        <w:ind w:left="0" w:firstLine="709"/>
        <w:jc w:val="both"/>
        <w:rPr>
          <w:sz w:val="28"/>
          <w:szCs w:val="28"/>
        </w:rPr>
      </w:pPr>
      <w:r w:rsidRPr="007F42F5">
        <w:rPr>
          <w:sz w:val="28"/>
          <w:szCs w:val="28"/>
        </w:rPr>
        <w:t>иерархические;</w:t>
      </w:r>
    </w:p>
    <w:p w:rsidR="00EF2FAE" w:rsidRPr="007F42F5" w:rsidRDefault="00EF2FAE" w:rsidP="007F42F5">
      <w:pPr>
        <w:pStyle w:val="21"/>
        <w:numPr>
          <w:ilvl w:val="0"/>
          <w:numId w:val="13"/>
        </w:numPr>
        <w:tabs>
          <w:tab w:val="num" w:pos="360"/>
        </w:tabs>
        <w:suppressAutoHyphens/>
        <w:spacing w:after="0" w:line="360" w:lineRule="auto"/>
        <w:ind w:left="0" w:firstLine="709"/>
        <w:jc w:val="both"/>
        <w:rPr>
          <w:sz w:val="28"/>
          <w:szCs w:val="28"/>
        </w:rPr>
      </w:pPr>
      <w:r w:rsidRPr="007F42F5">
        <w:rPr>
          <w:sz w:val="28"/>
          <w:szCs w:val="28"/>
        </w:rPr>
        <w:t>реляционные.</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Большинство БД реляционные.</w:t>
      </w:r>
    </w:p>
    <w:p w:rsidR="00EF2FAE" w:rsidRPr="007F42F5" w:rsidRDefault="00EF2FAE" w:rsidP="007F42F5">
      <w:pPr>
        <w:pStyle w:val="21"/>
        <w:suppressAutoHyphens/>
        <w:spacing w:after="0" w:line="360" w:lineRule="auto"/>
        <w:ind w:left="0" w:firstLine="709"/>
        <w:jc w:val="both"/>
        <w:rPr>
          <w:sz w:val="28"/>
          <w:szCs w:val="28"/>
        </w:rPr>
      </w:pPr>
    </w:p>
    <w:p w:rsidR="00EF2FAE" w:rsidRPr="007F42F5" w:rsidRDefault="002166F4" w:rsidP="007F42F5">
      <w:pPr>
        <w:pStyle w:val="21"/>
        <w:numPr>
          <w:ilvl w:val="2"/>
          <w:numId w:val="11"/>
        </w:numPr>
        <w:tabs>
          <w:tab w:val="clear" w:pos="3960"/>
          <w:tab w:val="num" w:pos="-142"/>
          <w:tab w:val="left" w:pos="142"/>
          <w:tab w:val="left" w:pos="900"/>
        </w:tabs>
        <w:suppressAutoHyphens/>
        <w:spacing w:after="0" w:line="360" w:lineRule="auto"/>
        <w:ind w:left="0" w:firstLine="709"/>
        <w:jc w:val="both"/>
        <w:rPr>
          <w:sz w:val="28"/>
          <w:szCs w:val="28"/>
        </w:rPr>
      </w:pPr>
      <w:r w:rsidRPr="007F42F5">
        <w:rPr>
          <w:sz w:val="28"/>
          <w:szCs w:val="28"/>
        </w:rPr>
        <w:t>Реляционная модель</w:t>
      </w:r>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 xml:space="preserve">Термин </w:t>
      </w:r>
      <w:r w:rsidR="007F42F5" w:rsidRPr="007F42F5">
        <w:rPr>
          <w:rFonts w:ascii="Times New Roman" w:hAnsi="Times New Roman"/>
          <w:sz w:val="28"/>
          <w:szCs w:val="28"/>
        </w:rPr>
        <w:t>"</w:t>
      </w:r>
      <w:r w:rsidRPr="007F42F5">
        <w:rPr>
          <w:rFonts w:ascii="Times New Roman" w:hAnsi="Times New Roman"/>
          <w:sz w:val="28"/>
          <w:szCs w:val="28"/>
        </w:rPr>
        <w:t>реляционный</w:t>
      </w:r>
      <w:r w:rsidR="007F42F5" w:rsidRPr="007F42F5">
        <w:rPr>
          <w:rFonts w:ascii="Times New Roman" w:hAnsi="Times New Roman"/>
          <w:sz w:val="28"/>
          <w:szCs w:val="28"/>
        </w:rPr>
        <w:t>"</w:t>
      </w:r>
      <w:r w:rsidRPr="007F42F5">
        <w:rPr>
          <w:rFonts w:ascii="Times New Roman" w:hAnsi="Times New Roman"/>
          <w:sz w:val="28"/>
          <w:szCs w:val="28"/>
        </w:rPr>
        <w:t xml:space="preserve"> (от латинского </w:t>
      </w:r>
      <w:r w:rsidR="002166F4" w:rsidRPr="007F42F5">
        <w:rPr>
          <w:rFonts w:ascii="Times New Roman" w:hAnsi="Times New Roman"/>
          <w:sz w:val="28"/>
          <w:szCs w:val="28"/>
          <w:lang w:val="en-US"/>
        </w:rPr>
        <w:t>relation</w:t>
      </w:r>
      <w:r w:rsidRPr="007F42F5">
        <w:rPr>
          <w:rFonts w:ascii="Times New Roman" w:hAnsi="Times New Roman"/>
          <w:sz w:val="28"/>
          <w:szCs w:val="28"/>
        </w:rPr>
        <w:t xml:space="preserve"> – отношение) указывает, прежде всего, на то, что такая модель хранения данных построена на взаимоотношении составляющих ее частей. В простейшем случае она представляет собой двухмерный массив или двухмерную таблицу, а при создании сложных информационных моделей составит совокупность взаимосвязанных таблиц. Каждая строка такой таблицы называется записью, а столбец – полем.</w:t>
      </w:r>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Реляционная модель данных имеет следующие свойства:</w:t>
      </w:r>
    </w:p>
    <w:p w:rsidR="00EF2FAE" w:rsidRPr="007F42F5" w:rsidRDefault="00EF2FAE" w:rsidP="007F42F5">
      <w:pPr>
        <w:pStyle w:val="a5"/>
        <w:numPr>
          <w:ilvl w:val="0"/>
          <w:numId w:val="14"/>
        </w:numPr>
        <w:tabs>
          <w:tab w:val="clear" w:pos="360"/>
          <w:tab w:val="num" w:pos="927"/>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Каждый элемент таблицы – один элемент данных.</w:t>
      </w:r>
    </w:p>
    <w:p w:rsidR="00EF2FAE" w:rsidRPr="007F42F5" w:rsidRDefault="00EF2FAE" w:rsidP="007F42F5">
      <w:pPr>
        <w:pStyle w:val="a5"/>
        <w:numPr>
          <w:ilvl w:val="0"/>
          <w:numId w:val="14"/>
        </w:numPr>
        <w:tabs>
          <w:tab w:val="clear" w:pos="360"/>
          <w:tab w:val="num" w:pos="927"/>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Все поля в таблице являются однородными, т.е. имеют один тип.</w:t>
      </w:r>
    </w:p>
    <w:p w:rsidR="00EF2FAE" w:rsidRPr="007F42F5" w:rsidRDefault="00EF2FAE" w:rsidP="007F42F5">
      <w:pPr>
        <w:pStyle w:val="a5"/>
        <w:numPr>
          <w:ilvl w:val="0"/>
          <w:numId w:val="14"/>
        </w:numPr>
        <w:tabs>
          <w:tab w:val="clear" w:pos="360"/>
          <w:tab w:val="num" w:pos="927"/>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Каждое поле имеет уникальное имя.</w:t>
      </w:r>
    </w:p>
    <w:p w:rsidR="00EF2FAE" w:rsidRPr="007F42F5" w:rsidRDefault="00EF2FAE" w:rsidP="007F42F5">
      <w:pPr>
        <w:pStyle w:val="a5"/>
        <w:numPr>
          <w:ilvl w:val="0"/>
          <w:numId w:val="14"/>
        </w:numPr>
        <w:tabs>
          <w:tab w:val="clear" w:pos="360"/>
          <w:tab w:val="num" w:pos="927"/>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Одинаковые записи в таблице отсутствуют.</w:t>
      </w:r>
    </w:p>
    <w:p w:rsidR="00EF2FAE" w:rsidRPr="007F42F5" w:rsidRDefault="00EF2FAE" w:rsidP="007F42F5">
      <w:pPr>
        <w:pStyle w:val="a5"/>
        <w:numPr>
          <w:ilvl w:val="0"/>
          <w:numId w:val="14"/>
        </w:numPr>
        <w:tabs>
          <w:tab w:val="clear" w:pos="360"/>
          <w:tab w:val="num" w:pos="90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Порядок записей в таблице может быть произвольным и может характеризоваться количеством полей, типом данных.</w:t>
      </w:r>
    </w:p>
    <w:p w:rsidR="00EF2FAE" w:rsidRPr="007F42F5" w:rsidRDefault="00EF2FAE" w:rsidP="007F42F5">
      <w:pPr>
        <w:pStyle w:val="a5"/>
        <w:suppressAutoHyphens/>
        <w:spacing w:line="360" w:lineRule="auto"/>
        <w:ind w:firstLine="709"/>
        <w:rPr>
          <w:rFonts w:ascii="Times New Roman" w:hAnsi="Times New Roman"/>
          <w:position w:val="-6"/>
          <w:sz w:val="28"/>
          <w:szCs w:val="28"/>
        </w:rPr>
      </w:pPr>
      <w:r w:rsidRPr="007F42F5">
        <w:rPr>
          <w:rFonts w:ascii="Times New Roman" w:hAnsi="Times New Roman"/>
          <w:position w:val="-6"/>
          <w:sz w:val="28"/>
          <w:szCs w:val="28"/>
        </w:rPr>
        <w:lastRenderedPageBreak/>
        <w:t>Реляционная таблица — множество отношений содержащих всю необходимую информацию о предметной области.</w:t>
      </w:r>
    </w:p>
    <w:p w:rsidR="00EF2FAE" w:rsidRPr="007F42F5" w:rsidRDefault="00EF2FAE" w:rsidP="007F42F5">
      <w:pPr>
        <w:pStyle w:val="a5"/>
        <w:suppressAutoHyphens/>
        <w:spacing w:line="360" w:lineRule="auto"/>
        <w:ind w:firstLine="709"/>
        <w:rPr>
          <w:rFonts w:ascii="Times New Roman" w:hAnsi="Times New Roman"/>
          <w:position w:val="-6"/>
          <w:sz w:val="28"/>
          <w:szCs w:val="28"/>
        </w:rPr>
      </w:pPr>
    </w:p>
    <w:tbl>
      <w:tblPr>
        <w:tblStyle w:val="ae"/>
        <w:tblW w:w="7029" w:type="dxa"/>
        <w:jc w:val="center"/>
        <w:tblLayout w:type="fixed"/>
        <w:tblLook w:val="0400" w:firstRow="0" w:lastRow="0" w:firstColumn="0" w:lastColumn="0" w:noHBand="0" w:noVBand="1"/>
      </w:tblPr>
      <w:tblGrid>
        <w:gridCol w:w="1644"/>
        <w:gridCol w:w="1416"/>
        <w:gridCol w:w="1843"/>
        <w:gridCol w:w="2126"/>
      </w:tblGrid>
      <w:tr w:rsidR="00EF2FAE" w:rsidRPr="006737F2" w:rsidTr="006737F2">
        <w:trPr>
          <w:jc w:val="center"/>
        </w:trPr>
        <w:tc>
          <w:tcPr>
            <w:tcW w:w="1644" w:type="dxa"/>
          </w:tcPr>
          <w:p w:rsidR="00EF2FAE" w:rsidRPr="006737F2" w:rsidRDefault="00EF2FAE" w:rsidP="006737F2">
            <w:pPr>
              <w:pStyle w:val="a7"/>
              <w:tabs>
                <w:tab w:val="clear" w:pos="4153"/>
                <w:tab w:val="clear" w:pos="8306"/>
              </w:tabs>
              <w:suppressAutoHyphens/>
              <w:spacing w:line="360" w:lineRule="auto"/>
              <w:ind w:firstLine="0"/>
              <w:jc w:val="left"/>
              <w:rPr>
                <w:szCs w:val="24"/>
              </w:rPr>
            </w:pPr>
            <w:r w:rsidRPr="006737F2">
              <w:rPr>
                <w:szCs w:val="24"/>
              </w:rPr>
              <w:t>Неспециалист</w:t>
            </w:r>
          </w:p>
        </w:tc>
        <w:tc>
          <w:tcPr>
            <w:tcW w:w="1416" w:type="dxa"/>
          </w:tcPr>
          <w:p w:rsidR="00EF2FAE" w:rsidRPr="006737F2" w:rsidRDefault="00EF2FAE" w:rsidP="006737F2">
            <w:pPr>
              <w:pStyle w:val="a7"/>
              <w:tabs>
                <w:tab w:val="clear" w:pos="4153"/>
                <w:tab w:val="clear" w:pos="8306"/>
              </w:tabs>
              <w:suppressAutoHyphens/>
              <w:spacing w:line="360" w:lineRule="auto"/>
              <w:ind w:firstLine="0"/>
              <w:jc w:val="left"/>
              <w:rPr>
                <w:szCs w:val="24"/>
              </w:rPr>
            </w:pPr>
            <w:r w:rsidRPr="006737F2">
              <w:rPr>
                <w:szCs w:val="24"/>
              </w:rPr>
              <w:t>Математик</w:t>
            </w:r>
          </w:p>
        </w:tc>
        <w:tc>
          <w:tcPr>
            <w:tcW w:w="1843" w:type="dxa"/>
          </w:tcPr>
          <w:p w:rsidR="00EF2FAE" w:rsidRPr="006737F2" w:rsidRDefault="00EF2FAE" w:rsidP="006737F2">
            <w:pPr>
              <w:widowControl/>
              <w:suppressAutoHyphens/>
              <w:snapToGrid/>
              <w:spacing w:line="360" w:lineRule="auto"/>
              <w:rPr>
                <w:lang w:val="ru-RU"/>
              </w:rPr>
            </w:pPr>
            <w:r w:rsidRPr="006737F2">
              <w:rPr>
                <w:lang w:val="ru-RU"/>
              </w:rPr>
              <w:t>Программист ОД</w:t>
            </w:r>
          </w:p>
        </w:tc>
        <w:tc>
          <w:tcPr>
            <w:tcW w:w="2126" w:type="dxa"/>
          </w:tcPr>
          <w:p w:rsidR="00EF2FAE" w:rsidRPr="006737F2" w:rsidRDefault="00EF2FAE" w:rsidP="006737F2">
            <w:pPr>
              <w:widowControl/>
              <w:suppressAutoHyphens/>
              <w:snapToGrid/>
              <w:spacing w:line="360" w:lineRule="auto"/>
              <w:rPr>
                <w:lang w:val="ru-RU"/>
              </w:rPr>
            </w:pPr>
            <w:r w:rsidRPr="006737F2">
              <w:rPr>
                <w:lang w:val="ru-RU"/>
              </w:rPr>
              <w:t>Проектировщик БД</w:t>
            </w:r>
          </w:p>
        </w:tc>
      </w:tr>
      <w:tr w:rsidR="00EF2FAE" w:rsidRPr="006737F2" w:rsidTr="006737F2">
        <w:trPr>
          <w:jc w:val="center"/>
        </w:trPr>
        <w:tc>
          <w:tcPr>
            <w:tcW w:w="1644" w:type="dxa"/>
          </w:tcPr>
          <w:p w:rsidR="00EF2FAE" w:rsidRPr="006737F2" w:rsidRDefault="00EF2FAE" w:rsidP="006737F2">
            <w:pPr>
              <w:widowControl/>
              <w:suppressAutoHyphens/>
              <w:snapToGrid/>
              <w:spacing w:line="360" w:lineRule="auto"/>
              <w:rPr>
                <w:lang w:val="ru-RU"/>
              </w:rPr>
            </w:pPr>
            <w:r w:rsidRPr="006737F2">
              <w:rPr>
                <w:lang w:val="ru-RU"/>
              </w:rPr>
              <w:t>Таблица</w:t>
            </w:r>
          </w:p>
          <w:p w:rsidR="00EF2FAE" w:rsidRPr="006737F2" w:rsidRDefault="00EF2FAE" w:rsidP="006737F2">
            <w:pPr>
              <w:widowControl/>
              <w:suppressAutoHyphens/>
              <w:snapToGrid/>
              <w:spacing w:line="360" w:lineRule="auto"/>
              <w:rPr>
                <w:lang w:val="ru-RU"/>
              </w:rPr>
            </w:pPr>
            <w:r w:rsidRPr="006737F2">
              <w:rPr>
                <w:lang w:val="ru-RU"/>
              </w:rPr>
              <w:t>Строка</w:t>
            </w:r>
          </w:p>
          <w:p w:rsidR="00EF2FAE" w:rsidRPr="006737F2" w:rsidRDefault="00EF2FAE" w:rsidP="006737F2">
            <w:pPr>
              <w:widowControl/>
              <w:suppressAutoHyphens/>
              <w:snapToGrid/>
              <w:spacing w:line="360" w:lineRule="auto"/>
              <w:rPr>
                <w:lang w:val="ru-RU"/>
              </w:rPr>
            </w:pPr>
            <w:r w:rsidRPr="006737F2">
              <w:rPr>
                <w:lang w:val="ru-RU"/>
              </w:rPr>
              <w:t>Столбец</w:t>
            </w:r>
          </w:p>
        </w:tc>
        <w:tc>
          <w:tcPr>
            <w:tcW w:w="1416" w:type="dxa"/>
          </w:tcPr>
          <w:p w:rsidR="00EF2FAE" w:rsidRPr="006737F2" w:rsidRDefault="00EF2FAE" w:rsidP="006737F2">
            <w:pPr>
              <w:widowControl/>
              <w:suppressAutoHyphens/>
              <w:snapToGrid/>
              <w:spacing w:line="360" w:lineRule="auto"/>
              <w:rPr>
                <w:lang w:val="ru-RU"/>
              </w:rPr>
            </w:pPr>
            <w:r w:rsidRPr="006737F2">
              <w:rPr>
                <w:lang w:val="ru-RU"/>
              </w:rPr>
              <w:t>Отношение</w:t>
            </w:r>
          </w:p>
          <w:p w:rsidR="00EF2FAE" w:rsidRPr="006737F2" w:rsidRDefault="00EF2FAE" w:rsidP="006737F2">
            <w:pPr>
              <w:widowControl/>
              <w:suppressAutoHyphens/>
              <w:snapToGrid/>
              <w:spacing w:line="360" w:lineRule="auto"/>
              <w:rPr>
                <w:lang w:val="ru-RU"/>
              </w:rPr>
            </w:pPr>
            <w:r w:rsidRPr="006737F2">
              <w:rPr>
                <w:lang w:val="ru-RU"/>
              </w:rPr>
              <w:t>Кортеж</w:t>
            </w:r>
          </w:p>
          <w:p w:rsidR="00EF2FAE" w:rsidRPr="006737F2" w:rsidRDefault="00EF2FAE" w:rsidP="006737F2">
            <w:pPr>
              <w:widowControl/>
              <w:suppressAutoHyphens/>
              <w:snapToGrid/>
              <w:spacing w:line="360" w:lineRule="auto"/>
              <w:rPr>
                <w:lang w:val="ru-RU"/>
              </w:rPr>
            </w:pPr>
            <w:r w:rsidRPr="006737F2">
              <w:rPr>
                <w:lang w:val="ru-RU"/>
              </w:rPr>
              <w:t>Атрибут</w:t>
            </w:r>
          </w:p>
        </w:tc>
        <w:tc>
          <w:tcPr>
            <w:tcW w:w="1843" w:type="dxa"/>
          </w:tcPr>
          <w:p w:rsidR="00EF2FAE" w:rsidRPr="006737F2" w:rsidRDefault="00EF2FAE" w:rsidP="006737F2">
            <w:pPr>
              <w:widowControl/>
              <w:suppressAutoHyphens/>
              <w:snapToGrid/>
              <w:spacing w:line="360" w:lineRule="auto"/>
              <w:rPr>
                <w:lang w:val="ru-RU"/>
              </w:rPr>
            </w:pPr>
            <w:r w:rsidRPr="006737F2">
              <w:rPr>
                <w:lang w:val="ru-RU"/>
              </w:rPr>
              <w:t>Файл данных</w:t>
            </w:r>
          </w:p>
          <w:p w:rsidR="00EF2FAE" w:rsidRPr="006737F2" w:rsidRDefault="00EF2FAE" w:rsidP="006737F2">
            <w:pPr>
              <w:widowControl/>
              <w:suppressAutoHyphens/>
              <w:snapToGrid/>
              <w:spacing w:line="360" w:lineRule="auto"/>
              <w:rPr>
                <w:lang w:val="ru-RU"/>
              </w:rPr>
            </w:pPr>
            <w:r w:rsidRPr="006737F2">
              <w:rPr>
                <w:lang w:val="ru-RU"/>
              </w:rPr>
              <w:t>Запись</w:t>
            </w:r>
          </w:p>
          <w:p w:rsidR="00EF2FAE" w:rsidRPr="006737F2" w:rsidRDefault="00EF2FAE" w:rsidP="006737F2">
            <w:pPr>
              <w:widowControl/>
              <w:suppressAutoHyphens/>
              <w:snapToGrid/>
              <w:spacing w:line="360" w:lineRule="auto"/>
              <w:rPr>
                <w:lang w:val="ru-RU"/>
              </w:rPr>
            </w:pPr>
            <w:r w:rsidRPr="006737F2">
              <w:rPr>
                <w:lang w:val="ru-RU"/>
              </w:rPr>
              <w:t>Поле</w:t>
            </w:r>
          </w:p>
        </w:tc>
        <w:tc>
          <w:tcPr>
            <w:tcW w:w="2126" w:type="dxa"/>
          </w:tcPr>
          <w:p w:rsidR="00EF2FAE" w:rsidRPr="006737F2" w:rsidRDefault="00EF2FAE" w:rsidP="006737F2">
            <w:pPr>
              <w:widowControl/>
              <w:suppressAutoHyphens/>
              <w:snapToGrid/>
              <w:spacing w:line="360" w:lineRule="auto"/>
              <w:rPr>
                <w:lang w:val="ru-RU"/>
              </w:rPr>
            </w:pPr>
            <w:r w:rsidRPr="006737F2">
              <w:rPr>
                <w:lang w:val="ru-RU"/>
              </w:rPr>
              <w:t>Объект</w:t>
            </w:r>
          </w:p>
          <w:p w:rsidR="00EF2FAE" w:rsidRPr="006737F2" w:rsidRDefault="00EF2FAE" w:rsidP="006737F2">
            <w:pPr>
              <w:widowControl/>
              <w:suppressAutoHyphens/>
              <w:snapToGrid/>
              <w:spacing w:line="360" w:lineRule="auto"/>
              <w:rPr>
                <w:lang w:val="ru-RU"/>
              </w:rPr>
            </w:pPr>
            <w:r w:rsidRPr="006737F2">
              <w:rPr>
                <w:lang w:val="ru-RU"/>
              </w:rPr>
              <w:t>Экземпляр данных</w:t>
            </w:r>
          </w:p>
          <w:p w:rsidR="00EF2FAE" w:rsidRPr="006737F2" w:rsidRDefault="00EF2FAE" w:rsidP="006737F2">
            <w:pPr>
              <w:widowControl/>
              <w:suppressAutoHyphens/>
              <w:snapToGrid/>
              <w:spacing w:line="360" w:lineRule="auto"/>
              <w:rPr>
                <w:lang w:val="ru-RU"/>
              </w:rPr>
            </w:pPr>
            <w:r w:rsidRPr="006737F2">
              <w:rPr>
                <w:lang w:val="ru-RU"/>
              </w:rPr>
              <w:t>Атрибут</w:t>
            </w:r>
          </w:p>
        </w:tc>
      </w:tr>
    </w:tbl>
    <w:p w:rsidR="00EF2FAE" w:rsidRPr="007F42F5" w:rsidRDefault="00EF2FAE" w:rsidP="007F42F5">
      <w:pPr>
        <w:pStyle w:val="a3"/>
        <w:suppressAutoHyphens/>
        <w:spacing w:line="360" w:lineRule="auto"/>
        <w:ind w:firstLine="709"/>
        <w:rPr>
          <w:rFonts w:ascii="Times New Roman" w:hAnsi="Times New Roman"/>
          <w:sz w:val="28"/>
          <w:szCs w:val="28"/>
        </w:rPr>
      </w:pPr>
    </w:p>
    <w:p w:rsidR="00EF2FAE" w:rsidRPr="007F42F5" w:rsidRDefault="00EF2FAE" w:rsidP="007F42F5">
      <w:pPr>
        <w:pStyle w:val="a3"/>
        <w:suppressAutoHyphens/>
        <w:spacing w:line="360" w:lineRule="auto"/>
        <w:ind w:firstLine="709"/>
        <w:rPr>
          <w:rFonts w:ascii="Times New Roman" w:hAnsi="Times New Roman"/>
          <w:sz w:val="28"/>
          <w:szCs w:val="28"/>
        </w:rPr>
      </w:pPr>
      <w:r w:rsidRPr="007F42F5">
        <w:rPr>
          <w:rFonts w:ascii="Times New Roman" w:hAnsi="Times New Roman"/>
          <w:sz w:val="28"/>
          <w:szCs w:val="28"/>
        </w:rPr>
        <w:t>Отношение реляционной БД в зависимости от содержания подразделяется на два класса:</w:t>
      </w:r>
    </w:p>
    <w:p w:rsidR="00EF2FAE" w:rsidRPr="007F42F5" w:rsidRDefault="00EF2FAE" w:rsidP="007F42F5">
      <w:pPr>
        <w:widowControl/>
        <w:numPr>
          <w:ilvl w:val="0"/>
          <w:numId w:val="8"/>
        </w:numPr>
        <w:suppressAutoHyphens/>
        <w:snapToGrid/>
        <w:spacing w:line="360" w:lineRule="auto"/>
        <w:ind w:left="0" w:firstLine="709"/>
        <w:jc w:val="both"/>
        <w:rPr>
          <w:sz w:val="28"/>
          <w:szCs w:val="28"/>
          <w:lang w:val="ru-RU"/>
        </w:rPr>
      </w:pPr>
      <w:r w:rsidRPr="007F42F5">
        <w:rPr>
          <w:sz w:val="28"/>
          <w:szCs w:val="28"/>
          <w:lang w:val="ru-RU"/>
        </w:rPr>
        <w:t>объектные;</w:t>
      </w:r>
    </w:p>
    <w:p w:rsidR="00EF2FAE" w:rsidRPr="007F42F5" w:rsidRDefault="00EF2FAE" w:rsidP="007F42F5">
      <w:pPr>
        <w:widowControl/>
        <w:numPr>
          <w:ilvl w:val="0"/>
          <w:numId w:val="8"/>
        </w:numPr>
        <w:suppressAutoHyphens/>
        <w:snapToGrid/>
        <w:spacing w:line="360" w:lineRule="auto"/>
        <w:ind w:left="0" w:firstLine="709"/>
        <w:jc w:val="both"/>
        <w:rPr>
          <w:sz w:val="28"/>
          <w:szCs w:val="28"/>
          <w:lang w:val="ru-RU"/>
        </w:rPr>
      </w:pPr>
      <w:r w:rsidRPr="007F42F5">
        <w:rPr>
          <w:sz w:val="28"/>
          <w:szCs w:val="28"/>
          <w:lang w:val="ru-RU"/>
        </w:rPr>
        <w:t>связанные.</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Таблица объектов хранит данные об экземплярах объекта, каждая строка содержит ключ и признаки объекта, которые функционально зависят от этого ключа.</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Таблица связи хранит ключи двух или более таблиц объектов и таким образом устанавливаются связи между таблицами объектов, каждая строка связи содержит внешние ключи и характеристики связей.</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 xml:space="preserve">Связь между объектами обычно выражается глаголами: </w:t>
      </w:r>
      <w:r w:rsidR="007F42F5" w:rsidRPr="007F42F5">
        <w:rPr>
          <w:sz w:val="28"/>
          <w:szCs w:val="28"/>
        </w:rPr>
        <w:t>"</w:t>
      </w:r>
      <w:r w:rsidRPr="007F42F5">
        <w:rPr>
          <w:sz w:val="28"/>
          <w:szCs w:val="28"/>
        </w:rPr>
        <w:t>Служащие работают в отделах</w:t>
      </w:r>
      <w:r w:rsidR="007F42F5" w:rsidRPr="007F42F5">
        <w:rPr>
          <w:sz w:val="28"/>
          <w:szCs w:val="28"/>
        </w:rPr>
        <w:t>"</w:t>
      </w:r>
      <w:r w:rsidRPr="007F42F5">
        <w:rPr>
          <w:sz w:val="28"/>
          <w:szCs w:val="28"/>
        </w:rPr>
        <w:t>. Поэтому название таблице связей часто дают по имени связи или в названии указывают имена объектов участвующих в связи.</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Отличительный признак объекта:</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—объект может существовать сам по себе, ни с кем не связываясь, связь автономно существовать не может, требуя наличия хотя бы двух объектов.</w:t>
      </w:r>
    </w:p>
    <w:p w:rsidR="00EF2FAE" w:rsidRPr="003A473D" w:rsidRDefault="00EF2FAE" w:rsidP="007F42F5">
      <w:pPr>
        <w:pStyle w:val="21"/>
        <w:suppressAutoHyphens/>
        <w:spacing w:after="0" w:line="360" w:lineRule="auto"/>
        <w:ind w:left="0" w:firstLine="709"/>
        <w:jc w:val="both"/>
        <w:rPr>
          <w:sz w:val="28"/>
          <w:szCs w:val="28"/>
        </w:rPr>
      </w:pPr>
      <w:r w:rsidRPr="007F42F5">
        <w:rPr>
          <w:sz w:val="28"/>
          <w:szCs w:val="28"/>
        </w:rPr>
        <w:t>Пример:</w:t>
      </w:r>
    </w:p>
    <w:p w:rsidR="007F42F5" w:rsidRPr="003A473D" w:rsidRDefault="007F42F5" w:rsidP="007F42F5">
      <w:pPr>
        <w:pStyle w:val="21"/>
        <w:suppressAutoHyphens/>
        <w:spacing w:after="0" w:line="360" w:lineRule="auto"/>
        <w:ind w:left="0" w:firstLine="709"/>
        <w:jc w:val="both"/>
        <w:rPr>
          <w:sz w:val="28"/>
          <w:szCs w:val="28"/>
        </w:rPr>
      </w:pP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СТУДЕНТ (СТ#, ФИО, Группа, Адрес);</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ПРЕДМЕТ (П#, Название, Вид контроля);</w:t>
      </w:r>
    </w:p>
    <w:p w:rsidR="00EF2FAE" w:rsidRPr="003A473D" w:rsidRDefault="00EF2FAE" w:rsidP="007F42F5">
      <w:pPr>
        <w:pStyle w:val="21"/>
        <w:suppressAutoHyphens/>
        <w:spacing w:after="0" w:line="360" w:lineRule="auto"/>
        <w:ind w:left="0" w:firstLine="709"/>
        <w:jc w:val="both"/>
        <w:rPr>
          <w:sz w:val="28"/>
          <w:szCs w:val="28"/>
        </w:rPr>
      </w:pPr>
      <w:r w:rsidRPr="007F42F5">
        <w:rPr>
          <w:sz w:val="28"/>
          <w:szCs w:val="28"/>
        </w:rPr>
        <w:t>ИЗУЧАЕТ (СТ#, П#, Оценка).</w:t>
      </w:r>
    </w:p>
    <w:p w:rsidR="00EF2FAE" w:rsidRPr="007F42F5" w:rsidRDefault="003A473D" w:rsidP="007F42F5">
      <w:pPr>
        <w:pStyle w:val="02new"/>
        <w:keepNext w:val="0"/>
        <w:suppressAutoHyphens/>
        <w:spacing w:before="0" w:after="0" w:line="360" w:lineRule="auto"/>
        <w:ind w:firstLine="709"/>
        <w:rPr>
          <w:rFonts w:ascii="Times New Roman" w:hAnsi="Times New Roman"/>
          <w:b w:val="0"/>
          <w:i w:val="0"/>
          <w:sz w:val="28"/>
          <w:szCs w:val="28"/>
        </w:rPr>
      </w:pPr>
      <w:bookmarkStart w:id="9" w:name="_Toc485353041"/>
      <w:r>
        <w:rPr>
          <w:rFonts w:ascii="Times New Roman" w:hAnsi="Times New Roman"/>
          <w:b w:val="0"/>
          <w:i w:val="0"/>
          <w:sz w:val="28"/>
          <w:szCs w:val="28"/>
        </w:rPr>
        <w:br w:type="page"/>
      </w:r>
      <w:r w:rsidR="00EF2FAE" w:rsidRPr="007F42F5">
        <w:rPr>
          <w:rFonts w:ascii="Times New Roman" w:hAnsi="Times New Roman"/>
          <w:b w:val="0"/>
          <w:i w:val="0"/>
          <w:sz w:val="28"/>
          <w:szCs w:val="28"/>
        </w:rPr>
        <w:lastRenderedPageBreak/>
        <w:t>Допустимые и недопустимые связи.</w:t>
      </w:r>
      <w:bookmarkEnd w:id="9"/>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Пример:</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Институт делится на подразделения, которые могут работать над несколькими проектами, над каждым проектом могут работать сотрудники из нескольких отделов.</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Три таблицы:</w:t>
      </w:r>
    </w:p>
    <w:p w:rsidR="00EF2FAE" w:rsidRPr="007F42F5" w:rsidRDefault="00EF2FAE" w:rsidP="007F42F5">
      <w:pPr>
        <w:widowControl/>
        <w:suppressAutoHyphens/>
        <w:snapToGrid/>
        <w:spacing w:line="360" w:lineRule="auto"/>
        <w:ind w:firstLine="709"/>
        <w:jc w:val="both"/>
        <w:rPr>
          <w:sz w:val="28"/>
          <w:szCs w:val="28"/>
          <w:lang w:val="ru-RU"/>
        </w:rPr>
      </w:pPr>
    </w:p>
    <w:tbl>
      <w:tblPr>
        <w:tblStyle w:val="ae"/>
        <w:tblW w:w="7814" w:type="dxa"/>
        <w:jc w:val="center"/>
        <w:tblLayout w:type="fixed"/>
        <w:tblLook w:val="0400" w:firstRow="0" w:lastRow="0" w:firstColumn="0" w:lastColumn="0" w:noHBand="0" w:noVBand="1"/>
      </w:tblPr>
      <w:tblGrid>
        <w:gridCol w:w="951"/>
        <w:gridCol w:w="1241"/>
        <w:gridCol w:w="862"/>
        <w:gridCol w:w="789"/>
        <w:gridCol w:w="1345"/>
        <w:gridCol w:w="575"/>
        <w:gridCol w:w="818"/>
        <w:gridCol w:w="1233"/>
      </w:tblGrid>
      <w:tr w:rsidR="00EF2FAE" w:rsidRPr="006737F2" w:rsidTr="006737F2">
        <w:trPr>
          <w:jc w:val="center"/>
        </w:trPr>
        <w:tc>
          <w:tcPr>
            <w:tcW w:w="2192" w:type="dxa"/>
            <w:gridSpan w:val="2"/>
          </w:tcPr>
          <w:p w:rsidR="00EF2FAE" w:rsidRPr="006737F2" w:rsidRDefault="00EF2FAE" w:rsidP="006737F2">
            <w:pPr>
              <w:widowControl/>
              <w:suppressAutoHyphens/>
              <w:snapToGrid/>
              <w:spacing w:line="360" w:lineRule="auto"/>
              <w:jc w:val="center"/>
              <w:rPr>
                <w:szCs w:val="28"/>
                <w:lang w:val="ru-RU"/>
              </w:rPr>
            </w:pPr>
            <w:r w:rsidRPr="006737F2">
              <w:rPr>
                <w:szCs w:val="28"/>
                <w:lang w:val="ru-RU"/>
              </w:rPr>
              <w:t xml:space="preserve">Сотрудники </w:t>
            </w:r>
          </w:p>
        </w:tc>
        <w:tc>
          <w:tcPr>
            <w:tcW w:w="862" w:type="dxa"/>
            <w:vMerge w:val="restart"/>
          </w:tcPr>
          <w:p w:rsidR="00EF2FAE" w:rsidRPr="006737F2" w:rsidRDefault="00EF2FAE" w:rsidP="006737F2">
            <w:pPr>
              <w:widowControl/>
              <w:suppressAutoHyphens/>
              <w:snapToGrid/>
              <w:spacing w:line="360" w:lineRule="auto"/>
              <w:jc w:val="center"/>
              <w:rPr>
                <w:szCs w:val="28"/>
                <w:lang w:val="ru-RU"/>
              </w:rPr>
            </w:pPr>
          </w:p>
        </w:tc>
        <w:tc>
          <w:tcPr>
            <w:tcW w:w="2134" w:type="dxa"/>
            <w:gridSpan w:val="2"/>
          </w:tcPr>
          <w:p w:rsidR="00EF2FAE" w:rsidRPr="006737F2" w:rsidRDefault="00EF2FAE" w:rsidP="006737F2">
            <w:pPr>
              <w:widowControl/>
              <w:suppressAutoHyphens/>
              <w:snapToGrid/>
              <w:spacing w:line="360" w:lineRule="auto"/>
              <w:jc w:val="center"/>
              <w:rPr>
                <w:szCs w:val="28"/>
                <w:lang w:val="ru-RU"/>
              </w:rPr>
            </w:pPr>
            <w:r w:rsidRPr="006737F2">
              <w:rPr>
                <w:szCs w:val="28"/>
                <w:lang w:val="ru-RU"/>
              </w:rPr>
              <w:t xml:space="preserve">Отделы </w:t>
            </w:r>
          </w:p>
        </w:tc>
        <w:tc>
          <w:tcPr>
            <w:tcW w:w="575" w:type="dxa"/>
            <w:vMerge w:val="restart"/>
          </w:tcPr>
          <w:p w:rsidR="00EF2FAE" w:rsidRPr="006737F2" w:rsidRDefault="00EF2FAE" w:rsidP="006737F2">
            <w:pPr>
              <w:widowControl/>
              <w:suppressAutoHyphens/>
              <w:snapToGrid/>
              <w:spacing w:line="360" w:lineRule="auto"/>
              <w:jc w:val="center"/>
              <w:rPr>
                <w:szCs w:val="28"/>
                <w:lang w:val="ru-RU"/>
              </w:rPr>
            </w:pPr>
          </w:p>
        </w:tc>
        <w:tc>
          <w:tcPr>
            <w:tcW w:w="2051" w:type="dxa"/>
            <w:gridSpan w:val="2"/>
          </w:tcPr>
          <w:p w:rsidR="00EF2FAE" w:rsidRPr="006737F2" w:rsidRDefault="00EF2FAE" w:rsidP="006737F2">
            <w:pPr>
              <w:widowControl/>
              <w:suppressAutoHyphens/>
              <w:snapToGrid/>
              <w:spacing w:line="360" w:lineRule="auto"/>
              <w:jc w:val="center"/>
              <w:rPr>
                <w:szCs w:val="28"/>
                <w:lang w:val="ru-RU"/>
              </w:rPr>
            </w:pPr>
            <w:r w:rsidRPr="006737F2">
              <w:rPr>
                <w:szCs w:val="28"/>
                <w:lang w:val="ru-RU"/>
              </w:rPr>
              <w:t xml:space="preserve">Проекты </w:t>
            </w:r>
          </w:p>
        </w:tc>
      </w:tr>
      <w:tr w:rsidR="00EF2FAE" w:rsidRPr="006737F2" w:rsidTr="006737F2">
        <w:trPr>
          <w:jc w:val="center"/>
        </w:trPr>
        <w:tc>
          <w:tcPr>
            <w:tcW w:w="951" w:type="dxa"/>
          </w:tcPr>
          <w:p w:rsidR="00EF2FAE" w:rsidRPr="006737F2" w:rsidRDefault="00EF2FAE" w:rsidP="006737F2">
            <w:pPr>
              <w:widowControl/>
              <w:suppressAutoHyphens/>
              <w:snapToGrid/>
              <w:spacing w:line="360" w:lineRule="auto"/>
              <w:jc w:val="center"/>
              <w:rPr>
                <w:szCs w:val="28"/>
              </w:rPr>
            </w:pPr>
            <w:r w:rsidRPr="006737F2">
              <w:rPr>
                <w:szCs w:val="28"/>
                <w:lang w:val="ru-RU"/>
              </w:rPr>
              <w:t>С</w:t>
            </w:r>
            <w:r w:rsidRPr="006737F2">
              <w:rPr>
                <w:szCs w:val="28"/>
              </w:rPr>
              <w:t>#</w:t>
            </w:r>
          </w:p>
        </w:tc>
        <w:tc>
          <w:tcPr>
            <w:tcW w:w="1241" w:type="dxa"/>
          </w:tcPr>
          <w:p w:rsidR="00EF2FAE" w:rsidRPr="006737F2" w:rsidRDefault="00EF2FAE" w:rsidP="006737F2">
            <w:pPr>
              <w:widowControl/>
              <w:suppressAutoHyphens/>
              <w:snapToGrid/>
              <w:spacing w:line="360" w:lineRule="auto"/>
              <w:jc w:val="center"/>
              <w:rPr>
                <w:szCs w:val="28"/>
                <w:lang w:val="ru-RU"/>
              </w:rPr>
            </w:pPr>
            <w:r w:rsidRPr="006737F2">
              <w:rPr>
                <w:szCs w:val="28"/>
                <w:lang w:val="ru-RU"/>
              </w:rPr>
              <w:t>ФИО</w:t>
            </w:r>
          </w:p>
        </w:tc>
        <w:tc>
          <w:tcPr>
            <w:tcW w:w="862" w:type="dxa"/>
            <w:vMerge/>
          </w:tcPr>
          <w:p w:rsidR="00EF2FAE" w:rsidRPr="006737F2" w:rsidRDefault="00EF2FAE" w:rsidP="006737F2">
            <w:pPr>
              <w:widowControl/>
              <w:suppressAutoHyphens/>
              <w:snapToGrid/>
              <w:spacing w:line="360" w:lineRule="auto"/>
              <w:jc w:val="center"/>
              <w:rPr>
                <w:szCs w:val="28"/>
                <w:lang w:val="ru-RU"/>
              </w:rPr>
            </w:pPr>
          </w:p>
        </w:tc>
        <w:tc>
          <w:tcPr>
            <w:tcW w:w="789" w:type="dxa"/>
          </w:tcPr>
          <w:p w:rsidR="00EF2FAE" w:rsidRPr="006737F2" w:rsidRDefault="00EF2FAE" w:rsidP="006737F2">
            <w:pPr>
              <w:widowControl/>
              <w:suppressAutoHyphens/>
              <w:snapToGrid/>
              <w:spacing w:line="360" w:lineRule="auto"/>
              <w:jc w:val="center"/>
              <w:rPr>
                <w:szCs w:val="28"/>
              </w:rPr>
            </w:pPr>
            <w:r w:rsidRPr="006737F2">
              <w:rPr>
                <w:szCs w:val="28"/>
                <w:lang w:val="ru-RU"/>
              </w:rPr>
              <w:t>О</w:t>
            </w:r>
            <w:r w:rsidRPr="006737F2">
              <w:rPr>
                <w:szCs w:val="28"/>
              </w:rPr>
              <w:t>#</w:t>
            </w:r>
          </w:p>
        </w:tc>
        <w:tc>
          <w:tcPr>
            <w:tcW w:w="1345" w:type="dxa"/>
          </w:tcPr>
          <w:p w:rsidR="00EF2FAE" w:rsidRPr="006737F2" w:rsidRDefault="00EF2FAE" w:rsidP="006737F2">
            <w:pPr>
              <w:widowControl/>
              <w:suppressAutoHyphens/>
              <w:snapToGrid/>
              <w:spacing w:line="360" w:lineRule="auto"/>
              <w:jc w:val="center"/>
              <w:rPr>
                <w:szCs w:val="28"/>
                <w:lang w:val="ru-RU"/>
              </w:rPr>
            </w:pPr>
            <w:r w:rsidRPr="006737F2">
              <w:rPr>
                <w:szCs w:val="28"/>
                <w:lang w:val="ru-RU"/>
              </w:rPr>
              <w:t>Название</w:t>
            </w:r>
          </w:p>
        </w:tc>
        <w:tc>
          <w:tcPr>
            <w:tcW w:w="575" w:type="dxa"/>
            <w:vMerge/>
          </w:tcPr>
          <w:p w:rsidR="00EF2FAE" w:rsidRPr="006737F2" w:rsidRDefault="00EF2FAE" w:rsidP="006737F2">
            <w:pPr>
              <w:widowControl/>
              <w:suppressAutoHyphens/>
              <w:snapToGrid/>
              <w:spacing w:line="360" w:lineRule="auto"/>
              <w:jc w:val="center"/>
              <w:rPr>
                <w:szCs w:val="28"/>
                <w:lang w:val="ru-RU"/>
              </w:rPr>
            </w:pPr>
          </w:p>
        </w:tc>
        <w:tc>
          <w:tcPr>
            <w:tcW w:w="818" w:type="dxa"/>
          </w:tcPr>
          <w:p w:rsidR="00EF2FAE" w:rsidRPr="006737F2" w:rsidRDefault="00EF2FAE" w:rsidP="006737F2">
            <w:pPr>
              <w:widowControl/>
              <w:suppressAutoHyphens/>
              <w:snapToGrid/>
              <w:spacing w:line="360" w:lineRule="auto"/>
              <w:jc w:val="center"/>
              <w:rPr>
                <w:szCs w:val="28"/>
              </w:rPr>
            </w:pPr>
            <w:r w:rsidRPr="006737F2">
              <w:rPr>
                <w:szCs w:val="28"/>
                <w:lang w:val="ru-RU"/>
              </w:rPr>
              <w:t>П</w:t>
            </w:r>
            <w:r w:rsidRPr="006737F2">
              <w:rPr>
                <w:szCs w:val="28"/>
              </w:rPr>
              <w:t>#</w:t>
            </w:r>
          </w:p>
        </w:tc>
        <w:tc>
          <w:tcPr>
            <w:tcW w:w="1233" w:type="dxa"/>
          </w:tcPr>
          <w:p w:rsidR="00EF2FAE" w:rsidRPr="006737F2" w:rsidRDefault="00EF2FAE" w:rsidP="006737F2">
            <w:pPr>
              <w:widowControl/>
              <w:suppressAutoHyphens/>
              <w:snapToGrid/>
              <w:spacing w:line="360" w:lineRule="auto"/>
              <w:jc w:val="center"/>
              <w:rPr>
                <w:szCs w:val="28"/>
                <w:lang w:val="ru-RU"/>
              </w:rPr>
            </w:pPr>
            <w:r w:rsidRPr="006737F2">
              <w:rPr>
                <w:szCs w:val="28"/>
                <w:lang w:val="ru-RU"/>
              </w:rPr>
              <w:t xml:space="preserve">Название </w:t>
            </w:r>
          </w:p>
        </w:tc>
      </w:tr>
      <w:tr w:rsidR="00EF2FAE" w:rsidRPr="006737F2" w:rsidTr="006737F2">
        <w:trPr>
          <w:jc w:val="center"/>
        </w:trPr>
        <w:tc>
          <w:tcPr>
            <w:tcW w:w="951" w:type="dxa"/>
          </w:tcPr>
          <w:p w:rsidR="00EF2FAE" w:rsidRPr="006737F2" w:rsidRDefault="00EF2FAE" w:rsidP="006737F2">
            <w:pPr>
              <w:widowControl/>
              <w:suppressAutoHyphens/>
              <w:snapToGrid/>
              <w:spacing w:line="360" w:lineRule="auto"/>
              <w:jc w:val="center"/>
              <w:rPr>
                <w:szCs w:val="28"/>
                <w:lang w:val="ru-RU"/>
              </w:rPr>
            </w:pPr>
          </w:p>
        </w:tc>
        <w:tc>
          <w:tcPr>
            <w:tcW w:w="1241" w:type="dxa"/>
          </w:tcPr>
          <w:p w:rsidR="00EF2FAE" w:rsidRPr="006737F2" w:rsidRDefault="00EF2FAE" w:rsidP="006737F2">
            <w:pPr>
              <w:widowControl/>
              <w:suppressAutoHyphens/>
              <w:snapToGrid/>
              <w:spacing w:line="360" w:lineRule="auto"/>
              <w:jc w:val="center"/>
              <w:rPr>
                <w:szCs w:val="28"/>
                <w:lang w:val="ru-RU"/>
              </w:rPr>
            </w:pPr>
          </w:p>
        </w:tc>
        <w:tc>
          <w:tcPr>
            <w:tcW w:w="862" w:type="dxa"/>
            <w:vMerge/>
          </w:tcPr>
          <w:p w:rsidR="00EF2FAE" w:rsidRPr="006737F2" w:rsidRDefault="00EF2FAE" w:rsidP="006737F2">
            <w:pPr>
              <w:widowControl/>
              <w:suppressAutoHyphens/>
              <w:snapToGrid/>
              <w:spacing w:line="360" w:lineRule="auto"/>
              <w:jc w:val="center"/>
              <w:rPr>
                <w:szCs w:val="28"/>
                <w:lang w:val="ru-RU"/>
              </w:rPr>
            </w:pPr>
          </w:p>
        </w:tc>
        <w:tc>
          <w:tcPr>
            <w:tcW w:w="789" w:type="dxa"/>
          </w:tcPr>
          <w:p w:rsidR="00EF2FAE" w:rsidRPr="006737F2" w:rsidRDefault="00EF2FAE" w:rsidP="006737F2">
            <w:pPr>
              <w:widowControl/>
              <w:suppressAutoHyphens/>
              <w:snapToGrid/>
              <w:spacing w:line="360" w:lineRule="auto"/>
              <w:jc w:val="center"/>
              <w:rPr>
                <w:szCs w:val="28"/>
                <w:lang w:val="ru-RU"/>
              </w:rPr>
            </w:pPr>
          </w:p>
        </w:tc>
        <w:tc>
          <w:tcPr>
            <w:tcW w:w="1345" w:type="dxa"/>
          </w:tcPr>
          <w:p w:rsidR="00EF2FAE" w:rsidRPr="006737F2" w:rsidRDefault="00EF2FAE" w:rsidP="006737F2">
            <w:pPr>
              <w:widowControl/>
              <w:suppressAutoHyphens/>
              <w:snapToGrid/>
              <w:spacing w:line="360" w:lineRule="auto"/>
              <w:jc w:val="center"/>
              <w:rPr>
                <w:szCs w:val="28"/>
                <w:lang w:val="ru-RU"/>
              </w:rPr>
            </w:pPr>
          </w:p>
        </w:tc>
        <w:tc>
          <w:tcPr>
            <w:tcW w:w="575" w:type="dxa"/>
            <w:vMerge/>
          </w:tcPr>
          <w:p w:rsidR="00EF2FAE" w:rsidRPr="006737F2" w:rsidRDefault="00EF2FAE" w:rsidP="006737F2">
            <w:pPr>
              <w:widowControl/>
              <w:suppressAutoHyphens/>
              <w:snapToGrid/>
              <w:spacing w:line="360" w:lineRule="auto"/>
              <w:jc w:val="center"/>
              <w:rPr>
                <w:szCs w:val="28"/>
                <w:lang w:val="ru-RU"/>
              </w:rPr>
            </w:pPr>
          </w:p>
        </w:tc>
        <w:tc>
          <w:tcPr>
            <w:tcW w:w="818" w:type="dxa"/>
          </w:tcPr>
          <w:p w:rsidR="00EF2FAE" w:rsidRPr="006737F2" w:rsidRDefault="00EF2FAE" w:rsidP="006737F2">
            <w:pPr>
              <w:widowControl/>
              <w:suppressAutoHyphens/>
              <w:snapToGrid/>
              <w:spacing w:line="360" w:lineRule="auto"/>
              <w:jc w:val="center"/>
              <w:rPr>
                <w:szCs w:val="28"/>
                <w:lang w:val="ru-RU"/>
              </w:rPr>
            </w:pPr>
          </w:p>
        </w:tc>
        <w:tc>
          <w:tcPr>
            <w:tcW w:w="1233" w:type="dxa"/>
          </w:tcPr>
          <w:p w:rsidR="00EF2FAE" w:rsidRPr="006737F2" w:rsidRDefault="00EF2FAE" w:rsidP="006737F2">
            <w:pPr>
              <w:widowControl/>
              <w:suppressAutoHyphens/>
              <w:snapToGrid/>
              <w:spacing w:line="360" w:lineRule="auto"/>
              <w:jc w:val="center"/>
              <w:rPr>
                <w:szCs w:val="28"/>
                <w:lang w:val="ru-RU"/>
              </w:rPr>
            </w:pPr>
          </w:p>
        </w:tc>
      </w:tr>
    </w:tbl>
    <w:p w:rsidR="00EF2FAE" w:rsidRPr="007F42F5" w:rsidRDefault="00EF2FAE" w:rsidP="007F42F5">
      <w:pPr>
        <w:widowControl/>
        <w:suppressAutoHyphens/>
        <w:snapToGrid/>
        <w:spacing w:line="360" w:lineRule="auto"/>
        <w:ind w:firstLine="709"/>
        <w:jc w:val="both"/>
        <w:rPr>
          <w:sz w:val="28"/>
          <w:szCs w:val="28"/>
          <w:lang w:val="ru-RU"/>
        </w:rPr>
      </w:pP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Связи:</w:t>
      </w:r>
    </w:p>
    <w:p w:rsidR="00EF2FAE" w:rsidRPr="007F42F5" w:rsidRDefault="00EF2FAE" w:rsidP="007F42F5">
      <w:pPr>
        <w:widowControl/>
        <w:suppressAutoHyphens/>
        <w:snapToGrid/>
        <w:spacing w:line="360" w:lineRule="auto"/>
        <w:ind w:firstLine="709"/>
        <w:jc w:val="both"/>
        <w:rPr>
          <w:sz w:val="28"/>
          <w:szCs w:val="28"/>
          <w:lang w:val="ru-RU"/>
        </w:rPr>
      </w:pPr>
    </w:p>
    <w:p w:rsidR="00EF2FAE" w:rsidRPr="007F42F5" w:rsidRDefault="00EF2FAE" w:rsidP="007F42F5">
      <w:pPr>
        <w:pStyle w:val="8"/>
        <w:tabs>
          <w:tab w:val="left" w:pos="4395"/>
        </w:tabs>
        <w:suppressAutoHyphens/>
        <w:spacing w:before="0" w:after="0" w:line="360" w:lineRule="auto"/>
        <w:ind w:firstLine="709"/>
        <w:jc w:val="both"/>
        <w:rPr>
          <w:i w:val="0"/>
          <w:sz w:val="28"/>
          <w:szCs w:val="28"/>
        </w:rPr>
      </w:pPr>
      <w:r w:rsidRPr="007F42F5">
        <w:rPr>
          <w:i w:val="0"/>
          <w:sz w:val="28"/>
          <w:szCs w:val="28"/>
        </w:rPr>
        <w:t>Сотрудники - Проекты.</w:t>
      </w:r>
      <w:r w:rsidRPr="007F42F5">
        <w:rPr>
          <w:i w:val="0"/>
          <w:sz w:val="28"/>
          <w:szCs w:val="28"/>
        </w:rPr>
        <w:tab/>
        <w:t>Сотрудники - Отдел.</w:t>
      </w:r>
    </w:p>
    <w:tbl>
      <w:tblPr>
        <w:tblStyle w:val="ae"/>
        <w:tblW w:w="6102" w:type="dxa"/>
        <w:jc w:val="center"/>
        <w:tblLayout w:type="fixed"/>
        <w:tblLook w:val="0400" w:firstRow="0" w:lastRow="0" w:firstColumn="0" w:lastColumn="0" w:noHBand="0" w:noVBand="1"/>
      </w:tblPr>
      <w:tblGrid>
        <w:gridCol w:w="1361"/>
        <w:gridCol w:w="960"/>
        <w:gridCol w:w="318"/>
        <w:gridCol w:w="1195"/>
        <w:gridCol w:w="950"/>
        <w:gridCol w:w="1318"/>
      </w:tblGrid>
      <w:tr w:rsidR="00EF2FAE" w:rsidRPr="006737F2" w:rsidTr="006737F2">
        <w:trPr>
          <w:jc w:val="center"/>
        </w:trPr>
        <w:tc>
          <w:tcPr>
            <w:tcW w:w="1361" w:type="dxa"/>
          </w:tcPr>
          <w:p w:rsidR="00EF2FAE" w:rsidRPr="006737F2" w:rsidRDefault="00EF2FAE" w:rsidP="006737F2">
            <w:pPr>
              <w:widowControl/>
              <w:suppressAutoHyphens/>
              <w:snapToGrid/>
              <w:spacing w:line="360" w:lineRule="auto"/>
              <w:jc w:val="center"/>
              <w:rPr>
                <w:szCs w:val="28"/>
                <w:lang w:val="ru-RU"/>
              </w:rPr>
            </w:pPr>
            <w:r w:rsidRPr="006737F2">
              <w:rPr>
                <w:szCs w:val="28"/>
                <w:lang w:val="ru-RU"/>
              </w:rPr>
              <w:t>Сотрудник</w:t>
            </w:r>
          </w:p>
        </w:tc>
        <w:tc>
          <w:tcPr>
            <w:tcW w:w="960" w:type="dxa"/>
          </w:tcPr>
          <w:p w:rsidR="00EF2FAE" w:rsidRPr="006737F2" w:rsidRDefault="00EF2FAE" w:rsidP="006737F2">
            <w:pPr>
              <w:widowControl/>
              <w:suppressAutoHyphens/>
              <w:snapToGrid/>
              <w:spacing w:line="360" w:lineRule="auto"/>
              <w:jc w:val="center"/>
              <w:rPr>
                <w:szCs w:val="28"/>
                <w:lang w:val="ru-RU"/>
              </w:rPr>
            </w:pPr>
            <w:r w:rsidRPr="006737F2">
              <w:rPr>
                <w:szCs w:val="28"/>
                <w:lang w:val="ru-RU"/>
              </w:rPr>
              <w:t>Проект</w:t>
            </w:r>
          </w:p>
        </w:tc>
        <w:tc>
          <w:tcPr>
            <w:tcW w:w="318" w:type="dxa"/>
            <w:vMerge w:val="restart"/>
          </w:tcPr>
          <w:p w:rsidR="00EF2FAE" w:rsidRPr="006737F2" w:rsidRDefault="00EF2FAE" w:rsidP="006737F2">
            <w:pPr>
              <w:widowControl/>
              <w:suppressAutoHyphens/>
              <w:snapToGrid/>
              <w:spacing w:line="360" w:lineRule="auto"/>
              <w:jc w:val="center"/>
              <w:rPr>
                <w:szCs w:val="28"/>
                <w:lang w:val="ru-RU"/>
              </w:rPr>
            </w:pPr>
          </w:p>
        </w:tc>
        <w:tc>
          <w:tcPr>
            <w:tcW w:w="1195" w:type="dxa"/>
          </w:tcPr>
          <w:p w:rsidR="00EF2FAE" w:rsidRPr="006737F2" w:rsidRDefault="00EF2FAE" w:rsidP="006737F2">
            <w:pPr>
              <w:widowControl/>
              <w:suppressAutoHyphens/>
              <w:snapToGrid/>
              <w:spacing w:line="360" w:lineRule="auto"/>
              <w:jc w:val="center"/>
              <w:rPr>
                <w:szCs w:val="28"/>
                <w:lang w:val="ru-RU"/>
              </w:rPr>
            </w:pPr>
            <w:r w:rsidRPr="006737F2">
              <w:rPr>
                <w:szCs w:val="28"/>
                <w:lang w:val="ru-RU"/>
              </w:rPr>
              <w:t>Сотрудник</w:t>
            </w:r>
          </w:p>
        </w:tc>
        <w:tc>
          <w:tcPr>
            <w:tcW w:w="950" w:type="dxa"/>
          </w:tcPr>
          <w:p w:rsidR="00EF2FAE" w:rsidRPr="006737F2" w:rsidRDefault="00EF2FAE" w:rsidP="006737F2">
            <w:pPr>
              <w:widowControl/>
              <w:suppressAutoHyphens/>
              <w:snapToGrid/>
              <w:spacing w:line="360" w:lineRule="auto"/>
              <w:jc w:val="center"/>
              <w:rPr>
                <w:szCs w:val="28"/>
                <w:lang w:val="ru-RU"/>
              </w:rPr>
            </w:pPr>
            <w:r w:rsidRPr="006737F2">
              <w:rPr>
                <w:szCs w:val="28"/>
                <w:lang w:val="ru-RU"/>
              </w:rPr>
              <w:t>Отдел</w:t>
            </w:r>
          </w:p>
        </w:tc>
        <w:tc>
          <w:tcPr>
            <w:tcW w:w="1318" w:type="dxa"/>
          </w:tcPr>
          <w:p w:rsidR="00EF2FAE" w:rsidRPr="006737F2" w:rsidRDefault="00EF2FAE" w:rsidP="006737F2">
            <w:pPr>
              <w:widowControl/>
              <w:suppressAutoHyphens/>
              <w:snapToGrid/>
              <w:spacing w:line="360" w:lineRule="auto"/>
              <w:jc w:val="center"/>
              <w:rPr>
                <w:szCs w:val="28"/>
                <w:lang w:val="ru-RU"/>
              </w:rPr>
            </w:pPr>
            <w:r w:rsidRPr="006737F2">
              <w:rPr>
                <w:szCs w:val="28"/>
                <w:lang w:val="ru-RU"/>
              </w:rPr>
              <w:t>Должность</w:t>
            </w:r>
          </w:p>
        </w:tc>
      </w:tr>
      <w:tr w:rsidR="00EF2FAE" w:rsidRPr="006737F2" w:rsidTr="006737F2">
        <w:trPr>
          <w:jc w:val="center"/>
        </w:trPr>
        <w:tc>
          <w:tcPr>
            <w:tcW w:w="1361" w:type="dxa"/>
          </w:tcPr>
          <w:p w:rsidR="00EF2FAE" w:rsidRPr="006737F2" w:rsidRDefault="00EF2FAE" w:rsidP="006737F2">
            <w:pPr>
              <w:widowControl/>
              <w:suppressAutoHyphens/>
              <w:snapToGrid/>
              <w:spacing w:line="360" w:lineRule="auto"/>
              <w:jc w:val="center"/>
              <w:rPr>
                <w:szCs w:val="28"/>
                <w:lang w:val="ru-RU"/>
              </w:rPr>
            </w:pPr>
          </w:p>
        </w:tc>
        <w:tc>
          <w:tcPr>
            <w:tcW w:w="960" w:type="dxa"/>
          </w:tcPr>
          <w:p w:rsidR="00EF2FAE" w:rsidRPr="006737F2" w:rsidRDefault="00EF2FAE" w:rsidP="006737F2">
            <w:pPr>
              <w:widowControl/>
              <w:suppressAutoHyphens/>
              <w:snapToGrid/>
              <w:spacing w:line="360" w:lineRule="auto"/>
              <w:jc w:val="center"/>
              <w:rPr>
                <w:szCs w:val="28"/>
                <w:lang w:val="ru-RU"/>
              </w:rPr>
            </w:pPr>
          </w:p>
        </w:tc>
        <w:tc>
          <w:tcPr>
            <w:tcW w:w="318" w:type="dxa"/>
            <w:vMerge/>
          </w:tcPr>
          <w:p w:rsidR="00EF2FAE" w:rsidRPr="006737F2" w:rsidRDefault="00EF2FAE" w:rsidP="006737F2">
            <w:pPr>
              <w:widowControl/>
              <w:suppressAutoHyphens/>
              <w:snapToGrid/>
              <w:spacing w:line="360" w:lineRule="auto"/>
              <w:jc w:val="center"/>
              <w:rPr>
                <w:szCs w:val="28"/>
                <w:lang w:val="ru-RU"/>
              </w:rPr>
            </w:pPr>
          </w:p>
        </w:tc>
        <w:tc>
          <w:tcPr>
            <w:tcW w:w="1195" w:type="dxa"/>
          </w:tcPr>
          <w:p w:rsidR="00EF2FAE" w:rsidRPr="006737F2" w:rsidRDefault="00EF2FAE" w:rsidP="006737F2">
            <w:pPr>
              <w:widowControl/>
              <w:suppressAutoHyphens/>
              <w:snapToGrid/>
              <w:spacing w:line="360" w:lineRule="auto"/>
              <w:jc w:val="center"/>
              <w:rPr>
                <w:szCs w:val="28"/>
                <w:lang w:val="ru-RU"/>
              </w:rPr>
            </w:pPr>
          </w:p>
        </w:tc>
        <w:tc>
          <w:tcPr>
            <w:tcW w:w="950" w:type="dxa"/>
          </w:tcPr>
          <w:p w:rsidR="00EF2FAE" w:rsidRPr="006737F2" w:rsidRDefault="00EF2FAE" w:rsidP="006737F2">
            <w:pPr>
              <w:widowControl/>
              <w:suppressAutoHyphens/>
              <w:snapToGrid/>
              <w:spacing w:line="360" w:lineRule="auto"/>
              <w:jc w:val="center"/>
              <w:rPr>
                <w:szCs w:val="28"/>
                <w:lang w:val="ru-RU"/>
              </w:rPr>
            </w:pPr>
          </w:p>
        </w:tc>
        <w:tc>
          <w:tcPr>
            <w:tcW w:w="1318" w:type="dxa"/>
          </w:tcPr>
          <w:p w:rsidR="00EF2FAE" w:rsidRPr="006737F2" w:rsidRDefault="00EF2FAE" w:rsidP="006737F2">
            <w:pPr>
              <w:widowControl/>
              <w:suppressAutoHyphens/>
              <w:snapToGrid/>
              <w:spacing w:line="360" w:lineRule="auto"/>
              <w:jc w:val="center"/>
              <w:rPr>
                <w:szCs w:val="28"/>
                <w:lang w:val="ru-RU"/>
              </w:rPr>
            </w:pPr>
          </w:p>
        </w:tc>
      </w:tr>
    </w:tbl>
    <w:p w:rsidR="00EF2FAE" w:rsidRPr="007F42F5" w:rsidRDefault="00EF2FAE" w:rsidP="007F42F5">
      <w:pPr>
        <w:widowControl/>
        <w:suppressAutoHyphens/>
        <w:snapToGrid/>
        <w:spacing w:line="360" w:lineRule="auto"/>
        <w:ind w:firstLine="709"/>
        <w:jc w:val="both"/>
        <w:rPr>
          <w:sz w:val="28"/>
          <w:szCs w:val="28"/>
          <w:lang w:val="ru-RU"/>
        </w:rPr>
      </w:pPr>
    </w:p>
    <w:p w:rsidR="00EF2FAE" w:rsidRPr="007F42F5" w:rsidRDefault="00EF2FAE" w:rsidP="007F42F5">
      <w:pPr>
        <w:widowControl/>
        <w:suppressAutoHyphens/>
        <w:snapToGrid/>
        <w:spacing w:line="360" w:lineRule="auto"/>
        <w:ind w:firstLine="709"/>
        <w:jc w:val="both"/>
        <w:rPr>
          <w:sz w:val="28"/>
          <w:szCs w:val="28"/>
        </w:rPr>
      </w:pPr>
      <w:r w:rsidRPr="007F42F5">
        <w:rPr>
          <w:sz w:val="28"/>
          <w:szCs w:val="28"/>
          <w:lang w:val="ru-RU"/>
        </w:rPr>
        <w:t xml:space="preserve">Для логической завершенности не хватает третьей связи </w:t>
      </w:r>
      <w:r w:rsidR="007F42F5" w:rsidRPr="007F42F5">
        <w:rPr>
          <w:sz w:val="28"/>
          <w:szCs w:val="28"/>
          <w:lang w:val="ru-RU"/>
        </w:rPr>
        <w:t>"</w:t>
      </w:r>
      <w:r w:rsidRPr="007F42F5">
        <w:rPr>
          <w:sz w:val="28"/>
          <w:szCs w:val="28"/>
          <w:lang w:val="ru-RU"/>
        </w:rPr>
        <w:t>отдел – проекты</w:t>
      </w:r>
      <w:r w:rsidR="007F42F5" w:rsidRPr="007F42F5">
        <w:rPr>
          <w:sz w:val="28"/>
          <w:szCs w:val="28"/>
          <w:lang w:val="ru-RU"/>
        </w:rPr>
        <w:t>"</w:t>
      </w:r>
      <w:r w:rsidRPr="007F42F5">
        <w:rPr>
          <w:sz w:val="28"/>
          <w:szCs w:val="28"/>
          <w:lang w:val="ru-RU"/>
        </w:rPr>
        <w:t>, которая отражает какое подразделение над чем работает. Связь содержится в таблице, но косвенно через сотрудников, выделим её явно. С появлением 6-ой таблицы появляется противоречие. Причиной служит то, что один и тот же факт хранится в двух разных местах, косвенно — через исполнителя и явно (С - П) и явно в дополнительной шестой таблице. Вывод: связи между объектами не могут замыкаться. Недоразумение в этом примере вызвано нечеткой формулировкой задачи: отделы как таковые не работают над проектом, они работают над проектом тогда и только тогда, когда над проектом работает хотя бы один сотрудник. Две связи допустимы, а третья запрещена.</w:t>
      </w:r>
    </w:p>
    <w:p w:rsidR="00F427AE" w:rsidRDefault="00F427AE" w:rsidP="007F42F5">
      <w:pPr>
        <w:widowControl/>
        <w:suppressAutoHyphens/>
        <w:snapToGrid/>
        <w:spacing w:line="360" w:lineRule="auto"/>
        <w:ind w:firstLine="709"/>
        <w:jc w:val="both"/>
        <w:rPr>
          <w:sz w:val="28"/>
          <w:szCs w:val="28"/>
        </w:rPr>
      </w:pPr>
    </w:p>
    <w:p w:rsidR="00EF2FAE" w:rsidRPr="007F42F5" w:rsidRDefault="006737F2" w:rsidP="006737F2">
      <w:pPr>
        <w:widowControl/>
        <w:suppressAutoHyphens/>
        <w:snapToGrid/>
        <w:spacing w:line="360" w:lineRule="auto"/>
        <w:ind w:firstLine="709"/>
        <w:jc w:val="both"/>
        <w:rPr>
          <w:sz w:val="28"/>
          <w:szCs w:val="28"/>
          <w:lang w:val="ru-RU"/>
        </w:rPr>
      </w:pPr>
      <w:r>
        <w:rPr>
          <w:sz w:val="28"/>
          <w:szCs w:val="28"/>
        </w:rPr>
        <w:br w:type="page"/>
      </w:r>
      <w:r w:rsidR="00E118B3">
        <w:rPr>
          <w:sz w:val="28"/>
          <w:szCs w:val="28"/>
          <w:lang w:val="ru-RU"/>
        </w:rPr>
      </w:r>
      <w:r w:rsidR="00E118B3">
        <w:rPr>
          <w:sz w:val="28"/>
          <w:szCs w:val="28"/>
          <w:lang w:val="ru-RU"/>
        </w:rPr>
        <w:pict>
          <v:group id="_x0000_s1040" style="width:207pt;height:108pt;mso-position-horizontal-relative:char;mso-position-vertical-relative:line" coordorigin="729,1516" coordsize="3303,1364">
            <v:shape id="_x0000_s1041" type="#_x0000_t202" style="position:absolute;left:1540;top:1516;width:1445;height:356">
              <v:textbox style="mso-next-textbox:#_x0000_s1041" inset=",1mm,,0">
                <w:txbxContent>
                  <w:p w:rsidR="003A473D" w:rsidRPr="002468F4" w:rsidRDefault="003A473D" w:rsidP="00EF2FAE">
                    <w:pPr>
                      <w:pStyle w:val="9"/>
                      <w:jc w:val="center"/>
                      <w:rPr>
                        <w:rFonts w:ascii="Times New Roman" w:hAnsi="Times New Roman" w:cs="Times New Roman"/>
                      </w:rPr>
                    </w:pPr>
                    <w:r w:rsidRPr="002468F4">
                      <w:rPr>
                        <w:rFonts w:ascii="Times New Roman" w:hAnsi="Times New Roman" w:cs="Times New Roman"/>
                      </w:rPr>
                      <w:t>СОТРУДНИКИ</w:t>
                    </w:r>
                  </w:p>
                </w:txbxContent>
              </v:textbox>
            </v:shape>
            <v:shape id="_x0000_s1042" type="#_x0000_t202" style="position:absolute;left:729;top:2592;width:1342;height:288">
              <v:textbox style="mso-next-textbox:#_x0000_s1042" inset=",1mm,,0">
                <w:txbxContent>
                  <w:p w:rsidR="003A473D" w:rsidRDefault="003A473D" w:rsidP="00EF2FAE">
                    <w:pPr>
                      <w:widowControl/>
                      <w:snapToGrid/>
                      <w:jc w:val="center"/>
                      <w:rPr>
                        <w:sz w:val="16"/>
                        <w:lang w:val="ru-RU"/>
                      </w:rPr>
                    </w:pPr>
                    <w:r>
                      <w:rPr>
                        <w:sz w:val="16"/>
                        <w:lang w:val="ru-RU"/>
                      </w:rPr>
                      <w:t>ОТДЕЛЫ</w:t>
                    </w:r>
                  </w:p>
                </w:txbxContent>
              </v:textbox>
            </v:shape>
            <v:shape id="_x0000_s1043" type="#_x0000_t202" style="position:absolute;left:2587;top:2592;width:1445;height:288">
              <v:textbox style="mso-next-textbox:#_x0000_s1043" inset=",1mm,,0">
                <w:txbxContent>
                  <w:p w:rsidR="003A473D" w:rsidRDefault="003A473D" w:rsidP="00EF2FAE">
                    <w:pPr>
                      <w:widowControl/>
                      <w:snapToGrid/>
                      <w:jc w:val="center"/>
                      <w:rPr>
                        <w:sz w:val="16"/>
                        <w:lang w:val="ru-RU"/>
                      </w:rPr>
                    </w:pPr>
                    <w:r>
                      <w:rPr>
                        <w:sz w:val="16"/>
                        <w:lang w:val="ru-RU"/>
                      </w:rPr>
                      <w:t>ПРОЕКТЫ</w:t>
                    </w:r>
                  </w:p>
                </w:txbxContent>
              </v:textbox>
            </v:shape>
            <v:line id="_x0000_s1044" style="position:absolute;flip:x" from="1440,1872" to="2160,2592"/>
            <v:line id="_x0000_s1045" style="position:absolute" from="2448,1872" to="3312,2592"/>
            <v:shape id="_x0000_s1046" type="#_x0000_t202" style="position:absolute;left:1968;top:2229;width:768;height:267" stroked="f">
              <v:textbox style="mso-next-textbox:#_x0000_s1046" inset="0,0,0">
                <w:txbxContent>
                  <w:p w:rsidR="003A473D" w:rsidRDefault="003A473D" w:rsidP="00EF2FAE">
                    <w:pPr>
                      <w:widowControl/>
                      <w:snapToGrid/>
                      <w:jc w:val="center"/>
                      <w:rPr>
                        <w:b/>
                        <w:i/>
                        <w:caps/>
                        <w:sz w:val="16"/>
                        <w:lang w:val="ru-RU"/>
                      </w:rPr>
                    </w:pPr>
                    <w:r>
                      <w:rPr>
                        <w:caps/>
                        <w:sz w:val="16"/>
                        <w:lang w:val="ru-RU"/>
                      </w:rPr>
                      <w:t>связь</w:t>
                    </w:r>
                  </w:p>
                </w:txbxContent>
              </v:textbox>
            </v:shape>
            <v:line id="_x0000_s1047" style="position:absolute;flip:x" from="1706,2346" to="2016,2346"/>
            <v:line id="_x0000_s1048" style="position:absolute" from="2714,2346" to="3024,2346"/>
            <w10:wrap type="none" side="right"/>
            <w10:anchorlock/>
          </v:group>
        </w:pict>
      </w:r>
    </w:p>
    <w:p w:rsidR="00F427AE" w:rsidRPr="007F42F5" w:rsidRDefault="00F427AE" w:rsidP="007F42F5">
      <w:pPr>
        <w:pStyle w:val="a5"/>
        <w:suppressAutoHyphens/>
        <w:spacing w:line="360" w:lineRule="auto"/>
        <w:ind w:firstLine="709"/>
        <w:rPr>
          <w:rFonts w:ascii="Times New Roman" w:hAnsi="Times New Roman"/>
          <w:sz w:val="28"/>
          <w:szCs w:val="28"/>
          <w:lang w:val="en-US"/>
        </w:rPr>
      </w:pPr>
    </w:p>
    <w:p w:rsidR="007F42F5"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Если убрать связь СОТРУДНИКИ – Проекты, то изменится постановка задачи, тогда проекты</w:t>
      </w:r>
    </w:p>
    <w:p w:rsidR="00F427AE" w:rsidRPr="007F42F5" w:rsidRDefault="00F427AE" w:rsidP="007F42F5">
      <w:pPr>
        <w:pStyle w:val="a5"/>
        <w:suppressAutoHyphens/>
        <w:spacing w:line="360" w:lineRule="auto"/>
        <w:ind w:firstLine="709"/>
        <w:rPr>
          <w:rFonts w:ascii="Times New Roman" w:hAnsi="Times New Roman"/>
          <w:sz w:val="28"/>
          <w:szCs w:val="28"/>
        </w:rPr>
      </w:pPr>
    </w:p>
    <w:p w:rsidR="00EF2FAE" w:rsidRPr="007F42F5" w:rsidRDefault="00E118B3" w:rsidP="007F42F5">
      <w:pPr>
        <w:pStyle w:val="a5"/>
        <w:suppressAutoHyphens/>
        <w:spacing w:line="360" w:lineRule="auto"/>
        <w:ind w:firstLine="709"/>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49" style="width:194.1pt;height:105.9pt;mso-position-horizontal-relative:char;mso-position-vertical-relative:line" coordorigin="4032,1520" coordsize="3600,1360">
            <v:shape id="_x0000_s1050" type="#_x0000_t202" style="position:absolute;left:4826;top:1520;width:1575;height:352">
              <v:textbox style="mso-next-textbox:#_x0000_s1050" inset=",1mm,,0">
                <w:txbxContent>
                  <w:p w:rsidR="003A473D" w:rsidRDefault="003A473D" w:rsidP="00EF2FAE">
                    <w:pPr>
                      <w:pStyle w:val="9"/>
                    </w:pPr>
                    <w:r w:rsidRPr="002468F4">
                      <w:rPr>
                        <w:rFonts w:ascii="Times New Roman" w:hAnsi="Times New Roman" w:cs="Times New Roman"/>
                      </w:rPr>
                      <w:t>СОТРУДНИКИ</w:t>
                    </w:r>
                  </w:p>
                </w:txbxContent>
              </v:textbox>
            </v:shape>
            <v:shape id="_x0000_s1051" type="#_x0000_t202" style="position:absolute;left:4032;top:2592;width:1463;height:288">
              <v:textbox style="mso-next-textbox:#_x0000_s1051" inset=",1mm,,0">
                <w:txbxContent>
                  <w:p w:rsidR="003A473D" w:rsidRDefault="003A473D" w:rsidP="00EF2FAE">
                    <w:pPr>
                      <w:widowControl/>
                      <w:snapToGrid/>
                      <w:jc w:val="center"/>
                      <w:rPr>
                        <w:sz w:val="16"/>
                        <w:lang w:val="ru-RU"/>
                      </w:rPr>
                    </w:pPr>
                    <w:r>
                      <w:rPr>
                        <w:sz w:val="16"/>
                      </w:rPr>
                      <w:t>ОТД</w:t>
                    </w:r>
                    <w:r>
                      <w:rPr>
                        <w:sz w:val="16"/>
                        <w:lang w:val="ru-RU"/>
                      </w:rPr>
                      <w:t>ЕЛЫ</w:t>
                    </w:r>
                  </w:p>
                </w:txbxContent>
              </v:textbox>
            </v:shape>
            <v:shape id="_x0000_s1052" type="#_x0000_t202" style="position:absolute;left:6057;top:2592;width:1575;height:288">
              <v:textbox style="mso-next-textbox:#_x0000_s1052" inset=",1mm,,0">
                <w:txbxContent>
                  <w:p w:rsidR="003A473D" w:rsidRDefault="003A473D" w:rsidP="00EF2FAE">
                    <w:pPr>
                      <w:widowControl/>
                      <w:snapToGrid/>
                      <w:jc w:val="center"/>
                      <w:rPr>
                        <w:sz w:val="16"/>
                        <w:lang w:val="ru-RU"/>
                      </w:rPr>
                    </w:pPr>
                    <w:r>
                      <w:rPr>
                        <w:sz w:val="16"/>
                      </w:rPr>
                      <w:t>ПРОЕ</w:t>
                    </w:r>
                    <w:r>
                      <w:rPr>
                        <w:sz w:val="16"/>
                        <w:lang w:val="ru-RU"/>
                      </w:rPr>
                      <w:t>КТЫ</w:t>
                    </w:r>
                  </w:p>
                </w:txbxContent>
              </v:textbox>
            </v:shape>
            <v:line id="_x0000_s1053" style="position:absolute;flip:x" from="4752,1872" to="5616,2592"/>
            <v:line id="_x0000_s1054" style="position:absolute" from="5544,2658" to="6009,2658"/>
            <w10:wrap type="none" side="left"/>
            <w10:anchorlock/>
          </v:group>
        </w:pict>
      </w:r>
    </w:p>
    <w:p w:rsidR="00EF2FAE" w:rsidRPr="007F42F5" w:rsidRDefault="00EF2FAE" w:rsidP="007F42F5">
      <w:pPr>
        <w:pStyle w:val="a5"/>
        <w:suppressAutoHyphens/>
        <w:spacing w:line="360" w:lineRule="auto"/>
        <w:ind w:firstLine="709"/>
        <w:rPr>
          <w:rFonts w:ascii="Times New Roman" w:hAnsi="Times New Roman"/>
          <w:sz w:val="28"/>
          <w:szCs w:val="28"/>
        </w:rPr>
      </w:pPr>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закрепляются за отделами, и все сотрудники должны будут работать над проектом.</w:t>
      </w:r>
    </w:p>
    <w:p w:rsidR="00EF2FAE" w:rsidRPr="007F42F5" w:rsidRDefault="00EF2FAE" w:rsidP="007F42F5">
      <w:pPr>
        <w:pStyle w:val="31"/>
        <w:suppressAutoHyphens/>
        <w:spacing w:after="0" w:line="360" w:lineRule="auto"/>
        <w:ind w:left="0" w:firstLine="709"/>
        <w:jc w:val="both"/>
        <w:rPr>
          <w:sz w:val="28"/>
          <w:szCs w:val="28"/>
        </w:rPr>
      </w:pPr>
    </w:p>
    <w:p w:rsidR="00F427AE" w:rsidRPr="007F42F5" w:rsidRDefault="00E118B3" w:rsidP="007F42F5">
      <w:pPr>
        <w:pStyle w:val="31"/>
        <w:suppressAutoHyphens/>
        <w:spacing w:after="0" w:line="360" w:lineRule="auto"/>
        <w:ind w:left="0" w:firstLine="709"/>
        <w:jc w:val="both"/>
        <w:rPr>
          <w:sz w:val="28"/>
          <w:szCs w:val="28"/>
          <w:lang w:val="en-US"/>
        </w:rPr>
      </w:pPr>
      <w:r>
        <w:rPr>
          <w:sz w:val="28"/>
          <w:szCs w:val="28"/>
        </w:rPr>
      </w:r>
      <w:r>
        <w:rPr>
          <w:sz w:val="28"/>
          <w:szCs w:val="28"/>
        </w:rPr>
        <w:pict>
          <v:group id="_x0000_s1055" style="width:198pt;height:108pt;mso-position-horizontal-relative:char;mso-position-vertical-relative:line" coordorigin="576,4608" coordsize="3600,1296">
            <v:shape id="_x0000_s1056" type="#_x0000_t202" style="position:absolute;left:1476;top:4608;width:1575;height:345">
              <v:textbox style="mso-next-textbox:#_x0000_s1056" inset="0,.3mm,0,.3mm">
                <w:txbxContent>
                  <w:p w:rsidR="003A473D" w:rsidRDefault="003A473D" w:rsidP="00EF2FAE">
                    <w:pPr>
                      <w:pStyle w:val="9"/>
                      <w:jc w:val="center"/>
                    </w:pPr>
                    <w:r w:rsidRPr="002468F4">
                      <w:rPr>
                        <w:rFonts w:ascii="Times New Roman" w:hAnsi="Times New Roman" w:cs="Times New Roman"/>
                      </w:rPr>
                      <w:t>СОТРУДНИКИ</w:t>
                    </w:r>
                  </w:p>
                </w:txbxContent>
              </v:textbox>
            </v:shape>
            <v:shape id="_x0000_s1057" type="#_x0000_t202" style="position:absolute;left:576;top:5559;width:1463;height:345">
              <v:textbox style="mso-next-textbox:#_x0000_s1057" inset="0,.3mm,0,.3mm">
                <w:txbxContent>
                  <w:p w:rsidR="003A473D" w:rsidRDefault="003A473D" w:rsidP="00EF2FAE">
                    <w:pPr>
                      <w:widowControl/>
                      <w:snapToGrid/>
                      <w:jc w:val="center"/>
                      <w:rPr>
                        <w:sz w:val="16"/>
                        <w:lang w:val="ru-RU"/>
                      </w:rPr>
                    </w:pPr>
                    <w:r>
                      <w:t>ОТД</w:t>
                    </w:r>
                    <w:r>
                      <w:rPr>
                        <w:sz w:val="16"/>
                        <w:lang w:val="ru-RU"/>
                      </w:rPr>
                      <w:t>ЕЛЫ</w:t>
                    </w:r>
                  </w:p>
                </w:txbxContent>
              </v:textbox>
            </v:shape>
            <v:shape id="_x0000_s1058" type="#_x0000_t202" style="position:absolute;left:2601;top:5559;width:1575;height:345">
              <v:textbox style="mso-next-textbox:#_x0000_s1058" inset="0,.3mm,0,.3mm">
                <w:txbxContent>
                  <w:p w:rsidR="003A473D" w:rsidRDefault="003A473D" w:rsidP="00EF2FAE">
                    <w:pPr>
                      <w:widowControl/>
                      <w:snapToGrid/>
                      <w:jc w:val="center"/>
                      <w:rPr>
                        <w:sz w:val="16"/>
                        <w:lang w:val="ru-RU"/>
                      </w:rPr>
                    </w:pPr>
                    <w:r>
                      <w:t>ПРОЕ</w:t>
                    </w:r>
                    <w:r>
                      <w:rPr>
                        <w:sz w:val="16"/>
                        <w:lang w:val="ru-RU"/>
                      </w:rPr>
                      <w:t>КТЫ</w:t>
                    </w:r>
                  </w:p>
                </w:txbxContent>
              </v:textbox>
            </v:shape>
            <v:line id="_x0000_s1059" style="position:absolute" from="2376,4953" to="3389,5559"/>
            <v:line id="_x0000_s1060" style="position:absolute" from="2026,5760" to="2602,5760"/>
            <w10:wrap type="none" side="right"/>
            <w10:anchorlock/>
          </v:group>
        </w:pict>
      </w:r>
    </w:p>
    <w:p w:rsidR="00F427AE" w:rsidRPr="007F42F5" w:rsidRDefault="00F427AE" w:rsidP="007F42F5">
      <w:pPr>
        <w:pStyle w:val="31"/>
        <w:suppressAutoHyphens/>
        <w:spacing w:after="0" w:line="360" w:lineRule="auto"/>
        <w:ind w:left="0" w:firstLine="709"/>
        <w:jc w:val="both"/>
        <w:rPr>
          <w:sz w:val="28"/>
          <w:szCs w:val="28"/>
          <w:lang w:val="en-US"/>
        </w:rPr>
      </w:pPr>
    </w:p>
    <w:p w:rsidR="00EF2FAE" w:rsidRPr="007F42F5" w:rsidRDefault="00EF2FAE" w:rsidP="007F42F5">
      <w:pPr>
        <w:pStyle w:val="31"/>
        <w:suppressAutoHyphens/>
        <w:spacing w:after="0" w:line="360" w:lineRule="auto"/>
        <w:ind w:left="0" w:firstLine="709"/>
        <w:jc w:val="both"/>
        <w:rPr>
          <w:sz w:val="28"/>
          <w:szCs w:val="28"/>
        </w:rPr>
      </w:pPr>
      <w:r w:rsidRPr="007F42F5">
        <w:rPr>
          <w:sz w:val="28"/>
          <w:szCs w:val="28"/>
        </w:rPr>
        <w:t>Сотрудники не закреплены за отделами и свободно переходят в отдел занятый их проектом.</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Реляционные модели связей не могут замыкаться, какие связи запрещены, а какие разрешены, зависит от постановки задачи. Для двух объектов возможна одна связь, для трех – две, а для</w:t>
      </w:r>
      <w:r w:rsidRPr="007F42F5">
        <w:rPr>
          <w:sz w:val="28"/>
          <w:szCs w:val="28"/>
          <w:lang w:val="ru-RU"/>
        </w:rPr>
        <w:tab/>
        <w:t xml:space="preserve"> </w:t>
      </w:r>
      <w:r w:rsidRPr="007F42F5">
        <w:rPr>
          <w:sz w:val="28"/>
          <w:szCs w:val="28"/>
        </w:rPr>
        <w:t>n</w:t>
      </w:r>
      <w:r w:rsidRPr="007F42F5">
        <w:rPr>
          <w:sz w:val="28"/>
          <w:szCs w:val="28"/>
          <w:lang w:val="ru-RU"/>
        </w:rPr>
        <w:t xml:space="preserve"> – (</w:t>
      </w:r>
      <w:r w:rsidRPr="007F42F5">
        <w:rPr>
          <w:sz w:val="28"/>
          <w:szCs w:val="28"/>
        </w:rPr>
        <w:t>n</w:t>
      </w:r>
      <w:r w:rsidRPr="007F42F5">
        <w:rPr>
          <w:sz w:val="28"/>
          <w:szCs w:val="28"/>
          <w:lang w:val="ru-RU"/>
        </w:rPr>
        <w:t xml:space="preserve">-1). Для модели из </w:t>
      </w:r>
      <w:r w:rsidRPr="007F42F5">
        <w:rPr>
          <w:sz w:val="28"/>
          <w:szCs w:val="28"/>
        </w:rPr>
        <w:t>n</w:t>
      </w:r>
      <w:r w:rsidRPr="007F42F5">
        <w:rPr>
          <w:sz w:val="28"/>
          <w:szCs w:val="28"/>
          <w:lang w:val="ru-RU"/>
        </w:rPr>
        <w:t xml:space="preserve"> объектов необходимо (2</w:t>
      </w:r>
      <w:r w:rsidRPr="007F42F5">
        <w:rPr>
          <w:sz w:val="28"/>
          <w:szCs w:val="28"/>
        </w:rPr>
        <w:t>n</w:t>
      </w:r>
      <w:r w:rsidRPr="007F42F5">
        <w:rPr>
          <w:sz w:val="28"/>
          <w:szCs w:val="28"/>
          <w:lang w:val="ru-RU"/>
        </w:rPr>
        <w:t>-1) объектов.</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lastRenderedPageBreak/>
        <w:t>Работа с БД подразумевает задание и выполнение запросов.</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Пример:</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Найти всех студентов сдавших на отлично сессию. При этом используются специальные языковые средства, основанные на:</w:t>
      </w:r>
    </w:p>
    <w:p w:rsidR="00EF2FAE" w:rsidRPr="007F42F5" w:rsidRDefault="00EF2FAE" w:rsidP="007F42F5">
      <w:pPr>
        <w:widowControl/>
        <w:numPr>
          <w:ilvl w:val="0"/>
          <w:numId w:val="7"/>
        </w:numPr>
        <w:tabs>
          <w:tab w:val="clear" w:pos="927"/>
          <w:tab w:val="num" w:pos="360"/>
          <w:tab w:val="num" w:pos="1418"/>
        </w:tabs>
        <w:suppressAutoHyphens/>
        <w:snapToGrid/>
        <w:spacing w:line="360" w:lineRule="auto"/>
        <w:ind w:left="0" w:firstLine="709"/>
        <w:jc w:val="both"/>
        <w:rPr>
          <w:sz w:val="28"/>
          <w:szCs w:val="28"/>
          <w:lang w:val="ru-RU"/>
        </w:rPr>
      </w:pPr>
      <w:r w:rsidRPr="007F42F5">
        <w:rPr>
          <w:sz w:val="28"/>
          <w:szCs w:val="28"/>
          <w:lang w:val="ru-RU"/>
        </w:rPr>
        <w:t>реляционной алгебре;</w:t>
      </w:r>
    </w:p>
    <w:p w:rsidR="00EF2FAE" w:rsidRPr="007F42F5" w:rsidRDefault="00EF2FAE" w:rsidP="007F42F5">
      <w:pPr>
        <w:widowControl/>
        <w:numPr>
          <w:ilvl w:val="0"/>
          <w:numId w:val="7"/>
        </w:numPr>
        <w:tabs>
          <w:tab w:val="clear" w:pos="927"/>
          <w:tab w:val="num" w:pos="360"/>
          <w:tab w:val="num" w:pos="1418"/>
        </w:tabs>
        <w:suppressAutoHyphens/>
        <w:snapToGrid/>
        <w:spacing w:line="360" w:lineRule="auto"/>
        <w:ind w:left="0" w:firstLine="709"/>
        <w:jc w:val="both"/>
        <w:rPr>
          <w:sz w:val="28"/>
          <w:szCs w:val="28"/>
          <w:lang w:val="ru-RU"/>
        </w:rPr>
      </w:pPr>
      <w:r w:rsidRPr="007F42F5">
        <w:rPr>
          <w:sz w:val="28"/>
          <w:szCs w:val="28"/>
          <w:lang w:val="ru-RU"/>
        </w:rPr>
        <w:t>реляционном исчислении.</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Алгебраический подход требует наличия операндов и совокупности операций над ними. В реляционной алгебре используются в качестве операндов — отношения (таблица).</w:t>
      </w:r>
    </w:p>
    <w:p w:rsidR="007F42F5" w:rsidRPr="007F42F5" w:rsidRDefault="00EF2FAE" w:rsidP="007F42F5">
      <w:pPr>
        <w:widowControl/>
        <w:tabs>
          <w:tab w:val="left" w:pos="1985"/>
          <w:tab w:val="left" w:pos="2410"/>
        </w:tabs>
        <w:suppressAutoHyphens/>
        <w:snapToGrid/>
        <w:spacing w:line="360" w:lineRule="auto"/>
        <w:ind w:firstLine="709"/>
        <w:jc w:val="both"/>
        <w:rPr>
          <w:sz w:val="28"/>
          <w:szCs w:val="28"/>
          <w:lang w:val="ru-RU"/>
        </w:rPr>
      </w:pPr>
      <w:r w:rsidRPr="007F42F5">
        <w:rPr>
          <w:sz w:val="28"/>
          <w:szCs w:val="28"/>
          <w:lang w:val="ru-RU"/>
        </w:rPr>
        <w:t>Операции РА были предложены Коддом. Язык РА — аппликативный язык. Кодд доказал, что запросы сформированные с помощью реляционного исчисления могут сформировать язык РА и наоборот. Результатом любой реляционной операции является некоторое отношение.</w:t>
      </w:r>
    </w:p>
    <w:p w:rsidR="007F42F5" w:rsidRPr="007F42F5" w:rsidRDefault="00EF2FAE" w:rsidP="007F42F5">
      <w:pPr>
        <w:pStyle w:val="21"/>
        <w:suppressAutoHyphens/>
        <w:spacing w:after="0" w:line="360" w:lineRule="auto"/>
        <w:ind w:left="0" w:firstLine="709"/>
        <w:jc w:val="both"/>
        <w:rPr>
          <w:sz w:val="28"/>
          <w:szCs w:val="28"/>
        </w:rPr>
      </w:pPr>
      <w:r w:rsidRPr="007F42F5">
        <w:rPr>
          <w:sz w:val="28"/>
          <w:szCs w:val="28"/>
        </w:rPr>
        <w:t xml:space="preserve">Реляционная модель кроме РА может также включать операции реляционного присваивания </w:t>
      </w:r>
      <w:r w:rsidRPr="007F42F5">
        <w:rPr>
          <w:sz w:val="28"/>
          <w:szCs w:val="28"/>
          <w:lang w:val="en-US"/>
        </w:rPr>
        <w:t>Target</w:t>
      </w:r>
      <w:r w:rsidRPr="007F42F5">
        <w:rPr>
          <w:sz w:val="28"/>
          <w:szCs w:val="28"/>
        </w:rPr>
        <w:t xml:space="preserve"> := </w:t>
      </w:r>
      <w:r w:rsidRPr="007F42F5">
        <w:rPr>
          <w:sz w:val="28"/>
          <w:szCs w:val="28"/>
          <w:lang w:val="en-US"/>
        </w:rPr>
        <w:t>Source</w:t>
      </w:r>
      <w:r w:rsidRPr="007F42F5">
        <w:rPr>
          <w:sz w:val="28"/>
          <w:szCs w:val="28"/>
        </w:rPr>
        <w:t xml:space="preserve">, где левые и правые части — реляционные выражения, представляющие совместимые по типу отношения. </w:t>
      </w:r>
      <w:r w:rsidRPr="007F42F5">
        <w:rPr>
          <w:sz w:val="28"/>
          <w:szCs w:val="28"/>
          <w:lang w:val="en-US"/>
        </w:rPr>
        <w:t>Target</w:t>
      </w:r>
      <w:r w:rsidRPr="007F42F5">
        <w:rPr>
          <w:sz w:val="28"/>
          <w:szCs w:val="28"/>
        </w:rPr>
        <w:t xml:space="preserve"> — базовое отношение.</w:t>
      </w:r>
    </w:p>
    <w:p w:rsidR="007F42F5" w:rsidRPr="007F42F5" w:rsidRDefault="00EF2FAE" w:rsidP="007F42F5">
      <w:pPr>
        <w:pStyle w:val="21"/>
        <w:suppressAutoHyphens/>
        <w:spacing w:after="0" w:line="360" w:lineRule="auto"/>
        <w:ind w:left="0" w:firstLine="709"/>
        <w:jc w:val="both"/>
        <w:rPr>
          <w:sz w:val="28"/>
          <w:szCs w:val="28"/>
        </w:rPr>
      </w:pPr>
      <w:r w:rsidRPr="007F42F5">
        <w:rPr>
          <w:sz w:val="28"/>
          <w:szCs w:val="28"/>
        </w:rPr>
        <w:t>Операция присваивания дает возможность запоминать значения некоторых алгебраических выражений в БД и изменять состояние БД.</w:t>
      </w:r>
    </w:p>
    <w:p w:rsidR="007F42F5" w:rsidRPr="007F42F5" w:rsidRDefault="00EF2FAE" w:rsidP="007F42F5">
      <w:pPr>
        <w:pStyle w:val="21"/>
        <w:suppressAutoHyphens/>
        <w:spacing w:after="0" w:line="360" w:lineRule="auto"/>
        <w:ind w:left="0" w:firstLine="709"/>
        <w:jc w:val="both"/>
        <w:rPr>
          <w:sz w:val="28"/>
          <w:szCs w:val="28"/>
        </w:rPr>
      </w:pPr>
      <w:r w:rsidRPr="007F42F5">
        <w:rPr>
          <w:sz w:val="28"/>
          <w:szCs w:val="28"/>
        </w:rPr>
        <w:t>Замечание: язык РА не применяется. Используется язык реляционного исчисления.</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Исчисление — это знаковая система, в которой имеется некоторое количество исходных объектов и некоторое количество правил построения объектов из исходных и уже построенных. Дедуктивная система.</w:t>
      </w:r>
    </w:p>
    <w:p w:rsidR="007F42F5" w:rsidRPr="007F42F5" w:rsidRDefault="00EF2FAE" w:rsidP="007F42F5">
      <w:pPr>
        <w:pStyle w:val="21"/>
        <w:suppressAutoHyphens/>
        <w:spacing w:after="0" w:line="360" w:lineRule="auto"/>
        <w:ind w:left="0" w:firstLine="709"/>
        <w:jc w:val="both"/>
        <w:rPr>
          <w:sz w:val="28"/>
          <w:szCs w:val="28"/>
        </w:rPr>
      </w:pPr>
      <w:r w:rsidRPr="007F42F5">
        <w:rPr>
          <w:sz w:val="28"/>
          <w:szCs w:val="28"/>
        </w:rPr>
        <w:t>Были созданы различные разновидности языков исчисления предикатов, оно называлось реляционным исчислением.</w:t>
      </w:r>
    </w:p>
    <w:p w:rsidR="007F42F5" w:rsidRPr="007F42F5" w:rsidRDefault="00EF2FAE" w:rsidP="007F42F5">
      <w:pPr>
        <w:pStyle w:val="21"/>
        <w:suppressAutoHyphens/>
        <w:spacing w:after="0" w:line="360" w:lineRule="auto"/>
        <w:ind w:left="0" w:firstLine="709"/>
        <w:jc w:val="both"/>
        <w:rPr>
          <w:sz w:val="28"/>
          <w:szCs w:val="28"/>
        </w:rPr>
      </w:pPr>
      <w:r w:rsidRPr="007F42F5">
        <w:rPr>
          <w:sz w:val="28"/>
          <w:szCs w:val="28"/>
        </w:rPr>
        <w:t xml:space="preserve">Рассмотрим два языка, широко используемых в СУБД: </w:t>
      </w:r>
      <w:r w:rsidRPr="007F42F5">
        <w:rPr>
          <w:sz w:val="28"/>
          <w:szCs w:val="28"/>
          <w:lang w:val="en-US"/>
        </w:rPr>
        <w:t>SQL</w:t>
      </w:r>
      <w:r w:rsidRPr="007F42F5">
        <w:rPr>
          <w:sz w:val="28"/>
          <w:szCs w:val="28"/>
        </w:rPr>
        <w:t xml:space="preserve"> и </w:t>
      </w:r>
      <w:r w:rsidRPr="007F42F5">
        <w:rPr>
          <w:sz w:val="28"/>
          <w:szCs w:val="28"/>
          <w:lang w:val="en-US"/>
        </w:rPr>
        <w:t>QBE</w:t>
      </w:r>
      <w:r w:rsidRPr="007F42F5">
        <w:rPr>
          <w:sz w:val="28"/>
          <w:szCs w:val="28"/>
        </w:rPr>
        <w:t>.</w:t>
      </w:r>
    </w:p>
    <w:p w:rsidR="00EF2FAE" w:rsidRPr="007F42F5" w:rsidRDefault="00EF2FAE" w:rsidP="007F42F5">
      <w:pPr>
        <w:pStyle w:val="01new"/>
        <w:keepNext w:val="0"/>
        <w:suppressAutoHyphens/>
        <w:spacing w:before="0" w:after="0" w:line="360" w:lineRule="auto"/>
        <w:ind w:firstLine="709"/>
        <w:jc w:val="both"/>
        <w:rPr>
          <w:rFonts w:ascii="Times New Roman" w:hAnsi="Times New Roman"/>
          <w:b w:val="0"/>
          <w:sz w:val="28"/>
          <w:szCs w:val="28"/>
        </w:rPr>
      </w:pPr>
      <w:bookmarkStart w:id="10" w:name="_Toc485353046"/>
      <w:r w:rsidRPr="007F42F5">
        <w:rPr>
          <w:rFonts w:ascii="Times New Roman" w:hAnsi="Times New Roman"/>
          <w:b w:val="0"/>
          <w:sz w:val="28"/>
          <w:szCs w:val="28"/>
        </w:rPr>
        <w:t>Язык Структурных Запросов (</w:t>
      </w:r>
      <w:r w:rsidRPr="007F42F5">
        <w:rPr>
          <w:rFonts w:ascii="Times New Roman" w:hAnsi="Times New Roman"/>
          <w:b w:val="0"/>
          <w:sz w:val="28"/>
          <w:szCs w:val="28"/>
          <w:lang w:val="en-US"/>
        </w:rPr>
        <w:t>SQL</w:t>
      </w:r>
      <w:r w:rsidRPr="007F42F5">
        <w:rPr>
          <w:rFonts w:ascii="Times New Roman" w:hAnsi="Times New Roman"/>
          <w:b w:val="0"/>
          <w:sz w:val="28"/>
          <w:szCs w:val="28"/>
        </w:rPr>
        <w:t>)</w:t>
      </w:r>
      <w:bookmarkEnd w:id="10"/>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SQL</w:t>
      </w:r>
      <w:r w:rsidRPr="007F42F5">
        <w:rPr>
          <w:sz w:val="28"/>
          <w:szCs w:val="28"/>
          <w:lang w:val="ru-RU"/>
        </w:rPr>
        <w:t xml:space="preserve"> разработан фирмой </w:t>
      </w:r>
      <w:r w:rsidRPr="007F42F5">
        <w:rPr>
          <w:sz w:val="28"/>
          <w:szCs w:val="28"/>
        </w:rPr>
        <w:t>IBM</w:t>
      </w:r>
      <w:r w:rsidRPr="007F42F5">
        <w:rPr>
          <w:sz w:val="28"/>
          <w:szCs w:val="28"/>
          <w:lang w:val="ru-RU"/>
        </w:rPr>
        <w:t xml:space="preserve">. Одобрен в качестве стандарта для больших и малых ЭВМ. Если </w:t>
      </w:r>
      <w:r w:rsidRPr="007F42F5">
        <w:rPr>
          <w:sz w:val="28"/>
          <w:szCs w:val="28"/>
        </w:rPr>
        <w:t>D</w:t>
      </w:r>
      <w:r w:rsidRPr="007F42F5">
        <w:rPr>
          <w:sz w:val="28"/>
          <w:szCs w:val="28"/>
          <w:lang w:val="ru-RU"/>
        </w:rPr>
        <w:t>-</w:t>
      </w:r>
      <w:r w:rsidRPr="007F42F5">
        <w:rPr>
          <w:sz w:val="28"/>
          <w:szCs w:val="28"/>
        </w:rPr>
        <w:t>Base</w:t>
      </w:r>
      <w:r w:rsidRPr="007F42F5">
        <w:rPr>
          <w:sz w:val="28"/>
          <w:szCs w:val="28"/>
          <w:lang w:val="ru-RU"/>
        </w:rPr>
        <w:t xml:space="preserve"> ориентирована на операции с данными </w:t>
      </w:r>
      <w:r w:rsidRPr="007F42F5">
        <w:rPr>
          <w:sz w:val="28"/>
          <w:szCs w:val="28"/>
          <w:lang w:val="ru-RU"/>
        </w:rPr>
        <w:lastRenderedPageBreak/>
        <w:t xml:space="preserve">в виде записи, то </w:t>
      </w:r>
      <w:r w:rsidRPr="007F42F5">
        <w:rPr>
          <w:sz w:val="28"/>
          <w:szCs w:val="28"/>
        </w:rPr>
        <w:t>SQL</w:t>
      </w:r>
      <w:r w:rsidRPr="007F42F5">
        <w:rPr>
          <w:sz w:val="28"/>
          <w:szCs w:val="28"/>
          <w:lang w:val="ru-RU"/>
        </w:rPr>
        <w:t xml:space="preserve"> – на операции с данными, в виде таблиц. Кроме обычных таблиц </w:t>
      </w:r>
      <w:r w:rsidRPr="007F42F5">
        <w:rPr>
          <w:sz w:val="28"/>
          <w:szCs w:val="28"/>
        </w:rPr>
        <w:t>SQL</w:t>
      </w:r>
      <w:r w:rsidRPr="007F42F5">
        <w:rPr>
          <w:sz w:val="28"/>
          <w:szCs w:val="28"/>
          <w:lang w:val="ru-RU"/>
        </w:rPr>
        <w:t xml:space="preserve"> позволяет создавать особый тип таблиц – выборку (подмножество строк и столбцов из одной или нескольких таблиц). Часто выборку называют виртуальной таблицей.</w:t>
      </w:r>
    </w:p>
    <w:p w:rsidR="007F42F5"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 xml:space="preserve">Язык </w:t>
      </w:r>
      <w:r w:rsidRPr="007F42F5">
        <w:rPr>
          <w:sz w:val="28"/>
          <w:szCs w:val="28"/>
        </w:rPr>
        <w:t>SQL</w:t>
      </w:r>
      <w:r w:rsidRPr="007F42F5">
        <w:rPr>
          <w:sz w:val="28"/>
          <w:szCs w:val="28"/>
          <w:lang w:val="ru-RU"/>
        </w:rPr>
        <w:t xml:space="preserve"> оперирует понятием БД, которая содержит всю информацию, необходимую для обработки данных: таблицы, выборки, синонимы (альтернативные имена таблицы) и индексы (файлы для быстрого поиска данных, присоединяемые к таблице). В </w:t>
      </w:r>
      <w:r w:rsidRPr="007F42F5">
        <w:rPr>
          <w:sz w:val="28"/>
          <w:szCs w:val="28"/>
        </w:rPr>
        <w:t>SQL</w:t>
      </w:r>
      <w:r w:rsidRPr="007F42F5">
        <w:rPr>
          <w:sz w:val="28"/>
          <w:szCs w:val="28"/>
          <w:lang w:val="ru-RU"/>
        </w:rPr>
        <w:t xml:space="preserve"> можно выделить следующие средства:</w:t>
      </w:r>
    </w:p>
    <w:p w:rsidR="00EF2FAE" w:rsidRPr="007F42F5" w:rsidRDefault="00EF2FAE" w:rsidP="007F42F5">
      <w:pPr>
        <w:widowControl/>
        <w:numPr>
          <w:ilvl w:val="0"/>
          <w:numId w:val="9"/>
        </w:numPr>
        <w:tabs>
          <w:tab w:val="clear" w:pos="360"/>
          <w:tab w:val="num" w:pos="284"/>
          <w:tab w:val="left" w:pos="900"/>
        </w:tabs>
        <w:suppressAutoHyphens/>
        <w:snapToGrid/>
        <w:spacing w:line="360" w:lineRule="auto"/>
        <w:ind w:left="0" w:firstLine="709"/>
        <w:jc w:val="both"/>
        <w:rPr>
          <w:sz w:val="28"/>
          <w:szCs w:val="28"/>
          <w:lang w:val="ru-RU"/>
        </w:rPr>
      </w:pPr>
      <w:r w:rsidRPr="007F42F5">
        <w:rPr>
          <w:sz w:val="28"/>
          <w:szCs w:val="28"/>
          <w:lang w:val="ru-RU"/>
        </w:rPr>
        <w:t>средства запросов;</w:t>
      </w:r>
    </w:p>
    <w:p w:rsidR="007F42F5" w:rsidRPr="007F42F5" w:rsidRDefault="00EF2FAE" w:rsidP="007F42F5">
      <w:pPr>
        <w:widowControl/>
        <w:numPr>
          <w:ilvl w:val="0"/>
          <w:numId w:val="9"/>
        </w:numPr>
        <w:tabs>
          <w:tab w:val="clear" w:pos="360"/>
          <w:tab w:val="num" w:pos="284"/>
          <w:tab w:val="left" w:pos="900"/>
        </w:tabs>
        <w:suppressAutoHyphens/>
        <w:snapToGrid/>
        <w:spacing w:line="360" w:lineRule="auto"/>
        <w:ind w:left="0" w:firstLine="709"/>
        <w:jc w:val="both"/>
        <w:rPr>
          <w:sz w:val="28"/>
          <w:szCs w:val="28"/>
          <w:lang w:val="ru-RU"/>
        </w:rPr>
      </w:pPr>
      <w:r w:rsidRPr="007F42F5">
        <w:rPr>
          <w:sz w:val="28"/>
          <w:szCs w:val="28"/>
          <w:lang w:val="ru-RU"/>
        </w:rPr>
        <w:t>средства манипулирования данными;</w:t>
      </w:r>
    </w:p>
    <w:p w:rsidR="007F42F5" w:rsidRPr="007F42F5" w:rsidRDefault="00EF2FAE" w:rsidP="007F42F5">
      <w:pPr>
        <w:widowControl/>
        <w:numPr>
          <w:ilvl w:val="0"/>
          <w:numId w:val="9"/>
        </w:numPr>
        <w:tabs>
          <w:tab w:val="clear" w:pos="360"/>
          <w:tab w:val="num" w:pos="284"/>
          <w:tab w:val="left" w:pos="900"/>
        </w:tabs>
        <w:suppressAutoHyphens/>
        <w:snapToGrid/>
        <w:spacing w:line="360" w:lineRule="auto"/>
        <w:ind w:left="0" w:firstLine="709"/>
        <w:jc w:val="both"/>
        <w:rPr>
          <w:sz w:val="28"/>
          <w:szCs w:val="28"/>
          <w:lang w:val="ru-RU"/>
        </w:rPr>
      </w:pPr>
      <w:r w:rsidRPr="007F42F5">
        <w:rPr>
          <w:sz w:val="28"/>
          <w:szCs w:val="28"/>
          <w:lang w:val="ru-RU"/>
        </w:rPr>
        <w:t>средства определения данных;</w:t>
      </w:r>
    </w:p>
    <w:p w:rsidR="007F42F5" w:rsidRPr="007F42F5" w:rsidRDefault="00EF2FAE" w:rsidP="007F42F5">
      <w:pPr>
        <w:widowControl/>
        <w:numPr>
          <w:ilvl w:val="0"/>
          <w:numId w:val="9"/>
        </w:numPr>
        <w:tabs>
          <w:tab w:val="clear" w:pos="360"/>
          <w:tab w:val="num" w:pos="284"/>
          <w:tab w:val="left" w:pos="900"/>
        </w:tabs>
        <w:suppressAutoHyphens/>
        <w:snapToGrid/>
        <w:spacing w:line="360" w:lineRule="auto"/>
        <w:ind w:left="0" w:firstLine="709"/>
        <w:jc w:val="both"/>
        <w:rPr>
          <w:sz w:val="28"/>
          <w:szCs w:val="28"/>
          <w:lang w:val="ru-RU"/>
        </w:rPr>
      </w:pPr>
      <w:r w:rsidRPr="007F42F5">
        <w:rPr>
          <w:sz w:val="28"/>
          <w:szCs w:val="28"/>
          <w:lang w:val="ru-RU"/>
        </w:rPr>
        <w:t>средства контроля данных;</w:t>
      </w:r>
    </w:p>
    <w:p w:rsidR="00EF2FAE" w:rsidRPr="007F42F5" w:rsidRDefault="00EF2FAE" w:rsidP="007F42F5">
      <w:pPr>
        <w:widowControl/>
        <w:numPr>
          <w:ilvl w:val="0"/>
          <w:numId w:val="9"/>
        </w:numPr>
        <w:tabs>
          <w:tab w:val="clear" w:pos="360"/>
          <w:tab w:val="num" w:pos="284"/>
          <w:tab w:val="left" w:pos="900"/>
        </w:tabs>
        <w:suppressAutoHyphens/>
        <w:snapToGrid/>
        <w:spacing w:line="360" w:lineRule="auto"/>
        <w:ind w:left="0" w:firstLine="709"/>
        <w:jc w:val="both"/>
        <w:rPr>
          <w:sz w:val="28"/>
          <w:szCs w:val="28"/>
          <w:lang w:val="ru-RU"/>
        </w:rPr>
      </w:pPr>
      <w:r w:rsidRPr="007F42F5">
        <w:rPr>
          <w:sz w:val="28"/>
          <w:szCs w:val="28"/>
          <w:lang w:val="ru-RU"/>
        </w:rPr>
        <w:t>средства встраивания в основной язык.</w:t>
      </w:r>
    </w:p>
    <w:p w:rsidR="007F42F5" w:rsidRPr="007F42F5" w:rsidRDefault="00EF2FAE" w:rsidP="007F42F5">
      <w:pPr>
        <w:pStyle w:val="02new"/>
        <w:keepNext w:val="0"/>
        <w:suppressAutoHyphens/>
        <w:spacing w:before="0" w:after="0" w:line="360" w:lineRule="auto"/>
        <w:ind w:firstLine="709"/>
        <w:outlineLvl w:val="0"/>
        <w:rPr>
          <w:rFonts w:ascii="Times New Roman" w:hAnsi="Times New Roman"/>
          <w:b w:val="0"/>
          <w:i w:val="0"/>
          <w:sz w:val="28"/>
          <w:szCs w:val="28"/>
        </w:rPr>
      </w:pPr>
      <w:bookmarkStart w:id="11" w:name="_Toc485353047"/>
      <w:r w:rsidRPr="007F42F5">
        <w:rPr>
          <w:rFonts w:ascii="Times New Roman" w:hAnsi="Times New Roman"/>
          <w:b w:val="0"/>
          <w:i w:val="0"/>
          <w:sz w:val="28"/>
          <w:szCs w:val="28"/>
        </w:rPr>
        <w:t>Средства запросов</w:t>
      </w:r>
      <w:bookmarkEnd w:id="11"/>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 xml:space="preserve">Большинство запросов на извлечение данных из БД строится на основе команды </w:t>
      </w:r>
      <w:r w:rsidRPr="007F42F5">
        <w:rPr>
          <w:sz w:val="28"/>
          <w:szCs w:val="28"/>
        </w:rPr>
        <w:t>SELECT</w:t>
      </w:r>
      <w:r w:rsidRPr="007F42F5">
        <w:rPr>
          <w:sz w:val="28"/>
          <w:szCs w:val="28"/>
          <w:lang w:val="ru-RU"/>
        </w:rPr>
        <w:t>.</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SELECT</w:t>
      </w:r>
      <w:r w:rsidRPr="007F42F5">
        <w:rPr>
          <w:sz w:val="28"/>
          <w:szCs w:val="28"/>
          <w:lang w:val="ru-RU"/>
        </w:rPr>
        <w:tab/>
      </w:r>
      <w:r w:rsidRPr="007F42F5">
        <w:rPr>
          <w:sz w:val="28"/>
          <w:szCs w:val="28"/>
          <w:lang w:val="ru-RU"/>
        </w:rPr>
        <w:tab/>
        <w:t>&lt;список атрибутов и/или функций от атрибутов&gt;</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FROM</w:t>
      </w:r>
      <w:r w:rsidRPr="007F42F5">
        <w:rPr>
          <w:sz w:val="28"/>
          <w:szCs w:val="28"/>
          <w:lang w:val="ru-RU"/>
        </w:rPr>
        <w:tab/>
      </w:r>
      <w:r w:rsidRPr="007F42F5">
        <w:rPr>
          <w:sz w:val="28"/>
          <w:szCs w:val="28"/>
          <w:lang w:val="ru-RU"/>
        </w:rPr>
        <w:tab/>
        <w:t>&lt;список отношений&gt;</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WHERE</w:t>
      </w:r>
      <w:r w:rsidRPr="007F42F5">
        <w:rPr>
          <w:sz w:val="28"/>
          <w:szCs w:val="28"/>
          <w:lang w:val="ru-RU"/>
        </w:rPr>
        <w:tab/>
      </w:r>
      <w:r w:rsidRPr="007F42F5">
        <w:rPr>
          <w:sz w:val="28"/>
          <w:szCs w:val="28"/>
          <w:lang w:val="ru-RU"/>
        </w:rPr>
        <w:tab/>
        <w:t>&lt;условие&gt;</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GROUP</w:t>
      </w:r>
      <w:r w:rsidRPr="007F42F5">
        <w:rPr>
          <w:sz w:val="28"/>
          <w:szCs w:val="28"/>
          <w:lang w:val="ru-RU"/>
        </w:rPr>
        <w:t xml:space="preserve"> </w:t>
      </w:r>
      <w:r w:rsidRPr="007F42F5">
        <w:rPr>
          <w:sz w:val="28"/>
          <w:szCs w:val="28"/>
        </w:rPr>
        <w:t>BY</w:t>
      </w:r>
      <w:r w:rsidRPr="007F42F5">
        <w:rPr>
          <w:sz w:val="28"/>
          <w:szCs w:val="28"/>
          <w:lang w:val="ru-RU"/>
        </w:rPr>
        <w:t xml:space="preserve"> </w:t>
      </w:r>
      <w:r w:rsidRPr="007F42F5">
        <w:rPr>
          <w:sz w:val="28"/>
          <w:szCs w:val="28"/>
          <w:lang w:val="ru-RU"/>
        </w:rPr>
        <w:tab/>
        <w:t>&lt;список колонок&gt;</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HAVING</w:t>
      </w:r>
      <w:r w:rsidRPr="007F42F5">
        <w:rPr>
          <w:sz w:val="28"/>
          <w:szCs w:val="28"/>
          <w:lang w:val="ru-RU"/>
        </w:rPr>
        <w:tab/>
      </w:r>
      <w:r w:rsidRPr="007F42F5">
        <w:rPr>
          <w:sz w:val="28"/>
          <w:szCs w:val="28"/>
          <w:lang w:val="ru-RU"/>
        </w:rPr>
        <w:tab/>
        <w:t>&lt;условие&gt;</w:t>
      </w:r>
    </w:p>
    <w:p w:rsidR="00EF2FAE" w:rsidRPr="007F42F5" w:rsidRDefault="00EF2FAE" w:rsidP="007F42F5">
      <w:pPr>
        <w:widowControl/>
        <w:suppressAutoHyphens/>
        <w:snapToGrid/>
        <w:spacing w:line="360" w:lineRule="auto"/>
        <w:ind w:firstLine="709"/>
        <w:jc w:val="both"/>
        <w:rPr>
          <w:sz w:val="28"/>
          <w:szCs w:val="28"/>
        </w:rPr>
      </w:pPr>
      <w:r w:rsidRPr="007F42F5">
        <w:rPr>
          <w:sz w:val="28"/>
          <w:szCs w:val="28"/>
        </w:rPr>
        <w:t xml:space="preserve">ORDER BY </w:t>
      </w:r>
      <w:r w:rsidRPr="007F42F5">
        <w:rPr>
          <w:sz w:val="28"/>
          <w:szCs w:val="28"/>
        </w:rPr>
        <w:tab/>
        <w:t>&lt;</w:t>
      </w:r>
      <w:r w:rsidRPr="007F42F5">
        <w:rPr>
          <w:sz w:val="28"/>
          <w:szCs w:val="28"/>
          <w:lang w:val="ru-RU"/>
        </w:rPr>
        <w:t>список</w:t>
      </w:r>
      <w:r w:rsidRPr="007F42F5">
        <w:rPr>
          <w:sz w:val="28"/>
          <w:szCs w:val="28"/>
        </w:rPr>
        <w:t xml:space="preserve"> </w:t>
      </w:r>
      <w:r w:rsidRPr="007F42F5">
        <w:rPr>
          <w:sz w:val="28"/>
          <w:szCs w:val="28"/>
          <w:lang w:val="ru-RU"/>
        </w:rPr>
        <w:t>сортировки</w:t>
      </w:r>
      <w:r w:rsidRPr="007F42F5">
        <w:rPr>
          <w:sz w:val="28"/>
          <w:szCs w:val="28"/>
        </w:rPr>
        <w:t>&gt;</w:t>
      </w:r>
    </w:p>
    <w:p w:rsidR="00EF2FAE" w:rsidRPr="007F42F5" w:rsidRDefault="00EF2FAE" w:rsidP="007F42F5">
      <w:pPr>
        <w:widowControl/>
        <w:suppressAutoHyphens/>
        <w:snapToGrid/>
        <w:spacing w:line="360" w:lineRule="auto"/>
        <w:ind w:firstLine="709"/>
        <w:jc w:val="both"/>
        <w:rPr>
          <w:sz w:val="28"/>
          <w:szCs w:val="28"/>
        </w:rPr>
      </w:pPr>
      <w:r w:rsidRPr="007F42F5">
        <w:rPr>
          <w:sz w:val="28"/>
          <w:szCs w:val="28"/>
        </w:rPr>
        <w:t>TO FILE | TO PRINTER | TO SCREEN | INTO</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Принципиальная схема выполнения запроса:</w:t>
      </w:r>
    </w:p>
    <w:p w:rsidR="00EF2FAE" w:rsidRPr="007F42F5" w:rsidRDefault="00EF2FAE" w:rsidP="007F42F5">
      <w:pPr>
        <w:widowControl/>
        <w:numPr>
          <w:ilvl w:val="0"/>
          <w:numId w:val="5"/>
        </w:numPr>
        <w:tabs>
          <w:tab w:val="clear" w:pos="927"/>
          <w:tab w:val="left" w:pos="284"/>
          <w:tab w:val="left" w:pos="900"/>
        </w:tabs>
        <w:suppressAutoHyphens/>
        <w:snapToGrid/>
        <w:spacing w:line="360" w:lineRule="auto"/>
        <w:ind w:left="0" w:firstLine="709"/>
        <w:jc w:val="both"/>
        <w:rPr>
          <w:sz w:val="28"/>
          <w:szCs w:val="28"/>
          <w:lang w:val="ru-RU"/>
        </w:rPr>
      </w:pPr>
      <w:r w:rsidRPr="007F42F5">
        <w:rPr>
          <w:sz w:val="28"/>
          <w:szCs w:val="28"/>
          <w:lang w:val="ru-RU"/>
        </w:rPr>
        <w:t xml:space="preserve">образуется декартово произведение таблиц, перечисленных в </w:t>
      </w:r>
      <w:r w:rsidRPr="007F42F5">
        <w:rPr>
          <w:sz w:val="28"/>
          <w:szCs w:val="28"/>
        </w:rPr>
        <w:t>FROM</w:t>
      </w:r>
      <w:r w:rsidRPr="007F42F5">
        <w:rPr>
          <w:sz w:val="28"/>
          <w:szCs w:val="28"/>
          <w:lang w:val="ru-RU"/>
        </w:rPr>
        <w:t>;</w:t>
      </w:r>
    </w:p>
    <w:p w:rsidR="00EF2FAE" w:rsidRPr="007F42F5" w:rsidRDefault="00EF2FAE" w:rsidP="007F42F5">
      <w:pPr>
        <w:widowControl/>
        <w:numPr>
          <w:ilvl w:val="0"/>
          <w:numId w:val="5"/>
        </w:numPr>
        <w:tabs>
          <w:tab w:val="clear" w:pos="927"/>
          <w:tab w:val="left" w:pos="284"/>
          <w:tab w:val="left" w:pos="900"/>
        </w:tabs>
        <w:suppressAutoHyphens/>
        <w:snapToGrid/>
        <w:spacing w:line="360" w:lineRule="auto"/>
        <w:ind w:left="0" w:firstLine="709"/>
        <w:jc w:val="both"/>
        <w:rPr>
          <w:sz w:val="28"/>
          <w:szCs w:val="28"/>
          <w:lang w:val="ru-RU"/>
        </w:rPr>
      </w:pPr>
      <w:r w:rsidRPr="007F42F5">
        <w:rPr>
          <w:sz w:val="28"/>
          <w:szCs w:val="28"/>
          <w:lang w:val="ru-RU"/>
        </w:rPr>
        <w:t xml:space="preserve">для каждой строки декартового произведения вычисляется значение логического выражения, заданного в </w:t>
      </w:r>
      <w:r w:rsidRPr="007F42F5">
        <w:rPr>
          <w:sz w:val="28"/>
          <w:szCs w:val="28"/>
        </w:rPr>
        <w:t>WHERE</w:t>
      </w:r>
      <w:r w:rsidRPr="007F42F5">
        <w:rPr>
          <w:sz w:val="28"/>
          <w:szCs w:val="28"/>
          <w:lang w:val="ru-RU"/>
        </w:rPr>
        <w:t>, строки с ложным значением – удаляются;</w:t>
      </w:r>
    </w:p>
    <w:p w:rsidR="00EF2FAE" w:rsidRPr="007F42F5" w:rsidRDefault="00EF2FAE" w:rsidP="007F42F5">
      <w:pPr>
        <w:widowControl/>
        <w:numPr>
          <w:ilvl w:val="0"/>
          <w:numId w:val="5"/>
        </w:numPr>
        <w:tabs>
          <w:tab w:val="clear" w:pos="927"/>
          <w:tab w:val="left" w:pos="284"/>
          <w:tab w:val="left" w:pos="900"/>
        </w:tabs>
        <w:suppressAutoHyphens/>
        <w:snapToGrid/>
        <w:spacing w:line="360" w:lineRule="auto"/>
        <w:ind w:left="0" w:firstLine="709"/>
        <w:jc w:val="both"/>
        <w:rPr>
          <w:sz w:val="28"/>
          <w:szCs w:val="28"/>
          <w:lang w:val="ru-RU"/>
        </w:rPr>
      </w:pPr>
      <w:r w:rsidRPr="007F42F5">
        <w:rPr>
          <w:sz w:val="28"/>
          <w:szCs w:val="28"/>
          <w:lang w:val="ru-RU"/>
        </w:rPr>
        <w:lastRenderedPageBreak/>
        <w:t xml:space="preserve">если заданно </w:t>
      </w:r>
      <w:r w:rsidRPr="007F42F5">
        <w:rPr>
          <w:sz w:val="28"/>
          <w:szCs w:val="28"/>
        </w:rPr>
        <w:t>GROUP</w:t>
      </w:r>
      <w:r w:rsidRPr="007F42F5">
        <w:rPr>
          <w:sz w:val="28"/>
          <w:szCs w:val="28"/>
          <w:lang w:val="ru-RU"/>
        </w:rPr>
        <w:t xml:space="preserve"> </w:t>
      </w:r>
      <w:r w:rsidRPr="007F42F5">
        <w:rPr>
          <w:sz w:val="28"/>
          <w:szCs w:val="28"/>
        </w:rPr>
        <w:t>BY</w:t>
      </w:r>
      <w:r w:rsidRPr="007F42F5">
        <w:rPr>
          <w:sz w:val="28"/>
          <w:szCs w:val="28"/>
          <w:lang w:val="ru-RU"/>
        </w:rPr>
        <w:t>, то оставшиеся строки делятся на группы соответственно значениям указанных в ней колонок;</w:t>
      </w:r>
    </w:p>
    <w:p w:rsidR="00EF2FAE" w:rsidRPr="007F42F5" w:rsidRDefault="00EF2FAE" w:rsidP="007F42F5">
      <w:pPr>
        <w:widowControl/>
        <w:numPr>
          <w:ilvl w:val="0"/>
          <w:numId w:val="5"/>
        </w:numPr>
        <w:tabs>
          <w:tab w:val="clear" w:pos="927"/>
          <w:tab w:val="left" w:pos="284"/>
          <w:tab w:val="left" w:pos="900"/>
        </w:tabs>
        <w:suppressAutoHyphens/>
        <w:snapToGrid/>
        <w:spacing w:line="360" w:lineRule="auto"/>
        <w:ind w:left="0" w:firstLine="709"/>
        <w:jc w:val="both"/>
        <w:rPr>
          <w:sz w:val="28"/>
          <w:szCs w:val="28"/>
          <w:lang w:val="ru-RU"/>
        </w:rPr>
      </w:pPr>
      <w:r w:rsidRPr="007F42F5">
        <w:rPr>
          <w:sz w:val="28"/>
          <w:szCs w:val="28"/>
          <w:lang w:val="ru-RU"/>
        </w:rPr>
        <w:t xml:space="preserve">для каждой группы или строки вычисляется выражение, заданное во фразе </w:t>
      </w:r>
      <w:r w:rsidRPr="007F42F5">
        <w:rPr>
          <w:sz w:val="28"/>
          <w:szCs w:val="28"/>
        </w:rPr>
        <w:t>SELECT</w:t>
      </w:r>
      <w:r w:rsidRPr="007F42F5">
        <w:rPr>
          <w:sz w:val="28"/>
          <w:szCs w:val="28"/>
          <w:lang w:val="ru-RU"/>
        </w:rPr>
        <w:t>;</w:t>
      </w:r>
    </w:p>
    <w:p w:rsidR="00EF2FAE" w:rsidRPr="007F42F5" w:rsidRDefault="00EF2FAE" w:rsidP="007F42F5">
      <w:pPr>
        <w:widowControl/>
        <w:numPr>
          <w:ilvl w:val="0"/>
          <w:numId w:val="5"/>
        </w:numPr>
        <w:tabs>
          <w:tab w:val="clear" w:pos="927"/>
          <w:tab w:val="left" w:pos="284"/>
          <w:tab w:val="left" w:pos="900"/>
        </w:tabs>
        <w:suppressAutoHyphens/>
        <w:snapToGrid/>
        <w:spacing w:line="360" w:lineRule="auto"/>
        <w:ind w:left="0" w:firstLine="709"/>
        <w:jc w:val="both"/>
        <w:rPr>
          <w:sz w:val="28"/>
          <w:szCs w:val="28"/>
          <w:lang w:val="ru-RU"/>
        </w:rPr>
      </w:pPr>
      <w:r w:rsidRPr="007F42F5">
        <w:rPr>
          <w:sz w:val="28"/>
          <w:szCs w:val="28"/>
          <w:lang w:val="ru-RU"/>
        </w:rPr>
        <w:t xml:space="preserve">для каждой группы производится проверка условий заданного фразой </w:t>
      </w:r>
      <w:r w:rsidRPr="007F42F5">
        <w:rPr>
          <w:sz w:val="28"/>
          <w:szCs w:val="28"/>
        </w:rPr>
        <w:t>HAVING</w:t>
      </w:r>
      <w:r w:rsidRPr="007F42F5">
        <w:rPr>
          <w:sz w:val="28"/>
          <w:szCs w:val="28"/>
          <w:lang w:val="ru-RU"/>
        </w:rPr>
        <w:t xml:space="preserve">, варианты с </w:t>
      </w:r>
      <w:r w:rsidRPr="007F42F5">
        <w:rPr>
          <w:sz w:val="28"/>
          <w:szCs w:val="28"/>
        </w:rPr>
        <w:t>false</w:t>
      </w:r>
      <w:r w:rsidRPr="007F42F5">
        <w:rPr>
          <w:sz w:val="28"/>
          <w:szCs w:val="28"/>
          <w:lang w:val="ru-RU"/>
        </w:rPr>
        <w:t xml:space="preserve"> удаляются;</w:t>
      </w:r>
    </w:p>
    <w:p w:rsidR="00EF2FAE" w:rsidRPr="007F42F5" w:rsidRDefault="00EF2FAE" w:rsidP="007F42F5">
      <w:pPr>
        <w:widowControl/>
        <w:numPr>
          <w:ilvl w:val="0"/>
          <w:numId w:val="5"/>
        </w:numPr>
        <w:tabs>
          <w:tab w:val="clear" w:pos="927"/>
          <w:tab w:val="left" w:pos="284"/>
          <w:tab w:val="left" w:pos="900"/>
        </w:tabs>
        <w:suppressAutoHyphens/>
        <w:snapToGrid/>
        <w:spacing w:line="360" w:lineRule="auto"/>
        <w:ind w:left="0" w:firstLine="709"/>
        <w:jc w:val="both"/>
        <w:rPr>
          <w:sz w:val="28"/>
          <w:szCs w:val="28"/>
          <w:lang w:val="ru-RU"/>
        </w:rPr>
      </w:pPr>
      <w:r w:rsidRPr="007F42F5">
        <w:rPr>
          <w:sz w:val="28"/>
          <w:szCs w:val="28"/>
          <w:lang w:val="ru-RU"/>
        </w:rPr>
        <w:t xml:space="preserve">результат сортируется по колонкам из </w:t>
      </w:r>
      <w:r w:rsidRPr="007F42F5">
        <w:rPr>
          <w:sz w:val="28"/>
          <w:szCs w:val="28"/>
        </w:rPr>
        <w:t>ORDER</w:t>
      </w:r>
      <w:r w:rsidRPr="007F42F5">
        <w:rPr>
          <w:sz w:val="28"/>
          <w:szCs w:val="28"/>
          <w:lang w:val="ru-RU"/>
        </w:rPr>
        <w:t xml:space="preserve"> </w:t>
      </w:r>
      <w:r w:rsidRPr="007F42F5">
        <w:rPr>
          <w:sz w:val="28"/>
          <w:szCs w:val="28"/>
        </w:rPr>
        <w:t>BY</w:t>
      </w:r>
      <w:r w:rsidRPr="007F42F5">
        <w:rPr>
          <w:sz w:val="28"/>
          <w:szCs w:val="28"/>
          <w:lang w:val="ru-RU"/>
        </w:rPr>
        <w:t>, в соответствии с заданным порядком сортировки.</w:t>
      </w:r>
    </w:p>
    <w:p w:rsidR="007F42F5"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 xml:space="preserve">В строке </w:t>
      </w:r>
      <w:r w:rsidRPr="007F42F5">
        <w:rPr>
          <w:sz w:val="28"/>
          <w:szCs w:val="28"/>
        </w:rPr>
        <w:t>SELECT</w:t>
      </w:r>
      <w:r w:rsidRPr="007F42F5">
        <w:rPr>
          <w:sz w:val="28"/>
          <w:szCs w:val="28"/>
          <w:lang w:val="ru-RU"/>
        </w:rPr>
        <w:t xml:space="preserve"> указываются через запятую имена столбцов в выходной таблице. Символ </w:t>
      </w:r>
      <w:r w:rsidR="007F42F5" w:rsidRPr="007F42F5">
        <w:rPr>
          <w:sz w:val="28"/>
          <w:szCs w:val="28"/>
          <w:lang w:val="ru-RU"/>
        </w:rPr>
        <w:t>"</w:t>
      </w:r>
      <w:r w:rsidRPr="007F42F5">
        <w:rPr>
          <w:sz w:val="28"/>
          <w:szCs w:val="28"/>
          <w:lang w:val="ru-RU"/>
        </w:rPr>
        <w:t>*</w:t>
      </w:r>
      <w:r w:rsidR="007F42F5" w:rsidRPr="007F42F5">
        <w:rPr>
          <w:sz w:val="28"/>
          <w:szCs w:val="28"/>
          <w:lang w:val="ru-RU"/>
        </w:rPr>
        <w:t>"</w:t>
      </w:r>
      <w:r w:rsidRPr="007F42F5">
        <w:rPr>
          <w:sz w:val="28"/>
          <w:szCs w:val="28"/>
          <w:lang w:val="ru-RU"/>
        </w:rPr>
        <w:t xml:space="preserve"> означает, что выбираются все столбцы, указанные в предложении </w:t>
      </w:r>
      <w:r w:rsidRPr="007F42F5">
        <w:rPr>
          <w:sz w:val="28"/>
          <w:szCs w:val="28"/>
        </w:rPr>
        <w:t>FROM</w:t>
      </w:r>
      <w:r w:rsidRPr="007F42F5">
        <w:rPr>
          <w:sz w:val="28"/>
          <w:szCs w:val="28"/>
          <w:lang w:val="ru-RU"/>
        </w:rPr>
        <w:t xml:space="preserve">. Если в нескольких таблицах имеются колонки с одинаковым именем, то перед этими именами указываются имена таблицы, разделённые </w:t>
      </w:r>
      <w:r w:rsidR="007F42F5" w:rsidRPr="007F42F5">
        <w:rPr>
          <w:sz w:val="28"/>
          <w:szCs w:val="28"/>
          <w:lang w:val="ru-RU"/>
        </w:rPr>
        <w:t>"</w:t>
      </w:r>
      <w:r w:rsidRPr="007F42F5">
        <w:rPr>
          <w:sz w:val="28"/>
          <w:szCs w:val="28"/>
          <w:lang w:val="ru-RU"/>
        </w:rPr>
        <w:t>.</w:t>
      </w:r>
      <w:r w:rsidR="007F42F5" w:rsidRPr="007F42F5">
        <w:rPr>
          <w:sz w:val="28"/>
          <w:szCs w:val="28"/>
          <w:lang w:val="ru-RU"/>
        </w:rPr>
        <w:t>"</w:t>
      </w:r>
      <w:r w:rsidRPr="007F42F5">
        <w:rPr>
          <w:sz w:val="28"/>
          <w:szCs w:val="28"/>
          <w:lang w:val="ru-RU"/>
        </w:rPr>
        <w:t xml:space="preserve">. Чтобы вывести все столбцы таблицы, можно указать &lt;имя таблицы&gt;.*. Для того, чтобы вывести только уникальные столбцы таблицы, используют слово </w:t>
      </w:r>
      <w:r w:rsidRPr="007F42F5">
        <w:rPr>
          <w:sz w:val="28"/>
          <w:szCs w:val="28"/>
        </w:rPr>
        <w:t>DISTINCT</w:t>
      </w:r>
      <w:r w:rsidRPr="007F42F5">
        <w:rPr>
          <w:sz w:val="28"/>
          <w:szCs w:val="28"/>
          <w:lang w:val="ru-RU"/>
        </w:rPr>
        <w:t xml:space="preserve"> &lt;столбцы&gt;. Предложением </w:t>
      </w:r>
      <w:r w:rsidRPr="007F42F5">
        <w:rPr>
          <w:sz w:val="28"/>
          <w:szCs w:val="28"/>
        </w:rPr>
        <w:t>SELECT</w:t>
      </w:r>
      <w:r w:rsidRPr="007F42F5">
        <w:rPr>
          <w:sz w:val="28"/>
          <w:szCs w:val="28"/>
          <w:lang w:val="ru-RU"/>
        </w:rPr>
        <w:t xml:space="preserve"> можно задавать вывод символьного выражения и так же исчисляемую колонку (виртуальную).</w:t>
      </w:r>
    </w:p>
    <w:p w:rsidR="00EF2FAE" w:rsidRPr="007F42F5" w:rsidRDefault="00EF2FAE" w:rsidP="007F42F5">
      <w:pPr>
        <w:widowControl/>
        <w:suppressAutoHyphens/>
        <w:snapToGrid/>
        <w:spacing w:line="360" w:lineRule="auto"/>
        <w:ind w:firstLine="709"/>
        <w:jc w:val="both"/>
        <w:rPr>
          <w:sz w:val="28"/>
          <w:szCs w:val="28"/>
        </w:rPr>
      </w:pPr>
      <w:r w:rsidRPr="007F42F5">
        <w:rPr>
          <w:sz w:val="28"/>
          <w:szCs w:val="28"/>
          <w:lang w:val="ru-RU"/>
        </w:rPr>
        <w:t>Пример</w:t>
      </w:r>
      <w:r w:rsidRPr="007F42F5">
        <w:rPr>
          <w:sz w:val="28"/>
          <w:szCs w:val="28"/>
        </w:rPr>
        <w:t>:</w:t>
      </w:r>
    </w:p>
    <w:p w:rsidR="00F427AE" w:rsidRPr="007F42F5" w:rsidRDefault="00F427AE" w:rsidP="007F42F5">
      <w:pPr>
        <w:widowControl/>
        <w:suppressAutoHyphens/>
        <w:snapToGrid/>
        <w:spacing w:line="360" w:lineRule="auto"/>
        <w:ind w:firstLine="709"/>
        <w:jc w:val="both"/>
        <w:rPr>
          <w:sz w:val="28"/>
          <w:szCs w:val="28"/>
        </w:rPr>
      </w:pPr>
    </w:p>
    <w:p w:rsidR="00EF2FAE" w:rsidRPr="007F42F5" w:rsidRDefault="00EF2FAE" w:rsidP="007F42F5">
      <w:pPr>
        <w:widowControl/>
        <w:suppressAutoHyphens/>
        <w:snapToGrid/>
        <w:spacing w:line="360" w:lineRule="auto"/>
        <w:ind w:firstLine="709"/>
        <w:jc w:val="both"/>
        <w:rPr>
          <w:sz w:val="28"/>
          <w:szCs w:val="28"/>
        </w:rPr>
      </w:pPr>
      <w:r w:rsidRPr="007F42F5">
        <w:rPr>
          <w:sz w:val="28"/>
          <w:szCs w:val="28"/>
        </w:rPr>
        <w:t xml:space="preserve">SELECT Tab_No, Fam, Oklad + Prem AS </w:t>
      </w:r>
      <w:r w:rsidR="007F42F5" w:rsidRPr="007F42F5">
        <w:rPr>
          <w:sz w:val="28"/>
          <w:szCs w:val="28"/>
        </w:rPr>
        <w:t>"</w:t>
      </w:r>
      <w:r w:rsidRPr="007F42F5">
        <w:rPr>
          <w:sz w:val="28"/>
          <w:szCs w:val="28"/>
          <w:lang w:val="ru-RU"/>
        </w:rPr>
        <w:t>оклад</w:t>
      </w:r>
      <w:r w:rsidRPr="007F42F5">
        <w:rPr>
          <w:sz w:val="28"/>
          <w:szCs w:val="28"/>
        </w:rPr>
        <w:t xml:space="preserve"> + </w:t>
      </w:r>
      <w:r w:rsidRPr="007F42F5">
        <w:rPr>
          <w:sz w:val="28"/>
          <w:szCs w:val="28"/>
          <w:lang w:val="ru-RU"/>
        </w:rPr>
        <w:t>премия</w:t>
      </w:r>
      <w:r w:rsidR="007F42F5" w:rsidRPr="007F42F5">
        <w:rPr>
          <w:sz w:val="28"/>
          <w:szCs w:val="28"/>
        </w:rPr>
        <w:t>"</w:t>
      </w:r>
      <w:r w:rsidRPr="007F42F5">
        <w:rPr>
          <w:sz w:val="28"/>
          <w:szCs w:val="28"/>
        </w:rPr>
        <w:t>.</w:t>
      </w:r>
    </w:p>
    <w:p w:rsidR="00F427AE" w:rsidRPr="007F42F5" w:rsidRDefault="00F427AE" w:rsidP="007F42F5">
      <w:pPr>
        <w:widowControl/>
        <w:suppressAutoHyphens/>
        <w:snapToGrid/>
        <w:spacing w:line="360" w:lineRule="auto"/>
        <w:ind w:firstLine="709"/>
        <w:jc w:val="both"/>
        <w:rPr>
          <w:sz w:val="28"/>
          <w:szCs w:val="28"/>
        </w:rPr>
      </w:pPr>
    </w:p>
    <w:p w:rsidR="007F42F5"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 xml:space="preserve">В команде </w:t>
      </w:r>
      <w:r w:rsidRPr="007F42F5">
        <w:rPr>
          <w:sz w:val="28"/>
          <w:szCs w:val="28"/>
        </w:rPr>
        <w:t>SELECT</w:t>
      </w:r>
      <w:r w:rsidRPr="007F42F5">
        <w:rPr>
          <w:sz w:val="28"/>
          <w:szCs w:val="28"/>
          <w:lang w:val="ru-RU"/>
        </w:rPr>
        <w:t xml:space="preserve"> можно использовать специальные агрегатные функции:</w:t>
      </w:r>
    </w:p>
    <w:p w:rsidR="00EF2FAE" w:rsidRPr="007F42F5" w:rsidRDefault="00EF2FAE" w:rsidP="007F42F5">
      <w:pPr>
        <w:widowControl/>
        <w:tabs>
          <w:tab w:val="left" w:pos="993"/>
        </w:tabs>
        <w:suppressAutoHyphens/>
        <w:snapToGrid/>
        <w:spacing w:line="360" w:lineRule="auto"/>
        <w:ind w:firstLine="709"/>
        <w:jc w:val="both"/>
        <w:rPr>
          <w:sz w:val="28"/>
          <w:szCs w:val="28"/>
          <w:lang w:val="ru-RU"/>
        </w:rPr>
      </w:pPr>
      <w:r w:rsidRPr="007F42F5">
        <w:rPr>
          <w:sz w:val="28"/>
          <w:szCs w:val="28"/>
        </w:rPr>
        <w:t>COUNT</w:t>
      </w:r>
      <w:r w:rsidRPr="007F42F5">
        <w:rPr>
          <w:sz w:val="28"/>
          <w:szCs w:val="28"/>
          <w:lang w:val="ru-RU"/>
        </w:rPr>
        <w:t xml:space="preserve"> ()</w:t>
      </w:r>
      <w:r w:rsidRPr="007F42F5">
        <w:rPr>
          <w:sz w:val="28"/>
          <w:szCs w:val="28"/>
          <w:lang w:val="ru-RU"/>
        </w:rPr>
        <w:tab/>
        <w:t>– количество отображаемых строк.</w:t>
      </w:r>
    </w:p>
    <w:p w:rsidR="00EF2FAE" w:rsidRPr="007F42F5" w:rsidRDefault="00EF2FAE" w:rsidP="007F42F5">
      <w:pPr>
        <w:widowControl/>
        <w:tabs>
          <w:tab w:val="left" w:pos="993"/>
        </w:tabs>
        <w:suppressAutoHyphens/>
        <w:snapToGrid/>
        <w:spacing w:line="360" w:lineRule="auto"/>
        <w:ind w:firstLine="709"/>
        <w:jc w:val="both"/>
        <w:rPr>
          <w:sz w:val="28"/>
          <w:szCs w:val="28"/>
          <w:lang w:val="ru-RU"/>
        </w:rPr>
      </w:pPr>
      <w:r w:rsidRPr="007F42F5">
        <w:rPr>
          <w:sz w:val="28"/>
          <w:szCs w:val="28"/>
        </w:rPr>
        <w:t>SUM</w:t>
      </w:r>
      <w:r w:rsidRPr="007F42F5">
        <w:rPr>
          <w:sz w:val="28"/>
          <w:szCs w:val="28"/>
          <w:lang w:val="ru-RU"/>
        </w:rPr>
        <w:t xml:space="preserve"> ()</w:t>
      </w:r>
      <w:r w:rsidRPr="007F42F5">
        <w:rPr>
          <w:sz w:val="28"/>
          <w:szCs w:val="28"/>
          <w:lang w:val="ru-RU"/>
        </w:rPr>
        <w:tab/>
        <w:t>– суммирует значения числовых столбцов</w:t>
      </w:r>
    </w:p>
    <w:p w:rsidR="00EF2FAE" w:rsidRPr="007F42F5" w:rsidRDefault="00EF2FAE" w:rsidP="007F42F5">
      <w:pPr>
        <w:widowControl/>
        <w:tabs>
          <w:tab w:val="left" w:pos="993"/>
        </w:tabs>
        <w:suppressAutoHyphens/>
        <w:snapToGrid/>
        <w:spacing w:line="360" w:lineRule="auto"/>
        <w:ind w:firstLine="709"/>
        <w:jc w:val="both"/>
        <w:rPr>
          <w:sz w:val="28"/>
          <w:szCs w:val="28"/>
          <w:lang w:val="ru-RU"/>
        </w:rPr>
      </w:pPr>
      <w:r w:rsidRPr="007F42F5">
        <w:rPr>
          <w:sz w:val="28"/>
          <w:szCs w:val="28"/>
        </w:rPr>
        <w:t>MIN</w:t>
      </w:r>
      <w:r w:rsidRPr="007F42F5">
        <w:rPr>
          <w:sz w:val="28"/>
          <w:szCs w:val="28"/>
          <w:lang w:val="ru-RU"/>
        </w:rPr>
        <w:t xml:space="preserve"> () </w:t>
      </w:r>
      <w:r w:rsidRPr="007F42F5">
        <w:rPr>
          <w:sz w:val="28"/>
          <w:szCs w:val="28"/>
          <w:lang w:val="ru-RU"/>
        </w:rPr>
        <w:tab/>
        <w:t>– находит минимум числового столбца</w:t>
      </w:r>
    </w:p>
    <w:p w:rsidR="00EF2FAE" w:rsidRPr="007F42F5" w:rsidRDefault="00EF2FAE" w:rsidP="007F42F5">
      <w:pPr>
        <w:widowControl/>
        <w:tabs>
          <w:tab w:val="left" w:pos="993"/>
        </w:tabs>
        <w:suppressAutoHyphens/>
        <w:snapToGrid/>
        <w:spacing w:line="360" w:lineRule="auto"/>
        <w:ind w:firstLine="709"/>
        <w:jc w:val="both"/>
        <w:rPr>
          <w:sz w:val="28"/>
          <w:szCs w:val="28"/>
          <w:lang w:val="ru-RU"/>
        </w:rPr>
      </w:pPr>
      <w:r w:rsidRPr="007F42F5">
        <w:rPr>
          <w:sz w:val="28"/>
          <w:szCs w:val="28"/>
        </w:rPr>
        <w:t>MAX</w:t>
      </w:r>
      <w:r w:rsidRPr="007F42F5">
        <w:rPr>
          <w:sz w:val="28"/>
          <w:szCs w:val="28"/>
          <w:lang w:val="ru-RU"/>
        </w:rPr>
        <w:t xml:space="preserve"> ()</w:t>
      </w:r>
      <w:r w:rsidRPr="007F42F5">
        <w:rPr>
          <w:sz w:val="28"/>
          <w:szCs w:val="28"/>
          <w:lang w:val="ru-RU"/>
        </w:rPr>
        <w:tab/>
        <w:t>– находит максимум числового столбца</w:t>
      </w:r>
    </w:p>
    <w:p w:rsidR="006737F2" w:rsidRPr="003A473D" w:rsidRDefault="00EF2FAE" w:rsidP="007F42F5">
      <w:pPr>
        <w:widowControl/>
        <w:tabs>
          <w:tab w:val="left" w:pos="993"/>
        </w:tabs>
        <w:suppressAutoHyphens/>
        <w:snapToGrid/>
        <w:spacing w:line="360" w:lineRule="auto"/>
        <w:ind w:firstLine="709"/>
        <w:jc w:val="both"/>
        <w:rPr>
          <w:sz w:val="28"/>
          <w:szCs w:val="28"/>
          <w:lang w:val="ru-RU"/>
        </w:rPr>
      </w:pPr>
      <w:r w:rsidRPr="007F42F5">
        <w:rPr>
          <w:sz w:val="28"/>
          <w:szCs w:val="28"/>
        </w:rPr>
        <w:t>AVG</w:t>
      </w:r>
      <w:r w:rsidRPr="007F42F5">
        <w:rPr>
          <w:sz w:val="28"/>
          <w:szCs w:val="28"/>
          <w:lang w:val="ru-RU"/>
        </w:rPr>
        <w:t xml:space="preserve">() </w:t>
      </w:r>
      <w:r w:rsidRPr="007F42F5">
        <w:rPr>
          <w:sz w:val="28"/>
          <w:szCs w:val="28"/>
          <w:lang w:val="ru-RU"/>
        </w:rPr>
        <w:tab/>
        <w:t>– находит среднее значение числовой колонки, в скобках имя столбца.</w:t>
      </w:r>
    </w:p>
    <w:p w:rsidR="007F42F5" w:rsidRPr="007F42F5" w:rsidRDefault="006737F2" w:rsidP="007F42F5">
      <w:pPr>
        <w:widowControl/>
        <w:tabs>
          <w:tab w:val="left" w:pos="993"/>
        </w:tabs>
        <w:suppressAutoHyphens/>
        <w:snapToGrid/>
        <w:spacing w:line="360" w:lineRule="auto"/>
        <w:ind w:firstLine="709"/>
        <w:jc w:val="both"/>
        <w:rPr>
          <w:sz w:val="28"/>
          <w:szCs w:val="28"/>
        </w:rPr>
      </w:pPr>
      <w:r w:rsidRPr="003A473D">
        <w:rPr>
          <w:sz w:val="28"/>
          <w:szCs w:val="28"/>
        </w:rPr>
        <w:br w:type="page"/>
      </w:r>
      <w:r w:rsidR="00EF2FAE" w:rsidRPr="007F42F5">
        <w:rPr>
          <w:sz w:val="28"/>
          <w:szCs w:val="28"/>
          <w:lang w:val="ru-RU"/>
        </w:rPr>
        <w:lastRenderedPageBreak/>
        <w:t>Пример</w:t>
      </w:r>
      <w:r w:rsidR="00EF2FAE" w:rsidRPr="007F42F5">
        <w:rPr>
          <w:sz w:val="28"/>
          <w:szCs w:val="28"/>
        </w:rPr>
        <w:t>:</w:t>
      </w:r>
    </w:p>
    <w:p w:rsidR="00F427AE" w:rsidRPr="007F42F5" w:rsidRDefault="00F427AE" w:rsidP="007F42F5">
      <w:pPr>
        <w:widowControl/>
        <w:tabs>
          <w:tab w:val="left" w:pos="993"/>
        </w:tabs>
        <w:suppressAutoHyphens/>
        <w:snapToGrid/>
        <w:spacing w:line="360" w:lineRule="auto"/>
        <w:ind w:firstLine="709"/>
        <w:jc w:val="both"/>
        <w:rPr>
          <w:sz w:val="28"/>
          <w:szCs w:val="28"/>
        </w:rPr>
      </w:pPr>
    </w:p>
    <w:p w:rsidR="00EF2FAE" w:rsidRPr="007F42F5" w:rsidRDefault="00EF2FAE" w:rsidP="007F42F5">
      <w:pPr>
        <w:widowControl/>
        <w:suppressAutoHyphens/>
        <w:snapToGrid/>
        <w:spacing w:line="360" w:lineRule="auto"/>
        <w:ind w:firstLine="709"/>
        <w:jc w:val="both"/>
        <w:rPr>
          <w:sz w:val="28"/>
          <w:szCs w:val="28"/>
        </w:rPr>
      </w:pPr>
      <w:r w:rsidRPr="007F42F5">
        <w:rPr>
          <w:sz w:val="28"/>
          <w:szCs w:val="28"/>
        </w:rPr>
        <w:t>SELECT SUM(Oklad);</w:t>
      </w:r>
    </w:p>
    <w:p w:rsidR="00EF2FAE" w:rsidRPr="007F42F5" w:rsidRDefault="00EF2FAE" w:rsidP="007F42F5">
      <w:pPr>
        <w:widowControl/>
        <w:suppressAutoHyphens/>
        <w:snapToGrid/>
        <w:spacing w:line="360" w:lineRule="auto"/>
        <w:ind w:firstLine="709"/>
        <w:jc w:val="both"/>
        <w:rPr>
          <w:sz w:val="28"/>
          <w:szCs w:val="28"/>
        </w:rPr>
      </w:pPr>
      <w:r w:rsidRPr="007F42F5">
        <w:rPr>
          <w:sz w:val="28"/>
          <w:szCs w:val="28"/>
        </w:rPr>
        <w:t xml:space="preserve">SELECT Name, SUM(Cena * Kol-vo) AS </w:t>
      </w:r>
      <w:r w:rsidR="007F42F5" w:rsidRPr="007F42F5">
        <w:rPr>
          <w:sz w:val="28"/>
          <w:szCs w:val="28"/>
        </w:rPr>
        <w:t>"</w:t>
      </w:r>
      <w:r w:rsidRPr="007F42F5">
        <w:rPr>
          <w:sz w:val="28"/>
          <w:szCs w:val="28"/>
          <w:lang w:val="ru-RU"/>
        </w:rPr>
        <w:t>Сумма</w:t>
      </w:r>
      <w:r w:rsidR="007F42F5" w:rsidRPr="007F42F5">
        <w:rPr>
          <w:sz w:val="28"/>
          <w:szCs w:val="28"/>
        </w:rPr>
        <w:t>"</w:t>
      </w:r>
      <w:r w:rsidRPr="007F42F5">
        <w:rPr>
          <w:sz w:val="28"/>
          <w:szCs w:val="28"/>
        </w:rPr>
        <w:t>;</w:t>
      </w:r>
    </w:p>
    <w:p w:rsidR="00EF2FAE" w:rsidRPr="007F42F5" w:rsidRDefault="00EF2FAE" w:rsidP="007F42F5">
      <w:pPr>
        <w:widowControl/>
        <w:suppressAutoHyphens/>
        <w:snapToGrid/>
        <w:spacing w:line="360" w:lineRule="auto"/>
        <w:ind w:firstLine="709"/>
        <w:jc w:val="both"/>
        <w:rPr>
          <w:sz w:val="28"/>
          <w:szCs w:val="28"/>
        </w:rPr>
      </w:pPr>
      <w:r w:rsidRPr="007F42F5">
        <w:rPr>
          <w:sz w:val="28"/>
          <w:szCs w:val="28"/>
        </w:rPr>
        <w:t>SELECT COUNT(*);</w:t>
      </w:r>
    </w:p>
    <w:p w:rsidR="00EF2FAE" w:rsidRPr="007F42F5" w:rsidRDefault="00EF2FAE" w:rsidP="007F42F5">
      <w:pPr>
        <w:widowControl/>
        <w:suppressAutoHyphens/>
        <w:snapToGrid/>
        <w:spacing w:line="360" w:lineRule="auto"/>
        <w:ind w:firstLine="709"/>
        <w:jc w:val="both"/>
        <w:rPr>
          <w:sz w:val="28"/>
          <w:szCs w:val="28"/>
        </w:rPr>
      </w:pPr>
      <w:r w:rsidRPr="007F42F5">
        <w:rPr>
          <w:sz w:val="28"/>
          <w:szCs w:val="28"/>
        </w:rPr>
        <w:t>SELECT MAX(Oklad), MIN(Oklad), AVG(Oklad).</w:t>
      </w:r>
    </w:p>
    <w:p w:rsidR="00F427AE" w:rsidRPr="007F42F5" w:rsidRDefault="00F427AE" w:rsidP="007F42F5">
      <w:pPr>
        <w:widowControl/>
        <w:suppressAutoHyphens/>
        <w:snapToGrid/>
        <w:spacing w:line="360" w:lineRule="auto"/>
        <w:ind w:firstLine="709"/>
        <w:jc w:val="both"/>
        <w:rPr>
          <w:sz w:val="28"/>
          <w:szCs w:val="28"/>
        </w:rPr>
      </w:pP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 xml:space="preserve">Для отбора строк по заданному критерию используют предложение </w:t>
      </w:r>
      <w:r w:rsidRPr="007F42F5">
        <w:rPr>
          <w:sz w:val="28"/>
          <w:szCs w:val="28"/>
        </w:rPr>
        <w:t>WHERE</w:t>
      </w:r>
      <w:r w:rsidRPr="007F42F5">
        <w:rPr>
          <w:sz w:val="28"/>
          <w:szCs w:val="28"/>
          <w:lang w:val="ru-RU"/>
        </w:rPr>
        <w:t>:</w:t>
      </w:r>
    </w:p>
    <w:p w:rsidR="00EF2FAE" w:rsidRPr="007F42F5" w:rsidRDefault="00EF2FAE" w:rsidP="007F42F5">
      <w:pPr>
        <w:widowControl/>
        <w:suppressAutoHyphens/>
        <w:snapToGrid/>
        <w:spacing w:line="360" w:lineRule="auto"/>
        <w:ind w:firstLine="709"/>
        <w:jc w:val="both"/>
        <w:outlineLvl w:val="0"/>
        <w:rPr>
          <w:sz w:val="28"/>
          <w:szCs w:val="28"/>
          <w:lang w:val="ru-RU"/>
        </w:rPr>
      </w:pPr>
      <w:r w:rsidRPr="007F42F5">
        <w:rPr>
          <w:sz w:val="28"/>
          <w:szCs w:val="28"/>
          <w:lang w:val="ru-RU"/>
        </w:rPr>
        <w:t>Пример:</w:t>
      </w:r>
    </w:p>
    <w:p w:rsidR="00F427AE" w:rsidRPr="007F42F5" w:rsidRDefault="00F427AE" w:rsidP="007F42F5">
      <w:pPr>
        <w:widowControl/>
        <w:suppressAutoHyphens/>
        <w:snapToGrid/>
        <w:spacing w:line="360" w:lineRule="auto"/>
        <w:ind w:firstLine="709"/>
        <w:jc w:val="both"/>
        <w:outlineLvl w:val="0"/>
        <w:rPr>
          <w:sz w:val="28"/>
          <w:szCs w:val="28"/>
          <w:lang w:val="ru-RU"/>
        </w:rPr>
      </w:pPr>
    </w:p>
    <w:p w:rsidR="00EF2FAE" w:rsidRPr="007F42F5" w:rsidRDefault="00EF2FAE" w:rsidP="007F42F5">
      <w:pPr>
        <w:widowControl/>
        <w:suppressAutoHyphens/>
        <w:snapToGrid/>
        <w:spacing w:line="360" w:lineRule="auto"/>
        <w:ind w:firstLine="709"/>
        <w:jc w:val="both"/>
        <w:outlineLvl w:val="0"/>
        <w:rPr>
          <w:sz w:val="28"/>
          <w:szCs w:val="28"/>
          <w:lang w:val="ru-RU"/>
        </w:rPr>
      </w:pPr>
      <w:r w:rsidRPr="007F42F5">
        <w:rPr>
          <w:sz w:val="28"/>
          <w:szCs w:val="28"/>
        </w:rPr>
        <w:t>SELECT</w:t>
      </w:r>
      <w:r w:rsidRPr="007F42F5">
        <w:rPr>
          <w:sz w:val="28"/>
          <w:szCs w:val="28"/>
          <w:lang w:val="ru-RU"/>
        </w:rPr>
        <w:t xml:space="preserve"> имя покупателя</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FROM</w:t>
      </w:r>
      <w:r w:rsidRPr="007F42F5">
        <w:rPr>
          <w:sz w:val="28"/>
          <w:szCs w:val="28"/>
          <w:lang w:val="ru-RU"/>
        </w:rPr>
        <w:t xml:space="preserve"> заказ</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WHERE</w:t>
      </w:r>
      <w:r w:rsidRPr="007F42F5">
        <w:rPr>
          <w:sz w:val="28"/>
          <w:szCs w:val="28"/>
          <w:lang w:val="ru-RU"/>
        </w:rPr>
        <w:t xml:space="preserve"> Изд# = 139</w:t>
      </w:r>
    </w:p>
    <w:p w:rsidR="00F427AE" w:rsidRPr="007F42F5" w:rsidRDefault="00F427AE" w:rsidP="007F42F5">
      <w:pPr>
        <w:widowControl/>
        <w:suppressAutoHyphens/>
        <w:snapToGrid/>
        <w:spacing w:line="360" w:lineRule="auto"/>
        <w:ind w:firstLine="709"/>
        <w:jc w:val="both"/>
        <w:rPr>
          <w:sz w:val="28"/>
          <w:szCs w:val="28"/>
          <w:lang w:val="ru-RU"/>
        </w:rPr>
      </w:pPr>
    </w:p>
    <w:p w:rsidR="007F42F5"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 xml:space="preserve">Предикат </w:t>
      </w:r>
      <w:r w:rsidRPr="007F42F5">
        <w:rPr>
          <w:sz w:val="28"/>
          <w:szCs w:val="28"/>
        </w:rPr>
        <w:t>IN</w:t>
      </w:r>
      <w:r w:rsidRPr="007F42F5">
        <w:rPr>
          <w:sz w:val="28"/>
          <w:szCs w:val="28"/>
          <w:lang w:val="ru-RU"/>
        </w:rPr>
        <w:t xml:space="preserve"> в неявном виде заменяет квантор существования.</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Пример:</w:t>
      </w:r>
    </w:p>
    <w:p w:rsidR="00F427AE" w:rsidRPr="007F42F5" w:rsidRDefault="00F427AE" w:rsidP="007F42F5">
      <w:pPr>
        <w:widowControl/>
        <w:suppressAutoHyphens/>
        <w:snapToGrid/>
        <w:spacing w:line="360" w:lineRule="auto"/>
        <w:ind w:firstLine="709"/>
        <w:jc w:val="both"/>
        <w:rPr>
          <w:sz w:val="28"/>
          <w:szCs w:val="28"/>
          <w:lang w:val="ru-RU"/>
        </w:rPr>
      </w:pP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WHERE</w:t>
      </w:r>
      <w:r w:rsidRPr="007F42F5">
        <w:rPr>
          <w:sz w:val="28"/>
          <w:szCs w:val="28"/>
          <w:lang w:val="ru-RU"/>
        </w:rPr>
        <w:t xml:space="preserve"> </w:t>
      </w:r>
      <w:r w:rsidRPr="007F42F5">
        <w:rPr>
          <w:sz w:val="28"/>
          <w:szCs w:val="28"/>
        </w:rPr>
        <w:t>X</w:t>
      </w:r>
      <w:r w:rsidRPr="007F42F5">
        <w:rPr>
          <w:sz w:val="28"/>
          <w:szCs w:val="28"/>
          <w:lang w:val="ru-RU"/>
        </w:rPr>
        <w:t xml:space="preserve"> </w:t>
      </w:r>
      <w:r w:rsidRPr="007F42F5">
        <w:rPr>
          <w:sz w:val="28"/>
          <w:szCs w:val="28"/>
        </w:rPr>
        <w:t>IN</w:t>
      </w:r>
      <w:r w:rsidRPr="007F42F5">
        <w:rPr>
          <w:sz w:val="28"/>
          <w:szCs w:val="28"/>
          <w:lang w:val="ru-RU"/>
        </w:rPr>
        <w:t xml:space="preserve"> </w:t>
      </w:r>
      <w:r w:rsidRPr="007F42F5">
        <w:rPr>
          <w:sz w:val="28"/>
          <w:szCs w:val="28"/>
        </w:rPr>
        <w:t>P</w:t>
      </w:r>
      <w:r w:rsidRPr="007F42F5">
        <w:rPr>
          <w:sz w:val="28"/>
          <w:szCs w:val="28"/>
          <w:lang w:val="ru-RU"/>
        </w:rPr>
        <w:t>(</w:t>
      </w:r>
      <w:r w:rsidRPr="007F42F5">
        <w:rPr>
          <w:sz w:val="28"/>
          <w:szCs w:val="28"/>
        </w:rPr>
        <w:t>X</w:t>
      </w:r>
      <w:r w:rsidRPr="007F42F5">
        <w:rPr>
          <w:sz w:val="28"/>
          <w:szCs w:val="28"/>
          <w:lang w:val="ru-RU"/>
        </w:rPr>
        <w:t>)</w:t>
      </w:r>
      <w:r w:rsidRPr="007F42F5">
        <w:rPr>
          <w:sz w:val="28"/>
          <w:szCs w:val="28"/>
          <w:lang w:val="ru-RU"/>
        </w:rPr>
        <w:tab/>
        <w:t xml:space="preserve">(эквивалентно </w:t>
      </w:r>
      <w:r w:rsidRPr="007F42F5">
        <w:rPr>
          <w:sz w:val="28"/>
          <w:szCs w:val="28"/>
        </w:rPr>
        <w:sym w:font="Symbol" w:char="F024"/>
      </w:r>
      <w:r w:rsidRPr="007F42F5">
        <w:rPr>
          <w:sz w:val="28"/>
          <w:szCs w:val="28"/>
        </w:rPr>
        <w:t>xP</w:t>
      </w:r>
      <w:r w:rsidRPr="007F42F5">
        <w:rPr>
          <w:sz w:val="28"/>
          <w:szCs w:val="28"/>
          <w:lang w:val="ru-RU"/>
        </w:rPr>
        <w:t>(</w:t>
      </w:r>
      <w:r w:rsidRPr="007F42F5">
        <w:rPr>
          <w:sz w:val="28"/>
          <w:szCs w:val="28"/>
        </w:rPr>
        <w:t>x</w:t>
      </w:r>
      <w:r w:rsidRPr="007F42F5">
        <w:rPr>
          <w:sz w:val="28"/>
          <w:szCs w:val="28"/>
          <w:lang w:val="ru-RU"/>
        </w:rPr>
        <w:t>))</w:t>
      </w:r>
    </w:p>
    <w:p w:rsidR="00EF2FAE" w:rsidRPr="007F42F5" w:rsidRDefault="00EF2FAE" w:rsidP="007F42F5">
      <w:pPr>
        <w:widowControl/>
        <w:suppressAutoHyphens/>
        <w:snapToGrid/>
        <w:spacing w:line="360" w:lineRule="auto"/>
        <w:ind w:firstLine="709"/>
        <w:jc w:val="both"/>
        <w:rPr>
          <w:sz w:val="28"/>
          <w:szCs w:val="28"/>
        </w:rPr>
      </w:pPr>
      <w:r w:rsidRPr="007F42F5">
        <w:rPr>
          <w:sz w:val="28"/>
          <w:szCs w:val="28"/>
        </w:rPr>
        <w:t>WHERE X NOT IN P(X)</w:t>
      </w:r>
      <w:r w:rsidRPr="007F42F5">
        <w:rPr>
          <w:sz w:val="28"/>
          <w:szCs w:val="28"/>
        </w:rPr>
        <w:tab/>
        <w:t xml:space="preserve">(эквивалентно </w:t>
      </w:r>
      <w:r w:rsidRPr="007F42F5">
        <w:rPr>
          <w:sz w:val="28"/>
          <w:szCs w:val="28"/>
        </w:rPr>
        <w:sym w:font="Symbol" w:char="F022"/>
      </w:r>
      <w:r w:rsidRPr="007F42F5">
        <w:rPr>
          <w:sz w:val="28"/>
          <w:szCs w:val="28"/>
        </w:rPr>
        <w:t>x</w:t>
      </w:r>
      <w:r w:rsidRPr="007F42F5">
        <w:rPr>
          <w:sz w:val="28"/>
          <w:szCs w:val="28"/>
        </w:rPr>
        <w:sym w:font="Symbol" w:char="F0D8"/>
      </w:r>
      <w:r w:rsidRPr="007F42F5">
        <w:rPr>
          <w:sz w:val="28"/>
          <w:szCs w:val="28"/>
        </w:rPr>
        <w:t>P(x))</w:t>
      </w:r>
    </w:p>
    <w:p w:rsidR="00F427AE" w:rsidRPr="007F42F5" w:rsidRDefault="00F427AE" w:rsidP="007F42F5">
      <w:pPr>
        <w:widowControl/>
        <w:suppressAutoHyphens/>
        <w:snapToGrid/>
        <w:spacing w:line="360" w:lineRule="auto"/>
        <w:ind w:firstLine="709"/>
        <w:jc w:val="both"/>
        <w:rPr>
          <w:sz w:val="28"/>
          <w:szCs w:val="28"/>
        </w:rPr>
      </w:pPr>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Множество, задающееся в предложении IN(), можно определить не только перечислением его элементов, но и косвенно, используя вложенный подзапрос:</w:t>
      </w:r>
    </w:p>
    <w:p w:rsidR="00EF2FAE" w:rsidRPr="007F42F5" w:rsidRDefault="00EF2FAE" w:rsidP="007F42F5">
      <w:pPr>
        <w:widowControl/>
        <w:suppressAutoHyphens/>
        <w:snapToGrid/>
        <w:spacing w:line="360" w:lineRule="auto"/>
        <w:ind w:firstLine="709"/>
        <w:jc w:val="both"/>
        <w:outlineLvl w:val="0"/>
        <w:rPr>
          <w:sz w:val="28"/>
          <w:szCs w:val="28"/>
        </w:rPr>
      </w:pPr>
      <w:r w:rsidRPr="007F42F5">
        <w:rPr>
          <w:sz w:val="28"/>
          <w:szCs w:val="28"/>
          <w:lang w:val="ru-RU"/>
        </w:rPr>
        <w:t>Пример</w:t>
      </w:r>
      <w:r w:rsidRPr="007F42F5">
        <w:rPr>
          <w:sz w:val="28"/>
          <w:szCs w:val="28"/>
        </w:rPr>
        <w:t>:</w:t>
      </w:r>
    </w:p>
    <w:p w:rsidR="00F427AE" w:rsidRPr="007F42F5" w:rsidRDefault="00F427AE" w:rsidP="007F42F5">
      <w:pPr>
        <w:widowControl/>
        <w:suppressAutoHyphens/>
        <w:snapToGrid/>
        <w:spacing w:line="360" w:lineRule="auto"/>
        <w:ind w:firstLine="709"/>
        <w:jc w:val="both"/>
        <w:outlineLvl w:val="0"/>
        <w:rPr>
          <w:sz w:val="28"/>
          <w:szCs w:val="28"/>
        </w:rPr>
      </w:pPr>
    </w:p>
    <w:p w:rsidR="00EF2FAE" w:rsidRPr="007F42F5" w:rsidRDefault="00EF2FAE" w:rsidP="007F42F5">
      <w:pPr>
        <w:widowControl/>
        <w:suppressAutoHyphens/>
        <w:snapToGrid/>
        <w:spacing w:line="360" w:lineRule="auto"/>
        <w:ind w:firstLine="709"/>
        <w:jc w:val="both"/>
        <w:outlineLvl w:val="0"/>
        <w:rPr>
          <w:sz w:val="28"/>
          <w:szCs w:val="28"/>
          <w:lang w:val="ru-RU"/>
        </w:rPr>
      </w:pPr>
      <w:r w:rsidRPr="007F42F5">
        <w:rPr>
          <w:sz w:val="28"/>
          <w:szCs w:val="28"/>
        </w:rPr>
        <w:t>WHERE X IN (SELECT ...</w:t>
      </w:r>
      <w:r w:rsidR="007F42F5" w:rsidRPr="007F42F5">
        <w:rPr>
          <w:sz w:val="28"/>
          <w:szCs w:val="28"/>
        </w:rPr>
        <w:t xml:space="preserve"> </w:t>
      </w:r>
      <w:r w:rsidRPr="007F42F5">
        <w:rPr>
          <w:sz w:val="28"/>
          <w:szCs w:val="28"/>
        </w:rPr>
        <w:t>FROM</w:t>
      </w:r>
      <w:r w:rsidRPr="007F42F5">
        <w:rPr>
          <w:sz w:val="28"/>
          <w:szCs w:val="28"/>
          <w:lang w:val="ru-RU"/>
        </w:rPr>
        <w:t xml:space="preserve"> ...)</w:t>
      </w:r>
    </w:p>
    <w:p w:rsidR="00F427AE" w:rsidRPr="007F42F5" w:rsidRDefault="00F427AE" w:rsidP="007F42F5">
      <w:pPr>
        <w:widowControl/>
        <w:suppressAutoHyphens/>
        <w:snapToGrid/>
        <w:spacing w:line="360" w:lineRule="auto"/>
        <w:ind w:firstLine="709"/>
        <w:jc w:val="both"/>
        <w:outlineLvl w:val="0"/>
        <w:rPr>
          <w:sz w:val="28"/>
          <w:szCs w:val="28"/>
          <w:lang w:val="ru-RU"/>
        </w:rPr>
      </w:pP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 xml:space="preserve">Предикат LIKE осуществляет выбор на включаемые надстройки, задаваемой переменной или константой. Подстрока определяется заданными </w:t>
      </w:r>
      <w:r w:rsidRPr="007F42F5">
        <w:rPr>
          <w:sz w:val="28"/>
          <w:szCs w:val="28"/>
          <w:lang w:val="ru-RU"/>
        </w:rPr>
        <w:lastRenderedPageBreak/>
        <w:t xml:space="preserve">символами, замещёнными </w:t>
      </w:r>
      <w:r w:rsidR="007F42F5" w:rsidRPr="007F42F5">
        <w:rPr>
          <w:sz w:val="28"/>
          <w:szCs w:val="28"/>
          <w:lang w:val="ru-RU"/>
        </w:rPr>
        <w:t>"</w:t>
      </w:r>
      <w:r w:rsidRPr="007F42F5">
        <w:rPr>
          <w:sz w:val="28"/>
          <w:szCs w:val="28"/>
          <w:lang w:val="ru-RU"/>
        </w:rPr>
        <w:t>-</w:t>
      </w:r>
      <w:r w:rsidR="007F42F5" w:rsidRPr="007F42F5">
        <w:rPr>
          <w:sz w:val="28"/>
          <w:szCs w:val="28"/>
          <w:lang w:val="ru-RU"/>
        </w:rPr>
        <w:t>"</w:t>
      </w:r>
      <w:r w:rsidRPr="007F42F5">
        <w:rPr>
          <w:sz w:val="28"/>
          <w:szCs w:val="28"/>
          <w:lang w:val="ru-RU"/>
        </w:rPr>
        <w:t xml:space="preserve"> (замещает один символ) и </w:t>
      </w:r>
      <w:r w:rsidR="007F42F5" w:rsidRPr="007F42F5">
        <w:rPr>
          <w:sz w:val="28"/>
          <w:szCs w:val="28"/>
          <w:lang w:val="ru-RU"/>
        </w:rPr>
        <w:t>"</w:t>
      </w:r>
      <w:r w:rsidRPr="007F42F5">
        <w:rPr>
          <w:sz w:val="28"/>
          <w:szCs w:val="28"/>
          <w:lang w:val="ru-RU"/>
        </w:rPr>
        <w:t>%</w:t>
      </w:r>
      <w:r w:rsidR="007F42F5" w:rsidRPr="007F42F5">
        <w:rPr>
          <w:sz w:val="28"/>
          <w:szCs w:val="28"/>
          <w:lang w:val="ru-RU"/>
        </w:rPr>
        <w:t>"</w:t>
      </w:r>
      <w:r w:rsidRPr="007F42F5">
        <w:rPr>
          <w:sz w:val="28"/>
          <w:szCs w:val="28"/>
          <w:lang w:val="ru-RU"/>
        </w:rPr>
        <w:t xml:space="preserve"> (любое число символов):</w:t>
      </w:r>
    </w:p>
    <w:p w:rsidR="00EF2FAE" w:rsidRPr="007F42F5" w:rsidRDefault="00EF2FAE" w:rsidP="007F42F5">
      <w:pPr>
        <w:widowControl/>
        <w:suppressAutoHyphens/>
        <w:snapToGrid/>
        <w:spacing w:line="360" w:lineRule="auto"/>
        <w:ind w:firstLine="709"/>
        <w:jc w:val="both"/>
        <w:outlineLvl w:val="0"/>
        <w:rPr>
          <w:sz w:val="28"/>
          <w:szCs w:val="28"/>
          <w:lang w:val="ru-RU"/>
        </w:rPr>
      </w:pPr>
      <w:r w:rsidRPr="007F42F5">
        <w:rPr>
          <w:sz w:val="28"/>
          <w:szCs w:val="28"/>
          <w:lang w:val="ru-RU"/>
        </w:rPr>
        <w:t>Пример:</w:t>
      </w:r>
    </w:p>
    <w:p w:rsidR="00F427AE" w:rsidRPr="007F42F5" w:rsidRDefault="00F427AE" w:rsidP="007F42F5">
      <w:pPr>
        <w:widowControl/>
        <w:suppressAutoHyphens/>
        <w:snapToGrid/>
        <w:spacing w:line="360" w:lineRule="auto"/>
        <w:ind w:firstLine="709"/>
        <w:jc w:val="both"/>
        <w:outlineLvl w:val="0"/>
        <w:rPr>
          <w:sz w:val="28"/>
          <w:szCs w:val="28"/>
          <w:lang w:val="ru-RU"/>
        </w:rPr>
      </w:pPr>
    </w:p>
    <w:p w:rsidR="00EF2FAE" w:rsidRPr="007F42F5" w:rsidRDefault="00EF2FAE" w:rsidP="007F42F5">
      <w:pPr>
        <w:widowControl/>
        <w:suppressAutoHyphens/>
        <w:snapToGrid/>
        <w:spacing w:line="360" w:lineRule="auto"/>
        <w:ind w:firstLine="709"/>
        <w:jc w:val="both"/>
        <w:outlineLvl w:val="0"/>
        <w:rPr>
          <w:sz w:val="28"/>
          <w:szCs w:val="28"/>
          <w:lang w:val="ru-RU"/>
        </w:rPr>
      </w:pPr>
      <w:r w:rsidRPr="007F42F5">
        <w:rPr>
          <w:sz w:val="28"/>
          <w:szCs w:val="28"/>
        </w:rPr>
        <w:t>WHERE</w:t>
      </w:r>
      <w:r w:rsidRPr="007F42F5">
        <w:rPr>
          <w:sz w:val="28"/>
          <w:szCs w:val="28"/>
          <w:lang w:val="ru-RU"/>
        </w:rPr>
        <w:t xml:space="preserve"> ФИО </w:t>
      </w:r>
      <w:r w:rsidRPr="007F42F5">
        <w:rPr>
          <w:sz w:val="28"/>
          <w:szCs w:val="28"/>
        </w:rPr>
        <w:t>LIKE</w:t>
      </w:r>
      <w:r w:rsidRPr="007F42F5">
        <w:rPr>
          <w:sz w:val="28"/>
          <w:szCs w:val="28"/>
          <w:lang w:val="ru-RU"/>
        </w:rPr>
        <w:t xml:space="preserve"> </w:t>
      </w:r>
      <w:r w:rsidR="007F42F5" w:rsidRPr="007F42F5">
        <w:rPr>
          <w:sz w:val="28"/>
          <w:szCs w:val="28"/>
          <w:lang w:val="ru-RU"/>
        </w:rPr>
        <w:t>"</w:t>
      </w:r>
      <w:r w:rsidRPr="007F42F5">
        <w:rPr>
          <w:sz w:val="28"/>
          <w:szCs w:val="28"/>
          <w:lang w:val="ru-RU"/>
        </w:rPr>
        <w:t>ПЕТ%</w:t>
      </w:r>
      <w:r w:rsidR="007F42F5" w:rsidRPr="007F42F5">
        <w:rPr>
          <w:sz w:val="28"/>
          <w:szCs w:val="28"/>
          <w:lang w:val="ru-RU"/>
        </w:rPr>
        <w:t>"</w:t>
      </w:r>
    </w:p>
    <w:p w:rsidR="00F427AE" w:rsidRPr="007F42F5" w:rsidRDefault="00F427AE" w:rsidP="007F42F5">
      <w:pPr>
        <w:widowControl/>
        <w:suppressAutoHyphens/>
        <w:snapToGrid/>
        <w:spacing w:line="360" w:lineRule="auto"/>
        <w:ind w:firstLine="709"/>
        <w:jc w:val="both"/>
        <w:outlineLvl w:val="0"/>
        <w:rPr>
          <w:sz w:val="28"/>
          <w:szCs w:val="28"/>
          <w:lang w:val="ru-RU"/>
        </w:rPr>
      </w:pP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 xml:space="preserve">В предложении </w:t>
      </w:r>
      <w:r w:rsidRPr="007F42F5">
        <w:rPr>
          <w:sz w:val="28"/>
          <w:szCs w:val="28"/>
        </w:rPr>
        <w:t>WHERE</w:t>
      </w:r>
      <w:r w:rsidRPr="007F42F5">
        <w:rPr>
          <w:sz w:val="28"/>
          <w:szCs w:val="28"/>
          <w:lang w:val="ru-RU"/>
        </w:rPr>
        <w:t xml:space="preserve"> предикаты </w:t>
      </w:r>
      <w:r w:rsidRPr="007F42F5">
        <w:rPr>
          <w:sz w:val="28"/>
          <w:szCs w:val="28"/>
        </w:rPr>
        <w:t>BETWEEN</w:t>
      </w:r>
      <w:r w:rsidRPr="007F42F5">
        <w:rPr>
          <w:sz w:val="28"/>
          <w:szCs w:val="28"/>
          <w:lang w:val="ru-RU"/>
        </w:rPr>
        <w:t xml:space="preserve">, </w:t>
      </w:r>
      <w:r w:rsidRPr="007F42F5">
        <w:rPr>
          <w:sz w:val="28"/>
          <w:szCs w:val="28"/>
        </w:rPr>
        <w:t>IN</w:t>
      </w:r>
      <w:r w:rsidRPr="007F42F5">
        <w:rPr>
          <w:sz w:val="28"/>
          <w:szCs w:val="28"/>
          <w:lang w:val="ru-RU"/>
        </w:rPr>
        <w:t xml:space="preserve">, </w:t>
      </w:r>
      <w:r w:rsidRPr="007F42F5">
        <w:rPr>
          <w:sz w:val="28"/>
          <w:szCs w:val="28"/>
        </w:rPr>
        <w:t>LIKE</w:t>
      </w:r>
      <w:r w:rsidRPr="007F42F5">
        <w:rPr>
          <w:sz w:val="28"/>
          <w:szCs w:val="28"/>
          <w:lang w:val="ru-RU"/>
        </w:rPr>
        <w:t xml:space="preserve"> могут объединятся связями </w:t>
      </w:r>
      <w:r w:rsidRPr="007F42F5">
        <w:rPr>
          <w:sz w:val="28"/>
          <w:szCs w:val="28"/>
        </w:rPr>
        <w:t>AND</w:t>
      </w:r>
      <w:r w:rsidRPr="007F42F5">
        <w:rPr>
          <w:sz w:val="28"/>
          <w:szCs w:val="28"/>
          <w:lang w:val="ru-RU"/>
        </w:rPr>
        <w:t xml:space="preserve">, </w:t>
      </w:r>
      <w:r w:rsidRPr="007F42F5">
        <w:rPr>
          <w:sz w:val="28"/>
          <w:szCs w:val="28"/>
        </w:rPr>
        <w:t>OR</w:t>
      </w:r>
      <w:r w:rsidRPr="007F42F5">
        <w:rPr>
          <w:sz w:val="28"/>
          <w:szCs w:val="28"/>
          <w:lang w:val="ru-RU"/>
        </w:rPr>
        <w:t xml:space="preserve">, </w:t>
      </w:r>
      <w:r w:rsidRPr="007F42F5">
        <w:rPr>
          <w:sz w:val="28"/>
          <w:szCs w:val="28"/>
        </w:rPr>
        <w:t>NOT</w:t>
      </w:r>
      <w:r w:rsidRPr="007F42F5">
        <w:rPr>
          <w:sz w:val="28"/>
          <w:szCs w:val="28"/>
          <w:lang w:val="ru-RU"/>
        </w:rPr>
        <w:t>.</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 xml:space="preserve">Два дополнительных предложения </w:t>
      </w:r>
      <w:r w:rsidRPr="007F42F5">
        <w:rPr>
          <w:sz w:val="28"/>
          <w:szCs w:val="28"/>
        </w:rPr>
        <w:t>GROUP</w:t>
      </w:r>
      <w:r w:rsidRPr="007F42F5">
        <w:rPr>
          <w:sz w:val="28"/>
          <w:szCs w:val="28"/>
          <w:lang w:val="ru-RU"/>
        </w:rPr>
        <w:t xml:space="preserve"> </w:t>
      </w:r>
      <w:r w:rsidRPr="007F42F5">
        <w:rPr>
          <w:sz w:val="28"/>
          <w:szCs w:val="28"/>
        </w:rPr>
        <w:t>BY</w:t>
      </w:r>
      <w:r w:rsidRPr="007F42F5">
        <w:rPr>
          <w:sz w:val="28"/>
          <w:szCs w:val="28"/>
          <w:lang w:val="ru-RU"/>
        </w:rPr>
        <w:t xml:space="preserve"> и </w:t>
      </w:r>
      <w:r w:rsidRPr="007F42F5">
        <w:rPr>
          <w:sz w:val="28"/>
          <w:szCs w:val="28"/>
        </w:rPr>
        <w:t>HAVING</w:t>
      </w:r>
      <w:r w:rsidRPr="007F42F5">
        <w:rPr>
          <w:sz w:val="28"/>
          <w:szCs w:val="28"/>
          <w:lang w:val="ru-RU"/>
        </w:rPr>
        <w:t xml:space="preserve"> позволяют располагать строки по группам. Затем можно выполнять операции с этими группами. Например, использовать операцию агрегирования.</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 xml:space="preserve">Предложение </w:t>
      </w:r>
      <w:r w:rsidRPr="007F42F5">
        <w:rPr>
          <w:sz w:val="28"/>
          <w:szCs w:val="28"/>
        </w:rPr>
        <w:t>GROUP</w:t>
      </w:r>
      <w:r w:rsidRPr="007F42F5">
        <w:rPr>
          <w:sz w:val="28"/>
          <w:szCs w:val="28"/>
          <w:lang w:val="ru-RU"/>
        </w:rPr>
        <w:t xml:space="preserve"> </w:t>
      </w:r>
      <w:r w:rsidRPr="007F42F5">
        <w:rPr>
          <w:sz w:val="28"/>
          <w:szCs w:val="28"/>
        </w:rPr>
        <w:t>BY</w:t>
      </w:r>
      <w:r w:rsidRPr="007F42F5">
        <w:rPr>
          <w:sz w:val="28"/>
          <w:szCs w:val="28"/>
          <w:lang w:val="ru-RU"/>
        </w:rPr>
        <w:t xml:space="preserve"> позволяет строки результирующей таблицы, определяемой предложением </w:t>
      </w:r>
      <w:r w:rsidRPr="007F42F5">
        <w:rPr>
          <w:sz w:val="28"/>
          <w:szCs w:val="28"/>
        </w:rPr>
        <w:t>SELECT</w:t>
      </w:r>
      <w:r w:rsidRPr="007F42F5">
        <w:rPr>
          <w:sz w:val="28"/>
          <w:szCs w:val="28"/>
          <w:lang w:val="ru-RU"/>
        </w:rPr>
        <w:t>, сгруппировать в группы с одинаковым значением заданных колонок. После агрегирования каждая такая колонка сводится к одной строке результирующей таблицы. В качестве имени колонки используется имя агрегирующей функции с номером этой функции.</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 xml:space="preserve">Предложение </w:t>
      </w:r>
      <w:r w:rsidRPr="007F42F5">
        <w:rPr>
          <w:sz w:val="28"/>
          <w:szCs w:val="28"/>
        </w:rPr>
        <w:t>HAVING</w:t>
      </w:r>
      <w:r w:rsidRPr="007F42F5">
        <w:rPr>
          <w:sz w:val="28"/>
          <w:szCs w:val="28"/>
          <w:lang w:val="ru-RU"/>
        </w:rPr>
        <w:t xml:space="preserve"> позволяет отображать составные группы строк, удовлетворяющих заданным условиям. Действие </w:t>
      </w:r>
      <w:r w:rsidRPr="007F42F5">
        <w:rPr>
          <w:sz w:val="28"/>
          <w:szCs w:val="28"/>
        </w:rPr>
        <w:t>HAVING</w:t>
      </w:r>
      <w:r w:rsidRPr="007F42F5">
        <w:rPr>
          <w:sz w:val="28"/>
          <w:szCs w:val="28"/>
          <w:lang w:val="ru-RU"/>
        </w:rPr>
        <w:t xml:space="preserve"> аналогичное </w:t>
      </w:r>
      <w:r w:rsidRPr="007F42F5">
        <w:rPr>
          <w:sz w:val="28"/>
          <w:szCs w:val="28"/>
        </w:rPr>
        <w:t>WHERE</w:t>
      </w:r>
      <w:r w:rsidRPr="007F42F5">
        <w:rPr>
          <w:sz w:val="28"/>
          <w:szCs w:val="28"/>
          <w:lang w:val="ru-RU"/>
        </w:rPr>
        <w:t xml:space="preserve">, но определяет условие, которому должна удовлетворять каждая группа для вывода результирующей таблицы. Например, для вывода упорядоченного по алфавиту перечня деталей стоимостью более 300р., имеющихся на складе в количестве более 10 шт., можно использовать команду </w:t>
      </w:r>
      <w:r w:rsidRPr="007F42F5">
        <w:rPr>
          <w:sz w:val="28"/>
          <w:szCs w:val="28"/>
        </w:rPr>
        <w:t>SELECT</w:t>
      </w:r>
      <w:r w:rsidRPr="007F42F5">
        <w:rPr>
          <w:sz w:val="28"/>
          <w:szCs w:val="28"/>
          <w:lang w:val="ru-RU"/>
        </w:rPr>
        <w:t>.</w:t>
      </w:r>
    </w:p>
    <w:p w:rsidR="00F427AE" w:rsidRPr="007F42F5" w:rsidRDefault="00F427AE" w:rsidP="007F42F5">
      <w:pPr>
        <w:widowControl/>
        <w:suppressAutoHyphens/>
        <w:snapToGrid/>
        <w:spacing w:line="360" w:lineRule="auto"/>
        <w:ind w:firstLine="709"/>
        <w:jc w:val="both"/>
        <w:rPr>
          <w:sz w:val="28"/>
          <w:szCs w:val="28"/>
          <w:lang w:val="ru-RU"/>
        </w:rPr>
      </w:pP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SELECT</w:t>
      </w:r>
      <w:r w:rsidRPr="007F42F5">
        <w:rPr>
          <w:sz w:val="28"/>
          <w:szCs w:val="28"/>
          <w:lang w:val="ru-RU"/>
        </w:rPr>
        <w:t xml:space="preserve"> &lt;номер&gt;, </w:t>
      </w:r>
      <w:r w:rsidRPr="007F42F5">
        <w:rPr>
          <w:sz w:val="28"/>
          <w:szCs w:val="28"/>
        </w:rPr>
        <w:t>SUM</w:t>
      </w:r>
      <w:r w:rsidRPr="007F42F5">
        <w:rPr>
          <w:sz w:val="28"/>
          <w:szCs w:val="28"/>
          <w:lang w:val="ru-RU"/>
        </w:rPr>
        <w:t>(&lt;количество&gt;), &lt;стоимость&gt;, &lt;название&gt;</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FROM</w:t>
      </w:r>
      <w:r w:rsidRPr="007F42F5">
        <w:rPr>
          <w:sz w:val="28"/>
          <w:szCs w:val="28"/>
          <w:lang w:val="ru-RU"/>
        </w:rPr>
        <w:t xml:space="preserve"> &lt;склад&gt;</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WHERE</w:t>
      </w:r>
      <w:r w:rsidRPr="007F42F5">
        <w:rPr>
          <w:sz w:val="28"/>
          <w:szCs w:val="28"/>
          <w:lang w:val="ru-RU"/>
        </w:rPr>
        <w:t xml:space="preserve"> &lt;стоимость&gt; &gt; 300</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GROUP</w:t>
      </w:r>
      <w:r w:rsidRPr="007F42F5">
        <w:rPr>
          <w:sz w:val="28"/>
          <w:szCs w:val="28"/>
          <w:lang w:val="ru-RU"/>
        </w:rPr>
        <w:t xml:space="preserve"> </w:t>
      </w:r>
      <w:r w:rsidRPr="007F42F5">
        <w:rPr>
          <w:sz w:val="28"/>
          <w:szCs w:val="28"/>
        </w:rPr>
        <w:t>BY</w:t>
      </w:r>
      <w:r w:rsidRPr="007F42F5">
        <w:rPr>
          <w:sz w:val="28"/>
          <w:szCs w:val="28"/>
          <w:lang w:val="ru-RU"/>
        </w:rPr>
        <w:t xml:space="preserve"> &lt;название&gt;, &lt;номер&gt;, &lt;стоимость&gt;</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HAVING</w:t>
      </w:r>
      <w:r w:rsidRPr="007F42F5">
        <w:rPr>
          <w:sz w:val="28"/>
          <w:szCs w:val="28"/>
          <w:lang w:val="ru-RU"/>
        </w:rPr>
        <w:t xml:space="preserve"> </w:t>
      </w:r>
      <w:r w:rsidRPr="007F42F5">
        <w:rPr>
          <w:sz w:val="28"/>
          <w:szCs w:val="28"/>
        </w:rPr>
        <w:t>SUM</w:t>
      </w:r>
      <w:r w:rsidRPr="007F42F5">
        <w:rPr>
          <w:sz w:val="28"/>
          <w:szCs w:val="28"/>
          <w:lang w:val="ru-RU"/>
        </w:rPr>
        <w:t>(&lt;количество&gt;) &gt; 10</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lastRenderedPageBreak/>
        <w:t>ORDER</w:t>
      </w:r>
      <w:r w:rsidRPr="007F42F5">
        <w:rPr>
          <w:sz w:val="28"/>
          <w:szCs w:val="28"/>
          <w:lang w:val="ru-RU"/>
        </w:rPr>
        <w:t xml:space="preserve"> </w:t>
      </w:r>
      <w:r w:rsidRPr="007F42F5">
        <w:rPr>
          <w:sz w:val="28"/>
          <w:szCs w:val="28"/>
        </w:rPr>
        <w:t>BY</w:t>
      </w:r>
      <w:r w:rsidRPr="007F42F5">
        <w:rPr>
          <w:sz w:val="28"/>
          <w:szCs w:val="28"/>
          <w:lang w:val="ru-RU"/>
        </w:rPr>
        <w:t xml:space="preserve"> &lt;название&gt;</w:t>
      </w:r>
    </w:p>
    <w:p w:rsidR="00F427AE" w:rsidRPr="007F42F5" w:rsidRDefault="00F427AE" w:rsidP="007F42F5">
      <w:pPr>
        <w:widowControl/>
        <w:suppressAutoHyphens/>
        <w:snapToGrid/>
        <w:spacing w:line="360" w:lineRule="auto"/>
        <w:ind w:firstLine="709"/>
        <w:jc w:val="both"/>
        <w:rPr>
          <w:sz w:val="28"/>
          <w:szCs w:val="28"/>
          <w:lang w:val="ru-RU"/>
        </w:rPr>
      </w:pPr>
    </w:p>
    <w:p w:rsidR="00EF2FAE" w:rsidRPr="003A473D" w:rsidRDefault="00EF2FAE" w:rsidP="007F42F5">
      <w:pPr>
        <w:widowControl/>
        <w:suppressAutoHyphens/>
        <w:snapToGrid/>
        <w:spacing w:line="360" w:lineRule="auto"/>
        <w:ind w:firstLine="709"/>
        <w:jc w:val="both"/>
        <w:rPr>
          <w:sz w:val="28"/>
          <w:szCs w:val="28"/>
          <w:lang w:val="ru-RU"/>
        </w:rPr>
      </w:pPr>
      <w:r w:rsidRPr="007F42F5">
        <w:rPr>
          <w:sz w:val="28"/>
          <w:szCs w:val="28"/>
          <w:lang w:val="ru-RU"/>
        </w:rPr>
        <w:t xml:space="preserve">Если </w:t>
      </w:r>
      <w:r w:rsidRPr="007F42F5">
        <w:rPr>
          <w:sz w:val="28"/>
          <w:szCs w:val="28"/>
        </w:rPr>
        <w:t>HAVING</w:t>
      </w:r>
      <w:r w:rsidRPr="007F42F5">
        <w:rPr>
          <w:sz w:val="28"/>
          <w:szCs w:val="28"/>
          <w:lang w:val="ru-RU"/>
        </w:rPr>
        <w:t xml:space="preserve"> используется без </w:t>
      </w:r>
      <w:r w:rsidRPr="007F42F5">
        <w:rPr>
          <w:sz w:val="28"/>
          <w:szCs w:val="28"/>
        </w:rPr>
        <w:t>GROUP</w:t>
      </w:r>
      <w:r w:rsidRPr="007F42F5">
        <w:rPr>
          <w:sz w:val="28"/>
          <w:szCs w:val="28"/>
          <w:lang w:val="ru-RU"/>
        </w:rPr>
        <w:t xml:space="preserve"> </w:t>
      </w:r>
      <w:r w:rsidRPr="007F42F5">
        <w:rPr>
          <w:sz w:val="28"/>
          <w:szCs w:val="28"/>
        </w:rPr>
        <w:t>BY</w:t>
      </w:r>
      <w:r w:rsidRPr="007F42F5">
        <w:rPr>
          <w:sz w:val="28"/>
          <w:szCs w:val="28"/>
          <w:lang w:val="ru-RU"/>
        </w:rPr>
        <w:t xml:space="preserve">, то его действие распространяется на всю таблицу и эквивалентно </w:t>
      </w:r>
      <w:r w:rsidRPr="007F42F5">
        <w:rPr>
          <w:sz w:val="28"/>
          <w:szCs w:val="28"/>
        </w:rPr>
        <w:t>WHERE</w:t>
      </w:r>
      <w:r w:rsidRPr="007F42F5">
        <w:rPr>
          <w:sz w:val="28"/>
          <w:szCs w:val="28"/>
          <w:lang w:val="ru-RU"/>
        </w:rPr>
        <w:t>.</w:t>
      </w:r>
    </w:p>
    <w:p w:rsidR="006737F2" w:rsidRPr="003A473D" w:rsidRDefault="006737F2" w:rsidP="007F42F5">
      <w:pPr>
        <w:widowControl/>
        <w:suppressAutoHyphens/>
        <w:snapToGrid/>
        <w:spacing w:line="360" w:lineRule="auto"/>
        <w:ind w:firstLine="709"/>
        <w:jc w:val="both"/>
        <w:rPr>
          <w:sz w:val="28"/>
          <w:szCs w:val="28"/>
          <w:lang w:val="ru-RU"/>
        </w:rPr>
      </w:pPr>
    </w:p>
    <w:p w:rsidR="00EF2FAE" w:rsidRPr="003A473D" w:rsidRDefault="00EF2FAE" w:rsidP="007F42F5">
      <w:pPr>
        <w:widowControl/>
        <w:suppressAutoHyphens/>
        <w:snapToGrid/>
        <w:spacing w:line="360" w:lineRule="auto"/>
        <w:ind w:firstLine="709"/>
        <w:jc w:val="both"/>
        <w:rPr>
          <w:sz w:val="28"/>
          <w:szCs w:val="28"/>
          <w:lang w:val="ru-RU"/>
        </w:rPr>
      </w:pPr>
      <w:r w:rsidRPr="007F42F5">
        <w:rPr>
          <w:sz w:val="28"/>
          <w:szCs w:val="28"/>
        </w:rPr>
        <w:t>ORDER</w:t>
      </w:r>
      <w:r w:rsidRPr="007F42F5">
        <w:rPr>
          <w:sz w:val="28"/>
          <w:szCs w:val="28"/>
          <w:lang w:val="ru-RU"/>
        </w:rPr>
        <w:t xml:space="preserve"> </w:t>
      </w:r>
      <w:r w:rsidRPr="007F42F5">
        <w:rPr>
          <w:sz w:val="28"/>
          <w:szCs w:val="28"/>
        </w:rPr>
        <w:t>BY</w:t>
      </w:r>
      <w:r w:rsidRPr="007F42F5">
        <w:rPr>
          <w:sz w:val="28"/>
          <w:szCs w:val="28"/>
          <w:lang w:val="ru-RU"/>
        </w:rPr>
        <w:t xml:space="preserve"> ‘&lt;колонка | целое число [</w:t>
      </w:r>
      <w:r w:rsidRPr="007F42F5">
        <w:rPr>
          <w:sz w:val="28"/>
          <w:szCs w:val="28"/>
        </w:rPr>
        <w:t>ASC</w:t>
      </w:r>
      <w:r w:rsidRPr="007F42F5">
        <w:rPr>
          <w:sz w:val="28"/>
          <w:szCs w:val="28"/>
          <w:lang w:val="ru-RU"/>
        </w:rPr>
        <w:t xml:space="preserve">, </w:t>
      </w:r>
      <w:r w:rsidRPr="007F42F5">
        <w:rPr>
          <w:sz w:val="28"/>
          <w:szCs w:val="28"/>
        </w:rPr>
        <w:t>DESC</w:t>
      </w:r>
      <w:r w:rsidRPr="007F42F5">
        <w:rPr>
          <w:sz w:val="28"/>
          <w:szCs w:val="28"/>
          <w:lang w:val="ru-RU"/>
        </w:rPr>
        <w:t>]&gt;’</w:t>
      </w:r>
    </w:p>
    <w:p w:rsidR="006737F2" w:rsidRPr="003A473D" w:rsidRDefault="006737F2" w:rsidP="007F42F5">
      <w:pPr>
        <w:widowControl/>
        <w:suppressAutoHyphens/>
        <w:snapToGrid/>
        <w:spacing w:line="360" w:lineRule="auto"/>
        <w:ind w:firstLine="709"/>
        <w:jc w:val="both"/>
        <w:rPr>
          <w:sz w:val="28"/>
          <w:szCs w:val="28"/>
          <w:lang w:val="ru-RU"/>
        </w:rPr>
      </w:pP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 xml:space="preserve">Вместо имени колонки допустимо использование целого числа, определяющего её позицию в таблице </w:t>
      </w:r>
      <w:r w:rsidRPr="007F42F5">
        <w:rPr>
          <w:sz w:val="28"/>
          <w:szCs w:val="28"/>
        </w:rPr>
        <w:t>SELECT</w:t>
      </w:r>
      <w:r w:rsidRPr="007F42F5">
        <w:rPr>
          <w:sz w:val="28"/>
          <w:szCs w:val="28"/>
          <w:lang w:val="ru-RU"/>
        </w:rPr>
        <w:t>.</w:t>
      </w:r>
    </w:p>
    <w:p w:rsidR="00EF2FAE" w:rsidRPr="007F42F5" w:rsidRDefault="00EF2FAE" w:rsidP="007F42F5">
      <w:pPr>
        <w:pStyle w:val="02new"/>
        <w:keepNext w:val="0"/>
        <w:suppressAutoHyphens/>
        <w:spacing w:before="0" w:after="0" w:line="360" w:lineRule="auto"/>
        <w:ind w:firstLine="709"/>
        <w:outlineLvl w:val="0"/>
        <w:rPr>
          <w:rFonts w:ascii="Times New Roman" w:hAnsi="Times New Roman"/>
          <w:b w:val="0"/>
          <w:i w:val="0"/>
          <w:sz w:val="28"/>
          <w:szCs w:val="28"/>
          <w:lang w:val="en-US"/>
        </w:rPr>
      </w:pPr>
      <w:bookmarkStart w:id="12" w:name="_Toc485353048"/>
      <w:r w:rsidRPr="007F42F5">
        <w:rPr>
          <w:rFonts w:ascii="Times New Roman" w:hAnsi="Times New Roman"/>
          <w:b w:val="0"/>
          <w:i w:val="0"/>
          <w:sz w:val="28"/>
          <w:szCs w:val="28"/>
        </w:rPr>
        <w:t xml:space="preserve">Особенности языка </w:t>
      </w:r>
      <w:r w:rsidRPr="007F42F5">
        <w:rPr>
          <w:rFonts w:ascii="Times New Roman" w:hAnsi="Times New Roman"/>
          <w:b w:val="0"/>
          <w:i w:val="0"/>
          <w:sz w:val="28"/>
          <w:szCs w:val="28"/>
          <w:lang w:val="en-US"/>
        </w:rPr>
        <w:t>SQL</w:t>
      </w:r>
      <w:bookmarkEnd w:id="12"/>
    </w:p>
    <w:p w:rsidR="00EF2FAE" w:rsidRPr="007F42F5" w:rsidRDefault="00EF2FAE" w:rsidP="007F42F5">
      <w:pPr>
        <w:widowControl/>
        <w:numPr>
          <w:ilvl w:val="0"/>
          <w:numId w:val="6"/>
        </w:numPr>
        <w:tabs>
          <w:tab w:val="clear" w:pos="927"/>
          <w:tab w:val="left" w:pos="900"/>
          <w:tab w:val="left" w:pos="1080"/>
        </w:tabs>
        <w:suppressAutoHyphens/>
        <w:snapToGrid/>
        <w:spacing w:line="360" w:lineRule="auto"/>
        <w:ind w:left="0" w:firstLine="709"/>
        <w:jc w:val="both"/>
        <w:rPr>
          <w:sz w:val="28"/>
          <w:szCs w:val="28"/>
          <w:lang w:val="ru-RU"/>
        </w:rPr>
      </w:pPr>
      <w:r w:rsidRPr="007F42F5">
        <w:rPr>
          <w:sz w:val="28"/>
          <w:szCs w:val="28"/>
          <w:lang w:val="ru-RU"/>
        </w:rPr>
        <w:t>фактический – стандарт обращения к современным БД;</w:t>
      </w:r>
    </w:p>
    <w:p w:rsidR="00EF2FAE" w:rsidRPr="007F42F5" w:rsidRDefault="00EF2FAE" w:rsidP="007F42F5">
      <w:pPr>
        <w:widowControl/>
        <w:numPr>
          <w:ilvl w:val="0"/>
          <w:numId w:val="6"/>
        </w:numPr>
        <w:tabs>
          <w:tab w:val="clear" w:pos="927"/>
          <w:tab w:val="left" w:pos="900"/>
          <w:tab w:val="left" w:pos="1080"/>
        </w:tabs>
        <w:suppressAutoHyphens/>
        <w:snapToGrid/>
        <w:spacing w:line="360" w:lineRule="auto"/>
        <w:ind w:left="0" w:firstLine="709"/>
        <w:jc w:val="both"/>
        <w:rPr>
          <w:sz w:val="28"/>
          <w:szCs w:val="28"/>
          <w:lang w:val="ru-RU"/>
        </w:rPr>
      </w:pPr>
      <w:r w:rsidRPr="007F42F5">
        <w:rPr>
          <w:sz w:val="28"/>
          <w:szCs w:val="28"/>
          <w:lang w:val="ru-RU"/>
        </w:rPr>
        <w:t>ориентирован на операции с данными, представленными в виде совокупности таблиц (</w:t>
      </w:r>
      <w:r w:rsidRPr="007F42F5">
        <w:rPr>
          <w:sz w:val="28"/>
          <w:szCs w:val="28"/>
        </w:rPr>
        <w:t>DBASE</w:t>
      </w:r>
      <w:r w:rsidRPr="007F42F5">
        <w:rPr>
          <w:sz w:val="28"/>
          <w:szCs w:val="28"/>
          <w:lang w:val="ru-RU"/>
        </w:rPr>
        <w:t xml:space="preserve"> работает с записями);</w:t>
      </w:r>
    </w:p>
    <w:p w:rsidR="00EF2FAE" w:rsidRPr="007F42F5" w:rsidRDefault="00EF2FAE" w:rsidP="007F42F5">
      <w:pPr>
        <w:widowControl/>
        <w:numPr>
          <w:ilvl w:val="0"/>
          <w:numId w:val="6"/>
        </w:numPr>
        <w:tabs>
          <w:tab w:val="clear" w:pos="927"/>
          <w:tab w:val="left" w:pos="900"/>
          <w:tab w:val="left" w:pos="1080"/>
        </w:tabs>
        <w:suppressAutoHyphens/>
        <w:snapToGrid/>
        <w:spacing w:line="360" w:lineRule="auto"/>
        <w:ind w:left="0" w:firstLine="709"/>
        <w:jc w:val="both"/>
        <w:rPr>
          <w:sz w:val="28"/>
          <w:szCs w:val="28"/>
          <w:lang w:val="ru-RU"/>
        </w:rPr>
      </w:pPr>
      <w:r w:rsidRPr="007F42F5">
        <w:rPr>
          <w:sz w:val="28"/>
          <w:szCs w:val="28"/>
          <w:lang w:val="ru-RU"/>
        </w:rPr>
        <w:t xml:space="preserve">ориентирован на конечный результат обработки. Система сама определяет оптимальный путь организации запроса в отличие от процедурных языков, требующих задания последовательности выполнения операций обработки. Поэтому говорят, что </w:t>
      </w:r>
      <w:r w:rsidRPr="007F42F5">
        <w:rPr>
          <w:sz w:val="28"/>
          <w:szCs w:val="28"/>
        </w:rPr>
        <w:t>SQL</w:t>
      </w:r>
      <w:r w:rsidRPr="007F42F5">
        <w:rPr>
          <w:sz w:val="28"/>
          <w:szCs w:val="28"/>
          <w:lang w:val="ru-RU"/>
        </w:rPr>
        <w:t xml:space="preserve"> более декларативен, чем язык РА, который ближе к процедурным языкам.</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Объекты современных реляционных БД</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Данные реляционных БД хранятся в виде таблиц. Для поддержки уникальности данных в колонках таблиц, а также для ускорения доступа используются индексы. Кроме таблиц, многие СУБД поддерживают представление и рассматривают их как отдельные объекты БД.</w:t>
      </w:r>
    </w:p>
    <w:p w:rsidR="00EF2FAE" w:rsidRPr="007F42F5" w:rsidRDefault="00EF2FAE" w:rsidP="007F42F5">
      <w:pPr>
        <w:pStyle w:val="02new"/>
        <w:keepNext w:val="0"/>
        <w:suppressAutoHyphens/>
        <w:spacing w:before="0" w:after="0" w:line="360" w:lineRule="auto"/>
        <w:ind w:firstLine="709"/>
        <w:rPr>
          <w:rFonts w:ascii="Times New Roman" w:hAnsi="Times New Roman"/>
          <w:b w:val="0"/>
          <w:i w:val="0"/>
          <w:sz w:val="28"/>
          <w:szCs w:val="28"/>
        </w:rPr>
      </w:pPr>
      <w:bookmarkStart w:id="13" w:name="_Toc485353119"/>
      <w:r w:rsidRPr="007F42F5">
        <w:rPr>
          <w:rFonts w:ascii="Times New Roman" w:hAnsi="Times New Roman"/>
          <w:b w:val="0"/>
          <w:i w:val="0"/>
          <w:sz w:val="28"/>
          <w:szCs w:val="28"/>
        </w:rPr>
        <w:t>Представление</w:t>
      </w:r>
      <w:bookmarkEnd w:id="13"/>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 xml:space="preserve">Представление — виртуальная таблица, то есть таблица, которая сама по себе не существует, но для пользователя выглядит так, словно она существует. Тогда как базовая таблица — реальная таблица, для любой строки которой существует двойник в физической памяти. То есть представления не поддерживаются их собственными физически хранимыми </w:t>
      </w:r>
      <w:r w:rsidRPr="007F42F5">
        <w:rPr>
          <w:sz w:val="28"/>
          <w:szCs w:val="28"/>
          <w:lang w:val="ru-RU"/>
        </w:rPr>
        <w:lastRenderedPageBreak/>
        <w:t xml:space="preserve">данными. Вместо этого в каталоге хранятся их определения в терминах других таблиц. Представление может быть создано с помощью команды </w:t>
      </w:r>
      <w:r w:rsidRPr="007F42F5">
        <w:rPr>
          <w:sz w:val="28"/>
          <w:szCs w:val="28"/>
        </w:rPr>
        <w:t>SQL</w:t>
      </w:r>
    </w:p>
    <w:p w:rsidR="006737F2" w:rsidRPr="003A473D" w:rsidRDefault="006737F2" w:rsidP="007F42F5">
      <w:pPr>
        <w:widowControl/>
        <w:tabs>
          <w:tab w:val="left" w:pos="1843"/>
        </w:tabs>
        <w:suppressAutoHyphens/>
        <w:snapToGrid/>
        <w:spacing w:line="360" w:lineRule="auto"/>
        <w:ind w:firstLine="709"/>
        <w:jc w:val="both"/>
        <w:rPr>
          <w:sz w:val="28"/>
          <w:szCs w:val="28"/>
          <w:lang w:val="ru-RU"/>
        </w:rPr>
      </w:pPr>
    </w:p>
    <w:p w:rsidR="007F42F5" w:rsidRPr="007F42F5" w:rsidRDefault="00EF2FAE" w:rsidP="007F42F5">
      <w:pPr>
        <w:widowControl/>
        <w:tabs>
          <w:tab w:val="left" w:pos="1843"/>
        </w:tabs>
        <w:suppressAutoHyphens/>
        <w:snapToGrid/>
        <w:spacing w:line="360" w:lineRule="auto"/>
        <w:ind w:firstLine="709"/>
        <w:jc w:val="both"/>
        <w:rPr>
          <w:sz w:val="28"/>
          <w:szCs w:val="28"/>
          <w:lang w:val="ru-RU"/>
        </w:rPr>
      </w:pPr>
      <w:r w:rsidRPr="007F42F5">
        <w:rPr>
          <w:sz w:val="28"/>
          <w:szCs w:val="28"/>
        </w:rPr>
        <w:t>CREATE</w:t>
      </w:r>
      <w:r w:rsidRPr="007F42F5">
        <w:rPr>
          <w:sz w:val="28"/>
          <w:szCs w:val="28"/>
          <w:lang w:val="ru-RU"/>
        </w:rPr>
        <w:t xml:space="preserve"> </w:t>
      </w:r>
      <w:r w:rsidRPr="007F42F5">
        <w:rPr>
          <w:sz w:val="28"/>
          <w:szCs w:val="28"/>
        </w:rPr>
        <w:t>VIEW</w:t>
      </w:r>
      <w:r w:rsidRPr="007F42F5">
        <w:rPr>
          <w:sz w:val="28"/>
          <w:szCs w:val="28"/>
          <w:lang w:val="ru-RU"/>
        </w:rPr>
        <w:t xml:space="preserve"> &lt;имя представления&gt;</w:t>
      </w:r>
    </w:p>
    <w:p w:rsidR="007F42F5" w:rsidRPr="007F42F5" w:rsidRDefault="00EF2FAE" w:rsidP="007F42F5">
      <w:pPr>
        <w:widowControl/>
        <w:tabs>
          <w:tab w:val="left" w:pos="1843"/>
        </w:tabs>
        <w:suppressAutoHyphens/>
        <w:snapToGrid/>
        <w:spacing w:line="360" w:lineRule="auto"/>
        <w:ind w:firstLine="709"/>
        <w:jc w:val="both"/>
        <w:rPr>
          <w:sz w:val="28"/>
          <w:szCs w:val="28"/>
        </w:rPr>
      </w:pPr>
      <w:r w:rsidRPr="007F42F5">
        <w:rPr>
          <w:sz w:val="28"/>
          <w:szCs w:val="28"/>
        </w:rPr>
        <w:t>[(&lt;</w:t>
      </w:r>
      <w:r w:rsidRPr="007F42F5">
        <w:rPr>
          <w:sz w:val="28"/>
          <w:szCs w:val="28"/>
          <w:lang w:val="ru-RU"/>
        </w:rPr>
        <w:t>имя</w:t>
      </w:r>
      <w:r w:rsidRPr="007F42F5">
        <w:rPr>
          <w:sz w:val="28"/>
          <w:szCs w:val="28"/>
        </w:rPr>
        <w:t xml:space="preserve"> </w:t>
      </w:r>
      <w:r w:rsidRPr="007F42F5">
        <w:rPr>
          <w:sz w:val="28"/>
          <w:szCs w:val="28"/>
          <w:lang w:val="ru-RU"/>
        </w:rPr>
        <w:t>поля</w:t>
      </w:r>
      <w:r w:rsidRPr="007F42F5">
        <w:rPr>
          <w:sz w:val="28"/>
          <w:szCs w:val="28"/>
        </w:rPr>
        <w:t>&gt;[,&lt;</w:t>
      </w:r>
      <w:r w:rsidRPr="007F42F5">
        <w:rPr>
          <w:sz w:val="28"/>
          <w:szCs w:val="28"/>
          <w:lang w:val="ru-RU"/>
        </w:rPr>
        <w:t>имя</w:t>
      </w:r>
      <w:r w:rsidRPr="007F42F5">
        <w:rPr>
          <w:sz w:val="28"/>
          <w:szCs w:val="28"/>
        </w:rPr>
        <w:t xml:space="preserve"> </w:t>
      </w:r>
      <w:r w:rsidRPr="007F42F5">
        <w:rPr>
          <w:sz w:val="28"/>
          <w:szCs w:val="28"/>
          <w:lang w:val="ru-RU"/>
        </w:rPr>
        <w:t>поля</w:t>
      </w:r>
      <w:r w:rsidRPr="007F42F5">
        <w:rPr>
          <w:sz w:val="28"/>
          <w:szCs w:val="28"/>
        </w:rPr>
        <w:t>&gt;…])]</w:t>
      </w:r>
    </w:p>
    <w:p w:rsidR="007F42F5" w:rsidRPr="007F42F5" w:rsidRDefault="00EF2FAE" w:rsidP="007F42F5">
      <w:pPr>
        <w:widowControl/>
        <w:tabs>
          <w:tab w:val="left" w:pos="1843"/>
        </w:tabs>
        <w:suppressAutoHyphens/>
        <w:snapToGrid/>
        <w:spacing w:line="360" w:lineRule="auto"/>
        <w:ind w:firstLine="709"/>
        <w:jc w:val="both"/>
        <w:rPr>
          <w:sz w:val="28"/>
          <w:szCs w:val="28"/>
        </w:rPr>
      </w:pPr>
      <w:r w:rsidRPr="007F42F5">
        <w:rPr>
          <w:sz w:val="28"/>
          <w:szCs w:val="28"/>
        </w:rPr>
        <w:t>AS SELECT</w:t>
      </w:r>
    </w:p>
    <w:p w:rsidR="007F42F5" w:rsidRPr="007F42F5" w:rsidRDefault="00EF2FAE" w:rsidP="007F42F5">
      <w:pPr>
        <w:widowControl/>
        <w:tabs>
          <w:tab w:val="left" w:pos="1843"/>
        </w:tabs>
        <w:suppressAutoHyphens/>
        <w:snapToGrid/>
        <w:spacing w:line="360" w:lineRule="auto"/>
        <w:ind w:firstLine="709"/>
        <w:jc w:val="both"/>
        <w:rPr>
          <w:sz w:val="28"/>
          <w:szCs w:val="28"/>
        </w:rPr>
      </w:pPr>
      <w:r w:rsidRPr="007F42F5">
        <w:rPr>
          <w:sz w:val="28"/>
          <w:szCs w:val="28"/>
        </w:rPr>
        <w:t>FROM</w:t>
      </w:r>
    </w:p>
    <w:p w:rsidR="00EF2FAE" w:rsidRPr="007F42F5" w:rsidRDefault="00EF2FAE" w:rsidP="007F42F5">
      <w:pPr>
        <w:widowControl/>
        <w:tabs>
          <w:tab w:val="left" w:pos="1843"/>
        </w:tabs>
        <w:suppressAutoHyphens/>
        <w:snapToGrid/>
        <w:spacing w:line="360" w:lineRule="auto"/>
        <w:ind w:firstLine="709"/>
        <w:jc w:val="both"/>
        <w:rPr>
          <w:sz w:val="28"/>
          <w:szCs w:val="28"/>
          <w:lang w:val="ru-RU"/>
        </w:rPr>
      </w:pPr>
      <w:r w:rsidRPr="007F42F5">
        <w:rPr>
          <w:sz w:val="28"/>
          <w:szCs w:val="28"/>
        </w:rPr>
        <w:t>WHERE</w:t>
      </w:r>
    </w:p>
    <w:p w:rsidR="007F42F5"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 xml:space="preserve">Когда исполняется это предложение, подзапрос, следующий за </w:t>
      </w:r>
      <w:r w:rsidRPr="007F42F5">
        <w:rPr>
          <w:sz w:val="28"/>
          <w:szCs w:val="28"/>
        </w:rPr>
        <w:t>AS</w:t>
      </w:r>
      <w:r w:rsidRPr="007F42F5">
        <w:rPr>
          <w:sz w:val="28"/>
          <w:szCs w:val="28"/>
          <w:lang w:val="ru-RU"/>
        </w:rPr>
        <w:t>, не исполняется. Вместо этого, он просто сохраняется в каталоге. Но для пользователя это выглядит так, будто в БД действительно существует такая таблица. Эта таблица представляет собой фактически окно в реальную таблицу. Это окно является динамическим. Изменение в реальной таблице будут автоматически видны через это окно. Изменения в виртуальной таблице также будут автоматически внесены в реальную таблицу. Пользователь может производить операции над представлением, как если бы это была реальная таблица.</w:t>
      </w:r>
    </w:p>
    <w:p w:rsidR="00EF2FAE" w:rsidRPr="007F42F5" w:rsidRDefault="00EF2FAE" w:rsidP="007F42F5">
      <w:pPr>
        <w:pStyle w:val="02new"/>
        <w:keepNext w:val="0"/>
        <w:suppressAutoHyphens/>
        <w:spacing w:before="0" w:after="0" w:line="360" w:lineRule="auto"/>
        <w:ind w:firstLine="709"/>
        <w:rPr>
          <w:rFonts w:ascii="Times New Roman" w:hAnsi="Times New Roman"/>
          <w:b w:val="0"/>
          <w:i w:val="0"/>
          <w:sz w:val="28"/>
          <w:szCs w:val="28"/>
        </w:rPr>
      </w:pPr>
      <w:bookmarkStart w:id="14" w:name="_Toc485353120"/>
      <w:r w:rsidRPr="007F42F5">
        <w:rPr>
          <w:rFonts w:ascii="Times New Roman" w:hAnsi="Times New Roman"/>
          <w:b w:val="0"/>
          <w:i w:val="0"/>
          <w:sz w:val="28"/>
          <w:szCs w:val="28"/>
        </w:rPr>
        <w:t>Синонимы</w:t>
      </w:r>
      <w:bookmarkEnd w:id="14"/>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 xml:space="preserve">Синонимы представляют собой альтернативные имена таблиц, либо базовых, либо виртуальных. Чаще всего, синоним создается для таблицы. Которая была создана каким-нибудь другим пользователем и для которой вы должны были бы в противном случае использовать полностью уточненное имя. Например, пользователь </w:t>
      </w:r>
      <w:r w:rsidRPr="007F42F5">
        <w:rPr>
          <w:sz w:val="28"/>
          <w:szCs w:val="28"/>
        </w:rPr>
        <w:t>Ivan</w:t>
      </w:r>
      <w:r w:rsidRPr="007F42F5">
        <w:rPr>
          <w:sz w:val="28"/>
          <w:szCs w:val="28"/>
          <w:lang w:val="ru-RU"/>
        </w:rPr>
        <w:t xml:space="preserve"> создает таблицу</w:t>
      </w:r>
    </w:p>
    <w:p w:rsidR="00F427AE" w:rsidRPr="007F42F5" w:rsidRDefault="00F427AE" w:rsidP="007F42F5">
      <w:pPr>
        <w:widowControl/>
        <w:suppressAutoHyphens/>
        <w:snapToGrid/>
        <w:spacing w:line="360" w:lineRule="auto"/>
        <w:ind w:firstLine="709"/>
        <w:jc w:val="both"/>
        <w:rPr>
          <w:sz w:val="28"/>
          <w:szCs w:val="28"/>
          <w:lang w:val="ru-RU"/>
        </w:rPr>
      </w:pP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CREATE</w:t>
      </w:r>
      <w:r w:rsidRPr="007F42F5">
        <w:rPr>
          <w:sz w:val="28"/>
          <w:szCs w:val="28"/>
          <w:lang w:val="ru-RU"/>
        </w:rPr>
        <w:t xml:space="preserve"> </w:t>
      </w:r>
      <w:r w:rsidRPr="007F42F5">
        <w:rPr>
          <w:sz w:val="28"/>
          <w:szCs w:val="28"/>
        </w:rPr>
        <w:t>TABLE</w:t>
      </w:r>
      <w:r w:rsidRPr="007F42F5">
        <w:rPr>
          <w:sz w:val="28"/>
          <w:szCs w:val="28"/>
          <w:lang w:val="ru-RU"/>
        </w:rPr>
        <w:t xml:space="preserve"> </w:t>
      </w:r>
      <w:r w:rsidRPr="007F42F5">
        <w:rPr>
          <w:sz w:val="28"/>
          <w:szCs w:val="28"/>
        </w:rPr>
        <w:t>Primer</w:t>
      </w:r>
      <w:r w:rsidRPr="007F42F5">
        <w:rPr>
          <w:sz w:val="28"/>
          <w:szCs w:val="28"/>
          <w:lang w:val="ru-RU"/>
        </w:rPr>
        <w:t>,</w:t>
      </w:r>
    </w:p>
    <w:p w:rsidR="00F427AE" w:rsidRPr="007F42F5" w:rsidRDefault="00F427AE" w:rsidP="007F42F5">
      <w:pPr>
        <w:widowControl/>
        <w:suppressAutoHyphens/>
        <w:snapToGrid/>
        <w:spacing w:line="360" w:lineRule="auto"/>
        <w:ind w:firstLine="709"/>
        <w:jc w:val="both"/>
        <w:rPr>
          <w:sz w:val="28"/>
          <w:szCs w:val="28"/>
          <w:lang w:val="ru-RU"/>
        </w:rPr>
      </w:pPr>
    </w:p>
    <w:p w:rsidR="007F42F5"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тогда Петр может использовать таблицу Ivan.</w:t>
      </w:r>
      <w:r w:rsidRPr="007F42F5">
        <w:rPr>
          <w:sz w:val="28"/>
          <w:szCs w:val="28"/>
        </w:rPr>
        <w:t>Primer</w:t>
      </w:r>
      <w:r w:rsidRPr="007F42F5">
        <w:rPr>
          <w:sz w:val="28"/>
          <w:szCs w:val="28"/>
          <w:lang w:val="ru-RU"/>
        </w:rPr>
        <w:t>. чтобы избежать длинных обращений, Петр может создать синоним</w:t>
      </w:r>
    </w:p>
    <w:p w:rsidR="00F427AE" w:rsidRPr="007F42F5" w:rsidRDefault="00F427AE" w:rsidP="007F42F5">
      <w:pPr>
        <w:widowControl/>
        <w:suppressAutoHyphens/>
        <w:snapToGrid/>
        <w:spacing w:line="360" w:lineRule="auto"/>
        <w:ind w:firstLine="709"/>
        <w:jc w:val="both"/>
        <w:rPr>
          <w:sz w:val="28"/>
          <w:szCs w:val="28"/>
          <w:lang w:val="ru-RU"/>
        </w:rPr>
      </w:pPr>
    </w:p>
    <w:p w:rsidR="00EF2FAE" w:rsidRPr="007F42F5" w:rsidRDefault="006737F2" w:rsidP="007F42F5">
      <w:pPr>
        <w:pStyle w:val="a7"/>
        <w:tabs>
          <w:tab w:val="clear" w:pos="4153"/>
          <w:tab w:val="clear" w:pos="8306"/>
        </w:tabs>
        <w:suppressAutoHyphens/>
        <w:spacing w:line="360" w:lineRule="auto"/>
        <w:ind w:firstLine="709"/>
        <w:rPr>
          <w:sz w:val="28"/>
          <w:szCs w:val="28"/>
          <w:lang w:val="en-US"/>
        </w:rPr>
      </w:pPr>
      <w:r w:rsidRPr="003A473D">
        <w:rPr>
          <w:sz w:val="28"/>
          <w:szCs w:val="28"/>
          <w:lang w:val="en-US"/>
        </w:rPr>
        <w:br w:type="page"/>
      </w:r>
      <w:r w:rsidR="00EF2FAE" w:rsidRPr="007F42F5">
        <w:rPr>
          <w:sz w:val="28"/>
          <w:szCs w:val="28"/>
          <w:lang w:val="en-US"/>
        </w:rPr>
        <w:lastRenderedPageBreak/>
        <w:t>CREATE SYNONYM P1 FOR Ivan.Primer</w:t>
      </w:r>
    </w:p>
    <w:p w:rsidR="00F427AE" w:rsidRPr="007F42F5" w:rsidRDefault="00F427AE" w:rsidP="007F42F5">
      <w:pPr>
        <w:pStyle w:val="a7"/>
        <w:tabs>
          <w:tab w:val="clear" w:pos="4153"/>
          <w:tab w:val="clear" w:pos="8306"/>
        </w:tabs>
        <w:suppressAutoHyphens/>
        <w:spacing w:line="360" w:lineRule="auto"/>
        <w:ind w:firstLine="709"/>
        <w:rPr>
          <w:sz w:val="28"/>
          <w:szCs w:val="28"/>
          <w:lang w:val="en-US"/>
        </w:rPr>
      </w:pP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 xml:space="preserve">и обращаться к таблице через </w:t>
      </w:r>
      <w:r w:rsidRPr="007F42F5">
        <w:rPr>
          <w:sz w:val="28"/>
          <w:szCs w:val="28"/>
        </w:rPr>
        <w:t>P</w:t>
      </w:r>
      <w:r w:rsidRPr="007F42F5">
        <w:rPr>
          <w:sz w:val="28"/>
          <w:szCs w:val="28"/>
          <w:lang w:val="ru-RU"/>
        </w:rPr>
        <w:t>1.</w:t>
      </w:r>
    </w:p>
    <w:p w:rsidR="007F42F5"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Имя Р1 является частным для пользователя Петра. Другой пользователь может создать собственный синоним. Описание всех таблиц, представлений, синонимов хранится в специальном каталоге.</w:t>
      </w:r>
    </w:p>
    <w:p w:rsidR="00EF2FAE" w:rsidRPr="007F42F5" w:rsidRDefault="00EF2FAE" w:rsidP="007F42F5">
      <w:pPr>
        <w:pStyle w:val="02new"/>
        <w:keepNext w:val="0"/>
        <w:suppressAutoHyphens/>
        <w:spacing w:before="0" w:after="0" w:line="360" w:lineRule="auto"/>
        <w:ind w:firstLine="709"/>
        <w:rPr>
          <w:rFonts w:ascii="Times New Roman" w:hAnsi="Times New Roman"/>
          <w:b w:val="0"/>
          <w:i w:val="0"/>
          <w:sz w:val="28"/>
          <w:szCs w:val="28"/>
        </w:rPr>
      </w:pPr>
      <w:bookmarkStart w:id="15" w:name="_Toc485353121"/>
      <w:r w:rsidRPr="007F42F5">
        <w:rPr>
          <w:rFonts w:ascii="Times New Roman" w:hAnsi="Times New Roman"/>
          <w:b w:val="0"/>
          <w:i w:val="0"/>
          <w:sz w:val="28"/>
          <w:szCs w:val="28"/>
        </w:rPr>
        <w:t>Каталог</w:t>
      </w:r>
      <w:bookmarkEnd w:id="15"/>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Системная БД, содержащая дескриптор (информацию) относительно разных объектов, а именно: таблиц, представлений, синонимов, индексов, БД, прав доступа и т.д. Сам каталог состоит из множества таблиц, точно таких же, как обычные пользовательские таблицы.</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SYS</w:t>
      </w:r>
      <w:r w:rsidRPr="007F42F5">
        <w:rPr>
          <w:sz w:val="28"/>
          <w:szCs w:val="28"/>
          <w:lang w:val="ru-RU"/>
        </w:rPr>
        <w:t xml:space="preserve"> </w:t>
      </w:r>
      <w:r w:rsidRPr="007F42F5">
        <w:rPr>
          <w:sz w:val="28"/>
          <w:szCs w:val="28"/>
        </w:rPr>
        <w:t>TABLES</w:t>
      </w:r>
      <w:r w:rsidRPr="007F42F5">
        <w:rPr>
          <w:sz w:val="28"/>
          <w:szCs w:val="28"/>
          <w:lang w:val="ru-RU"/>
        </w:rPr>
        <w:t xml:space="preserve"> — таблицы и представления. Обычно содержат поля:</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Name</w:t>
      </w:r>
      <w:r w:rsidRPr="007F42F5">
        <w:rPr>
          <w:sz w:val="28"/>
          <w:szCs w:val="28"/>
          <w:lang w:val="ru-RU"/>
        </w:rPr>
        <w:t xml:space="preserve"> – имя таблицы;</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Creator</w:t>
      </w:r>
      <w:r w:rsidRPr="007F42F5">
        <w:rPr>
          <w:sz w:val="28"/>
          <w:szCs w:val="28"/>
          <w:lang w:val="ru-RU"/>
        </w:rPr>
        <w:t xml:space="preserve"> – имя пользователя;</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ColCount</w:t>
      </w:r>
      <w:r w:rsidRPr="007F42F5">
        <w:rPr>
          <w:sz w:val="28"/>
          <w:szCs w:val="28"/>
          <w:lang w:val="ru-RU"/>
        </w:rPr>
        <w:t xml:space="preserve"> – количество столбцов.</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SYS</w:t>
      </w:r>
      <w:r w:rsidRPr="007F42F5">
        <w:rPr>
          <w:sz w:val="28"/>
          <w:szCs w:val="28"/>
          <w:lang w:val="ru-RU"/>
        </w:rPr>
        <w:t xml:space="preserve"> </w:t>
      </w:r>
      <w:r w:rsidRPr="007F42F5">
        <w:rPr>
          <w:sz w:val="28"/>
          <w:szCs w:val="28"/>
        </w:rPr>
        <w:t>COLUMNS</w:t>
      </w:r>
      <w:r w:rsidRPr="007F42F5">
        <w:rPr>
          <w:sz w:val="28"/>
          <w:szCs w:val="28"/>
          <w:lang w:val="ru-RU"/>
        </w:rPr>
        <w:t xml:space="preserve"> — колонки БД. В каждой строке этой таблицы содержится информация о столбце какой-либо таблицы. Для этого служат поля</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Name</w:t>
      </w:r>
      <w:r w:rsidRPr="007F42F5">
        <w:rPr>
          <w:sz w:val="28"/>
          <w:szCs w:val="28"/>
          <w:lang w:val="ru-RU"/>
        </w:rPr>
        <w:t xml:space="preserve"> – имя столбца;</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TBName</w:t>
      </w:r>
      <w:r w:rsidRPr="007F42F5">
        <w:rPr>
          <w:sz w:val="28"/>
          <w:szCs w:val="28"/>
          <w:lang w:val="ru-RU"/>
        </w:rPr>
        <w:t xml:space="preserve"> – имя таблицы;</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ColType</w:t>
      </w:r>
      <w:r w:rsidRPr="007F42F5">
        <w:rPr>
          <w:sz w:val="28"/>
          <w:szCs w:val="28"/>
          <w:lang w:val="ru-RU"/>
        </w:rPr>
        <w:t xml:space="preserve"> – тип данных для столбца.</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rPr>
        <w:t>SYS</w:t>
      </w:r>
      <w:r w:rsidRPr="007F42F5">
        <w:rPr>
          <w:sz w:val="28"/>
          <w:szCs w:val="28"/>
          <w:lang w:val="ru-RU"/>
        </w:rPr>
        <w:t xml:space="preserve"> </w:t>
      </w:r>
      <w:r w:rsidRPr="007F42F5">
        <w:rPr>
          <w:sz w:val="28"/>
          <w:szCs w:val="28"/>
        </w:rPr>
        <w:t>INDEX</w:t>
      </w:r>
      <w:r w:rsidRPr="007F42F5">
        <w:rPr>
          <w:sz w:val="28"/>
          <w:szCs w:val="28"/>
          <w:lang w:val="ru-RU"/>
        </w:rPr>
        <w:t xml:space="preserve"> — любому индексу в системе отводится одна строка в этой таблице. Для каждого индекса в ней указано его имя, имя индексной таблицы </w:t>
      </w:r>
      <w:r w:rsidRPr="007F42F5">
        <w:rPr>
          <w:sz w:val="28"/>
          <w:szCs w:val="28"/>
        </w:rPr>
        <w:t>TBName</w:t>
      </w:r>
      <w:r w:rsidRPr="007F42F5">
        <w:rPr>
          <w:sz w:val="28"/>
          <w:szCs w:val="28"/>
          <w:lang w:val="ru-RU"/>
        </w:rPr>
        <w:t>, имя пользователя и т.д.</w:t>
      </w:r>
    </w:p>
    <w:p w:rsidR="007F42F5"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 xml:space="preserve">Так как каталог состоит из таблиц точно таких же, как обычные пользовательские таблицы, из него можно запрашивать данные с помощью предложения </w:t>
      </w:r>
      <w:r w:rsidRPr="007F42F5">
        <w:rPr>
          <w:sz w:val="28"/>
          <w:szCs w:val="28"/>
        </w:rPr>
        <w:t>SELECT</w:t>
      </w:r>
      <w:r w:rsidRPr="007F42F5">
        <w:rPr>
          <w:sz w:val="28"/>
          <w:szCs w:val="28"/>
          <w:lang w:val="ru-RU"/>
        </w:rPr>
        <w:t>.</w:t>
      </w:r>
    </w:p>
    <w:p w:rsidR="00EF2FAE" w:rsidRPr="007F42F5" w:rsidRDefault="00EF2FAE" w:rsidP="007F42F5">
      <w:pPr>
        <w:widowControl/>
        <w:suppressAutoHyphens/>
        <w:snapToGrid/>
        <w:spacing w:line="360" w:lineRule="auto"/>
        <w:ind w:firstLine="709"/>
        <w:jc w:val="both"/>
        <w:rPr>
          <w:sz w:val="28"/>
          <w:szCs w:val="28"/>
        </w:rPr>
      </w:pPr>
      <w:r w:rsidRPr="007F42F5">
        <w:rPr>
          <w:sz w:val="28"/>
          <w:szCs w:val="28"/>
          <w:lang w:val="ru-RU"/>
        </w:rPr>
        <w:t>Пример</w:t>
      </w:r>
      <w:r w:rsidRPr="007F42F5">
        <w:rPr>
          <w:sz w:val="28"/>
          <w:szCs w:val="28"/>
        </w:rPr>
        <w:t>:</w:t>
      </w:r>
    </w:p>
    <w:p w:rsidR="00F427AE" w:rsidRPr="007F42F5" w:rsidRDefault="00F427AE" w:rsidP="007F42F5">
      <w:pPr>
        <w:widowControl/>
        <w:suppressAutoHyphens/>
        <w:snapToGrid/>
        <w:spacing w:line="360" w:lineRule="auto"/>
        <w:ind w:firstLine="709"/>
        <w:jc w:val="both"/>
        <w:rPr>
          <w:sz w:val="28"/>
          <w:szCs w:val="28"/>
        </w:rPr>
      </w:pPr>
    </w:p>
    <w:p w:rsidR="00EF2FAE" w:rsidRPr="007F42F5" w:rsidRDefault="006737F2" w:rsidP="007F42F5">
      <w:pPr>
        <w:widowControl/>
        <w:suppressAutoHyphens/>
        <w:snapToGrid/>
        <w:spacing w:line="360" w:lineRule="auto"/>
        <w:ind w:firstLine="709"/>
        <w:jc w:val="both"/>
        <w:rPr>
          <w:sz w:val="28"/>
          <w:szCs w:val="28"/>
        </w:rPr>
      </w:pPr>
      <w:r>
        <w:rPr>
          <w:sz w:val="28"/>
          <w:szCs w:val="28"/>
        </w:rPr>
        <w:br w:type="page"/>
      </w:r>
      <w:r w:rsidR="00EF2FAE" w:rsidRPr="007F42F5">
        <w:rPr>
          <w:sz w:val="28"/>
          <w:szCs w:val="28"/>
        </w:rPr>
        <w:lastRenderedPageBreak/>
        <w:t>SELECT FROM SYSIBM.SYS COLUMNS WHERE Creator=’’</w:t>
      </w:r>
    </w:p>
    <w:p w:rsidR="00F427AE" w:rsidRPr="007F42F5" w:rsidRDefault="00F427AE" w:rsidP="007F42F5">
      <w:pPr>
        <w:widowControl/>
        <w:suppressAutoHyphens/>
        <w:snapToGrid/>
        <w:spacing w:line="360" w:lineRule="auto"/>
        <w:ind w:firstLine="709"/>
        <w:jc w:val="both"/>
        <w:rPr>
          <w:sz w:val="28"/>
          <w:szCs w:val="28"/>
        </w:rPr>
      </w:pPr>
    </w:p>
    <w:p w:rsidR="00EF2FAE" w:rsidRPr="007F42F5" w:rsidRDefault="00EF2FAE" w:rsidP="007F42F5">
      <w:pPr>
        <w:pStyle w:val="02new"/>
        <w:keepNext w:val="0"/>
        <w:suppressAutoHyphens/>
        <w:spacing w:before="0" w:after="0" w:line="360" w:lineRule="auto"/>
        <w:ind w:firstLine="709"/>
        <w:rPr>
          <w:rFonts w:ascii="Times New Roman" w:hAnsi="Times New Roman"/>
          <w:b w:val="0"/>
          <w:i w:val="0"/>
          <w:sz w:val="28"/>
          <w:szCs w:val="28"/>
        </w:rPr>
      </w:pPr>
      <w:bookmarkStart w:id="16" w:name="_Toc485353122"/>
      <w:r w:rsidRPr="007F42F5">
        <w:rPr>
          <w:rFonts w:ascii="Times New Roman" w:hAnsi="Times New Roman"/>
          <w:b w:val="0"/>
          <w:i w:val="0"/>
          <w:sz w:val="28"/>
          <w:szCs w:val="28"/>
        </w:rPr>
        <w:t>Хранимые программы и процедуры</w:t>
      </w:r>
      <w:bookmarkEnd w:id="16"/>
    </w:p>
    <w:p w:rsidR="007F42F5"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Обычно в среде клиент-сервер конечные приложения располагаются на клиентской машине и там же выполняются. Любой доступ к БД из приложения использует контакт с сервером по сети. Когда же приложение рассматривается внутри БД, оно называется хранимой командой или хранимой процедурой. Она выполняется непосредственно на компьютере сервера БД.</w:t>
      </w:r>
    </w:p>
    <w:p w:rsidR="007F42F5"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 xml:space="preserve">Хранимая команда — </w:t>
      </w:r>
      <w:r w:rsidRPr="007F42F5">
        <w:rPr>
          <w:sz w:val="28"/>
          <w:szCs w:val="28"/>
        </w:rPr>
        <w:t>SQL</w:t>
      </w:r>
      <w:r w:rsidRPr="007F42F5">
        <w:rPr>
          <w:sz w:val="28"/>
          <w:szCs w:val="28"/>
          <w:lang w:val="ru-RU"/>
        </w:rPr>
        <w:t xml:space="preserve">-запрос, который хранится на сервере в скомпилированном виде. Выполнение хранимой программы производится гораздо быстрее, чем обычные </w:t>
      </w:r>
      <w:r w:rsidRPr="007F42F5">
        <w:rPr>
          <w:sz w:val="28"/>
          <w:szCs w:val="28"/>
        </w:rPr>
        <w:t>SQL</w:t>
      </w:r>
      <w:r w:rsidRPr="007F42F5">
        <w:rPr>
          <w:sz w:val="28"/>
          <w:szCs w:val="28"/>
          <w:lang w:val="ru-RU"/>
        </w:rPr>
        <w:t xml:space="preserve">-запросы, однако хранение команды имеет ограниченную функциональность в рамках синтаксиса </w:t>
      </w:r>
      <w:r w:rsidRPr="007F42F5">
        <w:rPr>
          <w:sz w:val="28"/>
          <w:szCs w:val="28"/>
        </w:rPr>
        <w:t>SQL</w:t>
      </w:r>
      <w:r w:rsidRPr="007F42F5">
        <w:rPr>
          <w:sz w:val="28"/>
          <w:szCs w:val="28"/>
          <w:lang w:val="ru-RU"/>
        </w:rPr>
        <w:t>.</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Хранимая процедура — предложения, объединяющие SQL-запросы и процедурную логику. Хранимые процедуры позволяют хранить на сервере сложные приложения, выполняющие большой объем работы без передачи данных по сети и взаимодействия с клиентом. Хранимые процедуры обычно пишутся на автономном языке разработки конечных приложений.</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Использование хранимых команд и процедур преследует следующие цели:</w:t>
      </w:r>
    </w:p>
    <w:p w:rsidR="00EF2FAE" w:rsidRPr="007F42F5" w:rsidRDefault="00EF2FAE" w:rsidP="007F42F5">
      <w:pPr>
        <w:widowControl/>
        <w:numPr>
          <w:ilvl w:val="0"/>
          <w:numId w:val="31"/>
        </w:numPr>
        <w:suppressAutoHyphens/>
        <w:snapToGrid/>
        <w:spacing w:line="360" w:lineRule="auto"/>
        <w:ind w:left="0" w:firstLine="709"/>
        <w:jc w:val="both"/>
        <w:rPr>
          <w:sz w:val="28"/>
          <w:szCs w:val="28"/>
          <w:lang w:val="ru-RU"/>
        </w:rPr>
      </w:pPr>
      <w:r w:rsidRPr="007F42F5">
        <w:rPr>
          <w:sz w:val="28"/>
          <w:szCs w:val="28"/>
          <w:lang w:val="ru-RU"/>
        </w:rPr>
        <w:t>Повышение производительности;</w:t>
      </w:r>
    </w:p>
    <w:p w:rsidR="00EF2FAE" w:rsidRPr="007F42F5" w:rsidRDefault="00EF2FAE" w:rsidP="007F42F5">
      <w:pPr>
        <w:widowControl/>
        <w:numPr>
          <w:ilvl w:val="0"/>
          <w:numId w:val="31"/>
        </w:numPr>
        <w:suppressAutoHyphens/>
        <w:snapToGrid/>
        <w:spacing w:line="360" w:lineRule="auto"/>
        <w:ind w:left="0" w:firstLine="709"/>
        <w:jc w:val="both"/>
        <w:rPr>
          <w:sz w:val="28"/>
          <w:szCs w:val="28"/>
          <w:lang w:val="ru-RU"/>
        </w:rPr>
      </w:pPr>
      <w:r w:rsidRPr="007F42F5">
        <w:rPr>
          <w:sz w:val="28"/>
          <w:szCs w:val="28"/>
          <w:lang w:val="ru-RU"/>
        </w:rPr>
        <w:t>Простота использования. Обычно технология, которая подразумевает большое число клиентов, подключаемых к серверу. Тогда использование хранимых команд и процедур позволяет хранить приложения на одном компьютере, а не на каждом компьютере в отдельности.</w:t>
      </w:r>
    </w:p>
    <w:p w:rsidR="00EF2FAE" w:rsidRPr="007F42F5" w:rsidRDefault="00EF2FAE" w:rsidP="007F42F5">
      <w:pPr>
        <w:widowControl/>
        <w:numPr>
          <w:ilvl w:val="0"/>
          <w:numId w:val="31"/>
        </w:numPr>
        <w:suppressAutoHyphens/>
        <w:snapToGrid/>
        <w:spacing w:line="360" w:lineRule="auto"/>
        <w:ind w:left="0" w:firstLine="709"/>
        <w:jc w:val="both"/>
        <w:rPr>
          <w:sz w:val="28"/>
          <w:szCs w:val="28"/>
          <w:lang w:val="ru-RU"/>
        </w:rPr>
      </w:pPr>
      <w:r w:rsidRPr="007F42F5">
        <w:rPr>
          <w:sz w:val="28"/>
          <w:szCs w:val="28"/>
          <w:lang w:val="ru-RU"/>
        </w:rPr>
        <w:t xml:space="preserve">Усиление защищенности данных — набор операций, которые могут быть осуществлены пользователем, легко контролируются с помощью управления доступом к небольшому количеству хранимых процедур. Нормальное завершение процедуры возвращает нулевое значение в </w:t>
      </w:r>
      <w:r w:rsidRPr="007F42F5">
        <w:rPr>
          <w:sz w:val="28"/>
          <w:szCs w:val="28"/>
          <w:lang w:val="ru-RU"/>
        </w:rPr>
        <w:lastRenderedPageBreak/>
        <w:t>вызвавшее ее приложение. Возвращенное значение может быть найдено в специальном файле, чтобы выдать пользователю сообщение об ошибке.</w:t>
      </w:r>
    </w:p>
    <w:p w:rsidR="00EF2FAE" w:rsidRPr="007F42F5" w:rsidRDefault="00EF2FAE" w:rsidP="007F42F5">
      <w:pPr>
        <w:pStyle w:val="02new"/>
        <w:keepNext w:val="0"/>
        <w:suppressAutoHyphens/>
        <w:spacing w:before="0" w:after="0" w:line="360" w:lineRule="auto"/>
        <w:ind w:firstLine="709"/>
        <w:rPr>
          <w:rFonts w:ascii="Times New Roman" w:hAnsi="Times New Roman"/>
          <w:b w:val="0"/>
          <w:i w:val="0"/>
          <w:sz w:val="28"/>
          <w:szCs w:val="28"/>
        </w:rPr>
      </w:pPr>
      <w:bookmarkStart w:id="17" w:name="_Toc485353123"/>
      <w:r w:rsidRPr="007F42F5">
        <w:rPr>
          <w:rFonts w:ascii="Times New Roman" w:hAnsi="Times New Roman"/>
          <w:b w:val="0"/>
          <w:i w:val="0"/>
          <w:sz w:val="28"/>
          <w:szCs w:val="28"/>
        </w:rPr>
        <w:t>Триггеры</w:t>
      </w:r>
      <w:bookmarkEnd w:id="17"/>
    </w:p>
    <w:p w:rsidR="007F42F5"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 xml:space="preserve">Триггеры — определяемое пользователем действие, которое выполняется, когда над таблицей, к которой подключен триггер, выполняется операция </w:t>
      </w:r>
      <w:r w:rsidRPr="007F42F5">
        <w:rPr>
          <w:sz w:val="28"/>
          <w:szCs w:val="28"/>
        </w:rPr>
        <w:t>INSERT</w:t>
      </w:r>
      <w:r w:rsidRPr="007F42F5">
        <w:rPr>
          <w:sz w:val="28"/>
          <w:szCs w:val="28"/>
          <w:lang w:val="ru-RU"/>
        </w:rPr>
        <w:t xml:space="preserve">, </w:t>
      </w:r>
      <w:r w:rsidRPr="007F42F5">
        <w:rPr>
          <w:sz w:val="28"/>
          <w:szCs w:val="28"/>
        </w:rPr>
        <w:t>UPDATE</w:t>
      </w:r>
      <w:r w:rsidRPr="007F42F5">
        <w:rPr>
          <w:sz w:val="28"/>
          <w:szCs w:val="28"/>
          <w:lang w:val="ru-RU"/>
        </w:rPr>
        <w:t xml:space="preserve"> или </w:t>
      </w:r>
      <w:r w:rsidRPr="007F42F5">
        <w:rPr>
          <w:sz w:val="28"/>
          <w:szCs w:val="28"/>
        </w:rPr>
        <w:t>DELETE</w:t>
      </w:r>
      <w:r w:rsidRPr="007F42F5">
        <w:rPr>
          <w:sz w:val="28"/>
          <w:szCs w:val="28"/>
          <w:lang w:val="ru-RU"/>
        </w:rPr>
        <w:t>.</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Триггеры используются для решения трех основных задач:</w:t>
      </w:r>
    </w:p>
    <w:p w:rsidR="00EF2FAE" w:rsidRPr="007F42F5" w:rsidRDefault="00EF2FAE" w:rsidP="007F42F5">
      <w:pPr>
        <w:widowControl/>
        <w:numPr>
          <w:ilvl w:val="0"/>
          <w:numId w:val="32"/>
        </w:numPr>
        <w:suppressAutoHyphens/>
        <w:snapToGrid/>
        <w:spacing w:line="360" w:lineRule="auto"/>
        <w:ind w:left="0" w:firstLine="709"/>
        <w:jc w:val="both"/>
        <w:rPr>
          <w:sz w:val="28"/>
          <w:szCs w:val="28"/>
          <w:lang w:val="ru-RU"/>
        </w:rPr>
      </w:pPr>
      <w:r w:rsidRPr="007F42F5">
        <w:rPr>
          <w:sz w:val="28"/>
          <w:szCs w:val="28"/>
          <w:lang w:val="ru-RU"/>
        </w:rPr>
        <w:t>Усиление ссылочной целостности. Например, триггер можно использовать для реализации ограничений ссылочной целостности, выходящих за пределы стандартных ограничений СУБД. Пользователь может захотеть реализовать правило каскадного изменения данных. для этого необходимо создать триггер, который будет обновлять дочерние таблицы при каждом изменении колонки родительской таблицы.</w:t>
      </w:r>
    </w:p>
    <w:p w:rsidR="00EF2FAE" w:rsidRPr="007F42F5" w:rsidRDefault="00EF2FAE" w:rsidP="007F42F5">
      <w:pPr>
        <w:widowControl/>
        <w:numPr>
          <w:ilvl w:val="0"/>
          <w:numId w:val="32"/>
        </w:numPr>
        <w:suppressAutoHyphens/>
        <w:snapToGrid/>
        <w:spacing w:line="360" w:lineRule="auto"/>
        <w:ind w:left="0" w:firstLine="709"/>
        <w:jc w:val="both"/>
        <w:rPr>
          <w:sz w:val="28"/>
          <w:szCs w:val="28"/>
          <w:lang w:val="ru-RU"/>
        </w:rPr>
      </w:pPr>
      <w:r w:rsidRPr="007F42F5">
        <w:rPr>
          <w:sz w:val="28"/>
          <w:szCs w:val="28"/>
          <w:lang w:val="ru-RU"/>
        </w:rPr>
        <w:t>Проверка данных =&gt; значения колонок могут пересекаться в триггере, представляемом в качестве параметров, где над ними могут производиться самые разнообразные операции. Например, пользователь может создать триггер, который будет получать из приложения данные для ввода в строку таблицы, создавать уникальный ключ для этой строки внутри своей процедуры и перерабатывать в БД полную строку с ключом.</w:t>
      </w:r>
    </w:p>
    <w:p w:rsidR="00EF2FAE" w:rsidRPr="007F42F5" w:rsidRDefault="00EF2FAE" w:rsidP="007F42F5">
      <w:pPr>
        <w:widowControl/>
        <w:numPr>
          <w:ilvl w:val="0"/>
          <w:numId w:val="32"/>
        </w:numPr>
        <w:suppressAutoHyphens/>
        <w:snapToGrid/>
        <w:spacing w:line="360" w:lineRule="auto"/>
        <w:ind w:left="0" w:firstLine="709"/>
        <w:jc w:val="both"/>
        <w:rPr>
          <w:sz w:val="28"/>
          <w:szCs w:val="28"/>
          <w:lang w:val="ru-RU"/>
        </w:rPr>
      </w:pPr>
      <w:r w:rsidRPr="007F42F5">
        <w:rPr>
          <w:sz w:val="28"/>
          <w:szCs w:val="28"/>
          <w:lang w:val="ru-RU"/>
        </w:rPr>
        <w:t xml:space="preserve">Регистрация изменений данных. Создатель таблицы, или администратор БД может пожелать иметь информацию о времени каждого изменения данных в таблице, а также какой пользователь… Для этого он создает триггер, который поступает в системное время операции </w:t>
      </w:r>
      <w:r w:rsidRPr="007F42F5">
        <w:rPr>
          <w:sz w:val="28"/>
          <w:szCs w:val="28"/>
        </w:rPr>
        <w:t>UPDATE</w:t>
      </w:r>
      <w:r w:rsidRPr="007F42F5">
        <w:rPr>
          <w:sz w:val="28"/>
          <w:szCs w:val="28"/>
          <w:lang w:val="ru-RU"/>
        </w:rPr>
        <w:t xml:space="preserve"> имя пользователя. Процедура триггера затем вводит эту информацию в специальную таблицу регистрации изменений. Триггер может быть определен для выполнения либо перед операцией (</w:t>
      </w:r>
      <w:r w:rsidRPr="007F42F5">
        <w:rPr>
          <w:sz w:val="28"/>
          <w:szCs w:val="28"/>
        </w:rPr>
        <w:t>BEFORE</w:t>
      </w:r>
      <w:r w:rsidRPr="007F42F5">
        <w:rPr>
          <w:sz w:val="28"/>
          <w:szCs w:val="28"/>
          <w:lang w:val="ru-RU"/>
        </w:rPr>
        <w:t>), либо после (</w:t>
      </w:r>
      <w:r w:rsidRPr="007F42F5">
        <w:rPr>
          <w:sz w:val="28"/>
          <w:szCs w:val="28"/>
        </w:rPr>
        <w:t>AFTER</w:t>
      </w:r>
      <w:r w:rsidRPr="007F42F5">
        <w:rPr>
          <w:sz w:val="28"/>
          <w:szCs w:val="28"/>
          <w:lang w:val="ru-RU"/>
        </w:rPr>
        <w:t xml:space="preserve">) </w:t>
      </w:r>
      <w:r w:rsidRPr="007F42F5">
        <w:rPr>
          <w:sz w:val="28"/>
          <w:szCs w:val="28"/>
        </w:rPr>
        <w:t>INSERT</w:t>
      </w:r>
      <w:r w:rsidRPr="007F42F5">
        <w:rPr>
          <w:sz w:val="28"/>
          <w:szCs w:val="28"/>
          <w:lang w:val="ru-RU"/>
        </w:rPr>
        <w:t xml:space="preserve">, </w:t>
      </w:r>
      <w:r w:rsidRPr="007F42F5">
        <w:rPr>
          <w:sz w:val="28"/>
          <w:szCs w:val="28"/>
        </w:rPr>
        <w:t>UPDATE</w:t>
      </w:r>
      <w:r w:rsidRPr="007F42F5">
        <w:rPr>
          <w:sz w:val="28"/>
          <w:szCs w:val="28"/>
          <w:lang w:val="ru-RU"/>
        </w:rPr>
        <w:t xml:space="preserve">, </w:t>
      </w:r>
      <w:r w:rsidRPr="007F42F5">
        <w:rPr>
          <w:sz w:val="28"/>
          <w:szCs w:val="28"/>
        </w:rPr>
        <w:t>DELETE</w:t>
      </w:r>
      <w:r w:rsidRPr="007F42F5">
        <w:rPr>
          <w:sz w:val="28"/>
          <w:szCs w:val="28"/>
          <w:lang w:val="ru-RU"/>
        </w:rPr>
        <w:t>.</w:t>
      </w:r>
    </w:p>
    <w:p w:rsidR="00EF2FAE" w:rsidRPr="007F42F5" w:rsidRDefault="00EF2FAE" w:rsidP="007F42F5">
      <w:pPr>
        <w:pStyle w:val="a9"/>
        <w:suppressAutoHyphens/>
        <w:spacing w:line="360" w:lineRule="auto"/>
        <w:ind w:firstLine="709"/>
        <w:rPr>
          <w:sz w:val="28"/>
          <w:szCs w:val="28"/>
          <w:lang w:val="en-US"/>
        </w:rPr>
      </w:pPr>
      <w:r w:rsidRPr="007F42F5">
        <w:rPr>
          <w:sz w:val="28"/>
          <w:szCs w:val="28"/>
        </w:rPr>
        <w:t>Формат</w:t>
      </w:r>
      <w:r w:rsidRPr="007F42F5">
        <w:rPr>
          <w:sz w:val="28"/>
          <w:szCs w:val="28"/>
          <w:lang w:val="en-US"/>
        </w:rPr>
        <w:t xml:space="preserve"> </w:t>
      </w:r>
      <w:r w:rsidRPr="007F42F5">
        <w:rPr>
          <w:sz w:val="28"/>
          <w:szCs w:val="28"/>
        </w:rPr>
        <w:t>команды</w:t>
      </w:r>
    </w:p>
    <w:p w:rsidR="00F427AE" w:rsidRPr="007F42F5" w:rsidRDefault="00F427AE" w:rsidP="007F42F5">
      <w:pPr>
        <w:pStyle w:val="a9"/>
        <w:suppressAutoHyphens/>
        <w:spacing w:line="360" w:lineRule="auto"/>
        <w:ind w:firstLine="709"/>
        <w:rPr>
          <w:sz w:val="28"/>
          <w:szCs w:val="28"/>
          <w:lang w:val="en-US"/>
        </w:rPr>
      </w:pPr>
    </w:p>
    <w:p w:rsidR="007F42F5" w:rsidRPr="007F42F5" w:rsidRDefault="00EF2FAE" w:rsidP="007F42F5">
      <w:pPr>
        <w:widowControl/>
        <w:suppressAutoHyphens/>
        <w:snapToGrid/>
        <w:spacing w:line="360" w:lineRule="auto"/>
        <w:ind w:firstLine="709"/>
        <w:jc w:val="both"/>
        <w:rPr>
          <w:sz w:val="28"/>
          <w:szCs w:val="28"/>
        </w:rPr>
      </w:pPr>
      <w:r w:rsidRPr="007F42F5">
        <w:rPr>
          <w:sz w:val="28"/>
          <w:szCs w:val="28"/>
        </w:rPr>
        <w:t>CREATE TRIGGER ON &lt;</w:t>
      </w:r>
      <w:r w:rsidRPr="007F42F5">
        <w:rPr>
          <w:sz w:val="28"/>
          <w:szCs w:val="28"/>
          <w:lang w:val="ru-RU"/>
        </w:rPr>
        <w:t>имя</w:t>
      </w:r>
      <w:r w:rsidRPr="007F42F5">
        <w:rPr>
          <w:sz w:val="28"/>
          <w:szCs w:val="28"/>
        </w:rPr>
        <w:t xml:space="preserve"> </w:t>
      </w:r>
      <w:r w:rsidRPr="007F42F5">
        <w:rPr>
          <w:sz w:val="28"/>
          <w:szCs w:val="28"/>
          <w:lang w:val="ru-RU"/>
        </w:rPr>
        <w:t>таблицы</w:t>
      </w:r>
      <w:r w:rsidRPr="007F42F5">
        <w:rPr>
          <w:sz w:val="28"/>
          <w:szCs w:val="28"/>
        </w:rPr>
        <w:t>&gt;</w:t>
      </w:r>
    </w:p>
    <w:p w:rsidR="007F42F5" w:rsidRPr="007F42F5" w:rsidRDefault="00EF2FAE" w:rsidP="007F42F5">
      <w:pPr>
        <w:widowControl/>
        <w:suppressAutoHyphens/>
        <w:snapToGrid/>
        <w:spacing w:line="360" w:lineRule="auto"/>
        <w:ind w:firstLine="709"/>
        <w:jc w:val="both"/>
        <w:rPr>
          <w:sz w:val="28"/>
          <w:szCs w:val="28"/>
        </w:rPr>
      </w:pPr>
      <w:r w:rsidRPr="007F42F5">
        <w:rPr>
          <w:sz w:val="28"/>
          <w:szCs w:val="28"/>
        </w:rPr>
        <w:lastRenderedPageBreak/>
        <w:t>FOR DELETE | UPDATE | INSERT</w:t>
      </w:r>
    </w:p>
    <w:p w:rsidR="00EF2FAE" w:rsidRPr="007F42F5" w:rsidRDefault="00EF2FAE" w:rsidP="007F42F5">
      <w:pPr>
        <w:widowControl/>
        <w:suppressAutoHyphens/>
        <w:snapToGrid/>
        <w:spacing w:line="360" w:lineRule="auto"/>
        <w:ind w:firstLine="709"/>
        <w:jc w:val="both"/>
        <w:rPr>
          <w:sz w:val="28"/>
          <w:szCs w:val="28"/>
        </w:rPr>
      </w:pPr>
      <w:r w:rsidRPr="007F42F5">
        <w:rPr>
          <w:sz w:val="28"/>
          <w:szCs w:val="28"/>
        </w:rPr>
        <w:t>AS &lt;</w:t>
      </w:r>
      <w:r w:rsidRPr="007F42F5">
        <w:rPr>
          <w:sz w:val="28"/>
          <w:szCs w:val="28"/>
          <w:lang w:val="ru-RU"/>
        </w:rPr>
        <w:t>логическое</w:t>
      </w:r>
      <w:r w:rsidRPr="007F42F5">
        <w:rPr>
          <w:sz w:val="28"/>
          <w:szCs w:val="28"/>
        </w:rPr>
        <w:t xml:space="preserve"> </w:t>
      </w:r>
      <w:r w:rsidRPr="007F42F5">
        <w:rPr>
          <w:sz w:val="28"/>
          <w:szCs w:val="28"/>
          <w:lang w:val="ru-RU"/>
        </w:rPr>
        <w:t>выражение</w:t>
      </w:r>
      <w:r w:rsidRPr="007F42F5">
        <w:rPr>
          <w:sz w:val="28"/>
          <w:szCs w:val="28"/>
        </w:rPr>
        <w:t>&gt;</w:t>
      </w:r>
    </w:p>
    <w:p w:rsidR="00F427AE" w:rsidRPr="007F42F5" w:rsidRDefault="00F427AE" w:rsidP="007F42F5">
      <w:pPr>
        <w:widowControl/>
        <w:suppressAutoHyphens/>
        <w:snapToGrid/>
        <w:spacing w:line="360" w:lineRule="auto"/>
        <w:ind w:firstLine="709"/>
        <w:jc w:val="both"/>
        <w:rPr>
          <w:sz w:val="28"/>
          <w:szCs w:val="28"/>
        </w:rPr>
      </w:pP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&lt;логическое выражение&gt; — задает выражение, определяемое для выражения триггера. Параметром логического выражения может быть функция либо сохраненная процедура, возвращающая логическое выражение.</w:t>
      </w:r>
    </w:p>
    <w:p w:rsidR="00EF2FAE" w:rsidRPr="007F42F5" w:rsidRDefault="00EF2FAE" w:rsidP="007F42F5">
      <w:pPr>
        <w:pStyle w:val="21"/>
        <w:suppressAutoHyphens/>
        <w:spacing w:after="0" w:line="360" w:lineRule="auto"/>
        <w:ind w:left="0" w:firstLine="709"/>
        <w:jc w:val="both"/>
        <w:rPr>
          <w:sz w:val="28"/>
          <w:szCs w:val="28"/>
        </w:rPr>
      </w:pPr>
    </w:p>
    <w:p w:rsidR="00EF2FAE" w:rsidRPr="007F42F5" w:rsidRDefault="002166F4" w:rsidP="006737F2">
      <w:pPr>
        <w:pStyle w:val="21"/>
        <w:numPr>
          <w:ilvl w:val="2"/>
          <w:numId w:val="11"/>
        </w:numPr>
        <w:tabs>
          <w:tab w:val="clear" w:pos="3960"/>
          <w:tab w:val="num" w:pos="0"/>
          <w:tab w:val="num" w:pos="720"/>
        </w:tabs>
        <w:suppressAutoHyphens/>
        <w:spacing w:after="0" w:line="360" w:lineRule="auto"/>
        <w:ind w:left="0" w:firstLine="709"/>
        <w:jc w:val="both"/>
        <w:rPr>
          <w:sz w:val="28"/>
          <w:szCs w:val="28"/>
        </w:rPr>
      </w:pPr>
      <w:r w:rsidRPr="007F42F5">
        <w:rPr>
          <w:sz w:val="28"/>
          <w:szCs w:val="28"/>
        </w:rPr>
        <w:t>Иерархическая модель</w:t>
      </w:r>
    </w:p>
    <w:p w:rsidR="007F42F5"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Иерархическая модель БД представляет собой совокупность элементов, расположенных в порядке их подчинения от общего к частному и образующих перевернутое дерево (граф). Данная модель характеризуется такими параметрами, как уровни, узлы, связи. Принцип работы модели таков, что несколько узлов более низкого уровня</w:t>
      </w:r>
    </w:p>
    <w:p w:rsidR="002166F4" w:rsidRPr="007F42F5" w:rsidRDefault="002166F4" w:rsidP="007F42F5">
      <w:pPr>
        <w:widowControl/>
        <w:suppressAutoHyphens/>
        <w:snapToGrid/>
        <w:spacing w:line="360" w:lineRule="auto"/>
        <w:ind w:firstLine="709"/>
        <w:jc w:val="both"/>
        <w:rPr>
          <w:sz w:val="28"/>
          <w:lang w:val="ru-RU"/>
        </w:rPr>
      </w:pPr>
      <w:r w:rsidRPr="007F42F5">
        <w:rPr>
          <w:sz w:val="28"/>
          <w:lang w:val="ru-RU"/>
        </w:rPr>
        <w:t xml:space="preserve">где </w:t>
      </w:r>
      <w:r w:rsidRPr="007F42F5">
        <w:rPr>
          <w:sz w:val="28"/>
        </w:rPr>
        <w:t>A</w:t>
      </w:r>
      <w:r w:rsidRPr="007F42F5">
        <w:rPr>
          <w:sz w:val="28"/>
          <w:lang w:val="ru-RU"/>
        </w:rPr>
        <w:t xml:space="preserve">, </w:t>
      </w:r>
      <w:r w:rsidRPr="007F42F5">
        <w:rPr>
          <w:sz w:val="28"/>
        </w:rPr>
        <w:t>B</w:t>
      </w:r>
      <w:r w:rsidRPr="007F42F5">
        <w:rPr>
          <w:sz w:val="28"/>
          <w:lang w:val="ru-RU"/>
        </w:rPr>
        <w:t xml:space="preserve">, </w:t>
      </w:r>
      <w:r w:rsidRPr="007F42F5">
        <w:rPr>
          <w:sz w:val="28"/>
        </w:rPr>
        <w:t>C</w:t>
      </w:r>
      <w:r w:rsidRPr="007F42F5">
        <w:rPr>
          <w:sz w:val="28"/>
          <w:lang w:val="ru-RU"/>
        </w:rPr>
        <w:t xml:space="preserve">, </w:t>
      </w:r>
      <w:r w:rsidRPr="007F42F5">
        <w:rPr>
          <w:sz w:val="28"/>
        </w:rPr>
        <w:t>D</w:t>
      </w:r>
      <w:r w:rsidRPr="007F42F5">
        <w:rPr>
          <w:sz w:val="28"/>
          <w:lang w:val="ru-RU"/>
        </w:rPr>
        <w:t xml:space="preserve">, </w:t>
      </w:r>
      <w:r w:rsidRPr="007F42F5">
        <w:rPr>
          <w:sz w:val="28"/>
        </w:rPr>
        <w:t>E</w:t>
      </w:r>
      <w:r w:rsidRPr="007F42F5">
        <w:rPr>
          <w:sz w:val="28"/>
          <w:lang w:val="ru-RU"/>
        </w:rPr>
        <w:t xml:space="preserve"> – типы записей (сегменты)</w:t>
      </w:r>
    </w:p>
    <w:p w:rsidR="002166F4" w:rsidRPr="007F42F5" w:rsidRDefault="002166F4" w:rsidP="007F42F5">
      <w:pPr>
        <w:pStyle w:val="a5"/>
        <w:suppressAutoHyphens/>
        <w:spacing w:line="360" w:lineRule="auto"/>
        <w:ind w:firstLine="709"/>
        <w:rPr>
          <w:rFonts w:ascii="Times New Roman" w:hAnsi="Times New Roman"/>
          <w:sz w:val="28"/>
          <w:szCs w:val="28"/>
        </w:rPr>
      </w:pPr>
    </w:p>
    <w:p w:rsidR="00F427AE" w:rsidRPr="007F42F5" w:rsidRDefault="00E118B3" w:rsidP="007F42F5">
      <w:pPr>
        <w:pStyle w:val="a5"/>
        <w:suppressAutoHyphens/>
        <w:spacing w:line="360" w:lineRule="auto"/>
        <w:ind w:firstLine="709"/>
        <w:rPr>
          <w:rFonts w:ascii="Times New Roman" w:hAnsi="Times New Roman"/>
          <w:sz w:val="28"/>
          <w:szCs w:val="28"/>
          <w:lang w:val="en-US"/>
        </w:rPr>
      </w:pPr>
      <w:r>
        <w:rPr>
          <w:rFonts w:ascii="Times New Roman" w:hAnsi="Times New Roman"/>
          <w:sz w:val="28"/>
          <w:szCs w:val="28"/>
        </w:rPr>
      </w:r>
      <w:r>
        <w:rPr>
          <w:rFonts w:ascii="Times New Roman" w:hAnsi="Times New Roman"/>
          <w:sz w:val="28"/>
          <w:szCs w:val="28"/>
        </w:rPr>
        <w:pict>
          <v:group id="_x0000_s1061" style="width:187.2pt;height:95.75pt;mso-position-horizontal-relative:char;mso-position-vertical-relative:line" coordorigin="4464,3888" coordsize="3744,1296">
            <v:group id="_x0000_s1062" style="position:absolute;left:4464;top:3888;width:2160;height:1296" coordorigin="4464,3888" coordsize="2160,1296">
              <v:shape id="_x0000_s1063" type="#_x0000_t202" style="position:absolute;left:5328;top:3888;width:288;height:288" filled="f" stroked="f">
                <v:textbox style="mso-next-textbox:#_x0000_s1063" inset="0,.5mm,0,0">
                  <w:txbxContent>
                    <w:p w:rsidR="003A473D" w:rsidRDefault="003A473D" w:rsidP="00F427AE">
                      <w:pPr>
                        <w:widowControl/>
                        <w:snapToGrid/>
                        <w:jc w:val="center"/>
                        <w:rPr>
                          <w:vertAlign w:val="subscript"/>
                        </w:rPr>
                      </w:pPr>
                      <w:r>
                        <w:t>A</w:t>
                      </w:r>
                      <w:r>
                        <w:rPr>
                          <w:vertAlign w:val="subscript"/>
                        </w:rPr>
                        <w:t>1</w:t>
                      </w:r>
                    </w:p>
                  </w:txbxContent>
                </v:textbox>
              </v:shape>
              <v:shape id="_x0000_s1064" type="#_x0000_t202" style="position:absolute;left:4464;top:4464;width:2160;height:288" filled="f" stroked="f">
                <v:textbox style="mso-next-textbox:#_x0000_s1064" inset="1mm,.5mm,0,0">
                  <w:txbxContent>
                    <w:p w:rsidR="003A473D" w:rsidRDefault="003A473D" w:rsidP="00F427AE">
                      <w:pPr>
                        <w:widowControl/>
                        <w:tabs>
                          <w:tab w:val="left" w:pos="426"/>
                          <w:tab w:val="left" w:pos="993"/>
                          <w:tab w:val="left" w:pos="1418"/>
                          <w:tab w:val="left" w:pos="1843"/>
                        </w:tabs>
                        <w:snapToGrid/>
                        <w:rPr>
                          <w:vertAlign w:val="subscript"/>
                        </w:rPr>
                      </w:pPr>
                      <w:r>
                        <w:t>B</w:t>
                      </w:r>
                      <w:r>
                        <w:rPr>
                          <w:vertAlign w:val="subscript"/>
                        </w:rPr>
                        <w:t>1</w:t>
                      </w:r>
                      <w:r>
                        <w:tab/>
                        <w:t>B</w:t>
                      </w:r>
                      <w:r>
                        <w:rPr>
                          <w:vertAlign w:val="subscript"/>
                        </w:rPr>
                        <w:t>2</w:t>
                      </w:r>
                      <w:r>
                        <w:rPr>
                          <w:vertAlign w:val="subscript"/>
                        </w:rPr>
                        <w:tab/>
                      </w:r>
                      <w:r>
                        <w:t>C</w:t>
                      </w:r>
                      <w:r>
                        <w:rPr>
                          <w:vertAlign w:val="subscript"/>
                        </w:rPr>
                        <w:softHyphen/>
                        <w:t>1</w:t>
                      </w:r>
                      <w:r>
                        <w:rPr>
                          <w:vertAlign w:val="subscript"/>
                        </w:rPr>
                        <w:tab/>
                      </w:r>
                      <w:r>
                        <w:t>C</w:t>
                      </w:r>
                      <w:r>
                        <w:rPr>
                          <w:vertAlign w:val="subscript"/>
                        </w:rPr>
                        <w:t>2</w:t>
                      </w:r>
                      <w:r>
                        <w:rPr>
                          <w:vertAlign w:val="subscript"/>
                        </w:rPr>
                        <w:tab/>
                      </w:r>
                      <w:r>
                        <w:t>C</w:t>
                      </w:r>
                      <w:r>
                        <w:rPr>
                          <w:vertAlign w:val="subscript"/>
                        </w:rPr>
                        <w:t>3</w:t>
                      </w:r>
                    </w:p>
                  </w:txbxContent>
                </v:textbox>
              </v:shape>
              <v:shape id="_x0000_s1065" type="#_x0000_t202" style="position:absolute;left:4464;top:4896;width:2160;height:288" filled="f" stroked="f">
                <v:textbox style="mso-next-textbox:#_x0000_s1065" inset="1mm,.5mm,0,0">
                  <w:txbxContent>
                    <w:p w:rsidR="003A473D" w:rsidRDefault="003A473D" w:rsidP="00F427AE">
                      <w:pPr>
                        <w:widowControl/>
                        <w:tabs>
                          <w:tab w:val="left" w:pos="284"/>
                          <w:tab w:val="left" w:pos="567"/>
                          <w:tab w:val="left" w:pos="1843"/>
                        </w:tabs>
                        <w:snapToGrid/>
                        <w:rPr>
                          <w:vertAlign w:val="subscript"/>
                        </w:rPr>
                      </w:pPr>
                      <w:r>
                        <w:t>D</w:t>
                      </w:r>
                      <w:r>
                        <w:rPr>
                          <w:vertAlign w:val="subscript"/>
                        </w:rPr>
                        <w:t>1</w:t>
                      </w:r>
                      <w:r>
                        <w:t>D</w:t>
                      </w:r>
                      <w:r>
                        <w:rPr>
                          <w:vertAlign w:val="subscript"/>
                        </w:rPr>
                        <w:t>2</w:t>
                      </w:r>
                      <w:r>
                        <w:t>D</w:t>
                      </w:r>
                      <w:r>
                        <w:rPr>
                          <w:vertAlign w:val="subscript"/>
                        </w:rPr>
                        <w:t xml:space="preserve">3 </w:t>
                      </w:r>
                      <w:r>
                        <w:t>E</w:t>
                      </w:r>
                      <w:r>
                        <w:rPr>
                          <w:vertAlign w:val="subscript"/>
                        </w:rPr>
                        <w:softHyphen/>
                        <w:t>1</w:t>
                      </w:r>
                      <w:r>
                        <w:t>E</w:t>
                      </w:r>
                      <w:r>
                        <w:rPr>
                          <w:vertAlign w:val="subscript"/>
                        </w:rPr>
                        <w:t>2</w:t>
                      </w:r>
                      <w:r>
                        <w:t>E</w:t>
                      </w:r>
                      <w:r>
                        <w:rPr>
                          <w:vertAlign w:val="subscript"/>
                        </w:rPr>
                        <w:t>3</w:t>
                      </w:r>
                      <w:r>
                        <w:t>E</w:t>
                      </w:r>
                      <w:r>
                        <w:rPr>
                          <w:vertAlign w:val="subscript"/>
                        </w:rPr>
                        <w:t>4</w:t>
                      </w:r>
                      <w:r>
                        <w:rPr>
                          <w:vertAlign w:val="subscript"/>
                        </w:rPr>
                        <w:tab/>
                      </w:r>
                      <w:r>
                        <w:t>E</w:t>
                      </w:r>
                      <w:r>
                        <w:rPr>
                          <w:vertAlign w:val="subscript"/>
                        </w:rPr>
                        <w:t>5</w:t>
                      </w:r>
                    </w:p>
                  </w:txbxContent>
                </v:textbox>
              </v:shape>
              <v:line id="_x0000_s1066" style="position:absolute;flip:x" from="4608,4176" to="5472,4464"/>
              <v:line id="_x0000_s1067" style="position:absolute;flip:x" from="5040,4176" to="5472,4464"/>
              <v:line id="_x0000_s1068" style="position:absolute" from="5472,4176" to="5616,4464"/>
              <v:line id="_x0000_s1069" style="position:absolute" from="5472,4176" to="6048,4464"/>
              <v:line id="_x0000_s1070" style="position:absolute" from="5472,4176" to="6480,4464"/>
              <v:line id="_x0000_s1071" style="position:absolute" from="4578,4752" to="4578,4896"/>
              <v:line id="_x0000_s1072" style="position:absolute;flip:x" from="4866,4752" to="5010,4896"/>
              <v:line id="_x0000_s1073" style="position:absolute" from="5010,4752" to="5154,4896"/>
              <v:line id="_x0000_s1074" style="position:absolute;flip:x" from="5442,4752" to="5586,4896"/>
              <v:line id="_x0000_s1075" style="position:absolute" from="5586,4752" to="5586,4896"/>
              <v:line id="_x0000_s1076" style="position:absolute" from="5586,4752" to="5730,4896"/>
              <v:line id="_x0000_s1077" style="position:absolute" from="6018,4752" to="6018,4896"/>
              <v:line id="_x0000_s1078" style="position:absolute" from="6440,4752" to="6440,4896"/>
            </v:group>
            <v:group id="_x0000_s1079" style="position:absolute;left:6912;top:3888;width:1296;height:1296" coordorigin="6912,3888" coordsize="1296,1296">
              <v:shape id="_x0000_s1080" type="#_x0000_t202" style="position:absolute;left:7344;top:3888;width:432;height:288">
                <v:textbox style="mso-next-textbox:#_x0000_s1080" inset="0,.5mm,0,0">
                  <w:txbxContent>
                    <w:p w:rsidR="003A473D" w:rsidRDefault="003A473D" w:rsidP="00F427AE">
                      <w:pPr>
                        <w:widowControl/>
                        <w:snapToGrid/>
                        <w:jc w:val="center"/>
                      </w:pPr>
                      <w:r>
                        <w:t>A</w:t>
                      </w:r>
                    </w:p>
                  </w:txbxContent>
                </v:textbox>
              </v:shape>
              <v:shape id="_x0000_s1081" type="#_x0000_t202" style="position:absolute;left:6912;top:4464;width:432;height:288">
                <v:textbox style="mso-next-textbox:#_x0000_s1081" inset="0,.5mm,0,0">
                  <w:txbxContent>
                    <w:p w:rsidR="003A473D" w:rsidRDefault="003A473D" w:rsidP="00F427AE">
                      <w:pPr>
                        <w:widowControl/>
                        <w:snapToGrid/>
                        <w:jc w:val="center"/>
                      </w:pPr>
                      <w:r>
                        <w:t>B</w:t>
                      </w:r>
                    </w:p>
                  </w:txbxContent>
                </v:textbox>
              </v:shape>
              <v:shape id="_x0000_s1082" type="#_x0000_t202" style="position:absolute;left:7776;top:4464;width:432;height:288">
                <v:textbox style="mso-next-textbox:#_x0000_s1082" inset="0,.5mm,0,0">
                  <w:txbxContent>
                    <w:p w:rsidR="003A473D" w:rsidRDefault="003A473D" w:rsidP="00F427AE">
                      <w:pPr>
                        <w:widowControl/>
                        <w:snapToGrid/>
                        <w:jc w:val="center"/>
                      </w:pPr>
                      <w:r>
                        <w:t>C</w:t>
                      </w:r>
                    </w:p>
                  </w:txbxContent>
                </v:textbox>
              </v:shape>
              <v:shape id="_x0000_s1083" type="#_x0000_t202" style="position:absolute;left:6912;top:4896;width:432;height:288">
                <v:textbox style="mso-next-textbox:#_x0000_s1083" inset="0,.5mm,0,0">
                  <w:txbxContent>
                    <w:p w:rsidR="003A473D" w:rsidRDefault="003A473D" w:rsidP="00F427AE">
                      <w:pPr>
                        <w:widowControl/>
                        <w:snapToGrid/>
                        <w:jc w:val="center"/>
                      </w:pPr>
                      <w:r>
                        <w:t>D</w:t>
                      </w:r>
                    </w:p>
                  </w:txbxContent>
                </v:textbox>
              </v:shape>
              <v:shape id="_x0000_s1084" type="#_x0000_t202" style="position:absolute;left:7776;top:4896;width:432;height:288">
                <v:textbox style="mso-next-textbox:#_x0000_s1084" inset="0,.5mm,0,0">
                  <w:txbxContent>
                    <w:p w:rsidR="003A473D" w:rsidRDefault="003A473D" w:rsidP="00F427AE">
                      <w:pPr>
                        <w:widowControl/>
                        <w:snapToGrid/>
                        <w:jc w:val="center"/>
                      </w:pPr>
                      <w:r>
                        <w:t>E</w:t>
                      </w:r>
                    </w:p>
                  </w:txbxContent>
                </v:textbox>
              </v:shape>
              <v:line id="_x0000_s1085" style="position:absolute;flip:x" from="7126,4176" to="7558,4464"/>
              <v:line id="_x0000_s1086" style="position:absolute" from="7552,4176" to="7984,4464"/>
              <v:line id="_x0000_s1087" style="position:absolute" from="7126,4752" to="7126,4896"/>
              <v:line id="_x0000_s1088" style="position:absolute" from="7990,4752" to="7990,4896"/>
            </v:group>
            <w10:wrap type="none" side="right"/>
            <w10:anchorlock/>
          </v:group>
        </w:pict>
      </w:r>
    </w:p>
    <w:p w:rsidR="00F427AE" w:rsidRPr="007F42F5" w:rsidRDefault="00F427AE" w:rsidP="007F42F5">
      <w:pPr>
        <w:pStyle w:val="a5"/>
        <w:suppressAutoHyphens/>
        <w:spacing w:line="360" w:lineRule="auto"/>
        <w:ind w:firstLine="709"/>
        <w:rPr>
          <w:rFonts w:ascii="Times New Roman" w:hAnsi="Times New Roman"/>
          <w:sz w:val="28"/>
          <w:szCs w:val="28"/>
          <w:lang w:val="en-US"/>
        </w:rPr>
      </w:pPr>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соединяются при помощи связи с одним узлом более высокого уровня.</w:t>
      </w:r>
    </w:p>
    <w:p w:rsidR="007F42F5"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Узел – информационная модель элемента, находящегося на данном уровне иерархии.</w:t>
      </w:r>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 xml:space="preserve">Совокупность корневой записи и множества подчинённых ей записей называется деревом. Число деревьев определяется числом корневых записей. Групповые отношения этой модели не именуются, т.к. определяются парой типов записей. К любой записи существует единственный путь от корня записи. Этот путь называется иерархическим. Каждая запись </w:t>
      </w:r>
      <w:r w:rsidRPr="007F42F5">
        <w:rPr>
          <w:rFonts w:ascii="Times New Roman" w:hAnsi="Times New Roman"/>
          <w:sz w:val="28"/>
          <w:szCs w:val="28"/>
        </w:rPr>
        <w:lastRenderedPageBreak/>
        <w:t>идентифицируется полным сцепленным ключом, под которым понимают совокупность ключей всех записей от корня вдоль иерархического пути.</w:t>
      </w:r>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Свойства иерархической модели данных:</w:t>
      </w:r>
    </w:p>
    <w:p w:rsidR="00EF2FAE" w:rsidRPr="007F42F5" w:rsidRDefault="00EF2FAE" w:rsidP="007F42F5">
      <w:pPr>
        <w:pStyle w:val="a5"/>
        <w:numPr>
          <w:ilvl w:val="0"/>
          <w:numId w:val="16"/>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Несколько узлов низшего уровня связано только с одним узлом высшего уровня.</w:t>
      </w:r>
    </w:p>
    <w:p w:rsidR="00EF2FAE" w:rsidRPr="007F42F5" w:rsidRDefault="00EF2FAE" w:rsidP="007F42F5">
      <w:pPr>
        <w:pStyle w:val="a5"/>
        <w:numPr>
          <w:ilvl w:val="0"/>
          <w:numId w:val="16"/>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Иерархическое дерево имеет только одну вершину (корень), не подчиненную никакой другой вершине.</w:t>
      </w:r>
    </w:p>
    <w:p w:rsidR="00EF2FAE" w:rsidRPr="007F42F5" w:rsidRDefault="00EF2FAE" w:rsidP="007F42F5">
      <w:pPr>
        <w:pStyle w:val="a5"/>
        <w:numPr>
          <w:ilvl w:val="0"/>
          <w:numId w:val="16"/>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Каждый узел имеет свое имя (идентификатор).</w:t>
      </w:r>
    </w:p>
    <w:p w:rsidR="00EF2FAE" w:rsidRPr="007F42F5" w:rsidRDefault="00EF2FAE" w:rsidP="007F42F5">
      <w:pPr>
        <w:pStyle w:val="a5"/>
        <w:numPr>
          <w:ilvl w:val="0"/>
          <w:numId w:val="16"/>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Существует только один путь от корневой записи к более частной записи данных.</w:t>
      </w:r>
    </w:p>
    <w:p w:rsidR="00EF2FAE" w:rsidRPr="007F42F5" w:rsidRDefault="00EF2FAE" w:rsidP="007F42F5">
      <w:pPr>
        <w:pStyle w:val="02new"/>
        <w:keepNext w:val="0"/>
        <w:suppressAutoHyphens/>
        <w:spacing w:before="0" w:after="0" w:line="360" w:lineRule="auto"/>
        <w:ind w:firstLine="709"/>
        <w:outlineLvl w:val="0"/>
        <w:rPr>
          <w:rFonts w:ascii="Times New Roman" w:hAnsi="Times New Roman"/>
          <w:b w:val="0"/>
          <w:i w:val="0"/>
          <w:sz w:val="28"/>
          <w:szCs w:val="28"/>
        </w:rPr>
      </w:pPr>
      <w:bookmarkStart w:id="18" w:name="_Toc485353054"/>
      <w:r w:rsidRPr="007F42F5">
        <w:rPr>
          <w:rFonts w:ascii="Times New Roman" w:hAnsi="Times New Roman"/>
          <w:b w:val="0"/>
          <w:i w:val="0"/>
          <w:sz w:val="28"/>
          <w:szCs w:val="28"/>
        </w:rPr>
        <w:t>Особенности иерархической модели данных</w:t>
      </w:r>
      <w:bookmarkEnd w:id="18"/>
    </w:p>
    <w:p w:rsidR="00EF2FAE" w:rsidRPr="007F42F5" w:rsidRDefault="00EF2FAE" w:rsidP="007F42F5">
      <w:pPr>
        <w:widowControl/>
        <w:numPr>
          <w:ilvl w:val="0"/>
          <w:numId w:val="17"/>
        </w:numPr>
        <w:tabs>
          <w:tab w:val="clear" w:pos="720"/>
          <w:tab w:val="num" w:pos="360"/>
        </w:tabs>
        <w:suppressAutoHyphens/>
        <w:snapToGrid/>
        <w:spacing w:line="360" w:lineRule="auto"/>
        <w:ind w:left="0" w:firstLine="709"/>
        <w:jc w:val="both"/>
        <w:rPr>
          <w:sz w:val="28"/>
          <w:szCs w:val="28"/>
          <w:lang w:val="ru-RU"/>
        </w:rPr>
      </w:pPr>
      <w:r w:rsidRPr="007F42F5">
        <w:rPr>
          <w:sz w:val="28"/>
          <w:szCs w:val="28"/>
          <w:lang w:val="ru-RU"/>
        </w:rPr>
        <w:t>Данные организованны в иерархической структуре;</w:t>
      </w:r>
    </w:p>
    <w:p w:rsidR="00EF2FAE" w:rsidRPr="007F42F5" w:rsidRDefault="00EF2FAE" w:rsidP="007F42F5">
      <w:pPr>
        <w:widowControl/>
        <w:numPr>
          <w:ilvl w:val="0"/>
          <w:numId w:val="17"/>
        </w:numPr>
        <w:tabs>
          <w:tab w:val="clear" w:pos="720"/>
          <w:tab w:val="num" w:pos="360"/>
        </w:tabs>
        <w:suppressAutoHyphens/>
        <w:snapToGrid/>
        <w:spacing w:line="360" w:lineRule="auto"/>
        <w:ind w:left="0" w:firstLine="709"/>
        <w:jc w:val="both"/>
        <w:rPr>
          <w:sz w:val="28"/>
          <w:szCs w:val="28"/>
          <w:lang w:val="ru-RU"/>
        </w:rPr>
      </w:pPr>
      <w:r w:rsidRPr="007F42F5">
        <w:rPr>
          <w:sz w:val="28"/>
          <w:szCs w:val="28"/>
          <w:lang w:val="ru-RU"/>
        </w:rPr>
        <w:t>При отображении сетевых структур необходимо дублирование данных и меры по поддержанию семантической целостности;</w:t>
      </w:r>
    </w:p>
    <w:p w:rsidR="00EF2FAE" w:rsidRPr="007F42F5" w:rsidRDefault="00EF2FAE" w:rsidP="007F42F5">
      <w:pPr>
        <w:widowControl/>
        <w:numPr>
          <w:ilvl w:val="0"/>
          <w:numId w:val="17"/>
        </w:numPr>
        <w:tabs>
          <w:tab w:val="clear" w:pos="720"/>
          <w:tab w:val="num" w:pos="360"/>
        </w:tabs>
        <w:suppressAutoHyphens/>
        <w:snapToGrid/>
        <w:spacing w:line="360" w:lineRule="auto"/>
        <w:ind w:left="0" w:firstLine="709"/>
        <w:jc w:val="both"/>
        <w:rPr>
          <w:sz w:val="28"/>
          <w:szCs w:val="28"/>
          <w:lang w:val="ru-RU"/>
        </w:rPr>
      </w:pPr>
      <w:r w:rsidRPr="007F42F5">
        <w:rPr>
          <w:sz w:val="28"/>
          <w:szCs w:val="28"/>
          <w:lang w:val="ru-RU"/>
        </w:rPr>
        <w:t>Основная единица обработки – запись;</w:t>
      </w:r>
    </w:p>
    <w:p w:rsidR="00EF2FAE" w:rsidRPr="007F42F5" w:rsidRDefault="00EF2FAE" w:rsidP="007F42F5">
      <w:pPr>
        <w:widowControl/>
        <w:numPr>
          <w:ilvl w:val="0"/>
          <w:numId w:val="17"/>
        </w:numPr>
        <w:tabs>
          <w:tab w:val="clear" w:pos="720"/>
          <w:tab w:val="num" w:pos="360"/>
        </w:tabs>
        <w:suppressAutoHyphens/>
        <w:snapToGrid/>
        <w:spacing w:line="360" w:lineRule="auto"/>
        <w:ind w:left="0" w:firstLine="709"/>
        <w:jc w:val="both"/>
        <w:rPr>
          <w:sz w:val="28"/>
          <w:szCs w:val="28"/>
          <w:lang w:val="ru-RU"/>
        </w:rPr>
      </w:pPr>
      <w:r w:rsidRPr="007F42F5">
        <w:rPr>
          <w:sz w:val="28"/>
          <w:szCs w:val="28"/>
          <w:lang w:val="ru-RU"/>
        </w:rPr>
        <w:t>Обработка начинается с корневой записи, доступ к некорневым записям осуществляется по иерархическому пути.</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 xml:space="preserve">Иерархическая структура реализуется отношением </w:t>
      </w:r>
      <w:r w:rsidR="007F42F5" w:rsidRPr="007F42F5">
        <w:rPr>
          <w:sz w:val="28"/>
          <w:szCs w:val="28"/>
          <w:lang w:val="ru-RU"/>
        </w:rPr>
        <w:t>"</w:t>
      </w:r>
      <w:r w:rsidRPr="007F42F5">
        <w:rPr>
          <w:sz w:val="28"/>
          <w:szCs w:val="28"/>
          <w:lang w:val="ru-RU"/>
        </w:rPr>
        <w:t>один ко многим</w:t>
      </w:r>
      <w:r w:rsidR="007F42F5" w:rsidRPr="007F42F5">
        <w:rPr>
          <w:sz w:val="28"/>
          <w:szCs w:val="28"/>
          <w:lang w:val="ru-RU"/>
        </w:rPr>
        <w:t>"</w:t>
      </w:r>
      <w:r w:rsidRPr="007F42F5">
        <w:rPr>
          <w:sz w:val="28"/>
          <w:szCs w:val="28"/>
          <w:lang w:val="ru-RU"/>
        </w:rPr>
        <w:t xml:space="preserve"> между исходной и подчиненной записями, однако для предоставления отношения многих ко многим необходимо дублирование деревьев. При этом сохранение целостности БД ложится на программиста.</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Операции над данными:</w:t>
      </w:r>
    </w:p>
    <w:p w:rsidR="00EF2FAE" w:rsidRPr="007F42F5" w:rsidRDefault="00EF2FAE" w:rsidP="007F42F5">
      <w:pPr>
        <w:widowControl/>
        <w:numPr>
          <w:ilvl w:val="0"/>
          <w:numId w:val="15"/>
        </w:numPr>
        <w:tabs>
          <w:tab w:val="clear" w:pos="360"/>
          <w:tab w:val="left" w:pos="284"/>
          <w:tab w:val="left" w:pos="900"/>
        </w:tabs>
        <w:suppressAutoHyphens/>
        <w:snapToGrid/>
        <w:spacing w:line="360" w:lineRule="auto"/>
        <w:ind w:left="0" w:firstLine="709"/>
        <w:jc w:val="both"/>
        <w:rPr>
          <w:sz w:val="28"/>
          <w:szCs w:val="28"/>
          <w:lang w:val="ru-RU"/>
        </w:rPr>
      </w:pPr>
      <w:r w:rsidRPr="007F42F5">
        <w:rPr>
          <w:sz w:val="28"/>
          <w:szCs w:val="28"/>
          <w:lang w:val="ru-RU"/>
        </w:rPr>
        <w:t>Извлечь по значению ключа;</w:t>
      </w:r>
    </w:p>
    <w:p w:rsidR="00EF2FAE" w:rsidRPr="007F42F5" w:rsidRDefault="00EF2FAE" w:rsidP="007F42F5">
      <w:pPr>
        <w:widowControl/>
        <w:numPr>
          <w:ilvl w:val="0"/>
          <w:numId w:val="15"/>
        </w:numPr>
        <w:tabs>
          <w:tab w:val="clear" w:pos="360"/>
          <w:tab w:val="left" w:pos="284"/>
          <w:tab w:val="left" w:pos="900"/>
        </w:tabs>
        <w:suppressAutoHyphens/>
        <w:snapToGrid/>
        <w:spacing w:line="360" w:lineRule="auto"/>
        <w:ind w:left="0" w:firstLine="709"/>
        <w:jc w:val="both"/>
        <w:rPr>
          <w:sz w:val="28"/>
          <w:szCs w:val="28"/>
          <w:lang w:val="ru-RU"/>
        </w:rPr>
      </w:pPr>
      <w:r w:rsidRPr="007F42F5">
        <w:rPr>
          <w:sz w:val="28"/>
          <w:szCs w:val="28"/>
          <w:lang w:val="ru-RU"/>
        </w:rPr>
        <w:t>Запомнить;</w:t>
      </w:r>
    </w:p>
    <w:p w:rsidR="00EF2FAE" w:rsidRPr="007F42F5" w:rsidRDefault="00EF2FAE" w:rsidP="007F42F5">
      <w:pPr>
        <w:widowControl/>
        <w:numPr>
          <w:ilvl w:val="0"/>
          <w:numId w:val="15"/>
        </w:numPr>
        <w:tabs>
          <w:tab w:val="clear" w:pos="360"/>
          <w:tab w:val="left" w:pos="284"/>
          <w:tab w:val="left" w:pos="900"/>
        </w:tabs>
        <w:suppressAutoHyphens/>
        <w:snapToGrid/>
        <w:spacing w:line="360" w:lineRule="auto"/>
        <w:ind w:left="0" w:firstLine="709"/>
        <w:jc w:val="both"/>
        <w:rPr>
          <w:sz w:val="28"/>
          <w:szCs w:val="28"/>
          <w:lang w:val="ru-RU"/>
        </w:rPr>
      </w:pPr>
      <w:r w:rsidRPr="007F42F5">
        <w:rPr>
          <w:sz w:val="28"/>
          <w:szCs w:val="28"/>
          <w:lang w:val="ru-RU"/>
        </w:rPr>
        <w:t>Обновить;</w:t>
      </w:r>
    </w:p>
    <w:p w:rsidR="00EF2FAE" w:rsidRPr="007F42F5" w:rsidRDefault="00EF2FAE" w:rsidP="007F42F5">
      <w:pPr>
        <w:widowControl/>
        <w:numPr>
          <w:ilvl w:val="0"/>
          <w:numId w:val="15"/>
        </w:numPr>
        <w:tabs>
          <w:tab w:val="clear" w:pos="360"/>
          <w:tab w:val="left" w:pos="284"/>
          <w:tab w:val="left" w:pos="900"/>
        </w:tabs>
        <w:suppressAutoHyphens/>
        <w:snapToGrid/>
        <w:spacing w:line="360" w:lineRule="auto"/>
        <w:ind w:left="0" w:firstLine="709"/>
        <w:jc w:val="both"/>
        <w:rPr>
          <w:sz w:val="28"/>
          <w:szCs w:val="28"/>
          <w:lang w:val="ru-RU"/>
        </w:rPr>
      </w:pPr>
      <w:r w:rsidRPr="007F42F5">
        <w:rPr>
          <w:sz w:val="28"/>
          <w:szCs w:val="28"/>
          <w:lang w:val="ru-RU"/>
        </w:rPr>
        <w:t>Удалить.</w:t>
      </w:r>
    </w:p>
    <w:p w:rsidR="00EF2FAE" w:rsidRPr="007F42F5" w:rsidRDefault="00EF2FAE" w:rsidP="007F42F5">
      <w:pPr>
        <w:widowControl/>
        <w:tabs>
          <w:tab w:val="left" w:pos="284"/>
          <w:tab w:val="left" w:pos="900"/>
        </w:tabs>
        <w:suppressAutoHyphens/>
        <w:snapToGrid/>
        <w:spacing w:line="360" w:lineRule="auto"/>
        <w:ind w:firstLine="709"/>
        <w:jc w:val="both"/>
        <w:rPr>
          <w:sz w:val="28"/>
          <w:szCs w:val="28"/>
          <w:lang w:val="ru-RU"/>
        </w:rPr>
      </w:pPr>
    </w:p>
    <w:p w:rsidR="00EF2FAE" w:rsidRPr="007F42F5" w:rsidRDefault="002166F4" w:rsidP="006737F2">
      <w:pPr>
        <w:pStyle w:val="21"/>
        <w:numPr>
          <w:ilvl w:val="2"/>
          <w:numId w:val="11"/>
        </w:numPr>
        <w:tabs>
          <w:tab w:val="clear" w:pos="3960"/>
          <w:tab w:val="num" w:pos="142"/>
          <w:tab w:val="left" w:pos="284"/>
          <w:tab w:val="num" w:pos="720"/>
        </w:tabs>
        <w:suppressAutoHyphens/>
        <w:spacing w:after="0" w:line="360" w:lineRule="auto"/>
        <w:ind w:left="0" w:firstLine="709"/>
        <w:jc w:val="both"/>
        <w:rPr>
          <w:sz w:val="28"/>
          <w:szCs w:val="28"/>
        </w:rPr>
      </w:pPr>
      <w:r w:rsidRPr="007F42F5">
        <w:rPr>
          <w:sz w:val="28"/>
          <w:szCs w:val="28"/>
        </w:rPr>
        <w:t>Сетевая модель</w:t>
      </w:r>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 xml:space="preserve">Сетевая модель БД похожа на иерархическую. Она имеет те же основные составляющие (узел, уровень, связь), однако характер их </w:t>
      </w:r>
      <w:r w:rsidRPr="007F42F5">
        <w:rPr>
          <w:rFonts w:ascii="Times New Roman" w:hAnsi="Times New Roman"/>
          <w:sz w:val="28"/>
          <w:szCs w:val="28"/>
        </w:rPr>
        <w:lastRenderedPageBreak/>
        <w:t>отношений принципиально иной. В сетевой модели принята свободная связь между элементами разных уровней.</w:t>
      </w:r>
    </w:p>
    <w:p w:rsidR="00F427AE" w:rsidRPr="007F42F5" w:rsidRDefault="00F427AE" w:rsidP="007F42F5">
      <w:pPr>
        <w:pStyle w:val="a5"/>
        <w:suppressAutoHyphens/>
        <w:spacing w:line="360" w:lineRule="auto"/>
        <w:ind w:firstLine="709"/>
        <w:rPr>
          <w:rFonts w:ascii="Times New Roman" w:hAnsi="Times New Roman"/>
          <w:sz w:val="28"/>
          <w:szCs w:val="28"/>
        </w:rPr>
      </w:pPr>
    </w:p>
    <w:p w:rsidR="00F427AE" w:rsidRPr="007F42F5" w:rsidRDefault="00E118B3" w:rsidP="007F42F5">
      <w:pPr>
        <w:widowControl/>
        <w:suppressAutoHyphens/>
        <w:snapToGrid/>
        <w:spacing w:line="360" w:lineRule="auto"/>
        <w:ind w:firstLine="709"/>
        <w:jc w:val="both"/>
        <w:rPr>
          <w:sz w:val="28"/>
          <w:szCs w:val="28"/>
        </w:rPr>
      </w:pPr>
      <w:r>
        <w:rPr>
          <w:sz w:val="28"/>
          <w:szCs w:val="28"/>
          <w:lang w:val="ru-RU"/>
        </w:rPr>
      </w:r>
      <w:r>
        <w:rPr>
          <w:sz w:val="28"/>
          <w:szCs w:val="28"/>
          <w:lang w:val="ru-RU"/>
        </w:rPr>
        <w:pict>
          <v:group id="_x0000_s1089" style="width:316.8pt;height:172.8pt;mso-position-horizontal-relative:char;mso-position-vertical-relative:line" coordorigin="1152,7056" coordsize="6336,3456">
            <v:shape id="_x0000_s1090" type="#_x0000_t202" style="position:absolute;left:1152;top:7056;width:1440;height:288">
              <v:textbox style="mso-next-textbox:#_x0000_s1090" inset="0,.5mm,0,0">
                <w:txbxContent>
                  <w:p w:rsidR="003A473D" w:rsidRDefault="003A473D" w:rsidP="00EF2FAE">
                    <w:pPr>
                      <w:widowControl/>
                      <w:snapToGrid/>
                      <w:jc w:val="center"/>
                      <w:rPr>
                        <w:lang w:val="ru-RU"/>
                      </w:rPr>
                    </w:pPr>
                    <w:r>
                      <w:rPr>
                        <w:lang w:val="ru-RU"/>
                      </w:rPr>
                      <w:t>Поликлиника</w:t>
                    </w:r>
                  </w:p>
                </w:txbxContent>
              </v:textbox>
            </v:shape>
            <v:shape id="_x0000_s1091" type="#_x0000_t202" style="position:absolute;left:3600;top:7056;width:1440;height:288">
              <v:textbox style="mso-next-textbox:#_x0000_s1091" inset="0,.5mm,0,0">
                <w:txbxContent>
                  <w:p w:rsidR="003A473D" w:rsidRDefault="003A473D" w:rsidP="00EF2FAE">
                    <w:pPr>
                      <w:widowControl/>
                      <w:snapToGrid/>
                      <w:rPr>
                        <w:lang w:val="ru-RU"/>
                      </w:rPr>
                    </w:pPr>
                    <w:r>
                      <w:rPr>
                        <w:lang w:val="ru-RU"/>
                      </w:rPr>
                      <w:t>Организация</w:t>
                    </w:r>
                  </w:p>
                </w:txbxContent>
              </v:textbox>
            </v:shape>
            <v:shape id="_x0000_s1092" type="#_x0000_t202" style="position:absolute;left:6048;top:7056;width:1440;height:288">
              <v:textbox style="mso-next-textbox:#_x0000_s1092" inset="0,.5mm,0,0">
                <w:txbxContent>
                  <w:p w:rsidR="003A473D" w:rsidRDefault="003A473D" w:rsidP="00EF2FAE">
                    <w:pPr>
                      <w:widowControl/>
                      <w:snapToGrid/>
                      <w:jc w:val="center"/>
                      <w:rPr>
                        <w:lang w:val="ru-RU"/>
                      </w:rPr>
                    </w:pPr>
                    <w:r>
                      <w:rPr>
                        <w:lang w:val="ru-RU"/>
                      </w:rPr>
                      <w:t>Сбербанк</w:t>
                    </w:r>
                  </w:p>
                </w:txbxContent>
              </v:textbox>
            </v:shape>
            <v:shape id="_x0000_s1093" type="#_x0000_t202" style="position:absolute;left:3600;top:7632;width:1440;height:288">
              <v:textbox style="mso-next-textbox:#_x0000_s1093" inset="0,.5mm,0,0">
                <w:txbxContent>
                  <w:p w:rsidR="003A473D" w:rsidRDefault="003A473D" w:rsidP="00EF2FAE">
                    <w:pPr>
                      <w:widowControl/>
                      <w:snapToGrid/>
                      <w:jc w:val="center"/>
                      <w:rPr>
                        <w:lang w:val="ru-RU"/>
                      </w:rPr>
                    </w:pPr>
                    <w:r>
                      <w:rPr>
                        <w:lang w:val="ru-RU"/>
                      </w:rPr>
                      <w:t>Житель</w:t>
                    </w:r>
                  </w:p>
                </w:txbxContent>
              </v:textbox>
            </v:shape>
            <v:shape id="_x0000_s1094" type="#_x0000_t202" style="position:absolute;left:6048;top:8208;width:1440;height:288">
              <v:textbox style="mso-next-textbox:#_x0000_s1094" inset="0,.5mm,0,0">
                <w:txbxContent>
                  <w:p w:rsidR="003A473D" w:rsidRDefault="003A473D" w:rsidP="00EF2FAE">
                    <w:pPr>
                      <w:widowControl/>
                      <w:snapToGrid/>
                      <w:jc w:val="center"/>
                      <w:rPr>
                        <w:lang w:val="ru-RU"/>
                      </w:rPr>
                    </w:pPr>
                    <w:r>
                      <w:rPr>
                        <w:lang w:val="ru-RU"/>
                      </w:rPr>
                      <w:t>Сберкнижка</w:t>
                    </w:r>
                  </w:p>
                </w:txbxContent>
              </v:textbox>
            </v:shape>
            <v:line id="_x0000_s1095" style="position:absolute" from="2592,7344" to="3600,7632"/>
            <v:line id="_x0000_s1096" style="position:absolute" from="5040,7920" to="6048,8208"/>
            <v:line id="_x0000_s1097" style="position:absolute" from="4320,7344" to="4320,7632"/>
            <v:line id="_x0000_s1098" style="position:absolute" from="6768,7344" to="6768,8208"/>
            <v:shape id="_x0000_s1099" type="#_x0000_t202" style="position:absolute;left:3600;top:10224;width:1440;height:288">
              <v:textbox style="mso-next-textbox:#_x0000_s1099" inset="0,.5mm,0,0">
                <w:txbxContent>
                  <w:p w:rsidR="003A473D" w:rsidRDefault="003A473D" w:rsidP="00EF2FAE">
                    <w:pPr>
                      <w:widowControl/>
                      <w:snapToGrid/>
                      <w:jc w:val="center"/>
                      <w:rPr>
                        <w:lang w:val="ru-RU"/>
                      </w:rPr>
                    </w:pPr>
                    <w:r>
                      <w:rPr>
                        <w:lang w:val="ru-RU"/>
                      </w:rPr>
                      <w:t>Поликлиника</w:t>
                    </w:r>
                  </w:p>
                </w:txbxContent>
              </v:textbox>
            </v:shape>
            <v:shape id="_x0000_s1100" type="#_x0000_t202" style="position:absolute;left:1152;top:9072;width:1440;height:288">
              <v:textbox style="mso-next-textbox:#_x0000_s1100" inset="0,.5mm,0,0">
                <w:txbxContent>
                  <w:p w:rsidR="003A473D" w:rsidRDefault="003A473D" w:rsidP="00EF2FAE">
                    <w:pPr>
                      <w:widowControl/>
                      <w:snapToGrid/>
                      <w:jc w:val="center"/>
                      <w:rPr>
                        <w:lang w:val="ru-RU"/>
                      </w:rPr>
                    </w:pPr>
                    <w:r>
                      <w:rPr>
                        <w:lang w:val="ru-RU"/>
                      </w:rPr>
                      <w:t>Поликлиника</w:t>
                    </w:r>
                  </w:p>
                </w:txbxContent>
              </v:textbox>
            </v:shape>
            <v:shape id="_x0000_s1101" type="#_x0000_t202" style="position:absolute;left:1152;top:9648;width:1440;height:288">
              <v:textbox style="mso-next-textbox:#_x0000_s1101" inset="0,.5mm,0,0">
                <w:txbxContent>
                  <w:p w:rsidR="003A473D" w:rsidRDefault="003A473D" w:rsidP="00EF2FAE">
                    <w:pPr>
                      <w:widowControl/>
                      <w:snapToGrid/>
                      <w:jc w:val="center"/>
                      <w:rPr>
                        <w:lang w:val="ru-RU"/>
                      </w:rPr>
                    </w:pPr>
                    <w:r>
                      <w:rPr>
                        <w:lang w:val="ru-RU"/>
                      </w:rPr>
                      <w:t>Поликлиника</w:t>
                    </w:r>
                  </w:p>
                </w:txbxContent>
              </v:textbox>
            </v:shape>
            <v:shape id="_x0000_s1102" type="#_x0000_t202" style="position:absolute;left:3600;top:9648;width:1440;height:288">
              <v:textbox style="mso-next-textbox:#_x0000_s1102" inset="0,.5mm,0,0">
                <w:txbxContent>
                  <w:p w:rsidR="003A473D" w:rsidRDefault="003A473D" w:rsidP="00EF2FAE">
                    <w:pPr>
                      <w:widowControl/>
                      <w:snapToGrid/>
                      <w:jc w:val="center"/>
                      <w:rPr>
                        <w:lang w:val="ru-RU"/>
                      </w:rPr>
                    </w:pPr>
                    <w:r>
                      <w:rPr>
                        <w:lang w:val="ru-RU"/>
                      </w:rPr>
                      <w:t>Поликлиника</w:t>
                    </w:r>
                  </w:p>
                </w:txbxContent>
              </v:textbox>
            </v:shape>
            <v:shape id="_x0000_s1103" type="#_x0000_t202" style="position:absolute;left:3600;top:9072;width:1440;height:288">
              <v:textbox style="mso-next-textbox:#_x0000_s1103" inset="0,.5mm,0,0">
                <w:txbxContent>
                  <w:p w:rsidR="003A473D" w:rsidRDefault="003A473D" w:rsidP="00EF2FAE">
                    <w:pPr>
                      <w:widowControl/>
                      <w:snapToGrid/>
                      <w:jc w:val="center"/>
                      <w:rPr>
                        <w:lang w:val="ru-RU"/>
                      </w:rPr>
                    </w:pPr>
                    <w:r>
                      <w:rPr>
                        <w:lang w:val="ru-RU"/>
                      </w:rPr>
                      <w:t>Поликлиника</w:t>
                    </w:r>
                  </w:p>
                </w:txbxContent>
              </v:textbox>
            </v:shape>
            <v:shape id="_x0000_s1104" type="#_x0000_t202" style="position:absolute;left:6048;top:9648;width:1440;height:288">
              <v:textbox style="mso-next-textbox:#_x0000_s1104" inset="0,.5mm,0,0">
                <w:txbxContent>
                  <w:p w:rsidR="003A473D" w:rsidRDefault="003A473D" w:rsidP="00EF2FAE">
                    <w:pPr>
                      <w:widowControl/>
                      <w:snapToGrid/>
                      <w:jc w:val="center"/>
                      <w:rPr>
                        <w:lang w:val="ru-RU"/>
                      </w:rPr>
                    </w:pPr>
                    <w:r>
                      <w:rPr>
                        <w:lang w:val="ru-RU"/>
                      </w:rPr>
                      <w:t>Поликлиника</w:t>
                    </w:r>
                  </w:p>
                </w:txbxContent>
              </v:textbox>
            </v:shape>
            <v:shape id="_x0000_s1105" type="#_x0000_t202" style="position:absolute;left:6048;top:9072;width:1440;height:288">
              <v:textbox style="mso-next-textbox:#_x0000_s1105" inset="0,.5mm,0,0">
                <w:txbxContent>
                  <w:p w:rsidR="003A473D" w:rsidRDefault="003A473D" w:rsidP="00EF2FAE">
                    <w:pPr>
                      <w:widowControl/>
                      <w:snapToGrid/>
                      <w:jc w:val="center"/>
                      <w:rPr>
                        <w:lang w:val="ru-RU"/>
                      </w:rPr>
                    </w:pPr>
                    <w:r>
                      <w:rPr>
                        <w:lang w:val="ru-RU"/>
                      </w:rPr>
                      <w:t>Поликлиника</w:t>
                    </w:r>
                  </w:p>
                </w:txbxContent>
              </v:textbox>
            </v:shape>
            <v:line id="_x0000_s1106" style="position:absolute" from="1872,9360" to="1872,9648"/>
            <v:line id="_x0000_s1107" style="position:absolute" from="4320,9360" to="4320,9648"/>
            <v:line id="_x0000_s1108" style="position:absolute" from="4320,9936" to="4320,10224"/>
            <v:line id="_x0000_s1109" style="position:absolute" from="6768,9360" to="6768,964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0" type="#_x0000_t67" style="position:absolute;left:4032;top:8496;width:576;height:432">
              <v:textbox inset="0,.5mm,0,0"/>
            </v:shape>
            <w10:wrap type="none" side="right"/>
            <w10:anchorlock/>
          </v:group>
        </w:pict>
      </w:r>
    </w:p>
    <w:p w:rsidR="00F427AE" w:rsidRPr="007F42F5" w:rsidRDefault="00F427AE" w:rsidP="007F42F5">
      <w:pPr>
        <w:widowControl/>
        <w:suppressAutoHyphens/>
        <w:snapToGrid/>
        <w:spacing w:line="360" w:lineRule="auto"/>
        <w:ind w:firstLine="709"/>
        <w:jc w:val="both"/>
        <w:rPr>
          <w:sz w:val="28"/>
          <w:szCs w:val="28"/>
        </w:rPr>
      </w:pPr>
    </w:p>
    <w:p w:rsidR="00EF2FAE" w:rsidRPr="007F42F5" w:rsidRDefault="00EF2FAE" w:rsidP="007F42F5">
      <w:pPr>
        <w:widowControl/>
        <w:suppressAutoHyphens/>
        <w:snapToGrid/>
        <w:spacing w:line="360" w:lineRule="auto"/>
        <w:ind w:firstLine="709"/>
        <w:jc w:val="both"/>
        <w:rPr>
          <w:sz w:val="28"/>
          <w:lang w:val="ru-RU"/>
        </w:rPr>
      </w:pPr>
      <w:r w:rsidRPr="007F42F5">
        <w:rPr>
          <w:sz w:val="28"/>
          <w:szCs w:val="28"/>
          <w:lang w:val="ru-RU"/>
        </w:rPr>
        <w:t>Каждую сетевую структуру можно представить в виде иерархической модели, но при этом сеть нуждается в преобразовании</w:t>
      </w:r>
      <w:r w:rsidRPr="007F42F5">
        <w:rPr>
          <w:sz w:val="28"/>
          <w:lang w:val="ru-RU"/>
        </w:rPr>
        <w:t>:</w:t>
      </w:r>
    </w:p>
    <w:p w:rsidR="00EF2FAE" w:rsidRPr="007F42F5" w:rsidRDefault="00EF2FAE" w:rsidP="007F42F5">
      <w:pPr>
        <w:widowControl/>
        <w:suppressAutoHyphens/>
        <w:snapToGrid/>
        <w:spacing w:line="360" w:lineRule="auto"/>
        <w:ind w:firstLine="709"/>
        <w:jc w:val="both"/>
        <w:rPr>
          <w:sz w:val="28"/>
          <w:szCs w:val="28"/>
          <w:lang w:val="ru-RU"/>
        </w:rPr>
      </w:pPr>
      <w:r w:rsidRPr="007F42F5">
        <w:rPr>
          <w:sz w:val="28"/>
          <w:szCs w:val="28"/>
          <w:lang w:val="ru-RU"/>
        </w:rPr>
        <w:t>С точки зрения теории графов сетевой модели соответствует произвольный граф, возможно — с циклами и петлями, узлы которого – типы записей, а ребра – связи между ними.</w:t>
      </w:r>
    </w:p>
    <w:p w:rsidR="00EF2FAE" w:rsidRPr="007F42F5" w:rsidRDefault="00EF2FAE" w:rsidP="007F42F5">
      <w:pPr>
        <w:pStyle w:val="02new"/>
        <w:keepNext w:val="0"/>
        <w:tabs>
          <w:tab w:val="left" w:pos="900"/>
        </w:tabs>
        <w:suppressAutoHyphens/>
        <w:spacing w:before="0" w:after="0" w:line="360" w:lineRule="auto"/>
        <w:ind w:firstLine="709"/>
        <w:outlineLvl w:val="0"/>
        <w:rPr>
          <w:rFonts w:ascii="Times New Roman" w:hAnsi="Times New Roman"/>
          <w:b w:val="0"/>
          <w:i w:val="0"/>
          <w:sz w:val="28"/>
          <w:szCs w:val="28"/>
        </w:rPr>
      </w:pPr>
      <w:bookmarkStart w:id="19" w:name="_Toc485353050"/>
      <w:r w:rsidRPr="007F42F5">
        <w:rPr>
          <w:rFonts w:ascii="Times New Roman" w:hAnsi="Times New Roman"/>
          <w:b w:val="0"/>
          <w:i w:val="0"/>
          <w:sz w:val="28"/>
          <w:szCs w:val="28"/>
        </w:rPr>
        <w:t>Особенности сетевой модели</w:t>
      </w:r>
      <w:bookmarkEnd w:id="19"/>
    </w:p>
    <w:p w:rsidR="00EF2FAE" w:rsidRPr="007F42F5" w:rsidRDefault="00EF2FAE" w:rsidP="007F42F5">
      <w:pPr>
        <w:pStyle w:val="21"/>
        <w:numPr>
          <w:ilvl w:val="0"/>
          <w:numId w:val="18"/>
        </w:numPr>
        <w:tabs>
          <w:tab w:val="clear" w:pos="360"/>
          <w:tab w:val="left" w:pos="426"/>
          <w:tab w:val="left" w:pos="900"/>
        </w:tabs>
        <w:suppressAutoHyphens/>
        <w:spacing w:after="0" w:line="360" w:lineRule="auto"/>
        <w:ind w:left="0" w:firstLine="709"/>
        <w:jc w:val="both"/>
        <w:rPr>
          <w:sz w:val="28"/>
          <w:szCs w:val="28"/>
        </w:rPr>
      </w:pPr>
      <w:r w:rsidRPr="007F42F5">
        <w:rPr>
          <w:sz w:val="28"/>
          <w:szCs w:val="28"/>
        </w:rPr>
        <w:t>Позволяет устанавливать несколько признаков одинаково направленных групповых отношений между двумя типами записи;</w:t>
      </w:r>
    </w:p>
    <w:p w:rsidR="00EF2FAE" w:rsidRPr="007F42F5" w:rsidRDefault="00EF2FAE" w:rsidP="007F42F5">
      <w:pPr>
        <w:widowControl/>
        <w:numPr>
          <w:ilvl w:val="0"/>
          <w:numId w:val="18"/>
        </w:numPr>
        <w:tabs>
          <w:tab w:val="clear" w:pos="360"/>
          <w:tab w:val="left" w:pos="426"/>
          <w:tab w:val="left" w:pos="900"/>
        </w:tabs>
        <w:suppressAutoHyphens/>
        <w:snapToGrid/>
        <w:spacing w:line="360" w:lineRule="auto"/>
        <w:ind w:left="0" w:firstLine="709"/>
        <w:jc w:val="both"/>
        <w:rPr>
          <w:sz w:val="28"/>
          <w:szCs w:val="28"/>
          <w:lang w:val="ru-RU"/>
        </w:rPr>
      </w:pPr>
      <w:r w:rsidRPr="007F42F5">
        <w:rPr>
          <w:sz w:val="28"/>
          <w:szCs w:val="28"/>
          <w:lang w:val="ru-RU"/>
        </w:rPr>
        <w:t>Допускает циклические структуры.</w:t>
      </w:r>
    </w:p>
    <w:p w:rsidR="00EF2FAE" w:rsidRPr="007F42F5" w:rsidRDefault="00EF2FAE" w:rsidP="007F42F5">
      <w:pPr>
        <w:pStyle w:val="02new"/>
        <w:keepNext w:val="0"/>
        <w:tabs>
          <w:tab w:val="left" w:pos="900"/>
        </w:tabs>
        <w:suppressAutoHyphens/>
        <w:spacing w:before="0" w:after="0" w:line="360" w:lineRule="auto"/>
        <w:ind w:firstLine="709"/>
        <w:outlineLvl w:val="0"/>
        <w:rPr>
          <w:rFonts w:ascii="Times New Roman" w:hAnsi="Times New Roman"/>
          <w:b w:val="0"/>
          <w:i w:val="0"/>
          <w:sz w:val="28"/>
          <w:szCs w:val="28"/>
        </w:rPr>
      </w:pPr>
      <w:bookmarkStart w:id="20" w:name="_Toc485353051"/>
      <w:r w:rsidRPr="007F42F5">
        <w:rPr>
          <w:rFonts w:ascii="Times New Roman" w:hAnsi="Times New Roman"/>
          <w:b w:val="0"/>
          <w:i w:val="0"/>
          <w:sz w:val="28"/>
          <w:szCs w:val="28"/>
        </w:rPr>
        <w:t>Возможные операции над данными</w:t>
      </w:r>
      <w:bookmarkEnd w:id="20"/>
    </w:p>
    <w:p w:rsidR="00EF2FAE" w:rsidRPr="007F42F5" w:rsidRDefault="00EF2FAE" w:rsidP="007F42F5">
      <w:pPr>
        <w:widowControl/>
        <w:numPr>
          <w:ilvl w:val="0"/>
          <w:numId w:val="19"/>
        </w:numPr>
        <w:tabs>
          <w:tab w:val="left" w:pos="900"/>
        </w:tabs>
        <w:suppressAutoHyphens/>
        <w:snapToGrid/>
        <w:spacing w:line="360" w:lineRule="auto"/>
        <w:ind w:left="0" w:firstLine="709"/>
        <w:jc w:val="both"/>
        <w:rPr>
          <w:sz w:val="28"/>
          <w:szCs w:val="28"/>
          <w:lang w:val="ru-RU"/>
        </w:rPr>
      </w:pPr>
      <w:r w:rsidRPr="007F42F5">
        <w:rPr>
          <w:sz w:val="28"/>
          <w:szCs w:val="28"/>
          <w:lang w:val="ru-RU"/>
        </w:rPr>
        <w:t>Запомнить — занести новую запись в БД и автоматически включить её в групповое отношение (ГО), где она объявлена подчиненной соответствующим режимам включения;</w:t>
      </w:r>
    </w:p>
    <w:p w:rsidR="00EF2FAE" w:rsidRPr="007F42F5" w:rsidRDefault="00EF2FAE" w:rsidP="007F42F5">
      <w:pPr>
        <w:widowControl/>
        <w:numPr>
          <w:ilvl w:val="0"/>
          <w:numId w:val="19"/>
        </w:numPr>
        <w:tabs>
          <w:tab w:val="left" w:pos="900"/>
        </w:tabs>
        <w:suppressAutoHyphens/>
        <w:snapToGrid/>
        <w:spacing w:line="360" w:lineRule="auto"/>
        <w:ind w:left="0" w:firstLine="709"/>
        <w:jc w:val="both"/>
        <w:rPr>
          <w:sz w:val="28"/>
          <w:szCs w:val="28"/>
          <w:lang w:val="ru-RU"/>
        </w:rPr>
      </w:pPr>
      <w:r w:rsidRPr="007F42F5">
        <w:rPr>
          <w:sz w:val="28"/>
          <w:szCs w:val="28"/>
          <w:lang w:val="ru-RU"/>
        </w:rPr>
        <w:t>Включить — позволяет подчинённую запись связать с записью-владельцем;</w:t>
      </w:r>
    </w:p>
    <w:p w:rsidR="00EF2FAE" w:rsidRPr="007F42F5" w:rsidRDefault="00EF2FAE" w:rsidP="007F42F5">
      <w:pPr>
        <w:widowControl/>
        <w:numPr>
          <w:ilvl w:val="0"/>
          <w:numId w:val="19"/>
        </w:numPr>
        <w:tabs>
          <w:tab w:val="left" w:pos="900"/>
        </w:tabs>
        <w:suppressAutoHyphens/>
        <w:snapToGrid/>
        <w:spacing w:line="360" w:lineRule="auto"/>
        <w:ind w:left="0" w:firstLine="709"/>
        <w:jc w:val="both"/>
        <w:rPr>
          <w:sz w:val="28"/>
          <w:szCs w:val="28"/>
          <w:lang w:val="ru-RU"/>
        </w:rPr>
      </w:pPr>
      <w:r w:rsidRPr="007F42F5">
        <w:rPr>
          <w:sz w:val="28"/>
          <w:szCs w:val="28"/>
          <w:lang w:val="ru-RU"/>
        </w:rPr>
        <w:t>Переключить — переключить подчинённую запись на другого владельца в том же ГО;</w:t>
      </w:r>
    </w:p>
    <w:p w:rsidR="00EF2FAE" w:rsidRPr="007F42F5" w:rsidRDefault="00EF2FAE" w:rsidP="007F42F5">
      <w:pPr>
        <w:widowControl/>
        <w:numPr>
          <w:ilvl w:val="0"/>
          <w:numId w:val="19"/>
        </w:numPr>
        <w:tabs>
          <w:tab w:val="left" w:pos="900"/>
        </w:tabs>
        <w:suppressAutoHyphens/>
        <w:snapToGrid/>
        <w:spacing w:line="360" w:lineRule="auto"/>
        <w:ind w:left="0" w:firstLine="709"/>
        <w:jc w:val="both"/>
        <w:rPr>
          <w:sz w:val="28"/>
          <w:szCs w:val="28"/>
          <w:lang w:val="ru-RU"/>
        </w:rPr>
      </w:pPr>
      <w:r w:rsidRPr="007F42F5">
        <w:rPr>
          <w:sz w:val="28"/>
          <w:szCs w:val="28"/>
          <w:lang w:val="ru-RU"/>
        </w:rPr>
        <w:lastRenderedPageBreak/>
        <w:t>Исключить — разрывает связь между владельцем и подчинённой записью, сохранив обе записи в БД.</w:t>
      </w:r>
    </w:p>
    <w:p w:rsidR="00EF2FAE" w:rsidRPr="007F42F5" w:rsidRDefault="00EF2FAE" w:rsidP="007F42F5">
      <w:pPr>
        <w:pStyle w:val="21"/>
        <w:tabs>
          <w:tab w:val="left" w:pos="900"/>
        </w:tabs>
        <w:suppressAutoHyphens/>
        <w:spacing w:after="0" w:line="360" w:lineRule="auto"/>
        <w:ind w:left="0" w:firstLine="709"/>
        <w:jc w:val="both"/>
        <w:rPr>
          <w:sz w:val="28"/>
          <w:szCs w:val="28"/>
        </w:rPr>
      </w:pPr>
      <w:r w:rsidRPr="007F42F5">
        <w:rPr>
          <w:sz w:val="28"/>
          <w:szCs w:val="28"/>
        </w:rPr>
        <w:t>Каждый тип ГО характеризуется:</w:t>
      </w:r>
    </w:p>
    <w:p w:rsidR="007F42F5" w:rsidRPr="007F42F5" w:rsidRDefault="00EF2FAE" w:rsidP="007F42F5">
      <w:pPr>
        <w:widowControl/>
        <w:numPr>
          <w:ilvl w:val="0"/>
          <w:numId w:val="21"/>
        </w:numPr>
        <w:tabs>
          <w:tab w:val="clear" w:pos="720"/>
          <w:tab w:val="left" w:pos="360"/>
          <w:tab w:val="left" w:pos="900"/>
        </w:tabs>
        <w:suppressAutoHyphens/>
        <w:snapToGrid/>
        <w:spacing w:line="360" w:lineRule="auto"/>
        <w:ind w:left="0" w:firstLine="709"/>
        <w:jc w:val="both"/>
        <w:rPr>
          <w:sz w:val="28"/>
          <w:szCs w:val="28"/>
          <w:lang w:val="ru-RU"/>
        </w:rPr>
      </w:pPr>
      <w:r w:rsidRPr="007F42F5">
        <w:rPr>
          <w:sz w:val="28"/>
          <w:szCs w:val="28"/>
          <w:lang w:val="ru-RU"/>
        </w:rPr>
        <w:t>способом упорядочивания подчиненной записи (ПЗ)</w:t>
      </w:r>
    </w:p>
    <w:p w:rsidR="00EF2FAE" w:rsidRPr="007F42F5" w:rsidRDefault="00EF2FAE" w:rsidP="007F42F5">
      <w:pPr>
        <w:widowControl/>
        <w:numPr>
          <w:ilvl w:val="0"/>
          <w:numId w:val="21"/>
        </w:numPr>
        <w:tabs>
          <w:tab w:val="clear" w:pos="720"/>
          <w:tab w:val="left" w:pos="360"/>
          <w:tab w:val="left" w:pos="900"/>
        </w:tabs>
        <w:suppressAutoHyphens/>
        <w:snapToGrid/>
        <w:spacing w:line="360" w:lineRule="auto"/>
        <w:ind w:left="0" w:firstLine="709"/>
        <w:jc w:val="both"/>
        <w:rPr>
          <w:sz w:val="28"/>
          <w:szCs w:val="28"/>
          <w:lang w:val="ru-RU"/>
        </w:rPr>
      </w:pPr>
      <w:r w:rsidRPr="007F42F5">
        <w:rPr>
          <w:sz w:val="28"/>
          <w:szCs w:val="28"/>
        </w:rPr>
        <w:t>a</w:t>
      </w:r>
      <w:r w:rsidRPr="007F42F5">
        <w:rPr>
          <w:sz w:val="28"/>
          <w:szCs w:val="28"/>
          <w:lang w:val="ru-RU"/>
        </w:rPr>
        <w:t>) произвольный;</w:t>
      </w:r>
    </w:p>
    <w:p w:rsidR="00EF2FAE" w:rsidRPr="007F42F5" w:rsidRDefault="00EF2FAE" w:rsidP="007F42F5">
      <w:pPr>
        <w:widowControl/>
        <w:tabs>
          <w:tab w:val="left" w:pos="900"/>
        </w:tabs>
        <w:suppressAutoHyphens/>
        <w:snapToGrid/>
        <w:spacing w:line="360" w:lineRule="auto"/>
        <w:ind w:firstLine="709"/>
        <w:jc w:val="both"/>
        <w:rPr>
          <w:sz w:val="28"/>
          <w:szCs w:val="28"/>
          <w:lang w:val="ru-RU"/>
        </w:rPr>
      </w:pPr>
      <w:r w:rsidRPr="007F42F5">
        <w:rPr>
          <w:sz w:val="28"/>
          <w:szCs w:val="28"/>
          <w:lang w:val="ru-RU"/>
        </w:rPr>
        <w:t>б) хронологический;</w:t>
      </w:r>
    </w:p>
    <w:p w:rsidR="00EF2FAE" w:rsidRPr="007F42F5" w:rsidRDefault="00EF2FAE" w:rsidP="007F42F5">
      <w:pPr>
        <w:widowControl/>
        <w:tabs>
          <w:tab w:val="left" w:pos="900"/>
        </w:tabs>
        <w:suppressAutoHyphens/>
        <w:snapToGrid/>
        <w:spacing w:line="360" w:lineRule="auto"/>
        <w:ind w:firstLine="709"/>
        <w:jc w:val="both"/>
        <w:rPr>
          <w:sz w:val="28"/>
          <w:szCs w:val="28"/>
          <w:lang w:val="ru-RU"/>
        </w:rPr>
      </w:pPr>
      <w:r w:rsidRPr="007F42F5">
        <w:rPr>
          <w:sz w:val="28"/>
          <w:szCs w:val="28"/>
          <w:lang w:val="ru-RU"/>
        </w:rPr>
        <w:t>в) обратнохронологический;</w:t>
      </w:r>
    </w:p>
    <w:p w:rsidR="00EF2FAE" w:rsidRPr="007F42F5" w:rsidRDefault="00EF2FAE" w:rsidP="007F42F5">
      <w:pPr>
        <w:widowControl/>
        <w:tabs>
          <w:tab w:val="left" w:pos="900"/>
        </w:tabs>
        <w:suppressAutoHyphens/>
        <w:snapToGrid/>
        <w:spacing w:line="360" w:lineRule="auto"/>
        <w:ind w:firstLine="709"/>
        <w:jc w:val="both"/>
        <w:rPr>
          <w:sz w:val="28"/>
          <w:szCs w:val="28"/>
          <w:lang w:val="ru-RU"/>
        </w:rPr>
      </w:pPr>
      <w:r w:rsidRPr="007F42F5">
        <w:rPr>
          <w:sz w:val="28"/>
          <w:szCs w:val="28"/>
          <w:lang w:val="ru-RU"/>
        </w:rPr>
        <w:t>г) сортированный;</w:t>
      </w:r>
    </w:p>
    <w:p w:rsidR="00EF2FAE" w:rsidRPr="007F42F5" w:rsidRDefault="00EF2FAE" w:rsidP="007F42F5">
      <w:pPr>
        <w:widowControl/>
        <w:numPr>
          <w:ilvl w:val="0"/>
          <w:numId w:val="21"/>
        </w:numPr>
        <w:tabs>
          <w:tab w:val="num" w:pos="284"/>
          <w:tab w:val="left" w:pos="900"/>
        </w:tabs>
        <w:suppressAutoHyphens/>
        <w:snapToGrid/>
        <w:spacing w:line="360" w:lineRule="auto"/>
        <w:ind w:left="0" w:firstLine="709"/>
        <w:jc w:val="both"/>
        <w:rPr>
          <w:sz w:val="28"/>
          <w:szCs w:val="28"/>
          <w:lang w:val="ru-RU"/>
        </w:rPr>
      </w:pPr>
      <w:r w:rsidRPr="007F42F5">
        <w:rPr>
          <w:sz w:val="28"/>
          <w:szCs w:val="28"/>
          <w:lang w:val="ru-RU"/>
        </w:rPr>
        <w:t>режимом включения ПЗ</w:t>
      </w:r>
    </w:p>
    <w:p w:rsidR="00EF2FAE" w:rsidRPr="007F42F5" w:rsidRDefault="00EF2FAE" w:rsidP="007F42F5">
      <w:pPr>
        <w:widowControl/>
        <w:tabs>
          <w:tab w:val="left" w:pos="900"/>
        </w:tabs>
        <w:suppressAutoHyphens/>
        <w:snapToGrid/>
        <w:spacing w:line="360" w:lineRule="auto"/>
        <w:ind w:firstLine="709"/>
        <w:jc w:val="both"/>
        <w:rPr>
          <w:sz w:val="28"/>
          <w:szCs w:val="28"/>
          <w:lang w:val="ru-RU"/>
        </w:rPr>
      </w:pPr>
      <w:r w:rsidRPr="007F42F5">
        <w:rPr>
          <w:sz w:val="28"/>
          <w:szCs w:val="28"/>
          <w:lang w:val="ru-RU"/>
        </w:rPr>
        <w:t>а) автоматический – подчинённая запись включается в отношение одновременно с запоминанием в БД, т.е. происходит автоматическое закрепление ПЗ за ее владельцем;</w:t>
      </w:r>
    </w:p>
    <w:p w:rsidR="00EF2FAE" w:rsidRPr="007F42F5" w:rsidRDefault="00EF2FAE" w:rsidP="007F42F5">
      <w:pPr>
        <w:widowControl/>
        <w:tabs>
          <w:tab w:val="left" w:pos="900"/>
        </w:tabs>
        <w:suppressAutoHyphens/>
        <w:snapToGrid/>
        <w:spacing w:line="360" w:lineRule="auto"/>
        <w:ind w:firstLine="709"/>
        <w:jc w:val="both"/>
        <w:rPr>
          <w:sz w:val="28"/>
          <w:szCs w:val="28"/>
          <w:lang w:val="ru-RU"/>
        </w:rPr>
      </w:pPr>
      <w:r w:rsidRPr="007F42F5">
        <w:rPr>
          <w:sz w:val="28"/>
          <w:szCs w:val="28"/>
          <w:lang w:val="ru-RU"/>
        </w:rPr>
        <w:t>б) ручной – позволяет запомнить ПЗ в БД, а не включать сразу в ГО;</w:t>
      </w:r>
    </w:p>
    <w:p w:rsidR="00EF2FAE" w:rsidRPr="007F42F5" w:rsidRDefault="00EF2FAE" w:rsidP="007F42F5">
      <w:pPr>
        <w:widowControl/>
        <w:numPr>
          <w:ilvl w:val="0"/>
          <w:numId w:val="21"/>
        </w:numPr>
        <w:tabs>
          <w:tab w:val="num" w:pos="284"/>
          <w:tab w:val="left" w:pos="900"/>
        </w:tabs>
        <w:suppressAutoHyphens/>
        <w:snapToGrid/>
        <w:spacing w:line="360" w:lineRule="auto"/>
        <w:ind w:left="0" w:firstLine="709"/>
        <w:jc w:val="both"/>
        <w:rPr>
          <w:sz w:val="28"/>
          <w:szCs w:val="28"/>
          <w:lang w:val="ru-RU"/>
        </w:rPr>
      </w:pPr>
      <w:r w:rsidRPr="007F42F5">
        <w:rPr>
          <w:sz w:val="28"/>
          <w:szCs w:val="28"/>
          <w:lang w:val="ru-RU"/>
        </w:rPr>
        <w:t>режимом исключения ПЗ вводится понятие класса принадлежности</w:t>
      </w:r>
    </w:p>
    <w:p w:rsidR="007F42F5" w:rsidRPr="007F42F5" w:rsidRDefault="00EF2FAE" w:rsidP="007F42F5">
      <w:pPr>
        <w:widowControl/>
        <w:tabs>
          <w:tab w:val="left" w:pos="900"/>
        </w:tabs>
        <w:suppressAutoHyphens/>
        <w:snapToGrid/>
        <w:spacing w:line="360" w:lineRule="auto"/>
        <w:ind w:firstLine="709"/>
        <w:jc w:val="both"/>
        <w:rPr>
          <w:sz w:val="28"/>
          <w:szCs w:val="28"/>
          <w:lang w:val="ru-RU"/>
        </w:rPr>
      </w:pPr>
      <w:r w:rsidRPr="007F42F5">
        <w:rPr>
          <w:sz w:val="28"/>
          <w:szCs w:val="28"/>
          <w:lang w:val="ru-RU"/>
        </w:rPr>
        <w:t>Для сетевой модели:</w:t>
      </w:r>
    </w:p>
    <w:p w:rsidR="00EF2FAE" w:rsidRPr="007F42F5" w:rsidRDefault="00EF2FAE" w:rsidP="007F42F5">
      <w:pPr>
        <w:widowControl/>
        <w:tabs>
          <w:tab w:val="left" w:pos="900"/>
        </w:tabs>
        <w:suppressAutoHyphens/>
        <w:snapToGrid/>
        <w:spacing w:line="360" w:lineRule="auto"/>
        <w:ind w:firstLine="709"/>
        <w:jc w:val="both"/>
        <w:rPr>
          <w:sz w:val="28"/>
          <w:szCs w:val="28"/>
          <w:lang w:val="ru-RU"/>
        </w:rPr>
      </w:pPr>
      <w:r w:rsidRPr="007F42F5">
        <w:rPr>
          <w:sz w:val="28"/>
          <w:szCs w:val="28"/>
        </w:rPr>
        <w:t>a</w:t>
      </w:r>
      <w:r w:rsidRPr="007F42F5">
        <w:rPr>
          <w:sz w:val="28"/>
          <w:szCs w:val="28"/>
          <w:lang w:val="ru-RU"/>
        </w:rPr>
        <w:t>) фиксированный — ПЗ жёстко закрепляется за владельцем и не может существовать без него (поэт и произведение). При удалении записи-владельца (ЗВ) система автоматически удаляет ПЗ;</w:t>
      </w:r>
    </w:p>
    <w:p w:rsidR="00EF2FAE" w:rsidRPr="007F42F5" w:rsidRDefault="00EF2FAE" w:rsidP="007F42F5">
      <w:pPr>
        <w:widowControl/>
        <w:tabs>
          <w:tab w:val="left" w:pos="900"/>
        </w:tabs>
        <w:suppressAutoHyphens/>
        <w:snapToGrid/>
        <w:spacing w:line="360" w:lineRule="auto"/>
        <w:ind w:firstLine="709"/>
        <w:jc w:val="both"/>
        <w:rPr>
          <w:sz w:val="28"/>
          <w:szCs w:val="28"/>
          <w:lang w:val="ru-RU"/>
        </w:rPr>
      </w:pPr>
      <w:r w:rsidRPr="007F42F5">
        <w:rPr>
          <w:sz w:val="28"/>
          <w:szCs w:val="28"/>
          <w:lang w:val="ru-RU"/>
        </w:rPr>
        <w:t>б) обязательный — каждая ПЗ всегда будет связана с некоторой ЗВ, но может быть переназначена на другую ЗВ. Для успешного удаления ЗВ необходимо, чтобы не было ПЗ с обязательным членством;</w:t>
      </w:r>
    </w:p>
    <w:p w:rsidR="007F42F5" w:rsidRPr="007F42F5" w:rsidRDefault="00EF2FAE" w:rsidP="007F42F5">
      <w:pPr>
        <w:widowControl/>
        <w:tabs>
          <w:tab w:val="left" w:pos="900"/>
        </w:tabs>
        <w:suppressAutoHyphens/>
        <w:snapToGrid/>
        <w:spacing w:line="360" w:lineRule="auto"/>
        <w:ind w:firstLine="709"/>
        <w:jc w:val="both"/>
        <w:rPr>
          <w:sz w:val="28"/>
          <w:szCs w:val="28"/>
          <w:lang w:val="ru-RU"/>
        </w:rPr>
      </w:pPr>
      <w:r w:rsidRPr="007F42F5">
        <w:rPr>
          <w:sz w:val="28"/>
          <w:szCs w:val="28"/>
          <w:lang w:val="ru-RU"/>
        </w:rPr>
        <w:t>в) необязательный — позволяет исключить ПЗ из экземпляра ГО, но сохранить её в БД, не прикрепляя к другому владельцу.</w:t>
      </w:r>
    </w:p>
    <w:p w:rsidR="00EF2FAE" w:rsidRPr="007F42F5" w:rsidRDefault="00EF2FAE" w:rsidP="007F42F5">
      <w:pPr>
        <w:pStyle w:val="02new"/>
        <w:keepNext w:val="0"/>
        <w:tabs>
          <w:tab w:val="left" w:pos="900"/>
        </w:tabs>
        <w:suppressAutoHyphens/>
        <w:spacing w:before="0" w:after="0" w:line="360" w:lineRule="auto"/>
        <w:ind w:firstLine="709"/>
        <w:outlineLvl w:val="0"/>
        <w:rPr>
          <w:rFonts w:ascii="Times New Roman" w:hAnsi="Times New Roman"/>
          <w:b w:val="0"/>
          <w:i w:val="0"/>
          <w:sz w:val="28"/>
          <w:szCs w:val="28"/>
        </w:rPr>
      </w:pPr>
      <w:bookmarkStart w:id="21" w:name="_Toc485353052"/>
      <w:r w:rsidRPr="007F42F5">
        <w:rPr>
          <w:rFonts w:ascii="Times New Roman" w:hAnsi="Times New Roman"/>
          <w:b w:val="0"/>
          <w:i w:val="0"/>
          <w:sz w:val="28"/>
          <w:szCs w:val="28"/>
        </w:rPr>
        <w:t>Основные особенности обработки данных в сетевых моделях</w:t>
      </w:r>
      <w:bookmarkEnd w:id="21"/>
    </w:p>
    <w:p w:rsidR="00EF2FAE" w:rsidRPr="007F42F5" w:rsidRDefault="00EF2FAE" w:rsidP="007F42F5">
      <w:pPr>
        <w:widowControl/>
        <w:numPr>
          <w:ilvl w:val="0"/>
          <w:numId w:val="20"/>
        </w:numPr>
        <w:tabs>
          <w:tab w:val="clear" w:pos="426"/>
          <w:tab w:val="num" w:pos="284"/>
          <w:tab w:val="left" w:pos="900"/>
        </w:tabs>
        <w:suppressAutoHyphens/>
        <w:snapToGrid/>
        <w:spacing w:line="360" w:lineRule="auto"/>
        <w:ind w:left="0" w:firstLine="709"/>
        <w:jc w:val="both"/>
        <w:rPr>
          <w:sz w:val="28"/>
          <w:szCs w:val="28"/>
          <w:lang w:val="ru-RU"/>
        </w:rPr>
      </w:pPr>
      <w:r w:rsidRPr="007F42F5">
        <w:rPr>
          <w:sz w:val="28"/>
          <w:szCs w:val="28"/>
          <w:lang w:val="ru-RU"/>
        </w:rPr>
        <w:t>Обработка может быть начата с записи любого типа, независимо от её расположения в структуре БД;</w:t>
      </w:r>
    </w:p>
    <w:p w:rsidR="00EF2FAE" w:rsidRPr="007F42F5" w:rsidRDefault="00EF2FAE" w:rsidP="007F42F5">
      <w:pPr>
        <w:widowControl/>
        <w:numPr>
          <w:ilvl w:val="0"/>
          <w:numId w:val="20"/>
        </w:numPr>
        <w:tabs>
          <w:tab w:val="clear" w:pos="426"/>
          <w:tab w:val="num" w:pos="284"/>
          <w:tab w:val="left" w:pos="900"/>
        </w:tabs>
        <w:suppressAutoHyphens/>
        <w:snapToGrid/>
        <w:spacing w:line="360" w:lineRule="auto"/>
        <w:ind w:left="0" w:firstLine="709"/>
        <w:jc w:val="both"/>
        <w:rPr>
          <w:sz w:val="28"/>
          <w:szCs w:val="28"/>
          <w:lang w:val="ru-RU"/>
        </w:rPr>
      </w:pPr>
      <w:r w:rsidRPr="007F42F5">
        <w:rPr>
          <w:sz w:val="28"/>
          <w:szCs w:val="28"/>
          <w:lang w:val="ru-RU"/>
        </w:rPr>
        <w:t>От извлечённой записи возможны переходы, как к её подчинённым записям, так и к тем, которым она подчинена;</w:t>
      </w:r>
    </w:p>
    <w:p w:rsidR="00EF2FAE" w:rsidRPr="007F42F5" w:rsidRDefault="00EF2FAE" w:rsidP="007F42F5">
      <w:pPr>
        <w:widowControl/>
        <w:numPr>
          <w:ilvl w:val="0"/>
          <w:numId w:val="20"/>
        </w:numPr>
        <w:tabs>
          <w:tab w:val="clear" w:pos="426"/>
          <w:tab w:val="num" w:pos="284"/>
          <w:tab w:val="left" w:pos="900"/>
        </w:tabs>
        <w:suppressAutoHyphens/>
        <w:snapToGrid/>
        <w:spacing w:line="360" w:lineRule="auto"/>
        <w:ind w:left="0" w:firstLine="709"/>
        <w:jc w:val="both"/>
        <w:rPr>
          <w:sz w:val="28"/>
          <w:szCs w:val="28"/>
          <w:lang w:val="ru-RU"/>
        </w:rPr>
      </w:pPr>
      <w:r w:rsidRPr="007F42F5">
        <w:rPr>
          <w:sz w:val="28"/>
          <w:szCs w:val="28"/>
          <w:lang w:val="ru-RU"/>
        </w:rPr>
        <w:lastRenderedPageBreak/>
        <w:t>Основная структурная единица – набор, единица обработки – запись.</w:t>
      </w:r>
    </w:p>
    <w:p w:rsidR="00F427AE" w:rsidRPr="007F42F5" w:rsidRDefault="00F427AE" w:rsidP="006737F2">
      <w:pPr>
        <w:widowControl/>
        <w:tabs>
          <w:tab w:val="left" w:pos="900"/>
        </w:tabs>
        <w:suppressAutoHyphens/>
        <w:snapToGrid/>
        <w:spacing w:line="360" w:lineRule="auto"/>
        <w:ind w:left="709"/>
        <w:jc w:val="both"/>
        <w:rPr>
          <w:sz w:val="28"/>
          <w:szCs w:val="28"/>
          <w:lang w:val="ru-RU"/>
        </w:rPr>
      </w:pPr>
    </w:p>
    <w:p w:rsidR="00EF2FAE" w:rsidRPr="007F42F5" w:rsidRDefault="00EF2FAE" w:rsidP="006737F2">
      <w:pPr>
        <w:pStyle w:val="01new"/>
        <w:keepNext w:val="0"/>
        <w:numPr>
          <w:ilvl w:val="2"/>
          <w:numId w:val="11"/>
        </w:numPr>
        <w:tabs>
          <w:tab w:val="clear" w:pos="3960"/>
          <w:tab w:val="num" w:pos="-142"/>
          <w:tab w:val="num" w:pos="900"/>
        </w:tabs>
        <w:suppressAutoHyphens/>
        <w:spacing w:before="0" w:after="0" w:line="360" w:lineRule="auto"/>
        <w:ind w:left="0" w:firstLine="709"/>
        <w:jc w:val="both"/>
        <w:rPr>
          <w:rFonts w:ascii="Times New Roman" w:hAnsi="Times New Roman"/>
          <w:b w:val="0"/>
          <w:sz w:val="28"/>
          <w:szCs w:val="28"/>
        </w:rPr>
      </w:pPr>
      <w:bookmarkStart w:id="22" w:name="_Toc485353055"/>
      <w:r w:rsidRPr="007F42F5">
        <w:rPr>
          <w:rFonts w:ascii="Times New Roman" w:hAnsi="Times New Roman"/>
          <w:b w:val="0"/>
          <w:sz w:val="28"/>
          <w:szCs w:val="28"/>
        </w:rPr>
        <w:t>Объектно-ориентированная модель данных</w:t>
      </w:r>
      <w:bookmarkEnd w:id="22"/>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В настоящий момент времени до конца не разработана.</w:t>
      </w:r>
    </w:p>
    <w:p w:rsidR="00EF2FAE" w:rsidRPr="007F42F5" w:rsidRDefault="00EF2FAE" w:rsidP="007F42F5">
      <w:pPr>
        <w:pStyle w:val="a5"/>
        <w:suppressAutoHyphens/>
        <w:spacing w:line="360" w:lineRule="auto"/>
        <w:ind w:firstLine="709"/>
        <w:rPr>
          <w:rFonts w:ascii="Times New Roman" w:hAnsi="Times New Roman"/>
          <w:sz w:val="28"/>
          <w:szCs w:val="28"/>
        </w:rPr>
      </w:pPr>
    </w:p>
    <w:p w:rsidR="00EF2FAE" w:rsidRPr="007F42F5" w:rsidRDefault="002166F4" w:rsidP="007F42F5">
      <w:pPr>
        <w:pStyle w:val="21"/>
        <w:numPr>
          <w:ilvl w:val="1"/>
          <w:numId w:val="11"/>
        </w:numPr>
        <w:suppressAutoHyphens/>
        <w:spacing w:after="0" w:line="360" w:lineRule="auto"/>
        <w:ind w:left="0" w:firstLine="709"/>
        <w:jc w:val="both"/>
        <w:rPr>
          <w:sz w:val="28"/>
          <w:szCs w:val="28"/>
        </w:rPr>
      </w:pPr>
      <w:r w:rsidRPr="007F42F5">
        <w:rPr>
          <w:sz w:val="28"/>
          <w:szCs w:val="28"/>
        </w:rPr>
        <w:t>Теория нормальных форм</w:t>
      </w:r>
    </w:p>
    <w:p w:rsidR="00EF2FAE" w:rsidRPr="007F42F5" w:rsidRDefault="00EF2FAE" w:rsidP="007F42F5">
      <w:pPr>
        <w:pStyle w:val="a5"/>
        <w:suppressAutoHyphens/>
        <w:spacing w:line="360" w:lineRule="auto"/>
        <w:ind w:firstLine="709"/>
        <w:rPr>
          <w:rFonts w:ascii="Times New Roman" w:hAnsi="Times New Roman"/>
          <w:sz w:val="28"/>
          <w:szCs w:val="28"/>
        </w:rPr>
      </w:pPr>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Можно доказать, что любую структуру данных можно преобразовать в простую двухмерную таблицу. Такое представление является наиболее удобным и для пользователя, и для машины, - подавляющее большинство современных информационных систем работает именно с такими таблицами, т.е. с реляционными базами данных.</w:t>
      </w:r>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Основная идея реляционного подхода состоит в том, чтобы представить произвольную структуру данных в виде двухмерной таблицы, т.е. нормализовать структуру.</w:t>
      </w:r>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Каждая запись в таблице должна иметь первичный ключ, т.е. идентификатор (или адрес), значение которого однозначно определяет эту и только эту запись. Первичный ключ должен обладать двумя свойствами.</w:t>
      </w:r>
    </w:p>
    <w:p w:rsidR="00EF2FAE" w:rsidRPr="007F42F5" w:rsidRDefault="00EF2FAE" w:rsidP="007F42F5">
      <w:pPr>
        <w:pStyle w:val="a5"/>
        <w:numPr>
          <w:ilvl w:val="0"/>
          <w:numId w:val="22"/>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Однозначная идентификация записи: запись должна однозначно определяться значением ключа.</w:t>
      </w:r>
    </w:p>
    <w:p w:rsidR="00EF2FAE" w:rsidRPr="007F42F5" w:rsidRDefault="00EF2FAE" w:rsidP="007F42F5">
      <w:pPr>
        <w:pStyle w:val="a5"/>
        <w:numPr>
          <w:ilvl w:val="0"/>
          <w:numId w:val="22"/>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Отсутствие избыточности: никакое поле нельзя удалить из ключа, не нарушая при этом свойства однозначной идентификации.</w:t>
      </w:r>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Каждое значение первичного ключа в пределах таблицы должно быть уникальным. В противном случае невозможно отличить одну запись от другой. Указание ключа – это единственный способ отличить одну запись от другой. Обычно используют придуманные разработчиком уникальные цифровые значения – код, табельные номера и т.д.</w:t>
      </w:r>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lastRenderedPageBreak/>
        <w:t>Кроме первичного, могут использоваться так называемые простые (или вторичные) ключи таблицы. Простых ключей может быть множество. Они используются при упорядочивании (индексировании) таблиц.</w:t>
      </w:r>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Процесс превращения иерархической или сетевой структуры данных в реляционную называется нормализацией. Внешне эта операция очень проста, но содержит некоторые нюансы, игнорирование которых может привести к неприятностям. Нюансы эти заключаются в том, что даже для простых двухмерных структур приходится подправлять состав полей.</w:t>
      </w:r>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Например, мы включим в таблицу поле, значение которого не зависит от первичного ключа. В таком случае появляется возможность утери информации. Однако важнее другое: повторяя многократно одни и те же данные, мы не только переделаем массу лишней работы, но и неминуемо ошибемся. Поэтому следует стремиться к исключению из таблицы полей, которые не связаны непосредственно с первичным ключом таблицы. Для этого, помимо оперативной, можно создать несколько справочных таблиц. Оперативная таблица меняется часто, а справочники – редко, их легко выправить раз и навсегда, внося в дальнейшем лишь небольшие изменения.</w:t>
      </w:r>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 xml:space="preserve">При проектировании таблиц рекомендуются следующие </w:t>
      </w:r>
      <w:r w:rsidR="007F42F5" w:rsidRPr="007F42F5">
        <w:rPr>
          <w:rFonts w:ascii="Times New Roman" w:hAnsi="Times New Roman"/>
          <w:sz w:val="28"/>
          <w:szCs w:val="28"/>
        </w:rPr>
        <w:t>"</w:t>
      </w:r>
      <w:r w:rsidRPr="007F42F5">
        <w:rPr>
          <w:rFonts w:ascii="Times New Roman" w:hAnsi="Times New Roman"/>
          <w:sz w:val="28"/>
          <w:szCs w:val="28"/>
        </w:rPr>
        <w:t>золотые правила</w:t>
      </w:r>
      <w:r w:rsidR="007F42F5" w:rsidRPr="007F42F5">
        <w:rPr>
          <w:rFonts w:ascii="Times New Roman" w:hAnsi="Times New Roman"/>
          <w:sz w:val="28"/>
          <w:szCs w:val="28"/>
        </w:rPr>
        <w:t>"</w:t>
      </w:r>
      <w:r w:rsidRPr="007F42F5">
        <w:rPr>
          <w:rFonts w:ascii="Times New Roman" w:hAnsi="Times New Roman"/>
          <w:sz w:val="28"/>
          <w:szCs w:val="28"/>
        </w:rPr>
        <w:t>:</w:t>
      </w:r>
    </w:p>
    <w:p w:rsidR="00EF2FAE" w:rsidRPr="007F42F5" w:rsidRDefault="00EF2FAE" w:rsidP="007F42F5">
      <w:pPr>
        <w:pStyle w:val="a5"/>
        <w:numPr>
          <w:ilvl w:val="0"/>
          <w:numId w:val="23"/>
        </w:numPr>
        <w:tabs>
          <w:tab w:val="clear" w:pos="927"/>
          <w:tab w:val="num" w:pos="36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Надо уяснить себе, что есть первичный ключ таблицы (т.е. убедиться, что двух записей с одинаковым значением ключа в таблице быть не может)</w:t>
      </w:r>
    </w:p>
    <w:p w:rsidR="00EF2FAE" w:rsidRPr="007F42F5" w:rsidRDefault="00EF2FAE" w:rsidP="007F42F5">
      <w:pPr>
        <w:pStyle w:val="a5"/>
        <w:numPr>
          <w:ilvl w:val="0"/>
          <w:numId w:val="23"/>
        </w:numPr>
        <w:tabs>
          <w:tab w:val="clear" w:pos="927"/>
          <w:tab w:val="num" w:pos="36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Если первичный ключ не просматривается, подумать, правильно ли подобран состав полей</w:t>
      </w:r>
    </w:p>
    <w:p w:rsidR="00EF2FAE" w:rsidRPr="007F42F5" w:rsidRDefault="00EF2FAE" w:rsidP="007F42F5">
      <w:pPr>
        <w:pStyle w:val="a5"/>
        <w:numPr>
          <w:ilvl w:val="0"/>
          <w:numId w:val="23"/>
        </w:numPr>
        <w:tabs>
          <w:tab w:val="clear" w:pos="927"/>
          <w:tab w:val="num" w:pos="36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Если первичный ключ безупречен, к нему можно дописывать любые атрибуты, зависящие только от ключа.</w:t>
      </w:r>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Если при просмотре подготовленной БД в паре таблиц обнаружится одноименное поле, которое не входит в первичный ключ ни одной из этих таблиц, - это ошибка нормализации. Система не сможет контролировать согласованность значений таких полей.</w:t>
      </w:r>
    </w:p>
    <w:p w:rsidR="00EF2FAE" w:rsidRPr="007F42F5" w:rsidRDefault="00EF2FAE" w:rsidP="007F42F5">
      <w:pPr>
        <w:pStyle w:val="a5"/>
        <w:tabs>
          <w:tab w:val="left" w:pos="720"/>
          <w:tab w:val="left" w:pos="900"/>
          <w:tab w:val="left" w:pos="1080"/>
        </w:tabs>
        <w:suppressAutoHyphens/>
        <w:spacing w:line="360" w:lineRule="auto"/>
        <w:ind w:firstLine="709"/>
        <w:rPr>
          <w:rFonts w:ascii="Times New Roman" w:hAnsi="Times New Roman"/>
          <w:sz w:val="28"/>
          <w:szCs w:val="28"/>
        </w:rPr>
      </w:pPr>
      <w:r w:rsidRPr="007F42F5">
        <w:rPr>
          <w:rFonts w:ascii="Times New Roman" w:hAnsi="Times New Roman"/>
          <w:sz w:val="28"/>
          <w:szCs w:val="28"/>
        </w:rPr>
        <w:lastRenderedPageBreak/>
        <w:t>Состав атрибутов отношений БД должен удовлетворять двум основным требованиям:</w:t>
      </w:r>
    </w:p>
    <w:p w:rsidR="00EF2FAE" w:rsidRPr="007F42F5" w:rsidRDefault="00EF2FAE" w:rsidP="007F42F5">
      <w:pPr>
        <w:pStyle w:val="a5"/>
        <w:numPr>
          <w:ilvl w:val="0"/>
          <w:numId w:val="26"/>
        </w:numPr>
        <w:tabs>
          <w:tab w:val="clear" w:pos="360"/>
          <w:tab w:val="left" w:pos="284"/>
          <w:tab w:val="left" w:pos="720"/>
          <w:tab w:val="left" w:pos="900"/>
          <w:tab w:val="left" w:pos="108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Между атрибутами не должно быть нежелательных функциональных зависимостей (ФЗ);</w:t>
      </w:r>
    </w:p>
    <w:p w:rsidR="00EF2FAE" w:rsidRPr="007F42F5" w:rsidRDefault="00EF2FAE" w:rsidP="007F42F5">
      <w:pPr>
        <w:pStyle w:val="a5"/>
        <w:numPr>
          <w:ilvl w:val="0"/>
          <w:numId w:val="26"/>
        </w:numPr>
        <w:tabs>
          <w:tab w:val="clear" w:pos="360"/>
          <w:tab w:val="left" w:pos="284"/>
          <w:tab w:val="left" w:pos="720"/>
          <w:tab w:val="left" w:pos="900"/>
          <w:tab w:val="left" w:pos="108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Группировка атрибутов должна обеспечивать минимальное дублирование данных.</w:t>
      </w:r>
    </w:p>
    <w:p w:rsidR="00EF2FAE" w:rsidRPr="007F42F5" w:rsidRDefault="00EF2FAE" w:rsidP="007F42F5">
      <w:pPr>
        <w:pStyle w:val="a5"/>
        <w:tabs>
          <w:tab w:val="left" w:pos="426"/>
          <w:tab w:val="left" w:pos="720"/>
          <w:tab w:val="left" w:pos="900"/>
          <w:tab w:val="left" w:pos="1080"/>
        </w:tabs>
        <w:suppressAutoHyphens/>
        <w:spacing w:line="360" w:lineRule="auto"/>
        <w:ind w:firstLine="709"/>
        <w:rPr>
          <w:rFonts w:ascii="Times New Roman" w:hAnsi="Times New Roman"/>
          <w:sz w:val="28"/>
          <w:szCs w:val="28"/>
        </w:rPr>
      </w:pPr>
      <w:r w:rsidRPr="007F42F5">
        <w:rPr>
          <w:rFonts w:ascii="Times New Roman" w:hAnsi="Times New Roman"/>
          <w:sz w:val="28"/>
          <w:szCs w:val="28"/>
        </w:rPr>
        <w:t>Удовлетворение этих требований достигается нормализацией отношений БД – пошаговый обратимый процесс декомпозиции (разложения) исходных отношений на более мелкие и простые отношения. При этом устраняются все нежелательные функциональные зависимости. Аппарат нормализации был разработан Е. Коддом.</w:t>
      </w:r>
    </w:p>
    <w:p w:rsidR="00EF2FAE" w:rsidRPr="007F42F5" w:rsidRDefault="00EF2FAE" w:rsidP="007F42F5">
      <w:pPr>
        <w:pStyle w:val="a5"/>
        <w:tabs>
          <w:tab w:val="left" w:pos="426"/>
          <w:tab w:val="left" w:pos="720"/>
          <w:tab w:val="left" w:pos="900"/>
          <w:tab w:val="left" w:pos="1080"/>
        </w:tabs>
        <w:suppressAutoHyphens/>
        <w:spacing w:line="360" w:lineRule="auto"/>
        <w:ind w:firstLine="709"/>
        <w:rPr>
          <w:rFonts w:ascii="Times New Roman" w:hAnsi="Times New Roman"/>
          <w:sz w:val="28"/>
          <w:szCs w:val="28"/>
        </w:rPr>
      </w:pPr>
      <w:r w:rsidRPr="007F42F5">
        <w:rPr>
          <w:rFonts w:ascii="Times New Roman" w:hAnsi="Times New Roman"/>
          <w:sz w:val="28"/>
          <w:szCs w:val="28"/>
        </w:rPr>
        <w:t>В чём определяются различные нормальные формы (НФ)? Кодд выделил три НФ. На сегодня определены ещё четвёртая и пятая. Каждая НФ ограничена определённым типом ФЗ и устраняет соответствующие аномалии при вычислении операций над отношениями. При декомпозиции встает проблема обратимости. Декомпозиция гарантирует такое восстановление без потерь. В результате применения последовательности операций естественных соединений над проекциями исходных отношений должно получиться отношение, эквивалентное исходному, причём в результирующем отношении не должны появляться раньше отсутствующие кортежи – следствия ошибочного соединения.</w:t>
      </w:r>
    </w:p>
    <w:p w:rsidR="00EF2FAE" w:rsidRPr="007F42F5" w:rsidRDefault="00EF2FAE" w:rsidP="007F42F5">
      <w:pPr>
        <w:pStyle w:val="a5"/>
        <w:tabs>
          <w:tab w:val="left" w:pos="426"/>
          <w:tab w:val="left" w:pos="720"/>
          <w:tab w:val="left" w:pos="900"/>
          <w:tab w:val="left" w:pos="1080"/>
        </w:tabs>
        <w:suppressAutoHyphens/>
        <w:spacing w:line="360" w:lineRule="auto"/>
        <w:ind w:firstLine="709"/>
        <w:rPr>
          <w:rFonts w:ascii="Times New Roman" w:hAnsi="Times New Roman"/>
          <w:sz w:val="28"/>
          <w:szCs w:val="28"/>
        </w:rPr>
      </w:pPr>
      <w:r w:rsidRPr="007F42F5">
        <w:rPr>
          <w:rFonts w:ascii="Times New Roman" w:hAnsi="Times New Roman"/>
          <w:sz w:val="28"/>
          <w:szCs w:val="28"/>
        </w:rPr>
        <w:t>Если есть атрибуты А и В, говорят что В функционально зависит от А, если для каждого значения А в любой момент времени существует ровно одно связанное с ним значение В, причём А и В могут быть составными – представлять собой группы, состоящие из 2-х и более атрибутов.</w:t>
      </w:r>
    </w:p>
    <w:p w:rsidR="00EF2FAE" w:rsidRPr="007F42F5" w:rsidRDefault="00EF2FAE" w:rsidP="007F42F5">
      <w:pPr>
        <w:pStyle w:val="02new"/>
        <w:keepNext w:val="0"/>
        <w:tabs>
          <w:tab w:val="left" w:pos="720"/>
          <w:tab w:val="left" w:pos="900"/>
          <w:tab w:val="left" w:pos="1080"/>
        </w:tabs>
        <w:suppressAutoHyphens/>
        <w:spacing w:before="0" w:after="0" w:line="360" w:lineRule="auto"/>
        <w:ind w:firstLine="709"/>
        <w:outlineLvl w:val="0"/>
        <w:rPr>
          <w:rFonts w:ascii="Times New Roman" w:hAnsi="Times New Roman"/>
          <w:b w:val="0"/>
          <w:i w:val="0"/>
          <w:sz w:val="28"/>
          <w:szCs w:val="28"/>
        </w:rPr>
      </w:pPr>
      <w:bookmarkStart w:id="23" w:name="_Toc485353059"/>
      <w:r w:rsidRPr="007F42F5">
        <w:rPr>
          <w:rFonts w:ascii="Times New Roman" w:hAnsi="Times New Roman"/>
          <w:b w:val="0"/>
          <w:i w:val="0"/>
          <w:sz w:val="28"/>
          <w:szCs w:val="28"/>
          <w:lang w:val="en-US"/>
        </w:rPr>
        <w:t>I</w:t>
      </w:r>
      <w:r w:rsidRPr="007F42F5">
        <w:rPr>
          <w:rFonts w:ascii="Times New Roman" w:hAnsi="Times New Roman"/>
          <w:b w:val="0"/>
          <w:i w:val="0"/>
          <w:sz w:val="28"/>
          <w:szCs w:val="28"/>
        </w:rPr>
        <w:t xml:space="preserve"> нормальная форма</w:t>
      </w:r>
      <w:bookmarkEnd w:id="23"/>
    </w:p>
    <w:p w:rsidR="00EF2FAE"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Простой атрибут – атрибут, значения которого неделимы, атомарны.</w:t>
      </w:r>
    </w:p>
    <w:p w:rsidR="00EF2FAE" w:rsidRPr="007F42F5" w:rsidRDefault="00EF2FAE" w:rsidP="007F42F5">
      <w:pPr>
        <w:pStyle w:val="a5"/>
        <w:tabs>
          <w:tab w:val="left" w:pos="720"/>
          <w:tab w:val="left" w:pos="900"/>
          <w:tab w:val="left" w:pos="1080"/>
        </w:tabs>
        <w:suppressAutoHyphens/>
        <w:spacing w:line="360" w:lineRule="auto"/>
        <w:ind w:firstLine="709"/>
        <w:rPr>
          <w:rFonts w:ascii="Times New Roman" w:hAnsi="Times New Roman"/>
          <w:sz w:val="28"/>
          <w:szCs w:val="28"/>
        </w:rPr>
      </w:pPr>
      <w:r w:rsidRPr="007F42F5">
        <w:rPr>
          <w:rFonts w:ascii="Times New Roman" w:hAnsi="Times New Roman"/>
          <w:sz w:val="28"/>
          <w:szCs w:val="28"/>
        </w:rPr>
        <w:t>Сложный атрибут – атрибут, значение которого представляет собой конкатенацию значений одного/нескольких доменов (аналоги – агрегат, вектор, повторяющаяся группа)</w:t>
      </w:r>
    </w:p>
    <w:p w:rsidR="00EF2FAE"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lastRenderedPageBreak/>
        <w:t xml:space="preserve">Отношение находится в первой нормальной форме (НФ), если все атрибуты простые (атомарные) и нет повторяющихся групп. Отношение в </w:t>
      </w:r>
      <w:r w:rsidRPr="007F42F5">
        <w:rPr>
          <w:sz w:val="28"/>
          <w:szCs w:val="28"/>
        </w:rPr>
        <w:t>I</w:t>
      </w:r>
      <w:r w:rsidRPr="007F42F5">
        <w:rPr>
          <w:sz w:val="28"/>
          <w:szCs w:val="28"/>
          <w:lang w:val="ru-RU"/>
        </w:rPr>
        <w:t xml:space="preserve"> НФ должно быть прежде постановки вопроса о разбиении на два или более отношений, т.е. к </w:t>
      </w:r>
      <w:r w:rsidRPr="007F42F5">
        <w:rPr>
          <w:sz w:val="28"/>
          <w:szCs w:val="28"/>
        </w:rPr>
        <w:t>I</w:t>
      </w:r>
      <w:r w:rsidRPr="007F42F5">
        <w:rPr>
          <w:sz w:val="28"/>
          <w:szCs w:val="28"/>
          <w:lang w:val="ru-RU"/>
        </w:rPr>
        <w:t xml:space="preserve"> НФ необходимо привести универсальное отношение.</w:t>
      </w:r>
    </w:p>
    <w:p w:rsidR="00EF2FAE"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Универсальное отношение – отношение, в состав которого входят все атрибуты проектируемой БД.</w:t>
      </w:r>
    </w:p>
    <w:p w:rsidR="00EF2FAE"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rPr>
      </w:pPr>
      <w:r w:rsidRPr="007F42F5">
        <w:rPr>
          <w:sz w:val="28"/>
          <w:szCs w:val="28"/>
          <w:lang w:val="ru-RU"/>
        </w:rPr>
        <w:t>Пример:</w:t>
      </w:r>
    </w:p>
    <w:p w:rsidR="00F427AE" w:rsidRPr="007F42F5" w:rsidRDefault="00F427AE" w:rsidP="007F42F5">
      <w:pPr>
        <w:widowControl/>
        <w:tabs>
          <w:tab w:val="left" w:pos="720"/>
          <w:tab w:val="left" w:pos="900"/>
          <w:tab w:val="left" w:pos="1080"/>
        </w:tabs>
        <w:suppressAutoHyphens/>
        <w:snapToGrid/>
        <w:spacing w:line="360" w:lineRule="auto"/>
        <w:ind w:firstLine="709"/>
        <w:jc w:val="both"/>
        <w:rPr>
          <w:sz w:val="28"/>
          <w:szCs w:val="28"/>
        </w:rPr>
      </w:pPr>
    </w:p>
    <w:p w:rsidR="00EF2FAE" w:rsidRPr="007F42F5" w:rsidRDefault="00EF2FAE" w:rsidP="007F42F5">
      <w:pPr>
        <w:widowControl/>
        <w:tabs>
          <w:tab w:val="left" w:pos="720"/>
          <w:tab w:val="left" w:pos="900"/>
          <w:tab w:val="left" w:pos="1080"/>
        </w:tabs>
        <w:suppressAutoHyphens/>
        <w:snapToGrid/>
        <w:spacing w:line="360" w:lineRule="auto"/>
        <w:ind w:firstLine="709"/>
        <w:jc w:val="both"/>
        <w:rPr>
          <w:noProof/>
          <w:sz w:val="28"/>
          <w:szCs w:val="28"/>
        </w:rPr>
      </w:pPr>
      <w:r w:rsidRPr="007F42F5">
        <w:rPr>
          <w:noProof/>
          <w:sz w:val="28"/>
          <w:szCs w:val="28"/>
          <w:lang w:val="ru-RU"/>
        </w:rPr>
        <w:t>Сотрудники</w:t>
      </w:r>
    </w:p>
    <w:tbl>
      <w:tblPr>
        <w:tblStyle w:val="ae"/>
        <w:tblW w:w="5605" w:type="dxa"/>
        <w:tblInd w:w="709" w:type="dxa"/>
        <w:tblLayout w:type="fixed"/>
        <w:tblLook w:val="0400" w:firstRow="0" w:lastRow="0" w:firstColumn="0" w:lastColumn="0" w:noHBand="0" w:noVBand="1"/>
      </w:tblPr>
      <w:tblGrid>
        <w:gridCol w:w="1077"/>
        <w:gridCol w:w="837"/>
        <w:gridCol w:w="902"/>
        <w:gridCol w:w="851"/>
        <w:gridCol w:w="931"/>
        <w:gridCol w:w="1007"/>
      </w:tblGrid>
      <w:tr w:rsidR="00EF2FAE" w:rsidRPr="006737F2" w:rsidTr="006737F2">
        <w:tc>
          <w:tcPr>
            <w:tcW w:w="1077" w:type="dxa"/>
            <w:vMerge w:val="restart"/>
          </w:tcPr>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ФИО</w:t>
            </w:r>
          </w:p>
        </w:tc>
        <w:tc>
          <w:tcPr>
            <w:tcW w:w="837" w:type="dxa"/>
            <w:vMerge w:val="restart"/>
          </w:tcPr>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Таб. №</w:t>
            </w:r>
          </w:p>
        </w:tc>
        <w:tc>
          <w:tcPr>
            <w:tcW w:w="902" w:type="dxa"/>
            <w:vMerge w:val="restart"/>
          </w:tcPr>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Отдел</w:t>
            </w:r>
          </w:p>
        </w:tc>
        <w:tc>
          <w:tcPr>
            <w:tcW w:w="851" w:type="dxa"/>
            <w:vMerge w:val="restart"/>
          </w:tcPr>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Тел.</w:t>
            </w:r>
          </w:p>
        </w:tc>
        <w:tc>
          <w:tcPr>
            <w:tcW w:w="1938" w:type="dxa"/>
            <w:gridSpan w:val="2"/>
          </w:tcPr>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Дети</w:t>
            </w:r>
          </w:p>
        </w:tc>
      </w:tr>
      <w:tr w:rsidR="00EF2FAE" w:rsidRPr="006737F2" w:rsidTr="006737F2">
        <w:tc>
          <w:tcPr>
            <w:tcW w:w="1077" w:type="dxa"/>
            <w:vMerge/>
          </w:tcPr>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p>
        </w:tc>
        <w:tc>
          <w:tcPr>
            <w:tcW w:w="837" w:type="dxa"/>
            <w:vMerge/>
          </w:tcPr>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p>
        </w:tc>
        <w:tc>
          <w:tcPr>
            <w:tcW w:w="902" w:type="dxa"/>
            <w:vMerge/>
          </w:tcPr>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p>
        </w:tc>
        <w:tc>
          <w:tcPr>
            <w:tcW w:w="851" w:type="dxa"/>
            <w:vMerge/>
          </w:tcPr>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p>
        </w:tc>
        <w:tc>
          <w:tcPr>
            <w:tcW w:w="931" w:type="dxa"/>
          </w:tcPr>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Имя</w:t>
            </w:r>
          </w:p>
        </w:tc>
        <w:tc>
          <w:tcPr>
            <w:tcW w:w="1007" w:type="dxa"/>
          </w:tcPr>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Возраст</w:t>
            </w:r>
          </w:p>
        </w:tc>
      </w:tr>
      <w:tr w:rsidR="00EF2FAE" w:rsidRPr="006737F2" w:rsidTr="006737F2">
        <w:tc>
          <w:tcPr>
            <w:tcW w:w="1077" w:type="dxa"/>
          </w:tcPr>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Борисов</w:t>
            </w:r>
          </w:p>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Борисов</w:t>
            </w:r>
          </w:p>
        </w:tc>
        <w:tc>
          <w:tcPr>
            <w:tcW w:w="837" w:type="dxa"/>
          </w:tcPr>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211</w:t>
            </w:r>
          </w:p>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211</w:t>
            </w:r>
          </w:p>
        </w:tc>
        <w:tc>
          <w:tcPr>
            <w:tcW w:w="902" w:type="dxa"/>
          </w:tcPr>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СС</w:t>
            </w:r>
          </w:p>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СС</w:t>
            </w:r>
          </w:p>
        </w:tc>
        <w:tc>
          <w:tcPr>
            <w:tcW w:w="851" w:type="dxa"/>
          </w:tcPr>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3-57</w:t>
            </w:r>
          </w:p>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3-57</w:t>
            </w:r>
          </w:p>
        </w:tc>
        <w:tc>
          <w:tcPr>
            <w:tcW w:w="931" w:type="dxa"/>
          </w:tcPr>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Иван</w:t>
            </w:r>
          </w:p>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Миша</w:t>
            </w:r>
          </w:p>
        </w:tc>
        <w:tc>
          <w:tcPr>
            <w:tcW w:w="1007" w:type="dxa"/>
          </w:tcPr>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10</w:t>
            </w:r>
          </w:p>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15</w:t>
            </w:r>
          </w:p>
        </w:tc>
      </w:tr>
      <w:tr w:rsidR="00EF2FAE" w:rsidRPr="006737F2" w:rsidTr="006737F2">
        <w:tc>
          <w:tcPr>
            <w:tcW w:w="1077" w:type="dxa"/>
          </w:tcPr>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Андреев</w:t>
            </w:r>
          </w:p>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Андреев</w:t>
            </w:r>
          </w:p>
        </w:tc>
        <w:tc>
          <w:tcPr>
            <w:tcW w:w="837" w:type="dxa"/>
          </w:tcPr>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364</w:t>
            </w:r>
          </w:p>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364</w:t>
            </w:r>
          </w:p>
        </w:tc>
        <w:tc>
          <w:tcPr>
            <w:tcW w:w="902" w:type="dxa"/>
          </w:tcPr>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УП</w:t>
            </w:r>
          </w:p>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УП</w:t>
            </w:r>
          </w:p>
        </w:tc>
        <w:tc>
          <w:tcPr>
            <w:tcW w:w="851" w:type="dxa"/>
          </w:tcPr>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2-15</w:t>
            </w:r>
          </w:p>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2-15</w:t>
            </w:r>
          </w:p>
        </w:tc>
        <w:tc>
          <w:tcPr>
            <w:tcW w:w="931" w:type="dxa"/>
          </w:tcPr>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Маша</w:t>
            </w:r>
          </w:p>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Егор</w:t>
            </w:r>
          </w:p>
        </w:tc>
        <w:tc>
          <w:tcPr>
            <w:tcW w:w="1007" w:type="dxa"/>
          </w:tcPr>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6</w:t>
            </w:r>
          </w:p>
          <w:p w:rsidR="00EF2FAE" w:rsidRPr="006737F2" w:rsidRDefault="00EF2FAE" w:rsidP="006737F2">
            <w:pPr>
              <w:widowControl/>
              <w:tabs>
                <w:tab w:val="left" w:pos="720"/>
                <w:tab w:val="left" w:pos="900"/>
                <w:tab w:val="left" w:pos="1080"/>
              </w:tabs>
              <w:suppressAutoHyphens/>
              <w:snapToGrid/>
              <w:spacing w:line="360" w:lineRule="auto"/>
              <w:jc w:val="both"/>
              <w:rPr>
                <w:lang w:val="ru-RU"/>
              </w:rPr>
            </w:pPr>
            <w:r w:rsidRPr="006737F2">
              <w:rPr>
                <w:lang w:val="ru-RU"/>
              </w:rPr>
              <w:t>4</w:t>
            </w:r>
          </w:p>
        </w:tc>
      </w:tr>
    </w:tbl>
    <w:p w:rsidR="00EF2FAE" w:rsidRPr="007F42F5" w:rsidRDefault="00EF2FAE" w:rsidP="007F42F5">
      <w:pPr>
        <w:pStyle w:val="02new"/>
        <w:keepNext w:val="0"/>
        <w:tabs>
          <w:tab w:val="left" w:pos="720"/>
          <w:tab w:val="left" w:pos="900"/>
          <w:tab w:val="left" w:pos="1080"/>
        </w:tabs>
        <w:suppressAutoHyphens/>
        <w:spacing w:before="0" w:after="0" w:line="360" w:lineRule="auto"/>
        <w:ind w:firstLine="709"/>
        <w:outlineLvl w:val="0"/>
        <w:rPr>
          <w:rFonts w:ascii="Times New Roman" w:hAnsi="Times New Roman"/>
          <w:b w:val="0"/>
          <w:i w:val="0"/>
          <w:sz w:val="28"/>
          <w:szCs w:val="28"/>
        </w:rPr>
      </w:pPr>
      <w:bookmarkStart w:id="24" w:name="_Toc485353060"/>
    </w:p>
    <w:p w:rsidR="00EF2FAE" w:rsidRPr="007F42F5" w:rsidRDefault="00EF2FAE" w:rsidP="007F42F5">
      <w:pPr>
        <w:pStyle w:val="02new"/>
        <w:keepNext w:val="0"/>
        <w:tabs>
          <w:tab w:val="left" w:pos="720"/>
          <w:tab w:val="left" w:pos="900"/>
          <w:tab w:val="left" w:pos="1080"/>
        </w:tabs>
        <w:suppressAutoHyphens/>
        <w:spacing w:before="0" w:after="0" w:line="360" w:lineRule="auto"/>
        <w:ind w:firstLine="709"/>
        <w:outlineLvl w:val="0"/>
        <w:rPr>
          <w:rFonts w:ascii="Times New Roman" w:hAnsi="Times New Roman"/>
          <w:b w:val="0"/>
          <w:i w:val="0"/>
          <w:sz w:val="28"/>
          <w:szCs w:val="28"/>
        </w:rPr>
      </w:pPr>
      <w:r w:rsidRPr="007F42F5">
        <w:rPr>
          <w:rFonts w:ascii="Times New Roman" w:hAnsi="Times New Roman"/>
          <w:b w:val="0"/>
          <w:i w:val="0"/>
          <w:sz w:val="28"/>
          <w:szCs w:val="28"/>
          <w:lang w:val="en-US"/>
        </w:rPr>
        <w:t xml:space="preserve">II </w:t>
      </w:r>
      <w:r w:rsidRPr="007F42F5">
        <w:rPr>
          <w:rFonts w:ascii="Times New Roman" w:hAnsi="Times New Roman"/>
          <w:b w:val="0"/>
          <w:i w:val="0"/>
          <w:sz w:val="28"/>
          <w:szCs w:val="28"/>
        </w:rPr>
        <w:t>нормальная форма</w:t>
      </w:r>
      <w:bookmarkEnd w:id="24"/>
    </w:p>
    <w:p w:rsidR="007F42F5"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 xml:space="preserve">Отношение находится во </w:t>
      </w:r>
      <w:r w:rsidRPr="007F42F5">
        <w:rPr>
          <w:sz w:val="28"/>
          <w:szCs w:val="28"/>
        </w:rPr>
        <w:t>II</w:t>
      </w:r>
      <w:r w:rsidRPr="007F42F5">
        <w:rPr>
          <w:sz w:val="28"/>
          <w:szCs w:val="28"/>
          <w:lang w:val="ru-RU"/>
        </w:rPr>
        <w:t xml:space="preserve"> НФ, если оно находиться в </w:t>
      </w:r>
      <w:r w:rsidRPr="007F42F5">
        <w:rPr>
          <w:sz w:val="28"/>
          <w:szCs w:val="28"/>
        </w:rPr>
        <w:t>I</w:t>
      </w:r>
      <w:r w:rsidRPr="007F42F5">
        <w:rPr>
          <w:sz w:val="28"/>
          <w:szCs w:val="28"/>
          <w:lang w:val="ru-RU"/>
        </w:rPr>
        <w:t xml:space="preserve"> НФ, и каждый не ключевой атрибут функционально полно зависит от составного ключа.</w:t>
      </w:r>
    </w:p>
    <w:p w:rsidR="00EF2FAE"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Чтобы привести отношение ко 2 НФ необходимо:</w:t>
      </w:r>
    </w:p>
    <w:p w:rsidR="00EF2FAE" w:rsidRPr="007F42F5" w:rsidRDefault="00EF2FAE" w:rsidP="007F42F5">
      <w:pPr>
        <w:widowControl/>
        <w:numPr>
          <w:ilvl w:val="0"/>
          <w:numId w:val="24"/>
        </w:numPr>
        <w:tabs>
          <w:tab w:val="clear" w:pos="927"/>
          <w:tab w:val="num" w:pos="284"/>
          <w:tab w:val="left" w:pos="720"/>
          <w:tab w:val="left" w:pos="900"/>
          <w:tab w:val="left" w:pos="1080"/>
        </w:tabs>
        <w:suppressAutoHyphens/>
        <w:snapToGrid/>
        <w:spacing w:line="360" w:lineRule="auto"/>
        <w:ind w:left="0" w:firstLine="709"/>
        <w:jc w:val="both"/>
        <w:rPr>
          <w:sz w:val="28"/>
          <w:szCs w:val="28"/>
          <w:lang w:val="ru-RU"/>
        </w:rPr>
      </w:pPr>
      <w:r w:rsidRPr="007F42F5">
        <w:rPr>
          <w:sz w:val="28"/>
          <w:szCs w:val="28"/>
          <w:lang w:val="ru-RU"/>
        </w:rPr>
        <w:t>Построить его проекцию, исключив атрибуты, которые не находятся в полной функциональной зависимости от составного ключа;</w:t>
      </w:r>
    </w:p>
    <w:p w:rsidR="007F42F5" w:rsidRPr="007F42F5" w:rsidRDefault="00EF2FAE" w:rsidP="007F42F5">
      <w:pPr>
        <w:widowControl/>
        <w:numPr>
          <w:ilvl w:val="0"/>
          <w:numId w:val="24"/>
        </w:numPr>
        <w:tabs>
          <w:tab w:val="clear" w:pos="927"/>
          <w:tab w:val="num" w:pos="284"/>
          <w:tab w:val="left" w:pos="720"/>
          <w:tab w:val="left" w:pos="900"/>
          <w:tab w:val="left" w:pos="1080"/>
        </w:tabs>
        <w:suppressAutoHyphens/>
        <w:snapToGrid/>
        <w:spacing w:line="360" w:lineRule="auto"/>
        <w:ind w:left="0" w:firstLine="709"/>
        <w:jc w:val="both"/>
        <w:rPr>
          <w:sz w:val="28"/>
          <w:szCs w:val="28"/>
          <w:lang w:val="ru-RU"/>
        </w:rPr>
      </w:pPr>
      <w:r w:rsidRPr="007F42F5">
        <w:rPr>
          <w:sz w:val="28"/>
          <w:szCs w:val="28"/>
          <w:lang w:val="ru-RU"/>
        </w:rPr>
        <w:t>построить дополнительно одну или несколько проекций на часть составного ключа и атрибуты, функционально зависящие от этой части ключа. Атрибуты, функционально зависящие от одной и той же части ключа, объединяются в одно отношение.</w:t>
      </w:r>
    </w:p>
    <w:p w:rsidR="00EF2FAE"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Пример:</w:t>
      </w:r>
    </w:p>
    <w:p w:rsidR="00EF2FAE" w:rsidRPr="007F42F5" w:rsidRDefault="00EF2FAE" w:rsidP="007F42F5">
      <w:pPr>
        <w:pStyle w:val="23"/>
        <w:tabs>
          <w:tab w:val="left" w:pos="720"/>
          <w:tab w:val="left" w:pos="900"/>
          <w:tab w:val="left" w:pos="1080"/>
        </w:tabs>
        <w:suppressAutoHyphens/>
        <w:spacing w:after="0" w:line="360" w:lineRule="auto"/>
        <w:ind w:firstLine="709"/>
        <w:jc w:val="both"/>
        <w:rPr>
          <w:sz w:val="28"/>
          <w:szCs w:val="28"/>
        </w:rPr>
      </w:pPr>
      <w:r w:rsidRPr="007F42F5">
        <w:rPr>
          <w:sz w:val="28"/>
          <w:szCs w:val="28"/>
        </w:rPr>
        <w:t xml:space="preserve">Универсальное отношение </w:t>
      </w:r>
      <w:r w:rsidR="007F42F5" w:rsidRPr="007F42F5">
        <w:rPr>
          <w:sz w:val="28"/>
          <w:szCs w:val="28"/>
        </w:rPr>
        <w:t>"</w:t>
      </w:r>
      <w:r w:rsidRPr="007F42F5">
        <w:rPr>
          <w:sz w:val="28"/>
          <w:szCs w:val="28"/>
        </w:rPr>
        <w:t>Сотрудник</w:t>
      </w:r>
      <w:r w:rsidR="007F42F5" w:rsidRPr="007F42F5">
        <w:rPr>
          <w:sz w:val="28"/>
          <w:szCs w:val="28"/>
        </w:rPr>
        <w:t>"</w:t>
      </w:r>
      <w:r w:rsidRPr="007F42F5">
        <w:rPr>
          <w:sz w:val="28"/>
          <w:szCs w:val="28"/>
        </w:rPr>
        <w:t xml:space="preserve"> разбивается на два отношения:</w:t>
      </w:r>
    </w:p>
    <w:p w:rsidR="00F427AE" w:rsidRPr="007F42F5" w:rsidRDefault="00F427AE" w:rsidP="007F42F5">
      <w:pPr>
        <w:pStyle w:val="23"/>
        <w:tabs>
          <w:tab w:val="left" w:pos="720"/>
          <w:tab w:val="left" w:pos="900"/>
          <w:tab w:val="left" w:pos="1080"/>
        </w:tabs>
        <w:suppressAutoHyphens/>
        <w:spacing w:after="0" w:line="360" w:lineRule="auto"/>
        <w:ind w:firstLine="709"/>
        <w:jc w:val="both"/>
        <w:rPr>
          <w:sz w:val="28"/>
          <w:szCs w:val="28"/>
        </w:rPr>
      </w:pPr>
    </w:p>
    <w:p w:rsidR="00EF2FAE" w:rsidRPr="007F42F5" w:rsidRDefault="006737F2" w:rsidP="006737F2">
      <w:pPr>
        <w:widowControl/>
        <w:tabs>
          <w:tab w:val="left" w:pos="567"/>
          <w:tab w:val="left" w:pos="720"/>
          <w:tab w:val="left" w:pos="900"/>
          <w:tab w:val="left" w:pos="1080"/>
          <w:tab w:val="left" w:pos="4678"/>
        </w:tabs>
        <w:suppressAutoHyphens/>
        <w:snapToGrid/>
        <w:spacing w:line="360" w:lineRule="auto"/>
        <w:ind w:firstLine="709"/>
        <w:jc w:val="center"/>
        <w:rPr>
          <w:sz w:val="28"/>
          <w:szCs w:val="28"/>
          <w:lang w:val="ru-RU"/>
        </w:rPr>
      </w:pPr>
      <w:r>
        <w:rPr>
          <w:sz w:val="28"/>
          <w:szCs w:val="28"/>
          <w:lang w:val="ru-RU"/>
        </w:rPr>
        <w:t>Сотрудники</w:t>
      </w:r>
      <w:r w:rsidRPr="006737F2">
        <w:rPr>
          <w:sz w:val="28"/>
          <w:szCs w:val="28"/>
          <w:lang w:val="ru-RU"/>
        </w:rPr>
        <w:tab/>
      </w:r>
      <w:r w:rsidR="00EF2FAE" w:rsidRPr="007F42F5">
        <w:rPr>
          <w:sz w:val="28"/>
          <w:szCs w:val="28"/>
          <w:lang w:val="ru-RU"/>
        </w:rPr>
        <w:t>Дети</w:t>
      </w:r>
    </w:p>
    <w:tbl>
      <w:tblPr>
        <w:tblStyle w:val="ae"/>
        <w:tblW w:w="6672" w:type="dxa"/>
        <w:jc w:val="center"/>
        <w:tblLayout w:type="fixed"/>
        <w:tblLook w:val="0400" w:firstRow="0" w:lastRow="0" w:firstColumn="0" w:lastColumn="0" w:noHBand="0" w:noVBand="1"/>
      </w:tblPr>
      <w:tblGrid>
        <w:gridCol w:w="936"/>
        <w:gridCol w:w="1154"/>
        <w:gridCol w:w="851"/>
        <w:gridCol w:w="850"/>
        <w:gridCol w:w="851"/>
        <w:gridCol w:w="970"/>
        <w:gridCol w:w="1060"/>
      </w:tblGrid>
      <w:tr w:rsidR="006737F2" w:rsidRPr="006737F2" w:rsidTr="006737F2">
        <w:trPr>
          <w:jc w:val="center"/>
        </w:trPr>
        <w:tc>
          <w:tcPr>
            <w:tcW w:w="936"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Таб. №</w:t>
            </w:r>
          </w:p>
        </w:tc>
        <w:tc>
          <w:tcPr>
            <w:tcW w:w="1154"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ФИО</w:t>
            </w:r>
          </w:p>
        </w:tc>
        <w:tc>
          <w:tcPr>
            <w:tcW w:w="851"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Отдел</w:t>
            </w:r>
          </w:p>
        </w:tc>
        <w:tc>
          <w:tcPr>
            <w:tcW w:w="850"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Тел.</w:t>
            </w:r>
          </w:p>
        </w:tc>
        <w:tc>
          <w:tcPr>
            <w:tcW w:w="851"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Таб. №</w:t>
            </w:r>
          </w:p>
        </w:tc>
        <w:tc>
          <w:tcPr>
            <w:tcW w:w="970"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Имя</w:t>
            </w:r>
          </w:p>
        </w:tc>
        <w:tc>
          <w:tcPr>
            <w:tcW w:w="1060"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Возраст</w:t>
            </w:r>
          </w:p>
        </w:tc>
      </w:tr>
      <w:tr w:rsidR="006737F2" w:rsidRPr="006737F2" w:rsidTr="006737F2">
        <w:trPr>
          <w:jc w:val="center"/>
        </w:trPr>
        <w:tc>
          <w:tcPr>
            <w:tcW w:w="936" w:type="dxa"/>
            <w:vMerge w:val="restart"/>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211</w:t>
            </w:r>
          </w:p>
        </w:tc>
        <w:tc>
          <w:tcPr>
            <w:tcW w:w="1154" w:type="dxa"/>
            <w:vMerge w:val="restart"/>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Борисов</w:t>
            </w:r>
          </w:p>
        </w:tc>
        <w:tc>
          <w:tcPr>
            <w:tcW w:w="851" w:type="dxa"/>
            <w:vMerge w:val="restart"/>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СС</w:t>
            </w:r>
          </w:p>
        </w:tc>
        <w:tc>
          <w:tcPr>
            <w:tcW w:w="850" w:type="dxa"/>
            <w:vMerge w:val="restart"/>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3-57</w:t>
            </w:r>
          </w:p>
        </w:tc>
        <w:tc>
          <w:tcPr>
            <w:tcW w:w="851"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211</w:t>
            </w:r>
          </w:p>
        </w:tc>
        <w:tc>
          <w:tcPr>
            <w:tcW w:w="970"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Иван</w:t>
            </w:r>
          </w:p>
        </w:tc>
        <w:tc>
          <w:tcPr>
            <w:tcW w:w="1060"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10</w:t>
            </w:r>
          </w:p>
        </w:tc>
      </w:tr>
      <w:tr w:rsidR="006737F2" w:rsidRPr="006737F2" w:rsidTr="006737F2">
        <w:trPr>
          <w:jc w:val="center"/>
        </w:trPr>
        <w:tc>
          <w:tcPr>
            <w:tcW w:w="936" w:type="dxa"/>
            <w:vMerge/>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p>
        </w:tc>
        <w:tc>
          <w:tcPr>
            <w:tcW w:w="1154" w:type="dxa"/>
            <w:vMerge/>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p>
        </w:tc>
        <w:tc>
          <w:tcPr>
            <w:tcW w:w="851" w:type="dxa"/>
            <w:vMerge/>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p>
        </w:tc>
        <w:tc>
          <w:tcPr>
            <w:tcW w:w="850" w:type="dxa"/>
            <w:vMerge/>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p>
        </w:tc>
        <w:tc>
          <w:tcPr>
            <w:tcW w:w="851"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211</w:t>
            </w:r>
          </w:p>
        </w:tc>
        <w:tc>
          <w:tcPr>
            <w:tcW w:w="970"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Миша</w:t>
            </w:r>
          </w:p>
        </w:tc>
        <w:tc>
          <w:tcPr>
            <w:tcW w:w="1060"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15</w:t>
            </w:r>
          </w:p>
        </w:tc>
      </w:tr>
      <w:tr w:rsidR="006737F2" w:rsidRPr="006737F2" w:rsidTr="006737F2">
        <w:trPr>
          <w:jc w:val="center"/>
        </w:trPr>
        <w:tc>
          <w:tcPr>
            <w:tcW w:w="936" w:type="dxa"/>
            <w:vMerge w:val="restart"/>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364</w:t>
            </w:r>
          </w:p>
        </w:tc>
        <w:tc>
          <w:tcPr>
            <w:tcW w:w="1154" w:type="dxa"/>
            <w:vMerge w:val="restart"/>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Андреев</w:t>
            </w:r>
          </w:p>
        </w:tc>
        <w:tc>
          <w:tcPr>
            <w:tcW w:w="851" w:type="dxa"/>
            <w:vMerge w:val="restart"/>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УП</w:t>
            </w:r>
          </w:p>
        </w:tc>
        <w:tc>
          <w:tcPr>
            <w:tcW w:w="850" w:type="dxa"/>
            <w:vMerge w:val="restart"/>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2-15</w:t>
            </w:r>
          </w:p>
        </w:tc>
        <w:tc>
          <w:tcPr>
            <w:tcW w:w="851"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364</w:t>
            </w:r>
          </w:p>
        </w:tc>
        <w:tc>
          <w:tcPr>
            <w:tcW w:w="970"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Маша</w:t>
            </w:r>
          </w:p>
        </w:tc>
        <w:tc>
          <w:tcPr>
            <w:tcW w:w="1060"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6</w:t>
            </w:r>
          </w:p>
        </w:tc>
      </w:tr>
      <w:tr w:rsidR="006737F2" w:rsidRPr="006737F2" w:rsidTr="006737F2">
        <w:trPr>
          <w:jc w:val="center"/>
        </w:trPr>
        <w:tc>
          <w:tcPr>
            <w:tcW w:w="936" w:type="dxa"/>
            <w:vMerge/>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p>
        </w:tc>
        <w:tc>
          <w:tcPr>
            <w:tcW w:w="1154" w:type="dxa"/>
            <w:vMerge/>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p>
        </w:tc>
        <w:tc>
          <w:tcPr>
            <w:tcW w:w="851" w:type="dxa"/>
            <w:vMerge/>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p>
        </w:tc>
        <w:tc>
          <w:tcPr>
            <w:tcW w:w="850" w:type="dxa"/>
            <w:vMerge/>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p>
        </w:tc>
        <w:tc>
          <w:tcPr>
            <w:tcW w:w="851"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364</w:t>
            </w:r>
          </w:p>
        </w:tc>
        <w:tc>
          <w:tcPr>
            <w:tcW w:w="970"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Егор</w:t>
            </w:r>
          </w:p>
        </w:tc>
        <w:tc>
          <w:tcPr>
            <w:tcW w:w="1060"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4</w:t>
            </w:r>
          </w:p>
        </w:tc>
      </w:tr>
    </w:tbl>
    <w:p w:rsidR="002166F4" w:rsidRPr="007F42F5" w:rsidRDefault="002166F4" w:rsidP="007F42F5">
      <w:pPr>
        <w:widowControl/>
        <w:tabs>
          <w:tab w:val="left" w:pos="720"/>
          <w:tab w:val="left" w:pos="900"/>
          <w:tab w:val="left" w:pos="1080"/>
        </w:tabs>
        <w:suppressAutoHyphens/>
        <w:snapToGrid/>
        <w:spacing w:line="360" w:lineRule="auto"/>
        <w:ind w:firstLine="709"/>
        <w:jc w:val="both"/>
        <w:rPr>
          <w:sz w:val="28"/>
          <w:szCs w:val="28"/>
          <w:lang w:val="ru-RU"/>
        </w:rPr>
      </w:pPr>
    </w:p>
    <w:p w:rsidR="00EF2FAE"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Наличие транзитивной зависимости порождает неудобства и аномалии следующего характера (например, атрибут Тел.):</w:t>
      </w:r>
    </w:p>
    <w:p w:rsidR="00EF2FAE" w:rsidRPr="007F42F5" w:rsidRDefault="00EF2FAE" w:rsidP="007F42F5">
      <w:pPr>
        <w:widowControl/>
        <w:numPr>
          <w:ilvl w:val="0"/>
          <w:numId w:val="25"/>
        </w:numPr>
        <w:tabs>
          <w:tab w:val="clear" w:pos="927"/>
          <w:tab w:val="num" w:pos="360"/>
          <w:tab w:val="left" w:pos="720"/>
          <w:tab w:val="left" w:pos="900"/>
          <w:tab w:val="left" w:pos="1080"/>
        </w:tabs>
        <w:suppressAutoHyphens/>
        <w:snapToGrid/>
        <w:spacing w:line="360" w:lineRule="auto"/>
        <w:ind w:left="0" w:firstLine="709"/>
        <w:jc w:val="both"/>
        <w:rPr>
          <w:sz w:val="28"/>
          <w:szCs w:val="28"/>
          <w:lang w:val="ru-RU"/>
        </w:rPr>
      </w:pPr>
      <w:r w:rsidRPr="007F42F5">
        <w:rPr>
          <w:sz w:val="28"/>
          <w:szCs w:val="28"/>
          <w:lang w:val="ru-RU"/>
        </w:rPr>
        <w:t>Имеет место дублирование информации для сотрудников одного отдела;</w:t>
      </w:r>
    </w:p>
    <w:p w:rsidR="00EF2FAE" w:rsidRPr="007F42F5" w:rsidRDefault="00EF2FAE" w:rsidP="007F42F5">
      <w:pPr>
        <w:widowControl/>
        <w:numPr>
          <w:ilvl w:val="0"/>
          <w:numId w:val="25"/>
        </w:numPr>
        <w:tabs>
          <w:tab w:val="clear" w:pos="927"/>
          <w:tab w:val="num" w:pos="360"/>
          <w:tab w:val="left" w:pos="720"/>
          <w:tab w:val="left" w:pos="900"/>
          <w:tab w:val="left" w:pos="1080"/>
        </w:tabs>
        <w:suppressAutoHyphens/>
        <w:snapToGrid/>
        <w:spacing w:line="360" w:lineRule="auto"/>
        <w:ind w:left="0" w:firstLine="709"/>
        <w:jc w:val="both"/>
        <w:rPr>
          <w:sz w:val="28"/>
          <w:szCs w:val="28"/>
          <w:lang w:val="ru-RU"/>
        </w:rPr>
      </w:pPr>
      <w:r w:rsidRPr="007F42F5">
        <w:rPr>
          <w:sz w:val="28"/>
          <w:szCs w:val="28"/>
          <w:lang w:val="ru-RU"/>
        </w:rPr>
        <w:t>Существует проблема контроля избыточности, поскольку изменение номера телефона отдела ведёт к необходимости поиска и замены номеров сотрудников отдела;</w:t>
      </w:r>
    </w:p>
    <w:p w:rsidR="00EF2FAE" w:rsidRPr="007F42F5" w:rsidRDefault="00EF2FAE" w:rsidP="007F42F5">
      <w:pPr>
        <w:widowControl/>
        <w:numPr>
          <w:ilvl w:val="0"/>
          <w:numId w:val="25"/>
        </w:numPr>
        <w:tabs>
          <w:tab w:val="clear" w:pos="927"/>
          <w:tab w:val="num" w:pos="360"/>
          <w:tab w:val="left" w:pos="720"/>
          <w:tab w:val="left" w:pos="900"/>
          <w:tab w:val="left" w:pos="1080"/>
        </w:tabs>
        <w:suppressAutoHyphens/>
        <w:snapToGrid/>
        <w:spacing w:line="360" w:lineRule="auto"/>
        <w:ind w:left="0" w:firstLine="709"/>
        <w:jc w:val="both"/>
        <w:rPr>
          <w:sz w:val="28"/>
          <w:szCs w:val="28"/>
          <w:lang w:val="ru-RU"/>
        </w:rPr>
      </w:pPr>
      <w:r w:rsidRPr="007F42F5">
        <w:rPr>
          <w:sz w:val="28"/>
          <w:szCs w:val="28"/>
          <w:lang w:val="ru-RU"/>
        </w:rPr>
        <w:t>Аномалия добавления и удаления: нельзя включить данные о новом отделе, если на данный момент отсутствуют его сотрудники, и наоборот: при увольнении всех сотрудников отдела данные о нём нельзя сохранить.</w:t>
      </w:r>
    </w:p>
    <w:p w:rsidR="00EF2FAE"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 xml:space="preserve">Таким образом, отношение во </w:t>
      </w:r>
      <w:r w:rsidRPr="007F42F5">
        <w:rPr>
          <w:sz w:val="28"/>
          <w:szCs w:val="28"/>
        </w:rPr>
        <w:t>II</w:t>
      </w:r>
      <w:r w:rsidRPr="007F42F5">
        <w:rPr>
          <w:sz w:val="28"/>
          <w:szCs w:val="28"/>
          <w:lang w:val="ru-RU"/>
        </w:rPr>
        <w:t xml:space="preserve"> НФ также может потребовать дальнейших преобразований.</w:t>
      </w:r>
    </w:p>
    <w:p w:rsidR="00EF2FAE" w:rsidRPr="007F42F5" w:rsidRDefault="00EF2FAE" w:rsidP="007F42F5">
      <w:pPr>
        <w:pStyle w:val="02new"/>
        <w:keepNext w:val="0"/>
        <w:tabs>
          <w:tab w:val="left" w:pos="720"/>
          <w:tab w:val="left" w:pos="900"/>
          <w:tab w:val="left" w:pos="1080"/>
        </w:tabs>
        <w:suppressAutoHyphens/>
        <w:spacing w:before="0" w:after="0" w:line="360" w:lineRule="auto"/>
        <w:ind w:firstLine="709"/>
        <w:outlineLvl w:val="0"/>
        <w:rPr>
          <w:rFonts w:ascii="Times New Roman" w:hAnsi="Times New Roman"/>
          <w:b w:val="0"/>
          <w:i w:val="0"/>
          <w:sz w:val="28"/>
          <w:szCs w:val="28"/>
        </w:rPr>
      </w:pPr>
      <w:bookmarkStart w:id="25" w:name="_Toc485353061"/>
      <w:r w:rsidRPr="007F42F5">
        <w:rPr>
          <w:rFonts w:ascii="Times New Roman" w:hAnsi="Times New Roman"/>
          <w:b w:val="0"/>
          <w:i w:val="0"/>
          <w:sz w:val="28"/>
          <w:szCs w:val="28"/>
          <w:lang w:val="en-US"/>
        </w:rPr>
        <w:t>III</w:t>
      </w:r>
      <w:r w:rsidRPr="007F42F5">
        <w:rPr>
          <w:rFonts w:ascii="Times New Roman" w:hAnsi="Times New Roman"/>
          <w:b w:val="0"/>
          <w:i w:val="0"/>
          <w:sz w:val="28"/>
          <w:szCs w:val="28"/>
        </w:rPr>
        <w:t xml:space="preserve"> нормальная форма</w:t>
      </w:r>
      <w:bookmarkEnd w:id="25"/>
    </w:p>
    <w:p w:rsidR="00EF2FAE"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 xml:space="preserve">Отношение находиться в </w:t>
      </w:r>
      <w:r w:rsidRPr="007F42F5">
        <w:rPr>
          <w:sz w:val="28"/>
          <w:szCs w:val="28"/>
        </w:rPr>
        <w:t>III</w:t>
      </w:r>
      <w:r w:rsidRPr="007F42F5">
        <w:rPr>
          <w:sz w:val="28"/>
          <w:szCs w:val="28"/>
          <w:lang w:val="ru-RU"/>
        </w:rPr>
        <w:t xml:space="preserve"> НФ, если оно находиться во </w:t>
      </w:r>
      <w:r w:rsidRPr="007F42F5">
        <w:rPr>
          <w:sz w:val="28"/>
          <w:szCs w:val="28"/>
        </w:rPr>
        <w:t>II</w:t>
      </w:r>
      <w:r w:rsidRPr="007F42F5">
        <w:rPr>
          <w:sz w:val="28"/>
          <w:szCs w:val="28"/>
          <w:lang w:val="ru-RU"/>
        </w:rPr>
        <w:t xml:space="preserve"> НФ и в нём</w:t>
      </w:r>
      <w:r w:rsidR="007F42F5" w:rsidRPr="007F42F5">
        <w:rPr>
          <w:sz w:val="28"/>
          <w:szCs w:val="28"/>
          <w:lang w:val="ru-RU"/>
        </w:rPr>
        <w:t xml:space="preserve"> </w:t>
      </w:r>
      <w:r w:rsidRPr="007F42F5">
        <w:rPr>
          <w:sz w:val="28"/>
          <w:szCs w:val="28"/>
          <w:lang w:val="ru-RU"/>
        </w:rPr>
        <w:t>отсутствует транзитивная зависимость неключевых атрибутов от ключа.</w:t>
      </w:r>
    </w:p>
    <w:p w:rsidR="007F42F5"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 xml:space="preserve">Для преобразования к </w:t>
      </w:r>
      <w:r w:rsidRPr="007F42F5">
        <w:rPr>
          <w:sz w:val="28"/>
          <w:szCs w:val="28"/>
        </w:rPr>
        <w:t>III</w:t>
      </w:r>
      <w:r w:rsidRPr="007F42F5">
        <w:rPr>
          <w:sz w:val="28"/>
          <w:szCs w:val="28"/>
          <w:lang w:val="ru-RU"/>
        </w:rPr>
        <w:t xml:space="preserve"> НФ необходимо построить несколько проекций.</w:t>
      </w:r>
    </w:p>
    <w:p w:rsidR="00EF2FAE"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Пример:</w:t>
      </w:r>
    </w:p>
    <w:p w:rsidR="007F42F5"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 xml:space="preserve">(в нашем случае — отношение </w:t>
      </w:r>
      <w:r w:rsidR="007F42F5" w:rsidRPr="007F42F5">
        <w:rPr>
          <w:sz w:val="28"/>
          <w:szCs w:val="28"/>
          <w:lang w:val="ru-RU"/>
        </w:rPr>
        <w:t>"</w:t>
      </w:r>
      <w:r w:rsidRPr="007F42F5">
        <w:rPr>
          <w:sz w:val="28"/>
          <w:szCs w:val="28"/>
          <w:lang w:val="ru-RU"/>
        </w:rPr>
        <w:t>Сотрудник</w:t>
      </w:r>
      <w:r w:rsidR="007F42F5" w:rsidRPr="007F42F5">
        <w:rPr>
          <w:sz w:val="28"/>
          <w:szCs w:val="28"/>
          <w:lang w:val="ru-RU"/>
        </w:rPr>
        <w:t>"</w:t>
      </w:r>
      <w:r w:rsidRPr="007F42F5">
        <w:rPr>
          <w:sz w:val="28"/>
          <w:szCs w:val="28"/>
          <w:lang w:val="ru-RU"/>
        </w:rPr>
        <w:t xml:space="preserve"> разбить на два: Отдел – Тел.,</w:t>
      </w:r>
    </w:p>
    <w:p w:rsidR="006737F2" w:rsidRPr="003A473D" w:rsidRDefault="006737F2" w:rsidP="007F42F5">
      <w:pPr>
        <w:widowControl/>
        <w:tabs>
          <w:tab w:val="left" w:pos="720"/>
          <w:tab w:val="left" w:pos="900"/>
          <w:tab w:val="left" w:pos="1080"/>
        </w:tabs>
        <w:suppressAutoHyphens/>
        <w:snapToGrid/>
        <w:spacing w:line="360" w:lineRule="auto"/>
        <w:ind w:firstLine="709"/>
        <w:jc w:val="both"/>
        <w:rPr>
          <w:sz w:val="28"/>
          <w:szCs w:val="28"/>
          <w:lang w:val="ru-RU"/>
        </w:rPr>
      </w:pPr>
    </w:p>
    <w:p w:rsidR="00EF2FAE"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Таб. № -</w:t>
      </w:r>
      <w:r w:rsidR="007F42F5" w:rsidRPr="007F42F5">
        <w:rPr>
          <w:sz w:val="28"/>
          <w:szCs w:val="28"/>
          <w:lang w:val="ru-RU"/>
        </w:rPr>
        <w:t xml:space="preserve"> </w:t>
      </w:r>
      <w:r w:rsidRPr="007F42F5">
        <w:rPr>
          <w:sz w:val="28"/>
          <w:szCs w:val="28"/>
          <w:lang w:val="ru-RU"/>
        </w:rPr>
        <w:t>ФИО – Отдел).</w:t>
      </w:r>
    </w:p>
    <w:tbl>
      <w:tblPr>
        <w:tblStyle w:val="ae"/>
        <w:tblW w:w="5660" w:type="dxa"/>
        <w:jc w:val="center"/>
        <w:tblLayout w:type="fixed"/>
        <w:tblLook w:val="0400" w:firstRow="0" w:lastRow="0" w:firstColumn="0" w:lastColumn="0" w:noHBand="0" w:noVBand="1"/>
      </w:tblPr>
      <w:tblGrid>
        <w:gridCol w:w="1077"/>
        <w:gridCol w:w="1045"/>
        <w:gridCol w:w="992"/>
        <w:gridCol w:w="803"/>
        <w:gridCol w:w="850"/>
        <w:gridCol w:w="893"/>
      </w:tblGrid>
      <w:tr w:rsidR="006737F2" w:rsidRPr="006737F2" w:rsidTr="006737F2">
        <w:trPr>
          <w:jc w:val="center"/>
        </w:trPr>
        <w:tc>
          <w:tcPr>
            <w:tcW w:w="3114" w:type="dxa"/>
            <w:gridSpan w:val="3"/>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Сотрудники</w:t>
            </w:r>
          </w:p>
        </w:tc>
        <w:tc>
          <w:tcPr>
            <w:tcW w:w="1653" w:type="dxa"/>
            <w:gridSpan w:val="2"/>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Отдел</w:t>
            </w:r>
          </w:p>
        </w:tc>
        <w:tc>
          <w:tcPr>
            <w:tcW w:w="893"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Дети</w:t>
            </w:r>
          </w:p>
        </w:tc>
      </w:tr>
      <w:tr w:rsidR="006737F2" w:rsidRPr="006737F2" w:rsidTr="006737F2">
        <w:trPr>
          <w:jc w:val="center"/>
        </w:trPr>
        <w:tc>
          <w:tcPr>
            <w:tcW w:w="1077"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Таб. №</w:t>
            </w:r>
          </w:p>
        </w:tc>
        <w:tc>
          <w:tcPr>
            <w:tcW w:w="1045"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ФИО</w:t>
            </w:r>
          </w:p>
        </w:tc>
        <w:tc>
          <w:tcPr>
            <w:tcW w:w="992"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Отдел</w:t>
            </w:r>
          </w:p>
        </w:tc>
        <w:tc>
          <w:tcPr>
            <w:tcW w:w="803"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Отдел</w:t>
            </w:r>
          </w:p>
        </w:tc>
        <w:tc>
          <w:tcPr>
            <w:tcW w:w="850"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Тел.</w:t>
            </w:r>
          </w:p>
        </w:tc>
        <w:tc>
          <w:tcPr>
            <w:tcW w:w="893" w:type="dxa"/>
            <w:vMerge w:val="restart"/>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Дети</w:t>
            </w:r>
          </w:p>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 // -</w:t>
            </w:r>
          </w:p>
        </w:tc>
      </w:tr>
      <w:tr w:rsidR="006737F2" w:rsidRPr="006737F2" w:rsidTr="006737F2">
        <w:trPr>
          <w:jc w:val="center"/>
        </w:trPr>
        <w:tc>
          <w:tcPr>
            <w:tcW w:w="1077"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211</w:t>
            </w:r>
          </w:p>
        </w:tc>
        <w:tc>
          <w:tcPr>
            <w:tcW w:w="1045"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Борисов</w:t>
            </w:r>
          </w:p>
        </w:tc>
        <w:tc>
          <w:tcPr>
            <w:tcW w:w="992"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СС</w:t>
            </w:r>
          </w:p>
        </w:tc>
        <w:tc>
          <w:tcPr>
            <w:tcW w:w="803"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СС</w:t>
            </w:r>
          </w:p>
        </w:tc>
        <w:tc>
          <w:tcPr>
            <w:tcW w:w="850"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3-56</w:t>
            </w:r>
          </w:p>
        </w:tc>
        <w:tc>
          <w:tcPr>
            <w:tcW w:w="893" w:type="dxa"/>
            <w:vMerge/>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p>
        </w:tc>
      </w:tr>
      <w:tr w:rsidR="006737F2" w:rsidRPr="006737F2" w:rsidTr="006737F2">
        <w:trPr>
          <w:jc w:val="center"/>
        </w:trPr>
        <w:tc>
          <w:tcPr>
            <w:tcW w:w="1077"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364</w:t>
            </w:r>
          </w:p>
        </w:tc>
        <w:tc>
          <w:tcPr>
            <w:tcW w:w="1045"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Андреев</w:t>
            </w:r>
          </w:p>
        </w:tc>
        <w:tc>
          <w:tcPr>
            <w:tcW w:w="992"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УП</w:t>
            </w:r>
          </w:p>
        </w:tc>
        <w:tc>
          <w:tcPr>
            <w:tcW w:w="803"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УП</w:t>
            </w:r>
          </w:p>
        </w:tc>
        <w:tc>
          <w:tcPr>
            <w:tcW w:w="850" w:type="dxa"/>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r w:rsidRPr="006737F2">
              <w:rPr>
                <w:lang w:val="ru-RU"/>
              </w:rPr>
              <w:t>2-15</w:t>
            </w:r>
          </w:p>
        </w:tc>
        <w:tc>
          <w:tcPr>
            <w:tcW w:w="893" w:type="dxa"/>
            <w:vMerge/>
          </w:tcPr>
          <w:p w:rsidR="006737F2" w:rsidRPr="006737F2" w:rsidRDefault="006737F2" w:rsidP="006737F2">
            <w:pPr>
              <w:widowControl/>
              <w:tabs>
                <w:tab w:val="left" w:pos="720"/>
                <w:tab w:val="left" w:pos="900"/>
                <w:tab w:val="left" w:pos="1080"/>
              </w:tabs>
              <w:suppressAutoHyphens/>
              <w:snapToGrid/>
              <w:spacing w:line="360" w:lineRule="auto"/>
              <w:jc w:val="both"/>
              <w:rPr>
                <w:lang w:val="ru-RU"/>
              </w:rPr>
            </w:pPr>
          </w:p>
        </w:tc>
      </w:tr>
    </w:tbl>
    <w:p w:rsidR="002166F4" w:rsidRPr="007F42F5" w:rsidRDefault="002166F4" w:rsidP="007F42F5">
      <w:pPr>
        <w:widowControl/>
        <w:tabs>
          <w:tab w:val="left" w:pos="720"/>
          <w:tab w:val="left" w:pos="900"/>
          <w:tab w:val="left" w:pos="1080"/>
        </w:tabs>
        <w:suppressAutoHyphens/>
        <w:snapToGrid/>
        <w:spacing w:line="360" w:lineRule="auto"/>
        <w:ind w:firstLine="709"/>
        <w:jc w:val="both"/>
        <w:rPr>
          <w:sz w:val="28"/>
          <w:szCs w:val="28"/>
          <w:lang w:val="ru-RU"/>
        </w:rPr>
      </w:pPr>
    </w:p>
    <w:p w:rsidR="00EF2FAE"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 xml:space="preserve">В итоге получили три таблицы: </w:t>
      </w:r>
      <w:r w:rsidR="007F42F5" w:rsidRPr="007F42F5">
        <w:rPr>
          <w:sz w:val="28"/>
          <w:szCs w:val="28"/>
          <w:lang w:val="ru-RU"/>
        </w:rPr>
        <w:t>"</w:t>
      </w:r>
      <w:r w:rsidRPr="007F42F5">
        <w:rPr>
          <w:sz w:val="28"/>
          <w:szCs w:val="28"/>
          <w:lang w:val="ru-RU"/>
        </w:rPr>
        <w:t>Сотрудники</w:t>
      </w:r>
      <w:r w:rsidR="007F42F5" w:rsidRPr="007F42F5">
        <w:rPr>
          <w:sz w:val="28"/>
          <w:szCs w:val="28"/>
          <w:lang w:val="ru-RU"/>
        </w:rPr>
        <w:t>"</w:t>
      </w:r>
      <w:r w:rsidRPr="007F42F5">
        <w:rPr>
          <w:sz w:val="28"/>
          <w:szCs w:val="28"/>
          <w:lang w:val="ru-RU"/>
        </w:rPr>
        <w:t xml:space="preserve">, </w:t>
      </w:r>
      <w:r w:rsidR="007F42F5" w:rsidRPr="007F42F5">
        <w:rPr>
          <w:sz w:val="28"/>
          <w:szCs w:val="28"/>
          <w:lang w:val="ru-RU"/>
        </w:rPr>
        <w:t>"</w:t>
      </w:r>
      <w:r w:rsidRPr="007F42F5">
        <w:rPr>
          <w:sz w:val="28"/>
          <w:szCs w:val="28"/>
          <w:lang w:val="ru-RU"/>
        </w:rPr>
        <w:t>Отдел</w:t>
      </w:r>
      <w:r w:rsidR="007F42F5" w:rsidRPr="007F42F5">
        <w:rPr>
          <w:sz w:val="28"/>
          <w:szCs w:val="28"/>
          <w:lang w:val="ru-RU"/>
        </w:rPr>
        <w:t>"</w:t>
      </w:r>
      <w:r w:rsidRPr="007F42F5">
        <w:rPr>
          <w:sz w:val="28"/>
          <w:szCs w:val="28"/>
          <w:lang w:val="ru-RU"/>
        </w:rPr>
        <w:t xml:space="preserve">, </w:t>
      </w:r>
      <w:r w:rsidR="007F42F5" w:rsidRPr="007F42F5">
        <w:rPr>
          <w:sz w:val="28"/>
          <w:szCs w:val="28"/>
          <w:lang w:val="ru-RU"/>
        </w:rPr>
        <w:t>"</w:t>
      </w:r>
      <w:r w:rsidRPr="007F42F5">
        <w:rPr>
          <w:sz w:val="28"/>
          <w:szCs w:val="28"/>
          <w:lang w:val="ru-RU"/>
        </w:rPr>
        <w:t>Дети</w:t>
      </w:r>
      <w:r w:rsidR="007F42F5" w:rsidRPr="007F42F5">
        <w:rPr>
          <w:sz w:val="28"/>
          <w:szCs w:val="28"/>
          <w:lang w:val="ru-RU"/>
        </w:rPr>
        <w:t>"</w:t>
      </w:r>
    </w:p>
    <w:p w:rsidR="00EF2FAE"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rPr>
        <w:lastRenderedPageBreak/>
        <w:t>III</w:t>
      </w:r>
      <w:r w:rsidRPr="007F42F5">
        <w:rPr>
          <w:sz w:val="28"/>
          <w:szCs w:val="28"/>
          <w:lang w:val="ru-RU"/>
        </w:rPr>
        <w:t xml:space="preserve"> НФ освобождает от избыточности и аномалий редактирования, если отношения имеют один ключ и другие зависимости (в т.ч. многозначные) в нём отсутствуют.</w:t>
      </w:r>
    </w:p>
    <w:p w:rsidR="00EF2FAE"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 xml:space="preserve">Но если имеются многозначные зависимости от ключа, то </w:t>
      </w:r>
      <w:r w:rsidRPr="007F42F5">
        <w:rPr>
          <w:sz w:val="28"/>
          <w:szCs w:val="28"/>
        </w:rPr>
        <w:t>III</w:t>
      </w:r>
      <w:r w:rsidRPr="007F42F5">
        <w:rPr>
          <w:sz w:val="28"/>
          <w:szCs w:val="28"/>
          <w:lang w:val="ru-RU"/>
        </w:rPr>
        <w:t xml:space="preserve"> НФ не обеспечивает отсутствия аномалий обновления. В этом случае применяют усиленную </w:t>
      </w:r>
      <w:r w:rsidRPr="007F42F5">
        <w:rPr>
          <w:sz w:val="28"/>
          <w:szCs w:val="28"/>
        </w:rPr>
        <w:t>III</w:t>
      </w:r>
      <w:r w:rsidRPr="007F42F5">
        <w:rPr>
          <w:sz w:val="28"/>
          <w:szCs w:val="28"/>
          <w:lang w:val="ru-RU"/>
        </w:rPr>
        <w:t xml:space="preserve"> НФ.</w:t>
      </w:r>
    </w:p>
    <w:p w:rsidR="00EF2FAE" w:rsidRPr="007F42F5" w:rsidRDefault="00EF2FAE" w:rsidP="007F42F5">
      <w:pPr>
        <w:pStyle w:val="02new"/>
        <w:keepNext w:val="0"/>
        <w:tabs>
          <w:tab w:val="left" w:pos="720"/>
          <w:tab w:val="left" w:pos="900"/>
          <w:tab w:val="left" w:pos="1080"/>
        </w:tabs>
        <w:suppressAutoHyphens/>
        <w:spacing w:before="0" w:after="0" w:line="360" w:lineRule="auto"/>
        <w:ind w:firstLine="709"/>
        <w:outlineLvl w:val="0"/>
        <w:rPr>
          <w:rFonts w:ascii="Times New Roman" w:hAnsi="Times New Roman"/>
          <w:b w:val="0"/>
          <w:i w:val="0"/>
          <w:sz w:val="28"/>
          <w:szCs w:val="28"/>
        </w:rPr>
      </w:pPr>
      <w:bookmarkStart w:id="26" w:name="_Toc485353062"/>
      <w:r w:rsidRPr="007F42F5">
        <w:rPr>
          <w:rFonts w:ascii="Times New Roman" w:hAnsi="Times New Roman"/>
          <w:b w:val="0"/>
          <w:i w:val="0"/>
          <w:sz w:val="28"/>
          <w:szCs w:val="28"/>
        </w:rPr>
        <w:t xml:space="preserve">Усиленная </w:t>
      </w:r>
      <w:r w:rsidRPr="007F42F5">
        <w:rPr>
          <w:rFonts w:ascii="Times New Roman" w:hAnsi="Times New Roman"/>
          <w:b w:val="0"/>
          <w:i w:val="0"/>
          <w:sz w:val="28"/>
          <w:szCs w:val="28"/>
          <w:lang w:val="en-US"/>
        </w:rPr>
        <w:t>III</w:t>
      </w:r>
      <w:r w:rsidRPr="007F42F5">
        <w:rPr>
          <w:rFonts w:ascii="Times New Roman" w:hAnsi="Times New Roman"/>
          <w:b w:val="0"/>
          <w:i w:val="0"/>
          <w:sz w:val="28"/>
          <w:szCs w:val="28"/>
        </w:rPr>
        <w:t xml:space="preserve"> нормальная форма (Бойса-Кодда) НФБК</w:t>
      </w:r>
      <w:bookmarkEnd w:id="26"/>
    </w:p>
    <w:p w:rsidR="00EF2FAE" w:rsidRPr="007F42F5" w:rsidRDefault="00EF2FAE" w:rsidP="007F42F5">
      <w:pPr>
        <w:pStyle w:val="a5"/>
        <w:tabs>
          <w:tab w:val="left" w:pos="720"/>
          <w:tab w:val="left" w:pos="900"/>
          <w:tab w:val="left" w:pos="1080"/>
        </w:tabs>
        <w:suppressAutoHyphens/>
        <w:spacing w:line="360" w:lineRule="auto"/>
        <w:ind w:firstLine="709"/>
        <w:rPr>
          <w:rFonts w:ascii="Times New Roman" w:hAnsi="Times New Roman"/>
          <w:sz w:val="28"/>
          <w:szCs w:val="28"/>
        </w:rPr>
      </w:pPr>
      <w:r w:rsidRPr="007F42F5">
        <w:rPr>
          <w:rFonts w:ascii="Times New Roman" w:hAnsi="Times New Roman"/>
          <w:sz w:val="28"/>
          <w:szCs w:val="28"/>
        </w:rPr>
        <w:t xml:space="preserve">Отношение находятся в НФБК, если оно находится в </w:t>
      </w:r>
      <w:r w:rsidRPr="007F42F5">
        <w:rPr>
          <w:rFonts w:ascii="Times New Roman" w:hAnsi="Times New Roman"/>
          <w:sz w:val="28"/>
          <w:szCs w:val="28"/>
          <w:lang w:val="en-US"/>
        </w:rPr>
        <w:t>III</w:t>
      </w:r>
      <w:r w:rsidRPr="007F42F5">
        <w:rPr>
          <w:rFonts w:ascii="Times New Roman" w:hAnsi="Times New Roman"/>
          <w:sz w:val="28"/>
          <w:szCs w:val="28"/>
        </w:rPr>
        <w:t xml:space="preserve"> НФ, и в нём отсутствуют зависимости ключей от не ключевых атрибутов.</w:t>
      </w:r>
    </w:p>
    <w:p w:rsidR="00EF2FAE"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 xml:space="preserve">Пусть имеется отношение </w:t>
      </w:r>
      <w:r w:rsidRPr="007F42F5">
        <w:rPr>
          <w:sz w:val="28"/>
          <w:szCs w:val="28"/>
        </w:rPr>
        <w:t>R</w:t>
      </w:r>
      <w:r w:rsidRPr="007F42F5">
        <w:rPr>
          <w:sz w:val="28"/>
          <w:szCs w:val="28"/>
          <w:lang w:val="ru-RU"/>
        </w:rPr>
        <w:t xml:space="preserve">(А, В, С) с ключом К = {А, В}. Между атрибутами этого отношения существуют ФЗ А, В </w:t>
      </w:r>
      <w:r w:rsidRPr="007F42F5">
        <w:rPr>
          <w:sz w:val="28"/>
          <w:szCs w:val="28"/>
          <w:lang w:val="ru-RU"/>
        </w:rPr>
        <w:sym w:font="Symbol" w:char="F0AE"/>
      </w:r>
      <w:r w:rsidRPr="007F42F5">
        <w:rPr>
          <w:sz w:val="28"/>
          <w:szCs w:val="28"/>
          <w:lang w:val="ru-RU"/>
        </w:rPr>
        <w:t xml:space="preserve"> С и С </w:t>
      </w:r>
      <w:r w:rsidRPr="007F42F5">
        <w:rPr>
          <w:sz w:val="28"/>
          <w:szCs w:val="28"/>
          <w:lang w:val="ru-RU"/>
        </w:rPr>
        <w:sym w:font="Symbol" w:char="F0AE"/>
      </w:r>
      <w:r w:rsidRPr="007F42F5">
        <w:rPr>
          <w:sz w:val="28"/>
          <w:szCs w:val="28"/>
          <w:lang w:val="ru-RU"/>
        </w:rPr>
        <w:t xml:space="preserve"> В:</w:t>
      </w:r>
    </w:p>
    <w:p w:rsidR="00F427AE" w:rsidRPr="007F42F5" w:rsidRDefault="00F427AE" w:rsidP="007F42F5">
      <w:pPr>
        <w:widowControl/>
        <w:tabs>
          <w:tab w:val="left" w:pos="720"/>
          <w:tab w:val="left" w:pos="900"/>
          <w:tab w:val="left" w:pos="1080"/>
        </w:tabs>
        <w:suppressAutoHyphens/>
        <w:snapToGrid/>
        <w:spacing w:line="360" w:lineRule="auto"/>
        <w:ind w:firstLine="709"/>
        <w:jc w:val="both"/>
        <w:rPr>
          <w:sz w:val="28"/>
          <w:szCs w:val="28"/>
          <w:lang w:val="ru-RU"/>
        </w:rPr>
      </w:pPr>
    </w:p>
    <w:p w:rsidR="00F427AE" w:rsidRPr="007F42F5" w:rsidRDefault="00E118B3" w:rsidP="007F42F5">
      <w:pPr>
        <w:widowControl/>
        <w:tabs>
          <w:tab w:val="left" w:pos="720"/>
          <w:tab w:val="left" w:pos="900"/>
          <w:tab w:val="left" w:pos="1080"/>
        </w:tabs>
        <w:suppressAutoHyphens/>
        <w:snapToGrid/>
        <w:spacing w:line="360" w:lineRule="auto"/>
        <w:ind w:firstLine="709"/>
        <w:jc w:val="both"/>
        <w:outlineLvl w:val="0"/>
        <w:rPr>
          <w:sz w:val="28"/>
          <w:szCs w:val="28"/>
        </w:rPr>
      </w:pPr>
      <w:r>
        <w:rPr>
          <w:sz w:val="28"/>
          <w:szCs w:val="28"/>
          <w:lang w:val="ru-RU"/>
        </w:rPr>
      </w:r>
      <w:r>
        <w:rPr>
          <w:sz w:val="28"/>
          <w:szCs w:val="28"/>
          <w:lang w:val="ru-RU"/>
        </w:rPr>
        <w:pict>
          <v:group id="_x0000_s1111" style="width:86.4pt;height:64.8pt;mso-position-horizontal-relative:char;mso-position-vertical-relative:line" coordorigin="3024,3600" coordsize="1728,1296" o:allowincell="f">
            <v:rect id="_x0000_s1112" style="position:absolute;left:3024;top:3600;width:720;height:1296">
              <v:textbox inset="0,.5mm,0,0"/>
            </v:rect>
            <v:group id="_x0000_s1113" style="position:absolute;left:3165;top:3744;width:435;height:432" coordorigin="3165,3744" coordsize="435,432">
              <v:oval id="_x0000_s1114" style="position:absolute;left:3168;top:3744;width:432;height:432">
                <v:textbox inset="0,.5mm,0,0"/>
              </v:oval>
              <v:shape id="_x0000_s1115" type="#_x0000_t202" style="position:absolute;left:3165;top:3744;width:432;height:432" filled="f" stroked="f">
                <v:textbox style="mso-next-textbox:#_x0000_s1115" inset="0,2mm,0,0">
                  <w:txbxContent>
                    <w:p w:rsidR="003A473D" w:rsidRDefault="003A473D" w:rsidP="00EF2FAE">
                      <w:pPr>
                        <w:widowControl/>
                        <w:snapToGrid/>
                        <w:jc w:val="center"/>
                        <w:rPr>
                          <w:lang w:val="ru-RU"/>
                        </w:rPr>
                      </w:pPr>
                      <w:r>
                        <w:rPr>
                          <w:lang w:val="ru-RU"/>
                        </w:rPr>
                        <w:t>А</w:t>
                      </w:r>
                    </w:p>
                  </w:txbxContent>
                </v:textbox>
              </v:shape>
            </v:group>
            <v:group id="_x0000_s1116" style="position:absolute;left:3168;top:4320;width:435;height:432" coordorigin="3165,3744" coordsize="435,432">
              <v:oval id="_x0000_s1117" style="position:absolute;left:3168;top:3744;width:432;height:432">
                <v:textbox inset="0,.5mm,0,0"/>
              </v:oval>
              <v:shape id="_x0000_s1118" type="#_x0000_t202" style="position:absolute;left:3165;top:3744;width:432;height:432" filled="f" stroked="f">
                <v:textbox style="mso-next-textbox:#_x0000_s1118" inset="0,2mm,0,0">
                  <w:txbxContent>
                    <w:p w:rsidR="003A473D" w:rsidRDefault="003A473D" w:rsidP="00EF2FAE">
                      <w:pPr>
                        <w:widowControl/>
                        <w:snapToGrid/>
                        <w:jc w:val="center"/>
                        <w:rPr>
                          <w:lang w:val="ru-RU"/>
                        </w:rPr>
                      </w:pPr>
                      <w:r>
                        <w:rPr>
                          <w:lang w:val="ru-RU"/>
                        </w:rPr>
                        <w:t>С</w:t>
                      </w:r>
                    </w:p>
                  </w:txbxContent>
                </v:textbox>
              </v:shape>
            </v:group>
            <v:group id="_x0000_s1119" style="position:absolute;left:4317;top:4032;width:435;height:432" coordorigin="3165,3744" coordsize="435,432">
              <v:oval id="_x0000_s1120" style="position:absolute;left:3168;top:3744;width:432;height:432">
                <v:textbox inset="0,.5mm,0,0"/>
              </v:oval>
              <v:shape id="_x0000_s1121" type="#_x0000_t202" style="position:absolute;left:3165;top:3744;width:432;height:432" filled="f" stroked="f">
                <v:textbox style="mso-next-textbox:#_x0000_s1121" inset="0,2mm,0,0">
                  <w:txbxContent>
                    <w:p w:rsidR="003A473D" w:rsidRDefault="003A473D" w:rsidP="00EF2FAE">
                      <w:pPr>
                        <w:widowControl/>
                        <w:snapToGrid/>
                        <w:jc w:val="center"/>
                        <w:rPr>
                          <w:lang w:val="ru-RU"/>
                        </w:rPr>
                      </w:pPr>
                      <w:r>
                        <w:rPr>
                          <w:lang w:val="ru-RU"/>
                        </w:rPr>
                        <w:t>С</w:t>
                      </w:r>
                    </w:p>
                  </w:txbxContent>
                </v:textbox>
              </v:shape>
            </v:group>
            <v:line id="_x0000_s1122" style="position:absolute" from="3744,4236" to="4320,4236">
              <v:stroke endarrow="classic" endarrowwidth="narrow" endarrowlength="short"/>
            </v:line>
            <v:line id="_x0000_s1123" style="position:absolute;flip:x" from="3600,4320" to="4320,4464">
              <v:stroke endarrow="classic" endarrowwidth="narrow" endarrowlength="short"/>
            </v:line>
            <w10:wrap type="none" side="right"/>
            <w10:anchorlock/>
          </v:group>
        </w:pict>
      </w:r>
    </w:p>
    <w:p w:rsidR="00F427AE" w:rsidRPr="007F42F5" w:rsidRDefault="00F427AE" w:rsidP="007F42F5">
      <w:pPr>
        <w:widowControl/>
        <w:tabs>
          <w:tab w:val="left" w:pos="720"/>
          <w:tab w:val="left" w:pos="900"/>
          <w:tab w:val="left" w:pos="1080"/>
        </w:tabs>
        <w:suppressAutoHyphens/>
        <w:snapToGrid/>
        <w:spacing w:line="360" w:lineRule="auto"/>
        <w:ind w:firstLine="709"/>
        <w:jc w:val="both"/>
        <w:outlineLvl w:val="0"/>
        <w:rPr>
          <w:sz w:val="28"/>
          <w:szCs w:val="28"/>
        </w:rPr>
      </w:pPr>
    </w:p>
    <w:p w:rsidR="00EF2FAE" w:rsidRPr="007F42F5" w:rsidRDefault="00EF2FAE" w:rsidP="007F42F5">
      <w:pPr>
        <w:widowControl/>
        <w:tabs>
          <w:tab w:val="left" w:pos="720"/>
          <w:tab w:val="left" w:pos="900"/>
          <w:tab w:val="left" w:pos="1080"/>
        </w:tabs>
        <w:suppressAutoHyphens/>
        <w:snapToGrid/>
        <w:spacing w:line="360" w:lineRule="auto"/>
        <w:ind w:firstLine="709"/>
        <w:jc w:val="both"/>
        <w:outlineLvl w:val="0"/>
        <w:rPr>
          <w:sz w:val="28"/>
          <w:szCs w:val="28"/>
          <w:lang w:val="ru-RU"/>
        </w:rPr>
      </w:pPr>
      <w:r w:rsidRPr="007F42F5">
        <w:rPr>
          <w:sz w:val="28"/>
          <w:szCs w:val="28"/>
          <w:lang w:val="ru-RU"/>
        </w:rPr>
        <w:t xml:space="preserve">А, В </w:t>
      </w:r>
      <w:r w:rsidRPr="007F42F5">
        <w:rPr>
          <w:sz w:val="28"/>
          <w:szCs w:val="28"/>
          <w:lang w:val="ru-RU"/>
        </w:rPr>
        <w:sym w:font="Symbol" w:char="F0AE"/>
      </w:r>
      <w:r w:rsidRPr="007F42F5">
        <w:rPr>
          <w:sz w:val="28"/>
          <w:szCs w:val="28"/>
          <w:lang w:val="ru-RU"/>
        </w:rPr>
        <w:t xml:space="preserve"> С – зависит от ключа</w:t>
      </w:r>
    </w:p>
    <w:p w:rsidR="00EF2FAE"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 xml:space="preserve">С </w:t>
      </w:r>
      <w:r w:rsidRPr="007F42F5">
        <w:rPr>
          <w:sz w:val="28"/>
          <w:szCs w:val="28"/>
          <w:lang w:val="ru-RU"/>
        </w:rPr>
        <w:sym w:font="Symbol" w:char="F0AE"/>
      </w:r>
      <w:r w:rsidRPr="007F42F5">
        <w:rPr>
          <w:sz w:val="28"/>
          <w:szCs w:val="28"/>
          <w:lang w:val="ru-RU"/>
        </w:rPr>
        <w:t xml:space="preserve"> В – зависимость ключа от не ключевых атрибутов</w:t>
      </w:r>
    </w:p>
    <w:p w:rsidR="007F42F5"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Пример:</w:t>
      </w:r>
    </w:p>
    <w:p w:rsidR="00EF2FAE"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А – адрес, В – город, С – индекс;</w:t>
      </w:r>
    </w:p>
    <w:p w:rsidR="00F427AE" w:rsidRPr="007F42F5" w:rsidRDefault="00F427AE" w:rsidP="007F42F5">
      <w:pPr>
        <w:widowControl/>
        <w:tabs>
          <w:tab w:val="left" w:pos="720"/>
          <w:tab w:val="left" w:pos="900"/>
          <w:tab w:val="left" w:pos="1080"/>
        </w:tabs>
        <w:suppressAutoHyphens/>
        <w:snapToGrid/>
        <w:spacing w:line="360" w:lineRule="auto"/>
        <w:ind w:firstLine="709"/>
        <w:jc w:val="both"/>
        <w:rPr>
          <w:sz w:val="28"/>
          <w:szCs w:val="28"/>
          <w:lang w:val="ru-RU"/>
        </w:rPr>
      </w:pPr>
    </w:p>
    <w:p w:rsidR="00EF2FAE"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Проект (Деталь#, Проект#, Поставщик#);</w:t>
      </w:r>
    </w:p>
    <w:p w:rsidR="00EF2FAE"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 xml:space="preserve">Дет#, Пр# </w:t>
      </w:r>
      <w:r w:rsidRPr="007F42F5">
        <w:rPr>
          <w:sz w:val="28"/>
          <w:szCs w:val="28"/>
          <w:lang w:val="ru-RU"/>
        </w:rPr>
        <w:sym w:font="Symbol" w:char="F0AE"/>
      </w:r>
      <w:r w:rsidRPr="007F42F5">
        <w:rPr>
          <w:sz w:val="28"/>
          <w:szCs w:val="28"/>
          <w:lang w:val="ru-RU"/>
        </w:rPr>
        <w:t xml:space="preserve"> Пост#, Пост# </w:t>
      </w:r>
      <w:r w:rsidRPr="007F42F5">
        <w:rPr>
          <w:sz w:val="28"/>
          <w:szCs w:val="28"/>
          <w:lang w:val="ru-RU"/>
        </w:rPr>
        <w:sym w:font="Symbol" w:char="F0AE"/>
      </w:r>
      <w:r w:rsidRPr="007F42F5">
        <w:rPr>
          <w:sz w:val="28"/>
          <w:szCs w:val="28"/>
          <w:lang w:val="ru-RU"/>
        </w:rPr>
        <w:t xml:space="preserve"> Пр#</w:t>
      </w:r>
    </w:p>
    <w:p w:rsidR="00F427AE" w:rsidRPr="007F42F5" w:rsidRDefault="00F427AE" w:rsidP="007F42F5">
      <w:pPr>
        <w:widowControl/>
        <w:tabs>
          <w:tab w:val="left" w:pos="720"/>
          <w:tab w:val="left" w:pos="900"/>
          <w:tab w:val="left" w:pos="1080"/>
        </w:tabs>
        <w:suppressAutoHyphens/>
        <w:snapToGrid/>
        <w:spacing w:line="360" w:lineRule="auto"/>
        <w:ind w:firstLine="709"/>
        <w:jc w:val="both"/>
        <w:rPr>
          <w:sz w:val="28"/>
          <w:szCs w:val="28"/>
          <w:lang w:val="ru-RU"/>
        </w:rPr>
      </w:pPr>
    </w:p>
    <w:p w:rsidR="00EF2FAE"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Каждый проект может обслуживаться несколькими поставщиками, но любой поставщик обслуживает только один проект.</w:t>
      </w:r>
    </w:p>
    <w:p w:rsidR="00EF2FAE"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Для приведения к НФБК необходимо выполнить</w:t>
      </w:r>
    </w:p>
    <w:p w:rsidR="00EF2FAE" w:rsidRPr="007F42F5" w:rsidRDefault="00FE6DCA" w:rsidP="007F42F5">
      <w:pPr>
        <w:widowControl/>
        <w:numPr>
          <w:ilvl w:val="0"/>
          <w:numId w:val="27"/>
        </w:numPr>
        <w:tabs>
          <w:tab w:val="clear" w:pos="360"/>
          <w:tab w:val="num" w:pos="284"/>
          <w:tab w:val="left" w:pos="720"/>
          <w:tab w:val="left" w:pos="900"/>
          <w:tab w:val="left" w:pos="1080"/>
        </w:tabs>
        <w:suppressAutoHyphens/>
        <w:snapToGrid/>
        <w:spacing w:line="360" w:lineRule="auto"/>
        <w:ind w:left="0" w:firstLine="709"/>
        <w:jc w:val="both"/>
        <w:rPr>
          <w:sz w:val="28"/>
          <w:szCs w:val="28"/>
        </w:rPr>
      </w:pPr>
      <w:r w:rsidRPr="007F42F5">
        <w:rPr>
          <w:position w:val="-10"/>
          <w:sz w:val="28"/>
          <w:szCs w:val="28"/>
          <w:lang w:val="ru-RU"/>
        </w:rPr>
        <w:object w:dxaOrig="7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6.75pt;height:15pt" o:ole="" fillcolor="window">
            <v:imagedata r:id="rId8" o:title=""/>
          </v:shape>
          <o:OLEObject Type="Embed" ProgID="Equation.3" ShapeID="_x0000_i1032" DrawAspect="Content" ObjectID="_1460040447" r:id="rId9"/>
        </w:object>
      </w:r>
      <w:r w:rsidR="00EF2FAE" w:rsidRPr="007F42F5">
        <w:rPr>
          <w:sz w:val="28"/>
          <w:szCs w:val="28"/>
        </w:rPr>
        <w:t>;</w:t>
      </w:r>
    </w:p>
    <w:p w:rsidR="00EF2FAE" w:rsidRPr="007F42F5" w:rsidRDefault="00FE6DCA" w:rsidP="007F42F5">
      <w:pPr>
        <w:widowControl/>
        <w:numPr>
          <w:ilvl w:val="0"/>
          <w:numId w:val="27"/>
        </w:numPr>
        <w:tabs>
          <w:tab w:val="clear" w:pos="360"/>
          <w:tab w:val="num" w:pos="284"/>
          <w:tab w:val="left" w:pos="720"/>
          <w:tab w:val="left" w:pos="900"/>
          <w:tab w:val="left" w:pos="1080"/>
        </w:tabs>
        <w:suppressAutoHyphens/>
        <w:snapToGrid/>
        <w:spacing w:line="360" w:lineRule="auto"/>
        <w:ind w:left="0" w:firstLine="709"/>
        <w:jc w:val="both"/>
        <w:rPr>
          <w:sz w:val="28"/>
          <w:szCs w:val="28"/>
        </w:rPr>
      </w:pPr>
      <w:r w:rsidRPr="007F42F5">
        <w:rPr>
          <w:position w:val="-10"/>
          <w:sz w:val="28"/>
          <w:szCs w:val="28"/>
          <w:lang w:val="ru-RU"/>
        </w:rPr>
        <w:object w:dxaOrig="780" w:dyaOrig="300">
          <v:shape id="_x0000_i1033" type="#_x0000_t75" style="width:39pt;height:15pt" o:ole="" fillcolor="window">
            <v:imagedata r:id="rId10" o:title=""/>
          </v:shape>
          <o:OLEObject Type="Embed" ProgID="Equation.3" ShapeID="_x0000_i1033" DrawAspect="Content" ObjectID="_1460040448" r:id="rId11"/>
        </w:object>
      </w:r>
      <w:r w:rsidR="00EF2FAE" w:rsidRPr="007F42F5">
        <w:rPr>
          <w:sz w:val="28"/>
          <w:szCs w:val="28"/>
        </w:rPr>
        <w:t>.</w:t>
      </w:r>
    </w:p>
    <w:p w:rsidR="00EF2FAE" w:rsidRPr="007F42F5" w:rsidRDefault="00EF2FAE" w:rsidP="007F42F5">
      <w:pPr>
        <w:pStyle w:val="a5"/>
        <w:tabs>
          <w:tab w:val="left" w:pos="720"/>
          <w:tab w:val="left" w:pos="900"/>
          <w:tab w:val="left" w:pos="1080"/>
        </w:tabs>
        <w:suppressAutoHyphens/>
        <w:spacing w:line="360" w:lineRule="auto"/>
        <w:ind w:firstLine="709"/>
        <w:rPr>
          <w:rFonts w:ascii="Times New Roman" w:hAnsi="Times New Roman"/>
          <w:sz w:val="28"/>
          <w:szCs w:val="28"/>
        </w:rPr>
      </w:pPr>
      <w:r w:rsidRPr="007F42F5">
        <w:rPr>
          <w:rFonts w:ascii="Times New Roman" w:hAnsi="Times New Roman"/>
          <w:sz w:val="28"/>
          <w:szCs w:val="28"/>
        </w:rPr>
        <w:lastRenderedPageBreak/>
        <w:t>Хотя существует НФ более высокого уровня, которые накладывают даже более сильные ограничения на отношения, на практике обычно стараются получить отношение НФБК.</w:t>
      </w:r>
    </w:p>
    <w:p w:rsidR="007F42F5"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 xml:space="preserve">Переход к НФБК происходит не по схеме </w:t>
      </w:r>
      <w:r w:rsidR="00FE6DCA" w:rsidRPr="007F42F5">
        <w:rPr>
          <w:position w:val="-6"/>
          <w:sz w:val="28"/>
          <w:szCs w:val="28"/>
          <w:lang w:val="ru-RU"/>
        </w:rPr>
        <w:object w:dxaOrig="3300" w:dyaOrig="240">
          <v:shape id="_x0000_i1034" type="#_x0000_t75" style="width:165pt;height:12pt" o:ole="" fillcolor="window">
            <v:imagedata r:id="rId12" o:title=""/>
          </v:shape>
          <o:OLEObject Type="Embed" ProgID="Equation.3" ShapeID="_x0000_i1034" DrawAspect="Content" ObjectID="_1460040449" r:id="rId13"/>
        </w:object>
      </w:r>
      <w:r w:rsidRPr="007F42F5">
        <w:rPr>
          <w:sz w:val="28"/>
          <w:szCs w:val="28"/>
          <w:lang w:val="ru-RU"/>
        </w:rPr>
        <w:t>, а с использованием более общего подхода к декомпозиции отношения.</w:t>
      </w:r>
    </w:p>
    <w:p w:rsidR="00EF2FAE" w:rsidRPr="007F42F5" w:rsidRDefault="00EF2FAE" w:rsidP="007F42F5">
      <w:pPr>
        <w:pStyle w:val="02new"/>
        <w:keepNext w:val="0"/>
        <w:tabs>
          <w:tab w:val="left" w:pos="720"/>
          <w:tab w:val="left" w:pos="900"/>
          <w:tab w:val="left" w:pos="1080"/>
        </w:tabs>
        <w:suppressAutoHyphens/>
        <w:spacing w:before="0" w:after="0" w:line="360" w:lineRule="auto"/>
        <w:ind w:firstLine="709"/>
        <w:outlineLvl w:val="0"/>
        <w:rPr>
          <w:rFonts w:ascii="Times New Roman" w:hAnsi="Times New Roman"/>
          <w:b w:val="0"/>
          <w:i w:val="0"/>
          <w:sz w:val="28"/>
          <w:szCs w:val="28"/>
        </w:rPr>
      </w:pPr>
      <w:bookmarkStart w:id="27" w:name="_Toc485353063"/>
      <w:r w:rsidRPr="007F42F5">
        <w:rPr>
          <w:rFonts w:ascii="Times New Roman" w:hAnsi="Times New Roman"/>
          <w:b w:val="0"/>
          <w:i w:val="0"/>
          <w:sz w:val="28"/>
          <w:szCs w:val="28"/>
          <w:lang w:val="en-US"/>
        </w:rPr>
        <w:t>IV</w:t>
      </w:r>
      <w:r w:rsidRPr="007F42F5">
        <w:rPr>
          <w:rFonts w:ascii="Times New Roman" w:hAnsi="Times New Roman"/>
          <w:b w:val="0"/>
          <w:i w:val="0"/>
          <w:sz w:val="28"/>
          <w:szCs w:val="28"/>
        </w:rPr>
        <w:t xml:space="preserve"> нормальная форма</w:t>
      </w:r>
      <w:bookmarkEnd w:id="27"/>
    </w:p>
    <w:p w:rsidR="00EF2FAE" w:rsidRPr="007F42F5" w:rsidRDefault="00EF2FAE" w:rsidP="007F42F5">
      <w:pPr>
        <w:pStyle w:val="a5"/>
        <w:tabs>
          <w:tab w:val="left" w:pos="720"/>
          <w:tab w:val="left" w:pos="900"/>
          <w:tab w:val="left" w:pos="1080"/>
        </w:tabs>
        <w:suppressAutoHyphens/>
        <w:spacing w:line="360" w:lineRule="auto"/>
        <w:ind w:firstLine="709"/>
        <w:rPr>
          <w:rFonts w:ascii="Times New Roman" w:hAnsi="Times New Roman"/>
          <w:sz w:val="28"/>
          <w:szCs w:val="28"/>
        </w:rPr>
      </w:pPr>
      <w:r w:rsidRPr="007F42F5">
        <w:rPr>
          <w:rFonts w:ascii="Times New Roman" w:hAnsi="Times New Roman"/>
          <w:sz w:val="28"/>
          <w:szCs w:val="28"/>
        </w:rPr>
        <w:t xml:space="preserve">Отношение, находится в </w:t>
      </w:r>
      <w:r w:rsidRPr="007F42F5">
        <w:rPr>
          <w:rFonts w:ascii="Times New Roman" w:hAnsi="Times New Roman"/>
          <w:sz w:val="28"/>
          <w:szCs w:val="28"/>
          <w:lang w:val="en-US"/>
        </w:rPr>
        <w:t>IV</w:t>
      </w:r>
      <w:r w:rsidRPr="007F42F5">
        <w:rPr>
          <w:rFonts w:ascii="Times New Roman" w:hAnsi="Times New Roman"/>
          <w:sz w:val="28"/>
          <w:szCs w:val="28"/>
        </w:rPr>
        <w:t xml:space="preserve"> НФ, если оно находится в НФБК, но в нем отсутствуют многозначные зависимости. </w:t>
      </w:r>
      <w:r w:rsidRPr="007F42F5">
        <w:rPr>
          <w:rFonts w:ascii="Times New Roman" w:hAnsi="Times New Roman"/>
          <w:sz w:val="28"/>
          <w:szCs w:val="28"/>
          <w:lang w:val="en-US"/>
        </w:rPr>
        <w:t>IV</w:t>
      </w:r>
      <w:r w:rsidRPr="007F42F5">
        <w:rPr>
          <w:rFonts w:ascii="Times New Roman" w:hAnsi="Times New Roman"/>
          <w:sz w:val="28"/>
          <w:szCs w:val="28"/>
        </w:rPr>
        <w:t xml:space="preserve"> НФ показывает, что отношение может находиться в НФБК, но тем не менее могут существовать аномалии, особенно при добавлении.</w:t>
      </w:r>
    </w:p>
    <w:p w:rsidR="007F42F5" w:rsidRPr="007F42F5" w:rsidRDefault="00EF2FAE" w:rsidP="007F42F5">
      <w:pPr>
        <w:pStyle w:val="21"/>
        <w:tabs>
          <w:tab w:val="left" w:pos="720"/>
          <w:tab w:val="left" w:pos="900"/>
          <w:tab w:val="left" w:pos="1080"/>
        </w:tabs>
        <w:suppressAutoHyphens/>
        <w:spacing w:after="0" w:line="360" w:lineRule="auto"/>
        <w:ind w:left="0" w:firstLine="709"/>
        <w:jc w:val="both"/>
        <w:rPr>
          <w:sz w:val="28"/>
          <w:szCs w:val="28"/>
        </w:rPr>
      </w:pPr>
      <w:r w:rsidRPr="007F42F5">
        <w:rPr>
          <w:sz w:val="28"/>
          <w:szCs w:val="28"/>
        </w:rPr>
        <w:t>Например, для отношения преподаватель Препод (ФИО, группа, предмет) при появлении у преподавателя новой группы в отношение приходится добавлять не один кортеж, а столько, сколько предметов он читает в этой группе. Аналогичная ситуация возникает при добавлении в отношение нового предмета.</w:t>
      </w:r>
    </w:p>
    <w:p w:rsidR="007F42F5"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Устранение аномалий достигается разложением исходного отношения на несколько отношений с многозначной зависимостью от одного и того же</w:t>
      </w:r>
      <w:r w:rsidR="007F42F5" w:rsidRPr="007F42F5">
        <w:rPr>
          <w:sz w:val="28"/>
          <w:szCs w:val="28"/>
          <w:lang w:val="ru-RU"/>
        </w:rPr>
        <w:t xml:space="preserve"> </w:t>
      </w:r>
      <w:r w:rsidRPr="007F42F5">
        <w:rPr>
          <w:sz w:val="28"/>
          <w:szCs w:val="28"/>
          <w:lang w:val="ru-RU"/>
        </w:rPr>
        <w:t>ключа.</w:t>
      </w:r>
    </w:p>
    <w:p w:rsidR="00F427AE" w:rsidRPr="007F42F5" w:rsidRDefault="00F427AE" w:rsidP="007F42F5">
      <w:pPr>
        <w:widowControl/>
        <w:tabs>
          <w:tab w:val="left" w:pos="720"/>
          <w:tab w:val="left" w:pos="900"/>
          <w:tab w:val="left" w:pos="1080"/>
        </w:tabs>
        <w:suppressAutoHyphens/>
        <w:snapToGrid/>
        <w:spacing w:line="360" w:lineRule="auto"/>
        <w:ind w:firstLine="709"/>
        <w:jc w:val="both"/>
        <w:rPr>
          <w:sz w:val="28"/>
          <w:szCs w:val="28"/>
          <w:lang w:val="ru-RU"/>
        </w:rPr>
      </w:pPr>
    </w:p>
    <w:p w:rsidR="00F427AE" w:rsidRPr="007F42F5" w:rsidRDefault="00E118B3" w:rsidP="007F42F5">
      <w:pPr>
        <w:widowControl/>
        <w:tabs>
          <w:tab w:val="left" w:pos="720"/>
          <w:tab w:val="left" w:pos="900"/>
          <w:tab w:val="left" w:pos="1080"/>
        </w:tabs>
        <w:suppressAutoHyphens/>
        <w:snapToGrid/>
        <w:spacing w:line="360" w:lineRule="auto"/>
        <w:ind w:firstLine="709"/>
        <w:jc w:val="both"/>
        <w:rPr>
          <w:sz w:val="28"/>
          <w:szCs w:val="28"/>
        </w:rPr>
      </w:pPr>
      <w:r>
        <w:rPr>
          <w:sz w:val="28"/>
          <w:szCs w:val="28"/>
          <w:lang w:val="ru-RU"/>
        </w:rPr>
      </w:r>
      <w:r>
        <w:rPr>
          <w:sz w:val="28"/>
          <w:szCs w:val="28"/>
          <w:lang w:val="ru-RU"/>
        </w:rPr>
        <w:pict>
          <v:group id="_x0000_s1124" style="width:136.8pt;height:45.2pt;mso-position-horizontal-relative:char;mso-position-vertical-relative:line" coordorigin="576,5613" coordsize="2736,904" o:allowincell="f">
            <v:shape id="_x0000_s1125" type="#_x0000_t202" style="position:absolute;left:576;top:5947;width:720;height:291" stroked="f">
              <v:textbox style="mso-next-textbox:#_x0000_s1125" inset="0,0,0,0">
                <w:txbxContent>
                  <w:p w:rsidR="003A473D" w:rsidRDefault="003A473D" w:rsidP="00EF2FAE">
                    <w:pPr>
                      <w:widowControl/>
                      <w:snapToGrid/>
                      <w:jc w:val="center"/>
                      <w:rPr>
                        <w:lang w:val="ru-RU"/>
                      </w:rPr>
                    </w:pPr>
                    <w:r>
                      <w:rPr>
                        <w:lang w:val="ru-RU"/>
                      </w:rPr>
                      <w:t>ФИО</w:t>
                    </w:r>
                  </w:p>
                </w:txbxContent>
              </v:textbox>
            </v:shape>
            <v:shape id="_x0000_s1126" type="#_x0000_t202" style="position:absolute;left:2016;top:5613;width:1296;height:291" stroked="f">
              <v:textbox style="mso-next-textbox:#_x0000_s1126" inset="0,0,0,0">
                <w:txbxContent>
                  <w:p w:rsidR="003A473D" w:rsidRDefault="003A473D" w:rsidP="00EF2FAE">
                    <w:pPr>
                      <w:widowControl/>
                      <w:snapToGrid/>
                      <w:jc w:val="center"/>
                      <w:rPr>
                        <w:lang w:val="ru-RU"/>
                      </w:rPr>
                    </w:pPr>
                    <w:r>
                      <w:rPr>
                        <w:lang w:val="ru-RU"/>
                      </w:rPr>
                      <w:t>Предмет</w:t>
                    </w:r>
                  </w:p>
                </w:txbxContent>
              </v:textbox>
            </v:shape>
            <v:shape id="_x0000_s1127" type="#_x0000_t202" style="position:absolute;left:1956;top:6226;width:1296;height:291" stroked="f">
              <v:textbox style="mso-next-textbox:#_x0000_s1127" inset="0,0,0,0">
                <w:txbxContent>
                  <w:p w:rsidR="003A473D" w:rsidRDefault="003A473D" w:rsidP="00EF2FAE">
                    <w:pPr>
                      <w:widowControl/>
                      <w:snapToGrid/>
                      <w:jc w:val="center"/>
                      <w:rPr>
                        <w:lang w:val="ru-RU"/>
                      </w:rPr>
                    </w:pPr>
                    <w:r>
                      <w:rPr>
                        <w:lang w:val="ru-RU"/>
                      </w:rPr>
                      <w:t>Группа</w:t>
                    </w:r>
                  </w:p>
                </w:txbxContent>
              </v:textbox>
            </v:shape>
            <v:line id="_x0000_s1128" style="position:absolute;flip:y" from="1296,5757" to="2160,6045">
              <v:stroke startarrow="oval" startarrowwidth="narrow" startarrowlength="short" endarrow="oval" endarrowwidth="narrow" endarrowlength="short"/>
            </v:line>
            <v:line id="_x0000_s1129" style="position:absolute;flip:y" from="1296,5904" to="1728,6048">
              <v:stroke endarrow="classic" endarrowwidth="narrow" endarrowlength="long"/>
            </v:line>
            <v:line id="_x0000_s1130" style="position:absolute;rotation:-355;flip:y" from="1296,5874" to="1872,6018">
              <v:stroke endarrow="classic" endarrowwidth="narrow" endarrowlength="long"/>
            </v:line>
            <v:group id="_x0000_s1131" style="position:absolute;left:1296;top:6059;width:864;height:291;flip:y" coordorigin="1536,5997" coordsize="864,291">
              <v:line id="_x0000_s1132" style="position:absolute;flip:y" from="1536,5997" to="2400,6285">
                <v:stroke startarrow="oval" startarrowwidth="narrow" startarrowlength="short" endarrow="oval" endarrowwidth="narrow" endarrowlength="short"/>
              </v:line>
              <v:line id="_x0000_s1133" style="position:absolute;flip:y" from="1536,6144" to="1968,6288">
                <v:stroke endarrow="classic" endarrowwidth="narrow" endarrowlength="long"/>
              </v:line>
              <v:line id="_x0000_s1134" style="position:absolute;rotation:-355;flip:y" from="1536,6114" to="2112,6258">
                <v:stroke endarrow="classic" endarrowwidth="narrow" endarrowlength="long"/>
              </v:line>
            </v:group>
            <w10:wrap type="none" side="right"/>
            <w10:anchorlock/>
          </v:group>
        </w:pict>
      </w:r>
    </w:p>
    <w:p w:rsidR="00F427AE" w:rsidRPr="007F42F5" w:rsidRDefault="00F427AE" w:rsidP="007F42F5">
      <w:pPr>
        <w:widowControl/>
        <w:tabs>
          <w:tab w:val="left" w:pos="720"/>
          <w:tab w:val="left" w:pos="900"/>
          <w:tab w:val="left" w:pos="1080"/>
        </w:tabs>
        <w:suppressAutoHyphens/>
        <w:snapToGrid/>
        <w:spacing w:line="360" w:lineRule="auto"/>
        <w:ind w:firstLine="709"/>
        <w:jc w:val="both"/>
        <w:rPr>
          <w:sz w:val="28"/>
          <w:szCs w:val="28"/>
        </w:rPr>
      </w:pPr>
    </w:p>
    <w:p w:rsidR="00EF2FAE" w:rsidRPr="007F42F5" w:rsidRDefault="00EF2FAE" w:rsidP="007F42F5">
      <w:pPr>
        <w:widowControl/>
        <w:tabs>
          <w:tab w:val="left" w:pos="720"/>
          <w:tab w:val="left" w:pos="900"/>
          <w:tab w:val="left" w:pos="1080"/>
        </w:tabs>
        <w:suppressAutoHyphens/>
        <w:snapToGrid/>
        <w:spacing w:line="360" w:lineRule="auto"/>
        <w:ind w:firstLine="709"/>
        <w:jc w:val="both"/>
        <w:rPr>
          <w:sz w:val="28"/>
          <w:szCs w:val="28"/>
          <w:lang w:val="ru-RU"/>
        </w:rPr>
      </w:pPr>
      <w:r w:rsidRPr="007F42F5">
        <w:rPr>
          <w:sz w:val="28"/>
          <w:szCs w:val="28"/>
          <w:lang w:val="ru-RU"/>
        </w:rPr>
        <w:t xml:space="preserve">В нашем случае </w:t>
      </w:r>
      <w:r w:rsidR="007F42F5" w:rsidRPr="007F42F5">
        <w:rPr>
          <w:sz w:val="28"/>
          <w:szCs w:val="28"/>
          <w:lang w:val="ru-RU"/>
        </w:rPr>
        <w:t>"</w:t>
      </w:r>
      <w:r w:rsidRPr="007F42F5">
        <w:rPr>
          <w:sz w:val="28"/>
          <w:szCs w:val="28"/>
          <w:lang w:val="ru-RU"/>
        </w:rPr>
        <w:t>Препод</w:t>
      </w:r>
      <w:r w:rsidR="007F42F5" w:rsidRPr="007F42F5">
        <w:rPr>
          <w:sz w:val="28"/>
          <w:szCs w:val="28"/>
          <w:lang w:val="ru-RU"/>
        </w:rPr>
        <w:t>"</w:t>
      </w:r>
      <w:r w:rsidRPr="007F42F5">
        <w:rPr>
          <w:sz w:val="28"/>
          <w:szCs w:val="28"/>
          <w:lang w:val="ru-RU"/>
        </w:rPr>
        <w:t xml:space="preserve"> разбивается на:</w:t>
      </w:r>
    </w:p>
    <w:p w:rsidR="00EF2FAE" w:rsidRPr="007F42F5" w:rsidRDefault="00EF2FAE" w:rsidP="007F42F5">
      <w:pPr>
        <w:pStyle w:val="23"/>
        <w:tabs>
          <w:tab w:val="left" w:pos="720"/>
          <w:tab w:val="left" w:pos="900"/>
          <w:tab w:val="left" w:pos="1080"/>
        </w:tabs>
        <w:suppressAutoHyphens/>
        <w:spacing w:after="0" w:line="360" w:lineRule="auto"/>
        <w:ind w:firstLine="709"/>
        <w:jc w:val="both"/>
        <w:rPr>
          <w:sz w:val="28"/>
          <w:szCs w:val="28"/>
        </w:rPr>
      </w:pPr>
      <w:r w:rsidRPr="007F42F5">
        <w:rPr>
          <w:sz w:val="28"/>
          <w:szCs w:val="28"/>
        </w:rPr>
        <w:t>Предмет (ФИО, предмет)</w:t>
      </w:r>
    </w:p>
    <w:p w:rsidR="00EF2FAE" w:rsidRPr="007F42F5" w:rsidRDefault="00EF2FAE" w:rsidP="007F42F5">
      <w:pPr>
        <w:pStyle w:val="23"/>
        <w:tabs>
          <w:tab w:val="left" w:pos="720"/>
          <w:tab w:val="left" w:pos="900"/>
          <w:tab w:val="left" w:pos="1080"/>
        </w:tabs>
        <w:suppressAutoHyphens/>
        <w:spacing w:after="0" w:line="360" w:lineRule="auto"/>
        <w:ind w:firstLine="709"/>
        <w:jc w:val="both"/>
        <w:rPr>
          <w:sz w:val="28"/>
          <w:szCs w:val="28"/>
        </w:rPr>
      </w:pPr>
      <w:r w:rsidRPr="007F42F5">
        <w:rPr>
          <w:sz w:val="28"/>
          <w:szCs w:val="28"/>
        </w:rPr>
        <w:t>Группа (ФИО, группа)</w:t>
      </w:r>
    </w:p>
    <w:p w:rsidR="00EF2FAE" w:rsidRPr="007F42F5" w:rsidRDefault="00EF2FAE" w:rsidP="007F42F5">
      <w:pPr>
        <w:pStyle w:val="23"/>
        <w:tabs>
          <w:tab w:val="left" w:pos="720"/>
          <w:tab w:val="left" w:pos="900"/>
          <w:tab w:val="left" w:pos="1080"/>
        </w:tabs>
        <w:suppressAutoHyphens/>
        <w:spacing w:after="0" w:line="360" w:lineRule="auto"/>
        <w:ind w:firstLine="709"/>
        <w:jc w:val="both"/>
        <w:rPr>
          <w:sz w:val="28"/>
          <w:szCs w:val="28"/>
        </w:rPr>
      </w:pPr>
    </w:p>
    <w:p w:rsidR="00EF2FAE" w:rsidRPr="007F42F5" w:rsidRDefault="006737F2" w:rsidP="007F42F5">
      <w:pPr>
        <w:pStyle w:val="23"/>
        <w:numPr>
          <w:ilvl w:val="1"/>
          <w:numId w:val="11"/>
        </w:numPr>
        <w:tabs>
          <w:tab w:val="left" w:pos="720"/>
          <w:tab w:val="left" w:pos="900"/>
          <w:tab w:val="left" w:pos="1080"/>
        </w:tabs>
        <w:suppressAutoHyphens/>
        <w:spacing w:after="0" w:line="360" w:lineRule="auto"/>
        <w:ind w:left="0" w:firstLine="709"/>
        <w:jc w:val="both"/>
        <w:rPr>
          <w:sz w:val="28"/>
          <w:szCs w:val="28"/>
        </w:rPr>
      </w:pPr>
      <w:r>
        <w:rPr>
          <w:sz w:val="28"/>
          <w:szCs w:val="28"/>
        </w:rPr>
        <w:br w:type="page"/>
      </w:r>
      <w:r w:rsidR="00EF2FAE" w:rsidRPr="007F42F5">
        <w:rPr>
          <w:sz w:val="28"/>
          <w:szCs w:val="28"/>
        </w:rPr>
        <w:lastRenderedPageBreak/>
        <w:t>Достовер</w:t>
      </w:r>
      <w:r w:rsidR="002166F4" w:rsidRPr="007F42F5">
        <w:rPr>
          <w:sz w:val="28"/>
          <w:szCs w:val="28"/>
        </w:rPr>
        <w:t>ность и безопасность информации</w:t>
      </w:r>
    </w:p>
    <w:p w:rsidR="00EF2FAE" w:rsidRPr="007F42F5" w:rsidRDefault="00EF2FAE" w:rsidP="007F42F5">
      <w:pPr>
        <w:pStyle w:val="a5"/>
        <w:suppressAutoHyphens/>
        <w:spacing w:line="360" w:lineRule="auto"/>
        <w:ind w:firstLine="709"/>
        <w:rPr>
          <w:rFonts w:ascii="Times New Roman" w:hAnsi="Times New Roman"/>
          <w:sz w:val="28"/>
          <w:szCs w:val="28"/>
        </w:rPr>
      </w:pPr>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Поскольку первичное заполнение таблиц и ввод их в машину ведет человек, ошибки в данных являются не исключением, а правилом, и любая ИС должна иметь средство для диагностики и исправления ошибок.</w:t>
      </w:r>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Нарушение логической взаимосвязи – это логические (семантические) ошибки, ошибки смысла, которые могут быть обнаружены аппаратом формального логического контроля, построенным для ИС. Кроме того, конкретная ИС может иметь собственные средства дополнительного (</w:t>
      </w:r>
      <w:r w:rsidR="007F42F5" w:rsidRPr="007F42F5">
        <w:rPr>
          <w:rFonts w:ascii="Times New Roman" w:hAnsi="Times New Roman"/>
          <w:sz w:val="28"/>
          <w:szCs w:val="28"/>
        </w:rPr>
        <w:t>"</w:t>
      </w:r>
      <w:r w:rsidRPr="007F42F5">
        <w:rPr>
          <w:rFonts w:ascii="Times New Roman" w:hAnsi="Times New Roman"/>
          <w:sz w:val="28"/>
          <w:szCs w:val="28"/>
        </w:rPr>
        <w:t>нестандартного</w:t>
      </w:r>
      <w:r w:rsidR="007F42F5" w:rsidRPr="007F42F5">
        <w:rPr>
          <w:rFonts w:ascii="Times New Roman" w:hAnsi="Times New Roman"/>
          <w:sz w:val="28"/>
          <w:szCs w:val="28"/>
        </w:rPr>
        <w:t>"</w:t>
      </w:r>
      <w:r w:rsidRPr="007F42F5">
        <w:rPr>
          <w:rFonts w:ascii="Times New Roman" w:hAnsi="Times New Roman"/>
          <w:sz w:val="28"/>
          <w:szCs w:val="28"/>
        </w:rPr>
        <w:t>) контроля, так как стандартные средства не могут охватить все возможные случаи. В современных СУБД имеются средства поддержания целостности данных. Кроме того, в современных ИС можно указать условия, которым должны удовлетворять значения некоторых полей (условия верификации данных).</w:t>
      </w:r>
    </w:p>
    <w:p w:rsidR="00EF2FAE" w:rsidRPr="007F42F5" w:rsidRDefault="00EF2FAE"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Гораздо сложнее дело обстоит с ошибками в допустимых значениях данных. Такие ошибки условно называются арифметическими, хотя это не совсем точно, так как ошибочно может быть записано значение текстового данного: например, Иванов И.П. вместо Иванов А.П.</w:t>
      </w:r>
      <w:r w:rsidR="007F42F5" w:rsidRPr="007F42F5">
        <w:rPr>
          <w:rFonts w:ascii="Times New Roman" w:hAnsi="Times New Roman"/>
          <w:sz w:val="28"/>
          <w:szCs w:val="28"/>
        </w:rPr>
        <w:t xml:space="preserve"> </w:t>
      </w:r>
      <w:r w:rsidRPr="007F42F5">
        <w:rPr>
          <w:rFonts w:ascii="Times New Roman" w:hAnsi="Times New Roman"/>
          <w:sz w:val="28"/>
          <w:szCs w:val="28"/>
        </w:rPr>
        <w:t>Существует ряд средств для выявления арифметических ошибок, однако на пользовательском уровне ограничиваются простым визуальным контролем.</w:t>
      </w:r>
    </w:p>
    <w:p w:rsidR="007F42F5" w:rsidRPr="007F42F5" w:rsidRDefault="00EF2FAE" w:rsidP="007F42F5">
      <w:pPr>
        <w:pStyle w:val="21"/>
        <w:suppressAutoHyphens/>
        <w:spacing w:after="0" w:line="360" w:lineRule="auto"/>
        <w:ind w:left="0" w:firstLine="709"/>
        <w:jc w:val="both"/>
        <w:rPr>
          <w:sz w:val="28"/>
          <w:szCs w:val="28"/>
        </w:rPr>
      </w:pPr>
      <w:r w:rsidRPr="007F42F5">
        <w:rPr>
          <w:sz w:val="28"/>
          <w:szCs w:val="28"/>
        </w:rPr>
        <w:t xml:space="preserve">Термин </w:t>
      </w:r>
      <w:r w:rsidR="007F42F5" w:rsidRPr="007F42F5">
        <w:rPr>
          <w:sz w:val="28"/>
          <w:szCs w:val="28"/>
        </w:rPr>
        <w:t>"</w:t>
      </w:r>
      <w:r w:rsidRPr="007F42F5">
        <w:rPr>
          <w:sz w:val="28"/>
          <w:szCs w:val="28"/>
        </w:rPr>
        <w:t>безопасность</w:t>
      </w:r>
      <w:r w:rsidR="007F42F5" w:rsidRPr="007F42F5">
        <w:rPr>
          <w:sz w:val="28"/>
          <w:szCs w:val="28"/>
        </w:rPr>
        <w:t>"</w:t>
      </w:r>
      <w:r w:rsidRPr="007F42F5">
        <w:rPr>
          <w:sz w:val="28"/>
          <w:szCs w:val="28"/>
        </w:rPr>
        <w:t xml:space="preserve"> относится к защите базы данных от несанкционированного доступа. Под безопасностью БД подразумевается, что пользователям разрешается выполнять некоторые действия. Под целостностью подразумевается, что это действие выполняется корректно.</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Существуют различные аспекты безопасности:</w:t>
      </w:r>
    </w:p>
    <w:p w:rsidR="00EF2FAE" w:rsidRPr="007F42F5" w:rsidRDefault="00EF2FAE" w:rsidP="007F42F5">
      <w:pPr>
        <w:pStyle w:val="21"/>
        <w:numPr>
          <w:ilvl w:val="0"/>
          <w:numId w:val="28"/>
        </w:numPr>
        <w:tabs>
          <w:tab w:val="left" w:pos="180"/>
          <w:tab w:val="left" w:pos="426"/>
        </w:tabs>
        <w:suppressAutoHyphens/>
        <w:spacing w:after="0" w:line="360" w:lineRule="auto"/>
        <w:ind w:left="0" w:firstLine="709"/>
        <w:jc w:val="both"/>
        <w:rPr>
          <w:sz w:val="28"/>
          <w:szCs w:val="28"/>
        </w:rPr>
      </w:pPr>
      <w:r w:rsidRPr="007F42F5">
        <w:rPr>
          <w:sz w:val="28"/>
          <w:szCs w:val="28"/>
        </w:rPr>
        <w:t>правовой;</w:t>
      </w:r>
    </w:p>
    <w:p w:rsidR="00EF2FAE" w:rsidRPr="007F42F5" w:rsidRDefault="00EF2FAE" w:rsidP="007F42F5">
      <w:pPr>
        <w:pStyle w:val="21"/>
        <w:numPr>
          <w:ilvl w:val="0"/>
          <w:numId w:val="28"/>
        </w:numPr>
        <w:tabs>
          <w:tab w:val="left" w:pos="180"/>
          <w:tab w:val="left" w:pos="426"/>
        </w:tabs>
        <w:suppressAutoHyphens/>
        <w:spacing w:after="0" w:line="360" w:lineRule="auto"/>
        <w:ind w:left="0" w:firstLine="709"/>
        <w:jc w:val="both"/>
        <w:rPr>
          <w:sz w:val="28"/>
          <w:szCs w:val="28"/>
        </w:rPr>
      </w:pPr>
      <w:r w:rsidRPr="007F42F5">
        <w:rPr>
          <w:sz w:val="28"/>
          <w:szCs w:val="28"/>
        </w:rPr>
        <w:t>физический;</w:t>
      </w:r>
    </w:p>
    <w:p w:rsidR="00EF2FAE" w:rsidRPr="007F42F5" w:rsidRDefault="00EF2FAE" w:rsidP="007F42F5">
      <w:pPr>
        <w:pStyle w:val="21"/>
        <w:numPr>
          <w:ilvl w:val="0"/>
          <w:numId w:val="28"/>
        </w:numPr>
        <w:tabs>
          <w:tab w:val="left" w:pos="180"/>
          <w:tab w:val="left" w:pos="426"/>
        </w:tabs>
        <w:suppressAutoHyphens/>
        <w:spacing w:after="0" w:line="360" w:lineRule="auto"/>
        <w:ind w:left="0" w:firstLine="709"/>
        <w:jc w:val="both"/>
        <w:rPr>
          <w:sz w:val="28"/>
          <w:szCs w:val="28"/>
        </w:rPr>
      </w:pPr>
      <w:r w:rsidRPr="007F42F5">
        <w:rPr>
          <w:sz w:val="28"/>
          <w:szCs w:val="28"/>
        </w:rPr>
        <w:t>аппаратное обеспечение;</w:t>
      </w:r>
    </w:p>
    <w:p w:rsidR="00EF2FAE" w:rsidRPr="007F42F5" w:rsidRDefault="00EF2FAE" w:rsidP="007F42F5">
      <w:pPr>
        <w:pStyle w:val="21"/>
        <w:numPr>
          <w:ilvl w:val="0"/>
          <w:numId w:val="28"/>
        </w:numPr>
        <w:tabs>
          <w:tab w:val="clear" w:pos="927"/>
          <w:tab w:val="left" w:pos="180"/>
          <w:tab w:val="num" w:pos="360"/>
        </w:tabs>
        <w:suppressAutoHyphens/>
        <w:spacing w:after="0" w:line="360" w:lineRule="auto"/>
        <w:ind w:left="0" w:firstLine="709"/>
        <w:jc w:val="both"/>
        <w:rPr>
          <w:sz w:val="28"/>
          <w:szCs w:val="28"/>
        </w:rPr>
      </w:pPr>
      <w:r w:rsidRPr="007F42F5">
        <w:rPr>
          <w:sz w:val="28"/>
          <w:szCs w:val="28"/>
        </w:rPr>
        <w:t>безопасность БД.</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lastRenderedPageBreak/>
        <w:t>СУБД поддерживает два подхода доступа к данным: избирательный и обязательный. В случае избирательного управления пользователь обладает различными правами при работе с разными объектами. В случае обязательного управления каждому объекту данных присваивается некоторый уровень доступа, а каждый пользователь обладает определенным уровнем. Доступом к определенному объекту обладает только пользователь с соответствующим уровнем доступа.</w:t>
      </w:r>
    </w:p>
    <w:p w:rsidR="00EF2FAE" w:rsidRPr="007F42F5" w:rsidRDefault="00EF2FAE" w:rsidP="007F42F5">
      <w:pPr>
        <w:pStyle w:val="02new"/>
        <w:keepNext w:val="0"/>
        <w:suppressAutoHyphens/>
        <w:spacing w:before="0" w:after="0" w:line="360" w:lineRule="auto"/>
        <w:ind w:firstLine="709"/>
        <w:outlineLvl w:val="0"/>
        <w:rPr>
          <w:rFonts w:ascii="Times New Roman" w:hAnsi="Times New Roman"/>
          <w:b w:val="0"/>
          <w:i w:val="0"/>
          <w:sz w:val="28"/>
          <w:szCs w:val="28"/>
        </w:rPr>
      </w:pPr>
      <w:bookmarkStart w:id="28" w:name="_Toc485353099"/>
      <w:r w:rsidRPr="007F42F5">
        <w:rPr>
          <w:rFonts w:ascii="Times New Roman" w:hAnsi="Times New Roman"/>
          <w:b w:val="0"/>
          <w:i w:val="0"/>
          <w:sz w:val="28"/>
          <w:szCs w:val="28"/>
        </w:rPr>
        <w:t>Избирательное управление доступом</w:t>
      </w:r>
      <w:bookmarkEnd w:id="28"/>
      <w:r w:rsidRPr="007F42F5">
        <w:rPr>
          <w:rFonts w:ascii="Times New Roman" w:hAnsi="Times New Roman"/>
          <w:b w:val="0"/>
          <w:i w:val="0"/>
          <w:sz w:val="28"/>
          <w:szCs w:val="28"/>
        </w:rPr>
        <w:t>.</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Для определения правил безопасности нужно использовать некоторый язык:</w:t>
      </w:r>
    </w:p>
    <w:p w:rsidR="007F42F5" w:rsidRPr="007F42F5" w:rsidRDefault="00EF2FAE" w:rsidP="006737F2">
      <w:pPr>
        <w:pStyle w:val="21"/>
        <w:tabs>
          <w:tab w:val="left" w:pos="142"/>
        </w:tabs>
        <w:suppressAutoHyphens/>
        <w:spacing w:after="0" w:line="360" w:lineRule="auto"/>
        <w:ind w:left="0" w:firstLine="709"/>
        <w:jc w:val="both"/>
        <w:rPr>
          <w:sz w:val="28"/>
          <w:szCs w:val="28"/>
          <w:lang w:val="en-US"/>
        </w:rPr>
      </w:pPr>
      <w:r w:rsidRPr="007F42F5">
        <w:rPr>
          <w:sz w:val="28"/>
          <w:szCs w:val="28"/>
          <w:lang w:val="en-US"/>
        </w:rPr>
        <w:t>CREATE SECURITY</w:t>
      </w:r>
      <w:r w:rsidRPr="007F42F5">
        <w:rPr>
          <w:sz w:val="28"/>
          <w:szCs w:val="28"/>
          <w:lang w:val="en-US"/>
        </w:rPr>
        <w:tab/>
        <w:t xml:space="preserve">RULE </w:t>
      </w:r>
      <w:r w:rsidRPr="007F42F5">
        <w:rPr>
          <w:sz w:val="28"/>
          <w:szCs w:val="28"/>
          <w:lang w:val="en-US"/>
        </w:rPr>
        <w:tab/>
        <w:t>&lt;</w:t>
      </w:r>
      <w:r w:rsidRPr="007F42F5">
        <w:rPr>
          <w:sz w:val="28"/>
          <w:szCs w:val="28"/>
        </w:rPr>
        <w:t>правило</w:t>
      </w:r>
      <w:r w:rsidRPr="007F42F5">
        <w:rPr>
          <w:sz w:val="28"/>
          <w:szCs w:val="28"/>
          <w:lang w:val="en-US"/>
        </w:rPr>
        <w:t>&gt;</w:t>
      </w:r>
    </w:p>
    <w:p w:rsidR="007F42F5" w:rsidRPr="007F42F5" w:rsidRDefault="00EF2FAE" w:rsidP="006737F2">
      <w:pPr>
        <w:pStyle w:val="21"/>
        <w:tabs>
          <w:tab w:val="left" w:pos="142"/>
        </w:tabs>
        <w:suppressAutoHyphens/>
        <w:spacing w:after="0" w:line="360" w:lineRule="auto"/>
        <w:ind w:left="0" w:firstLine="709"/>
        <w:jc w:val="both"/>
        <w:rPr>
          <w:sz w:val="28"/>
          <w:szCs w:val="28"/>
          <w:lang w:val="en-US"/>
        </w:rPr>
      </w:pPr>
      <w:r w:rsidRPr="007F42F5">
        <w:rPr>
          <w:sz w:val="28"/>
          <w:szCs w:val="28"/>
          <w:lang w:val="en-US"/>
        </w:rPr>
        <w:t>GRANT</w:t>
      </w:r>
      <w:r w:rsidRPr="007F42F5">
        <w:rPr>
          <w:sz w:val="28"/>
          <w:szCs w:val="28"/>
          <w:lang w:val="en-US"/>
        </w:rPr>
        <w:tab/>
        <w:t>&lt;</w:t>
      </w:r>
      <w:r w:rsidRPr="007F42F5">
        <w:rPr>
          <w:sz w:val="28"/>
          <w:szCs w:val="28"/>
        </w:rPr>
        <w:t>список</w:t>
      </w:r>
      <w:r w:rsidRPr="007F42F5">
        <w:rPr>
          <w:sz w:val="28"/>
          <w:szCs w:val="28"/>
          <w:lang w:val="en-US"/>
        </w:rPr>
        <w:t xml:space="preserve"> </w:t>
      </w:r>
      <w:r w:rsidRPr="007F42F5">
        <w:rPr>
          <w:sz w:val="28"/>
          <w:szCs w:val="28"/>
        </w:rPr>
        <w:t>привилегий</w:t>
      </w:r>
      <w:r w:rsidRPr="007F42F5">
        <w:rPr>
          <w:sz w:val="28"/>
          <w:szCs w:val="28"/>
          <w:lang w:val="en-US"/>
        </w:rPr>
        <w:t>&gt;</w:t>
      </w:r>
    </w:p>
    <w:p w:rsidR="007F42F5" w:rsidRPr="007F42F5" w:rsidRDefault="00EF2FAE" w:rsidP="006737F2">
      <w:pPr>
        <w:pStyle w:val="21"/>
        <w:tabs>
          <w:tab w:val="left" w:pos="142"/>
        </w:tabs>
        <w:suppressAutoHyphens/>
        <w:spacing w:after="0" w:line="360" w:lineRule="auto"/>
        <w:ind w:left="0" w:firstLine="709"/>
        <w:jc w:val="both"/>
        <w:rPr>
          <w:sz w:val="28"/>
          <w:szCs w:val="28"/>
        </w:rPr>
      </w:pPr>
      <w:r w:rsidRPr="007F42F5">
        <w:rPr>
          <w:sz w:val="28"/>
          <w:szCs w:val="28"/>
          <w:lang w:val="en-US"/>
        </w:rPr>
        <w:t>ON</w:t>
      </w:r>
      <w:r w:rsidRPr="007F42F5">
        <w:rPr>
          <w:sz w:val="28"/>
          <w:szCs w:val="28"/>
        </w:rPr>
        <w:tab/>
        <w:t>&lt;выражение&gt;</w:t>
      </w:r>
    </w:p>
    <w:p w:rsidR="007F42F5" w:rsidRPr="007F42F5" w:rsidRDefault="00EF2FAE" w:rsidP="006737F2">
      <w:pPr>
        <w:pStyle w:val="21"/>
        <w:tabs>
          <w:tab w:val="left" w:pos="142"/>
        </w:tabs>
        <w:suppressAutoHyphens/>
        <w:spacing w:after="0" w:line="360" w:lineRule="auto"/>
        <w:ind w:left="0" w:firstLine="709"/>
        <w:jc w:val="both"/>
        <w:rPr>
          <w:sz w:val="28"/>
          <w:szCs w:val="28"/>
        </w:rPr>
      </w:pPr>
      <w:r w:rsidRPr="007F42F5">
        <w:rPr>
          <w:sz w:val="28"/>
          <w:szCs w:val="28"/>
          <w:lang w:val="en-US"/>
        </w:rPr>
        <w:t>TO</w:t>
      </w:r>
      <w:r w:rsidRPr="007F42F5">
        <w:rPr>
          <w:sz w:val="28"/>
          <w:szCs w:val="28"/>
        </w:rPr>
        <w:tab/>
        <w:t>&lt;список пользователей&gt;</w:t>
      </w:r>
    </w:p>
    <w:p w:rsidR="00EF2FAE" w:rsidRPr="007F42F5" w:rsidRDefault="00EF2FAE" w:rsidP="006737F2">
      <w:pPr>
        <w:pStyle w:val="21"/>
        <w:tabs>
          <w:tab w:val="left" w:pos="142"/>
        </w:tabs>
        <w:suppressAutoHyphens/>
        <w:spacing w:after="0" w:line="360" w:lineRule="auto"/>
        <w:ind w:left="0" w:firstLine="709"/>
        <w:jc w:val="both"/>
        <w:rPr>
          <w:sz w:val="28"/>
          <w:szCs w:val="28"/>
        </w:rPr>
      </w:pPr>
      <w:r w:rsidRPr="007F42F5">
        <w:rPr>
          <w:sz w:val="28"/>
          <w:szCs w:val="28"/>
        </w:rPr>
        <w:t>[</w:t>
      </w:r>
      <w:r w:rsidRPr="007F42F5">
        <w:rPr>
          <w:sz w:val="28"/>
          <w:szCs w:val="28"/>
          <w:lang w:val="en-US"/>
        </w:rPr>
        <w:t>ON</w:t>
      </w:r>
      <w:r w:rsidRPr="007F42F5">
        <w:rPr>
          <w:sz w:val="28"/>
          <w:szCs w:val="28"/>
        </w:rPr>
        <w:t xml:space="preserve"> </w:t>
      </w:r>
      <w:r w:rsidRPr="007F42F5">
        <w:rPr>
          <w:sz w:val="28"/>
          <w:szCs w:val="28"/>
          <w:lang w:val="en-US"/>
        </w:rPr>
        <w:t>ATTENTED</w:t>
      </w:r>
      <w:r w:rsidRPr="007F42F5">
        <w:rPr>
          <w:sz w:val="28"/>
          <w:szCs w:val="28"/>
        </w:rPr>
        <w:t xml:space="preserve"> </w:t>
      </w:r>
      <w:r w:rsidRPr="007F42F5">
        <w:rPr>
          <w:sz w:val="28"/>
          <w:szCs w:val="28"/>
          <w:lang w:val="en-US"/>
        </w:rPr>
        <w:t>VIOLATION</w:t>
      </w:r>
      <w:r w:rsidRPr="007F42F5">
        <w:rPr>
          <w:sz w:val="28"/>
          <w:szCs w:val="28"/>
        </w:rPr>
        <w:t xml:space="preserve"> </w:t>
      </w:r>
      <w:r w:rsidRPr="007F42F5">
        <w:rPr>
          <w:sz w:val="28"/>
          <w:szCs w:val="28"/>
        </w:rPr>
        <w:tab/>
        <w:t>&lt;действие&gt;]</w:t>
      </w:r>
    </w:p>
    <w:p w:rsidR="00EF2FAE" w:rsidRPr="007F42F5" w:rsidRDefault="00EF2FAE" w:rsidP="007F42F5">
      <w:pPr>
        <w:pStyle w:val="21"/>
        <w:tabs>
          <w:tab w:val="left" w:pos="2552"/>
          <w:tab w:val="left" w:pos="5103"/>
        </w:tabs>
        <w:suppressAutoHyphens/>
        <w:spacing w:after="0" w:line="360" w:lineRule="auto"/>
        <w:ind w:left="0" w:firstLine="709"/>
        <w:jc w:val="both"/>
        <w:rPr>
          <w:sz w:val="28"/>
          <w:szCs w:val="28"/>
        </w:rPr>
      </w:pPr>
      <w:r w:rsidRPr="007F42F5">
        <w:rPr>
          <w:sz w:val="28"/>
          <w:szCs w:val="28"/>
        </w:rPr>
        <w:t>&lt;правило&gt; — имя нового правила безопасности;</w:t>
      </w:r>
    </w:p>
    <w:p w:rsidR="00EF2FAE" w:rsidRPr="007F42F5" w:rsidRDefault="00EF2FAE" w:rsidP="007F42F5">
      <w:pPr>
        <w:pStyle w:val="21"/>
        <w:tabs>
          <w:tab w:val="left" w:pos="4253"/>
        </w:tabs>
        <w:suppressAutoHyphens/>
        <w:spacing w:after="0" w:line="360" w:lineRule="auto"/>
        <w:ind w:left="0" w:firstLine="709"/>
        <w:jc w:val="both"/>
        <w:rPr>
          <w:sz w:val="28"/>
          <w:szCs w:val="28"/>
        </w:rPr>
      </w:pPr>
      <w:r w:rsidRPr="007F42F5">
        <w:rPr>
          <w:sz w:val="28"/>
          <w:szCs w:val="28"/>
        </w:rPr>
        <w:t>&lt;список привилегий&gt; может быть представлен:</w:t>
      </w:r>
      <w:r w:rsidRPr="007F42F5">
        <w:rPr>
          <w:sz w:val="28"/>
          <w:szCs w:val="28"/>
        </w:rPr>
        <w:tab/>
      </w:r>
    </w:p>
    <w:p w:rsidR="00242B63" w:rsidRPr="007F42F5" w:rsidRDefault="00242B63" w:rsidP="007F42F5">
      <w:pPr>
        <w:pStyle w:val="21"/>
        <w:tabs>
          <w:tab w:val="left" w:pos="4253"/>
        </w:tabs>
        <w:suppressAutoHyphens/>
        <w:spacing w:after="0" w:line="360" w:lineRule="auto"/>
        <w:ind w:left="0" w:firstLine="709"/>
        <w:jc w:val="both"/>
        <w:rPr>
          <w:sz w:val="28"/>
          <w:szCs w:val="28"/>
        </w:rPr>
      </w:pPr>
    </w:p>
    <w:p w:rsidR="007F42F5" w:rsidRPr="007F42F5" w:rsidRDefault="00EF2FAE" w:rsidP="007F42F5">
      <w:pPr>
        <w:pStyle w:val="21"/>
        <w:tabs>
          <w:tab w:val="left" w:pos="4253"/>
        </w:tabs>
        <w:suppressAutoHyphens/>
        <w:spacing w:after="0" w:line="360" w:lineRule="auto"/>
        <w:ind w:left="0" w:firstLine="709"/>
        <w:jc w:val="both"/>
        <w:rPr>
          <w:sz w:val="28"/>
          <w:szCs w:val="28"/>
        </w:rPr>
      </w:pPr>
      <w:r w:rsidRPr="007F42F5">
        <w:rPr>
          <w:sz w:val="28"/>
          <w:szCs w:val="28"/>
          <w:lang w:val="en-US"/>
        </w:rPr>
        <w:t>RETRIEVE</w:t>
      </w:r>
      <w:r w:rsidRPr="007F42F5">
        <w:rPr>
          <w:sz w:val="28"/>
          <w:szCs w:val="28"/>
        </w:rPr>
        <w:t xml:space="preserve"> [&lt;список атрибутов&gt;]</w:t>
      </w:r>
    </w:p>
    <w:p w:rsidR="007F42F5" w:rsidRPr="007F42F5" w:rsidRDefault="00EF2FAE" w:rsidP="007F42F5">
      <w:pPr>
        <w:pStyle w:val="21"/>
        <w:tabs>
          <w:tab w:val="left" w:pos="4253"/>
        </w:tabs>
        <w:suppressAutoHyphens/>
        <w:spacing w:after="0" w:line="360" w:lineRule="auto"/>
        <w:ind w:left="0" w:firstLine="709"/>
        <w:jc w:val="both"/>
        <w:rPr>
          <w:sz w:val="28"/>
          <w:szCs w:val="28"/>
        </w:rPr>
      </w:pPr>
      <w:r w:rsidRPr="007F42F5">
        <w:rPr>
          <w:sz w:val="28"/>
          <w:szCs w:val="28"/>
          <w:lang w:val="en-US"/>
        </w:rPr>
        <w:t>INSERT</w:t>
      </w:r>
    </w:p>
    <w:p w:rsidR="007F42F5" w:rsidRPr="007F42F5" w:rsidRDefault="00EF2FAE" w:rsidP="007F42F5">
      <w:pPr>
        <w:pStyle w:val="21"/>
        <w:tabs>
          <w:tab w:val="left" w:pos="4253"/>
        </w:tabs>
        <w:suppressAutoHyphens/>
        <w:spacing w:after="0" w:line="360" w:lineRule="auto"/>
        <w:ind w:left="0" w:firstLine="709"/>
        <w:jc w:val="both"/>
        <w:rPr>
          <w:sz w:val="28"/>
          <w:szCs w:val="28"/>
        </w:rPr>
      </w:pPr>
      <w:r w:rsidRPr="007F42F5">
        <w:rPr>
          <w:sz w:val="28"/>
          <w:szCs w:val="28"/>
          <w:lang w:val="en-US"/>
        </w:rPr>
        <w:t>UPDATE</w:t>
      </w:r>
      <w:r w:rsidRPr="007F42F5">
        <w:rPr>
          <w:sz w:val="28"/>
          <w:szCs w:val="28"/>
        </w:rPr>
        <w:t xml:space="preserve"> [&lt;список атрибутов&gt;]</w:t>
      </w:r>
    </w:p>
    <w:p w:rsidR="007F42F5" w:rsidRPr="007F42F5" w:rsidRDefault="00EF2FAE" w:rsidP="007F42F5">
      <w:pPr>
        <w:pStyle w:val="21"/>
        <w:tabs>
          <w:tab w:val="left" w:pos="4253"/>
        </w:tabs>
        <w:suppressAutoHyphens/>
        <w:spacing w:after="0" w:line="360" w:lineRule="auto"/>
        <w:ind w:left="0" w:firstLine="709"/>
        <w:jc w:val="both"/>
        <w:rPr>
          <w:sz w:val="28"/>
          <w:szCs w:val="28"/>
        </w:rPr>
      </w:pPr>
      <w:r w:rsidRPr="007F42F5">
        <w:rPr>
          <w:sz w:val="28"/>
          <w:szCs w:val="28"/>
          <w:lang w:val="en-US"/>
        </w:rPr>
        <w:t>DELETE</w:t>
      </w:r>
    </w:p>
    <w:p w:rsidR="00EF2FAE" w:rsidRPr="007F42F5" w:rsidRDefault="00EF2FAE" w:rsidP="007F42F5">
      <w:pPr>
        <w:pStyle w:val="21"/>
        <w:tabs>
          <w:tab w:val="left" w:pos="4253"/>
        </w:tabs>
        <w:suppressAutoHyphens/>
        <w:spacing w:after="0" w:line="360" w:lineRule="auto"/>
        <w:ind w:left="0" w:firstLine="709"/>
        <w:jc w:val="both"/>
        <w:rPr>
          <w:sz w:val="28"/>
          <w:szCs w:val="28"/>
        </w:rPr>
      </w:pPr>
      <w:r w:rsidRPr="007F42F5">
        <w:rPr>
          <w:sz w:val="28"/>
          <w:szCs w:val="28"/>
          <w:lang w:val="en-US"/>
        </w:rPr>
        <w:t>ALL</w:t>
      </w:r>
    </w:p>
    <w:p w:rsidR="00242B63" w:rsidRPr="007F42F5" w:rsidRDefault="00242B63" w:rsidP="007F42F5">
      <w:pPr>
        <w:pStyle w:val="21"/>
        <w:tabs>
          <w:tab w:val="left" w:pos="1560"/>
        </w:tabs>
        <w:suppressAutoHyphens/>
        <w:spacing w:after="0" w:line="360" w:lineRule="auto"/>
        <w:ind w:left="0" w:firstLine="709"/>
        <w:jc w:val="both"/>
        <w:rPr>
          <w:sz w:val="28"/>
          <w:szCs w:val="28"/>
        </w:rPr>
      </w:pPr>
    </w:p>
    <w:p w:rsidR="00EF2FAE" w:rsidRPr="007F42F5" w:rsidRDefault="00EF2FAE" w:rsidP="007F42F5">
      <w:pPr>
        <w:pStyle w:val="21"/>
        <w:tabs>
          <w:tab w:val="left" w:pos="1560"/>
        </w:tabs>
        <w:suppressAutoHyphens/>
        <w:spacing w:after="0" w:line="360" w:lineRule="auto"/>
        <w:ind w:left="0" w:firstLine="709"/>
        <w:jc w:val="both"/>
        <w:rPr>
          <w:sz w:val="28"/>
          <w:szCs w:val="28"/>
        </w:rPr>
      </w:pPr>
      <w:r w:rsidRPr="007F42F5">
        <w:rPr>
          <w:sz w:val="28"/>
          <w:szCs w:val="28"/>
        </w:rPr>
        <w:t>&lt;выражение&gt; —</w:t>
      </w:r>
      <w:r w:rsidRPr="007F42F5">
        <w:rPr>
          <w:sz w:val="28"/>
          <w:szCs w:val="28"/>
        </w:rPr>
        <w:tab/>
        <w:t>подразумевает выражение реляционного исчисления, в котором задано диапазоном действие данного правила. Диапазоном является некоторое подмножество кортежей единственного отношения.</w:t>
      </w:r>
    </w:p>
    <w:p w:rsidR="00EF2FAE" w:rsidRPr="007F42F5" w:rsidRDefault="00EF2FAE" w:rsidP="007F42F5">
      <w:pPr>
        <w:pStyle w:val="21"/>
        <w:tabs>
          <w:tab w:val="left" w:pos="1560"/>
        </w:tabs>
        <w:suppressAutoHyphens/>
        <w:spacing w:after="0" w:line="360" w:lineRule="auto"/>
        <w:ind w:left="0" w:firstLine="709"/>
        <w:jc w:val="both"/>
        <w:rPr>
          <w:sz w:val="28"/>
          <w:szCs w:val="28"/>
        </w:rPr>
      </w:pPr>
      <w:r w:rsidRPr="007F42F5">
        <w:rPr>
          <w:sz w:val="28"/>
          <w:szCs w:val="28"/>
        </w:rPr>
        <w:t>&lt;действие&gt; —</w:t>
      </w:r>
      <w:r w:rsidRPr="007F42F5">
        <w:rPr>
          <w:sz w:val="28"/>
          <w:szCs w:val="28"/>
        </w:rPr>
        <w:tab/>
        <w:t>процедура произвольной сложности, например, заблокировать клавиатуру, записать нарушение правил безопасности. Т.е. выполнить отслеживание угроз.</w:t>
      </w:r>
    </w:p>
    <w:p w:rsidR="00EF2FAE" w:rsidRPr="007F42F5" w:rsidRDefault="00EF2FAE" w:rsidP="007F42F5">
      <w:pPr>
        <w:pStyle w:val="21"/>
        <w:tabs>
          <w:tab w:val="left" w:pos="1560"/>
        </w:tabs>
        <w:suppressAutoHyphens/>
        <w:spacing w:after="0" w:line="360" w:lineRule="auto"/>
        <w:ind w:left="0" w:firstLine="709"/>
        <w:jc w:val="both"/>
        <w:outlineLvl w:val="0"/>
        <w:rPr>
          <w:sz w:val="28"/>
          <w:szCs w:val="28"/>
        </w:rPr>
      </w:pPr>
      <w:r w:rsidRPr="007F42F5">
        <w:rPr>
          <w:sz w:val="28"/>
          <w:szCs w:val="28"/>
        </w:rPr>
        <w:lastRenderedPageBreak/>
        <w:t>Пример:</w:t>
      </w:r>
    </w:p>
    <w:p w:rsidR="00242B63" w:rsidRPr="007F42F5" w:rsidRDefault="00242B63" w:rsidP="007F42F5">
      <w:pPr>
        <w:pStyle w:val="21"/>
        <w:tabs>
          <w:tab w:val="left" w:pos="1560"/>
        </w:tabs>
        <w:suppressAutoHyphens/>
        <w:spacing w:after="0" w:line="360" w:lineRule="auto"/>
        <w:ind w:left="0" w:firstLine="709"/>
        <w:jc w:val="both"/>
        <w:outlineLvl w:val="0"/>
        <w:rPr>
          <w:sz w:val="28"/>
          <w:szCs w:val="28"/>
        </w:rPr>
      </w:pPr>
    </w:p>
    <w:p w:rsidR="00EF2FAE" w:rsidRPr="007F42F5" w:rsidRDefault="00EF2FAE" w:rsidP="007F42F5">
      <w:pPr>
        <w:pStyle w:val="21"/>
        <w:tabs>
          <w:tab w:val="left" w:pos="1560"/>
        </w:tabs>
        <w:suppressAutoHyphens/>
        <w:spacing w:after="0" w:line="360" w:lineRule="auto"/>
        <w:ind w:left="0" w:firstLine="709"/>
        <w:jc w:val="both"/>
        <w:outlineLvl w:val="0"/>
        <w:rPr>
          <w:sz w:val="28"/>
          <w:szCs w:val="28"/>
        </w:rPr>
      </w:pPr>
      <w:r w:rsidRPr="007F42F5">
        <w:rPr>
          <w:sz w:val="28"/>
          <w:szCs w:val="28"/>
          <w:lang w:val="en-US"/>
        </w:rPr>
        <w:t>CREATE</w:t>
      </w:r>
      <w:r w:rsidRPr="007F42F5">
        <w:rPr>
          <w:sz w:val="28"/>
          <w:szCs w:val="28"/>
        </w:rPr>
        <w:t xml:space="preserve"> </w:t>
      </w:r>
      <w:r w:rsidRPr="007F42F5">
        <w:rPr>
          <w:sz w:val="28"/>
          <w:szCs w:val="28"/>
          <w:lang w:val="en-US"/>
        </w:rPr>
        <w:t>SECURITY</w:t>
      </w:r>
      <w:r w:rsidRPr="007F42F5">
        <w:rPr>
          <w:sz w:val="28"/>
          <w:szCs w:val="28"/>
        </w:rPr>
        <w:t xml:space="preserve"> </w:t>
      </w:r>
      <w:r w:rsidRPr="007F42F5">
        <w:rPr>
          <w:sz w:val="28"/>
          <w:szCs w:val="28"/>
          <w:lang w:val="en-US"/>
        </w:rPr>
        <w:t>RULE</w:t>
      </w:r>
      <w:r w:rsidRPr="007F42F5">
        <w:rPr>
          <w:sz w:val="28"/>
          <w:szCs w:val="28"/>
        </w:rPr>
        <w:t xml:space="preserve"> ПС3 // создание правил секретности</w:t>
      </w:r>
    </w:p>
    <w:p w:rsidR="00EF2FAE" w:rsidRPr="007F42F5" w:rsidRDefault="00EF2FAE" w:rsidP="007F42F5">
      <w:pPr>
        <w:pStyle w:val="21"/>
        <w:tabs>
          <w:tab w:val="left" w:pos="1560"/>
        </w:tabs>
        <w:suppressAutoHyphens/>
        <w:spacing w:after="0" w:line="360" w:lineRule="auto"/>
        <w:ind w:left="0" w:firstLine="709"/>
        <w:jc w:val="both"/>
        <w:outlineLvl w:val="0"/>
        <w:rPr>
          <w:sz w:val="28"/>
          <w:szCs w:val="28"/>
          <w:lang w:val="en-US"/>
        </w:rPr>
      </w:pPr>
      <w:r w:rsidRPr="007F42F5">
        <w:rPr>
          <w:sz w:val="28"/>
          <w:szCs w:val="28"/>
          <w:lang w:val="en-US"/>
        </w:rPr>
        <w:t>GRANT RETRIEVE (</w:t>
      </w:r>
      <w:r w:rsidRPr="007F42F5">
        <w:rPr>
          <w:sz w:val="28"/>
          <w:szCs w:val="28"/>
        </w:rPr>
        <w:t>У</w:t>
      </w:r>
      <w:r w:rsidRPr="007F42F5">
        <w:rPr>
          <w:sz w:val="28"/>
          <w:szCs w:val="28"/>
          <w:lang w:val="en-US"/>
        </w:rPr>
        <w:t xml:space="preserve">#, </w:t>
      </w:r>
      <w:r w:rsidRPr="007F42F5">
        <w:rPr>
          <w:sz w:val="28"/>
          <w:szCs w:val="28"/>
        </w:rPr>
        <w:t>ЛФУ</w:t>
      </w:r>
      <w:r w:rsidRPr="007F42F5">
        <w:rPr>
          <w:sz w:val="28"/>
          <w:szCs w:val="28"/>
          <w:lang w:val="en-US"/>
        </w:rPr>
        <w:t xml:space="preserve">, </w:t>
      </w:r>
      <w:r w:rsidRPr="007F42F5">
        <w:rPr>
          <w:sz w:val="28"/>
          <w:szCs w:val="28"/>
        </w:rPr>
        <w:t>Разр</w:t>
      </w:r>
      <w:r w:rsidRPr="007F42F5">
        <w:rPr>
          <w:sz w:val="28"/>
          <w:szCs w:val="28"/>
          <w:lang w:val="en-US"/>
        </w:rPr>
        <w:t>), DELETE</w:t>
      </w:r>
    </w:p>
    <w:p w:rsidR="00EF2FAE" w:rsidRPr="007F42F5" w:rsidRDefault="00EF2FAE" w:rsidP="007F42F5">
      <w:pPr>
        <w:pStyle w:val="21"/>
        <w:tabs>
          <w:tab w:val="left" w:pos="1560"/>
        </w:tabs>
        <w:suppressAutoHyphens/>
        <w:spacing w:after="0" w:line="360" w:lineRule="auto"/>
        <w:ind w:left="0" w:firstLine="709"/>
        <w:jc w:val="both"/>
        <w:rPr>
          <w:sz w:val="28"/>
          <w:szCs w:val="28"/>
          <w:lang w:val="en-US"/>
        </w:rPr>
      </w:pPr>
      <w:r w:rsidRPr="007F42F5">
        <w:rPr>
          <w:sz w:val="28"/>
          <w:szCs w:val="28"/>
          <w:lang w:val="en-US"/>
        </w:rPr>
        <w:t xml:space="preserve">ON </w:t>
      </w:r>
      <w:r w:rsidRPr="007F42F5">
        <w:rPr>
          <w:sz w:val="28"/>
          <w:szCs w:val="28"/>
        </w:rPr>
        <w:t>Узел</w:t>
      </w:r>
      <w:r w:rsidRPr="007F42F5">
        <w:rPr>
          <w:sz w:val="28"/>
          <w:szCs w:val="28"/>
          <w:lang w:val="en-US"/>
        </w:rPr>
        <w:t xml:space="preserve"> WHERE </w:t>
      </w:r>
      <w:r w:rsidRPr="007F42F5">
        <w:rPr>
          <w:sz w:val="28"/>
          <w:szCs w:val="28"/>
        </w:rPr>
        <w:t>ЛФУ</w:t>
      </w:r>
      <w:r w:rsidRPr="007F42F5">
        <w:rPr>
          <w:sz w:val="28"/>
          <w:szCs w:val="28"/>
          <w:lang w:val="en-US"/>
        </w:rPr>
        <w:t>&lt;&gt;</w:t>
      </w:r>
      <w:r w:rsidR="007F42F5" w:rsidRPr="007F42F5">
        <w:rPr>
          <w:sz w:val="28"/>
          <w:szCs w:val="28"/>
          <w:lang w:val="en-US"/>
        </w:rPr>
        <w:t>"</w:t>
      </w:r>
      <w:r w:rsidRPr="007F42F5">
        <w:rPr>
          <w:sz w:val="28"/>
          <w:szCs w:val="28"/>
        </w:rPr>
        <w:t>Сумматор</w:t>
      </w:r>
      <w:r w:rsidR="007F42F5" w:rsidRPr="007F42F5">
        <w:rPr>
          <w:sz w:val="28"/>
          <w:szCs w:val="28"/>
          <w:lang w:val="en-US"/>
        </w:rPr>
        <w:t>"</w:t>
      </w:r>
    </w:p>
    <w:p w:rsidR="00EF2FAE" w:rsidRPr="007F42F5" w:rsidRDefault="00EF2FAE" w:rsidP="007F42F5">
      <w:pPr>
        <w:pStyle w:val="21"/>
        <w:tabs>
          <w:tab w:val="left" w:pos="1560"/>
        </w:tabs>
        <w:suppressAutoHyphens/>
        <w:spacing w:after="0" w:line="360" w:lineRule="auto"/>
        <w:ind w:left="0" w:firstLine="709"/>
        <w:jc w:val="both"/>
        <w:outlineLvl w:val="0"/>
        <w:rPr>
          <w:sz w:val="28"/>
          <w:szCs w:val="28"/>
        </w:rPr>
      </w:pPr>
      <w:r w:rsidRPr="007F42F5">
        <w:rPr>
          <w:sz w:val="28"/>
          <w:szCs w:val="28"/>
          <w:lang w:val="en-US"/>
        </w:rPr>
        <w:t>TO</w:t>
      </w:r>
      <w:r w:rsidRPr="007F42F5">
        <w:rPr>
          <w:sz w:val="28"/>
          <w:szCs w:val="28"/>
        </w:rPr>
        <w:t xml:space="preserve"> Иванов, Петров, Сидоров // для пользователей</w:t>
      </w:r>
    </w:p>
    <w:p w:rsidR="00EF2FAE" w:rsidRPr="007F42F5" w:rsidRDefault="00EF2FAE" w:rsidP="007F42F5">
      <w:pPr>
        <w:pStyle w:val="21"/>
        <w:tabs>
          <w:tab w:val="left" w:pos="1560"/>
        </w:tabs>
        <w:suppressAutoHyphens/>
        <w:spacing w:after="0" w:line="360" w:lineRule="auto"/>
        <w:ind w:left="0" w:firstLine="709"/>
        <w:jc w:val="both"/>
        <w:rPr>
          <w:sz w:val="28"/>
          <w:szCs w:val="28"/>
        </w:rPr>
      </w:pPr>
      <w:r w:rsidRPr="007F42F5">
        <w:rPr>
          <w:sz w:val="28"/>
          <w:szCs w:val="28"/>
          <w:lang w:val="en-US"/>
        </w:rPr>
        <w:t>ON</w:t>
      </w:r>
      <w:r w:rsidRPr="007F42F5">
        <w:rPr>
          <w:sz w:val="28"/>
          <w:szCs w:val="28"/>
        </w:rPr>
        <w:t xml:space="preserve"> </w:t>
      </w:r>
      <w:r w:rsidRPr="007F42F5">
        <w:rPr>
          <w:sz w:val="28"/>
          <w:szCs w:val="28"/>
          <w:lang w:val="en-US"/>
        </w:rPr>
        <w:t>ATTENTED</w:t>
      </w:r>
      <w:r w:rsidRPr="007F42F5">
        <w:rPr>
          <w:sz w:val="28"/>
          <w:szCs w:val="28"/>
        </w:rPr>
        <w:t xml:space="preserve"> </w:t>
      </w:r>
      <w:r w:rsidRPr="007F42F5">
        <w:rPr>
          <w:sz w:val="28"/>
          <w:szCs w:val="28"/>
          <w:lang w:val="en-US"/>
        </w:rPr>
        <w:t>VIOLATION</w:t>
      </w:r>
      <w:r w:rsidRPr="007F42F5">
        <w:rPr>
          <w:sz w:val="28"/>
          <w:szCs w:val="28"/>
        </w:rPr>
        <w:t xml:space="preserve"> </w:t>
      </w:r>
      <w:r w:rsidRPr="007F42F5">
        <w:rPr>
          <w:sz w:val="28"/>
          <w:szCs w:val="28"/>
          <w:lang w:val="en-US"/>
        </w:rPr>
        <w:t>REJECT</w:t>
      </w:r>
      <w:r w:rsidRPr="007F42F5">
        <w:rPr>
          <w:sz w:val="28"/>
          <w:szCs w:val="28"/>
        </w:rPr>
        <w:t xml:space="preserve"> // не выполнять при нарушении этого правила</w:t>
      </w:r>
    </w:p>
    <w:p w:rsidR="00242B63" w:rsidRPr="007F42F5" w:rsidRDefault="00242B63" w:rsidP="007F42F5">
      <w:pPr>
        <w:pStyle w:val="21"/>
        <w:tabs>
          <w:tab w:val="left" w:pos="1560"/>
        </w:tabs>
        <w:suppressAutoHyphens/>
        <w:spacing w:after="0" w:line="360" w:lineRule="auto"/>
        <w:ind w:left="0" w:firstLine="709"/>
        <w:jc w:val="both"/>
        <w:rPr>
          <w:sz w:val="28"/>
          <w:szCs w:val="28"/>
        </w:rPr>
      </w:pPr>
    </w:p>
    <w:p w:rsidR="007F42F5" w:rsidRPr="007F42F5" w:rsidRDefault="00EF2FAE" w:rsidP="007F42F5">
      <w:pPr>
        <w:pStyle w:val="21"/>
        <w:suppressAutoHyphens/>
        <w:spacing w:after="0" w:line="360" w:lineRule="auto"/>
        <w:ind w:left="0" w:firstLine="709"/>
        <w:jc w:val="both"/>
        <w:rPr>
          <w:sz w:val="28"/>
          <w:szCs w:val="28"/>
        </w:rPr>
      </w:pPr>
      <w:r w:rsidRPr="007F42F5">
        <w:rPr>
          <w:sz w:val="28"/>
          <w:szCs w:val="28"/>
        </w:rPr>
        <w:t>В системе должен быть предусмотрен способ устранения существующих правил безопасности.</w:t>
      </w:r>
    </w:p>
    <w:p w:rsidR="00EF2FAE" w:rsidRPr="007F42F5" w:rsidRDefault="00EF2FAE" w:rsidP="007F42F5">
      <w:pPr>
        <w:pStyle w:val="21"/>
        <w:suppressAutoHyphens/>
        <w:spacing w:after="0" w:line="360" w:lineRule="auto"/>
        <w:ind w:left="0" w:firstLine="709"/>
        <w:jc w:val="both"/>
        <w:outlineLvl w:val="0"/>
        <w:rPr>
          <w:sz w:val="28"/>
          <w:szCs w:val="28"/>
        </w:rPr>
      </w:pPr>
      <w:r w:rsidRPr="007F42F5">
        <w:rPr>
          <w:sz w:val="28"/>
          <w:szCs w:val="28"/>
          <w:lang w:val="en-US"/>
        </w:rPr>
        <w:t>DESTROY</w:t>
      </w:r>
      <w:r w:rsidRPr="007F42F5">
        <w:rPr>
          <w:sz w:val="28"/>
          <w:szCs w:val="28"/>
        </w:rPr>
        <w:t xml:space="preserve"> </w:t>
      </w:r>
      <w:r w:rsidRPr="007F42F5">
        <w:rPr>
          <w:sz w:val="28"/>
          <w:szCs w:val="28"/>
          <w:lang w:val="en-US"/>
        </w:rPr>
        <w:t>SECURITY</w:t>
      </w:r>
      <w:r w:rsidRPr="007F42F5">
        <w:rPr>
          <w:sz w:val="28"/>
          <w:szCs w:val="28"/>
        </w:rPr>
        <w:t xml:space="preserve"> </w:t>
      </w:r>
      <w:r w:rsidRPr="007F42F5">
        <w:rPr>
          <w:sz w:val="28"/>
          <w:szCs w:val="28"/>
          <w:lang w:val="en-US"/>
        </w:rPr>
        <w:t>RULE</w:t>
      </w:r>
    </w:p>
    <w:p w:rsidR="00EF2FAE" w:rsidRPr="007F42F5" w:rsidRDefault="00EF2FAE" w:rsidP="007F42F5">
      <w:pPr>
        <w:pStyle w:val="02new"/>
        <w:keepNext w:val="0"/>
        <w:suppressAutoHyphens/>
        <w:spacing w:before="0" w:after="0" w:line="360" w:lineRule="auto"/>
        <w:ind w:firstLine="709"/>
        <w:outlineLvl w:val="0"/>
        <w:rPr>
          <w:rFonts w:ascii="Times New Roman" w:hAnsi="Times New Roman"/>
          <w:b w:val="0"/>
          <w:i w:val="0"/>
          <w:sz w:val="28"/>
          <w:szCs w:val="28"/>
        </w:rPr>
      </w:pPr>
      <w:bookmarkStart w:id="29" w:name="_Toc485353100"/>
      <w:r w:rsidRPr="007F42F5">
        <w:rPr>
          <w:rFonts w:ascii="Times New Roman" w:hAnsi="Times New Roman"/>
          <w:b w:val="0"/>
          <w:i w:val="0"/>
          <w:sz w:val="28"/>
          <w:szCs w:val="28"/>
        </w:rPr>
        <w:t>Обязательное управление доступом</w:t>
      </w:r>
      <w:bookmarkEnd w:id="29"/>
    </w:p>
    <w:p w:rsidR="007F42F5" w:rsidRPr="007F42F5" w:rsidRDefault="00EF2FAE" w:rsidP="007F42F5">
      <w:pPr>
        <w:pStyle w:val="21"/>
        <w:suppressAutoHyphens/>
        <w:spacing w:after="0" w:line="360" w:lineRule="auto"/>
        <w:ind w:left="0" w:firstLine="709"/>
        <w:jc w:val="both"/>
        <w:rPr>
          <w:sz w:val="28"/>
          <w:szCs w:val="28"/>
        </w:rPr>
      </w:pPr>
      <w:r w:rsidRPr="007F42F5">
        <w:rPr>
          <w:sz w:val="28"/>
          <w:szCs w:val="28"/>
        </w:rPr>
        <w:t xml:space="preserve">Каждый объект имеет некоторый уровень классификации. Эти уровни образуют строгую иерархию. Например, </w:t>
      </w:r>
      <w:r w:rsidR="007F42F5" w:rsidRPr="007F42F5">
        <w:rPr>
          <w:sz w:val="28"/>
          <w:szCs w:val="28"/>
        </w:rPr>
        <w:t>"</w:t>
      </w:r>
      <w:r w:rsidRPr="007F42F5">
        <w:rPr>
          <w:sz w:val="28"/>
          <w:szCs w:val="28"/>
        </w:rPr>
        <w:t>совершенно секретно</w:t>
      </w:r>
      <w:r w:rsidR="007F42F5" w:rsidRPr="007F42F5">
        <w:rPr>
          <w:sz w:val="28"/>
          <w:szCs w:val="28"/>
        </w:rPr>
        <w:t>"</w:t>
      </w:r>
      <w:r w:rsidRPr="007F42F5">
        <w:rPr>
          <w:sz w:val="28"/>
          <w:szCs w:val="28"/>
        </w:rPr>
        <w:t xml:space="preserve">, </w:t>
      </w:r>
      <w:r w:rsidR="007F42F5" w:rsidRPr="007F42F5">
        <w:rPr>
          <w:sz w:val="28"/>
          <w:szCs w:val="28"/>
        </w:rPr>
        <w:t>"</w:t>
      </w:r>
      <w:r w:rsidRPr="007F42F5">
        <w:rPr>
          <w:sz w:val="28"/>
          <w:szCs w:val="28"/>
        </w:rPr>
        <w:t>секретно</w:t>
      </w:r>
      <w:r w:rsidR="007F42F5" w:rsidRPr="007F42F5">
        <w:rPr>
          <w:sz w:val="28"/>
          <w:szCs w:val="28"/>
        </w:rPr>
        <w:t>"</w:t>
      </w:r>
      <w:r w:rsidRPr="007F42F5">
        <w:rPr>
          <w:sz w:val="28"/>
          <w:szCs w:val="28"/>
        </w:rPr>
        <w:t xml:space="preserve">, </w:t>
      </w:r>
      <w:r w:rsidR="007F42F5" w:rsidRPr="007F42F5">
        <w:rPr>
          <w:sz w:val="28"/>
          <w:szCs w:val="28"/>
        </w:rPr>
        <w:t>"</w:t>
      </w:r>
      <w:r w:rsidRPr="007F42F5">
        <w:rPr>
          <w:sz w:val="28"/>
          <w:szCs w:val="28"/>
        </w:rPr>
        <w:t>для служебного пользования</w:t>
      </w:r>
      <w:r w:rsidR="007F42F5" w:rsidRPr="007F42F5">
        <w:rPr>
          <w:sz w:val="28"/>
          <w:szCs w:val="28"/>
        </w:rPr>
        <w:t>"</w:t>
      </w:r>
      <w:r w:rsidRPr="007F42F5">
        <w:rPr>
          <w:sz w:val="28"/>
          <w:szCs w:val="28"/>
        </w:rPr>
        <w:t>. Каждый пользователь имеет уровень доступа с такими же градациями, что и уровни классификации.</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Можно сформулировать два простых правила:</w:t>
      </w:r>
    </w:p>
    <w:p w:rsidR="00EF2FAE" w:rsidRPr="007F42F5" w:rsidRDefault="00EF2FAE" w:rsidP="007F42F5">
      <w:pPr>
        <w:pStyle w:val="21"/>
        <w:numPr>
          <w:ilvl w:val="0"/>
          <w:numId w:val="29"/>
        </w:numPr>
        <w:suppressAutoHyphens/>
        <w:spacing w:after="0" w:line="360" w:lineRule="auto"/>
        <w:ind w:left="0" w:firstLine="709"/>
        <w:jc w:val="both"/>
        <w:rPr>
          <w:sz w:val="28"/>
          <w:szCs w:val="28"/>
        </w:rPr>
      </w:pPr>
      <w:r w:rsidRPr="007F42F5">
        <w:rPr>
          <w:sz w:val="28"/>
          <w:szCs w:val="28"/>
        </w:rPr>
        <w:t>Пользователь А имеет доступ к объекту В, если его уровень доступа больше или равен уровню классификации объекта;</w:t>
      </w:r>
    </w:p>
    <w:p w:rsidR="00EF2FAE" w:rsidRPr="007F42F5" w:rsidRDefault="00EF2FAE" w:rsidP="007F42F5">
      <w:pPr>
        <w:pStyle w:val="21"/>
        <w:numPr>
          <w:ilvl w:val="0"/>
          <w:numId w:val="29"/>
        </w:numPr>
        <w:suppressAutoHyphens/>
        <w:spacing w:after="0" w:line="360" w:lineRule="auto"/>
        <w:ind w:left="0" w:firstLine="709"/>
        <w:jc w:val="both"/>
        <w:rPr>
          <w:sz w:val="28"/>
          <w:szCs w:val="28"/>
        </w:rPr>
      </w:pPr>
      <w:r w:rsidRPr="007F42F5">
        <w:rPr>
          <w:sz w:val="28"/>
          <w:szCs w:val="28"/>
        </w:rPr>
        <w:t>Пользователь А может модифицировать объект В, если его уровень доступа равен уровню классификации объекта. Таким образом, любая информация, записанная пользователем А, приобретает классификацию, равную уровню пользователя А. Необходимо предотвратить запись секретных данных в файлы с меньшим уровнем классификации.</w:t>
      </w:r>
    </w:p>
    <w:p w:rsidR="007F42F5" w:rsidRPr="007F42F5" w:rsidRDefault="00EF2FAE" w:rsidP="007F42F5">
      <w:pPr>
        <w:pStyle w:val="21"/>
        <w:suppressAutoHyphens/>
        <w:spacing w:after="0" w:line="360" w:lineRule="auto"/>
        <w:ind w:left="0" w:firstLine="709"/>
        <w:jc w:val="both"/>
        <w:rPr>
          <w:sz w:val="28"/>
          <w:szCs w:val="28"/>
        </w:rPr>
      </w:pPr>
      <w:r w:rsidRPr="007F42F5">
        <w:rPr>
          <w:sz w:val="28"/>
          <w:szCs w:val="28"/>
        </w:rPr>
        <w:t xml:space="preserve">До сих пор предполагалось, что пользователь пытается незаконно проникнуть в БД с помощью обычных средств доступа, имеющихся в системе. Теперь рассмотрим случай, когда такой пользователь пытается проникнуть в БД, минуя систему, то есть физически перемещая часть БД или </w:t>
      </w:r>
      <w:r w:rsidRPr="007F42F5">
        <w:rPr>
          <w:sz w:val="28"/>
          <w:szCs w:val="28"/>
        </w:rPr>
        <w:lastRenderedPageBreak/>
        <w:t>подключаясь к коммуникационному каналу. Наиболее эффективным методом борьбы является шифрование данных.</w:t>
      </w:r>
    </w:p>
    <w:p w:rsidR="007F42F5" w:rsidRPr="007F42F5" w:rsidRDefault="00EF2FAE" w:rsidP="007F42F5">
      <w:pPr>
        <w:pStyle w:val="21"/>
        <w:suppressAutoHyphens/>
        <w:spacing w:after="0" w:line="360" w:lineRule="auto"/>
        <w:ind w:left="0" w:firstLine="709"/>
        <w:jc w:val="both"/>
        <w:rPr>
          <w:sz w:val="28"/>
          <w:szCs w:val="28"/>
        </w:rPr>
      </w:pPr>
      <w:r w:rsidRPr="007F42F5">
        <w:rPr>
          <w:sz w:val="28"/>
          <w:szCs w:val="28"/>
        </w:rPr>
        <w:t>Исходные (незакодированные) данные называются открытым текстом. Открытый текст шифруется с помощью специального алгоритма шифрования. В качестве входных данных поступает открытый текст и ключ шифрования, на выводе — зашифрованный текст. Если алгоритм может не утаиваться, то ключ хранится в секрете.</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Обычно выделяются следующие методы шифрования: процедуры подстановки, перестановки, комбинация указанных методов.</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Рассмотрим алгоритм шифрования на примере использования процедуры подстановки.</w:t>
      </w:r>
    </w:p>
    <w:p w:rsidR="007F42F5" w:rsidRPr="007F42F5" w:rsidRDefault="00EF2FAE" w:rsidP="007F42F5">
      <w:pPr>
        <w:pStyle w:val="21"/>
        <w:numPr>
          <w:ilvl w:val="0"/>
          <w:numId w:val="30"/>
        </w:numPr>
        <w:suppressAutoHyphens/>
        <w:spacing w:after="0" w:line="360" w:lineRule="auto"/>
        <w:ind w:left="0" w:firstLine="709"/>
        <w:jc w:val="both"/>
        <w:rPr>
          <w:sz w:val="28"/>
          <w:szCs w:val="28"/>
        </w:rPr>
      </w:pPr>
      <w:r w:rsidRPr="007F42F5">
        <w:rPr>
          <w:sz w:val="28"/>
          <w:szCs w:val="28"/>
        </w:rPr>
        <w:t>Разбейте открытый текст на блоки, длина которых равна длине ключа шифрования. пусть в качестве открытого текста дана строка:</w:t>
      </w:r>
    </w:p>
    <w:p w:rsidR="00242B63" w:rsidRPr="007F42F5" w:rsidRDefault="00242B63" w:rsidP="007F42F5">
      <w:pPr>
        <w:pStyle w:val="21"/>
        <w:suppressAutoHyphens/>
        <w:spacing w:after="0" w:line="360" w:lineRule="auto"/>
        <w:ind w:left="0" w:firstLine="709"/>
        <w:jc w:val="both"/>
        <w:outlineLvl w:val="0"/>
        <w:rPr>
          <w:sz w:val="28"/>
          <w:szCs w:val="28"/>
        </w:rPr>
      </w:pPr>
    </w:p>
    <w:p w:rsidR="00EF2FAE" w:rsidRPr="007F42F5" w:rsidRDefault="00EF2FAE" w:rsidP="007F42F5">
      <w:pPr>
        <w:pStyle w:val="21"/>
        <w:suppressAutoHyphens/>
        <w:spacing w:after="0" w:line="360" w:lineRule="auto"/>
        <w:ind w:left="0" w:firstLine="709"/>
        <w:jc w:val="both"/>
        <w:outlineLvl w:val="0"/>
        <w:rPr>
          <w:sz w:val="28"/>
          <w:szCs w:val="28"/>
          <w:lang w:val="en-US"/>
        </w:rPr>
      </w:pPr>
      <w:r w:rsidRPr="007F42F5">
        <w:rPr>
          <w:sz w:val="28"/>
          <w:szCs w:val="28"/>
          <w:lang w:val="en-US"/>
        </w:rPr>
        <w:t>AS KINGFISHERS CATCH FIRE</w:t>
      </w:r>
    </w:p>
    <w:p w:rsidR="00242B63" w:rsidRPr="007F42F5" w:rsidRDefault="00242B63" w:rsidP="007F42F5">
      <w:pPr>
        <w:pStyle w:val="21"/>
        <w:suppressAutoHyphens/>
        <w:spacing w:after="0" w:line="360" w:lineRule="auto"/>
        <w:ind w:left="0" w:firstLine="709"/>
        <w:jc w:val="both"/>
        <w:outlineLvl w:val="0"/>
        <w:rPr>
          <w:sz w:val="28"/>
          <w:szCs w:val="28"/>
          <w:lang w:val="en-US"/>
        </w:rPr>
      </w:pPr>
    </w:p>
    <w:p w:rsidR="00EF2FAE" w:rsidRPr="007F42F5" w:rsidRDefault="00EF2FAE" w:rsidP="007F42F5">
      <w:pPr>
        <w:pStyle w:val="21"/>
        <w:suppressAutoHyphens/>
        <w:spacing w:after="0" w:line="360" w:lineRule="auto"/>
        <w:ind w:left="0" w:firstLine="709"/>
        <w:jc w:val="both"/>
        <w:rPr>
          <w:sz w:val="28"/>
          <w:szCs w:val="28"/>
          <w:lang w:val="en-US"/>
        </w:rPr>
      </w:pPr>
      <w:r w:rsidRPr="007F42F5">
        <w:rPr>
          <w:sz w:val="28"/>
          <w:szCs w:val="28"/>
        </w:rPr>
        <w:t>ключ</w:t>
      </w:r>
      <w:r w:rsidRPr="007F42F5">
        <w:rPr>
          <w:sz w:val="28"/>
          <w:szCs w:val="28"/>
          <w:lang w:val="en-US"/>
        </w:rPr>
        <w:t>: ELIOT</w:t>
      </w:r>
    </w:p>
    <w:p w:rsidR="00EF2FAE" w:rsidRPr="007F42F5" w:rsidRDefault="00EF2FAE" w:rsidP="007F42F5">
      <w:pPr>
        <w:pStyle w:val="21"/>
        <w:suppressAutoHyphens/>
        <w:spacing w:after="0" w:line="360" w:lineRule="auto"/>
        <w:ind w:left="0" w:firstLine="709"/>
        <w:jc w:val="both"/>
        <w:rPr>
          <w:sz w:val="28"/>
          <w:szCs w:val="28"/>
          <w:lang w:val="en-US"/>
        </w:rPr>
      </w:pPr>
      <w:r w:rsidRPr="007F42F5">
        <w:rPr>
          <w:sz w:val="28"/>
          <w:szCs w:val="28"/>
        </w:rPr>
        <w:t>разбиение</w:t>
      </w:r>
      <w:r w:rsidRPr="007F42F5">
        <w:rPr>
          <w:sz w:val="28"/>
          <w:szCs w:val="28"/>
          <w:lang w:val="en-US"/>
        </w:rPr>
        <w:t xml:space="preserve">: </w:t>
      </w:r>
      <w:r w:rsidR="007F42F5" w:rsidRPr="007F42F5">
        <w:rPr>
          <w:sz w:val="28"/>
          <w:szCs w:val="28"/>
          <w:lang w:val="en-US"/>
        </w:rPr>
        <w:t>"</w:t>
      </w:r>
      <w:r w:rsidRPr="007F42F5">
        <w:rPr>
          <w:sz w:val="28"/>
          <w:szCs w:val="28"/>
          <w:lang w:val="en-US"/>
        </w:rPr>
        <w:t>AS_KI</w:t>
      </w:r>
      <w:r w:rsidR="007F42F5" w:rsidRPr="007F42F5">
        <w:rPr>
          <w:sz w:val="28"/>
          <w:szCs w:val="28"/>
          <w:lang w:val="en-US"/>
        </w:rPr>
        <w:t>"</w:t>
      </w:r>
      <w:r w:rsidRPr="007F42F5">
        <w:rPr>
          <w:sz w:val="28"/>
          <w:szCs w:val="28"/>
          <w:lang w:val="en-US"/>
        </w:rPr>
        <w:t xml:space="preserve">, </w:t>
      </w:r>
      <w:r w:rsidR="007F42F5" w:rsidRPr="007F42F5">
        <w:rPr>
          <w:sz w:val="28"/>
          <w:szCs w:val="28"/>
          <w:lang w:val="en-US"/>
        </w:rPr>
        <w:t>"</w:t>
      </w:r>
      <w:r w:rsidRPr="007F42F5">
        <w:rPr>
          <w:sz w:val="28"/>
          <w:szCs w:val="28"/>
          <w:lang w:val="en-US"/>
        </w:rPr>
        <w:t>NGFIS</w:t>
      </w:r>
      <w:r w:rsidR="007F42F5" w:rsidRPr="007F42F5">
        <w:rPr>
          <w:sz w:val="28"/>
          <w:szCs w:val="28"/>
          <w:lang w:val="en-US"/>
        </w:rPr>
        <w:t>"</w:t>
      </w:r>
      <w:r w:rsidRPr="007F42F5">
        <w:rPr>
          <w:sz w:val="28"/>
          <w:szCs w:val="28"/>
          <w:lang w:val="en-US"/>
        </w:rPr>
        <w:t xml:space="preserve">, </w:t>
      </w:r>
      <w:r w:rsidR="007F42F5" w:rsidRPr="007F42F5">
        <w:rPr>
          <w:sz w:val="28"/>
          <w:szCs w:val="28"/>
          <w:lang w:val="en-US"/>
        </w:rPr>
        <w:t>"</w:t>
      </w:r>
      <w:r w:rsidRPr="007F42F5">
        <w:rPr>
          <w:sz w:val="28"/>
          <w:szCs w:val="28"/>
          <w:lang w:val="en-US"/>
        </w:rPr>
        <w:t>HERS_</w:t>
      </w:r>
      <w:r w:rsidR="007F42F5" w:rsidRPr="007F42F5">
        <w:rPr>
          <w:sz w:val="28"/>
          <w:szCs w:val="28"/>
          <w:lang w:val="en-US"/>
        </w:rPr>
        <w:t>"</w:t>
      </w:r>
      <w:r w:rsidRPr="007F42F5">
        <w:rPr>
          <w:sz w:val="28"/>
          <w:szCs w:val="28"/>
          <w:lang w:val="en-US"/>
        </w:rPr>
        <w:t xml:space="preserve">, </w:t>
      </w:r>
      <w:r w:rsidR="007F42F5" w:rsidRPr="007F42F5">
        <w:rPr>
          <w:sz w:val="28"/>
          <w:szCs w:val="28"/>
          <w:lang w:val="en-US"/>
        </w:rPr>
        <w:t>"</w:t>
      </w:r>
      <w:r w:rsidRPr="007F42F5">
        <w:rPr>
          <w:sz w:val="28"/>
          <w:szCs w:val="28"/>
          <w:lang w:val="en-US"/>
        </w:rPr>
        <w:t>CATCH</w:t>
      </w:r>
      <w:r w:rsidR="007F42F5" w:rsidRPr="007F42F5">
        <w:rPr>
          <w:sz w:val="28"/>
          <w:szCs w:val="28"/>
          <w:lang w:val="en-US"/>
        </w:rPr>
        <w:t>"</w:t>
      </w:r>
      <w:r w:rsidRPr="007F42F5">
        <w:rPr>
          <w:sz w:val="28"/>
          <w:szCs w:val="28"/>
          <w:lang w:val="en-US"/>
        </w:rPr>
        <w:t xml:space="preserve">, </w:t>
      </w:r>
      <w:r w:rsidR="007F42F5" w:rsidRPr="007F42F5">
        <w:rPr>
          <w:sz w:val="28"/>
          <w:szCs w:val="28"/>
          <w:lang w:val="en-US"/>
        </w:rPr>
        <w:t>"</w:t>
      </w:r>
      <w:r w:rsidRPr="007F42F5">
        <w:rPr>
          <w:sz w:val="28"/>
          <w:szCs w:val="28"/>
          <w:lang w:val="en-US"/>
        </w:rPr>
        <w:t>_FIRE</w:t>
      </w:r>
      <w:r w:rsidR="007F42F5" w:rsidRPr="007F42F5">
        <w:rPr>
          <w:sz w:val="28"/>
          <w:szCs w:val="28"/>
          <w:lang w:val="en-US"/>
        </w:rPr>
        <w:t>"</w:t>
      </w:r>
    </w:p>
    <w:p w:rsidR="007F42F5" w:rsidRPr="007F42F5" w:rsidRDefault="00EF2FAE" w:rsidP="007F42F5">
      <w:pPr>
        <w:pStyle w:val="21"/>
        <w:numPr>
          <w:ilvl w:val="0"/>
          <w:numId w:val="30"/>
        </w:numPr>
        <w:suppressAutoHyphens/>
        <w:spacing w:after="0" w:line="360" w:lineRule="auto"/>
        <w:ind w:left="0" w:firstLine="709"/>
        <w:jc w:val="both"/>
        <w:rPr>
          <w:sz w:val="28"/>
          <w:szCs w:val="28"/>
        </w:rPr>
      </w:pPr>
      <w:r w:rsidRPr="007F42F5">
        <w:rPr>
          <w:sz w:val="28"/>
          <w:szCs w:val="28"/>
        </w:rPr>
        <w:t>Замените каждый символ открытого текста целым числом в диапазоне от 0 до 26, используя для пробелов число 00. В результате получится строка чисел</w:t>
      </w:r>
    </w:p>
    <w:p w:rsidR="00242B63" w:rsidRPr="007F42F5" w:rsidRDefault="00242B63" w:rsidP="007F42F5">
      <w:pPr>
        <w:pStyle w:val="21"/>
        <w:suppressAutoHyphens/>
        <w:spacing w:after="0" w:line="360" w:lineRule="auto"/>
        <w:ind w:left="0" w:firstLine="709"/>
        <w:jc w:val="both"/>
        <w:rPr>
          <w:sz w:val="28"/>
          <w:szCs w:val="28"/>
        </w:rPr>
      </w:pPr>
    </w:p>
    <w:p w:rsidR="00EF2FAE" w:rsidRPr="007F42F5" w:rsidRDefault="00EF2FAE" w:rsidP="007F42F5">
      <w:pPr>
        <w:pStyle w:val="21"/>
        <w:tabs>
          <w:tab w:val="num" w:pos="426"/>
        </w:tabs>
        <w:suppressAutoHyphens/>
        <w:spacing w:after="0" w:line="360" w:lineRule="auto"/>
        <w:ind w:left="0" w:firstLine="709"/>
        <w:jc w:val="both"/>
        <w:rPr>
          <w:sz w:val="28"/>
          <w:szCs w:val="28"/>
        </w:rPr>
      </w:pPr>
      <w:r w:rsidRPr="007F42F5">
        <w:rPr>
          <w:sz w:val="28"/>
          <w:szCs w:val="28"/>
        </w:rPr>
        <w:t>0119001109</w:t>
      </w:r>
      <w:r w:rsidR="007F42F5" w:rsidRPr="007F42F5">
        <w:rPr>
          <w:sz w:val="28"/>
          <w:szCs w:val="28"/>
        </w:rPr>
        <w:t xml:space="preserve"> </w:t>
      </w:r>
      <w:r w:rsidRPr="007F42F5">
        <w:rPr>
          <w:sz w:val="28"/>
          <w:szCs w:val="28"/>
        </w:rPr>
        <w:t>1407060919</w:t>
      </w:r>
      <w:r w:rsidR="007F42F5" w:rsidRPr="007F42F5">
        <w:rPr>
          <w:sz w:val="28"/>
          <w:szCs w:val="28"/>
        </w:rPr>
        <w:t xml:space="preserve"> </w:t>
      </w:r>
      <w:r w:rsidRPr="007F42F5">
        <w:rPr>
          <w:sz w:val="28"/>
          <w:szCs w:val="28"/>
        </w:rPr>
        <w:t>0805181900</w:t>
      </w:r>
      <w:r w:rsidR="007F42F5" w:rsidRPr="007F42F5">
        <w:rPr>
          <w:sz w:val="28"/>
          <w:szCs w:val="28"/>
        </w:rPr>
        <w:t xml:space="preserve"> </w:t>
      </w:r>
      <w:r w:rsidRPr="007F42F5">
        <w:rPr>
          <w:sz w:val="28"/>
          <w:szCs w:val="28"/>
        </w:rPr>
        <w:t>0301200308</w:t>
      </w:r>
      <w:r w:rsidR="007F42F5" w:rsidRPr="007F42F5">
        <w:rPr>
          <w:sz w:val="28"/>
          <w:szCs w:val="28"/>
        </w:rPr>
        <w:t xml:space="preserve"> </w:t>
      </w:r>
      <w:r w:rsidRPr="007F42F5">
        <w:rPr>
          <w:sz w:val="28"/>
          <w:szCs w:val="28"/>
        </w:rPr>
        <w:t>0006091805,</w:t>
      </w:r>
    </w:p>
    <w:p w:rsidR="00EF2FAE" w:rsidRPr="007F42F5" w:rsidRDefault="00EF2FAE" w:rsidP="007F42F5">
      <w:pPr>
        <w:pStyle w:val="21"/>
        <w:tabs>
          <w:tab w:val="num" w:pos="426"/>
        </w:tabs>
        <w:suppressAutoHyphens/>
        <w:spacing w:after="0" w:line="360" w:lineRule="auto"/>
        <w:ind w:left="0" w:firstLine="709"/>
        <w:jc w:val="both"/>
        <w:rPr>
          <w:sz w:val="28"/>
          <w:szCs w:val="28"/>
          <w:lang w:val="en-US"/>
        </w:rPr>
      </w:pPr>
      <w:r w:rsidRPr="007F42F5">
        <w:rPr>
          <w:sz w:val="28"/>
          <w:szCs w:val="28"/>
        </w:rPr>
        <w:t>ключ: 0512091520.</w:t>
      </w:r>
    </w:p>
    <w:p w:rsidR="00242B63" w:rsidRPr="007F42F5" w:rsidRDefault="00242B63" w:rsidP="007F42F5">
      <w:pPr>
        <w:pStyle w:val="21"/>
        <w:tabs>
          <w:tab w:val="num" w:pos="426"/>
        </w:tabs>
        <w:suppressAutoHyphens/>
        <w:spacing w:after="0" w:line="360" w:lineRule="auto"/>
        <w:ind w:left="0" w:firstLine="709"/>
        <w:jc w:val="both"/>
        <w:rPr>
          <w:sz w:val="28"/>
          <w:szCs w:val="28"/>
          <w:lang w:val="en-US"/>
        </w:rPr>
      </w:pPr>
    </w:p>
    <w:p w:rsidR="00EF2FAE" w:rsidRPr="007F42F5" w:rsidRDefault="00EF2FAE" w:rsidP="007F42F5">
      <w:pPr>
        <w:pStyle w:val="21"/>
        <w:numPr>
          <w:ilvl w:val="0"/>
          <w:numId w:val="30"/>
        </w:numPr>
        <w:suppressAutoHyphens/>
        <w:spacing w:after="0" w:line="360" w:lineRule="auto"/>
        <w:ind w:left="0" w:firstLine="709"/>
        <w:jc w:val="both"/>
        <w:rPr>
          <w:sz w:val="28"/>
          <w:szCs w:val="28"/>
        </w:rPr>
      </w:pPr>
      <w:r w:rsidRPr="007F42F5">
        <w:rPr>
          <w:sz w:val="28"/>
          <w:szCs w:val="28"/>
        </w:rPr>
        <w:t>Значение для каждого символа в каждом блоке открытого текста просуммируйте с соответствующими значениями каждого символа ключа шифрования по модулю 27.</w:t>
      </w:r>
    </w:p>
    <w:p w:rsidR="007F42F5" w:rsidRPr="007F42F5" w:rsidRDefault="00EF2FAE" w:rsidP="007F42F5">
      <w:pPr>
        <w:pStyle w:val="21"/>
        <w:suppressAutoHyphens/>
        <w:spacing w:after="0" w:line="360" w:lineRule="auto"/>
        <w:ind w:left="0" w:firstLine="709"/>
        <w:jc w:val="both"/>
        <w:rPr>
          <w:sz w:val="28"/>
          <w:szCs w:val="28"/>
        </w:rPr>
      </w:pPr>
      <w:r w:rsidRPr="007F42F5">
        <w:rPr>
          <w:sz w:val="28"/>
          <w:szCs w:val="28"/>
        </w:rPr>
        <w:t>Для нашего примера получим</w:t>
      </w:r>
    </w:p>
    <w:p w:rsidR="00EF2FAE" w:rsidRPr="007F42F5" w:rsidRDefault="006737F2" w:rsidP="007F42F5">
      <w:pPr>
        <w:pStyle w:val="21"/>
        <w:suppressAutoHyphens/>
        <w:spacing w:after="0" w:line="360" w:lineRule="auto"/>
        <w:ind w:left="0" w:firstLine="709"/>
        <w:jc w:val="both"/>
        <w:rPr>
          <w:sz w:val="28"/>
          <w:szCs w:val="28"/>
          <w:lang w:val="en-US"/>
        </w:rPr>
      </w:pPr>
      <w:r>
        <w:rPr>
          <w:sz w:val="28"/>
          <w:szCs w:val="28"/>
        </w:rPr>
        <w:br w:type="page"/>
      </w:r>
      <w:r w:rsidR="00EF2FAE" w:rsidRPr="007F42F5">
        <w:rPr>
          <w:sz w:val="28"/>
          <w:szCs w:val="28"/>
        </w:rPr>
        <w:lastRenderedPageBreak/>
        <w:t>0604092602</w:t>
      </w:r>
      <w:r w:rsidR="007F42F5" w:rsidRPr="007F42F5">
        <w:rPr>
          <w:sz w:val="28"/>
          <w:szCs w:val="28"/>
        </w:rPr>
        <w:t xml:space="preserve"> </w:t>
      </w:r>
      <w:r w:rsidR="00EF2FAE" w:rsidRPr="007F42F5">
        <w:rPr>
          <w:sz w:val="28"/>
          <w:szCs w:val="28"/>
        </w:rPr>
        <w:t>1919152412</w:t>
      </w:r>
      <w:r w:rsidR="007F42F5" w:rsidRPr="007F42F5">
        <w:rPr>
          <w:sz w:val="28"/>
          <w:szCs w:val="28"/>
        </w:rPr>
        <w:t xml:space="preserve"> </w:t>
      </w:r>
      <w:r w:rsidR="00EF2FAE" w:rsidRPr="007F42F5">
        <w:rPr>
          <w:sz w:val="28"/>
          <w:szCs w:val="28"/>
        </w:rPr>
        <w:t>1317100620</w:t>
      </w:r>
      <w:r w:rsidR="007F42F5" w:rsidRPr="007F42F5">
        <w:rPr>
          <w:sz w:val="28"/>
          <w:szCs w:val="28"/>
        </w:rPr>
        <w:t xml:space="preserve"> </w:t>
      </w:r>
      <w:r w:rsidR="00EF2FAE" w:rsidRPr="007F42F5">
        <w:rPr>
          <w:sz w:val="28"/>
          <w:szCs w:val="28"/>
        </w:rPr>
        <w:t>0813021801</w:t>
      </w:r>
      <w:r w:rsidR="007F42F5" w:rsidRPr="007F42F5">
        <w:rPr>
          <w:sz w:val="28"/>
          <w:szCs w:val="28"/>
        </w:rPr>
        <w:t xml:space="preserve"> </w:t>
      </w:r>
      <w:r w:rsidR="00EF2FAE" w:rsidRPr="007F42F5">
        <w:rPr>
          <w:sz w:val="28"/>
          <w:szCs w:val="28"/>
        </w:rPr>
        <w:t>0518180625</w:t>
      </w:r>
    </w:p>
    <w:p w:rsidR="00242B63" w:rsidRPr="007F42F5" w:rsidRDefault="00242B63" w:rsidP="007F42F5">
      <w:pPr>
        <w:pStyle w:val="21"/>
        <w:suppressAutoHyphens/>
        <w:spacing w:after="0" w:line="360" w:lineRule="auto"/>
        <w:ind w:left="0" w:firstLine="709"/>
        <w:jc w:val="both"/>
        <w:rPr>
          <w:sz w:val="28"/>
          <w:szCs w:val="28"/>
          <w:lang w:val="en-US"/>
        </w:rPr>
      </w:pPr>
    </w:p>
    <w:p w:rsidR="00EF2FAE" w:rsidRPr="007F42F5" w:rsidRDefault="00EF2FAE" w:rsidP="007F42F5">
      <w:pPr>
        <w:pStyle w:val="21"/>
        <w:numPr>
          <w:ilvl w:val="0"/>
          <w:numId w:val="30"/>
        </w:numPr>
        <w:suppressAutoHyphens/>
        <w:spacing w:after="0" w:line="360" w:lineRule="auto"/>
        <w:ind w:left="0" w:firstLine="709"/>
        <w:jc w:val="both"/>
        <w:rPr>
          <w:sz w:val="28"/>
          <w:szCs w:val="28"/>
        </w:rPr>
      </w:pPr>
      <w:r w:rsidRPr="007F42F5">
        <w:rPr>
          <w:sz w:val="28"/>
          <w:szCs w:val="28"/>
        </w:rPr>
        <w:t>Замените каждое число в строке соответствующим текстом символов:</w:t>
      </w:r>
    </w:p>
    <w:p w:rsidR="00242B63" w:rsidRPr="007F42F5" w:rsidRDefault="00242B63" w:rsidP="007F42F5">
      <w:pPr>
        <w:pStyle w:val="21"/>
        <w:suppressAutoHyphens/>
        <w:spacing w:after="0" w:line="360" w:lineRule="auto"/>
        <w:ind w:left="0" w:firstLine="709"/>
        <w:jc w:val="both"/>
        <w:rPr>
          <w:sz w:val="28"/>
          <w:szCs w:val="28"/>
        </w:rPr>
      </w:pPr>
    </w:p>
    <w:p w:rsidR="00EF2FAE" w:rsidRPr="007F42F5" w:rsidRDefault="007F42F5" w:rsidP="007F42F5">
      <w:pPr>
        <w:pStyle w:val="21"/>
        <w:suppressAutoHyphens/>
        <w:spacing w:after="0" w:line="360" w:lineRule="auto"/>
        <w:ind w:left="0" w:firstLine="709"/>
        <w:jc w:val="both"/>
        <w:outlineLvl w:val="0"/>
        <w:rPr>
          <w:sz w:val="28"/>
          <w:szCs w:val="28"/>
        </w:rPr>
      </w:pPr>
      <w:r w:rsidRPr="007F42F5">
        <w:rPr>
          <w:sz w:val="28"/>
          <w:szCs w:val="28"/>
        </w:rPr>
        <w:t>"</w:t>
      </w:r>
      <w:r w:rsidR="00EF2FAE" w:rsidRPr="007F42F5">
        <w:rPr>
          <w:sz w:val="28"/>
          <w:szCs w:val="28"/>
          <w:lang w:val="en-US"/>
        </w:rPr>
        <w:t>FDIZB</w:t>
      </w:r>
      <w:r w:rsidRPr="007F42F5">
        <w:rPr>
          <w:sz w:val="28"/>
          <w:szCs w:val="28"/>
        </w:rPr>
        <w:t>"</w:t>
      </w:r>
      <w:r w:rsidR="00EF2FAE" w:rsidRPr="007F42F5">
        <w:rPr>
          <w:sz w:val="28"/>
          <w:szCs w:val="28"/>
        </w:rPr>
        <w:t xml:space="preserve">, </w:t>
      </w:r>
      <w:r w:rsidRPr="007F42F5">
        <w:rPr>
          <w:sz w:val="28"/>
          <w:szCs w:val="28"/>
        </w:rPr>
        <w:t>"</w:t>
      </w:r>
      <w:r w:rsidR="00EF2FAE" w:rsidRPr="007F42F5">
        <w:rPr>
          <w:sz w:val="28"/>
          <w:szCs w:val="28"/>
          <w:lang w:val="en-US"/>
        </w:rPr>
        <w:t>SSOXL</w:t>
      </w:r>
      <w:r w:rsidRPr="007F42F5">
        <w:rPr>
          <w:sz w:val="28"/>
          <w:szCs w:val="28"/>
        </w:rPr>
        <w:t>"</w:t>
      </w:r>
      <w:r w:rsidR="00EF2FAE" w:rsidRPr="007F42F5">
        <w:rPr>
          <w:sz w:val="28"/>
          <w:szCs w:val="28"/>
        </w:rPr>
        <w:t xml:space="preserve">, </w:t>
      </w:r>
      <w:r w:rsidRPr="007F42F5">
        <w:rPr>
          <w:sz w:val="28"/>
          <w:szCs w:val="28"/>
        </w:rPr>
        <w:t>"</w:t>
      </w:r>
      <w:r w:rsidR="00EF2FAE" w:rsidRPr="007F42F5">
        <w:rPr>
          <w:sz w:val="28"/>
          <w:szCs w:val="28"/>
          <w:lang w:val="en-US"/>
        </w:rPr>
        <w:t>MQJFT</w:t>
      </w:r>
      <w:r w:rsidRPr="007F42F5">
        <w:rPr>
          <w:sz w:val="28"/>
          <w:szCs w:val="28"/>
        </w:rPr>
        <w:t>"</w:t>
      </w:r>
      <w:r w:rsidR="00EF2FAE" w:rsidRPr="007F42F5">
        <w:rPr>
          <w:sz w:val="28"/>
          <w:szCs w:val="28"/>
        </w:rPr>
        <w:t xml:space="preserve">, </w:t>
      </w:r>
      <w:r w:rsidRPr="007F42F5">
        <w:rPr>
          <w:sz w:val="28"/>
          <w:szCs w:val="28"/>
        </w:rPr>
        <w:t>"</w:t>
      </w:r>
      <w:r w:rsidR="00EF2FAE" w:rsidRPr="007F42F5">
        <w:rPr>
          <w:sz w:val="28"/>
          <w:szCs w:val="28"/>
          <w:lang w:val="en-US"/>
        </w:rPr>
        <w:t>HMBRA</w:t>
      </w:r>
      <w:r w:rsidRPr="007F42F5">
        <w:rPr>
          <w:sz w:val="28"/>
          <w:szCs w:val="28"/>
        </w:rPr>
        <w:t>"</w:t>
      </w:r>
      <w:r w:rsidR="00EF2FAE" w:rsidRPr="007F42F5">
        <w:rPr>
          <w:sz w:val="28"/>
          <w:szCs w:val="28"/>
        </w:rPr>
        <w:t xml:space="preserve">, </w:t>
      </w:r>
      <w:r w:rsidRPr="007F42F5">
        <w:rPr>
          <w:sz w:val="28"/>
          <w:szCs w:val="28"/>
        </w:rPr>
        <w:t>"</w:t>
      </w:r>
      <w:r w:rsidR="00EF2FAE" w:rsidRPr="007F42F5">
        <w:rPr>
          <w:sz w:val="28"/>
          <w:szCs w:val="28"/>
          <w:lang w:val="en-US"/>
        </w:rPr>
        <w:t>ERRGY</w:t>
      </w:r>
      <w:r w:rsidRPr="007F42F5">
        <w:rPr>
          <w:sz w:val="28"/>
          <w:szCs w:val="28"/>
        </w:rPr>
        <w:t>"</w:t>
      </w:r>
    </w:p>
    <w:p w:rsidR="00242B63" w:rsidRPr="007F42F5" w:rsidRDefault="00242B63" w:rsidP="007F42F5">
      <w:pPr>
        <w:pStyle w:val="21"/>
        <w:suppressAutoHyphens/>
        <w:spacing w:after="0" w:line="360" w:lineRule="auto"/>
        <w:ind w:left="0" w:firstLine="709"/>
        <w:jc w:val="both"/>
        <w:outlineLvl w:val="0"/>
        <w:rPr>
          <w:sz w:val="28"/>
          <w:szCs w:val="28"/>
        </w:rPr>
      </w:pP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 xml:space="preserve">зашифрованный текст: </w:t>
      </w:r>
      <w:r w:rsidRPr="007F42F5">
        <w:rPr>
          <w:sz w:val="28"/>
          <w:szCs w:val="28"/>
          <w:lang w:val="en-US"/>
        </w:rPr>
        <w:t>FDIZBSSOXLMQJFTHMBRAERRGY</w:t>
      </w:r>
    </w:p>
    <w:p w:rsidR="00EF2FAE" w:rsidRPr="007F42F5" w:rsidRDefault="00EF2FAE" w:rsidP="007F42F5">
      <w:pPr>
        <w:pStyle w:val="21"/>
        <w:suppressAutoHyphens/>
        <w:spacing w:after="0" w:line="360" w:lineRule="auto"/>
        <w:ind w:left="0" w:firstLine="709"/>
        <w:jc w:val="both"/>
        <w:rPr>
          <w:sz w:val="28"/>
          <w:szCs w:val="28"/>
        </w:rPr>
      </w:pPr>
      <w:r w:rsidRPr="007F42F5">
        <w:rPr>
          <w:sz w:val="28"/>
          <w:szCs w:val="28"/>
        </w:rPr>
        <w:t>Если ключ известен, расшифровка может быть выполнена достаточно быстро.</w:t>
      </w:r>
    </w:p>
    <w:p w:rsidR="00EF2FAE" w:rsidRPr="007F42F5" w:rsidRDefault="00EF2FAE" w:rsidP="007F42F5">
      <w:pPr>
        <w:pStyle w:val="23"/>
        <w:tabs>
          <w:tab w:val="left" w:pos="720"/>
          <w:tab w:val="left" w:pos="900"/>
          <w:tab w:val="left" w:pos="1080"/>
        </w:tabs>
        <w:suppressAutoHyphens/>
        <w:spacing w:after="0" w:line="360" w:lineRule="auto"/>
        <w:ind w:firstLine="709"/>
        <w:jc w:val="both"/>
        <w:rPr>
          <w:sz w:val="28"/>
          <w:szCs w:val="28"/>
        </w:rPr>
      </w:pPr>
    </w:p>
    <w:p w:rsidR="002166F4" w:rsidRPr="007F42F5" w:rsidRDefault="00242B63" w:rsidP="007F42F5">
      <w:pPr>
        <w:pStyle w:val="1"/>
        <w:keepNext w:val="0"/>
        <w:suppressAutoHyphens/>
        <w:spacing w:before="0" w:after="0" w:line="360" w:lineRule="auto"/>
        <w:ind w:firstLine="709"/>
        <w:jc w:val="both"/>
        <w:rPr>
          <w:rFonts w:ascii="Times New Roman" w:hAnsi="Times New Roman"/>
          <w:b w:val="0"/>
          <w:szCs w:val="28"/>
        </w:rPr>
      </w:pPr>
      <w:bookmarkStart w:id="30" w:name="_Toc437353655"/>
      <w:bookmarkStart w:id="31" w:name="_Toc437354061"/>
      <w:bookmarkStart w:id="32" w:name="_Toc437354280"/>
      <w:bookmarkStart w:id="33" w:name="_Toc437354370"/>
      <w:bookmarkStart w:id="34" w:name="_Toc437355165"/>
      <w:r w:rsidRPr="007F42F5">
        <w:rPr>
          <w:rFonts w:ascii="Times New Roman" w:hAnsi="Times New Roman"/>
          <w:b w:val="0"/>
          <w:kern w:val="0"/>
        </w:rPr>
        <w:br w:type="page"/>
      </w:r>
      <w:r w:rsidR="002166F4" w:rsidRPr="007F42F5">
        <w:rPr>
          <w:rFonts w:ascii="Times New Roman" w:hAnsi="Times New Roman"/>
          <w:b w:val="0"/>
          <w:szCs w:val="28"/>
        </w:rPr>
        <w:lastRenderedPageBreak/>
        <w:t>Глава 2. Основы разработки базы данных</w:t>
      </w:r>
      <w:bookmarkEnd w:id="30"/>
      <w:bookmarkEnd w:id="31"/>
      <w:bookmarkEnd w:id="32"/>
      <w:bookmarkEnd w:id="33"/>
      <w:bookmarkEnd w:id="34"/>
    </w:p>
    <w:p w:rsidR="002166F4" w:rsidRPr="007F42F5" w:rsidRDefault="002166F4" w:rsidP="007F42F5">
      <w:pPr>
        <w:pStyle w:val="a5"/>
        <w:suppressAutoHyphens/>
        <w:spacing w:line="360" w:lineRule="auto"/>
        <w:ind w:firstLine="709"/>
        <w:rPr>
          <w:rFonts w:ascii="Times New Roman" w:hAnsi="Times New Roman"/>
          <w:sz w:val="28"/>
          <w:szCs w:val="28"/>
        </w:rPr>
      </w:pP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Прежде чем приступать к работе с базой данных, в первую очередь необходимо выбрать модель представления данных. Она должна отвечать следующим требованиям:</w:t>
      </w:r>
    </w:p>
    <w:p w:rsidR="002166F4" w:rsidRPr="007F42F5" w:rsidRDefault="002166F4" w:rsidP="007F42F5">
      <w:pPr>
        <w:pStyle w:val="a5"/>
        <w:numPr>
          <w:ilvl w:val="0"/>
          <w:numId w:val="33"/>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Наглядность представления информации;</w:t>
      </w:r>
    </w:p>
    <w:p w:rsidR="002166F4" w:rsidRPr="007F42F5" w:rsidRDefault="002166F4" w:rsidP="007F42F5">
      <w:pPr>
        <w:pStyle w:val="a5"/>
        <w:numPr>
          <w:ilvl w:val="0"/>
          <w:numId w:val="33"/>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Простота ввода информации;</w:t>
      </w:r>
    </w:p>
    <w:p w:rsidR="002166F4" w:rsidRPr="007F42F5" w:rsidRDefault="002166F4" w:rsidP="007F42F5">
      <w:pPr>
        <w:pStyle w:val="a5"/>
        <w:numPr>
          <w:ilvl w:val="0"/>
          <w:numId w:val="33"/>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Удобство поиска и отбора информации;</w:t>
      </w:r>
    </w:p>
    <w:p w:rsidR="002166F4" w:rsidRPr="007F42F5" w:rsidRDefault="002166F4" w:rsidP="007F42F5">
      <w:pPr>
        <w:pStyle w:val="a5"/>
        <w:numPr>
          <w:ilvl w:val="0"/>
          <w:numId w:val="33"/>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Возможность использования информации, введенной в другую базу;</w:t>
      </w:r>
    </w:p>
    <w:p w:rsidR="002166F4" w:rsidRPr="007F42F5" w:rsidRDefault="002166F4" w:rsidP="007F42F5">
      <w:pPr>
        <w:pStyle w:val="a5"/>
        <w:numPr>
          <w:ilvl w:val="0"/>
          <w:numId w:val="33"/>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Возможность быстрой перенастройки базы данных (добавление новых полей, новых записей, их удаление).</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При разработке БД можно выделить следующие этапы работы.</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lang w:val="en-US"/>
        </w:rPr>
        <w:t>I</w:t>
      </w:r>
      <w:r w:rsidRPr="007F42F5">
        <w:rPr>
          <w:rFonts w:ascii="Times New Roman" w:hAnsi="Times New Roman"/>
          <w:sz w:val="28"/>
          <w:szCs w:val="28"/>
        </w:rPr>
        <w:t xml:space="preserve"> этап. Постановка проблемы</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На этом этапе формируется задание по созданию БД. В нем подробно описывается состав базы, назначение и цели ее создания, а также перечисляется, какие виды работ предполагается осуществлять в этой базе данных (отбор, дополнение, изменение данных, печать или вывод отчета и т.д.).</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lang w:val="en-US"/>
        </w:rPr>
        <w:t>II</w:t>
      </w:r>
      <w:r w:rsidRPr="007F42F5">
        <w:rPr>
          <w:rFonts w:ascii="Times New Roman" w:hAnsi="Times New Roman"/>
          <w:sz w:val="28"/>
          <w:szCs w:val="28"/>
        </w:rPr>
        <w:t xml:space="preserve"> этап. Анализ объекта</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На этом этапе необходимо рассмотреть, из каких объектов может состоять ваша БД, каковы свойства этих объектов. После разбиения БД на отдельные объекты необходимо рассмотреть свойства каждого из этих объектов, другими словами, установить, какими параметрами описывается каждый объект. Все эти сведения можно располагать в виде отдельных записей и таблиц. Далее необходимо рассмотреть тип данных каждой отдельной единицы записи (текстовый, числовой и т.д.). Сведения о типах данных также следует занести в составляемую таблицу.</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lang w:val="en-US"/>
        </w:rPr>
        <w:t>III</w:t>
      </w:r>
      <w:r w:rsidRPr="007F42F5">
        <w:rPr>
          <w:rFonts w:ascii="Times New Roman" w:hAnsi="Times New Roman"/>
          <w:sz w:val="28"/>
          <w:szCs w:val="28"/>
        </w:rPr>
        <w:t xml:space="preserve"> этап. Синтез модели</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lastRenderedPageBreak/>
        <w:t>На этом этапе по проведенному выше анализу необходимо выбрать определенную модель БД. Далее рассматриваются достоинства и недостатки каждой модели, сопоставить их с требованиями и задачами вашей БД и выбрать ту модель, которая сможет максимально обеспечить реализацию поставленной задачи. После выбора модели необходимо нарисовать ее схему с указанием связей между таблицами или узлами.</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lang w:val="en-US"/>
        </w:rPr>
        <w:t>IV</w:t>
      </w:r>
      <w:r w:rsidRPr="007F42F5">
        <w:rPr>
          <w:rFonts w:ascii="Times New Roman" w:hAnsi="Times New Roman"/>
          <w:sz w:val="28"/>
          <w:szCs w:val="28"/>
        </w:rPr>
        <w:t xml:space="preserve"> этап. Способы представления информации, программный инструментарий</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После создания модели необходимо, в зависимости от выбранного программного продукта, определить форму представления информации. В большинстве СУБД данные можно хранить в двух видах:</w:t>
      </w:r>
    </w:p>
    <w:p w:rsidR="002166F4" w:rsidRPr="007F42F5" w:rsidRDefault="002166F4" w:rsidP="007F42F5">
      <w:pPr>
        <w:pStyle w:val="a5"/>
        <w:numPr>
          <w:ilvl w:val="0"/>
          <w:numId w:val="34"/>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С использованием форм;</w:t>
      </w:r>
    </w:p>
    <w:p w:rsidR="002166F4" w:rsidRPr="007F42F5" w:rsidRDefault="002166F4" w:rsidP="007F42F5">
      <w:pPr>
        <w:pStyle w:val="a5"/>
        <w:numPr>
          <w:ilvl w:val="0"/>
          <w:numId w:val="34"/>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Без использования форм.</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Форма – созданный пользователем графический интерфейс для ввода данных в базу.</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lang w:val="en-US"/>
        </w:rPr>
        <w:t>V</w:t>
      </w:r>
      <w:r w:rsidRPr="007F42F5">
        <w:rPr>
          <w:rFonts w:ascii="Times New Roman" w:hAnsi="Times New Roman"/>
          <w:sz w:val="28"/>
          <w:szCs w:val="28"/>
        </w:rPr>
        <w:t xml:space="preserve"> этап. Синтез компьютерной модели объекта и технология его создания</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После рассмотрения инструментальных возможностей выбранного программного продукта можно приступить к реализации БД на компьютере. В процессе создания компьютерной модели можно выделить некоторые стадии, типичные для любой СУБД.</w:t>
      </w:r>
    </w:p>
    <w:p w:rsidR="002166F4" w:rsidRPr="007F42F5" w:rsidRDefault="002166F4" w:rsidP="007F42F5">
      <w:pPr>
        <w:pStyle w:val="a5"/>
        <w:suppressAutoHyphens/>
        <w:spacing w:line="360" w:lineRule="auto"/>
        <w:ind w:firstLine="709"/>
        <w:rPr>
          <w:rFonts w:ascii="Times New Roman" w:hAnsi="Times New Roman"/>
          <w:sz w:val="28"/>
          <w:szCs w:val="28"/>
          <w:u w:val="single"/>
        </w:rPr>
      </w:pPr>
      <w:r w:rsidRPr="007F42F5">
        <w:rPr>
          <w:rFonts w:ascii="Times New Roman" w:hAnsi="Times New Roman"/>
          <w:sz w:val="28"/>
          <w:szCs w:val="28"/>
          <w:u w:val="single"/>
        </w:rPr>
        <w:t>Стадия 1. Запуск СУБД, создание нового файла базы данных или открытие созданной ранее базы</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В процессе выполнения данной стадии необходимо запустить СУБД, создать новый файл (новую базу) или открыть существующую.</w:t>
      </w:r>
    </w:p>
    <w:p w:rsidR="002166F4" w:rsidRPr="007F42F5" w:rsidRDefault="002166F4" w:rsidP="007F42F5">
      <w:pPr>
        <w:pStyle w:val="a5"/>
        <w:suppressAutoHyphens/>
        <w:spacing w:line="360" w:lineRule="auto"/>
        <w:ind w:firstLine="709"/>
        <w:rPr>
          <w:rFonts w:ascii="Times New Roman" w:hAnsi="Times New Roman"/>
          <w:sz w:val="28"/>
          <w:szCs w:val="28"/>
          <w:u w:val="single"/>
        </w:rPr>
      </w:pPr>
      <w:r w:rsidRPr="007F42F5">
        <w:rPr>
          <w:rFonts w:ascii="Times New Roman" w:hAnsi="Times New Roman"/>
          <w:sz w:val="28"/>
          <w:szCs w:val="28"/>
          <w:u w:val="single"/>
        </w:rPr>
        <w:t>Стадия 2. Создание исходной таблицы или таблиц.</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 xml:space="preserve">Создавая исходную таблицу, необходимо указать имя и тип каждого поля. Имена полей не должны повторяться внутри одной таблицы. В процессе работы с БД можно дополнять таблицу новыми полями. Созданную </w:t>
      </w:r>
      <w:r w:rsidRPr="007F42F5">
        <w:rPr>
          <w:rFonts w:ascii="Times New Roman" w:hAnsi="Times New Roman"/>
          <w:sz w:val="28"/>
          <w:szCs w:val="28"/>
        </w:rPr>
        <w:lastRenderedPageBreak/>
        <w:t>таблицу необходимо сохранить, дав ей имя, уникальное в пределах создаваемой базы.</w:t>
      </w:r>
    </w:p>
    <w:p w:rsidR="002166F4" w:rsidRPr="007F42F5" w:rsidRDefault="002166F4" w:rsidP="007F42F5">
      <w:pPr>
        <w:pStyle w:val="a5"/>
        <w:suppressAutoHyphens/>
        <w:spacing w:line="360" w:lineRule="auto"/>
        <w:ind w:firstLine="709"/>
        <w:rPr>
          <w:rFonts w:ascii="Times New Roman" w:hAnsi="Times New Roman"/>
          <w:sz w:val="28"/>
          <w:szCs w:val="28"/>
          <w:u w:val="single"/>
        </w:rPr>
      </w:pPr>
      <w:r w:rsidRPr="007F42F5">
        <w:rPr>
          <w:rFonts w:ascii="Times New Roman" w:hAnsi="Times New Roman"/>
          <w:sz w:val="28"/>
          <w:szCs w:val="28"/>
          <w:u w:val="single"/>
        </w:rPr>
        <w:t>Стадия 3. Создание экранных форм.</w:t>
      </w: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Первоначально необходимо указать таблицу, на базе которой будет создаваться форма. Ее можно создавать при помощи Мастера форм или самостоятельно, указав, какой вид она должна иметь (например, в виде столбца или таблицы). При создании формы можно указывать не все поля, которые содержит таблица, а только некоторые из них. Имя формы может совпадать с именем таблицы, на базе которой она создана. На основе одной таблицы можно создать несколько форм, которые могут отличаться видом или количеством используемых из данной таблицы полей. После создания форму необходимо сохранить. Созданную форму можно редактировать, изменяя местоположение, размеры и формат полей.</w:t>
      </w:r>
    </w:p>
    <w:p w:rsidR="002166F4" w:rsidRPr="007F42F5" w:rsidRDefault="002166F4" w:rsidP="007F42F5">
      <w:pPr>
        <w:pStyle w:val="a5"/>
        <w:suppressAutoHyphens/>
        <w:spacing w:line="360" w:lineRule="auto"/>
        <w:ind w:firstLine="709"/>
        <w:rPr>
          <w:rFonts w:ascii="Times New Roman" w:hAnsi="Times New Roman"/>
          <w:sz w:val="28"/>
          <w:szCs w:val="28"/>
          <w:u w:val="single"/>
        </w:rPr>
      </w:pPr>
      <w:r w:rsidRPr="007F42F5">
        <w:rPr>
          <w:rFonts w:ascii="Times New Roman" w:hAnsi="Times New Roman"/>
          <w:sz w:val="28"/>
          <w:szCs w:val="28"/>
          <w:u w:val="single"/>
        </w:rPr>
        <w:t>Стадия 4. Заполнение БД.</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 xml:space="preserve">Процесс заполнения БД может проводиться в двух видах: в виде таблицы и в виде формы. Числовые и текстовые поля можно заполнять в виде таблицы, а поля типа МЕМО и </w:t>
      </w:r>
      <w:r w:rsidRPr="007F42F5">
        <w:rPr>
          <w:rFonts w:ascii="Times New Roman" w:hAnsi="Times New Roman"/>
          <w:sz w:val="28"/>
          <w:szCs w:val="28"/>
          <w:lang w:val="en-US"/>
        </w:rPr>
        <w:t>OLE</w:t>
      </w:r>
      <w:r w:rsidRPr="007F42F5">
        <w:rPr>
          <w:rFonts w:ascii="Times New Roman" w:hAnsi="Times New Roman"/>
          <w:sz w:val="28"/>
          <w:szCs w:val="28"/>
        </w:rPr>
        <w:t xml:space="preserve"> – в виде формы.</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lang w:val="en-US"/>
        </w:rPr>
        <w:t>VI</w:t>
      </w:r>
      <w:r w:rsidRPr="007F42F5">
        <w:rPr>
          <w:rFonts w:ascii="Times New Roman" w:hAnsi="Times New Roman"/>
          <w:sz w:val="28"/>
          <w:szCs w:val="28"/>
        </w:rPr>
        <w:t xml:space="preserve"> этап. Работа с созданной базой данных</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Работа с БД включает в себя такие действия, как:</w:t>
      </w:r>
    </w:p>
    <w:p w:rsidR="002166F4" w:rsidRPr="007F42F5" w:rsidRDefault="002166F4" w:rsidP="007F42F5">
      <w:pPr>
        <w:pStyle w:val="a5"/>
        <w:numPr>
          <w:ilvl w:val="0"/>
          <w:numId w:val="35"/>
        </w:numPr>
        <w:tabs>
          <w:tab w:val="left" w:pos="36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Поиск необходимых сведений;</w:t>
      </w:r>
    </w:p>
    <w:p w:rsidR="002166F4" w:rsidRPr="007F42F5" w:rsidRDefault="002166F4" w:rsidP="007F42F5">
      <w:pPr>
        <w:pStyle w:val="a5"/>
        <w:numPr>
          <w:ilvl w:val="0"/>
          <w:numId w:val="35"/>
        </w:numPr>
        <w:tabs>
          <w:tab w:val="left" w:pos="36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Сортировка данных;</w:t>
      </w:r>
    </w:p>
    <w:p w:rsidR="002166F4" w:rsidRPr="007F42F5" w:rsidRDefault="002166F4" w:rsidP="007F42F5">
      <w:pPr>
        <w:pStyle w:val="a5"/>
        <w:numPr>
          <w:ilvl w:val="0"/>
          <w:numId w:val="35"/>
        </w:numPr>
        <w:tabs>
          <w:tab w:val="left" w:pos="36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Отбор данных;</w:t>
      </w:r>
    </w:p>
    <w:p w:rsidR="002166F4" w:rsidRPr="007F42F5" w:rsidRDefault="002166F4" w:rsidP="007F42F5">
      <w:pPr>
        <w:pStyle w:val="a5"/>
        <w:numPr>
          <w:ilvl w:val="0"/>
          <w:numId w:val="35"/>
        </w:numPr>
        <w:tabs>
          <w:tab w:val="left" w:pos="36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Вывод на печать;</w:t>
      </w:r>
    </w:p>
    <w:p w:rsidR="002166F4" w:rsidRPr="007F42F5" w:rsidRDefault="002166F4" w:rsidP="007F42F5">
      <w:pPr>
        <w:pStyle w:val="a5"/>
        <w:numPr>
          <w:ilvl w:val="0"/>
          <w:numId w:val="36"/>
        </w:numPr>
        <w:tabs>
          <w:tab w:val="left" w:pos="36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Изменение и дополнение данных.</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Рассмотрим все этапы создания и принципы работы с базами</w:t>
      </w:r>
      <w:r w:rsidR="007F42F5" w:rsidRPr="007F42F5">
        <w:rPr>
          <w:rFonts w:ascii="Times New Roman" w:hAnsi="Times New Roman"/>
          <w:sz w:val="28"/>
          <w:szCs w:val="28"/>
        </w:rPr>
        <w:t xml:space="preserve"> </w:t>
      </w:r>
      <w:r w:rsidRPr="007F42F5">
        <w:rPr>
          <w:rFonts w:ascii="Times New Roman" w:hAnsi="Times New Roman"/>
          <w:sz w:val="28"/>
          <w:szCs w:val="28"/>
        </w:rPr>
        <w:t xml:space="preserve">данных на примере СУБД </w:t>
      </w:r>
      <w:r w:rsidRPr="007F42F5">
        <w:rPr>
          <w:rFonts w:ascii="Times New Roman" w:hAnsi="Times New Roman"/>
          <w:sz w:val="28"/>
          <w:szCs w:val="28"/>
          <w:lang w:val="en-US"/>
        </w:rPr>
        <w:t>Microsoft</w:t>
      </w:r>
      <w:r w:rsidRPr="007F42F5">
        <w:rPr>
          <w:rFonts w:ascii="Times New Roman" w:hAnsi="Times New Roman"/>
          <w:sz w:val="28"/>
          <w:szCs w:val="28"/>
        </w:rPr>
        <w:t xml:space="preserve"> </w:t>
      </w:r>
      <w:r w:rsidRPr="007F42F5">
        <w:rPr>
          <w:rFonts w:ascii="Times New Roman" w:hAnsi="Times New Roman"/>
          <w:sz w:val="28"/>
          <w:szCs w:val="28"/>
          <w:lang w:val="en-US"/>
        </w:rPr>
        <w:t>Access</w:t>
      </w:r>
      <w:r w:rsidRPr="007F42F5">
        <w:rPr>
          <w:rFonts w:ascii="Times New Roman" w:hAnsi="Times New Roman"/>
          <w:sz w:val="28"/>
          <w:szCs w:val="28"/>
        </w:rPr>
        <w:t>.</w:t>
      </w:r>
    </w:p>
    <w:p w:rsidR="002166F4" w:rsidRPr="007F42F5" w:rsidRDefault="002166F4" w:rsidP="007F42F5">
      <w:pPr>
        <w:widowControl/>
        <w:suppressAutoHyphens/>
        <w:snapToGrid/>
        <w:spacing w:line="360" w:lineRule="auto"/>
        <w:ind w:firstLine="709"/>
        <w:jc w:val="both"/>
        <w:rPr>
          <w:sz w:val="28"/>
          <w:szCs w:val="28"/>
          <w:lang w:val="ru-RU"/>
        </w:rPr>
      </w:pPr>
    </w:p>
    <w:p w:rsidR="002166F4" w:rsidRPr="007F42F5" w:rsidRDefault="006737F2" w:rsidP="007F42F5">
      <w:pPr>
        <w:widowControl/>
        <w:suppressAutoHyphens/>
        <w:snapToGrid/>
        <w:spacing w:line="360" w:lineRule="auto"/>
        <w:ind w:firstLine="709"/>
        <w:jc w:val="both"/>
        <w:rPr>
          <w:sz w:val="28"/>
          <w:szCs w:val="28"/>
          <w:lang w:val="ru-RU"/>
        </w:rPr>
      </w:pPr>
      <w:r>
        <w:rPr>
          <w:sz w:val="28"/>
          <w:szCs w:val="28"/>
          <w:lang w:val="ru-RU"/>
        </w:rPr>
        <w:br w:type="page"/>
      </w:r>
      <w:r w:rsidR="00242B63" w:rsidRPr="007F42F5">
        <w:rPr>
          <w:sz w:val="28"/>
          <w:szCs w:val="28"/>
          <w:lang w:val="ru-RU"/>
        </w:rPr>
        <w:lastRenderedPageBreak/>
        <w:t>2.1</w:t>
      </w:r>
      <w:r w:rsidR="002166F4" w:rsidRPr="007F42F5">
        <w:rPr>
          <w:sz w:val="28"/>
          <w:szCs w:val="28"/>
          <w:lang w:val="ru-RU"/>
        </w:rPr>
        <w:t xml:space="preserve"> Методы проектирования реляционной БД</w:t>
      </w:r>
    </w:p>
    <w:p w:rsidR="002166F4" w:rsidRPr="007F42F5" w:rsidRDefault="002166F4" w:rsidP="007F42F5">
      <w:pPr>
        <w:widowControl/>
        <w:suppressAutoHyphens/>
        <w:snapToGrid/>
        <w:spacing w:line="360" w:lineRule="auto"/>
        <w:ind w:firstLine="709"/>
        <w:jc w:val="both"/>
        <w:rPr>
          <w:sz w:val="28"/>
          <w:szCs w:val="28"/>
          <w:lang w:val="ru-RU"/>
        </w:rPr>
      </w:pP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Когда перечень атрибутов составлен, очередная задача состоит в их агрегации, то есть компоновке атрибутов в объекты. Это и есть суть процесса проектирования реляционной базы данных.</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Существует несколько подходов к проектированию РБД.</w:t>
      </w:r>
    </w:p>
    <w:p w:rsidR="002166F4" w:rsidRPr="007F42F5" w:rsidRDefault="002166F4" w:rsidP="007F42F5">
      <w:pPr>
        <w:widowControl/>
        <w:numPr>
          <w:ilvl w:val="0"/>
          <w:numId w:val="37"/>
        </w:numPr>
        <w:suppressAutoHyphens/>
        <w:snapToGrid/>
        <w:spacing w:line="360" w:lineRule="auto"/>
        <w:ind w:left="0" w:firstLine="709"/>
        <w:jc w:val="both"/>
        <w:rPr>
          <w:sz w:val="28"/>
          <w:szCs w:val="28"/>
          <w:lang w:val="ru-RU"/>
        </w:rPr>
      </w:pPr>
      <w:r w:rsidRPr="007F42F5">
        <w:rPr>
          <w:sz w:val="28"/>
          <w:szCs w:val="28"/>
          <w:lang w:val="ru-RU"/>
        </w:rPr>
        <w:t>Декомпозиция (для небольших БД);</w:t>
      </w:r>
    </w:p>
    <w:p w:rsidR="002166F4" w:rsidRPr="007F42F5" w:rsidRDefault="002166F4" w:rsidP="007F42F5">
      <w:pPr>
        <w:widowControl/>
        <w:numPr>
          <w:ilvl w:val="0"/>
          <w:numId w:val="37"/>
        </w:numPr>
        <w:suppressAutoHyphens/>
        <w:snapToGrid/>
        <w:spacing w:line="360" w:lineRule="auto"/>
        <w:ind w:left="0" w:firstLine="709"/>
        <w:jc w:val="both"/>
        <w:rPr>
          <w:sz w:val="28"/>
          <w:szCs w:val="28"/>
          <w:lang w:val="ru-RU"/>
        </w:rPr>
      </w:pPr>
      <w:r w:rsidRPr="007F42F5">
        <w:rPr>
          <w:sz w:val="28"/>
          <w:szCs w:val="28"/>
          <w:lang w:val="ru-RU"/>
        </w:rPr>
        <w:t>Синтез;</w:t>
      </w:r>
    </w:p>
    <w:p w:rsidR="002166F4" w:rsidRPr="007F42F5" w:rsidRDefault="002166F4" w:rsidP="007F42F5">
      <w:pPr>
        <w:widowControl/>
        <w:numPr>
          <w:ilvl w:val="0"/>
          <w:numId w:val="37"/>
        </w:numPr>
        <w:suppressAutoHyphens/>
        <w:snapToGrid/>
        <w:spacing w:line="360" w:lineRule="auto"/>
        <w:ind w:left="0" w:firstLine="709"/>
        <w:jc w:val="both"/>
        <w:rPr>
          <w:sz w:val="28"/>
          <w:szCs w:val="28"/>
          <w:lang w:val="ru-RU"/>
        </w:rPr>
      </w:pPr>
      <w:r w:rsidRPr="007F42F5">
        <w:rPr>
          <w:sz w:val="28"/>
          <w:szCs w:val="28"/>
          <w:lang w:val="ru-RU"/>
        </w:rPr>
        <w:t xml:space="preserve">Использование модели объекта связи (метод </w:t>
      </w:r>
      <w:r w:rsidRPr="007F42F5">
        <w:rPr>
          <w:sz w:val="28"/>
          <w:szCs w:val="28"/>
        </w:rPr>
        <w:t>ER</w:t>
      </w:r>
      <w:r w:rsidRPr="007F42F5">
        <w:rPr>
          <w:sz w:val="28"/>
          <w:szCs w:val="28"/>
          <w:lang w:val="ru-RU"/>
        </w:rPr>
        <w:t>-диаграмм).</w:t>
      </w:r>
    </w:p>
    <w:p w:rsidR="002166F4" w:rsidRPr="007F42F5" w:rsidRDefault="002166F4" w:rsidP="007F42F5">
      <w:pPr>
        <w:pStyle w:val="02new"/>
        <w:keepNext w:val="0"/>
        <w:suppressAutoHyphens/>
        <w:spacing w:before="0" w:after="0" w:line="360" w:lineRule="auto"/>
        <w:ind w:firstLine="709"/>
        <w:outlineLvl w:val="0"/>
        <w:rPr>
          <w:rFonts w:ascii="Times New Roman" w:hAnsi="Times New Roman"/>
          <w:b w:val="0"/>
          <w:i w:val="0"/>
          <w:sz w:val="28"/>
          <w:szCs w:val="28"/>
        </w:rPr>
      </w:pPr>
      <w:bookmarkStart w:id="35" w:name="_Toc485353065"/>
    </w:p>
    <w:p w:rsidR="002166F4" w:rsidRPr="007F42F5" w:rsidRDefault="002166F4" w:rsidP="007F42F5">
      <w:pPr>
        <w:pStyle w:val="02new"/>
        <w:keepNext w:val="0"/>
        <w:suppressAutoHyphens/>
        <w:spacing w:before="0" w:after="0" w:line="360" w:lineRule="auto"/>
        <w:ind w:firstLine="709"/>
        <w:outlineLvl w:val="0"/>
        <w:rPr>
          <w:rFonts w:ascii="Times New Roman" w:hAnsi="Times New Roman"/>
          <w:b w:val="0"/>
          <w:i w:val="0"/>
          <w:sz w:val="28"/>
          <w:szCs w:val="28"/>
        </w:rPr>
      </w:pPr>
      <w:r w:rsidRPr="007F42F5">
        <w:rPr>
          <w:rFonts w:ascii="Times New Roman" w:hAnsi="Times New Roman"/>
          <w:b w:val="0"/>
          <w:i w:val="0"/>
          <w:sz w:val="28"/>
          <w:szCs w:val="28"/>
        </w:rPr>
        <w:t>2.1.1 Метод декомпозиции</w:t>
      </w:r>
      <w:bookmarkEnd w:id="35"/>
    </w:p>
    <w:p w:rsidR="007F42F5"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Характеризуется тем, что сначала создается одно УО, которое затем разбивается на ряд отношений, находящихся в НФ. Использование таблицы кажется на первый взгляд удобным, на самом деле при работе с такой таблицей возникают аномалии обновления.</w:t>
      </w:r>
    </w:p>
    <w:p w:rsidR="007F42F5"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Возможный ключ — представляет собой атрибут или набор атрибутов, который может быть использован для данного отношения в качестве первичного ключа.</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Детерминант — если А=&gt;В — ФЗ и В не зависит функционально от любого подмножества А, то говорят, что А представляет собой детерминант В.</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Большинство потенциальных аномалий в БД будет устранено при декомпозиции любого отношения в НФБК.</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Отношение находится в НФБК, если и только если каждый детерминант отношения является возможным ключом.</w:t>
      </w:r>
    </w:p>
    <w:p w:rsidR="007F42F5" w:rsidRPr="007F42F5" w:rsidRDefault="002166F4" w:rsidP="007F42F5">
      <w:pPr>
        <w:widowControl/>
        <w:suppressAutoHyphens/>
        <w:snapToGrid/>
        <w:spacing w:line="360" w:lineRule="auto"/>
        <w:ind w:firstLine="709"/>
        <w:jc w:val="both"/>
        <w:outlineLvl w:val="0"/>
        <w:rPr>
          <w:sz w:val="28"/>
          <w:szCs w:val="28"/>
          <w:lang w:val="ru-RU"/>
        </w:rPr>
      </w:pPr>
      <w:r w:rsidRPr="007F42F5">
        <w:rPr>
          <w:sz w:val="28"/>
          <w:szCs w:val="28"/>
          <w:lang w:val="ru-RU"/>
        </w:rPr>
        <w:t>Пример:</w:t>
      </w:r>
    </w:p>
    <w:p w:rsidR="002166F4" w:rsidRPr="006737F2" w:rsidRDefault="002166F4" w:rsidP="007F42F5">
      <w:pPr>
        <w:widowControl/>
        <w:numPr>
          <w:ilvl w:val="0"/>
          <w:numId w:val="38"/>
        </w:numPr>
        <w:suppressAutoHyphens/>
        <w:snapToGrid/>
        <w:spacing w:line="360" w:lineRule="auto"/>
        <w:ind w:left="0" w:firstLine="709"/>
        <w:jc w:val="both"/>
        <w:rPr>
          <w:sz w:val="28"/>
          <w:szCs w:val="28"/>
          <w:lang w:val="ru-RU"/>
        </w:rPr>
      </w:pPr>
      <w:r w:rsidRPr="007F42F5">
        <w:rPr>
          <w:sz w:val="28"/>
          <w:szCs w:val="28"/>
          <w:lang w:val="ru-RU"/>
        </w:rPr>
        <w:t>Функциональные зависимости:</w:t>
      </w:r>
    </w:p>
    <w:p w:rsidR="006737F2" w:rsidRPr="007F42F5" w:rsidRDefault="006737F2" w:rsidP="006737F2">
      <w:pPr>
        <w:widowControl/>
        <w:suppressAutoHyphens/>
        <w:snapToGrid/>
        <w:spacing w:line="360" w:lineRule="auto"/>
        <w:ind w:left="709"/>
        <w:jc w:val="both"/>
        <w:rPr>
          <w:sz w:val="28"/>
          <w:szCs w:val="28"/>
          <w:lang w:val="ru-RU"/>
        </w:rPr>
      </w:pPr>
    </w:p>
    <w:p w:rsidR="002166F4" w:rsidRDefault="006737F2" w:rsidP="007F42F5">
      <w:pPr>
        <w:widowControl/>
        <w:suppressAutoHyphens/>
        <w:snapToGrid/>
        <w:spacing w:line="360" w:lineRule="auto"/>
        <w:ind w:firstLine="709"/>
        <w:jc w:val="both"/>
        <w:rPr>
          <w:sz w:val="28"/>
          <w:szCs w:val="28"/>
        </w:rPr>
      </w:pPr>
      <w:r>
        <w:rPr>
          <w:sz w:val="28"/>
          <w:szCs w:val="28"/>
          <w:lang w:val="ru-RU"/>
        </w:rPr>
        <w:br w:type="page"/>
      </w:r>
      <w:r w:rsidR="00FE6DCA" w:rsidRPr="007F42F5">
        <w:rPr>
          <w:position w:val="-84"/>
          <w:sz w:val="28"/>
          <w:szCs w:val="28"/>
          <w:lang w:val="ru-RU"/>
        </w:rPr>
        <w:object w:dxaOrig="2440" w:dyaOrig="1780">
          <v:shape id="_x0000_i1036" type="#_x0000_t75" style="width:147.75pt;height:108pt" o:ole="" fillcolor="window">
            <v:imagedata r:id="rId14" o:title=""/>
          </v:shape>
          <o:OLEObject Type="Embed" ProgID="Equation.3" ShapeID="_x0000_i1036" DrawAspect="Content" ObjectID="_1460040450" r:id="rId15"/>
        </w:object>
      </w:r>
    </w:p>
    <w:p w:rsidR="006737F2" w:rsidRPr="006737F2" w:rsidRDefault="006737F2" w:rsidP="007F42F5">
      <w:pPr>
        <w:widowControl/>
        <w:suppressAutoHyphens/>
        <w:snapToGrid/>
        <w:spacing w:line="360" w:lineRule="auto"/>
        <w:ind w:firstLine="709"/>
        <w:jc w:val="both"/>
        <w:rPr>
          <w:sz w:val="28"/>
          <w:szCs w:val="28"/>
        </w:rPr>
      </w:pPr>
    </w:p>
    <w:p w:rsidR="002166F4" w:rsidRPr="007F42F5" w:rsidRDefault="002166F4" w:rsidP="007F42F5">
      <w:pPr>
        <w:pStyle w:val="23"/>
        <w:numPr>
          <w:ilvl w:val="0"/>
          <w:numId w:val="38"/>
        </w:numPr>
        <w:suppressAutoHyphens/>
        <w:spacing w:after="0" w:line="360" w:lineRule="auto"/>
        <w:ind w:left="0" w:firstLine="709"/>
        <w:jc w:val="both"/>
        <w:rPr>
          <w:sz w:val="28"/>
          <w:szCs w:val="28"/>
        </w:rPr>
      </w:pPr>
      <w:r w:rsidRPr="007F42F5">
        <w:rPr>
          <w:sz w:val="28"/>
          <w:szCs w:val="28"/>
        </w:rPr>
        <w:t>Диаграмма ФЗ:</w:t>
      </w:r>
    </w:p>
    <w:p w:rsidR="007F42F5" w:rsidRPr="007F42F5" w:rsidRDefault="002166F4" w:rsidP="007F42F5">
      <w:pPr>
        <w:pStyle w:val="23"/>
        <w:suppressAutoHyphens/>
        <w:spacing w:after="0" w:line="360" w:lineRule="auto"/>
        <w:ind w:firstLine="709"/>
        <w:jc w:val="both"/>
        <w:rPr>
          <w:sz w:val="28"/>
          <w:szCs w:val="28"/>
        </w:rPr>
      </w:pPr>
      <w:r w:rsidRPr="007F42F5">
        <w:rPr>
          <w:sz w:val="28"/>
          <w:szCs w:val="28"/>
        </w:rPr>
        <w:t>Из диаграммы видно, что УО на находится ни в 2НФ, ни в 3НФ.</w:t>
      </w:r>
    </w:p>
    <w:p w:rsidR="002166F4" w:rsidRPr="007F42F5" w:rsidRDefault="002166F4" w:rsidP="007F42F5">
      <w:pPr>
        <w:pStyle w:val="21"/>
        <w:suppressAutoHyphens/>
        <w:spacing w:after="0" w:line="360" w:lineRule="auto"/>
        <w:ind w:left="0" w:firstLine="709"/>
        <w:jc w:val="both"/>
        <w:rPr>
          <w:sz w:val="28"/>
          <w:szCs w:val="28"/>
        </w:rPr>
      </w:pPr>
    </w:p>
    <w:p w:rsidR="002166F4" w:rsidRPr="007F42F5" w:rsidRDefault="00E118B3" w:rsidP="007F42F5">
      <w:pPr>
        <w:pStyle w:val="21"/>
        <w:suppressAutoHyphens/>
        <w:spacing w:after="0" w:line="360" w:lineRule="auto"/>
        <w:ind w:left="0" w:firstLine="709"/>
        <w:jc w:val="both"/>
        <w:rPr>
          <w:sz w:val="28"/>
          <w:szCs w:val="28"/>
          <w:lang w:val="en-US"/>
        </w:rPr>
      </w:pPr>
      <w:r>
        <w:rPr>
          <w:sz w:val="28"/>
          <w:szCs w:val="28"/>
        </w:rPr>
      </w:r>
      <w:r>
        <w:rPr>
          <w:sz w:val="28"/>
          <w:szCs w:val="28"/>
        </w:rPr>
        <w:pict>
          <v:group id="_x0000_s1135" style="width:237.6pt;height:50.4pt;mso-position-horizontal-relative:char;mso-position-vertical-relative:line" coordorigin="432,9504" coordsize="4752,1008">
            <v:shape id="_x0000_s1136" type="#_x0000_t202" style="position:absolute;left:576;top:9648;width:1008;height:288">
              <v:textbox style="mso-next-textbox:#_x0000_s1136" inset="0,.5mm,0,0">
                <w:txbxContent>
                  <w:p w:rsidR="003A473D" w:rsidRDefault="003A473D" w:rsidP="00242B63">
                    <w:pPr>
                      <w:widowControl/>
                      <w:snapToGrid/>
                      <w:jc w:val="center"/>
                      <w:rPr>
                        <w:lang w:val="ru-RU"/>
                      </w:rPr>
                    </w:pPr>
                    <w:r>
                      <w:t>Таб №</w:t>
                    </w:r>
                  </w:p>
                </w:txbxContent>
              </v:textbox>
            </v:shape>
            <v:shape id="_x0000_s1137" type="#_x0000_t202" style="position:absolute;left:576;top:10080;width:1008;height:288">
              <v:textbox style="mso-next-textbox:#_x0000_s1137" inset="0,.5mm,0,0">
                <w:txbxContent>
                  <w:p w:rsidR="003A473D" w:rsidRDefault="003A473D" w:rsidP="00242B63">
                    <w:pPr>
                      <w:widowControl/>
                      <w:snapToGrid/>
                      <w:jc w:val="center"/>
                      <w:rPr>
                        <w:lang w:val="ru-RU"/>
                      </w:rPr>
                    </w:pPr>
                    <w:r>
                      <w:t>Имя реб.</w:t>
                    </w:r>
                  </w:p>
                </w:txbxContent>
              </v:textbox>
            </v:shape>
            <v:rect id="_x0000_s1138" style="position:absolute;left:432;top:9504;width:1296;height:1008" filled="f">
              <v:textbox inset="0,.5mm,0,0"/>
            </v:rect>
            <v:shape id="_x0000_s1139" type="#_x0000_t202" style="position:absolute;left:3168;top:9504;width:1008;height:288">
              <v:textbox style="mso-next-textbox:#_x0000_s1139" inset="0,.5mm,0,0">
                <w:txbxContent>
                  <w:p w:rsidR="003A473D" w:rsidRDefault="003A473D" w:rsidP="00242B63">
                    <w:pPr>
                      <w:widowControl/>
                      <w:snapToGrid/>
                      <w:jc w:val="center"/>
                      <w:rPr>
                        <w:lang w:val="ru-RU"/>
                      </w:rPr>
                    </w:pPr>
                    <w:r>
                      <w:t>Возраст</w:t>
                    </w:r>
                  </w:p>
                </w:txbxContent>
              </v:textbox>
            </v:shape>
            <v:shape id="_x0000_s1140" type="#_x0000_t202" style="position:absolute;left:1872;top:10224;width:1008;height:288">
              <v:textbox style="mso-next-textbox:#_x0000_s1140" inset="0,.5mm,0,0">
                <w:txbxContent>
                  <w:p w:rsidR="003A473D" w:rsidRDefault="003A473D" w:rsidP="00242B63">
                    <w:pPr>
                      <w:widowControl/>
                      <w:snapToGrid/>
                      <w:jc w:val="center"/>
                      <w:rPr>
                        <w:lang w:val="ru-RU"/>
                      </w:rPr>
                    </w:pPr>
                    <w:r>
                      <w:t>Таб №</w:t>
                    </w:r>
                  </w:p>
                </w:txbxContent>
              </v:textbox>
            </v:shape>
            <v:shape id="_x0000_s1141" type="#_x0000_t202" style="position:absolute;left:3024;top:10224;width:1008;height:288">
              <v:textbox style="mso-next-textbox:#_x0000_s1141" inset="0,.5mm,0,0">
                <w:txbxContent>
                  <w:p w:rsidR="003A473D" w:rsidRDefault="003A473D" w:rsidP="00242B63">
                    <w:pPr>
                      <w:widowControl/>
                      <w:snapToGrid/>
                      <w:jc w:val="center"/>
                      <w:rPr>
                        <w:lang w:val="ru-RU"/>
                      </w:rPr>
                    </w:pPr>
                    <w:r>
                      <w:t>Таб №</w:t>
                    </w:r>
                  </w:p>
                </w:txbxContent>
              </v:textbox>
            </v:shape>
            <v:shape id="_x0000_s1142" type="#_x0000_t202" style="position:absolute;left:4176;top:10224;width:1008;height:288">
              <v:textbox style="mso-next-textbox:#_x0000_s1142" inset="0,.5mm,0,0">
                <w:txbxContent>
                  <w:p w:rsidR="003A473D" w:rsidRDefault="003A473D" w:rsidP="00242B63">
                    <w:pPr>
                      <w:widowControl/>
                      <w:snapToGrid/>
                      <w:jc w:val="center"/>
                      <w:rPr>
                        <w:lang w:val="ru-RU"/>
                      </w:rPr>
                    </w:pPr>
                    <w:r>
                      <w:t>Таб №</w:t>
                    </w:r>
                  </w:p>
                </w:txbxContent>
              </v:textbox>
            </v:shape>
            <v:line id="_x0000_s1143" style="position:absolute" from="1728,9648" to="3168,9648">
              <v:stroke endarrow="classic" endarrowwidth="narrow" endarrowlength="short"/>
            </v:line>
            <v:line id="_x0000_s1144" style="position:absolute" from="1584,9792" to="4752,10224">
              <v:stroke endarrow="classic" endarrowwidth="narrow" endarrowlength="short"/>
            </v:line>
            <v:line id="_x0000_s1145" style="position:absolute" from="1584,9792" to="3456,10224">
              <v:stroke endarrow="classic" endarrowwidth="narrow" endarrowlength="short"/>
            </v:line>
            <v:line id="_x0000_s1146" style="position:absolute" from="1584,9792" to="2448,10224">
              <v:stroke endarrow="classic" endarrowwidth="narrow" endarrowlength="short"/>
            </v:line>
            <v:line id="_x0000_s1147" style="position:absolute" from="2880,10368" to="3024,10368">
              <v:stroke endarrow="classic" endarrowwidth="narrow" endarrowlength="short"/>
            </v:line>
            <v:line id="_x0000_s1148" style="position:absolute" from="4032,10368" to="4176,10368">
              <v:stroke endarrow="classic" endarrowwidth="narrow" endarrowlength="short"/>
            </v:line>
            <w10:wrap type="none" side="right"/>
            <w10:anchorlock/>
          </v:group>
        </w:pict>
      </w:r>
    </w:p>
    <w:p w:rsidR="00242B63" w:rsidRPr="007F42F5" w:rsidRDefault="00242B63" w:rsidP="007F42F5">
      <w:pPr>
        <w:pStyle w:val="21"/>
        <w:suppressAutoHyphens/>
        <w:spacing w:after="0" w:line="360" w:lineRule="auto"/>
        <w:ind w:left="0" w:firstLine="709"/>
        <w:jc w:val="both"/>
        <w:rPr>
          <w:sz w:val="28"/>
          <w:szCs w:val="28"/>
          <w:lang w:val="en-US"/>
        </w:rPr>
      </w:pP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Расположим рядом перечень всех детерминантов и всех возможных ключей.</w:t>
      </w:r>
    </w:p>
    <w:p w:rsidR="00242B63" w:rsidRPr="007F42F5" w:rsidRDefault="00242B63" w:rsidP="007F42F5">
      <w:pPr>
        <w:pStyle w:val="21"/>
        <w:suppressAutoHyphens/>
        <w:spacing w:after="0" w:line="360" w:lineRule="auto"/>
        <w:ind w:left="0" w:firstLine="709"/>
        <w:jc w:val="both"/>
        <w:rPr>
          <w:sz w:val="28"/>
          <w:szCs w:val="28"/>
        </w:rPr>
      </w:pPr>
    </w:p>
    <w:tbl>
      <w:tblPr>
        <w:tblStyle w:val="ae"/>
        <w:tblW w:w="3717" w:type="dxa"/>
        <w:tblInd w:w="709" w:type="dxa"/>
        <w:tblLayout w:type="fixed"/>
        <w:tblLook w:val="0400" w:firstRow="0" w:lastRow="0" w:firstColumn="0" w:lastColumn="0" w:noHBand="0" w:noVBand="1"/>
      </w:tblPr>
      <w:tblGrid>
        <w:gridCol w:w="2070"/>
        <w:gridCol w:w="1647"/>
      </w:tblGrid>
      <w:tr w:rsidR="002166F4" w:rsidRPr="006737F2" w:rsidTr="006737F2">
        <w:tc>
          <w:tcPr>
            <w:tcW w:w="2070" w:type="dxa"/>
          </w:tcPr>
          <w:p w:rsidR="002166F4" w:rsidRPr="006737F2" w:rsidRDefault="002166F4" w:rsidP="006737F2">
            <w:pPr>
              <w:widowControl/>
              <w:suppressAutoHyphens/>
              <w:snapToGrid/>
              <w:spacing w:line="360" w:lineRule="auto"/>
              <w:jc w:val="both"/>
              <w:rPr>
                <w:szCs w:val="24"/>
                <w:lang w:val="ru-RU"/>
              </w:rPr>
            </w:pPr>
            <w:r w:rsidRPr="006737F2">
              <w:rPr>
                <w:szCs w:val="24"/>
                <w:lang w:val="ru-RU"/>
              </w:rPr>
              <w:t>Возможный ключ</w:t>
            </w:r>
          </w:p>
        </w:tc>
        <w:tc>
          <w:tcPr>
            <w:tcW w:w="1647" w:type="dxa"/>
          </w:tcPr>
          <w:p w:rsidR="002166F4" w:rsidRPr="006737F2" w:rsidRDefault="002166F4" w:rsidP="006737F2">
            <w:pPr>
              <w:widowControl/>
              <w:suppressAutoHyphens/>
              <w:snapToGrid/>
              <w:spacing w:line="360" w:lineRule="auto"/>
              <w:jc w:val="both"/>
              <w:rPr>
                <w:szCs w:val="24"/>
                <w:lang w:val="ru-RU"/>
              </w:rPr>
            </w:pPr>
            <w:r w:rsidRPr="006737F2">
              <w:rPr>
                <w:szCs w:val="24"/>
                <w:lang w:val="ru-RU"/>
              </w:rPr>
              <w:t>Детерминант</w:t>
            </w:r>
          </w:p>
        </w:tc>
      </w:tr>
      <w:tr w:rsidR="002166F4" w:rsidRPr="006737F2" w:rsidTr="006737F2">
        <w:tc>
          <w:tcPr>
            <w:tcW w:w="2070" w:type="dxa"/>
          </w:tcPr>
          <w:p w:rsidR="002166F4" w:rsidRPr="006737F2" w:rsidRDefault="002166F4" w:rsidP="006737F2">
            <w:pPr>
              <w:widowControl/>
              <w:suppressAutoHyphens/>
              <w:snapToGrid/>
              <w:spacing w:line="360" w:lineRule="auto"/>
              <w:jc w:val="both"/>
              <w:rPr>
                <w:szCs w:val="24"/>
                <w:lang w:val="ru-RU"/>
              </w:rPr>
            </w:pPr>
            <w:r w:rsidRPr="006737F2">
              <w:rPr>
                <w:szCs w:val="24"/>
                <w:lang w:val="ru-RU"/>
              </w:rPr>
              <w:t>1. Таб№, Имя_Р</w:t>
            </w:r>
          </w:p>
        </w:tc>
        <w:tc>
          <w:tcPr>
            <w:tcW w:w="1647" w:type="dxa"/>
          </w:tcPr>
          <w:p w:rsidR="002166F4" w:rsidRPr="006737F2" w:rsidRDefault="002166F4" w:rsidP="006737F2">
            <w:pPr>
              <w:widowControl/>
              <w:suppressAutoHyphens/>
              <w:snapToGrid/>
              <w:spacing w:line="360" w:lineRule="auto"/>
              <w:jc w:val="both"/>
              <w:rPr>
                <w:szCs w:val="24"/>
                <w:lang w:val="ru-RU"/>
              </w:rPr>
            </w:pPr>
            <w:r w:rsidRPr="006737F2">
              <w:rPr>
                <w:szCs w:val="24"/>
                <w:lang w:val="ru-RU"/>
              </w:rPr>
              <w:t>Таб№, Имя_Р,</w:t>
            </w:r>
          </w:p>
          <w:p w:rsidR="002166F4" w:rsidRPr="006737F2" w:rsidRDefault="002166F4" w:rsidP="006737F2">
            <w:pPr>
              <w:widowControl/>
              <w:suppressAutoHyphens/>
              <w:snapToGrid/>
              <w:spacing w:line="360" w:lineRule="auto"/>
              <w:jc w:val="both"/>
              <w:rPr>
                <w:szCs w:val="24"/>
                <w:lang w:val="ru-RU"/>
              </w:rPr>
            </w:pPr>
            <w:r w:rsidRPr="006737F2">
              <w:rPr>
                <w:szCs w:val="24"/>
                <w:lang w:val="ru-RU"/>
              </w:rPr>
              <w:t>ФИО</w:t>
            </w:r>
          </w:p>
          <w:p w:rsidR="002166F4" w:rsidRPr="006737F2" w:rsidRDefault="002166F4" w:rsidP="006737F2">
            <w:pPr>
              <w:widowControl/>
              <w:suppressAutoHyphens/>
              <w:snapToGrid/>
              <w:spacing w:line="360" w:lineRule="auto"/>
              <w:jc w:val="both"/>
              <w:rPr>
                <w:szCs w:val="24"/>
                <w:lang w:val="ru-RU"/>
              </w:rPr>
            </w:pPr>
            <w:r w:rsidRPr="006737F2">
              <w:rPr>
                <w:szCs w:val="24"/>
                <w:lang w:val="ru-RU"/>
              </w:rPr>
              <w:t>Отдел</w:t>
            </w:r>
          </w:p>
          <w:p w:rsidR="002166F4" w:rsidRPr="006737F2" w:rsidRDefault="002166F4" w:rsidP="006737F2">
            <w:pPr>
              <w:widowControl/>
              <w:suppressAutoHyphens/>
              <w:snapToGrid/>
              <w:spacing w:line="360" w:lineRule="auto"/>
              <w:jc w:val="both"/>
              <w:rPr>
                <w:szCs w:val="24"/>
                <w:lang w:val="ru-RU"/>
              </w:rPr>
            </w:pPr>
            <w:r w:rsidRPr="006737F2">
              <w:rPr>
                <w:szCs w:val="24"/>
                <w:lang w:val="ru-RU"/>
              </w:rPr>
              <w:t>Таб№</w:t>
            </w:r>
          </w:p>
          <w:p w:rsidR="002166F4" w:rsidRPr="006737F2" w:rsidRDefault="002166F4" w:rsidP="006737F2">
            <w:pPr>
              <w:widowControl/>
              <w:suppressAutoHyphens/>
              <w:snapToGrid/>
              <w:spacing w:line="360" w:lineRule="auto"/>
              <w:jc w:val="both"/>
              <w:rPr>
                <w:szCs w:val="24"/>
                <w:lang w:val="ru-RU"/>
              </w:rPr>
            </w:pPr>
            <w:r w:rsidRPr="006737F2">
              <w:rPr>
                <w:szCs w:val="24"/>
                <w:lang w:val="ru-RU"/>
              </w:rPr>
              <w:t>Телефон</w:t>
            </w:r>
          </w:p>
        </w:tc>
      </w:tr>
    </w:tbl>
    <w:p w:rsidR="002166F4" w:rsidRPr="007F42F5" w:rsidRDefault="002166F4" w:rsidP="007F42F5">
      <w:pPr>
        <w:widowControl/>
        <w:suppressAutoHyphens/>
        <w:snapToGrid/>
        <w:spacing w:line="360" w:lineRule="auto"/>
        <w:ind w:firstLine="709"/>
        <w:jc w:val="both"/>
        <w:rPr>
          <w:sz w:val="28"/>
          <w:szCs w:val="28"/>
        </w:rPr>
      </w:pP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 xml:space="preserve">Поскольку не каждый детерминант в данном отношении является возможным ключом, следовательно, отношение </w:t>
      </w:r>
      <w:r w:rsidR="007F42F5" w:rsidRPr="007F42F5">
        <w:rPr>
          <w:sz w:val="28"/>
          <w:szCs w:val="28"/>
          <w:lang w:val="ru-RU"/>
        </w:rPr>
        <w:t>"</w:t>
      </w:r>
      <w:r w:rsidRPr="007F42F5">
        <w:rPr>
          <w:sz w:val="28"/>
          <w:szCs w:val="28"/>
          <w:lang w:val="ru-RU"/>
        </w:rPr>
        <w:t>сотрудник</w:t>
      </w:r>
      <w:r w:rsidR="007F42F5" w:rsidRPr="007F42F5">
        <w:rPr>
          <w:sz w:val="28"/>
          <w:szCs w:val="28"/>
          <w:lang w:val="ru-RU"/>
        </w:rPr>
        <w:t>"</w:t>
      </w:r>
      <w:r w:rsidRPr="007F42F5">
        <w:rPr>
          <w:sz w:val="28"/>
          <w:szCs w:val="28"/>
          <w:lang w:val="ru-RU"/>
        </w:rPr>
        <w:t xml:space="preserve"> не находится в НФБК и его нужно подвергнуть декомпозиции.</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Общий подход декомпозиции заключается в следующих шагах:</w:t>
      </w:r>
    </w:p>
    <w:p w:rsidR="002166F4" w:rsidRPr="007F42F5" w:rsidRDefault="002166F4" w:rsidP="007F42F5">
      <w:pPr>
        <w:widowControl/>
        <w:numPr>
          <w:ilvl w:val="0"/>
          <w:numId w:val="39"/>
        </w:numPr>
        <w:tabs>
          <w:tab w:val="num" w:pos="972"/>
        </w:tabs>
        <w:suppressAutoHyphens/>
        <w:snapToGrid/>
        <w:spacing w:line="360" w:lineRule="auto"/>
        <w:ind w:left="0" w:firstLine="709"/>
        <w:jc w:val="both"/>
        <w:rPr>
          <w:sz w:val="28"/>
          <w:szCs w:val="28"/>
          <w:lang w:val="ru-RU"/>
        </w:rPr>
      </w:pPr>
      <w:r w:rsidRPr="007F42F5">
        <w:rPr>
          <w:sz w:val="28"/>
          <w:szCs w:val="28"/>
          <w:lang w:val="ru-RU"/>
        </w:rPr>
        <w:t>Разработка универсального отношения БД; для построенного УО находится первичный ключ.</w:t>
      </w:r>
    </w:p>
    <w:p w:rsidR="002166F4" w:rsidRPr="007F42F5" w:rsidRDefault="002166F4" w:rsidP="007F42F5">
      <w:pPr>
        <w:widowControl/>
        <w:numPr>
          <w:ilvl w:val="0"/>
          <w:numId w:val="39"/>
        </w:numPr>
        <w:tabs>
          <w:tab w:val="num" w:pos="972"/>
        </w:tabs>
        <w:suppressAutoHyphens/>
        <w:snapToGrid/>
        <w:spacing w:line="360" w:lineRule="auto"/>
        <w:ind w:left="0" w:firstLine="709"/>
        <w:jc w:val="both"/>
        <w:rPr>
          <w:sz w:val="28"/>
          <w:szCs w:val="28"/>
          <w:lang w:val="ru-RU"/>
        </w:rPr>
      </w:pPr>
      <w:r w:rsidRPr="007F42F5">
        <w:rPr>
          <w:sz w:val="28"/>
          <w:szCs w:val="28"/>
          <w:lang w:val="ru-RU"/>
        </w:rPr>
        <w:t>Определение всех ФЗ между атрибутами отношения;</w:t>
      </w:r>
    </w:p>
    <w:p w:rsidR="002166F4" w:rsidRPr="007F42F5" w:rsidRDefault="002166F4" w:rsidP="007F42F5">
      <w:pPr>
        <w:widowControl/>
        <w:numPr>
          <w:ilvl w:val="0"/>
          <w:numId w:val="39"/>
        </w:numPr>
        <w:suppressAutoHyphens/>
        <w:snapToGrid/>
        <w:spacing w:line="360" w:lineRule="auto"/>
        <w:ind w:left="0" w:firstLine="709"/>
        <w:jc w:val="both"/>
        <w:rPr>
          <w:sz w:val="28"/>
          <w:szCs w:val="28"/>
          <w:lang w:val="ru-RU"/>
        </w:rPr>
      </w:pPr>
      <w:r w:rsidRPr="007F42F5">
        <w:rPr>
          <w:sz w:val="28"/>
          <w:szCs w:val="28"/>
          <w:lang w:val="ru-RU"/>
        </w:rPr>
        <w:lastRenderedPageBreak/>
        <w:t>Определение того, находится ли отношение в НФБК, если да, то проектирование завершается, если нет, то отношение должно быть разбито на два.</w:t>
      </w:r>
    </w:p>
    <w:p w:rsidR="002166F4" w:rsidRPr="007F42F5" w:rsidRDefault="002166F4" w:rsidP="007F42F5">
      <w:pPr>
        <w:widowControl/>
        <w:numPr>
          <w:ilvl w:val="0"/>
          <w:numId w:val="39"/>
        </w:numPr>
        <w:suppressAutoHyphens/>
        <w:snapToGrid/>
        <w:spacing w:line="360" w:lineRule="auto"/>
        <w:ind w:left="0" w:firstLine="709"/>
        <w:jc w:val="both"/>
        <w:rPr>
          <w:sz w:val="28"/>
          <w:szCs w:val="28"/>
          <w:lang w:val="ru-RU"/>
        </w:rPr>
      </w:pPr>
      <w:r w:rsidRPr="007F42F5">
        <w:rPr>
          <w:sz w:val="28"/>
          <w:szCs w:val="28"/>
          <w:lang w:val="ru-RU"/>
        </w:rPr>
        <w:t>Повторение шагов 2) и 3) для каждого нового отношения, построенного в результате декомпозиции.</w:t>
      </w:r>
    </w:p>
    <w:p w:rsidR="007F42F5" w:rsidRPr="007F42F5" w:rsidRDefault="002166F4" w:rsidP="007F42F5">
      <w:pPr>
        <w:pStyle w:val="21"/>
        <w:suppressAutoHyphens/>
        <w:spacing w:after="0" w:line="360" w:lineRule="auto"/>
        <w:ind w:left="0" w:firstLine="709"/>
        <w:jc w:val="both"/>
        <w:rPr>
          <w:sz w:val="28"/>
          <w:szCs w:val="28"/>
        </w:rPr>
      </w:pPr>
      <w:r w:rsidRPr="007F42F5">
        <w:rPr>
          <w:sz w:val="28"/>
          <w:szCs w:val="28"/>
        </w:rPr>
        <w:t>Разбиение отношения на два отношения на шаге 2) осуществляется по следующему правилу.</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 xml:space="preserve">Пусть отношение </w:t>
      </w:r>
      <w:r w:rsidR="00FE6DCA" w:rsidRPr="007F42F5">
        <w:rPr>
          <w:position w:val="-10"/>
          <w:sz w:val="28"/>
          <w:szCs w:val="28"/>
          <w:lang w:val="ru-RU"/>
        </w:rPr>
        <w:object w:dxaOrig="1680" w:dyaOrig="300">
          <v:shape id="_x0000_i1038" type="#_x0000_t75" style="width:84pt;height:15pt" o:ole="" fillcolor="window">
            <v:imagedata r:id="rId16" o:title=""/>
          </v:shape>
          <o:OLEObject Type="Embed" ProgID="Equation.3" ShapeID="_x0000_i1038" DrawAspect="Content" ObjectID="_1460040451" r:id="rId17"/>
        </w:object>
      </w:r>
      <w:r w:rsidRPr="007F42F5">
        <w:rPr>
          <w:sz w:val="28"/>
          <w:szCs w:val="28"/>
          <w:lang w:val="ru-RU"/>
        </w:rPr>
        <w:t xml:space="preserve"> не находится в НФБК. Определяется ФЗ, например, </w:t>
      </w:r>
      <w:r w:rsidR="00FE6DCA" w:rsidRPr="007F42F5">
        <w:rPr>
          <w:position w:val="-6"/>
          <w:sz w:val="28"/>
          <w:szCs w:val="28"/>
          <w:lang w:val="ru-RU"/>
        </w:rPr>
        <w:object w:dxaOrig="660" w:dyaOrig="240">
          <v:shape id="_x0000_i1039" type="#_x0000_t75" style="width:33pt;height:12pt" o:ole="" fillcolor="window">
            <v:imagedata r:id="rId18" o:title=""/>
          </v:shape>
          <o:OLEObject Type="Embed" ProgID="Equation.3" ShapeID="_x0000_i1039" DrawAspect="Content" ObjectID="_1460040452" r:id="rId19"/>
        </w:object>
      </w:r>
      <w:r w:rsidRPr="007F42F5">
        <w:rPr>
          <w:sz w:val="28"/>
          <w:szCs w:val="28"/>
          <w:lang w:val="ru-RU"/>
        </w:rPr>
        <w:t xml:space="preserve">, которое является причиной того, что </w:t>
      </w:r>
      <w:r w:rsidRPr="007F42F5">
        <w:rPr>
          <w:sz w:val="28"/>
          <w:szCs w:val="28"/>
        </w:rPr>
        <w:t>r</w:t>
      </w:r>
      <w:r w:rsidRPr="007F42F5">
        <w:rPr>
          <w:sz w:val="28"/>
          <w:szCs w:val="28"/>
          <w:lang w:val="ru-RU"/>
        </w:rPr>
        <w:t xml:space="preserve"> не находится в НФБК, т.е. С является детерминантом но не является возможным ключом.</w:t>
      </w:r>
    </w:p>
    <w:p w:rsidR="007F42F5"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 xml:space="preserve">Создаются два новых отношения, </w:t>
      </w:r>
      <w:r w:rsidR="00FE6DCA" w:rsidRPr="007F42F5">
        <w:rPr>
          <w:position w:val="-10"/>
          <w:sz w:val="28"/>
          <w:szCs w:val="28"/>
          <w:lang w:val="ru-RU"/>
        </w:rPr>
        <w:object w:dxaOrig="1719" w:dyaOrig="300">
          <v:shape id="_x0000_i1040" type="#_x0000_t75" style="width:86.25pt;height:15pt" o:ole="" fillcolor="window">
            <v:imagedata r:id="rId20" o:title=""/>
          </v:shape>
          <o:OLEObject Type="Embed" ProgID="Equation.3" ShapeID="_x0000_i1040" DrawAspect="Content" ObjectID="_1460040453" r:id="rId21"/>
        </w:object>
      </w:r>
      <w:r w:rsidRPr="007F42F5">
        <w:rPr>
          <w:sz w:val="28"/>
          <w:szCs w:val="28"/>
          <w:lang w:val="ru-RU"/>
        </w:rPr>
        <w:t xml:space="preserve"> и </w:t>
      </w:r>
      <w:r w:rsidR="00FE6DCA" w:rsidRPr="007F42F5">
        <w:rPr>
          <w:position w:val="-10"/>
          <w:sz w:val="28"/>
          <w:szCs w:val="28"/>
          <w:lang w:val="ru-RU"/>
        </w:rPr>
        <w:object w:dxaOrig="720" w:dyaOrig="300">
          <v:shape id="_x0000_i1041" type="#_x0000_t75" style="width:36pt;height:15pt" o:ole="" fillcolor="window">
            <v:imagedata r:id="rId22" o:title=""/>
          </v:shape>
          <o:OLEObject Type="Embed" ProgID="Equation.3" ShapeID="_x0000_i1041" DrawAspect="Content" ObjectID="_1460040454" r:id="rId23"/>
        </w:object>
      </w:r>
      <w:r w:rsidRPr="007F42F5">
        <w:rPr>
          <w:sz w:val="28"/>
          <w:szCs w:val="28"/>
          <w:lang w:val="ru-RU"/>
        </w:rPr>
        <w:t xml:space="preserve">, где зависимая часть была выделена из отношения и опущена при формировании отношения </w:t>
      </w:r>
      <w:r w:rsidRPr="007F42F5">
        <w:rPr>
          <w:sz w:val="28"/>
          <w:szCs w:val="28"/>
        </w:rPr>
        <w:t>r</w:t>
      </w:r>
      <w:r w:rsidRPr="007F42F5">
        <w:rPr>
          <w:sz w:val="28"/>
          <w:szCs w:val="28"/>
          <w:lang w:val="ru-RU"/>
        </w:rPr>
        <w:t xml:space="preserve">1, и полностью использована при формировании отношения r2. Теперь нужно проверить, находится ли полученное отношение в НФБК. Про отношение </w:t>
      </w:r>
      <w:r w:rsidR="00FE6DCA" w:rsidRPr="007F42F5">
        <w:rPr>
          <w:position w:val="-10"/>
          <w:sz w:val="28"/>
          <w:szCs w:val="28"/>
          <w:lang w:val="ru-RU"/>
        </w:rPr>
        <w:object w:dxaOrig="840" w:dyaOrig="300">
          <v:shape id="_x0000_i1042" type="#_x0000_t75" style="width:42pt;height:15pt" o:ole="" fillcolor="window">
            <v:imagedata r:id="rId24" o:title=""/>
          </v:shape>
          <o:OLEObject Type="Embed" ProgID="Equation.3" ShapeID="_x0000_i1042" DrawAspect="Content" ObjectID="_1460040455" r:id="rId25"/>
        </w:object>
      </w:r>
      <w:r w:rsidRPr="007F42F5">
        <w:rPr>
          <w:sz w:val="28"/>
          <w:szCs w:val="28"/>
          <w:lang w:val="ru-RU"/>
        </w:rPr>
        <w:t xml:space="preserve">говорят, что оно является проекцией отношения </w:t>
      </w:r>
      <w:r w:rsidRPr="007F42F5">
        <w:rPr>
          <w:sz w:val="28"/>
          <w:szCs w:val="28"/>
        </w:rPr>
        <w:t>r</w:t>
      </w:r>
      <w:r w:rsidRPr="007F42F5">
        <w:rPr>
          <w:sz w:val="28"/>
          <w:szCs w:val="28"/>
          <w:lang w:val="ru-RU"/>
        </w:rPr>
        <w:t>. Этот тип декомпозиции называется декомпозицией без потерь.</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 xml:space="preserve">На этом же этапе должно быть принято решение, какую ФЗ выбрать для проведения первой проекции. Не исключено, что в итоге выбора той или иной </w:t>
      </w:r>
      <w:r w:rsidRPr="007F42F5">
        <w:rPr>
          <w:sz w:val="28"/>
          <w:szCs w:val="28"/>
        </w:rPr>
        <w:t>I</w:t>
      </w:r>
      <w:r w:rsidRPr="007F42F5">
        <w:rPr>
          <w:sz w:val="28"/>
          <w:szCs w:val="28"/>
          <w:lang w:val="ru-RU"/>
        </w:rPr>
        <w:t xml:space="preserve"> (начальной) проекции будут получены разные БД. Простым правилом выбора … </w:t>
      </w:r>
      <w:r w:rsidR="00FE6DCA" w:rsidRPr="007F42F5">
        <w:rPr>
          <w:position w:val="-6"/>
          <w:sz w:val="28"/>
          <w:szCs w:val="28"/>
          <w:lang w:val="ru-RU"/>
        </w:rPr>
        <w:object w:dxaOrig="1060" w:dyaOrig="240">
          <v:shape id="_x0000_i1043" type="#_x0000_t75" style="width:53.25pt;height:12pt" o:ole="" fillcolor="window">
            <v:imagedata r:id="rId26" o:title=""/>
          </v:shape>
          <o:OLEObject Type="Embed" ProgID="Equation.3" ShapeID="_x0000_i1043" DrawAspect="Content" ObjectID="_1460040456" r:id="rId27"/>
        </w:object>
      </w:r>
      <w:r w:rsidRPr="007F42F5">
        <w:rPr>
          <w:sz w:val="28"/>
          <w:szCs w:val="28"/>
          <w:lang w:val="ru-RU"/>
        </w:rPr>
        <w:t xml:space="preserve">, с последующим использованием для </w:t>
      </w:r>
      <w:r w:rsidRPr="007F42F5">
        <w:rPr>
          <w:sz w:val="28"/>
          <w:szCs w:val="28"/>
        </w:rPr>
        <w:t>I</w:t>
      </w:r>
      <w:r w:rsidRPr="007F42F5">
        <w:rPr>
          <w:sz w:val="28"/>
          <w:szCs w:val="28"/>
          <w:lang w:val="ru-RU"/>
        </w:rPr>
        <w:t xml:space="preserve"> проекции правой зависимости (</w:t>
      </w:r>
      <w:r w:rsidR="00FE6DCA" w:rsidRPr="007F42F5">
        <w:rPr>
          <w:position w:val="-6"/>
          <w:sz w:val="28"/>
          <w:szCs w:val="28"/>
          <w:lang w:val="ru-RU"/>
        </w:rPr>
        <w:object w:dxaOrig="639" w:dyaOrig="240">
          <v:shape id="_x0000_i1044" type="#_x0000_t75" style="width:32.25pt;height:12pt" o:ole="" fillcolor="window">
            <v:imagedata r:id="rId28" o:title=""/>
          </v:shape>
          <o:OLEObject Type="Embed" ProgID="Equation.3" ShapeID="_x0000_i1044" DrawAspect="Content" ObjectID="_1460040457" r:id="rId29"/>
        </w:object>
      </w:r>
      <w:r w:rsidRPr="007F42F5">
        <w:rPr>
          <w:sz w:val="28"/>
          <w:szCs w:val="28"/>
          <w:lang w:val="ru-RU"/>
        </w:rPr>
        <w:t>). Если таких цепочек нет, то безразлично, с чего начинать.</w:t>
      </w:r>
    </w:p>
    <w:p w:rsidR="007F42F5"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Это правило можно сформулировать и так: следует избегать выбора ФЗ, правая часть которой сама (целиком или частично), является детерминантом другой ФЗ.</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Отношение, получаемое в результате декомпозиции, должно удовлетворять требованиям:</w:t>
      </w:r>
    </w:p>
    <w:p w:rsidR="002166F4" w:rsidRPr="007F42F5" w:rsidRDefault="002166F4" w:rsidP="007F42F5">
      <w:pPr>
        <w:pStyle w:val="a5"/>
        <w:numPr>
          <w:ilvl w:val="0"/>
          <w:numId w:val="40"/>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Возможность восстановить в точности исходное отношение путем естественного соединения отношений — результатов декомпозиции;</w:t>
      </w:r>
    </w:p>
    <w:p w:rsidR="002166F4" w:rsidRPr="007F42F5" w:rsidRDefault="002166F4" w:rsidP="007F42F5">
      <w:pPr>
        <w:pStyle w:val="a5"/>
        <w:numPr>
          <w:ilvl w:val="0"/>
          <w:numId w:val="40"/>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Сохранение всех ФЗ исходного отношения.</w:t>
      </w:r>
    </w:p>
    <w:p w:rsidR="007F42F5"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lastRenderedPageBreak/>
        <w:t xml:space="preserve">Пусть в отношении </w:t>
      </w:r>
      <w:r w:rsidRPr="007F42F5">
        <w:rPr>
          <w:sz w:val="28"/>
          <w:szCs w:val="28"/>
        </w:rPr>
        <w:t>r</w:t>
      </w:r>
      <w:r w:rsidRPr="007F42F5">
        <w:rPr>
          <w:sz w:val="28"/>
          <w:szCs w:val="28"/>
          <w:lang w:val="ru-RU"/>
        </w:rPr>
        <w:t xml:space="preserve"> со схемой </w:t>
      </w:r>
      <w:r w:rsidRPr="007F42F5">
        <w:rPr>
          <w:sz w:val="28"/>
          <w:szCs w:val="28"/>
        </w:rPr>
        <w:t>R</w:t>
      </w:r>
      <w:r w:rsidRPr="007F42F5">
        <w:rPr>
          <w:sz w:val="28"/>
          <w:szCs w:val="28"/>
          <w:lang w:val="ru-RU"/>
        </w:rPr>
        <w:t xml:space="preserve"> имеется множество ФЗ. Говорят, что схема </w:t>
      </w:r>
      <w:r w:rsidRPr="007F42F5">
        <w:rPr>
          <w:sz w:val="28"/>
          <w:szCs w:val="28"/>
        </w:rPr>
        <w:t>R</w:t>
      </w:r>
      <w:r w:rsidRPr="007F42F5">
        <w:rPr>
          <w:sz w:val="28"/>
          <w:szCs w:val="28"/>
          <w:lang w:val="ru-RU"/>
        </w:rPr>
        <w:t xml:space="preserve"> разложима без потерь на отношения </w:t>
      </w:r>
      <w:r w:rsidR="00FE6DCA" w:rsidRPr="007F42F5">
        <w:rPr>
          <w:position w:val="-10"/>
          <w:sz w:val="28"/>
          <w:szCs w:val="28"/>
          <w:lang w:val="ru-RU"/>
        </w:rPr>
        <w:object w:dxaOrig="1920" w:dyaOrig="300">
          <v:shape id="_x0000_i1045" type="#_x0000_t75" style="width:96pt;height:15pt" o:ole="" fillcolor="window">
            <v:imagedata r:id="rId30" o:title=""/>
          </v:shape>
          <o:OLEObject Type="Embed" ProgID="Equation.3" ShapeID="_x0000_i1045" DrawAspect="Content" ObjectID="_1460040458" r:id="rId31"/>
        </w:object>
      </w:r>
      <w:r w:rsidRPr="007F42F5">
        <w:rPr>
          <w:sz w:val="28"/>
          <w:szCs w:val="28"/>
          <w:lang w:val="ru-RU"/>
        </w:rPr>
        <w:t xml:space="preserve"> с сохранением ФЗ, если для любого кортежа </w:t>
      </w:r>
      <w:r w:rsidR="00FE6DCA" w:rsidRPr="007F42F5">
        <w:rPr>
          <w:position w:val="-6"/>
          <w:sz w:val="28"/>
          <w:szCs w:val="28"/>
          <w:lang w:val="ru-RU"/>
        </w:rPr>
        <w:object w:dxaOrig="460" w:dyaOrig="240">
          <v:shape id="_x0000_i1046" type="#_x0000_t75" style="width:23.25pt;height:12pt" o:ole="" fillcolor="window">
            <v:imagedata r:id="rId32" o:title=""/>
          </v:shape>
          <o:OLEObject Type="Embed" ProgID="Equation.3" ShapeID="_x0000_i1046" DrawAspect="Content" ObjectID="_1460040459" r:id="rId33"/>
        </w:object>
      </w:r>
      <w:r w:rsidRPr="007F42F5">
        <w:rPr>
          <w:sz w:val="28"/>
          <w:szCs w:val="28"/>
          <w:lang w:val="ru-RU"/>
        </w:rPr>
        <w:t>. Кортеж может быть восстановлен</w:t>
      </w:r>
    </w:p>
    <w:p w:rsidR="00242B63" w:rsidRPr="007F42F5" w:rsidRDefault="00242B63" w:rsidP="007F42F5">
      <w:pPr>
        <w:widowControl/>
        <w:suppressAutoHyphens/>
        <w:snapToGrid/>
        <w:spacing w:line="360" w:lineRule="auto"/>
        <w:ind w:firstLine="709"/>
        <w:jc w:val="both"/>
        <w:rPr>
          <w:sz w:val="28"/>
          <w:szCs w:val="28"/>
        </w:rPr>
      </w:pPr>
    </w:p>
    <w:p w:rsidR="00242B63" w:rsidRPr="007F42F5" w:rsidRDefault="00E118B3" w:rsidP="007F42F5">
      <w:pPr>
        <w:widowControl/>
        <w:suppressAutoHyphens/>
        <w:snapToGrid/>
        <w:spacing w:line="360" w:lineRule="auto"/>
        <w:ind w:firstLine="709"/>
        <w:jc w:val="both"/>
        <w:rPr>
          <w:sz w:val="28"/>
          <w:szCs w:val="28"/>
        </w:rPr>
      </w:pPr>
      <w:r>
        <w:rPr>
          <w:sz w:val="28"/>
          <w:szCs w:val="28"/>
        </w:rPr>
        <w:pict>
          <v:shape id="_x0000_i1047" type="#_x0000_t75" style="width:370.5pt;height:60pt">
            <v:imagedata r:id="rId34" o:title=""/>
          </v:shape>
        </w:pict>
      </w:r>
    </w:p>
    <w:p w:rsidR="00242B63" w:rsidRPr="007F42F5" w:rsidRDefault="00242B63" w:rsidP="007F42F5">
      <w:pPr>
        <w:widowControl/>
        <w:suppressAutoHyphens/>
        <w:snapToGrid/>
        <w:spacing w:line="360" w:lineRule="auto"/>
        <w:ind w:firstLine="709"/>
        <w:jc w:val="both"/>
        <w:rPr>
          <w:sz w:val="28"/>
          <w:szCs w:val="28"/>
        </w:rPr>
      </w:pP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соединением его проекций. Невыполнение этих требований приведет к получению набора отношений, порождающих не согласующиеся данные.</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Условия разложения без потерь:</w:t>
      </w: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 xml:space="preserve">а) для разложения, состоящего из двух отношений. Если отношение </w:t>
      </w:r>
      <w:r w:rsidRPr="007F42F5">
        <w:rPr>
          <w:rFonts w:ascii="Times New Roman" w:hAnsi="Times New Roman"/>
          <w:sz w:val="28"/>
          <w:szCs w:val="28"/>
          <w:lang w:val="en-US"/>
        </w:rPr>
        <w:t>R</w:t>
      </w:r>
      <w:r w:rsidRPr="007F42F5">
        <w:rPr>
          <w:rFonts w:ascii="Times New Roman" w:hAnsi="Times New Roman"/>
          <w:sz w:val="28"/>
          <w:szCs w:val="28"/>
        </w:rPr>
        <w:t xml:space="preserve">1 и </w:t>
      </w:r>
      <w:r w:rsidRPr="007F42F5">
        <w:rPr>
          <w:rFonts w:ascii="Times New Roman" w:hAnsi="Times New Roman"/>
          <w:sz w:val="28"/>
          <w:szCs w:val="28"/>
          <w:lang w:val="en-US"/>
        </w:rPr>
        <w:t>R</w:t>
      </w:r>
      <w:r w:rsidRPr="007F42F5">
        <w:rPr>
          <w:rFonts w:ascii="Times New Roman" w:hAnsi="Times New Roman"/>
          <w:sz w:val="28"/>
          <w:szCs w:val="28"/>
        </w:rPr>
        <w:t xml:space="preserve">2 являются разложением с сохранением множества ФЗ, это разложение обеспечивает соединение без потерь, если </w:t>
      </w:r>
      <w:r w:rsidR="00FE6DCA" w:rsidRPr="007F42F5">
        <w:rPr>
          <w:rFonts w:ascii="Times New Roman" w:hAnsi="Times New Roman"/>
          <w:position w:val="-10"/>
          <w:sz w:val="28"/>
          <w:szCs w:val="28"/>
        </w:rPr>
        <w:object w:dxaOrig="2140" w:dyaOrig="300">
          <v:shape id="_x0000_i1048" type="#_x0000_t75" style="width:107.25pt;height:15pt" o:ole="" fillcolor="window">
            <v:imagedata r:id="rId35" o:title=""/>
          </v:shape>
          <o:OLEObject Type="Embed" ProgID="Equation.3" ShapeID="_x0000_i1048" DrawAspect="Content" ObjectID="_1460040460" r:id="rId36"/>
        </w:object>
      </w:r>
      <w:r w:rsidRPr="007F42F5">
        <w:rPr>
          <w:rFonts w:ascii="Times New Roman" w:hAnsi="Times New Roman"/>
          <w:sz w:val="28"/>
          <w:szCs w:val="28"/>
        </w:rPr>
        <w:t xml:space="preserve">либо </w:t>
      </w:r>
      <w:r w:rsidR="00FE6DCA" w:rsidRPr="007F42F5">
        <w:rPr>
          <w:rFonts w:ascii="Times New Roman" w:hAnsi="Times New Roman"/>
          <w:position w:val="-10"/>
          <w:sz w:val="28"/>
          <w:szCs w:val="28"/>
        </w:rPr>
        <w:object w:dxaOrig="2140" w:dyaOrig="300">
          <v:shape id="_x0000_i1049" type="#_x0000_t75" style="width:107.25pt;height:15pt" o:ole="" fillcolor="window">
            <v:imagedata r:id="rId37" o:title=""/>
          </v:shape>
          <o:OLEObject Type="Embed" ProgID="Equation.3" ShapeID="_x0000_i1049" DrawAspect="Content" ObjectID="_1460040461" r:id="rId38"/>
        </w:object>
      </w:r>
      <w:r w:rsidRPr="007F42F5">
        <w:rPr>
          <w:rFonts w:ascii="Times New Roman" w:hAnsi="Times New Roman"/>
          <w:sz w:val="28"/>
          <w:szCs w:val="28"/>
        </w:rPr>
        <w:t xml:space="preserve">. Здесь операции </w:t>
      </w:r>
      <w:r w:rsidR="007F42F5" w:rsidRPr="007F42F5">
        <w:rPr>
          <w:rFonts w:ascii="Times New Roman" w:hAnsi="Times New Roman"/>
          <w:sz w:val="28"/>
          <w:szCs w:val="28"/>
        </w:rPr>
        <w:t>"</w:t>
      </w:r>
      <w:r w:rsidRPr="007F42F5">
        <w:rPr>
          <w:rFonts w:ascii="Times New Roman" w:hAnsi="Times New Roman"/>
          <w:sz w:val="28"/>
          <w:szCs w:val="28"/>
        </w:rPr>
        <w:t xml:space="preserve"> </w:t>
      </w:r>
      <w:r w:rsidRPr="007F42F5">
        <w:rPr>
          <w:rFonts w:ascii="Times New Roman" w:hAnsi="Times New Roman"/>
          <w:sz w:val="28"/>
          <w:szCs w:val="28"/>
        </w:rPr>
        <w:sym w:font="Symbol" w:char="F0C7"/>
      </w:r>
      <w:r w:rsidRPr="007F42F5">
        <w:rPr>
          <w:rFonts w:ascii="Times New Roman" w:hAnsi="Times New Roman"/>
          <w:sz w:val="28"/>
          <w:szCs w:val="28"/>
        </w:rPr>
        <w:t xml:space="preserve"> </w:t>
      </w:r>
      <w:r w:rsidR="007F42F5" w:rsidRPr="007F42F5">
        <w:rPr>
          <w:rFonts w:ascii="Times New Roman" w:hAnsi="Times New Roman"/>
          <w:sz w:val="28"/>
          <w:szCs w:val="28"/>
        </w:rPr>
        <w:t>"</w:t>
      </w:r>
      <w:r w:rsidRPr="007F42F5">
        <w:rPr>
          <w:rFonts w:ascii="Times New Roman" w:hAnsi="Times New Roman"/>
          <w:sz w:val="28"/>
          <w:szCs w:val="28"/>
        </w:rPr>
        <w:t xml:space="preserve"> и </w:t>
      </w:r>
      <w:r w:rsidR="007F42F5" w:rsidRPr="007F42F5">
        <w:rPr>
          <w:rFonts w:ascii="Times New Roman" w:hAnsi="Times New Roman"/>
          <w:sz w:val="28"/>
          <w:szCs w:val="28"/>
        </w:rPr>
        <w:t>"</w:t>
      </w:r>
      <w:r w:rsidRPr="007F42F5">
        <w:rPr>
          <w:rFonts w:ascii="Times New Roman" w:hAnsi="Times New Roman"/>
          <w:sz w:val="28"/>
          <w:szCs w:val="28"/>
        </w:rPr>
        <w:t xml:space="preserve"> – </w:t>
      </w:r>
      <w:r w:rsidR="007F42F5" w:rsidRPr="007F42F5">
        <w:rPr>
          <w:rFonts w:ascii="Times New Roman" w:hAnsi="Times New Roman"/>
          <w:sz w:val="28"/>
          <w:szCs w:val="28"/>
        </w:rPr>
        <w:t>"</w:t>
      </w:r>
      <w:r w:rsidRPr="007F42F5">
        <w:rPr>
          <w:rFonts w:ascii="Times New Roman" w:hAnsi="Times New Roman"/>
          <w:sz w:val="28"/>
          <w:szCs w:val="28"/>
        </w:rPr>
        <w:t xml:space="preserve"> определены над списками атрибутов отношений. Это правило можно сформулировать по-другому: отсутствие потерь при декомпозиции гарантируется, если от общего атрибута двух получаемых отношений зависит хотя бы один атрибут из двух оставшихся.</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 xml:space="preserve">б) для разложения, состоящего более чем из двух отношений (метод табло). Процедура состоит в построении таблицы, строками которой являются имена, полученные при декомпозиции отношений, а столбцы — список атрибутов </w:t>
      </w:r>
      <w:r w:rsidR="00FE6DCA" w:rsidRPr="007F42F5">
        <w:rPr>
          <w:rFonts w:ascii="Times New Roman" w:hAnsi="Times New Roman"/>
          <w:position w:val="-10"/>
          <w:sz w:val="28"/>
          <w:szCs w:val="28"/>
          <w:lang w:val="en-US"/>
        </w:rPr>
        <w:object w:dxaOrig="1080" w:dyaOrig="300">
          <v:shape id="_x0000_i1050" type="#_x0000_t75" style="width:54pt;height:15pt" o:ole="" fillcolor="window">
            <v:imagedata r:id="rId39" o:title=""/>
          </v:shape>
          <o:OLEObject Type="Embed" ProgID="Equation.3" ShapeID="_x0000_i1050" DrawAspect="Content" ObjectID="_1460040462" r:id="rId40"/>
        </w:object>
      </w:r>
      <w:r w:rsidRPr="007F42F5">
        <w:rPr>
          <w:rFonts w:ascii="Times New Roman" w:hAnsi="Times New Roman"/>
          <w:sz w:val="28"/>
          <w:szCs w:val="28"/>
        </w:rPr>
        <w:t xml:space="preserve">этих отношений без повторений. Таблица заполняется символами </w:t>
      </w:r>
      <w:r w:rsidR="00FE6DCA" w:rsidRPr="007F42F5">
        <w:rPr>
          <w:rFonts w:ascii="Times New Roman" w:hAnsi="Times New Roman"/>
          <w:position w:val="-14"/>
          <w:sz w:val="28"/>
          <w:szCs w:val="28"/>
        </w:rPr>
        <w:object w:dxaOrig="260" w:dyaOrig="340">
          <v:shape id="_x0000_i1051" type="#_x0000_t75" style="width:12.75pt;height:17.25pt" o:ole="" fillcolor="window">
            <v:imagedata r:id="rId41" o:title=""/>
          </v:shape>
          <o:OLEObject Type="Embed" ProgID="Equation.3" ShapeID="_x0000_i1051" DrawAspect="Content" ObjectID="_1460040463" r:id="rId42"/>
        </w:object>
      </w:r>
      <w:r w:rsidRPr="007F42F5">
        <w:rPr>
          <w:rFonts w:ascii="Times New Roman" w:hAnsi="Times New Roman"/>
          <w:sz w:val="28"/>
          <w:szCs w:val="28"/>
        </w:rPr>
        <w:t xml:space="preserve">, если элемент </w:t>
      </w:r>
      <w:r w:rsidRPr="007F42F5">
        <w:rPr>
          <w:rFonts w:ascii="Times New Roman" w:hAnsi="Times New Roman"/>
          <w:sz w:val="28"/>
          <w:szCs w:val="28"/>
          <w:lang w:val="en-US"/>
        </w:rPr>
        <w:t>i</w:t>
      </w:r>
      <w:r w:rsidRPr="007F42F5">
        <w:rPr>
          <w:rFonts w:ascii="Times New Roman" w:hAnsi="Times New Roman"/>
          <w:sz w:val="28"/>
          <w:szCs w:val="28"/>
        </w:rPr>
        <w:t xml:space="preserve">-й строки в </w:t>
      </w:r>
      <w:r w:rsidRPr="007F42F5">
        <w:rPr>
          <w:rFonts w:ascii="Times New Roman" w:hAnsi="Times New Roman"/>
          <w:sz w:val="28"/>
          <w:szCs w:val="28"/>
          <w:lang w:val="en-US"/>
        </w:rPr>
        <w:t>j</w:t>
      </w:r>
      <w:r w:rsidRPr="007F42F5">
        <w:rPr>
          <w:rFonts w:ascii="Times New Roman" w:hAnsi="Times New Roman"/>
          <w:sz w:val="28"/>
          <w:szCs w:val="28"/>
        </w:rPr>
        <w:t>-м столбце соответствует атрибуту Aj в отношении Ri, в противном случае ничего не ставится.</w:t>
      </w:r>
      <w:r w:rsidR="007F42F5" w:rsidRPr="007F42F5">
        <w:rPr>
          <w:rFonts w:ascii="Times New Roman" w:hAnsi="Times New Roman"/>
          <w:sz w:val="28"/>
          <w:szCs w:val="28"/>
        </w:rPr>
        <w:t xml:space="preserve"> </w:t>
      </w:r>
      <w:r w:rsidRPr="007F42F5">
        <w:rPr>
          <w:rFonts w:ascii="Times New Roman" w:hAnsi="Times New Roman"/>
          <w:sz w:val="28"/>
          <w:szCs w:val="28"/>
        </w:rPr>
        <w:t xml:space="preserve">После заполнения таблицы следует итеративный просмотр всех ФЗ </w:t>
      </w:r>
      <w:r w:rsidR="00FE6DCA" w:rsidRPr="007F42F5">
        <w:rPr>
          <w:rFonts w:ascii="Times New Roman" w:hAnsi="Times New Roman"/>
          <w:position w:val="-6"/>
          <w:sz w:val="28"/>
          <w:szCs w:val="28"/>
        </w:rPr>
        <w:object w:dxaOrig="660" w:dyaOrig="240">
          <v:shape id="_x0000_i1052" type="#_x0000_t75" style="width:33pt;height:12pt" o:ole="" fillcolor="window">
            <v:imagedata r:id="rId43" o:title=""/>
          </v:shape>
          <o:OLEObject Type="Embed" ProgID="Equation.3" ShapeID="_x0000_i1052" DrawAspect="Content" ObjectID="_1460040464" r:id="rId44"/>
        </w:object>
      </w:r>
      <w:r w:rsidRPr="007F42F5">
        <w:rPr>
          <w:rFonts w:ascii="Times New Roman" w:hAnsi="Times New Roman"/>
          <w:sz w:val="28"/>
          <w:szCs w:val="28"/>
        </w:rPr>
        <w:t xml:space="preserve">. Если для атрибутов из Х найдутся строки, где в соответствующих местах стоят aj, то пустые элементы этих строк, соответствующие столбцам атрибутов из </w:t>
      </w:r>
      <w:r w:rsidRPr="007F42F5">
        <w:rPr>
          <w:rFonts w:ascii="Times New Roman" w:hAnsi="Times New Roman"/>
          <w:sz w:val="28"/>
          <w:szCs w:val="28"/>
          <w:lang w:val="en-US"/>
        </w:rPr>
        <w:t>Y</w:t>
      </w:r>
      <w:r w:rsidRPr="007F42F5">
        <w:rPr>
          <w:rFonts w:ascii="Times New Roman" w:hAnsi="Times New Roman"/>
          <w:sz w:val="28"/>
          <w:szCs w:val="28"/>
        </w:rPr>
        <w:t xml:space="preserve">, заменяются на aj*. Если в результате появится строка </w:t>
      </w:r>
      <w:r w:rsidRPr="007F42F5">
        <w:rPr>
          <w:rFonts w:ascii="Times New Roman" w:hAnsi="Times New Roman"/>
          <w:sz w:val="28"/>
          <w:szCs w:val="28"/>
        </w:rPr>
        <w:lastRenderedPageBreak/>
        <w:t>таблицы, заполненная полностью aj и aj*, то данное соединение без потерь. В противном случае — с потерями.</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Метод декомпозиции применим для задач с малым числом атрибутов и отношений.</w:t>
      </w:r>
    </w:p>
    <w:p w:rsidR="002166F4" w:rsidRPr="007F42F5" w:rsidRDefault="002166F4" w:rsidP="007F42F5">
      <w:pPr>
        <w:pStyle w:val="02new"/>
        <w:keepNext w:val="0"/>
        <w:suppressAutoHyphens/>
        <w:spacing w:before="0" w:after="0" w:line="360" w:lineRule="auto"/>
        <w:ind w:firstLine="709"/>
        <w:outlineLvl w:val="0"/>
        <w:rPr>
          <w:rFonts w:ascii="Times New Roman" w:hAnsi="Times New Roman"/>
          <w:b w:val="0"/>
          <w:i w:val="0"/>
          <w:sz w:val="28"/>
          <w:szCs w:val="28"/>
        </w:rPr>
      </w:pPr>
      <w:bookmarkStart w:id="36" w:name="_Toc485353066"/>
    </w:p>
    <w:p w:rsidR="002166F4" w:rsidRPr="007F42F5" w:rsidRDefault="00242B63" w:rsidP="007F42F5">
      <w:pPr>
        <w:pStyle w:val="02new"/>
        <w:keepNext w:val="0"/>
        <w:suppressAutoHyphens/>
        <w:spacing w:before="0" w:after="0" w:line="360" w:lineRule="auto"/>
        <w:ind w:firstLine="709"/>
        <w:outlineLvl w:val="0"/>
        <w:rPr>
          <w:rFonts w:ascii="Times New Roman" w:hAnsi="Times New Roman"/>
          <w:b w:val="0"/>
          <w:i w:val="0"/>
          <w:sz w:val="28"/>
        </w:rPr>
      </w:pPr>
      <w:r w:rsidRPr="007F42F5">
        <w:rPr>
          <w:rFonts w:ascii="Times New Roman" w:hAnsi="Times New Roman"/>
          <w:b w:val="0"/>
          <w:i w:val="0"/>
          <w:sz w:val="28"/>
          <w:szCs w:val="28"/>
        </w:rPr>
        <w:t>2.1.2</w:t>
      </w:r>
      <w:r w:rsidR="002166F4" w:rsidRPr="007F42F5">
        <w:rPr>
          <w:rFonts w:ascii="Times New Roman" w:hAnsi="Times New Roman"/>
          <w:b w:val="0"/>
          <w:i w:val="0"/>
          <w:sz w:val="28"/>
          <w:szCs w:val="28"/>
        </w:rPr>
        <w:t xml:space="preserve"> Метод синтеза</w:t>
      </w:r>
      <w:bookmarkEnd w:id="36"/>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Отметим еще одно важное правило, лежащее в основе метода синтеза.</w:t>
      </w:r>
    </w:p>
    <w:p w:rsidR="007F42F5"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Все ФЗ с одинаковыми детерминантами нужно выделять в одну группу и каждой такой группе отводить свои собственные отношения. Получаемые отношения проверяются на соответствие с НФБК.</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 xml:space="preserve">Этот прием следует применять в том случае, когда использование метода декомпозиции может привести к потере ФЗ, например, при выделении из </w:t>
      </w:r>
      <w:r w:rsidR="00FE6DCA" w:rsidRPr="007F42F5">
        <w:rPr>
          <w:noProof/>
          <w:position w:val="-10"/>
          <w:sz w:val="28"/>
          <w:szCs w:val="28"/>
          <w:lang w:val="ru-RU"/>
        </w:rPr>
        <w:object w:dxaOrig="820" w:dyaOrig="300">
          <v:shape id="_x0000_i1053" type="#_x0000_t75" style="width:41.25pt;height:15pt" o:ole="" fillcolor="window">
            <v:imagedata r:id="rId45" o:title=""/>
          </v:shape>
          <o:OLEObject Type="Embed" ProgID="Equation.3" ShapeID="_x0000_i1053" DrawAspect="Content" ObjectID="_1460040465" r:id="rId46"/>
        </w:object>
      </w:r>
      <w:r w:rsidRPr="007F42F5">
        <w:rPr>
          <w:noProof/>
          <w:sz w:val="28"/>
          <w:szCs w:val="28"/>
          <w:lang w:val="ru-RU"/>
        </w:rPr>
        <w:t xml:space="preserve"> зависимости </w:t>
      </w:r>
      <w:r w:rsidR="00FE6DCA" w:rsidRPr="007F42F5">
        <w:rPr>
          <w:position w:val="-6"/>
          <w:sz w:val="28"/>
          <w:szCs w:val="28"/>
          <w:lang w:val="ru-RU"/>
        </w:rPr>
        <w:object w:dxaOrig="639" w:dyaOrig="240">
          <v:shape id="_x0000_i1054" type="#_x0000_t75" style="width:32.25pt;height:12pt" o:ole="" fillcolor="window">
            <v:imagedata r:id="rId47" o:title=""/>
          </v:shape>
          <o:OLEObject Type="Embed" ProgID="Equation.3" ShapeID="_x0000_i1054" DrawAspect="Content" ObjectID="_1460040466" r:id="rId48"/>
        </w:object>
      </w:r>
      <w:r w:rsidRPr="007F42F5">
        <w:rPr>
          <w:sz w:val="28"/>
          <w:szCs w:val="28"/>
          <w:lang w:val="ru-RU"/>
        </w:rPr>
        <w:t xml:space="preserve"> будут получены отношения </w:t>
      </w:r>
      <w:r w:rsidR="00FE6DCA" w:rsidRPr="007F42F5">
        <w:rPr>
          <w:position w:val="-10"/>
          <w:sz w:val="28"/>
          <w:szCs w:val="28"/>
          <w:lang w:val="ru-RU"/>
        </w:rPr>
        <w:object w:dxaOrig="660" w:dyaOrig="300">
          <v:shape id="_x0000_i1055" type="#_x0000_t75" style="width:33pt;height:15pt" o:ole="" fillcolor="window">
            <v:imagedata r:id="rId49" o:title=""/>
          </v:shape>
          <o:OLEObject Type="Embed" ProgID="Equation.3" ShapeID="_x0000_i1055" DrawAspect="Content" ObjectID="_1460040467" r:id="rId50"/>
        </w:object>
      </w:r>
      <w:r w:rsidRPr="007F42F5">
        <w:rPr>
          <w:sz w:val="28"/>
          <w:szCs w:val="28"/>
          <w:lang w:val="ru-RU"/>
        </w:rPr>
        <w:t xml:space="preserve">и </w:t>
      </w:r>
      <w:r w:rsidR="00FE6DCA" w:rsidRPr="007F42F5">
        <w:rPr>
          <w:position w:val="-10"/>
          <w:sz w:val="28"/>
          <w:szCs w:val="28"/>
          <w:lang w:val="ru-RU"/>
        </w:rPr>
        <w:object w:dxaOrig="680" w:dyaOrig="300">
          <v:shape id="_x0000_i1056" type="#_x0000_t75" style="width:33.75pt;height:15pt" o:ole="" fillcolor="window">
            <v:imagedata r:id="rId51" o:title=""/>
          </v:shape>
          <o:OLEObject Type="Embed" ProgID="Equation.3" ShapeID="_x0000_i1056" DrawAspect="Content" ObjectID="_1460040468" r:id="rId52"/>
        </w:object>
      </w:r>
      <w:r w:rsidRPr="007F42F5">
        <w:rPr>
          <w:sz w:val="28"/>
          <w:szCs w:val="28"/>
          <w:lang w:val="ru-RU"/>
        </w:rPr>
        <w:t xml:space="preserve">, ни одно из которых не будет содержать зависимость </w:t>
      </w:r>
      <w:r w:rsidR="00FE6DCA" w:rsidRPr="007F42F5">
        <w:rPr>
          <w:position w:val="-6"/>
          <w:sz w:val="28"/>
          <w:szCs w:val="28"/>
          <w:lang w:val="ru-RU"/>
        </w:rPr>
        <w:object w:dxaOrig="639" w:dyaOrig="240">
          <v:shape id="_x0000_i1057" type="#_x0000_t75" style="width:32.25pt;height:12pt" o:ole="" fillcolor="window">
            <v:imagedata r:id="rId53" o:title=""/>
          </v:shape>
          <o:OLEObject Type="Embed" ProgID="Equation.3" ShapeID="_x0000_i1057" DrawAspect="Content" ObjectID="_1460040469" r:id="rId54"/>
        </w:object>
      </w:r>
      <w:r w:rsidRPr="007F42F5">
        <w:rPr>
          <w:sz w:val="28"/>
          <w:szCs w:val="28"/>
          <w:lang w:val="ru-RU"/>
        </w:rPr>
        <w:t>. В этом случае метод декомпозиции не работает.</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 xml:space="preserve">Правильно (метод синтеза): </w:t>
      </w:r>
      <w:r w:rsidR="00FE6DCA" w:rsidRPr="007F42F5">
        <w:rPr>
          <w:position w:val="-10"/>
          <w:sz w:val="28"/>
          <w:szCs w:val="28"/>
          <w:lang w:val="ru-RU"/>
        </w:rPr>
        <w:object w:dxaOrig="660" w:dyaOrig="300">
          <v:shape id="_x0000_i1058" type="#_x0000_t75" style="width:33pt;height:15pt" o:ole="" fillcolor="window">
            <v:imagedata r:id="rId55" o:title=""/>
          </v:shape>
          <o:OLEObject Type="Embed" ProgID="Equation.3" ShapeID="_x0000_i1058" DrawAspect="Content" ObjectID="_1460040470" r:id="rId56"/>
        </w:object>
      </w:r>
      <w:r w:rsidRPr="007F42F5">
        <w:rPr>
          <w:sz w:val="28"/>
          <w:szCs w:val="28"/>
          <w:lang w:val="ru-RU"/>
        </w:rPr>
        <w:t xml:space="preserve">, </w:t>
      </w:r>
      <w:r w:rsidR="00FE6DCA" w:rsidRPr="007F42F5">
        <w:rPr>
          <w:position w:val="-10"/>
          <w:sz w:val="28"/>
          <w:szCs w:val="28"/>
          <w:lang w:val="ru-RU"/>
        </w:rPr>
        <w:object w:dxaOrig="700" w:dyaOrig="300">
          <v:shape id="_x0000_i1059" type="#_x0000_t75" style="width:35.25pt;height:15pt" o:ole="" fillcolor="window">
            <v:imagedata r:id="rId57" o:title=""/>
          </v:shape>
          <o:OLEObject Type="Embed" ProgID="Equation.3" ShapeID="_x0000_i1059" DrawAspect="Content" ObjectID="_1460040471" r:id="rId58"/>
        </w:objec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Использование описанного выше правила декомпозиции может быть осложнено присутствием избыточных ФЗ (ИФЗ).</w:t>
      </w:r>
    </w:p>
    <w:p w:rsidR="007F42F5"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ИФЗ — зависимость, не заключающая в себе такой информации, которая не могла бы быть получена на основе других зависимостей, использованных при проектировании БД.</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Поскольку ИФЗ не содержит уникальной информации, она может быть удалена из набора ФЗ. ИФЗ удаляется до начала проектирования (т.е. декомпозиции).</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Возникновение ИФЗ связано с:</w:t>
      </w:r>
    </w:p>
    <w:p w:rsidR="002166F4" w:rsidRPr="007F42F5" w:rsidRDefault="002166F4" w:rsidP="007F42F5">
      <w:pPr>
        <w:widowControl/>
        <w:numPr>
          <w:ilvl w:val="0"/>
          <w:numId w:val="41"/>
        </w:numPr>
        <w:suppressAutoHyphens/>
        <w:snapToGrid/>
        <w:spacing w:line="360" w:lineRule="auto"/>
        <w:ind w:left="0" w:firstLine="709"/>
        <w:jc w:val="both"/>
        <w:rPr>
          <w:sz w:val="28"/>
          <w:szCs w:val="28"/>
        </w:rPr>
      </w:pPr>
      <w:r w:rsidRPr="007F42F5">
        <w:rPr>
          <w:sz w:val="28"/>
          <w:szCs w:val="28"/>
          <w:lang w:val="ru-RU"/>
        </w:rPr>
        <w:t>наличием транзитивных зависимостей;</w:t>
      </w:r>
    </w:p>
    <w:p w:rsidR="002166F4" w:rsidRPr="007F42F5" w:rsidRDefault="002166F4" w:rsidP="007F42F5">
      <w:pPr>
        <w:widowControl/>
        <w:numPr>
          <w:ilvl w:val="0"/>
          <w:numId w:val="41"/>
        </w:numPr>
        <w:suppressAutoHyphens/>
        <w:snapToGrid/>
        <w:spacing w:line="360" w:lineRule="auto"/>
        <w:ind w:left="0" w:firstLine="709"/>
        <w:jc w:val="both"/>
        <w:rPr>
          <w:sz w:val="28"/>
          <w:szCs w:val="28"/>
        </w:rPr>
      </w:pPr>
      <w:r w:rsidRPr="007F42F5">
        <w:rPr>
          <w:sz w:val="28"/>
          <w:szCs w:val="28"/>
          <w:lang w:val="ru-RU"/>
        </w:rPr>
        <w:t>добавлением.</w:t>
      </w:r>
    </w:p>
    <w:p w:rsidR="002166F4" w:rsidRPr="007F42F5" w:rsidRDefault="002166F4" w:rsidP="007F42F5">
      <w:pPr>
        <w:widowControl/>
        <w:suppressAutoHyphens/>
        <w:snapToGrid/>
        <w:spacing w:line="360" w:lineRule="auto"/>
        <w:ind w:firstLine="709"/>
        <w:jc w:val="both"/>
        <w:outlineLvl w:val="0"/>
        <w:rPr>
          <w:sz w:val="28"/>
          <w:szCs w:val="28"/>
          <w:lang w:val="ru-RU"/>
        </w:rPr>
      </w:pPr>
      <w:r w:rsidRPr="007F42F5">
        <w:rPr>
          <w:sz w:val="28"/>
          <w:szCs w:val="28"/>
          <w:lang w:val="ru-RU"/>
        </w:rPr>
        <w:t>Пример:</w:t>
      </w:r>
    </w:p>
    <w:p w:rsidR="002166F4" w:rsidRPr="006737F2" w:rsidRDefault="002166F4" w:rsidP="007F42F5">
      <w:pPr>
        <w:widowControl/>
        <w:tabs>
          <w:tab w:val="left" w:pos="1701"/>
          <w:tab w:val="left" w:pos="4962"/>
        </w:tabs>
        <w:suppressAutoHyphens/>
        <w:snapToGrid/>
        <w:spacing w:line="360" w:lineRule="auto"/>
        <w:ind w:firstLine="709"/>
        <w:jc w:val="both"/>
        <w:rPr>
          <w:sz w:val="28"/>
          <w:szCs w:val="28"/>
          <w:lang w:val="ru-RU"/>
        </w:rPr>
      </w:pPr>
      <w:r w:rsidRPr="007F42F5">
        <w:rPr>
          <w:sz w:val="28"/>
          <w:szCs w:val="28"/>
        </w:rPr>
        <w:t>a</w:t>
      </w:r>
      <w:r w:rsidRPr="007F42F5">
        <w:rPr>
          <w:sz w:val="28"/>
          <w:szCs w:val="28"/>
          <w:lang w:val="ru-RU"/>
        </w:rPr>
        <w:t>) Исходный набор ФЗ</w:t>
      </w:r>
      <w:r w:rsidR="007F42F5" w:rsidRPr="007F42F5">
        <w:rPr>
          <w:sz w:val="28"/>
          <w:szCs w:val="28"/>
          <w:lang w:val="ru-RU"/>
        </w:rPr>
        <w:t xml:space="preserve"> </w:t>
      </w:r>
      <w:r w:rsidRPr="007F42F5">
        <w:rPr>
          <w:sz w:val="28"/>
          <w:szCs w:val="28"/>
          <w:lang w:val="ru-RU"/>
        </w:rPr>
        <w:t>После удаления ИФЗ</w:t>
      </w:r>
    </w:p>
    <w:p w:rsidR="002166F4" w:rsidRPr="007F42F5" w:rsidRDefault="006737F2" w:rsidP="006737F2">
      <w:pPr>
        <w:widowControl/>
        <w:tabs>
          <w:tab w:val="left" w:pos="1701"/>
          <w:tab w:val="left" w:pos="4962"/>
        </w:tabs>
        <w:suppressAutoHyphens/>
        <w:snapToGrid/>
        <w:spacing w:line="360" w:lineRule="auto"/>
        <w:ind w:firstLine="709"/>
        <w:jc w:val="both"/>
        <w:rPr>
          <w:sz w:val="28"/>
          <w:szCs w:val="28"/>
        </w:rPr>
      </w:pPr>
      <w:r>
        <w:rPr>
          <w:sz w:val="28"/>
          <w:szCs w:val="28"/>
          <w:lang w:val="ru-RU"/>
        </w:rPr>
        <w:br w:type="page"/>
      </w:r>
      <w:r w:rsidR="00E118B3">
        <w:rPr>
          <w:sz w:val="28"/>
          <w:szCs w:val="28"/>
          <w:lang w:val="ru-RU"/>
        </w:rPr>
        <w:lastRenderedPageBreak/>
        <w:pict>
          <v:shape id="_x0000_i1060" type="#_x0000_t75" style="width:222.75pt;height:60.75pt" fillcolor="window">
            <v:imagedata r:id="rId59" o:title=""/>
          </v:shape>
        </w:pict>
      </w:r>
    </w:p>
    <w:p w:rsidR="00242B63" w:rsidRPr="007F42F5" w:rsidRDefault="00242B63" w:rsidP="007F42F5">
      <w:pPr>
        <w:widowControl/>
        <w:suppressAutoHyphens/>
        <w:snapToGrid/>
        <w:spacing w:line="360" w:lineRule="auto"/>
        <w:ind w:firstLine="709"/>
        <w:jc w:val="both"/>
        <w:rPr>
          <w:sz w:val="28"/>
          <w:szCs w:val="28"/>
        </w:rPr>
      </w:pP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rPr>
        <w:t>b</w:t>
      </w:r>
      <w:r w:rsidRPr="007F42F5">
        <w:rPr>
          <w:sz w:val="28"/>
          <w:szCs w:val="28"/>
          <w:lang w:val="ru-RU"/>
        </w:rPr>
        <w:t>) Эта форма избыточности имеет несколько видов:</w:t>
      </w:r>
    </w:p>
    <w:p w:rsidR="002166F4" w:rsidRPr="007F42F5" w:rsidRDefault="002166F4" w:rsidP="007F42F5">
      <w:pPr>
        <w:widowControl/>
        <w:numPr>
          <w:ilvl w:val="0"/>
          <w:numId w:val="42"/>
        </w:numPr>
        <w:suppressAutoHyphens/>
        <w:snapToGrid/>
        <w:spacing w:line="360" w:lineRule="auto"/>
        <w:ind w:left="0" w:firstLine="709"/>
        <w:jc w:val="both"/>
        <w:rPr>
          <w:sz w:val="28"/>
          <w:szCs w:val="28"/>
          <w:lang w:val="ru-RU"/>
        </w:rPr>
      </w:pPr>
      <w:r w:rsidRPr="007F42F5">
        <w:rPr>
          <w:sz w:val="28"/>
          <w:szCs w:val="28"/>
          <w:lang w:val="ru-RU"/>
        </w:rPr>
        <w:t xml:space="preserve">Если </w:t>
      </w:r>
      <w:r w:rsidR="00FE6DCA" w:rsidRPr="007F42F5">
        <w:rPr>
          <w:position w:val="-6"/>
          <w:sz w:val="28"/>
          <w:szCs w:val="28"/>
          <w:lang w:val="ru-RU"/>
        </w:rPr>
        <w:object w:dxaOrig="639" w:dyaOrig="240">
          <v:shape id="_x0000_i1061" type="#_x0000_t75" style="width:32.25pt;height:12pt" o:ole="" fillcolor="window">
            <v:imagedata r:id="rId60" o:title=""/>
          </v:shape>
          <o:OLEObject Type="Embed" ProgID="Equation.3" ShapeID="_x0000_i1061" DrawAspect="Content" ObjectID="_1460040472" r:id="rId61"/>
        </w:object>
      </w:r>
      <w:r w:rsidRPr="007F42F5">
        <w:rPr>
          <w:sz w:val="28"/>
          <w:szCs w:val="28"/>
          <w:lang w:val="ru-RU"/>
        </w:rPr>
        <w:t xml:space="preserve">, то </w:t>
      </w:r>
      <w:r w:rsidR="00FE6DCA" w:rsidRPr="007F42F5">
        <w:rPr>
          <w:position w:val="-8"/>
          <w:sz w:val="28"/>
          <w:szCs w:val="28"/>
          <w:lang w:val="ru-RU"/>
        </w:rPr>
        <w:object w:dxaOrig="839" w:dyaOrig="260">
          <v:shape id="_x0000_i1062" type="#_x0000_t75" style="width:42pt;height:12.75pt" o:ole="" fillcolor="window">
            <v:imagedata r:id="rId62" o:title=""/>
          </v:shape>
          <o:OLEObject Type="Embed" ProgID="Equation.3" ShapeID="_x0000_i1062" DrawAspect="Content" ObjectID="_1460040473" r:id="rId63"/>
        </w:object>
      </w:r>
      <w:r w:rsidRPr="007F42F5">
        <w:rPr>
          <w:sz w:val="28"/>
          <w:szCs w:val="28"/>
          <w:lang w:val="ru-RU"/>
        </w:rPr>
        <w:t>является правильной, но избыточной;</w:t>
      </w:r>
    </w:p>
    <w:p w:rsidR="002166F4" w:rsidRPr="007F42F5" w:rsidRDefault="002166F4" w:rsidP="007F42F5">
      <w:pPr>
        <w:widowControl/>
        <w:numPr>
          <w:ilvl w:val="0"/>
          <w:numId w:val="42"/>
        </w:numPr>
        <w:suppressAutoHyphens/>
        <w:snapToGrid/>
        <w:spacing w:line="360" w:lineRule="auto"/>
        <w:ind w:left="0" w:firstLine="709"/>
        <w:jc w:val="both"/>
        <w:rPr>
          <w:sz w:val="28"/>
          <w:szCs w:val="28"/>
          <w:lang w:val="ru-RU"/>
        </w:rPr>
      </w:pPr>
      <w:r w:rsidRPr="007F42F5">
        <w:rPr>
          <w:sz w:val="28"/>
          <w:szCs w:val="28"/>
          <w:lang w:val="ru-RU"/>
        </w:rPr>
        <w:t xml:space="preserve">Если </w:t>
      </w:r>
      <w:r w:rsidR="00FE6DCA" w:rsidRPr="007F42F5">
        <w:rPr>
          <w:position w:val="-6"/>
          <w:sz w:val="28"/>
          <w:szCs w:val="28"/>
          <w:lang w:val="ru-RU"/>
        </w:rPr>
        <w:object w:dxaOrig="639" w:dyaOrig="240">
          <v:shape id="_x0000_i1063" type="#_x0000_t75" style="width:32.25pt;height:12pt" o:ole="" fillcolor="window">
            <v:imagedata r:id="rId64" o:title=""/>
          </v:shape>
          <o:OLEObject Type="Embed" ProgID="Equation.3" ShapeID="_x0000_i1063" DrawAspect="Content" ObjectID="_1460040474" r:id="rId65"/>
        </w:object>
      </w:r>
      <w:r w:rsidRPr="007F42F5">
        <w:rPr>
          <w:sz w:val="28"/>
          <w:szCs w:val="28"/>
          <w:lang w:val="ru-RU"/>
        </w:rPr>
        <w:t xml:space="preserve">, то </w:t>
      </w:r>
      <w:r w:rsidR="00FE6DCA" w:rsidRPr="007F42F5">
        <w:rPr>
          <w:position w:val="-8"/>
          <w:sz w:val="28"/>
          <w:szCs w:val="28"/>
          <w:lang w:val="ru-RU"/>
        </w:rPr>
        <w:object w:dxaOrig="1060" w:dyaOrig="260">
          <v:shape id="_x0000_i1064" type="#_x0000_t75" style="width:53.25pt;height:12.75pt" o:ole="" fillcolor="window">
            <v:imagedata r:id="rId66" o:title=""/>
          </v:shape>
          <o:OLEObject Type="Embed" ProgID="Equation.3" ShapeID="_x0000_i1064" DrawAspect="Content" ObjectID="_1460040475" r:id="rId67"/>
        </w:object>
      </w:r>
      <w:r w:rsidRPr="007F42F5">
        <w:rPr>
          <w:sz w:val="28"/>
          <w:szCs w:val="28"/>
          <w:lang w:val="ru-RU"/>
        </w:rPr>
        <w:t xml:space="preserve"> избыточна.</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Рассмотренные ПВ ФЗ из исходных ФЗ входят в состав так называемых аксиом вывода (АВ).</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АВ — правило, согласно которому, если отношение удовлетворяет определенным ФЗ, то оно должно удовлетворять и другим определенным ФЗ.</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Рассмотрим 6 основных правил вывода (АВ).</w:t>
      </w:r>
    </w:p>
    <w:p w:rsidR="007F42F5" w:rsidRPr="007F42F5" w:rsidRDefault="002166F4" w:rsidP="007F42F5">
      <w:pPr>
        <w:widowControl/>
        <w:numPr>
          <w:ilvl w:val="0"/>
          <w:numId w:val="43"/>
        </w:numPr>
        <w:suppressAutoHyphens/>
        <w:snapToGrid/>
        <w:spacing w:line="360" w:lineRule="auto"/>
        <w:ind w:left="0" w:firstLine="709"/>
        <w:jc w:val="both"/>
        <w:rPr>
          <w:sz w:val="28"/>
          <w:szCs w:val="28"/>
          <w:lang w:val="ru-RU"/>
        </w:rPr>
      </w:pPr>
      <w:r w:rsidRPr="007F42F5">
        <w:rPr>
          <w:sz w:val="28"/>
          <w:szCs w:val="28"/>
          <w:lang w:val="ru-RU"/>
        </w:rPr>
        <w:t>Рефлексивность. А</w:t>
      </w:r>
      <w:r w:rsidRPr="007F42F5">
        <w:rPr>
          <w:sz w:val="28"/>
          <w:szCs w:val="28"/>
          <w:lang w:val="ru-RU"/>
        </w:rPr>
        <w:sym w:font="Symbol" w:char="F0AE"/>
      </w:r>
      <w:r w:rsidRPr="007F42F5">
        <w:rPr>
          <w:sz w:val="28"/>
          <w:szCs w:val="28"/>
          <w:lang w:val="ru-RU"/>
        </w:rPr>
        <w:t>А,</w:t>
      </w:r>
    </w:p>
    <w:p w:rsidR="00242B63" w:rsidRPr="007F42F5" w:rsidRDefault="00242B63" w:rsidP="007F42F5">
      <w:pPr>
        <w:widowControl/>
        <w:suppressAutoHyphens/>
        <w:snapToGrid/>
        <w:spacing w:line="360" w:lineRule="auto"/>
        <w:ind w:firstLine="709"/>
        <w:jc w:val="both"/>
        <w:rPr>
          <w:sz w:val="28"/>
          <w:szCs w:val="28"/>
        </w:rPr>
      </w:pPr>
    </w:p>
    <w:p w:rsidR="002166F4" w:rsidRPr="007F42F5" w:rsidRDefault="00E118B3" w:rsidP="007F42F5">
      <w:pPr>
        <w:widowControl/>
        <w:suppressAutoHyphens/>
        <w:snapToGrid/>
        <w:spacing w:line="360" w:lineRule="auto"/>
        <w:ind w:firstLine="709"/>
        <w:jc w:val="both"/>
        <w:rPr>
          <w:sz w:val="28"/>
          <w:szCs w:val="28"/>
        </w:rPr>
      </w:pPr>
      <w:r>
        <w:rPr>
          <w:sz w:val="28"/>
          <w:szCs w:val="28"/>
          <w:lang w:val="ru-RU"/>
        </w:rPr>
      </w:r>
      <w:r>
        <w:rPr>
          <w:sz w:val="28"/>
          <w:szCs w:val="28"/>
          <w:lang w:val="ru-RU"/>
        </w:rPr>
        <w:pict>
          <v:group id="_x0000_s1149" style="width:50.4pt;height:14.4pt;mso-position-horizontal-relative:char;mso-position-vertical-relative:line" coordorigin="864,6912" coordsize="1008,288">
            <v:oval id="_x0000_s1150" style="position:absolute;left:864;top:6912;width:288;height:288"/>
            <v:oval id="_x0000_s1151" style="position:absolute;left:1584;top:6912;width:288;height:288"/>
            <v:line id="_x0000_s1152" style="position:absolute" from="1152,7056" to="1584,7056">
              <v:stroke endarrow="classic" endarrowwidth="narrow" endarrowlength="long"/>
            </v:line>
            <v:shape id="_x0000_s1153" type="#_x0000_t202" style="position:absolute;left:864;top:6912;width:288;height:288" filled="f" stroked="f">
              <v:textbox style="mso-next-textbox:#_x0000_s1153" inset="0,0,0,0">
                <w:txbxContent>
                  <w:p w:rsidR="003A473D" w:rsidRDefault="003A473D" w:rsidP="00242B63">
                    <w:pPr>
                      <w:widowControl/>
                      <w:snapToGrid/>
                      <w:jc w:val="center"/>
                      <w:rPr>
                        <w:lang w:val="ru-RU"/>
                      </w:rPr>
                    </w:pPr>
                    <w:r>
                      <w:rPr>
                        <w:lang w:val="ru-RU"/>
                      </w:rPr>
                      <w:t>А</w:t>
                    </w:r>
                  </w:p>
                </w:txbxContent>
              </v:textbox>
            </v:shape>
            <v:shape id="_x0000_s1154" type="#_x0000_t202" style="position:absolute;left:1584;top:6912;width:288;height:288" filled="f" stroked="f">
              <v:textbox style="mso-next-textbox:#_x0000_s1154" inset="0,0,0,0">
                <w:txbxContent>
                  <w:p w:rsidR="003A473D" w:rsidRDefault="003A473D" w:rsidP="00242B63">
                    <w:pPr>
                      <w:widowControl/>
                      <w:snapToGrid/>
                      <w:jc w:val="center"/>
                      <w:rPr>
                        <w:lang w:val="ru-RU"/>
                      </w:rPr>
                    </w:pPr>
                    <w:r>
                      <w:rPr>
                        <w:lang w:val="ru-RU"/>
                      </w:rPr>
                      <w:t>А</w:t>
                    </w:r>
                  </w:p>
                </w:txbxContent>
              </v:textbox>
            </v:shape>
            <w10:wrap type="none"/>
            <w10:anchorlock/>
          </v:group>
        </w:pict>
      </w:r>
    </w:p>
    <w:p w:rsidR="00242B63" w:rsidRPr="007F42F5" w:rsidRDefault="00242B63" w:rsidP="007F42F5">
      <w:pPr>
        <w:widowControl/>
        <w:suppressAutoHyphens/>
        <w:snapToGrid/>
        <w:spacing w:line="360" w:lineRule="auto"/>
        <w:ind w:firstLine="709"/>
        <w:jc w:val="both"/>
        <w:rPr>
          <w:sz w:val="28"/>
          <w:szCs w:val="28"/>
        </w:rPr>
      </w:pPr>
    </w:p>
    <w:p w:rsidR="002166F4" w:rsidRPr="007F42F5" w:rsidRDefault="002166F4" w:rsidP="007F42F5">
      <w:pPr>
        <w:widowControl/>
        <w:numPr>
          <w:ilvl w:val="0"/>
          <w:numId w:val="43"/>
        </w:numPr>
        <w:suppressAutoHyphens/>
        <w:snapToGrid/>
        <w:spacing w:line="360" w:lineRule="auto"/>
        <w:ind w:left="0" w:firstLine="709"/>
        <w:jc w:val="both"/>
        <w:rPr>
          <w:sz w:val="28"/>
          <w:szCs w:val="28"/>
          <w:lang w:val="ru-RU"/>
        </w:rPr>
      </w:pPr>
      <w:r w:rsidRPr="007F42F5">
        <w:rPr>
          <w:sz w:val="28"/>
          <w:szCs w:val="28"/>
          <w:lang w:val="ru-RU"/>
        </w:rPr>
        <w:t>Добавление (расширение)</w:t>
      </w:r>
    </w:p>
    <w:p w:rsidR="00242B63" w:rsidRPr="007F42F5" w:rsidRDefault="00242B63" w:rsidP="007F42F5">
      <w:pPr>
        <w:widowControl/>
        <w:suppressAutoHyphens/>
        <w:snapToGrid/>
        <w:spacing w:line="360" w:lineRule="auto"/>
        <w:ind w:firstLine="709"/>
        <w:jc w:val="both"/>
        <w:rPr>
          <w:sz w:val="28"/>
          <w:szCs w:val="28"/>
          <w:lang w:val="ru-RU"/>
        </w:rPr>
      </w:pPr>
    </w:p>
    <w:p w:rsidR="00242B63" w:rsidRPr="007F42F5" w:rsidRDefault="00E118B3" w:rsidP="007F42F5">
      <w:pPr>
        <w:widowControl/>
        <w:suppressAutoHyphens/>
        <w:snapToGrid/>
        <w:spacing w:line="360" w:lineRule="auto"/>
        <w:ind w:firstLine="709"/>
        <w:jc w:val="both"/>
        <w:rPr>
          <w:sz w:val="28"/>
          <w:szCs w:val="28"/>
        </w:rPr>
      </w:pPr>
      <w:r>
        <w:rPr>
          <w:sz w:val="28"/>
          <w:szCs w:val="28"/>
          <w:lang w:val="ru-RU"/>
        </w:rPr>
      </w:r>
      <w:r>
        <w:rPr>
          <w:sz w:val="28"/>
          <w:szCs w:val="28"/>
          <w:lang w:val="ru-RU"/>
        </w:rPr>
        <w:pict>
          <v:group id="_x0000_s1155" style="width:122.4pt;height:57.6pt;mso-position-horizontal-relative:char;mso-position-vertical-relative:line" coordorigin="864,7776" coordsize="2448,1152">
            <v:group id="_x0000_s1156" style="position:absolute;left:864;top:7920;width:1008;height:288" coordorigin="864,6912" coordsize="1008,288">
              <v:oval id="_x0000_s1157" style="position:absolute;left:864;top:6912;width:288;height:288"/>
              <v:oval id="_x0000_s1158" style="position:absolute;left:1584;top:6912;width:288;height:288"/>
              <v:line id="_x0000_s1159" style="position:absolute" from="1152,7056" to="1584,7056">
                <v:stroke endarrow="classic" endarrowwidth="narrow" endarrowlength="long"/>
              </v:line>
              <v:shape id="_x0000_s1160" type="#_x0000_t202" style="position:absolute;left:864;top:6912;width:288;height:288" filled="f" stroked="f">
                <v:textbox style="mso-next-textbox:#_x0000_s1160" inset="0,0,0,0">
                  <w:txbxContent>
                    <w:p w:rsidR="003A473D" w:rsidRDefault="003A473D" w:rsidP="002166F4">
                      <w:pPr>
                        <w:widowControl/>
                        <w:snapToGrid/>
                        <w:jc w:val="center"/>
                        <w:rPr>
                          <w:lang w:val="ru-RU"/>
                        </w:rPr>
                      </w:pPr>
                      <w:r>
                        <w:rPr>
                          <w:lang w:val="ru-RU"/>
                        </w:rPr>
                        <w:t>А</w:t>
                      </w:r>
                    </w:p>
                  </w:txbxContent>
                </v:textbox>
              </v:shape>
              <v:shape id="_x0000_s1161" type="#_x0000_t202" style="position:absolute;left:1584;top:6912;width:288;height:288" filled="f" stroked="f">
                <v:textbox style="mso-next-textbox:#_x0000_s1161" inset="0,0,0,0">
                  <w:txbxContent>
                    <w:p w:rsidR="003A473D" w:rsidRDefault="003A473D" w:rsidP="002166F4">
                      <w:pPr>
                        <w:widowControl/>
                        <w:snapToGrid/>
                        <w:jc w:val="center"/>
                        <w:rPr>
                          <w:lang w:val="ru-RU"/>
                        </w:rPr>
                      </w:pPr>
                      <w:r>
                        <w:rPr>
                          <w:lang w:val="ru-RU"/>
                        </w:rPr>
                        <w:t>В</w:t>
                      </w:r>
                    </w:p>
                  </w:txbxContent>
                </v:textbox>
              </v:shape>
            </v:group>
            <v:oval id="_x0000_s1162" style="position:absolute;left:2304;top:7920;width:288;height:288"/>
            <v:oval id="_x0000_s1163" style="position:absolute;left:2304;top:8496;width:288;height:288"/>
            <v:shape id="_x0000_s1164" type="#_x0000_t202" style="position:absolute;left:2304;top:8496;width:248;height:288" filled="f" stroked="f">
              <v:textbox style="mso-next-textbox:#_x0000_s1164" inset="0,0,0,0">
                <w:txbxContent>
                  <w:p w:rsidR="003A473D" w:rsidRDefault="003A473D" w:rsidP="002166F4">
                    <w:pPr>
                      <w:widowControl/>
                      <w:snapToGrid/>
                      <w:ind w:right="-34"/>
                      <w:jc w:val="center"/>
                      <w:rPr>
                        <w:lang w:val="ru-RU"/>
                      </w:rPr>
                    </w:pPr>
                    <w:r>
                      <w:rPr>
                        <w:lang w:val="ru-RU"/>
                      </w:rPr>
                      <w:t>С</w:t>
                    </w:r>
                  </w:p>
                </w:txbxContent>
              </v:textbox>
            </v:shape>
            <v:shape id="_x0000_s1165" type="#_x0000_t202" style="position:absolute;left:2304;top:7920;width:248;height:288" filled="f" stroked="f">
              <v:textbox style="mso-next-textbox:#_x0000_s1165" inset="0,0,0,0">
                <w:txbxContent>
                  <w:p w:rsidR="003A473D" w:rsidRDefault="003A473D" w:rsidP="002166F4">
                    <w:pPr>
                      <w:widowControl/>
                      <w:snapToGrid/>
                      <w:ind w:right="-34"/>
                      <w:jc w:val="center"/>
                      <w:rPr>
                        <w:lang w:val="ru-RU"/>
                      </w:rPr>
                    </w:pPr>
                    <w:r>
                      <w:rPr>
                        <w:lang w:val="ru-RU"/>
                      </w:rPr>
                      <w:t>А</w:t>
                    </w:r>
                  </w:p>
                </w:txbxContent>
              </v:textbox>
            </v:shape>
            <v:oval id="_x0000_s1166" style="position:absolute;left:3024;top:7920;width:288;height:288"/>
            <v:shape id="_x0000_s1167" type="#_x0000_t202" style="position:absolute;left:3024;top:7920;width:248;height:288" filled="f" stroked="f">
              <v:textbox style="mso-next-textbox:#_x0000_s1167" inset="0,0,0,0">
                <w:txbxContent>
                  <w:p w:rsidR="003A473D" w:rsidRDefault="003A473D" w:rsidP="002166F4">
                    <w:pPr>
                      <w:widowControl/>
                      <w:snapToGrid/>
                      <w:ind w:right="-34"/>
                      <w:jc w:val="center"/>
                      <w:rPr>
                        <w:lang w:val="ru-RU"/>
                      </w:rPr>
                    </w:pPr>
                    <w:r>
                      <w:rPr>
                        <w:lang w:val="ru-RU"/>
                      </w:rPr>
                      <w:t>В</w:t>
                    </w:r>
                  </w:p>
                </w:txbxContent>
              </v:textbox>
            </v:shape>
            <v:rect id="_x0000_s1168" style="position:absolute;left:2160;top:7776;width:576;height:1152" filled="f"/>
            <v:line id="_x0000_s1169" style="position:absolute" from="2739,8064" to="3027,8064">
              <v:stroke endarrow="classic" endarrowwidth="narrow" endarrowlength="long"/>
            </v:line>
            <w10:wrap type="none"/>
            <w10:anchorlock/>
          </v:group>
        </w:pict>
      </w:r>
    </w:p>
    <w:p w:rsidR="00242B63" w:rsidRPr="007F42F5" w:rsidRDefault="00242B63" w:rsidP="007F42F5">
      <w:pPr>
        <w:widowControl/>
        <w:suppressAutoHyphens/>
        <w:snapToGrid/>
        <w:spacing w:line="360" w:lineRule="auto"/>
        <w:ind w:firstLine="709"/>
        <w:jc w:val="both"/>
        <w:rPr>
          <w:sz w:val="28"/>
          <w:szCs w:val="28"/>
        </w:rPr>
      </w:pP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а) если А</w:t>
      </w:r>
      <w:r w:rsidRPr="007F42F5">
        <w:rPr>
          <w:sz w:val="28"/>
          <w:szCs w:val="28"/>
          <w:lang w:val="ru-RU"/>
        </w:rPr>
        <w:sym w:font="Symbol" w:char="F0AE"/>
      </w:r>
      <w:r w:rsidRPr="007F42F5">
        <w:rPr>
          <w:sz w:val="28"/>
          <w:szCs w:val="28"/>
          <w:lang w:val="ru-RU"/>
        </w:rPr>
        <w:t>В, то А,С</w:t>
      </w:r>
      <w:r w:rsidRPr="007F42F5">
        <w:rPr>
          <w:sz w:val="28"/>
          <w:szCs w:val="28"/>
          <w:lang w:val="ru-RU"/>
        </w:rPr>
        <w:sym w:font="Symbol" w:char="F0AE"/>
      </w:r>
      <w:r w:rsidRPr="007F42F5">
        <w:rPr>
          <w:sz w:val="28"/>
          <w:szCs w:val="28"/>
          <w:lang w:val="ru-RU"/>
        </w:rPr>
        <w:t>В</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б) если А</w:t>
      </w:r>
      <w:r w:rsidRPr="007F42F5">
        <w:rPr>
          <w:noProof/>
          <w:sz w:val="28"/>
          <w:szCs w:val="28"/>
          <w:lang w:val="ru-RU"/>
        </w:rPr>
        <w:sym w:font="Wingdings" w:char="F0E0"/>
      </w:r>
      <w:r w:rsidRPr="007F42F5">
        <w:rPr>
          <w:sz w:val="28"/>
          <w:szCs w:val="28"/>
          <w:lang w:val="ru-RU"/>
        </w:rPr>
        <w:t xml:space="preserve">В, то А, С </w:t>
      </w:r>
      <w:r w:rsidRPr="007F42F5">
        <w:rPr>
          <w:noProof/>
          <w:sz w:val="28"/>
          <w:szCs w:val="28"/>
          <w:lang w:val="ru-RU"/>
        </w:rPr>
        <w:sym w:font="Wingdings" w:char="F0E0"/>
      </w:r>
      <w:r w:rsidRPr="007F42F5">
        <w:rPr>
          <w:noProof/>
          <w:sz w:val="28"/>
          <w:szCs w:val="28"/>
          <w:lang w:val="ru-RU"/>
        </w:rPr>
        <w:t xml:space="preserve"> В</w:t>
      </w:r>
      <w:r w:rsidRPr="007F42F5">
        <w:rPr>
          <w:sz w:val="28"/>
          <w:szCs w:val="28"/>
          <w:lang w:val="ru-RU"/>
        </w:rPr>
        <w:t>,С ИФЗ</w:t>
      </w:r>
    </w:p>
    <w:p w:rsidR="00242B63" w:rsidRPr="007F42F5" w:rsidRDefault="00242B63" w:rsidP="007F42F5">
      <w:pPr>
        <w:widowControl/>
        <w:suppressAutoHyphens/>
        <w:snapToGrid/>
        <w:spacing w:line="360" w:lineRule="auto"/>
        <w:ind w:firstLine="709"/>
        <w:jc w:val="both"/>
        <w:rPr>
          <w:sz w:val="28"/>
          <w:szCs w:val="28"/>
          <w:lang w:val="ru-RU"/>
        </w:rPr>
      </w:pPr>
    </w:p>
    <w:p w:rsidR="00242B63" w:rsidRPr="007F42F5" w:rsidRDefault="00E118B3" w:rsidP="007F42F5">
      <w:pPr>
        <w:widowControl/>
        <w:suppressAutoHyphens/>
        <w:snapToGrid/>
        <w:spacing w:line="360" w:lineRule="auto"/>
        <w:ind w:firstLine="709"/>
        <w:jc w:val="both"/>
        <w:rPr>
          <w:sz w:val="28"/>
          <w:szCs w:val="28"/>
        </w:rPr>
      </w:pPr>
      <w:r>
        <w:rPr>
          <w:sz w:val="28"/>
          <w:szCs w:val="28"/>
          <w:lang w:val="ru-RU"/>
        </w:rPr>
      </w:r>
      <w:r>
        <w:rPr>
          <w:sz w:val="28"/>
          <w:szCs w:val="28"/>
          <w:lang w:val="ru-RU"/>
        </w:rPr>
        <w:pict>
          <v:group id="_x0000_s1170" style="width:85.7pt;height:57.6pt;mso-position-horizontal-relative:char;mso-position-vertical-relative:line" coordorigin="1267,9504" coordsize="1714,1152">
            <v:oval id="_x0000_s1171" style="position:absolute;left:1280;top:9688;width:288;height:288"/>
            <v:oval id="_x0000_s1172" style="position:absolute;left:1654;top:10174;width:288;height:288"/>
            <v:shape id="_x0000_s1173" type="#_x0000_t202" style="position:absolute;left:1654;top:10224;width:248;height:288" filled="f" stroked="f">
              <v:textbox style="mso-next-textbox:#_x0000_s1173" inset="0,0,0,0">
                <w:txbxContent>
                  <w:p w:rsidR="003A473D" w:rsidRDefault="003A473D" w:rsidP="002166F4">
                    <w:pPr>
                      <w:widowControl/>
                      <w:snapToGrid/>
                      <w:ind w:right="-34"/>
                      <w:jc w:val="center"/>
                      <w:rPr>
                        <w:lang w:val="ru-RU"/>
                      </w:rPr>
                    </w:pPr>
                    <w:r>
                      <w:rPr>
                        <w:lang w:val="ru-RU"/>
                      </w:rPr>
                      <w:t>С</w:t>
                    </w:r>
                  </w:p>
                </w:txbxContent>
              </v:textbox>
            </v:shape>
            <v:shape id="_x0000_s1174" type="#_x0000_t202" style="position:absolute;left:1290;top:9718;width:248;height:288" filled="f" stroked="f">
              <v:textbox style="mso-next-textbox:#_x0000_s1174" inset="0,0,0,0">
                <w:txbxContent>
                  <w:p w:rsidR="003A473D" w:rsidRDefault="003A473D" w:rsidP="002166F4">
                    <w:pPr>
                      <w:widowControl/>
                      <w:snapToGrid/>
                      <w:ind w:right="-34"/>
                      <w:jc w:val="center"/>
                      <w:rPr>
                        <w:lang w:val="ru-RU"/>
                      </w:rPr>
                    </w:pPr>
                    <w:r>
                      <w:rPr>
                        <w:lang w:val="ru-RU"/>
                      </w:rPr>
                      <w:t>А</w:t>
                    </w:r>
                  </w:p>
                </w:txbxContent>
              </v:textbox>
            </v:shape>
            <v:rect id="_x0000_s1175" style="position:absolute;left:1296;top:9504;width:576;height:1152;rotation:-2458383fd" filled="f"/>
            <v:rect id="_x0000_s1176" style="position:absolute;left:1836;top:9283;width:576;height:1714;rotation:3447156fd" filled="f"/>
            <v:oval id="_x0000_s1177" style="position:absolute;left:2378;top:9678;width:288;height:288"/>
            <v:shape id="_x0000_s1178" type="#_x0000_t202" style="position:absolute;left:2388;top:9708;width:248;height:288" filled="f" stroked="f">
              <v:textbox style="mso-next-textbox:#_x0000_s1178" inset="0,0,0,0">
                <w:txbxContent>
                  <w:p w:rsidR="003A473D" w:rsidRDefault="003A473D" w:rsidP="002166F4">
                    <w:pPr>
                      <w:widowControl/>
                      <w:snapToGrid/>
                      <w:ind w:right="-34"/>
                      <w:jc w:val="center"/>
                    </w:pPr>
                    <w:r>
                      <w:t>B</w:t>
                    </w:r>
                  </w:p>
                </w:txbxContent>
              </v:textbox>
            </v:shape>
            <w10:wrap type="none"/>
            <w10:anchorlock/>
          </v:group>
        </w:pict>
      </w:r>
    </w:p>
    <w:p w:rsidR="00242B63" w:rsidRPr="007F42F5" w:rsidRDefault="00242B63" w:rsidP="007F42F5">
      <w:pPr>
        <w:widowControl/>
        <w:suppressAutoHyphens/>
        <w:snapToGrid/>
        <w:spacing w:line="360" w:lineRule="auto"/>
        <w:ind w:firstLine="709"/>
        <w:jc w:val="both"/>
        <w:rPr>
          <w:sz w:val="28"/>
          <w:szCs w:val="28"/>
        </w:rPr>
      </w:pPr>
    </w:p>
    <w:p w:rsidR="002166F4" w:rsidRPr="007F42F5" w:rsidRDefault="006737F2" w:rsidP="007F42F5">
      <w:pPr>
        <w:widowControl/>
        <w:numPr>
          <w:ilvl w:val="0"/>
          <w:numId w:val="43"/>
        </w:numPr>
        <w:suppressAutoHyphens/>
        <w:snapToGrid/>
        <w:spacing w:line="360" w:lineRule="auto"/>
        <w:ind w:left="0" w:firstLine="709"/>
        <w:jc w:val="both"/>
        <w:rPr>
          <w:sz w:val="28"/>
          <w:szCs w:val="28"/>
          <w:lang w:val="ru-RU"/>
        </w:rPr>
      </w:pPr>
      <w:r>
        <w:rPr>
          <w:sz w:val="28"/>
          <w:szCs w:val="28"/>
          <w:lang w:val="ru-RU"/>
        </w:rPr>
        <w:br w:type="page"/>
      </w:r>
      <w:r w:rsidR="002166F4" w:rsidRPr="007F42F5">
        <w:rPr>
          <w:sz w:val="28"/>
          <w:szCs w:val="28"/>
          <w:lang w:val="ru-RU"/>
        </w:rPr>
        <w:lastRenderedPageBreak/>
        <w:t>Транзитивность. Если А</w:t>
      </w:r>
      <w:r w:rsidR="002166F4" w:rsidRPr="007F42F5">
        <w:rPr>
          <w:sz w:val="28"/>
          <w:szCs w:val="28"/>
          <w:lang w:val="ru-RU"/>
        </w:rPr>
        <w:sym w:font="Symbol" w:char="F0AE"/>
      </w:r>
      <w:r w:rsidR="002166F4" w:rsidRPr="007F42F5">
        <w:rPr>
          <w:sz w:val="28"/>
          <w:szCs w:val="28"/>
        </w:rPr>
        <w:t>B</w:t>
      </w:r>
      <w:r w:rsidR="002166F4" w:rsidRPr="007F42F5">
        <w:rPr>
          <w:sz w:val="28"/>
          <w:szCs w:val="28"/>
          <w:lang w:val="ru-RU"/>
        </w:rPr>
        <w:t xml:space="preserve"> и </w:t>
      </w:r>
      <w:r w:rsidR="002166F4" w:rsidRPr="007F42F5">
        <w:rPr>
          <w:sz w:val="28"/>
          <w:szCs w:val="28"/>
        </w:rPr>
        <w:t>B</w:t>
      </w:r>
      <w:r w:rsidR="002166F4" w:rsidRPr="007F42F5">
        <w:rPr>
          <w:sz w:val="28"/>
          <w:szCs w:val="28"/>
          <w:lang w:val="ru-RU"/>
        </w:rPr>
        <w:sym w:font="Symbol" w:char="F0AE"/>
      </w:r>
      <w:r w:rsidR="002166F4" w:rsidRPr="007F42F5">
        <w:rPr>
          <w:sz w:val="28"/>
          <w:szCs w:val="28"/>
        </w:rPr>
        <w:t>C</w:t>
      </w:r>
      <w:r w:rsidR="002166F4" w:rsidRPr="007F42F5">
        <w:rPr>
          <w:sz w:val="28"/>
          <w:szCs w:val="28"/>
          <w:lang w:val="ru-RU"/>
        </w:rPr>
        <w:t>, то А</w:t>
      </w:r>
      <w:r w:rsidR="002166F4" w:rsidRPr="007F42F5">
        <w:rPr>
          <w:sz w:val="28"/>
          <w:szCs w:val="28"/>
          <w:lang w:val="ru-RU"/>
        </w:rPr>
        <w:sym w:font="Symbol" w:char="F0AE"/>
      </w:r>
      <w:r w:rsidR="002166F4" w:rsidRPr="007F42F5">
        <w:rPr>
          <w:sz w:val="28"/>
          <w:szCs w:val="28"/>
          <w:lang w:val="ru-RU"/>
        </w:rPr>
        <w:t>С ИФЗ</w:t>
      </w:r>
    </w:p>
    <w:p w:rsidR="00242B63" w:rsidRPr="007F42F5" w:rsidRDefault="00242B63" w:rsidP="007F42F5">
      <w:pPr>
        <w:widowControl/>
        <w:suppressAutoHyphens/>
        <w:snapToGrid/>
        <w:spacing w:line="360" w:lineRule="auto"/>
        <w:ind w:firstLine="709"/>
        <w:jc w:val="both"/>
        <w:rPr>
          <w:sz w:val="28"/>
          <w:szCs w:val="28"/>
          <w:lang w:val="ru-RU"/>
        </w:rPr>
      </w:pPr>
    </w:p>
    <w:p w:rsidR="00242B63" w:rsidRPr="007F42F5" w:rsidRDefault="00E118B3" w:rsidP="007F42F5">
      <w:pPr>
        <w:widowControl/>
        <w:suppressAutoHyphens/>
        <w:snapToGrid/>
        <w:spacing w:line="360" w:lineRule="auto"/>
        <w:ind w:firstLine="709"/>
        <w:jc w:val="both"/>
        <w:rPr>
          <w:sz w:val="28"/>
          <w:szCs w:val="28"/>
        </w:rPr>
      </w:pPr>
      <w:r>
        <w:rPr>
          <w:sz w:val="28"/>
          <w:szCs w:val="28"/>
          <w:lang w:val="ru-RU"/>
        </w:rPr>
      </w:r>
      <w:r>
        <w:rPr>
          <w:sz w:val="28"/>
          <w:szCs w:val="28"/>
          <w:lang w:val="ru-RU"/>
        </w:rPr>
        <w:pict>
          <v:group id="_x0000_s1179" style="width:86.4pt;height:20.3pt;mso-position-horizontal-relative:char;mso-position-vertical-relative:line" coordorigin="576,1044" coordsize="1728,406">
            <v:oval id="_x0000_s1180" style="position:absolute;left:576;top:1152;width:288;height:288"/>
            <v:oval id="_x0000_s1181" style="position:absolute;left:1296;top:1152;width:288;height:288"/>
            <v:line id="_x0000_s1182" style="position:absolute" from="864,1276" to="1296,1276">
              <v:stroke endarrow="classic" endarrowwidth="narrow" endarrowlength="long"/>
            </v:line>
            <v:shape id="_x0000_s1183" type="#_x0000_t202" style="position:absolute;left:576;top:1152;width:288;height:288" filled="f" stroked="f">
              <v:textbox style="mso-next-textbox:#_x0000_s1183" inset="0,0,0,0">
                <w:txbxContent>
                  <w:p w:rsidR="003A473D" w:rsidRDefault="003A473D" w:rsidP="002166F4">
                    <w:pPr>
                      <w:widowControl/>
                      <w:snapToGrid/>
                      <w:jc w:val="center"/>
                      <w:rPr>
                        <w:lang w:val="ru-RU"/>
                      </w:rPr>
                    </w:pPr>
                    <w:r>
                      <w:rPr>
                        <w:lang w:val="ru-RU"/>
                      </w:rPr>
                      <w:t>А</w:t>
                    </w:r>
                  </w:p>
                </w:txbxContent>
              </v:textbox>
            </v:shape>
            <v:shape id="_x0000_s1184" type="#_x0000_t202" style="position:absolute;left:1296;top:1152;width:288;height:288" filled="f" stroked="f">
              <v:textbox style="mso-next-textbox:#_x0000_s1184" inset="0,0,0,0">
                <w:txbxContent>
                  <w:p w:rsidR="003A473D" w:rsidRDefault="003A473D" w:rsidP="002166F4">
                    <w:pPr>
                      <w:widowControl/>
                      <w:snapToGrid/>
                      <w:jc w:val="center"/>
                      <w:rPr>
                        <w:lang w:val="ru-RU"/>
                      </w:rPr>
                    </w:pPr>
                    <w:r>
                      <w:rPr>
                        <w:lang w:val="ru-RU"/>
                      </w:rPr>
                      <w:t>В</w:t>
                    </w:r>
                  </w:p>
                </w:txbxContent>
              </v:textbox>
            </v:shape>
            <v:oval id="_x0000_s1185" style="position:absolute;left:2016;top:1162;width:288;height:288"/>
            <v:shape id="_x0000_s1186" type="#_x0000_t202" style="position:absolute;left:2016;top:1162;width:288;height:288" filled="f" stroked="f">
              <v:textbox style="mso-next-textbox:#_x0000_s1186" inset="0,0,0,0">
                <w:txbxContent>
                  <w:p w:rsidR="003A473D" w:rsidRDefault="003A473D" w:rsidP="002166F4">
                    <w:pPr>
                      <w:widowControl/>
                      <w:snapToGrid/>
                      <w:jc w:val="center"/>
                      <w:rPr>
                        <w:lang w:val="ru-RU"/>
                      </w:rPr>
                    </w:pPr>
                    <w:r>
                      <w:rPr>
                        <w:lang w:val="ru-RU"/>
                      </w:rPr>
                      <w:t>С</w:t>
                    </w:r>
                  </w:p>
                </w:txbxContent>
              </v:textbox>
            </v:shape>
            <v:line id="_x0000_s1187" style="position:absolute" from="1584,1296" to="2016,1296">
              <v:stroke endarrow="classic" endarrowwidth="narrow" endarrowlength="long"/>
            </v:line>
            <v:shape id="_x0000_s1188" style="position:absolute;left:874;top:1044;width:1152;height:168" coordsize="1152,168" path="m,168c72,108,144,48,288,24,432,,720,,864,24v144,24,240,120,288,144e" filled="f">
              <v:stroke endarrow="classic" endarrowwidth="narrow" endarrowlength="long"/>
              <v:path arrowok="t"/>
            </v:shape>
            <w10:wrap type="none"/>
            <w10:anchorlock/>
          </v:group>
        </w:pict>
      </w:r>
    </w:p>
    <w:p w:rsidR="00242B63" w:rsidRPr="007F42F5" w:rsidRDefault="00242B63" w:rsidP="007F42F5">
      <w:pPr>
        <w:widowControl/>
        <w:suppressAutoHyphens/>
        <w:snapToGrid/>
        <w:spacing w:line="360" w:lineRule="auto"/>
        <w:ind w:firstLine="709"/>
        <w:jc w:val="both"/>
        <w:rPr>
          <w:sz w:val="28"/>
          <w:szCs w:val="28"/>
        </w:rPr>
      </w:pP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4) Псевдотранзитивность. Если А</w:t>
      </w:r>
      <w:r w:rsidRPr="007F42F5">
        <w:rPr>
          <w:sz w:val="28"/>
          <w:szCs w:val="28"/>
          <w:lang w:val="ru-RU"/>
        </w:rPr>
        <w:sym w:font="Symbol" w:char="F0AE"/>
      </w:r>
      <w:r w:rsidRPr="007F42F5">
        <w:rPr>
          <w:sz w:val="28"/>
          <w:szCs w:val="28"/>
          <w:lang w:val="ru-RU"/>
        </w:rPr>
        <w:t>B и B,С</w:t>
      </w:r>
      <w:r w:rsidRPr="007F42F5">
        <w:rPr>
          <w:sz w:val="28"/>
          <w:szCs w:val="28"/>
          <w:lang w:val="ru-RU"/>
        </w:rPr>
        <w:sym w:font="Symbol" w:char="F0AE"/>
      </w:r>
      <w:r w:rsidRPr="007F42F5">
        <w:rPr>
          <w:sz w:val="28"/>
          <w:szCs w:val="28"/>
          <w:lang w:val="ru-RU"/>
        </w:rPr>
        <w:t>D, то А,С</w:t>
      </w:r>
      <w:r w:rsidRPr="007F42F5">
        <w:rPr>
          <w:sz w:val="28"/>
          <w:szCs w:val="28"/>
          <w:lang w:val="ru-RU"/>
        </w:rPr>
        <w:sym w:font="Symbol" w:char="F0AE"/>
      </w:r>
      <w:r w:rsidRPr="007F42F5">
        <w:rPr>
          <w:sz w:val="28"/>
          <w:szCs w:val="28"/>
          <w:lang w:val="ru-RU"/>
        </w:rPr>
        <w:t>D ИФЗ</w:t>
      </w:r>
    </w:p>
    <w:p w:rsidR="00242B63" w:rsidRPr="007F42F5" w:rsidRDefault="00242B63" w:rsidP="007F42F5">
      <w:pPr>
        <w:widowControl/>
        <w:suppressAutoHyphens/>
        <w:snapToGrid/>
        <w:spacing w:line="360" w:lineRule="auto"/>
        <w:ind w:firstLine="709"/>
        <w:jc w:val="both"/>
        <w:rPr>
          <w:sz w:val="28"/>
          <w:szCs w:val="28"/>
          <w:lang w:val="ru-RU"/>
        </w:rPr>
      </w:pPr>
    </w:p>
    <w:p w:rsidR="00242B63" w:rsidRPr="007F42F5" w:rsidRDefault="00E118B3" w:rsidP="007F42F5">
      <w:pPr>
        <w:widowControl/>
        <w:suppressAutoHyphens/>
        <w:snapToGrid/>
        <w:spacing w:line="360" w:lineRule="auto"/>
        <w:ind w:firstLine="709"/>
        <w:jc w:val="both"/>
        <w:rPr>
          <w:sz w:val="28"/>
          <w:szCs w:val="28"/>
        </w:rPr>
      </w:pPr>
      <w:r>
        <w:rPr>
          <w:sz w:val="28"/>
          <w:szCs w:val="28"/>
          <w:lang w:val="ru-RU"/>
        </w:rPr>
      </w:r>
      <w:r>
        <w:rPr>
          <w:sz w:val="28"/>
          <w:szCs w:val="28"/>
          <w:lang w:val="ru-RU"/>
        </w:rPr>
        <w:pict>
          <v:group id="_x0000_s1189" style="width:187.2pt;height:57.6pt;mso-position-horizontal-relative:char;mso-position-vertical-relative:line" coordorigin="1008,4608" coordsize="3744,1152">
            <v:oval id="_x0000_s1190" style="position:absolute;left:2016;top:4752;width:288;height:288"/>
            <v:oval id="_x0000_s1191" style="position:absolute;left:2016;top:5328;width:288;height:288"/>
            <v:shape id="_x0000_s1192" type="#_x0000_t202" style="position:absolute;left:2026;top:5358;width:248;height:288" filled="f" stroked="f">
              <v:textbox style="mso-next-textbox:#_x0000_s1192" inset="0,0,0,0">
                <w:txbxContent>
                  <w:p w:rsidR="003A473D" w:rsidRDefault="003A473D" w:rsidP="002166F4">
                    <w:pPr>
                      <w:widowControl/>
                      <w:snapToGrid/>
                      <w:ind w:right="-34"/>
                      <w:jc w:val="center"/>
                      <w:rPr>
                        <w:lang w:val="ru-RU"/>
                      </w:rPr>
                    </w:pPr>
                    <w:r>
                      <w:rPr>
                        <w:lang w:val="ru-RU"/>
                      </w:rPr>
                      <w:t>С</w:t>
                    </w:r>
                  </w:p>
                </w:txbxContent>
              </v:textbox>
            </v:shape>
            <v:shape id="_x0000_s1193" type="#_x0000_t202" style="position:absolute;left:2026;top:4782;width:248;height:288" filled="f" stroked="f">
              <v:textbox style="mso-next-textbox:#_x0000_s1193" inset="0,0,0,0">
                <w:txbxContent>
                  <w:p w:rsidR="003A473D" w:rsidRDefault="003A473D" w:rsidP="002166F4">
                    <w:pPr>
                      <w:widowControl/>
                      <w:snapToGrid/>
                      <w:ind w:right="-34"/>
                      <w:jc w:val="center"/>
                      <w:rPr>
                        <w:lang w:val="ru-RU"/>
                      </w:rPr>
                    </w:pPr>
                    <w:r>
                      <w:rPr>
                        <w:lang w:val="ru-RU"/>
                      </w:rPr>
                      <w:t>В</w:t>
                    </w:r>
                  </w:p>
                </w:txbxContent>
              </v:textbox>
            </v:shape>
            <v:oval id="_x0000_s1194" style="position:absolute;left:1008;top:5040;width:288;height:288"/>
            <v:shape id="_x0000_s1195" type="#_x0000_t202" style="position:absolute;left:1018;top:5070;width:248;height:288" filled="f" stroked="f">
              <v:textbox style="mso-next-textbox:#_x0000_s1195" inset="0,0,0,0">
                <w:txbxContent>
                  <w:p w:rsidR="003A473D" w:rsidRDefault="003A473D" w:rsidP="002166F4">
                    <w:pPr>
                      <w:widowControl/>
                      <w:snapToGrid/>
                      <w:ind w:right="-34"/>
                      <w:jc w:val="center"/>
                      <w:rPr>
                        <w:lang w:val="ru-RU"/>
                      </w:rPr>
                    </w:pPr>
                    <w:r>
                      <w:rPr>
                        <w:lang w:val="ru-RU"/>
                      </w:rPr>
                      <w:t>А</w:t>
                    </w:r>
                  </w:p>
                </w:txbxContent>
              </v:textbox>
            </v:shape>
            <v:line id="_x0000_s1196" style="position:absolute;flip:y" from="1296,4896" to="2016,5184">
              <v:stroke endarrow="classic" endarrowwidth="narrow" endarrowlength="long"/>
            </v:line>
            <v:line id="_x0000_s1197" style="position:absolute" from="1296,5184" to="2016,5472">
              <v:stroke endarrow="classic" endarrowwidth="narrow" endarrowlength="long"/>
            </v:line>
            <v:oval id="_x0000_s1198" style="position:absolute;left:4320;top:4752;width:288;height:288"/>
            <v:oval id="_x0000_s1199" style="position:absolute;left:4320;top:5328;width:288;height:288"/>
            <v:shape id="_x0000_s1200" type="#_x0000_t202" style="position:absolute;left:4330;top:5358;width:248;height:288" filled="f" stroked="f">
              <v:textbox style="mso-next-textbox:#_x0000_s1200" inset="0,0,0,0">
                <w:txbxContent>
                  <w:p w:rsidR="003A473D" w:rsidRDefault="003A473D" w:rsidP="002166F4">
                    <w:pPr>
                      <w:widowControl/>
                      <w:snapToGrid/>
                      <w:ind w:right="-34"/>
                      <w:jc w:val="center"/>
                      <w:rPr>
                        <w:lang w:val="ru-RU"/>
                      </w:rPr>
                    </w:pPr>
                    <w:r>
                      <w:rPr>
                        <w:lang w:val="ru-RU"/>
                      </w:rPr>
                      <w:t>С</w:t>
                    </w:r>
                  </w:p>
                </w:txbxContent>
              </v:textbox>
            </v:shape>
            <v:shape id="_x0000_s1201" type="#_x0000_t202" style="position:absolute;left:4330;top:4782;width:248;height:288" filled="f" stroked="f">
              <v:textbox style="mso-next-textbox:#_x0000_s1201" inset="0,0,0,0">
                <w:txbxContent>
                  <w:p w:rsidR="003A473D" w:rsidRDefault="003A473D" w:rsidP="002166F4">
                    <w:pPr>
                      <w:widowControl/>
                      <w:snapToGrid/>
                      <w:ind w:right="-34"/>
                      <w:jc w:val="center"/>
                      <w:rPr>
                        <w:lang w:val="ru-RU"/>
                      </w:rPr>
                    </w:pPr>
                    <w:r>
                      <w:rPr>
                        <w:lang w:val="ru-RU"/>
                      </w:rPr>
                      <w:t>В</w:t>
                    </w:r>
                  </w:p>
                </w:txbxContent>
              </v:textbox>
            </v:shape>
            <v:oval id="_x0000_s1202" style="position:absolute;left:3312;top:5040;width:288;height:288"/>
            <v:shape id="_x0000_s1203" type="#_x0000_t202" style="position:absolute;left:3322;top:5070;width:248;height:288" filled="f" stroked="f">
              <v:textbox style="mso-next-textbox:#_x0000_s1203" inset="0,0,0,0">
                <w:txbxContent>
                  <w:p w:rsidR="003A473D" w:rsidRDefault="003A473D" w:rsidP="002166F4">
                    <w:pPr>
                      <w:widowControl/>
                      <w:snapToGrid/>
                      <w:ind w:right="-34"/>
                      <w:jc w:val="center"/>
                      <w:rPr>
                        <w:lang w:val="ru-RU"/>
                      </w:rPr>
                    </w:pPr>
                    <w:r>
                      <w:rPr>
                        <w:lang w:val="ru-RU"/>
                      </w:rPr>
                      <w:t>А</w:t>
                    </w:r>
                  </w:p>
                </w:txbxContent>
              </v:textbox>
            </v:shape>
            <v:rect id="_x0000_s1204" style="position:absolute;left:4176;top:4608;width:576;height:1152" filled="f"/>
            <v:line id="_x0000_s1205" style="position:absolute" from="3600,5184" to="4176,5184">
              <v:stroke endarrow="classic" endarrowwidth="narrow" endarrowlength="long"/>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06" type="#_x0000_t13" style="position:absolute;left:2448;top:5040;width:720;height:288"/>
            <w10:wrap type="none"/>
            <w10:anchorlock/>
          </v:group>
        </w:pict>
      </w:r>
      <w:r>
        <w:rPr>
          <w:sz w:val="28"/>
          <w:szCs w:val="28"/>
          <w:lang w:val="ru-RU"/>
        </w:rPr>
      </w:r>
      <w:r>
        <w:rPr>
          <w:sz w:val="28"/>
          <w:szCs w:val="28"/>
          <w:lang w:val="ru-RU"/>
        </w:rPr>
        <w:pict>
          <v:group id="_x0000_s1207" style="width:86.25pt;height:82.9pt;mso-position-horizontal-relative:char;mso-position-vertical-relative:line" coordorigin="1152,1873" coordsize="1725,1658">
            <v:oval id="_x0000_s1208" style="position:absolute;left:1869;top:2304;width:288;height:288"/>
            <v:oval id="_x0000_s1209" style="position:absolute;left:1869;top:2880;width:288;height:288"/>
            <v:shape id="_x0000_s1210" type="#_x0000_t202" style="position:absolute;left:1889;top:2910;width:248;height:288" filled="f" stroked="f">
              <v:textbox style="mso-next-textbox:#_x0000_s1210" inset="0,0,0,0">
                <w:txbxContent>
                  <w:p w:rsidR="003A473D" w:rsidRDefault="003A473D" w:rsidP="002166F4">
                    <w:pPr>
                      <w:widowControl/>
                      <w:snapToGrid/>
                      <w:ind w:right="-34"/>
                      <w:jc w:val="center"/>
                      <w:rPr>
                        <w:lang w:val="ru-RU"/>
                      </w:rPr>
                    </w:pPr>
                    <w:r>
                      <w:rPr>
                        <w:lang w:val="ru-RU"/>
                      </w:rPr>
                      <w:t>С</w:t>
                    </w:r>
                  </w:p>
                </w:txbxContent>
              </v:textbox>
            </v:shape>
            <v:shape id="_x0000_s1211" type="#_x0000_t202" style="position:absolute;left:1889;top:2334;width:248;height:288" filled="f" stroked="f">
              <v:textbox style="mso-next-textbox:#_x0000_s1211" inset="0,0,0,0">
                <w:txbxContent>
                  <w:p w:rsidR="003A473D" w:rsidRDefault="003A473D" w:rsidP="002166F4">
                    <w:pPr>
                      <w:widowControl/>
                      <w:snapToGrid/>
                      <w:ind w:right="-34"/>
                      <w:jc w:val="center"/>
                      <w:rPr>
                        <w:lang w:val="ru-RU"/>
                      </w:rPr>
                    </w:pPr>
                    <w:r>
                      <w:rPr>
                        <w:lang w:val="ru-RU"/>
                      </w:rPr>
                      <w:t>В</w:t>
                    </w:r>
                  </w:p>
                </w:txbxContent>
              </v:textbox>
            </v:shape>
            <v:oval id="_x0000_s1212" style="position:absolute;left:2589;top:2880;width:288;height:288"/>
            <v:shape id="_x0000_s1213" type="#_x0000_t202" style="position:absolute;left:2609;top:2910;width:248;height:288" filled="f" stroked="f">
              <v:textbox style="mso-next-textbox:#_x0000_s1213" inset="0,0,0,0">
                <w:txbxContent>
                  <w:p w:rsidR="003A473D" w:rsidRDefault="003A473D" w:rsidP="002166F4">
                    <w:pPr>
                      <w:widowControl/>
                      <w:snapToGrid/>
                      <w:ind w:right="-34"/>
                      <w:jc w:val="center"/>
                    </w:pPr>
                    <w:r>
                      <w:t>D</w:t>
                    </w:r>
                  </w:p>
                </w:txbxContent>
              </v:textbox>
            </v:shape>
            <v:rect id="_x0000_s1214" style="position:absolute;left:1725;top:2160;width:576;height:1152" filled="f"/>
            <v:line id="_x0000_s1215" style="position:absolute" from="2304,3024" to="2592,3024">
              <v:stroke endarrow="classic" endarrowwidth="narrow" endarrowlength="long"/>
            </v:line>
            <v:oval id="_x0000_s1216" style="position:absolute;left:1152;top:2160;width:288;height:288"/>
            <v:shape id="_x0000_s1217" type="#_x0000_t202" style="position:absolute;left:1172;top:2190;width:248;height:288" filled="f" stroked="f">
              <v:textbox style="mso-next-textbox:#_x0000_s1217" inset="0,0,0,0">
                <w:txbxContent>
                  <w:p w:rsidR="003A473D" w:rsidRDefault="003A473D" w:rsidP="002166F4">
                    <w:pPr>
                      <w:widowControl/>
                      <w:snapToGrid/>
                      <w:ind w:right="-34"/>
                      <w:jc w:val="center"/>
                      <w:rPr>
                        <w:lang w:val="ru-RU"/>
                      </w:rPr>
                    </w:pPr>
                    <w:r>
                      <w:rPr>
                        <w:lang w:val="ru-RU"/>
                      </w:rPr>
                      <w:t>А</w:t>
                    </w:r>
                  </w:p>
                </w:txbxContent>
              </v:textbox>
            </v:shape>
            <v:line id="_x0000_s1218" style="position:absolute" from="1440,2304" to="1728,2304">
              <v:stroke endarrow="classic" endarrowwidth="narrow" endarrowlength="long"/>
            </v:line>
            <v:rect id="_x0000_s1219" style="position:absolute;left:1348;top:1873;width:576;height:1658;rotation:-2890050fd" filled="f">
              <v:stroke dashstyle="dash"/>
            </v:rect>
            <w10:wrap type="none"/>
            <w10:anchorlock/>
          </v:group>
        </w:pict>
      </w:r>
    </w:p>
    <w:p w:rsidR="00242B63" w:rsidRPr="007F42F5" w:rsidRDefault="00242B63" w:rsidP="007F42F5">
      <w:pPr>
        <w:widowControl/>
        <w:suppressAutoHyphens/>
        <w:snapToGrid/>
        <w:spacing w:line="360" w:lineRule="auto"/>
        <w:ind w:firstLine="709"/>
        <w:jc w:val="both"/>
        <w:rPr>
          <w:sz w:val="28"/>
          <w:szCs w:val="28"/>
        </w:rPr>
      </w:pPr>
    </w:p>
    <w:p w:rsidR="007F42F5"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5) Объединение (аддитивность). Если А</w:t>
      </w:r>
      <w:r w:rsidRPr="007F42F5">
        <w:rPr>
          <w:sz w:val="28"/>
          <w:szCs w:val="28"/>
          <w:lang w:val="ru-RU"/>
        </w:rPr>
        <w:sym w:font="Symbol" w:char="F0AE"/>
      </w:r>
      <w:r w:rsidRPr="007F42F5">
        <w:rPr>
          <w:sz w:val="28"/>
          <w:szCs w:val="28"/>
          <w:lang w:val="ru-RU"/>
        </w:rPr>
        <w:t>B и А</w:t>
      </w:r>
      <w:r w:rsidRPr="007F42F5">
        <w:rPr>
          <w:sz w:val="28"/>
          <w:szCs w:val="28"/>
          <w:lang w:val="ru-RU"/>
        </w:rPr>
        <w:sym w:font="Symbol" w:char="F0AE"/>
      </w:r>
      <w:r w:rsidRPr="007F42F5">
        <w:rPr>
          <w:sz w:val="28"/>
          <w:szCs w:val="28"/>
          <w:lang w:val="ru-RU"/>
        </w:rPr>
        <w:t>С, то А</w:t>
      </w:r>
      <w:r w:rsidRPr="007F42F5">
        <w:rPr>
          <w:sz w:val="28"/>
          <w:szCs w:val="28"/>
          <w:lang w:val="ru-RU"/>
        </w:rPr>
        <w:sym w:font="Symbol" w:char="F0AE"/>
      </w:r>
      <w:r w:rsidRPr="007F42F5">
        <w:rPr>
          <w:sz w:val="28"/>
          <w:szCs w:val="28"/>
          <w:lang w:val="ru-RU"/>
        </w:rPr>
        <w:t>В,С</w:t>
      </w:r>
    </w:p>
    <w:p w:rsidR="00242B63"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6) Декомпозиция (проективность). Если А</w:t>
      </w:r>
      <w:r w:rsidRPr="007F42F5">
        <w:rPr>
          <w:sz w:val="28"/>
          <w:szCs w:val="28"/>
          <w:lang w:val="ru-RU"/>
        </w:rPr>
        <w:sym w:font="Symbol" w:char="F0AE"/>
      </w:r>
      <w:r w:rsidRPr="007F42F5">
        <w:rPr>
          <w:sz w:val="28"/>
          <w:szCs w:val="28"/>
          <w:lang w:val="ru-RU"/>
        </w:rPr>
        <w:t>В,С, то А</w:t>
      </w:r>
      <w:r w:rsidRPr="007F42F5">
        <w:rPr>
          <w:sz w:val="28"/>
          <w:szCs w:val="28"/>
          <w:lang w:val="ru-RU"/>
        </w:rPr>
        <w:sym w:font="Symbol" w:char="F0AE"/>
      </w:r>
      <w:r w:rsidRPr="007F42F5">
        <w:rPr>
          <w:sz w:val="28"/>
          <w:szCs w:val="28"/>
          <w:lang w:val="ru-RU"/>
        </w:rPr>
        <w:t>B и А</w:t>
      </w:r>
      <w:r w:rsidRPr="007F42F5">
        <w:rPr>
          <w:sz w:val="28"/>
          <w:szCs w:val="28"/>
          <w:lang w:val="ru-RU"/>
        </w:rPr>
        <w:sym w:font="Symbol" w:char="F0AE"/>
      </w:r>
      <w:r w:rsidRPr="007F42F5">
        <w:rPr>
          <w:sz w:val="28"/>
          <w:szCs w:val="28"/>
          <w:lang w:val="ru-RU"/>
        </w:rPr>
        <w:t>С</w:t>
      </w:r>
    </w:p>
    <w:p w:rsidR="00242B63" w:rsidRPr="007F42F5" w:rsidRDefault="00242B63" w:rsidP="007F42F5">
      <w:pPr>
        <w:widowControl/>
        <w:suppressAutoHyphens/>
        <w:snapToGrid/>
        <w:spacing w:line="360" w:lineRule="auto"/>
        <w:ind w:firstLine="709"/>
        <w:jc w:val="both"/>
        <w:rPr>
          <w:sz w:val="28"/>
          <w:szCs w:val="28"/>
          <w:lang w:val="ru-RU"/>
        </w:rPr>
      </w:pPr>
    </w:p>
    <w:p w:rsidR="002166F4" w:rsidRPr="007F42F5" w:rsidRDefault="00E118B3" w:rsidP="007F42F5">
      <w:pPr>
        <w:widowControl/>
        <w:suppressAutoHyphens/>
        <w:snapToGrid/>
        <w:spacing w:line="360" w:lineRule="auto"/>
        <w:ind w:firstLine="709"/>
        <w:jc w:val="both"/>
        <w:rPr>
          <w:sz w:val="28"/>
          <w:szCs w:val="28"/>
        </w:rPr>
      </w:pPr>
      <w:r>
        <w:rPr>
          <w:sz w:val="28"/>
          <w:szCs w:val="28"/>
          <w:lang w:val="ru-RU"/>
        </w:rPr>
      </w:r>
      <w:r>
        <w:rPr>
          <w:sz w:val="28"/>
          <w:szCs w:val="28"/>
          <w:lang w:val="ru-RU"/>
        </w:rPr>
        <w:pict>
          <v:group id="_x0000_s1220" style="width:201.6pt;height:57.6pt;mso-position-horizontal-relative:char;mso-position-vertical-relative:line" coordorigin="2880,6336" coordsize="4032,1152">
            <v:oval id="_x0000_s1221" style="position:absolute;left:6624;top:6450;width:288;height:288"/>
            <v:oval id="_x0000_s1222" style="position:absolute;left:6624;top:7026;width:288;height:288"/>
            <v:shape id="_x0000_s1223" type="#_x0000_t202" style="position:absolute;left:6634;top:7056;width:248;height:288" filled="f" stroked="f">
              <v:textbox style="mso-next-textbox:#_x0000_s1223" inset="0,0,0,0">
                <w:txbxContent>
                  <w:p w:rsidR="003A473D" w:rsidRDefault="003A473D" w:rsidP="002166F4">
                    <w:pPr>
                      <w:widowControl/>
                      <w:snapToGrid/>
                      <w:ind w:right="-34"/>
                      <w:jc w:val="center"/>
                      <w:rPr>
                        <w:lang w:val="ru-RU"/>
                      </w:rPr>
                    </w:pPr>
                    <w:r>
                      <w:rPr>
                        <w:lang w:val="ru-RU"/>
                      </w:rPr>
                      <w:t>С</w:t>
                    </w:r>
                  </w:p>
                </w:txbxContent>
              </v:textbox>
            </v:shape>
            <v:shape id="_x0000_s1224" type="#_x0000_t202" style="position:absolute;left:6634;top:6480;width:248;height:288" filled="f" stroked="f">
              <v:textbox style="mso-next-textbox:#_x0000_s1224" inset="0,0,0,0">
                <w:txbxContent>
                  <w:p w:rsidR="003A473D" w:rsidRDefault="003A473D" w:rsidP="002166F4">
                    <w:pPr>
                      <w:widowControl/>
                      <w:snapToGrid/>
                      <w:ind w:right="-34"/>
                      <w:jc w:val="center"/>
                      <w:rPr>
                        <w:lang w:val="ru-RU"/>
                      </w:rPr>
                    </w:pPr>
                    <w:r>
                      <w:rPr>
                        <w:lang w:val="ru-RU"/>
                      </w:rPr>
                      <w:t>В</w:t>
                    </w:r>
                  </w:p>
                </w:txbxContent>
              </v:textbox>
            </v:shape>
            <v:oval id="_x0000_s1225" style="position:absolute;left:5616;top:6738;width:288;height:288"/>
            <v:shape id="_x0000_s1226" type="#_x0000_t202" style="position:absolute;left:5626;top:6768;width:248;height:288" filled="f" stroked="f">
              <v:textbox style="mso-next-textbox:#_x0000_s1226" inset="0,0,0,0">
                <w:txbxContent>
                  <w:p w:rsidR="003A473D" w:rsidRDefault="003A473D" w:rsidP="002166F4">
                    <w:pPr>
                      <w:widowControl/>
                      <w:snapToGrid/>
                      <w:ind w:right="-34"/>
                      <w:jc w:val="center"/>
                      <w:rPr>
                        <w:lang w:val="ru-RU"/>
                      </w:rPr>
                    </w:pPr>
                    <w:r>
                      <w:rPr>
                        <w:lang w:val="ru-RU"/>
                      </w:rPr>
                      <w:t>А</w:t>
                    </w:r>
                  </w:p>
                </w:txbxContent>
              </v:textbox>
            </v:shape>
            <v:line id="_x0000_s1227" style="position:absolute;flip:y" from="5904,6594" to="6624,6882">
              <v:stroke endarrow="classic" endarrowwidth="narrow" endarrowlength="long"/>
            </v:line>
            <v:line id="_x0000_s1228" style="position:absolute" from="5904,6882" to="6624,7170">
              <v:stroke endarrow="classic" endarrowwidth="narrow" endarrowlength="long"/>
            </v:line>
            <v:oval id="_x0000_s1229" style="position:absolute;left:3888;top:6480;width:288;height:288"/>
            <v:oval id="_x0000_s1230" style="position:absolute;left:3888;top:7056;width:288;height:288"/>
            <v:shape id="_x0000_s1231" type="#_x0000_t202" style="position:absolute;left:3898;top:7086;width:248;height:288" filled="f" stroked="f">
              <v:textbox style="mso-next-textbox:#_x0000_s1231" inset="0,0,0,0">
                <w:txbxContent>
                  <w:p w:rsidR="003A473D" w:rsidRDefault="003A473D" w:rsidP="002166F4">
                    <w:pPr>
                      <w:widowControl/>
                      <w:snapToGrid/>
                      <w:ind w:right="-34"/>
                      <w:jc w:val="center"/>
                      <w:rPr>
                        <w:lang w:val="ru-RU"/>
                      </w:rPr>
                    </w:pPr>
                    <w:r>
                      <w:rPr>
                        <w:lang w:val="ru-RU"/>
                      </w:rPr>
                      <w:t>С</w:t>
                    </w:r>
                  </w:p>
                </w:txbxContent>
              </v:textbox>
            </v:shape>
            <v:shape id="_x0000_s1232" type="#_x0000_t202" style="position:absolute;left:3898;top:6510;width:248;height:288" filled="f" stroked="f">
              <v:textbox style="mso-next-textbox:#_x0000_s1232" inset="0,0,0,0">
                <w:txbxContent>
                  <w:p w:rsidR="003A473D" w:rsidRDefault="003A473D" w:rsidP="002166F4">
                    <w:pPr>
                      <w:widowControl/>
                      <w:snapToGrid/>
                      <w:ind w:right="-34"/>
                      <w:jc w:val="center"/>
                      <w:rPr>
                        <w:lang w:val="ru-RU"/>
                      </w:rPr>
                    </w:pPr>
                    <w:r>
                      <w:rPr>
                        <w:lang w:val="ru-RU"/>
                      </w:rPr>
                      <w:t>В</w:t>
                    </w:r>
                  </w:p>
                </w:txbxContent>
              </v:textbox>
            </v:shape>
            <v:oval id="_x0000_s1233" style="position:absolute;left:2880;top:6768;width:288;height:288"/>
            <v:shape id="_x0000_s1234" type="#_x0000_t202" style="position:absolute;left:2890;top:6798;width:248;height:288" filled="f" stroked="f">
              <v:textbox style="mso-next-textbox:#_x0000_s1234" inset="0,0,0,0">
                <w:txbxContent>
                  <w:p w:rsidR="003A473D" w:rsidRDefault="003A473D" w:rsidP="002166F4">
                    <w:pPr>
                      <w:widowControl/>
                      <w:snapToGrid/>
                      <w:ind w:right="-34"/>
                      <w:jc w:val="center"/>
                      <w:rPr>
                        <w:lang w:val="ru-RU"/>
                      </w:rPr>
                    </w:pPr>
                    <w:r>
                      <w:rPr>
                        <w:lang w:val="ru-RU"/>
                      </w:rPr>
                      <w:t>А</w:t>
                    </w:r>
                  </w:p>
                </w:txbxContent>
              </v:textbox>
            </v:shape>
            <v:rect id="_x0000_s1235" style="position:absolute;left:3744;top:6336;width:576;height:1152" filled="f"/>
            <v:line id="_x0000_s1236" style="position:absolute" from="3168,6912" to="3744,6912">
              <v:stroke endarrow="classic" endarrowwidth="narrow" endarrowlength="long"/>
            </v:line>
            <v:shape id="_x0000_s1237" type="#_x0000_t13" style="position:absolute;left:4608;top:6768;width:720;height:288"/>
            <w10:wrap type="none"/>
            <w10:anchorlock/>
          </v:group>
        </w:pict>
      </w:r>
    </w:p>
    <w:p w:rsidR="00242B63" w:rsidRPr="007F42F5" w:rsidRDefault="00242B63" w:rsidP="007F42F5">
      <w:pPr>
        <w:widowControl/>
        <w:suppressAutoHyphens/>
        <w:snapToGrid/>
        <w:spacing w:line="360" w:lineRule="auto"/>
        <w:ind w:firstLine="709"/>
        <w:jc w:val="both"/>
        <w:rPr>
          <w:sz w:val="28"/>
          <w:szCs w:val="28"/>
        </w:rPr>
      </w:pPr>
    </w:p>
    <w:p w:rsidR="007F42F5"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 xml:space="preserve">Используя аксиомы вывода </w:t>
      </w:r>
      <w:r w:rsidRPr="007F42F5">
        <w:rPr>
          <w:sz w:val="28"/>
          <w:szCs w:val="28"/>
        </w:rPr>
        <w:t>f</w:t>
      </w:r>
      <w:r w:rsidRPr="007F42F5">
        <w:rPr>
          <w:sz w:val="28"/>
          <w:szCs w:val="28"/>
          <w:lang w:val="ru-RU"/>
        </w:rPr>
        <w:t>1-</w:t>
      </w:r>
      <w:r w:rsidRPr="007F42F5">
        <w:rPr>
          <w:sz w:val="28"/>
          <w:szCs w:val="28"/>
        </w:rPr>
        <w:t>f</w:t>
      </w:r>
      <w:r w:rsidRPr="007F42F5">
        <w:rPr>
          <w:sz w:val="28"/>
          <w:szCs w:val="28"/>
          <w:lang w:val="ru-RU"/>
        </w:rPr>
        <w:t xml:space="preserve">6 можно получить другие правила вывода для ФЗ. Например, с использованием аксиом </w:t>
      </w:r>
      <w:r w:rsidRPr="007F42F5">
        <w:rPr>
          <w:sz w:val="28"/>
          <w:szCs w:val="28"/>
        </w:rPr>
        <w:t>f</w:t>
      </w:r>
      <w:r w:rsidRPr="007F42F5">
        <w:rPr>
          <w:sz w:val="28"/>
          <w:szCs w:val="28"/>
          <w:lang w:val="ru-RU"/>
        </w:rPr>
        <w:t xml:space="preserve">1 и </w:t>
      </w:r>
      <w:r w:rsidRPr="007F42F5">
        <w:rPr>
          <w:sz w:val="28"/>
          <w:szCs w:val="28"/>
        </w:rPr>
        <w:t>f</w:t>
      </w:r>
      <w:r w:rsidRPr="007F42F5">
        <w:rPr>
          <w:sz w:val="28"/>
          <w:szCs w:val="28"/>
          <w:lang w:val="ru-RU"/>
        </w:rPr>
        <w:t xml:space="preserve">2 можно получить </w:t>
      </w:r>
      <w:r w:rsidRPr="007F42F5">
        <w:rPr>
          <w:sz w:val="28"/>
          <w:szCs w:val="28"/>
        </w:rPr>
        <w:t>A</w:t>
      </w:r>
      <w:r w:rsidRPr="007F42F5">
        <w:rPr>
          <w:sz w:val="28"/>
          <w:szCs w:val="28"/>
          <w:lang w:val="ru-RU"/>
        </w:rPr>
        <w:t>,</w:t>
      </w:r>
      <w:r w:rsidRPr="007F42F5">
        <w:rPr>
          <w:sz w:val="28"/>
          <w:szCs w:val="28"/>
        </w:rPr>
        <w:t>B</w:t>
      </w:r>
      <w:r w:rsidRPr="007F42F5">
        <w:rPr>
          <w:sz w:val="28"/>
          <w:szCs w:val="28"/>
          <w:lang w:val="ru-RU"/>
        </w:rPr>
        <w:sym w:font="Symbol" w:char="F0AE"/>
      </w:r>
      <w:r w:rsidRPr="007F42F5">
        <w:rPr>
          <w:sz w:val="28"/>
          <w:szCs w:val="28"/>
          <w:lang w:val="ru-RU"/>
        </w:rPr>
        <w:t xml:space="preserve">B. Первые три аксиомы называются аксиомами Армстронга, оставшиеся три следуют из них. Использование полной системы аксиом позволяет вывести все функциональные зависимости, допустимые в множестве ФЗ. Пусть </w:t>
      </w:r>
      <w:r w:rsidRPr="007F42F5">
        <w:rPr>
          <w:sz w:val="28"/>
          <w:szCs w:val="28"/>
        </w:rPr>
        <w:t>F</w:t>
      </w:r>
      <w:r w:rsidRPr="007F42F5">
        <w:rPr>
          <w:sz w:val="28"/>
          <w:szCs w:val="28"/>
          <w:lang w:val="ru-RU"/>
        </w:rPr>
        <w:t xml:space="preserve"> – множество ФЗ для схемы отношений </w:t>
      </w:r>
      <w:r w:rsidRPr="007F42F5">
        <w:rPr>
          <w:sz w:val="28"/>
          <w:szCs w:val="28"/>
        </w:rPr>
        <w:t>R</w:t>
      </w:r>
      <w:r w:rsidRPr="007F42F5">
        <w:rPr>
          <w:sz w:val="28"/>
          <w:szCs w:val="28"/>
          <w:lang w:val="ru-RU"/>
        </w:rPr>
        <w:t xml:space="preserve">. Множество ФЗ, которые логически следуют из </w:t>
      </w:r>
      <w:r w:rsidRPr="007F42F5">
        <w:rPr>
          <w:sz w:val="28"/>
          <w:szCs w:val="28"/>
        </w:rPr>
        <w:t>F</w:t>
      </w:r>
      <w:r w:rsidRPr="007F42F5">
        <w:rPr>
          <w:sz w:val="28"/>
          <w:szCs w:val="28"/>
          <w:lang w:val="ru-RU"/>
        </w:rPr>
        <w:t xml:space="preserve">, называют замыканием </w:t>
      </w:r>
      <w:r w:rsidRPr="007F42F5">
        <w:rPr>
          <w:sz w:val="28"/>
          <w:szCs w:val="28"/>
        </w:rPr>
        <w:t>F</w:t>
      </w:r>
      <w:r w:rsidRPr="007F42F5">
        <w:rPr>
          <w:sz w:val="28"/>
          <w:szCs w:val="28"/>
          <w:lang w:val="ru-RU"/>
        </w:rPr>
        <w:t xml:space="preserve"> (</w:t>
      </w:r>
      <w:r w:rsidRPr="007F42F5">
        <w:rPr>
          <w:sz w:val="28"/>
          <w:szCs w:val="28"/>
        </w:rPr>
        <w:t>F</w:t>
      </w:r>
      <w:r w:rsidRPr="007F42F5">
        <w:rPr>
          <w:sz w:val="28"/>
          <w:szCs w:val="28"/>
          <w:lang w:val="ru-RU"/>
        </w:rPr>
        <w:t xml:space="preserve">+). Если </w:t>
      </w:r>
      <w:r w:rsidRPr="007F42F5">
        <w:rPr>
          <w:sz w:val="28"/>
          <w:szCs w:val="28"/>
        </w:rPr>
        <w:t>F</w:t>
      </w:r>
      <w:r w:rsidRPr="007F42F5">
        <w:rPr>
          <w:sz w:val="28"/>
          <w:szCs w:val="28"/>
          <w:lang w:val="ru-RU"/>
        </w:rPr>
        <w:t>=</w:t>
      </w:r>
      <w:r w:rsidRPr="007F42F5">
        <w:rPr>
          <w:sz w:val="28"/>
          <w:szCs w:val="28"/>
        </w:rPr>
        <w:t>F</w:t>
      </w:r>
      <w:r w:rsidRPr="007F42F5">
        <w:rPr>
          <w:sz w:val="28"/>
          <w:szCs w:val="28"/>
          <w:lang w:val="ru-RU"/>
        </w:rPr>
        <w:t xml:space="preserve">+, то говорят, что </w:t>
      </w:r>
      <w:r w:rsidRPr="007F42F5">
        <w:rPr>
          <w:sz w:val="28"/>
          <w:szCs w:val="28"/>
        </w:rPr>
        <w:t>F</w:t>
      </w:r>
      <w:r w:rsidRPr="007F42F5">
        <w:rPr>
          <w:sz w:val="28"/>
          <w:szCs w:val="28"/>
          <w:lang w:val="ru-RU"/>
        </w:rPr>
        <w:t xml:space="preserve"> — полное семейство зависимости. Вычисление </w:t>
      </w:r>
      <w:r w:rsidRPr="007F42F5">
        <w:rPr>
          <w:sz w:val="28"/>
          <w:szCs w:val="28"/>
        </w:rPr>
        <w:t>F</w:t>
      </w:r>
      <w:r w:rsidRPr="007F42F5">
        <w:rPr>
          <w:sz w:val="28"/>
          <w:szCs w:val="28"/>
          <w:lang w:val="ru-RU"/>
        </w:rPr>
        <w:t xml:space="preserve">+ для </w:t>
      </w:r>
      <w:r w:rsidRPr="007F42F5">
        <w:rPr>
          <w:sz w:val="28"/>
          <w:szCs w:val="28"/>
        </w:rPr>
        <w:t>F</w:t>
      </w:r>
      <w:r w:rsidRPr="007F42F5">
        <w:rPr>
          <w:sz w:val="28"/>
          <w:szCs w:val="28"/>
          <w:lang w:val="ru-RU"/>
        </w:rPr>
        <w:t xml:space="preserve"> являются трудоемкой задачей, поскольку мощность </w:t>
      </w:r>
      <w:r w:rsidRPr="007F42F5">
        <w:rPr>
          <w:sz w:val="28"/>
          <w:szCs w:val="28"/>
        </w:rPr>
        <w:t>F</w:t>
      </w:r>
      <w:r w:rsidRPr="007F42F5">
        <w:rPr>
          <w:sz w:val="28"/>
          <w:szCs w:val="28"/>
          <w:lang w:val="ru-RU"/>
        </w:rPr>
        <w:t xml:space="preserve">+ может быть велика даже при небольшой мощности </w:t>
      </w:r>
      <w:r w:rsidRPr="007F42F5">
        <w:rPr>
          <w:sz w:val="28"/>
          <w:szCs w:val="28"/>
        </w:rPr>
        <w:t>F</w:t>
      </w:r>
      <w:r w:rsidRPr="007F42F5">
        <w:rPr>
          <w:sz w:val="28"/>
          <w:szCs w:val="28"/>
          <w:lang w:val="ru-RU"/>
        </w:rPr>
        <w:t xml:space="preserve">. Вычисление же X+ для данного множества атрибутов Х не представляет трудности. Х+— это замыкание Х </w:t>
      </w:r>
      <w:r w:rsidRPr="007F42F5">
        <w:rPr>
          <w:sz w:val="28"/>
          <w:szCs w:val="28"/>
          <w:lang w:val="ru-RU"/>
        </w:rPr>
        <w:lastRenderedPageBreak/>
        <w:t>относительно F, если есть множество атрибутов А таких, что зависимость Х</w:t>
      </w:r>
      <w:r w:rsidRPr="007F42F5">
        <w:rPr>
          <w:sz w:val="28"/>
          <w:szCs w:val="28"/>
          <w:lang w:val="ru-RU"/>
        </w:rPr>
        <w:sym w:font="Symbol" w:char="F0AE"/>
      </w:r>
      <w:r w:rsidRPr="007F42F5">
        <w:rPr>
          <w:sz w:val="28"/>
          <w:szCs w:val="28"/>
          <w:lang w:val="ru-RU"/>
        </w:rPr>
        <w:t>А может быть выведена из F по аксиомам f1,f2, f4.</w:t>
      </w:r>
    </w:p>
    <w:p w:rsidR="002166F4" w:rsidRPr="007F42F5" w:rsidRDefault="002166F4" w:rsidP="007F42F5">
      <w:pPr>
        <w:pStyle w:val="01new"/>
        <w:keepNext w:val="0"/>
        <w:suppressAutoHyphens/>
        <w:spacing w:before="0" w:after="0" w:line="360" w:lineRule="auto"/>
        <w:ind w:firstLine="709"/>
        <w:jc w:val="both"/>
        <w:rPr>
          <w:rFonts w:ascii="Times New Roman" w:hAnsi="Times New Roman"/>
          <w:b w:val="0"/>
          <w:sz w:val="28"/>
          <w:szCs w:val="28"/>
        </w:rPr>
      </w:pPr>
      <w:bookmarkStart w:id="37" w:name="_Toc485353071"/>
    </w:p>
    <w:p w:rsidR="002166F4" w:rsidRPr="007F42F5" w:rsidRDefault="002166F4" w:rsidP="007F42F5">
      <w:pPr>
        <w:pStyle w:val="01new"/>
        <w:keepNext w:val="0"/>
        <w:suppressAutoHyphens/>
        <w:spacing w:before="0" w:after="0" w:line="360" w:lineRule="auto"/>
        <w:ind w:firstLine="709"/>
        <w:jc w:val="both"/>
        <w:rPr>
          <w:rFonts w:ascii="Times New Roman" w:hAnsi="Times New Roman"/>
          <w:b w:val="0"/>
          <w:sz w:val="28"/>
          <w:szCs w:val="28"/>
        </w:rPr>
      </w:pPr>
      <w:r w:rsidRPr="007F42F5">
        <w:rPr>
          <w:rFonts w:ascii="Times New Roman" w:hAnsi="Times New Roman"/>
          <w:b w:val="0"/>
          <w:sz w:val="28"/>
          <w:szCs w:val="28"/>
        </w:rPr>
        <w:t>2.1.3 Метод объектной связи</w:t>
      </w:r>
      <w:bookmarkEnd w:id="37"/>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Отличается от метода декомпозиции тем, что ФЗ привлекаются не на начальном, а на конечном этапе проектирования.</w:t>
      </w:r>
    </w:p>
    <w:p w:rsidR="007F42F5"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 xml:space="preserve">Предположим, что проектируется БД, предназначенная для хранения информации о преподавателях и курсах, которые они читают. Двумя главными сущностями здесь являются преподаватель и курс. Они соотносятся с помощью связи </w:t>
      </w:r>
      <w:r w:rsidR="007F42F5" w:rsidRPr="007F42F5">
        <w:rPr>
          <w:sz w:val="28"/>
          <w:szCs w:val="28"/>
          <w:lang w:val="ru-RU"/>
        </w:rPr>
        <w:t>"</w:t>
      </w:r>
      <w:r w:rsidRPr="007F42F5">
        <w:rPr>
          <w:sz w:val="28"/>
          <w:szCs w:val="28"/>
          <w:lang w:val="ru-RU"/>
        </w:rPr>
        <w:t>читает</w:t>
      </w:r>
      <w:r w:rsidR="007F42F5" w:rsidRPr="007F42F5">
        <w:rPr>
          <w:sz w:val="28"/>
          <w:szCs w:val="28"/>
          <w:lang w:val="ru-RU"/>
        </w:rPr>
        <w:t>"</w:t>
      </w:r>
      <w:r w:rsidRPr="007F42F5">
        <w:rPr>
          <w:sz w:val="28"/>
          <w:szCs w:val="28"/>
          <w:lang w:val="ru-RU"/>
        </w:rPr>
        <w:t xml:space="preserve">, что позволяет нам сказать </w:t>
      </w:r>
      <w:r w:rsidR="007F42F5" w:rsidRPr="007F42F5">
        <w:rPr>
          <w:sz w:val="28"/>
          <w:szCs w:val="28"/>
          <w:lang w:val="ru-RU"/>
        </w:rPr>
        <w:t>"</w:t>
      </w:r>
      <w:r w:rsidRPr="007F42F5">
        <w:rPr>
          <w:sz w:val="28"/>
          <w:szCs w:val="28"/>
          <w:lang w:val="ru-RU"/>
        </w:rPr>
        <w:t>преподаватель читает курс</w:t>
      </w:r>
      <w:r w:rsidR="007F42F5" w:rsidRPr="007F42F5">
        <w:rPr>
          <w:sz w:val="28"/>
          <w:szCs w:val="28"/>
          <w:lang w:val="ru-RU"/>
        </w:rPr>
        <w:t>"</w:t>
      </w:r>
      <w:r w:rsidRPr="007F42F5">
        <w:rPr>
          <w:sz w:val="28"/>
          <w:szCs w:val="28"/>
          <w:lang w:val="ru-RU"/>
        </w:rPr>
        <w:t xml:space="preserve">. Связь </w:t>
      </w:r>
      <w:r w:rsidR="007F42F5" w:rsidRPr="007F42F5">
        <w:rPr>
          <w:sz w:val="28"/>
          <w:szCs w:val="28"/>
          <w:lang w:val="ru-RU"/>
        </w:rPr>
        <w:t>"</w:t>
      </w:r>
      <w:r w:rsidRPr="007F42F5">
        <w:rPr>
          <w:sz w:val="28"/>
          <w:szCs w:val="28"/>
          <w:lang w:val="ru-RU"/>
        </w:rPr>
        <w:t>читает</w:t>
      </w:r>
      <w:r w:rsidR="007F42F5" w:rsidRPr="007F42F5">
        <w:rPr>
          <w:sz w:val="28"/>
          <w:szCs w:val="28"/>
          <w:lang w:val="ru-RU"/>
        </w:rPr>
        <w:t>"</w:t>
      </w:r>
      <w:r w:rsidRPr="007F42F5">
        <w:rPr>
          <w:sz w:val="28"/>
          <w:szCs w:val="28"/>
          <w:lang w:val="ru-RU"/>
        </w:rPr>
        <w:t xml:space="preserve"> может быть представлена двумя способами.</w:t>
      </w:r>
    </w:p>
    <w:p w:rsidR="002166F4" w:rsidRPr="007F42F5" w:rsidRDefault="002166F4" w:rsidP="007F42F5">
      <w:pPr>
        <w:widowControl/>
        <w:numPr>
          <w:ilvl w:val="0"/>
          <w:numId w:val="44"/>
        </w:numPr>
        <w:tabs>
          <w:tab w:val="left" w:pos="900"/>
        </w:tabs>
        <w:suppressAutoHyphens/>
        <w:snapToGrid/>
        <w:spacing w:line="360" w:lineRule="auto"/>
        <w:ind w:left="0" w:firstLine="709"/>
        <w:jc w:val="both"/>
        <w:rPr>
          <w:sz w:val="28"/>
          <w:szCs w:val="28"/>
          <w:lang w:val="ru-RU"/>
        </w:rPr>
      </w:pPr>
      <w:r w:rsidRPr="007F42F5">
        <w:rPr>
          <w:sz w:val="28"/>
          <w:szCs w:val="28"/>
          <w:lang w:val="ru-RU"/>
        </w:rPr>
        <w:t xml:space="preserve">Метод </w:t>
      </w:r>
      <w:r w:rsidRPr="007F42F5">
        <w:rPr>
          <w:sz w:val="28"/>
          <w:szCs w:val="28"/>
        </w:rPr>
        <w:t>ER</w:t>
      </w:r>
      <w:r w:rsidRPr="007F42F5">
        <w:rPr>
          <w:sz w:val="28"/>
          <w:szCs w:val="28"/>
          <w:lang w:val="ru-RU"/>
        </w:rPr>
        <w:t xml:space="preserve">-диаграмм в </w:t>
      </w:r>
      <w:r w:rsidRPr="007F42F5">
        <w:rPr>
          <w:sz w:val="28"/>
          <w:szCs w:val="28"/>
        </w:rPr>
        <w:t>ER</w:t>
      </w:r>
      <w:r w:rsidRPr="007F42F5">
        <w:rPr>
          <w:sz w:val="28"/>
          <w:szCs w:val="28"/>
          <w:lang w:val="ru-RU"/>
        </w:rPr>
        <w:t>-экземплярах;</w:t>
      </w:r>
    </w:p>
    <w:p w:rsidR="002166F4" w:rsidRPr="007F42F5" w:rsidRDefault="002166F4" w:rsidP="007F42F5">
      <w:pPr>
        <w:widowControl/>
        <w:numPr>
          <w:ilvl w:val="0"/>
          <w:numId w:val="44"/>
        </w:numPr>
        <w:tabs>
          <w:tab w:val="left" w:pos="900"/>
        </w:tabs>
        <w:suppressAutoHyphens/>
        <w:snapToGrid/>
        <w:spacing w:line="360" w:lineRule="auto"/>
        <w:ind w:left="0" w:firstLine="709"/>
        <w:jc w:val="both"/>
        <w:rPr>
          <w:sz w:val="28"/>
          <w:szCs w:val="28"/>
          <w:lang w:val="ru-RU"/>
        </w:rPr>
      </w:pPr>
      <w:r w:rsidRPr="007F42F5">
        <w:rPr>
          <w:sz w:val="28"/>
          <w:szCs w:val="28"/>
          <w:lang w:val="ru-RU"/>
        </w:rPr>
        <w:t xml:space="preserve">Метод </w:t>
      </w:r>
      <w:r w:rsidRPr="007F42F5">
        <w:rPr>
          <w:sz w:val="28"/>
          <w:szCs w:val="28"/>
        </w:rPr>
        <w:t>ER-</w:t>
      </w:r>
      <w:r w:rsidRPr="007F42F5">
        <w:rPr>
          <w:sz w:val="28"/>
          <w:szCs w:val="28"/>
          <w:lang w:val="ru-RU"/>
        </w:rPr>
        <w:t>типов.</w:t>
      </w:r>
    </w:p>
    <w:p w:rsidR="00242B63" w:rsidRPr="007F42F5" w:rsidRDefault="00242B63" w:rsidP="006737F2">
      <w:pPr>
        <w:widowControl/>
        <w:tabs>
          <w:tab w:val="left" w:pos="900"/>
        </w:tabs>
        <w:suppressAutoHyphens/>
        <w:snapToGrid/>
        <w:spacing w:line="360" w:lineRule="auto"/>
        <w:ind w:left="709"/>
        <w:jc w:val="both"/>
        <w:rPr>
          <w:sz w:val="28"/>
          <w:szCs w:val="28"/>
          <w:lang w:val="ru-RU"/>
        </w:rPr>
      </w:pPr>
    </w:p>
    <w:p w:rsidR="00242B63" w:rsidRPr="007F42F5" w:rsidRDefault="00E118B3" w:rsidP="007F42F5">
      <w:pPr>
        <w:pStyle w:val="23"/>
        <w:tabs>
          <w:tab w:val="left" w:pos="3402"/>
        </w:tabs>
        <w:suppressAutoHyphens/>
        <w:spacing w:after="0" w:line="360" w:lineRule="auto"/>
        <w:ind w:firstLine="709"/>
        <w:jc w:val="both"/>
        <w:rPr>
          <w:sz w:val="28"/>
          <w:szCs w:val="28"/>
          <w:lang w:val="en-US"/>
        </w:rPr>
      </w:pPr>
      <w:r>
        <w:rPr>
          <w:sz w:val="28"/>
          <w:szCs w:val="28"/>
        </w:rPr>
      </w:r>
      <w:r>
        <w:rPr>
          <w:sz w:val="28"/>
          <w:szCs w:val="28"/>
        </w:rPr>
        <w:pict>
          <v:group id="_x0000_s1238" style="width:381.6pt;height:66.5pt;mso-position-horizontal-relative:char;mso-position-vertical-relative:line" coordorigin="1710,1374" coordsize="7632,1330">
            <v:group id="_x0000_s1239" style="position:absolute;left:1710;top:1374;width:2224;height:1330" coordorigin="1088,2548" coordsize="2224,1330">
              <v:group id="_x0000_s1240" style="position:absolute;left:1380;top:2736;width:1644;height:864" coordorigin="975,2736" coordsize="1644,864">
                <v:line id="_x0000_s1241" style="position:absolute" from="1008,2736" to="2592,3600">
                  <v:stroke startarrow="oval" startarrowwidth="narrow" startarrowlength="short" endarrow="oval" endarrowwidth="narrow" endarrowlength="short"/>
                </v:line>
                <v:line id="_x0000_s1242" style="position:absolute;flip:x" from="1008,2736" to="2592,3312">
                  <v:stroke startarrow="oval" startarrowwidth="narrow" startarrowlength="short" endarrow="oval" endarrowwidth="narrow" endarrowlength="short"/>
                </v:line>
                <v:line id="_x0000_s1243" style="position:absolute;flip:y" from="1008,3312" to="2592,3600">
                  <v:stroke startarrow="oval" startarrowwidth="narrow" startarrowlength="short" endarrow="oval" endarrowwidth="narrow" endarrowlength="short"/>
                </v:line>
                <v:oval id="_x0000_s1244" style="position:absolute;left:975;top:2974;width:57;height:57" fillcolor="black"/>
                <v:oval id="_x0000_s1245" style="position:absolute;left:2562;top:2977;width:57;height:57" fillcolor="black"/>
              </v:group>
              <v:shape id="_x0000_s1246" type="#_x0000_t202" style="position:absolute;left:1088;top:2548;width:288;height:1296" filled="f" stroked="f">
                <v:textbox style="mso-next-textbox:#_x0000_s1246" inset="0,0,0,0">
                  <w:txbxContent>
                    <w:p w:rsidR="003A473D" w:rsidRDefault="003A473D" w:rsidP="002166F4">
                      <w:pPr>
                        <w:widowControl/>
                        <w:snapToGrid/>
                        <w:spacing w:before="40"/>
                        <w:jc w:val="center"/>
                        <w:rPr>
                          <w:vertAlign w:val="subscript"/>
                          <w:lang w:val="ru-RU"/>
                        </w:rPr>
                      </w:pPr>
                      <w:r>
                        <w:t>п</w:t>
                      </w:r>
                      <w:r>
                        <w:rPr>
                          <w:vertAlign w:val="subscript"/>
                          <w:lang w:val="ru-RU"/>
                        </w:rPr>
                        <w:t>1</w:t>
                      </w:r>
                    </w:p>
                    <w:p w:rsidR="003A473D" w:rsidRDefault="003A473D" w:rsidP="002166F4">
                      <w:pPr>
                        <w:widowControl/>
                        <w:snapToGrid/>
                        <w:spacing w:before="40"/>
                        <w:jc w:val="center"/>
                        <w:rPr>
                          <w:vertAlign w:val="subscript"/>
                          <w:lang w:val="ru-RU"/>
                        </w:rPr>
                      </w:pPr>
                      <w:r>
                        <w:rPr>
                          <w:lang w:val="ru-RU"/>
                        </w:rPr>
                        <w:t>п</w:t>
                      </w:r>
                      <w:r>
                        <w:rPr>
                          <w:vertAlign w:val="subscript"/>
                          <w:lang w:val="ru-RU"/>
                        </w:rPr>
                        <w:t>2</w:t>
                      </w:r>
                    </w:p>
                    <w:p w:rsidR="003A473D" w:rsidRDefault="003A473D" w:rsidP="002166F4">
                      <w:pPr>
                        <w:widowControl/>
                        <w:snapToGrid/>
                        <w:spacing w:before="40"/>
                        <w:jc w:val="center"/>
                        <w:rPr>
                          <w:vertAlign w:val="subscript"/>
                          <w:lang w:val="ru-RU"/>
                        </w:rPr>
                      </w:pPr>
                      <w:r>
                        <w:rPr>
                          <w:lang w:val="ru-RU"/>
                        </w:rPr>
                        <w:t>п</w:t>
                      </w:r>
                      <w:r>
                        <w:rPr>
                          <w:vertAlign w:val="subscript"/>
                          <w:lang w:val="ru-RU"/>
                        </w:rPr>
                        <w:t>3</w:t>
                      </w:r>
                    </w:p>
                    <w:p w:rsidR="003A473D" w:rsidRDefault="003A473D" w:rsidP="002166F4">
                      <w:pPr>
                        <w:widowControl/>
                        <w:snapToGrid/>
                        <w:spacing w:before="40"/>
                        <w:jc w:val="center"/>
                        <w:rPr>
                          <w:vertAlign w:val="subscript"/>
                          <w:lang w:val="ru-RU"/>
                        </w:rPr>
                      </w:pPr>
                      <w:r>
                        <w:rPr>
                          <w:lang w:val="ru-RU"/>
                        </w:rPr>
                        <w:t>п</w:t>
                      </w:r>
                      <w:r>
                        <w:rPr>
                          <w:vertAlign w:val="subscript"/>
                          <w:lang w:val="ru-RU"/>
                        </w:rPr>
                        <w:t>4</w:t>
                      </w:r>
                    </w:p>
                  </w:txbxContent>
                </v:textbox>
              </v:shape>
              <v:shape id="_x0000_s1247" type="#_x0000_t202" style="position:absolute;left:3024;top:2582;width:288;height:1296" filled="f" stroked="f">
                <v:textbox style="mso-next-textbox:#_x0000_s1247" inset="0,0,0,0">
                  <w:txbxContent>
                    <w:p w:rsidR="003A473D" w:rsidRDefault="003A473D" w:rsidP="002166F4">
                      <w:pPr>
                        <w:widowControl/>
                        <w:snapToGrid/>
                        <w:spacing w:before="40"/>
                        <w:jc w:val="center"/>
                        <w:rPr>
                          <w:vertAlign w:val="subscript"/>
                          <w:lang w:val="ru-RU"/>
                        </w:rPr>
                      </w:pPr>
                      <w:r>
                        <w:t>к</w:t>
                      </w:r>
                      <w:r>
                        <w:rPr>
                          <w:vertAlign w:val="subscript"/>
                          <w:lang w:val="ru-RU"/>
                        </w:rPr>
                        <w:t>1</w:t>
                      </w:r>
                    </w:p>
                    <w:p w:rsidR="003A473D" w:rsidRDefault="003A473D" w:rsidP="002166F4">
                      <w:pPr>
                        <w:widowControl/>
                        <w:snapToGrid/>
                        <w:spacing w:before="40"/>
                        <w:jc w:val="center"/>
                        <w:rPr>
                          <w:vertAlign w:val="subscript"/>
                          <w:lang w:val="ru-RU"/>
                        </w:rPr>
                      </w:pPr>
                      <w:r>
                        <w:rPr>
                          <w:lang w:val="ru-RU"/>
                        </w:rPr>
                        <w:t>к</w:t>
                      </w:r>
                      <w:r>
                        <w:rPr>
                          <w:vertAlign w:val="subscript"/>
                          <w:lang w:val="ru-RU"/>
                        </w:rPr>
                        <w:t>2</w:t>
                      </w:r>
                    </w:p>
                    <w:p w:rsidR="003A473D" w:rsidRDefault="003A473D" w:rsidP="002166F4">
                      <w:pPr>
                        <w:widowControl/>
                        <w:snapToGrid/>
                        <w:spacing w:before="40"/>
                        <w:jc w:val="center"/>
                        <w:rPr>
                          <w:vertAlign w:val="subscript"/>
                          <w:lang w:val="ru-RU"/>
                        </w:rPr>
                      </w:pPr>
                      <w:r>
                        <w:rPr>
                          <w:lang w:val="ru-RU"/>
                        </w:rPr>
                        <w:t>к</w:t>
                      </w:r>
                      <w:r>
                        <w:rPr>
                          <w:vertAlign w:val="subscript"/>
                          <w:lang w:val="ru-RU"/>
                        </w:rPr>
                        <w:t>3</w:t>
                      </w:r>
                    </w:p>
                    <w:p w:rsidR="003A473D" w:rsidRDefault="003A473D" w:rsidP="002166F4">
                      <w:pPr>
                        <w:widowControl/>
                        <w:snapToGrid/>
                        <w:spacing w:before="40"/>
                        <w:jc w:val="center"/>
                        <w:rPr>
                          <w:vertAlign w:val="subscript"/>
                          <w:lang w:val="ru-RU"/>
                        </w:rPr>
                      </w:pPr>
                      <w:r>
                        <w:rPr>
                          <w:lang w:val="ru-RU"/>
                        </w:rPr>
                        <w:t>к</w:t>
                      </w:r>
                      <w:r>
                        <w:rPr>
                          <w:vertAlign w:val="subscript"/>
                          <w:lang w:val="ru-RU"/>
                        </w:rPr>
                        <w:t>4</w:t>
                      </w:r>
                    </w:p>
                  </w:txbxContent>
                </v:textbox>
              </v:shape>
            </v:group>
            <v:group id="_x0000_s1248" style="position:absolute;left:5166;top:1518;width:4176;height:1152" coordorigin="816,4032" coordsize="4176,1152">
              <v:shape id="_x0000_s1249" type="#_x0000_t202" style="position:absolute;left:816;top:4032;width:1152;height:576">
                <v:textbox style="mso-next-textbox:#_x0000_s1249" inset=",2.3mm">
                  <w:txbxContent>
                    <w:p w:rsidR="003A473D" w:rsidRDefault="003A473D" w:rsidP="002166F4">
                      <w:pPr>
                        <w:widowControl/>
                        <w:snapToGrid/>
                        <w:jc w:val="center"/>
                        <w:rPr>
                          <w:lang w:val="ru-RU"/>
                        </w:rPr>
                      </w:pPr>
                      <w:r>
                        <w:t>препод.</w:t>
                      </w:r>
                    </w:p>
                  </w:txbxContent>
                </v:textbox>
              </v:shape>
              <v:shapetype id="_x0000_t110" coordsize="21600,21600" o:spt="110" path="m10800,l,10800,10800,21600,21600,10800xe">
                <v:stroke joinstyle="miter"/>
                <v:path gradientshapeok="t" o:connecttype="rect" textboxrect="5400,5400,16200,16200"/>
              </v:shapetype>
              <v:shape id="_x0000_s1250" type="#_x0000_t110" style="position:absolute;left:2256;top:4032;width:1296;height:576"/>
              <v:shape id="_x0000_s1251" type="#_x0000_t202" style="position:absolute;left:3840;top:4032;width:1152;height:576">
                <v:textbox style="mso-next-textbox:#_x0000_s1251" inset=",2.3mm">
                  <w:txbxContent>
                    <w:p w:rsidR="003A473D" w:rsidRDefault="003A473D" w:rsidP="002166F4">
                      <w:pPr>
                        <w:widowControl/>
                        <w:snapToGrid/>
                        <w:jc w:val="center"/>
                        <w:rPr>
                          <w:lang w:val="ru-RU"/>
                        </w:rPr>
                      </w:pPr>
                      <w:r>
                        <w:t>курс</w:t>
                      </w:r>
                    </w:p>
                  </w:txbxContent>
                </v:textbox>
              </v:shape>
              <v:shape id="_x0000_s1252" type="#_x0000_t202" style="position:absolute;left:2544;top:4176;width:720;height:288" filled="f" stroked="f">
                <v:textbox style="mso-next-textbox:#_x0000_s1252" inset="0,0,0,0">
                  <w:txbxContent>
                    <w:p w:rsidR="003A473D" w:rsidRDefault="003A473D" w:rsidP="002166F4">
                      <w:pPr>
                        <w:pStyle w:val="a3"/>
                      </w:pPr>
                      <w:r>
                        <w:t>читает</w:t>
                      </w:r>
                    </w:p>
                  </w:txbxContent>
                </v:textbox>
              </v:shape>
              <v:line id="_x0000_s1253" style="position:absolute" from="1968,4320" to="2256,4320"/>
              <v:line id="_x0000_s1254" style="position:absolute" from="3552,4320" to="3840,4320"/>
              <v:shape id="_x0000_s1255" type="#_x0000_t202" style="position:absolute;left:1968;top:4032;width:288;height:288" filled="f" stroked="f">
                <v:textbox style="mso-next-textbox:#_x0000_s1255" inset="0,0,0,0">
                  <w:txbxContent>
                    <w:p w:rsidR="003A473D" w:rsidRDefault="003A473D" w:rsidP="002166F4">
                      <w:pPr>
                        <w:pStyle w:val="a3"/>
                      </w:pPr>
                      <w:r>
                        <w:t>1</w:t>
                      </w:r>
                    </w:p>
                  </w:txbxContent>
                </v:textbox>
              </v:shape>
              <v:shape id="_x0000_s1256" type="#_x0000_t202" style="position:absolute;left:3552;top:4032;width:288;height:288" filled="f" stroked="f">
                <v:textbox style="mso-next-textbox:#_x0000_s1256" inset="0,0,0,0">
                  <w:txbxContent>
                    <w:p w:rsidR="003A473D" w:rsidRDefault="003A473D" w:rsidP="002166F4">
                      <w:pPr>
                        <w:pStyle w:val="a3"/>
                        <w:rPr>
                          <w:lang w:val="en-US"/>
                        </w:rPr>
                      </w:pPr>
                      <w:r>
                        <w:rPr>
                          <w:lang w:val="en-US"/>
                        </w:rPr>
                        <w:t>1</w:t>
                      </w:r>
                    </w:p>
                  </w:txbxContent>
                </v:textbox>
              </v:shape>
              <v:shape id="_x0000_s1257" type="#_x0000_t202" style="position:absolute;left:816;top:4608;width:4080;height:576" filled="f" stroked="f">
                <v:textbox style="mso-next-textbox:#_x0000_s1257" inset="0,0,0,0">
                  <w:txbxContent>
                    <w:p w:rsidR="003A473D" w:rsidRDefault="003A473D" w:rsidP="002166F4">
                      <w:pPr>
                        <w:widowControl/>
                        <w:tabs>
                          <w:tab w:val="left" w:pos="1276"/>
                          <w:tab w:val="left" w:pos="3261"/>
                        </w:tabs>
                        <w:snapToGrid/>
                        <w:ind w:firstLine="284"/>
                        <w:rPr>
                          <w:lang w:val="ru-RU"/>
                        </w:rPr>
                      </w:pPr>
                      <w:r>
                        <w:rPr>
                          <w:u w:val="single"/>
                        </w:rPr>
                        <w:t>П#</w:t>
                      </w:r>
                      <w:r>
                        <w:t>, …</w:t>
                      </w:r>
                      <w:r>
                        <w:tab/>
                      </w:r>
                      <w:r>
                        <w:rPr>
                          <w:sz w:val="16"/>
                          <w:lang w:val="ru-RU"/>
                        </w:rPr>
                        <w:t>класс принадлежности:</w:t>
                      </w:r>
                      <w:r>
                        <w:rPr>
                          <w:sz w:val="16"/>
                          <w:lang w:val="ru-RU"/>
                        </w:rPr>
                        <w:tab/>
                      </w:r>
                      <w:r>
                        <w:rPr>
                          <w:u w:val="single"/>
                          <w:lang w:val="ru-RU"/>
                        </w:rPr>
                        <w:t>К#</w:t>
                      </w:r>
                      <w:r>
                        <w:rPr>
                          <w:lang w:val="ru-RU"/>
                        </w:rPr>
                        <w:t>, …</w:t>
                      </w:r>
                    </w:p>
                    <w:p w:rsidR="003A473D" w:rsidRDefault="003A473D" w:rsidP="002166F4">
                      <w:pPr>
                        <w:widowControl/>
                        <w:snapToGrid/>
                        <w:jc w:val="center"/>
                        <w:rPr>
                          <w:sz w:val="16"/>
                          <w:lang w:val="ru-RU"/>
                        </w:rPr>
                      </w:pPr>
                      <w:r>
                        <w:rPr>
                          <w:sz w:val="16"/>
                          <w:lang w:val="ru-RU"/>
                        </w:rPr>
                        <w:t>необязательный</w:t>
                      </w:r>
                    </w:p>
                  </w:txbxContent>
                </v:textbox>
              </v:shape>
            </v:group>
            <v:line id="_x0000_s1258" style="position:absolute" from="6462,1809" to="6606,2097" o:allowincell="f">
              <v:stroke startarrow="oval" startarrowwidth="narrow" startarrowlength="short"/>
            </v:line>
            <v:line id="_x0000_s1259" style="position:absolute;flip:x" from="7902,1809" to="8046,2097" o:allowincell="f">
              <v:stroke startarrow="oval" startarrowwidth="narrow" startarrowlength="short"/>
            </v:line>
            <w10:wrap type="none"/>
            <w10:anchorlock/>
          </v:group>
        </w:pict>
      </w:r>
    </w:p>
    <w:p w:rsidR="002166F4" w:rsidRPr="007F42F5" w:rsidRDefault="002166F4" w:rsidP="007F42F5">
      <w:pPr>
        <w:pStyle w:val="23"/>
        <w:tabs>
          <w:tab w:val="left" w:pos="3402"/>
        </w:tabs>
        <w:suppressAutoHyphens/>
        <w:spacing w:after="0" w:line="360" w:lineRule="auto"/>
        <w:ind w:firstLine="709"/>
        <w:jc w:val="both"/>
        <w:rPr>
          <w:sz w:val="28"/>
          <w:szCs w:val="28"/>
        </w:rPr>
      </w:pPr>
      <w:r w:rsidRPr="007F42F5">
        <w:rPr>
          <w:sz w:val="28"/>
          <w:szCs w:val="28"/>
        </w:rPr>
        <w:t xml:space="preserve">1) </w:t>
      </w:r>
      <w:r w:rsidR="00242B63" w:rsidRPr="007F42F5">
        <w:rPr>
          <w:sz w:val="28"/>
          <w:szCs w:val="28"/>
        </w:rPr>
        <w:tab/>
      </w:r>
      <w:r w:rsidRPr="007F42F5">
        <w:rPr>
          <w:sz w:val="28"/>
          <w:szCs w:val="28"/>
        </w:rPr>
        <w:tab/>
      </w:r>
      <w:r w:rsidR="00242B63" w:rsidRPr="007F42F5">
        <w:rPr>
          <w:sz w:val="28"/>
          <w:szCs w:val="28"/>
        </w:rPr>
        <w:tab/>
      </w:r>
      <w:r w:rsidRPr="007F42F5">
        <w:rPr>
          <w:sz w:val="28"/>
          <w:szCs w:val="28"/>
        </w:rPr>
        <w:t>2)</w:t>
      </w:r>
    </w:p>
    <w:p w:rsidR="00242B63" w:rsidRPr="007F42F5" w:rsidRDefault="00242B63" w:rsidP="007F42F5">
      <w:pPr>
        <w:pStyle w:val="23"/>
        <w:tabs>
          <w:tab w:val="left" w:pos="3402"/>
        </w:tabs>
        <w:suppressAutoHyphens/>
        <w:spacing w:after="0" w:line="360" w:lineRule="auto"/>
        <w:ind w:firstLine="709"/>
        <w:jc w:val="both"/>
        <w:rPr>
          <w:sz w:val="28"/>
          <w:szCs w:val="28"/>
        </w:rPr>
      </w:pP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 xml:space="preserve">Необходимо различать понятия сущности и отношения. Сущность переходит в отношение путем выделения ее из </w:t>
      </w:r>
      <w:r w:rsidRPr="007F42F5">
        <w:rPr>
          <w:sz w:val="28"/>
          <w:szCs w:val="28"/>
        </w:rPr>
        <w:t>ER</w:t>
      </w:r>
      <w:r w:rsidRPr="007F42F5">
        <w:rPr>
          <w:sz w:val="28"/>
          <w:szCs w:val="28"/>
          <w:lang w:val="ru-RU"/>
        </w:rPr>
        <w:t xml:space="preserve">-диаграмм. Отсюда различие между ключом сущности и ключом отношения, они не всегда совпадают. В процессе перехода сущность </w:t>
      </w:r>
      <w:r w:rsidRPr="007F42F5">
        <w:rPr>
          <w:sz w:val="28"/>
          <w:szCs w:val="28"/>
          <w:lang w:val="ru-RU"/>
        </w:rPr>
        <w:sym w:font="Symbol" w:char="F0AE"/>
      </w:r>
      <w:r w:rsidRPr="007F42F5">
        <w:rPr>
          <w:sz w:val="28"/>
          <w:szCs w:val="28"/>
          <w:lang w:val="ru-RU"/>
        </w:rPr>
        <w:t xml:space="preserve"> отношение ключ сущности может быть дополнен некоторым атрибутом и стать ключом отношения. В большинстве случаев для определения набора отношений используется диаграмма </w:t>
      </w:r>
      <w:r w:rsidRPr="007F42F5">
        <w:rPr>
          <w:sz w:val="28"/>
          <w:szCs w:val="28"/>
        </w:rPr>
        <w:t>ER</w:t>
      </w:r>
      <w:r w:rsidRPr="007F42F5">
        <w:rPr>
          <w:sz w:val="28"/>
          <w:szCs w:val="28"/>
          <w:lang w:val="ru-RU"/>
        </w:rPr>
        <w:t>-типа (вторая схема).</w:t>
      </w:r>
    </w:p>
    <w:p w:rsidR="002166F4" w:rsidRPr="003A473D" w:rsidRDefault="002166F4" w:rsidP="007F42F5">
      <w:pPr>
        <w:widowControl/>
        <w:suppressAutoHyphens/>
        <w:snapToGrid/>
        <w:spacing w:line="360" w:lineRule="auto"/>
        <w:ind w:firstLine="709"/>
        <w:jc w:val="both"/>
        <w:rPr>
          <w:sz w:val="28"/>
          <w:szCs w:val="28"/>
          <w:lang w:val="ru-RU"/>
        </w:rPr>
      </w:pPr>
    </w:p>
    <w:p w:rsidR="002166F4" w:rsidRPr="007F42F5" w:rsidRDefault="006737F2" w:rsidP="007F42F5">
      <w:pPr>
        <w:widowControl/>
        <w:suppressAutoHyphens/>
        <w:snapToGrid/>
        <w:spacing w:line="360" w:lineRule="auto"/>
        <w:ind w:firstLine="709"/>
        <w:jc w:val="both"/>
        <w:rPr>
          <w:sz w:val="28"/>
          <w:szCs w:val="28"/>
        </w:rPr>
      </w:pPr>
      <w:r w:rsidRPr="003A473D">
        <w:rPr>
          <w:sz w:val="28"/>
          <w:szCs w:val="28"/>
          <w:lang w:val="ru-RU"/>
        </w:rPr>
        <w:br w:type="page"/>
      </w:r>
      <w:r w:rsidR="00E118B3">
        <w:rPr>
          <w:sz w:val="28"/>
          <w:szCs w:val="28"/>
          <w:lang w:val="ru-RU"/>
        </w:rPr>
      </w:r>
      <w:r w:rsidR="00E118B3">
        <w:rPr>
          <w:sz w:val="28"/>
          <w:szCs w:val="28"/>
          <w:lang w:val="ru-RU"/>
        </w:rPr>
        <w:pict>
          <v:group id="_x0000_s1260" style="width:244.8pt;height:120.75pt;mso-position-horizontal-relative:char;mso-position-vertical-relative:line" coordorigin="1710,4960" coordsize="4896,2415">
            <v:group id="_x0000_s1261" style="position:absolute;left:1710;top:4960;width:4608;height:576" coordorigin="576,5616" coordsize="4608,576">
              <v:line id="_x0000_s1262" style="position:absolute" from="576,5616" to="1008,5616"/>
              <v:line id="_x0000_s1263" style="position:absolute" from="1008,5616" to="1008,6192"/>
              <v:line id="_x0000_s1264" style="position:absolute;flip:x" from="576,6192" to="1008,6192"/>
              <v:line id="_x0000_s1265" style="position:absolute" from="1008,5904" to="1152,5904">
                <v:stroke endarrow="oval" endarrowwidth="narrow" endarrowlength="short"/>
              </v:line>
              <v:line id="_x0000_s1266" style="position:absolute" from="1152,5904" to="1296,5904"/>
              <v:shape id="_x0000_s1267" type="#_x0000_t202" style="position:absolute;left:1440;top:5760;width:3744;height:288" filled="f" stroked="f">
                <v:textbox style="mso-next-textbox:#_x0000_s1267" inset="0,0,0,0">
                  <w:txbxContent>
                    <w:p w:rsidR="003A473D" w:rsidRDefault="003A473D" w:rsidP="00242B63">
                      <w:pPr>
                        <w:widowControl/>
                        <w:snapToGrid/>
                        <w:rPr>
                          <w:lang w:val="ru-RU"/>
                        </w:rPr>
                      </w:pPr>
                      <w:r>
                        <w:rPr>
                          <w:lang w:val="ru-RU"/>
                        </w:rPr>
                        <w:t>Необязательный класс принадлежности</w:t>
                      </w:r>
                    </w:p>
                  </w:txbxContent>
                </v:textbox>
              </v:shape>
            </v:group>
            <v:group id="_x0000_s1268" style="position:absolute;left:1710;top:5935;width:4896;height:1440" coordorigin="576,6480" coordsize="4896,1440">
              <v:line id="_x0000_s1269" style="position:absolute" from="576,6480" to="1008,6480"/>
              <v:line id="_x0000_s1270" style="position:absolute" from="1008,6480" to="1008,7056"/>
              <v:line id="_x0000_s1271" style="position:absolute;flip:x" from="576,7056" to="1008,7056"/>
              <v:line id="_x0000_s1272" style="position:absolute" from="720,6480" to="720,7056"/>
              <v:line id="_x0000_s1273" style="position:absolute" from="1008,6768" to="1296,6768"/>
              <v:line id="_x0000_s1274" style="position:absolute" from="576,7344" to="864,7344"/>
              <v:line id="_x0000_s1275" style="position:absolute" from="576,7920" to="864,7920"/>
              <v:line id="_x0000_s1276" style="position:absolute;flip:y" from="864,7344" to="864,7920"/>
              <v:line id="_x0000_s1277" style="position:absolute" from="864,7488" to="1008,7488"/>
              <v:line id="_x0000_s1278" style="position:absolute" from="864,7776" to="1008,7776"/>
              <v:line id="_x0000_s1279" style="position:absolute" from="1008,7488" to="1008,7776"/>
              <v:line id="_x0000_s1280" style="position:absolute" from="1008,7632" to="1296,7632"/>
              <v:oval id="_x0000_s1281" style="position:absolute;left:844;top:6721;width:57;height:57" fillcolor="black"/>
              <v:oval id="_x0000_s1282" style="position:absolute;left:914;top:7602;width:57;height:57" fillcolor="black"/>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83" type="#_x0000_t88" style="position:absolute;left:1296;top:6480;width:288;height:1440"/>
              <v:shape id="_x0000_s1284" type="#_x0000_t202" style="position:absolute;left:1728;top:7056;width:3744;height:288" filled="f" stroked="f">
                <v:textbox style="mso-next-textbox:#_x0000_s1284" inset="0,0,0,0">
                  <w:txbxContent>
                    <w:p w:rsidR="003A473D" w:rsidRDefault="003A473D" w:rsidP="00242B63">
                      <w:pPr>
                        <w:widowControl/>
                        <w:snapToGrid/>
                        <w:rPr>
                          <w:lang w:val="ru-RU"/>
                        </w:rPr>
                      </w:pPr>
                      <w:r>
                        <w:rPr>
                          <w:lang w:val="ru-RU"/>
                        </w:rPr>
                        <w:t>Обязательный класс принадлежности</w:t>
                      </w:r>
                    </w:p>
                  </w:txbxContent>
                </v:textbox>
              </v:shape>
            </v:group>
            <w10:wrap type="none"/>
            <w10:anchorlock/>
          </v:group>
        </w:pict>
      </w:r>
    </w:p>
    <w:p w:rsidR="00242B63" w:rsidRPr="007F42F5" w:rsidRDefault="00242B63" w:rsidP="007F42F5">
      <w:pPr>
        <w:widowControl/>
        <w:suppressAutoHyphens/>
        <w:snapToGrid/>
        <w:spacing w:line="360" w:lineRule="auto"/>
        <w:ind w:firstLine="709"/>
        <w:jc w:val="both"/>
        <w:rPr>
          <w:sz w:val="28"/>
          <w:szCs w:val="28"/>
        </w:rPr>
      </w:pP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 xml:space="preserve">Нетрудно подсчитать, что для двух объектов общее число возможных состояний </w:t>
      </w:r>
      <w:r w:rsidR="00FE6DCA" w:rsidRPr="007F42F5">
        <w:rPr>
          <w:position w:val="-6"/>
          <w:sz w:val="28"/>
          <w:szCs w:val="28"/>
          <w:lang w:val="ru-RU"/>
        </w:rPr>
        <w:object w:dxaOrig="960" w:dyaOrig="240">
          <v:shape id="_x0000_i1074" type="#_x0000_t75" style="width:60.75pt;height:15pt" o:ole="" fillcolor="window">
            <v:imagedata r:id="rId68" o:title=""/>
          </v:shape>
          <o:OLEObject Type="Embed" ProgID="Equation.3" ShapeID="_x0000_i1074" DrawAspect="Content" ObjectID="_1460040476" r:id="rId69"/>
        </w:object>
      </w:r>
      <w:r w:rsidRPr="007F42F5">
        <w:rPr>
          <w:sz w:val="28"/>
          <w:szCs w:val="28"/>
          <w:lang w:val="ru-RU"/>
        </w:rPr>
        <w:t>. 4 типов соответствия; 2 класса принадлежности, 2 объекта.</w:t>
      </w:r>
    </w:p>
    <w:p w:rsidR="002166F4" w:rsidRPr="007F42F5" w:rsidRDefault="002166F4" w:rsidP="007F42F5">
      <w:pPr>
        <w:pStyle w:val="02new"/>
        <w:keepNext w:val="0"/>
        <w:suppressAutoHyphens/>
        <w:spacing w:before="0" w:after="0" w:line="360" w:lineRule="auto"/>
        <w:ind w:firstLine="709"/>
        <w:rPr>
          <w:rFonts w:ascii="Times New Roman" w:hAnsi="Times New Roman"/>
          <w:b w:val="0"/>
          <w:i w:val="0"/>
          <w:sz w:val="28"/>
          <w:szCs w:val="28"/>
        </w:rPr>
      </w:pPr>
      <w:bookmarkStart w:id="38" w:name="_Toc485353072"/>
      <w:r w:rsidRPr="007F42F5">
        <w:rPr>
          <w:rFonts w:ascii="Times New Roman" w:hAnsi="Times New Roman"/>
          <w:b w:val="0"/>
          <w:i w:val="0"/>
          <w:sz w:val="28"/>
          <w:szCs w:val="28"/>
        </w:rPr>
        <w:t>Общий подход к проектированию</w:t>
      </w:r>
      <w:bookmarkEnd w:id="38"/>
    </w:p>
    <w:p w:rsidR="007F42F5"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 xml:space="preserve">Связь </w:t>
      </w:r>
      <w:r w:rsidR="007F42F5" w:rsidRPr="007F42F5">
        <w:rPr>
          <w:sz w:val="28"/>
          <w:szCs w:val="28"/>
          <w:lang w:val="ru-RU"/>
        </w:rPr>
        <w:t>"</w:t>
      </w:r>
      <w:r w:rsidRPr="007F42F5">
        <w:rPr>
          <w:sz w:val="28"/>
          <w:szCs w:val="28"/>
          <w:lang w:val="ru-RU"/>
        </w:rPr>
        <w:t>читает</w:t>
      </w:r>
      <w:r w:rsidR="007F42F5" w:rsidRPr="007F42F5">
        <w:rPr>
          <w:sz w:val="28"/>
          <w:szCs w:val="28"/>
          <w:lang w:val="ru-RU"/>
        </w:rPr>
        <w:t>"</w:t>
      </w:r>
      <w:r w:rsidRPr="007F42F5">
        <w:rPr>
          <w:sz w:val="28"/>
          <w:szCs w:val="28"/>
          <w:lang w:val="ru-RU"/>
        </w:rPr>
        <w:t xml:space="preserve"> — бинарная, так как соединяет две сущности.</w:t>
      </w:r>
    </w:p>
    <w:p w:rsidR="002166F4" w:rsidRPr="007F42F5" w:rsidRDefault="002166F4" w:rsidP="007F42F5">
      <w:pPr>
        <w:widowControl/>
        <w:numPr>
          <w:ilvl w:val="0"/>
          <w:numId w:val="45"/>
        </w:numPr>
        <w:suppressAutoHyphens/>
        <w:snapToGrid/>
        <w:spacing w:line="360" w:lineRule="auto"/>
        <w:ind w:left="0" w:firstLine="709"/>
        <w:jc w:val="both"/>
        <w:rPr>
          <w:sz w:val="28"/>
          <w:szCs w:val="28"/>
          <w:lang w:val="ru-RU"/>
        </w:rPr>
      </w:pPr>
      <w:r w:rsidRPr="007F42F5">
        <w:rPr>
          <w:sz w:val="28"/>
          <w:szCs w:val="28"/>
          <w:lang w:val="ru-RU"/>
        </w:rPr>
        <w:t xml:space="preserve">Строится диаграмма </w:t>
      </w:r>
      <w:r w:rsidRPr="007F42F5">
        <w:rPr>
          <w:sz w:val="28"/>
          <w:szCs w:val="28"/>
        </w:rPr>
        <w:t>ER</w:t>
      </w:r>
      <w:r w:rsidRPr="007F42F5">
        <w:rPr>
          <w:sz w:val="28"/>
          <w:szCs w:val="28"/>
          <w:lang w:val="ru-RU"/>
        </w:rPr>
        <w:t>-типа, включающая в себя все сущности и связи;</w:t>
      </w:r>
    </w:p>
    <w:p w:rsidR="002166F4" w:rsidRPr="007F42F5" w:rsidRDefault="002166F4" w:rsidP="007F42F5">
      <w:pPr>
        <w:widowControl/>
        <w:numPr>
          <w:ilvl w:val="0"/>
          <w:numId w:val="45"/>
        </w:numPr>
        <w:suppressAutoHyphens/>
        <w:snapToGrid/>
        <w:spacing w:line="360" w:lineRule="auto"/>
        <w:ind w:left="0" w:firstLine="709"/>
        <w:jc w:val="both"/>
        <w:rPr>
          <w:sz w:val="28"/>
          <w:szCs w:val="28"/>
          <w:lang w:val="ru-RU"/>
        </w:rPr>
      </w:pPr>
      <w:r w:rsidRPr="007F42F5">
        <w:rPr>
          <w:sz w:val="28"/>
          <w:szCs w:val="28"/>
          <w:lang w:val="ru-RU"/>
        </w:rPr>
        <w:t>Строится набор предварительных отношений с указанием предполагаемого первичного ключа для каждого отношения;</w:t>
      </w:r>
    </w:p>
    <w:p w:rsidR="007F42F5" w:rsidRPr="007F42F5" w:rsidRDefault="002166F4" w:rsidP="007F42F5">
      <w:pPr>
        <w:widowControl/>
        <w:numPr>
          <w:ilvl w:val="0"/>
          <w:numId w:val="45"/>
        </w:numPr>
        <w:suppressAutoHyphens/>
        <w:snapToGrid/>
        <w:spacing w:line="360" w:lineRule="auto"/>
        <w:ind w:left="0" w:firstLine="709"/>
        <w:jc w:val="both"/>
        <w:rPr>
          <w:sz w:val="28"/>
          <w:szCs w:val="28"/>
          <w:lang w:val="ru-RU"/>
        </w:rPr>
      </w:pPr>
      <w:r w:rsidRPr="007F42F5">
        <w:rPr>
          <w:sz w:val="28"/>
          <w:szCs w:val="28"/>
          <w:lang w:val="ru-RU"/>
        </w:rPr>
        <w:t xml:space="preserve">Составляется список всех атрибутов (тех из них, которые не были перечислены в </w:t>
      </w:r>
      <w:r w:rsidRPr="007F42F5">
        <w:rPr>
          <w:sz w:val="28"/>
          <w:szCs w:val="28"/>
        </w:rPr>
        <w:t>ER</w:t>
      </w:r>
      <w:r w:rsidRPr="007F42F5">
        <w:rPr>
          <w:sz w:val="28"/>
          <w:szCs w:val="28"/>
          <w:lang w:val="ru-RU"/>
        </w:rPr>
        <w:t xml:space="preserve">-диаграмме в качестве ключей сущности), каждый из этих атрибутов приписывается одному из предварительных отношений с тем условием, чтобы эти отношения находились в НФБК. Для каждого отношения должны быть определены межатрибутные функциональные зависимости, с помощью которых проверяется соответствие отношений НФБК. Если полученные в итоге отношения не находятся в НФБК или если некоторым атрибутам не находятся логически обоснованных мест в предварительных отношениях, необходимо пересмотреть </w:t>
      </w:r>
      <w:r w:rsidRPr="007F42F5">
        <w:rPr>
          <w:sz w:val="28"/>
          <w:szCs w:val="28"/>
        </w:rPr>
        <w:t>ER</w:t>
      </w:r>
      <w:r w:rsidRPr="007F42F5">
        <w:rPr>
          <w:sz w:val="28"/>
          <w:szCs w:val="28"/>
          <w:lang w:val="ru-RU"/>
        </w:rPr>
        <w:t xml:space="preserve">-диаграмму. </w:t>
      </w:r>
    </w:p>
    <w:p w:rsidR="002166F4" w:rsidRPr="007F42F5" w:rsidRDefault="002166F4" w:rsidP="007F42F5">
      <w:pPr>
        <w:pStyle w:val="02new"/>
        <w:keepNext w:val="0"/>
        <w:suppressAutoHyphens/>
        <w:spacing w:before="0" w:after="0" w:line="360" w:lineRule="auto"/>
        <w:ind w:firstLine="709"/>
        <w:rPr>
          <w:rFonts w:ascii="Times New Roman" w:hAnsi="Times New Roman"/>
          <w:b w:val="0"/>
          <w:i w:val="0"/>
          <w:sz w:val="28"/>
          <w:szCs w:val="28"/>
        </w:rPr>
      </w:pPr>
      <w:bookmarkStart w:id="39" w:name="_Toc485353073"/>
      <w:r w:rsidRPr="007F42F5">
        <w:rPr>
          <w:rFonts w:ascii="Times New Roman" w:hAnsi="Times New Roman"/>
          <w:b w:val="0"/>
          <w:i w:val="0"/>
          <w:sz w:val="28"/>
          <w:szCs w:val="28"/>
        </w:rPr>
        <w:t>Предварительные отношения для бинарных связей с типом соответствия 1:1</w:t>
      </w:r>
      <w:bookmarkEnd w:id="39"/>
      <w:r w:rsidRPr="007F42F5">
        <w:rPr>
          <w:rFonts w:ascii="Times New Roman" w:hAnsi="Times New Roman"/>
          <w:b w:val="0"/>
          <w:i w:val="0"/>
          <w:sz w:val="28"/>
          <w:szCs w:val="28"/>
        </w:rPr>
        <w:t>.</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Перечень общих правил генерации отношений можно получить, опираясь на:</w:t>
      </w:r>
    </w:p>
    <w:p w:rsidR="002166F4" w:rsidRPr="007F42F5" w:rsidRDefault="002166F4" w:rsidP="007F42F5">
      <w:pPr>
        <w:widowControl/>
        <w:numPr>
          <w:ilvl w:val="0"/>
          <w:numId w:val="46"/>
        </w:numPr>
        <w:suppressAutoHyphens/>
        <w:snapToGrid/>
        <w:spacing w:line="360" w:lineRule="auto"/>
        <w:ind w:left="0" w:firstLine="709"/>
        <w:jc w:val="both"/>
        <w:rPr>
          <w:sz w:val="28"/>
          <w:szCs w:val="28"/>
          <w:lang w:val="ru-RU"/>
        </w:rPr>
      </w:pPr>
      <w:r w:rsidRPr="007F42F5">
        <w:rPr>
          <w:sz w:val="28"/>
          <w:szCs w:val="28"/>
          <w:lang w:val="ru-RU"/>
        </w:rPr>
        <w:t>Тип соответствия;</w:t>
      </w:r>
    </w:p>
    <w:p w:rsidR="002166F4" w:rsidRPr="007F42F5" w:rsidRDefault="002166F4" w:rsidP="007F42F5">
      <w:pPr>
        <w:widowControl/>
        <w:numPr>
          <w:ilvl w:val="0"/>
          <w:numId w:val="46"/>
        </w:numPr>
        <w:suppressAutoHyphens/>
        <w:snapToGrid/>
        <w:spacing w:line="360" w:lineRule="auto"/>
        <w:ind w:left="0" w:firstLine="709"/>
        <w:jc w:val="both"/>
        <w:rPr>
          <w:sz w:val="28"/>
          <w:szCs w:val="28"/>
          <w:lang w:val="ru-RU"/>
        </w:rPr>
      </w:pPr>
      <w:r w:rsidRPr="007F42F5">
        <w:rPr>
          <w:sz w:val="28"/>
          <w:szCs w:val="28"/>
          <w:lang w:val="ru-RU"/>
        </w:rPr>
        <w:t>Класс принадлежности;</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lastRenderedPageBreak/>
        <w:t>как определяющие факторы.</w:t>
      </w:r>
    </w:p>
    <w:p w:rsidR="007F42F5"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Правило 1: Если степень бинарной связи равна 1:1 и класс принадлежности обеих сущностей обязательный, то требуется только одно отношение. Первичным ключом этого отношения может быть ключ любой из этих двух сущностей. В этом случае гарантируется однократное появление каждого значения ключа в любом экземпляре отношения.</w:t>
      </w:r>
    </w:p>
    <w:p w:rsidR="007F42F5"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Правило 2: Если степень бинарной связи равна 1:1 и класс одной из сущностей необязательный, то необходимо построение двух отношений, под каждую сущность необходимо выделение одного отношения. Ключ сущности, для которого класс принадлежности является необязательным, добавляется в качестве атрибута в отношение, выделенное для сущности с обязательным классом принадлежности.</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В том случае, если класс принадлежности ни одной из сущностей не является необязательным, недостаточно использования и двух отношений, т.к. возникают проблемы с внесением ключа сущности в отношение, выделенное под другую сущность.</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Правило 3: Если степень бинарной связи равна 1:1 и класс принадлежности ни одной из сущностей не является необязательным, то используется три отношения — по одному для каждой сущности — ключи которых служат в качестве первичных в соответствующих отношениях и одного для связи. Отношение, выделенное для связи, будет иметь по одному ключу сущности от каждой сущности. Читает (Пр#,К#, …)</w:t>
      </w:r>
    </w:p>
    <w:p w:rsidR="002166F4" w:rsidRPr="007F42F5" w:rsidRDefault="002166F4" w:rsidP="007F42F5">
      <w:pPr>
        <w:pStyle w:val="02new"/>
        <w:keepNext w:val="0"/>
        <w:suppressAutoHyphens/>
        <w:spacing w:before="0" w:after="0" w:line="360" w:lineRule="auto"/>
        <w:ind w:firstLine="709"/>
        <w:rPr>
          <w:rFonts w:ascii="Times New Roman" w:hAnsi="Times New Roman"/>
          <w:b w:val="0"/>
          <w:i w:val="0"/>
          <w:sz w:val="28"/>
          <w:szCs w:val="28"/>
        </w:rPr>
      </w:pPr>
      <w:bookmarkStart w:id="40" w:name="_Toc485353074"/>
      <w:r w:rsidRPr="007F42F5">
        <w:rPr>
          <w:rFonts w:ascii="Times New Roman" w:hAnsi="Times New Roman"/>
          <w:b w:val="0"/>
          <w:i w:val="0"/>
          <w:sz w:val="28"/>
          <w:szCs w:val="28"/>
        </w:rPr>
        <w:t>Предварительные отношения для бинарных связей с типом соответствия 1:</w:t>
      </w:r>
      <w:r w:rsidRPr="007F42F5">
        <w:rPr>
          <w:rFonts w:ascii="Times New Roman" w:hAnsi="Times New Roman"/>
          <w:b w:val="0"/>
          <w:i w:val="0"/>
          <w:sz w:val="28"/>
          <w:szCs w:val="28"/>
          <w:lang w:val="en-US"/>
        </w:rPr>
        <w:t>M</w:t>
      </w:r>
      <w:bookmarkEnd w:id="40"/>
      <w:r w:rsidRPr="007F42F5">
        <w:rPr>
          <w:rFonts w:ascii="Times New Roman" w:hAnsi="Times New Roman"/>
          <w:b w:val="0"/>
          <w:i w:val="0"/>
          <w:sz w:val="28"/>
          <w:szCs w:val="28"/>
        </w:rPr>
        <w:t>.</w:t>
      </w:r>
    </w:p>
    <w:p w:rsid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Для них требуется два правила. Фактором, определяющим выбор и использование одного из этих правил, является класс принадлежности многосвязной сущности. Класс принадлежности односвязной сущности не влияет на конечный результат в обоих случаях.</w:t>
      </w:r>
    </w:p>
    <w:p w:rsidR="003A473D" w:rsidRPr="007F42F5" w:rsidRDefault="003A473D" w:rsidP="007F42F5">
      <w:pPr>
        <w:pStyle w:val="a5"/>
        <w:suppressAutoHyphens/>
        <w:spacing w:line="360" w:lineRule="auto"/>
        <w:ind w:firstLine="709"/>
        <w:rPr>
          <w:rFonts w:ascii="Times New Roman" w:hAnsi="Times New Roman"/>
          <w:sz w:val="28"/>
          <w:szCs w:val="28"/>
        </w:rPr>
      </w:pPr>
      <w:r>
        <w:rPr>
          <w:rFonts w:ascii="Times New Roman" w:hAnsi="Times New Roman"/>
          <w:sz w:val="28"/>
          <w:szCs w:val="28"/>
        </w:rPr>
        <w:br w:type="page"/>
      </w:r>
    </w:p>
    <w:tbl>
      <w:tblPr>
        <w:tblStyle w:val="ae"/>
        <w:tblW w:w="4763" w:type="dxa"/>
        <w:tblInd w:w="709" w:type="dxa"/>
        <w:tblLayout w:type="fixed"/>
        <w:tblLook w:val="0400" w:firstRow="0" w:lastRow="0" w:firstColumn="0" w:lastColumn="0" w:noHBand="0" w:noVBand="1"/>
      </w:tblPr>
      <w:tblGrid>
        <w:gridCol w:w="1361"/>
        <w:gridCol w:w="1417"/>
        <w:gridCol w:w="851"/>
        <w:gridCol w:w="1134"/>
      </w:tblGrid>
      <w:tr w:rsidR="002166F4" w:rsidRPr="006737F2" w:rsidTr="006737F2">
        <w:tc>
          <w:tcPr>
            <w:tcW w:w="1361" w:type="dxa"/>
          </w:tcPr>
          <w:p w:rsidR="002166F4" w:rsidRPr="006737F2" w:rsidRDefault="006737F2" w:rsidP="006737F2">
            <w:pPr>
              <w:pStyle w:val="a5"/>
              <w:suppressAutoHyphens/>
              <w:spacing w:line="360" w:lineRule="auto"/>
              <w:ind w:firstLine="0"/>
              <w:jc w:val="center"/>
              <w:rPr>
                <w:rFonts w:ascii="Times New Roman" w:hAnsi="Times New Roman"/>
                <w:sz w:val="20"/>
                <w:szCs w:val="24"/>
                <w:lang w:val="en-US"/>
              </w:rPr>
            </w:pPr>
            <w:r w:rsidRPr="003A473D">
              <w:rPr>
                <w:rFonts w:ascii="Times New Roman" w:hAnsi="Times New Roman"/>
                <w:sz w:val="28"/>
                <w:szCs w:val="28"/>
              </w:rPr>
              <w:br w:type="page"/>
            </w:r>
            <w:r w:rsidR="00E118B3">
              <w:rPr>
                <w:rFonts w:ascii="Times New Roman" w:hAnsi="Times New Roman"/>
                <w:sz w:val="20"/>
                <w:szCs w:val="24"/>
                <w:lang w:val="en-US"/>
              </w:rPr>
            </w:r>
            <w:r w:rsidR="00E118B3">
              <w:rPr>
                <w:rFonts w:ascii="Times New Roman" w:hAnsi="Times New Roman"/>
                <w:sz w:val="20"/>
                <w:szCs w:val="24"/>
                <w:lang w:val="en-US"/>
              </w:rPr>
              <w:pict>
                <v:group id="_x0000_s1285" style="width:201.6pt;height:95.5pt;mso-position-horizontal-relative:char;mso-position-vertical-relative:line" coordorigin="576,9360" coordsize="4032,1440" o:allowincell="f">
                  <v:shape id="_x0000_s1286" type="#_x0000_t202" style="position:absolute;left:576;top:9360;width:1112;height:576">
                    <v:textbox style="mso-next-textbox:#_x0000_s1286" inset=",2.3mm">
                      <w:txbxContent>
                        <w:p w:rsidR="003A473D" w:rsidRDefault="003A473D" w:rsidP="002166F4">
                          <w:pPr>
                            <w:widowControl/>
                            <w:snapToGrid/>
                            <w:jc w:val="center"/>
                            <w:rPr>
                              <w:lang w:val="ru-RU"/>
                            </w:rPr>
                          </w:pPr>
                          <w:r>
                            <w:t>препод.</w:t>
                          </w:r>
                        </w:p>
                      </w:txbxContent>
                    </v:textbox>
                  </v:shape>
                  <v:shape id="_x0000_s1287" type="#_x0000_t110" style="position:absolute;left:1966;top:9360;width:1252;height:576"/>
                  <v:shape id="_x0000_s1288" type="#_x0000_t202" style="position:absolute;left:3496;top:9360;width:1112;height:576">
                    <v:textbox style="mso-next-textbox:#_x0000_s1288" inset="3.5mm,2.3mm">
                      <w:txbxContent>
                        <w:p w:rsidR="003A473D" w:rsidRDefault="003A473D" w:rsidP="002166F4">
                          <w:pPr>
                            <w:widowControl/>
                            <w:snapToGrid/>
                            <w:jc w:val="center"/>
                            <w:rPr>
                              <w:lang w:val="ru-RU"/>
                            </w:rPr>
                          </w:pPr>
                          <w:r>
                            <w:t>курс</w:t>
                          </w:r>
                        </w:p>
                      </w:txbxContent>
                    </v:textbox>
                  </v:shape>
                  <v:shape id="_x0000_s1289" type="#_x0000_t202" style="position:absolute;left:2244;top:9504;width:696;height:288" filled="f" stroked="f">
                    <v:textbox style="mso-next-textbox:#_x0000_s1289" inset="0,0,0,0">
                      <w:txbxContent>
                        <w:p w:rsidR="003A473D" w:rsidRDefault="003A473D" w:rsidP="002166F4">
                          <w:pPr>
                            <w:pStyle w:val="a3"/>
                          </w:pPr>
                          <w:r>
                            <w:t>читает</w:t>
                          </w:r>
                        </w:p>
                      </w:txbxContent>
                    </v:textbox>
                  </v:shape>
                  <v:line id="_x0000_s1290" style="position:absolute" from="1688,9648" to="1966,9648"/>
                  <v:line id="_x0000_s1291" style="position:absolute" from="3218,9648" to="3496,9648"/>
                  <v:shape id="_x0000_s1292" type="#_x0000_t202" style="position:absolute;left:1688;top:9360;width:278;height:288" filled="f" stroked="f">
                    <v:textbox style="mso-next-textbox:#_x0000_s1292" inset="0,0,0,0">
                      <w:txbxContent>
                        <w:p w:rsidR="003A473D" w:rsidRDefault="003A473D" w:rsidP="002166F4">
                          <w:pPr>
                            <w:pStyle w:val="a3"/>
                          </w:pPr>
                          <w:r>
                            <w:t>1</w:t>
                          </w:r>
                        </w:p>
                      </w:txbxContent>
                    </v:textbox>
                  </v:shape>
                  <v:shape id="_x0000_s1293" type="#_x0000_t202" style="position:absolute;left:3218;top:9360;width:278;height:288" filled="f" stroked="f">
                    <v:textbox style="mso-next-textbox:#_x0000_s1293" inset="0,0,0,0">
                      <w:txbxContent>
                        <w:p w:rsidR="003A473D" w:rsidRDefault="003A473D" w:rsidP="002166F4">
                          <w:pPr>
                            <w:pStyle w:val="a3"/>
                            <w:rPr>
                              <w:lang w:val="en-US"/>
                            </w:rPr>
                          </w:pPr>
                          <w:r>
                            <w:rPr>
                              <w:lang w:val="en-US"/>
                            </w:rPr>
                            <w:t>M</w:t>
                          </w:r>
                        </w:p>
                      </w:txbxContent>
                    </v:textbox>
                  </v:shape>
                  <v:shape id="_x0000_s1294" type="#_x0000_t202" style="position:absolute;left:576;top:9936;width:3939;height:864" filled="f" stroked="f">
                    <v:textbox style="mso-next-textbox:#_x0000_s1294" inset="0,0,0,0">
                      <w:txbxContent>
                        <w:p w:rsidR="003A473D" w:rsidRDefault="003A473D" w:rsidP="002166F4">
                          <w:pPr>
                            <w:widowControl/>
                            <w:tabs>
                              <w:tab w:val="left" w:pos="3261"/>
                            </w:tabs>
                            <w:snapToGrid/>
                            <w:ind w:firstLine="284"/>
                            <w:rPr>
                              <w:lang w:val="ru-RU"/>
                            </w:rPr>
                          </w:pPr>
                          <w:r w:rsidRPr="003A473D">
                            <w:rPr>
                              <w:u w:val="single"/>
                            </w:rPr>
                            <w:t>П#</w:t>
                          </w:r>
                          <w:r>
                            <w:rPr>
                              <w:lang w:val="ru-RU"/>
                            </w:rPr>
                            <w:t>, …</w:t>
                          </w:r>
                          <w:r>
                            <w:rPr>
                              <w:sz w:val="16"/>
                              <w:lang w:val="ru-RU"/>
                            </w:rPr>
                            <w:tab/>
                          </w:r>
                          <w:r>
                            <w:rPr>
                              <w:u w:val="single"/>
                              <w:lang w:val="ru-RU"/>
                            </w:rPr>
                            <w:t>К#</w:t>
                          </w:r>
                          <w:r>
                            <w:rPr>
                              <w:lang w:val="ru-RU"/>
                            </w:rPr>
                            <w:t>, …</w:t>
                          </w:r>
                        </w:p>
                        <w:p w:rsidR="003A473D" w:rsidRDefault="003A473D" w:rsidP="002166F4">
                          <w:pPr>
                            <w:widowControl/>
                            <w:tabs>
                              <w:tab w:val="left" w:pos="3261"/>
                            </w:tabs>
                            <w:snapToGrid/>
                            <w:ind w:firstLine="284"/>
                            <w:rPr>
                              <w:lang w:val="ru-RU"/>
                            </w:rPr>
                          </w:pPr>
                        </w:p>
                        <w:p w:rsidR="003A473D" w:rsidRDefault="003A473D" w:rsidP="002166F4">
                          <w:pPr>
                            <w:widowControl/>
                            <w:tabs>
                              <w:tab w:val="left" w:pos="3261"/>
                            </w:tabs>
                            <w:snapToGrid/>
                            <w:ind w:firstLine="284"/>
                            <w:rPr>
                              <w:lang w:val="ru-RU"/>
                            </w:rPr>
                          </w:pPr>
                          <w:r>
                            <w:rPr>
                              <w:lang w:val="ru-RU"/>
                            </w:rPr>
                            <w:t>Проблемы: пустые поля и дублирование</w:t>
                          </w:r>
                        </w:p>
                      </w:txbxContent>
                    </v:textbox>
                  </v:shape>
                  <v:line id="_x0000_s1295" style="position:absolute" from="3635,9360" to="3635,9936"/>
                  <v:oval id="_x0000_s1296" style="position:absolute;left:3544;top:9618;width:55;height:57" fillcolor="black"/>
                  <w10:wrap type="none"/>
                  <w10:anchorlock/>
                </v:group>
              </w:pict>
            </w:r>
            <w:r w:rsidR="002166F4" w:rsidRPr="006737F2">
              <w:rPr>
                <w:rFonts w:ascii="Times New Roman" w:hAnsi="Times New Roman"/>
                <w:sz w:val="20"/>
                <w:szCs w:val="24"/>
                <w:lang w:val="en-US"/>
              </w:rPr>
              <w:t>K#</w:t>
            </w:r>
          </w:p>
        </w:tc>
        <w:tc>
          <w:tcPr>
            <w:tcW w:w="1417" w:type="dxa"/>
          </w:tcPr>
          <w:p w:rsidR="002166F4" w:rsidRPr="006737F2" w:rsidRDefault="002166F4" w:rsidP="006737F2">
            <w:pPr>
              <w:pStyle w:val="a5"/>
              <w:suppressAutoHyphens/>
              <w:spacing w:line="360" w:lineRule="auto"/>
              <w:ind w:firstLine="0"/>
              <w:jc w:val="center"/>
              <w:rPr>
                <w:rFonts w:ascii="Times New Roman" w:hAnsi="Times New Roman"/>
                <w:sz w:val="20"/>
                <w:szCs w:val="24"/>
              </w:rPr>
            </w:pPr>
            <w:r w:rsidRPr="006737F2">
              <w:rPr>
                <w:rFonts w:ascii="Times New Roman" w:hAnsi="Times New Roman"/>
                <w:sz w:val="20"/>
                <w:szCs w:val="24"/>
              </w:rPr>
              <w:t>Курс</w:t>
            </w:r>
          </w:p>
        </w:tc>
        <w:tc>
          <w:tcPr>
            <w:tcW w:w="851" w:type="dxa"/>
          </w:tcPr>
          <w:p w:rsidR="002166F4" w:rsidRPr="006737F2" w:rsidRDefault="002166F4" w:rsidP="006737F2">
            <w:pPr>
              <w:pStyle w:val="a5"/>
              <w:suppressAutoHyphens/>
              <w:spacing w:line="360" w:lineRule="auto"/>
              <w:ind w:firstLine="0"/>
              <w:jc w:val="center"/>
              <w:rPr>
                <w:rFonts w:ascii="Times New Roman" w:hAnsi="Times New Roman"/>
                <w:sz w:val="20"/>
                <w:szCs w:val="24"/>
                <w:lang w:val="en-US"/>
              </w:rPr>
            </w:pPr>
            <w:r w:rsidRPr="006737F2">
              <w:rPr>
                <w:rFonts w:ascii="Times New Roman" w:hAnsi="Times New Roman"/>
                <w:sz w:val="20"/>
                <w:szCs w:val="24"/>
                <w:lang w:val="en-US"/>
              </w:rPr>
              <w:t>Пр#</w:t>
            </w:r>
          </w:p>
        </w:tc>
        <w:tc>
          <w:tcPr>
            <w:tcW w:w="1134" w:type="dxa"/>
          </w:tcPr>
          <w:p w:rsidR="002166F4" w:rsidRPr="006737F2" w:rsidRDefault="002166F4" w:rsidP="006737F2">
            <w:pPr>
              <w:pStyle w:val="a5"/>
              <w:suppressAutoHyphens/>
              <w:spacing w:line="360" w:lineRule="auto"/>
              <w:ind w:firstLine="0"/>
              <w:jc w:val="center"/>
              <w:rPr>
                <w:rFonts w:ascii="Times New Roman" w:hAnsi="Times New Roman"/>
                <w:sz w:val="20"/>
                <w:szCs w:val="24"/>
              </w:rPr>
            </w:pPr>
            <w:r w:rsidRPr="006737F2">
              <w:rPr>
                <w:rFonts w:ascii="Times New Roman" w:hAnsi="Times New Roman"/>
                <w:sz w:val="20"/>
                <w:szCs w:val="24"/>
              </w:rPr>
              <w:t>ФИО</w:t>
            </w:r>
          </w:p>
        </w:tc>
      </w:tr>
      <w:tr w:rsidR="002166F4" w:rsidRPr="006737F2" w:rsidTr="006737F2">
        <w:tc>
          <w:tcPr>
            <w:tcW w:w="1361" w:type="dxa"/>
          </w:tcPr>
          <w:p w:rsidR="002166F4" w:rsidRPr="006737F2" w:rsidRDefault="002166F4" w:rsidP="006737F2">
            <w:pPr>
              <w:pStyle w:val="a5"/>
              <w:suppressAutoHyphens/>
              <w:spacing w:line="360" w:lineRule="auto"/>
              <w:ind w:firstLine="0"/>
              <w:jc w:val="center"/>
              <w:rPr>
                <w:rFonts w:ascii="Times New Roman" w:hAnsi="Times New Roman"/>
                <w:sz w:val="20"/>
                <w:szCs w:val="24"/>
                <w:lang w:val="en-US"/>
              </w:rPr>
            </w:pPr>
            <w:r w:rsidRPr="006737F2">
              <w:rPr>
                <w:rFonts w:ascii="Times New Roman" w:hAnsi="Times New Roman"/>
                <w:sz w:val="20"/>
                <w:szCs w:val="24"/>
                <w:lang w:val="en-US"/>
              </w:rPr>
              <w:t>12</w:t>
            </w:r>
          </w:p>
          <w:p w:rsidR="002166F4" w:rsidRPr="006737F2" w:rsidRDefault="002166F4" w:rsidP="006737F2">
            <w:pPr>
              <w:pStyle w:val="a5"/>
              <w:suppressAutoHyphens/>
              <w:spacing w:line="360" w:lineRule="auto"/>
              <w:ind w:firstLine="0"/>
              <w:jc w:val="center"/>
              <w:rPr>
                <w:rFonts w:ascii="Times New Roman" w:hAnsi="Times New Roman"/>
                <w:sz w:val="20"/>
                <w:szCs w:val="24"/>
                <w:lang w:val="en-US"/>
              </w:rPr>
            </w:pPr>
            <w:r w:rsidRPr="006737F2">
              <w:rPr>
                <w:rFonts w:ascii="Times New Roman" w:hAnsi="Times New Roman"/>
                <w:sz w:val="20"/>
                <w:szCs w:val="24"/>
                <w:lang w:val="en-US"/>
              </w:rPr>
              <w:t>11</w:t>
            </w:r>
          </w:p>
          <w:p w:rsidR="002166F4" w:rsidRPr="006737F2" w:rsidRDefault="002166F4" w:rsidP="006737F2">
            <w:pPr>
              <w:pStyle w:val="a5"/>
              <w:suppressAutoHyphens/>
              <w:spacing w:line="360" w:lineRule="auto"/>
              <w:ind w:firstLine="0"/>
              <w:jc w:val="center"/>
              <w:rPr>
                <w:rFonts w:ascii="Times New Roman" w:hAnsi="Times New Roman"/>
                <w:sz w:val="20"/>
                <w:szCs w:val="24"/>
                <w:lang w:val="en-US"/>
              </w:rPr>
            </w:pPr>
            <w:r w:rsidRPr="006737F2">
              <w:rPr>
                <w:rFonts w:ascii="Times New Roman" w:hAnsi="Times New Roman"/>
                <w:sz w:val="20"/>
                <w:szCs w:val="24"/>
                <w:lang w:val="en-US"/>
              </w:rPr>
              <w:t>03</w:t>
            </w:r>
          </w:p>
          <w:p w:rsidR="002166F4" w:rsidRPr="006737F2" w:rsidRDefault="002166F4" w:rsidP="006737F2">
            <w:pPr>
              <w:pStyle w:val="a5"/>
              <w:suppressAutoHyphens/>
              <w:spacing w:line="360" w:lineRule="auto"/>
              <w:ind w:firstLine="0"/>
              <w:jc w:val="center"/>
              <w:rPr>
                <w:rFonts w:ascii="Times New Roman" w:hAnsi="Times New Roman"/>
                <w:sz w:val="20"/>
                <w:szCs w:val="24"/>
                <w:lang w:val="en-US"/>
              </w:rPr>
            </w:pPr>
            <w:r w:rsidRPr="006737F2">
              <w:rPr>
                <w:rFonts w:ascii="Times New Roman" w:hAnsi="Times New Roman"/>
                <w:sz w:val="20"/>
                <w:szCs w:val="24"/>
                <w:lang w:val="en-US"/>
              </w:rPr>
              <w:t>01</w:t>
            </w:r>
          </w:p>
          <w:p w:rsidR="002166F4" w:rsidRPr="006737F2" w:rsidRDefault="002166F4" w:rsidP="006737F2">
            <w:pPr>
              <w:pStyle w:val="a5"/>
              <w:suppressAutoHyphens/>
              <w:spacing w:line="360" w:lineRule="auto"/>
              <w:ind w:firstLine="0"/>
              <w:jc w:val="center"/>
              <w:rPr>
                <w:rFonts w:ascii="Times New Roman" w:hAnsi="Times New Roman"/>
                <w:sz w:val="20"/>
                <w:szCs w:val="24"/>
                <w:lang w:val="en-US"/>
              </w:rPr>
            </w:pPr>
            <w:r w:rsidRPr="006737F2">
              <w:rPr>
                <w:rFonts w:ascii="Times New Roman" w:hAnsi="Times New Roman"/>
                <w:sz w:val="20"/>
                <w:szCs w:val="24"/>
                <w:lang w:val="en-US"/>
              </w:rPr>
              <w:t>—</w:t>
            </w:r>
          </w:p>
        </w:tc>
        <w:tc>
          <w:tcPr>
            <w:tcW w:w="1417" w:type="dxa"/>
          </w:tcPr>
          <w:p w:rsidR="002166F4" w:rsidRPr="006737F2" w:rsidRDefault="002166F4" w:rsidP="006737F2">
            <w:pPr>
              <w:pStyle w:val="a5"/>
              <w:suppressAutoHyphens/>
              <w:spacing w:line="360" w:lineRule="auto"/>
              <w:ind w:firstLine="0"/>
              <w:jc w:val="center"/>
              <w:rPr>
                <w:rFonts w:ascii="Times New Roman" w:hAnsi="Times New Roman"/>
                <w:sz w:val="20"/>
                <w:szCs w:val="24"/>
              </w:rPr>
            </w:pPr>
            <w:r w:rsidRPr="006737F2">
              <w:rPr>
                <w:rFonts w:ascii="Times New Roman" w:hAnsi="Times New Roman"/>
                <w:sz w:val="20"/>
                <w:szCs w:val="24"/>
              </w:rPr>
              <w:t>история</w:t>
            </w:r>
          </w:p>
          <w:p w:rsidR="002166F4" w:rsidRPr="006737F2" w:rsidRDefault="002166F4" w:rsidP="006737F2">
            <w:pPr>
              <w:pStyle w:val="a5"/>
              <w:suppressAutoHyphens/>
              <w:spacing w:line="360" w:lineRule="auto"/>
              <w:ind w:firstLine="0"/>
              <w:jc w:val="center"/>
              <w:rPr>
                <w:rFonts w:ascii="Times New Roman" w:hAnsi="Times New Roman"/>
                <w:sz w:val="20"/>
                <w:szCs w:val="24"/>
              </w:rPr>
            </w:pPr>
            <w:r w:rsidRPr="006737F2">
              <w:rPr>
                <w:rFonts w:ascii="Times New Roman" w:hAnsi="Times New Roman"/>
                <w:sz w:val="20"/>
                <w:szCs w:val="24"/>
              </w:rPr>
              <w:t>политология</w:t>
            </w:r>
          </w:p>
          <w:p w:rsidR="002166F4" w:rsidRPr="006737F2" w:rsidRDefault="002166F4" w:rsidP="006737F2">
            <w:pPr>
              <w:pStyle w:val="a5"/>
              <w:suppressAutoHyphens/>
              <w:spacing w:line="360" w:lineRule="auto"/>
              <w:ind w:firstLine="0"/>
              <w:jc w:val="center"/>
              <w:rPr>
                <w:rFonts w:ascii="Times New Roman" w:hAnsi="Times New Roman"/>
                <w:sz w:val="20"/>
                <w:szCs w:val="24"/>
              </w:rPr>
            </w:pPr>
            <w:r w:rsidRPr="006737F2">
              <w:rPr>
                <w:rFonts w:ascii="Times New Roman" w:hAnsi="Times New Roman"/>
                <w:sz w:val="20"/>
                <w:szCs w:val="24"/>
              </w:rPr>
              <w:t>физика</w:t>
            </w:r>
          </w:p>
          <w:p w:rsidR="002166F4" w:rsidRPr="006737F2" w:rsidRDefault="002166F4" w:rsidP="006737F2">
            <w:pPr>
              <w:pStyle w:val="a5"/>
              <w:suppressAutoHyphens/>
              <w:spacing w:line="360" w:lineRule="auto"/>
              <w:ind w:firstLine="0"/>
              <w:jc w:val="center"/>
              <w:rPr>
                <w:rFonts w:ascii="Times New Roman" w:hAnsi="Times New Roman"/>
                <w:sz w:val="20"/>
                <w:szCs w:val="24"/>
              </w:rPr>
            </w:pPr>
            <w:r w:rsidRPr="006737F2">
              <w:rPr>
                <w:rFonts w:ascii="Times New Roman" w:hAnsi="Times New Roman"/>
                <w:sz w:val="20"/>
                <w:szCs w:val="24"/>
              </w:rPr>
              <w:t>математика</w:t>
            </w:r>
          </w:p>
          <w:p w:rsidR="002166F4" w:rsidRPr="006737F2" w:rsidRDefault="002166F4" w:rsidP="006737F2">
            <w:pPr>
              <w:pStyle w:val="a5"/>
              <w:suppressAutoHyphens/>
              <w:spacing w:line="360" w:lineRule="auto"/>
              <w:ind w:firstLine="0"/>
              <w:jc w:val="center"/>
              <w:rPr>
                <w:rFonts w:ascii="Times New Roman" w:hAnsi="Times New Roman"/>
                <w:sz w:val="20"/>
                <w:szCs w:val="24"/>
              </w:rPr>
            </w:pPr>
            <w:r w:rsidRPr="006737F2">
              <w:rPr>
                <w:rFonts w:ascii="Times New Roman" w:hAnsi="Times New Roman"/>
                <w:sz w:val="20"/>
                <w:szCs w:val="24"/>
              </w:rPr>
              <w:t>—</w:t>
            </w:r>
          </w:p>
        </w:tc>
        <w:tc>
          <w:tcPr>
            <w:tcW w:w="851" w:type="dxa"/>
          </w:tcPr>
          <w:p w:rsidR="002166F4" w:rsidRPr="006737F2" w:rsidRDefault="002166F4" w:rsidP="006737F2">
            <w:pPr>
              <w:pStyle w:val="a5"/>
              <w:suppressAutoHyphens/>
              <w:spacing w:line="360" w:lineRule="auto"/>
              <w:ind w:firstLine="0"/>
              <w:jc w:val="center"/>
              <w:rPr>
                <w:rFonts w:ascii="Times New Roman" w:hAnsi="Times New Roman"/>
                <w:sz w:val="20"/>
                <w:szCs w:val="24"/>
                <w:lang w:val="en-US"/>
              </w:rPr>
            </w:pPr>
            <w:r w:rsidRPr="006737F2">
              <w:rPr>
                <w:rFonts w:ascii="Times New Roman" w:hAnsi="Times New Roman"/>
                <w:sz w:val="20"/>
                <w:szCs w:val="24"/>
                <w:lang w:val="en-US"/>
              </w:rPr>
              <w:t>3</w:t>
            </w:r>
          </w:p>
          <w:p w:rsidR="002166F4" w:rsidRPr="006737F2" w:rsidRDefault="002166F4" w:rsidP="006737F2">
            <w:pPr>
              <w:pStyle w:val="a5"/>
              <w:suppressAutoHyphens/>
              <w:spacing w:line="360" w:lineRule="auto"/>
              <w:ind w:firstLine="0"/>
              <w:jc w:val="center"/>
              <w:rPr>
                <w:rFonts w:ascii="Times New Roman" w:hAnsi="Times New Roman"/>
                <w:sz w:val="20"/>
                <w:szCs w:val="24"/>
                <w:lang w:val="en-US"/>
              </w:rPr>
            </w:pPr>
            <w:r w:rsidRPr="006737F2">
              <w:rPr>
                <w:rFonts w:ascii="Times New Roman" w:hAnsi="Times New Roman"/>
                <w:sz w:val="20"/>
                <w:szCs w:val="24"/>
                <w:lang w:val="en-US"/>
              </w:rPr>
              <w:t>3</w:t>
            </w:r>
          </w:p>
          <w:p w:rsidR="002166F4" w:rsidRPr="006737F2" w:rsidRDefault="002166F4" w:rsidP="006737F2">
            <w:pPr>
              <w:pStyle w:val="a5"/>
              <w:suppressAutoHyphens/>
              <w:spacing w:line="360" w:lineRule="auto"/>
              <w:ind w:firstLine="0"/>
              <w:jc w:val="center"/>
              <w:rPr>
                <w:rFonts w:ascii="Times New Roman" w:hAnsi="Times New Roman"/>
                <w:sz w:val="20"/>
                <w:szCs w:val="24"/>
                <w:lang w:val="en-US"/>
              </w:rPr>
            </w:pPr>
            <w:r w:rsidRPr="006737F2">
              <w:rPr>
                <w:rFonts w:ascii="Times New Roman" w:hAnsi="Times New Roman"/>
                <w:sz w:val="20"/>
                <w:szCs w:val="24"/>
                <w:lang w:val="en-US"/>
              </w:rPr>
              <w:t>4</w:t>
            </w:r>
          </w:p>
          <w:p w:rsidR="002166F4" w:rsidRPr="006737F2" w:rsidRDefault="002166F4" w:rsidP="006737F2">
            <w:pPr>
              <w:pStyle w:val="a5"/>
              <w:suppressAutoHyphens/>
              <w:spacing w:line="360" w:lineRule="auto"/>
              <w:ind w:firstLine="0"/>
              <w:jc w:val="center"/>
              <w:rPr>
                <w:rFonts w:ascii="Times New Roman" w:hAnsi="Times New Roman"/>
                <w:sz w:val="20"/>
                <w:szCs w:val="24"/>
                <w:lang w:val="en-US"/>
              </w:rPr>
            </w:pPr>
            <w:r w:rsidRPr="006737F2">
              <w:rPr>
                <w:rFonts w:ascii="Times New Roman" w:hAnsi="Times New Roman"/>
                <w:sz w:val="20"/>
                <w:szCs w:val="24"/>
                <w:lang w:val="en-US"/>
              </w:rPr>
              <w:t>5</w:t>
            </w:r>
          </w:p>
          <w:p w:rsidR="002166F4" w:rsidRPr="006737F2" w:rsidRDefault="002166F4" w:rsidP="006737F2">
            <w:pPr>
              <w:pStyle w:val="a5"/>
              <w:suppressAutoHyphens/>
              <w:spacing w:line="360" w:lineRule="auto"/>
              <w:ind w:firstLine="0"/>
              <w:jc w:val="center"/>
              <w:rPr>
                <w:rFonts w:ascii="Times New Roman" w:hAnsi="Times New Roman"/>
                <w:sz w:val="20"/>
                <w:szCs w:val="24"/>
                <w:lang w:val="en-US"/>
              </w:rPr>
            </w:pPr>
            <w:r w:rsidRPr="006737F2">
              <w:rPr>
                <w:rFonts w:ascii="Times New Roman" w:hAnsi="Times New Roman"/>
                <w:sz w:val="20"/>
                <w:szCs w:val="24"/>
                <w:lang w:val="en-US"/>
              </w:rPr>
              <w:t>6</w:t>
            </w:r>
          </w:p>
        </w:tc>
        <w:tc>
          <w:tcPr>
            <w:tcW w:w="1134" w:type="dxa"/>
          </w:tcPr>
          <w:p w:rsidR="002166F4" w:rsidRPr="006737F2" w:rsidRDefault="002166F4" w:rsidP="006737F2">
            <w:pPr>
              <w:pStyle w:val="a5"/>
              <w:suppressAutoHyphens/>
              <w:spacing w:line="360" w:lineRule="auto"/>
              <w:ind w:firstLine="0"/>
              <w:jc w:val="center"/>
              <w:rPr>
                <w:rFonts w:ascii="Times New Roman" w:hAnsi="Times New Roman"/>
                <w:sz w:val="20"/>
                <w:szCs w:val="24"/>
              </w:rPr>
            </w:pPr>
            <w:r w:rsidRPr="006737F2">
              <w:rPr>
                <w:rFonts w:ascii="Times New Roman" w:hAnsi="Times New Roman"/>
                <w:sz w:val="20"/>
                <w:szCs w:val="24"/>
              </w:rPr>
              <w:t>Иванов</w:t>
            </w:r>
          </w:p>
          <w:p w:rsidR="002166F4" w:rsidRPr="006737F2" w:rsidRDefault="002166F4" w:rsidP="006737F2">
            <w:pPr>
              <w:pStyle w:val="a5"/>
              <w:suppressAutoHyphens/>
              <w:spacing w:line="360" w:lineRule="auto"/>
              <w:ind w:firstLine="0"/>
              <w:jc w:val="center"/>
              <w:rPr>
                <w:rFonts w:ascii="Times New Roman" w:hAnsi="Times New Roman"/>
                <w:sz w:val="20"/>
                <w:szCs w:val="24"/>
              </w:rPr>
            </w:pPr>
            <w:r w:rsidRPr="006737F2">
              <w:rPr>
                <w:rFonts w:ascii="Times New Roman" w:hAnsi="Times New Roman"/>
                <w:sz w:val="20"/>
                <w:szCs w:val="24"/>
              </w:rPr>
              <w:t>Иванов</w:t>
            </w:r>
          </w:p>
          <w:p w:rsidR="002166F4" w:rsidRPr="006737F2" w:rsidRDefault="002166F4" w:rsidP="006737F2">
            <w:pPr>
              <w:pStyle w:val="a5"/>
              <w:suppressAutoHyphens/>
              <w:spacing w:line="360" w:lineRule="auto"/>
              <w:ind w:firstLine="0"/>
              <w:jc w:val="center"/>
              <w:rPr>
                <w:rFonts w:ascii="Times New Roman" w:hAnsi="Times New Roman"/>
                <w:sz w:val="20"/>
                <w:szCs w:val="24"/>
              </w:rPr>
            </w:pPr>
            <w:r w:rsidRPr="006737F2">
              <w:rPr>
                <w:rFonts w:ascii="Times New Roman" w:hAnsi="Times New Roman"/>
                <w:sz w:val="20"/>
                <w:szCs w:val="24"/>
              </w:rPr>
              <w:t>Петров</w:t>
            </w:r>
          </w:p>
          <w:p w:rsidR="002166F4" w:rsidRPr="006737F2" w:rsidRDefault="002166F4" w:rsidP="006737F2">
            <w:pPr>
              <w:pStyle w:val="a5"/>
              <w:suppressAutoHyphens/>
              <w:spacing w:line="360" w:lineRule="auto"/>
              <w:ind w:firstLine="0"/>
              <w:jc w:val="center"/>
              <w:rPr>
                <w:rFonts w:ascii="Times New Roman" w:hAnsi="Times New Roman"/>
                <w:sz w:val="20"/>
                <w:szCs w:val="24"/>
              </w:rPr>
            </w:pPr>
            <w:r w:rsidRPr="006737F2">
              <w:rPr>
                <w:rFonts w:ascii="Times New Roman" w:hAnsi="Times New Roman"/>
                <w:sz w:val="20"/>
                <w:szCs w:val="24"/>
              </w:rPr>
              <w:t>Сидоров</w:t>
            </w:r>
          </w:p>
          <w:p w:rsidR="002166F4" w:rsidRPr="006737F2" w:rsidRDefault="002166F4" w:rsidP="006737F2">
            <w:pPr>
              <w:pStyle w:val="a5"/>
              <w:suppressAutoHyphens/>
              <w:spacing w:line="360" w:lineRule="auto"/>
              <w:ind w:firstLine="0"/>
              <w:jc w:val="center"/>
              <w:rPr>
                <w:rFonts w:ascii="Times New Roman" w:hAnsi="Times New Roman"/>
                <w:sz w:val="20"/>
                <w:szCs w:val="24"/>
              </w:rPr>
            </w:pPr>
            <w:r w:rsidRPr="006737F2">
              <w:rPr>
                <w:rFonts w:ascii="Times New Roman" w:hAnsi="Times New Roman"/>
                <w:sz w:val="20"/>
                <w:szCs w:val="24"/>
              </w:rPr>
              <w:t>Андреев</w:t>
            </w:r>
          </w:p>
        </w:tc>
      </w:tr>
    </w:tbl>
    <w:p w:rsidR="00073842" w:rsidRPr="007F42F5" w:rsidRDefault="00073842" w:rsidP="007F42F5">
      <w:pPr>
        <w:pStyle w:val="a5"/>
        <w:suppressAutoHyphens/>
        <w:spacing w:line="360" w:lineRule="auto"/>
        <w:ind w:firstLine="709"/>
        <w:rPr>
          <w:rFonts w:ascii="Times New Roman" w:hAnsi="Times New Roman"/>
          <w:sz w:val="28"/>
          <w:szCs w:val="28"/>
        </w:rPr>
      </w:pP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Правило 4: Если степень бинарной связи равна 1:М и класс принадлежности М-связной сущности обязательный, то достаточно использовать два отношения: по одному на каждую сущность, при условии что ключ сущности служит в качестве первичного ключа для соответствующего отношения. Ключ же односвязной сущности должен быть добавлен как атрибут в отношение, отводимое М-связной сущности.</w:t>
      </w:r>
    </w:p>
    <w:p w:rsidR="002166F4" w:rsidRPr="007F42F5" w:rsidRDefault="002166F4" w:rsidP="007F42F5">
      <w:pPr>
        <w:pStyle w:val="a5"/>
        <w:suppressAutoHyphens/>
        <w:spacing w:line="360" w:lineRule="auto"/>
        <w:ind w:firstLine="709"/>
        <w:rPr>
          <w:rFonts w:ascii="Times New Roman" w:hAnsi="Times New Roman"/>
          <w:sz w:val="28"/>
          <w:szCs w:val="28"/>
          <w:lang w:val="en-US"/>
        </w:rPr>
      </w:pPr>
      <w:r w:rsidRPr="007F42F5">
        <w:rPr>
          <w:rFonts w:ascii="Times New Roman" w:hAnsi="Times New Roman"/>
          <w:sz w:val="28"/>
          <w:szCs w:val="28"/>
        </w:rPr>
        <w:t>То есть получим таблицы</w:t>
      </w:r>
    </w:p>
    <w:p w:rsidR="00073842" w:rsidRPr="007F42F5" w:rsidRDefault="00073842" w:rsidP="007F42F5">
      <w:pPr>
        <w:pStyle w:val="a5"/>
        <w:suppressAutoHyphens/>
        <w:spacing w:line="360" w:lineRule="auto"/>
        <w:ind w:firstLine="709"/>
        <w:rPr>
          <w:rFonts w:ascii="Times New Roman" w:hAnsi="Times New Roman"/>
          <w:sz w:val="28"/>
          <w:szCs w:val="28"/>
          <w:lang w:val="en-US"/>
        </w:rPr>
      </w:pPr>
    </w:p>
    <w:tbl>
      <w:tblPr>
        <w:tblStyle w:val="ae"/>
        <w:tblW w:w="3589" w:type="dxa"/>
        <w:tblInd w:w="709" w:type="dxa"/>
        <w:tblLayout w:type="fixed"/>
        <w:tblLook w:val="0400" w:firstRow="0" w:lastRow="0" w:firstColumn="0" w:lastColumn="0" w:noHBand="0" w:noVBand="1"/>
      </w:tblPr>
      <w:tblGrid>
        <w:gridCol w:w="652"/>
        <w:gridCol w:w="709"/>
        <w:gridCol w:w="575"/>
        <w:gridCol w:w="703"/>
        <w:gridCol w:w="950"/>
      </w:tblGrid>
      <w:tr w:rsidR="006737F2" w:rsidRPr="006737F2" w:rsidTr="006737F2">
        <w:tc>
          <w:tcPr>
            <w:tcW w:w="652" w:type="dxa"/>
          </w:tcPr>
          <w:p w:rsidR="006737F2" w:rsidRPr="006737F2" w:rsidRDefault="006737F2" w:rsidP="006737F2">
            <w:pPr>
              <w:pStyle w:val="a5"/>
              <w:suppressAutoHyphens/>
              <w:spacing w:line="360" w:lineRule="auto"/>
              <w:ind w:firstLine="0"/>
              <w:jc w:val="center"/>
              <w:rPr>
                <w:rFonts w:ascii="Times New Roman" w:hAnsi="Times New Roman"/>
                <w:sz w:val="20"/>
                <w:szCs w:val="24"/>
                <w:lang w:val="en-US"/>
              </w:rPr>
            </w:pPr>
            <w:r w:rsidRPr="006737F2">
              <w:rPr>
                <w:rFonts w:ascii="Times New Roman" w:hAnsi="Times New Roman"/>
                <w:sz w:val="20"/>
                <w:szCs w:val="24"/>
              </w:rPr>
              <w:t>К</w:t>
            </w:r>
            <w:r w:rsidRPr="006737F2">
              <w:rPr>
                <w:rFonts w:ascii="Times New Roman" w:hAnsi="Times New Roman"/>
                <w:sz w:val="20"/>
                <w:szCs w:val="24"/>
                <w:lang w:val="en-US"/>
              </w:rPr>
              <w:t>#</w:t>
            </w:r>
          </w:p>
        </w:tc>
        <w:tc>
          <w:tcPr>
            <w:tcW w:w="709" w:type="dxa"/>
          </w:tcPr>
          <w:p w:rsidR="006737F2" w:rsidRPr="006737F2" w:rsidRDefault="006737F2" w:rsidP="006737F2">
            <w:pPr>
              <w:pStyle w:val="a5"/>
              <w:suppressAutoHyphens/>
              <w:spacing w:line="360" w:lineRule="auto"/>
              <w:ind w:firstLine="0"/>
              <w:jc w:val="center"/>
              <w:rPr>
                <w:rFonts w:ascii="Times New Roman" w:hAnsi="Times New Roman"/>
                <w:sz w:val="20"/>
                <w:szCs w:val="24"/>
              </w:rPr>
            </w:pPr>
            <w:r w:rsidRPr="006737F2">
              <w:rPr>
                <w:rFonts w:ascii="Times New Roman" w:hAnsi="Times New Roman"/>
                <w:sz w:val="20"/>
                <w:szCs w:val="24"/>
              </w:rPr>
              <w:t>Курс</w:t>
            </w:r>
          </w:p>
        </w:tc>
        <w:tc>
          <w:tcPr>
            <w:tcW w:w="575" w:type="dxa"/>
          </w:tcPr>
          <w:p w:rsidR="006737F2" w:rsidRPr="006737F2" w:rsidRDefault="006737F2" w:rsidP="006737F2">
            <w:pPr>
              <w:pStyle w:val="a5"/>
              <w:suppressAutoHyphens/>
              <w:spacing w:line="360" w:lineRule="auto"/>
              <w:ind w:firstLine="0"/>
              <w:jc w:val="center"/>
              <w:rPr>
                <w:rFonts w:ascii="Times New Roman" w:hAnsi="Times New Roman"/>
                <w:sz w:val="20"/>
                <w:szCs w:val="24"/>
                <w:lang w:val="en-US"/>
              </w:rPr>
            </w:pPr>
            <w:r w:rsidRPr="006737F2">
              <w:rPr>
                <w:rFonts w:ascii="Times New Roman" w:hAnsi="Times New Roman"/>
                <w:sz w:val="20"/>
                <w:szCs w:val="24"/>
              </w:rPr>
              <w:t>Пр</w:t>
            </w:r>
            <w:r w:rsidRPr="006737F2">
              <w:rPr>
                <w:rFonts w:ascii="Times New Roman" w:hAnsi="Times New Roman"/>
                <w:sz w:val="20"/>
                <w:szCs w:val="24"/>
                <w:lang w:val="en-US"/>
              </w:rPr>
              <w:t>#</w:t>
            </w:r>
          </w:p>
        </w:tc>
        <w:tc>
          <w:tcPr>
            <w:tcW w:w="703" w:type="dxa"/>
          </w:tcPr>
          <w:p w:rsidR="006737F2" w:rsidRPr="006737F2" w:rsidRDefault="006737F2" w:rsidP="006737F2">
            <w:pPr>
              <w:pStyle w:val="a5"/>
              <w:suppressAutoHyphens/>
              <w:spacing w:line="360" w:lineRule="auto"/>
              <w:ind w:firstLine="0"/>
              <w:jc w:val="center"/>
              <w:rPr>
                <w:rFonts w:ascii="Times New Roman" w:hAnsi="Times New Roman"/>
                <w:sz w:val="20"/>
                <w:szCs w:val="24"/>
                <w:lang w:val="en-US"/>
              </w:rPr>
            </w:pPr>
            <w:r w:rsidRPr="006737F2">
              <w:rPr>
                <w:rFonts w:ascii="Times New Roman" w:hAnsi="Times New Roman"/>
                <w:sz w:val="20"/>
                <w:szCs w:val="24"/>
              </w:rPr>
              <w:t>Пр</w:t>
            </w:r>
            <w:r w:rsidRPr="006737F2">
              <w:rPr>
                <w:rFonts w:ascii="Times New Roman" w:hAnsi="Times New Roman"/>
                <w:sz w:val="20"/>
                <w:szCs w:val="24"/>
                <w:lang w:val="en-US"/>
              </w:rPr>
              <w:t>#</w:t>
            </w:r>
          </w:p>
        </w:tc>
        <w:tc>
          <w:tcPr>
            <w:tcW w:w="950" w:type="dxa"/>
          </w:tcPr>
          <w:p w:rsidR="006737F2" w:rsidRPr="006737F2" w:rsidRDefault="006737F2" w:rsidP="006737F2">
            <w:pPr>
              <w:pStyle w:val="a5"/>
              <w:suppressAutoHyphens/>
              <w:spacing w:line="360" w:lineRule="auto"/>
              <w:ind w:firstLine="0"/>
              <w:jc w:val="center"/>
              <w:rPr>
                <w:rFonts w:ascii="Times New Roman" w:hAnsi="Times New Roman"/>
                <w:sz w:val="20"/>
                <w:szCs w:val="24"/>
              </w:rPr>
            </w:pPr>
            <w:r w:rsidRPr="006737F2">
              <w:rPr>
                <w:rFonts w:ascii="Times New Roman" w:hAnsi="Times New Roman"/>
                <w:sz w:val="20"/>
                <w:szCs w:val="24"/>
              </w:rPr>
              <w:t>ФИО</w:t>
            </w:r>
          </w:p>
        </w:tc>
      </w:tr>
      <w:tr w:rsidR="006737F2" w:rsidRPr="006737F2" w:rsidTr="006737F2">
        <w:tc>
          <w:tcPr>
            <w:tcW w:w="652" w:type="dxa"/>
          </w:tcPr>
          <w:p w:rsidR="006737F2" w:rsidRPr="006737F2" w:rsidRDefault="006737F2" w:rsidP="006737F2">
            <w:pPr>
              <w:pStyle w:val="a5"/>
              <w:suppressAutoHyphens/>
              <w:spacing w:line="360" w:lineRule="auto"/>
              <w:ind w:firstLine="0"/>
              <w:rPr>
                <w:rFonts w:ascii="Times New Roman" w:hAnsi="Times New Roman"/>
                <w:sz w:val="20"/>
                <w:szCs w:val="24"/>
              </w:rPr>
            </w:pPr>
          </w:p>
        </w:tc>
        <w:tc>
          <w:tcPr>
            <w:tcW w:w="709" w:type="dxa"/>
          </w:tcPr>
          <w:p w:rsidR="006737F2" w:rsidRPr="006737F2" w:rsidRDefault="006737F2" w:rsidP="006737F2">
            <w:pPr>
              <w:pStyle w:val="a5"/>
              <w:suppressAutoHyphens/>
              <w:spacing w:line="360" w:lineRule="auto"/>
              <w:ind w:firstLine="0"/>
              <w:rPr>
                <w:rFonts w:ascii="Times New Roman" w:hAnsi="Times New Roman"/>
                <w:sz w:val="20"/>
                <w:szCs w:val="24"/>
              </w:rPr>
            </w:pPr>
          </w:p>
        </w:tc>
        <w:tc>
          <w:tcPr>
            <w:tcW w:w="575" w:type="dxa"/>
          </w:tcPr>
          <w:p w:rsidR="006737F2" w:rsidRPr="006737F2" w:rsidRDefault="006737F2" w:rsidP="006737F2">
            <w:pPr>
              <w:pStyle w:val="a5"/>
              <w:suppressAutoHyphens/>
              <w:spacing w:line="360" w:lineRule="auto"/>
              <w:ind w:firstLine="0"/>
              <w:rPr>
                <w:rFonts w:ascii="Times New Roman" w:hAnsi="Times New Roman"/>
                <w:sz w:val="20"/>
                <w:szCs w:val="24"/>
              </w:rPr>
            </w:pPr>
          </w:p>
        </w:tc>
        <w:tc>
          <w:tcPr>
            <w:tcW w:w="703" w:type="dxa"/>
          </w:tcPr>
          <w:p w:rsidR="006737F2" w:rsidRPr="006737F2" w:rsidRDefault="006737F2" w:rsidP="006737F2">
            <w:pPr>
              <w:pStyle w:val="a5"/>
              <w:suppressAutoHyphens/>
              <w:spacing w:line="360" w:lineRule="auto"/>
              <w:ind w:firstLine="0"/>
              <w:rPr>
                <w:rFonts w:ascii="Times New Roman" w:hAnsi="Times New Roman"/>
                <w:sz w:val="20"/>
                <w:szCs w:val="24"/>
              </w:rPr>
            </w:pPr>
          </w:p>
        </w:tc>
        <w:tc>
          <w:tcPr>
            <w:tcW w:w="950" w:type="dxa"/>
          </w:tcPr>
          <w:p w:rsidR="006737F2" w:rsidRPr="006737F2" w:rsidRDefault="006737F2" w:rsidP="006737F2">
            <w:pPr>
              <w:pStyle w:val="a5"/>
              <w:suppressAutoHyphens/>
              <w:spacing w:line="360" w:lineRule="auto"/>
              <w:ind w:firstLine="0"/>
              <w:rPr>
                <w:rFonts w:ascii="Times New Roman" w:hAnsi="Times New Roman"/>
                <w:sz w:val="20"/>
                <w:szCs w:val="24"/>
              </w:rPr>
            </w:pPr>
          </w:p>
        </w:tc>
      </w:tr>
    </w:tbl>
    <w:p w:rsidR="002166F4" w:rsidRPr="007F42F5" w:rsidRDefault="002166F4" w:rsidP="007F42F5">
      <w:pPr>
        <w:pStyle w:val="a5"/>
        <w:suppressAutoHyphens/>
        <w:spacing w:line="360" w:lineRule="auto"/>
        <w:ind w:firstLine="709"/>
        <w:rPr>
          <w:rFonts w:ascii="Times New Roman" w:hAnsi="Times New Roman"/>
          <w:sz w:val="28"/>
          <w:szCs w:val="28"/>
        </w:rPr>
      </w:pP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Если односвязная сущность вырождена в атрибут, то есть имеет в своем составе один атрибут, то возникает проблема.</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Пример:</w:t>
      </w:r>
    </w:p>
    <w:p w:rsidR="002166F4" w:rsidRPr="007F42F5" w:rsidRDefault="002166F4" w:rsidP="007F42F5">
      <w:pPr>
        <w:pStyle w:val="a5"/>
        <w:numPr>
          <w:ilvl w:val="0"/>
          <w:numId w:val="47"/>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Товар хранится в ячейках на складе. В одной ячейке могут храниться товары разного рода, но каждый товар только в одной ячейке.</w:t>
      </w:r>
    </w:p>
    <w:p w:rsidR="007F42F5" w:rsidRPr="007F42F5" w:rsidRDefault="002166F4" w:rsidP="007F42F5">
      <w:pPr>
        <w:pStyle w:val="a5"/>
        <w:suppressAutoHyphens/>
        <w:spacing w:line="360" w:lineRule="auto"/>
        <w:ind w:firstLine="709"/>
        <w:rPr>
          <w:rFonts w:ascii="Times New Roman" w:hAnsi="Times New Roman"/>
          <w:noProof/>
          <w:sz w:val="28"/>
          <w:szCs w:val="28"/>
        </w:rPr>
      </w:pPr>
      <w:r w:rsidRPr="007F42F5">
        <w:rPr>
          <w:rFonts w:ascii="Times New Roman" w:hAnsi="Times New Roman"/>
          <w:noProof/>
          <w:sz w:val="28"/>
          <w:szCs w:val="28"/>
        </w:rPr>
        <w:t>Ячейка вырождена.</w:t>
      </w:r>
    </w:p>
    <w:p w:rsidR="002166F4" w:rsidRPr="007F42F5" w:rsidRDefault="002166F4" w:rsidP="007F42F5">
      <w:pPr>
        <w:pStyle w:val="a5"/>
        <w:suppressAutoHyphens/>
        <w:spacing w:line="360" w:lineRule="auto"/>
        <w:ind w:firstLine="709"/>
        <w:rPr>
          <w:rFonts w:ascii="Times New Roman" w:hAnsi="Times New Roman"/>
          <w:sz w:val="28"/>
          <w:szCs w:val="28"/>
          <w:lang w:val="en-US"/>
        </w:rPr>
      </w:pPr>
    </w:p>
    <w:p w:rsidR="002166F4" w:rsidRPr="007F42F5" w:rsidRDefault="00E118B3" w:rsidP="007F42F5">
      <w:pPr>
        <w:pStyle w:val="a5"/>
        <w:suppressAutoHyphens/>
        <w:spacing w:line="360" w:lineRule="auto"/>
        <w:ind w:firstLine="709"/>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297" style="width:201.6pt;height:43.2pt;mso-position-horizontal-relative:char;mso-position-vertical-relative:line" coordorigin="576,4176" coordsize="4032,864">
            <v:shape id="_x0000_s1298" type="#_x0000_t202" style="position:absolute;left:576;top:4176;width:1112;height:576">
              <v:textbox style="mso-next-textbox:#_x0000_s1298" inset=",2.3mm">
                <w:txbxContent>
                  <w:p w:rsidR="003A473D" w:rsidRPr="004B5E8A" w:rsidRDefault="003A473D" w:rsidP="002166F4">
                    <w:pPr>
                      <w:widowControl/>
                      <w:snapToGrid/>
                      <w:ind w:right="-4"/>
                      <w:jc w:val="center"/>
                      <w:rPr>
                        <w:sz w:val="16"/>
                        <w:szCs w:val="16"/>
                        <w:lang w:val="ru-RU"/>
                      </w:rPr>
                    </w:pPr>
                    <w:r w:rsidRPr="004B5E8A">
                      <w:rPr>
                        <w:sz w:val="16"/>
                        <w:szCs w:val="16"/>
                      </w:rPr>
                      <w:t>товар</w:t>
                    </w:r>
                  </w:p>
                </w:txbxContent>
              </v:textbox>
            </v:shape>
            <v:shape id="_x0000_s1299" type="#_x0000_t110" style="position:absolute;left:1966;top:4176;width:1252;height:576"/>
            <v:shape id="_x0000_s1300" type="#_x0000_t202" style="position:absolute;left:3496;top:4176;width:1112;height:576">
              <v:textbox style="mso-next-textbox:#_x0000_s1300" inset="3.5mm,2.3mm">
                <w:txbxContent>
                  <w:p w:rsidR="003A473D" w:rsidRPr="004B5E8A" w:rsidRDefault="003A473D" w:rsidP="002166F4">
                    <w:pPr>
                      <w:widowControl/>
                      <w:snapToGrid/>
                      <w:jc w:val="center"/>
                      <w:rPr>
                        <w:sz w:val="16"/>
                        <w:szCs w:val="16"/>
                        <w:lang w:val="ru-RU"/>
                      </w:rPr>
                    </w:pPr>
                    <w:r w:rsidRPr="004B5E8A">
                      <w:rPr>
                        <w:sz w:val="16"/>
                        <w:szCs w:val="16"/>
                      </w:rPr>
                      <w:t>ячейка</w:t>
                    </w:r>
                  </w:p>
                </w:txbxContent>
              </v:textbox>
            </v:shape>
            <v:shape id="_x0000_s1301" type="#_x0000_t202" style="position:absolute;left:2160;top:4320;width:864;height:288" filled="f" stroked="f">
              <v:textbox style="mso-next-textbox:#_x0000_s1301" inset="0,0,0,0">
                <w:txbxContent>
                  <w:p w:rsidR="003A473D" w:rsidRPr="004B5E8A" w:rsidRDefault="003A473D" w:rsidP="002166F4">
                    <w:pPr>
                      <w:pStyle w:val="a3"/>
                      <w:rPr>
                        <w:sz w:val="16"/>
                        <w:szCs w:val="16"/>
                      </w:rPr>
                    </w:pPr>
                    <w:r w:rsidRPr="004B5E8A">
                      <w:rPr>
                        <w:sz w:val="16"/>
                        <w:szCs w:val="16"/>
                      </w:rPr>
                      <w:t>хранится</w:t>
                    </w:r>
                  </w:p>
                </w:txbxContent>
              </v:textbox>
            </v:shape>
            <v:line id="_x0000_s1302" style="position:absolute" from="1688,4464" to="1966,4464"/>
            <v:line id="_x0000_s1303" style="position:absolute" from="3218,4464" to="3496,4464"/>
            <v:shape id="_x0000_s1304" type="#_x0000_t202" style="position:absolute;left:1688;top:4176;width:278;height:288" filled="f" stroked="f">
              <v:textbox style="mso-next-textbox:#_x0000_s1304" inset="0,0,0,0">
                <w:txbxContent>
                  <w:p w:rsidR="003A473D" w:rsidRPr="004B5E8A" w:rsidRDefault="003A473D" w:rsidP="002166F4">
                    <w:pPr>
                      <w:pStyle w:val="a3"/>
                      <w:rPr>
                        <w:sz w:val="16"/>
                        <w:szCs w:val="16"/>
                      </w:rPr>
                    </w:pPr>
                    <w:r w:rsidRPr="004B5E8A">
                      <w:rPr>
                        <w:sz w:val="16"/>
                        <w:szCs w:val="16"/>
                      </w:rPr>
                      <w:t>М</w:t>
                    </w:r>
                  </w:p>
                </w:txbxContent>
              </v:textbox>
            </v:shape>
            <v:shape id="_x0000_s1305" type="#_x0000_t202" style="position:absolute;left:3218;top:4176;width:278;height:288" filled="f" stroked="f">
              <v:textbox style="mso-next-textbox:#_x0000_s1305" inset="0,0,0,0">
                <w:txbxContent>
                  <w:p w:rsidR="003A473D" w:rsidRPr="004B5E8A" w:rsidRDefault="003A473D" w:rsidP="002166F4">
                    <w:pPr>
                      <w:pStyle w:val="a3"/>
                      <w:rPr>
                        <w:sz w:val="16"/>
                        <w:szCs w:val="16"/>
                        <w:lang w:val="en-US"/>
                      </w:rPr>
                    </w:pPr>
                    <w:r w:rsidRPr="004B5E8A">
                      <w:rPr>
                        <w:sz w:val="16"/>
                        <w:szCs w:val="16"/>
                        <w:lang w:val="en-US"/>
                      </w:rPr>
                      <w:t>1</w:t>
                    </w:r>
                  </w:p>
                </w:txbxContent>
              </v:textbox>
            </v:shape>
            <v:shape id="_x0000_s1306" type="#_x0000_t202" style="position:absolute;left:576;top:4752;width:3939;height:288" filled="f" stroked="f">
              <v:textbox style="mso-next-textbox:#_x0000_s1306" inset="0,0,0,0">
                <w:txbxContent>
                  <w:p w:rsidR="003A473D" w:rsidRPr="004B5E8A" w:rsidRDefault="003A473D" w:rsidP="002166F4">
                    <w:pPr>
                      <w:widowControl/>
                      <w:tabs>
                        <w:tab w:val="left" w:pos="3261"/>
                      </w:tabs>
                      <w:snapToGrid/>
                      <w:ind w:firstLine="284"/>
                      <w:rPr>
                        <w:sz w:val="16"/>
                        <w:szCs w:val="16"/>
                        <w:lang w:val="ru-RU"/>
                      </w:rPr>
                    </w:pPr>
                    <w:r w:rsidRPr="004B5E8A">
                      <w:rPr>
                        <w:sz w:val="16"/>
                        <w:szCs w:val="16"/>
                        <w:u w:val="single"/>
                      </w:rPr>
                      <w:t>Т#</w:t>
                    </w:r>
                    <w:r w:rsidRPr="004B5E8A">
                      <w:rPr>
                        <w:sz w:val="16"/>
                        <w:szCs w:val="16"/>
                      </w:rPr>
                      <w:t>, …</w:t>
                    </w:r>
                    <w:r w:rsidRPr="004B5E8A">
                      <w:rPr>
                        <w:sz w:val="16"/>
                        <w:szCs w:val="16"/>
                        <w:lang w:val="ru-RU"/>
                      </w:rPr>
                      <w:tab/>
                      <w:t>Яч</w:t>
                    </w:r>
                    <w:r w:rsidRPr="004B5E8A">
                      <w:rPr>
                        <w:sz w:val="16"/>
                        <w:szCs w:val="16"/>
                        <w:u w:val="single"/>
                        <w:lang w:val="ru-RU"/>
                      </w:rPr>
                      <w:t>#</w:t>
                    </w:r>
                    <w:r w:rsidRPr="004B5E8A">
                      <w:rPr>
                        <w:sz w:val="16"/>
                        <w:szCs w:val="16"/>
                        <w:lang w:val="ru-RU"/>
                      </w:rPr>
                      <w:t>, …</w:t>
                    </w:r>
                  </w:p>
                </w:txbxContent>
              </v:textbox>
            </v:shape>
            <v:line id="_x0000_s1307" style="position:absolute" from="3635,4176" to="3635,4752"/>
            <v:oval id="_x0000_s1308" style="position:absolute;left:3544;top:4434;width:55;height:57" fillcolor="black"/>
            <v:line id="_x0000_s1309" style="position:absolute" from="1544,4176" to="1544,4752"/>
            <v:oval id="_x0000_s1310" style="position:absolute;left:1584;top:4434;width:55;height:57" fillcolor="black"/>
            <w10:wrap type="none"/>
            <w10:anchorlock/>
          </v:group>
        </w:pict>
      </w:r>
    </w:p>
    <w:p w:rsidR="007F42F5" w:rsidRPr="007F42F5" w:rsidRDefault="006737F2" w:rsidP="007F42F5">
      <w:pPr>
        <w:widowControl/>
        <w:numPr>
          <w:ilvl w:val="0"/>
          <w:numId w:val="47"/>
        </w:numPr>
        <w:suppressAutoHyphens/>
        <w:snapToGrid/>
        <w:spacing w:line="360" w:lineRule="auto"/>
        <w:ind w:left="0" w:firstLine="709"/>
        <w:jc w:val="both"/>
        <w:rPr>
          <w:sz w:val="28"/>
          <w:szCs w:val="28"/>
          <w:lang w:val="ru-RU"/>
        </w:rPr>
      </w:pPr>
      <w:r>
        <w:rPr>
          <w:sz w:val="28"/>
          <w:szCs w:val="28"/>
          <w:lang w:val="ru-RU"/>
        </w:rPr>
        <w:br w:type="page"/>
      </w:r>
      <w:r w:rsidR="002166F4" w:rsidRPr="007F42F5">
        <w:rPr>
          <w:sz w:val="28"/>
          <w:szCs w:val="28"/>
          <w:lang w:val="ru-RU"/>
        </w:rPr>
        <w:lastRenderedPageBreak/>
        <w:t>Сотрудники занимают должность</w:t>
      </w:r>
    </w:p>
    <w:p w:rsidR="00073842" w:rsidRPr="007F42F5" w:rsidRDefault="00073842" w:rsidP="007F42F5">
      <w:pPr>
        <w:widowControl/>
        <w:suppressAutoHyphens/>
        <w:snapToGrid/>
        <w:spacing w:line="360" w:lineRule="auto"/>
        <w:ind w:firstLine="709"/>
        <w:jc w:val="both"/>
        <w:rPr>
          <w:sz w:val="28"/>
          <w:szCs w:val="28"/>
          <w:lang w:val="ru-RU"/>
        </w:rPr>
      </w:pPr>
    </w:p>
    <w:p w:rsidR="00073842" w:rsidRPr="007F42F5" w:rsidRDefault="00E118B3" w:rsidP="007F42F5">
      <w:pPr>
        <w:widowControl/>
        <w:suppressAutoHyphens/>
        <w:snapToGrid/>
        <w:spacing w:line="360" w:lineRule="auto"/>
        <w:ind w:firstLine="709"/>
        <w:jc w:val="both"/>
        <w:rPr>
          <w:sz w:val="28"/>
          <w:szCs w:val="28"/>
        </w:rPr>
      </w:pPr>
      <w:r>
        <w:rPr>
          <w:sz w:val="28"/>
          <w:szCs w:val="28"/>
          <w:lang w:val="ru-RU"/>
        </w:rPr>
      </w:r>
      <w:r>
        <w:rPr>
          <w:sz w:val="28"/>
          <w:szCs w:val="28"/>
          <w:lang w:val="ru-RU"/>
        </w:rPr>
        <w:pict>
          <v:group id="_x0000_s1311" style="width:201.6pt;height:28.8pt;mso-position-horizontal-relative:char;mso-position-vertical-relative:line" coordorigin="576,5702" coordsize="4032,576">
            <v:shape id="_x0000_s1312" type="#_x0000_t202" style="position:absolute;left:576;top:5702;width:1112;height:576">
              <v:textbox style="mso-next-textbox:#_x0000_s1312" inset="0,2.3mm,2.5mm">
                <w:txbxContent>
                  <w:p w:rsidR="003A473D" w:rsidRPr="004B5E8A" w:rsidRDefault="003A473D" w:rsidP="002166F4">
                    <w:pPr>
                      <w:widowControl/>
                      <w:snapToGrid/>
                      <w:ind w:right="-4"/>
                      <w:jc w:val="center"/>
                      <w:rPr>
                        <w:sz w:val="16"/>
                        <w:szCs w:val="16"/>
                        <w:lang w:val="ru-RU"/>
                      </w:rPr>
                    </w:pPr>
                    <w:r w:rsidRPr="004B5E8A">
                      <w:rPr>
                        <w:sz w:val="16"/>
                        <w:szCs w:val="16"/>
                        <w:lang w:val="ru-RU"/>
                      </w:rPr>
                      <w:t>сотрудник</w:t>
                    </w:r>
                  </w:p>
                </w:txbxContent>
              </v:textbox>
            </v:shape>
            <v:shape id="_x0000_s1313" type="#_x0000_t110" style="position:absolute;left:1966;top:5702;width:1252;height:576">
              <v:textbox inset="0,,0"/>
            </v:shape>
            <v:shape id="_x0000_s1314" type="#_x0000_t202" style="position:absolute;left:3496;top:5702;width:1112;height:576">
              <v:textbox style="mso-next-textbox:#_x0000_s1314" inset="0,2.3mm,0">
                <w:txbxContent>
                  <w:p w:rsidR="003A473D" w:rsidRPr="004B5E8A" w:rsidRDefault="003A473D" w:rsidP="002166F4">
                    <w:pPr>
                      <w:widowControl/>
                      <w:snapToGrid/>
                      <w:jc w:val="center"/>
                      <w:rPr>
                        <w:sz w:val="16"/>
                        <w:szCs w:val="16"/>
                        <w:lang w:val="ru-RU"/>
                      </w:rPr>
                    </w:pPr>
                    <w:r w:rsidRPr="004B5E8A">
                      <w:rPr>
                        <w:sz w:val="16"/>
                        <w:szCs w:val="16"/>
                        <w:lang w:val="ru-RU"/>
                      </w:rPr>
                      <w:t>должность</w:t>
                    </w:r>
                  </w:p>
                </w:txbxContent>
              </v:textbox>
            </v:shape>
            <v:shape id="_x0000_s1315" type="#_x0000_t202" style="position:absolute;left:2160;top:5846;width:864;height:288" filled="f" stroked="f">
              <v:textbox style="mso-next-textbox:#_x0000_s1315" inset="0,0,0,0">
                <w:txbxContent>
                  <w:p w:rsidR="003A473D" w:rsidRPr="004B5E8A" w:rsidRDefault="003A473D" w:rsidP="002166F4">
                    <w:pPr>
                      <w:pStyle w:val="a3"/>
                      <w:rPr>
                        <w:sz w:val="16"/>
                        <w:szCs w:val="16"/>
                      </w:rPr>
                    </w:pPr>
                    <w:r w:rsidRPr="004B5E8A">
                      <w:rPr>
                        <w:sz w:val="16"/>
                        <w:szCs w:val="16"/>
                      </w:rPr>
                      <w:t>занимает</w:t>
                    </w:r>
                  </w:p>
                </w:txbxContent>
              </v:textbox>
            </v:shape>
            <v:line id="_x0000_s1316" style="position:absolute" from="1688,5990" to="1966,5990"/>
            <v:line id="_x0000_s1317" style="position:absolute" from="3218,5990" to="3496,5990"/>
            <v:shape id="_x0000_s1318" type="#_x0000_t202" style="position:absolute;left:1688;top:5702;width:278;height:288" filled="f" stroked="f">
              <v:textbox style="mso-next-textbox:#_x0000_s1318" inset="0,0,0,0">
                <w:txbxContent>
                  <w:p w:rsidR="003A473D" w:rsidRPr="004B5E8A" w:rsidRDefault="003A473D" w:rsidP="002166F4">
                    <w:pPr>
                      <w:pStyle w:val="a3"/>
                      <w:rPr>
                        <w:sz w:val="16"/>
                        <w:szCs w:val="16"/>
                      </w:rPr>
                    </w:pPr>
                    <w:r w:rsidRPr="004B5E8A">
                      <w:rPr>
                        <w:sz w:val="16"/>
                        <w:szCs w:val="16"/>
                      </w:rPr>
                      <w:t>М</w:t>
                    </w:r>
                  </w:p>
                </w:txbxContent>
              </v:textbox>
            </v:shape>
            <v:shape id="_x0000_s1319" type="#_x0000_t202" style="position:absolute;left:3218;top:5702;width:278;height:288" filled="f" stroked="f">
              <v:textbox style="mso-next-textbox:#_x0000_s1319" inset="0,0,0,0">
                <w:txbxContent>
                  <w:p w:rsidR="003A473D" w:rsidRPr="004B5E8A" w:rsidRDefault="003A473D" w:rsidP="002166F4">
                    <w:pPr>
                      <w:pStyle w:val="a3"/>
                      <w:rPr>
                        <w:sz w:val="16"/>
                        <w:szCs w:val="16"/>
                        <w:lang w:val="en-US"/>
                      </w:rPr>
                    </w:pPr>
                    <w:r w:rsidRPr="004B5E8A">
                      <w:rPr>
                        <w:sz w:val="16"/>
                        <w:szCs w:val="16"/>
                        <w:lang w:val="en-US"/>
                      </w:rPr>
                      <w:t>1</w:t>
                    </w:r>
                  </w:p>
                </w:txbxContent>
              </v:textbox>
            </v:shape>
            <v:line id="_x0000_s1320" style="position:absolute" from="1544,5702" to="1544,6278"/>
            <v:oval id="_x0000_s1321" style="position:absolute;left:1584;top:5960;width:55;height:57" fillcolor="black">
              <v:textbox inset="0,,0"/>
            </v:oval>
            <v:oval id="_x0000_s1322" style="position:absolute;left:3322;top:5954;width:55;height:57" fillcolor="black">
              <v:textbox inset="0,,0"/>
            </v:oval>
            <w10:wrap type="none"/>
            <w10:anchorlock/>
          </v:group>
        </w:pict>
      </w:r>
    </w:p>
    <w:p w:rsidR="00073842" w:rsidRPr="007F42F5" w:rsidRDefault="00073842" w:rsidP="007F42F5">
      <w:pPr>
        <w:widowControl/>
        <w:suppressAutoHyphens/>
        <w:snapToGrid/>
        <w:spacing w:line="360" w:lineRule="auto"/>
        <w:ind w:firstLine="709"/>
        <w:jc w:val="both"/>
        <w:rPr>
          <w:sz w:val="28"/>
          <w:szCs w:val="28"/>
        </w:rPr>
      </w:pP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Анализ примеров позволяет сделать вывод: если односвязная сущность представлена только ключом, то, в зависимости от класса принадлежности односвязной сущности, применяют разные правила:</w:t>
      </w:r>
    </w:p>
    <w:p w:rsidR="007F42F5"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 xml:space="preserve">а) Когда класс принадлежности односвязной сущности обязателен, то в </w:t>
      </w:r>
      <w:r w:rsidR="007F42F5" w:rsidRPr="007F42F5">
        <w:rPr>
          <w:sz w:val="28"/>
          <w:szCs w:val="28"/>
          <w:lang w:val="ru-RU"/>
        </w:rPr>
        <w:t>"</w:t>
      </w:r>
      <w:r w:rsidRPr="007F42F5">
        <w:rPr>
          <w:sz w:val="28"/>
          <w:szCs w:val="28"/>
          <w:lang w:val="ru-RU"/>
        </w:rPr>
        <w:t>товар</w:t>
      </w:r>
      <w:r w:rsidR="007F42F5" w:rsidRPr="007F42F5">
        <w:rPr>
          <w:sz w:val="28"/>
          <w:szCs w:val="28"/>
          <w:lang w:val="ru-RU"/>
        </w:rPr>
        <w:t>"</w:t>
      </w:r>
      <w:r w:rsidRPr="007F42F5">
        <w:rPr>
          <w:sz w:val="28"/>
          <w:szCs w:val="28"/>
          <w:lang w:val="ru-RU"/>
        </w:rPr>
        <w:t xml:space="preserve"> добавляем </w:t>
      </w:r>
      <w:r w:rsidR="007F42F5" w:rsidRPr="007F42F5">
        <w:rPr>
          <w:sz w:val="28"/>
          <w:szCs w:val="28"/>
          <w:lang w:val="ru-RU"/>
        </w:rPr>
        <w:t>"</w:t>
      </w:r>
      <w:r w:rsidRPr="007F42F5">
        <w:rPr>
          <w:sz w:val="28"/>
          <w:szCs w:val="28"/>
          <w:lang w:val="ru-RU"/>
        </w:rPr>
        <w:t>номер ячейки</w:t>
      </w:r>
      <w:r w:rsidR="007F42F5" w:rsidRPr="007F42F5">
        <w:rPr>
          <w:sz w:val="28"/>
          <w:szCs w:val="28"/>
          <w:lang w:val="ru-RU"/>
        </w:rPr>
        <w:t>"</w:t>
      </w:r>
      <w:r w:rsidRPr="007F42F5">
        <w:rPr>
          <w:sz w:val="28"/>
          <w:szCs w:val="28"/>
          <w:lang w:val="ru-RU"/>
        </w:rPr>
        <w:t>, получаем одно отношение.</w:t>
      </w:r>
    </w:p>
    <w:p w:rsidR="007F42F5"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 xml:space="preserve">б) Если класс принадлежности односвязной сущности необязателен, то имеем два отношения, так как </w:t>
      </w:r>
      <w:r w:rsidR="007F42F5" w:rsidRPr="007F42F5">
        <w:rPr>
          <w:sz w:val="28"/>
          <w:szCs w:val="28"/>
          <w:lang w:val="ru-RU"/>
        </w:rPr>
        <w:t>"</w:t>
      </w:r>
      <w:r w:rsidRPr="007F42F5">
        <w:rPr>
          <w:sz w:val="28"/>
          <w:szCs w:val="28"/>
          <w:lang w:val="ru-RU"/>
        </w:rPr>
        <w:t>должность</w:t>
      </w:r>
      <w:r w:rsidR="007F42F5" w:rsidRPr="007F42F5">
        <w:rPr>
          <w:sz w:val="28"/>
          <w:szCs w:val="28"/>
          <w:lang w:val="ru-RU"/>
        </w:rPr>
        <w:t>"</w:t>
      </w:r>
      <w:r w:rsidRPr="007F42F5">
        <w:rPr>
          <w:sz w:val="28"/>
          <w:szCs w:val="28"/>
          <w:lang w:val="ru-RU"/>
        </w:rPr>
        <w:t>, которую никто не занимает, нужно хранить в БД.</w:t>
      </w:r>
    </w:p>
    <w:p w:rsidR="007F42F5"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Правило 5: Если степень бинарной связи равна 1:М и класс принадлежности М-связной сущности необязателен, то необходимо использовать три отношения: по одному на сущность и одно для связи. Связь должна иметь среди своих атрибутов ключ сущности от каждой сущности.</w:t>
      </w:r>
    </w:p>
    <w:p w:rsidR="002166F4" w:rsidRPr="007F42F5" w:rsidRDefault="002166F4" w:rsidP="007F42F5">
      <w:pPr>
        <w:pStyle w:val="02new"/>
        <w:keepNext w:val="0"/>
        <w:suppressAutoHyphens/>
        <w:spacing w:before="0" w:after="0" w:line="360" w:lineRule="auto"/>
        <w:ind w:firstLine="709"/>
        <w:rPr>
          <w:rFonts w:ascii="Times New Roman" w:hAnsi="Times New Roman"/>
          <w:b w:val="0"/>
          <w:i w:val="0"/>
          <w:sz w:val="28"/>
          <w:szCs w:val="28"/>
        </w:rPr>
      </w:pPr>
      <w:bookmarkStart w:id="41" w:name="_Toc485353075"/>
      <w:r w:rsidRPr="007F42F5">
        <w:rPr>
          <w:rFonts w:ascii="Times New Roman" w:hAnsi="Times New Roman"/>
          <w:b w:val="0"/>
          <w:i w:val="0"/>
          <w:sz w:val="28"/>
          <w:szCs w:val="28"/>
        </w:rPr>
        <w:t>Предварительные отношения для бинарных связей с типом соответствия М:М</w:t>
      </w:r>
      <w:bookmarkEnd w:id="41"/>
      <w:r w:rsidRPr="007F42F5">
        <w:rPr>
          <w:rFonts w:ascii="Times New Roman" w:hAnsi="Times New Roman"/>
          <w:b w:val="0"/>
          <w:i w:val="0"/>
          <w:sz w:val="28"/>
          <w:szCs w:val="28"/>
        </w:rPr>
        <w:t>.</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Правило 6: Если степень бинарной связи равна М:М, то для хранения данных необходимо три отношения: по одному на сущность и одно для связи. Ключи сущности входят в связь. Если одна из сущностей вырождена, то — два отношения (т.е. достаточно будет двух таблиц).</w:t>
      </w:r>
    </w:p>
    <w:p w:rsidR="007F42F5" w:rsidRPr="007F42F5" w:rsidRDefault="002166F4" w:rsidP="007F42F5">
      <w:pPr>
        <w:pStyle w:val="02new"/>
        <w:keepNext w:val="0"/>
        <w:suppressAutoHyphens/>
        <w:spacing w:before="0" w:after="0" w:line="360" w:lineRule="auto"/>
        <w:ind w:firstLine="709"/>
        <w:rPr>
          <w:rFonts w:ascii="Times New Roman" w:hAnsi="Times New Roman"/>
          <w:b w:val="0"/>
          <w:i w:val="0"/>
          <w:sz w:val="28"/>
          <w:szCs w:val="28"/>
        </w:rPr>
      </w:pPr>
      <w:bookmarkStart w:id="42" w:name="_Toc485353076"/>
      <w:r w:rsidRPr="007F42F5">
        <w:rPr>
          <w:rFonts w:ascii="Times New Roman" w:hAnsi="Times New Roman"/>
          <w:b w:val="0"/>
          <w:i w:val="0"/>
          <w:sz w:val="28"/>
          <w:szCs w:val="28"/>
        </w:rPr>
        <w:t>Предварительные отношения для многосторонних связей</w:t>
      </w:r>
      <w:bookmarkEnd w:id="42"/>
      <w:r w:rsidRPr="007F42F5">
        <w:rPr>
          <w:rFonts w:ascii="Times New Roman" w:hAnsi="Times New Roman"/>
          <w:b w:val="0"/>
          <w:i w:val="0"/>
          <w:sz w:val="28"/>
          <w:szCs w:val="28"/>
        </w:rPr>
        <w:t>.</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Правило 7: В случае трехсторонней связи необходимо использовать четыре отношения: по одному на сущность и одно для связи. Отношение, порождаемое связью, имеет в себе среди атрибутов ключи сущности от каждой сущности.</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 xml:space="preserve">Если связь </w:t>
      </w:r>
      <w:r w:rsidRPr="007F42F5">
        <w:rPr>
          <w:sz w:val="28"/>
          <w:szCs w:val="28"/>
        </w:rPr>
        <w:t>n</w:t>
      </w:r>
      <w:r w:rsidRPr="007F42F5">
        <w:rPr>
          <w:sz w:val="28"/>
          <w:szCs w:val="28"/>
          <w:lang w:val="ru-RU"/>
        </w:rPr>
        <w:t xml:space="preserve">-сторонняя, требуется </w:t>
      </w:r>
      <w:r w:rsidRPr="007F42F5">
        <w:rPr>
          <w:sz w:val="28"/>
          <w:szCs w:val="28"/>
        </w:rPr>
        <w:t>N</w:t>
      </w:r>
      <w:r w:rsidRPr="007F42F5">
        <w:rPr>
          <w:sz w:val="28"/>
          <w:szCs w:val="28"/>
          <w:lang w:val="ru-RU"/>
        </w:rPr>
        <w:t xml:space="preserve">+1 отношений: </w:t>
      </w:r>
      <w:r w:rsidRPr="007F42F5">
        <w:rPr>
          <w:sz w:val="28"/>
          <w:szCs w:val="28"/>
        </w:rPr>
        <w:t>N</w:t>
      </w:r>
      <w:r w:rsidRPr="007F42F5">
        <w:rPr>
          <w:sz w:val="28"/>
          <w:szCs w:val="28"/>
          <w:lang w:val="ru-RU"/>
        </w:rPr>
        <w:t xml:space="preserve"> для сущностей и 1 для связи.</w:t>
      </w:r>
    </w:p>
    <w:p w:rsidR="002166F4" w:rsidRPr="007F42F5" w:rsidRDefault="006737F2" w:rsidP="007F42F5">
      <w:pPr>
        <w:widowControl/>
        <w:suppressAutoHyphens/>
        <w:snapToGrid/>
        <w:spacing w:line="360" w:lineRule="auto"/>
        <w:ind w:firstLine="709"/>
        <w:jc w:val="both"/>
        <w:rPr>
          <w:sz w:val="28"/>
          <w:szCs w:val="28"/>
          <w:lang w:val="ru-RU"/>
        </w:rPr>
      </w:pPr>
      <w:r>
        <w:rPr>
          <w:sz w:val="28"/>
          <w:szCs w:val="28"/>
          <w:lang w:val="ru-RU"/>
        </w:rPr>
        <w:br w:type="page"/>
      </w:r>
      <w:r w:rsidR="00E118B3">
        <w:rPr>
          <w:sz w:val="28"/>
          <w:szCs w:val="28"/>
          <w:lang w:val="ru-RU"/>
        </w:rPr>
      </w:r>
      <w:r w:rsidR="00E118B3">
        <w:rPr>
          <w:sz w:val="28"/>
          <w:szCs w:val="28"/>
          <w:lang w:val="ru-RU"/>
        </w:rPr>
        <w:pict>
          <v:group id="_x0000_s1323" style="width:201.6pt;height:90.05pt;mso-position-horizontal-relative:char;mso-position-vertical-relative:line" coordorigin="576,1728" coordsize="4032,1801">
            <v:shape id="_x0000_s1324" type="#_x0000_t202" style="position:absolute;left:576;top:1728;width:1152;height:576">
              <v:textbox style="mso-next-textbox:#_x0000_s1324" inset="0,2.3mm,0">
                <w:txbxContent>
                  <w:p w:rsidR="003A473D" w:rsidRDefault="003A473D" w:rsidP="00073842">
                    <w:pPr>
                      <w:widowControl/>
                      <w:snapToGrid/>
                      <w:ind w:right="-4"/>
                      <w:jc w:val="center"/>
                      <w:rPr>
                        <w:vertAlign w:val="subscript"/>
                        <w:lang w:val="ru-RU"/>
                      </w:rPr>
                    </w:pPr>
                    <w:r>
                      <w:rPr>
                        <w:lang w:val="ru-RU"/>
                      </w:rPr>
                      <w:t>С</w:t>
                    </w:r>
                    <w:r>
                      <w:rPr>
                        <w:vertAlign w:val="subscript"/>
                        <w:lang w:val="ru-RU"/>
                      </w:rPr>
                      <w:t>1</w:t>
                    </w:r>
                  </w:p>
                </w:txbxContent>
              </v:textbox>
            </v:shape>
            <v:shape id="_x0000_s1325" type="#_x0000_t110" style="position:absolute;left:1966;top:1728;width:1252;height:576">
              <v:textbox inset="0,,0"/>
            </v:shape>
            <v:shape id="_x0000_s1326" type="#_x0000_t202" style="position:absolute;left:3456;top:1728;width:1152;height:576">
              <v:textbox style="mso-next-textbox:#_x0000_s1326" inset="0,2.3mm,0">
                <w:txbxContent>
                  <w:p w:rsidR="003A473D" w:rsidRDefault="003A473D" w:rsidP="00073842">
                    <w:pPr>
                      <w:widowControl/>
                      <w:snapToGrid/>
                      <w:jc w:val="center"/>
                      <w:rPr>
                        <w:vertAlign w:val="subscript"/>
                        <w:lang w:val="ru-RU"/>
                      </w:rPr>
                    </w:pPr>
                    <w:r>
                      <w:rPr>
                        <w:lang w:val="ru-RU"/>
                      </w:rPr>
                      <w:t>С</w:t>
                    </w:r>
                    <w:r>
                      <w:rPr>
                        <w:vertAlign w:val="subscript"/>
                        <w:lang w:val="ru-RU"/>
                      </w:rPr>
                      <w:t>2</w:t>
                    </w:r>
                  </w:p>
                </w:txbxContent>
              </v:textbox>
            </v:shape>
            <v:shape id="_x0000_s1327" type="#_x0000_t202" style="position:absolute;left:2160;top:1872;width:864;height:288" filled="f" stroked="f">
              <v:textbox style="mso-next-textbox:#_x0000_s1327" inset="0,0,0,0">
                <w:txbxContent>
                  <w:p w:rsidR="003A473D" w:rsidRDefault="003A473D" w:rsidP="00073842">
                    <w:pPr>
                      <w:pStyle w:val="a3"/>
                    </w:pPr>
                    <w:r>
                      <w:t xml:space="preserve">   связь</w:t>
                    </w:r>
                  </w:p>
                </w:txbxContent>
              </v:textbox>
            </v:shape>
            <v:line id="_x0000_s1328" style="position:absolute" from="1728,2016" to="1966,2016"/>
            <v:line id="_x0000_s1329" style="position:absolute" from="3218,2016" to="3456,2016"/>
            <v:shape id="_x0000_s1330" type="#_x0000_t202" style="position:absolute;left:2016;top:2592;width:1152;height:576">
              <v:textbox style="mso-next-textbox:#_x0000_s1330" inset="0,2.3mm,0">
                <w:txbxContent>
                  <w:p w:rsidR="003A473D" w:rsidRDefault="003A473D" w:rsidP="00073842">
                    <w:pPr>
                      <w:widowControl/>
                      <w:snapToGrid/>
                      <w:ind w:right="-4"/>
                      <w:jc w:val="center"/>
                      <w:rPr>
                        <w:vertAlign w:val="subscript"/>
                        <w:lang w:val="ru-RU"/>
                      </w:rPr>
                    </w:pPr>
                    <w:r>
                      <w:rPr>
                        <w:lang w:val="ru-RU"/>
                      </w:rPr>
                      <w:t>С</w:t>
                    </w:r>
                    <w:r>
                      <w:rPr>
                        <w:vertAlign w:val="subscript"/>
                        <w:lang w:val="ru-RU"/>
                      </w:rPr>
                      <w:t>3</w:t>
                    </w:r>
                  </w:p>
                </w:txbxContent>
              </v:textbox>
            </v:shape>
            <v:line id="_x0000_s1331" style="position:absolute" from="2592,2304" to="2592,2592"/>
            <v:shape id="_x0000_s1332" type="#_x0000_t202" style="position:absolute;left:576;top:2304;width:1152;height:288" filled="f" stroked="f">
              <v:textbox style="mso-next-textbox:#_x0000_s1332" inset="0,0,0,0">
                <w:txbxContent>
                  <w:p w:rsidR="003A473D" w:rsidRDefault="003A473D" w:rsidP="00073842">
                    <w:pPr>
                      <w:pStyle w:val="a7"/>
                      <w:tabs>
                        <w:tab w:val="left" w:pos="708"/>
                      </w:tabs>
                      <w:ind w:firstLine="0"/>
                      <w:jc w:val="center"/>
                      <w:rPr>
                        <w:lang w:val="en-US"/>
                      </w:rPr>
                    </w:pPr>
                    <w:r>
                      <w:rPr>
                        <w:u w:val="single"/>
                      </w:rPr>
                      <w:t>С</w:t>
                    </w:r>
                    <w:r>
                      <w:rPr>
                        <w:u w:val="single"/>
                        <w:vertAlign w:val="subscript"/>
                      </w:rPr>
                      <w:t>1</w:t>
                    </w:r>
                    <w:r>
                      <w:rPr>
                        <w:u w:val="single"/>
                        <w:lang w:val="en-US"/>
                      </w:rPr>
                      <w:t>#</w:t>
                    </w:r>
                    <w:r>
                      <w:rPr>
                        <w:lang w:val="en-US"/>
                      </w:rPr>
                      <w:t>, …</w:t>
                    </w:r>
                  </w:p>
                </w:txbxContent>
              </v:textbox>
            </v:shape>
            <v:shape id="_x0000_s1333" type="#_x0000_t202" style="position:absolute;left:2016;top:3168;width:1152;height:288" filled="f" stroked="f">
              <v:textbox style="mso-next-textbox:#_x0000_s1333" inset="0,0,0,0">
                <w:txbxContent>
                  <w:p w:rsidR="003A473D" w:rsidRDefault="003A473D" w:rsidP="00073842">
                    <w:pPr>
                      <w:pStyle w:val="a7"/>
                      <w:tabs>
                        <w:tab w:val="left" w:pos="708"/>
                      </w:tabs>
                      <w:ind w:firstLine="0"/>
                      <w:jc w:val="center"/>
                      <w:rPr>
                        <w:lang w:val="en-US"/>
                      </w:rPr>
                    </w:pPr>
                    <w:r>
                      <w:rPr>
                        <w:u w:val="single"/>
                      </w:rPr>
                      <w:t>С</w:t>
                    </w:r>
                    <w:r>
                      <w:rPr>
                        <w:u w:val="single"/>
                        <w:vertAlign w:val="subscript"/>
                        <w:lang w:val="en-US"/>
                      </w:rPr>
                      <w:t>3</w:t>
                    </w:r>
                    <w:r>
                      <w:rPr>
                        <w:u w:val="single"/>
                        <w:lang w:val="en-US"/>
                      </w:rPr>
                      <w:t>#</w:t>
                    </w:r>
                    <w:r>
                      <w:rPr>
                        <w:lang w:val="en-US"/>
                      </w:rPr>
                      <w:t>, …</w:t>
                    </w:r>
                  </w:p>
                </w:txbxContent>
              </v:textbox>
            </v:shape>
            <v:shape id="_x0000_s1334" type="#_x0000_t202" style="position:absolute;left:3456;top:2304;width:1152;height:288" filled="f" stroked="f">
              <v:textbox style="mso-next-textbox:#_x0000_s1334" inset="0,0,0,0">
                <w:txbxContent>
                  <w:p w:rsidR="003A473D" w:rsidRDefault="003A473D" w:rsidP="00073842">
                    <w:pPr>
                      <w:pStyle w:val="a7"/>
                      <w:tabs>
                        <w:tab w:val="left" w:pos="708"/>
                      </w:tabs>
                      <w:ind w:firstLine="0"/>
                      <w:jc w:val="center"/>
                      <w:rPr>
                        <w:lang w:val="en-US"/>
                      </w:rPr>
                    </w:pPr>
                    <w:r>
                      <w:rPr>
                        <w:u w:val="single"/>
                      </w:rPr>
                      <w:t>С</w:t>
                    </w:r>
                    <w:r>
                      <w:rPr>
                        <w:u w:val="single"/>
                        <w:vertAlign w:val="subscript"/>
                        <w:lang w:val="en-US"/>
                      </w:rPr>
                      <w:t>2</w:t>
                    </w:r>
                    <w:r>
                      <w:rPr>
                        <w:u w:val="single"/>
                        <w:lang w:val="en-US"/>
                      </w:rPr>
                      <w:t>#</w:t>
                    </w:r>
                    <w:r>
                      <w:rPr>
                        <w:lang w:val="en-US"/>
                      </w:rPr>
                      <w:t>, …</w:t>
                    </w:r>
                  </w:p>
                </w:txbxContent>
              </v:textbox>
            </v:shape>
            <v:shape id="_x0000_s1335" style="position:absolute;left:1008;top:2160;width:1152;height:600" coordsize="1152,600" path="m,288c84,420,168,552,288,576,408,600,576,528,720,432,864,336,1008,168,1152,e" filled="f">
              <v:stroke endarrow="classic" endarrowwidth="narrow" endarrowlength="long"/>
              <v:path arrowok="t"/>
            </v:shape>
            <v:shape id="_x0000_s1336" style="position:absolute;left:2880;top:2160;width:864;height:579" coordsize="864,579" path="m864,288c846,320,822,445,758,480v-64,35,-152,99,-278,19c354,419,100,104,,e" filled="f">
              <v:stroke endarrow="classic" endarrowwidth="narrow" endarrowlength="long"/>
              <v:path arrowok="t"/>
            </v:shape>
            <v:shape id="_x0000_s1337" style="position:absolute;left:1608;top:2160;width:696;height:1369" coordsize="696,1369" path="m696,1152v-38,29,-139,151,-230,173c375,1347,212,1369,149,1286,86,1203,,1040,91,826,182,612,570,172,696,e" filled="f">
              <v:stroke endarrow="classic" endarrowwidth="narrow" endarrowlength="long"/>
              <v:path arrowok="t"/>
            </v:shape>
            <w10:wrap type="none" side="right"/>
            <w10:anchorlock/>
          </v:group>
        </w:pict>
      </w:r>
    </w:p>
    <w:p w:rsidR="002166F4" w:rsidRPr="007F42F5" w:rsidRDefault="002166F4" w:rsidP="007F42F5">
      <w:pPr>
        <w:widowControl/>
        <w:suppressAutoHyphens/>
        <w:snapToGrid/>
        <w:spacing w:line="360" w:lineRule="auto"/>
        <w:ind w:firstLine="709"/>
        <w:jc w:val="both"/>
        <w:rPr>
          <w:sz w:val="28"/>
          <w:szCs w:val="28"/>
          <w:lang w:val="ru-RU"/>
        </w:rPr>
      </w:pP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По правилу 6 имеем три отношения. Количество характеристика связи.</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Имеем четыре отношения.</w:t>
      </w:r>
    </w:p>
    <w:p w:rsidR="00073842" w:rsidRPr="007F42F5" w:rsidRDefault="00073842" w:rsidP="007F42F5">
      <w:pPr>
        <w:widowControl/>
        <w:suppressAutoHyphens/>
        <w:snapToGrid/>
        <w:spacing w:line="360" w:lineRule="auto"/>
        <w:ind w:firstLine="709"/>
        <w:jc w:val="both"/>
        <w:rPr>
          <w:sz w:val="28"/>
          <w:szCs w:val="28"/>
          <w:lang w:val="ru-RU"/>
        </w:rPr>
      </w:pPr>
    </w:p>
    <w:p w:rsidR="002166F4" w:rsidRPr="007F42F5" w:rsidRDefault="00E118B3" w:rsidP="007F42F5">
      <w:pPr>
        <w:widowControl/>
        <w:suppressAutoHyphens/>
        <w:snapToGrid/>
        <w:spacing w:line="360" w:lineRule="auto"/>
        <w:ind w:firstLine="709"/>
        <w:jc w:val="both"/>
        <w:rPr>
          <w:sz w:val="28"/>
          <w:szCs w:val="28"/>
          <w:lang w:val="ru-RU"/>
        </w:rPr>
      </w:pPr>
      <w:r>
        <w:rPr>
          <w:sz w:val="28"/>
          <w:szCs w:val="28"/>
          <w:lang w:val="ru-RU"/>
        </w:rPr>
      </w:r>
      <w:r>
        <w:rPr>
          <w:sz w:val="28"/>
          <w:szCs w:val="28"/>
          <w:lang w:val="ru-RU"/>
        </w:rPr>
        <w:pict>
          <v:group id="_x0000_s1338" style="width:205.6pt;height:78.85pt;mso-position-horizontal-relative:char;mso-position-vertical-relative:line" coordorigin="576,3671" coordsize="4112,1577">
            <v:shape id="_x0000_s1339" type="#_x0000_t202" style="position:absolute;left:576;top:3671;width:1152;height:576">
              <v:textbox style="mso-next-textbox:#_x0000_s1339" inset="0,2.3mm,0">
                <w:txbxContent>
                  <w:p w:rsidR="003A473D" w:rsidRPr="004B5E8A" w:rsidRDefault="003A473D" w:rsidP="00073842">
                    <w:pPr>
                      <w:widowControl/>
                      <w:snapToGrid/>
                      <w:ind w:right="-4"/>
                      <w:jc w:val="center"/>
                      <w:rPr>
                        <w:sz w:val="16"/>
                        <w:szCs w:val="16"/>
                        <w:vertAlign w:val="subscript"/>
                        <w:lang w:val="ru-RU"/>
                      </w:rPr>
                    </w:pPr>
                    <w:r w:rsidRPr="004B5E8A">
                      <w:rPr>
                        <w:sz w:val="16"/>
                        <w:szCs w:val="16"/>
                        <w:lang w:val="ru-RU"/>
                      </w:rPr>
                      <w:t>МС</w:t>
                    </w:r>
                  </w:p>
                </w:txbxContent>
              </v:textbox>
            </v:shape>
            <v:shape id="_x0000_s1340" type="#_x0000_t110" style="position:absolute;left:1966;top:3671;width:1252;height:576">
              <v:textbox inset="0,,0"/>
            </v:shape>
            <v:shape id="_x0000_s1341" type="#_x0000_t202" style="position:absolute;left:3456;top:3671;width:1152;height:576">
              <v:textbox style="mso-next-textbox:#_x0000_s1341" inset="0,2.3mm,0">
                <w:txbxContent>
                  <w:p w:rsidR="003A473D" w:rsidRPr="004B5E8A" w:rsidRDefault="003A473D" w:rsidP="00073842">
                    <w:pPr>
                      <w:widowControl/>
                      <w:snapToGrid/>
                      <w:jc w:val="center"/>
                      <w:rPr>
                        <w:sz w:val="16"/>
                        <w:szCs w:val="16"/>
                        <w:vertAlign w:val="subscript"/>
                        <w:lang w:val="ru-RU"/>
                      </w:rPr>
                    </w:pPr>
                    <w:r w:rsidRPr="004B5E8A">
                      <w:rPr>
                        <w:sz w:val="16"/>
                        <w:szCs w:val="16"/>
                        <w:lang w:val="ru-RU"/>
                      </w:rPr>
                      <w:t>Узел</w:t>
                    </w:r>
                  </w:p>
                </w:txbxContent>
              </v:textbox>
            </v:shape>
            <v:shape id="_x0000_s1342" type="#_x0000_t202" style="position:absolute;left:2160;top:3724;width:864;height:432" filled="f" stroked="f">
              <v:textbox style="mso-next-textbox:#_x0000_s1342" inset="0,0,0,0">
                <w:txbxContent>
                  <w:p w:rsidR="003A473D" w:rsidRPr="004B5E8A" w:rsidRDefault="003A473D" w:rsidP="00073842">
                    <w:pPr>
                      <w:pStyle w:val="a3"/>
                      <w:rPr>
                        <w:sz w:val="16"/>
                        <w:szCs w:val="16"/>
                      </w:rPr>
                    </w:pPr>
                    <w:r w:rsidRPr="004B5E8A">
                      <w:rPr>
                        <w:sz w:val="16"/>
                        <w:szCs w:val="16"/>
                      </w:rPr>
                      <w:t xml:space="preserve">   состав</w:t>
                    </w:r>
                  </w:p>
                  <w:p w:rsidR="003A473D" w:rsidRPr="004B5E8A" w:rsidRDefault="003A473D" w:rsidP="00073842">
                    <w:pPr>
                      <w:pStyle w:val="a3"/>
                      <w:rPr>
                        <w:sz w:val="16"/>
                        <w:szCs w:val="16"/>
                      </w:rPr>
                    </w:pPr>
                    <w:r w:rsidRPr="004B5E8A">
                      <w:rPr>
                        <w:sz w:val="16"/>
                        <w:szCs w:val="16"/>
                      </w:rPr>
                      <w:t xml:space="preserve">     узла    </w:t>
                    </w:r>
                  </w:p>
                  <w:p w:rsidR="003A473D" w:rsidRPr="004B5E8A" w:rsidRDefault="003A473D" w:rsidP="00073842">
                    <w:pPr>
                      <w:pStyle w:val="a3"/>
                      <w:rPr>
                        <w:sz w:val="16"/>
                        <w:szCs w:val="16"/>
                      </w:rPr>
                    </w:pPr>
                    <w:r w:rsidRPr="004B5E8A">
                      <w:rPr>
                        <w:sz w:val="16"/>
                        <w:szCs w:val="16"/>
                      </w:rPr>
                      <w:t xml:space="preserve">     </w:t>
                    </w:r>
                  </w:p>
                </w:txbxContent>
              </v:textbox>
            </v:shape>
            <v:line id="_x0000_s1343" style="position:absolute" from="1728,3959" to="1966,3959"/>
            <v:line id="_x0000_s1344" style="position:absolute" from="3218,3959" to="3456,3959"/>
            <v:shape id="_x0000_s1345" type="#_x0000_t202" style="position:absolute;left:2016;top:4652;width:1152;height:576">
              <v:textbox style="mso-next-textbox:#_x0000_s1345" inset="0,2.3mm,0">
                <w:txbxContent>
                  <w:p w:rsidR="003A473D" w:rsidRPr="004B5E8A" w:rsidRDefault="003A473D" w:rsidP="00073842">
                    <w:pPr>
                      <w:widowControl/>
                      <w:snapToGrid/>
                      <w:ind w:right="-4"/>
                      <w:jc w:val="center"/>
                      <w:rPr>
                        <w:sz w:val="16"/>
                        <w:szCs w:val="16"/>
                        <w:vertAlign w:val="subscript"/>
                        <w:lang w:val="ru-RU"/>
                      </w:rPr>
                    </w:pPr>
                    <w:r w:rsidRPr="004B5E8A">
                      <w:rPr>
                        <w:sz w:val="16"/>
                        <w:szCs w:val="16"/>
                        <w:lang w:val="ru-RU"/>
                      </w:rPr>
                      <w:t>Блок</w:t>
                    </w:r>
                  </w:p>
                </w:txbxContent>
              </v:textbox>
            </v:shape>
            <v:line id="_x0000_s1346" style="position:absolute;flip:x" from="4072,4236" to="4072,4668"/>
            <v:shape id="_x0000_s1347" type="#_x0000_t202" style="position:absolute;left:576;top:4247;width:1152;height:288" filled="f" stroked="f">
              <v:textbox style="mso-next-textbox:#_x0000_s1347" inset="0,0,0,0">
                <w:txbxContent>
                  <w:p w:rsidR="003A473D" w:rsidRPr="004B5E8A" w:rsidRDefault="003A473D" w:rsidP="00073842">
                    <w:pPr>
                      <w:pStyle w:val="a7"/>
                      <w:tabs>
                        <w:tab w:val="left" w:pos="708"/>
                      </w:tabs>
                      <w:ind w:firstLine="0"/>
                      <w:jc w:val="center"/>
                      <w:rPr>
                        <w:sz w:val="16"/>
                        <w:szCs w:val="16"/>
                        <w:lang w:val="en-US"/>
                      </w:rPr>
                    </w:pPr>
                    <w:r w:rsidRPr="004B5E8A">
                      <w:rPr>
                        <w:sz w:val="16"/>
                        <w:szCs w:val="16"/>
                        <w:u w:val="single"/>
                      </w:rPr>
                      <w:t>С</w:t>
                    </w:r>
                    <w:r w:rsidRPr="004B5E8A">
                      <w:rPr>
                        <w:sz w:val="16"/>
                        <w:szCs w:val="16"/>
                        <w:u w:val="single"/>
                        <w:vertAlign w:val="subscript"/>
                      </w:rPr>
                      <w:t>1</w:t>
                    </w:r>
                    <w:r w:rsidRPr="004B5E8A">
                      <w:rPr>
                        <w:sz w:val="16"/>
                        <w:szCs w:val="16"/>
                        <w:u w:val="single"/>
                        <w:lang w:val="en-US"/>
                      </w:rPr>
                      <w:t>#</w:t>
                    </w:r>
                    <w:r w:rsidRPr="004B5E8A">
                      <w:rPr>
                        <w:sz w:val="16"/>
                        <w:szCs w:val="16"/>
                        <w:lang w:val="en-US"/>
                      </w:rPr>
                      <w:t>, …</w:t>
                    </w:r>
                  </w:p>
                </w:txbxContent>
              </v:textbox>
            </v:shape>
            <v:shape id="_x0000_s1348" type="#_x0000_t202" style="position:absolute;left:3456;top:4320;width:1152;height:288" filled="f" stroked="f">
              <v:textbox style="mso-next-textbox:#_x0000_s1348" inset="0,0,0,0">
                <w:txbxContent>
                  <w:p w:rsidR="003A473D" w:rsidRPr="004B5E8A" w:rsidRDefault="003A473D" w:rsidP="00073842">
                    <w:pPr>
                      <w:pStyle w:val="a7"/>
                      <w:tabs>
                        <w:tab w:val="left" w:pos="708"/>
                      </w:tabs>
                      <w:ind w:firstLine="0"/>
                      <w:jc w:val="center"/>
                      <w:rPr>
                        <w:sz w:val="16"/>
                        <w:szCs w:val="16"/>
                        <w:lang w:val="en-US"/>
                      </w:rPr>
                    </w:pPr>
                    <w:r w:rsidRPr="004B5E8A">
                      <w:rPr>
                        <w:sz w:val="16"/>
                        <w:szCs w:val="16"/>
                        <w:u w:val="single"/>
                      </w:rPr>
                      <w:t>У</w:t>
                    </w:r>
                    <w:r w:rsidRPr="004B5E8A">
                      <w:rPr>
                        <w:sz w:val="16"/>
                        <w:szCs w:val="16"/>
                        <w:u w:val="single"/>
                        <w:lang w:val="en-US"/>
                      </w:rPr>
                      <w:t>#</w:t>
                    </w:r>
                    <w:r w:rsidRPr="004B5E8A">
                      <w:rPr>
                        <w:sz w:val="16"/>
                        <w:szCs w:val="16"/>
                        <w:lang w:val="en-US"/>
                      </w:rPr>
                      <w:t>, …</w:t>
                    </w:r>
                  </w:p>
                </w:txbxContent>
              </v:textbox>
            </v:shape>
            <v:shape id="_x0000_s1349" type="#_x0000_t202" style="position:absolute;left:1668;top:3744;width:406;height:288" filled="f" stroked="f">
              <v:textbox style="mso-next-textbox:#_x0000_s1349" inset="0,0,0,0">
                <w:txbxContent>
                  <w:p w:rsidR="003A473D" w:rsidRPr="004B5E8A" w:rsidRDefault="003A473D" w:rsidP="00073842">
                    <w:pPr>
                      <w:widowControl/>
                      <w:snapToGrid/>
                      <w:jc w:val="center"/>
                      <w:rPr>
                        <w:sz w:val="16"/>
                        <w:szCs w:val="16"/>
                        <w:lang w:val="ru-RU"/>
                      </w:rPr>
                    </w:pPr>
                    <w:r w:rsidRPr="004B5E8A">
                      <w:rPr>
                        <w:sz w:val="16"/>
                        <w:szCs w:val="16"/>
                        <w:lang w:val="ru-RU"/>
                      </w:rPr>
                      <w:t>М</w:t>
                    </w:r>
                  </w:p>
                </w:txbxContent>
              </v:textbox>
            </v:shape>
            <v:shape id="_x0000_s1350" type="#_x0000_t202" style="position:absolute;left:3138;top:3744;width:406;height:288" filled="f" stroked="f">
              <v:textbox style="mso-next-textbox:#_x0000_s1350" inset="0,0,0,0">
                <w:txbxContent>
                  <w:p w:rsidR="003A473D" w:rsidRPr="004B5E8A" w:rsidRDefault="003A473D" w:rsidP="00073842">
                    <w:pPr>
                      <w:widowControl/>
                      <w:snapToGrid/>
                      <w:jc w:val="center"/>
                      <w:rPr>
                        <w:sz w:val="16"/>
                        <w:szCs w:val="16"/>
                        <w:lang w:val="ru-RU"/>
                      </w:rPr>
                    </w:pPr>
                    <w:r w:rsidRPr="004B5E8A">
                      <w:rPr>
                        <w:sz w:val="16"/>
                        <w:szCs w:val="16"/>
                        <w:lang w:val="ru-RU"/>
                      </w:rPr>
                      <w:t>М</w:t>
                    </w:r>
                  </w:p>
                </w:txbxContent>
              </v:textbox>
            </v:shape>
            <v:shape id="_x0000_s1351" type="#_x0000_t110" style="position:absolute;left:3436;top:4672;width:1252;height:576">
              <v:textbox inset="0,,0"/>
            </v:shape>
            <v:shape id="_x0000_s1352" type="#_x0000_t202" style="position:absolute;left:3630;top:4732;width:864;height:432" filled="f" stroked="f">
              <v:textbox style="mso-next-textbox:#_x0000_s1352" inset="0,0,0,0">
                <w:txbxContent>
                  <w:p w:rsidR="003A473D" w:rsidRPr="004B5E8A" w:rsidRDefault="003A473D" w:rsidP="00073842">
                    <w:pPr>
                      <w:pStyle w:val="a3"/>
                      <w:rPr>
                        <w:sz w:val="16"/>
                        <w:szCs w:val="16"/>
                      </w:rPr>
                    </w:pPr>
                    <w:r w:rsidRPr="004B5E8A">
                      <w:rPr>
                        <w:sz w:val="16"/>
                        <w:szCs w:val="16"/>
                      </w:rPr>
                      <w:t xml:space="preserve">    явл-ся </w:t>
                    </w:r>
                  </w:p>
                  <w:p w:rsidR="003A473D" w:rsidRPr="004B5E8A" w:rsidRDefault="003A473D" w:rsidP="00073842">
                    <w:pPr>
                      <w:pStyle w:val="a3"/>
                      <w:rPr>
                        <w:sz w:val="16"/>
                        <w:szCs w:val="16"/>
                      </w:rPr>
                    </w:pPr>
                    <w:r w:rsidRPr="004B5E8A">
                      <w:rPr>
                        <w:sz w:val="16"/>
                        <w:szCs w:val="16"/>
                      </w:rPr>
                      <w:t xml:space="preserve">   эл-ом</w:t>
                    </w:r>
                  </w:p>
                </w:txbxContent>
              </v:textbox>
            </v:shape>
            <v:line id="_x0000_s1353" style="position:absolute;flip:x" from="3168,4960" to="3456,4960"/>
            <v:shape id="_x0000_s1354" type="#_x0000_t202" style="position:absolute;left:3118;top:4752;width:406;height:288" filled="f" stroked="f">
              <v:textbox style="mso-next-textbox:#_x0000_s1354" inset="0,0,0,0">
                <w:txbxContent>
                  <w:p w:rsidR="003A473D" w:rsidRPr="004B5E8A" w:rsidRDefault="003A473D" w:rsidP="00073842">
                    <w:pPr>
                      <w:widowControl/>
                      <w:snapToGrid/>
                      <w:jc w:val="center"/>
                      <w:rPr>
                        <w:sz w:val="16"/>
                        <w:szCs w:val="16"/>
                        <w:lang w:val="ru-RU"/>
                      </w:rPr>
                    </w:pPr>
                    <w:r w:rsidRPr="004B5E8A">
                      <w:rPr>
                        <w:sz w:val="16"/>
                        <w:szCs w:val="16"/>
                        <w:lang w:val="ru-RU"/>
                      </w:rPr>
                      <w:t>1</w:t>
                    </w:r>
                  </w:p>
                </w:txbxContent>
              </v:textbox>
            </v:shape>
            <v:shape id="_x0000_s1355" type="#_x0000_t202" style="position:absolute;left:2016;top:4250;width:1152;height:288" filled="f" stroked="f">
              <v:textbox style="mso-next-textbox:#_x0000_s1355" inset="0,0,0,0">
                <w:txbxContent>
                  <w:p w:rsidR="003A473D" w:rsidRPr="004B5E8A" w:rsidRDefault="003A473D" w:rsidP="00073842">
                    <w:pPr>
                      <w:pStyle w:val="a7"/>
                      <w:tabs>
                        <w:tab w:val="left" w:pos="708"/>
                      </w:tabs>
                      <w:ind w:firstLine="0"/>
                      <w:jc w:val="center"/>
                      <w:rPr>
                        <w:sz w:val="16"/>
                        <w:szCs w:val="16"/>
                      </w:rPr>
                    </w:pPr>
                    <w:r w:rsidRPr="004B5E8A">
                      <w:rPr>
                        <w:sz w:val="16"/>
                        <w:szCs w:val="16"/>
                        <w:u w:val="single"/>
                      </w:rPr>
                      <w:t>МС</w:t>
                    </w:r>
                    <w:r w:rsidRPr="004B5E8A">
                      <w:rPr>
                        <w:sz w:val="16"/>
                        <w:szCs w:val="16"/>
                        <w:u w:val="single"/>
                        <w:lang w:val="en-US"/>
                      </w:rPr>
                      <w:t xml:space="preserve">#, </w:t>
                    </w:r>
                    <w:r w:rsidRPr="004B5E8A">
                      <w:rPr>
                        <w:sz w:val="16"/>
                        <w:szCs w:val="16"/>
                        <w:u w:val="single"/>
                      </w:rPr>
                      <w:t>У</w:t>
                    </w:r>
                    <w:r w:rsidRPr="004B5E8A">
                      <w:rPr>
                        <w:sz w:val="16"/>
                        <w:szCs w:val="16"/>
                        <w:u w:val="single"/>
                        <w:lang w:val="en-US"/>
                      </w:rPr>
                      <w:t>#</w:t>
                    </w:r>
                    <w:r w:rsidRPr="004B5E8A">
                      <w:rPr>
                        <w:sz w:val="16"/>
                        <w:szCs w:val="16"/>
                        <w:lang w:val="en-US"/>
                      </w:rPr>
                      <w:t xml:space="preserve">, </w:t>
                    </w:r>
                    <w:r w:rsidRPr="004B5E8A">
                      <w:rPr>
                        <w:sz w:val="16"/>
                        <w:szCs w:val="16"/>
                      </w:rPr>
                      <w:t>К</w:t>
                    </w:r>
                  </w:p>
                </w:txbxContent>
              </v:textbox>
            </v:shape>
            <v:shape id="_x0000_s1356" type="#_x0000_t202" style="position:absolute;left:3986;top:4474;width:406;height:288" filled="f" stroked="f">
              <v:textbox style="mso-next-textbox:#_x0000_s1356" inset="0,0,0,0">
                <w:txbxContent>
                  <w:p w:rsidR="003A473D" w:rsidRPr="004B5E8A" w:rsidRDefault="003A473D" w:rsidP="00073842">
                    <w:pPr>
                      <w:widowControl/>
                      <w:snapToGrid/>
                      <w:jc w:val="center"/>
                      <w:rPr>
                        <w:sz w:val="16"/>
                        <w:szCs w:val="16"/>
                        <w:lang w:val="ru-RU"/>
                      </w:rPr>
                    </w:pPr>
                    <w:r w:rsidRPr="004B5E8A">
                      <w:rPr>
                        <w:sz w:val="16"/>
                        <w:szCs w:val="16"/>
                        <w:lang w:val="ru-RU"/>
                      </w:rPr>
                      <w:t>М</w:t>
                    </w:r>
                  </w:p>
                </w:txbxContent>
              </v:textbox>
            </v:shape>
            <w10:wrap type="none" side="right"/>
            <w10:anchorlock/>
          </v:group>
        </w:pict>
      </w:r>
    </w:p>
    <w:p w:rsidR="00073842" w:rsidRPr="007F42F5" w:rsidRDefault="00073842" w:rsidP="007F42F5">
      <w:pPr>
        <w:pStyle w:val="02new"/>
        <w:keepNext w:val="0"/>
        <w:suppressAutoHyphens/>
        <w:spacing w:before="0" w:after="0" w:line="360" w:lineRule="auto"/>
        <w:ind w:firstLine="709"/>
        <w:rPr>
          <w:rFonts w:ascii="Times New Roman" w:hAnsi="Times New Roman"/>
          <w:b w:val="0"/>
          <w:i w:val="0"/>
          <w:sz w:val="28"/>
          <w:szCs w:val="28"/>
          <w:lang w:val="en-US"/>
        </w:rPr>
      </w:pPr>
      <w:bookmarkStart w:id="43" w:name="_Toc485353077"/>
    </w:p>
    <w:p w:rsidR="002166F4" w:rsidRPr="007F42F5" w:rsidRDefault="002166F4" w:rsidP="007F42F5">
      <w:pPr>
        <w:pStyle w:val="02new"/>
        <w:keepNext w:val="0"/>
        <w:suppressAutoHyphens/>
        <w:spacing w:before="0" w:after="0" w:line="360" w:lineRule="auto"/>
        <w:ind w:firstLine="709"/>
        <w:rPr>
          <w:rFonts w:ascii="Times New Roman" w:hAnsi="Times New Roman"/>
          <w:b w:val="0"/>
          <w:i w:val="0"/>
          <w:sz w:val="28"/>
          <w:szCs w:val="28"/>
        </w:rPr>
      </w:pPr>
      <w:r w:rsidRPr="007F42F5">
        <w:rPr>
          <w:rFonts w:ascii="Times New Roman" w:hAnsi="Times New Roman"/>
          <w:b w:val="0"/>
          <w:i w:val="0"/>
          <w:sz w:val="28"/>
          <w:szCs w:val="28"/>
        </w:rPr>
        <w:t xml:space="preserve">Использование ролей в </w:t>
      </w:r>
      <w:r w:rsidRPr="007F42F5">
        <w:rPr>
          <w:rFonts w:ascii="Times New Roman" w:hAnsi="Times New Roman"/>
          <w:b w:val="0"/>
          <w:i w:val="0"/>
          <w:sz w:val="28"/>
          <w:szCs w:val="28"/>
          <w:lang w:val="en-US"/>
        </w:rPr>
        <w:t>ER</w:t>
      </w:r>
      <w:r w:rsidRPr="007F42F5">
        <w:rPr>
          <w:rFonts w:ascii="Times New Roman" w:hAnsi="Times New Roman"/>
          <w:b w:val="0"/>
          <w:i w:val="0"/>
          <w:sz w:val="28"/>
          <w:szCs w:val="28"/>
        </w:rPr>
        <w:t>-моделях</w:t>
      </w:r>
      <w:bookmarkEnd w:id="43"/>
      <w:r w:rsidRPr="007F42F5">
        <w:rPr>
          <w:rFonts w:ascii="Times New Roman" w:hAnsi="Times New Roman"/>
          <w:b w:val="0"/>
          <w:i w:val="0"/>
          <w:sz w:val="28"/>
          <w:szCs w:val="28"/>
        </w:rPr>
        <w:t>.</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Одних только сущностей и связей может оказаться недостаточно для моделирования. Одна из таких ситуаций возникает тогда, когда экземпляры некоторой сущности должны играть разные роли. Рассмотрим на примере.</w:t>
      </w:r>
    </w:p>
    <w:p w:rsidR="007F42F5"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Пример:</w:t>
      </w:r>
    </w:p>
    <w:p w:rsidR="002166F4" w:rsidRPr="007F42F5" w:rsidRDefault="002166F4" w:rsidP="007F42F5">
      <w:pPr>
        <w:pStyle w:val="23"/>
        <w:suppressAutoHyphens/>
        <w:spacing w:after="0" w:line="360" w:lineRule="auto"/>
        <w:ind w:firstLine="709"/>
        <w:jc w:val="both"/>
        <w:rPr>
          <w:sz w:val="28"/>
          <w:szCs w:val="28"/>
          <w:lang w:val="en-US"/>
        </w:rPr>
      </w:pPr>
      <w:r w:rsidRPr="007F42F5">
        <w:rPr>
          <w:sz w:val="28"/>
          <w:szCs w:val="28"/>
        </w:rPr>
        <w:t xml:space="preserve">Пусть необходима база данных для хранения информации о персонале предприятия. Различают две категории служащих: мастеров и сборщиков, мастера получают фиксированный оклад, у сборщиков почасовая оплата. Построим </w:t>
      </w:r>
      <w:r w:rsidRPr="007F42F5">
        <w:rPr>
          <w:sz w:val="28"/>
          <w:szCs w:val="28"/>
          <w:lang w:val="en-US"/>
        </w:rPr>
        <w:t>ER</w:t>
      </w:r>
      <w:r w:rsidRPr="007F42F5">
        <w:rPr>
          <w:sz w:val="28"/>
          <w:szCs w:val="28"/>
        </w:rPr>
        <w:t>-диаграмму.</w:t>
      </w:r>
    </w:p>
    <w:p w:rsidR="00073842" w:rsidRPr="007F42F5" w:rsidRDefault="00073842" w:rsidP="007F42F5">
      <w:pPr>
        <w:pStyle w:val="23"/>
        <w:suppressAutoHyphens/>
        <w:spacing w:after="0" w:line="360" w:lineRule="auto"/>
        <w:ind w:firstLine="709"/>
        <w:jc w:val="both"/>
        <w:rPr>
          <w:sz w:val="28"/>
          <w:szCs w:val="28"/>
          <w:lang w:val="en-US"/>
        </w:rPr>
      </w:pPr>
    </w:p>
    <w:p w:rsidR="00073842" w:rsidRPr="007F42F5" w:rsidRDefault="00E118B3" w:rsidP="007F42F5">
      <w:pPr>
        <w:pStyle w:val="23"/>
        <w:suppressAutoHyphens/>
        <w:spacing w:after="0" w:line="360" w:lineRule="auto"/>
        <w:ind w:firstLine="709"/>
        <w:jc w:val="both"/>
        <w:rPr>
          <w:sz w:val="28"/>
          <w:szCs w:val="28"/>
          <w:lang w:val="en-US"/>
        </w:rPr>
      </w:pPr>
      <w:r>
        <w:rPr>
          <w:sz w:val="28"/>
          <w:szCs w:val="28"/>
        </w:rPr>
      </w:r>
      <w:r>
        <w:rPr>
          <w:sz w:val="28"/>
          <w:szCs w:val="28"/>
        </w:rPr>
        <w:pict>
          <v:group id="_x0000_s1357" style="width:195.9pt;height:28.8pt;mso-position-horizontal-relative:char;mso-position-vertical-relative:line" coordorigin="864,7632" coordsize="4032,864">
            <v:shape id="_x0000_s1358" type="#_x0000_t202" style="position:absolute;left:864;top:7632;width:1112;height:576">
              <v:textbox style="mso-next-textbox:#_x0000_s1358" inset=",2.3mm">
                <w:txbxContent>
                  <w:p w:rsidR="003A473D" w:rsidRPr="004B5E8A" w:rsidRDefault="003A473D" w:rsidP="002166F4">
                    <w:pPr>
                      <w:widowControl/>
                      <w:snapToGrid/>
                      <w:ind w:right="-4"/>
                      <w:jc w:val="center"/>
                      <w:rPr>
                        <w:sz w:val="16"/>
                        <w:szCs w:val="16"/>
                        <w:lang w:val="ru-RU"/>
                      </w:rPr>
                    </w:pPr>
                    <w:r w:rsidRPr="004B5E8A">
                      <w:rPr>
                        <w:sz w:val="16"/>
                        <w:szCs w:val="16"/>
                      </w:rPr>
                      <w:t>мастер</w:t>
                    </w:r>
                    <w:r w:rsidRPr="004B5E8A">
                      <w:rPr>
                        <w:sz w:val="16"/>
                        <w:szCs w:val="16"/>
                      </w:rPr>
                      <w:tab/>
                    </w:r>
                  </w:p>
                </w:txbxContent>
              </v:textbox>
            </v:shape>
            <v:shape id="_x0000_s1359" type="#_x0000_t110" style="position:absolute;left:2254;top:7632;width:1252;height:576"/>
            <v:shape id="_x0000_s1360" type="#_x0000_t202" style="position:absolute;left:3784;top:7632;width:1112;height:576">
              <v:textbox style="mso-next-textbox:#_x0000_s1360" inset="3.5mm,2.3mm">
                <w:txbxContent>
                  <w:p w:rsidR="003A473D" w:rsidRPr="004B5E8A" w:rsidRDefault="003A473D" w:rsidP="002166F4">
                    <w:pPr>
                      <w:widowControl/>
                      <w:snapToGrid/>
                      <w:jc w:val="center"/>
                      <w:rPr>
                        <w:sz w:val="16"/>
                        <w:szCs w:val="16"/>
                        <w:lang w:val="ru-RU"/>
                      </w:rPr>
                    </w:pPr>
                    <w:r w:rsidRPr="004B5E8A">
                      <w:rPr>
                        <w:sz w:val="16"/>
                        <w:szCs w:val="16"/>
                      </w:rPr>
                      <w:t>сборщик</w:t>
                    </w:r>
                  </w:p>
                </w:txbxContent>
              </v:textbox>
            </v:shape>
            <v:shape id="_x0000_s1361" type="#_x0000_t202" style="position:absolute;left:2304;top:7776;width:1152;height:288" filled="f" stroked="f">
              <v:textbox style="mso-next-textbox:#_x0000_s1361" inset="0,0,0,0">
                <w:txbxContent>
                  <w:p w:rsidR="003A473D" w:rsidRPr="004B5E8A" w:rsidRDefault="003A473D" w:rsidP="002166F4">
                    <w:pPr>
                      <w:pStyle w:val="a3"/>
                      <w:rPr>
                        <w:sz w:val="16"/>
                        <w:szCs w:val="16"/>
                      </w:rPr>
                    </w:pPr>
                    <w:r w:rsidRPr="004B5E8A">
                      <w:rPr>
                        <w:sz w:val="16"/>
                        <w:szCs w:val="16"/>
                      </w:rPr>
                      <w:t>руководит</w:t>
                    </w:r>
                  </w:p>
                </w:txbxContent>
              </v:textbox>
            </v:shape>
            <v:line id="_x0000_s1362" style="position:absolute" from="1976,7920" to="2254,7920"/>
            <v:line id="_x0000_s1363" style="position:absolute" from="3506,7920" to="3784,7920"/>
            <v:shape id="_x0000_s1364" type="#_x0000_t202" style="position:absolute;left:1976;top:7632;width:278;height:288" filled="f" stroked="f">
              <v:textbox style="mso-next-textbox:#_x0000_s1364" inset="0,0,0,0">
                <w:txbxContent>
                  <w:p w:rsidR="003A473D" w:rsidRPr="004B5E8A" w:rsidRDefault="003A473D" w:rsidP="002166F4">
                    <w:pPr>
                      <w:pStyle w:val="a3"/>
                      <w:rPr>
                        <w:sz w:val="16"/>
                        <w:szCs w:val="16"/>
                      </w:rPr>
                    </w:pPr>
                    <w:r w:rsidRPr="004B5E8A">
                      <w:rPr>
                        <w:sz w:val="16"/>
                        <w:szCs w:val="16"/>
                      </w:rPr>
                      <w:t>1</w:t>
                    </w:r>
                  </w:p>
                </w:txbxContent>
              </v:textbox>
            </v:shape>
            <v:shape id="_x0000_s1365" type="#_x0000_t202" style="position:absolute;left:3506;top:7632;width:278;height:288" filled="f" stroked="f">
              <v:textbox style="mso-next-textbox:#_x0000_s1365" inset="0,0,0,0">
                <w:txbxContent>
                  <w:p w:rsidR="003A473D" w:rsidRPr="004B5E8A" w:rsidRDefault="003A473D" w:rsidP="002166F4">
                    <w:pPr>
                      <w:pStyle w:val="a3"/>
                      <w:rPr>
                        <w:sz w:val="16"/>
                        <w:szCs w:val="16"/>
                        <w:lang w:val="en-US"/>
                      </w:rPr>
                    </w:pPr>
                    <w:r w:rsidRPr="004B5E8A">
                      <w:rPr>
                        <w:sz w:val="16"/>
                        <w:szCs w:val="16"/>
                        <w:lang w:val="en-US"/>
                      </w:rPr>
                      <w:t>М</w:t>
                    </w:r>
                  </w:p>
                </w:txbxContent>
              </v:textbox>
            </v:shape>
            <v:shape id="_x0000_s1366" type="#_x0000_t202" style="position:absolute;left:864;top:8208;width:3939;height:288" filled="f" stroked="f">
              <v:textbox style="mso-next-textbox:#_x0000_s1366" inset="0,0,0,0">
                <w:txbxContent>
                  <w:p w:rsidR="003A473D" w:rsidRPr="004B5E8A" w:rsidRDefault="003A473D" w:rsidP="002166F4">
                    <w:pPr>
                      <w:widowControl/>
                      <w:tabs>
                        <w:tab w:val="left" w:pos="3261"/>
                      </w:tabs>
                      <w:snapToGrid/>
                      <w:ind w:firstLine="284"/>
                      <w:rPr>
                        <w:sz w:val="16"/>
                        <w:szCs w:val="16"/>
                        <w:lang w:val="ru-RU"/>
                      </w:rPr>
                    </w:pPr>
                    <w:r w:rsidRPr="004B5E8A">
                      <w:rPr>
                        <w:sz w:val="16"/>
                        <w:szCs w:val="16"/>
                        <w:u w:val="single"/>
                      </w:rPr>
                      <w:t>М#</w:t>
                    </w:r>
                    <w:r w:rsidRPr="004B5E8A">
                      <w:rPr>
                        <w:sz w:val="16"/>
                        <w:szCs w:val="16"/>
                      </w:rPr>
                      <w:t>, …</w:t>
                    </w:r>
                    <w:r w:rsidRPr="004B5E8A">
                      <w:rPr>
                        <w:sz w:val="16"/>
                        <w:szCs w:val="16"/>
                        <w:lang w:val="ru-RU"/>
                      </w:rPr>
                      <w:tab/>
                    </w:r>
                    <w:r w:rsidRPr="004B5E8A">
                      <w:rPr>
                        <w:sz w:val="16"/>
                        <w:szCs w:val="16"/>
                        <w:u w:val="single"/>
                        <w:lang w:val="ru-RU"/>
                      </w:rPr>
                      <w:t>С#</w:t>
                    </w:r>
                    <w:r w:rsidRPr="004B5E8A">
                      <w:rPr>
                        <w:sz w:val="16"/>
                        <w:szCs w:val="16"/>
                        <w:lang w:val="ru-RU"/>
                      </w:rPr>
                      <w:t>, …</w:t>
                    </w:r>
                  </w:p>
                </w:txbxContent>
              </v:textbox>
            </v:shape>
            <v:line id="_x0000_s1367" style="position:absolute" from="3923,7632" to="3923,8208"/>
            <v:oval id="_x0000_s1368" style="position:absolute;left:3832;top:7890;width:55;height:57" fillcolor="black"/>
            <v:line id="_x0000_s1369" style="position:absolute" from="1832,7632" to="1832,8208"/>
            <v:oval id="_x0000_s1370" style="position:absolute;left:1872;top:7890;width:55;height:57" fillcolor="black"/>
            <w10:wrap type="none" side="right"/>
            <w10:anchorlock/>
          </v:group>
        </w:pict>
      </w:r>
    </w:p>
    <w:p w:rsidR="00073842" w:rsidRPr="007F42F5" w:rsidRDefault="00073842" w:rsidP="007F42F5">
      <w:pPr>
        <w:pStyle w:val="23"/>
        <w:suppressAutoHyphens/>
        <w:spacing w:after="0" w:line="360" w:lineRule="auto"/>
        <w:ind w:firstLine="709"/>
        <w:jc w:val="both"/>
        <w:rPr>
          <w:sz w:val="28"/>
          <w:szCs w:val="28"/>
          <w:lang w:val="en-US"/>
        </w:rPr>
      </w:pPr>
    </w:p>
    <w:p w:rsidR="002166F4" w:rsidRPr="003A473D" w:rsidRDefault="002166F4" w:rsidP="007F42F5">
      <w:pPr>
        <w:pStyle w:val="23"/>
        <w:suppressAutoHyphens/>
        <w:spacing w:after="0" w:line="360" w:lineRule="auto"/>
        <w:ind w:firstLine="709"/>
        <w:jc w:val="both"/>
        <w:rPr>
          <w:sz w:val="28"/>
          <w:szCs w:val="28"/>
        </w:rPr>
      </w:pPr>
      <w:r w:rsidRPr="007F42F5">
        <w:rPr>
          <w:sz w:val="28"/>
          <w:szCs w:val="28"/>
        </w:rPr>
        <w:t>Используем правило 4, получим отношение:</w:t>
      </w:r>
    </w:p>
    <w:p w:rsidR="006737F2" w:rsidRPr="003A473D" w:rsidRDefault="006737F2" w:rsidP="007F42F5">
      <w:pPr>
        <w:pStyle w:val="23"/>
        <w:suppressAutoHyphens/>
        <w:spacing w:after="0" w:line="360" w:lineRule="auto"/>
        <w:ind w:firstLine="709"/>
        <w:jc w:val="both"/>
        <w:rPr>
          <w:sz w:val="28"/>
          <w:szCs w:val="28"/>
        </w:rPr>
      </w:pPr>
    </w:p>
    <w:p w:rsidR="002166F4" w:rsidRPr="007F42F5" w:rsidRDefault="002166F4" w:rsidP="007F42F5">
      <w:pPr>
        <w:pStyle w:val="23"/>
        <w:suppressAutoHyphens/>
        <w:spacing w:after="0" w:line="360" w:lineRule="auto"/>
        <w:ind w:firstLine="709"/>
        <w:jc w:val="both"/>
        <w:rPr>
          <w:sz w:val="28"/>
          <w:szCs w:val="28"/>
        </w:rPr>
      </w:pPr>
      <w:r w:rsidRPr="007F42F5">
        <w:rPr>
          <w:sz w:val="28"/>
          <w:szCs w:val="28"/>
        </w:rPr>
        <w:t>Мастер (М#, …)</w:t>
      </w:r>
    </w:p>
    <w:p w:rsidR="002166F4" w:rsidRPr="007F42F5" w:rsidRDefault="002166F4" w:rsidP="007F42F5">
      <w:pPr>
        <w:pStyle w:val="23"/>
        <w:suppressAutoHyphens/>
        <w:spacing w:after="0" w:line="360" w:lineRule="auto"/>
        <w:ind w:firstLine="709"/>
        <w:jc w:val="both"/>
        <w:rPr>
          <w:sz w:val="28"/>
          <w:szCs w:val="28"/>
        </w:rPr>
      </w:pPr>
      <w:r w:rsidRPr="007F42F5">
        <w:rPr>
          <w:sz w:val="28"/>
          <w:szCs w:val="28"/>
        </w:rPr>
        <w:t>Сборщик(</w:t>
      </w:r>
      <w:r w:rsidRPr="007F42F5">
        <w:rPr>
          <w:sz w:val="28"/>
          <w:szCs w:val="28"/>
          <w:lang w:val="en-US"/>
        </w:rPr>
        <w:t>C</w:t>
      </w:r>
      <w:r w:rsidRPr="007F42F5">
        <w:rPr>
          <w:sz w:val="28"/>
          <w:szCs w:val="28"/>
        </w:rPr>
        <w:t xml:space="preserve">#, …, </w:t>
      </w:r>
      <w:r w:rsidRPr="007F42F5">
        <w:rPr>
          <w:sz w:val="28"/>
          <w:szCs w:val="28"/>
          <w:lang w:val="en-US"/>
        </w:rPr>
        <w:t>M</w:t>
      </w:r>
      <w:r w:rsidRPr="007F42F5">
        <w:rPr>
          <w:sz w:val="28"/>
          <w:szCs w:val="28"/>
        </w:rPr>
        <w:t>#)</w:t>
      </w:r>
    </w:p>
    <w:p w:rsidR="007F42F5" w:rsidRPr="003A473D" w:rsidRDefault="006737F2" w:rsidP="007F42F5">
      <w:pPr>
        <w:pStyle w:val="23"/>
        <w:suppressAutoHyphens/>
        <w:spacing w:after="0" w:line="360" w:lineRule="auto"/>
        <w:ind w:firstLine="709"/>
        <w:jc w:val="both"/>
        <w:rPr>
          <w:sz w:val="28"/>
          <w:szCs w:val="28"/>
        </w:rPr>
      </w:pPr>
      <w:r>
        <w:rPr>
          <w:sz w:val="28"/>
          <w:szCs w:val="28"/>
        </w:rPr>
        <w:br w:type="page"/>
      </w:r>
      <w:r w:rsidR="002166F4" w:rsidRPr="007F42F5">
        <w:rPr>
          <w:sz w:val="28"/>
          <w:szCs w:val="28"/>
        </w:rPr>
        <w:lastRenderedPageBreak/>
        <w:t>Проблема возникает при добавлении не ключевых атрибутов в предварительные отношения. Предположим, что такими не ключевыми атрибутами являются ФИО служащего, телефон рабочий, телефон домашний, адрес, ставка, оклад, разряд. Нет проблем при размещении следующих атрибутов к отношениям:</w:t>
      </w:r>
    </w:p>
    <w:p w:rsidR="006737F2" w:rsidRPr="003A473D" w:rsidRDefault="006737F2" w:rsidP="007F42F5">
      <w:pPr>
        <w:pStyle w:val="23"/>
        <w:suppressAutoHyphens/>
        <w:spacing w:after="0" w:line="360" w:lineRule="auto"/>
        <w:ind w:firstLine="709"/>
        <w:jc w:val="both"/>
        <w:rPr>
          <w:sz w:val="28"/>
          <w:szCs w:val="28"/>
        </w:rPr>
      </w:pPr>
    </w:p>
    <w:p w:rsidR="002166F4" w:rsidRPr="007F42F5" w:rsidRDefault="002166F4" w:rsidP="007F42F5">
      <w:pPr>
        <w:pStyle w:val="23"/>
        <w:suppressAutoHyphens/>
        <w:spacing w:after="0" w:line="360" w:lineRule="auto"/>
        <w:ind w:firstLine="709"/>
        <w:jc w:val="both"/>
        <w:rPr>
          <w:sz w:val="28"/>
          <w:szCs w:val="28"/>
        </w:rPr>
      </w:pPr>
      <w:r w:rsidRPr="007F42F5">
        <w:rPr>
          <w:sz w:val="28"/>
          <w:szCs w:val="28"/>
        </w:rPr>
        <w:t>Мастер (М#, тел. рабочий, оклад)</w:t>
      </w:r>
    </w:p>
    <w:p w:rsidR="002166F4" w:rsidRPr="003A473D" w:rsidRDefault="002166F4" w:rsidP="007F42F5">
      <w:pPr>
        <w:pStyle w:val="23"/>
        <w:suppressAutoHyphens/>
        <w:spacing w:after="0" w:line="360" w:lineRule="auto"/>
        <w:ind w:firstLine="709"/>
        <w:jc w:val="both"/>
        <w:rPr>
          <w:sz w:val="28"/>
          <w:szCs w:val="28"/>
        </w:rPr>
      </w:pPr>
      <w:r w:rsidRPr="007F42F5">
        <w:rPr>
          <w:sz w:val="28"/>
          <w:szCs w:val="28"/>
        </w:rPr>
        <w:t>Сборщик(</w:t>
      </w:r>
      <w:r w:rsidRPr="007F42F5">
        <w:rPr>
          <w:sz w:val="28"/>
          <w:szCs w:val="28"/>
          <w:lang w:val="en-US"/>
        </w:rPr>
        <w:t>C</w:t>
      </w:r>
      <w:r w:rsidRPr="007F42F5">
        <w:rPr>
          <w:sz w:val="28"/>
          <w:szCs w:val="28"/>
        </w:rPr>
        <w:t>#, ставка, разряд, М#)</w:t>
      </w:r>
    </w:p>
    <w:p w:rsidR="006737F2" w:rsidRPr="003A473D" w:rsidRDefault="006737F2" w:rsidP="007F42F5">
      <w:pPr>
        <w:pStyle w:val="23"/>
        <w:suppressAutoHyphens/>
        <w:spacing w:after="0" w:line="360" w:lineRule="auto"/>
        <w:ind w:firstLine="709"/>
        <w:jc w:val="both"/>
        <w:rPr>
          <w:sz w:val="28"/>
          <w:szCs w:val="28"/>
        </w:rPr>
      </w:pPr>
    </w:p>
    <w:p w:rsidR="002166F4" w:rsidRPr="007F42F5" w:rsidRDefault="002166F4" w:rsidP="007F42F5">
      <w:pPr>
        <w:pStyle w:val="23"/>
        <w:suppressAutoHyphens/>
        <w:spacing w:after="0" w:line="360" w:lineRule="auto"/>
        <w:ind w:firstLine="709"/>
        <w:jc w:val="both"/>
        <w:rPr>
          <w:sz w:val="28"/>
          <w:szCs w:val="28"/>
        </w:rPr>
      </w:pPr>
      <w:r w:rsidRPr="007F42F5">
        <w:rPr>
          <w:sz w:val="28"/>
          <w:szCs w:val="28"/>
        </w:rPr>
        <w:t xml:space="preserve">Не размещенными остались атрибуты: ФИО, домашний телефон, адрес. Для полноты их следовало бы поместить в оба отношения, однако, как это было в общем правиле проектирования, каждый ключевой атрибут следует размещать только в одном отношении. Можно, конечно, оставшиеся три атрибута преобразовать в шесть атрибутов. Однако это не будет удачным решением, поскольку может привести к следующей проблеме: предположим, необходимо найти номер домашнего телефона служащего </w:t>
      </w:r>
      <w:r w:rsidRPr="007F42F5">
        <w:rPr>
          <w:sz w:val="28"/>
          <w:szCs w:val="28"/>
          <w:lang w:val="en-US"/>
        </w:rPr>
        <w:t>X</w:t>
      </w:r>
      <w:r w:rsidRPr="007F42F5">
        <w:rPr>
          <w:sz w:val="28"/>
          <w:szCs w:val="28"/>
        </w:rPr>
        <w:t xml:space="preserve">. Т.к. неизвестно: Х – мастер или сборщик, необходимо просмотреть оба отношения с целью нахождения именно Х. А если существуют два служащих с именами Х (мастер и сборщик), то может быть выбран неправильный номер телефона. Для решения этой проблемы необходимо завести отношение </w:t>
      </w:r>
      <w:r w:rsidR="007F42F5" w:rsidRPr="007F42F5">
        <w:rPr>
          <w:sz w:val="28"/>
          <w:szCs w:val="28"/>
        </w:rPr>
        <w:t>"</w:t>
      </w:r>
      <w:r w:rsidRPr="007F42F5">
        <w:rPr>
          <w:sz w:val="28"/>
          <w:szCs w:val="28"/>
        </w:rPr>
        <w:t>служащие</w:t>
      </w:r>
      <w:r w:rsidR="007F42F5" w:rsidRPr="007F42F5">
        <w:rPr>
          <w:sz w:val="28"/>
          <w:szCs w:val="28"/>
        </w:rPr>
        <w:t>"</w:t>
      </w:r>
      <w:r w:rsidRPr="007F42F5">
        <w:rPr>
          <w:sz w:val="28"/>
          <w:szCs w:val="28"/>
        </w:rPr>
        <w:t xml:space="preserve"> (то есть построить таблицу служащих). Мастер и сборщик — это те роли, которые они могут играть. Тогда </w:t>
      </w:r>
      <w:r w:rsidRPr="007F42F5">
        <w:rPr>
          <w:sz w:val="28"/>
          <w:szCs w:val="28"/>
          <w:lang w:val="en-US"/>
        </w:rPr>
        <w:t>ER</w:t>
      </w:r>
      <w:r w:rsidRPr="007F42F5">
        <w:rPr>
          <w:sz w:val="28"/>
          <w:szCs w:val="28"/>
        </w:rPr>
        <w:t>-диаграмма имеет вид:</w:t>
      </w:r>
    </w:p>
    <w:p w:rsidR="002166F4" w:rsidRPr="007F42F5" w:rsidRDefault="002166F4" w:rsidP="007F42F5">
      <w:pPr>
        <w:pStyle w:val="23"/>
        <w:suppressAutoHyphens/>
        <w:spacing w:after="0" w:line="360" w:lineRule="auto"/>
        <w:ind w:firstLine="709"/>
        <w:jc w:val="both"/>
        <w:rPr>
          <w:sz w:val="28"/>
          <w:szCs w:val="28"/>
        </w:rPr>
      </w:pPr>
    </w:p>
    <w:p w:rsidR="002166F4" w:rsidRPr="007F42F5" w:rsidRDefault="002166F4" w:rsidP="007F42F5">
      <w:pPr>
        <w:pStyle w:val="23"/>
        <w:suppressAutoHyphens/>
        <w:spacing w:after="0" w:line="360" w:lineRule="auto"/>
        <w:ind w:firstLine="709"/>
        <w:jc w:val="both"/>
        <w:rPr>
          <w:sz w:val="28"/>
          <w:szCs w:val="28"/>
        </w:rPr>
      </w:pPr>
      <w:r w:rsidRPr="007F42F5">
        <w:rPr>
          <w:sz w:val="28"/>
          <w:szCs w:val="28"/>
        </w:rPr>
        <w:t>Шифр М#, C# и Сл# определены на одном домене.</w:t>
      </w:r>
    </w:p>
    <w:p w:rsidR="002166F4" w:rsidRPr="007F42F5" w:rsidRDefault="002166F4" w:rsidP="007F42F5">
      <w:pPr>
        <w:pStyle w:val="23"/>
        <w:suppressAutoHyphens/>
        <w:spacing w:after="0" w:line="360" w:lineRule="auto"/>
        <w:ind w:firstLine="709"/>
        <w:jc w:val="both"/>
        <w:rPr>
          <w:sz w:val="28"/>
          <w:szCs w:val="28"/>
        </w:rPr>
      </w:pPr>
    </w:p>
    <w:p w:rsidR="002166F4" w:rsidRPr="007F42F5" w:rsidRDefault="00E118B3" w:rsidP="007F42F5">
      <w:pPr>
        <w:pStyle w:val="23"/>
        <w:suppressAutoHyphens/>
        <w:spacing w:after="0" w:line="360" w:lineRule="auto"/>
        <w:ind w:firstLine="709"/>
        <w:jc w:val="both"/>
        <w:rPr>
          <w:sz w:val="28"/>
          <w:szCs w:val="28"/>
        </w:rPr>
      </w:pPr>
      <w:r>
        <w:rPr>
          <w:sz w:val="28"/>
          <w:szCs w:val="28"/>
        </w:rPr>
      </w:r>
      <w:r>
        <w:rPr>
          <w:sz w:val="28"/>
          <w:szCs w:val="28"/>
        </w:rPr>
        <w:pict>
          <v:group id="_x0000_s1371" style="width:201.6pt;height:89.2pt;mso-position-horizontal-relative:char;mso-position-vertical-relative:line" coordorigin="576,2880" coordsize="4032,1784">
            <v:shape id="_x0000_s1372" type="#_x0000_t202" style="position:absolute;left:576;top:3800;width:1112;height:576">
              <v:textbox style="mso-next-textbox:#_x0000_s1372" inset=",2.3mm">
                <w:txbxContent>
                  <w:p w:rsidR="003A473D" w:rsidRDefault="003A473D" w:rsidP="00073842">
                    <w:pPr>
                      <w:widowControl/>
                      <w:snapToGrid/>
                      <w:ind w:right="-4"/>
                      <w:jc w:val="center"/>
                      <w:rPr>
                        <w:lang w:val="ru-RU"/>
                      </w:rPr>
                    </w:pPr>
                    <w:r>
                      <w:t>мастер</w:t>
                    </w:r>
                    <w:r>
                      <w:tab/>
                    </w:r>
                  </w:p>
                </w:txbxContent>
              </v:textbox>
            </v:shape>
            <v:shape id="_x0000_s1373" type="#_x0000_t110" style="position:absolute;left:1966;top:3800;width:1252;height:576"/>
            <v:shape id="_x0000_s1374" type="#_x0000_t202" style="position:absolute;left:3496;top:3800;width:1112;height:576">
              <v:textbox style="mso-next-textbox:#_x0000_s1374" inset="3.5mm,2.3mm">
                <w:txbxContent>
                  <w:p w:rsidR="003A473D" w:rsidRDefault="003A473D" w:rsidP="00073842">
                    <w:pPr>
                      <w:widowControl/>
                      <w:snapToGrid/>
                      <w:jc w:val="center"/>
                      <w:rPr>
                        <w:lang w:val="ru-RU"/>
                      </w:rPr>
                    </w:pPr>
                    <w:r>
                      <w:t>сборщик</w:t>
                    </w:r>
                  </w:p>
                </w:txbxContent>
              </v:textbox>
            </v:shape>
            <v:shape id="_x0000_s1375" type="#_x0000_t202" style="position:absolute;left:2016;top:3944;width:1152;height:288" filled="f" stroked="f">
              <v:textbox style="mso-next-textbox:#_x0000_s1375" inset="0,0,0,0">
                <w:txbxContent>
                  <w:p w:rsidR="003A473D" w:rsidRDefault="003A473D" w:rsidP="00073842">
                    <w:pPr>
                      <w:pStyle w:val="a3"/>
                    </w:pPr>
                    <w:r>
                      <w:t xml:space="preserve">   руководит</w:t>
                    </w:r>
                  </w:p>
                </w:txbxContent>
              </v:textbox>
            </v:shape>
            <v:line id="_x0000_s1376" style="position:absolute" from="1688,4088" to="1966,4088"/>
            <v:line id="_x0000_s1377" style="position:absolute" from="3218,4088" to="3496,4088"/>
            <v:shape id="_x0000_s1378" type="#_x0000_t202" style="position:absolute;left:1688;top:3800;width:278;height:288" filled="f" stroked="f">
              <v:textbox style="mso-next-textbox:#_x0000_s1378" inset="0,0,0,0">
                <w:txbxContent>
                  <w:p w:rsidR="003A473D" w:rsidRDefault="003A473D" w:rsidP="00073842">
                    <w:pPr>
                      <w:pStyle w:val="a3"/>
                    </w:pPr>
                    <w:r>
                      <w:t>1</w:t>
                    </w:r>
                  </w:p>
                </w:txbxContent>
              </v:textbox>
            </v:shape>
            <v:shape id="_x0000_s1379" type="#_x0000_t202" style="position:absolute;left:3218;top:3800;width:278;height:288" filled="f" stroked="f">
              <v:textbox style="mso-next-textbox:#_x0000_s1379" inset="0,0,0,0">
                <w:txbxContent>
                  <w:p w:rsidR="003A473D" w:rsidRDefault="003A473D" w:rsidP="00073842">
                    <w:pPr>
                      <w:pStyle w:val="a3"/>
                      <w:rPr>
                        <w:lang w:val="en-US"/>
                      </w:rPr>
                    </w:pPr>
                    <w:r>
                      <w:rPr>
                        <w:lang w:val="en-US"/>
                      </w:rPr>
                      <w:t>М</w:t>
                    </w:r>
                  </w:p>
                </w:txbxContent>
              </v:textbox>
            </v:shape>
            <v:shape id="_x0000_s1380" type="#_x0000_t202" style="position:absolute;left:576;top:4376;width:3939;height:288" filled="f" stroked="f">
              <v:textbox style="mso-next-textbox:#_x0000_s1380" inset="0,0,0,0">
                <w:txbxContent>
                  <w:p w:rsidR="003A473D" w:rsidRDefault="003A473D" w:rsidP="00073842">
                    <w:pPr>
                      <w:widowControl/>
                      <w:tabs>
                        <w:tab w:val="left" w:pos="3261"/>
                      </w:tabs>
                      <w:snapToGrid/>
                      <w:ind w:firstLine="284"/>
                      <w:rPr>
                        <w:lang w:val="ru-RU"/>
                      </w:rPr>
                    </w:pPr>
                    <w:r>
                      <w:rPr>
                        <w:u w:val="single"/>
                      </w:rPr>
                      <w:t>М#</w:t>
                    </w:r>
                    <w:r>
                      <w:t>, …</w:t>
                    </w:r>
                    <w:r>
                      <w:rPr>
                        <w:lang w:val="ru-RU"/>
                      </w:rPr>
                      <w:tab/>
                    </w:r>
                    <w:r>
                      <w:rPr>
                        <w:u w:val="single"/>
                        <w:lang w:val="ru-RU"/>
                      </w:rPr>
                      <w:t>С#</w:t>
                    </w:r>
                    <w:r>
                      <w:rPr>
                        <w:lang w:val="ru-RU"/>
                      </w:rPr>
                      <w:t>, …</w:t>
                    </w:r>
                  </w:p>
                </w:txbxContent>
              </v:textbox>
            </v:shape>
            <v:line id="_x0000_s1381" style="position:absolute" from="3635,3800" to="3635,4376"/>
            <v:oval id="_x0000_s1382" style="position:absolute;left:3544;top:4058;width:55;height:57" fillcolor="black"/>
            <v:line id="_x0000_s1383" style="position:absolute" from="1544,3800" to="1544,4376"/>
            <v:oval id="_x0000_s1384" style="position:absolute;left:1584;top:4058;width:55;height:57" fillcolor="black"/>
            <v:shape id="_x0000_s1385" type="#_x0000_t202" style="position:absolute;left:1440;top:2880;width:2448;height:432">
              <v:textbox style="mso-next-textbox:#_x0000_s1385" inset="0,1mm,0,1mm">
                <w:txbxContent>
                  <w:p w:rsidR="003A473D" w:rsidRDefault="003A473D" w:rsidP="00073842">
                    <w:pPr>
                      <w:widowControl/>
                      <w:snapToGrid/>
                      <w:jc w:val="center"/>
                      <w:rPr>
                        <w:lang w:val="ru-RU"/>
                      </w:rPr>
                    </w:pPr>
                    <w:r>
                      <w:t>служащий</w:t>
                    </w:r>
                  </w:p>
                </w:txbxContent>
              </v:textbox>
            </v:shape>
            <v:line id="_x0000_s1386" style="position:absolute;flip:y" from="1152,3084" to="1152,3804"/>
            <v:line id="_x0000_s1387" style="position:absolute" from="1152,3084" to="1440,3084"/>
            <v:line id="_x0000_s1388" style="position:absolute;flip:x y" from="4176,3084" to="4176,3804"/>
            <v:line id="_x0000_s1389" style="position:absolute;flip:x" from="3888,3084" to="4176,3084"/>
            <v:shape id="_x0000_s1390" type="#_x0000_t202" style="position:absolute;left:1440;top:3312;width:2448;height:288" filled="f" stroked="f">
              <v:textbox style="mso-next-textbox:#_x0000_s1390" inset="0,0,0,0">
                <w:txbxContent>
                  <w:p w:rsidR="003A473D" w:rsidRDefault="003A473D" w:rsidP="00073842">
                    <w:pPr>
                      <w:widowControl/>
                      <w:tabs>
                        <w:tab w:val="left" w:pos="3261"/>
                      </w:tabs>
                      <w:snapToGrid/>
                      <w:jc w:val="center"/>
                      <w:rPr>
                        <w:lang w:val="ru-RU"/>
                      </w:rPr>
                    </w:pPr>
                    <w:r>
                      <w:rPr>
                        <w:u w:val="single"/>
                      </w:rPr>
                      <w:t>Сл#</w:t>
                    </w:r>
                    <w:r>
                      <w:rPr>
                        <w:lang w:val="ru-RU"/>
                      </w:rPr>
                      <w:t>, …</w:t>
                    </w:r>
                  </w:p>
                </w:txbxContent>
              </v:textbox>
            </v:shape>
            <w10:wrap type="none" side="right"/>
            <w10:anchorlock/>
          </v:group>
        </w:pict>
      </w:r>
    </w:p>
    <w:p w:rsidR="007F42F5" w:rsidRPr="007F42F5" w:rsidRDefault="006737F2" w:rsidP="007F42F5">
      <w:pPr>
        <w:widowControl/>
        <w:suppressAutoHyphens/>
        <w:snapToGrid/>
        <w:spacing w:line="360" w:lineRule="auto"/>
        <w:ind w:firstLine="709"/>
        <w:jc w:val="both"/>
        <w:rPr>
          <w:sz w:val="28"/>
          <w:szCs w:val="28"/>
          <w:lang w:val="ru-RU"/>
        </w:rPr>
      </w:pPr>
      <w:r>
        <w:rPr>
          <w:sz w:val="28"/>
          <w:szCs w:val="28"/>
          <w:lang w:val="ru-RU"/>
        </w:rPr>
        <w:br w:type="page"/>
      </w:r>
      <w:r w:rsidR="002166F4" w:rsidRPr="007F42F5">
        <w:rPr>
          <w:sz w:val="28"/>
          <w:szCs w:val="28"/>
          <w:lang w:val="ru-RU"/>
        </w:rPr>
        <w:lastRenderedPageBreak/>
        <w:t>Правило: исходная сущность служит источником генерации одного отношения. Ролевые элементы и связи, их соединяющие, порождают такое число отношений, которое определяется ранее описанными правилами. Причем каждая роль трактуется как обычная сущность.</w:t>
      </w:r>
    </w:p>
    <w:p w:rsidR="00073842" w:rsidRPr="007F42F5" w:rsidRDefault="00073842" w:rsidP="007F42F5">
      <w:pPr>
        <w:widowControl/>
        <w:suppressAutoHyphens/>
        <w:snapToGrid/>
        <w:spacing w:line="360" w:lineRule="auto"/>
        <w:ind w:firstLine="709"/>
        <w:jc w:val="both"/>
        <w:rPr>
          <w:sz w:val="28"/>
          <w:szCs w:val="28"/>
        </w:rPr>
      </w:pPr>
    </w:p>
    <w:p w:rsidR="00073842" w:rsidRPr="007F42F5" w:rsidRDefault="00E118B3" w:rsidP="007F42F5">
      <w:pPr>
        <w:pStyle w:val="a7"/>
        <w:tabs>
          <w:tab w:val="left" w:pos="708"/>
        </w:tabs>
        <w:suppressAutoHyphens/>
        <w:spacing w:line="360" w:lineRule="auto"/>
        <w:ind w:firstLine="709"/>
        <w:rPr>
          <w:sz w:val="28"/>
          <w:szCs w:val="28"/>
          <w:lang w:val="en-US"/>
        </w:rPr>
      </w:pPr>
      <w:r>
        <w:rPr>
          <w:sz w:val="28"/>
          <w:szCs w:val="28"/>
        </w:rPr>
      </w:r>
      <w:r>
        <w:rPr>
          <w:sz w:val="28"/>
          <w:szCs w:val="28"/>
        </w:rPr>
        <w:pict>
          <v:group id="_x0000_s1391" style="width:208.8pt;height:89.2pt;mso-position-horizontal-relative:char;mso-position-vertical-relative:line" coordorigin="576,7000" coordsize="4176,1784">
            <v:shape id="_x0000_s1392" type="#_x0000_t202" style="position:absolute;left:616;top:7920;width:1112;height:576">
              <v:textbox style="mso-next-textbox:#_x0000_s1392" inset="0,0,0,0">
                <w:txbxContent>
                  <w:p w:rsidR="003A473D" w:rsidRDefault="003A473D" w:rsidP="002166F4">
                    <w:pPr>
                      <w:widowControl/>
                      <w:snapToGrid/>
                      <w:ind w:right="-4"/>
                      <w:jc w:val="center"/>
                      <w:rPr>
                        <w:lang w:val="ru-RU"/>
                      </w:rPr>
                    </w:pPr>
                    <w:r>
                      <w:t>команда-</w:t>
                    </w:r>
                  </w:p>
                  <w:p w:rsidR="003A473D" w:rsidRDefault="003A473D" w:rsidP="002166F4">
                    <w:pPr>
                      <w:widowControl/>
                      <w:snapToGrid/>
                      <w:ind w:right="-4"/>
                      <w:jc w:val="center"/>
                      <w:rPr>
                        <w:lang w:val="ru-RU"/>
                      </w:rPr>
                    </w:pPr>
                    <w:r>
                      <w:t>хозяин</w:t>
                    </w:r>
                  </w:p>
                </w:txbxContent>
              </v:textbox>
            </v:shape>
            <v:shape id="_x0000_s1393" type="#_x0000_t110" style="position:absolute;left:2060;top:7920;width:1252;height:576"/>
            <v:shape id="_x0000_s1394" type="#_x0000_t202" style="position:absolute;left:3600;top:7920;width:1112;height:576">
              <v:textbox style="mso-next-textbox:#_x0000_s1394" inset="0,0,0,0">
                <w:txbxContent>
                  <w:p w:rsidR="003A473D" w:rsidRDefault="003A473D" w:rsidP="002166F4">
                    <w:pPr>
                      <w:widowControl/>
                      <w:snapToGrid/>
                      <w:ind w:right="-4"/>
                      <w:jc w:val="center"/>
                      <w:rPr>
                        <w:lang w:val="ru-RU"/>
                      </w:rPr>
                    </w:pPr>
                    <w:r>
                      <w:t>команда-</w:t>
                    </w:r>
                  </w:p>
                  <w:p w:rsidR="003A473D" w:rsidRDefault="003A473D" w:rsidP="002166F4">
                    <w:pPr>
                      <w:widowControl/>
                      <w:snapToGrid/>
                      <w:ind w:right="-4"/>
                      <w:jc w:val="center"/>
                      <w:rPr>
                        <w:lang w:val="ru-RU"/>
                      </w:rPr>
                    </w:pPr>
                    <w:r>
                      <w:t>гость</w:t>
                    </w:r>
                  </w:p>
                  <w:p w:rsidR="003A473D" w:rsidRDefault="003A473D" w:rsidP="002166F4">
                    <w:pPr>
                      <w:widowControl/>
                      <w:snapToGrid/>
                      <w:jc w:val="center"/>
                      <w:rPr>
                        <w:lang w:val="ru-RU"/>
                      </w:rPr>
                    </w:pPr>
                  </w:p>
                </w:txbxContent>
              </v:textbox>
            </v:shape>
            <v:shape id="_x0000_s1395" type="#_x0000_t202" style="position:absolute;left:2140;top:8084;width:1152;height:288" filled="f" stroked="f">
              <v:textbox style="mso-next-textbox:#_x0000_s1395" inset="0,0,0,0">
                <w:txbxContent>
                  <w:p w:rsidR="003A473D" w:rsidRDefault="003A473D" w:rsidP="002166F4">
                    <w:pPr>
                      <w:pStyle w:val="a3"/>
                    </w:pPr>
                    <w:r>
                      <w:t>расписание</w:t>
                    </w:r>
                  </w:p>
                </w:txbxContent>
              </v:textbox>
            </v:shape>
            <v:line id="_x0000_s1396" style="position:absolute" from="1728,8208" to="2056,8208"/>
            <v:line id="_x0000_s1397" style="position:absolute" from="3312,8208" to="3600,8208"/>
            <v:shape id="_x0000_s1398" type="#_x0000_t202" style="position:absolute;left:1688;top:7920;width:278;height:288" filled="f" stroked="f">
              <v:textbox style="mso-next-textbox:#_x0000_s1398" inset="0,0,0,0">
                <w:txbxContent>
                  <w:p w:rsidR="003A473D" w:rsidRDefault="003A473D" w:rsidP="002166F4">
                    <w:pPr>
                      <w:pStyle w:val="a3"/>
                    </w:pPr>
                    <w:r>
                      <w:t>1</w:t>
                    </w:r>
                  </w:p>
                </w:txbxContent>
              </v:textbox>
            </v:shape>
            <v:shape id="_x0000_s1399" type="#_x0000_t202" style="position:absolute;left:3322;top:7920;width:278;height:288" filled="f" stroked="f">
              <v:textbox style="mso-next-textbox:#_x0000_s1399" inset="0,0,0,0">
                <w:txbxContent>
                  <w:p w:rsidR="003A473D" w:rsidRDefault="003A473D" w:rsidP="002166F4">
                    <w:pPr>
                      <w:pStyle w:val="a3"/>
                      <w:rPr>
                        <w:lang w:val="en-US"/>
                      </w:rPr>
                    </w:pPr>
                    <w:r>
                      <w:rPr>
                        <w:lang w:val="en-US"/>
                      </w:rPr>
                      <w:t>М</w:t>
                    </w:r>
                  </w:p>
                </w:txbxContent>
              </v:textbox>
            </v:shape>
            <v:shape id="_x0000_s1400" type="#_x0000_t202" style="position:absolute;left:576;top:8496;width:4176;height:288" filled="f" stroked="f">
              <v:textbox style="mso-next-textbox:#_x0000_s1400" inset="0,0,0,0">
                <w:txbxContent>
                  <w:p w:rsidR="003A473D" w:rsidRDefault="003A473D" w:rsidP="002166F4">
                    <w:pPr>
                      <w:widowControl/>
                      <w:tabs>
                        <w:tab w:val="left" w:pos="3261"/>
                      </w:tabs>
                      <w:snapToGrid/>
                      <w:ind w:firstLine="284"/>
                      <w:rPr>
                        <w:lang w:val="ru-RU"/>
                      </w:rPr>
                    </w:pPr>
                    <w:r>
                      <w:rPr>
                        <w:u w:val="single"/>
                      </w:rPr>
                      <w:t>КХ#</w:t>
                    </w:r>
                    <w:r>
                      <w:t>, …</w:t>
                    </w:r>
                    <w:r>
                      <w:rPr>
                        <w:lang w:val="ru-RU"/>
                      </w:rPr>
                      <w:tab/>
                    </w:r>
                    <w:r>
                      <w:rPr>
                        <w:u w:val="single"/>
                        <w:lang w:val="ru-RU"/>
                      </w:rPr>
                      <w:t>КГ#</w:t>
                    </w:r>
                    <w:r>
                      <w:rPr>
                        <w:lang w:val="ru-RU"/>
                      </w:rPr>
                      <w:t>, …</w:t>
                    </w:r>
                  </w:p>
                </w:txbxContent>
              </v:textbox>
            </v:shape>
            <v:shape id="_x0000_s1401" type="#_x0000_t202" style="position:absolute;left:1440;top:7000;width:2448;height:432">
              <v:textbox style="mso-next-textbox:#_x0000_s1401" inset="0,1mm,0,1mm">
                <w:txbxContent>
                  <w:p w:rsidR="003A473D" w:rsidRDefault="003A473D" w:rsidP="002166F4">
                    <w:pPr>
                      <w:widowControl/>
                      <w:snapToGrid/>
                      <w:jc w:val="center"/>
                      <w:rPr>
                        <w:lang w:val="ru-RU"/>
                      </w:rPr>
                    </w:pPr>
                    <w:r>
                      <w:t>команда</w:t>
                    </w:r>
                  </w:p>
                </w:txbxContent>
              </v:textbox>
            </v:shape>
            <v:line id="_x0000_s1402" style="position:absolute;flip:y" from="1152,7204" to="1152,7924">
              <v:stroke startarrow="classic" startarrowwidth="narrow" startarrowlength="long"/>
            </v:line>
            <v:line id="_x0000_s1403" style="position:absolute" from="1152,7204" to="1440,7204"/>
            <v:line id="_x0000_s1404" style="position:absolute;flip:x y" from="4179,7204" to="4179,7924">
              <v:stroke startarrow="classic" startarrowwidth="narrow" startarrowlength="long" endarrowwidth="narrow" endarrowlength="long"/>
            </v:line>
            <v:line id="_x0000_s1405" style="position:absolute;flip:x" from="3888,7204" to="4176,7204"/>
            <v:shape id="_x0000_s1406" type="#_x0000_t202" style="position:absolute;left:1440;top:7432;width:2448;height:288" filled="f" stroked="f">
              <v:textbox style="mso-next-textbox:#_x0000_s1406" inset="0,0,0,0">
                <w:txbxContent>
                  <w:p w:rsidR="003A473D" w:rsidRDefault="003A473D" w:rsidP="002166F4">
                    <w:pPr>
                      <w:widowControl/>
                      <w:tabs>
                        <w:tab w:val="left" w:pos="3261"/>
                      </w:tabs>
                      <w:snapToGrid/>
                      <w:jc w:val="center"/>
                      <w:rPr>
                        <w:lang w:val="ru-RU"/>
                      </w:rPr>
                    </w:pPr>
                    <w:r>
                      <w:rPr>
                        <w:u w:val="single"/>
                      </w:rPr>
                      <w:t>К#</w:t>
                    </w:r>
                    <w:r>
                      <w:rPr>
                        <w:lang w:val="ru-RU"/>
                      </w:rPr>
                      <w:t>, …</w:t>
                    </w:r>
                  </w:p>
                </w:txbxContent>
              </v:textbox>
            </v:shape>
            <w10:wrap type="none" side="right"/>
            <w10:anchorlock/>
          </v:group>
        </w:pict>
      </w:r>
    </w:p>
    <w:p w:rsidR="00073842" w:rsidRPr="007F42F5" w:rsidRDefault="00073842" w:rsidP="007F42F5">
      <w:pPr>
        <w:pStyle w:val="a7"/>
        <w:tabs>
          <w:tab w:val="left" w:pos="708"/>
        </w:tabs>
        <w:suppressAutoHyphens/>
        <w:spacing w:line="360" w:lineRule="auto"/>
        <w:ind w:firstLine="709"/>
        <w:rPr>
          <w:sz w:val="28"/>
          <w:szCs w:val="28"/>
          <w:lang w:val="en-US"/>
        </w:rPr>
      </w:pPr>
    </w:p>
    <w:p w:rsidR="002166F4" w:rsidRPr="007F42F5" w:rsidRDefault="002166F4" w:rsidP="007F42F5">
      <w:pPr>
        <w:pStyle w:val="a7"/>
        <w:tabs>
          <w:tab w:val="left" w:pos="708"/>
        </w:tabs>
        <w:suppressAutoHyphens/>
        <w:spacing w:line="360" w:lineRule="auto"/>
        <w:ind w:firstLine="709"/>
        <w:rPr>
          <w:sz w:val="28"/>
          <w:szCs w:val="28"/>
        </w:rPr>
      </w:pPr>
      <w:r w:rsidRPr="007F42F5">
        <w:rPr>
          <w:sz w:val="28"/>
          <w:szCs w:val="28"/>
        </w:rPr>
        <w:t>Приведенный пример характеризуется</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а) наличием связи между ролевыми объектами;</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б) ролевые объекты не вырождены;</w:t>
      </w: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Особый случай возникает при наличии связи между вырожденными сущностями. Рассмотрим пример со спортивными командами, которые соревнуются друг с другом.</w:t>
      </w:r>
    </w:p>
    <w:p w:rsidR="002166F4" w:rsidRPr="007F42F5" w:rsidRDefault="002166F4" w:rsidP="007F42F5">
      <w:pPr>
        <w:pStyle w:val="a5"/>
        <w:suppressAutoHyphens/>
        <w:spacing w:line="360" w:lineRule="auto"/>
        <w:ind w:firstLine="709"/>
        <w:rPr>
          <w:rFonts w:ascii="Times New Roman" w:hAnsi="Times New Roman"/>
          <w:noProof/>
          <w:sz w:val="28"/>
          <w:szCs w:val="28"/>
        </w:rPr>
      </w:pPr>
      <w:r w:rsidRPr="007F42F5">
        <w:rPr>
          <w:rFonts w:ascii="Times New Roman" w:hAnsi="Times New Roman"/>
          <w:noProof/>
          <w:sz w:val="28"/>
          <w:szCs w:val="28"/>
        </w:rPr>
        <w:t>Получим два отношения:</w:t>
      </w:r>
    </w:p>
    <w:p w:rsidR="006737F2" w:rsidRPr="003A473D" w:rsidRDefault="006737F2" w:rsidP="007F42F5">
      <w:pPr>
        <w:pStyle w:val="a5"/>
        <w:suppressAutoHyphens/>
        <w:spacing w:line="360" w:lineRule="auto"/>
        <w:ind w:firstLine="709"/>
        <w:rPr>
          <w:rFonts w:ascii="Times New Roman" w:hAnsi="Times New Roman"/>
          <w:noProof/>
          <w:sz w:val="28"/>
          <w:szCs w:val="28"/>
        </w:rPr>
      </w:pPr>
    </w:p>
    <w:p w:rsidR="002166F4" w:rsidRPr="007F42F5" w:rsidRDefault="002166F4" w:rsidP="007F42F5">
      <w:pPr>
        <w:pStyle w:val="a5"/>
        <w:suppressAutoHyphens/>
        <w:spacing w:line="360" w:lineRule="auto"/>
        <w:ind w:firstLine="709"/>
        <w:rPr>
          <w:rFonts w:ascii="Times New Roman" w:hAnsi="Times New Roman"/>
          <w:noProof/>
          <w:sz w:val="28"/>
          <w:szCs w:val="28"/>
        </w:rPr>
      </w:pPr>
      <w:r w:rsidRPr="007F42F5">
        <w:rPr>
          <w:rFonts w:ascii="Times New Roman" w:hAnsi="Times New Roman"/>
          <w:noProof/>
          <w:sz w:val="28"/>
          <w:szCs w:val="28"/>
        </w:rPr>
        <w:t>Команда (</w:t>
      </w:r>
      <w:r w:rsidRPr="007F42F5">
        <w:rPr>
          <w:rFonts w:ascii="Times New Roman" w:hAnsi="Times New Roman"/>
          <w:sz w:val="28"/>
          <w:szCs w:val="28"/>
          <w:lang w:val="en-US"/>
        </w:rPr>
        <w:t>K</w:t>
      </w:r>
      <w:r w:rsidRPr="007F42F5">
        <w:rPr>
          <w:rFonts w:ascii="Times New Roman" w:hAnsi="Times New Roman"/>
          <w:sz w:val="28"/>
          <w:szCs w:val="28"/>
        </w:rPr>
        <w:t>#, …</w:t>
      </w:r>
      <w:r w:rsidRPr="007F42F5">
        <w:rPr>
          <w:rFonts w:ascii="Times New Roman" w:hAnsi="Times New Roman"/>
          <w:noProof/>
          <w:sz w:val="28"/>
          <w:szCs w:val="28"/>
        </w:rPr>
        <w:t>)</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Расписание (КХ#, КГ#, дата, счет)</w:t>
      </w:r>
    </w:p>
    <w:p w:rsidR="00073842" w:rsidRPr="007F42F5" w:rsidRDefault="00073842" w:rsidP="007F42F5">
      <w:pPr>
        <w:pStyle w:val="a5"/>
        <w:suppressAutoHyphens/>
        <w:spacing w:line="360" w:lineRule="auto"/>
        <w:ind w:firstLine="709"/>
        <w:rPr>
          <w:rFonts w:ascii="Times New Roman" w:hAnsi="Times New Roman"/>
          <w:sz w:val="28"/>
          <w:szCs w:val="28"/>
        </w:rPr>
      </w:pPr>
    </w:p>
    <w:p w:rsidR="007F42F5" w:rsidRPr="007F42F5" w:rsidRDefault="006737F2" w:rsidP="007F42F5">
      <w:pPr>
        <w:pStyle w:val="a5"/>
        <w:suppressAutoHyphens/>
        <w:spacing w:line="360" w:lineRule="auto"/>
        <w:ind w:firstLine="709"/>
        <w:rPr>
          <w:rFonts w:ascii="Times New Roman" w:hAnsi="Times New Roman"/>
          <w:sz w:val="28"/>
          <w:szCs w:val="28"/>
        </w:rPr>
      </w:pPr>
      <w:r>
        <w:rPr>
          <w:rFonts w:ascii="Times New Roman" w:hAnsi="Times New Roman"/>
          <w:sz w:val="28"/>
          <w:szCs w:val="28"/>
        </w:rPr>
        <w:br w:type="page"/>
      </w:r>
      <w:r w:rsidR="002166F4" w:rsidRPr="007F42F5">
        <w:rPr>
          <w:rFonts w:ascii="Times New Roman" w:hAnsi="Times New Roman"/>
          <w:sz w:val="28"/>
          <w:szCs w:val="28"/>
        </w:rPr>
        <w:lastRenderedPageBreak/>
        <w:t>Пример:</w:t>
      </w:r>
    </w:p>
    <w:p w:rsidR="00073842" w:rsidRPr="007F42F5" w:rsidRDefault="00E118B3" w:rsidP="007F42F5">
      <w:pPr>
        <w:pStyle w:val="a5"/>
        <w:suppressAutoHyphens/>
        <w:spacing w:line="360" w:lineRule="auto"/>
        <w:ind w:firstLine="709"/>
        <w:rPr>
          <w:rFonts w:ascii="Times New Roman" w:hAnsi="Times New Roman"/>
          <w:sz w:val="28"/>
          <w:szCs w:val="28"/>
        </w:rPr>
      </w:pPr>
      <w:r>
        <w:rPr>
          <w:rFonts w:ascii="Times New Roman" w:hAnsi="Times New Roman"/>
          <w:sz w:val="28"/>
        </w:rPr>
        <w:pict>
          <v:shape id="_x0000_i1083" type="#_x0000_t75" style="width:422.25pt;height:670.5pt" o:allowoverlap="f">
            <v:imagedata r:id="rId70" o:title=""/>
          </v:shape>
        </w:pict>
      </w:r>
    </w:p>
    <w:p w:rsidR="00073842" w:rsidRPr="007F42F5" w:rsidRDefault="008E6B3B" w:rsidP="007F42F5">
      <w:pPr>
        <w:widowControl/>
        <w:suppressAutoHyphens/>
        <w:snapToGrid/>
        <w:spacing w:line="360" w:lineRule="auto"/>
        <w:ind w:firstLine="709"/>
        <w:jc w:val="both"/>
        <w:rPr>
          <w:sz w:val="28"/>
        </w:rPr>
      </w:pPr>
      <w:r>
        <w:rPr>
          <w:sz w:val="28"/>
          <w:lang w:val="ru-RU"/>
        </w:rPr>
        <w:br w:type="page"/>
      </w:r>
      <w:r w:rsidR="00E118B3">
        <w:rPr>
          <w:sz w:val="28"/>
          <w:lang w:val="ru-RU"/>
        </w:rPr>
        <w:lastRenderedPageBreak/>
        <w:pict>
          <v:shape id="_x0000_i1084" type="#_x0000_t75" style="width:327pt;height:147.75pt" o:allowoverlap="f">
            <v:imagedata r:id="rId71" o:title="" cropright="20887f"/>
          </v:shape>
        </w:pict>
      </w:r>
    </w:p>
    <w:p w:rsidR="00073842" w:rsidRPr="007F42F5" w:rsidRDefault="00073842" w:rsidP="007F42F5">
      <w:pPr>
        <w:widowControl/>
        <w:suppressAutoHyphens/>
        <w:snapToGrid/>
        <w:spacing w:line="360" w:lineRule="auto"/>
        <w:ind w:firstLine="709"/>
        <w:jc w:val="both"/>
        <w:rPr>
          <w:sz w:val="28"/>
        </w:rPr>
      </w:pPr>
    </w:p>
    <w:p w:rsidR="002166F4" w:rsidRPr="007F42F5" w:rsidRDefault="00073842" w:rsidP="007F42F5">
      <w:pPr>
        <w:widowControl/>
        <w:suppressAutoHyphens/>
        <w:snapToGrid/>
        <w:spacing w:line="360" w:lineRule="auto"/>
        <w:ind w:firstLine="709"/>
        <w:jc w:val="both"/>
        <w:rPr>
          <w:sz w:val="28"/>
          <w:szCs w:val="28"/>
          <w:lang w:val="ru-RU"/>
        </w:rPr>
      </w:pPr>
      <w:r w:rsidRPr="007F42F5">
        <w:rPr>
          <w:sz w:val="28"/>
          <w:szCs w:val="28"/>
          <w:lang w:val="ru-RU"/>
        </w:rPr>
        <w:t>2.2</w:t>
      </w:r>
      <w:r w:rsidR="002166F4" w:rsidRPr="007F42F5">
        <w:rPr>
          <w:sz w:val="28"/>
          <w:szCs w:val="28"/>
          <w:lang w:val="ru-RU"/>
        </w:rPr>
        <w:t xml:space="preserve"> Организация СУБД</w:t>
      </w:r>
    </w:p>
    <w:p w:rsidR="002166F4" w:rsidRPr="007F42F5" w:rsidRDefault="002166F4" w:rsidP="007F42F5">
      <w:pPr>
        <w:widowControl/>
        <w:suppressAutoHyphens/>
        <w:snapToGrid/>
        <w:spacing w:line="360" w:lineRule="auto"/>
        <w:ind w:firstLine="709"/>
        <w:jc w:val="both"/>
        <w:rPr>
          <w:sz w:val="28"/>
          <w:szCs w:val="28"/>
          <w:lang w:val="ru-RU"/>
        </w:rPr>
      </w:pP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Понятие СУБД относится к набору средств ПО, необходимых для использования фактографических БД. Различают документальные и фактографические БД.</w:t>
      </w: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Документальные БД хранят совокупность произвольных текстовых документов.</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Фактографические БД хранят множество сведений и фактов, хранящихся в информационной системе, удовлетворяющих фиксированной совокупности форматов.</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СУБД — это набор ПС, позволяющий:</w:t>
      </w:r>
    </w:p>
    <w:p w:rsidR="002166F4" w:rsidRPr="007F42F5" w:rsidRDefault="002166F4" w:rsidP="007F42F5">
      <w:pPr>
        <w:pStyle w:val="a5"/>
        <w:numPr>
          <w:ilvl w:val="0"/>
          <w:numId w:val="49"/>
        </w:numPr>
        <w:tabs>
          <w:tab w:val="num" w:pos="36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Описать и манипулировать данными, для чего предназначены соответствующие языки: язык описания данных (ЯОД) и язык манипулирования данными (ЯМД). Термин ЯД означает либо оба, либо один из названных языков. ЯД может быть включен в универсальный язык, либо представлять собой оригинальное языковое средство. В первом случае, включаемый язык называется подъязыком данных, во втором автономным ЯД.</w:t>
      </w:r>
    </w:p>
    <w:p w:rsidR="002166F4" w:rsidRPr="007F42F5" w:rsidRDefault="002166F4" w:rsidP="007F42F5">
      <w:pPr>
        <w:pStyle w:val="a5"/>
        <w:numPr>
          <w:ilvl w:val="0"/>
          <w:numId w:val="49"/>
        </w:numPr>
        <w:tabs>
          <w:tab w:val="num" w:pos="36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Поддерживать модели данных пользователя.</w:t>
      </w:r>
    </w:p>
    <w:p w:rsidR="002166F4" w:rsidRPr="007F42F5" w:rsidRDefault="002166F4" w:rsidP="007F42F5">
      <w:pPr>
        <w:pStyle w:val="a5"/>
        <w:numPr>
          <w:ilvl w:val="0"/>
          <w:numId w:val="49"/>
        </w:numPr>
        <w:tabs>
          <w:tab w:val="num" w:pos="36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Обеспечить защиту и целостность данных. Защита — это использование БД, пользователями имеющими на это право. Целостность — поддержка согласованности данных.</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Логически в современных СУБД можно выделить:</w:t>
      </w:r>
    </w:p>
    <w:p w:rsidR="002166F4" w:rsidRPr="007F42F5" w:rsidRDefault="002166F4" w:rsidP="007F42F5">
      <w:pPr>
        <w:pStyle w:val="a5"/>
        <w:numPr>
          <w:ilvl w:val="0"/>
          <w:numId w:val="50"/>
        </w:numPr>
        <w:tabs>
          <w:tab w:val="num" w:pos="426"/>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lastRenderedPageBreak/>
        <w:t>Внутренняя часть — ядро СУБД (</w:t>
      </w:r>
      <w:r w:rsidRPr="007F42F5">
        <w:rPr>
          <w:rFonts w:ascii="Times New Roman" w:hAnsi="Times New Roman"/>
          <w:sz w:val="28"/>
          <w:szCs w:val="28"/>
          <w:lang w:val="en-US"/>
        </w:rPr>
        <w:t>Data Base Engine — DBE</w:t>
      </w:r>
      <w:r w:rsidRPr="007F42F5">
        <w:rPr>
          <w:rFonts w:ascii="Times New Roman" w:hAnsi="Times New Roman"/>
          <w:sz w:val="28"/>
          <w:szCs w:val="28"/>
        </w:rPr>
        <w:t>).</w:t>
      </w:r>
    </w:p>
    <w:p w:rsidR="002166F4" w:rsidRPr="007F42F5" w:rsidRDefault="002166F4" w:rsidP="007F42F5">
      <w:pPr>
        <w:pStyle w:val="a5"/>
        <w:numPr>
          <w:ilvl w:val="0"/>
          <w:numId w:val="50"/>
        </w:numPr>
        <w:tabs>
          <w:tab w:val="num" w:pos="426"/>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Компилятор языка БД (</w:t>
      </w:r>
      <w:r w:rsidRPr="007F42F5">
        <w:rPr>
          <w:rFonts w:ascii="Times New Roman" w:hAnsi="Times New Roman"/>
          <w:sz w:val="28"/>
          <w:szCs w:val="28"/>
          <w:lang w:val="en-US"/>
        </w:rPr>
        <w:t>SQL</w:t>
      </w:r>
      <w:r w:rsidRPr="007F42F5">
        <w:rPr>
          <w:rFonts w:ascii="Times New Roman" w:hAnsi="Times New Roman"/>
          <w:sz w:val="28"/>
          <w:szCs w:val="28"/>
        </w:rPr>
        <w:t>)</w:t>
      </w:r>
      <w:r w:rsidRPr="007F42F5">
        <w:rPr>
          <w:rFonts w:ascii="Times New Roman" w:hAnsi="Times New Roman"/>
          <w:sz w:val="28"/>
          <w:szCs w:val="28"/>
          <w:lang w:val="en-US"/>
        </w:rPr>
        <w:t>.</w:t>
      </w:r>
    </w:p>
    <w:p w:rsidR="002166F4" w:rsidRPr="007F42F5" w:rsidRDefault="002166F4" w:rsidP="007F42F5">
      <w:pPr>
        <w:pStyle w:val="a5"/>
        <w:numPr>
          <w:ilvl w:val="0"/>
          <w:numId w:val="50"/>
        </w:numPr>
        <w:tabs>
          <w:tab w:val="num" w:pos="426"/>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Набор утилит.</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Ядро отвечает за следующие процессы:</w:t>
      </w:r>
    </w:p>
    <w:p w:rsidR="002166F4" w:rsidRPr="007F42F5" w:rsidRDefault="002166F4" w:rsidP="007F42F5">
      <w:pPr>
        <w:pStyle w:val="a5"/>
        <w:numPr>
          <w:ilvl w:val="0"/>
          <w:numId w:val="51"/>
        </w:numPr>
        <w:tabs>
          <w:tab w:val="num" w:pos="426"/>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Управление данными во внешней памяти.</w:t>
      </w:r>
    </w:p>
    <w:p w:rsidR="002166F4" w:rsidRPr="007F42F5" w:rsidRDefault="002166F4" w:rsidP="007F42F5">
      <w:pPr>
        <w:pStyle w:val="a5"/>
        <w:numPr>
          <w:ilvl w:val="0"/>
          <w:numId w:val="51"/>
        </w:numPr>
        <w:tabs>
          <w:tab w:val="num" w:pos="426"/>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Управление буферами оперативной памяти.</w:t>
      </w:r>
    </w:p>
    <w:p w:rsidR="002166F4" w:rsidRPr="007F42F5" w:rsidRDefault="002166F4" w:rsidP="007F42F5">
      <w:pPr>
        <w:pStyle w:val="a5"/>
        <w:numPr>
          <w:ilvl w:val="0"/>
          <w:numId w:val="51"/>
        </w:numPr>
        <w:tabs>
          <w:tab w:val="num" w:pos="426"/>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Управление транзакциями.</w:t>
      </w:r>
    </w:p>
    <w:p w:rsidR="002166F4" w:rsidRPr="007F42F5" w:rsidRDefault="002166F4" w:rsidP="007F42F5">
      <w:pPr>
        <w:pStyle w:val="a5"/>
        <w:numPr>
          <w:ilvl w:val="0"/>
          <w:numId w:val="51"/>
        </w:numPr>
        <w:tabs>
          <w:tab w:val="num" w:pos="426"/>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Журнализация.</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Выделяют следующие компоненты ядра (</w:t>
      </w:r>
      <w:r w:rsidRPr="007F42F5">
        <w:rPr>
          <w:rFonts w:ascii="Times New Roman" w:hAnsi="Times New Roman"/>
          <w:sz w:val="28"/>
          <w:szCs w:val="28"/>
          <w:lang w:val="en-US"/>
        </w:rPr>
        <w:t>DBE</w:t>
      </w:r>
      <w:r w:rsidRPr="007F42F5">
        <w:rPr>
          <w:rFonts w:ascii="Times New Roman" w:hAnsi="Times New Roman"/>
          <w:sz w:val="28"/>
          <w:szCs w:val="28"/>
        </w:rPr>
        <w:t>):</w:t>
      </w:r>
    </w:p>
    <w:p w:rsidR="002166F4" w:rsidRPr="007F42F5" w:rsidRDefault="002166F4" w:rsidP="007F42F5">
      <w:pPr>
        <w:pStyle w:val="a5"/>
        <w:numPr>
          <w:ilvl w:val="0"/>
          <w:numId w:val="52"/>
        </w:numPr>
        <w:tabs>
          <w:tab w:val="num" w:pos="426"/>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Менеджер данных.</w:t>
      </w:r>
    </w:p>
    <w:p w:rsidR="002166F4" w:rsidRPr="007F42F5" w:rsidRDefault="002166F4" w:rsidP="007F42F5">
      <w:pPr>
        <w:pStyle w:val="a5"/>
        <w:numPr>
          <w:ilvl w:val="0"/>
          <w:numId w:val="52"/>
        </w:numPr>
        <w:tabs>
          <w:tab w:val="num" w:pos="426"/>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Менеджер буфера.</w:t>
      </w:r>
    </w:p>
    <w:p w:rsidR="002166F4" w:rsidRPr="007F42F5" w:rsidRDefault="002166F4" w:rsidP="007F42F5">
      <w:pPr>
        <w:pStyle w:val="a5"/>
        <w:numPr>
          <w:ilvl w:val="0"/>
          <w:numId w:val="52"/>
        </w:numPr>
        <w:tabs>
          <w:tab w:val="num" w:pos="426"/>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Менеджер транзакций.</w:t>
      </w:r>
    </w:p>
    <w:p w:rsidR="002166F4" w:rsidRPr="007F42F5" w:rsidRDefault="002166F4" w:rsidP="007F42F5">
      <w:pPr>
        <w:pStyle w:val="a5"/>
        <w:numPr>
          <w:ilvl w:val="0"/>
          <w:numId w:val="52"/>
        </w:numPr>
        <w:tabs>
          <w:tab w:val="num" w:pos="426"/>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Менеджер журнала.</w:t>
      </w:r>
    </w:p>
    <w:p w:rsidR="008865F1" w:rsidRPr="007F42F5" w:rsidRDefault="008865F1" w:rsidP="008E6B3B">
      <w:pPr>
        <w:pStyle w:val="a5"/>
        <w:suppressAutoHyphens/>
        <w:spacing w:line="360" w:lineRule="auto"/>
        <w:ind w:left="709" w:firstLine="0"/>
        <w:rPr>
          <w:rFonts w:ascii="Times New Roman" w:hAnsi="Times New Roman"/>
          <w:sz w:val="28"/>
          <w:szCs w:val="28"/>
        </w:rPr>
      </w:pPr>
    </w:p>
    <w:p w:rsidR="008865F1" w:rsidRPr="007F42F5" w:rsidRDefault="00E118B3" w:rsidP="007F42F5">
      <w:pPr>
        <w:pStyle w:val="a5"/>
        <w:suppressAutoHyphens/>
        <w:spacing w:line="360" w:lineRule="auto"/>
        <w:ind w:firstLine="709"/>
        <w:rPr>
          <w:rFonts w:ascii="Times New Roman" w:hAnsi="Times New Roman"/>
          <w:sz w:val="28"/>
          <w:szCs w:val="28"/>
          <w:lang w:val="en-US"/>
        </w:rPr>
      </w:pPr>
      <w:r>
        <w:rPr>
          <w:rFonts w:ascii="Times New Roman" w:hAnsi="Times New Roman"/>
          <w:sz w:val="28"/>
          <w:szCs w:val="28"/>
        </w:rPr>
      </w:r>
      <w:r>
        <w:rPr>
          <w:rFonts w:ascii="Times New Roman" w:hAnsi="Times New Roman"/>
          <w:sz w:val="28"/>
          <w:szCs w:val="28"/>
        </w:rPr>
        <w:pict>
          <v:group id="_x0000_s1407" style="width:5in;height:1in;mso-position-horizontal-relative:char;mso-position-vertical-relative:line" coordorigin="720,5328" coordsize="7200,1323">
            <v:rect id="_x0000_s1408" style="position:absolute;left:720;top:5328;width:884;height:1323">
              <v:textbox inset=",.3mm"/>
            </v:rect>
            <v:rect id="_x0000_s1409" style="position:absolute;left:2362;top:5328;width:1894;height:1323" filled="f">
              <v:textbox inset=",.3mm"/>
            </v:rect>
            <v:rect id="_x0000_s1410" style="position:absolute;left:5520;top:5328;width:2400;height:441">
              <v:textbox inset=",.3mm"/>
            </v:rect>
            <v:rect id="_x0000_s1411" style="position:absolute;left:5520;top:6210;width:2400;height:441">
              <v:textbox inset=",.3mm"/>
            </v:rect>
            <v:shape id="_x0000_s1412" type="#_x0000_t202" style="position:absolute;left:846;top:5769;width:700;height:552" stroked="f">
              <v:textbox style="mso-next-textbox:#_x0000_s1412" inset=",.3mm">
                <w:txbxContent>
                  <w:p w:rsidR="003A473D" w:rsidRDefault="003A473D" w:rsidP="002166F4">
                    <w:pPr>
                      <w:pStyle w:val="3"/>
                      <w:jc w:val="center"/>
                      <w:rPr>
                        <w:rFonts w:ascii="Times New Roman" w:hAnsi="Times New Roman" w:cs="Times New Roman"/>
                        <w:sz w:val="24"/>
                        <w:szCs w:val="24"/>
                      </w:rPr>
                    </w:pPr>
                    <w:r>
                      <w:rPr>
                        <w:rFonts w:ascii="Times New Roman" w:hAnsi="Times New Roman" w:cs="Times New Roman"/>
                        <w:sz w:val="24"/>
                        <w:szCs w:val="24"/>
                      </w:rPr>
                      <w:t>БД</w:t>
                    </w:r>
                  </w:p>
                </w:txbxContent>
              </v:textbox>
            </v:shape>
            <v:shape id="_x0000_s1413" type="#_x0000_t202" style="position:absolute;left:2614;top:5616;width:1390;height:720" stroked="f">
              <v:textbox style="mso-next-textbox:#_x0000_s1413" inset=",1.3mm">
                <w:txbxContent>
                  <w:p w:rsidR="003A473D" w:rsidRDefault="003A473D" w:rsidP="002166F4">
                    <w:pPr>
                      <w:pStyle w:val="4"/>
                      <w:jc w:val="center"/>
                      <w:rPr>
                        <w:sz w:val="20"/>
                        <w:szCs w:val="20"/>
                      </w:rPr>
                    </w:pPr>
                    <w:r>
                      <w:rPr>
                        <w:sz w:val="20"/>
                        <w:szCs w:val="20"/>
                      </w:rPr>
                      <w:t>Ядро СУБД</w:t>
                    </w:r>
                  </w:p>
                </w:txbxContent>
              </v:textbox>
            </v:shape>
            <v:shape id="_x0000_s1414" type="#_x0000_t202" style="position:absolute;left:5647;top:5402;width:2248;height:288" stroked="f">
              <v:textbox style="mso-next-textbox:#_x0000_s1414" inset=".5mm,.3mm,.5mm">
                <w:txbxContent>
                  <w:p w:rsidR="003A473D" w:rsidRDefault="003A473D" w:rsidP="002166F4">
                    <w:pPr>
                      <w:widowControl/>
                      <w:snapToGrid/>
                      <w:jc w:val="center"/>
                      <w:rPr>
                        <w:lang w:val="ru-RU"/>
                      </w:rPr>
                    </w:pPr>
                    <w:r>
                      <w:t>Утилиты БД</w:t>
                    </w:r>
                  </w:p>
                </w:txbxContent>
              </v:textbox>
            </v:shape>
            <v:shape id="_x0000_s1415" type="#_x0000_t202" style="position:absolute;left:5647;top:6261;width:2147;height:330" stroked="f">
              <v:textbox style="mso-next-textbox:#_x0000_s1415" inset=".5mm,.7mm,.5mm,.7mm">
                <w:txbxContent>
                  <w:p w:rsidR="003A473D" w:rsidRDefault="003A473D" w:rsidP="002166F4">
                    <w:pPr>
                      <w:widowControl/>
                      <w:snapToGrid/>
                      <w:jc w:val="center"/>
                    </w:pPr>
                    <w:r>
                      <w:t>Программа SQL</w:t>
                    </w:r>
                  </w:p>
                </w:txbxContent>
              </v:textbox>
            </v:shape>
            <v:line id="_x0000_s1416" style="position:absolute" from="1604,5989" to="2362,5989">
              <v:stroke startarrow="block" endarrow="block"/>
            </v:line>
            <v:line id="_x0000_s1417" style="position:absolute;flip:x" from="4256,5549" to="5520,5549">
              <v:stroke startarrow="block" endarrow="block"/>
            </v:line>
            <v:line id="_x0000_s1418" style="position:absolute;flip:x" from="4256,6431" to="5520,6431">
              <v:stroke startarrow="block" endarrow="block"/>
            </v:line>
            <w10:wrap type="none"/>
            <w10:anchorlock/>
          </v:group>
        </w:pict>
      </w:r>
    </w:p>
    <w:p w:rsidR="008865F1" w:rsidRPr="007F42F5" w:rsidRDefault="008865F1" w:rsidP="007F42F5">
      <w:pPr>
        <w:pStyle w:val="a5"/>
        <w:suppressAutoHyphens/>
        <w:spacing w:line="360" w:lineRule="auto"/>
        <w:ind w:firstLine="709"/>
        <w:rPr>
          <w:rFonts w:ascii="Times New Roman" w:hAnsi="Times New Roman"/>
          <w:sz w:val="28"/>
          <w:szCs w:val="28"/>
          <w:lang w:val="en-US"/>
        </w:rPr>
      </w:pP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Ядро СУБД обладает собственным интерфейсом, недоступным пользователю напрямую. Этот интерфейс используется программами,</w:t>
      </w:r>
      <w:r w:rsidRPr="007F42F5">
        <w:rPr>
          <w:rFonts w:ascii="Times New Roman" w:hAnsi="Times New Roman"/>
          <w:sz w:val="28"/>
        </w:rPr>
        <w:t xml:space="preserve"> </w:t>
      </w:r>
      <w:r w:rsidRPr="007F42F5">
        <w:rPr>
          <w:rFonts w:ascii="Times New Roman" w:hAnsi="Times New Roman"/>
          <w:sz w:val="28"/>
          <w:szCs w:val="28"/>
        </w:rPr>
        <w:t xml:space="preserve">производимыми компилятором </w:t>
      </w:r>
      <w:r w:rsidRPr="007F42F5">
        <w:rPr>
          <w:rFonts w:ascii="Times New Roman" w:hAnsi="Times New Roman"/>
          <w:sz w:val="28"/>
          <w:szCs w:val="28"/>
          <w:lang w:val="en-US"/>
        </w:rPr>
        <w:t>SQL</w:t>
      </w:r>
      <w:r w:rsidRPr="007F42F5">
        <w:rPr>
          <w:rFonts w:ascii="Times New Roman" w:hAnsi="Times New Roman"/>
          <w:sz w:val="28"/>
          <w:szCs w:val="28"/>
        </w:rPr>
        <w:t xml:space="preserve"> и утилитами БД.</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 xml:space="preserve">При использовании архитектуры </w:t>
      </w:r>
      <w:r w:rsidR="007F42F5" w:rsidRPr="007F42F5">
        <w:rPr>
          <w:rFonts w:ascii="Times New Roman" w:hAnsi="Times New Roman"/>
          <w:sz w:val="28"/>
          <w:szCs w:val="28"/>
        </w:rPr>
        <w:t>"</w:t>
      </w:r>
      <w:r w:rsidRPr="007F42F5">
        <w:rPr>
          <w:rFonts w:ascii="Times New Roman" w:hAnsi="Times New Roman"/>
          <w:sz w:val="28"/>
          <w:szCs w:val="28"/>
        </w:rPr>
        <w:t>клиент-сервер</w:t>
      </w:r>
      <w:r w:rsidR="007F42F5" w:rsidRPr="007F42F5">
        <w:rPr>
          <w:rFonts w:ascii="Times New Roman" w:hAnsi="Times New Roman"/>
          <w:sz w:val="28"/>
          <w:szCs w:val="28"/>
        </w:rPr>
        <w:t>"</w:t>
      </w:r>
      <w:r w:rsidRPr="007F42F5">
        <w:rPr>
          <w:rFonts w:ascii="Times New Roman" w:hAnsi="Times New Roman"/>
          <w:sz w:val="28"/>
          <w:szCs w:val="28"/>
        </w:rPr>
        <w:t xml:space="preserve"> ядро является основной составляющей сервера.</w:t>
      </w: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Основная функция компилятора — компиляция операторов языка БД в некоторую программу. Основной проблемой реляционных СУБД является то, что языки этих систем (</w:t>
      </w:r>
      <w:r w:rsidRPr="007F42F5">
        <w:rPr>
          <w:rFonts w:ascii="Times New Roman" w:hAnsi="Times New Roman"/>
          <w:sz w:val="28"/>
          <w:szCs w:val="28"/>
          <w:lang w:val="en-US"/>
        </w:rPr>
        <w:t>SQL</w:t>
      </w:r>
      <w:r w:rsidRPr="007F42F5">
        <w:rPr>
          <w:rFonts w:ascii="Times New Roman" w:hAnsi="Times New Roman"/>
          <w:sz w:val="28"/>
          <w:szCs w:val="28"/>
        </w:rPr>
        <w:t>) являются непроцедурными.</w:t>
      </w:r>
    </w:p>
    <w:p w:rsidR="002166F4" w:rsidRPr="007F42F5" w:rsidRDefault="002166F4" w:rsidP="007F42F5">
      <w:pPr>
        <w:pStyle w:val="a5"/>
        <w:tabs>
          <w:tab w:val="left" w:pos="900"/>
        </w:tabs>
        <w:suppressAutoHyphens/>
        <w:spacing w:line="360" w:lineRule="auto"/>
        <w:ind w:firstLine="709"/>
        <w:rPr>
          <w:rFonts w:ascii="Times New Roman" w:hAnsi="Times New Roman"/>
          <w:sz w:val="28"/>
          <w:szCs w:val="28"/>
        </w:rPr>
      </w:pPr>
    </w:p>
    <w:p w:rsidR="002166F4" w:rsidRPr="007F42F5" w:rsidRDefault="008E6B3B" w:rsidP="007F42F5">
      <w:pPr>
        <w:pStyle w:val="a5"/>
        <w:tabs>
          <w:tab w:val="left" w:pos="900"/>
        </w:tabs>
        <w:suppressAutoHyphens/>
        <w:spacing w:line="360" w:lineRule="auto"/>
        <w:ind w:firstLine="709"/>
        <w:rPr>
          <w:rFonts w:ascii="Times New Roman" w:hAnsi="Times New Roman"/>
          <w:sz w:val="28"/>
          <w:szCs w:val="28"/>
        </w:rPr>
      </w:pPr>
      <w:r>
        <w:rPr>
          <w:rFonts w:ascii="Times New Roman" w:hAnsi="Times New Roman"/>
          <w:sz w:val="28"/>
          <w:szCs w:val="28"/>
        </w:rPr>
        <w:br w:type="page"/>
      </w:r>
      <w:r w:rsidR="002166F4" w:rsidRPr="007F42F5">
        <w:rPr>
          <w:rFonts w:ascii="Times New Roman" w:hAnsi="Times New Roman"/>
          <w:sz w:val="28"/>
          <w:szCs w:val="28"/>
        </w:rPr>
        <w:lastRenderedPageBreak/>
        <w:t>2.2.1 Требования к современной СУБД</w:t>
      </w:r>
    </w:p>
    <w:p w:rsidR="002166F4" w:rsidRPr="007F42F5" w:rsidRDefault="002166F4" w:rsidP="007F42F5">
      <w:pPr>
        <w:pStyle w:val="a5"/>
        <w:tabs>
          <w:tab w:val="left" w:pos="900"/>
        </w:tabs>
        <w:suppressAutoHyphens/>
        <w:spacing w:line="360" w:lineRule="auto"/>
        <w:ind w:firstLine="709"/>
        <w:rPr>
          <w:rFonts w:ascii="Times New Roman" w:hAnsi="Times New Roman"/>
          <w:sz w:val="28"/>
          <w:szCs w:val="28"/>
        </w:rPr>
      </w:pPr>
      <w:r w:rsidRPr="007F42F5">
        <w:rPr>
          <w:rFonts w:ascii="Times New Roman" w:hAnsi="Times New Roman"/>
          <w:sz w:val="28"/>
          <w:szCs w:val="28"/>
        </w:rPr>
        <w:t>Традиционные файловые системы характеризуются тесной связью между физическими данными и прикладной программой. В ней отсутствуют практически все средства, предлагаемые СУБД.</w:t>
      </w:r>
    </w:p>
    <w:p w:rsidR="002166F4" w:rsidRPr="007F42F5" w:rsidRDefault="002166F4" w:rsidP="007F42F5">
      <w:pPr>
        <w:pStyle w:val="a5"/>
        <w:tabs>
          <w:tab w:val="left" w:pos="900"/>
        </w:tabs>
        <w:suppressAutoHyphens/>
        <w:spacing w:line="360" w:lineRule="auto"/>
        <w:ind w:firstLine="709"/>
        <w:rPr>
          <w:rFonts w:ascii="Times New Roman" w:hAnsi="Times New Roman"/>
          <w:sz w:val="28"/>
          <w:szCs w:val="28"/>
        </w:rPr>
      </w:pPr>
      <w:r w:rsidRPr="007F42F5">
        <w:rPr>
          <w:rFonts w:ascii="Times New Roman" w:hAnsi="Times New Roman"/>
          <w:sz w:val="28"/>
          <w:szCs w:val="28"/>
        </w:rPr>
        <w:t>Перечислим основные проблемы, возникающие в файловых системах:</w:t>
      </w:r>
    </w:p>
    <w:p w:rsidR="002166F4" w:rsidRPr="007F42F5" w:rsidRDefault="002166F4" w:rsidP="007F42F5">
      <w:pPr>
        <w:pStyle w:val="a5"/>
        <w:numPr>
          <w:ilvl w:val="0"/>
          <w:numId w:val="53"/>
        </w:numPr>
        <w:tabs>
          <w:tab w:val="left" w:pos="90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Зависимость данных;</w:t>
      </w:r>
    </w:p>
    <w:p w:rsidR="002166F4" w:rsidRPr="007F42F5" w:rsidRDefault="002166F4" w:rsidP="007F42F5">
      <w:pPr>
        <w:pStyle w:val="a5"/>
        <w:numPr>
          <w:ilvl w:val="0"/>
          <w:numId w:val="53"/>
        </w:numPr>
        <w:tabs>
          <w:tab w:val="left" w:pos="90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Жесткость и статичность;</w:t>
      </w:r>
    </w:p>
    <w:p w:rsidR="002166F4" w:rsidRPr="007F42F5" w:rsidRDefault="002166F4" w:rsidP="007F42F5">
      <w:pPr>
        <w:pStyle w:val="a5"/>
        <w:numPr>
          <w:ilvl w:val="0"/>
          <w:numId w:val="53"/>
        </w:numPr>
        <w:tabs>
          <w:tab w:val="left" w:pos="90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Дублирование данных;</w:t>
      </w:r>
    </w:p>
    <w:p w:rsidR="002166F4" w:rsidRPr="007F42F5" w:rsidRDefault="002166F4" w:rsidP="007F42F5">
      <w:pPr>
        <w:pStyle w:val="a5"/>
        <w:numPr>
          <w:ilvl w:val="0"/>
          <w:numId w:val="53"/>
        </w:numPr>
        <w:tabs>
          <w:tab w:val="left" w:pos="90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Отсутствие интеграции;</w:t>
      </w:r>
    </w:p>
    <w:p w:rsidR="002166F4" w:rsidRPr="007F42F5" w:rsidRDefault="002166F4" w:rsidP="007F42F5">
      <w:pPr>
        <w:pStyle w:val="a5"/>
        <w:numPr>
          <w:ilvl w:val="0"/>
          <w:numId w:val="53"/>
        </w:numPr>
        <w:tabs>
          <w:tab w:val="left" w:pos="90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Невозможность обработки нетипичных запросов.</w:t>
      </w:r>
    </w:p>
    <w:p w:rsidR="007F42F5" w:rsidRPr="007F42F5" w:rsidRDefault="002166F4" w:rsidP="007F42F5">
      <w:pPr>
        <w:pStyle w:val="a5"/>
        <w:tabs>
          <w:tab w:val="left" w:pos="900"/>
        </w:tabs>
        <w:suppressAutoHyphens/>
        <w:spacing w:line="360" w:lineRule="auto"/>
        <w:ind w:firstLine="709"/>
        <w:rPr>
          <w:rFonts w:ascii="Times New Roman" w:hAnsi="Times New Roman"/>
          <w:sz w:val="28"/>
          <w:szCs w:val="28"/>
        </w:rPr>
      </w:pPr>
      <w:r w:rsidRPr="007F42F5">
        <w:rPr>
          <w:rFonts w:ascii="Times New Roman" w:hAnsi="Times New Roman"/>
          <w:sz w:val="28"/>
          <w:szCs w:val="28"/>
        </w:rPr>
        <w:t>Современные СУБД разрабатываются с целью устранения этих недостатков.</w:t>
      </w:r>
    </w:p>
    <w:p w:rsidR="002166F4" w:rsidRPr="007F42F5" w:rsidRDefault="002166F4" w:rsidP="007F42F5">
      <w:pPr>
        <w:pStyle w:val="a5"/>
        <w:tabs>
          <w:tab w:val="left" w:pos="900"/>
        </w:tabs>
        <w:suppressAutoHyphens/>
        <w:spacing w:line="360" w:lineRule="auto"/>
        <w:ind w:firstLine="709"/>
        <w:rPr>
          <w:rFonts w:ascii="Times New Roman" w:hAnsi="Times New Roman"/>
          <w:sz w:val="28"/>
          <w:szCs w:val="28"/>
        </w:rPr>
      </w:pPr>
      <w:r w:rsidRPr="007F42F5">
        <w:rPr>
          <w:rFonts w:ascii="Times New Roman" w:hAnsi="Times New Roman"/>
          <w:sz w:val="28"/>
          <w:szCs w:val="28"/>
        </w:rPr>
        <w:t>Основные требования:</w:t>
      </w:r>
    </w:p>
    <w:p w:rsidR="002166F4" w:rsidRPr="007F42F5" w:rsidRDefault="002166F4" w:rsidP="007F42F5">
      <w:pPr>
        <w:pStyle w:val="a5"/>
        <w:numPr>
          <w:ilvl w:val="0"/>
          <w:numId w:val="54"/>
        </w:numPr>
        <w:tabs>
          <w:tab w:val="clear" w:pos="360"/>
          <w:tab w:val="num" w:pos="426"/>
          <w:tab w:val="left" w:pos="90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 xml:space="preserve">Независимость данных. Одна из самых важных задач при разработке БД — спроектировать ее так, чтобы </w:t>
      </w:r>
      <w:r w:rsidRPr="007F42F5">
        <w:rPr>
          <w:rFonts w:ascii="Times New Roman" w:hAnsi="Times New Roman"/>
          <w:sz w:val="28"/>
          <w:szCs w:val="28"/>
          <w:u w:val="single"/>
        </w:rPr>
        <w:t>изменение БД можно было выполнить без модификации прикладных программ</w:t>
      </w:r>
      <w:r w:rsidRPr="007F42F5">
        <w:rPr>
          <w:rFonts w:ascii="Times New Roman" w:hAnsi="Times New Roman"/>
          <w:sz w:val="28"/>
          <w:szCs w:val="28"/>
        </w:rPr>
        <w:t>. Для реализации этого требования структура БД должна отвечать требованиям физической и логической независимости данных. Физическая независимость данных — когда в файловой организации данных и в аппаратных средствах вносятся изменения, они должны быть отражены в ПО БД (т.е. в СУБД), но не должны затрагивать прикладные программы. Логическая независимость данных — представление данных в прикладной программе должно быть защищено от изменения:</w:t>
      </w:r>
    </w:p>
    <w:p w:rsidR="002166F4" w:rsidRPr="007F42F5" w:rsidRDefault="002166F4" w:rsidP="007F42F5">
      <w:pPr>
        <w:pStyle w:val="a5"/>
        <w:numPr>
          <w:ilvl w:val="0"/>
          <w:numId w:val="55"/>
        </w:numPr>
        <w:tabs>
          <w:tab w:val="left" w:pos="36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в глобальной логической структуре;</w:t>
      </w:r>
    </w:p>
    <w:p w:rsidR="002166F4" w:rsidRPr="007F42F5" w:rsidRDefault="002166F4" w:rsidP="007F42F5">
      <w:pPr>
        <w:pStyle w:val="a5"/>
        <w:numPr>
          <w:ilvl w:val="0"/>
          <w:numId w:val="55"/>
        </w:numPr>
        <w:tabs>
          <w:tab w:val="left" w:pos="36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в требованиях данных других прикладных программ.</w:t>
      </w:r>
    </w:p>
    <w:p w:rsidR="002166F4" w:rsidRPr="007F42F5" w:rsidRDefault="002166F4" w:rsidP="007F42F5">
      <w:pPr>
        <w:pStyle w:val="a5"/>
        <w:tabs>
          <w:tab w:val="left" w:pos="900"/>
        </w:tabs>
        <w:suppressAutoHyphens/>
        <w:spacing w:line="360" w:lineRule="auto"/>
        <w:ind w:firstLine="709"/>
        <w:rPr>
          <w:rFonts w:ascii="Times New Roman" w:hAnsi="Times New Roman"/>
          <w:sz w:val="28"/>
          <w:szCs w:val="28"/>
        </w:rPr>
      </w:pPr>
      <w:r w:rsidRPr="007F42F5">
        <w:rPr>
          <w:rFonts w:ascii="Times New Roman" w:hAnsi="Times New Roman"/>
          <w:sz w:val="28"/>
          <w:szCs w:val="28"/>
        </w:rPr>
        <w:t>Примеры возможных изменений:</w:t>
      </w:r>
    </w:p>
    <w:p w:rsidR="002166F4" w:rsidRPr="007F42F5" w:rsidRDefault="002166F4" w:rsidP="007F42F5">
      <w:pPr>
        <w:pStyle w:val="a5"/>
        <w:tabs>
          <w:tab w:val="left" w:pos="900"/>
        </w:tabs>
        <w:suppressAutoHyphens/>
        <w:spacing w:line="360" w:lineRule="auto"/>
        <w:ind w:firstLine="709"/>
        <w:rPr>
          <w:rFonts w:ascii="Times New Roman" w:hAnsi="Times New Roman"/>
          <w:sz w:val="28"/>
          <w:szCs w:val="28"/>
        </w:rPr>
      </w:pPr>
      <w:r w:rsidRPr="007F42F5">
        <w:rPr>
          <w:rFonts w:ascii="Times New Roman" w:hAnsi="Times New Roman"/>
          <w:sz w:val="28"/>
          <w:szCs w:val="28"/>
        </w:rPr>
        <w:t>а) модификация старых прикладных программ;</w:t>
      </w:r>
    </w:p>
    <w:p w:rsidR="002166F4" w:rsidRPr="007F42F5" w:rsidRDefault="002166F4" w:rsidP="007F42F5">
      <w:pPr>
        <w:pStyle w:val="a5"/>
        <w:tabs>
          <w:tab w:val="left" w:pos="900"/>
        </w:tabs>
        <w:suppressAutoHyphens/>
        <w:spacing w:line="360" w:lineRule="auto"/>
        <w:ind w:firstLine="709"/>
        <w:rPr>
          <w:rFonts w:ascii="Times New Roman" w:hAnsi="Times New Roman"/>
          <w:sz w:val="28"/>
          <w:szCs w:val="28"/>
        </w:rPr>
      </w:pPr>
      <w:r w:rsidRPr="007F42F5">
        <w:rPr>
          <w:rFonts w:ascii="Times New Roman" w:hAnsi="Times New Roman"/>
          <w:sz w:val="28"/>
          <w:szCs w:val="28"/>
        </w:rPr>
        <w:t>б) добавление новых прикладных программ, использующих новые типы данных;</w:t>
      </w:r>
    </w:p>
    <w:p w:rsidR="002166F4" w:rsidRPr="007F42F5" w:rsidRDefault="002166F4" w:rsidP="007F42F5">
      <w:pPr>
        <w:pStyle w:val="a5"/>
        <w:tabs>
          <w:tab w:val="left" w:pos="900"/>
        </w:tabs>
        <w:suppressAutoHyphens/>
        <w:spacing w:line="360" w:lineRule="auto"/>
        <w:ind w:firstLine="709"/>
        <w:rPr>
          <w:rFonts w:ascii="Times New Roman" w:hAnsi="Times New Roman"/>
          <w:sz w:val="28"/>
          <w:szCs w:val="28"/>
        </w:rPr>
      </w:pPr>
      <w:r w:rsidRPr="007F42F5">
        <w:rPr>
          <w:rFonts w:ascii="Times New Roman" w:hAnsi="Times New Roman"/>
          <w:sz w:val="28"/>
          <w:szCs w:val="28"/>
        </w:rPr>
        <w:t>в) добавление новых полей и создание новых связей.</w:t>
      </w:r>
    </w:p>
    <w:p w:rsidR="002166F4" w:rsidRPr="007F42F5" w:rsidRDefault="002166F4" w:rsidP="007F42F5">
      <w:pPr>
        <w:pStyle w:val="a5"/>
        <w:tabs>
          <w:tab w:val="left" w:pos="900"/>
        </w:tabs>
        <w:suppressAutoHyphens/>
        <w:spacing w:line="360" w:lineRule="auto"/>
        <w:ind w:firstLine="709"/>
        <w:rPr>
          <w:rFonts w:ascii="Times New Roman" w:hAnsi="Times New Roman"/>
          <w:sz w:val="28"/>
          <w:szCs w:val="28"/>
        </w:rPr>
      </w:pPr>
      <w:r w:rsidRPr="007F42F5">
        <w:rPr>
          <w:rFonts w:ascii="Times New Roman" w:hAnsi="Times New Roman"/>
          <w:sz w:val="28"/>
          <w:szCs w:val="28"/>
        </w:rPr>
        <w:lastRenderedPageBreak/>
        <w:t>Для достижения такой независимости необходимо отделить представление данных в каждой прикладной программе от общего логического представления и обеспечить возможность добавления новых полей в запись без перезаписи тех прикладных программ, которые используют эту запись. Тогда перечисленные изменения приведут к модификации общего логического представления и не коснутся прикладной программы.</w:t>
      </w:r>
    </w:p>
    <w:p w:rsidR="002166F4" w:rsidRPr="007F42F5" w:rsidRDefault="002166F4" w:rsidP="007F42F5">
      <w:pPr>
        <w:pStyle w:val="a5"/>
        <w:tabs>
          <w:tab w:val="left" w:pos="900"/>
        </w:tabs>
        <w:suppressAutoHyphens/>
        <w:spacing w:line="360" w:lineRule="auto"/>
        <w:ind w:firstLine="709"/>
        <w:rPr>
          <w:rFonts w:ascii="Times New Roman" w:hAnsi="Times New Roman"/>
          <w:sz w:val="28"/>
          <w:szCs w:val="28"/>
        </w:rPr>
      </w:pPr>
      <w:r w:rsidRPr="007F42F5">
        <w:rPr>
          <w:rFonts w:ascii="Times New Roman" w:hAnsi="Times New Roman"/>
          <w:sz w:val="28"/>
          <w:szCs w:val="28"/>
        </w:rPr>
        <w:t>Должны существовать три отдельных представления организации БД:</w:t>
      </w:r>
    </w:p>
    <w:p w:rsidR="002166F4" w:rsidRPr="007F42F5" w:rsidRDefault="002166F4" w:rsidP="007F42F5">
      <w:pPr>
        <w:pStyle w:val="a5"/>
        <w:numPr>
          <w:ilvl w:val="0"/>
          <w:numId w:val="55"/>
        </w:numPr>
        <w:tabs>
          <w:tab w:val="left" w:pos="18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физическое;</w:t>
      </w:r>
    </w:p>
    <w:p w:rsidR="002166F4" w:rsidRPr="007F42F5" w:rsidRDefault="002166F4" w:rsidP="007F42F5">
      <w:pPr>
        <w:pStyle w:val="a5"/>
        <w:numPr>
          <w:ilvl w:val="0"/>
          <w:numId w:val="55"/>
        </w:numPr>
        <w:tabs>
          <w:tab w:val="left" w:pos="18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общелогическое (концептуальная модель);</w:t>
      </w:r>
    </w:p>
    <w:p w:rsidR="002166F4" w:rsidRPr="007F42F5" w:rsidRDefault="002166F4" w:rsidP="007F42F5">
      <w:pPr>
        <w:pStyle w:val="a5"/>
        <w:numPr>
          <w:ilvl w:val="0"/>
          <w:numId w:val="55"/>
        </w:numPr>
        <w:tabs>
          <w:tab w:val="left" w:pos="18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представление данных в прикладных программах.</w:t>
      </w:r>
    </w:p>
    <w:p w:rsidR="002166F4" w:rsidRPr="007F42F5" w:rsidRDefault="002166F4" w:rsidP="007F42F5">
      <w:pPr>
        <w:pStyle w:val="a5"/>
        <w:tabs>
          <w:tab w:val="left" w:pos="900"/>
        </w:tabs>
        <w:suppressAutoHyphens/>
        <w:spacing w:line="360" w:lineRule="auto"/>
        <w:ind w:firstLine="709"/>
        <w:rPr>
          <w:rFonts w:ascii="Times New Roman" w:hAnsi="Times New Roman"/>
          <w:sz w:val="28"/>
          <w:szCs w:val="28"/>
        </w:rPr>
      </w:pPr>
      <w:r w:rsidRPr="007F42F5">
        <w:rPr>
          <w:rFonts w:ascii="Times New Roman" w:hAnsi="Times New Roman"/>
          <w:sz w:val="28"/>
          <w:szCs w:val="28"/>
        </w:rPr>
        <w:t>Итак, при логической независимости данных изменения ни в СУБД, ни в других прикладных программах не должны привести, в идеале, к изменению программы пользователя.</w:t>
      </w:r>
    </w:p>
    <w:p w:rsidR="002166F4" w:rsidRPr="007F42F5" w:rsidRDefault="002166F4" w:rsidP="007F42F5">
      <w:pPr>
        <w:pStyle w:val="a5"/>
        <w:numPr>
          <w:ilvl w:val="0"/>
          <w:numId w:val="54"/>
        </w:numPr>
        <w:tabs>
          <w:tab w:val="left" w:pos="90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Универсальность. СУБД должна поддерживать разные модели данных.</w:t>
      </w:r>
    </w:p>
    <w:p w:rsidR="002166F4" w:rsidRPr="007F42F5" w:rsidRDefault="002166F4" w:rsidP="007F42F5">
      <w:pPr>
        <w:pStyle w:val="a5"/>
        <w:numPr>
          <w:ilvl w:val="0"/>
          <w:numId w:val="54"/>
        </w:numPr>
        <w:tabs>
          <w:tab w:val="left" w:pos="90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Совместимость. Сохранение работоспособности при развитии программного и аппаратного обеспечения.</w:t>
      </w:r>
    </w:p>
    <w:p w:rsidR="007F42F5" w:rsidRPr="007F42F5" w:rsidRDefault="002166F4" w:rsidP="007F42F5">
      <w:pPr>
        <w:pStyle w:val="a5"/>
        <w:numPr>
          <w:ilvl w:val="0"/>
          <w:numId w:val="54"/>
        </w:numPr>
        <w:tabs>
          <w:tab w:val="left" w:pos="90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Минимальная избыточность данных.</w:t>
      </w:r>
    </w:p>
    <w:p w:rsidR="002166F4" w:rsidRPr="007F42F5" w:rsidRDefault="002166F4" w:rsidP="007F42F5">
      <w:pPr>
        <w:pStyle w:val="a5"/>
        <w:numPr>
          <w:ilvl w:val="0"/>
          <w:numId w:val="54"/>
        </w:numPr>
        <w:tabs>
          <w:tab w:val="left" w:pos="90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Целостность данных.</w:t>
      </w:r>
    </w:p>
    <w:p w:rsidR="008865F1" w:rsidRPr="007F42F5" w:rsidRDefault="008865F1" w:rsidP="007F42F5">
      <w:pPr>
        <w:pStyle w:val="a5"/>
        <w:tabs>
          <w:tab w:val="left" w:pos="900"/>
        </w:tabs>
        <w:suppressAutoHyphens/>
        <w:spacing w:line="360" w:lineRule="auto"/>
        <w:ind w:firstLine="709"/>
        <w:rPr>
          <w:rFonts w:ascii="Times New Roman" w:hAnsi="Times New Roman"/>
          <w:sz w:val="28"/>
          <w:szCs w:val="28"/>
        </w:rPr>
      </w:pPr>
    </w:p>
    <w:p w:rsidR="008865F1" w:rsidRPr="007F42F5" w:rsidRDefault="00E118B3" w:rsidP="007F42F5">
      <w:pPr>
        <w:pStyle w:val="a5"/>
        <w:tabs>
          <w:tab w:val="left" w:pos="900"/>
        </w:tabs>
        <w:suppressAutoHyphens/>
        <w:spacing w:line="360" w:lineRule="auto"/>
        <w:ind w:firstLine="709"/>
        <w:rPr>
          <w:rFonts w:ascii="Times New Roman" w:hAnsi="Times New Roman"/>
          <w:sz w:val="28"/>
          <w:szCs w:val="28"/>
          <w:lang w:val="en-US"/>
        </w:rPr>
      </w:pPr>
      <w:r>
        <w:rPr>
          <w:rFonts w:ascii="Times New Roman" w:hAnsi="Times New Roman"/>
          <w:sz w:val="28"/>
          <w:szCs w:val="28"/>
        </w:rPr>
      </w:r>
      <w:r>
        <w:rPr>
          <w:rFonts w:ascii="Times New Roman" w:hAnsi="Times New Roman"/>
          <w:sz w:val="28"/>
          <w:szCs w:val="28"/>
        </w:rPr>
        <w:pict>
          <v:group id="_x0000_s1419" style="width:331.2pt;height:1in;mso-position-horizontal-relative:char;mso-position-vertical-relative:line" coordorigin="1008,8640" coordsize="6624,1440">
            <v:shape id="_x0000_s1420" type="#_x0000_t202" style="position:absolute;left:1008;top:8640;width:1440;height:576">
              <v:textbox style="mso-next-textbox:#_x0000_s1420" inset=",3mm">
                <w:txbxContent>
                  <w:p w:rsidR="003A473D" w:rsidRDefault="003A473D" w:rsidP="002166F4">
                    <w:pPr>
                      <w:widowControl/>
                      <w:snapToGrid/>
                      <w:jc w:val="center"/>
                      <w:rPr>
                        <w:lang w:val="ru-RU"/>
                      </w:rPr>
                    </w:pPr>
                    <w:r>
                      <w:t>Журнал</w:t>
                    </w:r>
                  </w:p>
                </w:txbxContent>
              </v:textbox>
            </v:shape>
            <v:shape id="_x0000_s1421" type="#_x0000_t202" style="position:absolute;left:2880;top:8640;width:1440;height:576">
              <v:textbox style="mso-next-textbox:#_x0000_s1421" inset=",3mm">
                <w:txbxContent>
                  <w:p w:rsidR="003A473D" w:rsidRDefault="003A473D" w:rsidP="002166F4">
                    <w:pPr>
                      <w:widowControl/>
                      <w:snapToGrid/>
                      <w:jc w:val="center"/>
                      <w:rPr>
                        <w:lang w:val="ru-RU"/>
                      </w:rPr>
                    </w:pPr>
                    <w:r>
                      <w:t>Копия 1</w:t>
                    </w:r>
                  </w:p>
                </w:txbxContent>
              </v:textbox>
            </v:shape>
            <v:shape id="_x0000_s1422" type="#_x0000_t202" style="position:absolute;left:1008;top:9504;width:3312;height:576">
              <v:textbox style="mso-next-textbox:#_x0000_s1422" inset=",1mm,,0">
                <w:txbxContent>
                  <w:p w:rsidR="003A473D" w:rsidRDefault="003A473D" w:rsidP="002166F4">
                    <w:pPr>
                      <w:widowControl/>
                      <w:snapToGrid/>
                      <w:jc w:val="center"/>
                      <w:rPr>
                        <w:lang w:val="ru-RU"/>
                      </w:rPr>
                    </w:pPr>
                    <w:r>
                      <w:t xml:space="preserve">Сервисная программа </w:t>
                    </w:r>
                  </w:p>
                  <w:p w:rsidR="003A473D" w:rsidRDefault="003A473D" w:rsidP="002166F4">
                    <w:pPr>
                      <w:widowControl/>
                      <w:snapToGrid/>
                      <w:jc w:val="center"/>
                      <w:rPr>
                        <w:lang w:val="ru-RU"/>
                      </w:rPr>
                    </w:pPr>
                    <w:r>
                      <w:t>восстановления</w:t>
                    </w:r>
                  </w:p>
                </w:txbxContent>
              </v:textbox>
            </v:shape>
            <v:shape id="_x0000_s1423" type="#_x0000_t202" style="position:absolute;left:4893;top:9504;width:723;height:576">
              <v:textbox style="mso-next-textbox:#_x0000_s1423" inset=",3mm">
                <w:txbxContent>
                  <w:p w:rsidR="003A473D" w:rsidRDefault="003A473D" w:rsidP="002166F4">
                    <w:pPr>
                      <w:widowControl/>
                      <w:snapToGrid/>
                      <w:jc w:val="center"/>
                      <w:rPr>
                        <w:lang w:val="ru-RU"/>
                      </w:rPr>
                    </w:pPr>
                    <w:r>
                      <w:t>БД</w:t>
                    </w:r>
                  </w:p>
                </w:txbxContent>
              </v:textbox>
            </v:shape>
            <v:shape id="_x0000_s1424" type="#_x0000_t202" style="position:absolute;left:6192;top:9504;width:1440;height:576">
              <v:textbox style="mso-next-textbox:#_x0000_s1424" inset=",3mm">
                <w:txbxContent>
                  <w:p w:rsidR="003A473D" w:rsidRDefault="003A473D" w:rsidP="002166F4">
                    <w:pPr>
                      <w:widowControl/>
                      <w:snapToGrid/>
                      <w:jc w:val="center"/>
                      <w:rPr>
                        <w:lang w:val="ru-RU"/>
                      </w:rPr>
                    </w:pPr>
                    <w:r>
                      <w:t>Копия 2</w:t>
                    </w:r>
                  </w:p>
                </w:txbxContent>
              </v:textbox>
            </v:shape>
            <v:shape id="_x0000_s1425" type="#_x0000_t202" style="position:absolute;left:4752;top:9072;width:2736;height:432" filled="f" stroked="f">
              <v:textbox style="mso-next-textbox:#_x0000_s1425">
                <w:txbxContent>
                  <w:p w:rsidR="003A473D" w:rsidRDefault="003A473D" w:rsidP="002166F4">
                    <w:pPr>
                      <w:widowControl/>
                      <w:snapToGrid/>
                      <w:jc w:val="center"/>
                      <w:rPr>
                        <w:lang w:val="ru-RU"/>
                      </w:rPr>
                    </w:pPr>
                    <w:r>
                      <w:t>(восстановление вперед)</w:t>
                    </w:r>
                  </w:p>
                </w:txbxContent>
              </v:textbox>
            </v:shape>
            <v:line id="_x0000_s1426" style="position:absolute" from="1728,9216" to="1728,9504">
              <v:stroke endarrow="block"/>
            </v:line>
            <v:line id="_x0000_s1427" style="position:absolute" from="3600,9216" to="3600,9504">
              <v:stroke endarrow="block"/>
            </v:line>
            <v:line id="_x0000_s1428" style="position:absolute" from="4320,9792" to="4896,9792">
              <v:stroke endarrow="block"/>
            </v:line>
            <v:line id="_x0000_s1429" style="position:absolute" from="5616,9792" to="6192,9792">
              <v:stroke endarrow="block"/>
            </v:line>
            <w10:wrap type="none"/>
            <w10:anchorlock/>
          </v:group>
        </w:pict>
      </w:r>
    </w:p>
    <w:p w:rsidR="008865F1" w:rsidRPr="007F42F5" w:rsidRDefault="008865F1" w:rsidP="007F42F5">
      <w:pPr>
        <w:pStyle w:val="a5"/>
        <w:tabs>
          <w:tab w:val="left" w:pos="900"/>
        </w:tabs>
        <w:suppressAutoHyphens/>
        <w:spacing w:line="360" w:lineRule="auto"/>
        <w:ind w:firstLine="709"/>
        <w:rPr>
          <w:rFonts w:ascii="Times New Roman" w:hAnsi="Times New Roman"/>
          <w:sz w:val="28"/>
          <w:szCs w:val="28"/>
          <w:lang w:val="en-US"/>
        </w:rPr>
      </w:pPr>
    </w:p>
    <w:p w:rsidR="002166F4" w:rsidRPr="007F42F5" w:rsidRDefault="002166F4" w:rsidP="007F42F5">
      <w:pPr>
        <w:pStyle w:val="a5"/>
        <w:tabs>
          <w:tab w:val="left" w:pos="900"/>
        </w:tabs>
        <w:suppressAutoHyphens/>
        <w:spacing w:line="360" w:lineRule="auto"/>
        <w:ind w:firstLine="709"/>
        <w:rPr>
          <w:rFonts w:ascii="Times New Roman" w:hAnsi="Times New Roman"/>
          <w:sz w:val="28"/>
          <w:szCs w:val="28"/>
        </w:rPr>
      </w:pPr>
      <w:r w:rsidRPr="007F42F5">
        <w:rPr>
          <w:rFonts w:ascii="Times New Roman" w:hAnsi="Times New Roman"/>
          <w:sz w:val="28"/>
          <w:szCs w:val="28"/>
        </w:rPr>
        <w:t>а) физическая — защита данных от физических разрушений. Обеспечивается средствами ведения журнального файла, в котором регистрируются все изменения БД с некоторого момента времени. На момент начала ведения</w:t>
      </w:r>
      <w:r w:rsidRPr="007F42F5">
        <w:rPr>
          <w:rFonts w:ascii="Times New Roman" w:hAnsi="Times New Roman"/>
          <w:sz w:val="28"/>
        </w:rPr>
        <w:t xml:space="preserve"> </w:t>
      </w:r>
      <w:r w:rsidRPr="007F42F5">
        <w:rPr>
          <w:rFonts w:ascii="Times New Roman" w:hAnsi="Times New Roman"/>
          <w:sz w:val="28"/>
          <w:szCs w:val="28"/>
        </w:rPr>
        <w:t>журнального файла создается копия БД.</w:t>
      </w:r>
    </w:p>
    <w:p w:rsidR="002166F4" w:rsidRPr="007F42F5" w:rsidRDefault="002166F4" w:rsidP="007F42F5">
      <w:pPr>
        <w:pStyle w:val="a5"/>
        <w:tabs>
          <w:tab w:val="left" w:pos="180"/>
        </w:tabs>
        <w:suppressAutoHyphens/>
        <w:spacing w:line="360" w:lineRule="auto"/>
        <w:ind w:firstLine="709"/>
        <w:rPr>
          <w:rFonts w:ascii="Times New Roman" w:hAnsi="Times New Roman"/>
          <w:sz w:val="28"/>
          <w:szCs w:val="28"/>
        </w:rPr>
      </w:pPr>
      <w:r w:rsidRPr="007F42F5">
        <w:rPr>
          <w:rFonts w:ascii="Times New Roman" w:hAnsi="Times New Roman"/>
          <w:sz w:val="28"/>
          <w:szCs w:val="28"/>
        </w:rPr>
        <w:lastRenderedPageBreak/>
        <w:t>б) логическая — предупреждает неверное использование данных. Обеспечивается механизмом управления доступом к данным. Ограничение доступа ко всей БД, доступ не ко всей записи, а только к ее части, заданной областью допустимых значений.</w:t>
      </w:r>
    </w:p>
    <w:p w:rsidR="007F42F5" w:rsidRPr="007F42F5" w:rsidRDefault="002166F4" w:rsidP="007F42F5">
      <w:pPr>
        <w:pStyle w:val="a5"/>
        <w:tabs>
          <w:tab w:val="left" w:pos="180"/>
        </w:tabs>
        <w:suppressAutoHyphens/>
        <w:spacing w:line="360" w:lineRule="auto"/>
        <w:ind w:firstLine="709"/>
        <w:rPr>
          <w:rFonts w:ascii="Times New Roman" w:hAnsi="Times New Roman"/>
          <w:sz w:val="28"/>
          <w:szCs w:val="28"/>
        </w:rPr>
      </w:pPr>
      <w:r w:rsidRPr="007F42F5">
        <w:rPr>
          <w:rFonts w:ascii="Times New Roman" w:hAnsi="Times New Roman"/>
          <w:sz w:val="28"/>
          <w:szCs w:val="28"/>
        </w:rPr>
        <w:t>в) семантическая — поддерживает осмысленное сочетание разных данных.</w:t>
      </w:r>
    </w:p>
    <w:p w:rsidR="007F42F5" w:rsidRPr="007F42F5" w:rsidRDefault="002166F4" w:rsidP="007F42F5">
      <w:pPr>
        <w:pStyle w:val="a5"/>
        <w:numPr>
          <w:ilvl w:val="0"/>
          <w:numId w:val="54"/>
        </w:numPr>
        <w:tabs>
          <w:tab w:val="left" w:pos="18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Защита данных от несанкционированного доступа.</w:t>
      </w:r>
    </w:p>
    <w:p w:rsidR="002166F4" w:rsidRPr="007F42F5" w:rsidRDefault="002166F4" w:rsidP="007F42F5">
      <w:pPr>
        <w:pStyle w:val="a5"/>
        <w:tabs>
          <w:tab w:val="left" w:pos="180"/>
        </w:tabs>
        <w:suppressAutoHyphens/>
        <w:spacing w:line="360" w:lineRule="auto"/>
        <w:ind w:firstLine="709"/>
        <w:rPr>
          <w:rFonts w:ascii="Times New Roman" w:hAnsi="Times New Roman"/>
          <w:sz w:val="28"/>
          <w:szCs w:val="28"/>
        </w:rPr>
      </w:pPr>
      <w:r w:rsidRPr="007F42F5">
        <w:rPr>
          <w:rFonts w:ascii="Times New Roman" w:hAnsi="Times New Roman"/>
          <w:sz w:val="28"/>
          <w:szCs w:val="28"/>
        </w:rPr>
        <w:t>а) конфиденциальность —защита от несанкционированного получения данных;</w:t>
      </w:r>
    </w:p>
    <w:p w:rsidR="002166F4" w:rsidRPr="007F42F5" w:rsidRDefault="002166F4" w:rsidP="007F42F5">
      <w:pPr>
        <w:pStyle w:val="a5"/>
        <w:tabs>
          <w:tab w:val="left" w:pos="180"/>
        </w:tabs>
        <w:suppressAutoHyphens/>
        <w:spacing w:line="360" w:lineRule="auto"/>
        <w:ind w:firstLine="709"/>
        <w:rPr>
          <w:rFonts w:ascii="Times New Roman" w:hAnsi="Times New Roman"/>
          <w:sz w:val="28"/>
          <w:szCs w:val="28"/>
        </w:rPr>
      </w:pPr>
      <w:r w:rsidRPr="007F42F5">
        <w:rPr>
          <w:rFonts w:ascii="Times New Roman" w:hAnsi="Times New Roman"/>
          <w:sz w:val="28"/>
          <w:szCs w:val="28"/>
        </w:rPr>
        <w:t>б) целостность — защита от несанкционированного изменения данных;</w:t>
      </w:r>
    </w:p>
    <w:p w:rsidR="002166F4" w:rsidRPr="007F42F5" w:rsidRDefault="002166F4" w:rsidP="007F42F5">
      <w:pPr>
        <w:pStyle w:val="a5"/>
        <w:tabs>
          <w:tab w:val="left" w:pos="180"/>
        </w:tabs>
        <w:suppressAutoHyphens/>
        <w:spacing w:line="360" w:lineRule="auto"/>
        <w:ind w:firstLine="709"/>
        <w:rPr>
          <w:rFonts w:ascii="Times New Roman" w:hAnsi="Times New Roman"/>
          <w:sz w:val="28"/>
          <w:szCs w:val="28"/>
        </w:rPr>
      </w:pPr>
      <w:r w:rsidRPr="007F42F5">
        <w:rPr>
          <w:rFonts w:ascii="Times New Roman" w:hAnsi="Times New Roman"/>
          <w:sz w:val="28"/>
          <w:szCs w:val="28"/>
        </w:rPr>
        <w:t>в) доступность — защита от несанкционированного удержания данных.</w:t>
      </w:r>
    </w:p>
    <w:p w:rsidR="007F42F5" w:rsidRPr="007F42F5" w:rsidRDefault="002166F4" w:rsidP="007F42F5">
      <w:pPr>
        <w:pStyle w:val="a5"/>
        <w:numPr>
          <w:ilvl w:val="0"/>
          <w:numId w:val="54"/>
        </w:numPr>
        <w:tabs>
          <w:tab w:val="left" w:pos="18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Обеспечение коллективного доступа к данным. Поскольку данные интегрированы, возникает проблема синхронизации параллельного доступа к одним и тем же данным многих пользователей. Обычно проблема возникает при записи. Также проблема возникает, когда процедура обновления завершается аварийно. В этом случае до разблокировки необходимо выполнить откат, или восстановление назад. При откате будут уничтожены все изменения БД, инициированные процедурой обновления.</w:t>
      </w:r>
    </w:p>
    <w:p w:rsidR="002166F4" w:rsidRPr="007F42F5" w:rsidRDefault="002166F4" w:rsidP="007F42F5">
      <w:pPr>
        <w:pStyle w:val="a5"/>
        <w:numPr>
          <w:ilvl w:val="0"/>
          <w:numId w:val="54"/>
        </w:numPr>
        <w:tabs>
          <w:tab w:val="left" w:pos="18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СУБД должна поддерживать как централизованные, так и распределенные БД.</w:t>
      </w:r>
    </w:p>
    <w:p w:rsidR="002166F4" w:rsidRPr="007F42F5" w:rsidRDefault="002166F4" w:rsidP="007F42F5">
      <w:pPr>
        <w:pStyle w:val="a5"/>
        <w:tabs>
          <w:tab w:val="left" w:pos="180"/>
        </w:tabs>
        <w:suppressAutoHyphens/>
        <w:spacing w:line="360" w:lineRule="auto"/>
        <w:ind w:firstLine="709"/>
        <w:rPr>
          <w:rFonts w:ascii="Times New Roman" w:hAnsi="Times New Roman"/>
          <w:sz w:val="28"/>
          <w:szCs w:val="28"/>
        </w:rPr>
      </w:pPr>
    </w:p>
    <w:p w:rsidR="002166F4" w:rsidRPr="007F42F5" w:rsidRDefault="002166F4" w:rsidP="007F42F5">
      <w:pPr>
        <w:pStyle w:val="01new"/>
        <w:keepNext w:val="0"/>
        <w:suppressAutoHyphens/>
        <w:spacing w:before="0" w:after="0" w:line="360" w:lineRule="auto"/>
        <w:ind w:firstLine="709"/>
        <w:jc w:val="both"/>
        <w:rPr>
          <w:rFonts w:ascii="Times New Roman" w:hAnsi="Times New Roman"/>
          <w:b w:val="0"/>
          <w:sz w:val="28"/>
          <w:szCs w:val="28"/>
        </w:rPr>
      </w:pPr>
      <w:bookmarkStart w:id="44" w:name="_Toc485353080"/>
      <w:r w:rsidRPr="007F42F5">
        <w:rPr>
          <w:rFonts w:ascii="Times New Roman" w:hAnsi="Times New Roman"/>
          <w:b w:val="0"/>
          <w:sz w:val="28"/>
          <w:szCs w:val="28"/>
        </w:rPr>
        <w:t>2.2.2 Архитектура СУБД</w:t>
      </w:r>
      <w:bookmarkEnd w:id="44"/>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Существует несколько уровней представления данных:</w:t>
      </w:r>
    </w:p>
    <w:p w:rsidR="002166F4" w:rsidRPr="007F42F5" w:rsidRDefault="002166F4" w:rsidP="007F42F5">
      <w:pPr>
        <w:pStyle w:val="a5"/>
        <w:numPr>
          <w:ilvl w:val="0"/>
          <w:numId w:val="56"/>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Описание конкретного конечного пользователя, имеющего локальное описание;</w:t>
      </w:r>
    </w:p>
    <w:p w:rsidR="002166F4" w:rsidRPr="007F42F5" w:rsidRDefault="002166F4" w:rsidP="007F42F5">
      <w:pPr>
        <w:pStyle w:val="a5"/>
        <w:numPr>
          <w:ilvl w:val="0"/>
          <w:numId w:val="56"/>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Общее логическое описание, интегрирующее описание локальных пользователей;</w:t>
      </w:r>
    </w:p>
    <w:p w:rsidR="002166F4" w:rsidRPr="007F42F5" w:rsidRDefault="002166F4" w:rsidP="007F42F5">
      <w:pPr>
        <w:pStyle w:val="a5"/>
        <w:numPr>
          <w:ilvl w:val="0"/>
          <w:numId w:val="56"/>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Описание физической организации БД.</w:t>
      </w: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Описание модели на каком-либо языке называется схемой. В соответствии с уровнями представления различают:</w:t>
      </w:r>
    </w:p>
    <w:p w:rsidR="002166F4" w:rsidRPr="007F42F5" w:rsidRDefault="002166F4" w:rsidP="007F42F5">
      <w:pPr>
        <w:pStyle w:val="a5"/>
        <w:numPr>
          <w:ilvl w:val="0"/>
          <w:numId w:val="57"/>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lastRenderedPageBreak/>
        <w:t>Подсхема, или внешняя схема — представление локального пользователя;</w:t>
      </w:r>
    </w:p>
    <w:p w:rsidR="002166F4" w:rsidRPr="007F42F5" w:rsidRDefault="002166F4" w:rsidP="007F42F5">
      <w:pPr>
        <w:pStyle w:val="a5"/>
        <w:numPr>
          <w:ilvl w:val="0"/>
          <w:numId w:val="57"/>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Концептуальная схема, или модель описания логической структуры БД на языке СУБД.</w:t>
      </w:r>
    </w:p>
    <w:p w:rsidR="002166F4" w:rsidRPr="007F42F5" w:rsidRDefault="002166F4" w:rsidP="007F42F5">
      <w:pPr>
        <w:pStyle w:val="a5"/>
        <w:numPr>
          <w:ilvl w:val="0"/>
          <w:numId w:val="57"/>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Физическая, или внутренняя схема.</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Указанные виды схем связывают больше с этапом эксплуатации БД, когда БД уже спроектирована, и общая логическая схема нашла свое отражение в конкретной СУБД.</w:t>
      </w: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На этапе проектирования можно выделить логическое пользовательское представление и информационную схему предметной области.</w:t>
      </w:r>
    </w:p>
    <w:p w:rsidR="008865F1" w:rsidRPr="007F42F5" w:rsidRDefault="008865F1" w:rsidP="007F42F5">
      <w:pPr>
        <w:pStyle w:val="a5"/>
        <w:suppressAutoHyphens/>
        <w:spacing w:line="360" w:lineRule="auto"/>
        <w:ind w:firstLine="709"/>
        <w:rPr>
          <w:rFonts w:ascii="Times New Roman" w:hAnsi="Times New Roman"/>
          <w:sz w:val="28"/>
        </w:rPr>
      </w:pPr>
    </w:p>
    <w:p w:rsidR="008865F1" w:rsidRPr="007F42F5" w:rsidRDefault="00E118B3" w:rsidP="007F42F5">
      <w:pPr>
        <w:pStyle w:val="a5"/>
        <w:suppressAutoHyphens/>
        <w:spacing w:line="360" w:lineRule="auto"/>
        <w:ind w:firstLine="709"/>
        <w:rPr>
          <w:rFonts w:ascii="Times New Roman" w:hAnsi="Times New Roman"/>
          <w:sz w:val="28"/>
          <w:szCs w:val="28"/>
          <w:lang w:val="en-US"/>
        </w:rPr>
      </w:pPr>
      <w:r>
        <w:rPr>
          <w:rFonts w:ascii="Times New Roman" w:hAnsi="Times New Roman"/>
          <w:sz w:val="16"/>
          <w:szCs w:val="16"/>
        </w:rPr>
      </w:r>
      <w:r>
        <w:rPr>
          <w:rFonts w:ascii="Times New Roman" w:hAnsi="Times New Roman"/>
          <w:sz w:val="16"/>
          <w:szCs w:val="16"/>
        </w:rPr>
        <w:pict>
          <v:group id="_x0000_s1430" style="width:381.6pt;height:100.8pt;mso-position-horizontal-relative:char;mso-position-vertical-relative:line" coordorigin="576,8640" coordsize="7632,2016">
            <v:shape id="_x0000_s1431" type="#_x0000_t202" style="position:absolute;left:576;top:8640;width:2592;height:576">
              <v:textbox style="mso-next-textbox:#_x0000_s1431" inset="0,0,0,0">
                <w:txbxContent>
                  <w:p w:rsidR="003A473D" w:rsidRPr="004B5E8A" w:rsidRDefault="003A473D" w:rsidP="002166F4">
                    <w:pPr>
                      <w:widowControl/>
                      <w:snapToGrid/>
                      <w:jc w:val="center"/>
                      <w:rPr>
                        <w:sz w:val="16"/>
                        <w:szCs w:val="16"/>
                        <w:lang w:val="ru-RU"/>
                      </w:rPr>
                    </w:pPr>
                    <w:r w:rsidRPr="004B5E8A">
                      <w:rPr>
                        <w:sz w:val="16"/>
                        <w:szCs w:val="16"/>
                      </w:rPr>
                      <w:t>Локальное пользовательское представление 1</w:t>
                    </w:r>
                  </w:p>
                </w:txbxContent>
              </v:textbox>
            </v:shape>
            <v:shape id="_x0000_s1432" type="#_x0000_t202" style="position:absolute;left:1152;top:9648;width:1440;height:576">
              <v:textbox style="mso-next-textbox:#_x0000_s1432" inset="0,3mm,0,0">
                <w:txbxContent>
                  <w:p w:rsidR="003A473D" w:rsidRPr="004B5E8A" w:rsidRDefault="003A473D" w:rsidP="002166F4">
                    <w:pPr>
                      <w:widowControl/>
                      <w:snapToGrid/>
                      <w:jc w:val="center"/>
                      <w:rPr>
                        <w:sz w:val="16"/>
                        <w:szCs w:val="16"/>
                        <w:lang w:val="ru-RU"/>
                      </w:rPr>
                    </w:pPr>
                    <w:r w:rsidRPr="004B5E8A">
                      <w:rPr>
                        <w:sz w:val="16"/>
                        <w:szCs w:val="16"/>
                      </w:rPr>
                      <w:t xml:space="preserve">ЛПП </w:t>
                    </w:r>
                    <w:r w:rsidRPr="004B5E8A">
                      <w:rPr>
                        <w:sz w:val="16"/>
                        <w:szCs w:val="16"/>
                        <w:lang w:val="ru-RU"/>
                      </w:rPr>
                      <w:t>№</w:t>
                    </w:r>
                  </w:p>
                </w:txbxContent>
              </v:textbox>
            </v:shape>
            <v:shape id="_x0000_s1433" type="#_x0000_t202" style="position:absolute;left:3312;top:8640;width:861;height:1584">
              <v:textbox style="mso-next-textbox:#_x0000_s1433" inset="0,6mm,0">
                <w:txbxContent>
                  <w:p w:rsidR="003A473D" w:rsidRPr="004B5E8A" w:rsidRDefault="003A473D" w:rsidP="002166F4">
                    <w:pPr>
                      <w:widowControl/>
                      <w:snapToGrid/>
                      <w:jc w:val="center"/>
                      <w:rPr>
                        <w:sz w:val="16"/>
                        <w:szCs w:val="16"/>
                        <w:lang w:val="ru-RU"/>
                      </w:rPr>
                    </w:pPr>
                    <w:r w:rsidRPr="004B5E8A">
                      <w:rPr>
                        <w:sz w:val="16"/>
                        <w:szCs w:val="16"/>
                      </w:rPr>
                      <w:t>Инфологическая схема</w:t>
                    </w:r>
                  </w:p>
                </w:txbxContent>
              </v:textbox>
            </v:shape>
            <v:shape id="_x0000_s1434" type="#_x0000_t202" style="position:absolute;left:4464;top:8784;width:1296;height:576">
              <v:textbox style="mso-next-textbox:#_x0000_s1434" inset="0,0,0,0">
                <w:txbxContent>
                  <w:p w:rsidR="003A473D" w:rsidRPr="004B5E8A" w:rsidRDefault="003A473D" w:rsidP="002166F4">
                    <w:pPr>
                      <w:widowControl/>
                      <w:snapToGrid/>
                      <w:jc w:val="center"/>
                      <w:rPr>
                        <w:sz w:val="16"/>
                        <w:szCs w:val="16"/>
                        <w:lang w:val="ru-RU"/>
                      </w:rPr>
                    </w:pPr>
                    <w:r w:rsidRPr="004B5E8A">
                      <w:rPr>
                        <w:sz w:val="16"/>
                        <w:szCs w:val="16"/>
                      </w:rPr>
                      <w:t>Концептуальная модель</w:t>
                    </w:r>
                  </w:p>
                </w:txbxContent>
              </v:textbox>
            </v:shape>
            <v:shape id="_x0000_s1435" type="#_x0000_t202" style="position:absolute;left:5904;top:8784;width:1008;height:576">
              <v:textbox style="mso-next-textbox:#_x0000_s1435" inset="0,0,0,0">
                <w:txbxContent>
                  <w:p w:rsidR="003A473D" w:rsidRPr="004B5E8A" w:rsidRDefault="003A473D" w:rsidP="002166F4">
                    <w:pPr>
                      <w:widowControl/>
                      <w:snapToGrid/>
                      <w:jc w:val="center"/>
                      <w:rPr>
                        <w:sz w:val="16"/>
                        <w:szCs w:val="16"/>
                        <w:lang w:val="ru-RU"/>
                      </w:rPr>
                    </w:pPr>
                    <w:r w:rsidRPr="004B5E8A">
                      <w:rPr>
                        <w:sz w:val="16"/>
                        <w:szCs w:val="16"/>
                      </w:rPr>
                      <w:t>Внутренняя схема</w:t>
                    </w:r>
                  </w:p>
                </w:txbxContent>
              </v:textbox>
            </v:shape>
            <v:shape id="_x0000_s1436" type="#_x0000_t202" style="position:absolute;left:4464;top:9504;width:864;height:576">
              <v:textbox style="mso-next-textbox:#_x0000_s1436" inset="0,0,0,0">
                <w:txbxContent>
                  <w:p w:rsidR="003A473D" w:rsidRPr="004B5E8A" w:rsidRDefault="003A473D" w:rsidP="002166F4">
                    <w:pPr>
                      <w:pStyle w:val="a3"/>
                      <w:rPr>
                        <w:sz w:val="16"/>
                        <w:szCs w:val="16"/>
                      </w:rPr>
                    </w:pPr>
                    <w:r w:rsidRPr="004B5E8A">
                      <w:rPr>
                        <w:sz w:val="16"/>
                        <w:szCs w:val="16"/>
                      </w:rPr>
                      <w:t>Внешн. Схема 1</w:t>
                    </w:r>
                  </w:p>
                </w:txbxContent>
              </v:textbox>
            </v:shape>
            <v:shape id="_x0000_s1437" type="#_x0000_t202" style="position:absolute;left:5472;top:9504;width:864;height:576">
              <v:textbox style="mso-next-textbox:#_x0000_s1437" inset="0,0,0,0">
                <w:txbxContent>
                  <w:p w:rsidR="003A473D" w:rsidRPr="004B5E8A" w:rsidRDefault="003A473D" w:rsidP="002166F4">
                    <w:pPr>
                      <w:pStyle w:val="a3"/>
                      <w:rPr>
                        <w:sz w:val="16"/>
                        <w:szCs w:val="16"/>
                      </w:rPr>
                    </w:pPr>
                    <w:r w:rsidRPr="004B5E8A">
                      <w:rPr>
                        <w:sz w:val="16"/>
                        <w:szCs w:val="16"/>
                      </w:rPr>
                      <w:t>Внешн. Схема 2</w:t>
                    </w:r>
                  </w:p>
                </w:txbxContent>
              </v:textbox>
            </v:shape>
            <v:rect id="_x0000_s1438" style="position:absolute;left:4320;top:8640;width:2736;height:1584" filled="f">
              <v:stroke dashstyle="dash"/>
            </v:rect>
            <v:shape id="_x0000_s1439" type="#_x0000_t202" style="position:absolute;left:7344;top:8640;width:864;height:864">
              <v:textbox style="mso-next-textbox:#_x0000_s1439" inset="0,3mm,0">
                <w:txbxContent>
                  <w:p w:rsidR="003A473D" w:rsidRPr="004B5E8A" w:rsidRDefault="003A473D" w:rsidP="002166F4">
                    <w:pPr>
                      <w:pStyle w:val="a3"/>
                      <w:rPr>
                        <w:sz w:val="16"/>
                        <w:szCs w:val="16"/>
                      </w:rPr>
                    </w:pPr>
                    <w:r w:rsidRPr="004B5E8A">
                      <w:rPr>
                        <w:sz w:val="16"/>
                        <w:szCs w:val="16"/>
                      </w:rPr>
                      <w:t>Физич.</w:t>
                    </w:r>
                  </w:p>
                  <w:p w:rsidR="003A473D" w:rsidRPr="004B5E8A" w:rsidRDefault="003A473D" w:rsidP="002166F4">
                    <w:pPr>
                      <w:widowControl/>
                      <w:snapToGrid/>
                      <w:jc w:val="center"/>
                      <w:rPr>
                        <w:sz w:val="16"/>
                        <w:szCs w:val="16"/>
                        <w:lang w:val="ru-RU"/>
                      </w:rPr>
                    </w:pPr>
                    <w:r w:rsidRPr="004B5E8A">
                      <w:rPr>
                        <w:sz w:val="16"/>
                        <w:szCs w:val="16"/>
                        <w:lang w:val="ru-RU"/>
                      </w:rPr>
                      <w:t>БД</w:t>
                    </w:r>
                  </w:p>
                </w:txbxContent>
              </v:textbox>
            </v:shape>
            <v:line id="_x0000_s1440" style="position:absolute" from="3168,8928" to="3312,8928">
              <v:stroke endarrow="classic" endarrowwidth="narrow" endarrowlength="short"/>
            </v:line>
            <v:line id="_x0000_s1441" style="position:absolute" from="2592,9936" to="3312,9936">
              <v:stroke endarrow="classic" endarrowwidth="narrow" endarrowlength="short"/>
            </v:line>
            <v:line id="_x0000_s1442" style="position:absolute" from="4176,9072" to="4464,9072">
              <v:stroke endarrow="classic" endarrowwidth="narrow" endarrowlength="short"/>
            </v:line>
            <v:line id="_x0000_s1443" style="position:absolute" from="5760,9072" to="5904,9072">
              <v:stroke endarrow="classic" endarrowwidth="narrow" endarrowlength="short"/>
            </v:line>
            <v:line id="_x0000_s1444" style="position:absolute;flip:y" from="4896,9360" to="4896,9504">
              <v:stroke endarrow="classic" endarrowwidth="narrow" endarrowlength="short"/>
            </v:line>
            <v:line id="_x0000_s1445" style="position:absolute;flip:y" from="5616,9360" to="5616,9504">
              <v:stroke endarrow="classic" endarrowwidth="narrow" endarrowlength="short"/>
            </v:line>
            <v:line id="_x0000_s1446" style="position:absolute;flip:x" from="7053,9072" to="7341,9072">
              <v:stroke startarrow="classic" startarrowwidth="narrow" startarrowlength="short" endarrow="classic" endarrowwidth="narrow" endarrowlength="short"/>
            </v:line>
            <v:shape id="_x0000_s1447" type="#_x0000_t202" style="position:absolute;left:4320;top:10224;width:2736;height:432" filled="f" stroked="f">
              <v:textbox style="mso-next-textbox:#_x0000_s1447" inset="0,0,0,0">
                <w:txbxContent>
                  <w:p w:rsidR="003A473D" w:rsidRPr="004B5E8A" w:rsidRDefault="003A473D" w:rsidP="002166F4">
                    <w:pPr>
                      <w:pStyle w:val="a3"/>
                      <w:rPr>
                        <w:sz w:val="16"/>
                        <w:szCs w:val="16"/>
                      </w:rPr>
                    </w:pPr>
                    <w:r w:rsidRPr="004B5E8A">
                      <w:rPr>
                        <w:sz w:val="16"/>
                        <w:szCs w:val="16"/>
                      </w:rPr>
                      <w:t xml:space="preserve">Уровни абстракции, </w:t>
                    </w:r>
                  </w:p>
                  <w:p w:rsidR="003A473D" w:rsidRPr="004B5E8A" w:rsidRDefault="003A473D" w:rsidP="002166F4">
                    <w:pPr>
                      <w:pStyle w:val="a3"/>
                      <w:rPr>
                        <w:sz w:val="16"/>
                        <w:szCs w:val="16"/>
                      </w:rPr>
                    </w:pPr>
                    <w:r w:rsidRPr="004B5E8A">
                      <w:rPr>
                        <w:sz w:val="16"/>
                        <w:szCs w:val="16"/>
                      </w:rPr>
                      <w:t>поддерживаемые СУБД</w:t>
                    </w:r>
                  </w:p>
                </w:txbxContent>
              </v:textbox>
            </v:shape>
            <w10:wrap type="none"/>
            <w10:anchorlock/>
          </v:group>
        </w:pict>
      </w:r>
    </w:p>
    <w:p w:rsidR="008865F1" w:rsidRPr="007F42F5" w:rsidRDefault="008865F1" w:rsidP="007F42F5">
      <w:pPr>
        <w:pStyle w:val="a5"/>
        <w:suppressAutoHyphens/>
        <w:spacing w:line="360" w:lineRule="auto"/>
        <w:ind w:firstLine="709"/>
        <w:rPr>
          <w:rFonts w:ascii="Times New Roman" w:hAnsi="Times New Roman"/>
          <w:sz w:val="28"/>
          <w:szCs w:val="28"/>
          <w:lang w:val="en-US"/>
        </w:rPr>
      </w:pP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Все эти разновидности уровней описания принято связывать с понятием архитектура СУБД.</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Описание предметной области, выполненное без ориентации на используемые в дальнейшем программные и технические средства, называется инфологической моделью предметной области, а сам этап проектирования — инфологическим проектированием. Концептуальная модель БД является моделью логического уровня, то есть обрабатывает логические связи между элементами данных безотносительно к их содержанию и среде хранения.</w:t>
      </w: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Эта модель строится в соответствии терминам той конкретной СУБД, в среде которой проектируется БД. Этот этап называется даталогическим проектированием.</w:t>
      </w: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lastRenderedPageBreak/>
        <w:t>Описание физической структуры БД называется схемой хранения. Этот этап называется физическим проектированием. На этом этапе могут выполняться следующие работы:</w:t>
      </w:r>
    </w:p>
    <w:p w:rsidR="002166F4" w:rsidRPr="007F42F5" w:rsidRDefault="002166F4" w:rsidP="007F42F5">
      <w:pPr>
        <w:pStyle w:val="a5"/>
        <w:numPr>
          <w:ilvl w:val="0"/>
          <w:numId w:val="58"/>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Выбор типа носителя;</w:t>
      </w:r>
    </w:p>
    <w:p w:rsidR="002166F4" w:rsidRPr="007F42F5" w:rsidRDefault="002166F4" w:rsidP="007F42F5">
      <w:pPr>
        <w:pStyle w:val="a5"/>
        <w:numPr>
          <w:ilvl w:val="0"/>
          <w:numId w:val="58"/>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Способ организации данных;</w:t>
      </w:r>
    </w:p>
    <w:p w:rsidR="002166F4" w:rsidRPr="007F42F5" w:rsidRDefault="002166F4" w:rsidP="007F42F5">
      <w:pPr>
        <w:pStyle w:val="a5"/>
        <w:numPr>
          <w:ilvl w:val="0"/>
          <w:numId w:val="58"/>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Метод доступа;</w:t>
      </w:r>
    </w:p>
    <w:p w:rsidR="002166F4" w:rsidRPr="007F42F5" w:rsidRDefault="002166F4" w:rsidP="007F42F5">
      <w:pPr>
        <w:pStyle w:val="a5"/>
        <w:numPr>
          <w:ilvl w:val="0"/>
          <w:numId w:val="58"/>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Определение размера физического блока;</w:t>
      </w:r>
    </w:p>
    <w:p w:rsidR="002166F4" w:rsidRPr="007F42F5" w:rsidRDefault="002166F4" w:rsidP="007F42F5">
      <w:pPr>
        <w:pStyle w:val="a5"/>
        <w:numPr>
          <w:ilvl w:val="0"/>
          <w:numId w:val="58"/>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Выбор методов сжатия или отказ от них;</w:t>
      </w:r>
    </w:p>
    <w:p w:rsidR="002166F4" w:rsidRPr="007F42F5" w:rsidRDefault="002166F4" w:rsidP="007F42F5">
      <w:pPr>
        <w:pStyle w:val="a5"/>
        <w:numPr>
          <w:ilvl w:val="0"/>
          <w:numId w:val="58"/>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Проблема утилизации и т.д.</w:t>
      </w: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В большинстве настольных СУБД этот этап проектирования скрыт от пользователя.</w:t>
      </w: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Описание логической структуры БД с точки зрения конкретного пользователя называется подсхемой. Это внешняя модель БД. Если СУБД поддерживает схему, схему хранения и подсхему, то она является СУБД с трехуровневой архитектурой. Если СУБД поддерживает уровень подсхем, то перед проектировщиком возникает задача их определения. Это можно рассматривать как еще один этап проектирования. Если определена подсхема, то пользователь имеет доступ только к тем данным, которые отражены в соответствующей подсхеме, что является одним из способов защиты информации от несанкционированного доступа к данным. В подсхеме могут также задаваться допустимые режимы обработки, что служит дополнительным механизмом защиты информации от разрушения.</w:t>
      </w: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 xml:space="preserve">В тех случаях, когда СУБД не поддерживает подсхемы, перечисленные функции могут выполнять другие компоненты системы. Близким к понятию подсхем является понятие </w:t>
      </w:r>
      <w:r w:rsidR="007F42F5" w:rsidRPr="007F42F5">
        <w:rPr>
          <w:rFonts w:ascii="Times New Roman" w:hAnsi="Times New Roman"/>
          <w:sz w:val="28"/>
          <w:szCs w:val="28"/>
        </w:rPr>
        <w:t>"</w:t>
      </w:r>
      <w:r w:rsidRPr="007F42F5">
        <w:rPr>
          <w:rFonts w:ascii="Times New Roman" w:hAnsi="Times New Roman"/>
          <w:sz w:val="28"/>
          <w:szCs w:val="28"/>
        </w:rPr>
        <w:t>представление</w:t>
      </w:r>
      <w:r w:rsidR="007F42F5" w:rsidRPr="007F42F5">
        <w:rPr>
          <w:rFonts w:ascii="Times New Roman" w:hAnsi="Times New Roman"/>
          <w:sz w:val="28"/>
          <w:szCs w:val="28"/>
        </w:rPr>
        <w:t>"</w:t>
      </w:r>
      <w:r w:rsidRPr="007F42F5">
        <w:rPr>
          <w:rFonts w:ascii="Times New Roman" w:hAnsi="Times New Roman"/>
          <w:sz w:val="28"/>
          <w:szCs w:val="28"/>
        </w:rPr>
        <w:t>.</w:t>
      </w:r>
    </w:p>
    <w:p w:rsidR="008865F1" w:rsidRDefault="008865F1" w:rsidP="007F42F5">
      <w:pPr>
        <w:pStyle w:val="a5"/>
        <w:suppressAutoHyphens/>
        <w:spacing w:line="360" w:lineRule="auto"/>
        <w:ind w:firstLine="709"/>
        <w:rPr>
          <w:rFonts w:ascii="Times New Roman" w:hAnsi="Times New Roman"/>
          <w:sz w:val="28"/>
          <w:szCs w:val="28"/>
          <w:lang w:val="en-US"/>
        </w:rPr>
      </w:pPr>
    </w:p>
    <w:p w:rsidR="002166F4" w:rsidRPr="007F42F5" w:rsidRDefault="008E6B3B" w:rsidP="008E6B3B">
      <w:pPr>
        <w:pStyle w:val="a5"/>
        <w:suppressAutoHyphens/>
        <w:spacing w:line="360" w:lineRule="auto"/>
        <w:ind w:firstLine="709"/>
        <w:rPr>
          <w:rFonts w:ascii="Times New Roman" w:hAnsi="Times New Roman"/>
          <w:b/>
          <w:sz w:val="28"/>
          <w:szCs w:val="28"/>
          <w:lang w:val="en-US"/>
        </w:rPr>
      </w:pPr>
      <w:r>
        <w:rPr>
          <w:rFonts w:ascii="Times New Roman" w:hAnsi="Times New Roman"/>
          <w:sz w:val="28"/>
          <w:szCs w:val="28"/>
          <w:lang w:val="en-US"/>
        </w:rPr>
        <w:br w:type="page"/>
      </w:r>
      <w:bookmarkStart w:id="45" w:name="_Toc485353081"/>
      <w:r w:rsidR="00E118B3">
        <w:rPr>
          <w:rFonts w:ascii="Times New Roman" w:hAnsi="Times New Roman"/>
          <w:b/>
          <w:sz w:val="28"/>
          <w:szCs w:val="28"/>
        </w:rPr>
      </w:r>
      <w:r w:rsidR="00E118B3">
        <w:rPr>
          <w:rFonts w:ascii="Times New Roman" w:hAnsi="Times New Roman"/>
          <w:b/>
          <w:sz w:val="28"/>
          <w:szCs w:val="28"/>
        </w:rPr>
        <w:pict>
          <v:group id="_x0000_s1448" style="width:374.4pt;height:2in;mso-position-horizontal-relative:char;mso-position-vertical-relative:line" coordorigin="576,7776" coordsize="7488,2880">
            <v:group id="_x0000_s1449" style="position:absolute;left:576;top:7776;width:576;height:288" coordorigin="720,8064" coordsize="576,288">
              <v:roundrect id="_x0000_s1450" style="position:absolute;left:720;top:8064;width:576;height:288" arcsize="10923f"/>
              <v:shape id="_x0000_s1451" type="#_x0000_t202" style="position:absolute;left:720;top:8064;width:576;height:288" filled="f" stroked="f">
                <v:textbox style="mso-next-textbox:#_x0000_s1451" inset="0,0,0,0">
                  <w:txbxContent>
                    <w:p w:rsidR="003A473D" w:rsidRDefault="003A473D" w:rsidP="008865F1">
                      <w:pPr>
                        <w:widowControl/>
                        <w:snapToGrid/>
                        <w:jc w:val="center"/>
                        <w:rPr>
                          <w:lang w:val="ru-RU"/>
                        </w:rPr>
                      </w:pPr>
                      <w:r>
                        <w:t>ПП1</w:t>
                      </w:r>
                    </w:p>
                  </w:txbxContent>
                </v:textbox>
              </v:shape>
            </v:group>
            <v:group id="_x0000_s1452" style="position:absolute;left:2304;top:7776;width:576;height:288" coordorigin="720,8064" coordsize="576,288">
              <v:roundrect id="_x0000_s1453" style="position:absolute;left:720;top:8064;width:576;height:288" arcsize="10923f"/>
              <v:shape id="_x0000_s1454" type="#_x0000_t202" style="position:absolute;left:720;top:8064;width:576;height:288" filled="f" stroked="f">
                <v:textbox style="mso-next-textbox:#_x0000_s1454" inset="0,0,0,0">
                  <w:txbxContent>
                    <w:p w:rsidR="003A473D" w:rsidRDefault="003A473D" w:rsidP="008865F1">
                      <w:pPr>
                        <w:widowControl/>
                        <w:snapToGrid/>
                        <w:jc w:val="center"/>
                        <w:rPr>
                          <w:lang w:val="ru-RU"/>
                        </w:rPr>
                      </w:pPr>
                      <w:r>
                        <w:t>ПП2</w:t>
                      </w:r>
                    </w:p>
                  </w:txbxContent>
                </v:textbox>
              </v:shape>
            </v:group>
            <v:group id="_x0000_s1455" style="position:absolute;left:4032;top:7776;width:576;height:288" coordorigin="720,8064" coordsize="576,288">
              <v:roundrect id="_x0000_s1456" style="position:absolute;left:720;top:8064;width:576;height:288" arcsize="10923f"/>
              <v:shape id="_x0000_s1457" type="#_x0000_t202" style="position:absolute;left:720;top:8064;width:576;height:288" filled="f" stroked="f">
                <v:textbox style="mso-next-textbox:#_x0000_s1457" inset="0,0,0,0">
                  <w:txbxContent>
                    <w:p w:rsidR="003A473D" w:rsidRDefault="003A473D" w:rsidP="008865F1">
                      <w:pPr>
                        <w:widowControl/>
                        <w:snapToGrid/>
                        <w:jc w:val="center"/>
                        <w:rPr>
                          <w:lang w:val="ru-RU"/>
                        </w:rPr>
                      </w:pPr>
                      <w:r>
                        <w:t>ПП3</w:t>
                      </w:r>
                    </w:p>
                  </w:txbxContent>
                </v:textbox>
              </v:shape>
            </v:group>
            <v:group id="_x0000_s1458" style="position:absolute;left:5760;top:7776;width:576;height:288" coordorigin="720,8064" coordsize="576,288">
              <v:roundrect id="_x0000_s1459" style="position:absolute;left:720;top:8064;width:576;height:288" arcsize="10923f"/>
              <v:shape id="_x0000_s1460" type="#_x0000_t202" style="position:absolute;left:720;top:8064;width:576;height:288" filled="f" stroked="f">
                <v:textbox style="mso-next-textbox:#_x0000_s1460" inset="0,0,0,0">
                  <w:txbxContent>
                    <w:p w:rsidR="003A473D" w:rsidRDefault="003A473D" w:rsidP="008865F1">
                      <w:pPr>
                        <w:widowControl/>
                        <w:snapToGrid/>
                        <w:jc w:val="center"/>
                        <w:rPr>
                          <w:lang w:val="ru-RU"/>
                        </w:rPr>
                      </w:pPr>
                      <w:r>
                        <w:t>ПП4</w:t>
                      </w:r>
                    </w:p>
                  </w:txbxContent>
                </v:textbox>
              </v:shape>
            </v:group>
            <v:group id="_x0000_s1461" style="position:absolute;left:7488;top:7776;width:576;height:288" coordorigin="720,8064" coordsize="576,288">
              <v:roundrect id="_x0000_s1462" style="position:absolute;left:720;top:8064;width:576;height:288" arcsize="10923f"/>
              <v:shape id="_x0000_s1463" type="#_x0000_t202" style="position:absolute;left:720;top:8064;width:576;height:288" filled="f" stroked="f">
                <v:textbox style="mso-next-textbox:#_x0000_s1463" inset="0,0,0,0">
                  <w:txbxContent>
                    <w:p w:rsidR="003A473D" w:rsidRDefault="003A473D" w:rsidP="008865F1">
                      <w:pPr>
                        <w:widowControl/>
                        <w:snapToGrid/>
                        <w:jc w:val="center"/>
                        <w:rPr>
                          <w:lang w:val="ru-RU"/>
                        </w:rPr>
                      </w:pPr>
                      <w:r>
                        <w:t>ПП5</w:t>
                      </w:r>
                    </w:p>
                  </w:txbxContent>
                </v:textbox>
              </v:shape>
            </v:group>
            <v:shape id="_x0000_s1464" type="#_x0000_t202" style="position:absolute;left:1152;top:8352;width:1872;height:432">
              <v:textbox style="mso-next-textbox:#_x0000_s1464">
                <w:txbxContent>
                  <w:p w:rsidR="003A473D" w:rsidRDefault="003A473D" w:rsidP="008865F1">
                    <w:pPr>
                      <w:widowControl/>
                      <w:snapToGrid/>
                      <w:jc w:val="center"/>
                      <w:rPr>
                        <w:lang w:val="ru-RU"/>
                      </w:rPr>
                    </w:pPr>
                    <w:r>
                      <w:t>Подсхема А</w:t>
                    </w:r>
                  </w:p>
                </w:txbxContent>
              </v:textbox>
            </v:shape>
            <v:shape id="_x0000_s1465" type="#_x0000_t202" style="position:absolute;left:5616;top:8352;width:1872;height:432">
              <v:textbox style="mso-next-textbox:#_x0000_s1465">
                <w:txbxContent>
                  <w:p w:rsidR="003A473D" w:rsidRDefault="003A473D" w:rsidP="008865F1">
                    <w:pPr>
                      <w:widowControl/>
                      <w:snapToGrid/>
                      <w:jc w:val="center"/>
                      <w:rPr>
                        <w:lang w:val="ru-RU"/>
                      </w:rPr>
                    </w:pPr>
                    <w:r>
                      <w:t>Подсхема В</w:t>
                    </w:r>
                  </w:p>
                </w:txbxContent>
              </v:textbox>
            </v:shape>
            <v:shape id="_x0000_s1466" type="#_x0000_t202" style="position:absolute;left:3312;top:8784;width:2016;height:432">
              <v:textbox style="mso-next-textbox:#_x0000_s1466">
                <w:txbxContent>
                  <w:p w:rsidR="003A473D" w:rsidRDefault="003A473D" w:rsidP="008865F1">
                    <w:pPr>
                      <w:widowControl/>
                      <w:snapToGrid/>
                      <w:jc w:val="center"/>
                      <w:rPr>
                        <w:lang w:val="ru-RU"/>
                      </w:rPr>
                    </w:pPr>
                    <w:r>
                      <w:t>Схема</w:t>
                    </w:r>
                  </w:p>
                </w:txbxContent>
              </v:textbox>
            </v:shape>
            <v:shape id="_x0000_s1467" type="#_x0000_t202" style="position:absolute;left:2880;top:9504;width:2880;height:432">
              <v:textbox style="mso-next-textbox:#_x0000_s1467">
                <w:txbxContent>
                  <w:p w:rsidR="003A473D" w:rsidRDefault="003A473D" w:rsidP="008865F1">
                    <w:pPr>
                      <w:widowControl/>
                      <w:snapToGrid/>
                      <w:jc w:val="center"/>
                      <w:rPr>
                        <w:lang w:val="ru-RU"/>
                      </w:rPr>
                    </w:pPr>
                    <w:r>
                      <w:t>Физическое описание БД</w:t>
                    </w:r>
                  </w:p>
                </w:txbxContent>
              </v:textbox>
            </v:shape>
            <v:shape id="_x0000_s1468" type="#_x0000_t202" style="position:absolute;left:2880;top:10224;width:2880;height:432">
              <v:textbox style="mso-next-textbox:#_x0000_s1468">
                <w:txbxContent>
                  <w:p w:rsidR="003A473D" w:rsidRDefault="003A473D" w:rsidP="008865F1">
                    <w:pPr>
                      <w:widowControl/>
                      <w:snapToGrid/>
                      <w:jc w:val="center"/>
                      <w:rPr>
                        <w:lang w:val="ru-RU"/>
                      </w:rPr>
                    </w:pPr>
                    <w:r>
                      <w:t>Физическая БД</w:t>
                    </w:r>
                  </w:p>
                </w:txbxContent>
              </v:textbox>
            </v:shape>
            <v:line id="_x0000_s1469" style="position:absolute;flip:y" from="4320,9936" to="4320,10224">
              <v:stroke startarrow="classic" startarrowwidth="narrow" startarrowlength="short" endarrow="classic" endarrowwidth="narrow" endarrowlength="short"/>
            </v:line>
            <v:line id="_x0000_s1470" style="position:absolute;flip:y" from="4320,9216" to="4320,9504">
              <v:stroke startarrow="classic" startarrowwidth="narrow" startarrowlength="short" endarrow="classic" endarrowwidth="narrow" endarrowlength="short"/>
            </v:line>
            <v:line id="_x0000_s1471" style="position:absolute" from="2016,8784" to="3312,9072">
              <v:stroke startarrow="classic" startarrowwidth="narrow" startarrowlength="short" endarrow="classic" endarrowwidth="narrow" endarrowlength="short"/>
            </v:line>
            <v:line id="_x0000_s1472" style="position:absolute;flip:x" from="5328,8784" to="6624,9072">
              <v:stroke startarrow="classic" startarrowwidth="narrow" startarrowlength="short" endarrow="classic" endarrowwidth="narrow" endarrowlength="short"/>
            </v:line>
            <v:line id="_x0000_s1473" style="position:absolute" from="864,8064" to="1872,8352"/>
            <v:line id="_x0000_s1474" style="position:absolute;flip:x" from="2016,8064" to="2592,8352"/>
            <v:line id="_x0000_s1475" style="position:absolute;flip:x" from="2304,8064" to="6048,8352"/>
            <v:line id="_x0000_s1476" style="position:absolute" from="4320,8064" to="6336,8352"/>
            <v:line id="_x0000_s1477" style="position:absolute;flip:x" from="6624,8064" to="7776,8352"/>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478" type="#_x0000_t41" style="position:absolute;left:6624;top:8834;width:1152;height:670" adj="-12413,3643,-2250,5803,-14906,774,-12413,3643" filled="f">
              <v:textbox style="mso-next-textbox:#_x0000_s1478" inset="0,0,0,0">
                <w:txbxContent>
                  <w:p w:rsidR="003A473D" w:rsidRDefault="003A473D" w:rsidP="008865F1">
                    <w:pPr>
                      <w:widowControl/>
                      <w:snapToGrid/>
                      <w:rPr>
                        <w:sz w:val="16"/>
                        <w:lang w:val="ru-RU"/>
                      </w:rPr>
                    </w:pPr>
                    <w:r>
                      <w:rPr>
                        <w:sz w:val="16"/>
                      </w:rPr>
                      <w:t>Отображение подсхемы в схему</w:t>
                    </w:r>
                  </w:p>
                </w:txbxContent>
              </v:textbox>
            </v:shape>
            <v:shape id="_x0000_s1479" type="#_x0000_t41" style="position:absolute;left:6624;top:9360;width:1109;height:576" adj="-45070,-713,-2337,6750,-47660,-4050,-45070,-713" filled="f">
              <v:textbox style="mso-next-textbox:#_x0000_s1479" inset="0,0,0,0">
                <w:txbxContent>
                  <w:p w:rsidR="003A473D" w:rsidRDefault="003A473D" w:rsidP="008865F1">
                    <w:pPr>
                      <w:widowControl/>
                      <w:snapToGrid/>
                      <w:rPr>
                        <w:sz w:val="16"/>
                        <w:lang w:val="ru-RU"/>
                      </w:rPr>
                    </w:pPr>
                    <w:r>
                      <w:rPr>
                        <w:sz w:val="16"/>
                      </w:rPr>
                      <w:t>Отображение на физическую память</w:t>
                    </w:r>
                  </w:p>
                </w:txbxContent>
              </v:textbox>
            </v:shape>
            <v:shape id="_x0000_s1480" type="#_x0000_t88" style="position:absolute;left:7632;top:8928;width:144;height:1008"/>
            <v:shape id="_x0000_s1481" type="#_x0000_t202" style="position:absolute;left:7776;top:8496;width:288;height:1728" filled="f" stroked="f">
              <v:textbox style="layout-flow:vertical;mso-layout-flow-alt:bottom-to-top;mso-next-textbox:#_x0000_s1481" inset="0,0,0,0">
                <w:txbxContent>
                  <w:p w:rsidR="003A473D" w:rsidRDefault="003A473D" w:rsidP="008865F1">
                    <w:pPr>
                      <w:widowControl/>
                      <w:snapToGrid/>
                      <w:rPr>
                        <w:sz w:val="16"/>
                        <w:lang w:val="ru-RU"/>
                      </w:rPr>
                    </w:pPr>
                    <w:r>
                      <w:rPr>
                        <w:sz w:val="16"/>
                      </w:rPr>
                      <w:t>Поддерживается СУБД</w:t>
                    </w:r>
                  </w:p>
                </w:txbxContent>
              </v:textbox>
            </v:shape>
            <w10:wrap type="none"/>
            <w10:anchorlock/>
          </v:group>
        </w:pict>
      </w:r>
    </w:p>
    <w:p w:rsidR="008865F1" w:rsidRPr="007F42F5" w:rsidRDefault="008865F1" w:rsidP="007F42F5">
      <w:pPr>
        <w:widowControl/>
        <w:suppressAutoHyphens/>
        <w:snapToGrid/>
        <w:spacing w:line="360" w:lineRule="auto"/>
        <w:ind w:firstLine="709"/>
        <w:jc w:val="both"/>
        <w:rPr>
          <w:sz w:val="28"/>
        </w:rPr>
      </w:pPr>
    </w:p>
    <w:p w:rsidR="002166F4" w:rsidRPr="007F42F5" w:rsidRDefault="008865F1" w:rsidP="007F42F5">
      <w:pPr>
        <w:pStyle w:val="01new"/>
        <w:keepNext w:val="0"/>
        <w:suppressAutoHyphens/>
        <w:spacing w:before="0" w:after="0" w:line="360" w:lineRule="auto"/>
        <w:ind w:firstLine="709"/>
        <w:jc w:val="both"/>
        <w:rPr>
          <w:rFonts w:ascii="Times New Roman" w:hAnsi="Times New Roman"/>
          <w:b w:val="0"/>
          <w:sz w:val="28"/>
          <w:szCs w:val="28"/>
          <w:lang w:val="en-US"/>
        </w:rPr>
      </w:pPr>
      <w:r w:rsidRPr="007F42F5">
        <w:rPr>
          <w:rFonts w:ascii="Times New Roman" w:hAnsi="Times New Roman"/>
          <w:b w:val="0"/>
          <w:sz w:val="28"/>
          <w:szCs w:val="28"/>
        </w:rPr>
        <w:t>2.2.3</w:t>
      </w:r>
      <w:r w:rsidR="002166F4" w:rsidRPr="007F42F5">
        <w:rPr>
          <w:rFonts w:ascii="Times New Roman" w:hAnsi="Times New Roman"/>
          <w:b w:val="0"/>
          <w:sz w:val="28"/>
          <w:szCs w:val="28"/>
        </w:rPr>
        <w:t xml:space="preserve"> Работа СУБД</w:t>
      </w:r>
      <w:bookmarkEnd w:id="45"/>
    </w:p>
    <w:p w:rsidR="002166F4" w:rsidRPr="007F42F5" w:rsidRDefault="00E118B3" w:rsidP="007F42F5">
      <w:pPr>
        <w:widowControl/>
        <w:suppressAutoHyphens/>
        <w:snapToGrid/>
        <w:spacing w:line="360" w:lineRule="auto"/>
        <w:ind w:firstLine="709"/>
        <w:jc w:val="both"/>
        <w:rPr>
          <w:sz w:val="28"/>
          <w:lang w:val="ru-RU"/>
        </w:rPr>
      </w:pPr>
      <w:r>
        <w:rPr>
          <w:sz w:val="28"/>
          <w:lang w:val="ru-RU"/>
        </w:rPr>
      </w:r>
      <w:r>
        <w:rPr>
          <w:sz w:val="28"/>
          <w:lang w:val="ru-RU"/>
        </w:rPr>
        <w:pict>
          <v:group id="_x0000_s1482" style="width:332.7pt;height:194.4pt;mso-position-horizontal-relative:char;mso-position-vertical-relative:line" coordorigin="690,1008" coordsize="6654,3888">
            <v:shape id="_x0000_s1483" type="#_x0000_t202" style="position:absolute;left:1008;top:1008;width:1152;height:576">
              <v:textbox style="mso-next-textbox:#_x0000_s1483" inset="0,1mm,0,0">
                <w:txbxContent>
                  <w:p w:rsidR="003A473D" w:rsidRDefault="003A473D" w:rsidP="002166F4">
                    <w:pPr>
                      <w:widowControl/>
                      <w:snapToGrid/>
                      <w:jc w:val="center"/>
                      <w:rPr>
                        <w:lang w:val="ru-RU"/>
                      </w:rPr>
                    </w:pPr>
                    <w:r>
                      <w:rPr>
                        <w:lang w:val="ru-RU"/>
                      </w:rPr>
                      <w:t>Прикладная программа А</w:t>
                    </w:r>
                  </w:p>
                </w:txbxContent>
              </v:textbox>
            </v:shape>
            <v:shape id="_x0000_s1484" type="#_x0000_t202" style="position:absolute;left:1008;top:1584;width:1152;height:576">
              <v:textbox style="mso-next-textbox:#_x0000_s1484" inset="0,1mm,0,0">
                <w:txbxContent>
                  <w:p w:rsidR="003A473D" w:rsidRDefault="003A473D" w:rsidP="002166F4">
                    <w:pPr>
                      <w:widowControl/>
                      <w:snapToGrid/>
                      <w:jc w:val="center"/>
                      <w:rPr>
                        <w:lang w:val="ru-RU"/>
                      </w:rPr>
                    </w:pPr>
                    <w:r>
                      <w:rPr>
                        <w:lang w:val="ru-RU"/>
                      </w:rPr>
                      <w:t>Рабочая</w:t>
                    </w:r>
                  </w:p>
                  <w:p w:rsidR="003A473D" w:rsidRDefault="003A473D" w:rsidP="002166F4">
                    <w:pPr>
                      <w:widowControl/>
                      <w:snapToGrid/>
                      <w:jc w:val="center"/>
                      <w:rPr>
                        <w:lang w:val="ru-RU"/>
                      </w:rPr>
                    </w:pPr>
                    <w:r>
                      <w:rPr>
                        <w:lang w:val="ru-RU"/>
                      </w:rPr>
                      <w:t>область</w:t>
                    </w:r>
                  </w:p>
                </w:txbxContent>
              </v:textbox>
            </v:shape>
            <v:shape id="_x0000_s1485" type="#_x0000_t202" style="position:absolute;left:1008;top:3024;width:1152;height:576">
              <v:textbox style="mso-next-textbox:#_x0000_s1485" inset="0,1mm,0,0">
                <w:txbxContent>
                  <w:p w:rsidR="003A473D" w:rsidRDefault="003A473D" w:rsidP="002166F4">
                    <w:pPr>
                      <w:widowControl/>
                      <w:snapToGrid/>
                      <w:jc w:val="center"/>
                      <w:rPr>
                        <w:lang w:val="ru-RU"/>
                      </w:rPr>
                    </w:pPr>
                    <w:r>
                      <w:rPr>
                        <w:lang w:val="ru-RU"/>
                      </w:rPr>
                      <w:t xml:space="preserve">Системные </w:t>
                    </w:r>
                  </w:p>
                  <w:p w:rsidR="003A473D" w:rsidRDefault="003A473D" w:rsidP="002166F4">
                    <w:pPr>
                      <w:widowControl/>
                      <w:snapToGrid/>
                      <w:jc w:val="center"/>
                      <w:rPr>
                        <w:lang w:val="ru-RU"/>
                      </w:rPr>
                    </w:pPr>
                    <w:r>
                      <w:rPr>
                        <w:lang w:val="ru-RU"/>
                      </w:rPr>
                      <w:t>буферы</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486" type="#_x0000_t70" style="position:absolute;left:1440;top:2304;width:288;height:576"/>
            <v:shape id="_x0000_s1487" type="#_x0000_t202" style="position:absolute;left:3312;top:3744;width:1440;height:576">
              <v:textbox style="mso-next-textbox:#_x0000_s1487" inset="0,1mm,0,0">
                <w:txbxContent>
                  <w:p w:rsidR="003A473D" w:rsidRDefault="003A473D" w:rsidP="002166F4">
                    <w:pPr>
                      <w:widowControl/>
                      <w:snapToGrid/>
                      <w:jc w:val="center"/>
                      <w:rPr>
                        <w:lang w:val="ru-RU"/>
                      </w:rPr>
                    </w:pPr>
                    <w:r>
                      <w:rPr>
                        <w:lang w:val="ru-RU"/>
                      </w:rPr>
                      <w:t>Операционная</w:t>
                    </w:r>
                  </w:p>
                  <w:p w:rsidR="003A473D" w:rsidRDefault="003A473D" w:rsidP="002166F4">
                    <w:pPr>
                      <w:widowControl/>
                      <w:snapToGrid/>
                      <w:jc w:val="center"/>
                      <w:rPr>
                        <w:lang w:val="ru-RU"/>
                      </w:rPr>
                    </w:pPr>
                    <w:r>
                      <w:rPr>
                        <w:lang w:val="ru-RU"/>
                      </w:rPr>
                      <w:t>система</w:t>
                    </w:r>
                  </w:p>
                </w:txbxContent>
              </v:textbox>
            </v:shape>
            <v:group id="_x0000_s1488" style="position:absolute;left:3168;top:1872;width:1728;height:864" coordorigin="3168,1440" coordsize="1728,864">
              <v:rect id="_x0000_s1489" style="position:absolute;left:3168;top:1440;width:1728;height:864"/>
              <v:shape id="_x0000_s1490" type="#_x0000_t202" style="position:absolute;left:3312;top:1584;width:1440;height:576">
                <v:textbox style="mso-next-textbox:#_x0000_s1490" inset="0,3mm,0,0">
                  <w:txbxContent>
                    <w:p w:rsidR="003A473D" w:rsidRDefault="003A473D" w:rsidP="002166F4">
                      <w:pPr>
                        <w:widowControl/>
                        <w:snapToGrid/>
                        <w:jc w:val="center"/>
                        <w:rPr>
                          <w:lang w:val="ru-RU"/>
                        </w:rPr>
                      </w:pPr>
                      <w:r>
                        <w:rPr>
                          <w:lang w:val="ru-RU"/>
                        </w:rPr>
                        <w:t>СУБД</w:t>
                      </w:r>
                    </w:p>
                  </w:txbxContent>
                </v:textbox>
              </v:shape>
            </v:group>
            <v:shape id="_x0000_s1491" type="#_x0000_t202" style="position:absolute;left:5904;top:1008;width:1440;height:864">
              <v:textbox style="mso-next-textbox:#_x0000_s1491" inset="0,1mm,0,0">
                <w:txbxContent>
                  <w:p w:rsidR="003A473D" w:rsidRDefault="003A473D" w:rsidP="002166F4">
                    <w:pPr>
                      <w:widowControl/>
                      <w:snapToGrid/>
                      <w:jc w:val="center"/>
                      <w:rPr>
                        <w:lang w:val="ru-RU"/>
                      </w:rPr>
                    </w:pPr>
                    <w:r>
                      <w:rPr>
                        <w:lang w:val="ru-RU"/>
                      </w:rPr>
                      <w:t>Подсхемная исполняемая</w:t>
                    </w:r>
                  </w:p>
                  <w:p w:rsidR="003A473D" w:rsidRDefault="003A473D" w:rsidP="002166F4">
                    <w:pPr>
                      <w:widowControl/>
                      <w:snapToGrid/>
                      <w:jc w:val="center"/>
                      <w:rPr>
                        <w:lang w:val="ru-RU"/>
                      </w:rPr>
                    </w:pPr>
                    <w:r>
                      <w:rPr>
                        <w:lang w:val="ru-RU"/>
                      </w:rPr>
                      <w:t>программа А</w:t>
                    </w:r>
                  </w:p>
                </w:txbxContent>
              </v:textbox>
            </v:shape>
            <v:shape id="_x0000_s1492" type="#_x0000_t202" style="position:absolute;left:6048;top:2160;width:1152;height:432">
              <v:textbox style="mso-next-textbox:#_x0000_s1492" inset="0,1mm,0,0">
                <w:txbxContent>
                  <w:p w:rsidR="003A473D" w:rsidRDefault="003A473D" w:rsidP="002166F4">
                    <w:pPr>
                      <w:widowControl/>
                      <w:snapToGrid/>
                      <w:jc w:val="center"/>
                      <w:rPr>
                        <w:lang w:val="ru-RU"/>
                      </w:rPr>
                    </w:pPr>
                    <w:r>
                      <w:rPr>
                        <w:lang w:val="ru-RU"/>
                      </w:rPr>
                      <w:t>Схема</w:t>
                    </w:r>
                  </w:p>
                </w:txbxContent>
              </v:textbox>
            </v:shape>
            <v:shape id="_x0000_s1493" type="#_x0000_t202" style="position:absolute;left:5904;top:2736;width:1440;height:864">
              <v:textbox style="mso-next-textbox:#_x0000_s1493" inset="0,1mm,0,0">
                <w:txbxContent>
                  <w:p w:rsidR="003A473D" w:rsidRDefault="003A473D" w:rsidP="002166F4">
                    <w:pPr>
                      <w:widowControl/>
                      <w:snapToGrid/>
                      <w:jc w:val="center"/>
                      <w:rPr>
                        <w:lang w:val="ru-RU"/>
                      </w:rPr>
                    </w:pPr>
                    <w:r>
                      <w:rPr>
                        <w:lang w:val="ru-RU"/>
                      </w:rPr>
                      <w:t>Описание</w:t>
                    </w:r>
                  </w:p>
                  <w:p w:rsidR="003A473D" w:rsidRDefault="003A473D" w:rsidP="002166F4">
                    <w:pPr>
                      <w:widowControl/>
                      <w:snapToGrid/>
                      <w:jc w:val="center"/>
                      <w:rPr>
                        <w:lang w:val="ru-RU"/>
                      </w:rPr>
                    </w:pPr>
                    <w:r>
                      <w:rPr>
                        <w:lang w:val="ru-RU"/>
                      </w:rPr>
                      <w:t>физической</w:t>
                    </w:r>
                  </w:p>
                  <w:p w:rsidR="003A473D" w:rsidRDefault="003A473D" w:rsidP="002166F4">
                    <w:pPr>
                      <w:widowControl/>
                      <w:snapToGrid/>
                      <w:jc w:val="center"/>
                      <w:rPr>
                        <w:lang w:val="ru-RU"/>
                      </w:rPr>
                    </w:pPr>
                    <w:r>
                      <w:rPr>
                        <w:lang w:val="ru-RU"/>
                      </w:rPr>
                      <w:t>организации БД</w:t>
                    </w:r>
                  </w:p>
                </w:txbxContent>
              </v:textbox>
            </v:shape>
            <v:line id="_x0000_s1494" style="position:absolute" from="2160,1296" to="3168,2016">
              <v:stroke startarrowwidth="narrow" startarrowlength="short" endarrow="classic" endarrowwidth="narrow" endarrowlength="short"/>
            </v:line>
            <v:line id="_x0000_s1495" style="position:absolute" from="2160,1872" to="3168,2304">
              <v:stroke startarrow="classic" startarrowwidth="narrow" startarrowlength="short"/>
            </v:line>
            <v:line id="_x0000_s1496" style="position:absolute;flip:y" from="1872,2592" to="3168,2592">
              <v:stroke startarrow="classic" startarrowwidth="narrow" startarrowlength="short"/>
            </v:line>
            <v:line id="_x0000_s1497" style="position:absolute" from="4032,2739" to="4032,3747">
              <v:stroke startarrow="classic" startarrowwidth="narrow" startarrowlength="short" endarrow="classic" endarrowwidth="narrow" endarrowlength="short"/>
            </v:line>
            <v:line id="_x0000_s1498" style="position:absolute;flip:x y" from="4893,2592" to="5901,3168">
              <v:stroke endarrow="classic" endarrowwidth="narrow" endarrowlength="short"/>
            </v:line>
            <v:line id="_x0000_s1499" style="position:absolute;flip:x y" from="4893,2304" to="6045,2304">
              <v:stroke endarrow="classic" endarrowwidth="narrow" endarrowlength="short"/>
            </v:line>
            <v:line id="_x0000_s1500" style="position:absolute;flip:y" from="4893,1440" to="5901,2016">
              <v:stroke startarrow="classic" startarrowwidth="narrow" startarrowlength="short" endarrowwidth="narrow" endarrowlength="short"/>
            </v:line>
            <v:shape id="_x0000_s1501" type="#_x0000_t202" style="position:absolute;left:864;top:4464;width:1440;height:432">
              <v:textbox style="mso-next-textbox:#_x0000_s1501" inset="0,,0">
                <w:txbxContent>
                  <w:p w:rsidR="003A473D" w:rsidRDefault="003A473D" w:rsidP="002166F4">
                    <w:pPr>
                      <w:widowControl/>
                      <w:snapToGrid/>
                      <w:jc w:val="center"/>
                      <w:rPr>
                        <w:lang w:val="ru-RU"/>
                      </w:rPr>
                    </w:pPr>
                    <w:r>
                      <w:rPr>
                        <w:lang w:val="ru-RU"/>
                      </w:rPr>
                      <w:t>Физическая БД</w:t>
                    </w:r>
                  </w:p>
                </w:txbxContent>
              </v:textbox>
            </v:shape>
            <v:shape id="_x0000_s1502" type="#_x0000_t70" style="position:absolute;left:1440;top:3744;width:288;height:576"/>
            <v:line id="_x0000_s1503" style="position:absolute" from="5184,1008" to="5184,4896">
              <v:stroke dashstyle="dash"/>
            </v:line>
            <v:group id="_x0000_s1504" style="position:absolute;left:2448;top:1152;width:291;height:288" coordorigin="5613,4320" coordsize="291,288">
              <v:oval id="_x0000_s1505" style="position:absolute;left:5616;top:4320;width:288;height:288"/>
              <v:shape id="_x0000_s1506" type="#_x0000_t202" style="position:absolute;left:5613;top:4320;width:291;height:288" filled="f" stroked="f">
                <v:textbox style="mso-next-textbox:#_x0000_s1506" inset="0,.5mm,0,0">
                  <w:txbxContent>
                    <w:p w:rsidR="003A473D" w:rsidRDefault="003A473D" w:rsidP="002166F4">
                      <w:pPr>
                        <w:widowControl/>
                        <w:snapToGrid/>
                        <w:jc w:val="center"/>
                        <w:rPr>
                          <w:lang w:val="ru-RU"/>
                        </w:rPr>
                      </w:pPr>
                      <w:r>
                        <w:rPr>
                          <w:lang w:val="ru-RU"/>
                        </w:rPr>
                        <w:t>1</w:t>
                      </w:r>
                    </w:p>
                  </w:txbxContent>
                </v:textbox>
              </v:shape>
            </v:group>
            <v:group id="_x0000_s1507" style="position:absolute;left:5328;top:1296;width:291;height:288" coordorigin="5613,4320" coordsize="291,288">
              <v:oval id="_x0000_s1508" style="position:absolute;left:5616;top:4320;width:288;height:288"/>
              <v:shape id="_x0000_s1509" type="#_x0000_t202" style="position:absolute;left:5613;top:4320;width:291;height:288" filled="f" stroked="f">
                <v:textbox style="mso-next-textbox:#_x0000_s1509" inset="0,.5mm,0,0">
                  <w:txbxContent>
                    <w:p w:rsidR="003A473D" w:rsidRDefault="003A473D" w:rsidP="002166F4">
                      <w:pPr>
                        <w:widowControl/>
                        <w:snapToGrid/>
                        <w:jc w:val="center"/>
                        <w:rPr>
                          <w:lang w:val="ru-RU"/>
                        </w:rPr>
                      </w:pPr>
                      <w:r>
                        <w:rPr>
                          <w:lang w:val="ru-RU"/>
                        </w:rPr>
                        <w:t>2</w:t>
                      </w:r>
                    </w:p>
                  </w:txbxContent>
                </v:textbox>
              </v:shape>
            </v:group>
            <v:group id="_x0000_s1510" style="position:absolute;left:5328;top:1986;width:291;height:288" coordorigin="5613,4320" coordsize="291,288">
              <v:oval id="_x0000_s1511" style="position:absolute;left:5616;top:4320;width:288;height:288"/>
              <v:shape id="_x0000_s1512" type="#_x0000_t202" style="position:absolute;left:5613;top:4320;width:291;height:288" filled="f" stroked="f">
                <v:textbox style="mso-next-textbox:#_x0000_s1512" inset="0,.5mm,0,0">
                  <w:txbxContent>
                    <w:p w:rsidR="003A473D" w:rsidRDefault="003A473D" w:rsidP="002166F4">
                      <w:pPr>
                        <w:widowControl/>
                        <w:snapToGrid/>
                        <w:jc w:val="center"/>
                        <w:rPr>
                          <w:lang w:val="ru-RU"/>
                        </w:rPr>
                      </w:pPr>
                      <w:r>
                        <w:rPr>
                          <w:lang w:val="ru-RU"/>
                        </w:rPr>
                        <w:t>3</w:t>
                      </w:r>
                    </w:p>
                  </w:txbxContent>
                </v:textbox>
              </v:shape>
            </v:group>
            <v:group id="_x0000_s1513" style="position:absolute;left:5328;top:2582;width:291;height:288" coordorigin="5613,4320" coordsize="291,288">
              <v:oval id="_x0000_s1514" style="position:absolute;left:5616;top:4320;width:288;height:288"/>
              <v:shape id="_x0000_s1515" type="#_x0000_t202" style="position:absolute;left:5613;top:4320;width:291;height:288" filled="f" stroked="f">
                <v:textbox style="mso-next-textbox:#_x0000_s1515" inset="0,.5mm,0,0">
                  <w:txbxContent>
                    <w:p w:rsidR="003A473D" w:rsidRDefault="003A473D" w:rsidP="002166F4">
                      <w:pPr>
                        <w:widowControl/>
                        <w:snapToGrid/>
                        <w:jc w:val="center"/>
                        <w:rPr>
                          <w:lang w:val="ru-RU"/>
                        </w:rPr>
                      </w:pPr>
                      <w:r>
                        <w:rPr>
                          <w:lang w:val="ru-RU"/>
                        </w:rPr>
                        <w:t>4</w:t>
                      </w:r>
                    </w:p>
                  </w:txbxContent>
                </v:textbox>
              </v:shape>
            </v:group>
            <v:group id="_x0000_s1516" style="position:absolute;left:4062;top:3064;width:291;height:288" coordorigin="5613,4320" coordsize="291,288">
              <v:oval id="_x0000_s1517" style="position:absolute;left:5616;top:4320;width:288;height:288"/>
              <v:shape id="_x0000_s1518" type="#_x0000_t202" style="position:absolute;left:5613;top:4320;width:291;height:288" filled="f" stroked="f">
                <v:textbox style="mso-next-textbox:#_x0000_s1518" inset="0,.5mm,0,0">
                  <w:txbxContent>
                    <w:p w:rsidR="003A473D" w:rsidRDefault="003A473D" w:rsidP="002166F4">
                      <w:pPr>
                        <w:widowControl/>
                        <w:snapToGrid/>
                        <w:jc w:val="center"/>
                        <w:rPr>
                          <w:lang w:val="ru-RU"/>
                        </w:rPr>
                      </w:pPr>
                      <w:r>
                        <w:rPr>
                          <w:lang w:val="ru-RU"/>
                        </w:rPr>
                        <w:t>5</w:t>
                      </w:r>
                    </w:p>
                  </w:txbxContent>
                </v:textbox>
              </v:shape>
            </v:group>
            <v:line id="_x0000_s1519" style="position:absolute;flip:x" from="1728,4032" to="3312,4032">
              <v:stroke endarrow="classic" endarrowwidth="narrow" endarrowlength="short"/>
            </v:line>
            <v:group id="_x0000_s1520" style="position:absolute;left:2448;top:3714;width:291;height:288" coordorigin="5613,4320" coordsize="291,288">
              <v:oval id="_x0000_s1521" style="position:absolute;left:5616;top:4320;width:288;height:288"/>
              <v:shape id="_x0000_s1522" type="#_x0000_t202" style="position:absolute;left:5613;top:4320;width:291;height:288" filled="f" stroked="f">
                <v:textbox style="mso-next-textbox:#_x0000_s1522" inset="0,.5mm,0,0">
                  <w:txbxContent>
                    <w:p w:rsidR="003A473D" w:rsidRDefault="003A473D" w:rsidP="002166F4">
                      <w:pPr>
                        <w:widowControl/>
                        <w:snapToGrid/>
                        <w:jc w:val="center"/>
                        <w:rPr>
                          <w:lang w:val="ru-RU"/>
                        </w:rPr>
                      </w:pPr>
                      <w:r>
                        <w:rPr>
                          <w:lang w:val="ru-RU"/>
                        </w:rPr>
                        <w:t>6</w:t>
                      </w:r>
                    </w:p>
                  </w:txbxContent>
                </v:textbox>
              </v:shape>
            </v:group>
            <v:group id="_x0000_s1523" style="position:absolute;left:1152;top:3888;width:291;height:288" coordorigin="5613,4320" coordsize="291,288">
              <v:oval id="_x0000_s1524" style="position:absolute;left:5616;top:4320;width:288;height:288"/>
              <v:shape id="_x0000_s1525" type="#_x0000_t202" style="position:absolute;left:5613;top:4320;width:291;height:288" filled="f" stroked="f">
                <v:textbox style="mso-next-textbox:#_x0000_s1525" inset="0,.5mm,0,0">
                  <w:txbxContent>
                    <w:p w:rsidR="003A473D" w:rsidRDefault="003A473D" w:rsidP="002166F4">
                      <w:pPr>
                        <w:widowControl/>
                        <w:snapToGrid/>
                        <w:jc w:val="center"/>
                        <w:rPr>
                          <w:lang w:val="ru-RU"/>
                        </w:rPr>
                      </w:pPr>
                      <w:r>
                        <w:rPr>
                          <w:lang w:val="ru-RU"/>
                        </w:rPr>
                        <w:t>7</w:t>
                      </w:r>
                    </w:p>
                  </w:txbxContent>
                </v:textbox>
              </v:shape>
            </v:group>
            <v:group id="_x0000_s1526" style="position:absolute;left:2448;top:2274;width:291;height:288" coordorigin="5613,4320" coordsize="291,288">
              <v:oval id="_x0000_s1527" style="position:absolute;left:5616;top:4320;width:288;height:288"/>
              <v:shape id="_x0000_s1528" type="#_x0000_t202" style="position:absolute;left:5613;top:4320;width:291;height:288" filled="f" stroked="f">
                <v:textbox style="mso-next-textbox:#_x0000_s1528" inset="0,.5mm,0,0">
                  <w:txbxContent>
                    <w:p w:rsidR="003A473D" w:rsidRDefault="003A473D" w:rsidP="002166F4">
                      <w:pPr>
                        <w:widowControl/>
                        <w:snapToGrid/>
                        <w:jc w:val="center"/>
                        <w:rPr>
                          <w:lang w:val="ru-RU"/>
                        </w:rPr>
                      </w:pPr>
                      <w:r>
                        <w:rPr>
                          <w:lang w:val="ru-RU"/>
                        </w:rPr>
                        <w:t>9</w:t>
                      </w:r>
                    </w:p>
                  </w:txbxContent>
                </v:textbox>
              </v:shape>
            </v:group>
            <v:group id="_x0000_s1529" style="position:absolute;left:2448;top:1728;width:291;height:288" coordorigin="5613,4320" coordsize="291,288">
              <v:oval id="_x0000_s1530" style="position:absolute;left:5616;top:4320;width:288;height:288"/>
              <v:shape id="_x0000_s1531" type="#_x0000_t202" style="position:absolute;left:5613;top:4320;width:291;height:288" filled="f" stroked="f">
                <v:textbox style="mso-next-textbox:#_x0000_s1531" inset="0,.5mm,0,0">
                  <w:txbxContent>
                    <w:p w:rsidR="003A473D" w:rsidRDefault="003A473D" w:rsidP="002166F4">
                      <w:pPr>
                        <w:widowControl/>
                        <w:snapToGrid/>
                        <w:jc w:val="center"/>
                        <w:rPr>
                          <w:lang w:val="ru-RU"/>
                        </w:rPr>
                      </w:pPr>
                      <w:r>
                        <w:rPr>
                          <w:lang w:val="ru-RU"/>
                        </w:rPr>
                        <w:t>10</w:t>
                      </w:r>
                    </w:p>
                  </w:txbxContent>
                </v:textbox>
              </v:shape>
            </v:group>
            <v:group id="_x0000_s1532" style="position:absolute;left:690;top:1152;width:291;height:288" coordorigin="5613,4320" coordsize="291,288">
              <v:oval id="_x0000_s1533" style="position:absolute;left:5616;top:4320;width:288;height:288"/>
              <v:shape id="_x0000_s1534" type="#_x0000_t202" style="position:absolute;left:5613;top:4320;width:291;height:288" filled="f" stroked="f">
                <v:textbox style="mso-next-textbox:#_x0000_s1534" inset="0,.5mm,0,0">
                  <w:txbxContent>
                    <w:p w:rsidR="003A473D" w:rsidRDefault="003A473D" w:rsidP="002166F4">
                      <w:pPr>
                        <w:widowControl/>
                        <w:snapToGrid/>
                        <w:jc w:val="center"/>
                        <w:rPr>
                          <w:lang w:val="ru-RU"/>
                        </w:rPr>
                      </w:pPr>
                      <w:r>
                        <w:rPr>
                          <w:lang w:val="ru-RU"/>
                        </w:rPr>
                        <w:t>11</w:t>
                      </w:r>
                    </w:p>
                  </w:txbxContent>
                </v:textbox>
              </v:shape>
            </v:group>
            <w10:wrap type="none"/>
            <w10:anchorlock/>
          </v:group>
        </w:pict>
      </w:r>
    </w:p>
    <w:p w:rsidR="008865F1" w:rsidRPr="007F42F5" w:rsidRDefault="008865F1" w:rsidP="007F42F5">
      <w:pPr>
        <w:widowControl/>
        <w:suppressAutoHyphens/>
        <w:snapToGrid/>
        <w:spacing w:line="360" w:lineRule="auto"/>
        <w:ind w:firstLine="709"/>
        <w:jc w:val="both"/>
        <w:rPr>
          <w:sz w:val="28"/>
          <w:szCs w:val="28"/>
        </w:rPr>
      </w:pP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На рисунке представлена последовательность основных действий, реализуемых СУБД в процессе считывания записи для прикладной программы.</w:t>
      </w:r>
    </w:p>
    <w:p w:rsidR="007F42F5" w:rsidRPr="007F42F5" w:rsidRDefault="002166F4" w:rsidP="007F42F5">
      <w:pPr>
        <w:widowControl/>
        <w:numPr>
          <w:ilvl w:val="0"/>
          <w:numId w:val="59"/>
        </w:numPr>
        <w:suppressAutoHyphens/>
        <w:snapToGrid/>
        <w:spacing w:line="360" w:lineRule="auto"/>
        <w:ind w:left="0" w:firstLine="709"/>
        <w:jc w:val="both"/>
        <w:rPr>
          <w:sz w:val="28"/>
          <w:szCs w:val="28"/>
          <w:lang w:val="ru-RU"/>
        </w:rPr>
      </w:pPr>
      <w:r w:rsidRPr="007F42F5">
        <w:rPr>
          <w:sz w:val="28"/>
          <w:szCs w:val="28"/>
          <w:lang w:val="ru-RU"/>
        </w:rPr>
        <w:t>Прикладная программа А выдает запрос СУБД на чтение записи.</w:t>
      </w:r>
    </w:p>
    <w:p w:rsidR="002166F4" w:rsidRPr="007F42F5" w:rsidRDefault="002166F4" w:rsidP="007F42F5">
      <w:pPr>
        <w:widowControl/>
        <w:numPr>
          <w:ilvl w:val="0"/>
          <w:numId w:val="59"/>
        </w:numPr>
        <w:suppressAutoHyphens/>
        <w:snapToGrid/>
        <w:spacing w:line="360" w:lineRule="auto"/>
        <w:ind w:left="0" w:firstLine="709"/>
        <w:jc w:val="both"/>
        <w:rPr>
          <w:sz w:val="28"/>
          <w:szCs w:val="28"/>
          <w:lang w:val="ru-RU"/>
        </w:rPr>
      </w:pPr>
      <w:r w:rsidRPr="007F42F5">
        <w:rPr>
          <w:sz w:val="28"/>
          <w:szCs w:val="28"/>
          <w:lang w:val="ru-RU"/>
        </w:rPr>
        <w:t>СУБД получает в распоряжение подсхему, исполняемую программой А, и осуществляет в ней поиск описания данных, на которые выдан запрос.</w:t>
      </w:r>
    </w:p>
    <w:p w:rsidR="007F42F5" w:rsidRPr="007F42F5" w:rsidRDefault="002166F4" w:rsidP="007F42F5">
      <w:pPr>
        <w:widowControl/>
        <w:numPr>
          <w:ilvl w:val="0"/>
          <w:numId w:val="59"/>
        </w:numPr>
        <w:suppressAutoHyphens/>
        <w:snapToGrid/>
        <w:spacing w:line="360" w:lineRule="auto"/>
        <w:ind w:left="0" w:firstLine="709"/>
        <w:jc w:val="both"/>
        <w:rPr>
          <w:sz w:val="28"/>
          <w:szCs w:val="28"/>
          <w:lang w:val="ru-RU"/>
        </w:rPr>
      </w:pPr>
      <w:r w:rsidRPr="007F42F5">
        <w:rPr>
          <w:sz w:val="28"/>
          <w:szCs w:val="28"/>
          <w:lang w:val="ru-RU"/>
        </w:rPr>
        <w:t>СУБД получает в распоряжение схему (глобальное логическое описание данных) и с ее помощью определяет необходимый тип логических данных.</w:t>
      </w:r>
    </w:p>
    <w:p w:rsidR="002166F4" w:rsidRPr="007F42F5" w:rsidRDefault="002166F4" w:rsidP="007F42F5">
      <w:pPr>
        <w:widowControl/>
        <w:numPr>
          <w:ilvl w:val="0"/>
          <w:numId w:val="59"/>
        </w:numPr>
        <w:suppressAutoHyphens/>
        <w:snapToGrid/>
        <w:spacing w:line="360" w:lineRule="auto"/>
        <w:ind w:left="0" w:firstLine="709"/>
        <w:jc w:val="both"/>
        <w:rPr>
          <w:sz w:val="28"/>
          <w:szCs w:val="28"/>
          <w:lang w:val="ru-RU"/>
        </w:rPr>
      </w:pPr>
      <w:r w:rsidRPr="007F42F5">
        <w:rPr>
          <w:sz w:val="28"/>
          <w:szCs w:val="28"/>
          <w:lang w:val="ru-RU"/>
        </w:rPr>
        <w:t>СУБД просматривает описание физической организации БД и определяет, какую физическую запись требуется считать.</w:t>
      </w:r>
    </w:p>
    <w:p w:rsidR="002166F4" w:rsidRPr="007F42F5" w:rsidRDefault="002166F4" w:rsidP="007F42F5">
      <w:pPr>
        <w:widowControl/>
        <w:numPr>
          <w:ilvl w:val="0"/>
          <w:numId w:val="59"/>
        </w:numPr>
        <w:suppressAutoHyphens/>
        <w:snapToGrid/>
        <w:spacing w:line="360" w:lineRule="auto"/>
        <w:ind w:left="0" w:firstLine="709"/>
        <w:jc w:val="both"/>
        <w:rPr>
          <w:sz w:val="28"/>
          <w:szCs w:val="28"/>
          <w:lang w:val="ru-RU"/>
        </w:rPr>
      </w:pPr>
      <w:r w:rsidRPr="007F42F5">
        <w:rPr>
          <w:sz w:val="28"/>
          <w:szCs w:val="28"/>
          <w:lang w:val="ru-RU"/>
        </w:rPr>
        <w:lastRenderedPageBreak/>
        <w:t>СУБД выдает операционной системе команду чтения требуемой записи.</w:t>
      </w:r>
    </w:p>
    <w:p w:rsidR="002166F4" w:rsidRPr="007F42F5" w:rsidRDefault="002166F4" w:rsidP="007F42F5">
      <w:pPr>
        <w:widowControl/>
        <w:numPr>
          <w:ilvl w:val="0"/>
          <w:numId w:val="59"/>
        </w:numPr>
        <w:suppressAutoHyphens/>
        <w:snapToGrid/>
        <w:spacing w:line="360" w:lineRule="auto"/>
        <w:ind w:left="0" w:firstLine="709"/>
        <w:jc w:val="both"/>
        <w:rPr>
          <w:sz w:val="28"/>
          <w:szCs w:val="28"/>
          <w:lang w:val="ru-RU"/>
        </w:rPr>
      </w:pPr>
      <w:r w:rsidRPr="007F42F5">
        <w:rPr>
          <w:sz w:val="28"/>
          <w:szCs w:val="28"/>
          <w:lang w:val="ru-RU"/>
        </w:rPr>
        <w:t>Операционная система взаимодействует с физической памятью, в которой хранятся данные.</w:t>
      </w:r>
    </w:p>
    <w:p w:rsidR="002166F4" w:rsidRPr="007F42F5" w:rsidRDefault="002166F4" w:rsidP="007F42F5">
      <w:pPr>
        <w:widowControl/>
        <w:numPr>
          <w:ilvl w:val="0"/>
          <w:numId w:val="59"/>
        </w:numPr>
        <w:suppressAutoHyphens/>
        <w:snapToGrid/>
        <w:spacing w:line="360" w:lineRule="auto"/>
        <w:ind w:left="0" w:firstLine="709"/>
        <w:jc w:val="both"/>
        <w:rPr>
          <w:sz w:val="28"/>
          <w:szCs w:val="28"/>
          <w:lang w:val="ru-RU"/>
        </w:rPr>
      </w:pPr>
      <w:r w:rsidRPr="007F42F5">
        <w:rPr>
          <w:sz w:val="28"/>
          <w:szCs w:val="28"/>
          <w:lang w:val="ru-RU"/>
        </w:rPr>
        <w:t>Запрошенные данные передаются из памяти в системный буфер.</w:t>
      </w:r>
    </w:p>
    <w:p w:rsidR="002166F4" w:rsidRPr="007F42F5" w:rsidRDefault="002166F4" w:rsidP="007F42F5">
      <w:pPr>
        <w:widowControl/>
        <w:numPr>
          <w:ilvl w:val="0"/>
          <w:numId w:val="59"/>
        </w:numPr>
        <w:suppressAutoHyphens/>
        <w:snapToGrid/>
        <w:spacing w:line="360" w:lineRule="auto"/>
        <w:ind w:left="0" w:firstLine="709"/>
        <w:jc w:val="both"/>
        <w:rPr>
          <w:sz w:val="28"/>
          <w:szCs w:val="28"/>
          <w:lang w:val="ru-RU"/>
        </w:rPr>
      </w:pPr>
      <w:r w:rsidRPr="007F42F5">
        <w:rPr>
          <w:sz w:val="28"/>
          <w:szCs w:val="28"/>
          <w:lang w:val="ru-RU"/>
        </w:rPr>
        <w:t>СУБД осуществляет сравнение схемы и подсхемы, выделяет ту логическую запись, которая запрошена прикладной программой. Любое преобразование данных, необходимость которого возникает из-за различий в описании одних и тех же данных в схеме и подсхеме, выполняется СУБД.</w:t>
      </w:r>
    </w:p>
    <w:p w:rsidR="002166F4" w:rsidRPr="007F42F5" w:rsidRDefault="002166F4" w:rsidP="007F42F5">
      <w:pPr>
        <w:widowControl/>
        <w:numPr>
          <w:ilvl w:val="0"/>
          <w:numId w:val="59"/>
        </w:numPr>
        <w:suppressAutoHyphens/>
        <w:snapToGrid/>
        <w:spacing w:line="360" w:lineRule="auto"/>
        <w:ind w:left="0" w:firstLine="709"/>
        <w:jc w:val="both"/>
        <w:rPr>
          <w:sz w:val="28"/>
          <w:szCs w:val="28"/>
          <w:lang w:val="ru-RU"/>
        </w:rPr>
      </w:pPr>
      <w:r w:rsidRPr="007F42F5">
        <w:rPr>
          <w:sz w:val="28"/>
          <w:szCs w:val="28"/>
          <w:lang w:val="ru-RU"/>
        </w:rPr>
        <w:t>СУБД передает данные из системного буфера в рабочую область прикладной программы А.</w:t>
      </w:r>
    </w:p>
    <w:p w:rsidR="002166F4" w:rsidRPr="007F42F5" w:rsidRDefault="002166F4" w:rsidP="007F42F5">
      <w:pPr>
        <w:widowControl/>
        <w:numPr>
          <w:ilvl w:val="0"/>
          <w:numId w:val="59"/>
        </w:numPr>
        <w:suppressAutoHyphens/>
        <w:snapToGrid/>
        <w:spacing w:line="360" w:lineRule="auto"/>
        <w:ind w:left="0" w:firstLine="709"/>
        <w:jc w:val="both"/>
        <w:rPr>
          <w:sz w:val="28"/>
          <w:szCs w:val="28"/>
          <w:lang w:val="ru-RU"/>
        </w:rPr>
      </w:pPr>
      <w:r w:rsidRPr="007F42F5">
        <w:rPr>
          <w:sz w:val="28"/>
          <w:szCs w:val="28"/>
          <w:lang w:val="ru-RU"/>
        </w:rPr>
        <w:t>СУБД передает прикладной программе информацию о результатах выполнения различных процедур по обслуживанию ее запросов. Эта информация содержит также сведения о возможных ошибках.</w:t>
      </w:r>
    </w:p>
    <w:p w:rsidR="007F42F5" w:rsidRPr="007F42F5" w:rsidRDefault="002166F4" w:rsidP="007F42F5">
      <w:pPr>
        <w:widowControl/>
        <w:numPr>
          <w:ilvl w:val="0"/>
          <w:numId w:val="59"/>
        </w:numPr>
        <w:suppressAutoHyphens/>
        <w:snapToGrid/>
        <w:spacing w:line="360" w:lineRule="auto"/>
        <w:ind w:left="0" w:firstLine="709"/>
        <w:jc w:val="both"/>
        <w:rPr>
          <w:sz w:val="28"/>
          <w:szCs w:val="28"/>
          <w:lang w:val="ru-RU"/>
        </w:rPr>
      </w:pPr>
      <w:r w:rsidRPr="007F42F5">
        <w:rPr>
          <w:sz w:val="28"/>
          <w:szCs w:val="28"/>
          <w:lang w:val="ru-RU"/>
        </w:rPr>
        <w:t>Прикладная программа обрабатывает данные, помещенные в рабочую область.</w:t>
      </w:r>
    </w:p>
    <w:p w:rsidR="002166F4" w:rsidRPr="007F42F5" w:rsidRDefault="002166F4" w:rsidP="007F42F5">
      <w:pPr>
        <w:widowControl/>
        <w:suppressAutoHyphens/>
        <w:snapToGrid/>
        <w:spacing w:line="360" w:lineRule="auto"/>
        <w:ind w:firstLine="709"/>
        <w:jc w:val="both"/>
        <w:rPr>
          <w:sz w:val="28"/>
          <w:szCs w:val="28"/>
          <w:lang w:val="ru-RU"/>
        </w:rPr>
      </w:pP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2.3 Организация данных</w:t>
      </w:r>
    </w:p>
    <w:p w:rsidR="002166F4" w:rsidRPr="007F42F5" w:rsidRDefault="002166F4" w:rsidP="007F42F5">
      <w:pPr>
        <w:widowControl/>
        <w:suppressAutoHyphens/>
        <w:snapToGrid/>
        <w:spacing w:line="360" w:lineRule="auto"/>
        <w:ind w:firstLine="709"/>
        <w:jc w:val="both"/>
        <w:rPr>
          <w:sz w:val="28"/>
          <w:szCs w:val="28"/>
          <w:lang w:val="ru-RU"/>
        </w:rPr>
      </w:pPr>
    </w:p>
    <w:p w:rsidR="002166F4" w:rsidRPr="007F42F5" w:rsidRDefault="008865F1" w:rsidP="007F42F5">
      <w:pPr>
        <w:widowControl/>
        <w:suppressAutoHyphens/>
        <w:snapToGrid/>
        <w:spacing w:line="360" w:lineRule="auto"/>
        <w:ind w:firstLine="709"/>
        <w:jc w:val="both"/>
        <w:rPr>
          <w:sz w:val="28"/>
          <w:szCs w:val="28"/>
          <w:lang w:val="ru-RU"/>
        </w:rPr>
      </w:pPr>
      <w:r w:rsidRPr="007F42F5">
        <w:rPr>
          <w:sz w:val="28"/>
          <w:szCs w:val="28"/>
          <w:lang w:val="ru-RU"/>
        </w:rPr>
        <w:t>2.3.1</w:t>
      </w:r>
      <w:r w:rsidR="002166F4" w:rsidRPr="007F42F5">
        <w:rPr>
          <w:sz w:val="28"/>
          <w:szCs w:val="28"/>
          <w:lang w:val="ru-RU"/>
        </w:rPr>
        <w:t xml:space="preserve"> Физическая организация данных</w:t>
      </w:r>
    </w:p>
    <w:p w:rsidR="002166F4" w:rsidRPr="007F42F5" w:rsidRDefault="002166F4" w:rsidP="007F42F5">
      <w:pPr>
        <w:pStyle w:val="21"/>
        <w:tabs>
          <w:tab w:val="left" w:pos="900"/>
        </w:tabs>
        <w:suppressAutoHyphens/>
        <w:spacing w:after="0" w:line="360" w:lineRule="auto"/>
        <w:ind w:left="0" w:firstLine="709"/>
        <w:jc w:val="both"/>
        <w:rPr>
          <w:sz w:val="28"/>
          <w:szCs w:val="28"/>
        </w:rPr>
      </w:pPr>
      <w:r w:rsidRPr="007F42F5">
        <w:rPr>
          <w:sz w:val="28"/>
          <w:szCs w:val="28"/>
        </w:rPr>
        <w:t>Проблема физической организации данных: каким образом можно представить структуры данных в памяти компьютера в виде последовательной цепи?</w:t>
      </w:r>
    </w:p>
    <w:p w:rsidR="002166F4" w:rsidRPr="007F42F5" w:rsidRDefault="002166F4" w:rsidP="007F42F5">
      <w:pPr>
        <w:pStyle w:val="02new"/>
        <w:keepNext w:val="0"/>
        <w:tabs>
          <w:tab w:val="left" w:pos="900"/>
        </w:tabs>
        <w:suppressAutoHyphens/>
        <w:spacing w:before="0" w:after="0" w:line="360" w:lineRule="auto"/>
        <w:ind w:firstLine="709"/>
        <w:outlineLvl w:val="0"/>
        <w:rPr>
          <w:rFonts w:ascii="Times New Roman" w:hAnsi="Times New Roman"/>
          <w:b w:val="0"/>
          <w:i w:val="0"/>
          <w:sz w:val="28"/>
          <w:szCs w:val="28"/>
        </w:rPr>
      </w:pPr>
      <w:bookmarkStart w:id="46" w:name="_Toc485353083"/>
      <w:r w:rsidRPr="007F42F5">
        <w:rPr>
          <w:rFonts w:ascii="Times New Roman" w:hAnsi="Times New Roman"/>
          <w:b w:val="0"/>
          <w:i w:val="0"/>
          <w:sz w:val="28"/>
          <w:szCs w:val="28"/>
        </w:rPr>
        <w:t>Аспекты проблемы:</w:t>
      </w:r>
      <w:bookmarkEnd w:id="46"/>
    </w:p>
    <w:p w:rsidR="002166F4" w:rsidRPr="007F42F5" w:rsidRDefault="002166F4" w:rsidP="007F42F5">
      <w:pPr>
        <w:pStyle w:val="21"/>
        <w:numPr>
          <w:ilvl w:val="0"/>
          <w:numId w:val="60"/>
        </w:numPr>
        <w:tabs>
          <w:tab w:val="left" w:pos="900"/>
        </w:tabs>
        <w:suppressAutoHyphens/>
        <w:spacing w:after="0" w:line="360" w:lineRule="auto"/>
        <w:ind w:left="0" w:firstLine="709"/>
        <w:jc w:val="both"/>
        <w:rPr>
          <w:sz w:val="28"/>
          <w:szCs w:val="28"/>
        </w:rPr>
      </w:pPr>
      <w:r w:rsidRPr="007F42F5">
        <w:rPr>
          <w:sz w:val="28"/>
          <w:szCs w:val="28"/>
        </w:rPr>
        <w:t>Как можно найти необходимую запись среди множества данных? Группа битов, которую можно прочитать с помощью одной машинной инструкции, называется одной физической записью. Программы идентифицируют логическую запись с помощью ключа.</w:t>
      </w:r>
    </w:p>
    <w:p w:rsidR="002166F4" w:rsidRPr="007F42F5" w:rsidRDefault="002166F4" w:rsidP="007F42F5">
      <w:pPr>
        <w:pStyle w:val="21"/>
        <w:tabs>
          <w:tab w:val="left" w:pos="900"/>
        </w:tabs>
        <w:suppressAutoHyphens/>
        <w:spacing w:after="0" w:line="360" w:lineRule="auto"/>
        <w:ind w:left="0" w:firstLine="709"/>
        <w:jc w:val="both"/>
        <w:rPr>
          <w:sz w:val="28"/>
          <w:szCs w:val="28"/>
        </w:rPr>
      </w:pPr>
      <w:r w:rsidRPr="007F42F5">
        <w:rPr>
          <w:sz w:val="28"/>
          <w:szCs w:val="28"/>
        </w:rPr>
        <w:t>Ключ</w:t>
      </w:r>
      <w:r w:rsidRPr="007F42F5">
        <w:rPr>
          <w:sz w:val="28"/>
          <w:szCs w:val="28"/>
        </w:rPr>
        <w:sym w:font="Symbol" w:char="F0AE"/>
      </w:r>
      <w:r w:rsidRPr="007F42F5">
        <w:rPr>
          <w:sz w:val="28"/>
          <w:szCs w:val="28"/>
        </w:rPr>
        <w:t xml:space="preserve"> машинный адрес</w:t>
      </w:r>
    </w:p>
    <w:p w:rsidR="002166F4" w:rsidRPr="007F42F5" w:rsidRDefault="002166F4" w:rsidP="007F42F5">
      <w:pPr>
        <w:pStyle w:val="21"/>
        <w:tabs>
          <w:tab w:val="left" w:pos="900"/>
        </w:tabs>
        <w:suppressAutoHyphens/>
        <w:spacing w:after="0" w:line="360" w:lineRule="auto"/>
        <w:ind w:left="0" w:firstLine="709"/>
        <w:jc w:val="both"/>
        <w:rPr>
          <w:sz w:val="28"/>
          <w:szCs w:val="28"/>
        </w:rPr>
      </w:pPr>
      <w:r w:rsidRPr="007F42F5">
        <w:rPr>
          <w:sz w:val="28"/>
          <w:szCs w:val="28"/>
        </w:rPr>
        <w:lastRenderedPageBreak/>
        <w:t>Переход от ключа к адресу определяет сущность способа адресации, которые будут рассмотрены ниже.</w:t>
      </w:r>
    </w:p>
    <w:p w:rsidR="002166F4" w:rsidRPr="007F42F5" w:rsidRDefault="002166F4" w:rsidP="007F42F5">
      <w:pPr>
        <w:pStyle w:val="21"/>
        <w:numPr>
          <w:ilvl w:val="0"/>
          <w:numId w:val="60"/>
        </w:numPr>
        <w:tabs>
          <w:tab w:val="left" w:pos="900"/>
        </w:tabs>
        <w:suppressAutoHyphens/>
        <w:spacing w:after="0" w:line="360" w:lineRule="auto"/>
        <w:ind w:left="0" w:firstLine="709"/>
        <w:jc w:val="both"/>
        <w:rPr>
          <w:sz w:val="28"/>
          <w:szCs w:val="28"/>
        </w:rPr>
      </w:pPr>
      <w:r w:rsidRPr="007F42F5">
        <w:rPr>
          <w:sz w:val="28"/>
          <w:szCs w:val="28"/>
        </w:rPr>
        <w:t>Каким образом организовать данные, чтобы поиск был эффективным, а выборку записей можно было бы осуществлять по нескольким ключам?</w:t>
      </w:r>
    </w:p>
    <w:p w:rsidR="002166F4" w:rsidRPr="007F42F5" w:rsidRDefault="002166F4" w:rsidP="007F42F5">
      <w:pPr>
        <w:pStyle w:val="21"/>
        <w:numPr>
          <w:ilvl w:val="0"/>
          <w:numId w:val="60"/>
        </w:numPr>
        <w:tabs>
          <w:tab w:val="left" w:pos="900"/>
        </w:tabs>
        <w:suppressAutoHyphens/>
        <w:spacing w:after="0" w:line="360" w:lineRule="auto"/>
        <w:ind w:left="0" w:firstLine="709"/>
        <w:jc w:val="both"/>
        <w:rPr>
          <w:sz w:val="28"/>
          <w:szCs w:val="28"/>
        </w:rPr>
      </w:pPr>
      <w:r w:rsidRPr="007F42F5">
        <w:rPr>
          <w:sz w:val="28"/>
          <w:szCs w:val="28"/>
        </w:rPr>
        <w:t>Каким образом древовидные сетевые структуры можно представить в виде последовательности битов?</w:t>
      </w:r>
    </w:p>
    <w:p w:rsidR="002166F4" w:rsidRPr="007F42F5" w:rsidRDefault="002166F4" w:rsidP="007F42F5">
      <w:pPr>
        <w:pStyle w:val="21"/>
        <w:numPr>
          <w:ilvl w:val="0"/>
          <w:numId w:val="60"/>
        </w:numPr>
        <w:tabs>
          <w:tab w:val="left" w:pos="900"/>
        </w:tabs>
        <w:suppressAutoHyphens/>
        <w:spacing w:after="0" w:line="360" w:lineRule="auto"/>
        <w:ind w:left="0" w:firstLine="709"/>
        <w:jc w:val="both"/>
        <w:rPr>
          <w:sz w:val="28"/>
          <w:szCs w:val="28"/>
        </w:rPr>
      </w:pPr>
      <w:r w:rsidRPr="007F42F5">
        <w:rPr>
          <w:sz w:val="28"/>
          <w:szCs w:val="28"/>
        </w:rPr>
        <w:t>Как добавить новую запись к данным, уничтожить старые записи, не нарушая структуры адресации и поиска, а также структуру данных?</w:t>
      </w:r>
    </w:p>
    <w:p w:rsidR="002166F4" w:rsidRPr="007F42F5" w:rsidRDefault="002166F4" w:rsidP="007F42F5">
      <w:pPr>
        <w:pStyle w:val="02new"/>
        <w:keepNext w:val="0"/>
        <w:tabs>
          <w:tab w:val="left" w:pos="900"/>
        </w:tabs>
        <w:suppressAutoHyphens/>
        <w:spacing w:before="0" w:after="0" w:line="360" w:lineRule="auto"/>
        <w:ind w:firstLine="709"/>
        <w:outlineLvl w:val="0"/>
        <w:rPr>
          <w:rFonts w:ascii="Times New Roman" w:hAnsi="Times New Roman"/>
          <w:b w:val="0"/>
          <w:i w:val="0"/>
          <w:sz w:val="28"/>
          <w:szCs w:val="28"/>
          <w:lang w:val="en-US"/>
        </w:rPr>
      </w:pPr>
      <w:bookmarkStart w:id="47" w:name="_Toc485353084"/>
      <w:r w:rsidRPr="007F42F5">
        <w:rPr>
          <w:rFonts w:ascii="Times New Roman" w:hAnsi="Times New Roman"/>
          <w:b w:val="0"/>
          <w:i w:val="0"/>
          <w:sz w:val="28"/>
          <w:szCs w:val="28"/>
        </w:rPr>
        <w:t>Ключ</w:t>
      </w:r>
      <w:r w:rsidRPr="007F42F5">
        <w:rPr>
          <w:rFonts w:ascii="Times New Roman" w:hAnsi="Times New Roman"/>
          <w:b w:val="0"/>
          <w:i w:val="0"/>
          <w:sz w:val="28"/>
          <w:szCs w:val="28"/>
          <w:lang w:val="en-US"/>
        </w:rPr>
        <w:t xml:space="preserve"> </w:t>
      </w:r>
      <w:r w:rsidRPr="007F42F5">
        <w:rPr>
          <w:rFonts w:ascii="Times New Roman" w:hAnsi="Times New Roman"/>
          <w:b w:val="0"/>
          <w:i w:val="0"/>
          <w:sz w:val="28"/>
          <w:szCs w:val="28"/>
        </w:rPr>
        <w:t>БД</w:t>
      </w:r>
      <w:r w:rsidRPr="007F42F5">
        <w:rPr>
          <w:rFonts w:ascii="Times New Roman" w:hAnsi="Times New Roman"/>
          <w:b w:val="0"/>
          <w:i w:val="0"/>
          <w:sz w:val="28"/>
          <w:szCs w:val="28"/>
          <w:lang w:val="en-US"/>
        </w:rPr>
        <w:t xml:space="preserve"> — RID (Record IDentificator)</w:t>
      </w:r>
      <w:bookmarkEnd w:id="47"/>
    </w:p>
    <w:p w:rsidR="002166F4" w:rsidRPr="007F42F5" w:rsidRDefault="002166F4" w:rsidP="007F42F5">
      <w:pPr>
        <w:pStyle w:val="21"/>
        <w:tabs>
          <w:tab w:val="left" w:pos="900"/>
        </w:tabs>
        <w:suppressAutoHyphens/>
        <w:spacing w:after="0" w:line="360" w:lineRule="auto"/>
        <w:ind w:left="0" w:firstLine="709"/>
        <w:jc w:val="both"/>
        <w:rPr>
          <w:sz w:val="28"/>
          <w:szCs w:val="28"/>
        </w:rPr>
      </w:pPr>
      <w:r w:rsidRPr="007F42F5">
        <w:rPr>
          <w:sz w:val="28"/>
          <w:szCs w:val="28"/>
        </w:rPr>
        <w:t xml:space="preserve">Каждой записи СУБД присваивается внутренний идентификатор. Ключ БД не следует приравнивать ключу записи. Если значение ключа записей задается пользователем, то </w:t>
      </w:r>
      <w:r w:rsidRPr="007F42F5">
        <w:rPr>
          <w:sz w:val="28"/>
          <w:szCs w:val="28"/>
          <w:lang w:val="en-US"/>
        </w:rPr>
        <w:t>RID</w:t>
      </w:r>
      <w:r w:rsidRPr="007F42F5">
        <w:rPr>
          <w:sz w:val="28"/>
          <w:szCs w:val="28"/>
        </w:rPr>
        <w:t xml:space="preserve"> устанавливается системой при размещении.</w:t>
      </w:r>
    </w:p>
    <w:p w:rsidR="002166F4" w:rsidRPr="007F42F5" w:rsidRDefault="002166F4" w:rsidP="007F42F5">
      <w:pPr>
        <w:pStyle w:val="21"/>
        <w:tabs>
          <w:tab w:val="left" w:pos="900"/>
        </w:tabs>
        <w:suppressAutoHyphens/>
        <w:spacing w:after="0" w:line="360" w:lineRule="auto"/>
        <w:ind w:left="0" w:firstLine="709"/>
        <w:jc w:val="both"/>
        <w:outlineLvl w:val="0"/>
        <w:rPr>
          <w:sz w:val="28"/>
          <w:szCs w:val="28"/>
        </w:rPr>
      </w:pPr>
      <w:r w:rsidRPr="007F42F5">
        <w:rPr>
          <w:sz w:val="28"/>
          <w:szCs w:val="28"/>
        </w:rPr>
        <w:t>Пример:</w:t>
      </w:r>
    </w:p>
    <w:p w:rsidR="002166F4" w:rsidRPr="007F42F5" w:rsidRDefault="002166F4" w:rsidP="007F42F5">
      <w:pPr>
        <w:widowControl/>
        <w:numPr>
          <w:ilvl w:val="0"/>
          <w:numId w:val="61"/>
        </w:numPr>
        <w:tabs>
          <w:tab w:val="left" w:pos="360"/>
        </w:tabs>
        <w:suppressAutoHyphens/>
        <w:snapToGrid/>
        <w:spacing w:line="360" w:lineRule="auto"/>
        <w:ind w:left="0" w:firstLine="709"/>
        <w:jc w:val="both"/>
        <w:rPr>
          <w:sz w:val="28"/>
          <w:szCs w:val="28"/>
          <w:lang w:val="ru-RU"/>
        </w:rPr>
      </w:pPr>
      <w:r w:rsidRPr="007F42F5">
        <w:rPr>
          <w:sz w:val="28"/>
          <w:szCs w:val="28"/>
        </w:rPr>
        <w:t>RID</w:t>
      </w:r>
      <w:r w:rsidRPr="007F42F5">
        <w:rPr>
          <w:sz w:val="28"/>
          <w:szCs w:val="28"/>
          <w:lang w:val="ru-RU"/>
        </w:rPr>
        <w:t xml:space="preserve"> состоит из номера страницы и номера записи на странице;</w:t>
      </w:r>
    </w:p>
    <w:p w:rsidR="002166F4" w:rsidRPr="007F42F5" w:rsidRDefault="002166F4" w:rsidP="007F42F5">
      <w:pPr>
        <w:widowControl/>
        <w:numPr>
          <w:ilvl w:val="0"/>
          <w:numId w:val="61"/>
        </w:numPr>
        <w:tabs>
          <w:tab w:val="left" w:pos="360"/>
        </w:tabs>
        <w:suppressAutoHyphens/>
        <w:snapToGrid/>
        <w:spacing w:line="360" w:lineRule="auto"/>
        <w:ind w:left="0" w:firstLine="709"/>
        <w:jc w:val="both"/>
        <w:rPr>
          <w:sz w:val="28"/>
          <w:szCs w:val="28"/>
          <w:lang w:val="ru-RU"/>
        </w:rPr>
      </w:pPr>
      <w:r w:rsidRPr="007F42F5">
        <w:rPr>
          <w:sz w:val="28"/>
          <w:szCs w:val="28"/>
          <w:lang w:val="ru-RU"/>
        </w:rPr>
        <w:t>Последовательный номер записи в файле.</w:t>
      </w:r>
    </w:p>
    <w:p w:rsidR="002166F4" w:rsidRPr="007F42F5" w:rsidRDefault="002166F4" w:rsidP="007F42F5">
      <w:pPr>
        <w:pStyle w:val="3"/>
        <w:keepNext w:val="0"/>
        <w:tabs>
          <w:tab w:val="left" w:pos="900"/>
        </w:tabs>
        <w:suppressAutoHyphens/>
        <w:spacing w:before="0" w:after="0" w:line="360" w:lineRule="auto"/>
        <w:ind w:firstLine="709"/>
        <w:jc w:val="both"/>
        <w:rPr>
          <w:rFonts w:ascii="Times New Roman" w:hAnsi="Times New Roman" w:cs="Times New Roman"/>
          <w:b w:val="0"/>
          <w:sz w:val="28"/>
          <w:szCs w:val="28"/>
        </w:rPr>
      </w:pPr>
      <w:r w:rsidRPr="007F42F5">
        <w:rPr>
          <w:rFonts w:ascii="Times New Roman" w:hAnsi="Times New Roman" w:cs="Times New Roman"/>
          <w:b w:val="0"/>
          <w:sz w:val="28"/>
          <w:szCs w:val="28"/>
        </w:rPr>
        <w:t xml:space="preserve">В некоторых системах пользователь не знает </w:t>
      </w:r>
      <w:r w:rsidRPr="007F42F5">
        <w:rPr>
          <w:rFonts w:ascii="Times New Roman" w:hAnsi="Times New Roman" w:cs="Times New Roman"/>
          <w:b w:val="0"/>
          <w:sz w:val="28"/>
          <w:szCs w:val="28"/>
          <w:lang w:val="en-US"/>
        </w:rPr>
        <w:t>RID</w:t>
      </w:r>
      <w:r w:rsidRPr="007F42F5">
        <w:rPr>
          <w:rFonts w:ascii="Times New Roman" w:hAnsi="Times New Roman" w:cs="Times New Roman"/>
          <w:b w:val="0"/>
          <w:sz w:val="28"/>
          <w:szCs w:val="28"/>
        </w:rPr>
        <w:t>, в других — он доступен пользователю, который может его использовать.</w:t>
      </w:r>
    </w:p>
    <w:p w:rsidR="007F42F5" w:rsidRPr="007F42F5" w:rsidRDefault="002166F4" w:rsidP="007F42F5">
      <w:pPr>
        <w:widowControl/>
        <w:tabs>
          <w:tab w:val="left" w:pos="900"/>
        </w:tabs>
        <w:suppressAutoHyphens/>
        <w:snapToGrid/>
        <w:spacing w:line="360" w:lineRule="auto"/>
        <w:ind w:firstLine="709"/>
        <w:jc w:val="both"/>
        <w:rPr>
          <w:sz w:val="28"/>
          <w:szCs w:val="28"/>
          <w:lang w:val="ru-RU"/>
        </w:rPr>
      </w:pPr>
      <w:r w:rsidRPr="007F42F5">
        <w:rPr>
          <w:sz w:val="28"/>
          <w:szCs w:val="28"/>
          <w:lang w:val="ru-RU"/>
        </w:rPr>
        <w:t>При описании типа записи (имя таблицы) администратором БД определяется область хранения. ОХ — участок памяти, т.е. совокупность страниц, внутри которого могут размещаться записи описываемого типа. Вне области хранения записи размещаться не могут.</w:t>
      </w:r>
    </w:p>
    <w:p w:rsidR="002166F4" w:rsidRPr="007F42F5" w:rsidRDefault="002166F4" w:rsidP="007F42F5">
      <w:pPr>
        <w:widowControl/>
        <w:tabs>
          <w:tab w:val="left" w:pos="900"/>
        </w:tabs>
        <w:suppressAutoHyphens/>
        <w:snapToGrid/>
        <w:spacing w:line="360" w:lineRule="auto"/>
        <w:ind w:firstLine="709"/>
        <w:jc w:val="both"/>
        <w:rPr>
          <w:sz w:val="28"/>
          <w:szCs w:val="28"/>
          <w:lang w:val="ru-RU"/>
        </w:rPr>
      </w:pPr>
      <w:r w:rsidRPr="007F42F5">
        <w:rPr>
          <w:sz w:val="28"/>
          <w:szCs w:val="28"/>
          <w:lang w:val="ru-RU"/>
        </w:rPr>
        <w:t>В некоторых системах для любой записи используется своя область хранения, в других они могут пересекаться, и тогда на одной странице могут оказаться записи разных типов.</w:t>
      </w:r>
    </w:p>
    <w:p w:rsidR="007F42F5" w:rsidRPr="007F42F5" w:rsidRDefault="002166F4" w:rsidP="007F42F5">
      <w:pPr>
        <w:pStyle w:val="21"/>
        <w:tabs>
          <w:tab w:val="left" w:pos="900"/>
          <w:tab w:val="left" w:pos="3969"/>
        </w:tabs>
        <w:suppressAutoHyphens/>
        <w:spacing w:after="0" w:line="360" w:lineRule="auto"/>
        <w:ind w:left="0" w:firstLine="709"/>
        <w:jc w:val="both"/>
        <w:outlineLvl w:val="0"/>
        <w:rPr>
          <w:sz w:val="28"/>
          <w:szCs w:val="28"/>
        </w:rPr>
      </w:pPr>
      <w:r w:rsidRPr="007F42F5">
        <w:rPr>
          <w:sz w:val="28"/>
          <w:szCs w:val="28"/>
        </w:rPr>
        <w:t>Характеристики файла данных:</w:t>
      </w:r>
      <w:r w:rsidRPr="007F42F5">
        <w:rPr>
          <w:sz w:val="28"/>
          <w:szCs w:val="28"/>
        </w:rPr>
        <w:tab/>
        <w:t>Параметры блокирования страниц</w:t>
      </w:r>
    </w:p>
    <w:p w:rsidR="002166F4" w:rsidRPr="007F42F5" w:rsidRDefault="002166F4" w:rsidP="007F42F5">
      <w:pPr>
        <w:pStyle w:val="5"/>
        <w:suppressAutoHyphens/>
        <w:spacing w:before="0" w:after="0" w:line="360" w:lineRule="auto"/>
        <w:ind w:firstLine="709"/>
        <w:jc w:val="both"/>
        <w:rPr>
          <w:b w:val="0"/>
          <w:i w:val="0"/>
          <w:sz w:val="28"/>
          <w:szCs w:val="28"/>
        </w:rPr>
      </w:pPr>
      <w:r w:rsidRPr="007F42F5">
        <w:rPr>
          <w:b w:val="0"/>
          <w:i w:val="0"/>
          <w:sz w:val="28"/>
          <w:szCs w:val="28"/>
        </w:rPr>
        <w:t>Формат и длина страницы</w:t>
      </w:r>
    </w:p>
    <w:p w:rsidR="008865F1"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Запись может быть сегментирована, если она не умещается на одной странице.</w:t>
      </w:r>
    </w:p>
    <w:p w:rsidR="002166F4" w:rsidRPr="007F42F5" w:rsidRDefault="008E6B3B" w:rsidP="007F42F5">
      <w:pPr>
        <w:widowControl/>
        <w:suppressAutoHyphens/>
        <w:snapToGrid/>
        <w:spacing w:line="360" w:lineRule="auto"/>
        <w:ind w:firstLine="709"/>
        <w:jc w:val="both"/>
        <w:rPr>
          <w:sz w:val="28"/>
          <w:szCs w:val="28"/>
        </w:rPr>
      </w:pPr>
      <w:r>
        <w:rPr>
          <w:sz w:val="28"/>
          <w:szCs w:val="28"/>
          <w:lang w:val="ru-RU"/>
        </w:rPr>
        <w:br w:type="page"/>
      </w:r>
      <w:r w:rsidR="002166F4" w:rsidRPr="007F42F5">
        <w:rPr>
          <w:sz w:val="28"/>
          <w:szCs w:val="28"/>
          <w:lang w:val="ru-RU"/>
        </w:rPr>
        <w:lastRenderedPageBreak/>
        <w:t>Файл БД:</w:t>
      </w:r>
    </w:p>
    <w:p w:rsidR="008865F1" w:rsidRPr="007F42F5" w:rsidRDefault="00E118B3" w:rsidP="007F42F5">
      <w:pPr>
        <w:pStyle w:val="4"/>
        <w:keepNext w:val="0"/>
        <w:suppressAutoHyphens/>
        <w:spacing w:before="0" w:after="0" w:line="360" w:lineRule="auto"/>
        <w:ind w:firstLine="709"/>
        <w:jc w:val="both"/>
        <w:rPr>
          <w:b w:val="0"/>
          <w:lang w:val="en-US"/>
        </w:rPr>
      </w:pPr>
      <w:r>
        <w:rPr>
          <w:b w:val="0"/>
        </w:rPr>
        <w:pict>
          <v:shape id="_x0000_i1090" type="#_x0000_t75" style="width:394.5pt;height:231pt" o:allowoverlap="f">
            <v:imagedata r:id="rId72" o:title="" croptop="2481f" cropbottom="6757f" cropright="11623f"/>
          </v:shape>
        </w:pict>
      </w:r>
    </w:p>
    <w:p w:rsidR="008865F1" w:rsidRPr="007F42F5" w:rsidRDefault="008865F1" w:rsidP="007F42F5">
      <w:pPr>
        <w:pStyle w:val="4"/>
        <w:keepNext w:val="0"/>
        <w:suppressAutoHyphens/>
        <w:spacing w:before="0" w:after="0" w:line="360" w:lineRule="auto"/>
        <w:ind w:firstLine="709"/>
        <w:jc w:val="both"/>
        <w:rPr>
          <w:b w:val="0"/>
          <w:lang w:val="en-US"/>
        </w:rPr>
      </w:pPr>
    </w:p>
    <w:p w:rsidR="002166F4" w:rsidRPr="007F42F5" w:rsidRDefault="002166F4" w:rsidP="007F42F5">
      <w:pPr>
        <w:pStyle w:val="4"/>
        <w:keepNext w:val="0"/>
        <w:suppressAutoHyphens/>
        <w:spacing w:before="0" w:after="0" w:line="360" w:lineRule="auto"/>
        <w:ind w:firstLine="709"/>
        <w:jc w:val="both"/>
        <w:rPr>
          <w:b w:val="0"/>
        </w:rPr>
      </w:pPr>
      <w:r w:rsidRPr="007F42F5">
        <w:rPr>
          <w:b w:val="0"/>
        </w:rPr>
        <w:t>Как по первичному ключу определить месторасположение записи с данным ключом?</w:t>
      </w:r>
    </w:p>
    <w:p w:rsidR="002166F4" w:rsidRPr="007F42F5" w:rsidRDefault="002166F4" w:rsidP="007F42F5">
      <w:pPr>
        <w:widowControl/>
        <w:numPr>
          <w:ilvl w:val="0"/>
          <w:numId w:val="62"/>
        </w:numPr>
        <w:suppressAutoHyphens/>
        <w:snapToGrid/>
        <w:spacing w:line="360" w:lineRule="auto"/>
        <w:ind w:left="0" w:firstLine="709"/>
        <w:jc w:val="both"/>
        <w:rPr>
          <w:sz w:val="28"/>
          <w:szCs w:val="28"/>
          <w:lang w:val="ru-RU"/>
        </w:rPr>
      </w:pPr>
      <w:r w:rsidRPr="007F42F5">
        <w:rPr>
          <w:sz w:val="28"/>
          <w:szCs w:val="28"/>
          <w:lang w:val="ru-RU"/>
        </w:rPr>
        <w:t>Последовательное сканирование файла — сканируется файл с проверкой ключа каждой записи. Эффективен только для файлов с последовательным доступом. Записи должны быть упорядочены по ключу.</w:t>
      </w:r>
    </w:p>
    <w:p w:rsidR="002166F4" w:rsidRPr="007F42F5" w:rsidRDefault="002166F4" w:rsidP="007F42F5">
      <w:pPr>
        <w:widowControl/>
        <w:numPr>
          <w:ilvl w:val="0"/>
          <w:numId w:val="62"/>
        </w:numPr>
        <w:suppressAutoHyphens/>
        <w:snapToGrid/>
        <w:spacing w:line="360" w:lineRule="auto"/>
        <w:ind w:left="0" w:firstLine="709"/>
        <w:jc w:val="both"/>
        <w:rPr>
          <w:sz w:val="28"/>
          <w:szCs w:val="28"/>
          <w:lang w:val="ru-RU"/>
        </w:rPr>
      </w:pPr>
      <w:r w:rsidRPr="007F42F5">
        <w:rPr>
          <w:sz w:val="28"/>
          <w:szCs w:val="28"/>
          <w:lang w:val="ru-RU"/>
        </w:rPr>
        <w:t>Блочный поиск — записи упорядочиваются по ключу. И при сканировании файла можно рассматривать не каждую запись, а каждую сотую в последовательности возрастающих ключей. Затем область поиска сужается.</w:t>
      </w:r>
    </w:p>
    <w:p w:rsidR="002166F4" w:rsidRPr="007F42F5" w:rsidRDefault="002166F4" w:rsidP="007F42F5">
      <w:pPr>
        <w:widowControl/>
        <w:numPr>
          <w:ilvl w:val="0"/>
          <w:numId w:val="62"/>
        </w:numPr>
        <w:suppressAutoHyphens/>
        <w:snapToGrid/>
        <w:spacing w:line="360" w:lineRule="auto"/>
        <w:ind w:left="0" w:firstLine="709"/>
        <w:jc w:val="both"/>
        <w:rPr>
          <w:sz w:val="28"/>
          <w:szCs w:val="28"/>
          <w:lang w:val="ru-RU"/>
        </w:rPr>
      </w:pPr>
      <w:r w:rsidRPr="007F42F5">
        <w:rPr>
          <w:sz w:val="28"/>
          <w:szCs w:val="28"/>
          <w:lang w:val="ru-RU"/>
        </w:rPr>
        <w:t>Двоичный поиск — рассматривается запись в середине области, в которой выполняется поиск и ее запись сравнивается с поисковым ключом. Делится пополам.</w:t>
      </w:r>
    </w:p>
    <w:p w:rsidR="002166F4" w:rsidRPr="007F42F5" w:rsidRDefault="002166F4" w:rsidP="007F42F5">
      <w:pPr>
        <w:widowControl/>
        <w:numPr>
          <w:ilvl w:val="0"/>
          <w:numId w:val="62"/>
        </w:numPr>
        <w:suppressAutoHyphens/>
        <w:snapToGrid/>
        <w:spacing w:line="360" w:lineRule="auto"/>
        <w:ind w:left="0" w:firstLine="709"/>
        <w:jc w:val="both"/>
        <w:rPr>
          <w:sz w:val="28"/>
          <w:szCs w:val="28"/>
          <w:lang w:val="ru-RU"/>
        </w:rPr>
      </w:pPr>
      <w:r w:rsidRPr="007F42F5">
        <w:rPr>
          <w:sz w:val="28"/>
          <w:szCs w:val="28"/>
          <w:lang w:val="ru-RU"/>
        </w:rPr>
        <w:t>Индекс на последовательный файл — последовательное сканирование файла для нахождения записи требует много времени, если оно выполняется над всем файлом. Но сканирование можно использовать для небольшой области, которая представляет весь файл. Пусть файл упорядочен по ключу. Для адресации к такому упорядоченному файлу используется таблица, называемая индексом.</w:t>
      </w:r>
    </w:p>
    <w:p w:rsidR="007F42F5" w:rsidRPr="007F42F5" w:rsidRDefault="002166F4" w:rsidP="007F42F5">
      <w:pPr>
        <w:widowControl/>
        <w:numPr>
          <w:ilvl w:val="0"/>
          <w:numId w:val="62"/>
        </w:numPr>
        <w:suppressAutoHyphens/>
        <w:snapToGrid/>
        <w:spacing w:line="360" w:lineRule="auto"/>
        <w:ind w:left="0" w:firstLine="709"/>
        <w:jc w:val="both"/>
        <w:rPr>
          <w:sz w:val="28"/>
          <w:szCs w:val="28"/>
          <w:lang w:val="ru-RU"/>
        </w:rPr>
      </w:pPr>
      <w:r w:rsidRPr="007F42F5">
        <w:rPr>
          <w:sz w:val="28"/>
          <w:szCs w:val="28"/>
          <w:lang w:val="ru-RU"/>
        </w:rPr>
        <w:lastRenderedPageBreak/>
        <w:t>Индекс на произвольные файлы — записи располагаются в произвольной последовательности, как правило, в порядке ввода в БД. Непоследовательный файл можно индексировать точно также, как и последовательный. Но для этого требуется значительно больший по размеру индекс, т.к. он должен содержать по одному элементу для каждой записи файла, а не для блока записей. Кроме того, в нем должны содержаться полные абсолютные адреса.</w:t>
      </w:r>
    </w:p>
    <w:p w:rsidR="002166F4" w:rsidRPr="007F42F5" w:rsidRDefault="002166F4" w:rsidP="007F42F5">
      <w:pPr>
        <w:widowControl/>
        <w:numPr>
          <w:ilvl w:val="0"/>
          <w:numId w:val="62"/>
        </w:numPr>
        <w:suppressAutoHyphens/>
        <w:snapToGrid/>
        <w:spacing w:line="360" w:lineRule="auto"/>
        <w:ind w:left="0" w:firstLine="709"/>
        <w:jc w:val="both"/>
        <w:rPr>
          <w:sz w:val="28"/>
          <w:szCs w:val="28"/>
          <w:lang w:val="ru-RU"/>
        </w:rPr>
      </w:pPr>
      <w:r w:rsidRPr="007F42F5">
        <w:rPr>
          <w:sz w:val="28"/>
          <w:szCs w:val="28"/>
          <w:lang w:val="ru-RU"/>
        </w:rPr>
        <w:t>Адресация с помощью ключа, эквивалентного адресу. Известны много методов преобразования ключа непосредственно в адрес в файле. Когда такое преобразование возможно, оно обеспечивает самую быструю адресацию. Например, в некоторых банковских системах номера счетов изменялись так, чтобы номер счета или его часть являлись бы адресом записи в БД.</w:t>
      </w:r>
    </w:p>
    <w:p w:rsidR="002166F4" w:rsidRPr="007F42F5" w:rsidRDefault="002166F4" w:rsidP="007F42F5">
      <w:pPr>
        <w:widowControl/>
        <w:numPr>
          <w:ilvl w:val="0"/>
          <w:numId w:val="62"/>
        </w:numPr>
        <w:suppressAutoHyphens/>
        <w:snapToGrid/>
        <w:spacing w:line="360" w:lineRule="auto"/>
        <w:ind w:left="0" w:firstLine="709"/>
        <w:jc w:val="both"/>
        <w:rPr>
          <w:sz w:val="28"/>
          <w:szCs w:val="28"/>
          <w:lang w:val="ru-RU"/>
        </w:rPr>
      </w:pPr>
      <w:r w:rsidRPr="007F42F5">
        <w:rPr>
          <w:sz w:val="28"/>
          <w:szCs w:val="28"/>
          <w:lang w:val="ru-RU"/>
        </w:rPr>
        <w:t>Алгоритм преобразования ключа в адрес дает почти ту же скорость, что и предыдущий. Но характеризуется неэффективным использованием памяти. Поскольку ключи преобразуются в непрерывное множество адресов, в файле остаются свободные участки.</w:t>
      </w:r>
    </w:p>
    <w:p w:rsidR="002166F4" w:rsidRPr="007F42F5" w:rsidRDefault="002166F4" w:rsidP="007F42F5">
      <w:pPr>
        <w:widowControl/>
        <w:numPr>
          <w:ilvl w:val="0"/>
          <w:numId w:val="62"/>
        </w:numPr>
        <w:suppressAutoHyphens/>
        <w:snapToGrid/>
        <w:spacing w:line="360" w:lineRule="auto"/>
        <w:ind w:left="0" w:firstLine="709"/>
        <w:jc w:val="both"/>
        <w:rPr>
          <w:sz w:val="28"/>
          <w:szCs w:val="28"/>
          <w:lang w:val="ru-RU"/>
        </w:rPr>
      </w:pPr>
      <w:r w:rsidRPr="007F42F5">
        <w:rPr>
          <w:sz w:val="28"/>
          <w:szCs w:val="28"/>
          <w:lang w:val="ru-RU"/>
        </w:rPr>
        <w:t>Хеширование. При запоминании новой записи специальная программа ставит в соответствие значению первичного ключа номер страницы, куда следует поместить запись. Таким образом, перемешиваются по страницам все записи. Записи, для которых хеширование выдает одинаковые страницы, называются синонимами. Синонимы объединяются в связанный список, начало которого находится в заголовке таблицы. Если при заполнении очередного синонима для него не хватило места на одной странице, он размещается на другой странице, но включается в цепь синонимов той области, куда был хеширован. При извлечении записи по первичному ключу СУБД подключает программу хеширования, вычисляет номер страницы, а затем просматривает цепь синонимов на этой странице до нахождения нужной записи.</w:t>
      </w:r>
    </w:p>
    <w:p w:rsidR="002166F4" w:rsidRPr="007F42F5" w:rsidRDefault="008E6B3B" w:rsidP="007F42F5">
      <w:pPr>
        <w:widowControl/>
        <w:suppressAutoHyphens/>
        <w:snapToGrid/>
        <w:spacing w:line="360" w:lineRule="auto"/>
        <w:ind w:firstLine="709"/>
        <w:jc w:val="both"/>
        <w:rPr>
          <w:sz w:val="28"/>
          <w:szCs w:val="28"/>
          <w:lang w:val="ru-RU"/>
        </w:rPr>
      </w:pPr>
      <w:r>
        <w:rPr>
          <w:sz w:val="28"/>
          <w:szCs w:val="28"/>
          <w:lang w:val="ru-RU"/>
        </w:rPr>
        <w:br w:type="page"/>
      </w:r>
      <w:r w:rsidR="008865F1" w:rsidRPr="007F42F5">
        <w:rPr>
          <w:sz w:val="28"/>
          <w:szCs w:val="28"/>
          <w:lang w:val="ru-RU"/>
        </w:rPr>
        <w:lastRenderedPageBreak/>
        <w:t>2.3.2</w:t>
      </w:r>
      <w:r w:rsidR="002166F4" w:rsidRPr="007F42F5">
        <w:rPr>
          <w:sz w:val="28"/>
          <w:szCs w:val="28"/>
          <w:lang w:val="ru-RU"/>
        </w:rPr>
        <w:t xml:space="preserve"> Организация индексных таблиц</w:t>
      </w:r>
    </w:p>
    <w:p w:rsidR="007F42F5"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Индекс можно определять как таблицу, воспринимающую на входе информацию о некоторых значениях атрибутов и выдающую на выходе информацию, соответствующую быстрому поиску записей, которые имеют заданное значение атрибутов.</w:t>
      </w:r>
    </w:p>
    <w:p w:rsidR="007F42F5"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Индексная таблица должна быть упорядочена по входному индексу.</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Следует различать индексирование по первичному ключу и вторичное индексирование.</w:t>
      </w:r>
    </w:p>
    <w:p w:rsidR="002166F4" w:rsidRPr="007F42F5" w:rsidRDefault="002166F4" w:rsidP="007F42F5">
      <w:pPr>
        <w:pStyle w:val="02new"/>
        <w:keepNext w:val="0"/>
        <w:suppressAutoHyphens/>
        <w:spacing w:before="0" w:after="0" w:line="360" w:lineRule="auto"/>
        <w:ind w:firstLine="709"/>
        <w:outlineLvl w:val="0"/>
        <w:rPr>
          <w:rFonts w:ascii="Times New Roman" w:hAnsi="Times New Roman"/>
          <w:b w:val="0"/>
          <w:i w:val="0"/>
          <w:sz w:val="28"/>
          <w:szCs w:val="28"/>
        </w:rPr>
      </w:pPr>
      <w:bookmarkStart w:id="48" w:name="_Toc485353088"/>
      <w:r w:rsidRPr="007F42F5">
        <w:rPr>
          <w:rFonts w:ascii="Times New Roman" w:hAnsi="Times New Roman"/>
          <w:b w:val="0"/>
          <w:i w:val="0"/>
          <w:sz w:val="28"/>
          <w:szCs w:val="28"/>
        </w:rPr>
        <w:t>Первичное индексирование</w:t>
      </w:r>
      <w:bookmarkEnd w:id="48"/>
    </w:p>
    <w:p w:rsidR="007F42F5" w:rsidRPr="007F42F5" w:rsidRDefault="002166F4" w:rsidP="007F42F5">
      <w:pPr>
        <w:pStyle w:val="21"/>
        <w:suppressAutoHyphens/>
        <w:spacing w:after="0" w:line="360" w:lineRule="auto"/>
        <w:ind w:left="0" w:firstLine="709"/>
        <w:jc w:val="both"/>
        <w:rPr>
          <w:sz w:val="28"/>
          <w:szCs w:val="28"/>
        </w:rPr>
      </w:pPr>
      <w:r w:rsidRPr="007F42F5">
        <w:rPr>
          <w:sz w:val="28"/>
          <w:szCs w:val="28"/>
        </w:rPr>
        <w:t>СУБД, размещая записи на странице данных, формирует специальные индексные таблицы. Они используются для нахождения адреса записи по значению первичного ключа. При этом СУБД производит поиск записи не в файле, а в индексе. Если записи файла упорядочены по ключу, индекс обычно содержит не ссылки на каждую запись, а ссылки на блоки записи, внутри которых можно выполнять поиск или сканирование.</w:t>
      </w:r>
    </w:p>
    <w:p w:rsidR="007F42F5"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Рассмотрим один из известных механизмов индексирования. Пусть записи имеют ключи со значениями из натурального ряда. Перед загрузкой записи должны быть упорядочены по значению ключей.</w:t>
      </w:r>
    </w:p>
    <w:p w:rsidR="002166F4" w:rsidRPr="007F42F5" w:rsidRDefault="002166F4" w:rsidP="007F42F5">
      <w:pPr>
        <w:pStyle w:val="02new"/>
        <w:keepNext w:val="0"/>
        <w:suppressAutoHyphens/>
        <w:spacing w:before="0" w:after="0" w:line="360" w:lineRule="auto"/>
        <w:ind w:firstLine="709"/>
        <w:outlineLvl w:val="0"/>
        <w:rPr>
          <w:rFonts w:ascii="Times New Roman" w:hAnsi="Times New Roman"/>
          <w:b w:val="0"/>
          <w:i w:val="0"/>
          <w:sz w:val="28"/>
          <w:szCs w:val="28"/>
        </w:rPr>
      </w:pPr>
      <w:bookmarkStart w:id="49" w:name="_Toc485353089"/>
      <w:r w:rsidRPr="007F42F5">
        <w:rPr>
          <w:rFonts w:ascii="Times New Roman" w:hAnsi="Times New Roman"/>
          <w:b w:val="0"/>
          <w:i w:val="0"/>
          <w:sz w:val="28"/>
          <w:szCs w:val="28"/>
        </w:rPr>
        <w:t>Особенности первичного индексирования:</w:t>
      </w:r>
      <w:bookmarkEnd w:id="49"/>
    </w:p>
    <w:p w:rsidR="002166F4" w:rsidRPr="007F42F5" w:rsidRDefault="002166F4" w:rsidP="007F42F5">
      <w:pPr>
        <w:widowControl/>
        <w:numPr>
          <w:ilvl w:val="0"/>
          <w:numId w:val="63"/>
        </w:numPr>
        <w:tabs>
          <w:tab w:val="left" w:pos="426"/>
        </w:tabs>
        <w:suppressAutoHyphens/>
        <w:snapToGrid/>
        <w:spacing w:line="360" w:lineRule="auto"/>
        <w:ind w:left="0" w:firstLine="709"/>
        <w:jc w:val="both"/>
        <w:rPr>
          <w:sz w:val="28"/>
          <w:szCs w:val="28"/>
          <w:lang w:val="ru-RU"/>
        </w:rPr>
      </w:pPr>
      <w:r w:rsidRPr="007F42F5">
        <w:rPr>
          <w:sz w:val="28"/>
          <w:szCs w:val="28"/>
          <w:lang w:val="ru-RU"/>
        </w:rPr>
        <w:t>Ключ индексирования должен иметь уникальное неизменное значение;</w:t>
      </w:r>
    </w:p>
    <w:p w:rsidR="002166F4" w:rsidRPr="007F42F5" w:rsidRDefault="002166F4" w:rsidP="007F42F5">
      <w:pPr>
        <w:widowControl/>
        <w:numPr>
          <w:ilvl w:val="0"/>
          <w:numId w:val="63"/>
        </w:numPr>
        <w:tabs>
          <w:tab w:val="left" w:pos="426"/>
        </w:tabs>
        <w:suppressAutoHyphens/>
        <w:snapToGrid/>
        <w:spacing w:line="360" w:lineRule="auto"/>
        <w:ind w:left="0" w:firstLine="709"/>
        <w:jc w:val="both"/>
        <w:rPr>
          <w:sz w:val="28"/>
          <w:szCs w:val="28"/>
          <w:lang w:val="ru-RU"/>
        </w:rPr>
      </w:pPr>
      <w:r w:rsidRPr="007F42F5">
        <w:rPr>
          <w:sz w:val="28"/>
          <w:szCs w:val="28"/>
          <w:lang w:val="ru-RU"/>
        </w:rPr>
        <w:t>Первоначальная загрузка должна выполняться обязательно с предварительной сортировкой;</w:t>
      </w:r>
    </w:p>
    <w:p w:rsidR="002166F4" w:rsidRPr="007F42F5" w:rsidRDefault="002166F4" w:rsidP="007F42F5">
      <w:pPr>
        <w:widowControl/>
        <w:numPr>
          <w:ilvl w:val="0"/>
          <w:numId w:val="63"/>
        </w:numPr>
        <w:suppressAutoHyphens/>
        <w:snapToGrid/>
        <w:spacing w:line="360" w:lineRule="auto"/>
        <w:ind w:left="0" w:firstLine="709"/>
        <w:jc w:val="both"/>
        <w:rPr>
          <w:sz w:val="28"/>
          <w:szCs w:val="28"/>
          <w:lang w:val="ru-RU"/>
        </w:rPr>
      </w:pPr>
      <w:r w:rsidRPr="007F42F5">
        <w:rPr>
          <w:sz w:val="28"/>
          <w:szCs w:val="28"/>
          <w:lang w:val="ru-RU"/>
        </w:rPr>
        <w:t>Формирование индексной таблицы происходит одновременно с загрузкой записей файлов, а значение ключей индексирования влияют на размещение записей в памяти.</w:t>
      </w:r>
    </w:p>
    <w:p w:rsidR="002166F4" w:rsidRPr="007F42F5" w:rsidRDefault="002166F4" w:rsidP="007F42F5">
      <w:pPr>
        <w:pStyle w:val="02new"/>
        <w:keepNext w:val="0"/>
        <w:suppressAutoHyphens/>
        <w:spacing w:before="0" w:after="0" w:line="360" w:lineRule="auto"/>
        <w:ind w:firstLine="709"/>
        <w:outlineLvl w:val="0"/>
        <w:rPr>
          <w:rFonts w:ascii="Times New Roman" w:hAnsi="Times New Roman"/>
          <w:b w:val="0"/>
          <w:i w:val="0"/>
          <w:sz w:val="28"/>
          <w:szCs w:val="28"/>
        </w:rPr>
      </w:pPr>
      <w:bookmarkStart w:id="50" w:name="_Toc485353090"/>
      <w:r w:rsidRPr="007F42F5">
        <w:rPr>
          <w:rFonts w:ascii="Times New Roman" w:hAnsi="Times New Roman"/>
          <w:b w:val="0"/>
          <w:i w:val="0"/>
          <w:sz w:val="28"/>
          <w:szCs w:val="28"/>
        </w:rPr>
        <w:t>Вторичное индексирование</w:t>
      </w:r>
      <w:bookmarkEnd w:id="50"/>
    </w:p>
    <w:p w:rsidR="007F42F5"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 xml:space="preserve">При обработке БД возникает потребность извлечения записи по значению данных, отличных от первичного ключа, например, извлечь данные из записи о студентах данной специальности или по специальности — номер </w:t>
      </w:r>
      <w:r w:rsidRPr="007F42F5">
        <w:rPr>
          <w:sz w:val="28"/>
          <w:szCs w:val="28"/>
          <w:lang w:val="ru-RU"/>
        </w:rPr>
        <w:lastRenderedPageBreak/>
        <w:t>группы. Последовательный просмотр большого числа записей может оказаться неэффективным. Другой вариант состоит в использовании вторичного индексирования.</w:t>
      </w:r>
    </w:p>
    <w:p w:rsidR="008865F1" w:rsidRPr="007F42F5" w:rsidRDefault="002166F4" w:rsidP="007F42F5">
      <w:pPr>
        <w:pStyle w:val="23"/>
        <w:suppressAutoHyphens/>
        <w:spacing w:after="0" w:line="360" w:lineRule="auto"/>
        <w:ind w:firstLine="709"/>
        <w:jc w:val="both"/>
        <w:rPr>
          <w:sz w:val="28"/>
          <w:szCs w:val="28"/>
          <w:lang w:val="en-US"/>
        </w:rPr>
      </w:pPr>
      <w:r w:rsidRPr="007F42F5">
        <w:rPr>
          <w:sz w:val="28"/>
          <w:szCs w:val="28"/>
        </w:rPr>
        <w:t>Вторичные ключи могут идентифицировать записи неединственным образом. Одному вторичному ключу могут соответствовать несколько записей</w:t>
      </w:r>
    </w:p>
    <w:p w:rsidR="008865F1" w:rsidRPr="007F42F5" w:rsidRDefault="008865F1" w:rsidP="007F42F5">
      <w:pPr>
        <w:pStyle w:val="23"/>
        <w:suppressAutoHyphens/>
        <w:spacing w:after="0" w:line="360" w:lineRule="auto"/>
        <w:ind w:firstLine="709"/>
        <w:jc w:val="both"/>
        <w:rPr>
          <w:sz w:val="28"/>
          <w:szCs w:val="28"/>
          <w:lang w:val="en-US"/>
        </w:rPr>
      </w:pPr>
    </w:p>
    <w:p w:rsidR="002166F4" w:rsidRPr="007F42F5" w:rsidRDefault="00E118B3" w:rsidP="007F42F5">
      <w:pPr>
        <w:pStyle w:val="23"/>
        <w:suppressAutoHyphens/>
        <w:spacing w:after="0" w:line="360" w:lineRule="auto"/>
        <w:ind w:firstLine="709"/>
        <w:jc w:val="both"/>
        <w:rPr>
          <w:sz w:val="28"/>
          <w:szCs w:val="28"/>
        </w:rPr>
      </w:pPr>
      <w:r>
        <w:rPr>
          <w:sz w:val="28"/>
          <w:szCs w:val="28"/>
        </w:rPr>
      </w:r>
      <w:r>
        <w:rPr>
          <w:sz w:val="28"/>
          <w:szCs w:val="28"/>
        </w:rPr>
        <w:pict>
          <v:group id="_x0000_s1535" style="width:201.6pt;height:43.2pt;mso-position-horizontal-relative:char;mso-position-vertical-relative:line" coordorigin="1152,14256" coordsize="4032,864">
            <v:shape id="_x0000_s1536" type="#_x0000_t202" style="position:absolute;left:1152;top:14256;width:1872;height:432">
              <v:textbox style="mso-next-textbox:#_x0000_s1536">
                <w:txbxContent>
                  <w:p w:rsidR="003A473D" w:rsidRDefault="003A473D" w:rsidP="008865F1">
                    <w:pPr>
                      <w:widowControl/>
                      <w:snapToGrid/>
                      <w:jc w:val="center"/>
                      <w:rPr>
                        <w:lang w:val="ru-RU"/>
                      </w:rPr>
                    </w:pPr>
                    <w:r>
                      <w:t>Входной индекс</w:t>
                    </w:r>
                  </w:p>
                </w:txbxContent>
              </v:textbox>
            </v:shape>
            <v:shape id="_x0000_s1537" type="#_x0000_t202" style="position:absolute;left:1152;top:14688;width:1872;height:432">
              <v:textbox style="mso-next-textbox:#_x0000_s1537">
                <w:txbxContent>
                  <w:p w:rsidR="003A473D" w:rsidRDefault="003A473D" w:rsidP="008865F1">
                    <w:pPr>
                      <w:widowControl/>
                      <w:snapToGrid/>
                      <w:jc w:val="center"/>
                      <w:rPr>
                        <w:lang w:val="ru-RU"/>
                      </w:rPr>
                    </w:pPr>
                    <w:r>
                      <w:t>Вторичный ключ</w:t>
                    </w:r>
                  </w:p>
                </w:txbxContent>
              </v:textbox>
            </v:shape>
            <v:shape id="_x0000_s1538" type="#_x0000_t202" style="position:absolute;left:3024;top:14256;width:2160;height:432">
              <v:textbox style="mso-next-textbox:#_x0000_s1538">
                <w:txbxContent>
                  <w:p w:rsidR="003A473D" w:rsidRDefault="003A473D" w:rsidP="008865F1">
                    <w:pPr>
                      <w:widowControl/>
                      <w:snapToGrid/>
                      <w:jc w:val="center"/>
                      <w:rPr>
                        <w:lang w:val="ru-RU"/>
                      </w:rPr>
                    </w:pPr>
                    <w:r>
                      <w:t>Выходной индекс</w:t>
                    </w:r>
                  </w:p>
                </w:txbxContent>
              </v:textbox>
            </v:shape>
            <v:shape id="_x0000_s1539" type="#_x0000_t202" style="position:absolute;left:3024;top:14688;width:2160;height:432">
              <v:textbox style="mso-next-textbox:#_x0000_s1539" inset="1.5mm,,1.5mm">
                <w:txbxContent>
                  <w:p w:rsidR="003A473D" w:rsidRDefault="003A473D" w:rsidP="008865F1">
                    <w:pPr>
                      <w:widowControl/>
                      <w:snapToGrid/>
                      <w:ind w:left="-142" w:right="-121" w:firstLine="142"/>
                      <w:jc w:val="center"/>
                      <w:rPr>
                        <w:lang w:val="ru-RU"/>
                      </w:rPr>
                    </w:pPr>
                    <w:r>
                      <w:t>КБД, первичный ключ</w:t>
                    </w:r>
                  </w:p>
                </w:txbxContent>
              </v:textbox>
            </v:shape>
            <w10:wrap type="none" side="right"/>
            <w10:anchorlock/>
          </v:group>
        </w:pict>
      </w:r>
    </w:p>
    <w:p w:rsidR="008865F1" w:rsidRPr="007F42F5" w:rsidRDefault="008865F1" w:rsidP="007F42F5">
      <w:pPr>
        <w:widowControl/>
        <w:suppressAutoHyphens/>
        <w:snapToGrid/>
        <w:spacing w:line="360" w:lineRule="auto"/>
        <w:ind w:firstLine="709"/>
        <w:jc w:val="both"/>
        <w:rPr>
          <w:sz w:val="28"/>
          <w:szCs w:val="28"/>
        </w:rPr>
      </w:pP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КБД — ключ БД</w:t>
      </w:r>
    </w:p>
    <w:p w:rsidR="002166F4" w:rsidRPr="007F42F5" w:rsidRDefault="002166F4" w:rsidP="007F42F5">
      <w:pPr>
        <w:pStyle w:val="02new"/>
        <w:keepNext w:val="0"/>
        <w:suppressAutoHyphens/>
        <w:spacing w:before="0" w:after="0" w:line="360" w:lineRule="auto"/>
        <w:ind w:firstLine="709"/>
        <w:rPr>
          <w:rFonts w:ascii="Times New Roman" w:hAnsi="Times New Roman"/>
          <w:b w:val="0"/>
          <w:i w:val="0"/>
          <w:sz w:val="28"/>
          <w:szCs w:val="28"/>
        </w:rPr>
      </w:pPr>
      <w:bookmarkStart w:id="51" w:name="_Toc485353091"/>
      <w:r w:rsidRPr="007F42F5">
        <w:rPr>
          <w:rFonts w:ascii="Times New Roman" w:hAnsi="Times New Roman"/>
          <w:b w:val="0"/>
          <w:i w:val="0"/>
          <w:sz w:val="28"/>
          <w:szCs w:val="28"/>
        </w:rPr>
        <w:t>Особенности вторичного индексирования:</w:t>
      </w:r>
      <w:bookmarkEnd w:id="51"/>
    </w:p>
    <w:p w:rsidR="002166F4" w:rsidRPr="007F42F5" w:rsidRDefault="002166F4" w:rsidP="007F42F5">
      <w:pPr>
        <w:pStyle w:val="21"/>
        <w:numPr>
          <w:ilvl w:val="0"/>
          <w:numId w:val="64"/>
        </w:numPr>
        <w:suppressAutoHyphens/>
        <w:spacing w:after="0" w:line="360" w:lineRule="auto"/>
        <w:ind w:left="0" w:firstLine="709"/>
        <w:jc w:val="both"/>
        <w:rPr>
          <w:sz w:val="28"/>
          <w:szCs w:val="28"/>
        </w:rPr>
      </w:pPr>
      <w:r w:rsidRPr="007F42F5">
        <w:rPr>
          <w:sz w:val="28"/>
          <w:szCs w:val="28"/>
        </w:rPr>
        <w:t>Вторичные ключи могут иметь неуникальное значение. Допускается изменение значений вторичных ключей. При этом системой автоматически будут корректироваться соответствующие таблицы.</w:t>
      </w:r>
    </w:p>
    <w:p w:rsidR="002166F4" w:rsidRPr="007F42F5" w:rsidRDefault="002166F4" w:rsidP="007F42F5">
      <w:pPr>
        <w:pStyle w:val="21"/>
        <w:numPr>
          <w:ilvl w:val="0"/>
          <w:numId w:val="64"/>
        </w:numPr>
        <w:suppressAutoHyphens/>
        <w:spacing w:after="0" w:line="360" w:lineRule="auto"/>
        <w:ind w:left="0" w:firstLine="709"/>
        <w:jc w:val="both"/>
        <w:rPr>
          <w:sz w:val="28"/>
          <w:szCs w:val="28"/>
        </w:rPr>
      </w:pPr>
      <w:r w:rsidRPr="007F42F5">
        <w:rPr>
          <w:sz w:val="28"/>
          <w:szCs w:val="28"/>
        </w:rPr>
        <w:t>Вторичное индексирование служит только для выборки данных и никак не используется при размещении данных в памяти.</w:t>
      </w:r>
    </w:p>
    <w:p w:rsidR="002166F4" w:rsidRPr="007F42F5" w:rsidRDefault="002166F4" w:rsidP="007F42F5">
      <w:pPr>
        <w:pStyle w:val="21"/>
        <w:numPr>
          <w:ilvl w:val="0"/>
          <w:numId w:val="64"/>
        </w:numPr>
        <w:suppressAutoHyphens/>
        <w:spacing w:after="0" w:line="360" w:lineRule="auto"/>
        <w:ind w:left="0" w:firstLine="709"/>
        <w:jc w:val="both"/>
        <w:rPr>
          <w:sz w:val="28"/>
          <w:szCs w:val="28"/>
        </w:rPr>
      </w:pPr>
      <w:r w:rsidRPr="007F42F5">
        <w:rPr>
          <w:sz w:val="28"/>
          <w:szCs w:val="28"/>
        </w:rPr>
        <w:t>Таблицы вторичного индексирования можно создавать не только при первоначальной загрузке, но и в любое другое время.</w:t>
      </w:r>
    </w:p>
    <w:p w:rsidR="007F42F5" w:rsidRPr="007F42F5" w:rsidRDefault="002166F4" w:rsidP="007F42F5">
      <w:pPr>
        <w:pStyle w:val="01new"/>
        <w:keepNext w:val="0"/>
        <w:suppressAutoHyphens/>
        <w:spacing w:before="0" w:after="0" w:line="360" w:lineRule="auto"/>
        <w:ind w:firstLine="709"/>
        <w:jc w:val="both"/>
        <w:rPr>
          <w:rFonts w:ascii="Times New Roman" w:hAnsi="Times New Roman"/>
          <w:b w:val="0"/>
          <w:sz w:val="28"/>
          <w:szCs w:val="28"/>
        </w:rPr>
      </w:pPr>
      <w:bookmarkStart w:id="52" w:name="_Toc485353092"/>
      <w:r w:rsidRPr="007F42F5">
        <w:rPr>
          <w:rFonts w:ascii="Times New Roman" w:hAnsi="Times New Roman"/>
          <w:b w:val="0"/>
          <w:sz w:val="28"/>
          <w:szCs w:val="28"/>
        </w:rPr>
        <w:t>Организация индексных таблиц</w:t>
      </w:r>
      <w:bookmarkEnd w:id="52"/>
      <w:r w:rsidRPr="007F42F5">
        <w:rPr>
          <w:rFonts w:ascii="Times New Roman" w:hAnsi="Times New Roman"/>
          <w:b w:val="0"/>
          <w:sz w:val="28"/>
          <w:szCs w:val="28"/>
        </w:rPr>
        <w:t xml:space="preserve"> должна обеспечивать быстрое нахождение адреса записи по значению ключа. Один из механизмов индексирования нам уже известен, это иерархия индексных таблиц с последовательным просмотром внутри таблицы. Этот механизм работает только если записи перед загрузкой накапливаются и упорядочиваются. Если же загрузка БД происходит в реальном времени, то этот механизм малоэффективен. Рассмотрим другие механизмы индексирования.</w:t>
      </w:r>
    </w:p>
    <w:p w:rsidR="002166F4" w:rsidRPr="007F42F5" w:rsidRDefault="002166F4" w:rsidP="007F42F5">
      <w:pPr>
        <w:pStyle w:val="02new"/>
        <w:keepNext w:val="0"/>
        <w:suppressAutoHyphens/>
        <w:spacing w:before="0" w:after="0" w:line="360" w:lineRule="auto"/>
        <w:ind w:firstLine="709"/>
        <w:outlineLvl w:val="0"/>
        <w:rPr>
          <w:rFonts w:ascii="Times New Roman" w:hAnsi="Times New Roman"/>
          <w:b w:val="0"/>
          <w:i w:val="0"/>
          <w:sz w:val="28"/>
          <w:szCs w:val="28"/>
        </w:rPr>
      </w:pPr>
      <w:bookmarkStart w:id="53" w:name="_Toc485353093"/>
      <w:r w:rsidRPr="007F42F5">
        <w:rPr>
          <w:rFonts w:ascii="Times New Roman" w:hAnsi="Times New Roman"/>
          <w:b w:val="0"/>
          <w:i w:val="0"/>
          <w:sz w:val="28"/>
          <w:szCs w:val="28"/>
        </w:rPr>
        <w:t>Бинарное деление</w:t>
      </w:r>
      <w:bookmarkEnd w:id="53"/>
    </w:p>
    <w:p w:rsidR="007F42F5" w:rsidRPr="007F42F5" w:rsidRDefault="002166F4" w:rsidP="007F42F5">
      <w:pPr>
        <w:pStyle w:val="21"/>
        <w:suppressAutoHyphens/>
        <w:spacing w:after="0" w:line="360" w:lineRule="auto"/>
        <w:ind w:left="0" w:firstLine="709"/>
        <w:jc w:val="both"/>
        <w:rPr>
          <w:sz w:val="28"/>
          <w:szCs w:val="28"/>
        </w:rPr>
      </w:pPr>
      <w:r w:rsidRPr="007F42F5">
        <w:rPr>
          <w:sz w:val="28"/>
          <w:szCs w:val="28"/>
        </w:rPr>
        <w:t>Индексная таблица при этом механизме индексирования состоит из множества записей, связанных адресными ссылками в иерархическую структуру. Такие записи называют индексными.</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lastRenderedPageBreak/>
        <w:t>Каждая индексная запись (ИЗ) содержит</w:t>
      </w:r>
    </w:p>
    <w:p w:rsidR="002166F4" w:rsidRPr="007F42F5" w:rsidRDefault="002166F4" w:rsidP="007F42F5">
      <w:pPr>
        <w:pStyle w:val="21"/>
        <w:numPr>
          <w:ilvl w:val="0"/>
          <w:numId w:val="65"/>
        </w:numPr>
        <w:tabs>
          <w:tab w:val="num" w:pos="927"/>
        </w:tabs>
        <w:suppressAutoHyphens/>
        <w:spacing w:after="0" w:line="360" w:lineRule="auto"/>
        <w:ind w:left="0" w:firstLine="709"/>
        <w:jc w:val="both"/>
        <w:rPr>
          <w:sz w:val="28"/>
          <w:szCs w:val="28"/>
        </w:rPr>
      </w:pPr>
      <w:r w:rsidRPr="007F42F5">
        <w:rPr>
          <w:sz w:val="28"/>
          <w:szCs w:val="28"/>
        </w:rPr>
        <w:t>Значение ключа записи;</w:t>
      </w:r>
    </w:p>
    <w:p w:rsidR="002166F4" w:rsidRPr="007F42F5" w:rsidRDefault="002166F4" w:rsidP="007F42F5">
      <w:pPr>
        <w:pStyle w:val="21"/>
        <w:numPr>
          <w:ilvl w:val="0"/>
          <w:numId w:val="65"/>
        </w:numPr>
        <w:tabs>
          <w:tab w:val="num" w:pos="927"/>
        </w:tabs>
        <w:suppressAutoHyphens/>
        <w:spacing w:after="0" w:line="360" w:lineRule="auto"/>
        <w:ind w:left="0" w:firstLine="709"/>
        <w:jc w:val="both"/>
        <w:rPr>
          <w:sz w:val="28"/>
          <w:szCs w:val="28"/>
        </w:rPr>
      </w:pPr>
      <w:r w:rsidRPr="007F42F5">
        <w:rPr>
          <w:sz w:val="28"/>
          <w:szCs w:val="28"/>
        </w:rPr>
        <w:t>Адрес этой записи (ключ БД);</w:t>
      </w:r>
    </w:p>
    <w:p w:rsidR="002166F4" w:rsidRPr="007F42F5" w:rsidRDefault="002166F4" w:rsidP="007F42F5">
      <w:pPr>
        <w:pStyle w:val="21"/>
        <w:numPr>
          <w:ilvl w:val="0"/>
          <w:numId w:val="65"/>
        </w:numPr>
        <w:tabs>
          <w:tab w:val="num" w:pos="927"/>
        </w:tabs>
        <w:suppressAutoHyphens/>
        <w:spacing w:after="0" w:line="360" w:lineRule="auto"/>
        <w:ind w:left="0" w:firstLine="709"/>
        <w:jc w:val="both"/>
        <w:rPr>
          <w:sz w:val="28"/>
          <w:szCs w:val="28"/>
        </w:rPr>
      </w:pPr>
      <w:r w:rsidRPr="007F42F5">
        <w:rPr>
          <w:sz w:val="28"/>
          <w:szCs w:val="28"/>
        </w:rPr>
        <w:t>Адресная ссылка на ИЗ с ключом меньше данного;</w:t>
      </w:r>
    </w:p>
    <w:p w:rsidR="002166F4" w:rsidRPr="007F42F5" w:rsidRDefault="002166F4" w:rsidP="007F42F5">
      <w:pPr>
        <w:pStyle w:val="21"/>
        <w:numPr>
          <w:ilvl w:val="0"/>
          <w:numId w:val="65"/>
        </w:numPr>
        <w:tabs>
          <w:tab w:val="num" w:pos="927"/>
        </w:tabs>
        <w:suppressAutoHyphens/>
        <w:spacing w:after="0" w:line="360" w:lineRule="auto"/>
        <w:ind w:left="0" w:firstLine="709"/>
        <w:jc w:val="both"/>
        <w:rPr>
          <w:sz w:val="28"/>
          <w:szCs w:val="28"/>
        </w:rPr>
      </w:pPr>
      <w:r w:rsidRPr="007F42F5">
        <w:rPr>
          <w:sz w:val="28"/>
          <w:szCs w:val="28"/>
        </w:rPr>
        <w:t>Адресная ссылка на ИЗ с ключом больше данного.</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При этом механизму не требуется, чтобы записи предварительно накапливались и упорядочивались. Каждой записи БД соответствует одна ИЗ. Первая ИЗ становится корневой.</w:t>
      </w:r>
    </w:p>
    <w:p w:rsidR="002166F4" w:rsidRPr="007F42F5" w:rsidRDefault="002166F4" w:rsidP="007F42F5">
      <w:pPr>
        <w:pStyle w:val="21"/>
        <w:suppressAutoHyphens/>
        <w:spacing w:after="0" w:line="360" w:lineRule="auto"/>
        <w:ind w:left="0" w:firstLine="709"/>
        <w:jc w:val="both"/>
        <w:outlineLvl w:val="0"/>
        <w:rPr>
          <w:sz w:val="28"/>
          <w:szCs w:val="28"/>
          <w:lang w:val="en-US"/>
        </w:rPr>
      </w:pPr>
      <w:r w:rsidRPr="007F42F5">
        <w:rPr>
          <w:sz w:val="28"/>
          <w:szCs w:val="28"/>
        </w:rPr>
        <w:t>Пример:</w:t>
      </w:r>
    </w:p>
    <w:p w:rsidR="008865F1" w:rsidRPr="007F42F5" w:rsidRDefault="008865F1" w:rsidP="007F42F5">
      <w:pPr>
        <w:pStyle w:val="21"/>
        <w:suppressAutoHyphens/>
        <w:spacing w:after="0" w:line="360" w:lineRule="auto"/>
        <w:ind w:left="0" w:firstLine="709"/>
        <w:jc w:val="both"/>
        <w:outlineLvl w:val="0"/>
        <w:rPr>
          <w:sz w:val="28"/>
          <w:szCs w:val="28"/>
          <w:lang w:val="en-US"/>
        </w:rPr>
      </w:pPr>
    </w:p>
    <w:tbl>
      <w:tblPr>
        <w:tblStyle w:val="ae"/>
        <w:tblW w:w="9241" w:type="dxa"/>
        <w:jc w:val="center"/>
        <w:tblLayout w:type="fixed"/>
        <w:tblLook w:val="0400" w:firstRow="0" w:lastRow="0" w:firstColumn="0" w:lastColumn="0" w:noHBand="0" w:noVBand="1"/>
      </w:tblPr>
      <w:tblGrid>
        <w:gridCol w:w="1369"/>
        <w:gridCol w:w="697"/>
        <w:gridCol w:w="507"/>
        <w:gridCol w:w="507"/>
        <w:gridCol w:w="507"/>
        <w:gridCol w:w="507"/>
        <w:gridCol w:w="833"/>
        <w:gridCol w:w="714"/>
        <w:gridCol w:w="714"/>
        <w:gridCol w:w="714"/>
        <w:gridCol w:w="744"/>
        <w:gridCol w:w="714"/>
        <w:gridCol w:w="714"/>
      </w:tblGrid>
      <w:tr w:rsidR="002166F4" w:rsidRPr="006737F2" w:rsidTr="006737F2">
        <w:trPr>
          <w:jc w:val="center"/>
        </w:trPr>
        <w:tc>
          <w:tcPr>
            <w:tcW w:w="1384" w:type="dxa"/>
          </w:tcPr>
          <w:p w:rsidR="002166F4" w:rsidRPr="006737F2" w:rsidRDefault="002166F4" w:rsidP="006737F2">
            <w:pPr>
              <w:pStyle w:val="21"/>
              <w:suppressAutoHyphens/>
              <w:spacing w:after="0" w:line="360" w:lineRule="auto"/>
              <w:ind w:left="0"/>
              <w:rPr>
                <w:sz w:val="20"/>
              </w:rPr>
            </w:pPr>
            <w:r w:rsidRPr="006737F2">
              <w:rPr>
                <w:sz w:val="20"/>
                <w:lang w:val="en-US"/>
              </w:rPr>
              <w:t xml:space="preserve"># </w:t>
            </w:r>
            <w:r w:rsidRPr="006737F2">
              <w:rPr>
                <w:sz w:val="20"/>
              </w:rPr>
              <w:t>записи</w:t>
            </w:r>
          </w:p>
        </w:tc>
        <w:tc>
          <w:tcPr>
            <w:tcW w:w="704" w:type="dxa"/>
          </w:tcPr>
          <w:p w:rsidR="002166F4" w:rsidRPr="006737F2" w:rsidRDefault="002166F4" w:rsidP="006737F2">
            <w:pPr>
              <w:pStyle w:val="21"/>
              <w:suppressAutoHyphens/>
              <w:spacing w:after="0" w:line="360" w:lineRule="auto"/>
              <w:ind w:left="0"/>
              <w:jc w:val="center"/>
              <w:rPr>
                <w:sz w:val="20"/>
              </w:rPr>
            </w:pPr>
            <w:r w:rsidRPr="006737F2">
              <w:rPr>
                <w:sz w:val="20"/>
              </w:rPr>
              <w:t>1</w:t>
            </w:r>
          </w:p>
        </w:tc>
        <w:tc>
          <w:tcPr>
            <w:tcW w:w="510" w:type="dxa"/>
          </w:tcPr>
          <w:p w:rsidR="002166F4" w:rsidRPr="006737F2" w:rsidRDefault="002166F4" w:rsidP="006737F2">
            <w:pPr>
              <w:pStyle w:val="21"/>
              <w:suppressAutoHyphens/>
              <w:spacing w:after="0" w:line="360" w:lineRule="auto"/>
              <w:ind w:left="0"/>
              <w:jc w:val="center"/>
              <w:rPr>
                <w:sz w:val="20"/>
              </w:rPr>
            </w:pPr>
            <w:r w:rsidRPr="006737F2">
              <w:rPr>
                <w:sz w:val="20"/>
              </w:rPr>
              <w:t>2</w:t>
            </w:r>
          </w:p>
        </w:tc>
        <w:tc>
          <w:tcPr>
            <w:tcW w:w="510" w:type="dxa"/>
          </w:tcPr>
          <w:p w:rsidR="002166F4" w:rsidRPr="006737F2" w:rsidRDefault="002166F4" w:rsidP="006737F2">
            <w:pPr>
              <w:pStyle w:val="21"/>
              <w:suppressAutoHyphens/>
              <w:spacing w:after="0" w:line="360" w:lineRule="auto"/>
              <w:ind w:left="0"/>
              <w:jc w:val="center"/>
              <w:rPr>
                <w:sz w:val="20"/>
              </w:rPr>
            </w:pPr>
            <w:r w:rsidRPr="006737F2">
              <w:rPr>
                <w:sz w:val="20"/>
              </w:rPr>
              <w:t>3</w:t>
            </w:r>
          </w:p>
        </w:tc>
        <w:tc>
          <w:tcPr>
            <w:tcW w:w="510" w:type="dxa"/>
          </w:tcPr>
          <w:p w:rsidR="002166F4" w:rsidRPr="006737F2" w:rsidRDefault="002166F4" w:rsidP="006737F2">
            <w:pPr>
              <w:pStyle w:val="21"/>
              <w:suppressAutoHyphens/>
              <w:spacing w:after="0" w:line="360" w:lineRule="auto"/>
              <w:ind w:left="0"/>
              <w:jc w:val="center"/>
              <w:rPr>
                <w:sz w:val="20"/>
              </w:rPr>
            </w:pPr>
            <w:r w:rsidRPr="006737F2">
              <w:rPr>
                <w:sz w:val="20"/>
              </w:rPr>
              <w:t>4</w:t>
            </w:r>
          </w:p>
        </w:tc>
        <w:tc>
          <w:tcPr>
            <w:tcW w:w="510" w:type="dxa"/>
          </w:tcPr>
          <w:p w:rsidR="002166F4" w:rsidRPr="006737F2" w:rsidRDefault="002166F4" w:rsidP="006737F2">
            <w:pPr>
              <w:pStyle w:val="21"/>
              <w:suppressAutoHyphens/>
              <w:spacing w:after="0" w:line="360" w:lineRule="auto"/>
              <w:ind w:left="0"/>
              <w:jc w:val="center"/>
              <w:rPr>
                <w:sz w:val="20"/>
              </w:rPr>
            </w:pPr>
            <w:r w:rsidRPr="006737F2">
              <w:rPr>
                <w:sz w:val="20"/>
              </w:rPr>
              <w:t>5</w:t>
            </w:r>
          </w:p>
        </w:tc>
        <w:tc>
          <w:tcPr>
            <w:tcW w:w="840" w:type="dxa"/>
          </w:tcPr>
          <w:p w:rsidR="002166F4" w:rsidRPr="006737F2" w:rsidRDefault="002166F4" w:rsidP="006737F2">
            <w:pPr>
              <w:pStyle w:val="21"/>
              <w:suppressAutoHyphens/>
              <w:spacing w:after="0" w:line="360" w:lineRule="auto"/>
              <w:ind w:left="0"/>
              <w:jc w:val="center"/>
              <w:rPr>
                <w:sz w:val="20"/>
              </w:rPr>
            </w:pPr>
            <w:r w:rsidRPr="006737F2">
              <w:rPr>
                <w:sz w:val="20"/>
              </w:rPr>
              <w:t>6</w:t>
            </w:r>
          </w:p>
        </w:tc>
        <w:tc>
          <w:tcPr>
            <w:tcW w:w="720" w:type="dxa"/>
          </w:tcPr>
          <w:p w:rsidR="002166F4" w:rsidRPr="006737F2" w:rsidRDefault="002166F4" w:rsidP="006737F2">
            <w:pPr>
              <w:pStyle w:val="21"/>
              <w:suppressAutoHyphens/>
              <w:spacing w:after="0" w:line="360" w:lineRule="auto"/>
              <w:ind w:left="0"/>
              <w:jc w:val="center"/>
              <w:rPr>
                <w:sz w:val="20"/>
              </w:rPr>
            </w:pPr>
            <w:r w:rsidRPr="006737F2">
              <w:rPr>
                <w:sz w:val="20"/>
              </w:rPr>
              <w:t>7</w:t>
            </w:r>
          </w:p>
        </w:tc>
        <w:tc>
          <w:tcPr>
            <w:tcW w:w="720" w:type="dxa"/>
          </w:tcPr>
          <w:p w:rsidR="002166F4" w:rsidRPr="006737F2" w:rsidRDefault="002166F4" w:rsidP="006737F2">
            <w:pPr>
              <w:pStyle w:val="21"/>
              <w:suppressAutoHyphens/>
              <w:spacing w:after="0" w:line="360" w:lineRule="auto"/>
              <w:ind w:left="0"/>
              <w:jc w:val="center"/>
              <w:rPr>
                <w:sz w:val="20"/>
              </w:rPr>
            </w:pPr>
            <w:r w:rsidRPr="006737F2">
              <w:rPr>
                <w:sz w:val="20"/>
              </w:rPr>
              <w:t>8</w:t>
            </w:r>
          </w:p>
        </w:tc>
        <w:tc>
          <w:tcPr>
            <w:tcW w:w="720" w:type="dxa"/>
          </w:tcPr>
          <w:p w:rsidR="002166F4" w:rsidRPr="006737F2" w:rsidRDefault="002166F4" w:rsidP="006737F2">
            <w:pPr>
              <w:pStyle w:val="21"/>
              <w:suppressAutoHyphens/>
              <w:spacing w:after="0" w:line="360" w:lineRule="auto"/>
              <w:ind w:left="0"/>
              <w:jc w:val="center"/>
              <w:rPr>
                <w:sz w:val="20"/>
              </w:rPr>
            </w:pPr>
            <w:r w:rsidRPr="006737F2">
              <w:rPr>
                <w:sz w:val="20"/>
              </w:rPr>
              <w:t>9</w:t>
            </w:r>
          </w:p>
        </w:tc>
        <w:tc>
          <w:tcPr>
            <w:tcW w:w="750" w:type="dxa"/>
          </w:tcPr>
          <w:p w:rsidR="002166F4" w:rsidRPr="006737F2" w:rsidRDefault="002166F4" w:rsidP="006737F2">
            <w:pPr>
              <w:pStyle w:val="21"/>
              <w:suppressAutoHyphens/>
              <w:spacing w:after="0" w:line="360" w:lineRule="auto"/>
              <w:ind w:left="0"/>
              <w:jc w:val="center"/>
              <w:rPr>
                <w:sz w:val="20"/>
              </w:rPr>
            </w:pPr>
            <w:r w:rsidRPr="006737F2">
              <w:rPr>
                <w:sz w:val="20"/>
              </w:rPr>
              <w:t>10</w:t>
            </w:r>
          </w:p>
        </w:tc>
        <w:tc>
          <w:tcPr>
            <w:tcW w:w="720" w:type="dxa"/>
          </w:tcPr>
          <w:p w:rsidR="002166F4" w:rsidRPr="006737F2" w:rsidRDefault="002166F4" w:rsidP="006737F2">
            <w:pPr>
              <w:pStyle w:val="21"/>
              <w:suppressAutoHyphens/>
              <w:spacing w:after="0" w:line="360" w:lineRule="auto"/>
              <w:ind w:left="0"/>
              <w:jc w:val="center"/>
              <w:rPr>
                <w:sz w:val="20"/>
              </w:rPr>
            </w:pPr>
            <w:r w:rsidRPr="006737F2">
              <w:rPr>
                <w:sz w:val="20"/>
              </w:rPr>
              <w:t>11</w:t>
            </w:r>
          </w:p>
        </w:tc>
        <w:tc>
          <w:tcPr>
            <w:tcW w:w="720" w:type="dxa"/>
          </w:tcPr>
          <w:p w:rsidR="002166F4" w:rsidRPr="006737F2" w:rsidRDefault="002166F4" w:rsidP="006737F2">
            <w:pPr>
              <w:pStyle w:val="21"/>
              <w:suppressAutoHyphens/>
              <w:spacing w:after="0" w:line="360" w:lineRule="auto"/>
              <w:ind w:left="0"/>
              <w:jc w:val="center"/>
              <w:rPr>
                <w:sz w:val="20"/>
              </w:rPr>
            </w:pPr>
            <w:r w:rsidRPr="006737F2">
              <w:rPr>
                <w:sz w:val="20"/>
              </w:rPr>
              <w:t>12</w:t>
            </w:r>
          </w:p>
        </w:tc>
      </w:tr>
      <w:tr w:rsidR="002166F4" w:rsidRPr="006737F2" w:rsidTr="006737F2">
        <w:trPr>
          <w:jc w:val="center"/>
        </w:trPr>
        <w:tc>
          <w:tcPr>
            <w:tcW w:w="1384" w:type="dxa"/>
          </w:tcPr>
          <w:p w:rsidR="002166F4" w:rsidRPr="006737F2" w:rsidRDefault="002166F4" w:rsidP="006737F2">
            <w:pPr>
              <w:pStyle w:val="21"/>
              <w:suppressAutoHyphens/>
              <w:spacing w:after="0" w:line="360" w:lineRule="auto"/>
              <w:ind w:left="0"/>
              <w:rPr>
                <w:sz w:val="20"/>
              </w:rPr>
            </w:pPr>
            <w:r w:rsidRPr="006737F2">
              <w:rPr>
                <w:sz w:val="20"/>
              </w:rPr>
              <w:t>Ключ записи</w:t>
            </w:r>
          </w:p>
        </w:tc>
        <w:tc>
          <w:tcPr>
            <w:tcW w:w="704" w:type="dxa"/>
          </w:tcPr>
          <w:p w:rsidR="002166F4" w:rsidRPr="006737F2" w:rsidRDefault="002166F4" w:rsidP="006737F2">
            <w:pPr>
              <w:pStyle w:val="21"/>
              <w:suppressAutoHyphens/>
              <w:spacing w:after="0" w:line="360" w:lineRule="auto"/>
              <w:ind w:left="0"/>
              <w:jc w:val="center"/>
              <w:rPr>
                <w:sz w:val="20"/>
              </w:rPr>
            </w:pPr>
            <w:r w:rsidRPr="006737F2">
              <w:rPr>
                <w:sz w:val="20"/>
              </w:rPr>
              <w:t>12</w:t>
            </w:r>
          </w:p>
        </w:tc>
        <w:tc>
          <w:tcPr>
            <w:tcW w:w="510" w:type="dxa"/>
          </w:tcPr>
          <w:p w:rsidR="002166F4" w:rsidRPr="006737F2" w:rsidRDefault="002166F4" w:rsidP="006737F2">
            <w:pPr>
              <w:pStyle w:val="21"/>
              <w:suppressAutoHyphens/>
              <w:spacing w:after="0" w:line="360" w:lineRule="auto"/>
              <w:ind w:left="0"/>
              <w:jc w:val="center"/>
              <w:rPr>
                <w:sz w:val="20"/>
              </w:rPr>
            </w:pPr>
            <w:r w:rsidRPr="006737F2">
              <w:rPr>
                <w:sz w:val="20"/>
              </w:rPr>
              <w:t>8</w:t>
            </w:r>
          </w:p>
        </w:tc>
        <w:tc>
          <w:tcPr>
            <w:tcW w:w="510" w:type="dxa"/>
          </w:tcPr>
          <w:p w:rsidR="002166F4" w:rsidRPr="006737F2" w:rsidRDefault="002166F4" w:rsidP="006737F2">
            <w:pPr>
              <w:pStyle w:val="21"/>
              <w:suppressAutoHyphens/>
              <w:spacing w:after="0" w:line="360" w:lineRule="auto"/>
              <w:ind w:left="0"/>
              <w:jc w:val="center"/>
              <w:rPr>
                <w:sz w:val="20"/>
              </w:rPr>
            </w:pPr>
            <w:r w:rsidRPr="006737F2">
              <w:rPr>
                <w:sz w:val="20"/>
              </w:rPr>
              <w:t>4</w:t>
            </w:r>
          </w:p>
        </w:tc>
        <w:tc>
          <w:tcPr>
            <w:tcW w:w="510" w:type="dxa"/>
          </w:tcPr>
          <w:p w:rsidR="002166F4" w:rsidRPr="006737F2" w:rsidRDefault="002166F4" w:rsidP="006737F2">
            <w:pPr>
              <w:pStyle w:val="21"/>
              <w:suppressAutoHyphens/>
              <w:spacing w:after="0" w:line="360" w:lineRule="auto"/>
              <w:ind w:left="0"/>
              <w:jc w:val="center"/>
              <w:rPr>
                <w:sz w:val="20"/>
              </w:rPr>
            </w:pPr>
            <w:r w:rsidRPr="006737F2">
              <w:rPr>
                <w:sz w:val="20"/>
              </w:rPr>
              <w:t>9</w:t>
            </w:r>
          </w:p>
        </w:tc>
        <w:tc>
          <w:tcPr>
            <w:tcW w:w="510" w:type="dxa"/>
          </w:tcPr>
          <w:p w:rsidR="002166F4" w:rsidRPr="006737F2" w:rsidRDefault="002166F4" w:rsidP="006737F2">
            <w:pPr>
              <w:pStyle w:val="21"/>
              <w:suppressAutoHyphens/>
              <w:spacing w:after="0" w:line="360" w:lineRule="auto"/>
              <w:ind w:left="0"/>
              <w:jc w:val="center"/>
              <w:rPr>
                <w:sz w:val="20"/>
              </w:rPr>
            </w:pPr>
            <w:r w:rsidRPr="006737F2">
              <w:rPr>
                <w:sz w:val="20"/>
              </w:rPr>
              <w:t>6</w:t>
            </w:r>
          </w:p>
        </w:tc>
        <w:tc>
          <w:tcPr>
            <w:tcW w:w="840" w:type="dxa"/>
          </w:tcPr>
          <w:p w:rsidR="002166F4" w:rsidRPr="006737F2" w:rsidRDefault="002166F4" w:rsidP="006737F2">
            <w:pPr>
              <w:pStyle w:val="21"/>
              <w:suppressAutoHyphens/>
              <w:spacing w:after="0" w:line="360" w:lineRule="auto"/>
              <w:ind w:left="0"/>
              <w:jc w:val="center"/>
              <w:rPr>
                <w:sz w:val="20"/>
              </w:rPr>
            </w:pPr>
            <w:r w:rsidRPr="006737F2">
              <w:rPr>
                <w:sz w:val="20"/>
              </w:rPr>
              <w:t>13</w:t>
            </w:r>
          </w:p>
        </w:tc>
        <w:tc>
          <w:tcPr>
            <w:tcW w:w="720" w:type="dxa"/>
          </w:tcPr>
          <w:p w:rsidR="002166F4" w:rsidRPr="006737F2" w:rsidRDefault="002166F4" w:rsidP="006737F2">
            <w:pPr>
              <w:pStyle w:val="21"/>
              <w:suppressAutoHyphens/>
              <w:spacing w:after="0" w:line="360" w:lineRule="auto"/>
              <w:ind w:left="0"/>
              <w:jc w:val="center"/>
              <w:rPr>
                <w:sz w:val="20"/>
              </w:rPr>
            </w:pPr>
            <w:r w:rsidRPr="006737F2">
              <w:rPr>
                <w:sz w:val="20"/>
              </w:rPr>
              <w:t>14</w:t>
            </w:r>
          </w:p>
        </w:tc>
        <w:tc>
          <w:tcPr>
            <w:tcW w:w="720" w:type="dxa"/>
          </w:tcPr>
          <w:p w:rsidR="002166F4" w:rsidRPr="006737F2" w:rsidRDefault="002166F4" w:rsidP="006737F2">
            <w:pPr>
              <w:pStyle w:val="21"/>
              <w:suppressAutoHyphens/>
              <w:spacing w:after="0" w:line="360" w:lineRule="auto"/>
              <w:ind w:left="0"/>
              <w:jc w:val="center"/>
              <w:rPr>
                <w:sz w:val="20"/>
              </w:rPr>
            </w:pPr>
            <w:r w:rsidRPr="006737F2">
              <w:rPr>
                <w:sz w:val="20"/>
              </w:rPr>
              <w:t>16</w:t>
            </w:r>
          </w:p>
        </w:tc>
        <w:tc>
          <w:tcPr>
            <w:tcW w:w="720" w:type="dxa"/>
          </w:tcPr>
          <w:p w:rsidR="002166F4" w:rsidRPr="006737F2" w:rsidRDefault="002166F4" w:rsidP="006737F2">
            <w:pPr>
              <w:pStyle w:val="21"/>
              <w:suppressAutoHyphens/>
              <w:spacing w:after="0" w:line="360" w:lineRule="auto"/>
              <w:ind w:left="0"/>
              <w:jc w:val="center"/>
              <w:rPr>
                <w:sz w:val="20"/>
              </w:rPr>
            </w:pPr>
            <w:r w:rsidRPr="006737F2">
              <w:rPr>
                <w:sz w:val="20"/>
              </w:rPr>
              <w:t>100</w:t>
            </w:r>
          </w:p>
        </w:tc>
        <w:tc>
          <w:tcPr>
            <w:tcW w:w="750" w:type="dxa"/>
          </w:tcPr>
          <w:p w:rsidR="002166F4" w:rsidRPr="006737F2" w:rsidRDefault="002166F4" w:rsidP="006737F2">
            <w:pPr>
              <w:pStyle w:val="21"/>
              <w:suppressAutoHyphens/>
              <w:spacing w:after="0" w:line="360" w:lineRule="auto"/>
              <w:ind w:left="0"/>
              <w:jc w:val="center"/>
              <w:rPr>
                <w:sz w:val="20"/>
              </w:rPr>
            </w:pPr>
            <w:r w:rsidRPr="006737F2">
              <w:rPr>
                <w:sz w:val="20"/>
              </w:rPr>
              <w:t>10</w:t>
            </w:r>
          </w:p>
        </w:tc>
        <w:tc>
          <w:tcPr>
            <w:tcW w:w="720" w:type="dxa"/>
          </w:tcPr>
          <w:p w:rsidR="002166F4" w:rsidRPr="006737F2" w:rsidRDefault="002166F4" w:rsidP="006737F2">
            <w:pPr>
              <w:pStyle w:val="21"/>
              <w:suppressAutoHyphens/>
              <w:spacing w:after="0" w:line="360" w:lineRule="auto"/>
              <w:ind w:left="0"/>
              <w:jc w:val="center"/>
              <w:rPr>
                <w:sz w:val="20"/>
              </w:rPr>
            </w:pPr>
            <w:r w:rsidRPr="006737F2">
              <w:rPr>
                <w:sz w:val="20"/>
              </w:rPr>
              <w:t>25</w:t>
            </w:r>
          </w:p>
        </w:tc>
        <w:tc>
          <w:tcPr>
            <w:tcW w:w="720" w:type="dxa"/>
          </w:tcPr>
          <w:p w:rsidR="002166F4" w:rsidRPr="006737F2" w:rsidRDefault="002166F4" w:rsidP="006737F2">
            <w:pPr>
              <w:pStyle w:val="21"/>
              <w:suppressAutoHyphens/>
              <w:spacing w:after="0" w:line="360" w:lineRule="auto"/>
              <w:ind w:left="0"/>
              <w:jc w:val="center"/>
              <w:rPr>
                <w:sz w:val="20"/>
              </w:rPr>
            </w:pPr>
            <w:r w:rsidRPr="006737F2">
              <w:rPr>
                <w:sz w:val="20"/>
              </w:rPr>
              <w:t>31</w:t>
            </w:r>
          </w:p>
        </w:tc>
      </w:tr>
    </w:tbl>
    <w:p w:rsidR="002166F4" w:rsidRPr="007F42F5" w:rsidRDefault="002166F4" w:rsidP="007F42F5">
      <w:pPr>
        <w:pStyle w:val="21"/>
        <w:suppressAutoHyphens/>
        <w:spacing w:after="0" w:line="360" w:lineRule="auto"/>
        <w:ind w:left="0" w:firstLine="709"/>
        <w:jc w:val="both"/>
        <w:rPr>
          <w:sz w:val="28"/>
          <w:szCs w:val="20"/>
        </w:rPr>
      </w:pPr>
    </w:p>
    <w:p w:rsidR="002166F4" w:rsidRPr="007F42F5" w:rsidRDefault="00E118B3" w:rsidP="007F42F5">
      <w:pPr>
        <w:pStyle w:val="21"/>
        <w:suppressAutoHyphens/>
        <w:spacing w:after="0" w:line="360" w:lineRule="auto"/>
        <w:ind w:left="0" w:firstLine="709"/>
        <w:jc w:val="both"/>
        <w:rPr>
          <w:sz w:val="28"/>
        </w:rPr>
      </w:pPr>
      <w:r>
        <w:rPr>
          <w:sz w:val="28"/>
        </w:rPr>
        <w:pict>
          <v:shape id="_x0000_i1092" type="#_x0000_t75" style="width:328.5pt;height:209.25pt" fillcolor="window">
            <v:fill opacity=".5"/>
            <v:imagedata r:id="rId73" o:title=""/>
          </v:shape>
        </w:pict>
      </w:r>
    </w:p>
    <w:p w:rsidR="008865F1" w:rsidRPr="007F42F5" w:rsidRDefault="008865F1" w:rsidP="007F42F5">
      <w:pPr>
        <w:pStyle w:val="21"/>
        <w:suppressAutoHyphens/>
        <w:spacing w:after="0" w:line="360" w:lineRule="auto"/>
        <w:ind w:left="0" w:firstLine="709"/>
        <w:jc w:val="both"/>
        <w:rPr>
          <w:sz w:val="28"/>
          <w:szCs w:val="28"/>
          <w:lang w:val="en-US"/>
        </w:rPr>
      </w:pPr>
    </w:p>
    <w:p w:rsidR="007F42F5" w:rsidRPr="007F42F5" w:rsidRDefault="002166F4" w:rsidP="007F42F5">
      <w:pPr>
        <w:pStyle w:val="21"/>
        <w:suppressAutoHyphens/>
        <w:spacing w:after="0" w:line="360" w:lineRule="auto"/>
        <w:ind w:left="0" w:firstLine="709"/>
        <w:jc w:val="both"/>
        <w:rPr>
          <w:sz w:val="28"/>
          <w:szCs w:val="28"/>
        </w:rPr>
      </w:pPr>
      <w:r w:rsidRPr="007F42F5">
        <w:rPr>
          <w:sz w:val="28"/>
          <w:szCs w:val="28"/>
        </w:rPr>
        <w:t>Поиск записи по значению ключа выполняется по тому же алгоритму, начиная с корня БД. Механизм основан на известном дихотомическом поиске. Наряду с достоинствами, бинарные деревья имеют значительные недостатки. В нашем примере для извлечения записи с ключом записи, равным 31, требуется 7 шагов, а для записи, с КЗ=6 — 4 шага, хотя обе записи конечны. Такое дерево называется несбалансированным.</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lastRenderedPageBreak/>
        <w:t>Сбалансированные деревья — деревья, в которых все конечные вершины равноудалены от корня. Если бинарное дерево растет вниз и корень неизменен, то В-дерево растет вверх и корень меняется.</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 xml:space="preserve">В-дерево </w:t>
      </w:r>
      <w:r w:rsidRPr="007F42F5">
        <w:rPr>
          <w:sz w:val="28"/>
          <w:szCs w:val="28"/>
          <w:lang w:val="en-US"/>
        </w:rPr>
        <w:t>n</w:t>
      </w:r>
      <w:r w:rsidRPr="007F42F5">
        <w:rPr>
          <w:sz w:val="28"/>
          <w:szCs w:val="28"/>
        </w:rPr>
        <w:t>-ого порядка должно удовлетворять следующим условиям:</w:t>
      </w:r>
    </w:p>
    <w:p w:rsidR="002166F4" w:rsidRPr="007F42F5" w:rsidRDefault="002166F4" w:rsidP="007F42F5">
      <w:pPr>
        <w:pStyle w:val="21"/>
        <w:numPr>
          <w:ilvl w:val="0"/>
          <w:numId w:val="66"/>
        </w:numPr>
        <w:tabs>
          <w:tab w:val="num" w:pos="927"/>
        </w:tabs>
        <w:suppressAutoHyphens/>
        <w:spacing w:after="0" w:line="360" w:lineRule="auto"/>
        <w:ind w:left="0" w:firstLine="709"/>
        <w:jc w:val="both"/>
        <w:rPr>
          <w:sz w:val="28"/>
          <w:szCs w:val="28"/>
        </w:rPr>
      </w:pPr>
      <w:r w:rsidRPr="007F42F5">
        <w:rPr>
          <w:sz w:val="28"/>
          <w:szCs w:val="28"/>
        </w:rPr>
        <w:t xml:space="preserve">Любая вершина может содержать </w:t>
      </w:r>
      <w:r w:rsidRPr="007F42F5">
        <w:rPr>
          <w:sz w:val="28"/>
          <w:szCs w:val="28"/>
          <w:lang w:val="en-US"/>
        </w:rPr>
        <w:t>n</w:t>
      </w:r>
      <w:r w:rsidRPr="007F42F5">
        <w:rPr>
          <w:sz w:val="28"/>
          <w:szCs w:val="28"/>
        </w:rPr>
        <w:t xml:space="preserve"> адресных ссылок и </w:t>
      </w:r>
      <w:r w:rsidRPr="007F42F5">
        <w:rPr>
          <w:sz w:val="28"/>
          <w:szCs w:val="28"/>
          <w:lang w:val="en-US"/>
        </w:rPr>
        <w:t>n</w:t>
      </w:r>
      <w:r w:rsidRPr="007F42F5">
        <w:rPr>
          <w:sz w:val="28"/>
          <w:szCs w:val="28"/>
        </w:rPr>
        <w:t>-1 ключей. Ссылка влево от ключа обеспечивает переход к вершинам дерева с меньшими значениями ключа, вправо — с большими.</w:t>
      </w:r>
    </w:p>
    <w:p w:rsidR="002166F4" w:rsidRPr="007F42F5" w:rsidRDefault="002166F4" w:rsidP="007F42F5">
      <w:pPr>
        <w:pStyle w:val="21"/>
        <w:numPr>
          <w:ilvl w:val="0"/>
          <w:numId w:val="66"/>
        </w:numPr>
        <w:tabs>
          <w:tab w:val="num" w:pos="927"/>
        </w:tabs>
        <w:suppressAutoHyphens/>
        <w:spacing w:after="0" w:line="360" w:lineRule="auto"/>
        <w:ind w:left="0" w:firstLine="709"/>
        <w:jc w:val="both"/>
        <w:rPr>
          <w:sz w:val="28"/>
          <w:szCs w:val="28"/>
        </w:rPr>
      </w:pPr>
      <w:r w:rsidRPr="007F42F5">
        <w:rPr>
          <w:sz w:val="28"/>
          <w:szCs w:val="28"/>
        </w:rPr>
        <w:t xml:space="preserve">Любая неконечная вершина может иметь не менее </w:t>
      </w:r>
      <w:r w:rsidRPr="007F42F5">
        <w:rPr>
          <w:sz w:val="28"/>
          <w:szCs w:val="28"/>
          <w:lang w:val="en-US"/>
        </w:rPr>
        <w:t>n</w:t>
      </w:r>
      <w:r w:rsidRPr="007F42F5">
        <w:rPr>
          <w:sz w:val="28"/>
          <w:szCs w:val="28"/>
        </w:rPr>
        <w:t>/2 подчиненных вершин.</w:t>
      </w:r>
    </w:p>
    <w:p w:rsidR="002166F4" w:rsidRPr="007F42F5" w:rsidRDefault="002166F4" w:rsidP="007F42F5">
      <w:pPr>
        <w:pStyle w:val="21"/>
        <w:numPr>
          <w:ilvl w:val="0"/>
          <w:numId w:val="66"/>
        </w:numPr>
        <w:tabs>
          <w:tab w:val="num" w:pos="927"/>
        </w:tabs>
        <w:suppressAutoHyphens/>
        <w:spacing w:after="0" w:line="360" w:lineRule="auto"/>
        <w:ind w:left="0" w:firstLine="709"/>
        <w:jc w:val="both"/>
        <w:rPr>
          <w:sz w:val="28"/>
          <w:szCs w:val="28"/>
        </w:rPr>
      </w:pPr>
      <w:r w:rsidRPr="007F42F5">
        <w:rPr>
          <w:sz w:val="28"/>
          <w:szCs w:val="28"/>
        </w:rPr>
        <w:t xml:space="preserve">Если неконечные вершины содержат </w:t>
      </w:r>
      <w:r w:rsidRPr="007F42F5">
        <w:rPr>
          <w:sz w:val="28"/>
          <w:szCs w:val="28"/>
          <w:lang w:val="en-US"/>
        </w:rPr>
        <w:t>k</w:t>
      </w:r>
      <w:r w:rsidRPr="007F42F5">
        <w:rPr>
          <w:sz w:val="28"/>
          <w:szCs w:val="28"/>
        </w:rPr>
        <w:t xml:space="preserve"> ключей, то им подчинена </w:t>
      </w:r>
      <w:r w:rsidRPr="007F42F5">
        <w:rPr>
          <w:sz w:val="28"/>
          <w:szCs w:val="28"/>
          <w:lang w:val="en-US"/>
        </w:rPr>
        <w:t>k</w:t>
      </w:r>
      <w:r w:rsidRPr="007F42F5">
        <w:rPr>
          <w:sz w:val="28"/>
          <w:szCs w:val="28"/>
        </w:rPr>
        <w:t>+1 вершина на следующем уровне иерархии.</w:t>
      </w:r>
    </w:p>
    <w:p w:rsidR="002166F4" w:rsidRPr="007F42F5" w:rsidRDefault="002166F4" w:rsidP="007F42F5">
      <w:pPr>
        <w:pStyle w:val="21"/>
        <w:numPr>
          <w:ilvl w:val="0"/>
          <w:numId w:val="66"/>
        </w:numPr>
        <w:tabs>
          <w:tab w:val="num" w:pos="927"/>
        </w:tabs>
        <w:suppressAutoHyphens/>
        <w:spacing w:after="0" w:line="360" w:lineRule="auto"/>
        <w:ind w:left="0" w:firstLine="709"/>
        <w:jc w:val="both"/>
        <w:rPr>
          <w:sz w:val="28"/>
          <w:szCs w:val="28"/>
        </w:rPr>
      </w:pPr>
      <w:r w:rsidRPr="007F42F5">
        <w:rPr>
          <w:sz w:val="28"/>
          <w:szCs w:val="28"/>
        </w:rPr>
        <w:t>Все конечные вершины В-дерева расположены на одном уровне.</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 xml:space="preserve">Алгоритм формирования В-дерева предполагает первоначальное заполнение корня до тех пор, пока не будут сформированы все ее </w:t>
      </w:r>
      <w:r w:rsidRPr="007F42F5">
        <w:rPr>
          <w:sz w:val="28"/>
          <w:szCs w:val="28"/>
          <w:lang w:val="en-US"/>
        </w:rPr>
        <w:t>n</w:t>
      </w:r>
      <w:r w:rsidRPr="007F42F5">
        <w:rPr>
          <w:sz w:val="28"/>
          <w:szCs w:val="28"/>
        </w:rPr>
        <w:t>-1 ключей. Затем при появлении очередной записи выделяется новая корневая вершина и несколько подчиненных ей вершин. При запоминании нового ключа поиск места для него начинается с корня В-дерева. При этом используется алгоритм, рассмотренный для бинарного дерева.</w:t>
      </w:r>
    </w:p>
    <w:p w:rsidR="002166F4" w:rsidRPr="007F42F5" w:rsidRDefault="002166F4" w:rsidP="007F42F5">
      <w:pPr>
        <w:pStyle w:val="21"/>
        <w:suppressAutoHyphens/>
        <w:spacing w:after="0" w:line="360" w:lineRule="auto"/>
        <w:ind w:left="0" w:firstLine="709"/>
        <w:jc w:val="both"/>
        <w:outlineLvl w:val="0"/>
        <w:rPr>
          <w:sz w:val="28"/>
          <w:szCs w:val="28"/>
        </w:rPr>
      </w:pPr>
      <w:r w:rsidRPr="007F42F5">
        <w:rPr>
          <w:sz w:val="28"/>
          <w:szCs w:val="28"/>
        </w:rPr>
        <w:t>Пример:</w:t>
      </w:r>
    </w:p>
    <w:p w:rsidR="007F42F5" w:rsidRPr="007F42F5" w:rsidRDefault="002166F4" w:rsidP="007F42F5">
      <w:pPr>
        <w:pStyle w:val="21"/>
        <w:suppressAutoHyphens/>
        <w:spacing w:after="0" w:line="360" w:lineRule="auto"/>
        <w:ind w:left="0" w:firstLine="709"/>
        <w:jc w:val="both"/>
        <w:rPr>
          <w:sz w:val="28"/>
        </w:rPr>
      </w:pPr>
      <w:r w:rsidRPr="007F42F5">
        <w:rPr>
          <w:sz w:val="28"/>
          <w:szCs w:val="28"/>
        </w:rPr>
        <w:t xml:space="preserve">Пусть сгружается та же последовательность записей с формированием бинарного дерева с </w:t>
      </w:r>
      <w:r w:rsidRPr="007F42F5">
        <w:rPr>
          <w:sz w:val="28"/>
          <w:szCs w:val="28"/>
          <w:lang w:val="en-US"/>
        </w:rPr>
        <w:t>n</w:t>
      </w:r>
      <w:r w:rsidRPr="007F42F5">
        <w:rPr>
          <w:sz w:val="28"/>
          <w:szCs w:val="28"/>
        </w:rPr>
        <w:t>=3. Тогда каждая запись такого дерева рассчитана на хранение 2-х ключей и 3-х ссылок. Первоначально корневая вершина содержит только ключ 12.</w:t>
      </w:r>
      <w:r w:rsidR="007F42F5" w:rsidRPr="007F42F5">
        <w:rPr>
          <w:sz w:val="28"/>
        </w:rPr>
        <w:t xml:space="preserve"> </w:t>
      </w:r>
    </w:p>
    <w:p w:rsidR="007F42F5" w:rsidRPr="007F42F5" w:rsidRDefault="007F42F5" w:rsidP="007F42F5">
      <w:pPr>
        <w:pStyle w:val="21"/>
        <w:suppressAutoHyphens/>
        <w:spacing w:after="0" w:line="360" w:lineRule="auto"/>
        <w:ind w:left="0" w:firstLine="709"/>
        <w:jc w:val="both"/>
        <w:rPr>
          <w:sz w:val="28"/>
          <w:lang w:val="en-US"/>
        </w:rPr>
      </w:pPr>
    </w:p>
    <w:p w:rsidR="002166F4" w:rsidRPr="007F42F5" w:rsidRDefault="00FE6DCA" w:rsidP="007F42F5">
      <w:pPr>
        <w:pStyle w:val="21"/>
        <w:suppressAutoHyphens/>
        <w:spacing w:after="0" w:line="360" w:lineRule="auto"/>
        <w:ind w:left="0" w:firstLine="709"/>
        <w:jc w:val="both"/>
        <w:rPr>
          <w:sz w:val="28"/>
          <w:szCs w:val="28"/>
        </w:rPr>
      </w:pPr>
      <w:r w:rsidRPr="007F42F5">
        <w:rPr>
          <w:sz w:val="28"/>
          <w:szCs w:val="20"/>
        </w:rPr>
        <w:object w:dxaOrig="2484" w:dyaOrig="720">
          <v:shape id="_x0000_i1093" type="#_x0000_t75" style="width:117pt;height:34.5pt" o:ole="" fillcolor="window">
            <v:imagedata r:id="rId74" o:title=""/>
          </v:shape>
          <o:OLEObject Type="Embed" ProgID="PBrush" ShapeID="_x0000_i1093" DrawAspect="Content" ObjectID="_1460040477" r:id="rId75"/>
        </w:object>
      </w:r>
    </w:p>
    <w:p w:rsidR="002166F4" w:rsidRPr="007F42F5" w:rsidRDefault="002166F4" w:rsidP="007F42F5">
      <w:pPr>
        <w:pStyle w:val="21"/>
        <w:suppressAutoHyphens/>
        <w:spacing w:after="0" w:line="360" w:lineRule="auto"/>
        <w:ind w:left="0" w:firstLine="709"/>
        <w:jc w:val="both"/>
        <w:rPr>
          <w:sz w:val="28"/>
          <w:szCs w:val="20"/>
        </w:rPr>
      </w:pP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Затем он сдвигается вправо, уступая место ключу 8, так как внутри записи ключи расположены в порядке возрастания значений.</w:t>
      </w:r>
    </w:p>
    <w:p w:rsidR="008865F1" w:rsidRPr="007F42F5" w:rsidRDefault="008865F1" w:rsidP="007F42F5">
      <w:pPr>
        <w:pStyle w:val="21"/>
        <w:suppressAutoHyphens/>
        <w:spacing w:after="0" w:line="360" w:lineRule="auto"/>
        <w:ind w:left="0" w:firstLine="709"/>
        <w:jc w:val="both"/>
        <w:rPr>
          <w:sz w:val="28"/>
          <w:szCs w:val="28"/>
        </w:rPr>
      </w:pPr>
    </w:p>
    <w:p w:rsidR="002166F4" w:rsidRPr="007F42F5" w:rsidRDefault="008E6B3B" w:rsidP="007F42F5">
      <w:pPr>
        <w:pStyle w:val="21"/>
        <w:suppressAutoHyphens/>
        <w:spacing w:after="0" w:line="360" w:lineRule="auto"/>
        <w:ind w:left="0" w:firstLine="709"/>
        <w:jc w:val="both"/>
        <w:rPr>
          <w:sz w:val="28"/>
          <w:szCs w:val="20"/>
          <w:lang w:val="en-US"/>
        </w:rPr>
      </w:pPr>
      <w:r>
        <w:rPr>
          <w:sz w:val="28"/>
          <w:szCs w:val="20"/>
        </w:rPr>
        <w:br w:type="page"/>
      </w:r>
      <w:r w:rsidR="00FE6DCA" w:rsidRPr="007F42F5">
        <w:rPr>
          <w:sz w:val="28"/>
          <w:szCs w:val="20"/>
        </w:rPr>
        <w:object w:dxaOrig="2520" w:dyaOrig="648">
          <v:shape id="_x0000_i1094" type="#_x0000_t75" style="width:116.25pt;height:30pt" o:ole="" fillcolor="window">
            <v:imagedata r:id="rId76" o:title=""/>
          </v:shape>
          <o:OLEObject Type="Embed" ProgID="PBrush" ShapeID="_x0000_i1094" DrawAspect="Content" ObjectID="_1460040478" r:id="rId77"/>
        </w:object>
      </w:r>
    </w:p>
    <w:p w:rsidR="008865F1" w:rsidRPr="007F42F5" w:rsidRDefault="008865F1" w:rsidP="007F42F5">
      <w:pPr>
        <w:pStyle w:val="21"/>
        <w:suppressAutoHyphens/>
        <w:spacing w:after="0" w:line="360" w:lineRule="auto"/>
        <w:ind w:left="0" w:firstLine="709"/>
        <w:jc w:val="both"/>
        <w:rPr>
          <w:sz w:val="28"/>
          <w:szCs w:val="20"/>
          <w:lang w:val="en-US"/>
        </w:rPr>
      </w:pPr>
    </w:p>
    <w:p w:rsidR="007F42F5" w:rsidRPr="007F42F5" w:rsidRDefault="002166F4" w:rsidP="007F42F5">
      <w:pPr>
        <w:pStyle w:val="21"/>
        <w:suppressAutoHyphens/>
        <w:spacing w:after="0" w:line="360" w:lineRule="auto"/>
        <w:ind w:left="0" w:firstLine="709"/>
        <w:jc w:val="both"/>
        <w:rPr>
          <w:sz w:val="28"/>
          <w:szCs w:val="28"/>
        </w:rPr>
      </w:pPr>
      <w:r w:rsidRPr="007F42F5">
        <w:rPr>
          <w:sz w:val="28"/>
          <w:szCs w:val="28"/>
        </w:rPr>
        <w:t>Далее, поскольку для ключа 4 нет записи в корневой записи, происходит ее деление. Из трех ключей (4, 8, 12) выбирается средний ключ (8), чтобы ключи 4 и 12 попали в две подчиненные записи.</w:t>
      </w:r>
    </w:p>
    <w:p w:rsidR="008865F1" w:rsidRPr="007F42F5" w:rsidRDefault="008865F1" w:rsidP="007F42F5">
      <w:pPr>
        <w:pStyle w:val="21"/>
        <w:suppressAutoHyphens/>
        <w:spacing w:after="0" w:line="360" w:lineRule="auto"/>
        <w:ind w:left="0" w:firstLine="709"/>
        <w:jc w:val="both"/>
        <w:rPr>
          <w:sz w:val="28"/>
          <w:szCs w:val="28"/>
        </w:rPr>
      </w:pPr>
    </w:p>
    <w:p w:rsidR="002166F4" w:rsidRPr="007F42F5" w:rsidRDefault="00FE6DCA" w:rsidP="007F42F5">
      <w:pPr>
        <w:pStyle w:val="21"/>
        <w:suppressAutoHyphens/>
        <w:spacing w:after="0" w:line="360" w:lineRule="auto"/>
        <w:ind w:left="0" w:firstLine="709"/>
        <w:jc w:val="both"/>
        <w:rPr>
          <w:sz w:val="28"/>
          <w:szCs w:val="20"/>
          <w:lang w:val="en-US"/>
        </w:rPr>
      </w:pPr>
      <w:r w:rsidRPr="007F42F5">
        <w:rPr>
          <w:sz w:val="28"/>
          <w:szCs w:val="20"/>
        </w:rPr>
        <w:object w:dxaOrig="6421" w:dyaOrig="1344">
          <v:shape id="_x0000_i1095" type="#_x0000_t75" style="width:308.25pt;height:64.5pt" o:ole="" fillcolor="window">
            <v:imagedata r:id="rId78" o:title=""/>
          </v:shape>
          <o:OLEObject Type="Embed" ProgID="PBrush" ShapeID="_x0000_i1095" DrawAspect="Content" ObjectID="_1460040479" r:id="rId79"/>
        </w:object>
      </w:r>
    </w:p>
    <w:p w:rsidR="008865F1" w:rsidRPr="007F42F5" w:rsidRDefault="008865F1" w:rsidP="007F42F5">
      <w:pPr>
        <w:pStyle w:val="21"/>
        <w:suppressAutoHyphens/>
        <w:spacing w:after="0" w:line="360" w:lineRule="auto"/>
        <w:ind w:left="0" w:firstLine="709"/>
        <w:jc w:val="both"/>
        <w:rPr>
          <w:sz w:val="28"/>
          <w:szCs w:val="20"/>
          <w:lang w:val="en-US"/>
        </w:rPr>
      </w:pP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При этом будет выполнено ограничение 2) и 3). Это общее правило для деревьев 3-го порядка.</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В итоге получим следующее дерево:</w:t>
      </w:r>
    </w:p>
    <w:p w:rsidR="008865F1" w:rsidRPr="007F42F5" w:rsidRDefault="008865F1" w:rsidP="007F42F5">
      <w:pPr>
        <w:pStyle w:val="21"/>
        <w:suppressAutoHyphens/>
        <w:spacing w:after="0" w:line="360" w:lineRule="auto"/>
        <w:ind w:left="0" w:firstLine="709"/>
        <w:jc w:val="both"/>
        <w:rPr>
          <w:sz w:val="28"/>
          <w:szCs w:val="28"/>
        </w:rPr>
      </w:pPr>
    </w:p>
    <w:p w:rsidR="002166F4" w:rsidRPr="007F42F5" w:rsidRDefault="00FE6DCA" w:rsidP="007F42F5">
      <w:pPr>
        <w:pStyle w:val="21"/>
        <w:suppressAutoHyphens/>
        <w:spacing w:after="0" w:line="360" w:lineRule="auto"/>
        <w:ind w:left="0" w:firstLine="709"/>
        <w:jc w:val="both"/>
        <w:rPr>
          <w:sz w:val="28"/>
          <w:szCs w:val="20"/>
          <w:lang w:val="en-US"/>
        </w:rPr>
      </w:pPr>
      <w:r w:rsidRPr="007F42F5">
        <w:rPr>
          <w:sz w:val="28"/>
          <w:szCs w:val="20"/>
        </w:rPr>
        <w:object w:dxaOrig="9815" w:dyaOrig="2412">
          <v:shape id="_x0000_i1096" type="#_x0000_t75" style="width:324pt;height:69pt" o:ole="" fillcolor="window">
            <v:imagedata r:id="rId80" o:title=""/>
          </v:shape>
          <o:OLEObject Type="Embed" ProgID="PBrush" ShapeID="_x0000_i1096" DrawAspect="Content" ObjectID="_1460040480" r:id="rId81"/>
        </w:object>
      </w:r>
    </w:p>
    <w:p w:rsidR="008865F1" w:rsidRPr="007F42F5" w:rsidRDefault="008865F1" w:rsidP="007F42F5">
      <w:pPr>
        <w:pStyle w:val="21"/>
        <w:suppressAutoHyphens/>
        <w:spacing w:after="0" w:line="360" w:lineRule="auto"/>
        <w:ind w:left="0" w:firstLine="709"/>
        <w:jc w:val="both"/>
        <w:rPr>
          <w:sz w:val="28"/>
          <w:szCs w:val="20"/>
          <w:lang w:val="en-US"/>
        </w:rPr>
      </w:pPr>
    </w:p>
    <w:p w:rsidR="002166F4" w:rsidRPr="007F42F5" w:rsidRDefault="002166F4" w:rsidP="007F42F5">
      <w:pPr>
        <w:pStyle w:val="02new"/>
        <w:keepNext w:val="0"/>
        <w:suppressAutoHyphens/>
        <w:spacing w:before="0" w:after="0" w:line="360" w:lineRule="auto"/>
        <w:ind w:firstLine="709"/>
        <w:outlineLvl w:val="0"/>
        <w:rPr>
          <w:rFonts w:ascii="Times New Roman" w:hAnsi="Times New Roman"/>
          <w:b w:val="0"/>
          <w:i w:val="0"/>
          <w:sz w:val="28"/>
          <w:szCs w:val="28"/>
        </w:rPr>
      </w:pPr>
      <w:bookmarkStart w:id="54" w:name="_Toc485353094"/>
      <w:r w:rsidRPr="007F42F5">
        <w:rPr>
          <w:rFonts w:ascii="Times New Roman" w:hAnsi="Times New Roman"/>
          <w:b w:val="0"/>
          <w:i w:val="0"/>
          <w:sz w:val="28"/>
          <w:szCs w:val="28"/>
        </w:rPr>
        <w:t>Связанные списки</w:t>
      </w:r>
      <w:bookmarkEnd w:id="54"/>
    </w:p>
    <w:p w:rsidR="007F42F5" w:rsidRPr="007F42F5" w:rsidRDefault="002166F4" w:rsidP="007F42F5">
      <w:pPr>
        <w:pStyle w:val="02new"/>
        <w:keepNext w:val="0"/>
        <w:suppressAutoHyphens/>
        <w:spacing w:before="0" w:after="0" w:line="360" w:lineRule="auto"/>
        <w:ind w:firstLine="709"/>
        <w:outlineLvl w:val="0"/>
        <w:rPr>
          <w:rFonts w:ascii="Times New Roman" w:hAnsi="Times New Roman"/>
          <w:b w:val="0"/>
          <w:i w:val="0"/>
          <w:sz w:val="28"/>
          <w:szCs w:val="28"/>
        </w:rPr>
      </w:pPr>
      <w:r w:rsidRPr="007F42F5">
        <w:rPr>
          <w:rFonts w:ascii="Times New Roman" w:hAnsi="Times New Roman"/>
          <w:b w:val="0"/>
          <w:i w:val="0"/>
          <w:sz w:val="28"/>
          <w:szCs w:val="28"/>
        </w:rPr>
        <w:t>В сетевых иерархических моделях данных связь с данными</w:t>
      </w:r>
    </w:p>
    <w:p w:rsidR="008865F1" w:rsidRPr="007F42F5" w:rsidRDefault="008865F1" w:rsidP="007F42F5">
      <w:pPr>
        <w:widowControl/>
        <w:suppressAutoHyphens/>
        <w:snapToGrid/>
        <w:spacing w:line="360" w:lineRule="auto"/>
        <w:ind w:firstLine="709"/>
        <w:jc w:val="both"/>
        <w:rPr>
          <w:sz w:val="28"/>
          <w:lang w:val="ru-RU"/>
        </w:rPr>
      </w:pPr>
    </w:p>
    <w:p w:rsidR="008865F1" w:rsidRPr="007F42F5" w:rsidRDefault="00E118B3" w:rsidP="007F42F5">
      <w:pPr>
        <w:pStyle w:val="02new"/>
        <w:keepNext w:val="0"/>
        <w:suppressAutoHyphens/>
        <w:spacing w:before="0" w:after="0" w:line="360" w:lineRule="auto"/>
        <w:ind w:firstLine="709"/>
        <w:outlineLvl w:val="0"/>
        <w:rPr>
          <w:rFonts w:ascii="Times New Roman" w:hAnsi="Times New Roman"/>
          <w:b w:val="0"/>
          <w:i w:val="0"/>
          <w:sz w:val="28"/>
          <w:szCs w:val="28"/>
        </w:rPr>
      </w:pPr>
      <w:r>
        <w:rPr>
          <w:rFonts w:ascii="Times New Roman" w:hAnsi="Times New Roman"/>
          <w:b w:val="0"/>
          <w:i w:val="0"/>
          <w:sz w:val="28"/>
          <w:szCs w:val="28"/>
        </w:rPr>
      </w:r>
      <w:r>
        <w:rPr>
          <w:rFonts w:ascii="Times New Roman" w:hAnsi="Times New Roman"/>
          <w:b w:val="0"/>
          <w:i w:val="0"/>
          <w:sz w:val="28"/>
          <w:szCs w:val="28"/>
        </w:rPr>
        <w:pict>
          <v:group id="_x0000_s1540" style="width:341.65pt;height:158.6pt;mso-position-horizontal-relative:char;mso-position-vertical-relative:line" coordorigin="549,3744" coordsize="7659,4176">
            <v:shape id="_x0000_s1541" type="#_x0000_t202" style="position:absolute;left:2631;top:5984;width:347;height:342" stroked="f">
              <v:textbox style="mso-next-textbox:#_x0000_s1541" inset="0,,0">
                <w:txbxContent>
                  <w:p w:rsidR="003A473D" w:rsidRDefault="003A473D" w:rsidP="008865F1">
                    <w:pPr>
                      <w:widowControl/>
                      <w:snapToGrid/>
                      <w:ind w:right="-70"/>
                      <w:jc w:val="center"/>
                    </w:pPr>
                    <w:r>
                      <w:t>C</w:t>
                    </w:r>
                    <w:r>
                      <w:rPr>
                        <w:vertAlign w:val="subscript"/>
                      </w:rPr>
                      <w:t>4</w:t>
                    </w:r>
                  </w:p>
                </w:txbxContent>
              </v:textbox>
            </v:shape>
            <v:shape id="_x0000_s1542" type="#_x0000_t202" style="position:absolute;left:549;top:5984;width:294;height:342" stroked="f">
              <v:textbox style="mso-next-textbox:#_x0000_s1542" inset="0,,0">
                <w:txbxContent>
                  <w:p w:rsidR="003A473D" w:rsidRDefault="003A473D" w:rsidP="008865F1">
                    <w:pPr>
                      <w:widowControl/>
                      <w:snapToGrid/>
                      <w:jc w:val="center"/>
                    </w:pPr>
                    <w:r>
                      <w:t>C</w:t>
                    </w:r>
                    <w:r>
                      <w:rPr>
                        <w:vertAlign w:val="subscript"/>
                      </w:rPr>
                      <w:t>2</w:t>
                    </w:r>
                  </w:p>
                </w:txbxContent>
              </v:textbox>
            </v:shape>
            <v:shape id="_x0000_s1543" type="#_x0000_t202" style="position:absolute;left:2296;top:5097;width:296;height:342" stroked="f">
              <v:textbox style="mso-next-textbox:#_x0000_s1543" inset="0,,0">
                <w:txbxContent>
                  <w:p w:rsidR="003A473D" w:rsidRDefault="003A473D" w:rsidP="008865F1">
                    <w:pPr>
                      <w:widowControl/>
                      <w:snapToGrid/>
                      <w:jc w:val="center"/>
                    </w:pPr>
                    <w:r>
                      <w:t>C</w:t>
                    </w:r>
                    <w:r>
                      <w:rPr>
                        <w:vertAlign w:val="subscript"/>
                      </w:rPr>
                      <w:t>3</w:t>
                    </w:r>
                  </w:p>
                </w:txbxContent>
              </v:textbox>
            </v:shape>
            <v:shape id="_x0000_s1544" type="#_x0000_t202" style="position:absolute;left:915;top:5097;width:364;height:342" stroked="f">
              <v:textbox style="mso-next-textbox:#_x0000_s1544" inset="0,,0">
                <w:txbxContent>
                  <w:p w:rsidR="003A473D" w:rsidRDefault="003A473D" w:rsidP="008865F1">
                    <w:pPr>
                      <w:widowControl/>
                      <w:snapToGrid/>
                      <w:jc w:val="center"/>
                    </w:pPr>
                    <w:r>
                      <w:t>C</w:t>
                    </w:r>
                    <w:r>
                      <w:rPr>
                        <w:vertAlign w:val="subscript"/>
                      </w:rPr>
                      <w:t>1</w:t>
                    </w:r>
                  </w:p>
                </w:txbxContent>
              </v:textbox>
            </v:shape>
            <v:shape id="_x0000_s1545" type="#_x0000_t202" style="position:absolute;left:1537;top:4960;width:454;height:341">
              <v:textbox style="mso-next-textbox:#_x0000_s1545" inset="0,1mm,0,1mm">
                <w:txbxContent>
                  <w:p w:rsidR="003A473D" w:rsidRDefault="003A473D" w:rsidP="008865F1">
                    <w:pPr>
                      <w:widowControl/>
                      <w:snapToGrid/>
                      <w:ind w:right="13"/>
                      <w:jc w:val="center"/>
                    </w:pPr>
                    <w:r>
                      <w:t>A</w:t>
                    </w:r>
                  </w:p>
                </w:txbxContent>
              </v:textbox>
            </v:shape>
            <v:shape id="_x0000_s1546" type="#_x0000_t202" style="position:absolute;left:606;top:5643;width:394;height:341">
              <v:textbox style="mso-next-textbox:#_x0000_s1546" inset="0,,0">
                <w:txbxContent>
                  <w:p w:rsidR="003A473D" w:rsidRDefault="003A473D" w:rsidP="008865F1">
                    <w:pPr>
                      <w:widowControl/>
                      <w:snapToGrid/>
                      <w:jc w:val="center"/>
                    </w:pPr>
                    <w:r>
                      <w:t>B</w:t>
                    </w:r>
                  </w:p>
                </w:txbxContent>
              </v:textbox>
            </v:shape>
            <v:shape id="_x0000_s1547" type="#_x0000_t202" style="position:absolute;left:606;top:6326;width:394;height:342">
              <v:textbox style="mso-next-textbox:#_x0000_s1547" inset="0,,0">
                <w:txbxContent>
                  <w:p w:rsidR="003A473D" w:rsidRDefault="003A473D" w:rsidP="008865F1">
                    <w:pPr>
                      <w:widowControl/>
                      <w:snapToGrid/>
                      <w:jc w:val="center"/>
                    </w:pPr>
                    <w:r>
                      <w:t>M</w:t>
                    </w:r>
                  </w:p>
                </w:txbxContent>
              </v:textbox>
            </v:shape>
            <v:shape id="_x0000_s1548" type="#_x0000_t202" style="position:absolute;left:2462;top:5643;width:383;height:341">
              <v:textbox style="mso-next-textbox:#_x0000_s1548" inset="0,,0">
                <w:txbxContent>
                  <w:p w:rsidR="003A473D" w:rsidRDefault="003A473D" w:rsidP="008865F1">
                    <w:pPr>
                      <w:widowControl/>
                      <w:snapToGrid/>
                      <w:jc w:val="center"/>
                    </w:pPr>
                    <w:r>
                      <w:t>H</w:t>
                    </w:r>
                  </w:p>
                </w:txbxContent>
              </v:textbox>
            </v:shape>
            <v:shape id="_x0000_s1549" type="#_x0000_t202" style="position:absolute;left:2462;top:6326;width:383;height:342">
              <v:textbox style="mso-next-textbox:#_x0000_s1549" inset="0,,0">
                <w:txbxContent>
                  <w:p w:rsidR="003A473D" w:rsidRDefault="003A473D" w:rsidP="008865F1">
                    <w:pPr>
                      <w:widowControl/>
                      <w:snapToGrid/>
                      <w:jc w:val="center"/>
                    </w:pPr>
                    <w:r>
                      <w:t>E</w:t>
                    </w:r>
                  </w:p>
                </w:txbxContent>
              </v:textbox>
            </v:shape>
            <v:line id="_x0000_s1550" style="position:absolute;flip:x" from="812,5187" to="1534,5643"/>
            <v:line id="_x0000_s1551" style="position:absolute" from="1984,5174" to="2736,5646"/>
            <v:line id="_x0000_s1552" style="position:absolute" from="812,5984" to="812,6326"/>
            <v:line id="_x0000_s1553" style="position:absolute" from="2669,5984" to="2669,6326"/>
            <v:shape id="_x0000_s1554" type="#_x0000_t202" style="position:absolute;left:3918;top:3744;width:4287;height:419" stroked="f">
              <v:textbox style="mso-next-textbox:#_x0000_s1554" inset="0,,0">
                <w:txbxContent>
                  <w:p w:rsidR="003A473D" w:rsidRDefault="003A473D" w:rsidP="008865F1">
                    <w:pPr>
                      <w:widowControl/>
                      <w:tabs>
                        <w:tab w:val="left" w:pos="1560"/>
                        <w:tab w:val="left" w:pos="2268"/>
                        <w:tab w:val="left" w:pos="3544"/>
                      </w:tabs>
                      <w:snapToGrid/>
                    </w:pPr>
                    <w:r>
                      <w:t>E</w:t>
                    </w:r>
                    <w:r>
                      <w:rPr>
                        <w:vertAlign w:val="subscript"/>
                      </w:rPr>
                      <w:t xml:space="preserve">1 </w:t>
                    </w:r>
                    <w:r>
                      <w:sym w:font="Symbol" w:char="F0AE"/>
                    </w:r>
                    <w:r>
                      <w:t xml:space="preserve"> E</w:t>
                    </w:r>
                    <w:r>
                      <w:rPr>
                        <w:vertAlign w:val="subscript"/>
                      </w:rPr>
                      <w:t xml:space="preserve">2 </w:t>
                    </w:r>
                    <w:r>
                      <w:sym w:font="Symbol" w:char="F0AE"/>
                    </w:r>
                    <w:r>
                      <w:t xml:space="preserve"> E</w:t>
                    </w:r>
                    <w:r>
                      <w:rPr>
                        <w:vertAlign w:val="subscript"/>
                      </w:rPr>
                      <w:t xml:space="preserve">3 </w:t>
                    </w:r>
                    <w:r>
                      <w:tab/>
                      <w:t>E</w:t>
                    </w:r>
                    <w:r>
                      <w:rPr>
                        <w:vertAlign w:val="subscript"/>
                      </w:rPr>
                      <w:t>4</w:t>
                    </w:r>
                    <w:r>
                      <w:rPr>
                        <w:vertAlign w:val="subscript"/>
                      </w:rPr>
                      <w:tab/>
                    </w:r>
                    <w:r>
                      <w:t>E</w:t>
                    </w:r>
                    <w:r>
                      <w:rPr>
                        <w:vertAlign w:val="subscript"/>
                      </w:rPr>
                      <w:t>5</w:t>
                    </w:r>
                    <w:r>
                      <w:sym w:font="Symbol" w:char="F0AE"/>
                    </w:r>
                    <w:r>
                      <w:t xml:space="preserve"> E</w:t>
                    </w:r>
                    <w:r>
                      <w:rPr>
                        <w:vertAlign w:val="subscript"/>
                      </w:rPr>
                      <w:t>6</w:t>
                    </w:r>
                    <w:r>
                      <w:tab/>
                      <w:t>E</w:t>
                    </w:r>
                    <w:r>
                      <w:rPr>
                        <w:vertAlign w:val="subscript"/>
                      </w:rPr>
                      <w:t>7</w:t>
                    </w:r>
                    <w:r>
                      <w:sym w:font="Symbol" w:char="F0AE"/>
                    </w:r>
                    <w:r>
                      <w:t xml:space="preserve"> E</w:t>
                    </w:r>
                    <w:r>
                      <w:rPr>
                        <w:vertAlign w:val="subscript"/>
                      </w:rPr>
                      <w:t>8</w:t>
                    </w:r>
                  </w:p>
                </w:txbxContent>
              </v:textbox>
            </v:shape>
            <v:shape id="_x0000_s1555" type="#_x0000_t202" style="position:absolute;left:3920;top:4960;width:4288;height:341" stroked="f">
              <v:textbox style="mso-next-textbox:#_x0000_s1555" inset="0,,0">
                <w:txbxContent>
                  <w:p w:rsidR="003A473D" w:rsidRDefault="003A473D" w:rsidP="008865F1">
                    <w:pPr>
                      <w:widowControl/>
                      <w:tabs>
                        <w:tab w:val="left" w:pos="426"/>
                        <w:tab w:val="left" w:pos="1560"/>
                        <w:tab w:val="left" w:pos="2410"/>
                        <w:tab w:val="left" w:pos="3828"/>
                      </w:tabs>
                      <w:snapToGrid/>
                    </w:pPr>
                    <w:r>
                      <w:tab/>
                      <w:t>H</w:t>
                    </w:r>
                    <w:r>
                      <w:rPr>
                        <w:vertAlign w:val="subscript"/>
                      </w:rPr>
                      <w:t>1</w:t>
                    </w:r>
                    <w:r>
                      <w:tab/>
                      <w:t>H</w:t>
                    </w:r>
                    <w:r>
                      <w:rPr>
                        <w:vertAlign w:val="subscript"/>
                      </w:rPr>
                      <w:t>2</w:t>
                    </w:r>
                    <w:r>
                      <w:tab/>
                      <w:t>H</w:t>
                    </w:r>
                    <w:r>
                      <w:rPr>
                        <w:vertAlign w:val="subscript"/>
                      </w:rPr>
                      <w:t>3</w:t>
                    </w:r>
                    <w:r>
                      <w:tab/>
                      <w:t>H</w:t>
                    </w:r>
                    <w:r>
                      <w:rPr>
                        <w:vertAlign w:val="subscript"/>
                      </w:rPr>
                      <w:t>4</w:t>
                    </w:r>
                  </w:p>
                </w:txbxContent>
              </v:textbox>
            </v:shape>
            <v:shape id="_x0000_s1556" type="#_x0000_t202" style="position:absolute;left:3920;top:4390;width:4288;height:342" stroked="f">
              <v:textbox style="mso-next-textbox:#_x0000_s1556" inset="0,,0">
                <w:txbxContent>
                  <w:p w:rsidR="003A473D" w:rsidRDefault="003A473D" w:rsidP="008865F1">
                    <w:pPr>
                      <w:widowControl/>
                      <w:tabs>
                        <w:tab w:val="left" w:pos="426"/>
                        <w:tab w:val="left" w:pos="1560"/>
                        <w:tab w:val="left" w:pos="2410"/>
                        <w:tab w:val="left" w:pos="3828"/>
                      </w:tabs>
                      <w:snapToGrid/>
                    </w:pPr>
                    <w:r>
                      <w:tab/>
                      <w:t>C</w:t>
                    </w:r>
                    <w:r>
                      <w:rPr>
                        <w:vertAlign w:val="subscript"/>
                      </w:rPr>
                      <w:t>4</w:t>
                    </w:r>
                    <w:r>
                      <w:tab/>
                      <w:t>C</w:t>
                    </w:r>
                    <w:r>
                      <w:rPr>
                        <w:vertAlign w:val="subscript"/>
                      </w:rPr>
                      <w:t>4</w:t>
                    </w:r>
                    <w:r>
                      <w:tab/>
                      <w:t>C</w:t>
                    </w:r>
                    <w:r>
                      <w:rPr>
                        <w:vertAlign w:val="subscript"/>
                      </w:rPr>
                      <w:t>4</w:t>
                    </w:r>
                    <w:r>
                      <w:tab/>
                      <w:t>C</w:t>
                    </w:r>
                    <w:r>
                      <w:rPr>
                        <w:vertAlign w:val="subscript"/>
                      </w:rPr>
                      <w:t>4</w:t>
                    </w:r>
                  </w:p>
                </w:txbxContent>
              </v:textbox>
            </v:shape>
            <v:line id="_x0000_s1557" style="position:absolute;flip:x y" from="4165,4163" to="4410,4960">
              <v:stroke endarrow="open"/>
            </v:line>
            <v:line id="_x0000_s1558" style="position:absolute;flip:x" from="4532,4163" to="4900,4960">
              <v:stroke endarrow="open"/>
            </v:line>
            <v:line id="_x0000_s1559" style="position:absolute" from="4655,5125" to="5389,5125">
              <v:stroke endarrow="open"/>
            </v:line>
            <v:shape id="_x0000_s1560" style="position:absolute;left:5247;top:4049;width:265;height:911" coordsize="312,1152" path="m312,1152c180,1032,48,912,24,720,,528,84,264,168,e" filled="f">
              <v:stroke endarrow="open"/>
              <v:path arrowok="t"/>
            </v:shape>
            <v:shape id="_x0000_s1561" style="position:absolute;left:5645;top:4047;width:310;height:911;rotation:-11619271fd" coordsize="312,1152" path="m312,1152c180,1032,48,912,24,720,,528,84,264,168,e" filled="f">
              <v:stroke endarrow="open"/>
              <v:path arrowok="t"/>
            </v:shape>
            <v:shape id="_x0000_s1562" style="position:absolute;left:6226;top:4101;width:143;height:911" coordsize="168,1152" path="m168,1152c108,960,48,768,24,576,,384,24,96,24,e" filled="f">
              <v:stroke endarrow="open"/>
              <v:path arrowok="t"/>
            </v:shape>
            <v:shape id="_x0000_s1563" style="position:absolute;left:6536;top:4150;width:142;height:911" coordsize="168,1152" path="m144,v12,192,24,384,,576c120,768,24,1056,,1152e" filled="f">
              <v:stroke endarrow="open"/>
              <v:path arrowok="t"/>
            </v:shape>
            <v:shape id="_x0000_s1564" style="position:absolute;left:7551;top:4083;width:143;height:911" coordsize="168,1152" path="m168,1152c108,960,48,768,24,576,,384,24,96,24,e" filled="f">
              <v:stroke endarrow="open"/>
              <v:path arrowok="t"/>
            </v:shape>
            <v:shape id="_x0000_s1565" style="position:absolute;left:7860;top:4132;width:143;height:911" coordsize="168,1152" path="m144,v12,192,24,384,,576c120,768,24,1056,,1152e" filled="f">
              <v:stroke endarrow="open"/>
              <v:path arrowok="t"/>
            </v:shape>
            <v:line id="_x0000_s1566" style="position:absolute" from="5757,5135" to="6246,5135">
              <v:stroke endarrow="open"/>
            </v:line>
            <v:line id="_x0000_s1567" style="position:absolute" from="6614,5135" to="7593,5135">
              <v:stroke endarrow="open"/>
            </v:line>
            <v:shape id="_x0000_s1568" type="#_x0000_t202" style="position:absolute;left:5813;top:5871;width:561;height:341" stroked="f">
              <v:textbox style="mso-next-textbox:#_x0000_s1568" inset="0,,0">
                <w:txbxContent>
                  <w:p w:rsidR="003A473D" w:rsidRDefault="003A473D" w:rsidP="008865F1">
                    <w:pPr>
                      <w:widowControl/>
                      <w:snapToGrid/>
                      <w:jc w:val="center"/>
                    </w:pPr>
                    <w:r>
                      <w:t>A</w:t>
                    </w:r>
                    <w:r>
                      <w:rPr>
                        <w:vertAlign w:val="subscript"/>
                      </w:rPr>
                      <w:t>1</w:t>
                    </w:r>
                  </w:p>
                </w:txbxContent>
              </v:textbox>
            </v:shape>
            <v:shape id="_x0000_s1569" type="#_x0000_t202" style="position:absolute;left:5801;top:5415;width:581;height:342" stroked="f">
              <v:textbox style="mso-next-textbox:#_x0000_s1569" inset="0,,0">
                <w:txbxContent>
                  <w:p w:rsidR="003A473D" w:rsidRDefault="003A473D" w:rsidP="008865F1">
                    <w:pPr>
                      <w:widowControl/>
                      <w:snapToGrid/>
                      <w:jc w:val="center"/>
                    </w:pPr>
                    <w:r>
                      <w:t>C</w:t>
                    </w:r>
                    <w:r>
                      <w:rPr>
                        <w:vertAlign w:val="subscript"/>
                      </w:rPr>
                      <w:t>3</w:t>
                    </w:r>
                  </w:p>
                </w:txbxContent>
              </v:textbox>
            </v:shape>
            <v:line id="_x0000_s1570" style="position:absolute;flip:x y" from="4532,5301" to="5879,5984">
              <v:stroke endarrow="open"/>
            </v:line>
            <v:line id="_x0000_s1571" style="position:absolute;flip:x" from="6246,5301" to="7716,5984">
              <v:stroke endarrow="open"/>
            </v:line>
            <v:shape id="_x0000_s1572" type="#_x0000_t202" style="position:absolute;left:3918;top:6668;width:4287;height:341" stroked="f">
              <v:textbox style="mso-next-textbox:#_x0000_s1572" inset="0,,0">
                <w:txbxContent>
                  <w:p w:rsidR="003A473D" w:rsidRDefault="003A473D" w:rsidP="008865F1">
                    <w:pPr>
                      <w:widowControl/>
                      <w:tabs>
                        <w:tab w:val="left" w:pos="284"/>
                        <w:tab w:val="left" w:pos="1985"/>
                        <w:tab w:val="left" w:pos="3544"/>
                      </w:tabs>
                      <w:snapToGrid/>
                    </w:pPr>
                    <w:r>
                      <w:tab/>
                      <w:t>B</w:t>
                    </w:r>
                    <w:r>
                      <w:rPr>
                        <w:vertAlign w:val="subscript"/>
                      </w:rPr>
                      <w:t>1</w:t>
                    </w:r>
                    <w:r>
                      <w:tab/>
                      <w:t>B</w:t>
                    </w:r>
                    <w:r>
                      <w:rPr>
                        <w:vertAlign w:val="subscript"/>
                      </w:rPr>
                      <w:t>2</w:t>
                    </w:r>
                    <w:r>
                      <w:tab/>
                      <w:t>B</w:t>
                    </w:r>
                    <w:r>
                      <w:rPr>
                        <w:vertAlign w:val="subscript"/>
                      </w:rPr>
                      <w:t>3</w:t>
                    </w:r>
                  </w:p>
                </w:txbxContent>
              </v:textbox>
            </v:shape>
            <v:shape id="_x0000_s1573" type="#_x0000_t202" style="position:absolute;left:5812;top:6284;width:571;height:342" stroked="f">
              <v:textbox style="mso-next-textbox:#_x0000_s1573" inset="0,,0">
                <w:txbxContent>
                  <w:p w:rsidR="003A473D" w:rsidRDefault="003A473D" w:rsidP="008865F1">
                    <w:pPr>
                      <w:widowControl/>
                      <w:snapToGrid/>
                      <w:jc w:val="center"/>
                    </w:pPr>
                    <w:r>
                      <w:t>C</w:t>
                    </w:r>
                    <w:r>
                      <w:rPr>
                        <w:vertAlign w:val="subscript"/>
                      </w:rPr>
                      <w:t>1</w:t>
                    </w:r>
                  </w:p>
                </w:txbxContent>
              </v:textbox>
            </v:shape>
            <v:shape id="_x0000_s1574" type="#_x0000_t202" style="position:absolute;left:3920;top:7578;width:4288;height:342" stroked="f">
              <v:textbox style="mso-next-textbox:#_x0000_s1574" inset="0,0,0,0">
                <w:txbxContent>
                  <w:p w:rsidR="003A473D" w:rsidRDefault="003A473D" w:rsidP="008865F1">
                    <w:pPr>
                      <w:widowControl/>
                      <w:tabs>
                        <w:tab w:val="left" w:pos="2977"/>
                      </w:tabs>
                      <w:snapToGrid/>
                    </w:pPr>
                    <w:r>
                      <w:t>M</w:t>
                    </w:r>
                    <w:r>
                      <w:rPr>
                        <w:vertAlign w:val="subscript"/>
                      </w:rPr>
                      <w:t xml:space="preserve">1 </w:t>
                    </w:r>
                    <w:r>
                      <w:sym w:font="Symbol" w:char="F0AE"/>
                    </w:r>
                    <w:r>
                      <w:t xml:space="preserve"> M</w:t>
                    </w:r>
                    <w:r>
                      <w:rPr>
                        <w:vertAlign w:val="subscript"/>
                      </w:rPr>
                      <w:t>2</w:t>
                    </w:r>
                    <w:r>
                      <w:rPr>
                        <w:vertAlign w:val="subscript"/>
                      </w:rPr>
                      <w:tab/>
                    </w:r>
                    <w:r>
                      <w:t>M</w:t>
                    </w:r>
                    <w:r>
                      <w:rPr>
                        <w:vertAlign w:val="subscript"/>
                      </w:rPr>
                      <w:t>3</w:t>
                    </w:r>
                    <w:r>
                      <w:sym w:font="Symbol" w:char="F0AE"/>
                    </w:r>
                    <w:r>
                      <w:t xml:space="preserve"> M</w:t>
                    </w:r>
                    <w:r>
                      <w:rPr>
                        <w:vertAlign w:val="subscript"/>
                      </w:rPr>
                      <w:t xml:space="preserve">4 </w:t>
                    </w:r>
                    <w:r>
                      <w:sym w:font="Symbol" w:char="F0AE"/>
                    </w:r>
                    <w:r>
                      <w:t xml:space="preserve"> M</w:t>
                    </w:r>
                    <w:r>
                      <w:rPr>
                        <w:vertAlign w:val="subscript"/>
                      </w:rPr>
                      <w:t>5</w:t>
                    </w:r>
                  </w:p>
                </w:txbxContent>
              </v:textbox>
            </v:shape>
            <v:shape id="_x0000_s1575" type="#_x0000_t202" style="position:absolute;left:3920;top:7113;width:4288;height:341" stroked="f">
              <v:textbox style="mso-next-textbox:#_x0000_s1575" inset="0,,0">
                <w:txbxContent>
                  <w:p w:rsidR="003A473D" w:rsidRDefault="003A473D" w:rsidP="008865F1">
                    <w:pPr>
                      <w:widowControl/>
                      <w:tabs>
                        <w:tab w:val="left" w:pos="284"/>
                        <w:tab w:val="left" w:pos="2127"/>
                        <w:tab w:val="left" w:pos="3402"/>
                      </w:tabs>
                      <w:snapToGrid/>
                    </w:pPr>
                    <w:r>
                      <w:tab/>
                      <w:t>C</w:t>
                    </w:r>
                    <w:r>
                      <w:rPr>
                        <w:vertAlign w:val="subscript"/>
                      </w:rPr>
                      <w:t>2</w:t>
                    </w:r>
                    <w:r>
                      <w:tab/>
                    </w:r>
                    <w:r>
                      <w:rPr>
                        <w:sz w:val="16"/>
                        <w:szCs w:val="16"/>
                      </w:rPr>
                      <w:t>C</w:t>
                    </w:r>
                    <w:r>
                      <w:rPr>
                        <w:sz w:val="16"/>
                        <w:szCs w:val="16"/>
                        <w:vertAlign w:val="subscript"/>
                      </w:rPr>
                      <w:t>2</w:t>
                    </w:r>
                    <w:r>
                      <w:tab/>
                      <w:t>C</w:t>
                    </w:r>
                    <w:r>
                      <w:rPr>
                        <w:vertAlign w:val="subscript"/>
                      </w:rPr>
                      <w:t>2</w:t>
                    </w:r>
                  </w:p>
                </w:txbxContent>
              </v:textbox>
            </v:shape>
            <v:shape id="_x0000_s1576" style="position:absolute;left:4043;top:6843;width:122;height:818" coordsize="144,1152" path="m144,c72,192,,384,,576v,192,72,384,144,576e" filled="f">
              <v:stroke endarrow="open"/>
              <v:path arrowok="t"/>
            </v:shape>
            <v:shape id="_x0000_s1577" style="position:absolute;left:4532;top:6843;width:123;height:818;rotation:-11694784fd" coordsize="144,1152" path="m144,c72,192,,384,,576v,192,72,384,144,576e" filled="f">
              <v:stroke endarrow="open"/>
              <v:path arrowok="t"/>
            </v:shape>
            <v:shape id="_x0000_s1578" style="position:absolute;left:5614;top:6895;width:918;height:702" coordsize="1080,888" path="m312,c180,84,48,168,24,288,,408,48,624,168,720v120,96,432,168,576,144c888,840,984,696,1032,576v48,-120,48,-336,,-432c984,48,864,24,744,e" filled="f">
              <v:stroke endarrow="open"/>
              <v:path arrowok="t"/>
            </v:shape>
            <v:line id="_x0000_s1579" style="position:absolute;flip:x" from="7070,6936" to="7438,7620">
              <v:stroke endarrow="open"/>
            </v:line>
            <v:line id="_x0000_s1580" style="position:absolute;flip:x y" from="7526,6947" to="7893,7630">
              <v:stroke endarrow="open"/>
            </v:line>
            <v:line id="_x0000_s1581" style="position:absolute" from="4532,6823" to="5879,6823">
              <v:stroke endarrow="open"/>
            </v:line>
            <v:line id="_x0000_s1582" style="position:absolute" from="6246,6823" to="7348,6823">
              <v:stroke endarrow="open"/>
            </v:line>
            <v:line id="_x0000_s1583" style="position:absolute;flip:x" from="4410,6098" to="5879,6668">
              <v:stroke endarrow="open"/>
            </v:line>
            <v:line id="_x0000_s1584" style="position:absolute" from="6246,6098" to="7471,6668">
              <v:stroke startarrow="open"/>
            </v:line>
            <w10:wrap type="none"/>
            <w10:anchorlock/>
          </v:group>
        </w:pict>
      </w:r>
    </w:p>
    <w:p w:rsidR="008865F1" w:rsidRPr="007F42F5" w:rsidRDefault="008865F1" w:rsidP="007F42F5">
      <w:pPr>
        <w:pStyle w:val="02new"/>
        <w:keepNext w:val="0"/>
        <w:suppressAutoHyphens/>
        <w:spacing w:before="0" w:after="0" w:line="360" w:lineRule="auto"/>
        <w:ind w:firstLine="709"/>
        <w:outlineLvl w:val="0"/>
        <w:rPr>
          <w:rFonts w:ascii="Times New Roman" w:hAnsi="Times New Roman"/>
          <w:b w:val="0"/>
          <w:i w:val="0"/>
          <w:sz w:val="28"/>
          <w:szCs w:val="28"/>
          <w:lang w:val="en-US"/>
        </w:rPr>
      </w:pPr>
    </w:p>
    <w:p w:rsidR="002166F4" w:rsidRPr="007F42F5" w:rsidRDefault="008E6B3B" w:rsidP="007F42F5">
      <w:pPr>
        <w:pStyle w:val="02new"/>
        <w:keepNext w:val="0"/>
        <w:suppressAutoHyphens/>
        <w:spacing w:before="0" w:after="0" w:line="360" w:lineRule="auto"/>
        <w:ind w:firstLine="709"/>
        <w:outlineLvl w:val="0"/>
        <w:rPr>
          <w:rFonts w:ascii="Times New Roman" w:hAnsi="Times New Roman"/>
          <w:b w:val="0"/>
          <w:i w:val="0"/>
          <w:sz w:val="28"/>
          <w:szCs w:val="28"/>
        </w:rPr>
      </w:pPr>
      <w:r>
        <w:rPr>
          <w:rFonts w:ascii="Times New Roman" w:hAnsi="Times New Roman"/>
          <w:b w:val="0"/>
          <w:i w:val="0"/>
          <w:sz w:val="28"/>
          <w:szCs w:val="28"/>
        </w:rPr>
        <w:br w:type="page"/>
      </w:r>
      <w:r w:rsidR="002166F4" w:rsidRPr="007F42F5">
        <w:rPr>
          <w:rFonts w:ascii="Times New Roman" w:hAnsi="Times New Roman"/>
          <w:b w:val="0"/>
          <w:i w:val="0"/>
          <w:sz w:val="28"/>
          <w:szCs w:val="28"/>
        </w:rPr>
        <w:lastRenderedPageBreak/>
        <w:t>поддерживается групповыми отношениями. Наиболее распространенный способ реализации группового отношения — построение связанных списков.</w:t>
      </w:r>
    </w:p>
    <w:p w:rsidR="007F42F5" w:rsidRPr="007F42F5" w:rsidRDefault="002166F4" w:rsidP="007F42F5">
      <w:pPr>
        <w:pStyle w:val="21"/>
        <w:suppressAutoHyphens/>
        <w:spacing w:after="0" w:line="360" w:lineRule="auto"/>
        <w:ind w:left="0" w:firstLine="709"/>
        <w:jc w:val="both"/>
        <w:rPr>
          <w:sz w:val="28"/>
          <w:szCs w:val="28"/>
        </w:rPr>
      </w:pPr>
      <w:r w:rsidRPr="007F42F5">
        <w:rPr>
          <w:sz w:val="28"/>
          <w:szCs w:val="28"/>
        </w:rPr>
        <w:t>Последняя подчиненная запись содержит либо ссылку на владельца, либо признак конца цепи (замкнутый или разомкнутый список). Рассмотренный тип ссылок называется ссылками на следующий. В цепном связанном списке могут использоваться и другие типы ссылок:</w:t>
      </w:r>
    </w:p>
    <w:p w:rsidR="002166F4" w:rsidRPr="007F42F5" w:rsidRDefault="002166F4" w:rsidP="007F42F5">
      <w:pPr>
        <w:pStyle w:val="21"/>
        <w:numPr>
          <w:ilvl w:val="0"/>
          <w:numId w:val="67"/>
        </w:numPr>
        <w:tabs>
          <w:tab w:val="num" w:pos="360"/>
        </w:tabs>
        <w:suppressAutoHyphens/>
        <w:spacing w:after="0" w:line="360" w:lineRule="auto"/>
        <w:ind w:left="0" w:firstLine="709"/>
        <w:jc w:val="both"/>
        <w:rPr>
          <w:sz w:val="28"/>
          <w:szCs w:val="28"/>
        </w:rPr>
      </w:pPr>
      <w:r w:rsidRPr="007F42F5">
        <w:rPr>
          <w:sz w:val="28"/>
          <w:szCs w:val="28"/>
        </w:rPr>
        <w:t>ссылка на владельца обеспечивает движение по групповому отношению вверх;</w:t>
      </w:r>
    </w:p>
    <w:p w:rsidR="002166F4" w:rsidRPr="007F42F5" w:rsidRDefault="002166F4" w:rsidP="007F42F5">
      <w:pPr>
        <w:pStyle w:val="21"/>
        <w:numPr>
          <w:ilvl w:val="0"/>
          <w:numId w:val="67"/>
        </w:numPr>
        <w:tabs>
          <w:tab w:val="num" w:pos="360"/>
        </w:tabs>
        <w:suppressAutoHyphens/>
        <w:spacing w:after="0" w:line="360" w:lineRule="auto"/>
        <w:ind w:left="0" w:firstLine="709"/>
        <w:jc w:val="both"/>
        <w:rPr>
          <w:sz w:val="28"/>
          <w:szCs w:val="28"/>
        </w:rPr>
      </w:pPr>
      <w:r w:rsidRPr="007F42F5">
        <w:rPr>
          <w:sz w:val="28"/>
          <w:szCs w:val="28"/>
        </w:rPr>
        <w:t>ссылка на предыдущий обеспечивает просмотр в обратном направлении и повышает эффективность процедур удаления записей из группового отношения. Ссылка на предыдущий формируется у всех участников списка, включая запись владельца. Владелец при этом будет содержать кроме ссылки на первую подчиненную запись еще и ссылку на последнюю.</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Пусть, например, необходимо удалить В2. Удаление будет корректным, если В1 будет указывать на В3. Для этого необходимо сделать шаг назад, для чего и нужна ссылка на предыдущий узел.</w:t>
      </w:r>
    </w:p>
    <w:p w:rsidR="007F42F5" w:rsidRPr="007F42F5" w:rsidRDefault="002166F4" w:rsidP="007F42F5">
      <w:pPr>
        <w:pStyle w:val="21"/>
        <w:suppressAutoHyphens/>
        <w:spacing w:after="0" w:line="360" w:lineRule="auto"/>
        <w:ind w:left="0" w:firstLine="709"/>
        <w:jc w:val="both"/>
        <w:rPr>
          <w:sz w:val="28"/>
          <w:szCs w:val="28"/>
        </w:rPr>
      </w:pPr>
      <w:r w:rsidRPr="007F42F5">
        <w:rPr>
          <w:sz w:val="28"/>
          <w:szCs w:val="28"/>
        </w:rPr>
        <w:t>Существует несколько видов отображения групповых отношений на физическую память. Чаще всего — левосторонний обход структуры дерева, за последней записью первого дерева размещается корень следующего и т.д.</w:t>
      </w:r>
    </w:p>
    <w:p w:rsidR="008865F1" w:rsidRPr="007F42F5" w:rsidRDefault="008865F1" w:rsidP="007F42F5">
      <w:pPr>
        <w:pStyle w:val="21"/>
        <w:suppressAutoHyphens/>
        <w:spacing w:after="0" w:line="360" w:lineRule="auto"/>
        <w:ind w:left="0" w:firstLine="709"/>
        <w:jc w:val="both"/>
        <w:rPr>
          <w:sz w:val="28"/>
          <w:szCs w:val="28"/>
        </w:rPr>
      </w:pPr>
    </w:p>
    <w:tbl>
      <w:tblPr>
        <w:tblStyle w:val="ae"/>
        <w:tblW w:w="4692" w:type="dxa"/>
        <w:tblInd w:w="709" w:type="dxa"/>
        <w:tblLayout w:type="fixed"/>
        <w:tblLook w:val="0400" w:firstRow="0" w:lastRow="0" w:firstColumn="0" w:lastColumn="0" w:noHBand="0" w:noVBand="1"/>
      </w:tblPr>
      <w:tblGrid>
        <w:gridCol w:w="1219"/>
        <w:gridCol w:w="780"/>
        <w:gridCol w:w="709"/>
        <w:gridCol w:w="567"/>
        <w:gridCol w:w="709"/>
        <w:gridCol w:w="708"/>
      </w:tblGrid>
      <w:tr w:rsidR="002166F4" w:rsidRPr="006737F2" w:rsidTr="008E6B3B">
        <w:tc>
          <w:tcPr>
            <w:tcW w:w="1219" w:type="dxa"/>
          </w:tcPr>
          <w:p w:rsidR="002166F4" w:rsidRPr="006737F2" w:rsidRDefault="002166F4" w:rsidP="006737F2">
            <w:pPr>
              <w:pStyle w:val="21"/>
              <w:suppressAutoHyphens/>
              <w:spacing w:after="0" w:line="360" w:lineRule="auto"/>
              <w:ind w:left="0"/>
              <w:jc w:val="center"/>
              <w:rPr>
                <w:sz w:val="20"/>
              </w:rPr>
            </w:pPr>
            <w:r w:rsidRPr="006737F2">
              <w:rPr>
                <w:sz w:val="20"/>
              </w:rPr>
              <w:t>Стр.1</w:t>
            </w:r>
          </w:p>
        </w:tc>
        <w:tc>
          <w:tcPr>
            <w:tcW w:w="780" w:type="dxa"/>
          </w:tcPr>
          <w:p w:rsidR="002166F4" w:rsidRPr="006737F2" w:rsidRDefault="002166F4" w:rsidP="006737F2">
            <w:pPr>
              <w:pStyle w:val="21"/>
              <w:suppressAutoHyphens/>
              <w:spacing w:after="0" w:line="360" w:lineRule="auto"/>
              <w:ind w:left="0"/>
              <w:jc w:val="center"/>
              <w:rPr>
                <w:sz w:val="20"/>
              </w:rPr>
            </w:pPr>
            <w:r w:rsidRPr="006737F2">
              <w:rPr>
                <w:sz w:val="20"/>
              </w:rPr>
              <w:t>А1</w:t>
            </w:r>
          </w:p>
        </w:tc>
        <w:tc>
          <w:tcPr>
            <w:tcW w:w="709" w:type="dxa"/>
          </w:tcPr>
          <w:p w:rsidR="002166F4" w:rsidRPr="006737F2" w:rsidRDefault="002166F4" w:rsidP="006737F2">
            <w:pPr>
              <w:pStyle w:val="21"/>
              <w:suppressAutoHyphens/>
              <w:spacing w:after="0" w:line="360" w:lineRule="auto"/>
              <w:ind w:left="0"/>
              <w:jc w:val="center"/>
              <w:rPr>
                <w:sz w:val="20"/>
              </w:rPr>
            </w:pPr>
            <w:r w:rsidRPr="006737F2">
              <w:rPr>
                <w:sz w:val="20"/>
              </w:rPr>
              <w:t>В1</w:t>
            </w:r>
          </w:p>
        </w:tc>
        <w:tc>
          <w:tcPr>
            <w:tcW w:w="567" w:type="dxa"/>
          </w:tcPr>
          <w:p w:rsidR="002166F4" w:rsidRPr="006737F2" w:rsidRDefault="002166F4" w:rsidP="006737F2">
            <w:pPr>
              <w:pStyle w:val="21"/>
              <w:suppressAutoHyphens/>
              <w:spacing w:after="0" w:line="360" w:lineRule="auto"/>
              <w:ind w:left="0"/>
              <w:jc w:val="center"/>
              <w:rPr>
                <w:sz w:val="20"/>
              </w:rPr>
            </w:pPr>
            <w:r w:rsidRPr="006737F2">
              <w:rPr>
                <w:sz w:val="20"/>
              </w:rPr>
              <w:t>М1</w:t>
            </w:r>
          </w:p>
        </w:tc>
        <w:tc>
          <w:tcPr>
            <w:tcW w:w="709" w:type="dxa"/>
          </w:tcPr>
          <w:p w:rsidR="002166F4" w:rsidRPr="006737F2" w:rsidRDefault="002166F4" w:rsidP="006737F2">
            <w:pPr>
              <w:pStyle w:val="21"/>
              <w:suppressAutoHyphens/>
              <w:spacing w:after="0" w:line="360" w:lineRule="auto"/>
              <w:ind w:left="0"/>
              <w:jc w:val="center"/>
              <w:rPr>
                <w:sz w:val="20"/>
              </w:rPr>
            </w:pPr>
            <w:r w:rsidRPr="006737F2">
              <w:rPr>
                <w:sz w:val="20"/>
              </w:rPr>
              <w:t>М2</w:t>
            </w:r>
          </w:p>
        </w:tc>
        <w:tc>
          <w:tcPr>
            <w:tcW w:w="708" w:type="dxa"/>
          </w:tcPr>
          <w:p w:rsidR="002166F4" w:rsidRPr="006737F2" w:rsidRDefault="002166F4" w:rsidP="006737F2">
            <w:pPr>
              <w:pStyle w:val="21"/>
              <w:suppressAutoHyphens/>
              <w:spacing w:after="0" w:line="360" w:lineRule="auto"/>
              <w:ind w:left="0"/>
              <w:jc w:val="center"/>
              <w:rPr>
                <w:sz w:val="20"/>
              </w:rPr>
            </w:pPr>
            <w:r w:rsidRPr="006737F2">
              <w:rPr>
                <w:sz w:val="20"/>
              </w:rPr>
              <w:t>В2</w:t>
            </w:r>
          </w:p>
        </w:tc>
      </w:tr>
      <w:tr w:rsidR="002166F4" w:rsidRPr="006737F2" w:rsidTr="008E6B3B">
        <w:tc>
          <w:tcPr>
            <w:tcW w:w="1219" w:type="dxa"/>
          </w:tcPr>
          <w:p w:rsidR="002166F4" w:rsidRPr="006737F2" w:rsidRDefault="002166F4" w:rsidP="006737F2">
            <w:pPr>
              <w:pStyle w:val="21"/>
              <w:suppressAutoHyphens/>
              <w:spacing w:after="0" w:line="360" w:lineRule="auto"/>
              <w:ind w:left="0"/>
              <w:jc w:val="center"/>
              <w:rPr>
                <w:sz w:val="20"/>
              </w:rPr>
            </w:pPr>
            <w:r w:rsidRPr="006737F2">
              <w:rPr>
                <w:sz w:val="20"/>
              </w:rPr>
              <w:t>Стр.2</w:t>
            </w:r>
          </w:p>
        </w:tc>
        <w:tc>
          <w:tcPr>
            <w:tcW w:w="780" w:type="dxa"/>
          </w:tcPr>
          <w:p w:rsidR="002166F4" w:rsidRPr="006737F2" w:rsidRDefault="002166F4" w:rsidP="006737F2">
            <w:pPr>
              <w:pStyle w:val="21"/>
              <w:suppressAutoHyphens/>
              <w:spacing w:after="0" w:line="360" w:lineRule="auto"/>
              <w:ind w:left="0"/>
              <w:jc w:val="center"/>
              <w:rPr>
                <w:sz w:val="20"/>
              </w:rPr>
            </w:pPr>
            <w:r w:rsidRPr="006737F2">
              <w:rPr>
                <w:sz w:val="20"/>
              </w:rPr>
              <w:t>В3</w:t>
            </w:r>
          </w:p>
        </w:tc>
        <w:tc>
          <w:tcPr>
            <w:tcW w:w="709" w:type="dxa"/>
          </w:tcPr>
          <w:p w:rsidR="002166F4" w:rsidRPr="006737F2" w:rsidRDefault="002166F4" w:rsidP="006737F2">
            <w:pPr>
              <w:pStyle w:val="21"/>
              <w:suppressAutoHyphens/>
              <w:spacing w:after="0" w:line="360" w:lineRule="auto"/>
              <w:ind w:left="0"/>
              <w:jc w:val="center"/>
              <w:rPr>
                <w:sz w:val="20"/>
              </w:rPr>
            </w:pPr>
            <w:r w:rsidRPr="006737F2">
              <w:rPr>
                <w:sz w:val="20"/>
              </w:rPr>
              <w:t>М3</w:t>
            </w:r>
          </w:p>
        </w:tc>
        <w:tc>
          <w:tcPr>
            <w:tcW w:w="567" w:type="dxa"/>
          </w:tcPr>
          <w:p w:rsidR="002166F4" w:rsidRPr="006737F2" w:rsidRDefault="002166F4" w:rsidP="006737F2">
            <w:pPr>
              <w:pStyle w:val="21"/>
              <w:suppressAutoHyphens/>
              <w:spacing w:after="0" w:line="360" w:lineRule="auto"/>
              <w:ind w:left="0"/>
              <w:jc w:val="center"/>
              <w:rPr>
                <w:sz w:val="20"/>
              </w:rPr>
            </w:pPr>
            <w:r w:rsidRPr="006737F2">
              <w:rPr>
                <w:sz w:val="20"/>
              </w:rPr>
              <w:t>М4</w:t>
            </w:r>
          </w:p>
        </w:tc>
        <w:tc>
          <w:tcPr>
            <w:tcW w:w="709" w:type="dxa"/>
          </w:tcPr>
          <w:p w:rsidR="002166F4" w:rsidRPr="006737F2" w:rsidRDefault="002166F4" w:rsidP="006737F2">
            <w:pPr>
              <w:pStyle w:val="21"/>
              <w:suppressAutoHyphens/>
              <w:spacing w:after="0" w:line="360" w:lineRule="auto"/>
              <w:ind w:left="0"/>
              <w:jc w:val="center"/>
              <w:rPr>
                <w:sz w:val="20"/>
              </w:rPr>
            </w:pPr>
            <w:r w:rsidRPr="006737F2">
              <w:rPr>
                <w:sz w:val="20"/>
              </w:rPr>
              <w:t>М5</w:t>
            </w:r>
          </w:p>
        </w:tc>
        <w:tc>
          <w:tcPr>
            <w:tcW w:w="708" w:type="dxa"/>
          </w:tcPr>
          <w:p w:rsidR="002166F4" w:rsidRPr="006737F2" w:rsidRDefault="002166F4" w:rsidP="006737F2">
            <w:pPr>
              <w:pStyle w:val="21"/>
              <w:suppressAutoHyphens/>
              <w:spacing w:after="0" w:line="360" w:lineRule="auto"/>
              <w:ind w:left="0"/>
              <w:jc w:val="center"/>
              <w:rPr>
                <w:sz w:val="20"/>
              </w:rPr>
            </w:pPr>
            <w:r w:rsidRPr="006737F2">
              <w:rPr>
                <w:sz w:val="20"/>
              </w:rPr>
              <w:t>Н1</w:t>
            </w:r>
          </w:p>
        </w:tc>
      </w:tr>
    </w:tbl>
    <w:p w:rsidR="002166F4" w:rsidRPr="007F42F5" w:rsidRDefault="002166F4" w:rsidP="007F42F5">
      <w:pPr>
        <w:widowControl/>
        <w:suppressAutoHyphens/>
        <w:snapToGrid/>
        <w:spacing w:line="360" w:lineRule="auto"/>
        <w:ind w:firstLine="709"/>
        <w:jc w:val="both"/>
        <w:rPr>
          <w:sz w:val="28"/>
          <w:szCs w:val="28"/>
          <w:lang w:val="ru-RU"/>
        </w:rPr>
      </w:pP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2.4 Обновление и восстановление данных</w:t>
      </w:r>
    </w:p>
    <w:p w:rsidR="002166F4" w:rsidRPr="007F42F5" w:rsidRDefault="002166F4" w:rsidP="007F42F5">
      <w:pPr>
        <w:widowControl/>
        <w:suppressAutoHyphens/>
        <w:snapToGrid/>
        <w:spacing w:line="360" w:lineRule="auto"/>
        <w:ind w:firstLine="709"/>
        <w:jc w:val="both"/>
        <w:rPr>
          <w:sz w:val="28"/>
          <w:szCs w:val="28"/>
          <w:lang w:val="ru-RU"/>
        </w:rPr>
      </w:pPr>
    </w:p>
    <w:p w:rsidR="007F42F5" w:rsidRPr="007F42F5" w:rsidRDefault="002166F4" w:rsidP="007F42F5">
      <w:pPr>
        <w:pStyle w:val="21"/>
        <w:suppressAutoHyphens/>
        <w:spacing w:after="0" w:line="360" w:lineRule="auto"/>
        <w:ind w:left="0" w:firstLine="709"/>
        <w:jc w:val="both"/>
        <w:rPr>
          <w:sz w:val="28"/>
          <w:szCs w:val="28"/>
        </w:rPr>
      </w:pPr>
      <w:r w:rsidRPr="007F42F5">
        <w:rPr>
          <w:sz w:val="28"/>
          <w:szCs w:val="28"/>
        </w:rPr>
        <w:t>При динамической реорганизации страниц записи плотно размещаются в начале каждой страницы, а в конце расположен свободный участок. Тогда адрес начала свободного участка хранится в начале таблицы.</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lastRenderedPageBreak/>
        <w:t>При удалении некоторой записи таблица сжимается и увеличивается длина свободного участка. Для учета свободных участков на странице СУБД поддерживает инвентарные страницы. Одна инвентарная страница создается для группы страниц данных и содержит сведения о наличии на них свободных участков памяти.</w:t>
      </w:r>
    </w:p>
    <w:p w:rsidR="002166F4" w:rsidRPr="007F42F5" w:rsidRDefault="002166F4" w:rsidP="007F42F5">
      <w:pPr>
        <w:pStyle w:val="02new"/>
        <w:keepNext w:val="0"/>
        <w:suppressAutoHyphens/>
        <w:spacing w:before="0" w:after="0" w:line="360" w:lineRule="auto"/>
        <w:ind w:firstLine="709"/>
        <w:outlineLvl w:val="0"/>
        <w:rPr>
          <w:rFonts w:ascii="Times New Roman" w:hAnsi="Times New Roman"/>
          <w:b w:val="0"/>
          <w:i w:val="0"/>
          <w:sz w:val="28"/>
          <w:szCs w:val="28"/>
        </w:rPr>
      </w:pPr>
      <w:bookmarkStart w:id="55" w:name="_Toc485353096"/>
      <w:r w:rsidRPr="007F42F5">
        <w:rPr>
          <w:rFonts w:ascii="Times New Roman" w:hAnsi="Times New Roman"/>
          <w:b w:val="0"/>
          <w:i w:val="0"/>
          <w:sz w:val="28"/>
          <w:szCs w:val="28"/>
        </w:rPr>
        <w:t>Запоминание новых записей</w:t>
      </w:r>
      <w:bookmarkEnd w:id="55"/>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При запоминании СУБД ищет место для записи в области хранения. Поиск ведется сначала через инвентарные страницы, а затем — на страницах данных. Если для учета свободных участков используется цепи участков, то СУБД выбирает первый свободный участок, пригодный по длине. Если длина записи меньше длины свободного участка, то участок оформляется в виде нового свободного участка. В результате может образоваться несколько небольших свободных участков, не позволяющих запомнить новую запись.</w:t>
      </w:r>
    </w:p>
    <w:p w:rsidR="007F42F5" w:rsidRPr="007F42F5" w:rsidRDefault="002166F4" w:rsidP="007F42F5">
      <w:pPr>
        <w:pStyle w:val="21"/>
        <w:suppressAutoHyphens/>
        <w:spacing w:after="0" w:line="360" w:lineRule="auto"/>
        <w:ind w:left="0" w:firstLine="709"/>
        <w:jc w:val="both"/>
        <w:rPr>
          <w:sz w:val="28"/>
          <w:szCs w:val="28"/>
        </w:rPr>
      </w:pPr>
      <w:r w:rsidRPr="007F42F5">
        <w:rPr>
          <w:sz w:val="28"/>
          <w:szCs w:val="28"/>
        </w:rPr>
        <w:t>При динамической реорганизации страниц такого случиться не может, так как на каждой странице поддерживается один свободный участок. После запоминания записи СУБД корректирует содержимое соответствующей инвентарной страницы.</w:t>
      </w:r>
    </w:p>
    <w:p w:rsidR="002166F4" w:rsidRPr="007F42F5" w:rsidRDefault="002166F4" w:rsidP="007F42F5">
      <w:pPr>
        <w:pStyle w:val="02new"/>
        <w:keepNext w:val="0"/>
        <w:suppressAutoHyphens/>
        <w:spacing w:before="0" w:after="0" w:line="360" w:lineRule="auto"/>
        <w:ind w:firstLine="709"/>
        <w:outlineLvl w:val="0"/>
        <w:rPr>
          <w:rFonts w:ascii="Times New Roman" w:hAnsi="Times New Roman"/>
          <w:b w:val="0"/>
          <w:i w:val="0"/>
          <w:sz w:val="28"/>
          <w:szCs w:val="28"/>
        </w:rPr>
      </w:pPr>
      <w:bookmarkStart w:id="56" w:name="_Toc485353097"/>
      <w:r w:rsidRPr="007F42F5">
        <w:rPr>
          <w:rFonts w:ascii="Times New Roman" w:hAnsi="Times New Roman"/>
          <w:b w:val="0"/>
          <w:i w:val="0"/>
          <w:sz w:val="28"/>
          <w:szCs w:val="28"/>
        </w:rPr>
        <w:t>Корректировка</w:t>
      </w:r>
      <w:bookmarkEnd w:id="56"/>
    </w:p>
    <w:p w:rsidR="007F42F5" w:rsidRPr="007F42F5" w:rsidRDefault="002166F4" w:rsidP="007F42F5">
      <w:pPr>
        <w:pStyle w:val="21"/>
        <w:suppressAutoHyphens/>
        <w:spacing w:after="0" w:line="360" w:lineRule="auto"/>
        <w:ind w:left="0" w:firstLine="709"/>
        <w:jc w:val="both"/>
        <w:rPr>
          <w:sz w:val="28"/>
          <w:szCs w:val="28"/>
        </w:rPr>
      </w:pPr>
      <w:r w:rsidRPr="007F42F5">
        <w:rPr>
          <w:sz w:val="28"/>
          <w:szCs w:val="28"/>
        </w:rPr>
        <w:t>Если элементы данных имеют фиксированную длину, то обновленные значения помещаются на место прежних. Если система допускает переменную длину, то обновленная запись может иметь длину отличную от прежней. В этом случае либо реорганизуется страница, либо перемещается запись на другой участок памяти.</w:t>
      </w:r>
    </w:p>
    <w:p w:rsidR="002166F4" w:rsidRPr="007F42F5" w:rsidRDefault="002166F4" w:rsidP="007F42F5">
      <w:pPr>
        <w:pStyle w:val="02new"/>
        <w:keepNext w:val="0"/>
        <w:suppressAutoHyphens/>
        <w:spacing w:before="0" w:after="0" w:line="360" w:lineRule="auto"/>
        <w:ind w:firstLine="709"/>
        <w:outlineLvl w:val="0"/>
        <w:rPr>
          <w:rFonts w:ascii="Times New Roman" w:hAnsi="Times New Roman"/>
          <w:b w:val="0"/>
          <w:i w:val="0"/>
          <w:sz w:val="28"/>
          <w:szCs w:val="28"/>
        </w:rPr>
      </w:pPr>
      <w:bookmarkStart w:id="57" w:name="_Toc485353103"/>
      <w:r w:rsidRPr="007F42F5">
        <w:rPr>
          <w:rFonts w:ascii="Times New Roman" w:hAnsi="Times New Roman"/>
          <w:b w:val="0"/>
          <w:i w:val="0"/>
          <w:sz w:val="28"/>
          <w:szCs w:val="28"/>
        </w:rPr>
        <w:t>Транзакция</w:t>
      </w:r>
      <w:bookmarkEnd w:id="57"/>
    </w:p>
    <w:p w:rsidR="007F42F5" w:rsidRPr="007F42F5" w:rsidRDefault="002166F4" w:rsidP="007F42F5">
      <w:pPr>
        <w:pStyle w:val="21"/>
        <w:suppressAutoHyphens/>
        <w:spacing w:after="0" w:line="360" w:lineRule="auto"/>
        <w:ind w:left="0" w:firstLine="709"/>
        <w:jc w:val="both"/>
        <w:rPr>
          <w:sz w:val="28"/>
          <w:szCs w:val="28"/>
        </w:rPr>
      </w:pPr>
      <w:r w:rsidRPr="007F42F5">
        <w:rPr>
          <w:sz w:val="28"/>
          <w:szCs w:val="28"/>
        </w:rPr>
        <w:t xml:space="preserve">Восстановление данных в СУБД означает возвращение БД в согласованное, непротиворечивое состояние, если какой-нибудь сбой сделал текущее состояние противоречивым. Принцип, на котором строится такое восстановление, это избыточность, которая образуется на физическом уровне. Если любая часть информации содержащейся в БД, может быть восстановлена из другой (хранимой в БД или извне), то такая БД </w:t>
      </w:r>
      <w:r w:rsidRPr="007F42F5">
        <w:rPr>
          <w:sz w:val="28"/>
          <w:szCs w:val="28"/>
        </w:rPr>
        <w:lastRenderedPageBreak/>
        <w:t>восстановимая. Проблемы восстановления и параллелизма являются аспектами одной проблемы — проблемы транзакции.</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Транзакция — это последовательность операций над БД, рассматриваемая СУБД как единое целое.</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Особенности транзакции:</w:t>
      </w:r>
    </w:p>
    <w:p w:rsidR="002166F4" w:rsidRPr="007F42F5" w:rsidRDefault="002166F4" w:rsidP="007F42F5">
      <w:pPr>
        <w:pStyle w:val="21"/>
        <w:numPr>
          <w:ilvl w:val="0"/>
          <w:numId w:val="68"/>
        </w:numPr>
        <w:suppressAutoHyphens/>
        <w:spacing w:after="0" w:line="360" w:lineRule="auto"/>
        <w:ind w:left="0" w:firstLine="709"/>
        <w:jc w:val="both"/>
        <w:rPr>
          <w:sz w:val="28"/>
          <w:szCs w:val="28"/>
        </w:rPr>
      </w:pPr>
      <w:r w:rsidRPr="007F42F5">
        <w:rPr>
          <w:sz w:val="28"/>
          <w:szCs w:val="28"/>
        </w:rPr>
        <w:t xml:space="preserve">Всегда связана с изменениями в БД, вызываемых операциями </w:t>
      </w:r>
      <w:r w:rsidRPr="007F42F5">
        <w:rPr>
          <w:sz w:val="28"/>
          <w:szCs w:val="28"/>
          <w:lang w:val="en-US"/>
        </w:rPr>
        <w:t>INSERT</w:t>
      </w:r>
      <w:r w:rsidRPr="007F42F5">
        <w:rPr>
          <w:sz w:val="28"/>
          <w:szCs w:val="28"/>
        </w:rPr>
        <w:t xml:space="preserve">, </w:t>
      </w:r>
      <w:r w:rsidRPr="007F42F5">
        <w:rPr>
          <w:sz w:val="28"/>
          <w:szCs w:val="28"/>
          <w:lang w:val="en-US"/>
        </w:rPr>
        <w:t>DELETE</w:t>
      </w:r>
      <w:r w:rsidRPr="007F42F5">
        <w:rPr>
          <w:sz w:val="28"/>
          <w:szCs w:val="28"/>
        </w:rPr>
        <w:t xml:space="preserve">, </w:t>
      </w:r>
      <w:r w:rsidRPr="007F42F5">
        <w:rPr>
          <w:sz w:val="28"/>
          <w:szCs w:val="28"/>
          <w:lang w:val="en-US"/>
        </w:rPr>
        <w:t>ACCEPT</w:t>
      </w:r>
      <w:r w:rsidRPr="007F42F5">
        <w:rPr>
          <w:sz w:val="28"/>
          <w:szCs w:val="28"/>
        </w:rPr>
        <w:t xml:space="preserve"> в </w:t>
      </w:r>
      <w:r w:rsidRPr="007F42F5">
        <w:rPr>
          <w:sz w:val="28"/>
          <w:szCs w:val="28"/>
          <w:lang w:val="en-US"/>
        </w:rPr>
        <w:t>SQL</w:t>
      </w:r>
      <w:r w:rsidRPr="007F42F5">
        <w:rPr>
          <w:sz w:val="28"/>
          <w:szCs w:val="28"/>
        </w:rPr>
        <w:t>;</w:t>
      </w:r>
    </w:p>
    <w:p w:rsidR="002166F4" w:rsidRPr="007F42F5" w:rsidRDefault="002166F4" w:rsidP="007F42F5">
      <w:pPr>
        <w:pStyle w:val="21"/>
        <w:numPr>
          <w:ilvl w:val="0"/>
          <w:numId w:val="68"/>
        </w:numPr>
        <w:suppressAutoHyphens/>
        <w:spacing w:after="0" w:line="360" w:lineRule="auto"/>
        <w:ind w:left="0" w:firstLine="709"/>
        <w:jc w:val="both"/>
        <w:rPr>
          <w:sz w:val="28"/>
          <w:szCs w:val="28"/>
        </w:rPr>
      </w:pPr>
      <w:r w:rsidRPr="007F42F5">
        <w:rPr>
          <w:sz w:val="28"/>
          <w:szCs w:val="28"/>
        </w:rPr>
        <w:t>Транзакция — логически связанная последовательность одной или нескольких таких операций, которые преобразуют одно непротиворечивое состояние БД в другое, но не гарантируют этого в промежуточные моменты времени.</w:t>
      </w:r>
    </w:p>
    <w:p w:rsidR="002166F4" w:rsidRPr="007F42F5" w:rsidRDefault="002166F4" w:rsidP="007F42F5">
      <w:pPr>
        <w:pStyle w:val="21"/>
        <w:suppressAutoHyphens/>
        <w:spacing w:after="0" w:line="360" w:lineRule="auto"/>
        <w:ind w:left="0" w:firstLine="709"/>
        <w:jc w:val="both"/>
        <w:outlineLvl w:val="0"/>
        <w:rPr>
          <w:sz w:val="28"/>
          <w:szCs w:val="28"/>
        </w:rPr>
      </w:pPr>
      <w:r w:rsidRPr="007F42F5">
        <w:rPr>
          <w:sz w:val="28"/>
          <w:szCs w:val="28"/>
        </w:rPr>
        <w:t>Пример:</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 xml:space="preserve">Пусть мы хотим изменить значение первичного ключа какого-либо кортежа. Для этого используется команда </w:t>
      </w:r>
      <w:r w:rsidRPr="007F42F5">
        <w:rPr>
          <w:sz w:val="28"/>
          <w:szCs w:val="28"/>
          <w:lang w:val="en-US"/>
        </w:rPr>
        <w:t>UPDATE</w:t>
      </w:r>
      <w:r w:rsidRPr="007F42F5">
        <w:rPr>
          <w:sz w:val="28"/>
          <w:szCs w:val="28"/>
        </w:rPr>
        <w:t xml:space="preserve">. По ней за один раз можно обновить только одну таблицу. Поэтому одной операцией </w:t>
      </w:r>
      <w:r w:rsidRPr="007F42F5">
        <w:rPr>
          <w:sz w:val="28"/>
          <w:szCs w:val="28"/>
          <w:lang w:val="en-US"/>
        </w:rPr>
        <w:t>UPDATE</w:t>
      </w:r>
      <w:r w:rsidRPr="007F42F5">
        <w:rPr>
          <w:sz w:val="28"/>
          <w:szCs w:val="28"/>
        </w:rPr>
        <w:t xml:space="preserve"> не обойтись, так как кортеж — это этап в других отношениях. В данном примере мы сталкиваемся с проблемой целостности по ссылкам. БД становится противоречивой после выполнения первой команды </w:t>
      </w:r>
      <w:r w:rsidRPr="007F42F5">
        <w:rPr>
          <w:sz w:val="28"/>
          <w:szCs w:val="28"/>
          <w:lang w:val="en-US"/>
        </w:rPr>
        <w:t>UPDATE</w:t>
      </w:r>
      <w:r w:rsidRPr="007F42F5">
        <w:rPr>
          <w:sz w:val="28"/>
          <w:szCs w:val="28"/>
        </w:rPr>
        <w:t xml:space="preserve">. Тогда транзакция будет включать в себя столько операций </w:t>
      </w:r>
      <w:r w:rsidRPr="007F42F5">
        <w:rPr>
          <w:sz w:val="28"/>
          <w:szCs w:val="28"/>
          <w:lang w:val="en-US"/>
        </w:rPr>
        <w:t>UPDATE</w:t>
      </w:r>
      <w:r w:rsidRPr="007F42F5">
        <w:rPr>
          <w:sz w:val="28"/>
          <w:szCs w:val="28"/>
        </w:rPr>
        <w:t>, сколько раз этот кортеж входит в другие отношения.</w:t>
      </w:r>
    </w:p>
    <w:p w:rsidR="007F42F5" w:rsidRPr="007F42F5" w:rsidRDefault="002166F4" w:rsidP="007F42F5">
      <w:pPr>
        <w:pStyle w:val="21"/>
        <w:suppressAutoHyphens/>
        <w:spacing w:after="0" w:line="360" w:lineRule="auto"/>
        <w:ind w:left="0" w:firstLine="709"/>
        <w:jc w:val="both"/>
        <w:rPr>
          <w:sz w:val="28"/>
          <w:szCs w:val="28"/>
        </w:rPr>
      </w:pPr>
      <w:r w:rsidRPr="007F42F5">
        <w:rPr>
          <w:sz w:val="28"/>
          <w:szCs w:val="28"/>
        </w:rPr>
        <w:t>Что будет, если внутри транзакции будет аварийный отказ? Все зависит от того, поддерживает ли система обработку транзакций. Система, обрабатывающая транзакции, гарантирует, что если в транзакцию входит обновление базы данных, а затем произошла ошибка (до того, как транзакция достигла нормального завершения), то эти обновления будут аннулированы.</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Таким образом, возможны два исхода выполнения транзакции:</w:t>
      </w:r>
    </w:p>
    <w:p w:rsidR="002166F4" w:rsidRPr="007F42F5" w:rsidRDefault="002166F4" w:rsidP="007F42F5">
      <w:pPr>
        <w:pStyle w:val="21"/>
        <w:numPr>
          <w:ilvl w:val="0"/>
          <w:numId w:val="69"/>
        </w:numPr>
        <w:suppressAutoHyphens/>
        <w:spacing w:after="0" w:line="360" w:lineRule="auto"/>
        <w:ind w:left="0" w:firstLine="709"/>
        <w:jc w:val="both"/>
        <w:rPr>
          <w:sz w:val="28"/>
          <w:szCs w:val="28"/>
        </w:rPr>
      </w:pPr>
      <w:r w:rsidRPr="007F42F5">
        <w:rPr>
          <w:sz w:val="28"/>
          <w:szCs w:val="28"/>
        </w:rPr>
        <w:t>Транзакция полностью исполняется;</w:t>
      </w:r>
    </w:p>
    <w:p w:rsidR="002166F4" w:rsidRPr="007F42F5" w:rsidRDefault="002166F4" w:rsidP="007F42F5">
      <w:pPr>
        <w:pStyle w:val="21"/>
        <w:numPr>
          <w:ilvl w:val="0"/>
          <w:numId w:val="69"/>
        </w:numPr>
        <w:suppressAutoHyphens/>
        <w:spacing w:after="0" w:line="360" w:lineRule="auto"/>
        <w:ind w:left="0" w:firstLine="709"/>
        <w:jc w:val="both"/>
        <w:rPr>
          <w:sz w:val="28"/>
          <w:szCs w:val="28"/>
        </w:rPr>
      </w:pPr>
      <w:r w:rsidRPr="007F42F5">
        <w:rPr>
          <w:sz w:val="28"/>
          <w:szCs w:val="28"/>
        </w:rPr>
        <w:t>Транзакция полностью аннулируется.</w:t>
      </w:r>
    </w:p>
    <w:p w:rsidR="007F42F5" w:rsidRPr="007F42F5" w:rsidRDefault="002166F4" w:rsidP="007F42F5">
      <w:pPr>
        <w:pStyle w:val="21"/>
        <w:suppressAutoHyphens/>
        <w:spacing w:after="0" w:line="360" w:lineRule="auto"/>
        <w:ind w:left="0" w:firstLine="709"/>
        <w:jc w:val="both"/>
        <w:rPr>
          <w:sz w:val="28"/>
          <w:szCs w:val="28"/>
        </w:rPr>
      </w:pPr>
      <w:r w:rsidRPr="007F42F5">
        <w:rPr>
          <w:sz w:val="28"/>
          <w:szCs w:val="28"/>
        </w:rPr>
        <w:t xml:space="preserve">С точки зрения конечного пользователя транзакция кажется атомарной — ее обслуживают системные компоненты — монитор (диспетчер) </w:t>
      </w:r>
      <w:r w:rsidRPr="007F42F5">
        <w:rPr>
          <w:sz w:val="28"/>
          <w:szCs w:val="28"/>
        </w:rPr>
        <w:lastRenderedPageBreak/>
        <w:t>транзакций (МТ). МТ не является частью СУБД, наоборот, СУБД подчиняется МТ. МТ определяет две команды:</w:t>
      </w:r>
    </w:p>
    <w:p w:rsidR="002166F4" w:rsidRPr="007F42F5" w:rsidRDefault="002166F4" w:rsidP="007F42F5">
      <w:pPr>
        <w:pStyle w:val="21"/>
        <w:numPr>
          <w:ilvl w:val="0"/>
          <w:numId w:val="70"/>
        </w:numPr>
        <w:suppressAutoHyphens/>
        <w:spacing w:after="0" w:line="360" w:lineRule="auto"/>
        <w:ind w:left="0" w:firstLine="709"/>
        <w:jc w:val="both"/>
        <w:rPr>
          <w:sz w:val="28"/>
          <w:szCs w:val="28"/>
          <w:lang w:val="en-US"/>
        </w:rPr>
      </w:pPr>
      <w:r w:rsidRPr="007F42F5">
        <w:rPr>
          <w:sz w:val="28"/>
          <w:szCs w:val="28"/>
          <w:lang w:val="en-US"/>
        </w:rPr>
        <w:t xml:space="preserve">COMMIT — </w:t>
      </w:r>
      <w:r w:rsidRPr="007F42F5">
        <w:rPr>
          <w:sz w:val="28"/>
          <w:szCs w:val="28"/>
        </w:rPr>
        <w:t>фиксация;</w:t>
      </w:r>
    </w:p>
    <w:p w:rsidR="002166F4" w:rsidRPr="007F42F5" w:rsidRDefault="002166F4" w:rsidP="007F42F5">
      <w:pPr>
        <w:pStyle w:val="21"/>
        <w:numPr>
          <w:ilvl w:val="0"/>
          <w:numId w:val="70"/>
        </w:numPr>
        <w:suppressAutoHyphens/>
        <w:spacing w:after="0" w:line="360" w:lineRule="auto"/>
        <w:ind w:left="0" w:firstLine="709"/>
        <w:jc w:val="both"/>
        <w:rPr>
          <w:sz w:val="28"/>
          <w:szCs w:val="28"/>
          <w:lang w:val="en-US"/>
        </w:rPr>
      </w:pPr>
      <w:r w:rsidRPr="007F42F5">
        <w:rPr>
          <w:sz w:val="28"/>
          <w:szCs w:val="28"/>
        </w:rPr>
        <w:t>ROLLBACK — откат</w:t>
      </w:r>
      <w:r w:rsidRPr="007F42F5">
        <w:rPr>
          <w:sz w:val="28"/>
          <w:szCs w:val="28"/>
          <w:lang w:val="en-US"/>
        </w:rPr>
        <w:t>.</w:t>
      </w:r>
    </w:p>
    <w:p w:rsidR="007F42F5" w:rsidRPr="007F42F5" w:rsidRDefault="002166F4" w:rsidP="007F42F5">
      <w:pPr>
        <w:pStyle w:val="21"/>
        <w:suppressAutoHyphens/>
        <w:spacing w:after="0" w:line="360" w:lineRule="auto"/>
        <w:ind w:left="0" w:firstLine="709"/>
        <w:jc w:val="both"/>
        <w:rPr>
          <w:sz w:val="28"/>
          <w:szCs w:val="28"/>
        </w:rPr>
      </w:pPr>
      <w:r w:rsidRPr="007F42F5">
        <w:rPr>
          <w:sz w:val="28"/>
          <w:szCs w:val="28"/>
        </w:rPr>
        <w:t>В зависимости от типа МТ они могут выглядеть по-разному.</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Точка синхронизации (ТС) представляет собой граничную точку между двумя последовательными транзакциями. ТС устанавливается при инициализации программы и при выполнении команд МТ:</w:t>
      </w:r>
    </w:p>
    <w:p w:rsidR="002166F4" w:rsidRPr="007F42F5" w:rsidRDefault="002166F4" w:rsidP="007F42F5">
      <w:pPr>
        <w:pStyle w:val="21"/>
        <w:numPr>
          <w:ilvl w:val="0"/>
          <w:numId w:val="71"/>
        </w:numPr>
        <w:tabs>
          <w:tab w:val="num" w:pos="644"/>
        </w:tabs>
        <w:suppressAutoHyphens/>
        <w:spacing w:after="0" w:line="360" w:lineRule="auto"/>
        <w:ind w:left="0" w:firstLine="709"/>
        <w:jc w:val="both"/>
        <w:rPr>
          <w:sz w:val="28"/>
          <w:szCs w:val="28"/>
        </w:rPr>
      </w:pPr>
      <w:r w:rsidRPr="007F42F5">
        <w:rPr>
          <w:sz w:val="28"/>
          <w:szCs w:val="28"/>
          <w:lang w:val="en-US"/>
        </w:rPr>
        <w:t>COMMIT</w:t>
      </w:r>
      <w:r w:rsidRPr="007F42F5">
        <w:rPr>
          <w:sz w:val="28"/>
          <w:szCs w:val="28"/>
        </w:rPr>
        <w:t xml:space="preserve"> — сообщает об успешной транзакции и устанавливает ТС. Все обновления, сделанные транзакцией, фиксируются. Снимаются все блокировки записей, все открытые курсоры закрываются.</w:t>
      </w:r>
    </w:p>
    <w:p w:rsidR="002166F4" w:rsidRPr="007F42F5" w:rsidRDefault="002166F4" w:rsidP="007F42F5">
      <w:pPr>
        <w:pStyle w:val="21"/>
        <w:numPr>
          <w:ilvl w:val="0"/>
          <w:numId w:val="71"/>
        </w:numPr>
        <w:tabs>
          <w:tab w:val="num" w:pos="644"/>
        </w:tabs>
        <w:suppressAutoHyphens/>
        <w:spacing w:after="0" w:line="360" w:lineRule="auto"/>
        <w:ind w:left="0" w:firstLine="709"/>
        <w:jc w:val="both"/>
        <w:rPr>
          <w:sz w:val="28"/>
          <w:szCs w:val="28"/>
        </w:rPr>
      </w:pPr>
      <w:r w:rsidRPr="007F42F5">
        <w:rPr>
          <w:sz w:val="28"/>
          <w:szCs w:val="28"/>
          <w:lang w:val="en-US"/>
        </w:rPr>
        <w:t>ROLLBACK</w:t>
      </w:r>
      <w:r w:rsidRPr="007F42F5">
        <w:rPr>
          <w:sz w:val="28"/>
          <w:szCs w:val="28"/>
        </w:rPr>
        <w:t xml:space="preserve"> — сообщает о неудачном завершении транзакции и устанавливает ТС. Все обновления программы (после установки последней ТС) аннулируются. Снимаются все блокировки записей, все открытые курсоры закрываются.</w:t>
      </w:r>
    </w:p>
    <w:p w:rsidR="007F42F5" w:rsidRPr="007F42F5" w:rsidRDefault="002166F4" w:rsidP="007F42F5">
      <w:pPr>
        <w:pStyle w:val="02new"/>
        <w:keepNext w:val="0"/>
        <w:suppressAutoHyphens/>
        <w:spacing w:before="0" w:after="0" w:line="360" w:lineRule="auto"/>
        <w:ind w:firstLine="709"/>
        <w:outlineLvl w:val="0"/>
        <w:rPr>
          <w:rFonts w:ascii="Times New Roman" w:hAnsi="Times New Roman"/>
          <w:b w:val="0"/>
          <w:i w:val="0"/>
          <w:sz w:val="28"/>
          <w:szCs w:val="28"/>
        </w:rPr>
      </w:pPr>
      <w:bookmarkStart w:id="58" w:name="_Toc485353104"/>
      <w:r w:rsidRPr="007F42F5">
        <w:rPr>
          <w:rFonts w:ascii="Times New Roman" w:hAnsi="Times New Roman"/>
          <w:b w:val="0"/>
          <w:i w:val="0"/>
          <w:sz w:val="28"/>
          <w:szCs w:val="28"/>
        </w:rPr>
        <w:t>Восстановление транзакции</w:t>
      </w:r>
      <w:bookmarkEnd w:id="58"/>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Производится в ситуациях:</w:t>
      </w:r>
    </w:p>
    <w:p w:rsidR="002166F4" w:rsidRPr="007F42F5" w:rsidRDefault="002166F4" w:rsidP="007F42F5">
      <w:pPr>
        <w:pStyle w:val="21"/>
        <w:numPr>
          <w:ilvl w:val="0"/>
          <w:numId w:val="72"/>
        </w:numPr>
        <w:suppressAutoHyphens/>
        <w:spacing w:after="0" w:line="360" w:lineRule="auto"/>
        <w:ind w:left="0" w:firstLine="709"/>
        <w:jc w:val="both"/>
        <w:rPr>
          <w:sz w:val="28"/>
          <w:szCs w:val="28"/>
        </w:rPr>
      </w:pPr>
      <w:r w:rsidRPr="007F42F5">
        <w:rPr>
          <w:sz w:val="28"/>
          <w:szCs w:val="28"/>
        </w:rPr>
        <w:t>Индивидуальный откат транзакции;</w:t>
      </w:r>
    </w:p>
    <w:p w:rsidR="002166F4" w:rsidRPr="007F42F5" w:rsidRDefault="002166F4" w:rsidP="007F42F5">
      <w:pPr>
        <w:pStyle w:val="21"/>
        <w:numPr>
          <w:ilvl w:val="0"/>
          <w:numId w:val="73"/>
        </w:numPr>
        <w:suppressAutoHyphens/>
        <w:spacing w:after="0" w:line="360" w:lineRule="auto"/>
        <w:ind w:left="0" w:firstLine="709"/>
        <w:jc w:val="both"/>
        <w:rPr>
          <w:sz w:val="28"/>
          <w:szCs w:val="28"/>
          <w:lang w:val="en-US"/>
        </w:rPr>
      </w:pPr>
      <w:r w:rsidRPr="007F42F5">
        <w:rPr>
          <w:sz w:val="28"/>
          <w:szCs w:val="28"/>
        </w:rPr>
        <w:t xml:space="preserve">явное завершение оператором </w:t>
      </w:r>
      <w:r w:rsidRPr="007F42F5">
        <w:rPr>
          <w:sz w:val="28"/>
          <w:szCs w:val="28"/>
          <w:lang w:val="en-US"/>
        </w:rPr>
        <w:t>ROLLBACK,</w:t>
      </w:r>
    </w:p>
    <w:p w:rsidR="002166F4" w:rsidRPr="007F42F5" w:rsidRDefault="002166F4" w:rsidP="007F42F5">
      <w:pPr>
        <w:pStyle w:val="21"/>
        <w:numPr>
          <w:ilvl w:val="0"/>
          <w:numId w:val="73"/>
        </w:numPr>
        <w:suppressAutoHyphens/>
        <w:spacing w:after="0" w:line="360" w:lineRule="auto"/>
        <w:ind w:left="0" w:firstLine="709"/>
        <w:jc w:val="both"/>
        <w:rPr>
          <w:sz w:val="28"/>
          <w:szCs w:val="28"/>
        </w:rPr>
      </w:pPr>
      <w:r w:rsidRPr="007F42F5">
        <w:rPr>
          <w:sz w:val="28"/>
          <w:szCs w:val="28"/>
        </w:rPr>
        <w:t xml:space="preserve">откат производится самой системой (выбор транзакции как </w:t>
      </w:r>
      <w:r w:rsidR="007F42F5" w:rsidRPr="007F42F5">
        <w:rPr>
          <w:sz w:val="28"/>
          <w:szCs w:val="28"/>
        </w:rPr>
        <w:t>"</w:t>
      </w:r>
      <w:r w:rsidRPr="007F42F5">
        <w:rPr>
          <w:sz w:val="28"/>
          <w:szCs w:val="28"/>
        </w:rPr>
        <w:t>жертвы</w:t>
      </w:r>
      <w:r w:rsidR="007F42F5" w:rsidRPr="007F42F5">
        <w:rPr>
          <w:sz w:val="28"/>
          <w:szCs w:val="28"/>
        </w:rPr>
        <w:t>"</w:t>
      </w:r>
      <w:r w:rsidRPr="007F42F5">
        <w:rPr>
          <w:sz w:val="28"/>
          <w:szCs w:val="28"/>
        </w:rPr>
        <w:t xml:space="preserve"> в синхронизационном тупике);</w:t>
      </w:r>
    </w:p>
    <w:p w:rsidR="002166F4" w:rsidRPr="007F42F5" w:rsidRDefault="002166F4" w:rsidP="007F42F5">
      <w:pPr>
        <w:pStyle w:val="21"/>
        <w:numPr>
          <w:ilvl w:val="0"/>
          <w:numId w:val="72"/>
        </w:numPr>
        <w:suppressAutoHyphens/>
        <w:spacing w:after="0" w:line="360" w:lineRule="auto"/>
        <w:ind w:left="0" w:firstLine="709"/>
        <w:jc w:val="both"/>
        <w:rPr>
          <w:sz w:val="28"/>
          <w:szCs w:val="28"/>
        </w:rPr>
      </w:pPr>
      <w:r w:rsidRPr="007F42F5">
        <w:rPr>
          <w:sz w:val="28"/>
          <w:szCs w:val="28"/>
        </w:rPr>
        <w:t>Восстановление после внезапной потери содержимого ОЗУ (мягкий сбой);</w:t>
      </w:r>
    </w:p>
    <w:p w:rsidR="002166F4" w:rsidRPr="007F42F5" w:rsidRDefault="002166F4" w:rsidP="007F42F5">
      <w:pPr>
        <w:pStyle w:val="21"/>
        <w:numPr>
          <w:ilvl w:val="0"/>
          <w:numId w:val="72"/>
        </w:numPr>
        <w:suppressAutoHyphens/>
        <w:spacing w:after="0" w:line="360" w:lineRule="auto"/>
        <w:ind w:left="0" w:firstLine="709"/>
        <w:jc w:val="both"/>
        <w:rPr>
          <w:sz w:val="28"/>
          <w:szCs w:val="28"/>
        </w:rPr>
      </w:pPr>
      <w:r w:rsidRPr="007F42F5">
        <w:rPr>
          <w:sz w:val="28"/>
          <w:szCs w:val="28"/>
        </w:rPr>
        <w:t>Восстановление после поломки основного внешнего носителя (жесткий сбой).</w:t>
      </w:r>
    </w:p>
    <w:p w:rsidR="007F42F5" w:rsidRPr="007F42F5" w:rsidRDefault="002166F4" w:rsidP="007F42F5">
      <w:pPr>
        <w:pStyle w:val="21"/>
        <w:suppressAutoHyphens/>
        <w:spacing w:after="0" w:line="360" w:lineRule="auto"/>
        <w:ind w:left="0" w:firstLine="709"/>
        <w:jc w:val="both"/>
        <w:rPr>
          <w:sz w:val="28"/>
          <w:szCs w:val="28"/>
        </w:rPr>
      </w:pPr>
      <w:r w:rsidRPr="007F42F5">
        <w:rPr>
          <w:sz w:val="28"/>
          <w:szCs w:val="28"/>
        </w:rPr>
        <w:t>Во всех трех случаях основа восстановления — избыточное хранение данных. Они хранятся в журнале, содержащем последовательность записей об изменении БД. Журнализация изменений часто связана не только с управлением транзакциями, но и с буферизацией страниц БД в оперативной памяти.</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lastRenderedPageBreak/>
        <w:t>Если бы запись об изменении БД сразу записывалась во внешнюю память, это привело бы к замедлению работы системы. Поэтому записи журнала тоже буферизируются.</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Существуют два вида буферов:</w:t>
      </w:r>
    </w:p>
    <w:p w:rsidR="002166F4" w:rsidRPr="007F42F5" w:rsidRDefault="002166F4" w:rsidP="007F42F5">
      <w:pPr>
        <w:pStyle w:val="21"/>
        <w:numPr>
          <w:ilvl w:val="0"/>
          <w:numId w:val="74"/>
        </w:numPr>
        <w:tabs>
          <w:tab w:val="num" w:pos="426"/>
        </w:tabs>
        <w:suppressAutoHyphens/>
        <w:spacing w:after="0" w:line="360" w:lineRule="auto"/>
        <w:ind w:left="0" w:firstLine="709"/>
        <w:jc w:val="both"/>
        <w:rPr>
          <w:sz w:val="28"/>
          <w:szCs w:val="28"/>
        </w:rPr>
      </w:pPr>
      <w:r w:rsidRPr="007F42F5">
        <w:rPr>
          <w:sz w:val="28"/>
          <w:szCs w:val="28"/>
        </w:rPr>
        <w:t>Буфер журнала;</w:t>
      </w:r>
    </w:p>
    <w:p w:rsidR="002166F4" w:rsidRPr="007F42F5" w:rsidRDefault="002166F4" w:rsidP="007F42F5">
      <w:pPr>
        <w:pStyle w:val="21"/>
        <w:numPr>
          <w:ilvl w:val="0"/>
          <w:numId w:val="74"/>
        </w:numPr>
        <w:tabs>
          <w:tab w:val="num" w:pos="426"/>
        </w:tabs>
        <w:suppressAutoHyphens/>
        <w:spacing w:after="0" w:line="360" w:lineRule="auto"/>
        <w:ind w:left="0" w:firstLine="709"/>
        <w:jc w:val="both"/>
        <w:rPr>
          <w:sz w:val="28"/>
          <w:szCs w:val="28"/>
        </w:rPr>
      </w:pPr>
      <w:r w:rsidRPr="007F42F5">
        <w:rPr>
          <w:sz w:val="28"/>
          <w:szCs w:val="28"/>
        </w:rPr>
        <w:t>Буфер страниц БД.</w:t>
      </w:r>
    </w:p>
    <w:p w:rsidR="007F42F5" w:rsidRPr="007F42F5" w:rsidRDefault="002166F4" w:rsidP="007F42F5">
      <w:pPr>
        <w:pStyle w:val="21"/>
        <w:suppressAutoHyphens/>
        <w:spacing w:after="0" w:line="360" w:lineRule="auto"/>
        <w:ind w:left="0" w:firstLine="709"/>
        <w:jc w:val="both"/>
        <w:rPr>
          <w:sz w:val="28"/>
          <w:szCs w:val="28"/>
        </w:rPr>
      </w:pPr>
      <w:r w:rsidRPr="007F42F5">
        <w:rPr>
          <w:sz w:val="28"/>
          <w:szCs w:val="28"/>
        </w:rPr>
        <w:t xml:space="preserve">Оба буфера всегда восстанавливаются во внешнюю память. Проблема состоит в выработке восстановления буфера во внешнюю память. Основным принципом такого восстановления является то, что запись об изменении объекта БД должна попадать во внешнюю память раньше, чем измененный объект помещается во внешнюю память. Такой протокол называется </w:t>
      </w:r>
      <w:r w:rsidR="007F42F5" w:rsidRPr="007F42F5">
        <w:rPr>
          <w:sz w:val="28"/>
          <w:szCs w:val="28"/>
        </w:rPr>
        <w:t>"</w:t>
      </w:r>
      <w:r w:rsidRPr="007F42F5">
        <w:rPr>
          <w:sz w:val="28"/>
          <w:szCs w:val="28"/>
        </w:rPr>
        <w:t>пиши сначала в журнал</w:t>
      </w:r>
      <w:r w:rsidR="007F42F5" w:rsidRPr="007F42F5">
        <w:rPr>
          <w:sz w:val="28"/>
          <w:szCs w:val="28"/>
        </w:rPr>
        <w:t>"</w:t>
      </w:r>
    </w:p>
    <w:p w:rsidR="008865F1" w:rsidRPr="007F42F5" w:rsidRDefault="008865F1" w:rsidP="007F42F5">
      <w:pPr>
        <w:pStyle w:val="21"/>
        <w:suppressAutoHyphens/>
        <w:spacing w:after="0" w:line="360" w:lineRule="auto"/>
        <w:ind w:left="0" w:firstLine="709"/>
        <w:jc w:val="both"/>
        <w:rPr>
          <w:sz w:val="28"/>
          <w:szCs w:val="28"/>
        </w:rPr>
      </w:pPr>
    </w:p>
    <w:p w:rsidR="008865F1" w:rsidRPr="007F42F5" w:rsidRDefault="00E118B3" w:rsidP="007F42F5">
      <w:pPr>
        <w:pStyle w:val="21"/>
        <w:suppressAutoHyphens/>
        <w:spacing w:after="0" w:line="360" w:lineRule="auto"/>
        <w:ind w:left="0" w:firstLine="709"/>
        <w:jc w:val="both"/>
        <w:rPr>
          <w:sz w:val="28"/>
          <w:szCs w:val="28"/>
          <w:lang w:val="en-US"/>
        </w:rPr>
      </w:pPr>
      <w:r>
        <w:rPr>
          <w:sz w:val="28"/>
          <w:szCs w:val="28"/>
        </w:rPr>
      </w:r>
      <w:r>
        <w:rPr>
          <w:sz w:val="28"/>
          <w:szCs w:val="28"/>
        </w:rPr>
        <w:pict>
          <v:group id="_x0000_s1585" style="width:368.5pt;height:87.15pt;mso-position-horizontal-relative:char;mso-position-vertical-relative:line" coordorigin="576,8496" coordsize="7370,1743">
            <v:shape id="_x0000_s1586" type="#_x0000_t202" style="position:absolute;left:2315;top:9247;width:408;height:425" stroked="f">
              <v:textbox style="mso-next-textbox:#_x0000_s1586" inset=".5mm,,.5mm">
                <w:txbxContent>
                  <w:p w:rsidR="003A473D" w:rsidRDefault="003A473D" w:rsidP="008865F1">
                    <w:pPr>
                      <w:widowControl/>
                      <w:snapToGrid/>
                      <w:jc w:val="center"/>
                    </w:pPr>
                    <w:r>
                      <w:t>t</w:t>
                    </w:r>
                    <w:r>
                      <w:rPr>
                        <w:vertAlign w:val="subscript"/>
                      </w:rPr>
                      <w:t>1</w:t>
                    </w:r>
                  </w:p>
                </w:txbxContent>
              </v:textbox>
            </v:shape>
            <v:shape id="_x0000_s1587" type="#_x0000_t202" style="position:absolute;left:2316;top:8822;width:408;height:425" stroked="f">
              <v:textbox style="mso-next-textbox:#_x0000_s1587" inset=".5mm,,.5mm">
                <w:txbxContent>
                  <w:p w:rsidR="003A473D" w:rsidRDefault="003A473D" w:rsidP="008865F1">
                    <w:pPr>
                      <w:widowControl/>
                      <w:snapToGrid/>
                      <w:jc w:val="center"/>
                    </w:pPr>
                    <w:r>
                      <w:t>t</w:t>
                    </w:r>
                    <w:r>
                      <w:rPr>
                        <w:vertAlign w:val="subscript"/>
                      </w:rPr>
                      <w:t>0</w:t>
                    </w:r>
                  </w:p>
                </w:txbxContent>
              </v:textbox>
            </v:shape>
            <v:shape id="_x0000_s1588" type="#_x0000_t202" style="position:absolute;left:576;top:8496;width:1728;height:1418">
              <v:textbox style="mso-next-textbox:#_x0000_s1588">
                <w:txbxContent>
                  <w:p w:rsidR="003A473D" w:rsidRDefault="003A473D" w:rsidP="008865F1">
                    <w:pPr>
                      <w:widowControl/>
                      <w:snapToGrid/>
                      <w:jc w:val="center"/>
                      <w:rPr>
                        <w:lang w:val="ru-RU"/>
                      </w:rPr>
                    </w:pPr>
                    <w:r>
                      <w:t>Внешняя память</w:t>
                    </w:r>
                  </w:p>
                </w:txbxContent>
              </v:textbox>
            </v:shape>
            <v:shape id="_x0000_s1589" type="#_x0000_t202" style="position:absolute;left:835;top:8963;width:1163;height:426">
              <v:textbox style="mso-next-textbox:#_x0000_s1589">
                <w:txbxContent>
                  <w:p w:rsidR="003A473D" w:rsidRDefault="003A473D" w:rsidP="008865F1">
                    <w:pPr>
                      <w:widowControl/>
                      <w:snapToGrid/>
                      <w:jc w:val="center"/>
                      <w:rPr>
                        <w:lang w:val="ru-RU"/>
                      </w:rPr>
                    </w:pPr>
                    <w:r>
                      <w:t>Журнал</w:t>
                    </w:r>
                  </w:p>
                </w:txbxContent>
              </v:textbox>
            </v:shape>
            <v:shape id="_x0000_s1590" type="#_x0000_t202" style="position:absolute;left:835;top:9389;width:1163;height:425">
              <v:textbox style="mso-next-textbox:#_x0000_s1590">
                <w:txbxContent>
                  <w:p w:rsidR="003A473D" w:rsidRDefault="003A473D" w:rsidP="008865F1">
                    <w:pPr>
                      <w:widowControl/>
                      <w:snapToGrid/>
                      <w:jc w:val="center"/>
                      <w:rPr>
                        <w:lang w:val="ru-RU"/>
                      </w:rPr>
                    </w:pPr>
                    <w:r>
                      <w:t>Данные</w:t>
                    </w:r>
                  </w:p>
                </w:txbxContent>
              </v:textbox>
            </v:shape>
            <v:shape id="_x0000_s1591" type="#_x0000_t202" style="position:absolute;left:2774;top:8538;width:1681;height:1418">
              <v:textbox style="mso-next-textbox:#_x0000_s1591">
                <w:txbxContent>
                  <w:p w:rsidR="003A473D" w:rsidRDefault="003A473D" w:rsidP="008865F1">
                    <w:pPr>
                      <w:widowControl/>
                      <w:snapToGrid/>
                      <w:jc w:val="center"/>
                      <w:rPr>
                        <w:lang w:val="ru-RU"/>
                      </w:rPr>
                    </w:pPr>
                    <w:r>
                      <w:t>Буфера ОЗУ</w:t>
                    </w:r>
                  </w:p>
                  <w:p w:rsidR="003A473D" w:rsidRDefault="003A473D" w:rsidP="008865F1">
                    <w:pPr>
                      <w:widowControl/>
                      <w:snapToGrid/>
                      <w:jc w:val="center"/>
                      <w:rPr>
                        <w:lang w:val="ru-RU"/>
                      </w:rPr>
                    </w:pPr>
                  </w:p>
                </w:txbxContent>
              </v:textbox>
            </v:shape>
            <v:shape id="_x0000_s1592" type="#_x0000_t202" style="position:absolute;left:3033;top:8963;width:1163;height:426">
              <v:textbox style="mso-next-textbox:#_x0000_s1592">
                <w:txbxContent>
                  <w:p w:rsidR="003A473D" w:rsidRDefault="003A473D" w:rsidP="008865F1">
                    <w:pPr>
                      <w:widowControl/>
                      <w:snapToGrid/>
                      <w:jc w:val="center"/>
                      <w:rPr>
                        <w:lang w:val="ru-RU"/>
                      </w:rPr>
                    </w:pPr>
                    <w:r>
                      <w:t>Журнал</w:t>
                    </w:r>
                  </w:p>
                </w:txbxContent>
              </v:textbox>
            </v:shape>
            <v:shape id="_x0000_s1593" type="#_x0000_t202" style="position:absolute;left:3033;top:9389;width:1163;height:425">
              <v:textbox style="mso-next-textbox:#_x0000_s1593">
                <w:txbxContent>
                  <w:p w:rsidR="003A473D" w:rsidRDefault="003A473D" w:rsidP="008865F1">
                    <w:pPr>
                      <w:widowControl/>
                      <w:snapToGrid/>
                      <w:jc w:val="center"/>
                      <w:rPr>
                        <w:lang w:val="ru-RU"/>
                      </w:rPr>
                    </w:pPr>
                    <w:r>
                      <w:t>Данные</w:t>
                    </w:r>
                  </w:p>
                </w:txbxContent>
              </v:textbox>
            </v:shape>
            <v:shape id="_x0000_s1594" type="#_x0000_t202" style="position:absolute;left:5489;top:9221;width:1293;height:425">
              <v:textbox style="mso-next-textbox:#_x0000_s1594">
                <w:txbxContent>
                  <w:p w:rsidR="003A473D" w:rsidRDefault="003A473D" w:rsidP="008865F1">
                    <w:pPr>
                      <w:widowControl/>
                      <w:snapToGrid/>
                      <w:jc w:val="center"/>
                      <w:rPr>
                        <w:lang w:val="ru-RU"/>
                      </w:rPr>
                    </w:pPr>
                    <w:r>
                      <w:t>Транзакция</w:t>
                    </w:r>
                  </w:p>
                </w:txbxContent>
              </v:textbox>
            </v:shape>
            <v:line id="_x0000_s1595" style="position:absolute;flip:x y" from="4196,9156" to="5489,9440">
              <v:stroke endarrow="open"/>
            </v:line>
            <v:line id="_x0000_s1596" style="position:absolute;flip:x" from="4196,9452" to="5489,9594">
              <v:stroke endarrow="open"/>
            </v:line>
            <v:line id="_x0000_s1597" style="position:absolute;flip:x" from="1998,9170" to="3033,9170">
              <v:stroke endarrow="open"/>
            </v:line>
            <v:line id="_x0000_s1598" style="position:absolute;flip:x" from="1998,9595" to="3033,9595">
              <v:stroke endarrow="open"/>
            </v:lin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599" type="#_x0000_t42" style="position:absolute;left:5403;top:8569;width:2543;height:394" adj="-6506,36676,-3746,9868,-1019,9868,-6506,36676">
              <v:textbox style="mso-next-textbox:#_x0000_s1599">
                <w:txbxContent>
                  <w:p w:rsidR="003A473D" w:rsidRDefault="003A473D" w:rsidP="008865F1">
                    <w:pPr>
                      <w:widowControl/>
                      <w:snapToGrid/>
                      <w:rPr>
                        <w:lang w:val="ru-RU"/>
                      </w:rPr>
                    </w:pPr>
                    <w:r>
                      <w:t>Операция модификации</w:t>
                    </w:r>
                  </w:p>
                </w:txbxContent>
              </v:textbox>
              <o:callout v:ext="edit" minusy="t"/>
            </v:shape>
            <v:shape id="_x0000_s1600" type="#_x0000_t42" style="position:absolute;left:5489;top:9814;width:2457;height:425" adj="-6989,-13773,-4000,9148,-1055,9148,-6989,-13773">
              <v:textbox style="mso-next-textbox:#_x0000_s1600">
                <w:txbxContent>
                  <w:p w:rsidR="003A473D" w:rsidRDefault="003A473D" w:rsidP="008865F1">
                    <w:pPr>
                      <w:widowControl/>
                      <w:snapToGrid/>
                      <w:rPr>
                        <w:lang w:val="ru-RU"/>
                      </w:rPr>
                    </w:pPr>
                    <w:r>
                      <w:t>Модификация БД</w:t>
                    </w:r>
                  </w:p>
                </w:txbxContent>
              </v:textbox>
            </v:shape>
            <w10:wrap type="none"/>
            <w10:anchorlock/>
          </v:group>
        </w:pict>
      </w:r>
    </w:p>
    <w:p w:rsidR="008865F1" w:rsidRPr="007F42F5" w:rsidRDefault="008865F1" w:rsidP="007F42F5">
      <w:pPr>
        <w:pStyle w:val="21"/>
        <w:suppressAutoHyphens/>
        <w:spacing w:after="0" w:line="360" w:lineRule="auto"/>
        <w:ind w:left="0" w:firstLine="709"/>
        <w:jc w:val="both"/>
        <w:rPr>
          <w:sz w:val="28"/>
          <w:szCs w:val="28"/>
          <w:lang w:val="en-US"/>
        </w:rPr>
      </w:pPr>
    </w:p>
    <w:p w:rsidR="002166F4" w:rsidRPr="007F42F5" w:rsidRDefault="002166F4" w:rsidP="007F42F5">
      <w:pPr>
        <w:pStyle w:val="02new"/>
        <w:keepNext w:val="0"/>
        <w:suppressAutoHyphens/>
        <w:spacing w:before="0" w:after="0" w:line="360" w:lineRule="auto"/>
        <w:ind w:firstLine="709"/>
        <w:outlineLvl w:val="0"/>
        <w:rPr>
          <w:rFonts w:ascii="Times New Roman" w:hAnsi="Times New Roman"/>
          <w:b w:val="0"/>
          <w:i w:val="0"/>
          <w:sz w:val="28"/>
          <w:szCs w:val="28"/>
        </w:rPr>
      </w:pPr>
      <w:bookmarkStart w:id="59" w:name="_Toc485353105"/>
      <w:r w:rsidRPr="007F42F5">
        <w:rPr>
          <w:rFonts w:ascii="Times New Roman" w:hAnsi="Times New Roman"/>
          <w:b w:val="0"/>
          <w:i w:val="0"/>
          <w:sz w:val="28"/>
          <w:szCs w:val="28"/>
        </w:rPr>
        <w:t>Индивидуальный откат транзакции</w:t>
      </w:r>
      <w:bookmarkEnd w:id="59"/>
    </w:p>
    <w:p w:rsidR="002166F4" w:rsidRPr="007F42F5" w:rsidRDefault="002166F4" w:rsidP="007F42F5">
      <w:pPr>
        <w:pStyle w:val="21"/>
        <w:numPr>
          <w:ilvl w:val="0"/>
          <w:numId w:val="75"/>
        </w:numPr>
        <w:suppressAutoHyphens/>
        <w:spacing w:after="0" w:line="360" w:lineRule="auto"/>
        <w:ind w:left="0" w:firstLine="709"/>
        <w:jc w:val="both"/>
        <w:rPr>
          <w:sz w:val="28"/>
          <w:szCs w:val="28"/>
        </w:rPr>
      </w:pPr>
      <w:r w:rsidRPr="007F42F5">
        <w:rPr>
          <w:sz w:val="28"/>
          <w:szCs w:val="28"/>
        </w:rPr>
        <w:t>Выбирается очередная запись из списка данной транзакции;</w:t>
      </w:r>
    </w:p>
    <w:p w:rsidR="002166F4" w:rsidRPr="007F42F5" w:rsidRDefault="002166F4" w:rsidP="007F42F5">
      <w:pPr>
        <w:pStyle w:val="21"/>
        <w:numPr>
          <w:ilvl w:val="0"/>
          <w:numId w:val="75"/>
        </w:numPr>
        <w:suppressAutoHyphens/>
        <w:spacing w:after="0" w:line="360" w:lineRule="auto"/>
        <w:ind w:left="0" w:firstLine="709"/>
        <w:jc w:val="both"/>
        <w:rPr>
          <w:sz w:val="28"/>
          <w:szCs w:val="28"/>
        </w:rPr>
      </w:pPr>
      <w:r w:rsidRPr="007F42F5">
        <w:rPr>
          <w:sz w:val="28"/>
          <w:szCs w:val="28"/>
        </w:rPr>
        <w:t>Выбирается противоположная по смыслу операция;</w:t>
      </w:r>
    </w:p>
    <w:p w:rsidR="002166F4" w:rsidRPr="007F42F5" w:rsidRDefault="002166F4" w:rsidP="007F42F5">
      <w:pPr>
        <w:pStyle w:val="21"/>
        <w:numPr>
          <w:ilvl w:val="0"/>
          <w:numId w:val="75"/>
        </w:numPr>
        <w:suppressAutoHyphens/>
        <w:spacing w:after="0" w:line="360" w:lineRule="auto"/>
        <w:ind w:left="0" w:firstLine="709"/>
        <w:jc w:val="both"/>
        <w:rPr>
          <w:sz w:val="28"/>
          <w:szCs w:val="28"/>
        </w:rPr>
      </w:pPr>
      <w:r w:rsidRPr="007F42F5">
        <w:rPr>
          <w:sz w:val="28"/>
          <w:szCs w:val="28"/>
        </w:rPr>
        <w:t>Любая из этих обратных операций также журнализируется;</w:t>
      </w:r>
    </w:p>
    <w:p w:rsidR="002166F4" w:rsidRPr="007F42F5" w:rsidRDefault="002166F4" w:rsidP="007F42F5">
      <w:pPr>
        <w:pStyle w:val="21"/>
        <w:numPr>
          <w:ilvl w:val="0"/>
          <w:numId w:val="75"/>
        </w:numPr>
        <w:suppressAutoHyphens/>
        <w:spacing w:after="0" w:line="360" w:lineRule="auto"/>
        <w:ind w:left="0" w:firstLine="709"/>
        <w:jc w:val="both"/>
        <w:rPr>
          <w:sz w:val="28"/>
          <w:szCs w:val="28"/>
        </w:rPr>
      </w:pPr>
      <w:r w:rsidRPr="007F42F5">
        <w:rPr>
          <w:sz w:val="28"/>
          <w:szCs w:val="28"/>
        </w:rPr>
        <w:t>При успешном завершении отката заносится в журнал запись о конце транзакции.</w:t>
      </w:r>
    </w:p>
    <w:p w:rsidR="002166F4" w:rsidRPr="007F42F5" w:rsidRDefault="002166F4" w:rsidP="007F42F5">
      <w:pPr>
        <w:pStyle w:val="02new"/>
        <w:keepNext w:val="0"/>
        <w:suppressAutoHyphens/>
        <w:spacing w:before="0" w:after="0" w:line="360" w:lineRule="auto"/>
        <w:ind w:firstLine="709"/>
        <w:outlineLvl w:val="0"/>
        <w:rPr>
          <w:rFonts w:ascii="Times New Roman" w:hAnsi="Times New Roman"/>
          <w:b w:val="0"/>
          <w:i w:val="0"/>
          <w:sz w:val="28"/>
          <w:szCs w:val="28"/>
        </w:rPr>
      </w:pPr>
      <w:bookmarkStart w:id="60" w:name="_Toc485353106"/>
      <w:r w:rsidRPr="007F42F5">
        <w:rPr>
          <w:rFonts w:ascii="Times New Roman" w:hAnsi="Times New Roman"/>
          <w:b w:val="0"/>
          <w:i w:val="0"/>
          <w:sz w:val="28"/>
          <w:szCs w:val="28"/>
        </w:rPr>
        <w:t>Восстановление после мягкого сбоя</w:t>
      </w:r>
      <w:bookmarkEnd w:id="60"/>
    </w:p>
    <w:p w:rsidR="002166F4" w:rsidRPr="007F42F5" w:rsidRDefault="002166F4" w:rsidP="007F42F5">
      <w:pPr>
        <w:pStyle w:val="21"/>
        <w:numPr>
          <w:ilvl w:val="0"/>
          <w:numId w:val="76"/>
        </w:numPr>
        <w:suppressAutoHyphens/>
        <w:spacing w:after="0" w:line="360" w:lineRule="auto"/>
        <w:ind w:left="0" w:firstLine="709"/>
        <w:jc w:val="both"/>
        <w:rPr>
          <w:sz w:val="28"/>
          <w:szCs w:val="28"/>
        </w:rPr>
      </w:pPr>
      <w:r w:rsidRPr="007F42F5">
        <w:rPr>
          <w:sz w:val="28"/>
          <w:szCs w:val="28"/>
        </w:rPr>
        <w:t>Страницы БД буферизируются в ОЗУ и восстанавливаются независимо;</w:t>
      </w:r>
    </w:p>
    <w:p w:rsidR="002166F4" w:rsidRPr="007F42F5" w:rsidRDefault="002166F4" w:rsidP="007F42F5">
      <w:pPr>
        <w:pStyle w:val="21"/>
        <w:numPr>
          <w:ilvl w:val="0"/>
          <w:numId w:val="76"/>
        </w:numPr>
        <w:suppressAutoHyphens/>
        <w:spacing w:after="0" w:line="360" w:lineRule="auto"/>
        <w:ind w:left="0" w:firstLine="709"/>
        <w:jc w:val="both"/>
        <w:rPr>
          <w:sz w:val="28"/>
          <w:szCs w:val="28"/>
        </w:rPr>
      </w:pPr>
      <w:r w:rsidRPr="007F42F5">
        <w:rPr>
          <w:sz w:val="28"/>
          <w:szCs w:val="28"/>
        </w:rPr>
        <w:t xml:space="preserve">Несмотря на применение </w:t>
      </w:r>
      <w:r w:rsidRPr="007F42F5">
        <w:rPr>
          <w:sz w:val="28"/>
          <w:szCs w:val="28"/>
          <w:lang w:val="en-US"/>
        </w:rPr>
        <w:t>WAL</w:t>
      </w:r>
      <w:r w:rsidRPr="007F42F5">
        <w:rPr>
          <w:sz w:val="28"/>
          <w:szCs w:val="28"/>
        </w:rPr>
        <w:t xml:space="preserve"> после мягкого сбоя набор атрибутов БД во внешней памяти может оказаться несогласованным, т.е. </w:t>
      </w:r>
      <w:r w:rsidRPr="007F42F5">
        <w:rPr>
          <w:sz w:val="28"/>
          <w:szCs w:val="28"/>
        </w:rPr>
        <w:lastRenderedPageBreak/>
        <w:t>часть страницы во внешней памяти соответствует БД до изменения, часть — после изменения.</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Состояние внешней памяти БД называется физически согласованным, если наборы всех страниц согласованны, т.е. соответствуют состоянию объекта либо до, либо после изменений.</w:t>
      </w:r>
    </w:p>
    <w:p w:rsidR="002166F4" w:rsidRPr="007F42F5" w:rsidRDefault="002166F4" w:rsidP="007F42F5">
      <w:pPr>
        <w:pStyle w:val="21"/>
        <w:suppressAutoHyphens/>
        <w:spacing w:after="0" w:line="360" w:lineRule="auto"/>
        <w:ind w:left="0" w:firstLine="709"/>
        <w:jc w:val="both"/>
        <w:rPr>
          <w:sz w:val="28"/>
        </w:rPr>
      </w:pPr>
      <w:r w:rsidRPr="007F42F5">
        <w:rPr>
          <w:sz w:val="28"/>
          <w:szCs w:val="28"/>
        </w:rPr>
        <w:t>Будем считать, что в журнале отмечаются точки согласованности БД, т.е. моменты времени, в которые во внешней памяти создаются согласованные результаты операций, завершенных до соответствующего момента времени, и отсутствуют результаты операций, которые не завершились, а буфер журнала вытолкнут во внешнюю память. Тогда к моменту мягкого сбоя будут следующие состояния транзакций</w:t>
      </w:r>
      <w:r w:rsidRPr="007F42F5">
        <w:rPr>
          <w:sz w:val="28"/>
        </w:rPr>
        <w:t>:</w:t>
      </w:r>
    </w:p>
    <w:p w:rsidR="008865F1" w:rsidRPr="007F42F5" w:rsidRDefault="008865F1" w:rsidP="007F42F5">
      <w:pPr>
        <w:pStyle w:val="21"/>
        <w:suppressAutoHyphens/>
        <w:spacing w:after="0" w:line="360" w:lineRule="auto"/>
        <w:ind w:left="0" w:firstLine="709"/>
        <w:jc w:val="both"/>
        <w:rPr>
          <w:sz w:val="28"/>
          <w:szCs w:val="20"/>
        </w:rPr>
      </w:pPr>
    </w:p>
    <w:p w:rsidR="008865F1" w:rsidRPr="007F42F5" w:rsidRDefault="00E118B3" w:rsidP="007F42F5">
      <w:pPr>
        <w:pStyle w:val="21"/>
        <w:suppressAutoHyphens/>
        <w:spacing w:after="0" w:line="360" w:lineRule="auto"/>
        <w:ind w:left="0" w:firstLine="709"/>
        <w:jc w:val="both"/>
        <w:rPr>
          <w:noProof/>
          <w:sz w:val="28"/>
          <w:szCs w:val="28"/>
          <w:lang w:val="en-US"/>
        </w:rPr>
      </w:pPr>
      <w:r>
        <w:rPr>
          <w:noProof/>
          <w:sz w:val="28"/>
          <w:szCs w:val="28"/>
        </w:rPr>
      </w:r>
      <w:r>
        <w:rPr>
          <w:noProof/>
          <w:sz w:val="28"/>
          <w:szCs w:val="28"/>
        </w:rPr>
        <w:pict>
          <v:group id="_x0000_s1601" style="width:165.6pt;height:88.25pt;mso-position-horizontal-relative:char;mso-position-vertical-relative:line" coordorigin="1728,8928" coordsize="3312,1728" o:allowincell="f">
            <v:shape id="_x0000_s1602" type="#_x0000_t202" style="position:absolute;left:1728;top:8928;width:2016;height:1728">
              <v:textbox style="mso-next-textbox:#_x0000_s1602">
                <w:txbxContent>
                  <w:p w:rsidR="003A473D" w:rsidRDefault="003A473D" w:rsidP="002166F4">
                    <w:pPr>
                      <w:widowControl/>
                      <w:snapToGrid/>
                      <w:jc w:val="center"/>
                      <w:rPr>
                        <w:lang w:val="ru-RU"/>
                      </w:rPr>
                    </w:pPr>
                    <w:r w:rsidRPr="003A473D">
                      <w:t>Внешняя память</w:t>
                    </w:r>
                  </w:p>
                  <w:p w:rsidR="003A473D" w:rsidRDefault="003A473D" w:rsidP="002166F4">
                    <w:pPr>
                      <w:widowControl/>
                      <w:snapToGrid/>
                      <w:rPr>
                        <w:lang w:val="ru-RU"/>
                      </w:rPr>
                    </w:pPr>
                    <w:r>
                      <w:rPr>
                        <w:lang w:val="ru-RU"/>
                      </w:rPr>
                      <w:t>Т</w:t>
                    </w:r>
                    <w:r>
                      <w:rPr>
                        <w:vertAlign w:val="subscript"/>
                        <w:lang w:val="ru-RU"/>
                      </w:rPr>
                      <w:t>1</w:t>
                    </w:r>
                  </w:p>
                  <w:p w:rsidR="003A473D" w:rsidRDefault="003A473D" w:rsidP="002166F4">
                    <w:pPr>
                      <w:widowControl/>
                      <w:snapToGrid/>
                      <w:rPr>
                        <w:lang w:val="ru-RU"/>
                      </w:rPr>
                    </w:pPr>
                    <w:r>
                      <w:rPr>
                        <w:lang w:val="ru-RU"/>
                      </w:rPr>
                      <w:t>Т</w:t>
                    </w:r>
                    <w:r>
                      <w:rPr>
                        <w:vertAlign w:val="subscript"/>
                        <w:lang w:val="ru-RU"/>
                      </w:rPr>
                      <w:t>2</w:t>
                    </w:r>
                  </w:p>
                  <w:p w:rsidR="003A473D" w:rsidRDefault="003A473D" w:rsidP="002166F4">
                    <w:pPr>
                      <w:widowControl/>
                      <w:snapToGrid/>
                      <w:rPr>
                        <w:lang w:val="ru-RU"/>
                      </w:rPr>
                    </w:pPr>
                    <w:r>
                      <w:rPr>
                        <w:lang w:val="ru-RU"/>
                      </w:rPr>
                      <w:t>Т</w:t>
                    </w:r>
                    <w:r>
                      <w:rPr>
                        <w:vertAlign w:val="subscript"/>
                        <w:lang w:val="ru-RU"/>
                      </w:rPr>
                      <w:t>3</w:t>
                    </w:r>
                  </w:p>
                  <w:p w:rsidR="003A473D" w:rsidRDefault="003A473D" w:rsidP="002166F4">
                    <w:pPr>
                      <w:widowControl/>
                      <w:snapToGrid/>
                      <w:rPr>
                        <w:lang w:val="ru-RU"/>
                      </w:rPr>
                    </w:pPr>
                    <w:r>
                      <w:rPr>
                        <w:lang w:val="ru-RU"/>
                      </w:rPr>
                      <w:t>Т</w:t>
                    </w:r>
                    <w:r>
                      <w:rPr>
                        <w:vertAlign w:val="subscript"/>
                        <w:lang w:val="ru-RU"/>
                      </w:rPr>
                      <w:t>4</w:t>
                    </w:r>
                  </w:p>
                  <w:p w:rsidR="003A473D" w:rsidRDefault="003A473D" w:rsidP="002166F4">
                    <w:pPr>
                      <w:widowControl/>
                      <w:snapToGrid/>
                      <w:rPr>
                        <w:lang w:val="ru-RU"/>
                      </w:rPr>
                    </w:pPr>
                    <w:r>
                      <w:rPr>
                        <w:lang w:val="ru-RU"/>
                      </w:rPr>
                      <w:t>Т</w:t>
                    </w:r>
                    <w:r>
                      <w:rPr>
                        <w:vertAlign w:val="subscript"/>
                        <w:lang w:val="ru-RU"/>
                      </w:rPr>
                      <w:t>5</w:t>
                    </w:r>
                  </w:p>
                </w:txbxContent>
              </v:textbox>
            </v:shape>
            <v:shape id="_x0000_s1603" type="#_x0000_t202" style="position:absolute;left:3744;top:8928;width:1296;height:1728">
              <v:textbox style="mso-next-textbox:#_x0000_s1603">
                <w:txbxContent>
                  <w:p w:rsidR="003A473D" w:rsidRDefault="003A473D" w:rsidP="002166F4">
                    <w:pPr>
                      <w:widowControl/>
                      <w:snapToGrid/>
                      <w:jc w:val="center"/>
                      <w:rPr>
                        <w:lang w:val="ru-RU"/>
                      </w:rPr>
                    </w:pPr>
                    <w:r>
                      <w:t>Журнал</w:t>
                    </w:r>
                  </w:p>
                </w:txbxContent>
              </v:textbox>
            </v:shape>
            <v:line id="_x0000_s1604" style="position:absolute" from="2160,9360" to="2592,9360">
              <v:stroke startarrow="diamond" startarrowlength="short" endarrow="diamond" endarrowlength="short"/>
            </v:line>
            <v:line id="_x0000_s1605" style="position:absolute" from="2160,9583" to="4032,9583">
              <v:stroke startarrow="diamond" startarrowlength="short" endarrow="diamond" endarrowlength="short"/>
            </v:line>
            <v:line id="_x0000_s1606" style="position:absolute" from="2880,9792" to="5040,9792">
              <v:stroke startarrow="diamond" startarrowlength="short" endarrowlength="short"/>
            </v:line>
            <v:line id="_x0000_s1607" style="position:absolute" from="3888,10028" to="4464,10028">
              <v:stroke startarrow="diamond" startarrowlength="short" endarrow="diamond" endarrowlength="short"/>
            </v:line>
            <v:line id="_x0000_s1608" style="position:absolute" from="4464,10264" to="5040,10264">
              <v:stroke startarrow="diamond" startarrowlength="short" endarrowlength="short"/>
            </v:line>
            <w10:wrap type="none" side="right"/>
            <w10:anchorlock/>
          </v:group>
        </w:pict>
      </w:r>
    </w:p>
    <w:p w:rsidR="008865F1" w:rsidRPr="007F42F5" w:rsidRDefault="008865F1" w:rsidP="007F42F5">
      <w:pPr>
        <w:pStyle w:val="21"/>
        <w:suppressAutoHyphens/>
        <w:spacing w:after="0" w:line="360" w:lineRule="auto"/>
        <w:ind w:left="0" w:firstLine="709"/>
        <w:jc w:val="both"/>
        <w:rPr>
          <w:noProof/>
          <w:sz w:val="28"/>
          <w:szCs w:val="28"/>
          <w:lang w:val="en-US"/>
        </w:rPr>
      </w:pPr>
    </w:p>
    <w:p w:rsidR="002166F4" w:rsidRPr="007F42F5" w:rsidRDefault="002166F4" w:rsidP="007F42F5">
      <w:pPr>
        <w:pStyle w:val="21"/>
        <w:suppressAutoHyphens/>
        <w:spacing w:after="0" w:line="360" w:lineRule="auto"/>
        <w:ind w:left="0" w:firstLine="709"/>
        <w:jc w:val="both"/>
        <w:rPr>
          <w:sz w:val="28"/>
          <w:szCs w:val="28"/>
        </w:rPr>
      </w:pPr>
      <w:r w:rsidRPr="007F42F5">
        <w:rPr>
          <w:noProof/>
          <w:sz w:val="28"/>
          <w:szCs w:val="28"/>
        </w:rPr>
        <w:t xml:space="preserve">Пусть удалось восстановить внешнюю память БД к согласованному состоянию и времени </w:t>
      </w:r>
      <w:r w:rsidRPr="007F42F5">
        <w:rPr>
          <w:sz w:val="28"/>
          <w:szCs w:val="28"/>
          <w:lang w:val="en-US"/>
        </w:rPr>
        <w:t>t</w:t>
      </w:r>
      <w:r w:rsidRPr="007F42F5">
        <w:rPr>
          <w:sz w:val="28"/>
          <w:szCs w:val="28"/>
        </w:rPr>
        <w:t>фс, тогда для:</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T1 — никаких действий не производить.</w:t>
      </w:r>
    </w:p>
    <w:p w:rsidR="007F42F5" w:rsidRPr="007F42F5" w:rsidRDefault="002166F4" w:rsidP="007F42F5">
      <w:pPr>
        <w:pStyle w:val="21"/>
        <w:suppressAutoHyphens/>
        <w:spacing w:after="0" w:line="360" w:lineRule="auto"/>
        <w:ind w:left="0" w:firstLine="709"/>
        <w:jc w:val="both"/>
        <w:rPr>
          <w:sz w:val="28"/>
          <w:szCs w:val="28"/>
        </w:rPr>
      </w:pPr>
      <w:r w:rsidRPr="007F42F5">
        <w:rPr>
          <w:sz w:val="28"/>
          <w:szCs w:val="28"/>
        </w:rPr>
        <w:t>T2 — нужно повторно выполнить оставшуюся часть операций, так как во внешней памяти полностью отсутствуют следы операций, которые выполнялись транзакцией после времени tфс.</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Это приведет к согласованному состоянию БД, так как транзакция Т2 успешно завершилась до момента мягкого сбоя и в журнале содержатся все действия (</w:t>
      </w:r>
      <w:r w:rsidRPr="007F42F5">
        <w:rPr>
          <w:sz w:val="28"/>
          <w:szCs w:val="28"/>
          <w:lang w:val="en-US"/>
        </w:rPr>
        <w:t>REDO</w:t>
      </w:r>
      <w:r w:rsidRPr="007F42F5">
        <w:rPr>
          <w:sz w:val="28"/>
          <w:szCs w:val="28"/>
        </w:rPr>
        <w:t>).</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lang w:val="en-US"/>
        </w:rPr>
        <w:t>T</w:t>
      </w:r>
      <w:r w:rsidRPr="007F42F5">
        <w:rPr>
          <w:sz w:val="28"/>
          <w:szCs w:val="28"/>
        </w:rPr>
        <w:t>3 — выполняется в обратном направлении первая часть операций (</w:t>
      </w:r>
      <w:r w:rsidRPr="007F42F5">
        <w:rPr>
          <w:sz w:val="28"/>
          <w:szCs w:val="28"/>
          <w:lang w:val="en-US"/>
        </w:rPr>
        <w:t>UNDO</w:t>
      </w:r>
      <w:r w:rsidRPr="007F42F5">
        <w:rPr>
          <w:sz w:val="28"/>
          <w:szCs w:val="28"/>
        </w:rPr>
        <w:t>).</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 xml:space="preserve">Во внешней памяти БД полностью отсутствуют результаты операций транзакций Т3, которые были выполнены после </w:t>
      </w:r>
      <w:r w:rsidRPr="007F42F5">
        <w:rPr>
          <w:sz w:val="28"/>
          <w:szCs w:val="28"/>
          <w:lang w:val="en-US"/>
        </w:rPr>
        <w:t>t</w:t>
      </w:r>
      <w:r w:rsidRPr="007F42F5">
        <w:rPr>
          <w:sz w:val="28"/>
          <w:szCs w:val="28"/>
        </w:rPr>
        <w:t xml:space="preserve">фс. С другой стороны, во </w:t>
      </w:r>
      <w:r w:rsidRPr="007F42F5">
        <w:rPr>
          <w:sz w:val="28"/>
          <w:szCs w:val="28"/>
        </w:rPr>
        <w:lastRenderedPageBreak/>
        <w:t xml:space="preserve">внешней памяти существуют результаты операций Т3, которые были выполнены до </w:t>
      </w:r>
      <w:r w:rsidRPr="007F42F5">
        <w:rPr>
          <w:sz w:val="28"/>
          <w:szCs w:val="28"/>
          <w:lang w:val="en-US"/>
        </w:rPr>
        <w:t>t</w:t>
      </w:r>
      <w:r w:rsidRPr="007F42F5">
        <w:rPr>
          <w:sz w:val="28"/>
          <w:szCs w:val="28"/>
        </w:rPr>
        <w:t>фс.</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Т4 — выполняются повторно полностью все операции (</w:t>
      </w:r>
      <w:r w:rsidRPr="007F42F5">
        <w:rPr>
          <w:sz w:val="28"/>
          <w:szCs w:val="28"/>
          <w:lang w:val="en-US"/>
        </w:rPr>
        <w:t>REDO</w:t>
      </w:r>
      <w:r w:rsidRPr="007F42F5">
        <w:rPr>
          <w:sz w:val="28"/>
          <w:szCs w:val="28"/>
        </w:rPr>
        <w:t>).</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Т5 — никакие действия не предпринимаются.</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Во внешней памяти БД полностью отсутствуют результаты операций транзакции Т5.</w:t>
      </w:r>
    </w:p>
    <w:p w:rsidR="002166F4" w:rsidRPr="007F42F5" w:rsidRDefault="002166F4" w:rsidP="007F42F5">
      <w:pPr>
        <w:pStyle w:val="02new"/>
        <w:keepNext w:val="0"/>
        <w:suppressAutoHyphens/>
        <w:spacing w:before="0" w:after="0" w:line="360" w:lineRule="auto"/>
        <w:ind w:firstLine="709"/>
        <w:outlineLvl w:val="0"/>
        <w:rPr>
          <w:rFonts w:ascii="Times New Roman" w:hAnsi="Times New Roman"/>
          <w:b w:val="0"/>
          <w:i w:val="0"/>
          <w:sz w:val="28"/>
          <w:szCs w:val="28"/>
        </w:rPr>
      </w:pPr>
      <w:bookmarkStart w:id="61" w:name="_Toc485353107"/>
      <w:r w:rsidRPr="007F42F5">
        <w:rPr>
          <w:rFonts w:ascii="Times New Roman" w:hAnsi="Times New Roman"/>
          <w:b w:val="0"/>
          <w:i w:val="0"/>
          <w:sz w:val="28"/>
          <w:szCs w:val="28"/>
        </w:rPr>
        <w:t>Восстановление после жесткого сбоя</w:t>
      </w:r>
      <w:bookmarkEnd w:id="61"/>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 xml:space="preserve">При восстановлении последнего состояния БД после жесткого сбоя журналы и данные явно недостаточны. Основой восстановления в этом случае является журнал и архивные копии БД. Восстановление начинается с обратного копирования БД из архивной копии. Затем для всех закончившихся транзакций выполняется </w:t>
      </w:r>
      <w:r w:rsidRPr="007F42F5">
        <w:rPr>
          <w:sz w:val="28"/>
          <w:szCs w:val="28"/>
          <w:lang w:val="en-US"/>
        </w:rPr>
        <w:t>REDO</w:t>
      </w:r>
      <w:r w:rsidRPr="007F42F5">
        <w:rPr>
          <w:sz w:val="28"/>
          <w:szCs w:val="28"/>
        </w:rPr>
        <w:t>, т.е. операции повторно выполняются в прямом смысле. Более точно происходит следующее:</w:t>
      </w:r>
    </w:p>
    <w:p w:rsidR="002166F4" w:rsidRPr="007F42F5" w:rsidRDefault="002166F4" w:rsidP="007F42F5">
      <w:pPr>
        <w:pStyle w:val="21"/>
        <w:numPr>
          <w:ilvl w:val="0"/>
          <w:numId w:val="77"/>
        </w:numPr>
        <w:suppressAutoHyphens/>
        <w:spacing w:after="0" w:line="360" w:lineRule="auto"/>
        <w:ind w:left="0" w:firstLine="709"/>
        <w:jc w:val="both"/>
        <w:rPr>
          <w:sz w:val="28"/>
          <w:szCs w:val="28"/>
        </w:rPr>
      </w:pPr>
      <w:r w:rsidRPr="007F42F5">
        <w:rPr>
          <w:sz w:val="28"/>
          <w:szCs w:val="28"/>
        </w:rPr>
        <w:t>По журналу в прямом направлении выполняются все операции;</w:t>
      </w:r>
    </w:p>
    <w:p w:rsidR="002166F4" w:rsidRPr="007F42F5" w:rsidRDefault="002166F4" w:rsidP="007F42F5">
      <w:pPr>
        <w:pStyle w:val="21"/>
        <w:numPr>
          <w:ilvl w:val="0"/>
          <w:numId w:val="77"/>
        </w:numPr>
        <w:suppressAutoHyphens/>
        <w:spacing w:after="0" w:line="360" w:lineRule="auto"/>
        <w:ind w:left="0" w:firstLine="709"/>
        <w:jc w:val="both"/>
        <w:rPr>
          <w:sz w:val="28"/>
          <w:szCs w:val="28"/>
        </w:rPr>
      </w:pPr>
      <w:r w:rsidRPr="007F42F5">
        <w:rPr>
          <w:sz w:val="28"/>
          <w:szCs w:val="28"/>
        </w:rPr>
        <w:t>Для транзакций, которые не закончились к моменту сбоя, выполняется откат.</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Так как жесткий сбой не сопровождается утратой буферов ОЗУ, можно восстановить БД до такого уровня, что даже можно выполнить незавершенные транзакции.</w:t>
      </w:r>
    </w:p>
    <w:p w:rsidR="002166F4" w:rsidRPr="007F42F5" w:rsidRDefault="002166F4" w:rsidP="007F42F5">
      <w:pPr>
        <w:pStyle w:val="21"/>
        <w:suppressAutoHyphens/>
        <w:spacing w:after="0" w:line="360" w:lineRule="auto"/>
        <w:ind w:left="0" w:firstLine="709"/>
        <w:jc w:val="both"/>
        <w:rPr>
          <w:sz w:val="28"/>
          <w:szCs w:val="28"/>
        </w:rPr>
      </w:pPr>
      <w:r w:rsidRPr="007F42F5">
        <w:rPr>
          <w:sz w:val="28"/>
          <w:szCs w:val="28"/>
        </w:rPr>
        <w:t>Хотя к ведению журнала предъявляются особые требования по части надежности, возможна его утрата. Тогда единственным способ восстановления БД является возврат к архивной копии. В этом случае не удается получить последнее согласованное состояние БД.</w:t>
      </w:r>
    </w:p>
    <w:p w:rsidR="002166F4" w:rsidRPr="007F42F5" w:rsidRDefault="002166F4" w:rsidP="007F42F5">
      <w:pPr>
        <w:widowControl/>
        <w:suppressAutoHyphens/>
        <w:snapToGrid/>
        <w:spacing w:line="360" w:lineRule="auto"/>
        <w:ind w:firstLine="709"/>
        <w:jc w:val="both"/>
        <w:rPr>
          <w:sz w:val="28"/>
          <w:szCs w:val="28"/>
          <w:lang w:val="ru-RU"/>
        </w:rPr>
      </w:pPr>
    </w:p>
    <w:p w:rsidR="002166F4" w:rsidRPr="007F42F5" w:rsidRDefault="002166F4" w:rsidP="007F42F5">
      <w:pPr>
        <w:pStyle w:val="01new"/>
        <w:keepNext w:val="0"/>
        <w:suppressAutoHyphens/>
        <w:spacing w:before="0" w:after="0" w:line="360" w:lineRule="auto"/>
        <w:ind w:firstLine="709"/>
        <w:jc w:val="both"/>
        <w:rPr>
          <w:rFonts w:ascii="Times New Roman" w:hAnsi="Times New Roman"/>
          <w:b w:val="0"/>
          <w:sz w:val="28"/>
          <w:szCs w:val="28"/>
        </w:rPr>
      </w:pPr>
      <w:bookmarkStart w:id="62" w:name="_Toc485353113"/>
      <w:r w:rsidRPr="007F42F5">
        <w:rPr>
          <w:rFonts w:ascii="Times New Roman" w:hAnsi="Times New Roman"/>
          <w:b w:val="0"/>
          <w:sz w:val="28"/>
          <w:szCs w:val="28"/>
        </w:rPr>
        <w:t>2.5 БД в сетях</w:t>
      </w:r>
      <w:bookmarkEnd w:id="62"/>
    </w:p>
    <w:p w:rsidR="002166F4" w:rsidRPr="007F42F5" w:rsidRDefault="002166F4" w:rsidP="007F42F5">
      <w:pPr>
        <w:pStyle w:val="a5"/>
        <w:suppressAutoHyphens/>
        <w:spacing w:line="360" w:lineRule="auto"/>
        <w:ind w:firstLine="709"/>
        <w:rPr>
          <w:rFonts w:ascii="Times New Roman" w:hAnsi="Times New Roman"/>
          <w:sz w:val="28"/>
        </w:rPr>
      </w:pP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По характеру организации хранения данных и обращения к ним различают персональные (локальные), централизованные и распределенные базы данных.</w:t>
      </w:r>
    </w:p>
    <w:p w:rsidR="002166F4" w:rsidRPr="007F42F5" w:rsidRDefault="002166F4" w:rsidP="007F42F5">
      <w:pPr>
        <w:pStyle w:val="a5"/>
        <w:numPr>
          <w:ilvl w:val="0"/>
          <w:numId w:val="78"/>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lastRenderedPageBreak/>
        <w:t>Персональные — все части СУБД размещаются на компьютере пользователя локальной БД. Если к одной БД обращаются несколько пользователей одновременно, то каждый пользователь должен иметь свою копию. Этот вариант в корпоративной работе практически не встречается, т.к. в нем чрезвычайно трудно синхронизировать содержимое нескольких копий БД. Это проблема согласования (репликации) БД.</w:t>
      </w:r>
    </w:p>
    <w:p w:rsidR="002166F4" w:rsidRPr="007F42F5" w:rsidRDefault="002166F4" w:rsidP="007F42F5">
      <w:pPr>
        <w:pStyle w:val="a5"/>
        <w:numPr>
          <w:ilvl w:val="0"/>
          <w:numId w:val="78"/>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Централизованные — такие БД, которые хранятся на одном компьютере, находящемся в узле сети, с помощью которой различные подразделения получают доступ к данным. Централизованные базы данных обычно организуются в рамках локальной вычислительной сети.</w:t>
      </w:r>
    </w:p>
    <w:p w:rsidR="002166F4" w:rsidRPr="007F42F5" w:rsidRDefault="002166F4" w:rsidP="007F42F5">
      <w:pPr>
        <w:pStyle w:val="a5"/>
        <w:numPr>
          <w:ilvl w:val="0"/>
          <w:numId w:val="78"/>
        </w:numPr>
        <w:suppressAutoHyphens/>
        <w:spacing w:line="360" w:lineRule="auto"/>
        <w:ind w:left="0" w:firstLine="709"/>
        <w:rPr>
          <w:rFonts w:ascii="Times New Roman" w:hAnsi="Times New Roman"/>
          <w:sz w:val="28"/>
          <w:szCs w:val="28"/>
        </w:rPr>
      </w:pPr>
      <w:r w:rsidRPr="007F42F5">
        <w:rPr>
          <w:rFonts w:ascii="Times New Roman" w:hAnsi="Times New Roman"/>
          <w:sz w:val="28"/>
          <w:szCs w:val="28"/>
        </w:rPr>
        <w:t>Распределенные — такие БД, в которых данные распространяются по сети.</w:t>
      </w:r>
    </w:p>
    <w:p w:rsidR="007F42F5" w:rsidRPr="008E6B3B"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Приведенные понятия следует отличать от понятия распределенной обработки данных, которая может быть организована и при централизованном хранении БД. Пусть большая БД расположена на мощном компьютере. Можно организовать доступ к этой БД из других компьютеров, подключенных к сети. При этом выборка и предварительная обработка данных будет выполняться мощной машиной, а окончательная обработка и представление данных — менее мощным ПК пользователя-клиента.</w:t>
      </w:r>
    </w:p>
    <w:p w:rsidR="008E6B3B" w:rsidRPr="008E6B3B" w:rsidRDefault="008E6B3B" w:rsidP="007F42F5">
      <w:pPr>
        <w:pStyle w:val="a5"/>
        <w:suppressAutoHyphens/>
        <w:spacing w:line="360" w:lineRule="auto"/>
        <w:ind w:firstLine="709"/>
        <w:rPr>
          <w:rFonts w:ascii="Times New Roman" w:hAnsi="Times New Roman"/>
          <w:sz w:val="28"/>
          <w:szCs w:val="28"/>
        </w:rPr>
      </w:pPr>
    </w:p>
    <w:p w:rsidR="002166F4" w:rsidRPr="007F42F5" w:rsidRDefault="002166F4" w:rsidP="007F42F5">
      <w:pPr>
        <w:pStyle w:val="02new"/>
        <w:keepNext w:val="0"/>
        <w:suppressAutoHyphens/>
        <w:spacing w:before="0" w:after="0" w:line="360" w:lineRule="auto"/>
        <w:ind w:firstLine="709"/>
        <w:outlineLvl w:val="0"/>
        <w:rPr>
          <w:rFonts w:ascii="Times New Roman" w:hAnsi="Times New Roman"/>
          <w:b w:val="0"/>
          <w:i w:val="0"/>
          <w:sz w:val="28"/>
          <w:szCs w:val="28"/>
        </w:rPr>
      </w:pPr>
      <w:bookmarkStart w:id="63" w:name="_Toc485353114"/>
      <w:r w:rsidRPr="007F42F5">
        <w:rPr>
          <w:rFonts w:ascii="Times New Roman" w:hAnsi="Times New Roman"/>
          <w:b w:val="0"/>
          <w:i w:val="0"/>
          <w:sz w:val="28"/>
          <w:szCs w:val="28"/>
        </w:rPr>
        <w:t>Архитектура взаимодействия клиента и сервера</w:t>
      </w:r>
      <w:bookmarkEnd w:id="63"/>
    </w:p>
    <w:p w:rsidR="008865F1" w:rsidRPr="007F42F5" w:rsidRDefault="00E118B3" w:rsidP="007F42F5">
      <w:pPr>
        <w:pStyle w:val="a5"/>
        <w:suppressAutoHyphens/>
        <w:spacing w:line="360" w:lineRule="auto"/>
        <w:ind w:firstLine="709"/>
        <w:rPr>
          <w:rFonts w:ascii="Times New Roman" w:hAnsi="Times New Roman"/>
          <w:sz w:val="28"/>
          <w:szCs w:val="28"/>
          <w:lang w:val="en-US"/>
        </w:rPr>
      </w:pPr>
      <w:r>
        <w:rPr>
          <w:rFonts w:ascii="Times New Roman" w:hAnsi="Times New Roman"/>
          <w:sz w:val="28"/>
          <w:szCs w:val="28"/>
        </w:rPr>
      </w:r>
      <w:r>
        <w:rPr>
          <w:rFonts w:ascii="Times New Roman" w:hAnsi="Times New Roman"/>
          <w:sz w:val="28"/>
          <w:szCs w:val="28"/>
        </w:rPr>
        <w:pict>
          <v:group id="_x0000_s1609" style="width:368.5pt;height:170.1pt;mso-position-horizontal-relative:char;mso-position-vertical-relative:line" coordorigin="1440,6336" coordsize="9360,3744" o:allowincell="f">
            <v:group id="_x0000_s1610" style="position:absolute;left:1440;top:6480;width:1728;height:2448" coordorigin="1296,6480" coordsize="1728,2448">
              <v:oval id="_x0000_s1611" style="position:absolute;left:1440;top:7344;width:1440;height:864">
                <v:textbox inset="0,,0"/>
              </v:oval>
              <v:shape id="_x0000_s1612" type="#_x0000_t202" style="position:absolute;left:1440;top:6480;width:1440;height:432">
                <v:textbox style="mso-next-textbox:#_x0000_s1612" inset="0,,0">
                  <w:txbxContent>
                    <w:p w:rsidR="003A473D" w:rsidRDefault="003A473D" w:rsidP="002166F4">
                      <w:pPr>
                        <w:widowControl/>
                        <w:snapToGrid/>
                        <w:jc w:val="center"/>
                        <w:rPr>
                          <w:lang w:val="ru-RU"/>
                        </w:rPr>
                      </w:pPr>
                      <w:r>
                        <w:t>БД</w:t>
                      </w:r>
                    </w:p>
                  </w:txbxContent>
                </v:textbox>
              </v:shape>
              <v:shape id="_x0000_s1613" type="#_x0000_t202" style="position:absolute;left:1728;top:7580;width:864;height:432" stroked="f">
                <v:textbox style="mso-next-textbox:#_x0000_s1613" inset="0,,0">
                  <w:txbxContent>
                    <w:p w:rsidR="003A473D" w:rsidRDefault="003A473D" w:rsidP="002166F4">
                      <w:pPr>
                        <w:widowControl/>
                        <w:snapToGrid/>
                        <w:jc w:val="center"/>
                        <w:rPr>
                          <w:lang w:val="ru-RU"/>
                        </w:rPr>
                      </w:pPr>
                      <w:r>
                        <w:t>ЯДРО</w:t>
                      </w:r>
                    </w:p>
                  </w:txbxContent>
                </v:textbox>
              </v:shape>
              <v:shape id="_x0000_s1614" type="#_x0000_t202" style="position:absolute;left:1296;top:8496;width:1728;height:432">
                <v:textbox style="mso-next-textbox:#_x0000_s1614" inset="0,,0">
                  <w:txbxContent>
                    <w:p w:rsidR="003A473D" w:rsidRDefault="003A473D" w:rsidP="002166F4">
                      <w:pPr>
                        <w:pStyle w:val="a3"/>
                      </w:pPr>
                      <w:r>
                        <w:t>ПРОГРАММА</w:t>
                      </w:r>
                    </w:p>
                  </w:txbxContent>
                </v:textbox>
              </v:shape>
              <v:line id="_x0000_s1615" style="position:absolute" from="2160,6912" to="2160,7344">
                <v:stroke startarrow="open" startarrowwidth="wide" startarrowlength="short" endarrow="open" endarrowwidth="wide" endarrowlength="short"/>
              </v:line>
              <v:line id="_x0000_s1616" style="position:absolute" from="2160,8211" to="2160,8499">
                <v:stroke startarrow="open" startarrowwidth="wide" startarrowlength="short" endarrow="open" endarrowwidth="wide" endarrowlength="short"/>
              </v:line>
            </v:group>
            <v:shape id="_x0000_s1617" type="#_x0000_t202" style="position:absolute;left:8352;top:9648;width:2448;height:432" stroked="f">
              <v:textbox style="mso-next-textbox:#_x0000_s1617" inset="0,,0">
                <w:txbxContent>
                  <w:p w:rsidR="003A473D" w:rsidRDefault="003A473D" w:rsidP="002166F4">
                    <w:pPr>
                      <w:widowControl/>
                      <w:snapToGrid/>
                      <w:jc w:val="center"/>
                    </w:pPr>
                    <w:r>
                      <w:t>Клиент 2</w:t>
                    </w:r>
                  </w:p>
                </w:txbxContent>
              </v:textbox>
            </v:shape>
            <v:shape id="_x0000_s1618" type="#_x0000_t202" style="position:absolute;left:4608;top:9645;width:2448;height:432" stroked="f">
              <v:textbox style="mso-next-textbox:#_x0000_s1618" inset="0,,0">
                <w:txbxContent>
                  <w:p w:rsidR="003A473D" w:rsidRDefault="003A473D" w:rsidP="002166F4">
                    <w:pPr>
                      <w:widowControl/>
                      <w:snapToGrid/>
                      <w:jc w:val="center"/>
                      <w:rPr>
                        <w:lang w:val="ru-RU"/>
                      </w:rPr>
                    </w:pPr>
                    <w:r>
                      <w:t>Клиент 1</w:t>
                    </w:r>
                  </w:p>
                </w:txbxContent>
              </v:textbox>
            </v:shape>
            <v:shape id="_x0000_s1619" type="#_x0000_t202" style="position:absolute;left:6768;top:6336;width:2016;height:1008">
              <v:textbox style="mso-next-textbox:#_x0000_s1619" inset="0,,0">
                <w:txbxContent>
                  <w:p w:rsidR="003A473D" w:rsidRDefault="003A473D" w:rsidP="002166F4">
                    <w:pPr>
                      <w:pStyle w:val="a3"/>
                      <w:ind w:left="-142" w:right="-132"/>
                    </w:pPr>
                    <w:r>
                      <w:t>ФАЙЛ-СЕРВЕР</w:t>
                    </w:r>
                  </w:p>
                </w:txbxContent>
              </v:textbox>
            </v:shape>
            <v:shape id="_x0000_s1620" type="#_x0000_t202" style="position:absolute;left:7200;top:6768;width:1152;height:432">
              <v:textbox style="mso-next-textbox:#_x0000_s1620" inset="0,,0">
                <w:txbxContent>
                  <w:p w:rsidR="003A473D" w:rsidRDefault="003A473D" w:rsidP="002166F4">
                    <w:pPr>
                      <w:widowControl/>
                      <w:snapToGrid/>
                      <w:jc w:val="center"/>
                      <w:rPr>
                        <w:lang w:val="ru-RU"/>
                      </w:rPr>
                    </w:pPr>
                    <w:r>
                      <w:t>БД</w:t>
                    </w:r>
                  </w:p>
                </w:txbxContent>
              </v:textbox>
            </v:shape>
            <v:group id="_x0000_s1621" style="position:absolute;left:4608;top:8208;width:2448;height:1440" coordorigin="4320,9216" coordsize="2448,1440">
              <v:rect id="_x0000_s1622" style="position:absolute;left:4320;top:9216;width:2448;height:1440">
                <v:textbox inset="0,,0"/>
              </v:rect>
              <v:oval id="_x0000_s1623" style="position:absolute;left:4896;top:9360;width:1296;height:576">
                <v:textbox inset="0,,0"/>
              </v:oval>
              <v:shape id="_x0000_s1624" type="#_x0000_t202" style="position:absolute;left:5132;top:9525;width:864;height:261" stroked="f">
                <v:textbox style="mso-next-textbox:#_x0000_s1624" inset="0,0,0,0">
                  <w:txbxContent>
                    <w:p w:rsidR="003A473D" w:rsidRDefault="003A473D" w:rsidP="002166F4">
                      <w:pPr>
                        <w:widowControl/>
                        <w:snapToGrid/>
                        <w:jc w:val="center"/>
                        <w:rPr>
                          <w:lang w:val="ru-RU"/>
                        </w:rPr>
                      </w:pPr>
                      <w:r>
                        <w:t>ЯДРО</w:t>
                      </w:r>
                    </w:p>
                  </w:txbxContent>
                </v:textbox>
              </v:shape>
              <v:shape id="_x0000_s1625" type="#_x0000_t202" style="position:absolute;left:4608;top:10080;width:1872;height:432">
                <v:textbox style="mso-next-textbox:#_x0000_s1625" inset="0,,0">
                  <w:txbxContent>
                    <w:p w:rsidR="003A473D" w:rsidRDefault="003A473D" w:rsidP="002166F4">
                      <w:pPr>
                        <w:widowControl/>
                        <w:snapToGrid/>
                        <w:jc w:val="center"/>
                        <w:rPr>
                          <w:lang w:val="ru-RU"/>
                        </w:rPr>
                      </w:pPr>
                      <w:r>
                        <w:t>ПРОГРАММА</w:t>
                      </w:r>
                    </w:p>
                  </w:txbxContent>
                </v:textbox>
              </v:shape>
            </v:group>
            <v:group id="_x0000_s1626" style="position:absolute;left:8352;top:8208;width:2448;height:1440" coordorigin="4320,9216" coordsize="2448,1440">
              <v:rect id="_x0000_s1627" style="position:absolute;left:4320;top:9216;width:2448;height:1440">
                <v:textbox inset="0,,0"/>
              </v:rect>
              <v:oval id="_x0000_s1628" style="position:absolute;left:4896;top:9360;width:1296;height:576">
                <v:textbox inset="0,,0"/>
              </v:oval>
              <v:shape id="_x0000_s1629" type="#_x0000_t202" style="position:absolute;left:5132;top:9525;width:864;height:261" stroked="f">
                <v:textbox style="mso-next-textbox:#_x0000_s1629" inset="0,0,0,0">
                  <w:txbxContent>
                    <w:p w:rsidR="003A473D" w:rsidRDefault="003A473D" w:rsidP="002166F4">
                      <w:pPr>
                        <w:widowControl/>
                        <w:snapToGrid/>
                        <w:jc w:val="center"/>
                        <w:rPr>
                          <w:lang w:val="ru-RU"/>
                        </w:rPr>
                      </w:pPr>
                      <w:r>
                        <w:t>ЯДРО</w:t>
                      </w:r>
                    </w:p>
                  </w:txbxContent>
                </v:textbox>
              </v:shape>
              <v:shape id="_x0000_s1630" type="#_x0000_t202" style="position:absolute;left:4608;top:10080;width:1872;height:432">
                <v:textbox style="mso-next-textbox:#_x0000_s1630" inset="0,,0">
                  <w:txbxContent>
                    <w:p w:rsidR="003A473D" w:rsidRDefault="003A473D" w:rsidP="002166F4">
                      <w:pPr>
                        <w:widowControl/>
                        <w:snapToGrid/>
                        <w:jc w:val="center"/>
                        <w:rPr>
                          <w:lang w:val="ru-RU"/>
                        </w:rPr>
                      </w:pPr>
                      <w:r>
                        <w:t>ПРОГРАММА</w:t>
                      </w:r>
                    </w:p>
                  </w:txbxContent>
                </v:textbox>
              </v:shape>
            </v:group>
            <v:line id="_x0000_s1631" style="position:absolute;flip:y" from="5760,7776" to="5760,8208"/>
            <v:line id="_x0000_s1632" style="position:absolute;flip:y" from="9648,7776" to="9648,8208"/>
            <v:line id="_x0000_s1633" style="position:absolute" from="5760,7776" to="9648,7776"/>
            <v:line id="_x0000_s1634" style="position:absolute" from="7776,7344" to="7776,7776"/>
            <w10:wrap type="none"/>
            <w10:anchorlock/>
          </v:group>
        </w:pict>
      </w:r>
    </w:p>
    <w:p w:rsidR="008865F1" w:rsidRPr="007F42F5" w:rsidRDefault="008865F1" w:rsidP="007F42F5">
      <w:pPr>
        <w:pStyle w:val="a5"/>
        <w:suppressAutoHyphens/>
        <w:spacing w:line="360" w:lineRule="auto"/>
        <w:ind w:firstLine="709"/>
        <w:rPr>
          <w:rFonts w:ascii="Times New Roman" w:hAnsi="Times New Roman"/>
          <w:sz w:val="28"/>
          <w:lang w:val="en-US"/>
        </w:rPr>
      </w:pPr>
    </w:p>
    <w:p w:rsidR="002166F4" w:rsidRPr="007F42F5" w:rsidRDefault="002166F4" w:rsidP="007F42F5">
      <w:pPr>
        <w:pStyle w:val="a5"/>
        <w:numPr>
          <w:ilvl w:val="0"/>
          <w:numId w:val="79"/>
        </w:numPr>
        <w:tabs>
          <w:tab w:val="num" w:pos="426"/>
        </w:tabs>
        <w:suppressAutoHyphens/>
        <w:spacing w:line="360" w:lineRule="auto"/>
        <w:ind w:left="0" w:firstLine="709"/>
        <w:rPr>
          <w:rFonts w:ascii="Times New Roman" w:hAnsi="Times New Roman"/>
          <w:sz w:val="28"/>
        </w:rPr>
      </w:pPr>
      <w:r w:rsidRPr="007F42F5">
        <w:rPr>
          <w:rFonts w:ascii="Times New Roman" w:hAnsi="Times New Roman"/>
          <w:sz w:val="28"/>
          <w:szCs w:val="28"/>
        </w:rPr>
        <w:t>Локальные и файл-серверные БД</w:t>
      </w:r>
      <w:r w:rsidRPr="007F42F5">
        <w:rPr>
          <w:rFonts w:ascii="Times New Roman" w:hAnsi="Times New Roman"/>
          <w:sz w:val="28"/>
        </w:rPr>
        <w:t>.</w:t>
      </w: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lastRenderedPageBreak/>
        <w:t>В каждый момент времени клиент работает с некоторой локальной копией БД, причем управление данными целиком возлагается на клиентские программы. Именно они должны заботиться о синхронизации копий данных на каждой машине. В обоих случаях ядро располагается на машине клиента и вместе с программой образует локальную СУБД, количество которых равно количеству пользователей.</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 xml:space="preserve">Архитектура </w:t>
      </w:r>
      <w:r w:rsidR="007F42F5" w:rsidRPr="007F42F5">
        <w:rPr>
          <w:rFonts w:ascii="Times New Roman" w:hAnsi="Times New Roman"/>
          <w:sz w:val="28"/>
          <w:szCs w:val="28"/>
        </w:rPr>
        <w:t>"</w:t>
      </w:r>
      <w:r w:rsidRPr="007F42F5">
        <w:rPr>
          <w:rFonts w:ascii="Times New Roman" w:hAnsi="Times New Roman"/>
          <w:sz w:val="28"/>
          <w:szCs w:val="28"/>
        </w:rPr>
        <w:t>файл-сервер</w:t>
      </w:r>
      <w:r w:rsidR="007F42F5" w:rsidRPr="007F42F5">
        <w:rPr>
          <w:rFonts w:ascii="Times New Roman" w:hAnsi="Times New Roman"/>
          <w:sz w:val="28"/>
          <w:szCs w:val="28"/>
        </w:rPr>
        <w:t>"</w:t>
      </w:r>
      <w:r w:rsidRPr="007F42F5">
        <w:rPr>
          <w:rFonts w:ascii="Times New Roman" w:hAnsi="Times New Roman"/>
          <w:sz w:val="28"/>
          <w:szCs w:val="28"/>
        </w:rPr>
        <w:t xml:space="preserve"> обладает следующими недостатками:</w:t>
      </w:r>
    </w:p>
    <w:p w:rsidR="002166F4" w:rsidRPr="007F42F5" w:rsidRDefault="002166F4" w:rsidP="007F42F5">
      <w:pPr>
        <w:pStyle w:val="a5"/>
        <w:numPr>
          <w:ilvl w:val="0"/>
          <w:numId w:val="80"/>
        </w:numPr>
        <w:tabs>
          <w:tab w:val="num" w:pos="-180"/>
          <w:tab w:val="left" w:pos="36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Вся тяжесть вычислительной работы ложится на компьютер клиента, например, если в результате запроса клиент должен получить две записи из таблицы объемом 100.000 записей все они будут скопированы с файл-сервера на ПК клиента.</w:t>
      </w:r>
    </w:p>
    <w:p w:rsidR="002166F4" w:rsidRPr="007F42F5" w:rsidRDefault="002166F4" w:rsidP="007F42F5">
      <w:pPr>
        <w:pStyle w:val="a5"/>
        <w:numPr>
          <w:ilvl w:val="0"/>
          <w:numId w:val="80"/>
        </w:numPr>
        <w:tabs>
          <w:tab w:val="num" w:pos="-180"/>
          <w:tab w:val="left" w:pos="36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Так как БД — набор файлов на сетевом сервере, то доступ к таблице регулируется только сетевой ОС, что делает такие БД беззащитными.</w:t>
      </w:r>
    </w:p>
    <w:p w:rsidR="002166F4" w:rsidRPr="007F42F5" w:rsidRDefault="002166F4" w:rsidP="007F42F5">
      <w:pPr>
        <w:pStyle w:val="a5"/>
        <w:numPr>
          <w:ilvl w:val="0"/>
          <w:numId w:val="80"/>
        </w:numPr>
        <w:tabs>
          <w:tab w:val="num" w:pos="-180"/>
          <w:tab w:val="left" w:pos="36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Бизнес-правила в системах файл-сервера реализуются в программе клиента, что не исключает проектирование противоречащих друг другу бизнес-правил в различных программах.</w:t>
      </w:r>
    </w:p>
    <w:p w:rsidR="002166F4" w:rsidRPr="007F42F5" w:rsidRDefault="002166F4" w:rsidP="007F42F5">
      <w:pPr>
        <w:pStyle w:val="a5"/>
        <w:numPr>
          <w:ilvl w:val="0"/>
          <w:numId w:val="80"/>
        </w:numPr>
        <w:tabs>
          <w:tab w:val="num" w:pos="-180"/>
          <w:tab w:val="left" w:pos="36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Недостаточно развитый аппарат транзакции локальной СУБД служит потенциальным источником ошибок при одновременном внесении изменений.</w:t>
      </w:r>
    </w:p>
    <w:p w:rsidR="002166F4" w:rsidRPr="007F42F5" w:rsidRDefault="002166F4" w:rsidP="007F42F5">
      <w:pPr>
        <w:pStyle w:val="a5"/>
        <w:numPr>
          <w:ilvl w:val="0"/>
          <w:numId w:val="79"/>
        </w:numPr>
        <w:tabs>
          <w:tab w:val="num" w:pos="426"/>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Клиент-серверные БД.</w:t>
      </w:r>
    </w:p>
    <w:p w:rsidR="008865F1" w:rsidRPr="007F42F5" w:rsidRDefault="008865F1" w:rsidP="007F42F5">
      <w:pPr>
        <w:pStyle w:val="a5"/>
        <w:suppressAutoHyphens/>
        <w:spacing w:line="360" w:lineRule="auto"/>
        <w:ind w:firstLine="709"/>
        <w:rPr>
          <w:rFonts w:ascii="Times New Roman" w:hAnsi="Times New Roman"/>
          <w:sz w:val="28"/>
          <w:szCs w:val="28"/>
        </w:rPr>
      </w:pPr>
    </w:p>
    <w:p w:rsidR="008865F1" w:rsidRPr="007F42F5" w:rsidRDefault="00E118B3" w:rsidP="007F42F5">
      <w:pPr>
        <w:pStyle w:val="a5"/>
        <w:suppressAutoHyphens/>
        <w:spacing w:line="360" w:lineRule="auto"/>
        <w:ind w:firstLine="709"/>
        <w:rPr>
          <w:rFonts w:ascii="Times New Roman" w:hAnsi="Times New Roman"/>
          <w:sz w:val="28"/>
          <w:szCs w:val="28"/>
          <w:lang w:val="en-US"/>
        </w:rPr>
      </w:pPr>
      <w:r>
        <w:rPr>
          <w:rFonts w:ascii="Times New Roman" w:hAnsi="Times New Roman"/>
          <w:sz w:val="28"/>
          <w:szCs w:val="28"/>
        </w:rPr>
      </w:r>
      <w:r>
        <w:rPr>
          <w:rFonts w:ascii="Times New Roman" w:hAnsi="Times New Roman"/>
          <w:sz w:val="28"/>
          <w:szCs w:val="28"/>
        </w:rPr>
        <w:pict>
          <v:group id="_x0000_s1635" style="width:197.1pt;height:132.4pt;mso-position-horizontal-relative:char;mso-position-vertical-relative:line" coordorigin="4848,1152" coordsize="6192,4464" o:allowincell="f">
            <v:shape id="_x0000_s1636" type="#_x0000_t202" style="position:absolute;left:8592;top:5184;width:2448;height:432" stroked="f">
              <v:textbox style="mso-next-textbox:#_x0000_s1636" inset="0,0,0,0">
                <w:txbxContent>
                  <w:p w:rsidR="003A473D" w:rsidRDefault="003A473D" w:rsidP="002166F4">
                    <w:pPr>
                      <w:widowControl/>
                      <w:snapToGrid/>
                      <w:jc w:val="center"/>
                    </w:pPr>
                    <w:r>
                      <w:t>Клиент 2</w:t>
                    </w:r>
                  </w:p>
                </w:txbxContent>
              </v:textbox>
            </v:shape>
            <v:shape id="_x0000_s1637" type="#_x0000_t202" style="position:absolute;left:4848;top:5181;width:2448;height:432" stroked="f">
              <v:textbox style="mso-next-textbox:#_x0000_s1637" inset="0,0,0,0">
                <w:txbxContent>
                  <w:p w:rsidR="003A473D" w:rsidRDefault="003A473D" w:rsidP="002166F4">
                    <w:pPr>
                      <w:widowControl/>
                      <w:snapToGrid/>
                      <w:jc w:val="center"/>
                      <w:rPr>
                        <w:lang w:val="ru-RU"/>
                      </w:rPr>
                    </w:pPr>
                    <w:r>
                      <w:t>Клиент 1</w:t>
                    </w:r>
                  </w:p>
                </w:txbxContent>
              </v:textbox>
            </v:shape>
            <v:shape id="_x0000_s1638" type="#_x0000_t202" style="position:absolute;left:6768;top:1152;width:2448;height:1728">
              <v:textbox style="mso-next-textbox:#_x0000_s1638" inset="0,0,0,0">
                <w:txbxContent>
                  <w:p w:rsidR="003A473D" w:rsidRDefault="003A473D" w:rsidP="002166F4">
                    <w:pPr>
                      <w:pStyle w:val="a3"/>
                      <w:ind w:left="-142" w:right="-180"/>
                      <w:rPr>
                        <w:sz w:val="16"/>
                      </w:rPr>
                    </w:pPr>
                    <w:r>
                      <w:rPr>
                        <w:sz w:val="16"/>
                      </w:rPr>
                      <w:t>МАШИНА СЕРВЕРА</w:t>
                    </w:r>
                  </w:p>
                </w:txbxContent>
              </v:textbox>
            </v:shape>
            <v:shape id="_x0000_s1639" type="#_x0000_t202" style="position:absolute;left:7440;top:1584;width:1152;height:432">
              <v:textbox style="mso-next-textbox:#_x0000_s1639" inset="0,0,0,0">
                <w:txbxContent>
                  <w:p w:rsidR="003A473D" w:rsidRDefault="003A473D" w:rsidP="002166F4">
                    <w:pPr>
                      <w:widowControl/>
                      <w:snapToGrid/>
                      <w:jc w:val="center"/>
                      <w:rPr>
                        <w:lang w:val="ru-RU"/>
                      </w:rPr>
                    </w:pPr>
                    <w:r>
                      <w:t>БД</w:t>
                    </w:r>
                  </w:p>
                </w:txbxContent>
              </v:textbox>
            </v:shape>
            <v:group id="_x0000_s1640" style="position:absolute;left:4848;top:3744;width:2448;height:1440" coordorigin="4320,9216" coordsize="2448,1440">
              <v:rect id="_x0000_s1641" style="position:absolute;left:4320;top:9216;width:2448;height:1440">
                <v:textbox inset="0,0,0,0"/>
              </v:rect>
              <v:oval id="_x0000_s1642" style="position:absolute;left:4896;top:9360;width:1296;height:576">
                <v:textbox inset="0,0,0,0"/>
              </v:oval>
              <v:shape id="_x0000_s1643" type="#_x0000_t202" style="position:absolute;left:5132;top:9525;width:864;height:261" stroked="f">
                <v:textbox style="mso-next-textbox:#_x0000_s1643" inset="0,0,0,0">
                  <w:txbxContent>
                    <w:p w:rsidR="003A473D" w:rsidRDefault="003A473D" w:rsidP="002166F4">
                      <w:pPr>
                        <w:widowControl/>
                        <w:snapToGrid/>
                        <w:jc w:val="center"/>
                        <w:rPr>
                          <w:lang w:val="ru-RU"/>
                        </w:rPr>
                      </w:pPr>
                      <w:r>
                        <w:t>ЯДРО</w:t>
                      </w:r>
                    </w:p>
                  </w:txbxContent>
                </v:textbox>
              </v:shape>
              <v:shape id="_x0000_s1644" type="#_x0000_t202" style="position:absolute;left:4608;top:10080;width:1872;height:432">
                <v:textbox style="mso-next-textbox:#_x0000_s1644" inset="0,0,0,0">
                  <w:txbxContent>
                    <w:p w:rsidR="003A473D" w:rsidRDefault="003A473D" w:rsidP="002166F4">
                      <w:pPr>
                        <w:widowControl/>
                        <w:snapToGrid/>
                        <w:jc w:val="center"/>
                        <w:rPr>
                          <w:lang w:val="ru-RU"/>
                        </w:rPr>
                      </w:pPr>
                      <w:r>
                        <w:t>ПРОГРАММА</w:t>
                      </w:r>
                    </w:p>
                  </w:txbxContent>
                </v:textbox>
              </v:shape>
            </v:group>
            <v:group id="_x0000_s1645" style="position:absolute;left:8592;top:3744;width:2448;height:1440" coordorigin="4320,9216" coordsize="2448,1440">
              <v:rect id="_x0000_s1646" style="position:absolute;left:4320;top:9216;width:2448;height:1440">
                <v:textbox inset="0,0,0,0"/>
              </v:rect>
              <v:oval id="_x0000_s1647" style="position:absolute;left:4896;top:9360;width:1296;height:576">
                <v:textbox inset="0,0,0,0"/>
              </v:oval>
              <v:shape id="_x0000_s1648" type="#_x0000_t202" style="position:absolute;left:5132;top:9525;width:864;height:261" stroked="f">
                <v:textbox style="mso-next-textbox:#_x0000_s1648" inset="0,0,0,0">
                  <w:txbxContent>
                    <w:p w:rsidR="003A473D" w:rsidRDefault="003A473D" w:rsidP="002166F4">
                      <w:pPr>
                        <w:widowControl/>
                        <w:snapToGrid/>
                        <w:jc w:val="center"/>
                        <w:rPr>
                          <w:lang w:val="ru-RU"/>
                        </w:rPr>
                      </w:pPr>
                      <w:r>
                        <w:t>ЯДРО</w:t>
                      </w:r>
                    </w:p>
                  </w:txbxContent>
                </v:textbox>
              </v:shape>
              <v:shape id="_x0000_s1649" type="#_x0000_t202" style="position:absolute;left:4608;top:10080;width:1872;height:432">
                <v:textbox style="mso-next-textbox:#_x0000_s1649" inset="0,0,0,0">
                  <w:txbxContent>
                    <w:p w:rsidR="003A473D" w:rsidRDefault="003A473D" w:rsidP="002166F4">
                      <w:pPr>
                        <w:widowControl/>
                        <w:snapToGrid/>
                        <w:jc w:val="center"/>
                        <w:rPr>
                          <w:lang w:val="ru-RU"/>
                        </w:rPr>
                      </w:pPr>
                      <w:r>
                        <w:t>ПРОГРАММА</w:t>
                      </w:r>
                    </w:p>
                  </w:txbxContent>
                </v:textbox>
              </v:shape>
            </v:group>
            <v:line id="_x0000_s1650" style="position:absolute;flip:y" from="6000,3312" to="6000,3744"/>
            <v:line id="_x0000_s1651" style="position:absolute;flip:y" from="9888,3312" to="9888,3744"/>
            <v:line id="_x0000_s1652" style="position:absolute" from="6000,3312" to="9888,3312"/>
            <v:line id="_x0000_s1653" style="position:absolute" from="8016,2880" to="8016,3312"/>
            <v:roundrect id="_x0000_s1654" style="position:absolute;left:7056;top:2160;width:1872;height:576" arcsize="10923f">
              <v:textbox inset="0,0,0,0"/>
            </v:roundrect>
            <v:shape id="_x0000_s1655" type="#_x0000_t202" style="position:absolute;left:7200;top:2265;width:1584;height:432" stroked="f">
              <v:textbox style="mso-next-textbox:#_x0000_s1655" inset="0,0,0,0">
                <w:txbxContent>
                  <w:p w:rsidR="003A473D" w:rsidRDefault="003A473D" w:rsidP="002166F4">
                    <w:pPr>
                      <w:widowControl/>
                      <w:snapToGrid/>
                      <w:ind w:left="-142" w:right="-95"/>
                      <w:jc w:val="center"/>
                      <w:rPr>
                        <w:lang w:val="ru-RU"/>
                      </w:rPr>
                    </w:pPr>
                    <w:r>
                      <w:t>СЕРВЕР БД</w:t>
                    </w:r>
                  </w:p>
                </w:txbxContent>
              </v:textbox>
            </v:shape>
            <w10:wrap type="none" side="right"/>
            <w10:anchorlock/>
          </v:group>
        </w:pict>
      </w:r>
    </w:p>
    <w:p w:rsidR="008865F1" w:rsidRPr="007F42F5" w:rsidRDefault="008865F1" w:rsidP="007F42F5">
      <w:pPr>
        <w:pStyle w:val="a5"/>
        <w:suppressAutoHyphens/>
        <w:spacing w:line="360" w:lineRule="auto"/>
        <w:ind w:firstLine="709"/>
        <w:rPr>
          <w:rFonts w:ascii="Times New Roman" w:hAnsi="Times New Roman"/>
          <w:sz w:val="28"/>
          <w:szCs w:val="28"/>
          <w:lang w:val="en-US"/>
        </w:rPr>
      </w:pPr>
    </w:p>
    <w:p w:rsidR="002166F4" w:rsidRPr="007F42F5" w:rsidRDefault="008E6B3B" w:rsidP="007F42F5">
      <w:pPr>
        <w:pStyle w:val="a5"/>
        <w:suppressAutoHyphens/>
        <w:spacing w:line="360" w:lineRule="auto"/>
        <w:ind w:firstLine="709"/>
        <w:rPr>
          <w:rFonts w:ascii="Times New Roman" w:hAnsi="Times New Roman"/>
          <w:sz w:val="28"/>
          <w:szCs w:val="28"/>
        </w:rPr>
      </w:pPr>
      <w:r>
        <w:rPr>
          <w:rFonts w:ascii="Times New Roman" w:hAnsi="Times New Roman"/>
          <w:sz w:val="28"/>
          <w:szCs w:val="28"/>
        </w:rPr>
        <w:br w:type="page"/>
      </w:r>
      <w:r w:rsidR="002166F4" w:rsidRPr="007F42F5">
        <w:rPr>
          <w:rFonts w:ascii="Times New Roman" w:hAnsi="Times New Roman"/>
          <w:sz w:val="28"/>
          <w:szCs w:val="28"/>
        </w:rPr>
        <w:lastRenderedPageBreak/>
        <w:t xml:space="preserve">В архитектуре </w:t>
      </w:r>
      <w:r w:rsidR="007F42F5" w:rsidRPr="007F42F5">
        <w:rPr>
          <w:rFonts w:ascii="Times New Roman" w:hAnsi="Times New Roman"/>
          <w:sz w:val="28"/>
          <w:szCs w:val="28"/>
        </w:rPr>
        <w:t>"</w:t>
      </w:r>
      <w:r w:rsidR="002166F4" w:rsidRPr="007F42F5">
        <w:rPr>
          <w:rFonts w:ascii="Times New Roman" w:hAnsi="Times New Roman"/>
          <w:sz w:val="28"/>
          <w:szCs w:val="28"/>
        </w:rPr>
        <w:t>клиент-сервер</w:t>
      </w:r>
      <w:r w:rsidR="007F42F5" w:rsidRPr="007F42F5">
        <w:rPr>
          <w:rFonts w:ascii="Times New Roman" w:hAnsi="Times New Roman"/>
          <w:sz w:val="28"/>
          <w:szCs w:val="28"/>
        </w:rPr>
        <w:t>"</w:t>
      </w:r>
      <w:r w:rsidR="002166F4" w:rsidRPr="007F42F5">
        <w:rPr>
          <w:rFonts w:ascii="Times New Roman" w:hAnsi="Times New Roman"/>
          <w:sz w:val="28"/>
          <w:szCs w:val="28"/>
        </w:rPr>
        <w:t xml:space="preserve"> между ядром и БД появляется сервер БД.</w:t>
      </w: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 xml:space="preserve">Сервер БД — специальная программа, управляющая БД. Клиент формирует запрос к серверу на языке </w:t>
      </w:r>
      <w:r w:rsidRPr="007F42F5">
        <w:rPr>
          <w:rFonts w:ascii="Times New Roman" w:hAnsi="Times New Roman"/>
          <w:sz w:val="28"/>
          <w:szCs w:val="28"/>
          <w:lang w:val="en-US"/>
        </w:rPr>
        <w:t>SQL</w:t>
      </w:r>
      <w:r w:rsidRPr="007F42F5">
        <w:rPr>
          <w:rFonts w:ascii="Times New Roman" w:hAnsi="Times New Roman"/>
          <w:sz w:val="28"/>
          <w:szCs w:val="28"/>
        </w:rPr>
        <w:t xml:space="preserve">. Большинство существующих серверов умеют обрабатывать язык </w:t>
      </w:r>
      <w:r w:rsidRPr="007F42F5">
        <w:rPr>
          <w:rFonts w:ascii="Times New Roman" w:hAnsi="Times New Roman"/>
          <w:sz w:val="28"/>
          <w:szCs w:val="28"/>
          <w:lang w:val="en-US"/>
        </w:rPr>
        <w:t>SQL</w:t>
      </w:r>
      <w:r w:rsidRPr="007F42F5">
        <w:rPr>
          <w:rFonts w:ascii="Times New Roman" w:hAnsi="Times New Roman"/>
          <w:sz w:val="28"/>
          <w:szCs w:val="28"/>
        </w:rPr>
        <w:t>.</w:t>
      </w: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lang w:val="en-US"/>
        </w:rPr>
        <w:t>SQL</w:t>
      </w:r>
      <w:r w:rsidRPr="007F42F5">
        <w:rPr>
          <w:rFonts w:ascii="Times New Roman" w:hAnsi="Times New Roman"/>
          <w:sz w:val="28"/>
          <w:szCs w:val="28"/>
        </w:rPr>
        <w:t>-сервер обеспечивает интерпретацию и выполнение запроса, формирование результата и выдачу этого результата клиенту.</w:t>
      </w: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При этом сам клиент не участвует в физическом выполнении запроса. ПК клиента лишь посылает запрос серверу и получает результат. В итоге снижается нагрузка на сеть, т.к. по сети передаются только те данные, которые нужны клиенту. Обычно такой сервер работает в среде многозадачной ОС.</w:t>
      </w:r>
    </w:p>
    <w:p w:rsidR="002166F4" w:rsidRPr="007F42F5" w:rsidRDefault="002166F4" w:rsidP="007F42F5">
      <w:pPr>
        <w:pStyle w:val="a5"/>
        <w:numPr>
          <w:ilvl w:val="0"/>
          <w:numId w:val="79"/>
        </w:numPr>
        <w:tabs>
          <w:tab w:val="num" w:pos="426"/>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Трехзвенная архитектура клиент-сервер.</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Теперь клиентские машины могут не иметь ядра, а клиентские программы уже не включают в себя громоздкие коды компонентов-источников. Реализация большей части клиентских бизнес-правил переводится на сервер приложений. Поэтому такая клиентская программа называется облегченным, или тонким, клиентом. Такой клиент не требует больших ресурсов памяти и может загружаться с сервера. Это главное</w:t>
      </w:r>
      <w:r w:rsidRPr="007F42F5">
        <w:rPr>
          <w:rFonts w:ascii="Times New Roman" w:hAnsi="Times New Roman"/>
          <w:sz w:val="28"/>
        </w:rPr>
        <w:t xml:space="preserve"> </w:t>
      </w:r>
      <w:r w:rsidRPr="007F42F5">
        <w:rPr>
          <w:rFonts w:ascii="Times New Roman" w:hAnsi="Times New Roman"/>
          <w:sz w:val="28"/>
          <w:szCs w:val="28"/>
        </w:rPr>
        <w:t>преимущество трехзвенной архитектуры.</w:t>
      </w:r>
    </w:p>
    <w:p w:rsidR="008865F1"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На рисунке показан вариант размещения сервера приложений на машине сервера БД. Это наиболее популярный вариант, но не обязательный. Сервер приложений может размещаться на любой машине, оснащенной ядром</w:t>
      </w:r>
    </w:p>
    <w:p w:rsidR="002166F4" w:rsidRPr="003A473D" w:rsidRDefault="002166F4" w:rsidP="007F42F5">
      <w:pPr>
        <w:pStyle w:val="a5"/>
        <w:suppressAutoHyphens/>
        <w:spacing w:line="360" w:lineRule="auto"/>
        <w:ind w:firstLine="709"/>
        <w:rPr>
          <w:rFonts w:ascii="Times New Roman" w:hAnsi="Times New Roman"/>
          <w:sz w:val="28"/>
          <w:szCs w:val="28"/>
        </w:rPr>
      </w:pPr>
    </w:p>
    <w:p w:rsidR="002166F4" w:rsidRPr="007F42F5" w:rsidRDefault="008E6B3B" w:rsidP="008E6B3B">
      <w:pPr>
        <w:pStyle w:val="a5"/>
        <w:suppressAutoHyphens/>
        <w:spacing w:line="360" w:lineRule="auto"/>
        <w:ind w:firstLine="709"/>
        <w:rPr>
          <w:sz w:val="28"/>
          <w:szCs w:val="28"/>
        </w:rPr>
      </w:pPr>
      <w:r w:rsidRPr="003A473D">
        <w:rPr>
          <w:rFonts w:ascii="Times New Roman" w:hAnsi="Times New Roman"/>
          <w:sz w:val="28"/>
          <w:szCs w:val="28"/>
        </w:rPr>
        <w:br w:type="page"/>
      </w:r>
      <w:r w:rsidR="00E118B3">
        <w:rPr>
          <w:sz w:val="28"/>
          <w:szCs w:val="28"/>
        </w:rPr>
      </w:r>
      <w:r w:rsidR="00E118B3">
        <w:rPr>
          <w:sz w:val="28"/>
          <w:szCs w:val="28"/>
        </w:rPr>
        <w:pict>
          <v:group id="_x0000_s1656" style="width:243pt;height:271.65pt;mso-position-horizontal-relative:char;mso-position-vertical-relative:line" coordorigin="1388,7056" coordsize="5864,4464">
            <v:shape id="_x0000_s1657" type="#_x0000_t202" style="position:absolute;left:3072;top:7056;width:2448;height:3168">
              <v:textbox style="mso-next-textbox:#_x0000_s1657" inset="0,0,0,0">
                <w:txbxContent>
                  <w:p w:rsidR="003A473D" w:rsidRPr="002166F4" w:rsidRDefault="003A473D" w:rsidP="002166F4">
                    <w:pPr>
                      <w:pStyle w:val="a3"/>
                      <w:jc w:val="center"/>
                      <w:rPr>
                        <w:sz w:val="20"/>
                      </w:rPr>
                    </w:pPr>
                    <w:r w:rsidRPr="002166F4">
                      <w:rPr>
                        <w:sz w:val="20"/>
                      </w:rPr>
                      <w:t>МАШИНА СЕРВЕРА</w:t>
                    </w:r>
                  </w:p>
                  <w:p w:rsidR="003A473D" w:rsidRDefault="003A473D" w:rsidP="002166F4">
                    <w:pPr>
                      <w:widowControl/>
                      <w:snapToGrid/>
                      <w:jc w:val="center"/>
                      <w:rPr>
                        <w:lang w:val="ru-RU"/>
                      </w:rPr>
                    </w:pPr>
                  </w:p>
                </w:txbxContent>
              </v:textbox>
            </v:shape>
            <v:shape id="_x0000_s1658" type="#_x0000_t202" style="position:absolute;left:3744;top:7488;width:1152;height:432">
              <v:textbox style="mso-next-textbox:#_x0000_s1658" inset="0,0,0,0">
                <w:txbxContent>
                  <w:p w:rsidR="003A473D" w:rsidRDefault="003A473D" w:rsidP="002166F4">
                    <w:pPr>
                      <w:widowControl/>
                      <w:snapToGrid/>
                      <w:jc w:val="center"/>
                      <w:rPr>
                        <w:lang w:val="ru-RU"/>
                      </w:rPr>
                    </w:pPr>
                    <w:r>
                      <w:t>БД</w:t>
                    </w:r>
                  </w:p>
                </w:txbxContent>
              </v:textbox>
            </v:shape>
            <v:line id="_x0000_s1659" style="position:absolute" from="2383,10656" to="6271,10656"/>
            <v:line id="_x0000_s1660" style="position:absolute" from="4294,10224" to="4294,10656"/>
            <v:roundrect id="_x0000_s1661" style="position:absolute;left:3360;top:8064;width:1872;height:576" arcsize="10923f">
              <v:textbox inset="0,0,0,0"/>
            </v:roundrect>
            <v:shape id="_x0000_s1662" type="#_x0000_t202" style="position:absolute;left:3504;top:8169;width:1584;height:432" stroked="f">
              <v:textbox style="mso-next-textbox:#_x0000_s1662" inset="0,0,0,0">
                <w:txbxContent>
                  <w:p w:rsidR="003A473D" w:rsidRDefault="003A473D" w:rsidP="002166F4">
                    <w:pPr>
                      <w:widowControl/>
                      <w:snapToGrid/>
                      <w:jc w:val="center"/>
                      <w:rPr>
                        <w:lang w:val="ru-RU"/>
                      </w:rPr>
                    </w:pPr>
                    <w:r>
                      <w:t>СЕРВЕР БД</w:t>
                    </w:r>
                  </w:p>
                </w:txbxContent>
              </v:textbox>
            </v:shape>
            <v:line id="_x0000_s1663" style="position:absolute" from="3063,8824" to="5511,8824">
              <v:stroke dashstyle="1 1" endcap="round"/>
            </v:line>
            <v:oval id="_x0000_s1664" style="position:absolute;left:3665;top:8928;width:1296;height:576">
              <v:textbox inset="0,0,0,0"/>
            </v:oval>
            <v:shape id="_x0000_s1665" type="#_x0000_t202" style="position:absolute;left:3875;top:9093;width:864;height:261" stroked="f">
              <v:textbox style="mso-next-textbox:#_x0000_s1665" inset="0,0,0,0">
                <w:txbxContent>
                  <w:p w:rsidR="003A473D" w:rsidRDefault="003A473D" w:rsidP="002166F4">
                    <w:pPr>
                      <w:widowControl/>
                      <w:snapToGrid/>
                      <w:jc w:val="center"/>
                      <w:rPr>
                        <w:lang w:val="ru-RU"/>
                      </w:rPr>
                    </w:pPr>
                    <w:r>
                      <w:t>ЯДРО</w:t>
                    </w:r>
                  </w:p>
                </w:txbxContent>
              </v:textbox>
            </v:shape>
            <v:roundrect id="_x0000_s1666" style="position:absolute;left:3312;top:9583;width:2016;height:576" arcsize="10923f">
              <v:textbox inset="0,0,0,0"/>
            </v:roundrect>
            <v:shape id="_x0000_s1667" type="#_x0000_t202" style="position:absolute;left:3325;top:9648;width:2003;height:432" stroked="f">
              <v:textbox style="mso-next-textbox:#_x0000_s1667" inset="0,0,0,0">
                <w:txbxContent>
                  <w:p w:rsidR="003A473D" w:rsidRDefault="003A473D" w:rsidP="002166F4">
                    <w:pPr>
                      <w:pStyle w:val="33"/>
                      <w:jc w:val="center"/>
                    </w:pPr>
                    <w:r>
                      <w:t xml:space="preserve">СЕРВЕР </w:t>
                    </w:r>
                  </w:p>
                  <w:p w:rsidR="003A473D" w:rsidRDefault="003A473D" w:rsidP="002166F4">
                    <w:pPr>
                      <w:pStyle w:val="33"/>
                      <w:jc w:val="center"/>
                    </w:pPr>
                    <w:r>
                      <w:t>ПРИЛОЖЕНИЙ</w:t>
                    </w:r>
                  </w:p>
                </w:txbxContent>
              </v:textbox>
            </v:shape>
            <v:shape id="_x0000_s1668" type="#_x0000_t202" style="position:absolute;left:1388;top:11088;width:2016;height:432">
              <v:textbox style="mso-next-textbox:#_x0000_s1668" inset="0,0,0,0">
                <w:txbxContent>
                  <w:p w:rsidR="003A473D" w:rsidRDefault="003A473D" w:rsidP="002166F4">
                    <w:pPr>
                      <w:widowControl/>
                      <w:snapToGrid/>
                      <w:jc w:val="center"/>
                      <w:rPr>
                        <w:sz w:val="16"/>
                        <w:szCs w:val="16"/>
                        <w:lang w:val="ru-RU"/>
                      </w:rPr>
                    </w:pPr>
                    <w:r>
                      <w:rPr>
                        <w:sz w:val="16"/>
                        <w:szCs w:val="16"/>
                      </w:rPr>
                      <w:t>ПРИЛОЖЕНИЕ 1</w:t>
                    </w:r>
                  </w:p>
                </w:txbxContent>
              </v:textbox>
            </v:shape>
            <v:line id="_x0000_s1669" style="position:absolute" from="2396,10656" to="2396,11088"/>
            <v:shape id="_x0000_s1670" type="#_x0000_t202" style="position:absolute;left:5236;top:11088;width:2016;height:432">
              <v:textbox style="mso-next-textbox:#_x0000_s1670" inset="0,0,0,0">
                <w:txbxContent>
                  <w:p w:rsidR="003A473D" w:rsidRDefault="003A473D" w:rsidP="002166F4">
                    <w:pPr>
                      <w:widowControl/>
                      <w:snapToGrid/>
                      <w:jc w:val="center"/>
                      <w:rPr>
                        <w:sz w:val="16"/>
                        <w:szCs w:val="16"/>
                      </w:rPr>
                    </w:pPr>
                    <w:r>
                      <w:rPr>
                        <w:sz w:val="16"/>
                        <w:szCs w:val="16"/>
                      </w:rPr>
                      <w:t>ПРИЛОЖЕНИЕ N</w:t>
                    </w:r>
                  </w:p>
                </w:txbxContent>
              </v:textbox>
            </v:shape>
            <v:line id="_x0000_s1671" style="position:absolute" from="6243,10656" to="6243,11088"/>
            <w10:wrap type="none" side="right"/>
            <w10:anchorlock/>
          </v:group>
        </w:pict>
      </w:r>
    </w:p>
    <w:p w:rsidR="002166F4" w:rsidRPr="007F42F5" w:rsidRDefault="002166F4" w:rsidP="007F42F5">
      <w:pPr>
        <w:widowControl/>
        <w:suppressAutoHyphens/>
        <w:snapToGrid/>
        <w:spacing w:line="360" w:lineRule="auto"/>
        <w:ind w:firstLine="709"/>
        <w:jc w:val="both"/>
        <w:rPr>
          <w:sz w:val="28"/>
          <w:szCs w:val="28"/>
          <w:lang w:val="ru-RU"/>
        </w:rPr>
      </w:pP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 xml:space="preserve">2.6 Доступ к данным в </w:t>
      </w:r>
      <w:r w:rsidRPr="007F42F5">
        <w:rPr>
          <w:sz w:val="28"/>
          <w:szCs w:val="28"/>
        </w:rPr>
        <w:t>Windows</w:t>
      </w:r>
    </w:p>
    <w:p w:rsidR="002166F4" w:rsidRPr="007F42F5" w:rsidRDefault="002166F4" w:rsidP="007F42F5">
      <w:pPr>
        <w:widowControl/>
        <w:suppressAutoHyphens/>
        <w:snapToGrid/>
        <w:spacing w:line="360" w:lineRule="auto"/>
        <w:ind w:firstLine="709"/>
        <w:jc w:val="both"/>
        <w:rPr>
          <w:sz w:val="28"/>
          <w:szCs w:val="28"/>
          <w:lang w:val="ru-RU"/>
        </w:rPr>
      </w:pP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На сегодняшний день существуют две параллельно развивающиеся конкурирующие технологии взаимодействия между объектами и программами. Это</w:t>
      </w:r>
      <w:r w:rsidRPr="007F42F5">
        <w:rPr>
          <w:rFonts w:ascii="Times New Roman" w:hAnsi="Times New Roman"/>
          <w:sz w:val="28"/>
          <w:szCs w:val="28"/>
          <w:lang w:val="en-US"/>
        </w:rPr>
        <w:t xml:space="preserve"> COM (Component Object Model)</w:t>
      </w:r>
      <w:r w:rsidR="007F42F5" w:rsidRPr="007F42F5">
        <w:rPr>
          <w:rFonts w:ascii="Times New Roman" w:hAnsi="Times New Roman"/>
          <w:sz w:val="28"/>
          <w:szCs w:val="28"/>
          <w:lang w:val="en-US"/>
        </w:rPr>
        <w:t xml:space="preserve"> </w:t>
      </w:r>
      <w:r w:rsidRPr="007F42F5">
        <w:rPr>
          <w:rFonts w:ascii="Times New Roman" w:hAnsi="Times New Roman"/>
          <w:sz w:val="28"/>
          <w:szCs w:val="28"/>
        </w:rPr>
        <w:t>и</w:t>
      </w:r>
      <w:r w:rsidRPr="007F42F5">
        <w:rPr>
          <w:rFonts w:ascii="Times New Roman" w:hAnsi="Times New Roman"/>
          <w:sz w:val="28"/>
          <w:szCs w:val="28"/>
          <w:lang w:val="en-US"/>
        </w:rPr>
        <w:t xml:space="preserve"> CORBA (Command Object Require Broker Architecture). COM</w:t>
      </w:r>
      <w:r w:rsidRPr="007F42F5">
        <w:rPr>
          <w:rFonts w:ascii="Times New Roman" w:hAnsi="Times New Roman"/>
          <w:sz w:val="28"/>
          <w:szCs w:val="28"/>
        </w:rPr>
        <w:t xml:space="preserve"> развивается компанией </w:t>
      </w:r>
      <w:r w:rsidRPr="007F42F5">
        <w:rPr>
          <w:rFonts w:ascii="Times New Roman" w:hAnsi="Times New Roman"/>
          <w:sz w:val="28"/>
          <w:szCs w:val="28"/>
          <w:lang w:val="en-US"/>
        </w:rPr>
        <w:t>Microsoft</w:t>
      </w:r>
      <w:r w:rsidRPr="007F42F5">
        <w:rPr>
          <w:rFonts w:ascii="Times New Roman" w:hAnsi="Times New Roman"/>
          <w:sz w:val="28"/>
          <w:szCs w:val="28"/>
        </w:rPr>
        <w:t xml:space="preserve">, </w:t>
      </w:r>
      <w:r w:rsidRPr="007F42F5">
        <w:rPr>
          <w:rFonts w:ascii="Times New Roman" w:hAnsi="Times New Roman"/>
          <w:sz w:val="28"/>
          <w:szCs w:val="28"/>
          <w:lang w:val="en-US"/>
        </w:rPr>
        <w:t>CORBA</w:t>
      </w:r>
      <w:r w:rsidRPr="007F42F5">
        <w:rPr>
          <w:rFonts w:ascii="Times New Roman" w:hAnsi="Times New Roman"/>
          <w:sz w:val="28"/>
          <w:szCs w:val="28"/>
        </w:rPr>
        <w:t xml:space="preserve"> — другими.</w:t>
      </w:r>
    </w:p>
    <w:p w:rsidR="002166F4" w:rsidRPr="007F42F5" w:rsidRDefault="002166F4" w:rsidP="007F42F5">
      <w:pPr>
        <w:pStyle w:val="02new"/>
        <w:keepNext w:val="0"/>
        <w:suppressAutoHyphens/>
        <w:spacing w:before="0" w:after="0" w:line="360" w:lineRule="auto"/>
        <w:ind w:firstLine="709"/>
        <w:outlineLvl w:val="0"/>
        <w:rPr>
          <w:rFonts w:ascii="Times New Roman" w:hAnsi="Times New Roman"/>
          <w:b w:val="0"/>
          <w:i w:val="0"/>
          <w:sz w:val="28"/>
          <w:szCs w:val="28"/>
        </w:rPr>
      </w:pPr>
      <w:bookmarkStart w:id="64" w:name="_Toc485353116"/>
      <w:r w:rsidRPr="007F42F5">
        <w:rPr>
          <w:rFonts w:ascii="Times New Roman" w:hAnsi="Times New Roman"/>
          <w:b w:val="0"/>
          <w:i w:val="0"/>
          <w:sz w:val="28"/>
          <w:szCs w:val="28"/>
        </w:rPr>
        <w:t xml:space="preserve">Технология </w:t>
      </w:r>
      <w:r w:rsidRPr="007F42F5">
        <w:rPr>
          <w:rFonts w:ascii="Times New Roman" w:hAnsi="Times New Roman"/>
          <w:b w:val="0"/>
          <w:i w:val="0"/>
          <w:sz w:val="28"/>
          <w:szCs w:val="28"/>
          <w:lang w:val="en-US"/>
        </w:rPr>
        <w:t>COM</w:t>
      </w:r>
      <w:bookmarkEnd w:id="64"/>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Предназначена для того, чтобы одна программа (клиент) смогла заставить работать объект, который является частью другой программы (сервера) так, как если бы этот объект был частью клиента, причем обе программы в общем случае могут быть:</w:t>
      </w:r>
    </w:p>
    <w:p w:rsidR="002166F4" w:rsidRPr="007F42F5" w:rsidRDefault="002166F4" w:rsidP="007F42F5">
      <w:pPr>
        <w:pStyle w:val="a5"/>
        <w:numPr>
          <w:ilvl w:val="0"/>
          <w:numId w:val="81"/>
        </w:numPr>
        <w:tabs>
          <w:tab w:val="num" w:pos="786"/>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Расположены на разных машинах;</w:t>
      </w:r>
    </w:p>
    <w:p w:rsidR="002166F4" w:rsidRPr="007F42F5" w:rsidRDefault="002166F4" w:rsidP="007F42F5">
      <w:pPr>
        <w:pStyle w:val="a5"/>
        <w:numPr>
          <w:ilvl w:val="0"/>
          <w:numId w:val="81"/>
        </w:numPr>
        <w:tabs>
          <w:tab w:val="num" w:pos="786"/>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Написаны на разных языках;</w:t>
      </w:r>
    </w:p>
    <w:p w:rsidR="002166F4" w:rsidRPr="007F42F5" w:rsidRDefault="002166F4" w:rsidP="007F42F5">
      <w:pPr>
        <w:pStyle w:val="a5"/>
        <w:numPr>
          <w:ilvl w:val="0"/>
          <w:numId w:val="81"/>
        </w:numPr>
        <w:tabs>
          <w:tab w:val="num" w:pos="786"/>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Использоваться в разных ОС;</w:t>
      </w:r>
    </w:p>
    <w:p w:rsidR="002166F4" w:rsidRPr="007F42F5" w:rsidRDefault="002166F4" w:rsidP="007F42F5">
      <w:pPr>
        <w:pStyle w:val="a5"/>
        <w:numPr>
          <w:ilvl w:val="0"/>
          <w:numId w:val="81"/>
        </w:numPr>
        <w:tabs>
          <w:tab w:val="num" w:pos="786"/>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Располагаться на машинах разного типа.</w:t>
      </w: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lastRenderedPageBreak/>
        <w:t xml:space="preserve">Ключевое понятие </w:t>
      </w:r>
      <w:r w:rsidRPr="007F42F5">
        <w:rPr>
          <w:rFonts w:ascii="Times New Roman" w:hAnsi="Times New Roman"/>
          <w:sz w:val="28"/>
          <w:szCs w:val="28"/>
          <w:lang w:val="en-US"/>
        </w:rPr>
        <w:t>COM</w:t>
      </w:r>
      <w:r w:rsidRPr="007F42F5">
        <w:rPr>
          <w:rFonts w:ascii="Times New Roman" w:hAnsi="Times New Roman"/>
          <w:sz w:val="28"/>
          <w:szCs w:val="28"/>
        </w:rPr>
        <w:t xml:space="preserve"> — это интерфейс. Интерфейс имеет уникальный идентификатор и набор параметров, описывающих методы, события и свойства общего объекта. Идентификатор интерфейса является частным случаем глобального системного идентификатора. В </w:t>
      </w:r>
      <w:r w:rsidRPr="007F42F5">
        <w:rPr>
          <w:rFonts w:ascii="Times New Roman" w:hAnsi="Times New Roman"/>
          <w:sz w:val="28"/>
          <w:szCs w:val="28"/>
          <w:lang w:val="en-US"/>
        </w:rPr>
        <w:t>Windows</w:t>
      </w:r>
      <w:r w:rsidRPr="007F42F5">
        <w:rPr>
          <w:rFonts w:ascii="Times New Roman" w:hAnsi="Times New Roman"/>
          <w:sz w:val="28"/>
          <w:szCs w:val="28"/>
        </w:rPr>
        <w:t xml:space="preserve"> входят функции, генерирующие эти идентификаторы. Вероятность совпадения двух идентификаторов ничтожно мала.</w:t>
      </w: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Параметры идентификатора в общем случае описывают типы и имена используемых полей, количество и типы параметров обращения к доступным методам и свойствам, имена методов и свойства и т.д. Получив идентификатор внешнего СОМ-объекта, клиент может его использовать также, как и свои собственные.</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Сервер СОМ представляет собой исполняемую программу или .</w:t>
      </w:r>
      <w:r w:rsidRPr="007F42F5">
        <w:rPr>
          <w:rFonts w:ascii="Times New Roman" w:hAnsi="Times New Roman"/>
          <w:sz w:val="28"/>
          <w:szCs w:val="28"/>
          <w:lang w:val="en-US"/>
        </w:rPr>
        <w:t>DLL</w:t>
      </w:r>
      <w:r w:rsidRPr="007F42F5">
        <w:rPr>
          <w:rFonts w:ascii="Times New Roman" w:hAnsi="Times New Roman"/>
          <w:sz w:val="28"/>
          <w:szCs w:val="28"/>
        </w:rPr>
        <w:t>, содержащую один или несколько объектов СОМ. В зависимости от местоположения клиента и сервера возможны 3 варианта:</w:t>
      </w:r>
    </w:p>
    <w:p w:rsidR="002166F4" w:rsidRPr="007F42F5" w:rsidRDefault="002166F4" w:rsidP="007F42F5">
      <w:pPr>
        <w:pStyle w:val="a5"/>
        <w:numPr>
          <w:ilvl w:val="0"/>
          <w:numId w:val="82"/>
        </w:numPr>
        <w:tabs>
          <w:tab w:val="num" w:pos="18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 xml:space="preserve">Клиент и сервер расположены на одной машине и запускаются в одном процессе. В этом случае сервер представляет собой </w:t>
      </w:r>
      <w:r w:rsidRPr="007F42F5">
        <w:rPr>
          <w:rFonts w:ascii="Times New Roman" w:hAnsi="Times New Roman"/>
          <w:sz w:val="28"/>
          <w:szCs w:val="28"/>
          <w:lang w:val="en-US"/>
        </w:rPr>
        <w:t>.DLL</w:t>
      </w:r>
      <w:r w:rsidRPr="007F42F5">
        <w:rPr>
          <w:rFonts w:ascii="Times New Roman" w:hAnsi="Times New Roman"/>
          <w:sz w:val="28"/>
          <w:szCs w:val="28"/>
        </w:rPr>
        <w:t>.</w:t>
      </w:r>
    </w:p>
    <w:p w:rsidR="007F42F5" w:rsidRPr="007F42F5" w:rsidRDefault="002166F4" w:rsidP="007F42F5">
      <w:pPr>
        <w:pStyle w:val="a5"/>
        <w:suppressAutoHyphens/>
        <w:spacing w:line="360" w:lineRule="auto"/>
        <w:ind w:firstLine="709"/>
        <w:rPr>
          <w:rFonts w:ascii="Times New Roman" w:hAnsi="Times New Roman"/>
          <w:noProof/>
          <w:sz w:val="28"/>
          <w:szCs w:val="28"/>
        </w:rPr>
      </w:pPr>
      <w:r w:rsidRPr="007F42F5">
        <w:rPr>
          <w:rFonts w:ascii="Times New Roman" w:hAnsi="Times New Roman"/>
          <w:noProof/>
          <w:sz w:val="28"/>
          <w:szCs w:val="28"/>
        </w:rPr>
        <w:t>Клиент с помощью интерфейса объекта непосредственно обращается к методам объектов в своем собственном адресном пространстве.</w:t>
      </w:r>
    </w:p>
    <w:p w:rsidR="008865F1" w:rsidRPr="007F42F5" w:rsidRDefault="008865F1" w:rsidP="007F42F5">
      <w:pPr>
        <w:pStyle w:val="a5"/>
        <w:suppressAutoHyphens/>
        <w:spacing w:line="360" w:lineRule="auto"/>
        <w:ind w:firstLine="709"/>
        <w:rPr>
          <w:rFonts w:ascii="Times New Roman" w:hAnsi="Times New Roman"/>
          <w:sz w:val="28"/>
          <w:szCs w:val="28"/>
        </w:rPr>
      </w:pPr>
    </w:p>
    <w:p w:rsidR="002166F4" w:rsidRPr="008E6B3B" w:rsidRDefault="00E118B3" w:rsidP="007F42F5">
      <w:pPr>
        <w:pStyle w:val="a5"/>
        <w:suppressAutoHyphens/>
        <w:spacing w:line="360" w:lineRule="auto"/>
        <w:ind w:firstLine="709"/>
        <w:rPr>
          <w:rFonts w:ascii="Times New Roman" w:hAnsi="Times New Roman"/>
          <w:b/>
          <w:noProof/>
          <w:sz w:val="28"/>
          <w:szCs w:val="28"/>
          <w:lang w:val="en-US"/>
        </w:rPr>
      </w:pPr>
      <w:r>
        <w:rPr>
          <w:rFonts w:ascii="Times New Roman" w:hAnsi="Times New Roman"/>
          <w:b/>
          <w:noProof/>
          <w:sz w:val="28"/>
          <w:szCs w:val="28"/>
        </w:rPr>
      </w:r>
      <w:r>
        <w:rPr>
          <w:rFonts w:ascii="Times New Roman" w:hAnsi="Times New Roman"/>
          <w:b/>
          <w:noProof/>
          <w:sz w:val="28"/>
          <w:szCs w:val="28"/>
        </w:rPr>
        <w:pict>
          <v:group id="_x0000_s1672" style="width:2in;height:64.8pt;mso-position-horizontal-relative:char;mso-position-vertical-relative:line" coordorigin="1584,5328" coordsize="3168,1440">
            <v:shape id="_x0000_s1673" type="#_x0000_t202" style="position:absolute;left:1584;top:5328;width:3168;height:1440">
              <v:textbox style="mso-next-textbox:#_x0000_s1673">
                <w:txbxContent>
                  <w:p w:rsidR="003A473D" w:rsidRPr="008E6B3B" w:rsidRDefault="003A473D" w:rsidP="008865F1">
                    <w:pPr>
                      <w:widowControl/>
                      <w:snapToGrid/>
                      <w:rPr>
                        <w:lang w:val="ru-RU"/>
                      </w:rPr>
                    </w:pPr>
                    <w:r w:rsidRPr="008E6B3B">
                      <w:t>Процесс клиент</w:t>
                    </w:r>
                  </w:p>
                </w:txbxContent>
              </v:textbox>
            </v:shape>
            <v:shape id="_x0000_s1674" type="#_x0000_t202" style="position:absolute;left:3312;top:5472;width:1296;height:1152">
              <v:textbox style="mso-next-textbox:#_x0000_s1674">
                <w:txbxContent>
                  <w:p w:rsidR="003A473D" w:rsidRPr="008E6B3B" w:rsidRDefault="003A473D" w:rsidP="008865F1">
                    <w:pPr>
                      <w:widowControl/>
                      <w:snapToGrid/>
                      <w:jc w:val="center"/>
                      <w:rPr>
                        <w:lang w:val="ru-RU"/>
                      </w:rPr>
                    </w:pPr>
                    <w:r w:rsidRPr="008E6B3B">
                      <w:t>СЕРВЕР</w:t>
                    </w:r>
                  </w:p>
                </w:txbxContent>
              </v:textbox>
            </v:shape>
            <v:shape id="_x0000_s1675" type="#_x0000_t202" style="position:absolute;left:3456;top:5904;width:1008;height:576">
              <v:textbox style="mso-next-textbox:#_x0000_s1675" inset=",.3mm,,.3mm">
                <w:txbxContent>
                  <w:p w:rsidR="003A473D" w:rsidRPr="008E6B3B" w:rsidRDefault="003A473D" w:rsidP="008865F1">
                    <w:pPr>
                      <w:pStyle w:val="a3"/>
                      <w:rPr>
                        <w:sz w:val="20"/>
                      </w:rPr>
                    </w:pPr>
                    <w:r w:rsidRPr="008E6B3B">
                      <w:rPr>
                        <w:sz w:val="20"/>
                      </w:rPr>
                      <w:t>СОМ объект</w:t>
                    </w:r>
                  </w:p>
                </w:txbxContent>
              </v:textbox>
            </v:shape>
            <v:shape id="_x0000_s1676" type="#_x0000_t202" style="position:absolute;left:1728;top:5969;width:1152;height:432">
              <v:textbox style="mso-next-textbox:#_x0000_s1676">
                <w:txbxContent>
                  <w:p w:rsidR="003A473D" w:rsidRPr="008E6B3B" w:rsidRDefault="003A473D" w:rsidP="008865F1">
                    <w:pPr>
                      <w:widowControl/>
                      <w:snapToGrid/>
                      <w:rPr>
                        <w:lang w:val="ru-RU"/>
                      </w:rPr>
                    </w:pPr>
                    <w:r w:rsidRPr="008E6B3B">
                      <w:t>КЛИЕНТ</w:t>
                    </w:r>
                  </w:p>
                </w:txbxContent>
              </v:textbox>
            </v:shape>
            <v:line id="_x0000_s1677" style="position:absolute" from="2880,6166" to="3456,6166"/>
            <w10:wrap type="none" side="right"/>
            <w10:anchorlock/>
          </v:group>
        </w:pict>
      </w:r>
    </w:p>
    <w:p w:rsidR="008865F1" w:rsidRPr="008E6B3B" w:rsidRDefault="008865F1" w:rsidP="007F42F5">
      <w:pPr>
        <w:pStyle w:val="a5"/>
        <w:suppressAutoHyphens/>
        <w:spacing w:line="360" w:lineRule="auto"/>
        <w:ind w:firstLine="709"/>
        <w:rPr>
          <w:rFonts w:ascii="Times New Roman" w:hAnsi="Times New Roman"/>
          <w:b/>
          <w:sz w:val="28"/>
          <w:lang w:val="en-US"/>
        </w:rPr>
      </w:pPr>
    </w:p>
    <w:p w:rsidR="002166F4" w:rsidRPr="007F42F5" w:rsidRDefault="002166F4" w:rsidP="007F42F5">
      <w:pPr>
        <w:pStyle w:val="a5"/>
        <w:numPr>
          <w:ilvl w:val="0"/>
          <w:numId w:val="82"/>
        </w:numPr>
        <w:tabs>
          <w:tab w:val="num" w:pos="180"/>
        </w:tabs>
        <w:suppressAutoHyphens/>
        <w:spacing w:line="360" w:lineRule="auto"/>
        <w:ind w:left="0" w:firstLine="709"/>
        <w:rPr>
          <w:rFonts w:ascii="Times New Roman" w:hAnsi="Times New Roman"/>
          <w:sz w:val="28"/>
          <w:szCs w:val="28"/>
        </w:rPr>
      </w:pPr>
      <w:r w:rsidRPr="007F42F5">
        <w:rPr>
          <w:rFonts w:ascii="Times New Roman" w:hAnsi="Times New Roman"/>
          <w:sz w:val="28"/>
          <w:szCs w:val="28"/>
        </w:rPr>
        <w:t xml:space="preserve">Клиент и сервер располагаются на одной машине, но запускаются в разных процессах. Например, таблица </w:t>
      </w:r>
      <w:r w:rsidRPr="007F42F5">
        <w:rPr>
          <w:rFonts w:ascii="Times New Roman" w:hAnsi="Times New Roman"/>
          <w:sz w:val="28"/>
          <w:szCs w:val="28"/>
          <w:lang w:val="en-US"/>
        </w:rPr>
        <w:t>Excel</w:t>
      </w:r>
      <w:r w:rsidRPr="007F42F5">
        <w:rPr>
          <w:rFonts w:ascii="Times New Roman" w:hAnsi="Times New Roman"/>
          <w:sz w:val="28"/>
          <w:szCs w:val="28"/>
        </w:rPr>
        <w:t xml:space="preserve"> вставляется в документ </w:t>
      </w:r>
      <w:r w:rsidRPr="007F42F5">
        <w:rPr>
          <w:rFonts w:ascii="Times New Roman" w:hAnsi="Times New Roman"/>
          <w:sz w:val="28"/>
          <w:szCs w:val="28"/>
          <w:lang w:val="en-US"/>
        </w:rPr>
        <w:t>Word</w:t>
      </w:r>
      <w:r w:rsidRPr="007F42F5">
        <w:rPr>
          <w:rFonts w:ascii="Times New Roman" w:hAnsi="Times New Roman"/>
          <w:sz w:val="28"/>
          <w:szCs w:val="28"/>
        </w:rPr>
        <w:t>. В этом случае сервер представляет собой программу.</w:t>
      </w:r>
    </w:p>
    <w:p w:rsidR="008865F1" w:rsidRPr="007F42F5" w:rsidRDefault="008865F1" w:rsidP="007F42F5">
      <w:pPr>
        <w:pStyle w:val="a5"/>
        <w:suppressAutoHyphens/>
        <w:spacing w:line="360" w:lineRule="auto"/>
        <w:ind w:firstLine="709"/>
        <w:rPr>
          <w:rFonts w:ascii="Times New Roman" w:hAnsi="Times New Roman"/>
          <w:sz w:val="28"/>
          <w:szCs w:val="28"/>
        </w:rPr>
      </w:pPr>
    </w:p>
    <w:p w:rsidR="002166F4" w:rsidRPr="007F42F5" w:rsidRDefault="00E118B3" w:rsidP="007F42F5">
      <w:pPr>
        <w:pStyle w:val="a5"/>
        <w:suppressAutoHyphens/>
        <w:spacing w:line="360" w:lineRule="auto"/>
        <w:ind w:firstLine="709"/>
        <w:rPr>
          <w:rFonts w:ascii="Times New Roman" w:hAnsi="Times New Roman"/>
          <w:sz w:val="28"/>
        </w:rPr>
      </w:pPr>
      <w:r>
        <w:rPr>
          <w:rFonts w:ascii="Times New Roman" w:hAnsi="Times New Roman"/>
          <w:sz w:val="28"/>
        </w:rPr>
      </w:r>
      <w:r>
        <w:rPr>
          <w:rFonts w:ascii="Times New Roman" w:hAnsi="Times New Roman"/>
          <w:sz w:val="28"/>
        </w:rPr>
        <w:pict>
          <v:group id="_x0000_s1678" style="width:338.4pt;height:50.4pt;mso-position-horizontal-relative:char;mso-position-vertical-relative:line" coordorigin="1017,9626" coordsize="6768,1008">
            <v:shape id="_x0000_s1679" type="#_x0000_t202" style="position:absolute;left:4185;top:9914;width:864;height:432" stroked="f">
              <v:textbox style="mso-next-textbox:#_x0000_s1679">
                <w:txbxContent>
                  <w:p w:rsidR="003A473D" w:rsidRDefault="003A473D" w:rsidP="002166F4">
                    <w:pPr>
                      <w:widowControl/>
                      <w:snapToGrid/>
                      <w:jc w:val="center"/>
                    </w:pPr>
                    <w:r>
                      <w:t>COM</w:t>
                    </w:r>
                  </w:p>
                </w:txbxContent>
              </v:textbox>
            </v:shape>
            <v:shape id="_x0000_s1680" type="#_x0000_t202" style="position:absolute;left:1017;top:9626;width:3024;height:1008">
              <v:textbox style="mso-next-textbox:#_x0000_s1680">
                <w:txbxContent>
                  <w:p w:rsidR="003A473D" w:rsidRDefault="003A473D" w:rsidP="002166F4">
                    <w:pPr>
                      <w:widowControl/>
                      <w:snapToGrid/>
                      <w:jc w:val="center"/>
                      <w:rPr>
                        <w:caps/>
                        <w:lang w:val="ru-RU"/>
                      </w:rPr>
                    </w:pPr>
                    <w:r>
                      <w:rPr>
                        <w:caps/>
                      </w:rPr>
                      <w:t>Процесс клиента</w:t>
                    </w:r>
                  </w:p>
                </w:txbxContent>
              </v:textbox>
            </v:shape>
            <v:shape id="_x0000_s1681" type="#_x0000_t202" style="position:absolute;left:1161;top:10058;width:1152;height:432">
              <v:textbox style="mso-next-textbox:#_x0000_s1681">
                <w:txbxContent>
                  <w:p w:rsidR="003A473D" w:rsidRDefault="003A473D" w:rsidP="002166F4">
                    <w:pPr>
                      <w:widowControl/>
                      <w:snapToGrid/>
                      <w:jc w:val="center"/>
                      <w:rPr>
                        <w:lang w:val="ru-RU"/>
                      </w:rPr>
                    </w:pPr>
                    <w:r>
                      <w:t>КЛИЕНТ</w:t>
                    </w:r>
                  </w:p>
                </w:txbxContent>
              </v:textbox>
            </v:shape>
            <v:shape id="_x0000_s1682" type="#_x0000_t202" style="position:absolute;left:2889;top:10058;width:1008;height:432">
              <v:textbox style="mso-next-textbox:#_x0000_s1682">
                <w:txbxContent>
                  <w:p w:rsidR="003A473D" w:rsidRDefault="003A473D" w:rsidP="002166F4">
                    <w:pPr>
                      <w:widowControl/>
                      <w:snapToGrid/>
                    </w:pPr>
                    <w:r>
                      <w:t>PROXY</w:t>
                    </w:r>
                  </w:p>
                </w:txbxContent>
              </v:textbox>
            </v:shape>
            <v:line id="_x0000_s1683" style="position:absolute" from="2313,10267" to="2889,10267">
              <v:stroke endarrow="open"/>
            </v:line>
            <v:shape id="_x0000_s1684" type="#_x0000_t202" style="position:absolute;left:5193;top:9626;width:2592;height:1008">
              <v:textbox style="mso-next-textbox:#_x0000_s1684">
                <w:txbxContent>
                  <w:p w:rsidR="003A473D" w:rsidRDefault="003A473D" w:rsidP="002166F4">
                    <w:pPr>
                      <w:widowControl/>
                      <w:snapToGrid/>
                      <w:jc w:val="center"/>
                      <w:rPr>
                        <w:lang w:val="ru-RU"/>
                      </w:rPr>
                    </w:pPr>
                    <w:r>
                      <w:t>ПРОЦЕСС СЕРВЕРА</w:t>
                    </w:r>
                  </w:p>
                </w:txbxContent>
              </v:textbox>
            </v:shape>
            <v:shape id="_x0000_s1685" type="#_x0000_t202" style="position:absolute;left:5337;top:10058;width:908;height:432">
              <v:textbox style="mso-next-textbox:#_x0000_s1685">
                <w:txbxContent>
                  <w:p w:rsidR="003A473D" w:rsidRDefault="003A473D" w:rsidP="002166F4">
                    <w:pPr>
                      <w:widowControl/>
                      <w:snapToGrid/>
                      <w:jc w:val="center"/>
                    </w:pPr>
                    <w:r>
                      <w:t>STUB</w:t>
                    </w:r>
                  </w:p>
                </w:txbxContent>
              </v:textbox>
            </v:shape>
            <v:shape id="_x0000_s1686" type="#_x0000_t202" style="position:absolute;left:6633;top:10058;width:1008;height:432">
              <v:textbox style="mso-next-textbox:#_x0000_s1686">
                <w:txbxContent>
                  <w:p w:rsidR="003A473D" w:rsidRDefault="003A473D" w:rsidP="002166F4">
                    <w:pPr>
                      <w:widowControl/>
                      <w:snapToGrid/>
                      <w:jc w:val="center"/>
                      <w:rPr>
                        <w:lang w:val="ru-RU"/>
                      </w:rPr>
                    </w:pPr>
                    <w:r>
                      <w:t>Объект</w:t>
                    </w:r>
                  </w:p>
                </w:txbxContent>
              </v:textbox>
            </v:shape>
            <v:line id="_x0000_s1687" style="position:absolute" from="3897,10255" to="5337,10255">
              <v:stroke endarrow="open"/>
            </v:line>
            <v:line id="_x0000_s1688" style="position:absolute;flip:y" from="6222,10258" to="6654,10258">
              <v:stroke endarrow="open"/>
            </v:line>
            <w10:wrap type="none"/>
            <w10:anchorlock/>
          </v:group>
        </w:pict>
      </w:r>
    </w:p>
    <w:p w:rsidR="002166F4" w:rsidRPr="007F42F5" w:rsidRDefault="008E6B3B" w:rsidP="007F42F5">
      <w:pPr>
        <w:pStyle w:val="a5"/>
        <w:numPr>
          <w:ilvl w:val="0"/>
          <w:numId w:val="82"/>
        </w:numPr>
        <w:tabs>
          <w:tab w:val="num" w:pos="927"/>
        </w:tabs>
        <w:suppressAutoHyphens/>
        <w:spacing w:line="360" w:lineRule="auto"/>
        <w:ind w:left="0" w:firstLine="709"/>
        <w:rPr>
          <w:rFonts w:ascii="Times New Roman" w:hAnsi="Times New Roman"/>
          <w:sz w:val="28"/>
          <w:szCs w:val="28"/>
        </w:rPr>
      </w:pPr>
      <w:r>
        <w:rPr>
          <w:rFonts w:ascii="Times New Roman" w:hAnsi="Times New Roman"/>
          <w:sz w:val="28"/>
          <w:szCs w:val="28"/>
        </w:rPr>
        <w:br w:type="page"/>
      </w:r>
      <w:r w:rsidR="002166F4" w:rsidRPr="007F42F5">
        <w:rPr>
          <w:rFonts w:ascii="Times New Roman" w:hAnsi="Times New Roman"/>
          <w:sz w:val="28"/>
          <w:szCs w:val="28"/>
        </w:rPr>
        <w:lastRenderedPageBreak/>
        <w:t>Клиент и сервер располагаются на разных машинах. Сервером может быть как программа, так и .</w:t>
      </w:r>
      <w:r w:rsidR="002166F4" w:rsidRPr="007F42F5">
        <w:rPr>
          <w:rFonts w:ascii="Times New Roman" w:hAnsi="Times New Roman"/>
          <w:sz w:val="28"/>
          <w:szCs w:val="28"/>
          <w:lang w:val="en-US"/>
        </w:rPr>
        <w:t>DLL</w:t>
      </w:r>
      <w:r w:rsidR="002166F4" w:rsidRPr="007F42F5">
        <w:rPr>
          <w:rFonts w:ascii="Times New Roman" w:hAnsi="Times New Roman"/>
          <w:sz w:val="28"/>
          <w:szCs w:val="28"/>
        </w:rPr>
        <w:t xml:space="preserve">. В этом случае используют распространенный вариант </w:t>
      </w:r>
      <w:r w:rsidR="002166F4" w:rsidRPr="007F42F5">
        <w:rPr>
          <w:rFonts w:ascii="Times New Roman" w:hAnsi="Times New Roman"/>
          <w:sz w:val="28"/>
          <w:szCs w:val="28"/>
          <w:lang w:val="en-US"/>
        </w:rPr>
        <w:t>COM</w:t>
      </w:r>
      <w:r w:rsidR="002166F4" w:rsidRPr="007F42F5">
        <w:rPr>
          <w:rFonts w:ascii="Times New Roman" w:hAnsi="Times New Roman"/>
          <w:sz w:val="28"/>
          <w:szCs w:val="28"/>
        </w:rPr>
        <w:t xml:space="preserve"> — </w:t>
      </w:r>
      <w:r w:rsidR="002166F4" w:rsidRPr="007F42F5">
        <w:rPr>
          <w:rFonts w:ascii="Times New Roman" w:hAnsi="Times New Roman"/>
          <w:sz w:val="28"/>
          <w:szCs w:val="28"/>
          <w:lang w:val="en-US"/>
        </w:rPr>
        <w:t>DCOM</w:t>
      </w:r>
      <w:r w:rsidR="002166F4" w:rsidRPr="007F42F5">
        <w:rPr>
          <w:rFonts w:ascii="Times New Roman" w:hAnsi="Times New Roman"/>
          <w:sz w:val="28"/>
          <w:szCs w:val="28"/>
        </w:rPr>
        <w:t>.</w:t>
      </w:r>
    </w:p>
    <w:p w:rsidR="002166F4" w:rsidRPr="007F42F5" w:rsidRDefault="002166F4" w:rsidP="007F42F5">
      <w:pPr>
        <w:pStyle w:val="a5"/>
        <w:suppressAutoHyphens/>
        <w:spacing w:line="360" w:lineRule="auto"/>
        <w:ind w:firstLine="709"/>
        <w:rPr>
          <w:rFonts w:ascii="Times New Roman" w:hAnsi="Times New Roman"/>
          <w:sz w:val="28"/>
        </w:rPr>
      </w:pPr>
    </w:p>
    <w:p w:rsidR="002166F4" w:rsidRPr="007F42F5" w:rsidRDefault="00E118B3" w:rsidP="007F42F5">
      <w:pPr>
        <w:pStyle w:val="a5"/>
        <w:suppressAutoHyphens/>
        <w:spacing w:line="360" w:lineRule="auto"/>
        <w:ind w:firstLine="709"/>
        <w:rPr>
          <w:rFonts w:ascii="Times New Roman" w:hAnsi="Times New Roman"/>
          <w:sz w:val="28"/>
        </w:rPr>
      </w:pPr>
      <w:r>
        <w:rPr>
          <w:rFonts w:ascii="Times New Roman" w:hAnsi="Times New Roman"/>
          <w:sz w:val="28"/>
          <w:szCs w:val="28"/>
        </w:rPr>
      </w:r>
      <w:r>
        <w:rPr>
          <w:rFonts w:ascii="Times New Roman" w:hAnsi="Times New Roman"/>
          <w:sz w:val="28"/>
          <w:szCs w:val="28"/>
        </w:rPr>
        <w:pict>
          <v:group id="_x0000_s1689" style="width:359.55pt;height:111.8pt;mso-position-horizontal-relative:char;mso-position-vertical-relative:line" coordorigin="1584,9648" coordsize="7344,2304">
            <v:shape id="_x0000_s1690" type="#_x0000_t202" style="position:absolute;left:5616;top:9648;width:3312;height:2304">
              <v:textbox style="mso-next-textbox:#_x0000_s1690">
                <w:txbxContent>
                  <w:p w:rsidR="003A473D" w:rsidRDefault="003A473D" w:rsidP="008865F1">
                    <w:pPr>
                      <w:widowControl/>
                      <w:snapToGrid/>
                      <w:jc w:val="center"/>
                      <w:rPr>
                        <w:lang w:val="ru-RU"/>
                      </w:rPr>
                    </w:pPr>
                    <w:r>
                      <w:t>УДАЛЕННАЯ МАШИНА</w:t>
                    </w:r>
                  </w:p>
                </w:txbxContent>
              </v:textbox>
            </v:shape>
            <v:shape id="_x0000_s1691" type="#_x0000_t202" style="position:absolute;left:4752;top:10656;width:864;height:432" stroked="f">
              <v:textbox style="mso-next-textbox:#_x0000_s1691" inset="0,,0">
                <w:txbxContent>
                  <w:p w:rsidR="003A473D" w:rsidRDefault="003A473D" w:rsidP="008865F1">
                    <w:pPr>
                      <w:widowControl/>
                      <w:snapToGrid/>
                      <w:jc w:val="center"/>
                    </w:pPr>
                    <w:r>
                      <w:t>DCOM</w:t>
                    </w:r>
                  </w:p>
                </w:txbxContent>
              </v:textbox>
            </v:shape>
            <v:shape id="_x0000_s1692" type="#_x0000_t202" style="position:absolute;left:1584;top:10368;width:3024;height:1008">
              <v:textbox style="mso-next-textbox:#_x0000_s1692">
                <w:txbxContent>
                  <w:p w:rsidR="003A473D" w:rsidRDefault="003A473D" w:rsidP="008865F1">
                    <w:pPr>
                      <w:widowControl/>
                      <w:snapToGrid/>
                      <w:jc w:val="center"/>
                      <w:rPr>
                        <w:caps/>
                        <w:lang w:val="ru-RU"/>
                      </w:rPr>
                    </w:pPr>
                    <w:r>
                      <w:rPr>
                        <w:caps/>
                      </w:rPr>
                      <w:t>Процесс клиента</w:t>
                    </w:r>
                  </w:p>
                </w:txbxContent>
              </v:textbox>
            </v:shape>
            <v:shape id="_x0000_s1693" type="#_x0000_t202" style="position:absolute;left:1728;top:10800;width:1152;height:432">
              <v:textbox style="mso-next-textbox:#_x0000_s1693">
                <w:txbxContent>
                  <w:p w:rsidR="003A473D" w:rsidRDefault="003A473D" w:rsidP="008865F1">
                    <w:pPr>
                      <w:widowControl/>
                      <w:snapToGrid/>
                      <w:jc w:val="center"/>
                      <w:rPr>
                        <w:lang w:val="ru-RU"/>
                      </w:rPr>
                    </w:pPr>
                    <w:r>
                      <w:t>КЛИЕНТ</w:t>
                    </w:r>
                  </w:p>
                </w:txbxContent>
              </v:textbox>
            </v:shape>
            <v:shape id="_x0000_s1694" type="#_x0000_t202" style="position:absolute;left:3456;top:10800;width:1008;height:432">
              <v:textbox style="mso-next-textbox:#_x0000_s1694">
                <w:txbxContent>
                  <w:p w:rsidR="003A473D" w:rsidRDefault="003A473D" w:rsidP="008865F1">
                    <w:pPr>
                      <w:widowControl/>
                      <w:snapToGrid/>
                    </w:pPr>
                    <w:r>
                      <w:t>PROXY</w:t>
                    </w:r>
                  </w:p>
                </w:txbxContent>
              </v:textbox>
            </v:shape>
            <v:line id="_x0000_s1695" style="position:absolute" from="2880,11009" to="3456,11009">
              <v:stroke endarrow="open"/>
            </v:line>
            <v:shape id="_x0000_s1696" type="#_x0000_t202" style="position:absolute;left:5760;top:10211;width:3024;height:1597">
              <v:textbox style="mso-next-textbox:#_x0000_s1696">
                <w:txbxContent>
                  <w:p w:rsidR="003A473D" w:rsidRDefault="003A473D" w:rsidP="008865F1">
                    <w:pPr>
                      <w:widowControl/>
                      <w:snapToGrid/>
                      <w:jc w:val="center"/>
                      <w:rPr>
                        <w:lang w:val="ru-RU"/>
                      </w:rPr>
                    </w:pPr>
                    <w:r>
                      <w:t>ПРОЦЕСС СЕРВЕРА</w:t>
                    </w:r>
                  </w:p>
                </w:txbxContent>
              </v:textbox>
            </v:shape>
            <v:shape id="_x0000_s1697" type="#_x0000_t202" style="position:absolute;left:5904;top:10659;width:1296;height:1008">
              <v:textbox style="mso-next-textbox:#_x0000_s1697" inset=",0">
                <w:txbxContent>
                  <w:p w:rsidR="003A473D" w:rsidRDefault="003A473D" w:rsidP="008865F1">
                    <w:pPr>
                      <w:widowControl/>
                      <w:snapToGrid/>
                      <w:rPr>
                        <w:lang w:val="ru-RU"/>
                      </w:rPr>
                    </w:pPr>
                  </w:p>
                  <w:p w:rsidR="003A473D" w:rsidRDefault="003A473D" w:rsidP="008865F1">
                    <w:pPr>
                      <w:widowControl/>
                      <w:snapToGrid/>
                      <w:rPr>
                        <w:lang w:val="ru-RU"/>
                      </w:rPr>
                    </w:pPr>
                  </w:p>
                  <w:p w:rsidR="003A473D" w:rsidRDefault="003A473D" w:rsidP="008865F1">
                    <w:pPr>
                      <w:widowControl/>
                      <w:snapToGrid/>
                      <w:rPr>
                        <w:lang w:val="ru-RU"/>
                      </w:rPr>
                    </w:pPr>
                  </w:p>
                  <w:p w:rsidR="003A473D" w:rsidRDefault="003A473D" w:rsidP="008865F1">
                    <w:pPr>
                      <w:widowControl/>
                      <w:snapToGrid/>
                      <w:jc w:val="center"/>
                    </w:pPr>
                    <w:r>
                      <w:t>DCOM</w:t>
                    </w:r>
                  </w:p>
                </w:txbxContent>
              </v:textbox>
            </v:shape>
            <v:shape id="_x0000_s1698" type="#_x0000_t202" style="position:absolute;left:7344;top:10659;width:1296;height:1008">
              <v:textbox style="mso-next-textbox:#_x0000_s1698" inset=",0">
                <w:txbxContent>
                  <w:p w:rsidR="003A473D" w:rsidRDefault="003A473D" w:rsidP="008865F1">
                    <w:pPr>
                      <w:widowControl/>
                      <w:snapToGrid/>
                    </w:pPr>
                  </w:p>
                  <w:p w:rsidR="003A473D" w:rsidRDefault="003A473D" w:rsidP="008865F1">
                    <w:pPr>
                      <w:widowControl/>
                      <w:snapToGrid/>
                    </w:pPr>
                  </w:p>
                  <w:p w:rsidR="003A473D" w:rsidRDefault="003A473D" w:rsidP="008865F1">
                    <w:pPr>
                      <w:widowControl/>
                      <w:snapToGrid/>
                    </w:pPr>
                  </w:p>
                  <w:p w:rsidR="003A473D" w:rsidRDefault="003A473D" w:rsidP="008865F1">
                    <w:pPr>
                      <w:widowControl/>
                      <w:snapToGrid/>
                      <w:jc w:val="center"/>
                      <w:rPr>
                        <w:lang w:val="ru-RU"/>
                      </w:rPr>
                    </w:pPr>
                    <w:r>
                      <w:rPr>
                        <w:lang w:val="ru-RU"/>
                      </w:rPr>
                      <w:t>Сервер</w:t>
                    </w:r>
                  </w:p>
                </w:txbxContent>
              </v:textbox>
            </v:shape>
            <v:shape id="_x0000_s1699" type="#_x0000_t202" style="position:absolute;left:6048;top:10800;width:1008;height:432">
              <v:textbox style="mso-next-textbox:#_x0000_s1699">
                <w:txbxContent>
                  <w:p w:rsidR="003A473D" w:rsidRDefault="003A473D" w:rsidP="008865F1">
                    <w:pPr>
                      <w:widowControl/>
                      <w:snapToGrid/>
                      <w:jc w:val="center"/>
                    </w:pPr>
                    <w:r>
                      <w:t>STUB</w:t>
                    </w:r>
                  </w:p>
                </w:txbxContent>
              </v:textbox>
            </v:shape>
            <v:shape id="_x0000_s1700" type="#_x0000_t202" style="position:absolute;left:7488;top:10800;width:1008;height:432">
              <v:textbox style="mso-next-textbox:#_x0000_s1700">
                <w:txbxContent>
                  <w:p w:rsidR="003A473D" w:rsidRDefault="003A473D" w:rsidP="008865F1">
                    <w:pPr>
                      <w:widowControl/>
                      <w:snapToGrid/>
                      <w:jc w:val="center"/>
                      <w:rPr>
                        <w:lang w:val="ru-RU"/>
                      </w:rPr>
                    </w:pPr>
                    <w:r>
                      <w:t>Объект</w:t>
                    </w:r>
                  </w:p>
                </w:txbxContent>
              </v:textbox>
            </v:shape>
            <v:line id="_x0000_s1701" style="position:absolute" from="4464,11010" to="6048,11010">
              <v:stroke endarrow="open"/>
            </v:line>
            <v:line id="_x0000_s1702" style="position:absolute" from="7200,11141" to="7344,11141"/>
            <w10:wrap type="none" side="right"/>
            <w10:anchorlock/>
          </v:group>
        </w:pict>
      </w:r>
    </w:p>
    <w:p w:rsidR="002166F4" w:rsidRPr="007F42F5" w:rsidRDefault="002166F4" w:rsidP="007F42F5">
      <w:pPr>
        <w:pStyle w:val="a5"/>
        <w:suppressAutoHyphens/>
        <w:spacing w:line="360" w:lineRule="auto"/>
        <w:ind w:firstLine="709"/>
        <w:rPr>
          <w:rFonts w:ascii="Times New Roman" w:hAnsi="Times New Roman"/>
          <w:sz w:val="28"/>
        </w:rPr>
      </w:pP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 xml:space="preserve">Если сервер запускается в другом процессе или на другой машине, между объектом и клиентом располагаются два посредника: </w:t>
      </w:r>
      <w:r w:rsidRPr="007F42F5">
        <w:rPr>
          <w:rFonts w:ascii="Times New Roman" w:hAnsi="Times New Roman"/>
          <w:sz w:val="28"/>
          <w:szCs w:val="28"/>
          <w:lang w:val="en-US"/>
        </w:rPr>
        <w:t>Proxy</w:t>
      </w:r>
      <w:r w:rsidRPr="007F42F5">
        <w:rPr>
          <w:rFonts w:ascii="Times New Roman" w:hAnsi="Times New Roman"/>
          <w:sz w:val="28"/>
          <w:szCs w:val="28"/>
        </w:rPr>
        <w:t xml:space="preserve"> (уполномоченный) и </w:t>
      </w:r>
      <w:r w:rsidRPr="007F42F5">
        <w:rPr>
          <w:rFonts w:ascii="Times New Roman" w:hAnsi="Times New Roman"/>
          <w:sz w:val="28"/>
          <w:szCs w:val="28"/>
          <w:lang w:val="en-US"/>
        </w:rPr>
        <w:t>Stub</w:t>
      </w:r>
      <w:r w:rsidRPr="007F42F5">
        <w:rPr>
          <w:rFonts w:ascii="Times New Roman" w:hAnsi="Times New Roman"/>
          <w:sz w:val="28"/>
          <w:szCs w:val="28"/>
        </w:rPr>
        <w:t xml:space="preserve"> (заглушка).</w:t>
      </w: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 xml:space="preserve">Клиент посещает параметры вызова в стек и обращается к методу интерфейса объекта. Это обращение перехватывается </w:t>
      </w:r>
      <w:r w:rsidRPr="007F42F5">
        <w:rPr>
          <w:rFonts w:ascii="Times New Roman" w:hAnsi="Times New Roman"/>
          <w:sz w:val="28"/>
          <w:szCs w:val="28"/>
          <w:lang w:val="en-US"/>
        </w:rPr>
        <w:t>Proxy</w:t>
      </w:r>
      <w:r w:rsidRPr="007F42F5">
        <w:rPr>
          <w:rFonts w:ascii="Times New Roman" w:hAnsi="Times New Roman"/>
          <w:sz w:val="28"/>
          <w:szCs w:val="28"/>
        </w:rPr>
        <w:t xml:space="preserve">, упаковывает параметры вызова в пакет СОМ и направляет его в </w:t>
      </w:r>
      <w:r w:rsidRPr="007F42F5">
        <w:rPr>
          <w:rFonts w:ascii="Times New Roman" w:hAnsi="Times New Roman"/>
          <w:sz w:val="28"/>
          <w:szCs w:val="28"/>
          <w:lang w:val="en-US"/>
        </w:rPr>
        <w:t>Stub</w:t>
      </w:r>
      <w:r w:rsidRPr="007F42F5">
        <w:rPr>
          <w:rFonts w:ascii="Times New Roman" w:hAnsi="Times New Roman"/>
          <w:sz w:val="28"/>
          <w:szCs w:val="28"/>
        </w:rPr>
        <w:t xml:space="preserve"> другого процесса. </w:t>
      </w:r>
      <w:r w:rsidRPr="007F42F5">
        <w:rPr>
          <w:rFonts w:ascii="Times New Roman" w:hAnsi="Times New Roman"/>
          <w:sz w:val="28"/>
          <w:szCs w:val="28"/>
          <w:lang w:val="en-US"/>
        </w:rPr>
        <w:t>Stub</w:t>
      </w:r>
      <w:r w:rsidRPr="007F42F5">
        <w:rPr>
          <w:rFonts w:ascii="Times New Roman" w:hAnsi="Times New Roman"/>
          <w:sz w:val="28"/>
          <w:szCs w:val="28"/>
        </w:rPr>
        <w:t xml:space="preserve"> распаковывает параметры, помещает в стек и делает вызов нужного метода объекта. Таким образом, метод объекта выполняется в собственном адресном пространстве процесса сервера.</w:t>
      </w:r>
    </w:p>
    <w:p w:rsidR="002166F4" w:rsidRPr="007F42F5" w:rsidRDefault="002166F4" w:rsidP="007F42F5">
      <w:pPr>
        <w:pStyle w:val="02new"/>
        <w:keepNext w:val="0"/>
        <w:suppressAutoHyphens/>
        <w:spacing w:before="0" w:after="0" w:line="360" w:lineRule="auto"/>
        <w:ind w:firstLine="709"/>
        <w:outlineLvl w:val="0"/>
        <w:rPr>
          <w:rFonts w:ascii="Times New Roman" w:hAnsi="Times New Roman"/>
          <w:b w:val="0"/>
          <w:i w:val="0"/>
          <w:sz w:val="28"/>
          <w:szCs w:val="28"/>
          <w:lang w:val="en-US"/>
        </w:rPr>
      </w:pPr>
      <w:bookmarkStart w:id="65" w:name="_Toc485353117"/>
      <w:r w:rsidRPr="007F42F5">
        <w:rPr>
          <w:rFonts w:ascii="Times New Roman" w:hAnsi="Times New Roman"/>
          <w:b w:val="0"/>
          <w:i w:val="0"/>
          <w:sz w:val="28"/>
          <w:szCs w:val="28"/>
        </w:rPr>
        <w:t xml:space="preserve">Понятие открытого интерфейса </w:t>
      </w:r>
      <w:r w:rsidRPr="007F42F5">
        <w:rPr>
          <w:rFonts w:ascii="Times New Roman" w:hAnsi="Times New Roman"/>
          <w:b w:val="0"/>
          <w:i w:val="0"/>
          <w:sz w:val="28"/>
          <w:szCs w:val="28"/>
          <w:lang w:val="en-US"/>
        </w:rPr>
        <w:t>Windows</w:t>
      </w:r>
      <w:bookmarkEnd w:id="65"/>
    </w:p>
    <w:p w:rsidR="008865F1" w:rsidRPr="007F42F5" w:rsidRDefault="008865F1" w:rsidP="007F42F5">
      <w:pPr>
        <w:widowControl/>
        <w:suppressAutoHyphens/>
        <w:snapToGrid/>
        <w:spacing w:line="360" w:lineRule="auto"/>
        <w:ind w:firstLine="709"/>
        <w:jc w:val="both"/>
        <w:rPr>
          <w:sz w:val="28"/>
        </w:rPr>
      </w:pPr>
    </w:p>
    <w:p w:rsidR="008865F1" w:rsidRPr="007F42F5" w:rsidRDefault="00E118B3" w:rsidP="007F42F5">
      <w:pPr>
        <w:pStyle w:val="a5"/>
        <w:suppressAutoHyphens/>
        <w:spacing w:line="360" w:lineRule="auto"/>
        <w:ind w:firstLine="709"/>
        <w:rPr>
          <w:rFonts w:ascii="Times New Roman" w:hAnsi="Times New Roman"/>
          <w:sz w:val="28"/>
          <w:szCs w:val="28"/>
          <w:lang w:val="en-US"/>
        </w:rPr>
      </w:pPr>
      <w:r>
        <w:rPr>
          <w:rFonts w:ascii="Times New Roman" w:hAnsi="Times New Roman"/>
          <w:sz w:val="28"/>
          <w:szCs w:val="28"/>
        </w:rPr>
      </w:r>
      <w:r>
        <w:rPr>
          <w:rFonts w:ascii="Times New Roman" w:hAnsi="Times New Roman"/>
          <w:sz w:val="28"/>
          <w:szCs w:val="28"/>
        </w:rPr>
        <w:pict>
          <v:group id="_x0000_s1703" style="width:280.8pt;height:28.95pt;mso-position-horizontal-relative:char;mso-position-vertical-relative:line" coordorigin="576,9505" coordsize="5616,579">
            <v:shape id="_x0000_s1704" type="#_x0000_t202" style="position:absolute;left:576;top:9508;width:1152;height:573">
              <v:textbox style="mso-next-textbox:#_x0000_s1704" inset="0,.3mm,0">
                <w:txbxContent>
                  <w:p w:rsidR="003A473D" w:rsidRDefault="003A473D" w:rsidP="002166F4">
                    <w:pPr>
                      <w:widowControl/>
                      <w:snapToGrid/>
                      <w:ind w:left="-142" w:right="-136"/>
                      <w:jc w:val="center"/>
                      <w:rPr>
                        <w:lang w:val="ru-RU"/>
                      </w:rPr>
                    </w:pPr>
                    <w:r>
                      <w:t xml:space="preserve">Прикладная </w:t>
                    </w:r>
                  </w:p>
                  <w:p w:rsidR="003A473D" w:rsidRDefault="003A473D" w:rsidP="002166F4">
                    <w:pPr>
                      <w:widowControl/>
                      <w:snapToGrid/>
                      <w:ind w:left="-142" w:right="-136"/>
                      <w:jc w:val="center"/>
                      <w:rPr>
                        <w:lang w:val="ru-RU"/>
                      </w:rPr>
                    </w:pPr>
                    <w:r>
                      <w:t>программа</w:t>
                    </w:r>
                  </w:p>
                </w:txbxContent>
              </v:textbox>
            </v:shape>
            <v:shape id="_x0000_s1705" type="#_x0000_t202" style="position:absolute;left:2304;top:9508;width:576;height:576">
              <v:textbox style="mso-next-textbox:#_x0000_s1705" inset="0,3mm,0">
                <w:txbxContent>
                  <w:p w:rsidR="003A473D" w:rsidRDefault="003A473D" w:rsidP="002166F4">
                    <w:pPr>
                      <w:widowControl/>
                      <w:snapToGrid/>
                      <w:ind w:left="-142" w:right="-143"/>
                      <w:jc w:val="center"/>
                    </w:pPr>
                    <w:r>
                      <w:t>API</w:t>
                    </w:r>
                  </w:p>
                </w:txbxContent>
              </v:textbox>
            </v:shape>
            <v:shape id="_x0000_s1706" type="#_x0000_t202" style="position:absolute;left:2880;top:9505;width:1008;height:576">
              <v:textbox style="mso-next-textbox:#_x0000_s1706" inset="0,3mm,0">
                <w:txbxContent>
                  <w:p w:rsidR="003A473D" w:rsidRDefault="003A473D" w:rsidP="002166F4">
                    <w:pPr>
                      <w:widowControl/>
                      <w:snapToGrid/>
                      <w:ind w:left="-142" w:right="-143"/>
                      <w:jc w:val="center"/>
                    </w:pPr>
                    <w:r>
                      <w:t>Windows</w:t>
                    </w:r>
                  </w:p>
                </w:txbxContent>
              </v:textbox>
            </v:shape>
            <v:shape id="_x0000_s1707" type="#_x0000_t202" style="position:absolute;left:3888;top:9505;width:576;height:576">
              <v:textbox style="mso-next-textbox:#_x0000_s1707" inset="0,3mm,0">
                <w:txbxContent>
                  <w:p w:rsidR="003A473D" w:rsidRDefault="003A473D" w:rsidP="002166F4">
                    <w:pPr>
                      <w:widowControl/>
                      <w:snapToGrid/>
                      <w:ind w:left="-142" w:right="-143"/>
                      <w:jc w:val="center"/>
                    </w:pPr>
                    <w:r>
                      <w:t>SPI</w:t>
                    </w:r>
                  </w:p>
                </w:txbxContent>
              </v:textbox>
            </v:shape>
            <v:shape id="_x0000_s1708" type="#_x0000_t202" style="position:absolute;left:5040;top:9505;width:1152;height:573">
              <v:textbox style="mso-next-textbox:#_x0000_s1708" inset="0,.3mm,0">
                <w:txbxContent>
                  <w:p w:rsidR="003A473D" w:rsidRDefault="003A473D" w:rsidP="002166F4">
                    <w:pPr>
                      <w:widowControl/>
                      <w:snapToGrid/>
                      <w:ind w:left="-142" w:right="-136"/>
                      <w:jc w:val="center"/>
                      <w:rPr>
                        <w:lang w:val="ru-RU"/>
                      </w:rPr>
                    </w:pPr>
                    <w:r>
                      <w:t xml:space="preserve">Источник </w:t>
                    </w:r>
                  </w:p>
                  <w:p w:rsidR="003A473D" w:rsidRDefault="003A473D" w:rsidP="002166F4">
                    <w:pPr>
                      <w:widowControl/>
                      <w:snapToGrid/>
                      <w:ind w:left="-142" w:right="-136"/>
                      <w:jc w:val="center"/>
                      <w:rPr>
                        <w:lang w:val="ru-RU"/>
                      </w:rPr>
                    </w:pPr>
                    <w:r>
                      <w:t>данных</w:t>
                    </w:r>
                  </w:p>
                </w:txbxContent>
              </v:textbox>
            </v:shape>
            <v:line id="_x0000_s1709" style="position:absolute" from="1728,9793" to="2304,9793"/>
            <v:line id="_x0000_s1710" style="position:absolute" from="4464,9793" to="5040,9793"/>
            <w10:wrap type="none"/>
            <w10:anchorlock/>
          </v:group>
        </w:pict>
      </w:r>
    </w:p>
    <w:p w:rsidR="008865F1" w:rsidRPr="007F42F5" w:rsidRDefault="008865F1" w:rsidP="007F42F5">
      <w:pPr>
        <w:pStyle w:val="a5"/>
        <w:suppressAutoHyphens/>
        <w:spacing w:line="360" w:lineRule="auto"/>
        <w:ind w:firstLine="709"/>
        <w:rPr>
          <w:rFonts w:ascii="Times New Roman" w:hAnsi="Times New Roman"/>
          <w:sz w:val="28"/>
          <w:szCs w:val="28"/>
          <w:lang w:val="en-US"/>
        </w:rPr>
      </w:pPr>
    </w:p>
    <w:p w:rsidR="007F42F5"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 xml:space="preserve">Для унификации связи </w:t>
      </w:r>
      <w:r w:rsidRPr="007F42F5">
        <w:rPr>
          <w:rFonts w:ascii="Times New Roman" w:hAnsi="Times New Roman"/>
          <w:sz w:val="28"/>
          <w:szCs w:val="28"/>
          <w:lang w:val="en-US"/>
        </w:rPr>
        <w:t>Microsoft</w:t>
      </w:r>
      <w:r w:rsidRPr="007F42F5">
        <w:rPr>
          <w:rFonts w:ascii="Times New Roman" w:hAnsi="Times New Roman"/>
          <w:sz w:val="28"/>
          <w:szCs w:val="28"/>
        </w:rPr>
        <w:t xml:space="preserve"> поддерживает так называемую открытую архитектуру. Целью открытой архитектуры является соединение ПК и информационными службами. </w:t>
      </w:r>
      <w:r w:rsidRPr="007F42F5">
        <w:rPr>
          <w:rFonts w:ascii="Times New Roman" w:hAnsi="Times New Roman"/>
          <w:sz w:val="28"/>
          <w:szCs w:val="28"/>
          <w:lang w:val="en-US"/>
        </w:rPr>
        <w:t>WOSA</w:t>
      </w:r>
      <w:r w:rsidRPr="007F42F5">
        <w:rPr>
          <w:rFonts w:ascii="Times New Roman" w:hAnsi="Times New Roman"/>
          <w:sz w:val="28"/>
          <w:szCs w:val="28"/>
        </w:rPr>
        <w:t xml:space="preserve"> представляет собой некоторый изолирующий слой между прикладной</w:t>
      </w:r>
      <w:r w:rsidRPr="007F42F5">
        <w:rPr>
          <w:rFonts w:ascii="Times New Roman" w:hAnsi="Times New Roman"/>
          <w:sz w:val="28"/>
        </w:rPr>
        <w:t xml:space="preserve"> </w:t>
      </w:r>
      <w:r w:rsidRPr="007F42F5">
        <w:rPr>
          <w:rFonts w:ascii="Times New Roman" w:hAnsi="Times New Roman"/>
          <w:sz w:val="28"/>
          <w:szCs w:val="28"/>
        </w:rPr>
        <w:t>программой и источником данных.</w:t>
      </w:r>
    </w:p>
    <w:p w:rsidR="002166F4" w:rsidRPr="007F42F5" w:rsidRDefault="002166F4" w:rsidP="007F42F5">
      <w:pPr>
        <w:widowControl/>
        <w:suppressAutoHyphens/>
        <w:snapToGrid/>
        <w:spacing w:line="360" w:lineRule="auto"/>
        <w:ind w:firstLine="709"/>
        <w:jc w:val="both"/>
        <w:rPr>
          <w:sz w:val="28"/>
          <w:szCs w:val="28"/>
          <w:lang w:val="ru-RU"/>
        </w:rPr>
      </w:pPr>
      <w:r w:rsidRPr="007F42F5">
        <w:rPr>
          <w:sz w:val="28"/>
          <w:szCs w:val="28"/>
          <w:lang w:val="ru-RU"/>
        </w:rPr>
        <w:t>Такой архитектурой определены два стандартных интерфейса:</w:t>
      </w:r>
    </w:p>
    <w:p w:rsidR="002166F4" w:rsidRPr="007F42F5" w:rsidRDefault="002166F4" w:rsidP="007F42F5">
      <w:pPr>
        <w:widowControl/>
        <w:numPr>
          <w:ilvl w:val="0"/>
          <w:numId w:val="83"/>
        </w:numPr>
        <w:suppressAutoHyphens/>
        <w:snapToGrid/>
        <w:spacing w:line="360" w:lineRule="auto"/>
        <w:ind w:left="0" w:firstLine="709"/>
        <w:jc w:val="both"/>
        <w:rPr>
          <w:sz w:val="28"/>
          <w:szCs w:val="28"/>
          <w:lang w:val="ru-RU"/>
        </w:rPr>
      </w:pPr>
      <w:r w:rsidRPr="007F42F5">
        <w:rPr>
          <w:sz w:val="28"/>
          <w:szCs w:val="28"/>
        </w:rPr>
        <w:lastRenderedPageBreak/>
        <w:t>API</w:t>
      </w:r>
      <w:r w:rsidRPr="007F42F5">
        <w:rPr>
          <w:sz w:val="28"/>
          <w:szCs w:val="28"/>
          <w:lang w:val="ru-RU"/>
        </w:rPr>
        <w:t xml:space="preserve"> — интерфейс прикладных программ. Разработчики приложений используют только этот интерфейс для доступа к любому числу информационных служб.</w:t>
      </w:r>
    </w:p>
    <w:p w:rsidR="007F42F5" w:rsidRPr="007F42F5" w:rsidRDefault="002166F4" w:rsidP="007F42F5">
      <w:pPr>
        <w:widowControl/>
        <w:numPr>
          <w:ilvl w:val="0"/>
          <w:numId w:val="83"/>
        </w:numPr>
        <w:suppressAutoHyphens/>
        <w:snapToGrid/>
        <w:spacing w:line="360" w:lineRule="auto"/>
        <w:ind w:left="0" w:firstLine="709"/>
        <w:jc w:val="both"/>
        <w:rPr>
          <w:sz w:val="28"/>
          <w:szCs w:val="28"/>
          <w:lang w:val="ru-RU"/>
        </w:rPr>
      </w:pPr>
      <w:r w:rsidRPr="007F42F5">
        <w:rPr>
          <w:sz w:val="28"/>
          <w:szCs w:val="28"/>
        </w:rPr>
        <w:t>SPI</w:t>
      </w:r>
      <w:r w:rsidRPr="007F42F5">
        <w:rPr>
          <w:sz w:val="28"/>
          <w:szCs w:val="28"/>
          <w:lang w:val="ru-RU"/>
        </w:rPr>
        <w:t xml:space="preserve"> — интерфейс, обеспечения информационных служб. Поставщики служб пишут драйверы, обеспечивающие доступ к этим службам.</w:t>
      </w:r>
    </w:p>
    <w:p w:rsidR="002166F4" w:rsidRPr="007F42F5" w:rsidRDefault="002166F4" w:rsidP="007F42F5">
      <w:pPr>
        <w:pStyle w:val="a5"/>
        <w:suppressAutoHyphens/>
        <w:spacing w:line="360" w:lineRule="auto"/>
        <w:ind w:firstLine="709"/>
        <w:rPr>
          <w:rFonts w:ascii="Times New Roman" w:hAnsi="Times New Roman"/>
          <w:sz w:val="28"/>
          <w:szCs w:val="28"/>
        </w:rPr>
      </w:pPr>
      <w:r w:rsidRPr="007F42F5">
        <w:rPr>
          <w:rFonts w:ascii="Times New Roman" w:hAnsi="Times New Roman"/>
          <w:sz w:val="28"/>
          <w:szCs w:val="28"/>
        </w:rPr>
        <w:t>Преимущества:</w:t>
      </w:r>
    </w:p>
    <w:p w:rsidR="002166F4" w:rsidRPr="007F42F5" w:rsidRDefault="002166F4" w:rsidP="007F42F5">
      <w:pPr>
        <w:widowControl/>
        <w:numPr>
          <w:ilvl w:val="0"/>
          <w:numId w:val="84"/>
        </w:numPr>
        <w:suppressAutoHyphens/>
        <w:snapToGrid/>
        <w:spacing w:line="360" w:lineRule="auto"/>
        <w:ind w:left="0" w:firstLine="709"/>
        <w:jc w:val="both"/>
        <w:rPr>
          <w:sz w:val="28"/>
          <w:szCs w:val="28"/>
          <w:lang w:val="ru-RU"/>
        </w:rPr>
      </w:pPr>
      <w:r w:rsidRPr="007F42F5">
        <w:rPr>
          <w:sz w:val="28"/>
          <w:szCs w:val="28"/>
          <w:lang w:val="ru-RU"/>
        </w:rPr>
        <w:t>Существует доступ пользователя к информационным службам без изучения различных приложений;</w:t>
      </w:r>
    </w:p>
    <w:p w:rsidR="002166F4" w:rsidRPr="007F42F5" w:rsidRDefault="002166F4" w:rsidP="007F42F5">
      <w:pPr>
        <w:widowControl/>
        <w:numPr>
          <w:ilvl w:val="0"/>
          <w:numId w:val="84"/>
        </w:numPr>
        <w:suppressAutoHyphens/>
        <w:snapToGrid/>
        <w:spacing w:line="360" w:lineRule="auto"/>
        <w:ind w:left="0" w:firstLine="709"/>
        <w:jc w:val="both"/>
        <w:rPr>
          <w:sz w:val="28"/>
          <w:szCs w:val="28"/>
          <w:lang w:val="ru-RU"/>
        </w:rPr>
      </w:pPr>
      <w:r w:rsidRPr="007F42F5">
        <w:rPr>
          <w:sz w:val="28"/>
          <w:szCs w:val="28"/>
          <w:lang w:val="ru-RU"/>
        </w:rPr>
        <w:t>Поставщики могут сделать доступными свои приложения для большого числа пользователей;</w:t>
      </w:r>
    </w:p>
    <w:p w:rsidR="002166F4" w:rsidRPr="007F42F5" w:rsidRDefault="002166F4" w:rsidP="007F42F5">
      <w:pPr>
        <w:widowControl/>
        <w:numPr>
          <w:ilvl w:val="0"/>
          <w:numId w:val="84"/>
        </w:numPr>
        <w:suppressAutoHyphens/>
        <w:snapToGrid/>
        <w:spacing w:line="360" w:lineRule="auto"/>
        <w:ind w:left="0" w:firstLine="709"/>
        <w:jc w:val="both"/>
        <w:rPr>
          <w:sz w:val="28"/>
          <w:lang w:val="ru-RU"/>
        </w:rPr>
      </w:pPr>
      <w:r w:rsidRPr="007F42F5">
        <w:rPr>
          <w:sz w:val="28"/>
          <w:szCs w:val="28"/>
          <w:lang w:val="ru-RU"/>
        </w:rPr>
        <w:t>Разработчики. Их приложения получают новые возможности без использования различных интерфейсов</w:t>
      </w:r>
      <w:r w:rsidRPr="007F42F5">
        <w:rPr>
          <w:sz w:val="28"/>
          <w:lang w:val="ru-RU"/>
        </w:rPr>
        <w:t>.</w:t>
      </w:r>
    </w:p>
    <w:p w:rsidR="002166F4" w:rsidRPr="007F42F5" w:rsidRDefault="002166F4" w:rsidP="007F42F5">
      <w:pPr>
        <w:widowControl/>
        <w:suppressAutoHyphens/>
        <w:snapToGrid/>
        <w:spacing w:line="360" w:lineRule="auto"/>
        <w:ind w:firstLine="709"/>
        <w:jc w:val="both"/>
        <w:rPr>
          <w:sz w:val="28"/>
          <w:lang w:val="ru-RU"/>
        </w:rPr>
      </w:pPr>
    </w:p>
    <w:p w:rsidR="002166F4" w:rsidRPr="007F42F5" w:rsidRDefault="008865F1" w:rsidP="007F42F5">
      <w:pPr>
        <w:pStyle w:val="1"/>
        <w:keepNext w:val="0"/>
        <w:suppressAutoHyphens/>
        <w:spacing w:before="0" w:after="0" w:line="360" w:lineRule="auto"/>
        <w:ind w:firstLine="709"/>
        <w:jc w:val="both"/>
        <w:rPr>
          <w:rFonts w:ascii="Times New Roman" w:hAnsi="Times New Roman"/>
          <w:b w:val="0"/>
          <w:szCs w:val="28"/>
        </w:rPr>
      </w:pPr>
      <w:bookmarkStart w:id="66" w:name="_Toc437353656"/>
      <w:bookmarkStart w:id="67" w:name="_Toc437354062"/>
      <w:bookmarkStart w:id="68" w:name="_Toc437354281"/>
      <w:bookmarkStart w:id="69" w:name="_Toc437354371"/>
      <w:bookmarkStart w:id="70" w:name="_Toc437355166"/>
      <w:r w:rsidRPr="007F42F5">
        <w:rPr>
          <w:rFonts w:ascii="Times New Roman" w:hAnsi="Times New Roman"/>
          <w:b w:val="0"/>
          <w:szCs w:val="28"/>
        </w:rPr>
        <w:br w:type="page"/>
      </w:r>
      <w:r w:rsidR="002166F4" w:rsidRPr="007F42F5">
        <w:rPr>
          <w:rFonts w:ascii="Times New Roman" w:hAnsi="Times New Roman"/>
          <w:b w:val="0"/>
          <w:szCs w:val="28"/>
        </w:rPr>
        <w:lastRenderedPageBreak/>
        <w:t>Глава 3.</w:t>
      </w:r>
      <w:r w:rsidR="007F42F5" w:rsidRPr="007F42F5">
        <w:rPr>
          <w:rFonts w:ascii="Times New Roman" w:hAnsi="Times New Roman"/>
          <w:b w:val="0"/>
          <w:szCs w:val="28"/>
        </w:rPr>
        <w:t xml:space="preserve"> </w:t>
      </w:r>
      <w:r w:rsidR="002166F4" w:rsidRPr="007F42F5">
        <w:rPr>
          <w:rFonts w:ascii="Times New Roman" w:hAnsi="Times New Roman"/>
          <w:b w:val="0"/>
          <w:szCs w:val="28"/>
        </w:rPr>
        <w:t>Работа с таблицами базы данных на примере</w:t>
      </w:r>
      <w:r w:rsidR="007F42F5" w:rsidRPr="007F42F5">
        <w:rPr>
          <w:rFonts w:ascii="Times New Roman" w:hAnsi="Times New Roman"/>
          <w:b w:val="0"/>
          <w:szCs w:val="28"/>
        </w:rPr>
        <w:t xml:space="preserve"> </w:t>
      </w:r>
      <w:r w:rsidR="002166F4" w:rsidRPr="007F42F5">
        <w:rPr>
          <w:rFonts w:ascii="Times New Roman" w:hAnsi="Times New Roman"/>
          <w:b w:val="0"/>
          <w:szCs w:val="28"/>
        </w:rPr>
        <w:t xml:space="preserve">СУБД </w:t>
      </w:r>
      <w:r w:rsidR="002166F4" w:rsidRPr="007F42F5">
        <w:rPr>
          <w:rFonts w:ascii="Times New Roman" w:hAnsi="Times New Roman"/>
          <w:b w:val="0"/>
          <w:szCs w:val="28"/>
          <w:lang w:val="en-US"/>
        </w:rPr>
        <w:t>Microsoft</w:t>
      </w:r>
      <w:r w:rsidR="002166F4" w:rsidRPr="007F42F5">
        <w:rPr>
          <w:rFonts w:ascii="Times New Roman" w:hAnsi="Times New Roman"/>
          <w:b w:val="0"/>
          <w:szCs w:val="28"/>
        </w:rPr>
        <w:t xml:space="preserve"> </w:t>
      </w:r>
      <w:r w:rsidR="002166F4" w:rsidRPr="007F42F5">
        <w:rPr>
          <w:rFonts w:ascii="Times New Roman" w:hAnsi="Times New Roman"/>
          <w:b w:val="0"/>
          <w:szCs w:val="28"/>
          <w:lang w:val="en-US"/>
        </w:rPr>
        <w:t>Access</w:t>
      </w:r>
      <w:bookmarkEnd w:id="66"/>
      <w:bookmarkEnd w:id="67"/>
      <w:bookmarkEnd w:id="68"/>
      <w:bookmarkEnd w:id="69"/>
      <w:bookmarkEnd w:id="70"/>
    </w:p>
    <w:p w:rsidR="002166F4" w:rsidRPr="007F42F5" w:rsidRDefault="002166F4" w:rsidP="007F42F5">
      <w:pPr>
        <w:widowControl/>
        <w:suppressAutoHyphens/>
        <w:spacing w:line="360" w:lineRule="auto"/>
        <w:ind w:firstLine="709"/>
        <w:jc w:val="both"/>
        <w:rPr>
          <w:sz w:val="28"/>
          <w:szCs w:val="28"/>
          <w:lang w:val="ru-RU"/>
        </w:rPr>
      </w:pP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Таблицы – фундаментальные объекты реляционной базы данных, в которых хранится основная часть данных приложения. Отдельная таблица чаще всего хранит информацию по конкретной теме (например, сведения о служащих компании или адреса заказчиков). Информация в таблице организуется в строки (записи) и столбцы (поля). Таблице присущи два компонента: структура таблицы и данные таблицы.</w:t>
      </w:r>
    </w:p>
    <w:p w:rsidR="002166F4" w:rsidRPr="007F42F5" w:rsidRDefault="002166F4" w:rsidP="007F42F5">
      <w:pPr>
        <w:widowControl/>
        <w:suppressAutoHyphens/>
        <w:spacing w:line="360" w:lineRule="auto"/>
        <w:ind w:firstLine="709"/>
        <w:jc w:val="both"/>
        <w:rPr>
          <w:sz w:val="28"/>
          <w:szCs w:val="28"/>
          <w:lang w:val="ru-RU"/>
        </w:rPr>
      </w:pPr>
    </w:p>
    <w:p w:rsidR="002166F4" w:rsidRPr="007F42F5" w:rsidRDefault="002166F4" w:rsidP="007F42F5">
      <w:pPr>
        <w:pStyle w:val="2"/>
        <w:keepNext w:val="0"/>
        <w:suppressAutoHyphens/>
        <w:spacing w:before="0" w:after="0" w:line="360" w:lineRule="auto"/>
        <w:ind w:firstLine="709"/>
        <w:jc w:val="both"/>
        <w:rPr>
          <w:rFonts w:ascii="Times New Roman" w:hAnsi="Times New Roman" w:cs="Times New Roman"/>
          <w:b w:val="0"/>
          <w:i w:val="0"/>
        </w:rPr>
      </w:pPr>
      <w:bookmarkStart w:id="71" w:name="_Toc437353657"/>
      <w:bookmarkStart w:id="72" w:name="_Toc437354063"/>
      <w:bookmarkStart w:id="73" w:name="_Toc437354282"/>
      <w:bookmarkStart w:id="74" w:name="_Toc437354372"/>
      <w:bookmarkStart w:id="75" w:name="_Toc437355167"/>
      <w:r w:rsidRPr="007F42F5">
        <w:rPr>
          <w:rFonts w:ascii="Times New Roman" w:hAnsi="Times New Roman" w:cs="Times New Roman"/>
          <w:b w:val="0"/>
          <w:i w:val="0"/>
        </w:rPr>
        <w:t>3.1 Структура таблиц</w:t>
      </w:r>
      <w:bookmarkEnd w:id="71"/>
      <w:bookmarkEnd w:id="72"/>
      <w:bookmarkEnd w:id="73"/>
      <w:bookmarkEnd w:id="74"/>
      <w:bookmarkEnd w:id="75"/>
      <w:r w:rsidRPr="007F42F5">
        <w:rPr>
          <w:rFonts w:ascii="Times New Roman" w:hAnsi="Times New Roman" w:cs="Times New Roman"/>
          <w:b w:val="0"/>
          <w:i w:val="0"/>
        </w:rPr>
        <w:t>ы, ее создание</w:t>
      </w:r>
    </w:p>
    <w:p w:rsidR="002166F4" w:rsidRPr="007F42F5" w:rsidRDefault="002166F4" w:rsidP="007F42F5">
      <w:pPr>
        <w:widowControl/>
        <w:suppressAutoHyphens/>
        <w:spacing w:line="360" w:lineRule="auto"/>
        <w:ind w:firstLine="709"/>
        <w:jc w:val="both"/>
        <w:rPr>
          <w:sz w:val="28"/>
          <w:szCs w:val="28"/>
          <w:lang w:val="ru-RU"/>
        </w:rPr>
      </w:pP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Структура таблицы (также называется определением таблицы) специфицируется при создании таблицы. Структура таблицы должна быть спроектирована и создана перед вводом в таблицу каких-либо данных. Она определяет, какие данные таблица будет хранить, а также правила, ассоциированные с вводом, изменением или удалением данных (бизнес-правила, или ограничения). Структура таблицы доступна через окно конструктора таблиц. Чтобы открыть это окно для существующей таблицы, нужно открыть вкладку Таблицы окна базы данных, выбрать таблицу и нажать кнопку Конструктор.</w:t>
      </w:r>
    </w:p>
    <w:p w:rsidR="008E6B3B" w:rsidRPr="003A473D" w:rsidRDefault="008E6B3B" w:rsidP="007F42F5">
      <w:pPr>
        <w:widowControl/>
        <w:suppressAutoHyphens/>
        <w:spacing w:line="360" w:lineRule="auto"/>
        <w:ind w:firstLine="709"/>
        <w:jc w:val="both"/>
        <w:rPr>
          <w:sz w:val="28"/>
          <w:szCs w:val="28"/>
          <w:lang w:val="ru-RU"/>
        </w:rPr>
      </w:pPr>
    </w:p>
    <w:p w:rsidR="007F42F5"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Структура таблицы включает следующую информацию:</w:t>
      </w:r>
    </w:p>
    <w:tbl>
      <w:tblPr>
        <w:tblStyle w:val="ae"/>
        <w:tblW w:w="9218" w:type="dxa"/>
        <w:jc w:val="center"/>
        <w:tblLook w:val="0400" w:firstRow="0" w:lastRow="0" w:firstColumn="0" w:lastColumn="0" w:noHBand="0" w:noVBand="1"/>
      </w:tblPr>
      <w:tblGrid>
        <w:gridCol w:w="2495"/>
        <w:gridCol w:w="6723"/>
      </w:tblGrid>
      <w:tr w:rsidR="002166F4" w:rsidRPr="006737F2" w:rsidTr="008E6B3B">
        <w:trPr>
          <w:jc w:val="center"/>
        </w:trPr>
        <w:tc>
          <w:tcPr>
            <w:tcW w:w="2495" w:type="dxa"/>
          </w:tcPr>
          <w:p w:rsidR="002166F4" w:rsidRPr="006737F2" w:rsidRDefault="002166F4" w:rsidP="006737F2">
            <w:pPr>
              <w:widowControl/>
              <w:suppressAutoHyphens/>
              <w:spacing w:line="360" w:lineRule="auto"/>
              <w:jc w:val="both"/>
              <w:rPr>
                <w:szCs w:val="24"/>
                <w:lang w:val="ru-RU"/>
              </w:rPr>
            </w:pPr>
            <w:r w:rsidRPr="006737F2">
              <w:rPr>
                <w:szCs w:val="24"/>
                <w:lang w:val="ru-RU"/>
              </w:rPr>
              <w:t>Имя таблицы</w:t>
            </w:r>
          </w:p>
        </w:tc>
        <w:tc>
          <w:tcPr>
            <w:tcW w:w="6723" w:type="dxa"/>
          </w:tcPr>
          <w:p w:rsidR="002166F4" w:rsidRPr="006737F2" w:rsidRDefault="002166F4" w:rsidP="008E6B3B">
            <w:pPr>
              <w:widowControl/>
              <w:suppressAutoHyphens/>
              <w:spacing w:line="360" w:lineRule="auto"/>
              <w:jc w:val="both"/>
              <w:rPr>
                <w:szCs w:val="24"/>
                <w:lang w:val="ru-RU"/>
              </w:rPr>
            </w:pPr>
            <w:r w:rsidRPr="006737F2">
              <w:rPr>
                <w:szCs w:val="24"/>
                <w:lang w:val="ru-RU"/>
              </w:rPr>
              <w:t>Имя, по которому к таблице можно обратиться в свойствах,</w:t>
            </w:r>
            <w:r w:rsidR="008E6B3B" w:rsidRPr="008E6B3B">
              <w:rPr>
                <w:szCs w:val="24"/>
                <w:lang w:val="ru-RU"/>
              </w:rPr>
              <w:t xml:space="preserve"> </w:t>
            </w:r>
            <w:r w:rsidRPr="006737F2">
              <w:rPr>
                <w:szCs w:val="24"/>
                <w:lang w:val="ru-RU"/>
              </w:rPr>
              <w:t xml:space="preserve">методах и операторах </w:t>
            </w:r>
            <w:r w:rsidRPr="006737F2">
              <w:rPr>
                <w:szCs w:val="24"/>
              </w:rPr>
              <w:t>SQL</w:t>
            </w:r>
            <w:r w:rsidRPr="006737F2">
              <w:rPr>
                <w:szCs w:val="24"/>
                <w:lang w:val="ru-RU"/>
              </w:rPr>
              <w:t>.</w:t>
            </w:r>
          </w:p>
        </w:tc>
      </w:tr>
      <w:tr w:rsidR="002166F4" w:rsidRPr="006737F2" w:rsidTr="008E6B3B">
        <w:trPr>
          <w:jc w:val="center"/>
        </w:trPr>
        <w:tc>
          <w:tcPr>
            <w:tcW w:w="2495" w:type="dxa"/>
          </w:tcPr>
          <w:p w:rsidR="002166F4" w:rsidRPr="006737F2" w:rsidRDefault="002166F4" w:rsidP="006737F2">
            <w:pPr>
              <w:widowControl/>
              <w:suppressAutoHyphens/>
              <w:spacing w:line="360" w:lineRule="auto"/>
              <w:jc w:val="both"/>
              <w:rPr>
                <w:szCs w:val="24"/>
                <w:lang w:val="ru-RU"/>
              </w:rPr>
            </w:pPr>
            <w:r w:rsidRPr="006737F2">
              <w:rPr>
                <w:szCs w:val="24"/>
                <w:lang w:val="ru-RU"/>
              </w:rPr>
              <w:t>Столбцы таблицы</w:t>
            </w:r>
          </w:p>
        </w:tc>
        <w:tc>
          <w:tcPr>
            <w:tcW w:w="6723" w:type="dxa"/>
          </w:tcPr>
          <w:p w:rsidR="002166F4" w:rsidRPr="006737F2" w:rsidRDefault="002166F4" w:rsidP="006737F2">
            <w:pPr>
              <w:widowControl/>
              <w:suppressAutoHyphens/>
              <w:spacing w:line="360" w:lineRule="auto"/>
              <w:jc w:val="both"/>
              <w:rPr>
                <w:szCs w:val="24"/>
                <w:lang w:val="ru-RU"/>
              </w:rPr>
            </w:pPr>
            <w:r w:rsidRPr="006737F2">
              <w:rPr>
                <w:szCs w:val="24"/>
                <w:lang w:val="ru-RU"/>
              </w:rPr>
              <w:t>Категории информации, сохраненной в таблице. Каждый столбец имеет имя и тип данного.</w:t>
            </w:r>
          </w:p>
        </w:tc>
      </w:tr>
      <w:tr w:rsidR="002166F4" w:rsidRPr="006737F2" w:rsidTr="008E6B3B">
        <w:trPr>
          <w:jc w:val="center"/>
        </w:trPr>
        <w:tc>
          <w:tcPr>
            <w:tcW w:w="2495" w:type="dxa"/>
          </w:tcPr>
          <w:p w:rsidR="002166F4" w:rsidRPr="006737F2" w:rsidRDefault="002166F4" w:rsidP="006737F2">
            <w:pPr>
              <w:widowControl/>
              <w:suppressAutoHyphens/>
              <w:spacing w:line="360" w:lineRule="auto"/>
              <w:rPr>
                <w:szCs w:val="24"/>
                <w:lang w:val="ru-RU"/>
              </w:rPr>
            </w:pPr>
            <w:r w:rsidRPr="006737F2">
              <w:rPr>
                <w:szCs w:val="24"/>
                <w:lang w:val="ru-RU"/>
              </w:rPr>
              <w:t>Табличные и столбовые ограничения</w:t>
            </w:r>
          </w:p>
        </w:tc>
        <w:tc>
          <w:tcPr>
            <w:tcW w:w="6723" w:type="dxa"/>
          </w:tcPr>
          <w:p w:rsidR="002166F4" w:rsidRPr="006737F2" w:rsidRDefault="002166F4" w:rsidP="006737F2">
            <w:pPr>
              <w:widowControl/>
              <w:suppressAutoHyphens/>
              <w:spacing w:line="360" w:lineRule="auto"/>
              <w:jc w:val="both"/>
              <w:rPr>
                <w:szCs w:val="24"/>
                <w:lang w:val="ru-RU"/>
              </w:rPr>
            </w:pPr>
            <w:r w:rsidRPr="006737F2">
              <w:rPr>
                <w:szCs w:val="24"/>
                <w:lang w:val="ru-RU"/>
              </w:rPr>
              <w:t>Ограничения целостности, определенные на уровне таблицы или на уровне столбца.</w:t>
            </w:r>
          </w:p>
        </w:tc>
      </w:tr>
    </w:tbl>
    <w:p w:rsidR="002166F4" w:rsidRPr="007F42F5" w:rsidRDefault="002166F4" w:rsidP="007F42F5">
      <w:pPr>
        <w:widowControl/>
        <w:suppressAutoHyphens/>
        <w:spacing w:line="360" w:lineRule="auto"/>
        <w:ind w:firstLine="709"/>
        <w:jc w:val="both"/>
        <w:rPr>
          <w:sz w:val="28"/>
          <w:szCs w:val="28"/>
          <w:lang w:val="ru-RU"/>
        </w:rPr>
      </w:pPr>
    </w:p>
    <w:p w:rsidR="002166F4" w:rsidRPr="007F42F5" w:rsidRDefault="008E6B3B" w:rsidP="007F42F5">
      <w:pPr>
        <w:widowControl/>
        <w:suppressAutoHyphens/>
        <w:spacing w:line="360" w:lineRule="auto"/>
        <w:ind w:firstLine="709"/>
        <w:jc w:val="both"/>
        <w:rPr>
          <w:sz w:val="28"/>
          <w:szCs w:val="28"/>
          <w:lang w:val="ru-RU"/>
        </w:rPr>
      </w:pPr>
      <w:r>
        <w:rPr>
          <w:sz w:val="28"/>
          <w:szCs w:val="28"/>
          <w:lang w:val="ru-RU"/>
        </w:rPr>
        <w:br w:type="page"/>
      </w:r>
      <w:r w:rsidR="002166F4" w:rsidRPr="007F42F5">
        <w:rPr>
          <w:sz w:val="28"/>
          <w:szCs w:val="28"/>
          <w:lang w:val="ru-RU"/>
        </w:rPr>
        <w:t>Окно конструктора таблиц используется как для определения структуры таблицы при ее создании, так и для последующего изменения структуры таблицы. Эти операции обсуждаются ниже.</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Данные таблицы – информация, которая сохранена в таблице. Все данные таблицы хранятся в строках, каждая из которых содержит порции информации в столбцах, определенных в структуре таблицы. Данные – та часть таблицы, к которой обычно должны иметь доступ пользователи приложения (например, данные таблицы могут выводиться в элементах управления, размещенных в формах и отчетах, либо предоставляться в режиме таблицы).</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Так как таблицы – объекты, которые будут хранить большую часть данных приложения, подходить к проектированию таблиц необходимо со всей тщательностью. Правильная разработка таблиц включает много аспектов, которые достойны глубокого рассмотрения. Ниже приводятся некоторые базовые принципы разработки таблиц.</w:t>
      </w:r>
    </w:p>
    <w:p w:rsidR="002166F4" w:rsidRPr="007F42F5" w:rsidRDefault="002166F4" w:rsidP="007F42F5">
      <w:pPr>
        <w:widowControl/>
        <w:numPr>
          <w:ilvl w:val="0"/>
          <w:numId w:val="85"/>
        </w:numPr>
        <w:tabs>
          <w:tab w:val="clear" w:pos="360"/>
          <w:tab w:val="num" w:pos="709"/>
          <w:tab w:val="left" w:pos="851"/>
        </w:tabs>
        <w:suppressAutoHyphens/>
        <w:spacing w:line="360" w:lineRule="auto"/>
        <w:ind w:left="0" w:firstLine="709"/>
        <w:jc w:val="both"/>
        <w:rPr>
          <w:sz w:val="28"/>
          <w:szCs w:val="28"/>
          <w:lang w:val="ru-RU"/>
        </w:rPr>
      </w:pPr>
      <w:r w:rsidRPr="007F42F5">
        <w:rPr>
          <w:sz w:val="28"/>
          <w:szCs w:val="28"/>
          <w:lang w:val="ru-RU"/>
        </w:rPr>
        <w:t>Необходимо избегать дублирования информации. Для каждой категории информации следует использовать отдельную таблицу. Например, не стоит хранить описания отделов в таблице, которая хранит информацию о служащих. Процесс проектирования таблиц, позволяющий исключать дублирование данных, называется нормализацией. Нормализация также позволяет экономить пространство базы данных и помогает предотвратить ошибки, которые могут возникать при наличии дублированной информации. В Access процедуры нормализации помогает выполнить мастер анализа.</w:t>
      </w:r>
    </w:p>
    <w:p w:rsidR="002166F4" w:rsidRPr="007F42F5" w:rsidRDefault="002166F4" w:rsidP="007F42F5">
      <w:pPr>
        <w:widowControl/>
        <w:numPr>
          <w:ilvl w:val="0"/>
          <w:numId w:val="85"/>
        </w:numPr>
        <w:tabs>
          <w:tab w:val="clear" w:pos="360"/>
          <w:tab w:val="num" w:pos="709"/>
          <w:tab w:val="left" w:pos="851"/>
        </w:tabs>
        <w:suppressAutoHyphens/>
        <w:spacing w:line="360" w:lineRule="auto"/>
        <w:ind w:left="0" w:firstLine="709"/>
        <w:jc w:val="both"/>
        <w:rPr>
          <w:sz w:val="28"/>
          <w:szCs w:val="28"/>
          <w:lang w:val="ru-RU"/>
        </w:rPr>
      </w:pPr>
      <w:r w:rsidRPr="007F42F5">
        <w:rPr>
          <w:sz w:val="28"/>
          <w:szCs w:val="28"/>
          <w:lang w:val="ru-RU"/>
        </w:rPr>
        <w:t>Не следует хранить значения, которые могут быть легко вычислены из существующих значений. Например, не нужно хранить сумму всех позиций товарного заказа, так как ее можно вычислить с помощью простой формулы.</w:t>
      </w:r>
    </w:p>
    <w:p w:rsidR="002166F4" w:rsidRPr="007F42F5" w:rsidRDefault="002166F4" w:rsidP="007F42F5">
      <w:pPr>
        <w:widowControl/>
        <w:numPr>
          <w:ilvl w:val="0"/>
          <w:numId w:val="85"/>
        </w:numPr>
        <w:tabs>
          <w:tab w:val="clear" w:pos="360"/>
          <w:tab w:val="num" w:pos="709"/>
          <w:tab w:val="left" w:pos="851"/>
        </w:tabs>
        <w:suppressAutoHyphens/>
        <w:spacing w:line="360" w:lineRule="auto"/>
        <w:ind w:left="0" w:firstLine="709"/>
        <w:jc w:val="both"/>
        <w:rPr>
          <w:sz w:val="28"/>
          <w:szCs w:val="28"/>
          <w:lang w:val="ru-RU"/>
        </w:rPr>
      </w:pPr>
      <w:r w:rsidRPr="007F42F5">
        <w:rPr>
          <w:sz w:val="28"/>
          <w:szCs w:val="28"/>
          <w:lang w:val="ru-RU"/>
        </w:rPr>
        <w:t>Для полей необходимо выбирать подходящий тип данных. Это поможет уменьшить размеры базы данных и увеличит скорость выполнения операций. При описании поля следует устанавливать для него тип данных наименьшего размера, позволяющий хранить нужные данные.</w:t>
      </w:r>
    </w:p>
    <w:p w:rsidR="002166F4" w:rsidRPr="007F42F5" w:rsidRDefault="002166F4" w:rsidP="007F42F5">
      <w:pPr>
        <w:widowControl/>
        <w:numPr>
          <w:ilvl w:val="0"/>
          <w:numId w:val="85"/>
        </w:numPr>
        <w:tabs>
          <w:tab w:val="clear" w:pos="360"/>
          <w:tab w:val="num" w:pos="709"/>
          <w:tab w:val="left" w:pos="851"/>
        </w:tabs>
        <w:suppressAutoHyphens/>
        <w:spacing w:line="360" w:lineRule="auto"/>
        <w:ind w:left="0" w:firstLine="709"/>
        <w:jc w:val="both"/>
        <w:rPr>
          <w:sz w:val="28"/>
          <w:szCs w:val="28"/>
          <w:lang w:val="ru-RU"/>
        </w:rPr>
      </w:pPr>
      <w:r w:rsidRPr="007F42F5">
        <w:rPr>
          <w:sz w:val="28"/>
          <w:szCs w:val="28"/>
          <w:lang w:val="ru-RU"/>
        </w:rPr>
        <w:t>В каждой создаваемой таблице нужно стараться включать столбец или набор столбцов первичного ключа. Первичные ключи необходимы для установления между таблицами отношений один-к-многим. Кроме того, многие базы данных поддерживают ограничения по первичному ключу, используя индекс, который может значительно повышать скорость поиска и операций сортировки. В составном ключе, включающем несколько полей, нужно использовать ровно столько полей, сколько для него необходимо.</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Имеются специальные случаи, когда первичный ключ целесообразнее не создавать. Например, для некоторых таблиц индекс, ассоциированный с первичным ключом, может неприемлемо снижать производительность ввода и модификации данных. После того как проект таблицы готов, можно приступать к ее созданию. Создать таблицу можно двумя способами. Для ввода новых данных можно создать пустую таблицу. Можно также создать таблицу, используя уже существующие данные из другого источника.</w:t>
      </w:r>
    </w:p>
    <w:p w:rsidR="002166F4" w:rsidRPr="007F42F5" w:rsidRDefault="002166F4" w:rsidP="007F42F5">
      <w:pPr>
        <w:widowControl/>
        <w:suppressAutoHyphens/>
        <w:spacing w:line="360" w:lineRule="auto"/>
        <w:ind w:firstLine="709"/>
        <w:jc w:val="both"/>
        <w:rPr>
          <w:sz w:val="28"/>
          <w:szCs w:val="28"/>
          <w:lang w:val="ru-RU"/>
        </w:rPr>
      </w:pPr>
    </w:p>
    <w:p w:rsidR="002166F4" w:rsidRPr="007F42F5" w:rsidRDefault="002166F4" w:rsidP="007F42F5">
      <w:pPr>
        <w:pStyle w:val="3"/>
        <w:keepNext w:val="0"/>
        <w:suppressAutoHyphens/>
        <w:spacing w:before="0" w:after="0" w:line="360" w:lineRule="auto"/>
        <w:ind w:firstLine="709"/>
        <w:jc w:val="both"/>
        <w:rPr>
          <w:rFonts w:ascii="Times New Roman" w:hAnsi="Times New Roman" w:cs="Times New Roman"/>
          <w:b w:val="0"/>
          <w:sz w:val="28"/>
          <w:szCs w:val="28"/>
        </w:rPr>
      </w:pPr>
      <w:bookmarkStart w:id="76" w:name="_Toc437353660"/>
      <w:bookmarkStart w:id="77" w:name="_Toc437354066"/>
      <w:bookmarkStart w:id="78" w:name="_Toc437354285"/>
      <w:bookmarkStart w:id="79" w:name="_Toc437354375"/>
      <w:bookmarkStart w:id="80" w:name="_Toc437355170"/>
      <w:r w:rsidRPr="007F42F5">
        <w:rPr>
          <w:rFonts w:ascii="Times New Roman" w:hAnsi="Times New Roman" w:cs="Times New Roman"/>
          <w:b w:val="0"/>
          <w:sz w:val="28"/>
          <w:szCs w:val="28"/>
        </w:rPr>
        <w:t>3.1.1 Создание новой пустой таблицы</w:t>
      </w:r>
      <w:bookmarkEnd w:id="76"/>
      <w:bookmarkEnd w:id="77"/>
      <w:bookmarkEnd w:id="78"/>
      <w:bookmarkEnd w:id="79"/>
      <w:bookmarkEnd w:id="80"/>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В Microsoft Access существует несколько способов создания новой таблицы:</w:t>
      </w:r>
    </w:p>
    <w:p w:rsidR="002166F4" w:rsidRPr="007F42F5" w:rsidRDefault="002166F4" w:rsidP="007F42F5">
      <w:pPr>
        <w:widowControl/>
        <w:numPr>
          <w:ilvl w:val="0"/>
          <w:numId w:val="86"/>
        </w:numPr>
        <w:tabs>
          <w:tab w:val="clear" w:pos="360"/>
          <w:tab w:val="num" w:pos="142"/>
          <w:tab w:val="left" w:pos="426"/>
        </w:tabs>
        <w:suppressAutoHyphens/>
        <w:spacing w:line="360" w:lineRule="auto"/>
        <w:ind w:left="0" w:firstLine="709"/>
        <w:jc w:val="both"/>
        <w:rPr>
          <w:sz w:val="28"/>
          <w:szCs w:val="28"/>
          <w:lang w:val="ru-RU"/>
        </w:rPr>
      </w:pPr>
      <w:r w:rsidRPr="007F42F5">
        <w:rPr>
          <w:sz w:val="28"/>
          <w:szCs w:val="28"/>
          <w:lang w:val="ru-RU"/>
        </w:rPr>
        <w:t>Использование мастера баз данных для создания новой стандартной базы данных из числа предоставляемых Access. Созданная за одну операцию база данных будет содержать все требуемые отчеты, таблицы и формы. Мастер баз данных создает новую базу данных целиком, его нельзя использовать для добавления новых таблиц, форм и отчетов в уже существующую базу данных.</w:t>
      </w:r>
    </w:p>
    <w:p w:rsidR="002166F4" w:rsidRPr="007F42F5" w:rsidRDefault="002166F4" w:rsidP="007F42F5">
      <w:pPr>
        <w:widowControl/>
        <w:numPr>
          <w:ilvl w:val="0"/>
          <w:numId w:val="86"/>
        </w:numPr>
        <w:tabs>
          <w:tab w:val="clear" w:pos="360"/>
          <w:tab w:val="num" w:pos="142"/>
          <w:tab w:val="left" w:pos="426"/>
        </w:tabs>
        <w:suppressAutoHyphens/>
        <w:spacing w:line="360" w:lineRule="auto"/>
        <w:ind w:left="0" w:firstLine="709"/>
        <w:jc w:val="both"/>
        <w:rPr>
          <w:sz w:val="28"/>
          <w:szCs w:val="28"/>
          <w:lang w:val="ru-RU"/>
        </w:rPr>
      </w:pPr>
      <w:r w:rsidRPr="007F42F5">
        <w:rPr>
          <w:sz w:val="28"/>
          <w:szCs w:val="28"/>
          <w:lang w:val="ru-RU"/>
        </w:rPr>
        <w:t>Мастер таблиц позволяет выбрать поля для данной таблицы из числа определенных ранее таблиц.</w:t>
      </w:r>
    </w:p>
    <w:p w:rsidR="002166F4" w:rsidRPr="007F42F5" w:rsidRDefault="002166F4" w:rsidP="007F42F5">
      <w:pPr>
        <w:widowControl/>
        <w:numPr>
          <w:ilvl w:val="0"/>
          <w:numId w:val="86"/>
        </w:numPr>
        <w:tabs>
          <w:tab w:val="clear" w:pos="360"/>
          <w:tab w:val="num" w:pos="142"/>
          <w:tab w:val="left" w:pos="426"/>
        </w:tabs>
        <w:suppressAutoHyphens/>
        <w:spacing w:line="360" w:lineRule="auto"/>
        <w:ind w:left="0" w:firstLine="709"/>
        <w:jc w:val="both"/>
        <w:rPr>
          <w:sz w:val="28"/>
          <w:szCs w:val="28"/>
          <w:lang w:val="ru-RU"/>
        </w:rPr>
      </w:pPr>
      <w:r w:rsidRPr="007F42F5">
        <w:rPr>
          <w:sz w:val="28"/>
          <w:szCs w:val="28"/>
          <w:lang w:val="ru-RU"/>
        </w:rPr>
        <w:t>Ввод данных непосредственно в пустую таблицу в режиме таблицы. При сохранении новой таблицы в Microsoft Access данные анализируются и каждому полю присваивается необходимый тип данных и формат.</w:t>
      </w:r>
    </w:p>
    <w:p w:rsidR="002166F4" w:rsidRPr="007F42F5" w:rsidRDefault="002166F4" w:rsidP="007F42F5">
      <w:pPr>
        <w:widowControl/>
        <w:numPr>
          <w:ilvl w:val="0"/>
          <w:numId w:val="86"/>
        </w:numPr>
        <w:tabs>
          <w:tab w:val="clear" w:pos="360"/>
          <w:tab w:val="num" w:pos="142"/>
          <w:tab w:val="left" w:pos="426"/>
        </w:tabs>
        <w:suppressAutoHyphens/>
        <w:spacing w:line="360" w:lineRule="auto"/>
        <w:ind w:left="0" w:firstLine="709"/>
        <w:jc w:val="both"/>
        <w:rPr>
          <w:sz w:val="28"/>
          <w:szCs w:val="28"/>
          <w:lang w:val="ru-RU"/>
        </w:rPr>
      </w:pPr>
      <w:r w:rsidRPr="007F42F5">
        <w:rPr>
          <w:sz w:val="28"/>
          <w:szCs w:val="28"/>
          <w:lang w:val="ru-RU"/>
        </w:rPr>
        <w:t>Определение всех параметров структуры таблицы в режиме конструктора.</w:t>
      </w:r>
    </w:p>
    <w:p w:rsidR="002166F4" w:rsidRPr="007F42F5" w:rsidRDefault="002166F4" w:rsidP="007F42F5">
      <w:pPr>
        <w:widowControl/>
        <w:numPr>
          <w:ilvl w:val="0"/>
          <w:numId w:val="86"/>
        </w:numPr>
        <w:tabs>
          <w:tab w:val="clear" w:pos="360"/>
          <w:tab w:val="num" w:pos="142"/>
          <w:tab w:val="left" w:pos="426"/>
        </w:tabs>
        <w:suppressAutoHyphens/>
        <w:spacing w:line="360" w:lineRule="auto"/>
        <w:ind w:left="0" w:firstLine="709"/>
        <w:jc w:val="both"/>
        <w:rPr>
          <w:sz w:val="28"/>
          <w:szCs w:val="28"/>
          <w:lang w:val="ru-RU"/>
        </w:rPr>
      </w:pPr>
      <w:r w:rsidRPr="007F42F5">
        <w:rPr>
          <w:sz w:val="28"/>
          <w:szCs w:val="28"/>
          <w:lang w:val="ru-RU"/>
        </w:rPr>
        <w:t>Импорт в текущую базу данных структур таблиц и данных из внешнего источника.</w:t>
      </w:r>
    </w:p>
    <w:p w:rsidR="002166F4" w:rsidRPr="007F42F5" w:rsidRDefault="002166F4" w:rsidP="007F42F5">
      <w:pPr>
        <w:widowControl/>
        <w:numPr>
          <w:ilvl w:val="0"/>
          <w:numId w:val="86"/>
        </w:numPr>
        <w:tabs>
          <w:tab w:val="clear" w:pos="360"/>
          <w:tab w:val="num" w:pos="142"/>
          <w:tab w:val="left" w:pos="426"/>
        </w:tabs>
        <w:suppressAutoHyphens/>
        <w:spacing w:line="360" w:lineRule="auto"/>
        <w:ind w:left="0" w:firstLine="709"/>
        <w:jc w:val="both"/>
        <w:rPr>
          <w:sz w:val="28"/>
          <w:szCs w:val="28"/>
          <w:lang w:val="ru-RU"/>
        </w:rPr>
      </w:pPr>
      <w:r w:rsidRPr="007F42F5">
        <w:rPr>
          <w:sz w:val="28"/>
          <w:szCs w:val="28"/>
          <w:lang w:val="ru-RU"/>
        </w:rPr>
        <w:t>Создание в текущей базе данных таблиц, связанных с таблицами внешнего источника.</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Независимо от метода, примененного для создания таблицы, всегда имеется возможность использовать режим конструктора для дальнейшего изменения структуры таблицы, например для добавления новых полей, установки значений по умолчанию или для создания масок ввода.</w:t>
      </w:r>
    </w:p>
    <w:p w:rsidR="002166F4" w:rsidRPr="007F42F5" w:rsidRDefault="002166F4" w:rsidP="007F42F5">
      <w:pPr>
        <w:widowControl/>
        <w:suppressAutoHyphens/>
        <w:spacing w:line="360" w:lineRule="auto"/>
        <w:ind w:firstLine="709"/>
        <w:jc w:val="both"/>
        <w:rPr>
          <w:sz w:val="28"/>
          <w:szCs w:val="28"/>
          <w:lang w:val="ru-RU"/>
        </w:rPr>
      </w:pPr>
    </w:p>
    <w:p w:rsidR="002166F4" w:rsidRPr="007F42F5" w:rsidRDefault="002166F4" w:rsidP="007F42F5">
      <w:pPr>
        <w:pStyle w:val="3"/>
        <w:keepNext w:val="0"/>
        <w:suppressAutoHyphens/>
        <w:spacing w:before="0" w:after="0" w:line="360" w:lineRule="auto"/>
        <w:ind w:firstLine="709"/>
        <w:jc w:val="both"/>
        <w:rPr>
          <w:rFonts w:ascii="Times New Roman" w:hAnsi="Times New Roman" w:cs="Times New Roman"/>
          <w:b w:val="0"/>
          <w:sz w:val="28"/>
          <w:szCs w:val="28"/>
        </w:rPr>
      </w:pPr>
      <w:bookmarkStart w:id="81" w:name="_Toc437353661"/>
      <w:bookmarkStart w:id="82" w:name="_Toc437354067"/>
      <w:bookmarkStart w:id="83" w:name="_Toc437354286"/>
      <w:bookmarkStart w:id="84" w:name="_Toc437354376"/>
      <w:bookmarkStart w:id="85" w:name="_Toc437355171"/>
      <w:r w:rsidRPr="007F42F5">
        <w:rPr>
          <w:rFonts w:ascii="Times New Roman" w:hAnsi="Times New Roman" w:cs="Times New Roman"/>
          <w:b w:val="0"/>
          <w:sz w:val="28"/>
          <w:szCs w:val="28"/>
        </w:rPr>
        <w:t>3.1.2 Создание таблицы в режиме конструктора</w:t>
      </w:r>
      <w:bookmarkEnd w:id="81"/>
      <w:bookmarkEnd w:id="82"/>
      <w:bookmarkEnd w:id="83"/>
      <w:bookmarkEnd w:id="84"/>
      <w:bookmarkEnd w:id="85"/>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Режим конструктора позволяет наиболее гибко управлять всеми создаваемыми и уже имеющимися компонентами определения таблицы. Чтобы создать таблицу в режиме конструктора:</w:t>
      </w:r>
    </w:p>
    <w:p w:rsidR="002166F4" w:rsidRPr="007F42F5" w:rsidRDefault="002166F4" w:rsidP="007F42F5">
      <w:pPr>
        <w:widowControl/>
        <w:numPr>
          <w:ilvl w:val="0"/>
          <w:numId w:val="87"/>
        </w:numPr>
        <w:tabs>
          <w:tab w:val="num" w:pos="142"/>
          <w:tab w:val="left" w:pos="284"/>
        </w:tabs>
        <w:suppressAutoHyphens/>
        <w:spacing w:line="360" w:lineRule="auto"/>
        <w:ind w:left="0" w:firstLine="709"/>
        <w:jc w:val="both"/>
        <w:rPr>
          <w:sz w:val="28"/>
          <w:szCs w:val="28"/>
          <w:lang w:val="ru-RU"/>
        </w:rPr>
      </w:pPr>
      <w:r w:rsidRPr="007F42F5">
        <w:rPr>
          <w:sz w:val="28"/>
          <w:szCs w:val="28"/>
          <w:lang w:val="ru-RU"/>
        </w:rPr>
        <w:t xml:space="preserve">Перейти в окно базы данных. Переключиться из другого окна в окно базы данных можно, нажав клавишу </w:t>
      </w:r>
      <w:r w:rsidR="007F42F5" w:rsidRPr="007F42F5">
        <w:rPr>
          <w:sz w:val="28"/>
          <w:szCs w:val="28"/>
          <w:lang w:val="ru-RU"/>
        </w:rPr>
        <w:t>"</w:t>
      </w:r>
      <w:r w:rsidRPr="007F42F5">
        <w:rPr>
          <w:sz w:val="28"/>
          <w:szCs w:val="28"/>
          <w:lang w:val="ru-RU"/>
        </w:rPr>
        <w:t>F 11</w:t>
      </w:r>
      <w:r w:rsidR="007F42F5" w:rsidRPr="007F42F5">
        <w:rPr>
          <w:sz w:val="28"/>
          <w:szCs w:val="28"/>
          <w:lang w:val="ru-RU"/>
        </w:rPr>
        <w:t>"</w:t>
      </w:r>
      <w:r w:rsidRPr="007F42F5">
        <w:rPr>
          <w:sz w:val="28"/>
          <w:szCs w:val="28"/>
          <w:lang w:val="ru-RU"/>
        </w:rPr>
        <w:t>.</w:t>
      </w:r>
    </w:p>
    <w:p w:rsidR="002166F4" w:rsidRPr="007F42F5" w:rsidRDefault="002166F4" w:rsidP="007F42F5">
      <w:pPr>
        <w:widowControl/>
        <w:numPr>
          <w:ilvl w:val="0"/>
          <w:numId w:val="87"/>
        </w:numPr>
        <w:tabs>
          <w:tab w:val="num" w:pos="142"/>
          <w:tab w:val="left" w:pos="284"/>
        </w:tabs>
        <w:suppressAutoHyphens/>
        <w:spacing w:line="360" w:lineRule="auto"/>
        <w:ind w:left="0" w:firstLine="709"/>
        <w:jc w:val="both"/>
        <w:rPr>
          <w:sz w:val="28"/>
          <w:szCs w:val="28"/>
          <w:lang w:val="ru-RU"/>
        </w:rPr>
      </w:pPr>
      <w:r w:rsidRPr="007F42F5">
        <w:rPr>
          <w:sz w:val="28"/>
          <w:szCs w:val="28"/>
          <w:lang w:val="ru-RU"/>
        </w:rPr>
        <w:t>Выбрав вкладку Таблицы, нажать кнопку Создать.</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Прошу обратить внимание: Если данная таблица является связанной, то добавлять в нее новое поле в текущей базе данных невозможно. Если связанная таблица является таблицей Microsoft Access, для добавления поля необходимо открыть исходную базу данных. Если связанная таблица является таблицей другого приложения, то для добавления поля необходимо открыть исходный файл в этом приложении.</w:t>
      </w:r>
    </w:p>
    <w:p w:rsidR="002166F4" w:rsidRPr="007F42F5" w:rsidRDefault="002166F4" w:rsidP="007F42F5">
      <w:pPr>
        <w:widowControl/>
        <w:numPr>
          <w:ilvl w:val="0"/>
          <w:numId w:val="87"/>
        </w:numPr>
        <w:tabs>
          <w:tab w:val="num" w:pos="0"/>
          <w:tab w:val="left" w:pos="284"/>
        </w:tabs>
        <w:suppressAutoHyphens/>
        <w:spacing w:line="360" w:lineRule="auto"/>
        <w:ind w:left="0" w:firstLine="709"/>
        <w:jc w:val="both"/>
        <w:rPr>
          <w:sz w:val="28"/>
          <w:szCs w:val="28"/>
          <w:lang w:val="ru-RU"/>
        </w:rPr>
      </w:pPr>
      <w:r w:rsidRPr="007F42F5">
        <w:rPr>
          <w:sz w:val="28"/>
          <w:szCs w:val="28"/>
          <w:lang w:val="ru-RU"/>
        </w:rPr>
        <w:t>В окне Новая таблица выбрать элемент Конструктор.</w:t>
      </w:r>
    </w:p>
    <w:p w:rsidR="002166F4" w:rsidRPr="007F42F5" w:rsidRDefault="002166F4" w:rsidP="007F42F5">
      <w:pPr>
        <w:widowControl/>
        <w:numPr>
          <w:ilvl w:val="0"/>
          <w:numId w:val="87"/>
        </w:numPr>
        <w:tabs>
          <w:tab w:val="num" w:pos="0"/>
          <w:tab w:val="left" w:pos="284"/>
        </w:tabs>
        <w:suppressAutoHyphens/>
        <w:spacing w:line="360" w:lineRule="auto"/>
        <w:ind w:left="0" w:firstLine="709"/>
        <w:jc w:val="both"/>
        <w:rPr>
          <w:sz w:val="28"/>
          <w:szCs w:val="28"/>
          <w:lang w:val="ru-RU"/>
        </w:rPr>
      </w:pPr>
      <w:r w:rsidRPr="007F42F5">
        <w:rPr>
          <w:sz w:val="28"/>
          <w:szCs w:val="28"/>
          <w:lang w:val="ru-RU"/>
        </w:rPr>
        <w:t xml:space="preserve">Определить в таблице каждое поле. Поля таблицы содержат данные, представляющие порции записи. Пользователь имеет возможность определять формат отображения данных, указывать значения по умолчанию и ускорять операции поиска и сортировки, задавая значения свойств полей в разделе Свойства поля в режиме конструктора таблицы. В </w:t>
      </w:r>
      <w:r w:rsidRPr="007F42F5">
        <w:rPr>
          <w:sz w:val="28"/>
          <w:szCs w:val="28"/>
        </w:rPr>
        <w:t>Microsoft</w:t>
      </w:r>
      <w:r w:rsidRPr="007F42F5">
        <w:rPr>
          <w:sz w:val="28"/>
          <w:szCs w:val="28"/>
          <w:lang w:val="ru-RU"/>
        </w:rPr>
        <w:t xml:space="preserve"> </w:t>
      </w:r>
      <w:r w:rsidRPr="007F42F5">
        <w:rPr>
          <w:sz w:val="28"/>
          <w:szCs w:val="28"/>
        </w:rPr>
        <w:t>Access</w:t>
      </w:r>
      <w:r w:rsidRPr="007F42F5">
        <w:rPr>
          <w:sz w:val="28"/>
          <w:szCs w:val="28"/>
          <w:lang w:val="ru-RU"/>
        </w:rPr>
        <w:t xml:space="preserve"> свойства полей используются при просмотре или изменении данных пользователем. Например, заданные пользователем значения свойств Формат поля, Маска ввода</w:t>
      </w:r>
      <w:r w:rsidR="007F42F5" w:rsidRPr="007F42F5">
        <w:rPr>
          <w:sz w:val="28"/>
          <w:szCs w:val="28"/>
          <w:lang w:val="ru-RU"/>
        </w:rPr>
        <w:t xml:space="preserve"> </w:t>
      </w:r>
      <w:r w:rsidRPr="007F42F5">
        <w:rPr>
          <w:sz w:val="28"/>
          <w:szCs w:val="28"/>
          <w:lang w:val="ru-RU"/>
        </w:rPr>
        <w:t xml:space="preserve">и Подпись определяют вид базы данных таблицы и запроса. Элементы управления в новых формах и отчетах, присоединенные к полям таблицы, наследуют эти свойства полей базовой таблицы по умолчанию. Другие свойства позволяют определить условия на значения полей или задать обязательный ввод данных в поле. </w:t>
      </w:r>
      <w:r w:rsidRPr="007F42F5">
        <w:rPr>
          <w:sz w:val="28"/>
          <w:szCs w:val="28"/>
        </w:rPr>
        <w:t>Microsoft</w:t>
      </w:r>
      <w:r w:rsidRPr="007F42F5">
        <w:rPr>
          <w:sz w:val="28"/>
          <w:szCs w:val="28"/>
          <w:lang w:val="ru-RU"/>
        </w:rPr>
        <w:t xml:space="preserve"> </w:t>
      </w:r>
      <w:r w:rsidRPr="007F42F5">
        <w:rPr>
          <w:sz w:val="28"/>
          <w:szCs w:val="28"/>
        </w:rPr>
        <w:t>Access</w:t>
      </w:r>
      <w:r w:rsidRPr="007F42F5">
        <w:rPr>
          <w:sz w:val="28"/>
          <w:szCs w:val="28"/>
          <w:lang w:val="ru-RU"/>
        </w:rPr>
        <w:t xml:space="preserve"> будет проверять выполнение этих условий при каждом добавлении или изменении данных в таблице. Для добавления поля в конец структуры таблицы нужно выбрать первую пустую строку структуры. Для вставки поля в середину структуры следует выбрать строку, над которой требуется добавить новое поле, и нажать кнопку Добавить строки на панели инструментов. В столбец Имя столбца ввести имя поля; в столбце Тип данных выбрать требуемый тип данных в раскрывающемся списке либо оставить настройку по умолчанию (Текстовый). В столбце Описание можно ввести необязательное краткое описание поля. Текст описания будет выводится в строке состояния при добавлении данных в поле, а также будет включен в описание объекта таблицы. При необходимости можно задать значения свойств поля в бланке свойств в нижней части окна.</w:t>
      </w:r>
    </w:p>
    <w:p w:rsidR="002166F4" w:rsidRPr="007F42F5" w:rsidRDefault="002166F4" w:rsidP="007F42F5">
      <w:pPr>
        <w:widowControl/>
        <w:numPr>
          <w:ilvl w:val="0"/>
          <w:numId w:val="87"/>
        </w:numPr>
        <w:tabs>
          <w:tab w:val="num" w:pos="0"/>
          <w:tab w:val="left" w:pos="284"/>
        </w:tabs>
        <w:suppressAutoHyphens/>
        <w:spacing w:line="360" w:lineRule="auto"/>
        <w:ind w:left="0" w:firstLine="709"/>
        <w:jc w:val="both"/>
        <w:rPr>
          <w:sz w:val="28"/>
          <w:szCs w:val="28"/>
          <w:lang w:val="ru-RU"/>
        </w:rPr>
      </w:pPr>
      <w:r w:rsidRPr="007F42F5">
        <w:rPr>
          <w:sz w:val="28"/>
          <w:szCs w:val="28"/>
          <w:lang w:val="ru-RU"/>
        </w:rPr>
        <w:t>Назначить ключевые поля таблицы. Наличие в таблице ключевых полей не обязательно. Однако если они не были определены, то при сохранении таблицы выдается вопрос, нужно ли их создавать.</w:t>
      </w:r>
    </w:p>
    <w:p w:rsidR="002166F4" w:rsidRPr="007F42F5" w:rsidRDefault="002166F4" w:rsidP="007F42F5">
      <w:pPr>
        <w:widowControl/>
        <w:numPr>
          <w:ilvl w:val="0"/>
          <w:numId w:val="87"/>
        </w:numPr>
        <w:tabs>
          <w:tab w:val="num" w:pos="0"/>
          <w:tab w:val="left" w:pos="284"/>
        </w:tabs>
        <w:suppressAutoHyphens/>
        <w:spacing w:line="360" w:lineRule="auto"/>
        <w:ind w:left="0" w:firstLine="709"/>
        <w:jc w:val="both"/>
        <w:rPr>
          <w:sz w:val="28"/>
          <w:szCs w:val="28"/>
          <w:lang w:val="ru-RU"/>
        </w:rPr>
      </w:pPr>
      <w:r w:rsidRPr="007F42F5">
        <w:rPr>
          <w:sz w:val="28"/>
          <w:szCs w:val="28"/>
          <w:lang w:val="ru-RU"/>
        </w:rPr>
        <w:t>Для сохранения таблицы нажать кнопку Сохранить на панели инструментов, введя допустимое имя таблицы.</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Выбор для поля таблицы типа данного</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Тип данного поля таблицы можно выбрать в раскрывающемся списке в столбце Тип данных. При выборе типа данных, используемых в поле, необходимо учитывать следующее:</w:t>
      </w:r>
    </w:p>
    <w:p w:rsidR="002166F4" w:rsidRPr="007F42F5" w:rsidRDefault="002166F4" w:rsidP="007F42F5">
      <w:pPr>
        <w:widowControl/>
        <w:numPr>
          <w:ilvl w:val="0"/>
          <w:numId w:val="88"/>
        </w:numPr>
        <w:tabs>
          <w:tab w:val="clear" w:pos="360"/>
          <w:tab w:val="num" w:pos="426"/>
        </w:tabs>
        <w:suppressAutoHyphens/>
        <w:spacing w:line="360" w:lineRule="auto"/>
        <w:ind w:left="0" w:firstLine="709"/>
        <w:jc w:val="both"/>
        <w:rPr>
          <w:sz w:val="28"/>
          <w:szCs w:val="28"/>
          <w:lang w:val="ru-RU"/>
        </w:rPr>
      </w:pPr>
      <w:r w:rsidRPr="007F42F5">
        <w:rPr>
          <w:sz w:val="28"/>
          <w:szCs w:val="28"/>
          <w:lang w:val="ru-RU"/>
        </w:rPr>
        <w:t>какие значения должны отображаться в поле. Например, нельзя хранить текст в поле, имеющем числовой тип данных, и нецелесообразно хранить числовые данные в текстовом виде;</w:t>
      </w:r>
    </w:p>
    <w:p w:rsidR="002166F4" w:rsidRPr="007F42F5" w:rsidRDefault="002166F4" w:rsidP="007F42F5">
      <w:pPr>
        <w:widowControl/>
        <w:numPr>
          <w:ilvl w:val="0"/>
          <w:numId w:val="88"/>
        </w:numPr>
        <w:tabs>
          <w:tab w:val="clear" w:pos="360"/>
          <w:tab w:val="num" w:pos="426"/>
        </w:tabs>
        <w:suppressAutoHyphens/>
        <w:spacing w:line="360" w:lineRule="auto"/>
        <w:ind w:left="0" w:firstLine="709"/>
        <w:jc w:val="both"/>
        <w:rPr>
          <w:sz w:val="28"/>
          <w:szCs w:val="28"/>
          <w:lang w:val="ru-RU"/>
        </w:rPr>
      </w:pPr>
      <w:r w:rsidRPr="007F42F5">
        <w:rPr>
          <w:sz w:val="28"/>
          <w:szCs w:val="28"/>
          <w:lang w:val="ru-RU"/>
        </w:rPr>
        <w:t>сколько места необходимо для хранения значений в поле;</w:t>
      </w:r>
    </w:p>
    <w:p w:rsidR="002166F4" w:rsidRPr="007F42F5" w:rsidRDefault="002166F4" w:rsidP="007F42F5">
      <w:pPr>
        <w:widowControl/>
        <w:numPr>
          <w:ilvl w:val="0"/>
          <w:numId w:val="88"/>
        </w:numPr>
        <w:tabs>
          <w:tab w:val="clear" w:pos="360"/>
          <w:tab w:val="num" w:pos="426"/>
        </w:tabs>
        <w:suppressAutoHyphens/>
        <w:spacing w:line="360" w:lineRule="auto"/>
        <w:ind w:left="0" w:firstLine="709"/>
        <w:jc w:val="both"/>
        <w:rPr>
          <w:sz w:val="28"/>
          <w:szCs w:val="28"/>
          <w:lang w:val="ru-RU"/>
        </w:rPr>
      </w:pPr>
      <w:r w:rsidRPr="007F42F5">
        <w:rPr>
          <w:sz w:val="28"/>
          <w:szCs w:val="28"/>
          <w:lang w:val="ru-RU"/>
        </w:rPr>
        <w:t>какие операции должны производиться со значениями в поле. Например, суммировать</w:t>
      </w:r>
    </w:p>
    <w:p w:rsidR="002166F4" w:rsidRPr="007F42F5" w:rsidRDefault="002166F4" w:rsidP="007F42F5">
      <w:pPr>
        <w:widowControl/>
        <w:numPr>
          <w:ilvl w:val="0"/>
          <w:numId w:val="88"/>
        </w:numPr>
        <w:tabs>
          <w:tab w:val="clear" w:pos="360"/>
          <w:tab w:val="num" w:pos="426"/>
        </w:tabs>
        <w:suppressAutoHyphens/>
        <w:spacing w:line="360" w:lineRule="auto"/>
        <w:ind w:left="0" w:firstLine="709"/>
        <w:jc w:val="both"/>
        <w:rPr>
          <w:sz w:val="28"/>
          <w:szCs w:val="28"/>
          <w:lang w:val="ru-RU"/>
        </w:rPr>
      </w:pPr>
      <w:r w:rsidRPr="007F42F5">
        <w:rPr>
          <w:sz w:val="28"/>
          <w:szCs w:val="28"/>
          <w:lang w:val="ru-RU"/>
        </w:rPr>
        <w:t>значения можно в числовых полях и в полях, имеющих валютный формат, а в текстовых полях и полях объектов OLE, – нельзя;</w:t>
      </w:r>
    </w:p>
    <w:p w:rsidR="002166F4" w:rsidRPr="007F42F5" w:rsidRDefault="002166F4" w:rsidP="007F42F5">
      <w:pPr>
        <w:widowControl/>
        <w:numPr>
          <w:ilvl w:val="0"/>
          <w:numId w:val="88"/>
        </w:numPr>
        <w:tabs>
          <w:tab w:val="clear" w:pos="360"/>
          <w:tab w:val="num" w:pos="426"/>
        </w:tabs>
        <w:suppressAutoHyphens/>
        <w:spacing w:line="360" w:lineRule="auto"/>
        <w:ind w:left="0" w:firstLine="709"/>
        <w:jc w:val="both"/>
        <w:rPr>
          <w:sz w:val="28"/>
          <w:szCs w:val="28"/>
          <w:lang w:val="ru-RU"/>
        </w:rPr>
      </w:pPr>
      <w:r w:rsidRPr="007F42F5">
        <w:rPr>
          <w:sz w:val="28"/>
          <w:szCs w:val="28"/>
          <w:lang w:val="ru-RU"/>
        </w:rPr>
        <w:t>нужна ли сортировка или индексирование поля. Сортировать и индексировать поля МЕМО, гиперссылки и объекты OLE невозможно;</w:t>
      </w:r>
    </w:p>
    <w:p w:rsidR="002166F4" w:rsidRPr="007F42F5" w:rsidRDefault="002166F4" w:rsidP="007F42F5">
      <w:pPr>
        <w:widowControl/>
        <w:numPr>
          <w:ilvl w:val="0"/>
          <w:numId w:val="88"/>
        </w:numPr>
        <w:tabs>
          <w:tab w:val="clear" w:pos="360"/>
          <w:tab w:val="num" w:pos="426"/>
        </w:tabs>
        <w:suppressAutoHyphens/>
        <w:spacing w:line="360" w:lineRule="auto"/>
        <w:ind w:left="0" w:firstLine="709"/>
        <w:jc w:val="both"/>
        <w:rPr>
          <w:sz w:val="28"/>
          <w:szCs w:val="28"/>
          <w:lang w:val="ru-RU"/>
        </w:rPr>
      </w:pPr>
      <w:r w:rsidRPr="007F42F5">
        <w:rPr>
          <w:sz w:val="28"/>
          <w:szCs w:val="28"/>
          <w:lang w:val="ru-RU"/>
        </w:rPr>
        <w:t>будут ли поля использоваться в группировке записей в запросах или отчетах. Поля МЕМО, гиперссылки и объекты OLE использовать для группировки записей нельзя;</w:t>
      </w:r>
    </w:p>
    <w:p w:rsidR="002166F4" w:rsidRPr="007F42F5" w:rsidRDefault="002166F4" w:rsidP="007F42F5">
      <w:pPr>
        <w:widowControl/>
        <w:numPr>
          <w:ilvl w:val="0"/>
          <w:numId w:val="88"/>
        </w:numPr>
        <w:tabs>
          <w:tab w:val="clear" w:pos="360"/>
          <w:tab w:val="num" w:pos="426"/>
        </w:tabs>
        <w:suppressAutoHyphens/>
        <w:spacing w:line="360" w:lineRule="auto"/>
        <w:ind w:left="0" w:firstLine="709"/>
        <w:jc w:val="both"/>
        <w:rPr>
          <w:sz w:val="28"/>
          <w:szCs w:val="28"/>
          <w:lang w:val="ru-RU"/>
        </w:rPr>
      </w:pPr>
      <w:r w:rsidRPr="007F42F5">
        <w:rPr>
          <w:sz w:val="28"/>
          <w:szCs w:val="28"/>
          <w:lang w:val="ru-RU"/>
        </w:rPr>
        <w:t>каким образом должны быть отсортированы значения в поле. Числа в текстовых полях сортируются как строковые значения (1, 10, 100, 2, 20, 200 и т. д.), а не как числовые значения. Для сортировки чисел как числовых значений необходимо использовать числовые поля или поля, имеющие денежный формат. Также многие форматы дат невозможно надлежащим образом отсортировать, если они введены в текстовое поле. Для обеспечения сортировки дат и времен следует использовать поле типа Дата/Время.</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В следующей таблице представлены все типы данных Microsoft Access и их применение.</w:t>
      </w:r>
    </w:p>
    <w:p w:rsidR="002166F4" w:rsidRPr="007F42F5" w:rsidRDefault="002166F4" w:rsidP="007F42F5">
      <w:pPr>
        <w:widowControl/>
        <w:suppressAutoHyphens/>
        <w:spacing w:line="360" w:lineRule="auto"/>
        <w:ind w:firstLine="709"/>
        <w:jc w:val="both"/>
        <w:rPr>
          <w:sz w:val="28"/>
          <w:szCs w:val="28"/>
          <w:lang w:val="ru-RU"/>
        </w:rPr>
      </w:pPr>
    </w:p>
    <w:tbl>
      <w:tblPr>
        <w:tblStyle w:val="ae"/>
        <w:tblW w:w="9241" w:type="dxa"/>
        <w:jc w:val="center"/>
        <w:tblLook w:val="0400" w:firstRow="0" w:lastRow="0" w:firstColumn="0" w:lastColumn="0" w:noHBand="0" w:noVBand="1"/>
      </w:tblPr>
      <w:tblGrid>
        <w:gridCol w:w="1516"/>
        <w:gridCol w:w="4574"/>
        <w:gridCol w:w="3151"/>
      </w:tblGrid>
      <w:tr w:rsidR="002166F4" w:rsidRPr="006737F2" w:rsidTr="006737F2">
        <w:trPr>
          <w:jc w:val="center"/>
        </w:trPr>
        <w:tc>
          <w:tcPr>
            <w:tcW w:w="1362" w:type="dxa"/>
          </w:tcPr>
          <w:p w:rsidR="002166F4" w:rsidRPr="006737F2" w:rsidRDefault="002166F4" w:rsidP="006737F2">
            <w:pPr>
              <w:widowControl/>
              <w:suppressAutoHyphens/>
              <w:spacing w:line="360" w:lineRule="auto"/>
              <w:jc w:val="center"/>
              <w:rPr>
                <w:szCs w:val="28"/>
                <w:lang w:val="ru-RU"/>
              </w:rPr>
            </w:pPr>
            <w:r w:rsidRPr="006737F2">
              <w:rPr>
                <w:szCs w:val="28"/>
                <w:lang w:val="ru-RU"/>
              </w:rPr>
              <w:t>Тип данных</w:t>
            </w:r>
          </w:p>
        </w:tc>
        <w:tc>
          <w:tcPr>
            <w:tcW w:w="4111" w:type="dxa"/>
          </w:tcPr>
          <w:p w:rsidR="002166F4" w:rsidRPr="006737F2" w:rsidRDefault="002166F4" w:rsidP="008E6B3B">
            <w:pPr>
              <w:widowControl/>
              <w:suppressAutoHyphens/>
              <w:spacing w:line="360" w:lineRule="auto"/>
              <w:jc w:val="center"/>
              <w:rPr>
                <w:szCs w:val="28"/>
                <w:lang w:val="ru-RU"/>
              </w:rPr>
            </w:pPr>
            <w:r w:rsidRPr="006737F2">
              <w:rPr>
                <w:szCs w:val="28"/>
                <w:lang w:val="ru-RU"/>
              </w:rPr>
              <w:t>Применение</w:t>
            </w:r>
          </w:p>
        </w:tc>
        <w:tc>
          <w:tcPr>
            <w:tcW w:w="2832" w:type="dxa"/>
          </w:tcPr>
          <w:p w:rsidR="002166F4" w:rsidRPr="006737F2" w:rsidRDefault="002166F4" w:rsidP="006737F2">
            <w:pPr>
              <w:widowControl/>
              <w:suppressAutoHyphens/>
              <w:spacing w:line="360" w:lineRule="auto"/>
              <w:jc w:val="center"/>
              <w:rPr>
                <w:szCs w:val="28"/>
                <w:lang w:val="ru-RU"/>
              </w:rPr>
            </w:pPr>
            <w:r w:rsidRPr="006737F2">
              <w:rPr>
                <w:szCs w:val="28"/>
                <w:lang w:val="ru-RU"/>
              </w:rPr>
              <w:t>Размер</w:t>
            </w:r>
          </w:p>
        </w:tc>
      </w:tr>
      <w:tr w:rsidR="002166F4" w:rsidRPr="006737F2" w:rsidTr="006737F2">
        <w:trPr>
          <w:jc w:val="center"/>
        </w:trPr>
        <w:tc>
          <w:tcPr>
            <w:tcW w:w="1362" w:type="dxa"/>
          </w:tcPr>
          <w:p w:rsidR="002166F4" w:rsidRPr="006737F2" w:rsidRDefault="002166F4" w:rsidP="006737F2">
            <w:pPr>
              <w:widowControl/>
              <w:suppressAutoHyphens/>
              <w:spacing w:line="360" w:lineRule="auto"/>
              <w:jc w:val="center"/>
              <w:rPr>
                <w:szCs w:val="28"/>
                <w:lang w:val="ru-RU"/>
              </w:rPr>
            </w:pPr>
            <w:r w:rsidRPr="006737F2">
              <w:rPr>
                <w:szCs w:val="28"/>
                <w:lang w:val="ru-RU"/>
              </w:rPr>
              <w:t>Текстовый</w:t>
            </w:r>
          </w:p>
        </w:tc>
        <w:tc>
          <w:tcPr>
            <w:tcW w:w="4111" w:type="dxa"/>
          </w:tcPr>
          <w:p w:rsidR="002166F4" w:rsidRPr="006737F2" w:rsidRDefault="002166F4" w:rsidP="006737F2">
            <w:pPr>
              <w:widowControl/>
              <w:suppressAutoHyphens/>
              <w:spacing w:line="360" w:lineRule="auto"/>
              <w:jc w:val="center"/>
              <w:rPr>
                <w:szCs w:val="28"/>
                <w:lang w:val="ru-RU"/>
              </w:rPr>
            </w:pPr>
            <w:r w:rsidRPr="006737F2">
              <w:rPr>
                <w:szCs w:val="28"/>
                <w:lang w:val="ru-RU"/>
              </w:rPr>
              <w:t>Текст или комбинация текста и чисел, например адрес, а также числа, не требующие вычислений, например номера телефонов, номенклатурные номера или почтовый индекс.</w:t>
            </w:r>
          </w:p>
        </w:tc>
        <w:tc>
          <w:tcPr>
            <w:tcW w:w="2832" w:type="dxa"/>
          </w:tcPr>
          <w:p w:rsidR="002166F4" w:rsidRPr="006737F2" w:rsidRDefault="002166F4" w:rsidP="006737F2">
            <w:pPr>
              <w:widowControl/>
              <w:suppressAutoHyphens/>
              <w:spacing w:line="360" w:lineRule="auto"/>
              <w:jc w:val="center"/>
              <w:rPr>
                <w:szCs w:val="28"/>
                <w:lang w:val="ru-RU"/>
              </w:rPr>
            </w:pPr>
            <w:r w:rsidRPr="006737F2">
              <w:rPr>
                <w:szCs w:val="28"/>
                <w:lang w:val="ru-RU"/>
              </w:rPr>
              <w:t>До 255 символов. Хранятся только введенные в поле символы; позиции, не использованные в текстовом поле, не хранятся. Для управления</w:t>
            </w:r>
            <w:r w:rsidR="007F42F5" w:rsidRPr="006737F2">
              <w:rPr>
                <w:szCs w:val="28"/>
                <w:lang w:val="ru-RU"/>
              </w:rPr>
              <w:t xml:space="preserve"> </w:t>
            </w:r>
            <w:r w:rsidRPr="006737F2">
              <w:rPr>
                <w:szCs w:val="28"/>
                <w:lang w:val="ru-RU"/>
              </w:rPr>
              <w:t>максимальным числом вводимых символов следует определить свойство Размер поля.</w:t>
            </w:r>
          </w:p>
        </w:tc>
      </w:tr>
      <w:tr w:rsidR="002166F4" w:rsidRPr="006737F2" w:rsidTr="006737F2">
        <w:trPr>
          <w:jc w:val="center"/>
        </w:trPr>
        <w:tc>
          <w:tcPr>
            <w:tcW w:w="1362" w:type="dxa"/>
          </w:tcPr>
          <w:p w:rsidR="002166F4" w:rsidRPr="006737F2" w:rsidRDefault="002166F4" w:rsidP="006737F2">
            <w:pPr>
              <w:widowControl/>
              <w:suppressAutoHyphens/>
              <w:spacing w:line="360" w:lineRule="auto"/>
              <w:jc w:val="center"/>
              <w:rPr>
                <w:szCs w:val="28"/>
                <w:lang w:val="ru-RU"/>
              </w:rPr>
            </w:pPr>
            <w:r w:rsidRPr="006737F2">
              <w:rPr>
                <w:szCs w:val="28"/>
                <w:lang w:val="ru-RU"/>
              </w:rPr>
              <w:t>Поле</w:t>
            </w:r>
          </w:p>
          <w:p w:rsidR="002166F4" w:rsidRPr="006737F2" w:rsidRDefault="002166F4" w:rsidP="006737F2">
            <w:pPr>
              <w:widowControl/>
              <w:suppressAutoHyphens/>
              <w:spacing w:line="360" w:lineRule="auto"/>
              <w:jc w:val="center"/>
              <w:rPr>
                <w:szCs w:val="28"/>
                <w:lang w:val="ru-RU"/>
              </w:rPr>
            </w:pPr>
            <w:r w:rsidRPr="006737F2">
              <w:rPr>
                <w:szCs w:val="28"/>
                <w:lang w:val="ru-RU"/>
              </w:rPr>
              <w:t>МЕМО</w:t>
            </w:r>
          </w:p>
        </w:tc>
        <w:tc>
          <w:tcPr>
            <w:tcW w:w="4111" w:type="dxa"/>
          </w:tcPr>
          <w:p w:rsidR="002166F4" w:rsidRPr="006737F2" w:rsidRDefault="002166F4" w:rsidP="006737F2">
            <w:pPr>
              <w:widowControl/>
              <w:suppressAutoHyphens/>
              <w:spacing w:line="360" w:lineRule="auto"/>
              <w:jc w:val="center"/>
              <w:rPr>
                <w:szCs w:val="28"/>
                <w:lang w:val="ru-RU"/>
              </w:rPr>
            </w:pPr>
            <w:r w:rsidRPr="006737F2">
              <w:rPr>
                <w:szCs w:val="28"/>
                <w:lang w:val="ru-RU"/>
              </w:rPr>
              <w:t xml:space="preserve">Длинный текст или числа, например комментарии или описание. Поля МЕМО не могут быть индексированы или отсортированы. Для хранения форматированного текста или длинных документов, вместо поля МЕМО, следует создать поле объекта </w:t>
            </w:r>
            <w:r w:rsidRPr="006737F2">
              <w:rPr>
                <w:szCs w:val="28"/>
              </w:rPr>
              <w:t>OLE</w:t>
            </w:r>
            <w:r w:rsidRPr="006737F2">
              <w:rPr>
                <w:szCs w:val="28"/>
                <w:lang w:val="ru-RU"/>
              </w:rPr>
              <w:t>.</w:t>
            </w:r>
          </w:p>
        </w:tc>
        <w:tc>
          <w:tcPr>
            <w:tcW w:w="2832" w:type="dxa"/>
          </w:tcPr>
          <w:p w:rsidR="002166F4" w:rsidRPr="006737F2" w:rsidRDefault="002166F4" w:rsidP="006737F2">
            <w:pPr>
              <w:widowControl/>
              <w:suppressAutoHyphens/>
              <w:spacing w:line="360" w:lineRule="auto"/>
              <w:jc w:val="center"/>
              <w:rPr>
                <w:szCs w:val="28"/>
                <w:lang w:val="ru-RU"/>
              </w:rPr>
            </w:pPr>
            <w:r w:rsidRPr="006737F2">
              <w:rPr>
                <w:szCs w:val="28"/>
                <w:lang w:val="ru-RU"/>
              </w:rPr>
              <w:t>До 64 000 символов.</w:t>
            </w:r>
          </w:p>
        </w:tc>
      </w:tr>
      <w:tr w:rsidR="002166F4" w:rsidRPr="006737F2" w:rsidTr="006737F2">
        <w:trPr>
          <w:jc w:val="center"/>
        </w:trPr>
        <w:tc>
          <w:tcPr>
            <w:tcW w:w="1362" w:type="dxa"/>
          </w:tcPr>
          <w:p w:rsidR="002166F4" w:rsidRPr="006737F2" w:rsidRDefault="002166F4" w:rsidP="006737F2">
            <w:pPr>
              <w:widowControl/>
              <w:suppressAutoHyphens/>
              <w:spacing w:line="360" w:lineRule="auto"/>
              <w:jc w:val="center"/>
              <w:rPr>
                <w:szCs w:val="28"/>
                <w:lang w:val="ru-RU"/>
              </w:rPr>
            </w:pPr>
            <w:r w:rsidRPr="006737F2">
              <w:rPr>
                <w:szCs w:val="28"/>
                <w:lang w:val="ru-RU"/>
              </w:rPr>
              <w:t>Числовой</w:t>
            </w:r>
          </w:p>
        </w:tc>
        <w:tc>
          <w:tcPr>
            <w:tcW w:w="4111" w:type="dxa"/>
          </w:tcPr>
          <w:p w:rsidR="002166F4" w:rsidRPr="006737F2" w:rsidRDefault="002166F4" w:rsidP="006737F2">
            <w:pPr>
              <w:widowControl/>
              <w:suppressAutoHyphens/>
              <w:spacing w:line="360" w:lineRule="auto"/>
              <w:jc w:val="center"/>
              <w:rPr>
                <w:szCs w:val="28"/>
                <w:lang w:val="ru-RU"/>
              </w:rPr>
            </w:pPr>
            <w:r w:rsidRPr="006737F2">
              <w:rPr>
                <w:szCs w:val="28"/>
                <w:lang w:val="ru-RU"/>
              </w:rPr>
              <w:t>Числовые данные, используемые для математических вычислений, за исключением вычислений, включающих денежные операции (для которых используется денежный тип). Тип и размер значений, которые могут находиться в числовом поле, можно изменить в свойстве Размер поля. Например, в поле, занимающее на диске 1 байт, допускается ввод только целых чисел (без десятичных знаков) от 0 до 255.</w:t>
            </w:r>
          </w:p>
        </w:tc>
        <w:tc>
          <w:tcPr>
            <w:tcW w:w="2832" w:type="dxa"/>
          </w:tcPr>
          <w:p w:rsidR="002166F4" w:rsidRPr="006737F2" w:rsidRDefault="002166F4" w:rsidP="006737F2">
            <w:pPr>
              <w:widowControl/>
              <w:suppressAutoHyphens/>
              <w:spacing w:line="360" w:lineRule="auto"/>
              <w:jc w:val="center"/>
              <w:rPr>
                <w:szCs w:val="28"/>
                <w:lang w:val="ru-RU"/>
              </w:rPr>
            </w:pPr>
            <w:r w:rsidRPr="006737F2">
              <w:rPr>
                <w:szCs w:val="28"/>
                <w:lang w:val="ru-RU"/>
              </w:rPr>
              <w:t>1, 2, 4 или 8 байт. 16 байт только для кодов репликации.</w:t>
            </w:r>
          </w:p>
        </w:tc>
      </w:tr>
      <w:tr w:rsidR="002166F4" w:rsidRPr="006737F2" w:rsidTr="006737F2">
        <w:trPr>
          <w:jc w:val="center"/>
        </w:trPr>
        <w:tc>
          <w:tcPr>
            <w:tcW w:w="1362" w:type="dxa"/>
          </w:tcPr>
          <w:p w:rsidR="002166F4" w:rsidRPr="006737F2" w:rsidRDefault="002166F4" w:rsidP="006737F2">
            <w:pPr>
              <w:widowControl/>
              <w:suppressAutoHyphens/>
              <w:spacing w:line="360" w:lineRule="auto"/>
              <w:jc w:val="center"/>
              <w:rPr>
                <w:szCs w:val="28"/>
                <w:lang w:val="ru-RU"/>
              </w:rPr>
            </w:pPr>
            <w:r w:rsidRPr="006737F2">
              <w:rPr>
                <w:szCs w:val="28"/>
                <w:lang w:val="ru-RU"/>
              </w:rPr>
              <w:t>Дата/Время</w:t>
            </w:r>
          </w:p>
        </w:tc>
        <w:tc>
          <w:tcPr>
            <w:tcW w:w="4111" w:type="dxa"/>
          </w:tcPr>
          <w:p w:rsidR="002166F4" w:rsidRPr="006737F2" w:rsidRDefault="002166F4" w:rsidP="006737F2">
            <w:pPr>
              <w:widowControl/>
              <w:suppressAutoHyphens/>
              <w:spacing w:line="360" w:lineRule="auto"/>
              <w:jc w:val="center"/>
              <w:rPr>
                <w:szCs w:val="28"/>
                <w:lang w:val="ru-RU"/>
              </w:rPr>
            </w:pPr>
            <w:r w:rsidRPr="006737F2">
              <w:rPr>
                <w:szCs w:val="28"/>
                <w:lang w:val="ru-RU"/>
              </w:rPr>
              <w:t>Даты и время. Хранение значений дат и времени в поле типа Дата/Время обеспечивает правильную сортировку. Все изменения, внесенные в форматы дат и времени в окне Язык и стандарты Панели управления Windows, будут автоматически отражены в полях типа Дата/Время.</w:t>
            </w:r>
          </w:p>
        </w:tc>
        <w:tc>
          <w:tcPr>
            <w:tcW w:w="2832" w:type="dxa"/>
          </w:tcPr>
          <w:p w:rsidR="002166F4" w:rsidRPr="006737F2" w:rsidRDefault="002166F4" w:rsidP="006737F2">
            <w:pPr>
              <w:widowControl/>
              <w:suppressAutoHyphens/>
              <w:spacing w:line="360" w:lineRule="auto"/>
              <w:jc w:val="center"/>
              <w:rPr>
                <w:szCs w:val="28"/>
                <w:lang w:val="ru-RU"/>
              </w:rPr>
            </w:pPr>
            <w:r w:rsidRPr="006737F2">
              <w:rPr>
                <w:szCs w:val="28"/>
                <w:lang w:val="ru-RU"/>
              </w:rPr>
              <w:t>8 байт.</w:t>
            </w:r>
          </w:p>
        </w:tc>
      </w:tr>
      <w:tr w:rsidR="002166F4" w:rsidRPr="006737F2" w:rsidTr="006737F2">
        <w:trPr>
          <w:jc w:val="center"/>
        </w:trPr>
        <w:tc>
          <w:tcPr>
            <w:tcW w:w="1362" w:type="dxa"/>
          </w:tcPr>
          <w:p w:rsidR="002166F4" w:rsidRPr="006737F2" w:rsidRDefault="002166F4" w:rsidP="006737F2">
            <w:pPr>
              <w:widowControl/>
              <w:suppressAutoHyphens/>
              <w:spacing w:line="360" w:lineRule="auto"/>
              <w:jc w:val="center"/>
              <w:rPr>
                <w:szCs w:val="28"/>
                <w:lang w:val="ru-RU"/>
              </w:rPr>
            </w:pPr>
            <w:r w:rsidRPr="006737F2">
              <w:rPr>
                <w:szCs w:val="28"/>
                <w:lang w:val="ru-RU"/>
              </w:rPr>
              <w:t>Денежный</w:t>
            </w:r>
          </w:p>
        </w:tc>
        <w:tc>
          <w:tcPr>
            <w:tcW w:w="4111" w:type="dxa"/>
          </w:tcPr>
          <w:p w:rsidR="002166F4" w:rsidRPr="006737F2" w:rsidRDefault="002166F4" w:rsidP="006737F2">
            <w:pPr>
              <w:widowControl/>
              <w:suppressAutoHyphens/>
              <w:spacing w:line="360" w:lineRule="auto"/>
              <w:jc w:val="center"/>
              <w:rPr>
                <w:szCs w:val="28"/>
                <w:lang w:val="ru-RU"/>
              </w:rPr>
            </w:pPr>
            <w:r w:rsidRPr="006737F2">
              <w:rPr>
                <w:szCs w:val="28"/>
                <w:lang w:val="ru-RU"/>
              </w:rPr>
              <w:t>Значения валют. Денежный тип используется для предотвращения округлений во время вычислений. Предполагает до 15 символов в целой части числа и 4 – в дробной.</w:t>
            </w:r>
          </w:p>
        </w:tc>
        <w:tc>
          <w:tcPr>
            <w:tcW w:w="2832" w:type="dxa"/>
          </w:tcPr>
          <w:p w:rsidR="002166F4" w:rsidRPr="006737F2" w:rsidRDefault="002166F4" w:rsidP="006737F2">
            <w:pPr>
              <w:widowControl/>
              <w:suppressAutoHyphens/>
              <w:spacing w:line="360" w:lineRule="auto"/>
              <w:jc w:val="center"/>
              <w:rPr>
                <w:szCs w:val="28"/>
                <w:lang w:val="ru-RU"/>
              </w:rPr>
            </w:pPr>
            <w:r w:rsidRPr="006737F2">
              <w:rPr>
                <w:szCs w:val="28"/>
                <w:lang w:val="ru-RU"/>
              </w:rPr>
              <w:t>8 байт.</w:t>
            </w:r>
          </w:p>
        </w:tc>
      </w:tr>
      <w:tr w:rsidR="002166F4" w:rsidRPr="006737F2" w:rsidTr="006737F2">
        <w:trPr>
          <w:jc w:val="center"/>
        </w:trPr>
        <w:tc>
          <w:tcPr>
            <w:tcW w:w="1362" w:type="dxa"/>
          </w:tcPr>
          <w:p w:rsidR="002166F4" w:rsidRPr="006737F2" w:rsidRDefault="002166F4" w:rsidP="003A473D">
            <w:pPr>
              <w:widowControl/>
              <w:suppressAutoHyphens/>
              <w:spacing w:line="360" w:lineRule="auto"/>
              <w:jc w:val="center"/>
              <w:rPr>
                <w:szCs w:val="28"/>
                <w:lang w:val="ru-RU"/>
              </w:rPr>
            </w:pPr>
            <w:r w:rsidRPr="006737F2">
              <w:rPr>
                <w:szCs w:val="28"/>
                <w:lang w:val="ru-RU"/>
              </w:rPr>
              <w:t>Счетчик</w:t>
            </w:r>
          </w:p>
        </w:tc>
        <w:tc>
          <w:tcPr>
            <w:tcW w:w="4111" w:type="dxa"/>
          </w:tcPr>
          <w:p w:rsidR="002166F4" w:rsidRPr="006737F2" w:rsidRDefault="002166F4" w:rsidP="006737F2">
            <w:pPr>
              <w:widowControl/>
              <w:suppressAutoHyphens/>
              <w:spacing w:line="360" w:lineRule="auto"/>
              <w:jc w:val="center"/>
              <w:rPr>
                <w:szCs w:val="28"/>
                <w:lang w:val="ru-RU"/>
              </w:rPr>
            </w:pPr>
            <w:r w:rsidRPr="006737F2">
              <w:rPr>
                <w:szCs w:val="28"/>
                <w:lang w:val="ru-RU"/>
              </w:rPr>
              <w:t>Автоматическая вставка последовательных (отличающихся на 1) или случайных чисел при добавлении записи. Для создания возрастающего счетчика следует оставить все настройки свойства в нижней части окна прежними, по умолчанию, в свойстве Размер поля задано значение Длинное целое, а в свойстве Новые значения – Последовательные. Для создания счетчика случайных чисел для свойства Новые значения нужно установить значение Случайные.</w:t>
            </w:r>
          </w:p>
        </w:tc>
        <w:tc>
          <w:tcPr>
            <w:tcW w:w="2832" w:type="dxa"/>
          </w:tcPr>
          <w:p w:rsidR="002166F4" w:rsidRPr="006737F2" w:rsidRDefault="002166F4" w:rsidP="006737F2">
            <w:pPr>
              <w:widowControl/>
              <w:suppressAutoHyphens/>
              <w:spacing w:line="360" w:lineRule="auto"/>
              <w:jc w:val="center"/>
              <w:rPr>
                <w:szCs w:val="28"/>
                <w:lang w:val="ru-RU"/>
              </w:rPr>
            </w:pPr>
            <w:r w:rsidRPr="006737F2">
              <w:rPr>
                <w:szCs w:val="28"/>
                <w:lang w:val="ru-RU"/>
              </w:rPr>
              <w:t>4 байта. Для кодов репликации – 16 байт.</w:t>
            </w:r>
          </w:p>
        </w:tc>
      </w:tr>
      <w:tr w:rsidR="002166F4" w:rsidRPr="006737F2" w:rsidTr="006737F2">
        <w:trPr>
          <w:jc w:val="center"/>
        </w:trPr>
        <w:tc>
          <w:tcPr>
            <w:tcW w:w="1362" w:type="dxa"/>
          </w:tcPr>
          <w:p w:rsidR="002166F4" w:rsidRPr="006737F2" w:rsidRDefault="002166F4" w:rsidP="006737F2">
            <w:pPr>
              <w:widowControl/>
              <w:suppressAutoHyphens/>
              <w:spacing w:line="360" w:lineRule="auto"/>
              <w:jc w:val="center"/>
              <w:rPr>
                <w:szCs w:val="28"/>
                <w:lang w:val="ru-RU"/>
              </w:rPr>
            </w:pPr>
            <w:r w:rsidRPr="006737F2">
              <w:rPr>
                <w:szCs w:val="28"/>
                <w:lang w:val="ru-RU"/>
              </w:rPr>
              <w:t>Логический</w:t>
            </w:r>
          </w:p>
        </w:tc>
        <w:tc>
          <w:tcPr>
            <w:tcW w:w="4111" w:type="dxa"/>
          </w:tcPr>
          <w:p w:rsidR="002166F4" w:rsidRPr="006737F2" w:rsidRDefault="002166F4" w:rsidP="006737F2">
            <w:pPr>
              <w:widowControl/>
              <w:suppressAutoHyphens/>
              <w:spacing w:line="360" w:lineRule="auto"/>
              <w:jc w:val="center"/>
              <w:rPr>
                <w:szCs w:val="28"/>
                <w:lang w:val="ru-RU"/>
              </w:rPr>
            </w:pPr>
            <w:r w:rsidRPr="006737F2">
              <w:rPr>
                <w:szCs w:val="28"/>
                <w:lang w:val="ru-RU"/>
              </w:rPr>
              <w:t>Содержащие только одно или два значения, такие как Да/Нет, Истина/Ложь, Вкл/Выкл.</w:t>
            </w:r>
          </w:p>
        </w:tc>
        <w:tc>
          <w:tcPr>
            <w:tcW w:w="2832" w:type="dxa"/>
          </w:tcPr>
          <w:p w:rsidR="002166F4" w:rsidRPr="006737F2" w:rsidRDefault="002166F4" w:rsidP="006737F2">
            <w:pPr>
              <w:widowControl/>
              <w:suppressAutoHyphens/>
              <w:spacing w:line="360" w:lineRule="auto"/>
              <w:jc w:val="center"/>
              <w:rPr>
                <w:szCs w:val="28"/>
                <w:lang w:val="ru-RU"/>
              </w:rPr>
            </w:pPr>
            <w:r w:rsidRPr="006737F2">
              <w:rPr>
                <w:szCs w:val="28"/>
                <w:lang w:val="ru-RU"/>
              </w:rPr>
              <w:t>1 бит.</w:t>
            </w:r>
          </w:p>
        </w:tc>
      </w:tr>
      <w:tr w:rsidR="002166F4" w:rsidRPr="006737F2" w:rsidTr="006737F2">
        <w:trPr>
          <w:jc w:val="center"/>
        </w:trPr>
        <w:tc>
          <w:tcPr>
            <w:tcW w:w="1362" w:type="dxa"/>
          </w:tcPr>
          <w:p w:rsidR="002166F4" w:rsidRPr="006737F2" w:rsidRDefault="002166F4" w:rsidP="006737F2">
            <w:pPr>
              <w:widowControl/>
              <w:suppressAutoHyphens/>
              <w:spacing w:line="360" w:lineRule="auto"/>
              <w:jc w:val="center"/>
              <w:rPr>
                <w:szCs w:val="28"/>
                <w:lang w:val="ru-RU"/>
              </w:rPr>
            </w:pPr>
            <w:r w:rsidRPr="006737F2">
              <w:rPr>
                <w:szCs w:val="28"/>
                <w:lang w:val="ru-RU"/>
              </w:rPr>
              <w:t xml:space="preserve">Объекты </w:t>
            </w:r>
            <w:r w:rsidRPr="006737F2">
              <w:rPr>
                <w:szCs w:val="28"/>
              </w:rPr>
              <w:t>OLE</w:t>
            </w:r>
          </w:p>
        </w:tc>
        <w:tc>
          <w:tcPr>
            <w:tcW w:w="4111" w:type="dxa"/>
          </w:tcPr>
          <w:p w:rsidR="002166F4" w:rsidRPr="006737F2" w:rsidRDefault="002166F4" w:rsidP="006737F2">
            <w:pPr>
              <w:widowControl/>
              <w:suppressAutoHyphens/>
              <w:spacing w:line="360" w:lineRule="auto"/>
              <w:jc w:val="center"/>
              <w:rPr>
                <w:szCs w:val="28"/>
                <w:lang w:val="ru-RU"/>
              </w:rPr>
            </w:pPr>
            <w:r w:rsidRPr="006737F2">
              <w:rPr>
                <w:szCs w:val="28"/>
                <w:lang w:val="ru-RU"/>
              </w:rPr>
              <w:t xml:space="preserve">Объекты (например, документы Microsoft </w:t>
            </w:r>
            <w:r w:rsidRPr="006737F2">
              <w:rPr>
                <w:szCs w:val="28"/>
              </w:rPr>
              <w:t>Word</w:t>
            </w:r>
            <w:r w:rsidRPr="006737F2">
              <w:rPr>
                <w:szCs w:val="28"/>
                <w:lang w:val="ru-RU"/>
              </w:rPr>
              <w:t xml:space="preserve">, электронные таблицы Microsoft Excel, рисунки, звуки и другие данные), созданные в других программах, использующих протокол OLE. Объекты могут быть связанными или внедренными в таблицу </w:t>
            </w:r>
            <w:r w:rsidRPr="006737F2">
              <w:rPr>
                <w:szCs w:val="28"/>
              </w:rPr>
              <w:t>Microsoft</w:t>
            </w:r>
            <w:r w:rsidRPr="006737F2">
              <w:rPr>
                <w:szCs w:val="28"/>
                <w:lang w:val="ru-RU"/>
              </w:rPr>
              <w:t xml:space="preserve"> Access. Для отображения объекта OLE в форме или отчете необходимо использовать элемент управления Присоединенная рамка объекта.</w:t>
            </w:r>
          </w:p>
        </w:tc>
        <w:tc>
          <w:tcPr>
            <w:tcW w:w="2832" w:type="dxa"/>
          </w:tcPr>
          <w:p w:rsidR="002166F4" w:rsidRPr="006737F2" w:rsidRDefault="002166F4" w:rsidP="006737F2">
            <w:pPr>
              <w:widowControl/>
              <w:suppressAutoHyphens/>
              <w:spacing w:line="360" w:lineRule="auto"/>
              <w:jc w:val="center"/>
              <w:rPr>
                <w:szCs w:val="28"/>
                <w:lang w:val="ru-RU"/>
              </w:rPr>
            </w:pPr>
            <w:r w:rsidRPr="006737F2">
              <w:rPr>
                <w:szCs w:val="28"/>
                <w:lang w:val="ru-RU"/>
              </w:rPr>
              <w:t>До 1 гигабайта</w:t>
            </w:r>
          </w:p>
        </w:tc>
      </w:tr>
      <w:tr w:rsidR="002166F4" w:rsidRPr="006737F2" w:rsidTr="006737F2">
        <w:trPr>
          <w:jc w:val="center"/>
        </w:trPr>
        <w:tc>
          <w:tcPr>
            <w:tcW w:w="1362" w:type="dxa"/>
          </w:tcPr>
          <w:p w:rsidR="002166F4" w:rsidRPr="006737F2" w:rsidRDefault="002166F4" w:rsidP="006737F2">
            <w:pPr>
              <w:widowControl/>
              <w:suppressAutoHyphens/>
              <w:spacing w:line="360" w:lineRule="auto"/>
              <w:jc w:val="center"/>
              <w:rPr>
                <w:szCs w:val="28"/>
                <w:lang w:val="ru-RU"/>
              </w:rPr>
            </w:pPr>
            <w:r w:rsidRPr="006737F2">
              <w:rPr>
                <w:szCs w:val="28"/>
                <w:lang w:val="ru-RU"/>
              </w:rPr>
              <w:t>Гиперссылка</w:t>
            </w:r>
          </w:p>
        </w:tc>
        <w:tc>
          <w:tcPr>
            <w:tcW w:w="4111" w:type="dxa"/>
          </w:tcPr>
          <w:p w:rsidR="002166F4" w:rsidRPr="006737F2" w:rsidRDefault="002166F4" w:rsidP="006737F2">
            <w:pPr>
              <w:widowControl/>
              <w:suppressAutoHyphens/>
              <w:spacing w:line="360" w:lineRule="auto"/>
              <w:jc w:val="center"/>
              <w:rPr>
                <w:szCs w:val="28"/>
                <w:lang w:val="ru-RU"/>
              </w:rPr>
            </w:pPr>
            <w:r w:rsidRPr="006737F2">
              <w:rPr>
                <w:szCs w:val="28"/>
                <w:lang w:val="ru-RU"/>
              </w:rPr>
              <w:t>Поле, в котором хранятся гиперссылки. Гиперссылка может быть либо типа UNC (стандартный формат пути файла с включением сетевого сервера), либо URL (адрес объекта в 1п1егпе1 или внутренней сети с включением типа протокола доступа).</w:t>
            </w:r>
          </w:p>
        </w:tc>
        <w:tc>
          <w:tcPr>
            <w:tcW w:w="2832" w:type="dxa"/>
          </w:tcPr>
          <w:p w:rsidR="002166F4" w:rsidRPr="006737F2" w:rsidRDefault="002166F4" w:rsidP="006737F2">
            <w:pPr>
              <w:widowControl/>
              <w:suppressAutoHyphens/>
              <w:spacing w:line="360" w:lineRule="auto"/>
              <w:jc w:val="center"/>
              <w:rPr>
                <w:szCs w:val="28"/>
                <w:lang w:val="ru-RU"/>
              </w:rPr>
            </w:pPr>
            <w:r w:rsidRPr="006737F2">
              <w:rPr>
                <w:szCs w:val="28"/>
                <w:lang w:val="ru-RU"/>
              </w:rPr>
              <w:t>До 64 000 символов</w:t>
            </w:r>
          </w:p>
        </w:tc>
      </w:tr>
      <w:tr w:rsidR="002166F4" w:rsidRPr="006737F2" w:rsidTr="006737F2">
        <w:trPr>
          <w:jc w:val="center"/>
        </w:trPr>
        <w:tc>
          <w:tcPr>
            <w:tcW w:w="1362" w:type="dxa"/>
          </w:tcPr>
          <w:p w:rsidR="002166F4" w:rsidRPr="006737F2" w:rsidRDefault="002166F4" w:rsidP="006737F2">
            <w:pPr>
              <w:widowControl/>
              <w:suppressAutoHyphens/>
              <w:spacing w:line="360" w:lineRule="auto"/>
              <w:jc w:val="center"/>
              <w:rPr>
                <w:szCs w:val="28"/>
                <w:lang w:val="ru-RU"/>
              </w:rPr>
            </w:pPr>
            <w:r w:rsidRPr="006737F2">
              <w:rPr>
                <w:szCs w:val="28"/>
                <w:lang w:val="ru-RU"/>
              </w:rPr>
              <w:t>Мастер подстановок</w:t>
            </w:r>
          </w:p>
        </w:tc>
        <w:tc>
          <w:tcPr>
            <w:tcW w:w="4111" w:type="dxa"/>
          </w:tcPr>
          <w:p w:rsidR="002166F4" w:rsidRPr="006737F2" w:rsidRDefault="002166F4" w:rsidP="006737F2">
            <w:pPr>
              <w:widowControl/>
              <w:suppressAutoHyphens/>
              <w:spacing w:line="360" w:lineRule="auto"/>
              <w:jc w:val="center"/>
              <w:rPr>
                <w:szCs w:val="28"/>
                <w:lang w:val="ru-RU"/>
              </w:rPr>
            </w:pPr>
            <w:r w:rsidRPr="006737F2">
              <w:rPr>
                <w:szCs w:val="28"/>
                <w:lang w:val="ru-RU"/>
              </w:rPr>
              <w:t>Создается поле, позволяющее выбрать значение. Из другой таблицы или из списка значений, используя поле со списком. При выборе данного параметра в списке типов данных для их определения загружается мастер.</w:t>
            </w:r>
          </w:p>
        </w:tc>
        <w:tc>
          <w:tcPr>
            <w:tcW w:w="2832" w:type="dxa"/>
          </w:tcPr>
          <w:p w:rsidR="002166F4" w:rsidRPr="006737F2" w:rsidRDefault="002166F4" w:rsidP="006737F2">
            <w:pPr>
              <w:widowControl/>
              <w:suppressAutoHyphens/>
              <w:spacing w:line="360" w:lineRule="auto"/>
              <w:jc w:val="center"/>
              <w:rPr>
                <w:szCs w:val="28"/>
                <w:lang w:val="ru-RU"/>
              </w:rPr>
            </w:pPr>
            <w:r w:rsidRPr="006737F2">
              <w:rPr>
                <w:szCs w:val="28"/>
                <w:lang w:val="ru-RU"/>
              </w:rPr>
              <w:t>Размер такой же, как и размер ключевого поля</w:t>
            </w:r>
          </w:p>
          <w:p w:rsidR="002166F4" w:rsidRPr="006737F2" w:rsidRDefault="002166F4" w:rsidP="006737F2">
            <w:pPr>
              <w:widowControl/>
              <w:suppressAutoHyphens/>
              <w:spacing w:line="360" w:lineRule="auto"/>
              <w:jc w:val="center"/>
              <w:rPr>
                <w:szCs w:val="28"/>
                <w:lang w:val="ru-RU"/>
              </w:rPr>
            </w:pPr>
          </w:p>
        </w:tc>
      </w:tr>
    </w:tbl>
    <w:p w:rsidR="002166F4" w:rsidRPr="007F42F5" w:rsidRDefault="002166F4" w:rsidP="007F42F5">
      <w:pPr>
        <w:widowControl/>
        <w:suppressAutoHyphens/>
        <w:spacing w:line="360" w:lineRule="auto"/>
        <w:ind w:firstLine="709"/>
        <w:jc w:val="both"/>
        <w:rPr>
          <w:sz w:val="28"/>
          <w:szCs w:val="28"/>
          <w:lang w:val="ru-RU"/>
        </w:rPr>
      </w:pP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Важно: Числовые, денежные и логические типы данных, а также Дата/Время обеспечивают стандартные форматы отображения. Для выбора форматов для каждого типа данных следует определить свойство Формат. Для всех данных, кроме объектов OLE, можно также создать пользовательский формат отображения. Подробнее см. ниже, в разделе "Свойство Формат поля".</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Свойство Размер поля</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Свойство Размер поля определяет максимальный размер данных, которые могут сохраняться в полях с типом данных Текстовый, Числовой или Счетчик.</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Если свойство Тип данных имеет значение "Текстовый", значением данного свойства должно быть целое число в диапазоне от 0 до 255. По умолчанию задается размер 50.</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Если свойство Тип данных имеет значение "Счетчик", то допустимыми значениями свойства Размер поля будут "Длинное целое" или "Код репликации".</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Если поле имеет тип данных "Числовой", то допустимыми являются следующие значения свойства Размер поля:</w:t>
      </w:r>
    </w:p>
    <w:p w:rsidR="002166F4" w:rsidRPr="007F42F5" w:rsidRDefault="002166F4" w:rsidP="007F42F5">
      <w:pPr>
        <w:widowControl/>
        <w:suppressAutoHyphens/>
        <w:spacing w:line="360" w:lineRule="auto"/>
        <w:ind w:firstLine="709"/>
        <w:jc w:val="both"/>
        <w:rPr>
          <w:sz w:val="28"/>
          <w:szCs w:val="28"/>
          <w:lang w:val="ru-RU"/>
        </w:rPr>
      </w:pPr>
    </w:p>
    <w:tbl>
      <w:tblPr>
        <w:tblStyle w:val="ae"/>
        <w:tblW w:w="9241" w:type="dxa"/>
        <w:jc w:val="center"/>
        <w:tblLook w:val="0400" w:firstRow="0" w:lastRow="0" w:firstColumn="0" w:lastColumn="0" w:noHBand="0" w:noVBand="1"/>
      </w:tblPr>
      <w:tblGrid>
        <w:gridCol w:w="1961"/>
        <w:gridCol w:w="3925"/>
        <w:gridCol w:w="1732"/>
        <w:gridCol w:w="1623"/>
      </w:tblGrid>
      <w:tr w:rsidR="002166F4" w:rsidRPr="006737F2" w:rsidTr="006737F2">
        <w:trPr>
          <w:jc w:val="center"/>
        </w:trPr>
        <w:tc>
          <w:tcPr>
            <w:tcW w:w="1792" w:type="dxa"/>
          </w:tcPr>
          <w:p w:rsidR="002166F4" w:rsidRPr="006737F2" w:rsidRDefault="002166F4" w:rsidP="006737F2">
            <w:pPr>
              <w:widowControl/>
              <w:suppressAutoHyphens/>
              <w:spacing w:line="360" w:lineRule="auto"/>
              <w:jc w:val="center"/>
              <w:rPr>
                <w:szCs w:val="28"/>
                <w:lang w:val="ru-RU"/>
              </w:rPr>
            </w:pPr>
            <w:r w:rsidRPr="006737F2">
              <w:rPr>
                <w:szCs w:val="28"/>
                <w:lang w:val="ru-RU"/>
              </w:rPr>
              <w:t>Значение</w:t>
            </w:r>
          </w:p>
        </w:tc>
        <w:tc>
          <w:tcPr>
            <w:tcW w:w="3587" w:type="dxa"/>
          </w:tcPr>
          <w:p w:rsidR="002166F4" w:rsidRPr="006737F2" w:rsidRDefault="002166F4" w:rsidP="006737F2">
            <w:pPr>
              <w:widowControl/>
              <w:suppressAutoHyphens/>
              <w:spacing w:line="360" w:lineRule="auto"/>
              <w:jc w:val="center"/>
              <w:rPr>
                <w:szCs w:val="28"/>
                <w:lang w:val="ru-RU"/>
              </w:rPr>
            </w:pPr>
            <w:r w:rsidRPr="006737F2">
              <w:rPr>
                <w:szCs w:val="28"/>
                <w:lang w:val="ru-RU"/>
              </w:rPr>
              <w:t>Описание</w:t>
            </w:r>
          </w:p>
        </w:tc>
        <w:tc>
          <w:tcPr>
            <w:tcW w:w="1583" w:type="dxa"/>
          </w:tcPr>
          <w:p w:rsidR="002166F4" w:rsidRPr="006737F2" w:rsidRDefault="002166F4" w:rsidP="006737F2">
            <w:pPr>
              <w:widowControl/>
              <w:suppressAutoHyphens/>
              <w:spacing w:line="360" w:lineRule="auto"/>
              <w:jc w:val="center"/>
              <w:rPr>
                <w:szCs w:val="28"/>
                <w:lang w:val="ru-RU"/>
              </w:rPr>
            </w:pPr>
            <w:r w:rsidRPr="006737F2">
              <w:rPr>
                <w:szCs w:val="28"/>
                <w:lang w:val="ru-RU"/>
              </w:rPr>
              <w:t xml:space="preserve">Дробная часть </w:t>
            </w:r>
          </w:p>
        </w:tc>
        <w:tc>
          <w:tcPr>
            <w:tcW w:w="1483" w:type="dxa"/>
          </w:tcPr>
          <w:p w:rsidR="002166F4" w:rsidRPr="006737F2" w:rsidRDefault="002166F4" w:rsidP="006737F2">
            <w:pPr>
              <w:widowControl/>
              <w:suppressAutoHyphens/>
              <w:spacing w:line="360" w:lineRule="auto"/>
              <w:jc w:val="center"/>
              <w:rPr>
                <w:szCs w:val="28"/>
              </w:rPr>
            </w:pPr>
            <w:r w:rsidRPr="006737F2">
              <w:rPr>
                <w:szCs w:val="28"/>
                <w:lang w:val="ru-RU"/>
              </w:rPr>
              <w:t>Размер</w:t>
            </w:r>
          </w:p>
        </w:tc>
      </w:tr>
      <w:tr w:rsidR="002166F4" w:rsidRPr="006737F2" w:rsidTr="006737F2">
        <w:trPr>
          <w:jc w:val="center"/>
        </w:trPr>
        <w:tc>
          <w:tcPr>
            <w:tcW w:w="1792" w:type="dxa"/>
          </w:tcPr>
          <w:p w:rsidR="002166F4" w:rsidRPr="006737F2" w:rsidRDefault="002166F4" w:rsidP="006737F2">
            <w:pPr>
              <w:widowControl/>
              <w:suppressAutoHyphens/>
              <w:spacing w:line="360" w:lineRule="auto"/>
              <w:jc w:val="center"/>
              <w:rPr>
                <w:szCs w:val="28"/>
                <w:lang w:val="ru-RU"/>
              </w:rPr>
            </w:pPr>
            <w:r w:rsidRPr="006737F2">
              <w:rPr>
                <w:szCs w:val="28"/>
                <w:lang w:val="ru-RU"/>
              </w:rPr>
              <w:t>Байт</w:t>
            </w:r>
          </w:p>
        </w:tc>
        <w:tc>
          <w:tcPr>
            <w:tcW w:w="3587" w:type="dxa"/>
          </w:tcPr>
          <w:p w:rsidR="002166F4" w:rsidRPr="006737F2" w:rsidRDefault="002166F4" w:rsidP="006737F2">
            <w:pPr>
              <w:widowControl/>
              <w:suppressAutoHyphens/>
              <w:spacing w:line="360" w:lineRule="auto"/>
              <w:rPr>
                <w:szCs w:val="28"/>
                <w:lang w:val="ru-RU"/>
              </w:rPr>
            </w:pPr>
            <w:r w:rsidRPr="006737F2">
              <w:rPr>
                <w:szCs w:val="28"/>
                <w:lang w:val="ru-RU"/>
              </w:rPr>
              <w:t>Числа от 0 до 255</w:t>
            </w:r>
          </w:p>
        </w:tc>
        <w:tc>
          <w:tcPr>
            <w:tcW w:w="1583" w:type="dxa"/>
          </w:tcPr>
          <w:p w:rsidR="002166F4" w:rsidRPr="006737F2" w:rsidRDefault="002166F4" w:rsidP="006737F2">
            <w:pPr>
              <w:widowControl/>
              <w:suppressAutoHyphens/>
              <w:spacing w:line="360" w:lineRule="auto"/>
              <w:jc w:val="center"/>
              <w:rPr>
                <w:szCs w:val="28"/>
                <w:lang w:val="ru-RU"/>
              </w:rPr>
            </w:pPr>
            <w:r w:rsidRPr="006737F2">
              <w:rPr>
                <w:szCs w:val="28"/>
                <w:lang w:val="ru-RU"/>
              </w:rPr>
              <w:t>Отсутствует</w:t>
            </w:r>
          </w:p>
        </w:tc>
        <w:tc>
          <w:tcPr>
            <w:tcW w:w="1483" w:type="dxa"/>
          </w:tcPr>
          <w:p w:rsidR="002166F4" w:rsidRPr="006737F2" w:rsidRDefault="002166F4" w:rsidP="006737F2">
            <w:pPr>
              <w:widowControl/>
              <w:suppressAutoHyphens/>
              <w:spacing w:line="360" w:lineRule="auto"/>
              <w:jc w:val="center"/>
              <w:rPr>
                <w:szCs w:val="28"/>
              </w:rPr>
            </w:pPr>
            <w:r w:rsidRPr="006737F2">
              <w:rPr>
                <w:szCs w:val="28"/>
                <w:lang w:val="ru-RU"/>
              </w:rPr>
              <w:t>1 байт</w:t>
            </w:r>
          </w:p>
        </w:tc>
      </w:tr>
      <w:tr w:rsidR="002166F4" w:rsidRPr="006737F2" w:rsidTr="006737F2">
        <w:trPr>
          <w:jc w:val="center"/>
        </w:trPr>
        <w:tc>
          <w:tcPr>
            <w:tcW w:w="1792" w:type="dxa"/>
          </w:tcPr>
          <w:p w:rsidR="002166F4" w:rsidRPr="006737F2" w:rsidRDefault="002166F4" w:rsidP="006737F2">
            <w:pPr>
              <w:widowControl/>
              <w:suppressAutoHyphens/>
              <w:spacing w:line="360" w:lineRule="auto"/>
              <w:jc w:val="center"/>
              <w:rPr>
                <w:szCs w:val="28"/>
                <w:lang w:val="ru-RU"/>
              </w:rPr>
            </w:pPr>
            <w:r w:rsidRPr="006737F2">
              <w:rPr>
                <w:szCs w:val="28"/>
                <w:lang w:val="ru-RU"/>
              </w:rPr>
              <w:t>Целое</w:t>
            </w:r>
          </w:p>
        </w:tc>
        <w:tc>
          <w:tcPr>
            <w:tcW w:w="3587" w:type="dxa"/>
          </w:tcPr>
          <w:p w:rsidR="002166F4" w:rsidRPr="006737F2" w:rsidRDefault="002166F4" w:rsidP="006737F2">
            <w:pPr>
              <w:widowControl/>
              <w:suppressAutoHyphens/>
              <w:spacing w:line="360" w:lineRule="auto"/>
              <w:rPr>
                <w:szCs w:val="28"/>
                <w:lang w:val="ru-RU"/>
              </w:rPr>
            </w:pPr>
            <w:r w:rsidRPr="006737F2">
              <w:rPr>
                <w:szCs w:val="28"/>
                <w:lang w:val="ru-RU"/>
              </w:rPr>
              <w:t>Числа от -32 768 до 32 767</w:t>
            </w:r>
          </w:p>
        </w:tc>
        <w:tc>
          <w:tcPr>
            <w:tcW w:w="1583" w:type="dxa"/>
          </w:tcPr>
          <w:p w:rsidR="002166F4" w:rsidRPr="006737F2" w:rsidRDefault="002166F4" w:rsidP="006737F2">
            <w:pPr>
              <w:widowControl/>
              <w:suppressAutoHyphens/>
              <w:spacing w:line="360" w:lineRule="auto"/>
              <w:jc w:val="center"/>
              <w:rPr>
                <w:szCs w:val="28"/>
                <w:lang w:val="ru-RU"/>
              </w:rPr>
            </w:pPr>
            <w:r w:rsidRPr="006737F2">
              <w:rPr>
                <w:szCs w:val="28"/>
                <w:lang w:val="ru-RU"/>
              </w:rPr>
              <w:t>Отсутствует</w:t>
            </w:r>
          </w:p>
        </w:tc>
        <w:tc>
          <w:tcPr>
            <w:tcW w:w="1483" w:type="dxa"/>
          </w:tcPr>
          <w:p w:rsidR="002166F4" w:rsidRPr="006737F2" w:rsidRDefault="002166F4" w:rsidP="006737F2">
            <w:pPr>
              <w:widowControl/>
              <w:suppressAutoHyphens/>
              <w:spacing w:line="360" w:lineRule="auto"/>
              <w:jc w:val="center"/>
              <w:rPr>
                <w:szCs w:val="28"/>
              </w:rPr>
            </w:pPr>
            <w:r w:rsidRPr="006737F2">
              <w:rPr>
                <w:szCs w:val="28"/>
                <w:lang w:val="ru-RU"/>
              </w:rPr>
              <w:t>2 байта</w:t>
            </w:r>
          </w:p>
        </w:tc>
      </w:tr>
      <w:tr w:rsidR="002166F4" w:rsidRPr="006737F2" w:rsidTr="006737F2">
        <w:trPr>
          <w:jc w:val="center"/>
        </w:trPr>
        <w:tc>
          <w:tcPr>
            <w:tcW w:w="1792" w:type="dxa"/>
          </w:tcPr>
          <w:p w:rsidR="002166F4" w:rsidRPr="006737F2" w:rsidRDefault="002166F4" w:rsidP="006737F2">
            <w:pPr>
              <w:widowControl/>
              <w:suppressAutoHyphens/>
              <w:spacing w:line="360" w:lineRule="auto"/>
              <w:jc w:val="center"/>
              <w:rPr>
                <w:szCs w:val="28"/>
                <w:lang w:val="ru-RU"/>
              </w:rPr>
            </w:pPr>
            <w:r w:rsidRPr="006737F2">
              <w:rPr>
                <w:szCs w:val="28"/>
                <w:lang w:val="ru-RU"/>
              </w:rPr>
              <w:t>Длинное целое</w:t>
            </w:r>
          </w:p>
        </w:tc>
        <w:tc>
          <w:tcPr>
            <w:tcW w:w="3587" w:type="dxa"/>
          </w:tcPr>
          <w:p w:rsidR="002166F4" w:rsidRPr="006737F2" w:rsidRDefault="002166F4" w:rsidP="006737F2">
            <w:pPr>
              <w:widowControl/>
              <w:suppressAutoHyphens/>
              <w:spacing w:line="360" w:lineRule="auto"/>
              <w:rPr>
                <w:szCs w:val="28"/>
                <w:lang w:val="ru-RU"/>
              </w:rPr>
            </w:pPr>
            <w:r w:rsidRPr="006737F2">
              <w:rPr>
                <w:szCs w:val="28"/>
                <w:lang w:val="ru-RU"/>
              </w:rPr>
              <w:t>(Значение по умолчанию). Числа от -2 147 483 648 до 2 147 483 647</w:t>
            </w:r>
          </w:p>
        </w:tc>
        <w:tc>
          <w:tcPr>
            <w:tcW w:w="1583" w:type="dxa"/>
          </w:tcPr>
          <w:p w:rsidR="002166F4" w:rsidRPr="006737F2" w:rsidRDefault="002166F4" w:rsidP="006737F2">
            <w:pPr>
              <w:widowControl/>
              <w:suppressAutoHyphens/>
              <w:spacing w:line="360" w:lineRule="auto"/>
              <w:jc w:val="center"/>
              <w:rPr>
                <w:szCs w:val="28"/>
                <w:lang w:val="ru-RU"/>
              </w:rPr>
            </w:pPr>
            <w:r w:rsidRPr="006737F2">
              <w:rPr>
                <w:szCs w:val="28"/>
                <w:lang w:val="ru-RU"/>
              </w:rPr>
              <w:t>Отсутствует</w:t>
            </w:r>
          </w:p>
        </w:tc>
        <w:tc>
          <w:tcPr>
            <w:tcW w:w="1483" w:type="dxa"/>
          </w:tcPr>
          <w:p w:rsidR="002166F4" w:rsidRPr="006737F2" w:rsidRDefault="002166F4" w:rsidP="006737F2">
            <w:pPr>
              <w:widowControl/>
              <w:suppressAutoHyphens/>
              <w:spacing w:line="360" w:lineRule="auto"/>
              <w:jc w:val="center"/>
              <w:rPr>
                <w:szCs w:val="28"/>
              </w:rPr>
            </w:pPr>
            <w:r w:rsidRPr="006737F2">
              <w:rPr>
                <w:szCs w:val="28"/>
                <w:lang w:val="ru-RU"/>
              </w:rPr>
              <w:t>4 байта</w:t>
            </w:r>
          </w:p>
        </w:tc>
      </w:tr>
      <w:tr w:rsidR="002166F4" w:rsidRPr="006737F2" w:rsidTr="006737F2">
        <w:trPr>
          <w:jc w:val="center"/>
        </w:trPr>
        <w:tc>
          <w:tcPr>
            <w:tcW w:w="1792" w:type="dxa"/>
          </w:tcPr>
          <w:p w:rsidR="002166F4" w:rsidRPr="006737F2" w:rsidRDefault="002166F4" w:rsidP="006737F2">
            <w:pPr>
              <w:widowControl/>
              <w:suppressAutoHyphens/>
              <w:spacing w:line="360" w:lineRule="auto"/>
              <w:jc w:val="center"/>
              <w:rPr>
                <w:szCs w:val="28"/>
                <w:lang w:val="ru-RU"/>
              </w:rPr>
            </w:pPr>
            <w:r w:rsidRPr="006737F2">
              <w:rPr>
                <w:szCs w:val="28"/>
                <w:lang w:val="ru-RU"/>
              </w:rPr>
              <w:t>С плавающей точкой (4 байта)</w:t>
            </w:r>
          </w:p>
        </w:tc>
        <w:tc>
          <w:tcPr>
            <w:tcW w:w="3587" w:type="dxa"/>
          </w:tcPr>
          <w:p w:rsidR="002166F4" w:rsidRPr="006737F2" w:rsidRDefault="002166F4" w:rsidP="006737F2">
            <w:pPr>
              <w:widowControl/>
              <w:suppressAutoHyphens/>
              <w:spacing w:line="360" w:lineRule="auto"/>
              <w:rPr>
                <w:szCs w:val="28"/>
                <w:lang w:val="ru-RU"/>
              </w:rPr>
            </w:pPr>
            <w:r w:rsidRPr="006737F2">
              <w:rPr>
                <w:szCs w:val="28"/>
                <w:lang w:val="ru-RU"/>
              </w:rPr>
              <w:t>Числа от -3.402823Е38 до -1.401298Е-45 для отрицательных значений и от 1.401298Е-45 до 3.402823Е38 для положительных.</w:t>
            </w:r>
          </w:p>
        </w:tc>
        <w:tc>
          <w:tcPr>
            <w:tcW w:w="1583" w:type="dxa"/>
          </w:tcPr>
          <w:p w:rsidR="002166F4" w:rsidRPr="006737F2" w:rsidRDefault="002166F4" w:rsidP="006737F2">
            <w:pPr>
              <w:widowControl/>
              <w:suppressAutoHyphens/>
              <w:spacing w:line="360" w:lineRule="auto"/>
              <w:jc w:val="center"/>
              <w:rPr>
                <w:szCs w:val="28"/>
                <w:lang w:val="ru-RU"/>
              </w:rPr>
            </w:pPr>
            <w:r w:rsidRPr="006737F2">
              <w:rPr>
                <w:szCs w:val="28"/>
                <w:lang w:val="ru-RU"/>
              </w:rPr>
              <w:t>7 знаков</w:t>
            </w:r>
          </w:p>
        </w:tc>
        <w:tc>
          <w:tcPr>
            <w:tcW w:w="1483" w:type="dxa"/>
          </w:tcPr>
          <w:p w:rsidR="002166F4" w:rsidRPr="006737F2" w:rsidRDefault="002166F4" w:rsidP="006737F2">
            <w:pPr>
              <w:widowControl/>
              <w:suppressAutoHyphens/>
              <w:spacing w:line="360" w:lineRule="auto"/>
              <w:jc w:val="center"/>
              <w:rPr>
                <w:szCs w:val="28"/>
                <w:lang w:val="ru-RU"/>
              </w:rPr>
            </w:pPr>
            <w:r w:rsidRPr="006737F2">
              <w:rPr>
                <w:szCs w:val="28"/>
                <w:lang w:val="ru-RU"/>
              </w:rPr>
              <w:t>4 байта</w:t>
            </w:r>
          </w:p>
        </w:tc>
      </w:tr>
      <w:tr w:rsidR="002166F4" w:rsidRPr="006737F2" w:rsidTr="006737F2">
        <w:trPr>
          <w:jc w:val="center"/>
        </w:trPr>
        <w:tc>
          <w:tcPr>
            <w:tcW w:w="1792" w:type="dxa"/>
          </w:tcPr>
          <w:p w:rsidR="002166F4" w:rsidRPr="006737F2" w:rsidRDefault="002166F4" w:rsidP="008E6B3B">
            <w:pPr>
              <w:widowControl/>
              <w:suppressAutoHyphens/>
              <w:spacing w:line="360" w:lineRule="auto"/>
              <w:jc w:val="center"/>
              <w:rPr>
                <w:szCs w:val="28"/>
                <w:lang w:val="ru-RU"/>
              </w:rPr>
            </w:pPr>
            <w:r w:rsidRPr="006737F2">
              <w:rPr>
                <w:szCs w:val="28"/>
                <w:lang w:val="ru-RU"/>
              </w:rPr>
              <w:t>С плавающей точкой (8 байт)</w:t>
            </w:r>
          </w:p>
        </w:tc>
        <w:tc>
          <w:tcPr>
            <w:tcW w:w="3587" w:type="dxa"/>
          </w:tcPr>
          <w:p w:rsidR="002166F4" w:rsidRPr="006737F2" w:rsidRDefault="002166F4" w:rsidP="006737F2">
            <w:pPr>
              <w:widowControl/>
              <w:suppressAutoHyphens/>
              <w:spacing w:line="360" w:lineRule="auto"/>
              <w:rPr>
                <w:szCs w:val="28"/>
                <w:lang w:val="ru-RU"/>
              </w:rPr>
            </w:pPr>
            <w:r w:rsidRPr="006737F2">
              <w:rPr>
                <w:szCs w:val="28"/>
                <w:lang w:val="ru-RU"/>
              </w:rPr>
              <w:t>Числа от -1.79769313486232Е308 до -4.94065645841247Е для отрицательных значений и от 1.79769313486231Е308 до</w:t>
            </w:r>
          </w:p>
          <w:p w:rsidR="002166F4" w:rsidRPr="006737F2" w:rsidRDefault="002166F4" w:rsidP="006737F2">
            <w:pPr>
              <w:widowControl/>
              <w:suppressAutoHyphens/>
              <w:spacing w:line="360" w:lineRule="auto"/>
              <w:rPr>
                <w:szCs w:val="28"/>
                <w:lang w:val="ru-RU"/>
              </w:rPr>
            </w:pPr>
            <w:r w:rsidRPr="006737F2">
              <w:rPr>
                <w:szCs w:val="28"/>
                <w:lang w:val="ru-RU"/>
              </w:rPr>
              <w:t>4.94065645841247Е-324 для положительных.</w:t>
            </w:r>
          </w:p>
        </w:tc>
        <w:tc>
          <w:tcPr>
            <w:tcW w:w="1583" w:type="dxa"/>
          </w:tcPr>
          <w:p w:rsidR="002166F4" w:rsidRPr="006737F2" w:rsidRDefault="002166F4" w:rsidP="006737F2">
            <w:pPr>
              <w:widowControl/>
              <w:suppressAutoHyphens/>
              <w:spacing w:line="360" w:lineRule="auto"/>
              <w:jc w:val="center"/>
              <w:rPr>
                <w:szCs w:val="28"/>
                <w:lang w:val="ru-RU"/>
              </w:rPr>
            </w:pPr>
            <w:r w:rsidRPr="006737F2">
              <w:rPr>
                <w:szCs w:val="28"/>
                <w:lang w:val="ru-RU"/>
              </w:rPr>
              <w:t>15 знаков</w:t>
            </w:r>
          </w:p>
        </w:tc>
        <w:tc>
          <w:tcPr>
            <w:tcW w:w="1483" w:type="dxa"/>
          </w:tcPr>
          <w:p w:rsidR="002166F4" w:rsidRPr="006737F2" w:rsidRDefault="002166F4" w:rsidP="006737F2">
            <w:pPr>
              <w:widowControl/>
              <w:suppressAutoHyphens/>
              <w:spacing w:line="360" w:lineRule="auto"/>
              <w:jc w:val="center"/>
              <w:rPr>
                <w:szCs w:val="28"/>
              </w:rPr>
            </w:pPr>
            <w:r w:rsidRPr="006737F2">
              <w:rPr>
                <w:szCs w:val="28"/>
                <w:lang w:val="ru-RU"/>
              </w:rPr>
              <w:t>8 байт</w:t>
            </w:r>
          </w:p>
        </w:tc>
      </w:tr>
      <w:tr w:rsidR="002166F4" w:rsidRPr="006737F2" w:rsidTr="006737F2">
        <w:trPr>
          <w:jc w:val="center"/>
        </w:trPr>
        <w:tc>
          <w:tcPr>
            <w:tcW w:w="1792" w:type="dxa"/>
          </w:tcPr>
          <w:p w:rsidR="002166F4" w:rsidRPr="006737F2" w:rsidRDefault="002166F4" w:rsidP="006737F2">
            <w:pPr>
              <w:widowControl/>
              <w:suppressAutoHyphens/>
              <w:spacing w:line="360" w:lineRule="auto"/>
              <w:jc w:val="center"/>
              <w:rPr>
                <w:szCs w:val="28"/>
                <w:lang w:val="ru-RU"/>
              </w:rPr>
            </w:pPr>
            <w:r w:rsidRPr="006737F2">
              <w:rPr>
                <w:szCs w:val="28"/>
                <w:lang w:val="ru-RU"/>
              </w:rPr>
              <w:t>Код репликации</w:t>
            </w:r>
          </w:p>
        </w:tc>
        <w:tc>
          <w:tcPr>
            <w:tcW w:w="3587" w:type="dxa"/>
          </w:tcPr>
          <w:p w:rsidR="002166F4" w:rsidRPr="006737F2" w:rsidRDefault="002166F4" w:rsidP="006737F2">
            <w:pPr>
              <w:widowControl/>
              <w:suppressAutoHyphens/>
              <w:spacing w:line="360" w:lineRule="auto"/>
              <w:rPr>
                <w:szCs w:val="28"/>
                <w:lang w:val="ru-RU"/>
              </w:rPr>
            </w:pPr>
            <w:r w:rsidRPr="006737F2">
              <w:rPr>
                <w:szCs w:val="28"/>
                <w:lang w:val="ru-RU"/>
              </w:rPr>
              <w:t>Глобальный уникальный идентификатор</w:t>
            </w:r>
            <w:r w:rsidR="007F42F5" w:rsidRPr="006737F2">
              <w:rPr>
                <w:szCs w:val="28"/>
                <w:lang w:val="ru-RU"/>
              </w:rPr>
              <w:t xml:space="preserve"> </w:t>
            </w:r>
            <w:r w:rsidRPr="006737F2">
              <w:rPr>
                <w:szCs w:val="28"/>
                <w:lang w:val="ru-RU"/>
              </w:rPr>
              <w:t>(</w:t>
            </w:r>
            <w:r w:rsidRPr="006737F2">
              <w:rPr>
                <w:szCs w:val="28"/>
              </w:rPr>
              <w:t>GUID</w:t>
            </w:r>
            <w:r w:rsidRPr="006737F2">
              <w:rPr>
                <w:szCs w:val="28"/>
                <w:lang w:val="ru-RU"/>
              </w:rPr>
              <w:t>) при репликации объектов данных</w:t>
            </w:r>
          </w:p>
        </w:tc>
        <w:tc>
          <w:tcPr>
            <w:tcW w:w="1583" w:type="dxa"/>
          </w:tcPr>
          <w:p w:rsidR="002166F4" w:rsidRPr="006737F2" w:rsidRDefault="002166F4" w:rsidP="006737F2">
            <w:pPr>
              <w:widowControl/>
              <w:suppressAutoHyphens/>
              <w:spacing w:line="360" w:lineRule="auto"/>
              <w:jc w:val="center"/>
              <w:rPr>
                <w:szCs w:val="28"/>
                <w:lang w:val="ru-RU"/>
              </w:rPr>
            </w:pPr>
            <w:r w:rsidRPr="006737F2">
              <w:rPr>
                <w:szCs w:val="28"/>
                <w:lang w:val="ru-RU"/>
              </w:rPr>
              <w:t>Не определено</w:t>
            </w:r>
          </w:p>
        </w:tc>
        <w:tc>
          <w:tcPr>
            <w:tcW w:w="1483" w:type="dxa"/>
          </w:tcPr>
          <w:p w:rsidR="002166F4" w:rsidRPr="006737F2" w:rsidRDefault="002166F4" w:rsidP="006737F2">
            <w:pPr>
              <w:widowControl/>
              <w:suppressAutoHyphens/>
              <w:spacing w:line="360" w:lineRule="auto"/>
              <w:jc w:val="center"/>
              <w:rPr>
                <w:szCs w:val="28"/>
                <w:lang w:val="ru-RU"/>
              </w:rPr>
            </w:pPr>
            <w:r w:rsidRPr="006737F2">
              <w:rPr>
                <w:szCs w:val="28"/>
                <w:lang w:val="ru-RU"/>
              </w:rPr>
              <w:t>16 байт</w:t>
            </w:r>
          </w:p>
        </w:tc>
      </w:tr>
    </w:tbl>
    <w:p w:rsidR="002166F4" w:rsidRPr="007F42F5" w:rsidRDefault="002166F4" w:rsidP="007F42F5">
      <w:pPr>
        <w:widowControl/>
        <w:suppressAutoHyphens/>
        <w:spacing w:line="360" w:lineRule="auto"/>
        <w:ind w:firstLine="709"/>
        <w:jc w:val="both"/>
        <w:rPr>
          <w:sz w:val="28"/>
          <w:szCs w:val="28"/>
          <w:lang w:val="ru-RU"/>
        </w:rPr>
      </w:pP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Для получения или задания максимального размера текстового поля в программе Visual Basic следует использовать свойство Size объектов доступа к данным (</w:t>
      </w:r>
      <w:r w:rsidRPr="007F42F5">
        <w:rPr>
          <w:sz w:val="28"/>
          <w:szCs w:val="28"/>
        </w:rPr>
        <w:t>DAO</w:t>
      </w:r>
      <w:r w:rsidRPr="007F42F5">
        <w:rPr>
          <w:sz w:val="28"/>
          <w:szCs w:val="28"/>
          <w:lang w:val="ru-RU"/>
        </w:rPr>
        <w:t>). Для полей других типов значение свойства Size автоматически определяется значением свойства Туре.</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Важно: Пользователь имеет возможность указать стандартные размеры текстовых и числовых полей в группе Размеры полей по умолчанию на вкладке Таблицы/запросы (в диалоговом окне Параметры, которое открывается командой Параметры в меню Сервис). Рекомендую задавать минимально допустимое значение свойства Размер поля, поскольку обработка данных меньшего размера выполняется быстрее и требует меньше памяти. Преобразование большего значения свойства Размер поля к меньшему в таблице, которая уже содержит данные, может привести к потере данных. Например, при уменьшении размера текстового поля с 255 до 50 все значения, длина которых превышает 50 символов, будут усечены. Данные в числовом поле, которые выходят за пределы диапазона, соответствующего новому размеру поля, округляются или заменяются пустыми значениями. Например, при замене значения "С плавающей точкой (4 байта)" на "Целое" дробные числа будут округлены до ближайшего целого числа, а значения вне диапазона от -32 768 до 32 767 будут преобразованы в пустые значения. Отменить изменения данных, произошедших при модификации свойства Размер поля, после его сохранения в режиме конструктора таблицы будет невозможно. Для полей, в которых планируется хранить числовые значения с одним – четырьмя знаками в дробной части, рекомендуется использовать денежный тип данных. При обработке числовых значений из полей типа "С плавающей точкой (4 байта)" и "С плавающей точкой (8 байт)" применяются вычисления с плавающей точкой. При обработке числовых значений из денежных полей используются более быстрые вычисления с фиксированной точкой.</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Поле типа Счетчик</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Для создания полей, в которые при добавлении записи автоматически вводится число, в Microsoft Access существует тип данных Счетчик. При этом созданный для записи номер уже не может быть удален или изменен. В поле счетчика могут быть использованы три типа чисел: последовательно возрастающие на один, случайные числа, а также коды репликации (также называются GUID – глобальные уникальные идентификаторы). Наиболее часто используется счетчик последовательно возрастающих чисел. Такой тип счетчика удобно использовать как ключевое поле таблицы. Счетчик случайных чисел создает уникальный номер для каждой записи в таблице.</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Поле счетчика и репликация</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Код репликации используется при репликации базы данных для создания уникальных идентификаторов, обеспечивающих синхронизацию реплик. При репликации базы данных необходимо определить подходящий размер для поля типа Счетчик, используемого в качестве ключевого поля таблицы. При использовании поля типа Счетчик как ключевого поля для таблицы в реплицированной базе данных для его свойства Размер поля можно установить значение либо Длинное целое, либо Код репликации. Если между операциями синхронизации реплик добавляется, как правило, менее 100 записей, то с целью экономии дискового пространства для свойства Размер поля следует использовать значение Длинное целое. Ну а если между операциями синхронизации добавляется более 100 записей, то с целью предотвращения повторения значений в ключевых полях в разных репликах следует использовать значение Код репликации. Однако следует иметь в виду, что в поле типа Счетчик с размером Код репликации генерируются 128-байтовые значения, требующие больше места на диске.</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Свойство Формат поля</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 xml:space="preserve">Свойство Формат поля позволяет указать форматы вывода текста, чисел, дат и значений времени на экран и на печать. Например, для поля Цена разумно указать в свойстве Формат поля формат Денежный и установить для его свойства - Число десятичных знаков - значение 2 или Авто. В этом случае введенное в поле значение 4321,678 будет отображаться как 4 321,68р. Допустимо использование как встроенных, так и специальных форматов, созданных при помощи символов форматирования. Для элементов управления значение свойства Формат поля задается в окне свойств. Для поля в таблице или запросе значение данного свойства задается в режиме конструктора таблицы (в разделе свойств поля) или в окне запроса (в окне свойств поля). Форматы можно выбирать из списка встроенных форматов для полей, имеющих числовой, денежный, логический типы данных, а также типы данных счетчика и даты/времени. Также для любых типов данных полей, отличных от объектов </w:t>
      </w:r>
      <w:r w:rsidRPr="007F42F5">
        <w:rPr>
          <w:sz w:val="28"/>
          <w:szCs w:val="28"/>
        </w:rPr>
        <w:t>OLE</w:t>
      </w:r>
      <w:r w:rsidRPr="007F42F5">
        <w:rPr>
          <w:sz w:val="28"/>
          <w:szCs w:val="28"/>
          <w:lang w:val="ru-RU"/>
        </w:rPr>
        <w:t>; есть возможность создания собственных специальных форматов. Кроме того, значение данного свойства можно задать в макросе или в программе.</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 xml:space="preserve">Свойство Формат поля определяет только способ отображения данных, не оказывая воздействия на способ их сохранения. В Microsoft </w:t>
      </w:r>
      <w:r w:rsidRPr="007F42F5">
        <w:rPr>
          <w:sz w:val="28"/>
          <w:szCs w:val="28"/>
        </w:rPr>
        <w:t>Access</w:t>
      </w:r>
      <w:r w:rsidRPr="007F42F5">
        <w:rPr>
          <w:sz w:val="28"/>
          <w:szCs w:val="28"/>
          <w:lang w:val="ru-RU"/>
        </w:rPr>
        <w:t xml:space="preserve"> определены стандартные форматы для полей с типами данных Числовой, Дата/Время, Логический, Текстовый и Поле МЕМО. В качестве стандартных используются национальные форматы, выбираемые в окне Язык и стандарты Панели управления Windows. Набор форматов определяется настройками для конкретной страны. Например, если на вкладке Язык и стандарты указать Английский (США), то число 1234.56 в денежном формате будет выглядеть как $1,234.56. Но если указать на этой вкладке Русский, то это число будет выглядеть так: 1 234,56р. Настройка Формат поля, заданная в режиме конструктора таблицы, используется для отображения данных в режиме таблицы. Эта же настройка применяется при создании связанных с этим полем новых элементов управления в форме или отчете.</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Ниже перечисляются символы, используемые при определении специальных форматов для любого типа данных.</w:t>
      </w:r>
    </w:p>
    <w:p w:rsidR="002166F4" w:rsidRPr="007F42F5" w:rsidRDefault="002166F4" w:rsidP="007F42F5">
      <w:pPr>
        <w:widowControl/>
        <w:suppressAutoHyphens/>
        <w:spacing w:line="360" w:lineRule="auto"/>
        <w:ind w:firstLine="709"/>
        <w:jc w:val="both"/>
        <w:rPr>
          <w:sz w:val="28"/>
          <w:szCs w:val="28"/>
          <w:lang w:val="ru-RU"/>
        </w:rPr>
      </w:pPr>
    </w:p>
    <w:tbl>
      <w:tblPr>
        <w:tblStyle w:val="ae"/>
        <w:tblW w:w="9241" w:type="dxa"/>
        <w:jc w:val="center"/>
        <w:tblLook w:val="0400" w:firstRow="0" w:lastRow="0" w:firstColumn="0" w:lastColumn="0" w:noHBand="0" w:noVBand="1"/>
      </w:tblPr>
      <w:tblGrid>
        <w:gridCol w:w="1475"/>
        <w:gridCol w:w="7766"/>
      </w:tblGrid>
      <w:tr w:rsidR="002166F4" w:rsidRPr="006737F2" w:rsidTr="006737F2">
        <w:trPr>
          <w:jc w:val="center"/>
        </w:trPr>
        <w:tc>
          <w:tcPr>
            <w:tcW w:w="1360" w:type="dxa"/>
          </w:tcPr>
          <w:p w:rsidR="002166F4" w:rsidRPr="006737F2" w:rsidRDefault="002166F4" w:rsidP="006737F2">
            <w:pPr>
              <w:widowControl/>
              <w:suppressAutoHyphens/>
              <w:spacing w:line="360" w:lineRule="auto"/>
              <w:jc w:val="center"/>
              <w:rPr>
                <w:szCs w:val="28"/>
                <w:lang w:val="ru-RU"/>
              </w:rPr>
            </w:pPr>
            <w:r w:rsidRPr="006737F2">
              <w:rPr>
                <w:szCs w:val="28"/>
                <w:lang w:val="ru-RU"/>
              </w:rPr>
              <w:t>Символ</w:t>
            </w:r>
          </w:p>
        </w:tc>
        <w:tc>
          <w:tcPr>
            <w:tcW w:w="7162" w:type="dxa"/>
          </w:tcPr>
          <w:p w:rsidR="002166F4" w:rsidRPr="006737F2" w:rsidRDefault="002166F4" w:rsidP="006737F2">
            <w:pPr>
              <w:widowControl/>
              <w:suppressAutoHyphens/>
              <w:spacing w:line="360" w:lineRule="auto"/>
              <w:jc w:val="center"/>
              <w:rPr>
                <w:szCs w:val="28"/>
                <w:lang w:val="ru-RU"/>
              </w:rPr>
            </w:pPr>
            <w:r w:rsidRPr="006737F2">
              <w:rPr>
                <w:szCs w:val="28"/>
                <w:lang w:val="ru-RU"/>
              </w:rPr>
              <w:t>Значение</w:t>
            </w:r>
          </w:p>
        </w:tc>
      </w:tr>
      <w:tr w:rsidR="002166F4" w:rsidRPr="006737F2" w:rsidTr="006737F2">
        <w:trPr>
          <w:jc w:val="center"/>
        </w:trPr>
        <w:tc>
          <w:tcPr>
            <w:tcW w:w="1360" w:type="dxa"/>
          </w:tcPr>
          <w:p w:rsidR="002166F4" w:rsidRPr="006737F2" w:rsidRDefault="002166F4" w:rsidP="006737F2">
            <w:pPr>
              <w:widowControl/>
              <w:suppressAutoHyphens/>
              <w:spacing w:line="360" w:lineRule="auto"/>
              <w:jc w:val="center"/>
              <w:rPr>
                <w:szCs w:val="28"/>
                <w:lang w:val="ru-RU"/>
              </w:rPr>
            </w:pPr>
            <w:r w:rsidRPr="006737F2">
              <w:rPr>
                <w:szCs w:val="28"/>
                <w:lang w:val="ru-RU"/>
              </w:rPr>
              <w:t>(Пробел)</w:t>
            </w:r>
          </w:p>
        </w:tc>
        <w:tc>
          <w:tcPr>
            <w:tcW w:w="7162" w:type="dxa"/>
          </w:tcPr>
          <w:p w:rsidR="002166F4" w:rsidRPr="006737F2" w:rsidRDefault="002166F4" w:rsidP="006737F2">
            <w:pPr>
              <w:widowControl/>
              <w:suppressAutoHyphens/>
              <w:spacing w:line="360" w:lineRule="auto"/>
              <w:rPr>
                <w:szCs w:val="28"/>
                <w:lang w:val="ru-RU"/>
              </w:rPr>
            </w:pPr>
            <w:r w:rsidRPr="006737F2">
              <w:rPr>
                <w:szCs w:val="28"/>
                <w:lang w:val="ru-RU"/>
              </w:rPr>
              <w:t>Выводит пробел как символьную константу.</w:t>
            </w:r>
          </w:p>
        </w:tc>
      </w:tr>
      <w:tr w:rsidR="002166F4" w:rsidRPr="006737F2" w:rsidTr="006737F2">
        <w:trPr>
          <w:jc w:val="center"/>
        </w:trPr>
        <w:tc>
          <w:tcPr>
            <w:tcW w:w="1360" w:type="dxa"/>
          </w:tcPr>
          <w:p w:rsidR="002166F4" w:rsidRPr="006737F2" w:rsidRDefault="002166F4" w:rsidP="006737F2">
            <w:pPr>
              <w:widowControl/>
              <w:suppressAutoHyphens/>
              <w:spacing w:line="360" w:lineRule="auto"/>
              <w:jc w:val="center"/>
              <w:rPr>
                <w:szCs w:val="28"/>
                <w:lang w:val="ru-RU"/>
              </w:rPr>
            </w:pPr>
            <w:r w:rsidRPr="006737F2">
              <w:rPr>
                <w:szCs w:val="28"/>
                <w:lang w:val="ru-RU"/>
              </w:rPr>
              <w:t>"АВС"</w:t>
            </w:r>
          </w:p>
        </w:tc>
        <w:tc>
          <w:tcPr>
            <w:tcW w:w="7162" w:type="dxa"/>
          </w:tcPr>
          <w:p w:rsidR="002166F4" w:rsidRPr="006737F2" w:rsidRDefault="002166F4" w:rsidP="006737F2">
            <w:pPr>
              <w:widowControl/>
              <w:suppressAutoHyphens/>
              <w:spacing w:line="360" w:lineRule="auto"/>
              <w:rPr>
                <w:szCs w:val="28"/>
                <w:lang w:val="ru-RU"/>
              </w:rPr>
            </w:pPr>
            <w:r w:rsidRPr="006737F2">
              <w:rPr>
                <w:szCs w:val="28"/>
                <w:lang w:val="ru-RU"/>
              </w:rPr>
              <w:t>Все символы внутри кавычек считаются символьными константами.</w:t>
            </w:r>
          </w:p>
        </w:tc>
      </w:tr>
      <w:tr w:rsidR="002166F4" w:rsidRPr="006737F2" w:rsidTr="006737F2">
        <w:trPr>
          <w:jc w:val="center"/>
        </w:trPr>
        <w:tc>
          <w:tcPr>
            <w:tcW w:w="1360" w:type="dxa"/>
          </w:tcPr>
          <w:p w:rsidR="002166F4" w:rsidRPr="006737F2" w:rsidRDefault="002166F4" w:rsidP="006737F2">
            <w:pPr>
              <w:widowControl/>
              <w:suppressAutoHyphens/>
              <w:spacing w:line="360" w:lineRule="auto"/>
              <w:jc w:val="center"/>
              <w:rPr>
                <w:szCs w:val="28"/>
                <w:lang w:val="ru-RU"/>
              </w:rPr>
            </w:pPr>
            <w:r w:rsidRPr="006737F2">
              <w:rPr>
                <w:szCs w:val="28"/>
                <w:lang w:val="ru-RU"/>
              </w:rPr>
              <w:t>!</w:t>
            </w:r>
          </w:p>
        </w:tc>
        <w:tc>
          <w:tcPr>
            <w:tcW w:w="7162" w:type="dxa"/>
          </w:tcPr>
          <w:p w:rsidR="002166F4" w:rsidRPr="006737F2" w:rsidRDefault="002166F4" w:rsidP="006737F2">
            <w:pPr>
              <w:widowControl/>
              <w:suppressAutoHyphens/>
              <w:spacing w:line="360" w:lineRule="auto"/>
              <w:jc w:val="both"/>
              <w:rPr>
                <w:szCs w:val="28"/>
                <w:lang w:val="ru-RU"/>
              </w:rPr>
            </w:pPr>
            <w:r w:rsidRPr="006737F2">
              <w:rPr>
                <w:szCs w:val="28"/>
                <w:lang w:val="ru-RU"/>
              </w:rPr>
              <w:t>Выравнивает символы по левому краю.</w:t>
            </w:r>
          </w:p>
        </w:tc>
      </w:tr>
      <w:tr w:rsidR="002166F4" w:rsidRPr="006737F2" w:rsidTr="006737F2">
        <w:trPr>
          <w:jc w:val="center"/>
        </w:trPr>
        <w:tc>
          <w:tcPr>
            <w:tcW w:w="1360" w:type="dxa"/>
          </w:tcPr>
          <w:p w:rsidR="002166F4" w:rsidRPr="006737F2" w:rsidRDefault="002166F4" w:rsidP="006737F2">
            <w:pPr>
              <w:widowControl/>
              <w:suppressAutoHyphens/>
              <w:spacing w:line="360" w:lineRule="auto"/>
              <w:jc w:val="center"/>
              <w:rPr>
                <w:szCs w:val="28"/>
                <w:lang w:val="ru-RU"/>
              </w:rPr>
            </w:pPr>
            <w:r w:rsidRPr="006737F2">
              <w:rPr>
                <w:szCs w:val="28"/>
                <w:lang w:val="ru-RU"/>
              </w:rPr>
              <w:t>*</w:t>
            </w:r>
          </w:p>
        </w:tc>
        <w:tc>
          <w:tcPr>
            <w:tcW w:w="7162" w:type="dxa"/>
          </w:tcPr>
          <w:p w:rsidR="002166F4" w:rsidRPr="006737F2" w:rsidRDefault="002166F4" w:rsidP="006737F2">
            <w:pPr>
              <w:widowControl/>
              <w:suppressAutoHyphens/>
              <w:spacing w:line="360" w:lineRule="auto"/>
              <w:jc w:val="both"/>
              <w:rPr>
                <w:szCs w:val="28"/>
                <w:lang w:val="ru-RU"/>
              </w:rPr>
            </w:pPr>
            <w:r w:rsidRPr="006737F2">
              <w:rPr>
                <w:szCs w:val="28"/>
                <w:lang w:val="ru-RU"/>
              </w:rPr>
              <w:t>Заполняет доступное пустое пространство следующим символом.</w:t>
            </w:r>
          </w:p>
        </w:tc>
      </w:tr>
      <w:tr w:rsidR="002166F4" w:rsidRPr="006737F2" w:rsidTr="006737F2">
        <w:trPr>
          <w:jc w:val="center"/>
        </w:trPr>
        <w:tc>
          <w:tcPr>
            <w:tcW w:w="1360" w:type="dxa"/>
          </w:tcPr>
          <w:p w:rsidR="002166F4" w:rsidRPr="006737F2" w:rsidRDefault="002166F4" w:rsidP="006737F2">
            <w:pPr>
              <w:widowControl/>
              <w:suppressAutoHyphens/>
              <w:spacing w:line="360" w:lineRule="auto"/>
              <w:jc w:val="center"/>
              <w:rPr>
                <w:szCs w:val="28"/>
                <w:lang w:val="ru-RU"/>
              </w:rPr>
            </w:pPr>
            <w:r w:rsidRPr="006737F2">
              <w:rPr>
                <w:szCs w:val="28"/>
                <w:lang w:val="ru-RU"/>
              </w:rPr>
              <w:t>\</w:t>
            </w:r>
          </w:p>
        </w:tc>
        <w:tc>
          <w:tcPr>
            <w:tcW w:w="7162" w:type="dxa"/>
          </w:tcPr>
          <w:p w:rsidR="002166F4" w:rsidRPr="006737F2" w:rsidRDefault="002166F4" w:rsidP="006737F2">
            <w:pPr>
              <w:widowControl/>
              <w:suppressAutoHyphens/>
              <w:spacing w:line="360" w:lineRule="auto"/>
              <w:jc w:val="both"/>
              <w:rPr>
                <w:szCs w:val="28"/>
                <w:lang w:val="ru-RU"/>
              </w:rPr>
            </w:pPr>
            <w:r w:rsidRPr="006737F2">
              <w:rPr>
                <w:szCs w:val="28"/>
                <w:lang w:val="ru-RU"/>
              </w:rPr>
              <w:t>Выводит следующий символ как символьную константу. Для этой же цели можно использовать кавычки.</w:t>
            </w:r>
          </w:p>
        </w:tc>
      </w:tr>
      <w:tr w:rsidR="002166F4" w:rsidRPr="006737F2" w:rsidTr="006737F2">
        <w:trPr>
          <w:jc w:val="center"/>
        </w:trPr>
        <w:tc>
          <w:tcPr>
            <w:tcW w:w="1360" w:type="dxa"/>
          </w:tcPr>
          <w:p w:rsidR="002166F4" w:rsidRPr="006737F2" w:rsidRDefault="002166F4" w:rsidP="006737F2">
            <w:pPr>
              <w:widowControl/>
              <w:suppressAutoHyphens/>
              <w:spacing w:line="360" w:lineRule="auto"/>
              <w:jc w:val="center"/>
              <w:rPr>
                <w:szCs w:val="28"/>
                <w:lang w:val="ru-RU"/>
              </w:rPr>
            </w:pPr>
            <w:r w:rsidRPr="006737F2">
              <w:rPr>
                <w:szCs w:val="28"/>
                <w:lang w:val="ru-RU"/>
              </w:rPr>
              <w:t>[цвет]</w:t>
            </w:r>
          </w:p>
        </w:tc>
        <w:tc>
          <w:tcPr>
            <w:tcW w:w="7162" w:type="dxa"/>
          </w:tcPr>
          <w:p w:rsidR="002166F4" w:rsidRPr="006737F2" w:rsidRDefault="002166F4" w:rsidP="006737F2">
            <w:pPr>
              <w:widowControl/>
              <w:suppressAutoHyphens/>
              <w:spacing w:line="360" w:lineRule="auto"/>
              <w:jc w:val="both"/>
              <w:rPr>
                <w:szCs w:val="28"/>
                <w:lang w:val="ru-RU"/>
              </w:rPr>
            </w:pPr>
            <w:r w:rsidRPr="006737F2">
              <w:rPr>
                <w:szCs w:val="28"/>
                <w:lang w:val="ru-RU"/>
              </w:rPr>
              <w:t>Задает цвет, название которого указано в скобках. Допустимые имена цветов: Черный, Синий, Зеленый, Бирюзовый , Красный, Лиловый, Желтый, Белый.</w:t>
            </w:r>
          </w:p>
        </w:tc>
      </w:tr>
    </w:tbl>
    <w:p w:rsidR="008865F1" w:rsidRPr="007F42F5" w:rsidRDefault="008865F1" w:rsidP="007F42F5">
      <w:pPr>
        <w:widowControl/>
        <w:suppressAutoHyphens/>
        <w:spacing w:line="360" w:lineRule="auto"/>
        <w:ind w:firstLine="709"/>
        <w:jc w:val="both"/>
        <w:rPr>
          <w:sz w:val="28"/>
          <w:szCs w:val="28"/>
          <w:lang w:val="ru-RU"/>
        </w:rPr>
      </w:pP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Не разрешается смешивать в одном формате специальные символы, предназначенные для определения числовых форматов, форматов даты/времени и текстовых форматов. Если для поля определено значение свойства Маска ввода, а в свойстве Формат поля задается другое форматирование тех же данных, то приоритет имеют настройки, задаваемые в свойстве Формат поля, а значение Маска ввода игнорируется. В свойстве Формат поля задаются разные настройки для различных типов данных. Ниже приводится описание конкретных настроек.</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Свойство Формат поля для даты/времени</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Свойство Формат поля позволяет указать использование встроенных или специальных числовых форматов для полей даты/времени. В следующей таблице приводятся встроенные значения свойства Формат поля для полей даты/времени.</w:t>
      </w:r>
    </w:p>
    <w:p w:rsidR="002166F4" w:rsidRPr="007F42F5" w:rsidRDefault="002166F4" w:rsidP="007F42F5">
      <w:pPr>
        <w:widowControl/>
        <w:suppressAutoHyphens/>
        <w:spacing w:line="360" w:lineRule="auto"/>
        <w:ind w:firstLine="709"/>
        <w:jc w:val="both"/>
        <w:rPr>
          <w:sz w:val="28"/>
          <w:szCs w:val="28"/>
          <w:lang w:val="ru-RU"/>
        </w:rPr>
      </w:pPr>
    </w:p>
    <w:tbl>
      <w:tblPr>
        <w:tblStyle w:val="ae"/>
        <w:tblW w:w="9241" w:type="dxa"/>
        <w:jc w:val="center"/>
        <w:tblLook w:val="0400" w:firstRow="0" w:lastRow="0" w:firstColumn="0" w:lastColumn="0" w:noHBand="0" w:noVBand="1"/>
      </w:tblPr>
      <w:tblGrid>
        <w:gridCol w:w="1935"/>
        <w:gridCol w:w="7306"/>
      </w:tblGrid>
      <w:tr w:rsidR="002166F4" w:rsidRPr="006737F2" w:rsidTr="006737F2">
        <w:trPr>
          <w:jc w:val="center"/>
        </w:trPr>
        <w:tc>
          <w:tcPr>
            <w:tcW w:w="1739" w:type="dxa"/>
          </w:tcPr>
          <w:p w:rsidR="002166F4" w:rsidRPr="006737F2" w:rsidRDefault="002166F4" w:rsidP="006737F2">
            <w:pPr>
              <w:widowControl/>
              <w:suppressAutoHyphens/>
              <w:spacing w:line="360" w:lineRule="auto"/>
              <w:jc w:val="center"/>
              <w:rPr>
                <w:szCs w:val="28"/>
                <w:lang w:val="ru-RU"/>
              </w:rPr>
            </w:pPr>
            <w:r w:rsidRPr="006737F2">
              <w:rPr>
                <w:szCs w:val="28"/>
                <w:lang w:val="ru-RU"/>
              </w:rPr>
              <w:t>Значение</w:t>
            </w:r>
          </w:p>
        </w:tc>
        <w:tc>
          <w:tcPr>
            <w:tcW w:w="6567" w:type="dxa"/>
          </w:tcPr>
          <w:p w:rsidR="002166F4" w:rsidRPr="006737F2" w:rsidRDefault="002166F4" w:rsidP="006737F2">
            <w:pPr>
              <w:widowControl/>
              <w:suppressAutoHyphens/>
              <w:spacing w:line="360" w:lineRule="auto"/>
              <w:jc w:val="center"/>
              <w:rPr>
                <w:szCs w:val="28"/>
                <w:lang w:val="ru-RU"/>
              </w:rPr>
            </w:pPr>
            <w:r w:rsidRPr="006737F2">
              <w:rPr>
                <w:szCs w:val="28"/>
                <w:lang w:val="ru-RU"/>
              </w:rPr>
              <w:t>Описание</w:t>
            </w:r>
          </w:p>
        </w:tc>
      </w:tr>
      <w:tr w:rsidR="002166F4" w:rsidRPr="006737F2" w:rsidTr="006737F2">
        <w:trPr>
          <w:jc w:val="center"/>
        </w:trPr>
        <w:tc>
          <w:tcPr>
            <w:tcW w:w="1739" w:type="dxa"/>
          </w:tcPr>
          <w:p w:rsidR="002166F4" w:rsidRPr="006737F2" w:rsidRDefault="002166F4" w:rsidP="006737F2">
            <w:pPr>
              <w:widowControl/>
              <w:suppressAutoHyphens/>
              <w:spacing w:line="360" w:lineRule="auto"/>
              <w:jc w:val="center"/>
              <w:rPr>
                <w:szCs w:val="28"/>
                <w:lang w:val="ru-RU"/>
              </w:rPr>
            </w:pPr>
            <w:r w:rsidRPr="006737F2">
              <w:rPr>
                <w:szCs w:val="28"/>
                <w:lang w:val="ru-RU"/>
              </w:rPr>
              <w:t>Полный формат даты</w:t>
            </w:r>
          </w:p>
        </w:tc>
        <w:tc>
          <w:tcPr>
            <w:tcW w:w="6567" w:type="dxa"/>
          </w:tcPr>
          <w:p w:rsidR="002166F4" w:rsidRPr="006737F2" w:rsidRDefault="002166F4" w:rsidP="006737F2">
            <w:pPr>
              <w:widowControl/>
              <w:suppressAutoHyphens/>
              <w:spacing w:line="360" w:lineRule="auto"/>
              <w:rPr>
                <w:szCs w:val="28"/>
                <w:lang w:val="ru-RU"/>
              </w:rPr>
            </w:pPr>
            <w:r w:rsidRPr="006737F2">
              <w:rPr>
                <w:szCs w:val="28"/>
                <w:lang w:val="ru-RU"/>
              </w:rPr>
              <w:t>(Значение по умолчанию). Если значение содержит только дату, то время не отображается; если значение содержит только время, то дата не отображается. Данный формат является комбинацией двух: "Краткий формат даты" и "Длинный формат времени". Примеры: 01.11.95 1:07:19 и 23.01.96 23:01:04.</w:t>
            </w:r>
          </w:p>
        </w:tc>
      </w:tr>
      <w:tr w:rsidR="002166F4" w:rsidRPr="006737F2" w:rsidTr="006737F2">
        <w:trPr>
          <w:jc w:val="center"/>
        </w:trPr>
        <w:tc>
          <w:tcPr>
            <w:tcW w:w="1739" w:type="dxa"/>
          </w:tcPr>
          <w:p w:rsidR="002166F4" w:rsidRPr="006737F2" w:rsidRDefault="002166F4" w:rsidP="006737F2">
            <w:pPr>
              <w:widowControl/>
              <w:suppressAutoHyphens/>
              <w:spacing w:line="360" w:lineRule="auto"/>
              <w:jc w:val="center"/>
              <w:rPr>
                <w:szCs w:val="28"/>
                <w:lang w:val="ru-RU"/>
              </w:rPr>
            </w:pPr>
            <w:r w:rsidRPr="006737F2">
              <w:rPr>
                <w:szCs w:val="28"/>
                <w:lang w:val="ru-RU"/>
              </w:rPr>
              <w:t>Длинный формат даты</w:t>
            </w:r>
          </w:p>
        </w:tc>
        <w:tc>
          <w:tcPr>
            <w:tcW w:w="6567" w:type="dxa"/>
          </w:tcPr>
          <w:p w:rsidR="002166F4" w:rsidRPr="006737F2" w:rsidRDefault="002166F4" w:rsidP="006737F2">
            <w:pPr>
              <w:widowControl/>
              <w:suppressAutoHyphens/>
              <w:spacing w:line="360" w:lineRule="auto"/>
              <w:rPr>
                <w:szCs w:val="28"/>
                <w:lang w:val="ru-RU"/>
              </w:rPr>
            </w:pPr>
            <w:r w:rsidRPr="006737F2">
              <w:rPr>
                <w:szCs w:val="28"/>
                <w:lang w:val="ru-RU"/>
              </w:rPr>
              <w:t xml:space="preserve">Совпадает с настройкой "Полный формат", задающейся в окне Язык и стандарты Панели управления Windows. Пример: 1 Июнь </w:t>
            </w:r>
            <w:smartTag w:uri="urn:schemas-microsoft-com:office:smarttags" w:element="metricconverter">
              <w:smartTagPr>
                <w:attr w:name="ProductID" w:val="1995 г"/>
              </w:smartTagPr>
              <w:r w:rsidRPr="006737F2">
                <w:rPr>
                  <w:szCs w:val="28"/>
                  <w:lang w:val="ru-RU"/>
                </w:rPr>
                <w:t>1995 г</w:t>
              </w:r>
            </w:smartTag>
            <w:r w:rsidRPr="006737F2">
              <w:rPr>
                <w:szCs w:val="28"/>
                <w:lang w:val="ru-RU"/>
              </w:rPr>
              <w:t>.</w:t>
            </w:r>
          </w:p>
        </w:tc>
      </w:tr>
      <w:tr w:rsidR="002166F4" w:rsidRPr="006737F2" w:rsidTr="006737F2">
        <w:trPr>
          <w:jc w:val="center"/>
        </w:trPr>
        <w:tc>
          <w:tcPr>
            <w:tcW w:w="1739" w:type="dxa"/>
          </w:tcPr>
          <w:p w:rsidR="002166F4" w:rsidRPr="006737F2" w:rsidRDefault="002166F4" w:rsidP="006737F2">
            <w:pPr>
              <w:widowControl/>
              <w:suppressAutoHyphens/>
              <w:spacing w:line="360" w:lineRule="auto"/>
              <w:jc w:val="center"/>
              <w:rPr>
                <w:szCs w:val="28"/>
                <w:lang w:val="ru-RU"/>
              </w:rPr>
            </w:pPr>
            <w:r w:rsidRPr="006737F2">
              <w:rPr>
                <w:szCs w:val="28"/>
                <w:lang w:val="ru-RU"/>
              </w:rPr>
              <w:t>Средний формат даты</w:t>
            </w:r>
          </w:p>
        </w:tc>
        <w:tc>
          <w:tcPr>
            <w:tcW w:w="6567" w:type="dxa"/>
          </w:tcPr>
          <w:p w:rsidR="002166F4" w:rsidRPr="006737F2" w:rsidRDefault="002166F4" w:rsidP="006737F2">
            <w:pPr>
              <w:widowControl/>
              <w:suppressAutoHyphens/>
              <w:spacing w:line="360" w:lineRule="auto"/>
              <w:rPr>
                <w:szCs w:val="28"/>
                <w:lang w:val="ru-RU"/>
              </w:rPr>
            </w:pPr>
            <w:r w:rsidRPr="006737F2">
              <w:rPr>
                <w:szCs w:val="28"/>
                <w:lang w:val="ru-RU"/>
              </w:rPr>
              <w:t>Пример: 03-апр-95.</w:t>
            </w:r>
          </w:p>
        </w:tc>
      </w:tr>
      <w:tr w:rsidR="002166F4" w:rsidRPr="006737F2" w:rsidTr="006737F2">
        <w:trPr>
          <w:jc w:val="center"/>
        </w:trPr>
        <w:tc>
          <w:tcPr>
            <w:tcW w:w="1739" w:type="dxa"/>
          </w:tcPr>
          <w:p w:rsidR="002166F4" w:rsidRPr="006737F2" w:rsidRDefault="002166F4" w:rsidP="006737F2">
            <w:pPr>
              <w:widowControl/>
              <w:suppressAutoHyphens/>
              <w:spacing w:line="360" w:lineRule="auto"/>
              <w:jc w:val="center"/>
              <w:rPr>
                <w:szCs w:val="28"/>
                <w:lang w:val="ru-RU"/>
              </w:rPr>
            </w:pPr>
            <w:r w:rsidRPr="006737F2">
              <w:rPr>
                <w:szCs w:val="28"/>
                <w:lang w:val="ru-RU"/>
              </w:rPr>
              <w:t>Краткий формат даты</w:t>
            </w:r>
          </w:p>
        </w:tc>
        <w:tc>
          <w:tcPr>
            <w:tcW w:w="6567" w:type="dxa"/>
          </w:tcPr>
          <w:p w:rsidR="002166F4" w:rsidRPr="006737F2" w:rsidRDefault="002166F4" w:rsidP="006737F2">
            <w:pPr>
              <w:widowControl/>
              <w:suppressAutoHyphens/>
              <w:spacing w:line="360" w:lineRule="auto"/>
              <w:rPr>
                <w:szCs w:val="28"/>
                <w:lang w:val="ru-RU"/>
              </w:rPr>
            </w:pPr>
            <w:r w:rsidRPr="006737F2">
              <w:rPr>
                <w:szCs w:val="28"/>
                <w:lang w:val="ru-RU"/>
              </w:rPr>
              <w:t>Совпадает с настройкой "Краткий формат даты", задающейся в окне Язык и стандарты Панели управления Windows. Пример: 11.06.95. Значения краткого формата даты предполагают, что даты из диапазона 01.01.00 и 31.12.29 относятся к двадцать первому веку (то есть, предполагаются годы с 2000 по 2029). Предполагается также, что даты из промежутка 01.01.30 и 31.12.99 относятся к двадцатому веку (то есть годы с 1930 по 1999).</w:t>
            </w:r>
          </w:p>
        </w:tc>
      </w:tr>
      <w:tr w:rsidR="002166F4" w:rsidRPr="006737F2" w:rsidTr="006737F2">
        <w:trPr>
          <w:jc w:val="center"/>
        </w:trPr>
        <w:tc>
          <w:tcPr>
            <w:tcW w:w="1739" w:type="dxa"/>
          </w:tcPr>
          <w:p w:rsidR="002166F4" w:rsidRPr="006737F2" w:rsidRDefault="002166F4" w:rsidP="006737F2">
            <w:pPr>
              <w:widowControl/>
              <w:suppressAutoHyphens/>
              <w:spacing w:line="360" w:lineRule="auto"/>
              <w:jc w:val="center"/>
              <w:rPr>
                <w:szCs w:val="28"/>
                <w:lang w:val="ru-RU"/>
              </w:rPr>
            </w:pPr>
            <w:r w:rsidRPr="006737F2">
              <w:rPr>
                <w:szCs w:val="28"/>
                <w:lang w:val="ru-RU"/>
              </w:rPr>
              <w:t>Длинный формат времени</w:t>
            </w:r>
          </w:p>
        </w:tc>
        <w:tc>
          <w:tcPr>
            <w:tcW w:w="6567" w:type="dxa"/>
          </w:tcPr>
          <w:p w:rsidR="002166F4" w:rsidRPr="006737F2" w:rsidRDefault="002166F4" w:rsidP="006737F2">
            <w:pPr>
              <w:widowControl/>
              <w:suppressAutoHyphens/>
              <w:spacing w:line="360" w:lineRule="auto"/>
              <w:rPr>
                <w:szCs w:val="28"/>
                <w:lang w:val="ru-RU"/>
              </w:rPr>
            </w:pPr>
            <w:r w:rsidRPr="006737F2">
              <w:rPr>
                <w:szCs w:val="28"/>
                <w:lang w:val="ru-RU"/>
              </w:rPr>
              <w:t>Совпадает с форматом времени, задающимся в окне Язык и стандарты на вкладке Время панели управления Windows.</w:t>
            </w:r>
          </w:p>
          <w:p w:rsidR="002166F4" w:rsidRPr="006737F2" w:rsidRDefault="002166F4" w:rsidP="006737F2">
            <w:pPr>
              <w:widowControl/>
              <w:suppressAutoHyphens/>
              <w:spacing w:line="360" w:lineRule="auto"/>
              <w:rPr>
                <w:szCs w:val="28"/>
                <w:lang w:val="ru-RU"/>
              </w:rPr>
            </w:pPr>
            <w:r w:rsidRPr="006737F2">
              <w:rPr>
                <w:szCs w:val="28"/>
                <w:lang w:val="ru-RU"/>
              </w:rPr>
              <w:t>Пример: 20:58:10.</w:t>
            </w:r>
          </w:p>
        </w:tc>
      </w:tr>
      <w:tr w:rsidR="002166F4" w:rsidRPr="006737F2" w:rsidTr="006737F2">
        <w:trPr>
          <w:jc w:val="center"/>
        </w:trPr>
        <w:tc>
          <w:tcPr>
            <w:tcW w:w="1739" w:type="dxa"/>
          </w:tcPr>
          <w:p w:rsidR="002166F4" w:rsidRPr="006737F2" w:rsidRDefault="002166F4" w:rsidP="006737F2">
            <w:pPr>
              <w:widowControl/>
              <w:suppressAutoHyphens/>
              <w:spacing w:line="360" w:lineRule="auto"/>
              <w:jc w:val="center"/>
              <w:rPr>
                <w:szCs w:val="28"/>
                <w:lang w:val="ru-RU"/>
              </w:rPr>
            </w:pPr>
            <w:r w:rsidRPr="006737F2">
              <w:rPr>
                <w:szCs w:val="28"/>
                <w:lang w:val="ru-RU"/>
              </w:rPr>
              <w:t>Средний формат времени</w:t>
            </w:r>
          </w:p>
        </w:tc>
        <w:tc>
          <w:tcPr>
            <w:tcW w:w="6567" w:type="dxa"/>
          </w:tcPr>
          <w:p w:rsidR="002166F4" w:rsidRPr="006737F2" w:rsidRDefault="002166F4" w:rsidP="006737F2">
            <w:pPr>
              <w:widowControl/>
              <w:suppressAutoHyphens/>
              <w:spacing w:line="360" w:lineRule="auto"/>
              <w:rPr>
                <w:szCs w:val="28"/>
                <w:lang w:val="ru-RU"/>
              </w:rPr>
            </w:pPr>
            <w:r w:rsidRPr="006737F2">
              <w:rPr>
                <w:szCs w:val="28"/>
                <w:lang w:val="ru-RU"/>
              </w:rPr>
              <w:t>Пример: 05:34 РМ.</w:t>
            </w:r>
          </w:p>
        </w:tc>
      </w:tr>
      <w:tr w:rsidR="002166F4" w:rsidRPr="006737F2" w:rsidTr="006737F2">
        <w:trPr>
          <w:jc w:val="center"/>
        </w:trPr>
        <w:tc>
          <w:tcPr>
            <w:tcW w:w="1739" w:type="dxa"/>
          </w:tcPr>
          <w:p w:rsidR="002166F4" w:rsidRPr="006737F2" w:rsidRDefault="002166F4" w:rsidP="006737F2">
            <w:pPr>
              <w:widowControl/>
              <w:suppressAutoHyphens/>
              <w:spacing w:line="360" w:lineRule="auto"/>
              <w:jc w:val="center"/>
              <w:rPr>
                <w:szCs w:val="28"/>
                <w:lang w:val="ru-RU"/>
              </w:rPr>
            </w:pPr>
            <w:r w:rsidRPr="006737F2">
              <w:rPr>
                <w:szCs w:val="28"/>
                <w:lang w:val="ru-RU"/>
              </w:rPr>
              <w:t>Краткий формат времени</w:t>
            </w:r>
          </w:p>
        </w:tc>
        <w:tc>
          <w:tcPr>
            <w:tcW w:w="6567" w:type="dxa"/>
          </w:tcPr>
          <w:p w:rsidR="002166F4" w:rsidRPr="006737F2" w:rsidRDefault="002166F4" w:rsidP="006737F2">
            <w:pPr>
              <w:widowControl/>
              <w:suppressAutoHyphens/>
              <w:spacing w:line="360" w:lineRule="auto"/>
              <w:rPr>
                <w:szCs w:val="28"/>
                <w:lang w:val="ru-RU"/>
              </w:rPr>
            </w:pPr>
            <w:r w:rsidRPr="006737F2">
              <w:rPr>
                <w:szCs w:val="28"/>
                <w:lang w:val="ru-RU"/>
              </w:rPr>
              <w:t>Пример: 17:34.</w:t>
            </w:r>
          </w:p>
        </w:tc>
      </w:tr>
    </w:tbl>
    <w:p w:rsidR="002166F4" w:rsidRPr="007F42F5" w:rsidRDefault="002166F4" w:rsidP="007F42F5">
      <w:pPr>
        <w:widowControl/>
        <w:suppressAutoHyphens/>
        <w:spacing w:line="360" w:lineRule="auto"/>
        <w:ind w:firstLine="709"/>
        <w:jc w:val="both"/>
        <w:rPr>
          <w:sz w:val="28"/>
          <w:szCs w:val="28"/>
          <w:lang w:val="ru-RU"/>
        </w:rPr>
      </w:pP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Также существуют специальные форматы даты и времени. Специальные форматы выводятся в соответствии со значениями, установленными в окне Язык и стандарты Панели управления Windows. Специальные форматы, противоречащие настройкам окна Язык и стандарты, игнорируются.</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Свойство Формат поля для числовых и денежных полей</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Свойство Формат поля позволяет указать использование встроенных и специальных числовых форматов для числовых и денежных типов данных. В следующей таблице приводятся встроенные значения свойства Формат поля для числовых полей.</w:t>
      </w:r>
    </w:p>
    <w:p w:rsidR="002166F4" w:rsidRPr="007F42F5" w:rsidRDefault="002166F4" w:rsidP="007F42F5">
      <w:pPr>
        <w:widowControl/>
        <w:suppressAutoHyphens/>
        <w:spacing w:line="360" w:lineRule="auto"/>
        <w:ind w:firstLine="709"/>
        <w:jc w:val="both"/>
        <w:rPr>
          <w:sz w:val="28"/>
          <w:szCs w:val="28"/>
          <w:lang w:val="ru-RU"/>
        </w:rPr>
      </w:pPr>
    </w:p>
    <w:tbl>
      <w:tblPr>
        <w:tblStyle w:val="ae"/>
        <w:tblW w:w="8873" w:type="dxa"/>
        <w:jc w:val="center"/>
        <w:tblLook w:val="0400" w:firstRow="0" w:lastRow="0" w:firstColumn="0" w:lastColumn="0" w:noHBand="0" w:noVBand="1"/>
      </w:tblPr>
      <w:tblGrid>
        <w:gridCol w:w="1928"/>
        <w:gridCol w:w="6945"/>
      </w:tblGrid>
      <w:tr w:rsidR="002166F4" w:rsidRPr="006737F2" w:rsidTr="008E6B3B">
        <w:trPr>
          <w:jc w:val="center"/>
        </w:trPr>
        <w:tc>
          <w:tcPr>
            <w:tcW w:w="1928" w:type="dxa"/>
          </w:tcPr>
          <w:p w:rsidR="002166F4" w:rsidRPr="006737F2" w:rsidRDefault="002166F4" w:rsidP="008E6B3B">
            <w:pPr>
              <w:widowControl/>
              <w:suppressAutoHyphens/>
              <w:spacing w:line="360" w:lineRule="auto"/>
              <w:rPr>
                <w:szCs w:val="28"/>
                <w:lang w:val="ru-RU"/>
              </w:rPr>
            </w:pPr>
            <w:r w:rsidRPr="006737F2">
              <w:rPr>
                <w:szCs w:val="28"/>
                <w:lang w:val="ru-RU"/>
              </w:rPr>
              <w:t>Значение</w:t>
            </w:r>
          </w:p>
        </w:tc>
        <w:tc>
          <w:tcPr>
            <w:tcW w:w="6945" w:type="dxa"/>
          </w:tcPr>
          <w:p w:rsidR="002166F4" w:rsidRPr="006737F2" w:rsidRDefault="002166F4" w:rsidP="008E6B3B">
            <w:pPr>
              <w:widowControl/>
              <w:suppressAutoHyphens/>
              <w:spacing w:line="360" w:lineRule="auto"/>
              <w:rPr>
                <w:szCs w:val="28"/>
                <w:lang w:val="ru-RU"/>
              </w:rPr>
            </w:pPr>
            <w:r w:rsidRPr="006737F2">
              <w:rPr>
                <w:szCs w:val="28"/>
                <w:lang w:val="ru-RU"/>
              </w:rPr>
              <w:t>Описание</w:t>
            </w:r>
          </w:p>
        </w:tc>
      </w:tr>
      <w:tr w:rsidR="002166F4" w:rsidRPr="006737F2" w:rsidTr="008E6B3B">
        <w:trPr>
          <w:jc w:val="center"/>
        </w:trPr>
        <w:tc>
          <w:tcPr>
            <w:tcW w:w="1928" w:type="dxa"/>
          </w:tcPr>
          <w:p w:rsidR="002166F4" w:rsidRPr="006737F2" w:rsidRDefault="002166F4" w:rsidP="008E6B3B">
            <w:pPr>
              <w:widowControl/>
              <w:suppressAutoHyphens/>
              <w:spacing w:line="360" w:lineRule="auto"/>
              <w:rPr>
                <w:szCs w:val="28"/>
                <w:lang w:val="ru-RU"/>
              </w:rPr>
            </w:pPr>
            <w:r w:rsidRPr="006737F2">
              <w:rPr>
                <w:szCs w:val="28"/>
                <w:lang w:val="ru-RU"/>
              </w:rPr>
              <w:t>Основной</w:t>
            </w:r>
          </w:p>
        </w:tc>
        <w:tc>
          <w:tcPr>
            <w:tcW w:w="6945" w:type="dxa"/>
          </w:tcPr>
          <w:p w:rsidR="002166F4" w:rsidRPr="006737F2" w:rsidRDefault="002166F4" w:rsidP="008E6B3B">
            <w:pPr>
              <w:widowControl/>
              <w:suppressAutoHyphens/>
              <w:spacing w:line="360" w:lineRule="auto"/>
              <w:rPr>
                <w:szCs w:val="28"/>
                <w:lang w:val="ru-RU"/>
              </w:rPr>
            </w:pPr>
            <w:r w:rsidRPr="006737F2">
              <w:rPr>
                <w:szCs w:val="28"/>
                <w:lang w:val="ru-RU"/>
              </w:rPr>
              <w:t>(Значение по умолчанию). Числа отображаются так, как они были введены.</w:t>
            </w:r>
          </w:p>
        </w:tc>
      </w:tr>
      <w:tr w:rsidR="002166F4" w:rsidRPr="006737F2" w:rsidTr="008E6B3B">
        <w:trPr>
          <w:jc w:val="center"/>
        </w:trPr>
        <w:tc>
          <w:tcPr>
            <w:tcW w:w="1928" w:type="dxa"/>
          </w:tcPr>
          <w:p w:rsidR="002166F4" w:rsidRPr="006737F2" w:rsidRDefault="002166F4" w:rsidP="008E6B3B">
            <w:pPr>
              <w:widowControl/>
              <w:suppressAutoHyphens/>
              <w:spacing w:line="360" w:lineRule="auto"/>
              <w:rPr>
                <w:szCs w:val="28"/>
                <w:lang w:val="ru-RU"/>
              </w:rPr>
            </w:pPr>
            <w:r w:rsidRPr="006737F2">
              <w:rPr>
                <w:szCs w:val="28"/>
                <w:lang w:val="ru-RU"/>
              </w:rPr>
              <w:t>Денежный</w:t>
            </w:r>
          </w:p>
        </w:tc>
        <w:tc>
          <w:tcPr>
            <w:tcW w:w="6945" w:type="dxa"/>
          </w:tcPr>
          <w:p w:rsidR="002166F4" w:rsidRPr="006737F2" w:rsidRDefault="002166F4" w:rsidP="008E6B3B">
            <w:pPr>
              <w:widowControl/>
              <w:suppressAutoHyphens/>
              <w:spacing w:line="360" w:lineRule="auto"/>
              <w:rPr>
                <w:szCs w:val="28"/>
                <w:lang w:val="ru-RU"/>
              </w:rPr>
            </w:pPr>
            <w:r w:rsidRPr="006737F2">
              <w:rPr>
                <w:szCs w:val="28"/>
                <w:lang w:val="ru-RU"/>
              </w:rPr>
              <w:t>Используются разделители групп разрядов; отрицательные числа выводятся в круглых скобках; свойство Число десятичных знаков по умолчанию получает значение 2.</w:t>
            </w:r>
          </w:p>
        </w:tc>
      </w:tr>
      <w:tr w:rsidR="002166F4" w:rsidRPr="006737F2" w:rsidTr="008E6B3B">
        <w:trPr>
          <w:jc w:val="center"/>
        </w:trPr>
        <w:tc>
          <w:tcPr>
            <w:tcW w:w="1928" w:type="dxa"/>
          </w:tcPr>
          <w:p w:rsidR="002166F4" w:rsidRPr="006737F2" w:rsidRDefault="002166F4" w:rsidP="008E6B3B">
            <w:pPr>
              <w:widowControl/>
              <w:suppressAutoHyphens/>
              <w:spacing w:line="360" w:lineRule="auto"/>
              <w:rPr>
                <w:szCs w:val="28"/>
                <w:lang w:val="ru-RU"/>
              </w:rPr>
            </w:pPr>
            <w:r w:rsidRPr="006737F2">
              <w:rPr>
                <w:szCs w:val="28"/>
                <w:lang w:val="ru-RU"/>
              </w:rPr>
              <w:t>Фиксированный</w:t>
            </w:r>
          </w:p>
        </w:tc>
        <w:tc>
          <w:tcPr>
            <w:tcW w:w="6945" w:type="dxa"/>
          </w:tcPr>
          <w:p w:rsidR="002166F4" w:rsidRPr="006737F2" w:rsidRDefault="002166F4" w:rsidP="008E6B3B">
            <w:pPr>
              <w:widowControl/>
              <w:suppressAutoHyphens/>
              <w:spacing w:line="360" w:lineRule="auto"/>
              <w:rPr>
                <w:szCs w:val="28"/>
                <w:lang w:val="ru-RU"/>
              </w:rPr>
            </w:pPr>
            <w:r w:rsidRPr="006737F2">
              <w:rPr>
                <w:szCs w:val="28"/>
                <w:lang w:val="ru-RU"/>
              </w:rPr>
              <w:t>Выводится по крайней мере один разряд; свойство Число десятичных знаков по умолчанию получает значение 2.</w:t>
            </w:r>
          </w:p>
        </w:tc>
      </w:tr>
      <w:tr w:rsidR="002166F4" w:rsidRPr="006737F2" w:rsidTr="008E6B3B">
        <w:trPr>
          <w:jc w:val="center"/>
        </w:trPr>
        <w:tc>
          <w:tcPr>
            <w:tcW w:w="1928" w:type="dxa"/>
          </w:tcPr>
          <w:p w:rsidR="002166F4" w:rsidRPr="006737F2" w:rsidRDefault="002166F4" w:rsidP="008E6B3B">
            <w:pPr>
              <w:widowControl/>
              <w:suppressAutoHyphens/>
              <w:spacing w:line="360" w:lineRule="auto"/>
              <w:rPr>
                <w:szCs w:val="28"/>
                <w:lang w:val="ru-RU"/>
              </w:rPr>
            </w:pPr>
            <w:r w:rsidRPr="006737F2">
              <w:rPr>
                <w:szCs w:val="28"/>
                <w:lang w:val="ru-RU"/>
              </w:rPr>
              <w:t>С разделителями</w:t>
            </w:r>
          </w:p>
        </w:tc>
        <w:tc>
          <w:tcPr>
            <w:tcW w:w="6945" w:type="dxa"/>
          </w:tcPr>
          <w:p w:rsidR="002166F4" w:rsidRPr="006737F2" w:rsidRDefault="002166F4" w:rsidP="008E6B3B">
            <w:pPr>
              <w:widowControl/>
              <w:suppressAutoHyphens/>
              <w:spacing w:line="360" w:lineRule="auto"/>
              <w:rPr>
                <w:szCs w:val="28"/>
                <w:lang w:val="ru-RU"/>
              </w:rPr>
            </w:pPr>
            <w:r w:rsidRPr="006737F2">
              <w:rPr>
                <w:szCs w:val="28"/>
                <w:lang w:val="ru-RU"/>
              </w:rPr>
              <w:t>Числа выводятся с разделителями групп разрядов; свойство Число разрядов десятичных знаков по умолчанию получает значение 2.</w:t>
            </w:r>
          </w:p>
        </w:tc>
      </w:tr>
      <w:tr w:rsidR="002166F4" w:rsidRPr="006737F2" w:rsidTr="008E6B3B">
        <w:trPr>
          <w:jc w:val="center"/>
        </w:trPr>
        <w:tc>
          <w:tcPr>
            <w:tcW w:w="1928" w:type="dxa"/>
          </w:tcPr>
          <w:p w:rsidR="002166F4" w:rsidRPr="006737F2" w:rsidRDefault="002166F4" w:rsidP="008E6B3B">
            <w:pPr>
              <w:widowControl/>
              <w:suppressAutoHyphens/>
              <w:spacing w:line="360" w:lineRule="auto"/>
              <w:rPr>
                <w:szCs w:val="28"/>
                <w:lang w:val="ru-RU"/>
              </w:rPr>
            </w:pPr>
            <w:r w:rsidRPr="006737F2">
              <w:rPr>
                <w:szCs w:val="28"/>
                <w:lang w:val="ru-RU"/>
              </w:rPr>
              <w:t>Процентный</w:t>
            </w:r>
          </w:p>
        </w:tc>
        <w:tc>
          <w:tcPr>
            <w:tcW w:w="6945" w:type="dxa"/>
          </w:tcPr>
          <w:p w:rsidR="002166F4" w:rsidRPr="006737F2" w:rsidRDefault="002166F4" w:rsidP="008E6B3B">
            <w:pPr>
              <w:widowControl/>
              <w:suppressAutoHyphens/>
              <w:spacing w:line="360" w:lineRule="auto"/>
              <w:rPr>
                <w:szCs w:val="28"/>
                <w:lang w:val="ru-RU"/>
              </w:rPr>
            </w:pPr>
            <w:r w:rsidRPr="006737F2">
              <w:rPr>
                <w:szCs w:val="28"/>
                <w:lang w:val="ru-RU"/>
              </w:rPr>
              <w:t>Значение умножается на 100; добавляется символ процентов (%); свойство Число десятичных знаков по умолчанию получает значение 2.</w:t>
            </w:r>
          </w:p>
        </w:tc>
      </w:tr>
      <w:tr w:rsidR="002166F4" w:rsidRPr="006737F2" w:rsidTr="008E6B3B">
        <w:trPr>
          <w:jc w:val="center"/>
        </w:trPr>
        <w:tc>
          <w:tcPr>
            <w:tcW w:w="1928" w:type="dxa"/>
          </w:tcPr>
          <w:p w:rsidR="002166F4" w:rsidRPr="006737F2" w:rsidRDefault="002166F4" w:rsidP="008E6B3B">
            <w:pPr>
              <w:widowControl/>
              <w:suppressAutoHyphens/>
              <w:spacing w:line="360" w:lineRule="auto"/>
              <w:rPr>
                <w:szCs w:val="28"/>
                <w:lang w:val="ru-RU"/>
              </w:rPr>
            </w:pPr>
            <w:r w:rsidRPr="006737F2">
              <w:rPr>
                <w:szCs w:val="28"/>
                <w:lang w:val="ru-RU"/>
              </w:rPr>
              <w:t>Экспоненциальный</w:t>
            </w:r>
          </w:p>
        </w:tc>
        <w:tc>
          <w:tcPr>
            <w:tcW w:w="6945" w:type="dxa"/>
          </w:tcPr>
          <w:p w:rsidR="002166F4" w:rsidRPr="006737F2" w:rsidRDefault="002166F4" w:rsidP="008E6B3B">
            <w:pPr>
              <w:widowControl/>
              <w:suppressAutoHyphens/>
              <w:spacing w:line="360" w:lineRule="auto"/>
              <w:rPr>
                <w:szCs w:val="28"/>
                <w:lang w:val="ru-RU"/>
              </w:rPr>
            </w:pPr>
            <w:r w:rsidRPr="006737F2">
              <w:rPr>
                <w:szCs w:val="28"/>
                <w:lang w:val="ru-RU"/>
              </w:rPr>
              <w:t>Числа выводятся в экспоненциальной (научной) нотации.</w:t>
            </w:r>
          </w:p>
        </w:tc>
      </w:tr>
    </w:tbl>
    <w:p w:rsidR="008865F1" w:rsidRPr="007F42F5" w:rsidRDefault="008865F1" w:rsidP="007F42F5">
      <w:pPr>
        <w:widowControl/>
        <w:suppressAutoHyphens/>
        <w:spacing w:line="360" w:lineRule="auto"/>
        <w:ind w:firstLine="709"/>
        <w:jc w:val="both"/>
        <w:rPr>
          <w:sz w:val="28"/>
          <w:szCs w:val="28"/>
          <w:lang w:val="ru-RU"/>
        </w:rPr>
      </w:pP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Специальные числовые форматы могут включать в себя от одного до четырех разделов, отделенных друг от друга точкой с запятой (;). Каждый формат содержит спецификацию для различных разделов (типов) числовых данных.</w:t>
      </w:r>
    </w:p>
    <w:p w:rsidR="008865F1" w:rsidRPr="007F42F5" w:rsidRDefault="008865F1" w:rsidP="007F42F5">
      <w:pPr>
        <w:widowControl/>
        <w:suppressAutoHyphens/>
        <w:spacing w:line="360" w:lineRule="auto"/>
        <w:ind w:firstLine="709"/>
        <w:jc w:val="both"/>
        <w:rPr>
          <w:sz w:val="28"/>
          <w:szCs w:val="28"/>
          <w:lang w:val="ru-RU"/>
        </w:rPr>
      </w:pPr>
    </w:p>
    <w:tbl>
      <w:tblPr>
        <w:tblStyle w:val="ae"/>
        <w:tblW w:w="4336" w:type="dxa"/>
        <w:tblInd w:w="709" w:type="dxa"/>
        <w:tblLook w:val="0400" w:firstRow="0" w:lastRow="0" w:firstColumn="0" w:lastColumn="0" w:noHBand="0" w:noVBand="1"/>
      </w:tblPr>
      <w:tblGrid>
        <w:gridCol w:w="1390"/>
        <w:gridCol w:w="2946"/>
      </w:tblGrid>
      <w:tr w:rsidR="002166F4" w:rsidRPr="006737F2" w:rsidTr="008E6B3B">
        <w:tc>
          <w:tcPr>
            <w:tcW w:w="1390" w:type="dxa"/>
          </w:tcPr>
          <w:p w:rsidR="002166F4" w:rsidRPr="006737F2" w:rsidRDefault="002166F4" w:rsidP="006737F2">
            <w:pPr>
              <w:widowControl/>
              <w:suppressAutoHyphens/>
              <w:spacing w:line="360" w:lineRule="auto"/>
              <w:jc w:val="center"/>
              <w:rPr>
                <w:szCs w:val="28"/>
                <w:lang w:val="ru-RU"/>
              </w:rPr>
            </w:pPr>
            <w:r w:rsidRPr="006737F2">
              <w:rPr>
                <w:szCs w:val="28"/>
                <w:lang w:val="ru-RU"/>
              </w:rPr>
              <w:t>Раздел</w:t>
            </w:r>
          </w:p>
        </w:tc>
        <w:tc>
          <w:tcPr>
            <w:tcW w:w="2946" w:type="dxa"/>
          </w:tcPr>
          <w:p w:rsidR="002166F4" w:rsidRPr="006737F2" w:rsidRDefault="002166F4" w:rsidP="006737F2">
            <w:pPr>
              <w:widowControl/>
              <w:suppressAutoHyphens/>
              <w:spacing w:line="360" w:lineRule="auto"/>
              <w:jc w:val="both"/>
              <w:rPr>
                <w:szCs w:val="28"/>
                <w:lang w:val="ru-RU"/>
              </w:rPr>
            </w:pPr>
            <w:r w:rsidRPr="006737F2">
              <w:rPr>
                <w:szCs w:val="28"/>
                <w:lang w:val="ru-RU"/>
              </w:rPr>
              <w:t>Описание</w:t>
            </w:r>
          </w:p>
        </w:tc>
      </w:tr>
      <w:tr w:rsidR="002166F4" w:rsidRPr="006737F2" w:rsidTr="008E6B3B">
        <w:tc>
          <w:tcPr>
            <w:tcW w:w="1390" w:type="dxa"/>
          </w:tcPr>
          <w:p w:rsidR="002166F4" w:rsidRPr="006737F2" w:rsidRDefault="002166F4" w:rsidP="006737F2">
            <w:pPr>
              <w:widowControl/>
              <w:suppressAutoHyphens/>
              <w:spacing w:line="360" w:lineRule="auto"/>
              <w:jc w:val="center"/>
              <w:rPr>
                <w:szCs w:val="28"/>
                <w:lang w:val="ru-RU"/>
              </w:rPr>
            </w:pPr>
            <w:r w:rsidRPr="006737F2">
              <w:rPr>
                <w:szCs w:val="28"/>
                <w:lang w:val="ru-RU"/>
              </w:rPr>
              <w:t>Первый</w:t>
            </w:r>
          </w:p>
        </w:tc>
        <w:tc>
          <w:tcPr>
            <w:tcW w:w="2946" w:type="dxa"/>
          </w:tcPr>
          <w:p w:rsidR="002166F4" w:rsidRPr="006737F2" w:rsidRDefault="002166F4" w:rsidP="006737F2">
            <w:pPr>
              <w:widowControl/>
              <w:suppressAutoHyphens/>
              <w:spacing w:line="360" w:lineRule="auto"/>
              <w:jc w:val="both"/>
              <w:rPr>
                <w:szCs w:val="28"/>
                <w:lang w:val="ru-RU"/>
              </w:rPr>
            </w:pPr>
            <w:r w:rsidRPr="006737F2">
              <w:rPr>
                <w:szCs w:val="28"/>
                <w:lang w:val="ru-RU"/>
              </w:rPr>
              <w:t>Формат положительных чисел.</w:t>
            </w:r>
          </w:p>
        </w:tc>
      </w:tr>
      <w:tr w:rsidR="002166F4" w:rsidRPr="006737F2" w:rsidTr="008E6B3B">
        <w:tc>
          <w:tcPr>
            <w:tcW w:w="1390" w:type="dxa"/>
          </w:tcPr>
          <w:p w:rsidR="002166F4" w:rsidRPr="006737F2" w:rsidRDefault="002166F4" w:rsidP="006737F2">
            <w:pPr>
              <w:widowControl/>
              <w:suppressAutoHyphens/>
              <w:spacing w:line="360" w:lineRule="auto"/>
              <w:jc w:val="center"/>
              <w:rPr>
                <w:szCs w:val="28"/>
                <w:lang w:val="ru-RU"/>
              </w:rPr>
            </w:pPr>
            <w:r w:rsidRPr="006737F2">
              <w:rPr>
                <w:szCs w:val="28"/>
                <w:lang w:val="ru-RU"/>
              </w:rPr>
              <w:t>Второй</w:t>
            </w:r>
          </w:p>
        </w:tc>
        <w:tc>
          <w:tcPr>
            <w:tcW w:w="2946" w:type="dxa"/>
          </w:tcPr>
          <w:p w:rsidR="002166F4" w:rsidRPr="006737F2" w:rsidRDefault="002166F4" w:rsidP="006737F2">
            <w:pPr>
              <w:widowControl/>
              <w:suppressAutoHyphens/>
              <w:spacing w:line="360" w:lineRule="auto"/>
              <w:jc w:val="both"/>
              <w:rPr>
                <w:szCs w:val="28"/>
                <w:lang w:val="ru-RU"/>
              </w:rPr>
            </w:pPr>
            <w:r w:rsidRPr="006737F2">
              <w:rPr>
                <w:szCs w:val="28"/>
                <w:lang w:val="ru-RU"/>
              </w:rPr>
              <w:t>Формат отрицательных чисел.</w:t>
            </w:r>
          </w:p>
        </w:tc>
      </w:tr>
      <w:tr w:rsidR="002166F4" w:rsidRPr="006737F2" w:rsidTr="008E6B3B">
        <w:tc>
          <w:tcPr>
            <w:tcW w:w="1390" w:type="dxa"/>
          </w:tcPr>
          <w:p w:rsidR="002166F4" w:rsidRPr="006737F2" w:rsidRDefault="002166F4" w:rsidP="006737F2">
            <w:pPr>
              <w:widowControl/>
              <w:suppressAutoHyphens/>
              <w:spacing w:line="360" w:lineRule="auto"/>
              <w:jc w:val="center"/>
              <w:rPr>
                <w:szCs w:val="28"/>
                <w:lang w:val="ru-RU"/>
              </w:rPr>
            </w:pPr>
            <w:r w:rsidRPr="006737F2">
              <w:rPr>
                <w:szCs w:val="28"/>
                <w:lang w:val="ru-RU"/>
              </w:rPr>
              <w:t>Третий</w:t>
            </w:r>
          </w:p>
        </w:tc>
        <w:tc>
          <w:tcPr>
            <w:tcW w:w="2946" w:type="dxa"/>
          </w:tcPr>
          <w:p w:rsidR="002166F4" w:rsidRPr="006737F2" w:rsidRDefault="002166F4" w:rsidP="006737F2">
            <w:pPr>
              <w:widowControl/>
              <w:suppressAutoHyphens/>
              <w:spacing w:line="360" w:lineRule="auto"/>
              <w:jc w:val="both"/>
              <w:rPr>
                <w:szCs w:val="28"/>
                <w:lang w:val="ru-RU"/>
              </w:rPr>
            </w:pPr>
            <w:r w:rsidRPr="006737F2">
              <w:rPr>
                <w:szCs w:val="28"/>
                <w:lang w:val="ru-RU"/>
              </w:rPr>
              <w:t>Формат нулевых значений.</w:t>
            </w:r>
          </w:p>
        </w:tc>
      </w:tr>
      <w:tr w:rsidR="002166F4" w:rsidRPr="006737F2" w:rsidTr="008E6B3B">
        <w:tc>
          <w:tcPr>
            <w:tcW w:w="1390" w:type="dxa"/>
          </w:tcPr>
          <w:p w:rsidR="002166F4" w:rsidRPr="006737F2" w:rsidRDefault="002166F4" w:rsidP="006737F2">
            <w:pPr>
              <w:widowControl/>
              <w:suppressAutoHyphens/>
              <w:spacing w:line="360" w:lineRule="auto"/>
              <w:jc w:val="center"/>
              <w:rPr>
                <w:szCs w:val="28"/>
                <w:lang w:val="ru-RU"/>
              </w:rPr>
            </w:pPr>
            <w:r w:rsidRPr="006737F2">
              <w:rPr>
                <w:szCs w:val="28"/>
                <w:lang w:val="ru-RU"/>
              </w:rPr>
              <w:t>Четвертый</w:t>
            </w:r>
          </w:p>
        </w:tc>
        <w:tc>
          <w:tcPr>
            <w:tcW w:w="2946" w:type="dxa"/>
          </w:tcPr>
          <w:p w:rsidR="002166F4" w:rsidRPr="006737F2" w:rsidRDefault="002166F4" w:rsidP="006737F2">
            <w:pPr>
              <w:widowControl/>
              <w:suppressAutoHyphens/>
              <w:spacing w:line="360" w:lineRule="auto"/>
              <w:jc w:val="both"/>
              <w:rPr>
                <w:szCs w:val="28"/>
                <w:lang w:val="ru-RU"/>
              </w:rPr>
            </w:pPr>
            <w:r w:rsidRPr="006737F2">
              <w:rPr>
                <w:szCs w:val="28"/>
                <w:lang w:val="ru-RU"/>
              </w:rPr>
              <w:t>Формат пустых значений.</w:t>
            </w:r>
          </w:p>
        </w:tc>
      </w:tr>
    </w:tbl>
    <w:p w:rsidR="002166F4" w:rsidRPr="007F42F5" w:rsidRDefault="002166F4" w:rsidP="007F42F5">
      <w:pPr>
        <w:widowControl/>
        <w:suppressAutoHyphens/>
        <w:spacing w:line="360" w:lineRule="auto"/>
        <w:ind w:firstLine="709"/>
        <w:jc w:val="both"/>
        <w:rPr>
          <w:sz w:val="28"/>
          <w:szCs w:val="28"/>
          <w:lang w:val="ru-RU"/>
        </w:rPr>
      </w:pP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Свойство Формат поля для текстовых и МЕМО-полей</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Свойство Формат поля позволяет создавать специальные форматы для текстовых и МЕМО-полей с помощью специальных символов. Для этого используются следующие символы:</w:t>
      </w:r>
    </w:p>
    <w:p w:rsidR="008E6B3B" w:rsidRPr="008E6B3B" w:rsidRDefault="008E6B3B" w:rsidP="007F42F5">
      <w:pPr>
        <w:widowControl/>
        <w:suppressAutoHyphens/>
        <w:spacing w:line="360" w:lineRule="auto"/>
        <w:ind w:firstLine="709"/>
        <w:jc w:val="both"/>
        <w:rPr>
          <w:sz w:val="28"/>
          <w:szCs w:val="28"/>
        </w:rPr>
      </w:pPr>
      <w:r>
        <w:rPr>
          <w:sz w:val="28"/>
          <w:szCs w:val="28"/>
        </w:rPr>
        <w:br w:type="page"/>
      </w:r>
    </w:p>
    <w:tbl>
      <w:tblPr>
        <w:tblStyle w:val="ae"/>
        <w:tblW w:w="5217" w:type="dxa"/>
        <w:tblInd w:w="709" w:type="dxa"/>
        <w:tblLook w:val="0400" w:firstRow="0" w:lastRow="0" w:firstColumn="0" w:lastColumn="0" w:noHBand="0" w:noVBand="1"/>
      </w:tblPr>
      <w:tblGrid>
        <w:gridCol w:w="964"/>
        <w:gridCol w:w="4253"/>
      </w:tblGrid>
      <w:tr w:rsidR="002166F4" w:rsidRPr="006737F2" w:rsidTr="008E6B3B">
        <w:tc>
          <w:tcPr>
            <w:tcW w:w="964" w:type="dxa"/>
          </w:tcPr>
          <w:p w:rsidR="002166F4" w:rsidRPr="006737F2" w:rsidRDefault="002166F4" w:rsidP="006737F2">
            <w:pPr>
              <w:widowControl/>
              <w:suppressAutoHyphens/>
              <w:spacing w:line="360" w:lineRule="auto"/>
              <w:jc w:val="center"/>
              <w:rPr>
                <w:szCs w:val="28"/>
                <w:lang w:val="ru-RU"/>
              </w:rPr>
            </w:pPr>
            <w:r w:rsidRPr="006737F2">
              <w:rPr>
                <w:szCs w:val="28"/>
                <w:lang w:val="ru-RU"/>
              </w:rPr>
              <w:t>Символ</w:t>
            </w:r>
          </w:p>
        </w:tc>
        <w:tc>
          <w:tcPr>
            <w:tcW w:w="4253" w:type="dxa"/>
          </w:tcPr>
          <w:p w:rsidR="002166F4" w:rsidRPr="006737F2" w:rsidRDefault="002166F4" w:rsidP="006737F2">
            <w:pPr>
              <w:widowControl/>
              <w:suppressAutoHyphens/>
              <w:spacing w:line="360" w:lineRule="auto"/>
              <w:jc w:val="center"/>
              <w:rPr>
                <w:szCs w:val="28"/>
                <w:lang w:val="ru-RU"/>
              </w:rPr>
            </w:pPr>
            <w:r w:rsidRPr="006737F2">
              <w:rPr>
                <w:szCs w:val="28"/>
                <w:lang w:val="ru-RU"/>
              </w:rPr>
              <w:t>Описание</w:t>
            </w:r>
          </w:p>
        </w:tc>
      </w:tr>
      <w:tr w:rsidR="002166F4" w:rsidRPr="006737F2" w:rsidTr="008E6B3B">
        <w:tc>
          <w:tcPr>
            <w:tcW w:w="964" w:type="dxa"/>
          </w:tcPr>
          <w:p w:rsidR="002166F4" w:rsidRPr="006737F2" w:rsidRDefault="002166F4" w:rsidP="006737F2">
            <w:pPr>
              <w:widowControl/>
              <w:suppressAutoHyphens/>
              <w:spacing w:line="360" w:lineRule="auto"/>
              <w:jc w:val="center"/>
              <w:rPr>
                <w:szCs w:val="28"/>
                <w:lang w:val="ru-RU"/>
              </w:rPr>
            </w:pPr>
            <w:r w:rsidRPr="006737F2">
              <w:rPr>
                <w:szCs w:val="28"/>
                <w:lang w:val="ru-RU"/>
              </w:rPr>
              <w:t>@</w:t>
            </w:r>
          </w:p>
        </w:tc>
        <w:tc>
          <w:tcPr>
            <w:tcW w:w="4253" w:type="dxa"/>
          </w:tcPr>
          <w:p w:rsidR="002166F4" w:rsidRPr="006737F2" w:rsidRDefault="002166F4" w:rsidP="006737F2">
            <w:pPr>
              <w:widowControl/>
              <w:suppressAutoHyphens/>
              <w:spacing w:line="360" w:lineRule="auto"/>
              <w:rPr>
                <w:szCs w:val="28"/>
                <w:lang w:val="ru-RU"/>
              </w:rPr>
            </w:pPr>
            <w:r w:rsidRPr="006737F2">
              <w:rPr>
                <w:szCs w:val="28"/>
                <w:lang w:val="ru-RU"/>
              </w:rPr>
              <w:t>Обязательный текстовый символ или пробел.</w:t>
            </w:r>
          </w:p>
        </w:tc>
      </w:tr>
      <w:tr w:rsidR="002166F4" w:rsidRPr="006737F2" w:rsidTr="008E6B3B">
        <w:tc>
          <w:tcPr>
            <w:tcW w:w="964" w:type="dxa"/>
          </w:tcPr>
          <w:p w:rsidR="002166F4" w:rsidRPr="006737F2" w:rsidRDefault="002166F4" w:rsidP="006737F2">
            <w:pPr>
              <w:widowControl/>
              <w:suppressAutoHyphens/>
              <w:spacing w:line="360" w:lineRule="auto"/>
              <w:jc w:val="center"/>
              <w:rPr>
                <w:szCs w:val="28"/>
                <w:lang w:val="ru-RU"/>
              </w:rPr>
            </w:pPr>
            <w:r w:rsidRPr="006737F2">
              <w:rPr>
                <w:szCs w:val="28"/>
                <w:lang w:val="ru-RU"/>
              </w:rPr>
              <w:t>&amp;</w:t>
            </w:r>
          </w:p>
        </w:tc>
        <w:tc>
          <w:tcPr>
            <w:tcW w:w="4253" w:type="dxa"/>
          </w:tcPr>
          <w:p w:rsidR="002166F4" w:rsidRPr="006737F2" w:rsidRDefault="002166F4" w:rsidP="006737F2">
            <w:pPr>
              <w:widowControl/>
              <w:suppressAutoHyphens/>
              <w:spacing w:line="360" w:lineRule="auto"/>
              <w:rPr>
                <w:szCs w:val="28"/>
                <w:lang w:val="ru-RU"/>
              </w:rPr>
            </w:pPr>
            <w:r w:rsidRPr="006737F2">
              <w:rPr>
                <w:szCs w:val="28"/>
                <w:lang w:val="ru-RU"/>
              </w:rPr>
              <w:t>Необязательный текстовый символ.</w:t>
            </w:r>
          </w:p>
        </w:tc>
      </w:tr>
      <w:tr w:rsidR="002166F4" w:rsidRPr="006737F2" w:rsidTr="008E6B3B">
        <w:tc>
          <w:tcPr>
            <w:tcW w:w="964" w:type="dxa"/>
          </w:tcPr>
          <w:p w:rsidR="002166F4" w:rsidRPr="006737F2" w:rsidRDefault="002166F4" w:rsidP="006737F2">
            <w:pPr>
              <w:widowControl/>
              <w:suppressAutoHyphens/>
              <w:spacing w:line="360" w:lineRule="auto"/>
              <w:jc w:val="center"/>
              <w:rPr>
                <w:szCs w:val="28"/>
                <w:lang w:val="ru-RU"/>
              </w:rPr>
            </w:pPr>
            <w:r w:rsidRPr="006737F2">
              <w:rPr>
                <w:szCs w:val="28"/>
                <w:lang w:val="ru-RU"/>
              </w:rPr>
              <w:t>&lt;</w:t>
            </w:r>
          </w:p>
        </w:tc>
        <w:tc>
          <w:tcPr>
            <w:tcW w:w="4253" w:type="dxa"/>
          </w:tcPr>
          <w:p w:rsidR="002166F4" w:rsidRPr="006737F2" w:rsidRDefault="002166F4" w:rsidP="006737F2">
            <w:pPr>
              <w:widowControl/>
              <w:suppressAutoHyphens/>
              <w:spacing w:line="360" w:lineRule="auto"/>
              <w:rPr>
                <w:szCs w:val="28"/>
                <w:lang w:val="ru-RU"/>
              </w:rPr>
            </w:pPr>
            <w:r w:rsidRPr="006737F2">
              <w:rPr>
                <w:szCs w:val="28"/>
                <w:lang w:val="ru-RU"/>
              </w:rPr>
              <w:t>Преобразует все символы в строчные.</w:t>
            </w:r>
          </w:p>
        </w:tc>
      </w:tr>
      <w:tr w:rsidR="002166F4" w:rsidRPr="006737F2" w:rsidTr="008E6B3B">
        <w:tc>
          <w:tcPr>
            <w:tcW w:w="964" w:type="dxa"/>
          </w:tcPr>
          <w:p w:rsidR="002166F4" w:rsidRPr="006737F2" w:rsidRDefault="002166F4" w:rsidP="006737F2">
            <w:pPr>
              <w:widowControl/>
              <w:suppressAutoHyphens/>
              <w:spacing w:line="360" w:lineRule="auto"/>
              <w:jc w:val="center"/>
              <w:rPr>
                <w:szCs w:val="28"/>
                <w:lang w:val="ru-RU"/>
              </w:rPr>
            </w:pPr>
            <w:r w:rsidRPr="006737F2">
              <w:rPr>
                <w:szCs w:val="28"/>
                <w:lang w:val="ru-RU"/>
              </w:rPr>
              <w:t>&gt;</w:t>
            </w:r>
          </w:p>
        </w:tc>
        <w:tc>
          <w:tcPr>
            <w:tcW w:w="4253" w:type="dxa"/>
          </w:tcPr>
          <w:p w:rsidR="002166F4" w:rsidRPr="006737F2" w:rsidRDefault="002166F4" w:rsidP="006737F2">
            <w:pPr>
              <w:widowControl/>
              <w:suppressAutoHyphens/>
              <w:spacing w:line="360" w:lineRule="auto"/>
              <w:rPr>
                <w:szCs w:val="28"/>
                <w:lang w:val="ru-RU"/>
              </w:rPr>
            </w:pPr>
            <w:r w:rsidRPr="006737F2">
              <w:rPr>
                <w:szCs w:val="28"/>
                <w:lang w:val="ru-RU"/>
              </w:rPr>
              <w:t>Преобразует все символы в прописные.</w:t>
            </w:r>
          </w:p>
        </w:tc>
      </w:tr>
    </w:tbl>
    <w:p w:rsidR="002166F4" w:rsidRPr="007F42F5" w:rsidRDefault="002166F4" w:rsidP="007F42F5">
      <w:pPr>
        <w:widowControl/>
        <w:suppressAutoHyphens/>
        <w:spacing w:line="360" w:lineRule="auto"/>
        <w:ind w:firstLine="709"/>
        <w:jc w:val="both"/>
        <w:rPr>
          <w:sz w:val="28"/>
          <w:szCs w:val="28"/>
          <w:lang w:val="ru-RU"/>
        </w:rPr>
      </w:pP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Специальные форматы для текстовых полей и полей МЕМО могут включать один или два раздела, разделяемых точкой с запятой (;). Эти разделы описывают спецификации формата различных порций данных поля.</w:t>
      </w:r>
    </w:p>
    <w:p w:rsidR="002166F4" w:rsidRPr="007F42F5" w:rsidRDefault="002166F4" w:rsidP="007F42F5">
      <w:pPr>
        <w:widowControl/>
        <w:suppressAutoHyphens/>
        <w:spacing w:line="360" w:lineRule="auto"/>
        <w:ind w:firstLine="709"/>
        <w:jc w:val="both"/>
        <w:rPr>
          <w:sz w:val="28"/>
          <w:szCs w:val="28"/>
          <w:lang w:val="ru-RU"/>
        </w:rPr>
      </w:pPr>
    </w:p>
    <w:tbl>
      <w:tblPr>
        <w:tblStyle w:val="ae"/>
        <w:tblW w:w="6777" w:type="dxa"/>
        <w:tblInd w:w="709" w:type="dxa"/>
        <w:tblLook w:val="0400" w:firstRow="0" w:lastRow="0" w:firstColumn="0" w:lastColumn="0" w:noHBand="0" w:noVBand="1"/>
      </w:tblPr>
      <w:tblGrid>
        <w:gridCol w:w="1127"/>
        <w:gridCol w:w="5650"/>
      </w:tblGrid>
      <w:tr w:rsidR="002166F4" w:rsidRPr="006737F2" w:rsidTr="008E6B3B">
        <w:tc>
          <w:tcPr>
            <w:tcW w:w="1127" w:type="dxa"/>
          </w:tcPr>
          <w:p w:rsidR="002166F4" w:rsidRPr="006737F2" w:rsidRDefault="002166F4" w:rsidP="008E6B3B">
            <w:pPr>
              <w:widowControl/>
              <w:suppressAutoHyphens/>
              <w:spacing w:line="360" w:lineRule="auto"/>
              <w:rPr>
                <w:szCs w:val="28"/>
                <w:lang w:val="ru-RU"/>
              </w:rPr>
            </w:pPr>
            <w:r w:rsidRPr="006737F2">
              <w:rPr>
                <w:szCs w:val="28"/>
                <w:lang w:val="ru-RU"/>
              </w:rPr>
              <w:t>Раздел</w:t>
            </w:r>
          </w:p>
        </w:tc>
        <w:tc>
          <w:tcPr>
            <w:tcW w:w="5650" w:type="dxa"/>
          </w:tcPr>
          <w:p w:rsidR="002166F4" w:rsidRPr="006737F2" w:rsidRDefault="002166F4" w:rsidP="008E6B3B">
            <w:pPr>
              <w:widowControl/>
              <w:suppressAutoHyphens/>
              <w:spacing w:line="360" w:lineRule="auto"/>
              <w:rPr>
                <w:szCs w:val="28"/>
                <w:lang w:val="ru-RU"/>
              </w:rPr>
            </w:pPr>
            <w:r w:rsidRPr="006737F2">
              <w:rPr>
                <w:szCs w:val="28"/>
                <w:lang w:val="ru-RU"/>
              </w:rPr>
              <w:t>Описание</w:t>
            </w:r>
          </w:p>
        </w:tc>
      </w:tr>
      <w:tr w:rsidR="002166F4" w:rsidRPr="006737F2" w:rsidTr="008E6B3B">
        <w:tc>
          <w:tcPr>
            <w:tcW w:w="1127" w:type="dxa"/>
          </w:tcPr>
          <w:p w:rsidR="002166F4" w:rsidRPr="006737F2" w:rsidRDefault="002166F4" w:rsidP="008E6B3B">
            <w:pPr>
              <w:widowControl/>
              <w:suppressAutoHyphens/>
              <w:spacing w:line="360" w:lineRule="auto"/>
              <w:rPr>
                <w:szCs w:val="28"/>
                <w:lang w:val="ru-RU"/>
              </w:rPr>
            </w:pPr>
            <w:r w:rsidRPr="006737F2">
              <w:rPr>
                <w:szCs w:val="28"/>
                <w:lang w:val="ru-RU"/>
              </w:rPr>
              <w:t>Первый</w:t>
            </w:r>
          </w:p>
        </w:tc>
        <w:tc>
          <w:tcPr>
            <w:tcW w:w="5650" w:type="dxa"/>
          </w:tcPr>
          <w:p w:rsidR="002166F4" w:rsidRPr="006737F2" w:rsidRDefault="002166F4" w:rsidP="008E6B3B">
            <w:pPr>
              <w:widowControl/>
              <w:suppressAutoHyphens/>
              <w:spacing w:line="360" w:lineRule="auto"/>
              <w:rPr>
                <w:szCs w:val="28"/>
                <w:lang w:val="ru-RU"/>
              </w:rPr>
            </w:pPr>
            <w:r w:rsidRPr="006737F2">
              <w:rPr>
                <w:szCs w:val="28"/>
                <w:lang w:val="ru-RU"/>
              </w:rPr>
              <w:t>Формат отображения текста.</w:t>
            </w:r>
          </w:p>
        </w:tc>
      </w:tr>
      <w:tr w:rsidR="002166F4" w:rsidRPr="006737F2" w:rsidTr="008E6B3B">
        <w:tc>
          <w:tcPr>
            <w:tcW w:w="1127" w:type="dxa"/>
          </w:tcPr>
          <w:p w:rsidR="002166F4" w:rsidRPr="006737F2" w:rsidRDefault="002166F4" w:rsidP="008E6B3B">
            <w:pPr>
              <w:widowControl/>
              <w:suppressAutoHyphens/>
              <w:spacing w:line="360" w:lineRule="auto"/>
              <w:rPr>
                <w:szCs w:val="28"/>
                <w:lang w:val="ru-RU"/>
              </w:rPr>
            </w:pPr>
            <w:r w:rsidRPr="006737F2">
              <w:rPr>
                <w:szCs w:val="28"/>
                <w:lang w:val="ru-RU"/>
              </w:rPr>
              <w:t>Второй</w:t>
            </w:r>
          </w:p>
        </w:tc>
        <w:tc>
          <w:tcPr>
            <w:tcW w:w="5650" w:type="dxa"/>
          </w:tcPr>
          <w:p w:rsidR="002166F4" w:rsidRPr="006737F2" w:rsidRDefault="002166F4" w:rsidP="008E6B3B">
            <w:pPr>
              <w:widowControl/>
              <w:suppressAutoHyphens/>
              <w:spacing w:line="360" w:lineRule="auto"/>
              <w:rPr>
                <w:szCs w:val="28"/>
                <w:lang w:val="ru-RU"/>
              </w:rPr>
            </w:pPr>
            <w:r w:rsidRPr="006737F2">
              <w:rPr>
                <w:szCs w:val="28"/>
                <w:lang w:val="ru-RU"/>
              </w:rPr>
              <w:t>Формат отображения строк нулевой длины и пустых</w:t>
            </w:r>
            <w:r w:rsidR="007F42F5" w:rsidRPr="006737F2">
              <w:rPr>
                <w:szCs w:val="28"/>
                <w:lang w:val="ru-RU"/>
              </w:rPr>
              <w:t xml:space="preserve"> </w:t>
            </w:r>
            <w:r w:rsidRPr="006737F2">
              <w:rPr>
                <w:szCs w:val="28"/>
                <w:lang w:val="ru-RU"/>
              </w:rPr>
              <w:t>значений.</w:t>
            </w:r>
          </w:p>
        </w:tc>
      </w:tr>
    </w:tbl>
    <w:p w:rsidR="008E6B3B" w:rsidRPr="003A473D" w:rsidRDefault="008E6B3B" w:rsidP="007F42F5">
      <w:pPr>
        <w:widowControl/>
        <w:suppressAutoHyphens/>
        <w:spacing w:line="360" w:lineRule="auto"/>
        <w:ind w:firstLine="709"/>
        <w:jc w:val="both"/>
        <w:rPr>
          <w:sz w:val="28"/>
          <w:szCs w:val="28"/>
          <w:lang w:val="ru-RU"/>
        </w:rPr>
      </w:pP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Формат поля и маска ввода данных</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В Microsoft Access к похожим результатам приводит изменение двух свойств полей: свойство Формат поля и свойство Маска ввода. Свойство Формат поля используется для отображения данных в постоянном формате. Например, если свойство Формат поля для полей типа Дата/Время установлено на Средний формат даты, то все вводимые данные будут отображаться в следующем формате: 12-янв-97. Если же пользователь базы данных введет число в виде 12.01.97 (или в другом определенном виде), то при сохранении записи формат даты будет преобразован в Средний формат даты. При установке свойства Формат поля изменяется только отображение значения, однако, данное свойство никак не влияет на хранение значения в таблице. Изменения в формате отображения применяются только после сохранения введенных данных, до этого момента определить, в каком формате были введены данные в поле, невозможно. Если же вводом данных необходимо управлять, в дополнение к формату отображения данных или вместо него используется маска ввода. Если требуется, чтобы данные отображались так, как они были введены, свойство Формат поля вообще не устанавливается. Маска ввода обеспечивает соответствие данных определенному формату, а также заданному типу значений, вводимых в каждую позицию. Например, для поля Номер телефона требуется, чтобы все вводимые значения телефонного номера содержали точное число только цифровых знаков и составляли полный номер телефона (например, в США это код штата, код города и номер абонента). Если для поля определены как формат отображения, так и маска ввода, то при добавлении и редактировании данных используется маска ввода, а параметр Формат поля определяет отображение данных при сохранении записи. Если используется как свойство Формат поля, так и свойство Маска ввода, необходимо обеспечить, чтобы результаты их действия не противоречили друг другу. Маска ввода для поля таблицы создается в режиме конструктора с помощью мастера.</w:t>
      </w:r>
    </w:p>
    <w:p w:rsidR="002166F4" w:rsidRPr="007F42F5" w:rsidRDefault="002166F4" w:rsidP="007F42F5">
      <w:pPr>
        <w:widowControl/>
        <w:suppressAutoHyphens/>
        <w:spacing w:line="360" w:lineRule="auto"/>
        <w:ind w:firstLine="709"/>
        <w:jc w:val="both"/>
        <w:rPr>
          <w:sz w:val="28"/>
          <w:szCs w:val="28"/>
          <w:lang w:val="ru-RU"/>
        </w:rPr>
      </w:pPr>
    </w:p>
    <w:p w:rsidR="002166F4" w:rsidRPr="007F42F5" w:rsidRDefault="002166F4" w:rsidP="007F42F5">
      <w:pPr>
        <w:pStyle w:val="2"/>
        <w:keepNext w:val="0"/>
        <w:suppressAutoHyphens/>
        <w:spacing w:before="0" w:after="0" w:line="360" w:lineRule="auto"/>
        <w:ind w:firstLine="709"/>
        <w:jc w:val="both"/>
        <w:rPr>
          <w:rFonts w:ascii="Times New Roman" w:hAnsi="Times New Roman" w:cs="Times New Roman"/>
          <w:b w:val="0"/>
          <w:i w:val="0"/>
        </w:rPr>
      </w:pPr>
      <w:bookmarkStart w:id="86" w:name="_Toc437353662"/>
      <w:bookmarkStart w:id="87" w:name="_Toc437354068"/>
      <w:bookmarkStart w:id="88" w:name="_Toc437354287"/>
      <w:bookmarkStart w:id="89" w:name="_Toc437354377"/>
      <w:bookmarkStart w:id="90" w:name="_Toc437355172"/>
      <w:r w:rsidRPr="007F42F5">
        <w:rPr>
          <w:rFonts w:ascii="Times New Roman" w:hAnsi="Times New Roman" w:cs="Times New Roman"/>
          <w:b w:val="0"/>
          <w:i w:val="0"/>
        </w:rPr>
        <w:t>3.2 Ключи и индексы</w:t>
      </w:r>
      <w:bookmarkEnd w:id="86"/>
      <w:bookmarkEnd w:id="87"/>
      <w:bookmarkEnd w:id="88"/>
      <w:bookmarkEnd w:id="89"/>
      <w:bookmarkEnd w:id="90"/>
    </w:p>
    <w:p w:rsidR="002166F4" w:rsidRPr="007F42F5" w:rsidRDefault="002166F4" w:rsidP="007F42F5">
      <w:pPr>
        <w:widowControl/>
        <w:suppressAutoHyphens/>
        <w:spacing w:line="360" w:lineRule="auto"/>
        <w:ind w:firstLine="709"/>
        <w:jc w:val="both"/>
        <w:rPr>
          <w:sz w:val="28"/>
          <w:szCs w:val="28"/>
          <w:lang w:val="ru-RU"/>
        </w:rPr>
      </w:pP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 xml:space="preserve">Мощь реляционных баз данных заключается в том, что с их помощью можно быстро найти и связать данные из разных таблиц при помощи запросов; форм и отчетов. Для этого каждая таблица должна содержать одно или несколько полей, однозначно идентифицирующих каждую запись в таблице. Эти поля называются ключевыми полями таблицы. Если для таблицы обозначены ключевые поля, то процессор базы данных (в Access – Microsoft </w:t>
      </w:r>
      <w:r w:rsidRPr="007F42F5">
        <w:rPr>
          <w:sz w:val="28"/>
          <w:szCs w:val="28"/>
        </w:rPr>
        <w:t>Jet</w:t>
      </w:r>
      <w:r w:rsidRPr="007F42F5">
        <w:rPr>
          <w:sz w:val="28"/>
          <w:szCs w:val="28"/>
          <w:lang w:val="ru-RU"/>
        </w:rPr>
        <w:t>) предотвращает дублирование или ввод пустых значений в ключевое поле.</w:t>
      </w:r>
    </w:p>
    <w:p w:rsidR="002166F4" w:rsidRPr="007F42F5" w:rsidRDefault="002166F4" w:rsidP="007F42F5">
      <w:pPr>
        <w:widowControl/>
        <w:suppressAutoHyphens/>
        <w:spacing w:line="360" w:lineRule="auto"/>
        <w:ind w:firstLine="709"/>
        <w:jc w:val="both"/>
        <w:rPr>
          <w:sz w:val="28"/>
          <w:szCs w:val="28"/>
          <w:lang w:val="ru-RU"/>
        </w:rPr>
      </w:pPr>
    </w:p>
    <w:p w:rsidR="002166F4" w:rsidRPr="007F42F5" w:rsidRDefault="002166F4" w:rsidP="007F42F5">
      <w:pPr>
        <w:pStyle w:val="3"/>
        <w:keepNext w:val="0"/>
        <w:suppressAutoHyphens/>
        <w:spacing w:before="0" w:after="0" w:line="360" w:lineRule="auto"/>
        <w:ind w:firstLine="709"/>
        <w:jc w:val="both"/>
        <w:rPr>
          <w:rFonts w:ascii="Times New Roman" w:hAnsi="Times New Roman" w:cs="Times New Roman"/>
          <w:b w:val="0"/>
          <w:sz w:val="28"/>
          <w:szCs w:val="28"/>
        </w:rPr>
      </w:pPr>
      <w:bookmarkStart w:id="91" w:name="_Toc437353663"/>
      <w:bookmarkStart w:id="92" w:name="_Toc437354069"/>
      <w:bookmarkStart w:id="93" w:name="_Toc437354288"/>
      <w:bookmarkStart w:id="94" w:name="_Toc437354378"/>
      <w:bookmarkStart w:id="95" w:name="_Toc437355173"/>
      <w:r w:rsidRPr="007F42F5">
        <w:rPr>
          <w:rFonts w:ascii="Times New Roman" w:hAnsi="Times New Roman" w:cs="Times New Roman"/>
          <w:b w:val="0"/>
          <w:sz w:val="28"/>
          <w:szCs w:val="28"/>
        </w:rPr>
        <w:t>3.2.1 Типы ключевых полей</w:t>
      </w:r>
      <w:bookmarkEnd w:id="91"/>
      <w:bookmarkEnd w:id="92"/>
      <w:bookmarkEnd w:id="93"/>
      <w:bookmarkEnd w:id="94"/>
      <w:bookmarkEnd w:id="95"/>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 xml:space="preserve">В </w:t>
      </w:r>
      <w:r w:rsidRPr="007F42F5">
        <w:rPr>
          <w:sz w:val="28"/>
          <w:szCs w:val="28"/>
        </w:rPr>
        <w:t>Microsoft</w:t>
      </w:r>
      <w:r w:rsidRPr="007F42F5">
        <w:rPr>
          <w:sz w:val="28"/>
          <w:szCs w:val="28"/>
          <w:lang w:val="ru-RU"/>
        </w:rPr>
        <w:t xml:space="preserve"> </w:t>
      </w:r>
      <w:r w:rsidRPr="007F42F5">
        <w:rPr>
          <w:sz w:val="28"/>
          <w:szCs w:val="28"/>
        </w:rPr>
        <w:t>Access</w:t>
      </w:r>
      <w:r w:rsidRPr="007F42F5">
        <w:rPr>
          <w:sz w:val="28"/>
          <w:szCs w:val="28"/>
          <w:lang w:val="ru-RU"/>
        </w:rPr>
        <w:t xml:space="preserve"> можно выделить три типа ключевых полей: счетчик, простой ключ и составной ключ.</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Ключевые поля счетчика</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Поле счетчика можно задать таким образом, чтобы при добавлении каждой записи в таблицу в это поле автоматически вносилось порядковое число (см. выше, раздел "Поле счетчика"). Указание такого поля в качестве ключевого – наиболее простой способ создания ключевых полей. Если до сохранения созданной таблицы ключевые поля не были определены, то при сохранении будет выдано сообщение о создании ключевого поля. При нажатии кнопки Да будет автоматически создано ключевое поле счетчика.</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Простой ключ</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Если поле содержит уникальные значения, такие как коды или инвентарные номера, то это поле можно определить как ключевое. Если выбранное поле содержит повторяющиеся или пустые значения, то оно не будет определено как ключевое. Для определения записей, содержащих повторяющиеся данные, можно выполнить запрос на поиск повторяющихся записей. Если устранить повторы путем изменения значений невозможно, то следует либо добавить в таблицу поле счетчика и сделать его ключевым, либо определить составной ключ.</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Составной ключ</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 xml:space="preserve">В случаях, когда невозможно гарантировать уникальность значений каждого отдельного поля, можно создать ключ, состоящий из нескольких полей. Чаще всего такая ситуация возникает для таблицы, используемой для связывания двух таблиц в отношении "многие-к-многим". Примером такой таблицы может служить таблица Книги базы данных Картотека, связывающая таблицы Авторы и Издатели. В этой таблице можно назначить ключ, состоящий из двух полей: </w:t>
      </w:r>
      <w:r w:rsidRPr="007F42F5">
        <w:rPr>
          <w:sz w:val="28"/>
          <w:szCs w:val="28"/>
        </w:rPr>
        <w:t>No</w:t>
      </w:r>
      <w:r w:rsidRPr="007F42F5">
        <w:rPr>
          <w:sz w:val="28"/>
          <w:szCs w:val="28"/>
          <w:lang w:val="ru-RU"/>
        </w:rPr>
        <w:t>Автора и NoИздателя. В таблице Книги может быть представлено много авторов и много издателей, но каждая книга присутствует в картотеке только один раз, поэтому комбинация значений полей NoАвтора и NoИздателя достаточна для образования ключа.</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Другим примером может служить складская база данных, в инвентарной книге которой используются один основной и один или несколько вспомогательных инвентарных номеров.</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Важно: Если определить подходящий набор полей для составного ключа сложно, можно просто добавить поле счетчика и сделать его ключевым. Например, не рекомендую определять ключ по полям Имена и Фамилии, поскольку нельзя исключить повторения этой пары значений для разных людей.</w:t>
      </w:r>
    </w:p>
    <w:p w:rsidR="002166F4" w:rsidRPr="007F42F5" w:rsidRDefault="002166F4" w:rsidP="007F42F5">
      <w:pPr>
        <w:widowControl/>
        <w:suppressAutoHyphens/>
        <w:spacing w:line="360" w:lineRule="auto"/>
        <w:ind w:firstLine="709"/>
        <w:jc w:val="both"/>
        <w:rPr>
          <w:sz w:val="28"/>
          <w:szCs w:val="28"/>
          <w:lang w:val="ru-RU"/>
        </w:rPr>
      </w:pPr>
    </w:p>
    <w:p w:rsidR="002166F4" w:rsidRPr="007F42F5" w:rsidRDefault="002166F4" w:rsidP="007F42F5">
      <w:pPr>
        <w:pStyle w:val="3"/>
        <w:keepNext w:val="0"/>
        <w:suppressAutoHyphens/>
        <w:spacing w:before="0" w:after="0" w:line="360" w:lineRule="auto"/>
        <w:ind w:firstLine="709"/>
        <w:jc w:val="both"/>
        <w:rPr>
          <w:rFonts w:ascii="Times New Roman" w:hAnsi="Times New Roman" w:cs="Times New Roman"/>
          <w:b w:val="0"/>
          <w:sz w:val="28"/>
          <w:szCs w:val="28"/>
        </w:rPr>
      </w:pPr>
      <w:bookmarkStart w:id="96" w:name="_Toc437353664"/>
      <w:bookmarkStart w:id="97" w:name="_Toc437354070"/>
      <w:bookmarkStart w:id="98" w:name="_Toc437354289"/>
      <w:bookmarkStart w:id="99" w:name="_Toc437354379"/>
      <w:bookmarkStart w:id="100" w:name="_Toc437355174"/>
      <w:r w:rsidRPr="007F42F5">
        <w:rPr>
          <w:rFonts w:ascii="Times New Roman" w:hAnsi="Times New Roman" w:cs="Times New Roman"/>
          <w:b w:val="0"/>
          <w:sz w:val="28"/>
          <w:szCs w:val="28"/>
        </w:rPr>
        <w:t>3.2.2 Индексы</w:t>
      </w:r>
      <w:bookmarkEnd w:id="96"/>
      <w:bookmarkEnd w:id="97"/>
      <w:bookmarkEnd w:id="98"/>
      <w:bookmarkEnd w:id="99"/>
      <w:bookmarkEnd w:id="100"/>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Индексы – объекты базы данных, которые обеспечивают быстрый доступ к отдельным строкам в таблице. Индекс создается с целью повышения производительности операций запросов и сортировки данных таблицы. Индексы также используются для поддержания в таблицах некоторых типов ключевых ограничений; эти индексы часто создаются автоматически при определении ограничения.</w:t>
      </w:r>
      <w:r w:rsidR="008E6B3B" w:rsidRPr="008E6B3B">
        <w:rPr>
          <w:sz w:val="28"/>
          <w:szCs w:val="28"/>
          <w:lang w:val="ru-RU"/>
        </w:rPr>
        <w:t xml:space="preserve"> </w:t>
      </w:r>
      <w:r w:rsidRPr="007F42F5">
        <w:rPr>
          <w:sz w:val="28"/>
          <w:szCs w:val="28"/>
          <w:lang w:val="ru-RU"/>
        </w:rPr>
        <w:t>Индекс – независимый объект, логически отдельный от индексированной таблицы; создание или удаление индекса никак не воздействует на определение или данные индексированной таблицы. Он хранит высоко оптимизированные версии всех значений одного или больше столбцов таблицы. Когда значение запрашивается из индексированного столбца, процессор (ядро) базы данных использует индекс для быстрого нахождения требуемого значения. Индексы должны постоянно поддерживаться, чтобы отражать последние изменения индексированных столбцов таблицы. Процедуры обновления индекса при вставке, модификации или удалении значения в индексированный столбец автоматически выполняются процессором базы данных. Хотя эти операции не требуют никаких действий со стороны пользователя, они, однако, снижают эффективность некоторых операций манипулирования данными (кроме запросов на выборку). Однако уменьшение производительности, ассоциированное с поддержанием индекса, в большинстве случаев с лихвой компенсируется преимуществами повышения быстродействия доступа к данным, которое обеспечивает индекс. Индексы обеспечивают наибольшие выгоды для относительно статичных таблиц, по которым часто выполняются запросы.</w:t>
      </w:r>
    </w:p>
    <w:p w:rsidR="002166F4" w:rsidRPr="007F42F5" w:rsidRDefault="008E6B3B" w:rsidP="007F42F5">
      <w:pPr>
        <w:pStyle w:val="3"/>
        <w:keepNext w:val="0"/>
        <w:suppressAutoHyphens/>
        <w:spacing w:before="0" w:after="0" w:line="360" w:lineRule="auto"/>
        <w:ind w:firstLine="709"/>
        <w:jc w:val="both"/>
        <w:rPr>
          <w:rFonts w:ascii="Times New Roman" w:hAnsi="Times New Roman" w:cs="Times New Roman"/>
          <w:b w:val="0"/>
          <w:sz w:val="28"/>
          <w:szCs w:val="28"/>
        </w:rPr>
      </w:pPr>
      <w:bookmarkStart w:id="101" w:name="_Toc437353665"/>
      <w:bookmarkStart w:id="102" w:name="_Toc437354071"/>
      <w:bookmarkStart w:id="103" w:name="_Toc437354290"/>
      <w:bookmarkStart w:id="104" w:name="_Toc437354380"/>
      <w:bookmarkStart w:id="105" w:name="_Toc437355175"/>
      <w:r>
        <w:rPr>
          <w:rFonts w:ascii="Times New Roman" w:hAnsi="Times New Roman" w:cs="Times New Roman"/>
          <w:b w:val="0"/>
          <w:sz w:val="28"/>
          <w:szCs w:val="28"/>
        </w:rPr>
        <w:br w:type="page"/>
      </w:r>
      <w:r w:rsidR="002166F4" w:rsidRPr="007F42F5">
        <w:rPr>
          <w:rFonts w:ascii="Times New Roman" w:hAnsi="Times New Roman" w:cs="Times New Roman"/>
          <w:b w:val="0"/>
          <w:sz w:val="28"/>
          <w:szCs w:val="28"/>
        </w:rPr>
        <w:t>3.2.3 Создание и изменение ключевых полей</w:t>
      </w:r>
      <w:bookmarkEnd w:id="101"/>
      <w:bookmarkEnd w:id="102"/>
      <w:bookmarkEnd w:id="103"/>
      <w:bookmarkEnd w:id="104"/>
      <w:bookmarkEnd w:id="105"/>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Для создания ключевых полей таблицы:</w:t>
      </w:r>
    </w:p>
    <w:p w:rsidR="002166F4" w:rsidRPr="007F42F5" w:rsidRDefault="002166F4" w:rsidP="007F42F5">
      <w:pPr>
        <w:widowControl/>
        <w:numPr>
          <w:ilvl w:val="0"/>
          <w:numId w:val="89"/>
        </w:numPr>
        <w:tabs>
          <w:tab w:val="clear" w:pos="360"/>
          <w:tab w:val="num" w:pos="142"/>
          <w:tab w:val="left" w:pos="426"/>
        </w:tabs>
        <w:suppressAutoHyphens/>
        <w:spacing w:line="360" w:lineRule="auto"/>
        <w:ind w:left="0" w:firstLine="709"/>
        <w:jc w:val="both"/>
        <w:rPr>
          <w:sz w:val="28"/>
          <w:szCs w:val="28"/>
          <w:lang w:val="ru-RU"/>
        </w:rPr>
      </w:pPr>
      <w:r w:rsidRPr="007F42F5">
        <w:rPr>
          <w:sz w:val="28"/>
          <w:szCs w:val="28"/>
          <w:lang w:val="ru-RU"/>
        </w:rPr>
        <w:t xml:space="preserve">В режиме конструктора выделить одно или несколько полей, которые необходимо определить как ключевые. Для выделения одного поля нужно щелкнуть область выделения строки нужного поля (кнопка слева строки). Выделить несколько полей можно, удерживая при выборе каждого поля клавишу </w:t>
      </w:r>
      <w:r w:rsidR="007F42F5" w:rsidRPr="007F42F5">
        <w:rPr>
          <w:sz w:val="28"/>
          <w:szCs w:val="28"/>
          <w:lang w:val="ru-RU"/>
        </w:rPr>
        <w:t>"</w:t>
      </w:r>
      <w:r w:rsidRPr="007F42F5">
        <w:rPr>
          <w:sz w:val="28"/>
          <w:szCs w:val="28"/>
          <w:lang w:val="ru-RU"/>
        </w:rPr>
        <w:t>С</w:t>
      </w:r>
      <w:r w:rsidRPr="007F42F5">
        <w:rPr>
          <w:sz w:val="28"/>
          <w:szCs w:val="28"/>
        </w:rPr>
        <w:t>trl</w:t>
      </w:r>
      <w:r w:rsidR="007F42F5" w:rsidRPr="007F42F5">
        <w:rPr>
          <w:sz w:val="28"/>
          <w:szCs w:val="28"/>
          <w:lang w:val="ru-RU"/>
        </w:rPr>
        <w:t>"</w:t>
      </w:r>
      <w:r w:rsidRPr="007F42F5">
        <w:rPr>
          <w:sz w:val="28"/>
          <w:szCs w:val="28"/>
          <w:lang w:val="ru-RU"/>
        </w:rPr>
        <w:t>.</w:t>
      </w:r>
    </w:p>
    <w:p w:rsidR="002166F4" w:rsidRPr="007F42F5" w:rsidRDefault="002166F4" w:rsidP="007F42F5">
      <w:pPr>
        <w:widowControl/>
        <w:numPr>
          <w:ilvl w:val="0"/>
          <w:numId w:val="89"/>
        </w:numPr>
        <w:tabs>
          <w:tab w:val="clear" w:pos="360"/>
          <w:tab w:val="num" w:pos="142"/>
          <w:tab w:val="left" w:pos="426"/>
        </w:tabs>
        <w:suppressAutoHyphens/>
        <w:spacing w:line="360" w:lineRule="auto"/>
        <w:ind w:left="0" w:firstLine="709"/>
        <w:jc w:val="both"/>
        <w:rPr>
          <w:sz w:val="28"/>
          <w:szCs w:val="28"/>
          <w:lang w:val="ru-RU"/>
        </w:rPr>
      </w:pPr>
      <w:r w:rsidRPr="007F42F5">
        <w:rPr>
          <w:sz w:val="28"/>
          <w:szCs w:val="28"/>
          <w:lang w:val="ru-RU"/>
        </w:rPr>
        <w:t>Нажать кнопку Ключевое поле на панели инструментов.</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Создание индекса</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 xml:space="preserve">Создать индексы, как и ключи, можно по одному или нескольким полям. Составные индексы позволяют при отборе данных группировать записи, в которых первые поля могут иметь одинаковые значения. Индексировать поля требуется для выполнения частых поисков, сортировок или объединений с полями из других таблиц в запросах. Ключевые поля таблицы индексируются автоматически. Нельзя индексировать поля с типом данных поле МЕМО, гиперссылка или объект </w:t>
      </w:r>
      <w:r w:rsidRPr="007F42F5">
        <w:rPr>
          <w:sz w:val="28"/>
          <w:szCs w:val="28"/>
        </w:rPr>
        <w:t>OLE</w:t>
      </w:r>
      <w:r w:rsidRPr="007F42F5">
        <w:rPr>
          <w:sz w:val="28"/>
          <w:szCs w:val="28"/>
          <w:lang w:val="ru-RU"/>
        </w:rPr>
        <w:t>. Для остальных полей индексирование используется, если поле имеет текстовый, числовой, денежный тип или тип даты/времени и требуется осуществлять поиск и сортировку значений в поле. Если предполагается, что будет часто выполняться сортировка или поиск одновременно по двум и более полям, можно создать составной индекс. Например, если для одного и того же запроса часто устанавливается критерий для полей Имя и Фамилия, то для этих двух полей имеет смысл создать составной индекс. При сортировке таблицы по составному индексу сначала осуществляется сортировка по первому полю, определенному для данного индекса. Если в первом поле содержатся записи с повторяющимися значениями, то сортировка осуществляется по второму полю и т. д.</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Чтобы создать индекс для одного поля надо:</w:t>
      </w:r>
    </w:p>
    <w:p w:rsidR="002166F4" w:rsidRPr="007F42F5" w:rsidRDefault="002166F4" w:rsidP="007F42F5">
      <w:pPr>
        <w:widowControl/>
        <w:numPr>
          <w:ilvl w:val="0"/>
          <w:numId w:val="90"/>
        </w:numPr>
        <w:tabs>
          <w:tab w:val="num" w:pos="142"/>
          <w:tab w:val="left" w:pos="284"/>
        </w:tabs>
        <w:suppressAutoHyphens/>
        <w:spacing w:line="360" w:lineRule="auto"/>
        <w:ind w:left="0" w:firstLine="709"/>
        <w:jc w:val="both"/>
        <w:rPr>
          <w:sz w:val="28"/>
          <w:szCs w:val="28"/>
          <w:lang w:val="ru-RU"/>
        </w:rPr>
      </w:pPr>
      <w:r w:rsidRPr="007F42F5">
        <w:rPr>
          <w:sz w:val="28"/>
          <w:szCs w:val="28"/>
          <w:lang w:val="ru-RU"/>
        </w:rPr>
        <w:t>В режиме конструктора в панели структуры таблицы (верхняя часть окна) выбрать поле, для которого требуется создать индекс.</w:t>
      </w:r>
    </w:p>
    <w:p w:rsidR="002166F4" w:rsidRPr="007F42F5" w:rsidRDefault="002166F4" w:rsidP="007F42F5">
      <w:pPr>
        <w:widowControl/>
        <w:numPr>
          <w:ilvl w:val="0"/>
          <w:numId w:val="90"/>
        </w:numPr>
        <w:tabs>
          <w:tab w:val="num" w:pos="142"/>
          <w:tab w:val="left" w:pos="284"/>
        </w:tabs>
        <w:suppressAutoHyphens/>
        <w:spacing w:line="360" w:lineRule="auto"/>
        <w:ind w:left="0" w:firstLine="709"/>
        <w:jc w:val="both"/>
        <w:rPr>
          <w:sz w:val="28"/>
          <w:szCs w:val="28"/>
          <w:lang w:val="ru-RU"/>
        </w:rPr>
      </w:pPr>
      <w:r w:rsidRPr="007F42F5">
        <w:rPr>
          <w:sz w:val="28"/>
          <w:szCs w:val="28"/>
          <w:lang w:val="ru-RU"/>
        </w:rPr>
        <w:t>В панели свойств (нижняя часть окна) для свойства Индексированное поле установить значение "Да (Допускаются совпадения)" или "Да (Совпадения не допускаются)".</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Убедиться, что в данном поле совпадающих записей нет, можно, выбрав значение "Да (Совпадения не допускаются)".</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Чтобы создать составной индекс:</w:t>
      </w:r>
    </w:p>
    <w:p w:rsidR="002166F4" w:rsidRPr="007F42F5" w:rsidRDefault="002166F4" w:rsidP="007F42F5">
      <w:pPr>
        <w:widowControl/>
        <w:numPr>
          <w:ilvl w:val="0"/>
          <w:numId w:val="91"/>
        </w:numPr>
        <w:tabs>
          <w:tab w:val="num" w:pos="0"/>
          <w:tab w:val="left" w:pos="284"/>
        </w:tabs>
        <w:suppressAutoHyphens/>
        <w:spacing w:line="360" w:lineRule="auto"/>
        <w:ind w:left="0" w:firstLine="709"/>
        <w:jc w:val="both"/>
        <w:rPr>
          <w:sz w:val="28"/>
          <w:szCs w:val="28"/>
          <w:lang w:val="ru-RU"/>
        </w:rPr>
      </w:pPr>
      <w:r w:rsidRPr="007F42F5">
        <w:rPr>
          <w:sz w:val="28"/>
          <w:szCs w:val="28"/>
          <w:lang w:val="ru-RU"/>
        </w:rPr>
        <w:t>В режиме конструктора на панели инструментов нажать кнопку Индексы.</w:t>
      </w:r>
    </w:p>
    <w:p w:rsidR="002166F4" w:rsidRPr="007F42F5" w:rsidRDefault="002166F4" w:rsidP="007F42F5">
      <w:pPr>
        <w:widowControl/>
        <w:numPr>
          <w:ilvl w:val="0"/>
          <w:numId w:val="91"/>
        </w:numPr>
        <w:tabs>
          <w:tab w:val="num" w:pos="0"/>
          <w:tab w:val="left" w:pos="284"/>
        </w:tabs>
        <w:suppressAutoHyphens/>
        <w:spacing w:line="360" w:lineRule="auto"/>
        <w:ind w:left="0" w:firstLine="709"/>
        <w:jc w:val="both"/>
        <w:rPr>
          <w:sz w:val="28"/>
          <w:szCs w:val="28"/>
          <w:lang w:val="ru-RU"/>
        </w:rPr>
      </w:pPr>
      <w:r w:rsidRPr="007F42F5">
        <w:rPr>
          <w:sz w:val="28"/>
          <w:szCs w:val="28"/>
          <w:lang w:val="ru-RU"/>
        </w:rPr>
        <w:t>В первой пустой строке поля Индекс ввести имя индекса. Для индекса можно использовать либо имя одного из индексируемых полей, либо другое подходящее имя.</w:t>
      </w:r>
    </w:p>
    <w:p w:rsidR="002166F4" w:rsidRPr="007F42F5" w:rsidRDefault="002166F4" w:rsidP="007F42F5">
      <w:pPr>
        <w:widowControl/>
        <w:numPr>
          <w:ilvl w:val="0"/>
          <w:numId w:val="91"/>
        </w:numPr>
        <w:tabs>
          <w:tab w:val="num" w:pos="0"/>
          <w:tab w:val="left" w:pos="284"/>
        </w:tabs>
        <w:suppressAutoHyphens/>
        <w:spacing w:line="360" w:lineRule="auto"/>
        <w:ind w:left="0" w:firstLine="709"/>
        <w:jc w:val="both"/>
        <w:rPr>
          <w:sz w:val="28"/>
          <w:szCs w:val="28"/>
          <w:lang w:val="ru-RU"/>
        </w:rPr>
      </w:pPr>
      <w:r w:rsidRPr="007F42F5">
        <w:rPr>
          <w:sz w:val="28"/>
          <w:szCs w:val="28"/>
          <w:lang w:val="ru-RU"/>
        </w:rPr>
        <w:t>В поле Имя поля нажать стрелку и выбрать в списке первое поле, для которого требуется создать индекс.</w:t>
      </w:r>
    </w:p>
    <w:p w:rsidR="002166F4" w:rsidRPr="007F42F5" w:rsidRDefault="002166F4" w:rsidP="007F42F5">
      <w:pPr>
        <w:widowControl/>
        <w:numPr>
          <w:ilvl w:val="0"/>
          <w:numId w:val="91"/>
        </w:numPr>
        <w:tabs>
          <w:tab w:val="num" w:pos="0"/>
          <w:tab w:val="left" w:pos="284"/>
        </w:tabs>
        <w:suppressAutoHyphens/>
        <w:spacing w:line="360" w:lineRule="auto"/>
        <w:ind w:left="0" w:firstLine="709"/>
        <w:jc w:val="both"/>
        <w:rPr>
          <w:sz w:val="28"/>
          <w:szCs w:val="28"/>
          <w:lang w:val="ru-RU"/>
        </w:rPr>
      </w:pPr>
      <w:r w:rsidRPr="007F42F5">
        <w:rPr>
          <w:sz w:val="28"/>
          <w:szCs w:val="28"/>
          <w:lang w:val="ru-RU"/>
        </w:rPr>
        <w:t>В следующей строке поля Имя поля указать второе индексируемое поле (для данной строки поле Индекс следует оставить пустым). Повторить эти действия для всех полей, которые необходимо включить в индекс. В составном индексе может быть до 10 полей.</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Важно: По умолчанию, установлен порядок сортировки "По возрастанию". Для сортировки данных полей по убыванию в поле Порядок сортировки в окне индексов нужно указать значение "По убыванию". Хочу заметить, что поля индекса могут не быть ключевыми.</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 xml:space="preserve">Ограничение </w:t>
      </w:r>
      <w:r w:rsidRPr="007F42F5">
        <w:rPr>
          <w:sz w:val="28"/>
          <w:szCs w:val="28"/>
        </w:rPr>
        <w:t>Onigue</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 xml:space="preserve">Ограничение </w:t>
      </w:r>
      <w:r w:rsidRPr="007F42F5">
        <w:rPr>
          <w:sz w:val="28"/>
          <w:szCs w:val="28"/>
        </w:rPr>
        <w:t>Unigue</w:t>
      </w:r>
      <w:r w:rsidRPr="007F42F5">
        <w:rPr>
          <w:sz w:val="28"/>
          <w:szCs w:val="28"/>
          <w:lang w:val="ru-RU"/>
        </w:rPr>
        <w:t xml:space="preserve"> предотвращает ввод в поле повторяющихся значений. Этот тип ограничения может быть установлен как для одного поля, так и для нескольких полей составного ключа. Назначение ключевого поля (для одного поля) автоматически запрещает ввод в него повторяющихся значений, тем самым обеспечивая для каждой записи уникальный идентификатор. Однако запрет на ввод повторяющихся значений может потребоваться и для других, не ключевых, полей.</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Чтобы установить ограничение U</w:t>
      </w:r>
      <w:r w:rsidRPr="007F42F5">
        <w:rPr>
          <w:sz w:val="28"/>
          <w:szCs w:val="28"/>
        </w:rPr>
        <w:t>nigue</w:t>
      </w:r>
      <w:r w:rsidRPr="007F42F5">
        <w:rPr>
          <w:sz w:val="28"/>
          <w:szCs w:val="28"/>
          <w:lang w:val="ru-RU"/>
        </w:rPr>
        <w:t xml:space="preserve"> для одного поля таблицы:</w:t>
      </w:r>
    </w:p>
    <w:p w:rsidR="002166F4" w:rsidRPr="007F42F5" w:rsidRDefault="002166F4" w:rsidP="007F42F5">
      <w:pPr>
        <w:widowControl/>
        <w:numPr>
          <w:ilvl w:val="0"/>
          <w:numId w:val="92"/>
        </w:numPr>
        <w:tabs>
          <w:tab w:val="num" w:pos="0"/>
          <w:tab w:val="left" w:pos="284"/>
        </w:tabs>
        <w:suppressAutoHyphens/>
        <w:spacing w:line="360" w:lineRule="auto"/>
        <w:ind w:left="0" w:firstLine="709"/>
        <w:jc w:val="both"/>
        <w:rPr>
          <w:sz w:val="28"/>
          <w:szCs w:val="28"/>
          <w:lang w:val="ru-RU"/>
        </w:rPr>
      </w:pPr>
      <w:r w:rsidRPr="007F42F5">
        <w:rPr>
          <w:sz w:val="28"/>
          <w:szCs w:val="28"/>
          <w:lang w:val="ru-RU"/>
        </w:rPr>
        <w:t>В режиме конструктора в панели структуры таблицы выбрать поле, в котором допускается ввод только уникальных значений.</w:t>
      </w:r>
    </w:p>
    <w:p w:rsidR="002166F4" w:rsidRPr="007F42F5" w:rsidRDefault="002166F4" w:rsidP="007F42F5">
      <w:pPr>
        <w:widowControl/>
        <w:numPr>
          <w:ilvl w:val="0"/>
          <w:numId w:val="92"/>
        </w:numPr>
        <w:tabs>
          <w:tab w:val="num" w:pos="0"/>
          <w:tab w:val="left" w:pos="284"/>
        </w:tabs>
        <w:suppressAutoHyphens/>
        <w:spacing w:line="360" w:lineRule="auto"/>
        <w:ind w:left="0" w:firstLine="709"/>
        <w:jc w:val="both"/>
        <w:rPr>
          <w:sz w:val="28"/>
          <w:szCs w:val="28"/>
          <w:lang w:val="ru-RU"/>
        </w:rPr>
      </w:pPr>
      <w:r w:rsidRPr="007F42F5">
        <w:rPr>
          <w:sz w:val="28"/>
          <w:szCs w:val="28"/>
          <w:lang w:val="ru-RU"/>
        </w:rPr>
        <w:t>В панели свойств для свойства Индексированное поле установить значение "Да (Совпадения не допускаются)".</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Чтобы установить ограничение U</w:t>
      </w:r>
      <w:r w:rsidRPr="007F42F5">
        <w:rPr>
          <w:sz w:val="28"/>
          <w:szCs w:val="28"/>
        </w:rPr>
        <w:t>nigue</w:t>
      </w:r>
      <w:r w:rsidRPr="007F42F5">
        <w:rPr>
          <w:sz w:val="28"/>
          <w:szCs w:val="28"/>
          <w:lang w:val="ru-RU"/>
        </w:rPr>
        <w:t xml:space="preserve"> для нескольких полей таблицы:</w:t>
      </w:r>
    </w:p>
    <w:p w:rsidR="002166F4" w:rsidRPr="007F42F5" w:rsidRDefault="002166F4" w:rsidP="007F42F5">
      <w:pPr>
        <w:widowControl/>
        <w:numPr>
          <w:ilvl w:val="0"/>
          <w:numId w:val="93"/>
        </w:numPr>
        <w:tabs>
          <w:tab w:val="num" w:pos="284"/>
        </w:tabs>
        <w:suppressAutoHyphens/>
        <w:spacing w:line="360" w:lineRule="auto"/>
        <w:ind w:left="0" w:firstLine="709"/>
        <w:jc w:val="both"/>
        <w:rPr>
          <w:sz w:val="28"/>
          <w:szCs w:val="28"/>
          <w:lang w:val="ru-RU"/>
        </w:rPr>
      </w:pPr>
      <w:r w:rsidRPr="007F42F5">
        <w:rPr>
          <w:sz w:val="28"/>
          <w:szCs w:val="28"/>
          <w:lang w:val="ru-RU"/>
        </w:rPr>
        <w:t>В режиме конструктора открыть окно индексов и создать составной индекс, включив в него поля, в которые должен быть, запрещен ввод повторяющихся значений.</w:t>
      </w:r>
    </w:p>
    <w:p w:rsidR="002166F4" w:rsidRPr="007F42F5" w:rsidRDefault="002166F4" w:rsidP="007F42F5">
      <w:pPr>
        <w:widowControl/>
        <w:numPr>
          <w:ilvl w:val="0"/>
          <w:numId w:val="93"/>
        </w:numPr>
        <w:tabs>
          <w:tab w:val="num" w:pos="284"/>
        </w:tabs>
        <w:suppressAutoHyphens/>
        <w:spacing w:line="360" w:lineRule="auto"/>
        <w:ind w:left="0" w:firstLine="709"/>
        <w:jc w:val="both"/>
        <w:rPr>
          <w:sz w:val="28"/>
          <w:szCs w:val="28"/>
          <w:lang w:val="ru-RU"/>
        </w:rPr>
      </w:pPr>
      <w:r w:rsidRPr="007F42F5">
        <w:rPr>
          <w:sz w:val="28"/>
          <w:szCs w:val="28"/>
          <w:lang w:val="ru-RU"/>
        </w:rPr>
        <w:t>Выбрав имя индекса, в панели свойств индекса в ячейке свойства Уникальный индекс установить значение "Да".</w:t>
      </w:r>
    </w:p>
    <w:p w:rsidR="008E6B3B" w:rsidRPr="003A473D" w:rsidRDefault="008E6B3B" w:rsidP="007F42F5">
      <w:pPr>
        <w:pStyle w:val="2"/>
        <w:keepNext w:val="0"/>
        <w:suppressAutoHyphens/>
        <w:spacing w:before="0" w:after="0" w:line="360" w:lineRule="auto"/>
        <w:ind w:firstLine="709"/>
        <w:jc w:val="both"/>
        <w:rPr>
          <w:rFonts w:ascii="Times New Roman" w:hAnsi="Times New Roman" w:cs="Times New Roman"/>
          <w:b w:val="0"/>
          <w:i w:val="0"/>
        </w:rPr>
      </w:pPr>
      <w:bookmarkStart w:id="106" w:name="_Toc437353666"/>
      <w:bookmarkStart w:id="107" w:name="_Toc437354072"/>
      <w:bookmarkStart w:id="108" w:name="_Toc437354291"/>
      <w:bookmarkStart w:id="109" w:name="_Toc437354381"/>
      <w:bookmarkStart w:id="110" w:name="_Toc437355176"/>
    </w:p>
    <w:p w:rsidR="002166F4" w:rsidRPr="007F42F5" w:rsidRDefault="002166F4" w:rsidP="007F42F5">
      <w:pPr>
        <w:pStyle w:val="2"/>
        <w:keepNext w:val="0"/>
        <w:suppressAutoHyphens/>
        <w:spacing w:before="0" w:after="0" w:line="360" w:lineRule="auto"/>
        <w:ind w:firstLine="709"/>
        <w:jc w:val="both"/>
        <w:rPr>
          <w:rFonts w:ascii="Times New Roman" w:hAnsi="Times New Roman" w:cs="Times New Roman"/>
          <w:b w:val="0"/>
          <w:i w:val="0"/>
        </w:rPr>
      </w:pPr>
      <w:r w:rsidRPr="007F42F5">
        <w:rPr>
          <w:rFonts w:ascii="Times New Roman" w:hAnsi="Times New Roman" w:cs="Times New Roman"/>
          <w:b w:val="0"/>
          <w:i w:val="0"/>
        </w:rPr>
        <w:t>3.3 Общая картина ограничений и поддержания целостности данных</w:t>
      </w:r>
      <w:bookmarkEnd w:id="106"/>
      <w:bookmarkEnd w:id="107"/>
      <w:bookmarkEnd w:id="108"/>
      <w:bookmarkEnd w:id="109"/>
      <w:bookmarkEnd w:id="110"/>
    </w:p>
    <w:p w:rsidR="002166F4" w:rsidRPr="007F42F5" w:rsidRDefault="002166F4" w:rsidP="007F42F5">
      <w:pPr>
        <w:widowControl/>
        <w:suppressAutoHyphens/>
        <w:spacing w:line="360" w:lineRule="auto"/>
        <w:ind w:firstLine="709"/>
        <w:jc w:val="both"/>
        <w:rPr>
          <w:sz w:val="28"/>
          <w:szCs w:val="28"/>
          <w:lang w:val="ru-RU"/>
        </w:rPr>
      </w:pP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Ограничение – некоторое ограничивающее условие. В базе данных – общее понятие, охватывающее широкий круг аспектов управления базой данных: ключи, значения, типы и форматы данных и т. д. Ограничения устанавливают для пользователя некоторые рамки при вводе, изменении или удалении данных приложения. Вся система ограничений при создании приложения базы данных строится с целью обеспечения целостности данных.</w:t>
      </w:r>
    </w:p>
    <w:p w:rsidR="007F42F5"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Целостность данных представляет собой набор правил, используемых процессором базы данных для поддержания связей между записями в связанных таблицах, а также для защиты от случайного удаления или изменения связанных данных. Например, ограничение можно использовать, чтобы гарантировать, что каждый служащий в базе данных будет относиться к какому-либо отделу или что пользователи не смогут случайно ввести отрицательное значение для цены товара.</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Ограничения можно определять на двух уровнях:</w:t>
      </w:r>
    </w:p>
    <w:p w:rsidR="002166F4" w:rsidRPr="007F42F5" w:rsidRDefault="002166F4" w:rsidP="007F42F5">
      <w:pPr>
        <w:widowControl/>
        <w:numPr>
          <w:ilvl w:val="0"/>
          <w:numId w:val="94"/>
        </w:numPr>
        <w:tabs>
          <w:tab w:val="clear" w:pos="360"/>
          <w:tab w:val="num" w:pos="426"/>
        </w:tabs>
        <w:suppressAutoHyphens/>
        <w:spacing w:line="360" w:lineRule="auto"/>
        <w:ind w:left="0" w:firstLine="709"/>
        <w:jc w:val="both"/>
        <w:rPr>
          <w:sz w:val="28"/>
          <w:szCs w:val="28"/>
          <w:lang w:val="ru-RU"/>
        </w:rPr>
      </w:pPr>
      <w:r w:rsidRPr="007F42F5">
        <w:rPr>
          <w:sz w:val="28"/>
          <w:szCs w:val="28"/>
          <w:lang w:val="ru-RU"/>
        </w:rPr>
        <w:t>В базе данных. Ограничения в базе данных ассоциируются с определениями объектов-таблиц. Например, для таблицы может быть установлено ограничение, которое требует, чтобы каждое значение в столбце было уникальным.</w:t>
      </w:r>
    </w:p>
    <w:p w:rsidR="002166F4" w:rsidRPr="007F42F5" w:rsidRDefault="002166F4" w:rsidP="007F42F5">
      <w:pPr>
        <w:widowControl/>
        <w:numPr>
          <w:ilvl w:val="0"/>
          <w:numId w:val="94"/>
        </w:numPr>
        <w:tabs>
          <w:tab w:val="clear" w:pos="360"/>
          <w:tab w:val="num" w:pos="426"/>
        </w:tabs>
        <w:suppressAutoHyphens/>
        <w:spacing w:line="360" w:lineRule="auto"/>
        <w:ind w:left="0" w:firstLine="709"/>
        <w:jc w:val="both"/>
        <w:rPr>
          <w:sz w:val="28"/>
          <w:szCs w:val="28"/>
          <w:lang w:val="ru-RU"/>
        </w:rPr>
      </w:pPr>
      <w:r w:rsidRPr="007F42F5">
        <w:rPr>
          <w:sz w:val="28"/>
          <w:szCs w:val="28"/>
          <w:lang w:val="ru-RU"/>
        </w:rPr>
        <w:t>В приложении Access (в программном коде или свойствах объектов). Ограничения в приложении ассоциируются с объектами приложения, которые формируют интерфейс к информации базы данных. Например, текстовое поле может иметь ограничение, которое требует, чтобы все вводимые в него значения были больше 20.</w:t>
      </w:r>
    </w:p>
    <w:p w:rsidR="002166F4" w:rsidRPr="007F42F5" w:rsidRDefault="002166F4" w:rsidP="007F42F5">
      <w:pPr>
        <w:pStyle w:val="3"/>
        <w:keepNext w:val="0"/>
        <w:suppressAutoHyphens/>
        <w:spacing w:before="0" w:after="0" w:line="360" w:lineRule="auto"/>
        <w:ind w:firstLine="709"/>
        <w:jc w:val="both"/>
        <w:rPr>
          <w:rFonts w:ascii="Times New Roman" w:hAnsi="Times New Roman" w:cs="Times New Roman"/>
          <w:b w:val="0"/>
          <w:sz w:val="28"/>
          <w:szCs w:val="28"/>
        </w:rPr>
      </w:pPr>
      <w:bookmarkStart w:id="111" w:name="_Toc437353667"/>
      <w:bookmarkStart w:id="112" w:name="_Toc437354073"/>
      <w:bookmarkStart w:id="113" w:name="_Toc437354292"/>
      <w:bookmarkStart w:id="114" w:name="_Toc437354382"/>
      <w:bookmarkStart w:id="115" w:name="_Toc437355177"/>
    </w:p>
    <w:p w:rsidR="002166F4" w:rsidRPr="007F42F5" w:rsidRDefault="002166F4" w:rsidP="007F42F5">
      <w:pPr>
        <w:pStyle w:val="3"/>
        <w:keepNext w:val="0"/>
        <w:suppressAutoHyphens/>
        <w:spacing w:before="0" w:after="0" w:line="360" w:lineRule="auto"/>
        <w:ind w:firstLine="709"/>
        <w:jc w:val="both"/>
        <w:rPr>
          <w:rFonts w:ascii="Times New Roman" w:hAnsi="Times New Roman" w:cs="Times New Roman"/>
          <w:b w:val="0"/>
          <w:sz w:val="28"/>
          <w:szCs w:val="28"/>
        </w:rPr>
      </w:pPr>
      <w:r w:rsidRPr="007F42F5">
        <w:rPr>
          <w:rFonts w:ascii="Times New Roman" w:hAnsi="Times New Roman" w:cs="Times New Roman"/>
          <w:b w:val="0"/>
          <w:sz w:val="28"/>
          <w:szCs w:val="28"/>
        </w:rPr>
        <w:t>3.3.1 Ограничения в базе данных</w:t>
      </w:r>
      <w:bookmarkEnd w:id="111"/>
      <w:bookmarkEnd w:id="112"/>
      <w:bookmarkEnd w:id="113"/>
      <w:bookmarkEnd w:id="114"/>
      <w:bookmarkEnd w:id="115"/>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Ограничение в базе данных – декларативно определенное правило, ограничивающее значения, которые могут быть введены в столбец или набор столбцов в таблице. Ограничения базы данных являются декларативно определяемыми, так как определяют ограничения как часть структуры таблицы при ее создании или изменении. Будучи однажды ассоциировано с таблицей, ограничение всегда поддерживается, если его явно не удалить или не деактивировать. Размещение ограничений в базе данных имеет следующие преимущества:</w:t>
      </w:r>
    </w:p>
    <w:p w:rsidR="002166F4" w:rsidRPr="007F42F5" w:rsidRDefault="002166F4" w:rsidP="007F42F5">
      <w:pPr>
        <w:widowControl/>
        <w:numPr>
          <w:ilvl w:val="0"/>
          <w:numId w:val="95"/>
        </w:numPr>
        <w:tabs>
          <w:tab w:val="clear" w:pos="360"/>
          <w:tab w:val="num" w:pos="900"/>
        </w:tabs>
        <w:suppressAutoHyphens/>
        <w:spacing w:line="360" w:lineRule="auto"/>
        <w:ind w:left="0" w:firstLine="709"/>
        <w:jc w:val="both"/>
        <w:rPr>
          <w:sz w:val="28"/>
          <w:szCs w:val="28"/>
          <w:lang w:val="ru-RU"/>
        </w:rPr>
      </w:pPr>
      <w:r w:rsidRPr="007F42F5">
        <w:rPr>
          <w:sz w:val="28"/>
          <w:szCs w:val="28"/>
          <w:lang w:val="ru-RU"/>
        </w:rPr>
        <w:t>централизация. Ограничение базы данных определяется только один раз и может автоматически использоваться всеми клиентами, обращающимися к базе данных. Определение ограничения в базе данных освобождает разработчика от необходимости вносить одни и те же ограничения в каждую форму, которая использует данную информацию. Кроме того, при необходимости модифицировать ограничение изменения вносятся только в один объект;</w:t>
      </w:r>
    </w:p>
    <w:p w:rsidR="002166F4" w:rsidRPr="007F42F5" w:rsidRDefault="002166F4" w:rsidP="007F42F5">
      <w:pPr>
        <w:widowControl/>
        <w:numPr>
          <w:ilvl w:val="0"/>
          <w:numId w:val="95"/>
        </w:numPr>
        <w:tabs>
          <w:tab w:val="clear" w:pos="360"/>
          <w:tab w:val="num" w:pos="900"/>
        </w:tabs>
        <w:suppressAutoHyphens/>
        <w:spacing w:line="360" w:lineRule="auto"/>
        <w:ind w:left="0" w:firstLine="709"/>
        <w:jc w:val="both"/>
        <w:rPr>
          <w:sz w:val="28"/>
          <w:szCs w:val="28"/>
          <w:lang w:val="ru-RU"/>
        </w:rPr>
      </w:pPr>
      <w:r w:rsidRPr="007F42F5">
        <w:rPr>
          <w:sz w:val="28"/>
          <w:szCs w:val="28"/>
          <w:lang w:val="ru-RU"/>
        </w:rPr>
        <w:t>защита. Ограничения базы данных всегда поддерживаются, независимо от того, какой инструмент доступа к данным используется. С другой стороны, ограничения, определенные в приложении, могут быть нарушены пользователем, использующим для доступа к тем же таблицам другое приложение или инструмент;</w:t>
      </w:r>
    </w:p>
    <w:p w:rsidR="002166F4" w:rsidRPr="007F42F5" w:rsidRDefault="002166F4" w:rsidP="007F42F5">
      <w:pPr>
        <w:widowControl/>
        <w:numPr>
          <w:ilvl w:val="0"/>
          <w:numId w:val="95"/>
        </w:numPr>
        <w:tabs>
          <w:tab w:val="clear" w:pos="360"/>
          <w:tab w:val="num" w:pos="900"/>
        </w:tabs>
        <w:suppressAutoHyphens/>
        <w:spacing w:line="360" w:lineRule="auto"/>
        <w:ind w:left="0" w:firstLine="709"/>
        <w:jc w:val="both"/>
        <w:rPr>
          <w:sz w:val="28"/>
          <w:szCs w:val="28"/>
          <w:lang w:val="ru-RU"/>
        </w:rPr>
      </w:pPr>
      <w:r w:rsidRPr="007F42F5">
        <w:rPr>
          <w:sz w:val="28"/>
          <w:szCs w:val="28"/>
          <w:lang w:val="ru-RU"/>
        </w:rPr>
        <w:t>простота. Ограничения базы данных просты в определении и не требуют никакого программного кода.</w:t>
      </w:r>
    </w:p>
    <w:p w:rsidR="002166F4" w:rsidRPr="007F42F5" w:rsidRDefault="002166F4" w:rsidP="007F42F5">
      <w:pPr>
        <w:widowControl/>
        <w:suppressAutoHyphens/>
        <w:spacing w:line="360" w:lineRule="auto"/>
        <w:ind w:firstLine="709"/>
        <w:jc w:val="both"/>
        <w:rPr>
          <w:sz w:val="28"/>
          <w:szCs w:val="28"/>
          <w:lang w:val="ru-RU"/>
        </w:rPr>
      </w:pPr>
    </w:p>
    <w:p w:rsidR="002166F4" w:rsidRPr="007F42F5" w:rsidRDefault="002166F4" w:rsidP="007F42F5">
      <w:pPr>
        <w:pStyle w:val="3"/>
        <w:keepNext w:val="0"/>
        <w:suppressAutoHyphens/>
        <w:spacing w:before="0" w:after="0" w:line="360" w:lineRule="auto"/>
        <w:ind w:firstLine="709"/>
        <w:jc w:val="both"/>
        <w:rPr>
          <w:rFonts w:ascii="Times New Roman" w:hAnsi="Times New Roman" w:cs="Times New Roman"/>
          <w:b w:val="0"/>
          <w:sz w:val="28"/>
          <w:szCs w:val="28"/>
        </w:rPr>
      </w:pPr>
      <w:bookmarkStart w:id="116" w:name="_Toc437353668"/>
      <w:bookmarkStart w:id="117" w:name="_Toc437354074"/>
      <w:bookmarkStart w:id="118" w:name="_Toc437354293"/>
      <w:bookmarkStart w:id="119" w:name="_Toc437354383"/>
      <w:bookmarkStart w:id="120" w:name="_Toc437355178"/>
      <w:r w:rsidRPr="007F42F5">
        <w:rPr>
          <w:rFonts w:ascii="Times New Roman" w:hAnsi="Times New Roman" w:cs="Times New Roman"/>
          <w:b w:val="0"/>
          <w:sz w:val="28"/>
          <w:szCs w:val="28"/>
        </w:rPr>
        <w:t>3.3.2 Типы ограничений в базе данных</w:t>
      </w:r>
      <w:bookmarkEnd w:id="116"/>
      <w:bookmarkEnd w:id="117"/>
      <w:bookmarkEnd w:id="118"/>
      <w:bookmarkEnd w:id="119"/>
      <w:bookmarkEnd w:id="120"/>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Типы ограничений, которые можно ассоциировать с таблицей, варьируются в зависимости от базы данных, в которой хранится эта таблица. Описанные ниже категории ограничений поддерживаются большинством реляционных баз данных, в том числе и Microsoft Access.</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 xml:space="preserve">Ограничения </w:t>
      </w:r>
      <w:r w:rsidRPr="007F42F5">
        <w:rPr>
          <w:sz w:val="28"/>
          <w:szCs w:val="28"/>
        </w:rPr>
        <w:t>Not</w:t>
      </w:r>
      <w:r w:rsidRPr="007F42F5">
        <w:rPr>
          <w:sz w:val="28"/>
          <w:szCs w:val="28"/>
          <w:lang w:val="ru-RU"/>
        </w:rPr>
        <w:t xml:space="preserve"> </w:t>
      </w:r>
      <w:r w:rsidRPr="007F42F5">
        <w:rPr>
          <w:sz w:val="28"/>
          <w:szCs w:val="28"/>
        </w:rPr>
        <w:t>Null</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 xml:space="preserve">Ограничение </w:t>
      </w:r>
      <w:r w:rsidRPr="007F42F5">
        <w:rPr>
          <w:sz w:val="28"/>
          <w:szCs w:val="28"/>
        </w:rPr>
        <w:t>Not</w:t>
      </w:r>
      <w:r w:rsidRPr="007F42F5">
        <w:rPr>
          <w:sz w:val="28"/>
          <w:szCs w:val="28"/>
          <w:lang w:val="ru-RU"/>
        </w:rPr>
        <w:t xml:space="preserve"> </w:t>
      </w:r>
      <w:r w:rsidRPr="007F42F5">
        <w:rPr>
          <w:sz w:val="28"/>
          <w:szCs w:val="28"/>
        </w:rPr>
        <w:t>Null</w:t>
      </w:r>
      <w:r w:rsidRPr="007F42F5">
        <w:rPr>
          <w:sz w:val="28"/>
          <w:szCs w:val="28"/>
          <w:lang w:val="ru-RU"/>
        </w:rPr>
        <w:t xml:space="preserve"> запрещает ввод в столбец таблицы пустых значений. Оно всегда применяется к отдельным столбцам. Ограничения </w:t>
      </w:r>
      <w:r w:rsidRPr="007F42F5">
        <w:rPr>
          <w:sz w:val="28"/>
          <w:szCs w:val="28"/>
        </w:rPr>
        <w:t>Not</w:t>
      </w:r>
      <w:r w:rsidRPr="007F42F5">
        <w:rPr>
          <w:sz w:val="28"/>
          <w:szCs w:val="28"/>
          <w:lang w:val="ru-RU"/>
        </w:rPr>
        <w:t xml:space="preserve"> </w:t>
      </w:r>
      <w:r w:rsidRPr="007F42F5">
        <w:rPr>
          <w:sz w:val="28"/>
          <w:szCs w:val="28"/>
        </w:rPr>
        <w:t>Null</w:t>
      </w:r>
      <w:r w:rsidRPr="007F42F5">
        <w:rPr>
          <w:sz w:val="28"/>
          <w:szCs w:val="28"/>
          <w:lang w:val="ru-RU"/>
        </w:rPr>
        <w:t xml:space="preserve"> используются, чтобы гарантировать, что для важных данных всегда имеются значения. Например, это ограничение можно использовать, чтобы гарантировать, что в записи каждого служащего в базе данных проставлено его жалованье. При определении структуры таблицы это ограничение задается установкой значений свойств Обязательное поле и Пустые строки поля таблицы. Необходимо различать два типа пустых значений: пустые значения и пустые строки. В некоторых ситуациях поле может быть оставлено пустым потому, что данные для него либо существуют, но пока неизвестны, либо их не существует вовсе. В связи с этим и различают два типа пустых строк. Например, если в таблице есть поле "Номер факса", то оно может быть пустым потому, что пользователь не знает, есть ли у клиента номер факса или нет, или потому, что он знает, что номера факса у клиента нет. Таким образом, если поле имеет пустое значение, то это означает, что его значение неизвестно. Если же введена пустая строка (два знака прямых кавычек (" ")), то это означает, что строкового значения нет.</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 xml:space="preserve">Ограничения </w:t>
      </w:r>
      <w:r w:rsidRPr="007F42F5">
        <w:rPr>
          <w:sz w:val="28"/>
          <w:szCs w:val="28"/>
        </w:rPr>
        <w:t>Unique</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 xml:space="preserve">Ограничение </w:t>
      </w:r>
      <w:r w:rsidRPr="007F42F5">
        <w:rPr>
          <w:sz w:val="28"/>
          <w:szCs w:val="28"/>
        </w:rPr>
        <w:t>Unique</w:t>
      </w:r>
      <w:r w:rsidRPr="007F42F5">
        <w:rPr>
          <w:sz w:val="28"/>
          <w:szCs w:val="28"/>
          <w:lang w:val="ru-RU"/>
        </w:rPr>
        <w:t xml:space="preserve"> запрещает пользователю ввод в столбец или набор столбцов дублированных значений. Ограничение </w:t>
      </w:r>
      <w:r w:rsidRPr="007F42F5">
        <w:rPr>
          <w:sz w:val="28"/>
          <w:szCs w:val="28"/>
        </w:rPr>
        <w:t>Unique</w:t>
      </w:r>
      <w:r w:rsidRPr="007F42F5">
        <w:rPr>
          <w:sz w:val="28"/>
          <w:szCs w:val="28"/>
          <w:lang w:val="ru-RU"/>
        </w:rPr>
        <w:t xml:space="preserve"> может активироваться для отдельного столбца или для комбинации столбцов. В последнем случае ограничение </w:t>
      </w:r>
      <w:r w:rsidRPr="007F42F5">
        <w:rPr>
          <w:sz w:val="28"/>
          <w:szCs w:val="28"/>
        </w:rPr>
        <w:t>Unique</w:t>
      </w:r>
      <w:r w:rsidRPr="007F42F5">
        <w:rPr>
          <w:sz w:val="28"/>
          <w:szCs w:val="28"/>
          <w:lang w:val="ru-RU"/>
        </w:rPr>
        <w:t xml:space="preserve"> иногда называется составным ограничением </w:t>
      </w:r>
      <w:r w:rsidRPr="007F42F5">
        <w:rPr>
          <w:sz w:val="28"/>
          <w:szCs w:val="28"/>
        </w:rPr>
        <w:t>Unique</w:t>
      </w:r>
      <w:r w:rsidRPr="007F42F5">
        <w:rPr>
          <w:sz w:val="28"/>
          <w:szCs w:val="28"/>
          <w:lang w:val="ru-RU"/>
        </w:rPr>
        <w:t xml:space="preserve">. Ограничения </w:t>
      </w:r>
      <w:r w:rsidRPr="007F42F5">
        <w:rPr>
          <w:sz w:val="28"/>
          <w:szCs w:val="28"/>
        </w:rPr>
        <w:t>Unique</w:t>
      </w:r>
      <w:r w:rsidRPr="007F42F5">
        <w:rPr>
          <w:sz w:val="28"/>
          <w:szCs w:val="28"/>
          <w:lang w:val="ru-RU"/>
        </w:rPr>
        <w:t xml:space="preserve"> используются, чтобы гарантировать, что в таблице не будет дублированных значений столбцов. Например, оно может гарантировать, что каждому служащему в базе данных будет присвоен уникальный номер. Ограничение </w:t>
      </w:r>
      <w:r w:rsidRPr="007F42F5">
        <w:rPr>
          <w:sz w:val="28"/>
          <w:szCs w:val="28"/>
        </w:rPr>
        <w:t>Unique</w:t>
      </w:r>
      <w:r w:rsidRPr="007F42F5">
        <w:rPr>
          <w:sz w:val="28"/>
          <w:szCs w:val="28"/>
          <w:lang w:val="ru-RU"/>
        </w:rPr>
        <w:t xml:space="preserve"> не запрещает пользователю ввод в таблицу нескольких пустых значений – пустое значение в столбце всегда удовлетворяет ограничению </w:t>
      </w:r>
      <w:r w:rsidRPr="007F42F5">
        <w:rPr>
          <w:sz w:val="28"/>
          <w:szCs w:val="28"/>
        </w:rPr>
        <w:t>Unique</w:t>
      </w:r>
      <w:r w:rsidRPr="007F42F5">
        <w:rPr>
          <w:sz w:val="28"/>
          <w:szCs w:val="28"/>
          <w:lang w:val="ru-RU"/>
        </w:rPr>
        <w:t xml:space="preserve">. Чтобы предотвратить ввод в столбец с ограничением </w:t>
      </w:r>
      <w:r w:rsidRPr="007F42F5">
        <w:rPr>
          <w:sz w:val="28"/>
          <w:szCs w:val="28"/>
        </w:rPr>
        <w:t>Unigue</w:t>
      </w:r>
      <w:r w:rsidRPr="007F42F5">
        <w:rPr>
          <w:sz w:val="28"/>
          <w:szCs w:val="28"/>
          <w:lang w:val="ru-RU"/>
        </w:rPr>
        <w:t xml:space="preserve"> пустых значений, к столбцу необходимо также добавить ограничение </w:t>
      </w:r>
      <w:r w:rsidRPr="007F42F5">
        <w:rPr>
          <w:sz w:val="28"/>
          <w:szCs w:val="28"/>
        </w:rPr>
        <w:t>Unique</w:t>
      </w:r>
      <w:r w:rsidRPr="007F42F5">
        <w:rPr>
          <w:sz w:val="28"/>
          <w:szCs w:val="28"/>
          <w:lang w:val="ru-RU"/>
        </w:rPr>
        <w:t xml:space="preserve">. В Access ограничение </w:t>
      </w:r>
      <w:r w:rsidRPr="007F42F5">
        <w:rPr>
          <w:sz w:val="28"/>
          <w:szCs w:val="28"/>
        </w:rPr>
        <w:t>Unique</w:t>
      </w:r>
      <w:r w:rsidRPr="007F42F5">
        <w:rPr>
          <w:sz w:val="28"/>
          <w:szCs w:val="28"/>
          <w:lang w:val="ru-RU"/>
        </w:rPr>
        <w:t xml:space="preserve"> инициируется установкой значения "Да (Совпадения не допускаются)" для свойства Индексированное поле, либо установкой значения "Да" для свойства Уникальный индекс.</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 xml:space="preserve">Ограничения </w:t>
      </w:r>
      <w:r w:rsidRPr="007F42F5">
        <w:rPr>
          <w:sz w:val="28"/>
          <w:szCs w:val="28"/>
        </w:rPr>
        <w:t>Primary</w:t>
      </w:r>
      <w:r w:rsidRPr="007F42F5">
        <w:rPr>
          <w:sz w:val="28"/>
          <w:szCs w:val="28"/>
          <w:lang w:val="ru-RU"/>
        </w:rPr>
        <w:t xml:space="preserve"> </w:t>
      </w:r>
      <w:r w:rsidRPr="007F42F5">
        <w:rPr>
          <w:sz w:val="28"/>
          <w:szCs w:val="28"/>
        </w:rPr>
        <w:t>Key</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 xml:space="preserve">Ограничение </w:t>
      </w:r>
      <w:r w:rsidRPr="007F42F5">
        <w:rPr>
          <w:sz w:val="28"/>
          <w:szCs w:val="28"/>
        </w:rPr>
        <w:t>Primary</w:t>
      </w:r>
      <w:r w:rsidRPr="007F42F5">
        <w:rPr>
          <w:sz w:val="28"/>
          <w:szCs w:val="28"/>
          <w:lang w:val="ru-RU"/>
        </w:rPr>
        <w:t xml:space="preserve"> </w:t>
      </w:r>
      <w:r w:rsidRPr="007F42F5">
        <w:rPr>
          <w:sz w:val="28"/>
          <w:szCs w:val="28"/>
        </w:rPr>
        <w:t>Key</w:t>
      </w:r>
      <w:r w:rsidRPr="007F42F5">
        <w:rPr>
          <w:sz w:val="28"/>
          <w:szCs w:val="28"/>
          <w:lang w:val="ru-RU"/>
        </w:rPr>
        <w:t xml:space="preserve"> гарантирует, что каждая строка в таблице будет уникально идентифицирована значением в столбце или наборе столбцов первичного ключа. Ограничение по первичному ключу объединяет черты ограничения 0пiцие и ограничения Unigue и </w:t>
      </w:r>
      <w:r w:rsidRPr="007F42F5">
        <w:rPr>
          <w:sz w:val="28"/>
          <w:szCs w:val="28"/>
        </w:rPr>
        <w:t>Not</w:t>
      </w:r>
      <w:r w:rsidRPr="007F42F5">
        <w:rPr>
          <w:sz w:val="28"/>
          <w:szCs w:val="28"/>
          <w:lang w:val="ru-RU"/>
        </w:rPr>
        <w:t xml:space="preserve"> </w:t>
      </w:r>
      <w:r w:rsidRPr="007F42F5">
        <w:rPr>
          <w:sz w:val="28"/>
          <w:szCs w:val="28"/>
        </w:rPr>
        <w:t>Null</w:t>
      </w:r>
      <w:r w:rsidRPr="007F42F5">
        <w:rPr>
          <w:sz w:val="28"/>
          <w:szCs w:val="28"/>
          <w:lang w:val="ru-RU"/>
        </w:rPr>
        <w:t>.</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 xml:space="preserve">Обычно рекомендуется включать ограничение </w:t>
      </w:r>
      <w:r w:rsidRPr="007F42F5">
        <w:rPr>
          <w:sz w:val="28"/>
          <w:szCs w:val="28"/>
        </w:rPr>
        <w:t>Primary</w:t>
      </w:r>
      <w:r w:rsidRPr="007F42F5">
        <w:rPr>
          <w:sz w:val="28"/>
          <w:szCs w:val="28"/>
          <w:lang w:val="ru-RU"/>
        </w:rPr>
        <w:t xml:space="preserve"> </w:t>
      </w:r>
      <w:r w:rsidRPr="007F42F5">
        <w:rPr>
          <w:sz w:val="28"/>
          <w:szCs w:val="28"/>
        </w:rPr>
        <w:t>Key</w:t>
      </w:r>
      <w:r w:rsidRPr="007F42F5">
        <w:rPr>
          <w:sz w:val="28"/>
          <w:szCs w:val="28"/>
          <w:lang w:val="ru-RU"/>
        </w:rPr>
        <w:t xml:space="preserve"> в каждой создаваемой таблице. Использование первичного ключа может значительно повысить быстродействие доступа к строкам таблицы. Ограничение </w:t>
      </w:r>
      <w:r w:rsidRPr="007F42F5">
        <w:rPr>
          <w:sz w:val="28"/>
          <w:szCs w:val="28"/>
        </w:rPr>
        <w:t>Primary</w:t>
      </w:r>
      <w:r w:rsidRPr="007F42F5">
        <w:rPr>
          <w:sz w:val="28"/>
          <w:szCs w:val="28"/>
          <w:lang w:val="ru-RU"/>
        </w:rPr>
        <w:t xml:space="preserve"> </w:t>
      </w:r>
      <w:r w:rsidRPr="007F42F5">
        <w:rPr>
          <w:sz w:val="28"/>
          <w:szCs w:val="28"/>
        </w:rPr>
        <w:t>Key</w:t>
      </w:r>
      <w:r w:rsidRPr="007F42F5">
        <w:rPr>
          <w:sz w:val="28"/>
          <w:szCs w:val="28"/>
          <w:lang w:val="ru-RU"/>
        </w:rPr>
        <w:t xml:space="preserve"> также используется для поддержания ссылочной целостности, когда в базе данных определены отношения один-к-многим. Установка ссылочной целостности позволяет поддерживать соответствие между главной и подчиненной таблицами. Для поддержания ссылочной целостности ограничения </w:t>
      </w:r>
      <w:r w:rsidRPr="007F42F5">
        <w:rPr>
          <w:sz w:val="28"/>
          <w:szCs w:val="28"/>
        </w:rPr>
        <w:t>Primary</w:t>
      </w:r>
      <w:r w:rsidRPr="007F42F5">
        <w:rPr>
          <w:sz w:val="28"/>
          <w:szCs w:val="28"/>
          <w:lang w:val="ru-RU"/>
        </w:rPr>
        <w:t xml:space="preserve"> </w:t>
      </w:r>
      <w:r w:rsidRPr="007F42F5">
        <w:rPr>
          <w:sz w:val="28"/>
          <w:szCs w:val="28"/>
        </w:rPr>
        <w:t>Key</w:t>
      </w:r>
      <w:r w:rsidRPr="007F42F5">
        <w:rPr>
          <w:sz w:val="28"/>
          <w:szCs w:val="28"/>
          <w:lang w:val="ru-RU"/>
        </w:rPr>
        <w:t xml:space="preserve"> используются в комбинации с ограничениями </w:t>
      </w:r>
      <w:r w:rsidRPr="007F42F5">
        <w:rPr>
          <w:sz w:val="28"/>
          <w:szCs w:val="28"/>
        </w:rPr>
        <w:t>Primary</w:t>
      </w:r>
      <w:r w:rsidRPr="007F42F5">
        <w:rPr>
          <w:sz w:val="28"/>
          <w:szCs w:val="28"/>
          <w:lang w:val="ru-RU"/>
        </w:rPr>
        <w:t xml:space="preserve"> </w:t>
      </w:r>
      <w:r w:rsidRPr="007F42F5">
        <w:rPr>
          <w:sz w:val="28"/>
          <w:szCs w:val="28"/>
        </w:rPr>
        <w:t>Key</w:t>
      </w:r>
      <w:r w:rsidRPr="007F42F5">
        <w:rPr>
          <w:sz w:val="28"/>
          <w:szCs w:val="28"/>
          <w:lang w:val="ru-RU"/>
        </w:rPr>
        <w:t>, описанными ниже.</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 xml:space="preserve">Ограничения </w:t>
      </w:r>
      <w:r w:rsidRPr="007F42F5">
        <w:rPr>
          <w:sz w:val="28"/>
          <w:szCs w:val="28"/>
        </w:rPr>
        <w:t>Foreign</w:t>
      </w:r>
      <w:r w:rsidRPr="007F42F5">
        <w:rPr>
          <w:sz w:val="28"/>
          <w:szCs w:val="28"/>
          <w:lang w:val="ru-RU"/>
        </w:rPr>
        <w:t xml:space="preserve"> </w:t>
      </w:r>
      <w:r w:rsidRPr="007F42F5">
        <w:rPr>
          <w:sz w:val="28"/>
          <w:szCs w:val="28"/>
        </w:rPr>
        <w:t>Key</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 xml:space="preserve">Ограничение </w:t>
      </w:r>
      <w:r w:rsidRPr="007F42F5">
        <w:rPr>
          <w:sz w:val="28"/>
          <w:szCs w:val="28"/>
        </w:rPr>
        <w:t>Foreign</w:t>
      </w:r>
      <w:r w:rsidRPr="007F42F5">
        <w:rPr>
          <w:sz w:val="28"/>
          <w:szCs w:val="28"/>
          <w:lang w:val="ru-RU"/>
        </w:rPr>
        <w:t xml:space="preserve"> </w:t>
      </w:r>
      <w:r w:rsidRPr="007F42F5">
        <w:rPr>
          <w:sz w:val="28"/>
          <w:szCs w:val="28"/>
        </w:rPr>
        <w:t>Key</w:t>
      </w:r>
      <w:r w:rsidRPr="007F42F5">
        <w:rPr>
          <w:sz w:val="28"/>
          <w:szCs w:val="28"/>
          <w:lang w:val="ru-RU"/>
        </w:rPr>
        <w:t xml:space="preserve"> (внешний ключ) гарантирует, что каждое значение, введенное в столбец, уже существует в некотором другом столбце (обычно в другой таблице). Ограничения </w:t>
      </w:r>
      <w:r w:rsidRPr="007F42F5">
        <w:rPr>
          <w:sz w:val="28"/>
          <w:szCs w:val="28"/>
        </w:rPr>
        <w:t>Foreign</w:t>
      </w:r>
      <w:r w:rsidRPr="007F42F5">
        <w:rPr>
          <w:sz w:val="28"/>
          <w:szCs w:val="28"/>
          <w:lang w:val="ru-RU"/>
        </w:rPr>
        <w:t xml:space="preserve"> </w:t>
      </w:r>
      <w:r w:rsidRPr="007F42F5">
        <w:rPr>
          <w:sz w:val="28"/>
          <w:szCs w:val="28"/>
        </w:rPr>
        <w:t>Key</w:t>
      </w:r>
      <w:r w:rsidRPr="007F42F5">
        <w:rPr>
          <w:sz w:val="28"/>
          <w:szCs w:val="28"/>
          <w:lang w:val="ru-RU"/>
        </w:rPr>
        <w:t xml:space="preserve"> обычно используются для поддержания ссылочной целостности, когда в базе данных определены отношения один-к-многим. Ограничения </w:t>
      </w:r>
      <w:r w:rsidRPr="007F42F5">
        <w:rPr>
          <w:sz w:val="28"/>
          <w:szCs w:val="28"/>
        </w:rPr>
        <w:t>Foreign</w:t>
      </w:r>
      <w:r w:rsidRPr="007F42F5">
        <w:rPr>
          <w:sz w:val="28"/>
          <w:szCs w:val="28"/>
          <w:lang w:val="ru-RU"/>
        </w:rPr>
        <w:t xml:space="preserve"> </w:t>
      </w:r>
      <w:r w:rsidRPr="007F42F5">
        <w:rPr>
          <w:sz w:val="28"/>
          <w:szCs w:val="28"/>
        </w:rPr>
        <w:t>Key</w:t>
      </w:r>
      <w:r w:rsidRPr="007F42F5">
        <w:rPr>
          <w:sz w:val="28"/>
          <w:szCs w:val="28"/>
          <w:lang w:val="ru-RU"/>
        </w:rPr>
        <w:t xml:space="preserve"> всегда используются вместе с ограничениями </w:t>
      </w:r>
      <w:r w:rsidRPr="007F42F5">
        <w:rPr>
          <w:sz w:val="28"/>
          <w:szCs w:val="28"/>
        </w:rPr>
        <w:t>Foreign</w:t>
      </w:r>
      <w:r w:rsidRPr="007F42F5">
        <w:rPr>
          <w:sz w:val="28"/>
          <w:szCs w:val="28"/>
          <w:lang w:val="ru-RU"/>
        </w:rPr>
        <w:t xml:space="preserve"> </w:t>
      </w:r>
      <w:r w:rsidRPr="007F42F5">
        <w:rPr>
          <w:sz w:val="28"/>
          <w:szCs w:val="28"/>
        </w:rPr>
        <w:t>Key</w:t>
      </w:r>
      <w:r w:rsidRPr="007F42F5">
        <w:rPr>
          <w:sz w:val="28"/>
          <w:szCs w:val="28"/>
          <w:lang w:val="ru-RU"/>
        </w:rPr>
        <w:t xml:space="preserve"> (описанными в предыдущем разделе). В отношении один-к-многим внешний ключ – столбец в подчиненной таблице, которая содержит идентификатор строки в главной таблице. Значение в столбце внешнего ключа равно значению в столбце первичного ключа в другой таблице. Также, в отношении один-к-одному каждая строка в подчиненной таблице соответствует уникальной строке в главной таблице, одной строке в главной таблице может соответствовать любое количество строк в подчиненной таблице.</w:t>
      </w:r>
    </w:p>
    <w:p w:rsidR="002166F4" w:rsidRPr="007F42F5" w:rsidRDefault="002166F4" w:rsidP="007F42F5">
      <w:pPr>
        <w:widowControl/>
        <w:suppressAutoHyphens/>
        <w:spacing w:line="360" w:lineRule="auto"/>
        <w:ind w:firstLine="709"/>
        <w:jc w:val="both"/>
        <w:rPr>
          <w:sz w:val="28"/>
          <w:szCs w:val="28"/>
          <w:lang w:val="ru-RU"/>
        </w:rPr>
      </w:pP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3.3.3 Поддержание целостности данных</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При поддержании ссылочной целостности между главной и подчиненной таблицами часто используются следующие правила:</w:t>
      </w:r>
    </w:p>
    <w:p w:rsidR="002166F4" w:rsidRPr="007F42F5" w:rsidRDefault="002166F4" w:rsidP="007F42F5">
      <w:pPr>
        <w:widowControl/>
        <w:numPr>
          <w:ilvl w:val="0"/>
          <w:numId w:val="96"/>
        </w:numPr>
        <w:suppressAutoHyphens/>
        <w:spacing w:line="360" w:lineRule="auto"/>
        <w:ind w:left="0" w:firstLine="709"/>
        <w:jc w:val="both"/>
        <w:rPr>
          <w:sz w:val="28"/>
          <w:szCs w:val="28"/>
          <w:lang w:val="ru-RU"/>
        </w:rPr>
      </w:pPr>
      <w:r w:rsidRPr="007F42F5">
        <w:rPr>
          <w:sz w:val="28"/>
          <w:szCs w:val="28"/>
          <w:lang w:val="ru-RU"/>
        </w:rPr>
        <w:t>подчиненная строка не может быть вставлена, пока не существует главная строка. Например, нельзя ввести записи позиций счет-фактуры, пока в главной таблице не появится запись счета. Однако в поле внешнего ключа возможен ввод пустых значений, показывающих, что записи только подготавливаются и пока не являются связанными;</w:t>
      </w:r>
    </w:p>
    <w:p w:rsidR="002166F4" w:rsidRPr="007F42F5" w:rsidRDefault="002166F4" w:rsidP="007F42F5">
      <w:pPr>
        <w:widowControl/>
        <w:numPr>
          <w:ilvl w:val="0"/>
          <w:numId w:val="96"/>
        </w:numPr>
        <w:suppressAutoHyphens/>
        <w:spacing w:line="360" w:lineRule="auto"/>
        <w:ind w:left="0" w:firstLine="709"/>
        <w:jc w:val="both"/>
        <w:rPr>
          <w:sz w:val="28"/>
          <w:szCs w:val="28"/>
          <w:lang w:val="ru-RU"/>
        </w:rPr>
      </w:pPr>
      <w:r w:rsidRPr="007F42F5">
        <w:rPr>
          <w:sz w:val="28"/>
          <w:szCs w:val="28"/>
          <w:lang w:val="ru-RU"/>
        </w:rPr>
        <w:t>главная строка не может быть удалена до удаления всех подчиненных строк. Например, нельзя удалить запись счет-фактуры, если в подчиненной таблице имеются записи позиций счета;</w:t>
      </w:r>
    </w:p>
    <w:p w:rsidR="002166F4" w:rsidRPr="007F42F5" w:rsidRDefault="002166F4" w:rsidP="007F42F5">
      <w:pPr>
        <w:widowControl/>
        <w:numPr>
          <w:ilvl w:val="0"/>
          <w:numId w:val="96"/>
        </w:numPr>
        <w:suppressAutoHyphens/>
        <w:spacing w:line="360" w:lineRule="auto"/>
        <w:ind w:left="0" w:firstLine="709"/>
        <w:jc w:val="both"/>
        <w:rPr>
          <w:sz w:val="28"/>
          <w:szCs w:val="28"/>
          <w:lang w:val="ru-RU"/>
        </w:rPr>
      </w:pPr>
      <w:r w:rsidRPr="007F42F5">
        <w:rPr>
          <w:sz w:val="28"/>
          <w:szCs w:val="28"/>
          <w:lang w:val="ru-RU"/>
        </w:rPr>
        <w:t>если значение первичного ключа в главной строке- изменено, все значения внешнего ключа, которые обращаются к этому значению первичного ключа, должны быть также обновлены; и наоборот, нельзя изменить значение ключевого поля в главной таблице, если существуют связанные записи.</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Чтобы наложить эти правила на конкретную связь, при ее создании следует установить флажок Обеспечение целостности данных в окне Связи. Если данный флажок установлен, то любая попытка выполнить действие, нарушающее одно из перечисленных выше правил, приведет к выводу на экран предупреждения, а само действие выполнено не будет.</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Каскадное обновление и каскадное удаление</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Для связей, для которых определена целостность данных, пользователь имеет возможность указать, следует ли автоматически выполнять для связанных записей операции каскадного обновления и каскадного удаления. Если включить данные параметры, станут возможными операции удаления и обновления, в противном случае запрещенные условиями целостности данных. Чтобы обеспечить целостность данных при удалении записей или изменении значения ключевого поля в главной таблице, автоматически вносятся необходимые изменения в связанные таблицы. Если при определении связи в окне Связи установить флажок Каскадное обновление связанных полей, любое изменение значения в ключевом поле главной таблицы приведет к автоматическому обновлению соответствующих значений во всех связанных записях. Например, при изменении кода клиента в таблице "Клиенты" будет автоматически обновлено поле "Код Клиента" во всех записях таблицы "Заказы" для заказов каждого клиента, поэтому целостность данных не будет нарушена. Access выполнит каскадное обновление без ввода предупреждающих сообщений.</w:t>
      </w:r>
    </w:p>
    <w:p w:rsidR="007F42F5"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Важно: Если в главной таблице ключевым полем является поле счетчика, то установление флажка Каскадное обновление связанных полей не приведет к каким-либо результатам, так как изменить значение поля счетчика невозможно.</w:t>
      </w:r>
    </w:p>
    <w:p w:rsidR="002166F4" w:rsidRPr="007F42F5" w:rsidRDefault="002166F4" w:rsidP="007F42F5">
      <w:pPr>
        <w:widowControl/>
        <w:suppressAutoHyphens/>
        <w:spacing w:line="360" w:lineRule="auto"/>
        <w:ind w:firstLine="709"/>
        <w:jc w:val="both"/>
        <w:rPr>
          <w:sz w:val="28"/>
          <w:szCs w:val="28"/>
          <w:lang w:val="ru-RU"/>
        </w:rPr>
      </w:pPr>
      <w:r w:rsidRPr="007F42F5">
        <w:rPr>
          <w:sz w:val="28"/>
          <w:szCs w:val="28"/>
          <w:lang w:val="ru-RU"/>
        </w:rPr>
        <w:t>Если при определении связи установить флажок Каскадное удаление связанных записей, любое удаление записи в главной таблице приведет к автоматическому удалению связанных записей в подчиненной таблице. Например, при удалении из таблицы "Клиенты" записи конкретного клиента будут автоматически удалены все связанные записи в таблице "Заказы". Если записи удаляются из формы или таблицы при установленном флажке Каскадное удаление связанных записей, Access выводит предупреждение о возможности удаления связанных записей. Если же записи удаляются с помощью запроса на удаление записей, то удаление осуществляется автоматически, без вывода предупреждения.</w:t>
      </w:r>
    </w:p>
    <w:p w:rsidR="002166F4" w:rsidRPr="007F42F5" w:rsidRDefault="002166F4" w:rsidP="007F42F5">
      <w:pPr>
        <w:widowControl/>
        <w:suppressAutoHyphens/>
        <w:snapToGrid/>
        <w:spacing w:line="360" w:lineRule="auto"/>
        <w:ind w:firstLine="709"/>
        <w:jc w:val="both"/>
        <w:rPr>
          <w:sz w:val="28"/>
          <w:lang w:val="ru-RU"/>
        </w:rPr>
      </w:pPr>
    </w:p>
    <w:p w:rsidR="002166F4" w:rsidRPr="007F42F5" w:rsidRDefault="00CB4A39" w:rsidP="007F42F5">
      <w:pPr>
        <w:pStyle w:val="1"/>
        <w:keepNext w:val="0"/>
        <w:suppressAutoHyphens/>
        <w:spacing w:before="0" w:after="0" w:line="360" w:lineRule="auto"/>
        <w:ind w:firstLine="709"/>
        <w:jc w:val="both"/>
        <w:rPr>
          <w:rFonts w:ascii="Times New Roman" w:hAnsi="Times New Roman"/>
          <w:b w:val="0"/>
          <w:szCs w:val="28"/>
        </w:rPr>
      </w:pPr>
      <w:bookmarkStart w:id="121" w:name="_Toc437355179"/>
      <w:bookmarkStart w:id="122" w:name="_Toc437354384"/>
      <w:bookmarkStart w:id="123" w:name="_Toc437354294"/>
      <w:bookmarkStart w:id="124" w:name="_Toc437354075"/>
      <w:bookmarkStart w:id="125" w:name="_Toc437353669"/>
      <w:r w:rsidRPr="007F42F5">
        <w:rPr>
          <w:rFonts w:ascii="Times New Roman" w:hAnsi="Times New Roman"/>
          <w:b w:val="0"/>
          <w:kern w:val="0"/>
        </w:rPr>
        <w:br w:type="page"/>
      </w:r>
      <w:r w:rsidR="002166F4" w:rsidRPr="007F42F5">
        <w:rPr>
          <w:rFonts w:ascii="Times New Roman" w:hAnsi="Times New Roman"/>
          <w:b w:val="0"/>
          <w:szCs w:val="28"/>
        </w:rPr>
        <w:t>Заключение</w:t>
      </w:r>
      <w:bookmarkEnd w:id="121"/>
      <w:bookmarkEnd w:id="122"/>
      <w:bookmarkEnd w:id="123"/>
      <w:bookmarkEnd w:id="124"/>
      <w:bookmarkEnd w:id="125"/>
    </w:p>
    <w:p w:rsidR="002166F4" w:rsidRPr="007F42F5" w:rsidRDefault="002166F4" w:rsidP="007F42F5">
      <w:pPr>
        <w:widowControl/>
        <w:suppressAutoHyphens/>
        <w:snapToGrid/>
        <w:spacing w:line="360" w:lineRule="auto"/>
        <w:ind w:firstLine="709"/>
        <w:jc w:val="both"/>
        <w:rPr>
          <w:sz w:val="28"/>
          <w:szCs w:val="28"/>
          <w:lang w:val="ru-RU"/>
        </w:rPr>
      </w:pPr>
    </w:p>
    <w:p w:rsidR="007F42F5" w:rsidRPr="007F42F5" w:rsidRDefault="002166F4" w:rsidP="007F42F5">
      <w:pPr>
        <w:widowControl/>
        <w:suppressAutoHyphens/>
        <w:spacing w:line="360" w:lineRule="auto"/>
        <w:ind w:firstLine="709"/>
        <w:jc w:val="both"/>
        <w:rPr>
          <w:sz w:val="28"/>
          <w:szCs w:val="28"/>
          <w:lang w:val="ru-RU"/>
        </w:rPr>
      </w:pPr>
      <w:r w:rsidRPr="007F42F5">
        <w:rPr>
          <w:sz w:val="28"/>
          <w:szCs w:val="28"/>
        </w:rPr>
        <w:t>Microsoft</w:t>
      </w:r>
      <w:r w:rsidRPr="007F42F5">
        <w:rPr>
          <w:sz w:val="28"/>
          <w:szCs w:val="28"/>
          <w:lang w:val="ru-RU"/>
        </w:rPr>
        <w:t xml:space="preserve"> </w:t>
      </w:r>
      <w:r w:rsidRPr="007F42F5">
        <w:rPr>
          <w:sz w:val="28"/>
          <w:szCs w:val="28"/>
        </w:rPr>
        <w:t>Access</w:t>
      </w:r>
      <w:r w:rsidRPr="007F42F5">
        <w:rPr>
          <w:sz w:val="28"/>
          <w:szCs w:val="28"/>
          <w:lang w:val="ru-RU"/>
        </w:rPr>
        <w:t xml:space="preserve"> – самая популярная в мире база данных для операционной системы Microsoft Windows . Кроме того, система управления базами данных </w:t>
      </w:r>
      <w:r w:rsidRPr="007F42F5">
        <w:rPr>
          <w:sz w:val="28"/>
          <w:szCs w:val="28"/>
        </w:rPr>
        <w:t>Access</w:t>
      </w:r>
      <w:r w:rsidRPr="007F42F5">
        <w:rPr>
          <w:sz w:val="28"/>
          <w:szCs w:val="28"/>
          <w:lang w:val="ru-RU"/>
        </w:rPr>
        <w:t xml:space="preserve"> – также мощная платформа разработки с чрезвычайно гибкой и функциональной интегрированной средой. </w:t>
      </w:r>
      <w:r w:rsidRPr="007F42F5">
        <w:rPr>
          <w:sz w:val="28"/>
          <w:szCs w:val="28"/>
        </w:rPr>
        <w:t>Access</w:t>
      </w:r>
      <w:r w:rsidRPr="007F42F5">
        <w:rPr>
          <w:sz w:val="28"/>
          <w:szCs w:val="28"/>
          <w:lang w:val="ru-RU"/>
        </w:rPr>
        <w:t xml:space="preserve"> – это инструмент, предназначенный для разработки и развертывания широкопредметных информационных бизнес-систем. Возможности разработчиков программного обеспечения, а также методы и технологии решения этих задач постоянно изменяются и совершенствуются. Как только появляется какое-нибудь перспективное решение для обеспечения быстрой разработки приложений, технология и инструментальные средства изменяются на базе этого новшества практически мгновенно. С каждой новой версией </w:t>
      </w:r>
      <w:r w:rsidRPr="007F42F5">
        <w:rPr>
          <w:sz w:val="28"/>
          <w:szCs w:val="28"/>
        </w:rPr>
        <w:t>Access</w:t>
      </w:r>
      <w:r w:rsidRPr="007F42F5">
        <w:rPr>
          <w:sz w:val="28"/>
          <w:szCs w:val="28"/>
          <w:lang w:val="ru-RU"/>
        </w:rPr>
        <w:t xml:space="preserve"> такие решения становятся достоянием самого широкого сообщества разработчиков. </w:t>
      </w:r>
      <w:r w:rsidRPr="007F42F5">
        <w:rPr>
          <w:sz w:val="28"/>
          <w:szCs w:val="28"/>
        </w:rPr>
        <w:t>Access</w:t>
      </w:r>
      <w:r w:rsidRPr="007F42F5">
        <w:rPr>
          <w:sz w:val="28"/>
          <w:szCs w:val="28"/>
          <w:lang w:val="ru-RU"/>
        </w:rPr>
        <w:t xml:space="preserve"> 2007 для Windows позволяет для обработки информации и быстрого формирования деловых решений привлекать мощь реляционной базы данных, интегрировать данные из электронных таблиц и других баз данных, компоненты других приложений, а также использовать информацию совместного доступа во внутренних сетях и </w:t>
      </w:r>
      <w:r w:rsidRPr="007F42F5">
        <w:rPr>
          <w:sz w:val="28"/>
          <w:szCs w:val="28"/>
        </w:rPr>
        <w:t>Internet</w:t>
      </w:r>
      <w:r w:rsidRPr="007F42F5">
        <w:rPr>
          <w:sz w:val="28"/>
          <w:szCs w:val="28"/>
          <w:lang w:val="ru-RU"/>
        </w:rPr>
        <w:t xml:space="preserve">. Среда </w:t>
      </w:r>
      <w:r w:rsidRPr="007F42F5">
        <w:rPr>
          <w:sz w:val="28"/>
          <w:szCs w:val="28"/>
        </w:rPr>
        <w:t>Access</w:t>
      </w:r>
      <w:r w:rsidRPr="007F42F5">
        <w:rPr>
          <w:sz w:val="28"/>
          <w:szCs w:val="28"/>
          <w:lang w:val="ru-RU"/>
        </w:rPr>
        <w:t xml:space="preserve"> может с успехом использоваться начинающими пользователями для познания секретов реляционных баз данных и увлекательных занятий по созданию несложных (поначалу) приложений и в то же время предоставляет мощные инструменты разработки опытным программистам. Чрезвычайно развитые справочная система, средства обучения, мастера и программы-надстройки позволяют при построении приложения и работе в </w:t>
      </w:r>
      <w:r w:rsidRPr="007F42F5">
        <w:rPr>
          <w:sz w:val="28"/>
          <w:szCs w:val="28"/>
        </w:rPr>
        <w:t>Access</w:t>
      </w:r>
      <w:r w:rsidRPr="007F42F5">
        <w:rPr>
          <w:sz w:val="28"/>
          <w:szCs w:val="28"/>
          <w:lang w:val="ru-RU"/>
        </w:rPr>
        <w:t xml:space="preserve"> 07 найти выход из любой ситуации и получить ответ на любой вопрос. Начинать работать с </w:t>
      </w:r>
      <w:r w:rsidRPr="007F42F5">
        <w:rPr>
          <w:sz w:val="28"/>
          <w:szCs w:val="28"/>
        </w:rPr>
        <w:t>Access</w:t>
      </w:r>
      <w:r w:rsidRPr="007F42F5">
        <w:rPr>
          <w:sz w:val="28"/>
          <w:szCs w:val="28"/>
          <w:lang w:val="ru-RU"/>
        </w:rPr>
        <w:t xml:space="preserve"> можно практически с любым уровнем подготовки. </w:t>
      </w:r>
      <w:r w:rsidRPr="007F42F5">
        <w:rPr>
          <w:sz w:val="28"/>
          <w:szCs w:val="28"/>
        </w:rPr>
        <w:t>Access</w:t>
      </w:r>
      <w:r w:rsidRPr="007F42F5">
        <w:rPr>
          <w:sz w:val="28"/>
          <w:szCs w:val="28"/>
          <w:lang w:val="ru-RU"/>
        </w:rPr>
        <w:t xml:space="preserve"> 07 –</w:t>
      </w:r>
      <w:r w:rsidR="007F42F5" w:rsidRPr="007F42F5">
        <w:rPr>
          <w:sz w:val="28"/>
          <w:szCs w:val="28"/>
          <w:lang w:val="ru-RU"/>
        </w:rPr>
        <w:t xml:space="preserve"> </w:t>
      </w:r>
      <w:r w:rsidRPr="007F42F5">
        <w:rPr>
          <w:sz w:val="28"/>
          <w:szCs w:val="28"/>
          <w:lang w:val="ru-RU"/>
        </w:rPr>
        <w:t>это масштабируемая система. Создаваемые прикладные решения могут легко расширяться для реализации новых деловых задач и управления данными.</w:t>
      </w:r>
    </w:p>
    <w:p w:rsidR="002166F4" w:rsidRPr="007F42F5" w:rsidRDefault="002166F4" w:rsidP="007F42F5">
      <w:pPr>
        <w:widowControl/>
        <w:suppressAutoHyphens/>
        <w:snapToGrid/>
        <w:spacing w:line="360" w:lineRule="auto"/>
        <w:ind w:firstLine="709"/>
        <w:jc w:val="both"/>
        <w:rPr>
          <w:sz w:val="28"/>
          <w:szCs w:val="28"/>
          <w:lang w:val="ru-RU"/>
        </w:rPr>
      </w:pPr>
      <w:bookmarkStart w:id="126" w:name="_GoBack"/>
      <w:bookmarkEnd w:id="126"/>
    </w:p>
    <w:sectPr w:rsidR="002166F4" w:rsidRPr="007F42F5" w:rsidSect="007F42F5">
      <w:headerReference w:type="even" r:id="rId82"/>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73D" w:rsidRDefault="003A473D">
      <w:pPr>
        <w:widowControl/>
        <w:snapToGrid/>
        <w:rPr>
          <w:lang w:val="ru-RU"/>
        </w:rPr>
      </w:pPr>
      <w:r>
        <w:rPr>
          <w:lang w:val="ru-RU"/>
        </w:rPr>
        <w:separator/>
      </w:r>
    </w:p>
  </w:endnote>
  <w:endnote w:type="continuationSeparator" w:id="0">
    <w:p w:rsidR="003A473D" w:rsidRDefault="003A473D">
      <w:pPr>
        <w:widowControl/>
        <w:snapToGrid/>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73D" w:rsidRDefault="003A473D">
      <w:pPr>
        <w:widowControl/>
        <w:snapToGrid/>
        <w:rPr>
          <w:lang w:val="ru-RU"/>
        </w:rPr>
      </w:pPr>
      <w:r>
        <w:rPr>
          <w:lang w:val="ru-RU"/>
        </w:rPr>
        <w:separator/>
      </w:r>
    </w:p>
  </w:footnote>
  <w:footnote w:type="continuationSeparator" w:id="0">
    <w:p w:rsidR="003A473D" w:rsidRDefault="003A473D">
      <w:pPr>
        <w:widowControl/>
        <w:snapToGrid/>
        <w:rPr>
          <w:lang w:val="ru-RU"/>
        </w:rPr>
      </w:pPr>
      <w:r>
        <w:rPr>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73D" w:rsidRDefault="003A473D" w:rsidP="00DE371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A473D" w:rsidRDefault="003A473D" w:rsidP="00DE371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7664"/>
    <w:multiLevelType w:val="singleLevel"/>
    <w:tmpl w:val="7AD26B5A"/>
    <w:lvl w:ilvl="0">
      <w:start w:val="1"/>
      <w:numFmt w:val="decimal"/>
      <w:lvlText w:val="%1)"/>
      <w:lvlJc w:val="left"/>
      <w:pPr>
        <w:tabs>
          <w:tab w:val="num" w:pos="927"/>
        </w:tabs>
        <w:ind w:left="927" w:hanging="360"/>
      </w:pPr>
      <w:rPr>
        <w:rFonts w:cs="Times New Roman" w:hint="default"/>
      </w:rPr>
    </w:lvl>
  </w:abstractNum>
  <w:abstractNum w:abstractNumId="1">
    <w:nsid w:val="020E03CD"/>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
    <w:nsid w:val="054545A0"/>
    <w:multiLevelType w:val="singleLevel"/>
    <w:tmpl w:val="B4D62C38"/>
    <w:lvl w:ilvl="0">
      <w:start w:val="1"/>
      <w:numFmt w:val="decimal"/>
      <w:lvlText w:val="%1."/>
      <w:lvlJc w:val="left"/>
      <w:pPr>
        <w:tabs>
          <w:tab w:val="num" w:pos="927"/>
        </w:tabs>
        <w:ind w:left="927" w:hanging="360"/>
      </w:pPr>
      <w:rPr>
        <w:rFonts w:cs="Times New Roman"/>
      </w:rPr>
    </w:lvl>
  </w:abstractNum>
  <w:abstractNum w:abstractNumId="3">
    <w:nsid w:val="061A4B45"/>
    <w:multiLevelType w:val="singleLevel"/>
    <w:tmpl w:val="A86A7EC8"/>
    <w:lvl w:ilvl="0">
      <w:start w:val="1"/>
      <w:numFmt w:val="decimal"/>
      <w:lvlText w:val="%1)"/>
      <w:lvlJc w:val="left"/>
      <w:pPr>
        <w:tabs>
          <w:tab w:val="num" w:pos="927"/>
        </w:tabs>
        <w:ind w:left="927" w:hanging="360"/>
      </w:pPr>
      <w:rPr>
        <w:rFonts w:cs="Times New Roman"/>
      </w:rPr>
    </w:lvl>
  </w:abstractNum>
  <w:abstractNum w:abstractNumId="4">
    <w:nsid w:val="06B8647F"/>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5">
    <w:nsid w:val="0785245B"/>
    <w:multiLevelType w:val="hybridMultilevel"/>
    <w:tmpl w:val="BAF26A3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F032E7"/>
    <w:multiLevelType w:val="singleLevel"/>
    <w:tmpl w:val="04190011"/>
    <w:lvl w:ilvl="0">
      <w:start w:val="1"/>
      <w:numFmt w:val="decimal"/>
      <w:lvlText w:val="%1)"/>
      <w:lvlJc w:val="left"/>
      <w:pPr>
        <w:tabs>
          <w:tab w:val="num" w:pos="360"/>
        </w:tabs>
        <w:ind w:left="360" w:hanging="360"/>
      </w:pPr>
      <w:rPr>
        <w:rFonts w:cs="Times New Roman"/>
      </w:rPr>
    </w:lvl>
  </w:abstractNum>
  <w:abstractNum w:abstractNumId="7">
    <w:nsid w:val="13E031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3FC5C96"/>
    <w:multiLevelType w:val="singleLevel"/>
    <w:tmpl w:val="04190011"/>
    <w:lvl w:ilvl="0">
      <w:start w:val="1"/>
      <w:numFmt w:val="decimal"/>
      <w:lvlText w:val="%1)"/>
      <w:lvlJc w:val="left"/>
      <w:pPr>
        <w:tabs>
          <w:tab w:val="num" w:pos="360"/>
        </w:tabs>
        <w:ind w:left="360" w:hanging="360"/>
      </w:pPr>
      <w:rPr>
        <w:rFonts w:cs="Times New Roman"/>
      </w:rPr>
    </w:lvl>
  </w:abstractNum>
  <w:abstractNum w:abstractNumId="9">
    <w:nsid w:val="16196774"/>
    <w:multiLevelType w:val="singleLevel"/>
    <w:tmpl w:val="1C5A129A"/>
    <w:lvl w:ilvl="0">
      <w:start w:val="1"/>
      <w:numFmt w:val="decimal"/>
      <w:lvlText w:val="%1)"/>
      <w:lvlJc w:val="left"/>
      <w:pPr>
        <w:tabs>
          <w:tab w:val="num" w:pos="927"/>
        </w:tabs>
        <w:ind w:left="927" w:hanging="360"/>
      </w:pPr>
      <w:rPr>
        <w:rFonts w:cs="Times New Roman" w:hint="default"/>
      </w:rPr>
    </w:lvl>
  </w:abstractNum>
  <w:abstractNum w:abstractNumId="10">
    <w:nsid w:val="165D1BDF"/>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1">
    <w:nsid w:val="178C1BC6"/>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2">
    <w:nsid w:val="17AE17EA"/>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3">
    <w:nsid w:val="1985305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198B286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1AEF061A"/>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6">
    <w:nsid w:val="1BE011E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7">
    <w:nsid w:val="1C1335FB"/>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8">
    <w:nsid w:val="1D254214"/>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9">
    <w:nsid w:val="1DB96C70"/>
    <w:multiLevelType w:val="singleLevel"/>
    <w:tmpl w:val="93D6DE94"/>
    <w:lvl w:ilvl="0">
      <w:start w:val="1"/>
      <w:numFmt w:val="decimal"/>
      <w:lvlText w:val="%1)"/>
      <w:lvlJc w:val="left"/>
      <w:pPr>
        <w:tabs>
          <w:tab w:val="num" w:pos="927"/>
        </w:tabs>
        <w:ind w:left="927" w:hanging="360"/>
      </w:pPr>
      <w:rPr>
        <w:rFonts w:cs="Times New Roman"/>
      </w:rPr>
    </w:lvl>
  </w:abstractNum>
  <w:abstractNum w:abstractNumId="20">
    <w:nsid w:val="1E642AE1"/>
    <w:multiLevelType w:val="singleLevel"/>
    <w:tmpl w:val="8E1C2AFE"/>
    <w:lvl w:ilvl="0">
      <w:start w:val="1"/>
      <w:numFmt w:val="decimal"/>
      <w:lvlText w:val="%1)"/>
      <w:lvlJc w:val="left"/>
      <w:pPr>
        <w:tabs>
          <w:tab w:val="num" w:pos="360"/>
        </w:tabs>
        <w:ind w:left="360" w:hanging="360"/>
      </w:pPr>
      <w:rPr>
        <w:rFonts w:cs="Times New Roman" w:hint="default"/>
        <w:i/>
      </w:rPr>
    </w:lvl>
  </w:abstractNum>
  <w:abstractNum w:abstractNumId="21">
    <w:nsid w:val="1F6E676A"/>
    <w:multiLevelType w:val="singleLevel"/>
    <w:tmpl w:val="49B4E538"/>
    <w:lvl w:ilvl="0">
      <w:start w:val="1"/>
      <w:numFmt w:val="lowerLetter"/>
      <w:lvlText w:val="%1)"/>
      <w:lvlJc w:val="left"/>
      <w:pPr>
        <w:tabs>
          <w:tab w:val="num" w:pos="786"/>
        </w:tabs>
        <w:ind w:left="786" w:hanging="360"/>
      </w:pPr>
      <w:rPr>
        <w:rFonts w:cs="Times New Roman"/>
      </w:rPr>
    </w:lvl>
  </w:abstractNum>
  <w:abstractNum w:abstractNumId="22">
    <w:nsid w:val="204D74A1"/>
    <w:multiLevelType w:val="singleLevel"/>
    <w:tmpl w:val="4B8C9FC0"/>
    <w:lvl w:ilvl="0">
      <w:start w:val="1"/>
      <w:numFmt w:val="decimal"/>
      <w:lvlText w:val="%1)"/>
      <w:lvlJc w:val="left"/>
      <w:pPr>
        <w:tabs>
          <w:tab w:val="num" w:pos="644"/>
        </w:tabs>
        <w:ind w:left="644" w:hanging="360"/>
      </w:pPr>
      <w:rPr>
        <w:rFonts w:cs="Times New Roman"/>
      </w:rPr>
    </w:lvl>
  </w:abstractNum>
  <w:abstractNum w:abstractNumId="23">
    <w:nsid w:val="205F03B3"/>
    <w:multiLevelType w:val="singleLevel"/>
    <w:tmpl w:val="2E783E44"/>
    <w:lvl w:ilvl="0">
      <w:start w:val="1"/>
      <w:numFmt w:val="decimal"/>
      <w:lvlText w:val="%1)"/>
      <w:lvlJc w:val="left"/>
      <w:pPr>
        <w:tabs>
          <w:tab w:val="num" w:pos="927"/>
        </w:tabs>
        <w:ind w:left="927" w:hanging="360"/>
      </w:pPr>
      <w:rPr>
        <w:rFonts w:cs="Times New Roman"/>
      </w:rPr>
    </w:lvl>
  </w:abstractNum>
  <w:abstractNum w:abstractNumId="24">
    <w:nsid w:val="25C7799D"/>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5">
    <w:nsid w:val="26E7263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6">
    <w:nsid w:val="281D25B9"/>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7">
    <w:nsid w:val="29FE24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2B0A569B"/>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9">
    <w:nsid w:val="2D8D246C"/>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0">
    <w:nsid w:val="2DFB3B58"/>
    <w:multiLevelType w:val="singleLevel"/>
    <w:tmpl w:val="D408CAE6"/>
    <w:lvl w:ilvl="0">
      <w:start w:val="1"/>
      <w:numFmt w:val="decimal"/>
      <w:lvlText w:val="%1)"/>
      <w:lvlJc w:val="left"/>
      <w:pPr>
        <w:tabs>
          <w:tab w:val="num" w:pos="927"/>
        </w:tabs>
        <w:ind w:left="927" w:hanging="360"/>
      </w:pPr>
      <w:rPr>
        <w:rFonts w:cs="Times New Roman" w:hint="default"/>
      </w:rPr>
    </w:lvl>
  </w:abstractNum>
  <w:abstractNum w:abstractNumId="31">
    <w:nsid w:val="2F9C4208"/>
    <w:multiLevelType w:val="singleLevel"/>
    <w:tmpl w:val="FFD4260A"/>
    <w:lvl w:ilvl="0">
      <w:start w:val="1"/>
      <w:numFmt w:val="decimal"/>
      <w:lvlText w:val="%1)"/>
      <w:lvlJc w:val="left"/>
      <w:pPr>
        <w:tabs>
          <w:tab w:val="num" w:pos="426"/>
        </w:tabs>
        <w:ind w:left="426" w:hanging="360"/>
      </w:pPr>
      <w:rPr>
        <w:rFonts w:cs="Times New Roman" w:hint="default"/>
      </w:rPr>
    </w:lvl>
  </w:abstractNum>
  <w:abstractNum w:abstractNumId="32">
    <w:nsid w:val="2FF44F1D"/>
    <w:multiLevelType w:val="hybridMultilevel"/>
    <w:tmpl w:val="C8F62E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32C1467B"/>
    <w:multiLevelType w:val="hybridMultilevel"/>
    <w:tmpl w:val="3E7A5734"/>
    <w:lvl w:ilvl="0" w:tplc="A3FC62F8">
      <w:start w:val="1"/>
      <w:numFmt w:val="decimal"/>
      <w:lvlText w:val="%1)"/>
      <w:lvlJc w:val="left"/>
      <w:pPr>
        <w:tabs>
          <w:tab w:val="num" w:pos="3195"/>
        </w:tabs>
        <w:ind w:left="319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34BE25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35507020"/>
    <w:multiLevelType w:val="singleLevel"/>
    <w:tmpl w:val="87EA9440"/>
    <w:lvl w:ilvl="0">
      <w:start w:val="1"/>
      <w:numFmt w:val="decimal"/>
      <w:lvlText w:val="%1)"/>
      <w:lvlJc w:val="left"/>
      <w:pPr>
        <w:tabs>
          <w:tab w:val="num" w:pos="927"/>
        </w:tabs>
        <w:ind w:left="927" w:hanging="360"/>
      </w:pPr>
      <w:rPr>
        <w:rFonts w:cs="Times New Roman" w:hint="default"/>
      </w:rPr>
    </w:lvl>
  </w:abstractNum>
  <w:abstractNum w:abstractNumId="36">
    <w:nsid w:val="35FC386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7">
    <w:nsid w:val="38E97A1C"/>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8">
    <w:nsid w:val="3BCF256C"/>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9">
    <w:nsid w:val="3BEB6A0E"/>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0">
    <w:nsid w:val="3D8733E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1">
    <w:nsid w:val="3E284449"/>
    <w:multiLevelType w:val="singleLevel"/>
    <w:tmpl w:val="DD9422BC"/>
    <w:lvl w:ilvl="0">
      <w:start w:val="1"/>
      <w:numFmt w:val="decimal"/>
      <w:lvlText w:val="%1)"/>
      <w:lvlJc w:val="left"/>
      <w:pPr>
        <w:tabs>
          <w:tab w:val="num" w:pos="927"/>
        </w:tabs>
        <w:ind w:left="927" w:hanging="360"/>
      </w:pPr>
      <w:rPr>
        <w:rFonts w:cs="Times New Roman"/>
      </w:rPr>
    </w:lvl>
  </w:abstractNum>
  <w:abstractNum w:abstractNumId="42">
    <w:nsid w:val="3FC121EB"/>
    <w:multiLevelType w:val="singleLevel"/>
    <w:tmpl w:val="BA5E206A"/>
    <w:lvl w:ilvl="0">
      <w:start w:val="1"/>
      <w:numFmt w:val="decimal"/>
      <w:lvlText w:val="%1."/>
      <w:lvlJc w:val="left"/>
      <w:pPr>
        <w:tabs>
          <w:tab w:val="num" w:pos="927"/>
        </w:tabs>
        <w:ind w:left="927" w:hanging="360"/>
      </w:pPr>
      <w:rPr>
        <w:rFonts w:cs="Times New Roman"/>
      </w:rPr>
    </w:lvl>
  </w:abstractNum>
  <w:abstractNum w:abstractNumId="43">
    <w:nsid w:val="409E413D"/>
    <w:multiLevelType w:val="singleLevel"/>
    <w:tmpl w:val="F452A032"/>
    <w:lvl w:ilvl="0">
      <w:start w:val="1"/>
      <w:numFmt w:val="decimal"/>
      <w:lvlText w:val="%1)"/>
      <w:lvlJc w:val="left"/>
      <w:pPr>
        <w:tabs>
          <w:tab w:val="num" w:pos="927"/>
        </w:tabs>
        <w:ind w:left="927" w:hanging="360"/>
      </w:pPr>
      <w:rPr>
        <w:rFonts w:cs="Times New Roman" w:hint="default"/>
      </w:rPr>
    </w:lvl>
  </w:abstractNum>
  <w:abstractNum w:abstractNumId="44">
    <w:nsid w:val="418669C8"/>
    <w:multiLevelType w:val="singleLevel"/>
    <w:tmpl w:val="E25C80B2"/>
    <w:lvl w:ilvl="0">
      <w:start w:val="1"/>
      <w:numFmt w:val="bullet"/>
      <w:lvlText w:val="-"/>
      <w:lvlJc w:val="left"/>
      <w:pPr>
        <w:tabs>
          <w:tab w:val="num" w:pos="972"/>
        </w:tabs>
        <w:ind w:left="972" w:hanging="360"/>
      </w:pPr>
    </w:lvl>
  </w:abstractNum>
  <w:abstractNum w:abstractNumId="45">
    <w:nsid w:val="41AB0D4C"/>
    <w:multiLevelType w:val="singleLevel"/>
    <w:tmpl w:val="04190011"/>
    <w:lvl w:ilvl="0">
      <w:start w:val="1"/>
      <w:numFmt w:val="decimal"/>
      <w:lvlText w:val="%1)"/>
      <w:lvlJc w:val="left"/>
      <w:pPr>
        <w:tabs>
          <w:tab w:val="num" w:pos="1080"/>
        </w:tabs>
        <w:ind w:left="1080" w:hanging="360"/>
      </w:pPr>
      <w:rPr>
        <w:rFonts w:cs="Times New Roman"/>
      </w:rPr>
    </w:lvl>
  </w:abstractNum>
  <w:abstractNum w:abstractNumId="46">
    <w:nsid w:val="42685FB4"/>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7">
    <w:nsid w:val="45116C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456029E8"/>
    <w:multiLevelType w:val="multilevel"/>
    <w:tmpl w:val="9B2448A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3960"/>
        </w:tabs>
        <w:ind w:left="3960" w:hanging="720"/>
      </w:pPr>
      <w:rPr>
        <w:rFonts w:cs="Times New Roman" w:hint="default"/>
        <w:b w:val="0"/>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9">
    <w:nsid w:val="46F15BE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0">
    <w:nsid w:val="48423EA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1">
    <w:nsid w:val="4B2D53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4BDF6ED6"/>
    <w:multiLevelType w:val="singleLevel"/>
    <w:tmpl w:val="04190011"/>
    <w:lvl w:ilvl="0">
      <w:start w:val="1"/>
      <w:numFmt w:val="decimal"/>
      <w:lvlText w:val="%1)"/>
      <w:lvlJc w:val="left"/>
      <w:pPr>
        <w:tabs>
          <w:tab w:val="num" w:pos="360"/>
        </w:tabs>
        <w:ind w:left="360" w:hanging="360"/>
      </w:pPr>
      <w:rPr>
        <w:rFonts w:cs="Times New Roman"/>
      </w:rPr>
    </w:lvl>
  </w:abstractNum>
  <w:abstractNum w:abstractNumId="53">
    <w:nsid w:val="4C5520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4D43413A"/>
    <w:multiLevelType w:val="singleLevel"/>
    <w:tmpl w:val="04190011"/>
    <w:lvl w:ilvl="0">
      <w:start w:val="1"/>
      <w:numFmt w:val="decimal"/>
      <w:lvlText w:val="%1)"/>
      <w:lvlJc w:val="left"/>
      <w:pPr>
        <w:tabs>
          <w:tab w:val="num" w:pos="360"/>
        </w:tabs>
        <w:ind w:left="360" w:hanging="360"/>
      </w:pPr>
      <w:rPr>
        <w:rFonts w:cs="Times New Roman"/>
      </w:rPr>
    </w:lvl>
  </w:abstractNum>
  <w:abstractNum w:abstractNumId="55">
    <w:nsid w:val="4DB90076"/>
    <w:multiLevelType w:val="singleLevel"/>
    <w:tmpl w:val="04190011"/>
    <w:lvl w:ilvl="0">
      <w:start w:val="1"/>
      <w:numFmt w:val="decimal"/>
      <w:lvlText w:val="%1)"/>
      <w:lvlJc w:val="left"/>
      <w:pPr>
        <w:tabs>
          <w:tab w:val="num" w:pos="360"/>
        </w:tabs>
        <w:ind w:left="360" w:hanging="360"/>
      </w:pPr>
      <w:rPr>
        <w:rFonts w:cs="Times New Roman"/>
      </w:rPr>
    </w:lvl>
  </w:abstractNum>
  <w:abstractNum w:abstractNumId="56">
    <w:nsid w:val="4E8B772D"/>
    <w:multiLevelType w:val="hybridMultilevel"/>
    <w:tmpl w:val="BB08C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FA545D8"/>
    <w:multiLevelType w:val="singleLevel"/>
    <w:tmpl w:val="04190011"/>
    <w:lvl w:ilvl="0">
      <w:start w:val="1"/>
      <w:numFmt w:val="decimal"/>
      <w:lvlText w:val="%1)"/>
      <w:lvlJc w:val="left"/>
      <w:pPr>
        <w:tabs>
          <w:tab w:val="num" w:pos="360"/>
        </w:tabs>
        <w:ind w:left="360" w:hanging="360"/>
      </w:pPr>
      <w:rPr>
        <w:rFonts w:cs="Times New Roman"/>
      </w:rPr>
    </w:lvl>
  </w:abstractNum>
  <w:abstractNum w:abstractNumId="58">
    <w:nsid w:val="5167243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9">
    <w:nsid w:val="5193438F"/>
    <w:multiLevelType w:val="singleLevel"/>
    <w:tmpl w:val="1F3480F4"/>
    <w:lvl w:ilvl="0">
      <w:start w:val="1"/>
      <w:numFmt w:val="decimal"/>
      <w:lvlText w:val="%1)"/>
      <w:lvlJc w:val="left"/>
      <w:pPr>
        <w:tabs>
          <w:tab w:val="num" w:pos="927"/>
        </w:tabs>
        <w:ind w:left="927" w:hanging="360"/>
      </w:pPr>
      <w:rPr>
        <w:rFonts w:cs="Times New Roman" w:hint="default"/>
      </w:rPr>
    </w:lvl>
  </w:abstractNum>
  <w:abstractNum w:abstractNumId="60">
    <w:nsid w:val="51B556F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61">
    <w:nsid w:val="52100048"/>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62">
    <w:nsid w:val="55002D55"/>
    <w:multiLevelType w:val="singleLevel"/>
    <w:tmpl w:val="C86E98D6"/>
    <w:lvl w:ilvl="0">
      <w:start w:val="1"/>
      <w:numFmt w:val="decimal"/>
      <w:lvlText w:val="%1)"/>
      <w:lvlJc w:val="left"/>
      <w:pPr>
        <w:tabs>
          <w:tab w:val="num" w:pos="1494"/>
        </w:tabs>
        <w:ind w:left="1494" w:hanging="360"/>
      </w:pPr>
      <w:rPr>
        <w:rFonts w:cs="Times New Roman" w:hint="default"/>
      </w:rPr>
    </w:lvl>
  </w:abstractNum>
  <w:abstractNum w:abstractNumId="63">
    <w:nsid w:val="564612DD"/>
    <w:multiLevelType w:val="singleLevel"/>
    <w:tmpl w:val="04190011"/>
    <w:lvl w:ilvl="0">
      <w:start w:val="1"/>
      <w:numFmt w:val="decimal"/>
      <w:lvlText w:val="%1)"/>
      <w:lvlJc w:val="left"/>
      <w:pPr>
        <w:tabs>
          <w:tab w:val="num" w:pos="360"/>
        </w:tabs>
        <w:ind w:left="360" w:hanging="360"/>
      </w:pPr>
      <w:rPr>
        <w:rFonts w:cs="Times New Roman"/>
      </w:rPr>
    </w:lvl>
  </w:abstractNum>
  <w:abstractNum w:abstractNumId="64">
    <w:nsid w:val="5673534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65">
    <w:nsid w:val="57261C81"/>
    <w:multiLevelType w:val="singleLevel"/>
    <w:tmpl w:val="04190011"/>
    <w:lvl w:ilvl="0">
      <w:start w:val="1"/>
      <w:numFmt w:val="decimal"/>
      <w:lvlText w:val="%1)"/>
      <w:lvlJc w:val="left"/>
      <w:pPr>
        <w:tabs>
          <w:tab w:val="num" w:pos="360"/>
        </w:tabs>
        <w:ind w:left="360" w:hanging="360"/>
      </w:pPr>
      <w:rPr>
        <w:rFonts w:cs="Times New Roman"/>
      </w:rPr>
    </w:lvl>
  </w:abstractNum>
  <w:abstractNum w:abstractNumId="66">
    <w:nsid w:val="57C9148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67">
    <w:nsid w:val="586865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8">
    <w:nsid w:val="5A1814CF"/>
    <w:multiLevelType w:val="singleLevel"/>
    <w:tmpl w:val="04190011"/>
    <w:lvl w:ilvl="0">
      <w:start w:val="1"/>
      <w:numFmt w:val="decimal"/>
      <w:lvlText w:val="%1)"/>
      <w:lvlJc w:val="left"/>
      <w:pPr>
        <w:tabs>
          <w:tab w:val="num" w:pos="360"/>
        </w:tabs>
        <w:ind w:left="360" w:hanging="360"/>
      </w:pPr>
      <w:rPr>
        <w:rFonts w:cs="Times New Roman"/>
      </w:rPr>
    </w:lvl>
  </w:abstractNum>
  <w:abstractNum w:abstractNumId="69">
    <w:nsid w:val="5AEB2E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0">
    <w:nsid w:val="61216FDE"/>
    <w:multiLevelType w:val="singleLevel"/>
    <w:tmpl w:val="DCB45FCC"/>
    <w:lvl w:ilvl="0">
      <w:start w:val="1"/>
      <w:numFmt w:val="decimal"/>
      <w:lvlText w:val="%1)"/>
      <w:lvlJc w:val="left"/>
      <w:pPr>
        <w:tabs>
          <w:tab w:val="num" w:pos="927"/>
        </w:tabs>
        <w:ind w:left="927" w:hanging="360"/>
      </w:pPr>
      <w:rPr>
        <w:rFonts w:cs="Times New Roman" w:hint="default"/>
      </w:rPr>
    </w:lvl>
  </w:abstractNum>
  <w:abstractNum w:abstractNumId="71">
    <w:nsid w:val="616B115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2">
    <w:nsid w:val="625F2CAC"/>
    <w:multiLevelType w:val="singleLevel"/>
    <w:tmpl w:val="04190011"/>
    <w:lvl w:ilvl="0">
      <w:start w:val="1"/>
      <w:numFmt w:val="decimal"/>
      <w:lvlText w:val="%1)"/>
      <w:lvlJc w:val="left"/>
      <w:pPr>
        <w:tabs>
          <w:tab w:val="num" w:pos="360"/>
        </w:tabs>
        <w:ind w:left="360" w:hanging="360"/>
      </w:pPr>
      <w:rPr>
        <w:rFonts w:cs="Times New Roman"/>
      </w:rPr>
    </w:lvl>
  </w:abstractNum>
  <w:abstractNum w:abstractNumId="73">
    <w:nsid w:val="67E6281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74">
    <w:nsid w:val="67FA2FF5"/>
    <w:multiLevelType w:val="singleLevel"/>
    <w:tmpl w:val="0F0238A8"/>
    <w:lvl w:ilvl="0">
      <w:start w:val="1"/>
      <w:numFmt w:val="decimal"/>
      <w:lvlText w:val="%1)"/>
      <w:lvlJc w:val="left"/>
      <w:pPr>
        <w:tabs>
          <w:tab w:val="num" w:pos="927"/>
        </w:tabs>
        <w:ind w:left="927" w:hanging="360"/>
      </w:pPr>
      <w:rPr>
        <w:rFonts w:cs="Times New Roman"/>
      </w:rPr>
    </w:lvl>
  </w:abstractNum>
  <w:abstractNum w:abstractNumId="75">
    <w:nsid w:val="6824756F"/>
    <w:multiLevelType w:val="singleLevel"/>
    <w:tmpl w:val="F1389C5C"/>
    <w:lvl w:ilvl="0">
      <w:start w:val="1"/>
      <w:numFmt w:val="upperRoman"/>
      <w:lvlText w:val="%1."/>
      <w:lvlJc w:val="left"/>
      <w:pPr>
        <w:tabs>
          <w:tab w:val="num" w:pos="720"/>
        </w:tabs>
        <w:ind w:left="720" w:hanging="720"/>
      </w:pPr>
      <w:rPr>
        <w:rFonts w:cs="Times New Roman"/>
      </w:rPr>
    </w:lvl>
  </w:abstractNum>
  <w:abstractNum w:abstractNumId="76">
    <w:nsid w:val="690B1B1A"/>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77">
    <w:nsid w:val="69633915"/>
    <w:multiLevelType w:val="singleLevel"/>
    <w:tmpl w:val="04190011"/>
    <w:lvl w:ilvl="0">
      <w:start w:val="1"/>
      <w:numFmt w:val="decimal"/>
      <w:lvlText w:val="%1)"/>
      <w:lvlJc w:val="left"/>
      <w:pPr>
        <w:tabs>
          <w:tab w:val="num" w:pos="360"/>
        </w:tabs>
        <w:ind w:left="360" w:hanging="360"/>
      </w:pPr>
      <w:rPr>
        <w:rFonts w:cs="Times New Roman"/>
      </w:rPr>
    </w:lvl>
  </w:abstractNum>
  <w:abstractNum w:abstractNumId="78">
    <w:nsid w:val="6B4B5C50"/>
    <w:multiLevelType w:val="singleLevel"/>
    <w:tmpl w:val="76029962"/>
    <w:lvl w:ilvl="0">
      <w:start w:val="1"/>
      <w:numFmt w:val="bullet"/>
      <w:lvlText w:val="-"/>
      <w:lvlJc w:val="left"/>
      <w:pPr>
        <w:tabs>
          <w:tab w:val="num" w:pos="927"/>
        </w:tabs>
        <w:ind w:left="927" w:hanging="360"/>
      </w:pPr>
      <w:rPr>
        <w:rFonts w:hint="default"/>
      </w:rPr>
    </w:lvl>
  </w:abstractNum>
  <w:abstractNum w:abstractNumId="79">
    <w:nsid w:val="6DFD5B6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0">
    <w:nsid w:val="6E9639DD"/>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1">
    <w:nsid w:val="6EAD31DB"/>
    <w:multiLevelType w:val="singleLevel"/>
    <w:tmpl w:val="04190011"/>
    <w:lvl w:ilvl="0">
      <w:start w:val="1"/>
      <w:numFmt w:val="decimal"/>
      <w:lvlText w:val="%1)"/>
      <w:lvlJc w:val="left"/>
      <w:pPr>
        <w:tabs>
          <w:tab w:val="num" w:pos="360"/>
        </w:tabs>
        <w:ind w:left="360" w:hanging="360"/>
      </w:pPr>
      <w:rPr>
        <w:rFonts w:cs="Times New Roman"/>
      </w:rPr>
    </w:lvl>
  </w:abstractNum>
  <w:abstractNum w:abstractNumId="82">
    <w:nsid w:val="6F1A07D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3">
    <w:nsid w:val="6F3819D6"/>
    <w:multiLevelType w:val="singleLevel"/>
    <w:tmpl w:val="A3FC62F8"/>
    <w:lvl w:ilvl="0">
      <w:start w:val="1"/>
      <w:numFmt w:val="decimal"/>
      <w:lvlText w:val="%1)"/>
      <w:lvlJc w:val="left"/>
      <w:pPr>
        <w:tabs>
          <w:tab w:val="num" w:pos="3195"/>
        </w:tabs>
        <w:ind w:left="3195" w:hanging="360"/>
      </w:pPr>
      <w:rPr>
        <w:rFonts w:cs="Times New Roman" w:hint="default"/>
      </w:rPr>
    </w:lvl>
  </w:abstractNum>
  <w:abstractNum w:abstractNumId="84">
    <w:nsid w:val="70245FE5"/>
    <w:multiLevelType w:val="singleLevel"/>
    <w:tmpl w:val="63F40204"/>
    <w:lvl w:ilvl="0">
      <w:start w:val="1"/>
      <w:numFmt w:val="decimal"/>
      <w:lvlText w:val="%1)"/>
      <w:lvlJc w:val="left"/>
      <w:pPr>
        <w:tabs>
          <w:tab w:val="num" w:pos="1494"/>
        </w:tabs>
        <w:ind w:left="1494" w:hanging="360"/>
      </w:pPr>
      <w:rPr>
        <w:rFonts w:cs="Times New Roman" w:hint="default"/>
      </w:rPr>
    </w:lvl>
  </w:abstractNum>
  <w:abstractNum w:abstractNumId="85">
    <w:nsid w:val="756C0C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6">
    <w:nsid w:val="75B8542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7">
    <w:nsid w:val="769C19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8">
    <w:nsid w:val="76F73DE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89">
    <w:nsid w:val="775019FC"/>
    <w:multiLevelType w:val="singleLevel"/>
    <w:tmpl w:val="04190011"/>
    <w:lvl w:ilvl="0">
      <w:start w:val="1"/>
      <w:numFmt w:val="decimal"/>
      <w:lvlText w:val="%1)"/>
      <w:lvlJc w:val="left"/>
      <w:pPr>
        <w:tabs>
          <w:tab w:val="num" w:pos="360"/>
        </w:tabs>
        <w:ind w:left="360" w:hanging="360"/>
      </w:pPr>
      <w:rPr>
        <w:rFonts w:cs="Times New Roman"/>
      </w:rPr>
    </w:lvl>
  </w:abstractNum>
  <w:abstractNum w:abstractNumId="90">
    <w:nsid w:val="7940654B"/>
    <w:multiLevelType w:val="singleLevel"/>
    <w:tmpl w:val="04190011"/>
    <w:lvl w:ilvl="0">
      <w:start w:val="1"/>
      <w:numFmt w:val="decimal"/>
      <w:lvlText w:val="%1)"/>
      <w:lvlJc w:val="left"/>
      <w:pPr>
        <w:tabs>
          <w:tab w:val="num" w:pos="360"/>
        </w:tabs>
        <w:ind w:left="360" w:hanging="360"/>
      </w:pPr>
      <w:rPr>
        <w:rFonts w:cs="Times New Roman"/>
      </w:rPr>
    </w:lvl>
  </w:abstractNum>
  <w:abstractNum w:abstractNumId="91">
    <w:nsid w:val="794111B9"/>
    <w:multiLevelType w:val="singleLevel"/>
    <w:tmpl w:val="04190011"/>
    <w:lvl w:ilvl="0">
      <w:start w:val="1"/>
      <w:numFmt w:val="decimal"/>
      <w:lvlText w:val="%1)"/>
      <w:lvlJc w:val="left"/>
      <w:pPr>
        <w:tabs>
          <w:tab w:val="num" w:pos="360"/>
        </w:tabs>
        <w:ind w:left="360" w:hanging="360"/>
      </w:pPr>
      <w:rPr>
        <w:rFonts w:cs="Times New Roman"/>
      </w:rPr>
    </w:lvl>
  </w:abstractNum>
  <w:abstractNum w:abstractNumId="92">
    <w:nsid w:val="79626B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3">
    <w:nsid w:val="7A3921D5"/>
    <w:multiLevelType w:val="singleLevel"/>
    <w:tmpl w:val="479A6864"/>
    <w:lvl w:ilvl="0">
      <w:start w:val="1"/>
      <w:numFmt w:val="lowerLetter"/>
      <w:lvlText w:val="%1)"/>
      <w:lvlJc w:val="left"/>
      <w:pPr>
        <w:tabs>
          <w:tab w:val="num" w:pos="360"/>
        </w:tabs>
        <w:ind w:left="360" w:hanging="360"/>
      </w:pPr>
      <w:rPr>
        <w:rFonts w:cs="Times New Roman"/>
      </w:rPr>
    </w:lvl>
  </w:abstractNum>
  <w:abstractNum w:abstractNumId="94">
    <w:nsid w:val="7CB333CF"/>
    <w:multiLevelType w:val="singleLevel"/>
    <w:tmpl w:val="04190011"/>
    <w:lvl w:ilvl="0">
      <w:start w:val="1"/>
      <w:numFmt w:val="decimal"/>
      <w:lvlText w:val="%1)"/>
      <w:lvlJc w:val="left"/>
      <w:pPr>
        <w:tabs>
          <w:tab w:val="num" w:pos="360"/>
        </w:tabs>
        <w:ind w:left="360" w:hanging="360"/>
      </w:pPr>
      <w:rPr>
        <w:rFonts w:cs="Times New Roman"/>
      </w:rPr>
    </w:lvl>
  </w:abstractNum>
  <w:num w:numId="1">
    <w:abstractNumId w:val="34"/>
  </w:num>
  <w:num w:numId="2">
    <w:abstractNumId w:val="0"/>
  </w:num>
  <w:num w:numId="3">
    <w:abstractNumId w:val="47"/>
  </w:num>
  <w:num w:numId="4">
    <w:abstractNumId w:val="83"/>
  </w:num>
  <w:num w:numId="5">
    <w:abstractNumId w:val="35"/>
  </w:num>
  <w:num w:numId="6">
    <w:abstractNumId w:val="70"/>
  </w:num>
  <w:num w:numId="7">
    <w:abstractNumId w:val="30"/>
  </w:num>
  <w:num w:numId="8">
    <w:abstractNumId w:val="9"/>
  </w:num>
  <w:num w:numId="9">
    <w:abstractNumId w:val="80"/>
  </w:num>
  <w:num w:numId="10">
    <w:abstractNumId w:val="33"/>
  </w:num>
  <w:num w:numId="11">
    <w:abstractNumId w:val="48"/>
  </w:num>
  <w:num w:numId="12">
    <w:abstractNumId w:val="84"/>
  </w:num>
  <w:num w:numId="13">
    <w:abstractNumId w:val="62"/>
  </w:num>
  <w:num w:numId="14">
    <w:abstractNumId w:val="51"/>
  </w:num>
  <w:num w:numId="15">
    <w:abstractNumId w:val="61"/>
  </w:num>
  <w:num w:numId="16">
    <w:abstractNumId w:val="27"/>
  </w:num>
  <w:num w:numId="17">
    <w:abstractNumId w:val="56"/>
  </w:num>
  <w:num w:numId="18">
    <w:abstractNumId w:val="53"/>
  </w:num>
  <w:num w:numId="19">
    <w:abstractNumId w:val="20"/>
  </w:num>
  <w:num w:numId="20">
    <w:abstractNumId w:val="31"/>
  </w:num>
  <w:num w:numId="21">
    <w:abstractNumId w:val="5"/>
  </w:num>
  <w:num w:numId="22">
    <w:abstractNumId w:val="42"/>
    <w:lvlOverride w:ilvl="0">
      <w:startOverride w:val="1"/>
    </w:lvlOverride>
  </w:num>
  <w:num w:numId="23">
    <w:abstractNumId w:val="2"/>
    <w:lvlOverride w:ilvl="0">
      <w:startOverride w:val="1"/>
    </w:lvlOverride>
  </w:num>
  <w:num w:numId="24">
    <w:abstractNumId w:val="59"/>
  </w:num>
  <w:num w:numId="25">
    <w:abstractNumId w:val="43"/>
  </w:num>
  <w:num w:numId="26">
    <w:abstractNumId w:val="76"/>
  </w:num>
  <w:num w:numId="27">
    <w:abstractNumId w:val="73"/>
  </w:num>
  <w:num w:numId="28">
    <w:abstractNumId w:val="78"/>
  </w:num>
  <w:num w:numId="29">
    <w:abstractNumId w:val="64"/>
  </w:num>
  <w:num w:numId="30">
    <w:abstractNumId w:val="25"/>
  </w:num>
  <w:num w:numId="31">
    <w:abstractNumId w:val="4"/>
  </w:num>
  <w:num w:numId="32">
    <w:abstractNumId w:val="16"/>
  </w:num>
  <w:num w:numId="33">
    <w:abstractNumId w:val="67"/>
  </w:num>
  <w:num w:numId="34">
    <w:abstractNumId w:val="87"/>
  </w:num>
  <w:num w:numId="35">
    <w:abstractNumId w:val="69"/>
  </w:num>
  <w:num w:numId="36">
    <w:abstractNumId w:val="85"/>
  </w:num>
  <w:num w:numId="37">
    <w:abstractNumId w:val="68"/>
    <w:lvlOverride w:ilvl="0">
      <w:startOverride w:val="1"/>
    </w:lvlOverride>
  </w:num>
  <w:num w:numId="38">
    <w:abstractNumId w:val="86"/>
    <w:lvlOverride w:ilvl="0">
      <w:startOverride w:val="1"/>
    </w:lvlOverride>
  </w:num>
  <w:num w:numId="39">
    <w:abstractNumId w:val="88"/>
    <w:lvlOverride w:ilvl="0">
      <w:startOverride w:val="1"/>
    </w:lvlOverride>
  </w:num>
  <w:num w:numId="40">
    <w:abstractNumId w:val="10"/>
    <w:lvlOverride w:ilvl="0">
      <w:startOverride w:val="1"/>
    </w:lvlOverride>
  </w:num>
  <w:num w:numId="41">
    <w:abstractNumId w:val="93"/>
    <w:lvlOverride w:ilvl="0">
      <w:startOverride w:val="1"/>
    </w:lvlOverride>
  </w:num>
  <w:num w:numId="42">
    <w:abstractNumId w:val="22"/>
    <w:lvlOverride w:ilvl="0">
      <w:startOverride w:val="1"/>
    </w:lvlOverride>
  </w:num>
  <w:num w:numId="43">
    <w:abstractNumId w:val="65"/>
    <w:lvlOverride w:ilvl="0">
      <w:startOverride w:val="1"/>
    </w:lvlOverride>
  </w:num>
  <w:num w:numId="44">
    <w:abstractNumId w:val="90"/>
    <w:lvlOverride w:ilvl="0">
      <w:startOverride w:val="1"/>
    </w:lvlOverride>
  </w:num>
  <w:num w:numId="45">
    <w:abstractNumId w:val="24"/>
    <w:lvlOverride w:ilvl="0">
      <w:startOverride w:val="1"/>
    </w:lvlOverride>
  </w:num>
  <w:num w:numId="46">
    <w:abstractNumId w:val="66"/>
    <w:lvlOverride w:ilvl="0">
      <w:startOverride w:val="1"/>
    </w:lvlOverride>
  </w:num>
  <w:num w:numId="47">
    <w:abstractNumId w:val="15"/>
    <w:lvlOverride w:ilvl="0">
      <w:startOverride w:val="1"/>
    </w:lvlOverride>
  </w:num>
  <w:num w:numId="48">
    <w:abstractNumId w:val="60"/>
    <w:lvlOverride w:ilvl="0">
      <w:startOverride w:val="1"/>
    </w:lvlOverride>
  </w:num>
  <w:num w:numId="49">
    <w:abstractNumId w:val="19"/>
    <w:lvlOverride w:ilvl="0">
      <w:startOverride w:val="1"/>
    </w:lvlOverride>
  </w:num>
  <w:num w:numId="50">
    <w:abstractNumId w:val="41"/>
    <w:lvlOverride w:ilvl="0">
      <w:startOverride w:val="1"/>
    </w:lvlOverride>
  </w:num>
  <w:num w:numId="51">
    <w:abstractNumId w:val="74"/>
    <w:lvlOverride w:ilvl="0">
      <w:startOverride w:val="1"/>
    </w:lvlOverride>
  </w:num>
  <w:num w:numId="52">
    <w:abstractNumId w:val="3"/>
    <w:lvlOverride w:ilvl="0">
      <w:startOverride w:val="1"/>
    </w:lvlOverride>
  </w:num>
  <w:num w:numId="53">
    <w:abstractNumId w:val="17"/>
    <w:lvlOverride w:ilvl="0">
      <w:startOverride w:val="1"/>
    </w:lvlOverride>
  </w:num>
  <w:num w:numId="54">
    <w:abstractNumId w:val="18"/>
    <w:lvlOverride w:ilvl="0">
      <w:startOverride w:val="1"/>
    </w:lvlOverride>
  </w:num>
  <w:num w:numId="55">
    <w:abstractNumId w:val="44"/>
  </w:num>
  <w:num w:numId="56">
    <w:abstractNumId w:val="46"/>
    <w:lvlOverride w:ilvl="0">
      <w:startOverride w:val="1"/>
    </w:lvlOverride>
  </w:num>
  <w:num w:numId="57">
    <w:abstractNumId w:val="57"/>
    <w:lvlOverride w:ilvl="0">
      <w:startOverride w:val="1"/>
    </w:lvlOverride>
  </w:num>
  <w:num w:numId="58">
    <w:abstractNumId w:val="37"/>
    <w:lvlOverride w:ilvl="0">
      <w:startOverride w:val="1"/>
    </w:lvlOverride>
  </w:num>
  <w:num w:numId="59">
    <w:abstractNumId w:val="52"/>
    <w:lvlOverride w:ilvl="0">
      <w:startOverride w:val="1"/>
    </w:lvlOverride>
  </w:num>
  <w:num w:numId="60">
    <w:abstractNumId w:val="28"/>
    <w:lvlOverride w:ilvl="0">
      <w:startOverride w:val="1"/>
    </w:lvlOverride>
  </w:num>
  <w:num w:numId="61">
    <w:abstractNumId w:val="45"/>
    <w:lvlOverride w:ilvl="0">
      <w:startOverride w:val="1"/>
    </w:lvlOverride>
  </w:num>
  <w:num w:numId="62">
    <w:abstractNumId w:val="63"/>
    <w:lvlOverride w:ilvl="0">
      <w:startOverride w:val="1"/>
    </w:lvlOverride>
  </w:num>
  <w:num w:numId="63">
    <w:abstractNumId w:val="55"/>
    <w:lvlOverride w:ilvl="0">
      <w:startOverride w:val="1"/>
    </w:lvlOverride>
  </w:num>
  <w:num w:numId="64">
    <w:abstractNumId w:val="72"/>
    <w:lvlOverride w:ilvl="0">
      <w:startOverride w:val="1"/>
    </w:lvlOverride>
  </w:num>
  <w:num w:numId="65">
    <w:abstractNumId w:val="91"/>
    <w:lvlOverride w:ilvl="0">
      <w:startOverride w:val="1"/>
    </w:lvlOverride>
  </w:num>
  <w:num w:numId="66">
    <w:abstractNumId w:val="26"/>
    <w:lvlOverride w:ilvl="0">
      <w:startOverride w:val="1"/>
    </w:lvlOverride>
  </w:num>
  <w:num w:numId="67">
    <w:abstractNumId w:val="78"/>
  </w:num>
  <w:num w:numId="68">
    <w:abstractNumId w:val="8"/>
    <w:lvlOverride w:ilvl="0">
      <w:startOverride w:val="1"/>
    </w:lvlOverride>
  </w:num>
  <w:num w:numId="69">
    <w:abstractNumId w:val="36"/>
    <w:lvlOverride w:ilvl="0">
      <w:startOverride w:val="1"/>
    </w:lvlOverride>
  </w:num>
  <w:num w:numId="70">
    <w:abstractNumId w:val="94"/>
    <w:lvlOverride w:ilvl="0">
      <w:startOverride w:val="1"/>
    </w:lvlOverride>
  </w:num>
  <w:num w:numId="71">
    <w:abstractNumId w:val="38"/>
    <w:lvlOverride w:ilvl="0">
      <w:startOverride w:val="1"/>
    </w:lvlOverride>
  </w:num>
  <w:num w:numId="72">
    <w:abstractNumId w:val="77"/>
    <w:lvlOverride w:ilvl="0">
      <w:startOverride w:val="1"/>
    </w:lvlOverride>
  </w:num>
  <w:num w:numId="73">
    <w:abstractNumId w:val="21"/>
    <w:lvlOverride w:ilvl="0">
      <w:startOverride w:val="1"/>
    </w:lvlOverride>
  </w:num>
  <w:num w:numId="74">
    <w:abstractNumId w:val="23"/>
    <w:lvlOverride w:ilvl="0">
      <w:startOverride w:val="1"/>
    </w:lvlOverride>
  </w:num>
  <w:num w:numId="75">
    <w:abstractNumId w:val="11"/>
    <w:lvlOverride w:ilvl="0">
      <w:startOverride w:val="1"/>
    </w:lvlOverride>
  </w:num>
  <w:num w:numId="76">
    <w:abstractNumId w:val="39"/>
    <w:lvlOverride w:ilvl="0">
      <w:startOverride w:val="1"/>
    </w:lvlOverride>
  </w:num>
  <w:num w:numId="77">
    <w:abstractNumId w:val="29"/>
    <w:lvlOverride w:ilvl="0">
      <w:startOverride w:val="1"/>
    </w:lvlOverride>
  </w:num>
  <w:num w:numId="78">
    <w:abstractNumId w:val="81"/>
    <w:lvlOverride w:ilvl="0">
      <w:startOverride w:val="1"/>
    </w:lvlOverride>
  </w:num>
  <w:num w:numId="79">
    <w:abstractNumId w:val="75"/>
    <w:lvlOverride w:ilvl="0">
      <w:startOverride w:val="1"/>
    </w:lvlOverride>
  </w:num>
  <w:num w:numId="80">
    <w:abstractNumId w:val="6"/>
    <w:lvlOverride w:ilvl="0">
      <w:startOverride w:val="1"/>
    </w:lvlOverride>
  </w:num>
  <w:num w:numId="81">
    <w:abstractNumId w:val="89"/>
    <w:lvlOverride w:ilvl="0">
      <w:startOverride w:val="1"/>
    </w:lvlOverride>
  </w:num>
  <w:num w:numId="82">
    <w:abstractNumId w:val="12"/>
    <w:lvlOverride w:ilvl="0">
      <w:startOverride w:val="1"/>
    </w:lvlOverride>
  </w:num>
  <w:num w:numId="83">
    <w:abstractNumId w:val="54"/>
    <w:lvlOverride w:ilvl="0">
      <w:startOverride w:val="1"/>
    </w:lvlOverride>
  </w:num>
  <w:num w:numId="84">
    <w:abstractNumId w:val="1"/>
    <w:lvlOverride w:ilvl="0">
      <w:startOverride w:val="1"/>
    </w:lvlOverride>
  </w:num>
  <w:num w:numId="85">
    <w:abstractNumId w:val="14"/>
    <w:lvlOverride w:ilvl="0">
      <w:startOverride w:val="1"/>
    </w:lvlOverride>
  </w:num>
  <w:num w:numId="86">
    <w:abstractNumId w:val="71"/>
    <w:lvlOverride w:ilvl="0">
      <w:startOverride w:val="1"/>
    </w:lvlOverride>
  </w:num>
  <w:num w:numId="87">
    <w:abstractNumId w:val="49"/>
    <w:lvlOverride w:ilvl="0">
      <w:startOverride w:val="1"/>
    </w:lvlOverride>
  </w:num>
  <w:num w:numId="88">
    <w:abstractNumId w:val="92"/>
    <w:lvlOverride w:ilvl="0">
      <w:startOverride w:val="1"/>
    </w:lvlOverride>
  </w:num>
  <w:num w:numId="89">
    <w:abstractNumId w:val="79"/>
    <w:lvlOverride w:ilvl="0">
      <w:startOverride w:val="1"/>
    </w:lvlOverride>
  </w:num>
  <w:num w:numId="90">
    <w:abstractNumId w:val="58"/>
    <w:lvlOverride w:ilvl="0">
      <w:startOverride w:val="1"/>
    </w:lvlOverride>
  </w:num>
  <w:num w:numId="91">
    <w:abstractNumId w:val="13"/>
    <w:lvlOverride w:ilvl="0">
      <w:startOverride w:val="1"/>
    </w:lvlOverride>
  </w:num>
  <w:num w:numId="92">
    <w:abstractNumId w:val="82"/>
    <w:lvlOverride w:ilvl="0">
      <w:startOverride w:val="1"/>
    </w:lvlOverride>
  </w:num>
  <w:num w:numId="93">
    <w:abstractNumId w:val="40"/>
    <w:lvlOverride w:ilvl="0">
      <w:startOverride w:val="1"/>
    </w:lvlOverride>
  </w:num>
  <w:num w:numId="94">
    <w:abstractNumId w:val="50"/>
    <w:lvlOverride w:ilvl="0">
      <w:startOverride w:val="1"/>
    </w:lvlOverride>
  </w:num>
  <w:num w:numId="95">
    <w:abstractNumId w:val="7"/>
  </w:num>
  <w:num w:numId="9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E56"/>
    <w:rsid w:val="00073842"/>
    <w:rsid w:val="000F7C27"/>
    <w:rsid w:val="002166F4"/>
    <w:rsid w:val="00242B63"/>
    <w:rsid w:val="002468F4"/>
    <w:rsid w:val="00310655"/>
    <w:rsid w:val="003A473D"/>
    <w:rsid w:val="004343C4"/>
    <w:rsid w:val="00467E56"/>
    <w:rsid w:val="004B5E8A"/>
    <w:rsid w:val="005F747E"/>
    <w:rsid w:val="006737F2"/>
    <w:rsid w:val="006E1ADA"/>
    <w:rsid w:val="00726871"/>
    <w:rsid w:val="00744C27"/>
    <w:rsid w:val="00760E2A"/>
    <w:rsid w:val="007F42F5"/>
    <w:rsid w:val="00811CE4"/>
    <w:rsid w:val="008865F1"/>
    <w:rsid w:val="008B6020"/>
    <w:rsid w:val="008E6B3B"/>
    <w:rsid w:val="00A20FD6"/>
    <w:rsid w:val="00AB5C37"/>
    <w:rsid w:val="00BA5BE1"/>
    <w:rsid w:val="00CB4A39"/>
    <w:rsid w:val="00DE371F"/>
    <w:rsid w:val="00E118B3"/>
    <w:rsid w:val="00E94F49"/>
    <w:rsid w:val="00EF2FAE"/>
    <w:rsid w:val="00F427AE"/>
    <w:rsid w:val="00F757C8"/>
    <w:rsid w:val="00FE6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52"/>
    <o:shapelayout v:ext="edit">
      <o:idmap v:ext="edit" data="1"/>
      <o:rules v:ext="edit">
        <o:r id="V:Rule1" type="callout" idref="#_x0000_s1478"/>
        <o:r id="V:Rule2" type="callout" idref="#_x0000_s1479"/>
        <o:r id="V:Rule3" type="callout" idref="#_x0000_s1599"/>
        <o:r id="V:Rule4" type="callout" idref="#_x0000_s1600"/>
      </o:rules>
    </o:shapelayout>
  </w:shapeDefaults>
  <w:decimalSymbol w:val=","/>
  <w:listSeparator w:val=";"/>
  <w14:defaultImageDpi w14:val="0"/>
  <w15:docId w15:val="{220C3507-00F0-4302-AD4A-5A1EBBC3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166F4"/>
    <w:pPr>
      <w:widowControl w:val="0"/>
      <w:snapToGrid w:val="0"/>
    </w:pPr>
    <w:rPr>
      <w:lang w:val="en-US"/>
    </w:rPr>
  </w:style>
  <w:style w:type="paragraph" w:styleId="1">
    <w:name w:val="heading 1"/>
    <w:basedOn w:val="a"/>
    <w:next w:val="a"/>
    <w:link w:val="10"/>
    <w:uiPriority w:val="9"/>
    <w:qFormat/>
    <w:rsid w:val="00467E56"/>
    <w:pPr>
      <w:keepNext/>
      <w:widowControl/>
      <w:snapToGrid/>
      <w:spacing w:before="240" w:after="60"/>
      <w:outlineLvl w:val="0"/>
    </w:pPr>
    <w:rPr>
      <w:rFonts w:ascii="Arial" w:hAnsi="Arial"/>
      <w:b/>
      <w:kern w:val="28"/>
      <w:sz w:val="28"/>
      <w:lang w:val="ru-RU"/>
    </w:rPr>
  </w:style>
  <w:style w:type="paragraph" w:styleId="2">
    <w:name w:val="heading 2"/>
    <w:basedOn w:val="a"/>
    <w:next w:val="a"/>
    <w:link w:val="20"/>
    <w:uiPriority w:val="9"/>
    <w:qFormat/>
    <w:rsid w:val="00BA5BE1"/>
    <w:pPr>
      <w:keepNext/>
      <w:widowControl/>
      <w:snapToGrid/>
      <w:spacing w:before="240" w:after="60"/>
      <w:outlineLvl w:val="1"/>
    </w:pPr>
    <w:rPr>
      <w:rFonts w:ascii="Arial" w:hAnsi="Arial" w:cs="Arial"/>
      <w:b/>
      <w:bCs/>
      <w:i/>
      <w:iCs/>
      <w:sz w:val="28"/>
      <w:szCs w:val="28"/>
      <w:lang w:val="ru-RU"/>
    </w:rPr>
  </w:style>
  <w:style w:type="paragraph" w:styleId="3">
    <w:name w:val="heading 3"/>
    <w:basedOn w:val="a"/>
    <w:next w:val="a"/>
    <w:link w:val="30"/>
    <w:uiPriority w:val="9"/>
    <w:qFormat/>
    <w:rsid w:val="00BA5BE1"/>
    <w:pPr>
      <w:keepNext/>
      <w:widowControl/>
      <w:snapToGrid/>
      <w:spacing w:before="240" w:after="60"/>
      <w:outlineLvl w:val="2"/>
    </w:pPr>
    <w:rPr>
      <w:rFonts w:ascii="Arial" w:hAnsi="Arial" w:cs="Arial"/>
      <w:b/>
      <w:bCs/>
      <w:sz w:val="26"/>
      <w:szCs w:val="26"/>
      <w:lang w:val="ru-RU"/>
    </w:rPr>
  </w:style>
  <w:style w:type="paragraph" w:styleId="4">
    <w:name w:val="heading 4"/>
    <w:basedOn w:val="a"/>
    <w:next w:val="a"/>
    <w:link w:val="40"/>
    <w:uiPriority w:val="9"/>
    <w:qFormat/>
    <w:rsid w:val="00BA5BE1"/>
    <w:pPr>
      <w:keepNext/>
      <w:widowControl/>
      <w:snapToGrid/>
      <w:spacing w:before="240" w:after="60"/>
      <w:outlineLvl w:val="3"/>
    </w:pPr>
    <w:rPr>
      <w:b/>
      <w:bCs/>
      <w:sz w:val="28"/>
      <w:szCs w:val="28"/>
      <w:lang w:val="ru-RU"/>
    </w:rPr>
  </w:style>
  <w:style w:type="paragraph" w:styleId="5">
    <w:name w:val="heading 5"/>
    <w:basedOn w:val="a"/>
    <w:next w:val="a"/>
    <w:link w:val="50"/>
    <w:uiPriority w:val="9"/>
    <w:qFormat/>
    <w:rsid w:val="002166F4"/>
    <w:pPr>
      <w:widowControl/>
      <w:snapToGrid/>
      <w:spacing w:before="240" w:after="60"/>
      <w:outlineLvl w:val="4"/>
    </w:pPr>
    <w:rPr>
      <w:b/>
      <w:bCs/>
      <w:i/>
      <w:iCs/>
      <w:sz w:val="26"/>
      <w:szCs w:val="26"/>
      <w:lang w:val="ru-RU"/>
    </w:rPr>
  </w:style>
  <w:style w:type="paragraph" w:styleId="6">
    <w:name w:val="heading 6"/>
    <w:basedOn w:val="a"/>
    <w:next w:val="a"/>
    <w:link w:val="60"/>
    <w:uiPriority w:val="9"/>
    <w:qFormat/>
    <w:rsid w:val="00EF2FAE"/>
    <w:pPr>
      <w:widowControl/>
      <w:snapToGrid/>
      <w:spacing w:before="240" w:after="60"/>
      <w:outlineLvl w:val="5"/>
    </w:pPr>
    <w:rPr>
      <w:b/>
      <w:bCs/>
      <w:sz w:val="22"/>
      <w:szCs w:val="22"/>
      <w:lang w:val="ru-RU"/>
    </w:rPr>
  </w:style>
  <w:style w:type="paragraph" w:styleId="7">
    <w:name w:val="heading 7"/>
    <w:basedOn w:val="a"/>
    <w:next w:val="a"/>
    <w:link w:val="70"/>
    <w:uiPriority w:val="9"/>
    <w:qFormat/>
    <w:rsid w:val="00EF2FAE"/>
    <w:pPr>
      <w:widowControl/>
      <w:snapToGrid/>
      <w:spacing w:before="240" w:after="60"/>
      <w:outlineLvl w:val="6"/>
    </w:pPr>
    <w:rPr>
      <w:sz w:val="24"/>
      <w:szCs w:val="24"/>
      <w:lang w:val="ru-RU"/>
    </w:rPr>
  </w:style>
  <w:style w:type="paragraph" w:styleId="8">
    <w:name w:val="heading 8"/>
    <w:basedOn w:val="a"/>
    <w:next w:val="a"/>
    <w:link w:val="80"/>
    <w:uiPriority w:val="9"/>
    <w:qFormat/>
    <w:rsid w:val="00EF2FAE"/>
    <w:pPr>
      <w:widowControl/>
      <w:snapToGrid/>
      <w:spacing w:before="240" w:after="60"/>
      <w:outlineLvl w:val="7"/>
    </w:pPr>
    <w:rPr>
      <w:i/>
      <w:iCs/>
      <w:sz w:val="24"/>
      <w:szCs w:val="24"/>
      <w:lang w:val="ru-RU"/>
    </w:rPr>
  </w:style>
  <w:style w:type="paragraph" w:styleId="9">
    <w:name w:val="heading 9"/>
    <w:basedOn w:val="a"/>
    <w:next w:val="a"/>
    <w:link w:val="90"/>
    <w:uiPriority w:val="9"/>
    <w:qFormat/>
    <w:rsid w:val="00EF2FAE"/>
    <w:pPr>
      <w:widowControl/>
      <w:snapToGrid/>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Body Text"/>
    <w:basedOn w:val="a"/>
    <w:link w:val="a4"/>
    <w:uiPriority w:val="99"/>
    <w:rsid w:val="00467E56"/>
    <w:pPr>
      <w:widowControl/>
      <w:snapToGrid/>
      <w:jc w:val="both"/>
    </w:pPr>
    <w:rPr>
      <w:rFonts w:ascii="Arial" w:hAnsi="Arial"/>
      <w:sz w:val="24"/>
      <w:lang w:val="ru-RU"/>
    </w:rPr>
  </w:style>
  <w:style w:type="character" w:customStyle="1" w:styleId="a4">
    <w:name w:val="Основной текст Знак"/>
    <w:basedOn w:val="a0"/>
    <w:link w:val="a3"/>
    <w:uiPriority w:val="99"/>
    <w:semiHidden/>
    <w:locked/>
    <w:rPr>
      <w:rFonts w:cs="Times New Roman"/>
    </w:rPr>
  </w:style>
  <w:style w:type="paragraph" w:styleId="a5">
    <w:name w:val="Body Text Indent"/>
    <w:basedOn w:val="a"/>
    <w:link w:val="a6"/>
    <w:uiPriority w:val="99"/>
    <w:rsid w:val="00467E56"/>
    <w:pPr>
      <w:widowControl/>
      <w:snapToGrid/>
      <w:ind w:firstLine="567"/>
      <w:jc w:val="both"/>
    </w:pPr>
    <w:rPr>
      <w:rFonts w:ascii="Arial" w:hAnsi="Arial"/>
      <w:sz w:val="24"/>
      <w:lang w:val="ru-RU"/>
    </w:rPr>
  </w:style>
  <w:style w:type="character" w:customStyle="1" w:styleId="a6">
    <w:name w:val="Основной текст с отступом Знак"/>
    <w:basedOn w:val="a0"/>
    <w:link w:val="a5"/>
    <w:uiPriority w:val="99"/>
    <w:semiHidden/>
    <w:locked/>
    <w:rPr>
      <w:rFonts w:cs="Times New Roman"/>
    </w:rPr>
  </w:style>
  <w:style w:type="paragraph" w:customStyle="1" w:styleId="02new">
    <w:name w:val="Заголовок 02 new"/>
    <w:basedOn w:val="2"/>
    <w:next w:val="a"/>
    <w:rsid w:val="00BA5BE1"/>
    <w:pPr>
      <w:ind w:firstLine="567"/>
      <w:jc w:val="both"/>
    </w:pPr>
    <w:rPr>
      <w:rFonts w:cs="Times New Roman"/>
      <w:bCs w:val="0"/>
      <w:iCs w:val="0"/>
      <w:sz w:val="20"/>
      <w:szCs w:val="20"/>
    </w:rPr>
  </w:style>
  <w:style w:type="paragraph" w:styleId="21">
    <w:name w:val="Body Text Indent 2"/>
    <w:basedOn w:val="a"/>
    <w:link w:val="22"/>
    <w:uiPriority w:val="99"/>
    <w:rsid w:val="00EF2FAE"/>
    <w:pPr>
      <w:widowControl/>
      <w:snapToGrid/>
      <w:spacing w:after="120" w:line="480" w:lineRule="auto"/>
      <w:ind w:left="283"/>
    </w:pPr>
    <w:rPr>
      <w:sz w:val="24"/>
      <w:szCs w:val="24"/>
      <w:lang w:val="ru-RU"/>
    </w:rPr>
  </w:style>
  <w:style w:type="character" w:customStyle="1" w:styleId="22">
    <w:name w:val="Основной текст с отступом 2 Знак"/>
    <w:basedOn w:val="a0"/>
    <w:link w:val="21"/>
    <w:uiPriority w:val="99"/>
    <w:semiHidden/>
    <w:locked/>
    <w:rPr>
      <w:rFonts w:cs="Times New Roman"/>
    </w:rPr>
  </w:style>
  <w:style w:type="paragraph" w:styleId="23">
    <w:name w:val="Body Text 2"/>
    <w:basedOn w:val="a"/>
    <w:link w:val="24"/>
    <w:uiPriority w:val="99"/>
    <w:rsid w:val="00EF2FAE"/>
    <w:pPr>
      <w:widowControl/>
      <w:snapToGrid/>
      <w:spacing w:after="120" w:line="480" w:lineRule="auto"/>
    </w:pPr>
    <w:rPr>
      <w:sz w:val="24"/>
      <w:szCs w:val="24"/>
      <w:lang w:val="ru-RU"/>
    </w:rPr>
  </w:style>
  <w:style w:type="character" w:customStyle="1" w:styleId="24">
    <w:name w:val="Основной текст 2 Знак"/>
    <w:basedOn w:val="a0"/>
    <w:link w:val="23"/>
    <w:uiPriority w:val="99"/>
    <w:semiHidden/>
    <w:locked/>
    <w:rPr>
      <w:rFonts w:cs="Times New Roman"/>
    </w:rPr>
  </w:style>
  <w:style w:type="paragraph" w:customStyle="1" w:styleId="01new">
    <w:name w:val="Заголовок 01 new"/>
    <w:basedOn w:val="1"/>
    <w:next w:val="a"/>
    <w:rsid w:val="00EF2FAE"/>
    <w:pPr>
      <w:jc w:val="center"/>
    </w:pPr>
    <w:rPr>
      <w:sz w:val="22"/>
    </w:rPr>
  </w:style>
  <w:style w:type="paragraph" w:styleId="31">
    <w:name w:val="Body Text Indent 3"/>
    <w:basedOn w:val="a"/>
    <w:link w:val="32"/>
    <w:uiPriority w:val="99"/>
    <w:rsid w:val="00EF2FAE"/>
    <w:pPr>
      <w:widowControl/>
      <w:snapToGrid/>
      <w:spacing w:after="120"/>
      <w:ind w:left="283"/>
    </w:pPr>
    <w:rPr>
      <w:sz w:val="16"/>
      <w:szCs w:val="16"/>
      <w:lang w:val="ru-RU"/>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7">
    <w:name w:val="header"/>
    <w:basedOn w:val="a"/>
    <w:link w:val="a8"/>
    <w:uiPriority w:val="99"/>
    <w:rsid w:val="00EF2FAE"/>
    <w:pPr>
      <w:widowControl/>
      <w:tabs>
        <w:tab w:val="center" w:pos="4153"/>
        <w:tab w:val="right" w:pos="8306"/>
      </w:tabs>
      <w:snapToGrid/>
      <w:ind w:firstLine="567"/>
      <w:jc w:val="both"/>
    </w:pPr>
    <w:rPr>
      <w:lang w:val="ru-RU"/>
    </w:rPr>
  </w:style>
  <w:style w:type="character" w:customStyle="1" w:styleId="a8">
    <w:name w:val="Верхний колонтитул Знак"/>
    <w:basedOn w:val="a0"/>
    <w:link w:val="a7"/>
    <w:uiPriority w:val="99"/>
    <w:semiHidden/>
    <w:locked/>
    <w:rPr>
      <w:rFonts w:cs="Times New Roman"/>
    </w:rPr>
  </w:style>
  <w:style w:type="paragraph" w:styleId="a9">
    <w:name w:val="footnote text"/>
    <w:basedOn w:val="a"/>
    <w:link w:val="aa"/>
    <w:uiPriority w:val="99"/>
    <w:semiHidden/>
    <w:rsid w:val="00EF2FAE"/>
    <w:pPr>
      <w:widowControl/>
      <w:snapToGrid/>
      <w:ind w:firstLine="567"/>
      <w:jc w:val="both"/>
    </w:pPr>
    <w:rPr>
      <w:lang w:val="ru-RU"/>
    </w:rPr>
  </w:style>
  <w:style w:type="character" w:customStyle="1" w:styleId="aa">
    <w:name w:val="Текст сноски Знак"/>
    <w:basedOn w:val="a0"/>
    <w:link w:val="a9"/>
    <w:uiPriority w:val="99"/>
    <w:semiHidden/>
    <w:locked/>
    <w:rPr>
      <w:rFonts w:cs="Times New Roman"/>
    </w:rPr>
  </w:style>
  <w:style w:type="character" w:styleId="ab">
    <w:name w:val="page number"/>
    <w:basedOn w:val="a0"/>
    <w:uiPriority w:val="99"/>
    <w:rsid w:val="00EF2FAE"/>
    <w:rPr>
      <w:rFonts w:cs="Times New Roman"/>
    </w:rPr>
  </w:style>
  <w:style w:type="paragraph" w:styleId="33">
    <w:name w:val="Body Text 3"/>
    <w:basedOn w:val="a"/>
    <w:link w:val="34"/>
    <w:uiPriority w:val="99"/>
    <w:rsid w:val="002166F4"/>
    <w:pPr>
      <w:widowControl/>
      <w:snapToGrid/>
      <w:spacing w:after="120"/>
    </w:pPr>
    <w:rPr>
      <w:sz w:val="16"/>
      <w:szCs w:val="16"/>
      <w:lang w:val="ru-RU"/>
    </w:rPr>
  </w:style>
  <w:style w:type="character" w:customStyle="1" w:styleId="34">
    <w:name w:val="Основной текст 3 Знак"/>
    <w:basedOn w:val="a0"/>
    <w:link w:val="33"/>
    <w:uiPriority w:val="99"/>
    <w:semiHidden/>
    <w:locked/>
    <w:rPr>
      <w:rFonts w:cs="Times New Roman"/>
      <w:sz w:val="16"/>
      <w:szCs w:val="16"/>
    </w:rPr>
  </w:style>
  <w:style w:type="paragraph" w:styleId="11">
    <w:name w:val="toc 1"/>
    <w:basedOn w:val="a"/>
    <w:next w:val="a"/>
    <w:autoRedefine/>
    <w:uiPriority w:val="39"/>
    <w:rsid w:val="00DE371F"/>
    <w:pPr>
      <w:widowControl/>
      <w:snapToGrid/>
      <w:spacing w:before="120" w:after="120"/>
    </w:pPr>
    <w:rPr>
      <w:b/>
      <w:caps/>
      <w:lang w:val="ru-RU"/>
    </w:rPr>
  </w:style>
  <w:style w:type="paragraph" w:styleId="25">
    <w:name w:val="toc 2"/>
    <w:basedOn w:val="a"/>
    <w:next w:val="a"/>
    <w:autoRedefine/>
    <w:uiPriority w:val="39"/>
    <w:rsid w:val="00DE371F"/>
    <w:pPr>
      <w:widowControl/>
      <w:tabs>
        <w:tab w:val="right" w:leader="dot" w:pos="8296"/>
      </w:tabs>
      <w:snapToGrid/>
    </w:pPr>
    <w:rPr>
      <w:smallCaps/>
      <w:sz w:val="24"/>
      <w:lang w:val="ru-RU"/>
    </w:rPr>
  </w:style>
  <w:style w:type="paragraph" w:styleId="35">
    <w:name w:val="toc 3"/>
    <w:basedOn w:val="a"/>
    <w:next w:val="a"/>
    <w:autoRedefine/>
    <w:uiPriority w:val="39"/>
    <w:rsid w:val="00DE371F"/>
    <w:pPr>
      <w:widowControl/>
      <w:snapToGrid/>
      <w:ind w:left="400"/>
    </w:pPr>
    <w:rPr>
      <w:i/>
      <w:lang w:val="ru-RU"/>
    </w:rPr>
  </w:style>
  <w:style w:type="paragraph" w:styleId="ac">
    <w:name w:val="footer"/>
    <w:basedOn w:val="a"/>
    <w:link w:val="ad"/>
    <w:uiPriority w:val="99"/>
    <w:rsid w:val="007F42F5"/>
    <w:pPr>
      <w:widowControl/>
      <w:tabs>
        <w:tab w:val="center" w:pos="4677"/>
        <w:tab w:val="right" w:pos="9355"/>
      </w:tabs>
      <w:snapToGrid/>
    </w:pPr>
    <w:rPr>
      <w:lang w:val="ru-RU"/>
    </w:rPr>
  </w:style>
  <w:style w:type="character" w:customStyle="1" w:styleId="ad">
    <w:name w:val="Нижний колонтитул Знак"/>
    <w:basedOn w:val="a0"/>
    <w:link w:val="ac"/>
    <w:uiPriority w:val="99"/>
    <w:locked/>
    <w:rsid w:val="007F42F5"/>
    <w:rPr>
      <w:rFonts w:cs="Times New Roman"/>
    </w:rPr>
  </w:style>
  <w:style w:type="table" w:styleId="ae">
    <w:name w:val="Table Grid"/>
    <w:basedOn w:val="a1"/>
    <w:uiPriority w:val="59"/>
    <w:rsid w:val="006737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232962">
      <w:marLeft w:val="0"/>
      <w:marRight w:val="0"/>
      <w:marTop w:val="0"/>
      <w:marBottom w:val="0"/>
      <w:divBdr>
        <w:top w:val="none" w:sz="0" w:space="0" w:color="auto"/>
        <w:left w:val="none" w:sz="0" w:space="0" w:color="auto"/>
        <w:bottom w:val="none" w:sz="0" w:space="0" w:color="auto"/>
        <w:right w:val="none" w:sz="0" w:space="0" w:color="auto"/>
      </w:divBdr>
    </w:div>
    <w:div w:id="1606232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4.png"/><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oleObject" Target="embeddings/oleObject27.bin"/><Relationship Id="rId68" Type="http://schemas.openxmlformats.org/officeDocument/2006/relationships/image" Target="media/image32.wmf"/><Relationship Id="rId76" Type="http://schemas.openxmlformats.org/officeDocument/2006/relationships/image" Target="media/image38.png"/><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4.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image" Target="media/image31.wmf"/><Relationship Id="rId74" Type="http://schemas.openxmlformats.org/officeDocument/2006/relationships/image" Target="media/image37.png"/><Relationship Id="rId79" Type="http://schemas.openxmlformats.org/officeDocument/2006/relationships/oleObject" Target="embeddings/oleObject33.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image" Target="media/image36.png"/><Relationship Id="rId78" Type="http://schemas.openxmlformats.org/officeDocument/2006/relationships/image" Target="media/image39.png"/><Relationship Id="rId81"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oleObject" Target="embeddings/oleObject32.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5.wmf"/><Relationship Id="rId80" Type="http://schemas.openxmlformats.org/officeDocument/2006/relationships/image" Target="media/image40.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png"/><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1.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BC4EC-DCB9-4810-B083-1185764E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23205</Words>
  <Characters>132272</Characters>
  <Application>Microsoft Office Word</Application>
  <DocSecurity>0</DocSecurity>
  <Lines>1102</Lines>
  <Paragraphs>310</Paragraphs>
  <ScaleCrop>false</ScaleCrop>
  <Company>4eboksari</Company>
  <LinksUpToDate>false</LinksUpToDate>
  <CharactersWithSpaces>155167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Nataliya</dc:creator>
  <cp:keywords/>
  <dc:description/>
  <cp:lastModifiedBy>admin</cp:lastModifiedBy>
  <cp:revision>2</cp:revision>
  <dcterms:created xsi:type="dcterms:W3CDTF">2014-04-26T14:59:00Z</dcterms:created>
  <dcterms:modified xsi:type="dcterms:W3CDTF">2014-04-26T14:59:00Z</dcterms:modified>
</cp:coreProperties>
</file>