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4C9" w:rsidRDefault="00BA54C9">
      <w:pPr>
        <w:pStyle w:val="2"/>
        <w:jc w:val="both"/>
      </w:pPr>
    </w:p>
    <w:p w:rsidR="00244886" w:rsidRDefault="00244886">
      <w:pPr>
        <w:pStyle w:val="2"/>
        <w:jc w:val="both"/>
      </w:pPr>
    </w:p>
    <w:p w:rsidR="00854B27" w:rsidRDefault="00854B27">
      <w:pPr>
        <w:pStyle w:val="2"/>
        <w:jc w:val="both"/>
      </w:pPr>
      <w:r>
        <w:t>Хлеб</w:t>
      </w:r>
    </w:p>
    <w:p w:rsidR="00854B27" w:rsidRDefault="00854B27">
      <w:pPr>
        <w:jc w:val="both"/>
        <w:rPr>
          <w:sz w:val="27"/>
          <w:szCs w:val="27"/>
        </w:rPr>
      </w:pPr>
      <w:r>
        <w:rPr>
          <w:sz w:val="27"/>
          <w:szCs w:val="27"/>
        </w:rPr>
        <w:t xml:space="preserve">Автор: </w:t>
      </w:r>
      <w:r>
        <w:rPr>
          <w:i/>
          <w:iCs/>
          <w:sz w:val="27"/>
          <w:szCs w:val="27"/>
        </w:rPr>
        <w:t>Шаламов В.Т.</w:t>
      </w:r>
    </w:p>
    <w:p w:rsidR="00854B27" w:rsidRPr="00BA54C9" w:rsidRDefault="00854B27">
      <w:pPr>
        <w:pStyle w:val="a3"/>
        <w:jc w:val="both"/>
        <w:rPr>
          <w:sz w:val="27"/>
          <w:szCs w:val="27"/>
        </w:rPr>
      </w:pPr>
      <w:r>
        <w:rPr>
          <w:sz w:val="27"/>
          <w:szCs w:val="27"/>
        </w:rPr>
        <w:t xml:space="preserve">Двустворчатая огромная дверь раскрылась, и в пересыльный барак вошел раздатчик. Он встал в широкой полосе утреннего света, отраженного голубым снегом. Две тысячи глаз смотрели на него отовсюду: снизу - из-под нар, прямо, сбоку и сверху - с высоты четырехэтажных нар, куда забирались по лесенке те, кто еще сохранил силу. Сегодня был селедочный день, и за раздатчиком несли огромный фанерный поднос, прогнувшийся под горой селедок, разрубленных пополам. За подносом шел дежурный надзиратель в белом, сверкающем как солнце дубленом овчинном полушубке. Селедку выдавали по утрам - через день по половинке. Какие расчеты белков и калорий были тут произведены, этого не знал никто, да никто и не интересовался такой схоластикой. Шепот сотен людей повторял одно и то же слово: хвостики. Какой-то мудрый начальник, считаясь с арестантской психологией, распорядился выдавать одновременно либо селедочные головы, либо хвосты. Преимущества тех и других были многократно обсуждены: в хвостиках, кажется, было побольше рыбьего мяса, но зато голова давала больше удовольствия. Процесс поглощения пищи длился, пока обсасывались жабры, выедалась головизна. Селедку выдавали нечищеной, и это все одобряли: ведь ее ели со всеми костями и шкурой. Но сожаление о рыбьих головках мелькнуло и исчезло: хвостики были данностью, фактом. К тому же поднос приближался, и наступала самая волнующая минута: какой величины обрезок достанется, менять ведь было нельзя, протестовать тоже, все было в руках удачи - картой в этой игре с голодом. Человек, которой невнимательно режет селедки на порции, не всегда понимает (или просто забыл), что десять граммов больше или меньше - десять граммов, кажущихся десять граммов на глаз, - могут привести к драме, к кровавой драме, может быть. О слезах же и говорить нечего. Слезы часты, они понятны всем, и над плачущими не смеются. </w:t>
      </w:r>
    </w:p>
    <w:p w:rsidR="00854B27" w:rsidRDefault="00854B27">
      <w:pPr>
        <w:pStyle w:val="a3"/>
        <w:jc w:val="both"/>
        <w:rPr>
          <w:sz w:val="27"/>
          <w:szCs w:val="27"/>
        </w:rPr>
      </w:pPr>
      <w:r>
        <w:rPr>
          <w:sz w:val="27"/>
          <w:szCs w:val="27"/>
        </w:rPr>
        <w:t xml:space="preserve">Пока раздатчик приближается, каждый уже подсчитал, какой именно кусок будет протянут ему этой равнодушной рукой. Каждый успел уже огорчиться, обрадоваться, приготовиться к чуду, достичь края отчаяния, если он ошибся в своих торопливых расчетах. Некоторые зажмуривали глаза, не совладав с волнением, чтобы открыть их только тогда, когда раздатчик толкнет его и протянет селедочный паек. Схватив селедку грязными пальцами, погладив, пожав ее быстро и нежно, чтоб определить - сухая или жирная досталась порция (впрочем, охотские селедки не бывают жирными, и это движение пальцев - тоже ожидание чуда), он не может удержаться, чтоб не обвести быстрым взглядом руки тех, которые окружают его и которые тоже гладят и мнут селедочные кусочки, боясь поторопиться проглотить этот крохотный хвостик. Он не ест селедку. Он ее лижет, лижет, и хвостик мало-помалу исчезает из пальцев. Остаются кости, и он жует кости осторожно, бережно жует, и кости тают и исчезают. Потом он принимается за хлеб - пятьсот граммов выдается на сутки с утра, - отщипывает по крошечному кусочку и отправляет его в рот. Хлеб все едят сразу - так никто не украдет и никто не отнимет, да и сил нет его уберечь. Не надо только торопиться, не надо запивать его водой, не надо жевать. Надо сосать его, как сахар, как леденец. Потом можно взять кружку чаю - тепловатой воды, зачерненной жженой коркой. </w:t>
      </w:r>
    </w:p>
    <w:p w:rsidR="00854B27" w:rsidRDefault="00854B27">
      <w:pPr>
        <w:pStyle w:val="a3"/>
        <w:jc w:val="both"/>
        <w:rPr>
          <w:sz w:val="27"/>
          <w:szCs w:val="27"/>
        </w:rPr>
      </w:pPr>
      <w:r>
        <w:rPr>
          <w:sz w:val="27"/>
          <w:szCs w:val="27"/>
        </w:rPr>
        <w:t xml:space="preserve">Съедена селедка, съеден хлеб, выпит чай. Сразу становится жарко и никуда не хочется идти, хочется лечь, но уже надо одеваться - натянуть на себя оборванную телогрейку, которая была твоим одеялом, подвязать веревками подошвы к рваным буркам из стеганой ваты, буркам, которые были твоей подушкой, и надо торопиться, ибо двери вновь распахнуты и за проволочной колючей загородкой дворика стоят конвоиры и собаки... </w:t>
      </w:r>
    </w:p>
    <w:p w:rsidR="00854B27" w:rsidRDefault="00854B27">
      <w:pPr>
        <w:pStyle w:val="a3"/>
        <w:jc w:val="both"/>
        <w:rPr>
          <w:sz w:val="27"/>
          <w:szCs w:val="27"/>
        </w:rPr>
      </w:pPr>
      <w:r>
        <w:rPr>
          <w:sz w:val="27"/>
          <w:szCs w:val="27"/>
        </w:rPr>
        <w:t xml:space="preserve">Мы - в карантине, в тифозном карантине, но нам не дают бездельничать. Нас гоняют на работу - не по спискам, а просто отсчитывают пятерки в воротах. Существует способ, довольно надежный, попадать каждый день на сравнительно выгодную работу. Нужны только терпение и выдержка. Выгодная работа - это всегда та работа, куда берут мало людей: двух, трех, четырех. Работа, куда берут двадцать, тридцать, сто, - это тяжелая работа, земляная большей частью. И хотя никогда арестанту не объявляют заранее места работы, он узнает об этом уже в пути, удача в этой страшной лотерее достается людям с терпением. Надо жаться сзади, в чужие шеренги, отходить в сторону и кидаться вперед тогда, когда строят маленькую группу. Для крупных же партий самое выгодное - переборка овощей на складе, хлебозавод, словом, все те места, где работа связана с едой, будущей или настоящей, - там есть всегда остатки, обломки, обрезки того, что можно есть. </w:t>
      </w:r>
    </w:p>
    <w:p w:rsidR="00854B27" w:rsidRDefault="00854B27">
      <w:pPr>
        <w:pStyle w:val="a3"/>
        <w:jc w:val="both"/>
        <w:rPr>
          <w:sz w:val="27"/>
          <w:szCs w:val="27"/>
        </w:rPr>
      </w:pPr>
      <w:r>
        <w:rPr>
          <w:sz w:val="27"/>
          <w:szCs w:val="27"/>
        </w:rPr>
        <w:t xml:space="preserve">Нас выстроили и повели по грязной апрельской дороге. Сапоги конвоиров бодро шлепали по лужам. Нам в городской черте ломать строй не разрешалось - луж не обходил никто. Ноги сырели, но на это не обращали внимания - простуд не боялись. Студились уже тысячу раз, и притом самое грозное, что могло случиться, - воспаление легких, скажем, - привело бы в желанную больницу. По рядам отрывисто шептали: </w:t>
      </w:r>
    </w:p>
    <w:p w:rsidR="00854B27" w:rsidRDefault="00854B27">
      <w:pPr>
        <w:pStyle w:val="a3"/>
        <w:jc w:val="both"/>
        <w:rPr>
          <w:sz w:val="27"/>
          <w:szCs w:val="27"/>
        </w:rPr>
      </w:pPr>
      <w:r>
        <w:rPr>
          <w:sz w:val="27"/>
          <w:szCs w:val="27"/>
        </w:rPr>
        <w:t xml:space="preserve">- На хлебозавод, слышь, вы, на хлебозавод! </w:t>
      </w:r>
    </w:p>
    <w:p w:rsidR="00854B27" w:rsidRDefault="00854B27">
      <w:pPr>
        <w:pStyle w:val="a3"/>
        <w:jc w:val="both"/>
        <w:rPr>
          <w:sz w:val="27"/>
          <w:szCs w:val="27"/>
        </w:rPr>
      </w:pPr>
      <w:r>
        <w:rPr>
          <w:sz w:val="27"/>
          <w:szCs w:val="27"/>
        </w:rPr>
        <w:t xml:space="preserve">Есть люди, которые вечно все знают и все угадывают. Есть и такие, которые во всем хотят видеть лучшее, и их сангвинический темперамент в самом тяжелом положении всегда отыскивает какую-то формулу согласия с жизнью. Для других, напротив, события развиваются к худшему, и всякое улучшение они воспринимают недоверчиво, как некий недосмотр судьбы. И эта разница суждений мало зависит от личного опыта: она как бы дается в детстве - на всю жизнь... </w:t>
      </w:r>
    </w:p>
    <w:p w:rsidR="00854B27" w:rsidRDefault="00854B27">
      <w:pPr>
        <w:pStyle w:val="a3"/>
        <w:jc w:val="both"/>
        <w:rPr>
          <w:sz w:val="27"/>
          <w:szCs w:val="27"/>
        </w:rPr>
      </w:pPr>
      <w:r>
        <w:rPr>
          <w:sz w:val="27"/>
          <w:szCs w:val="27"/>
        </w:rPr>
        <w:t xml:space="preserve">Самые смелые надежды сбылись - мы стояли перед воротами хлебозавода. Двадцать человек, засунув руки в рукава, топтались, подставляя спины пронизывающему ветру. Конвоиры, отойдя в сторону, закуривали. Из маленькой двери, прорезанной в воротах, вышел человек без шапки, в синем халате. Он поговорил с конвоирами и подошел к нам. Медленно он обводил взглядом всех. Колыма каждого делает психологом, а ему надо было сообразить в одну минуту очень много. Среди двадцати оборванцев надо было выбрать двоих для работы внутри хлебозавода, в цехах. Надо, чтобы эти люди были покрепче прочих, чтоб они могли таскать носилки с битым кирпичом, оставшимся после перекладки печи. Чтобы они не были ворами, блатными, ибо тогда рабочий день будет потрачен на всякие встречи, передачу "ксив" - записок, а не на работу. Надо, чтоб они не дошли еще до границы, за которой каждый может стать вором от голода, ибо в цехах их никто караулить не будет. Надо, чтоб они не были склонны к побегу. Надо... </w:t>
      </w:r>
    </w:p>
    <w:p w:rsidR="00854B27" w:rsidRDefault="00854B27">
      <w:pPr>
        <w:pStyle w:val="a3"/>
        <w:jc w:val="both"/>
        <w:rPr>
          <w:sz w:val="27"/>
          <w:szCs w:val="27"/>
        </w:rPr>
      </w:pPr>
      <w:r>
        <w:rPr>
          <w:sz w:val="27"/>
          <w:szCs w:val="27"/>
        </w:rPr>
        <w:t xml:space="preserve">И все это надо было прочесть на двадцати арестантских лицах в одну минуту, тут же выбрать и решить. </w:t>
      </w:r>
    </w:p>
    <w:p w:rsidR="00854B27" w:rsidRDefault="00854B27">
      <w:pPr>
        <w:pStyle w:val="a3"/>
        <w:jc w:val="both"/>
        <w:rPr>
          <w:sz w:val="27"/>
          <w:szCs w:val="27"/>
        </w:rPr>
      </w:pPr>
      <w:r>
        <w:rPr>
          <w:sz w:val="27"/>
          <w:szCs w:val="27"/>
        </w:rPr>
        <w:t xml:space="preserve">- Выходи, - сказал мне человек без шапки. - И ты, - ткнул он моего веснушчатого всеведущего соседа. - Вот этих возьму, - сказал он конвоиру. </w:t>
      </w:r>
    </w:p>
    <w:p w:rsidR="00854B27" w:rsidRDefault="00854B27">
      <w:pPr>
        <w:pStyle w:val="a3"/>
        <w:jc w:val="both"/>
        <w:rPr>
          <w:sz w:val="27"/>
          <w:szCs w:val="27"/>
        </w:rPr>
      </w:pPr>
      <w:r>
        <w:rPr>
          <w:sz w:val="27"/>
          <w:szCs w:val="27"/>
        </w:rPr>
        <w:t xml:space="preserve">- Ладно, - сказал тот равнодушно. Завистливые взгляды провожали нас. </w:t>
      </w:r>
    </w:p>
    <w:p w:rsidR="00854B27" w:rsidRDefault="00854B27">
      <w:pPr>
        <w:pStyle w:val="a3"/>
        <w:jc w:val="both"/>
        <w:rPr>
          <w:sz w:val="27"/>
          <w:szCs w:val="27"/>
        </w:rPr>
      </w:pPr>
      <w:r>
        <w:rPr>
          <w:sz w:val="27"/>
          <w:szCs w:val="27"/>
        </w:rPr>
        <w:t xml:space="preserve">У людей никогда не действуют одновременно с полной напряженностью все пять человеческих чувств. Я не слышу радио, когда внимательно читаю. Строчки прыгают перед глазами, когда я вслушиваюсь в радиопередачу, хотя автоматизм чтения сохраняется, я веду глазами по строчкам, и вдруг обнаруживается, что из только что прочитанного я не помню ничего. То же бывает, когда среди чтения задумываешься о чем-либо другом, - это уж действуют какие-то внутренние переключатели. Народная поговорка - когда я ем, я глух и нем - известна каждому. Можно бы добавить: "и слеп", ибо функция зрения при такой еде с аппетитом сосредотачивается на помощи вкусовому восприятию. Когда я что-либо нащупываю рукой глубоко в шкафу и восприятие локализовано на кончиках пальцев, я ничего не вижу и не слышу, все вытеснено напряжением ощущения осязательного. Так и сейчас, переступив порог хлебозавода, я стоял, не видя сочувственных и доброжелательных лиц рабочих (здесь работали и бывшие, и сущие заключенные), и не слышал слов мастера, знакомого человека без шапки, объяснявшего, что мы должны вытащить на улицу битый кирпич, что мы не должны ходить по другим цехам, не должны воровать, что хлеба он даст и так, - я ничего не слышал. Я не ощущал и того тепла жарко натопленного цеха, тепла, по которому так стосковалось за долгую зиму тело. </w:t>
      </w:r>
    </w:p>
    <w:p w:rsidR="00854B27" w:rsidRDefault="00854B27">
      <w:pPr>
        <w:pStyle w:val="a3"/>
        <w:jc w:val="both"/>
        <w:rPr>
          <w:sz w:val="27"/>
          <w:szCs w:val="27"/>
        </w:rPr>
      </w:pPr>
      <w:r>
        <w:rPr>
          <w:sz w:val="27"/>
          <w:szCs w:val="27"/>
        </w:rPr>
        <w:t xml:space="preserve">Я вдыхал запах хлеба, густой аромат буханок, где запах горящего масла смешивался с запахом поджаренной муки. Ничтожнейшую часть этого подавляющего все аромата я жадно ловил по утрам, прижав нос к корочке еще не съеденной пайки. Но здесь он был во всей густоте и мощи и, казалось, разрывал мои бедные ноздри. </w:t>
      </w:r>
    </w:p>
    <w:p w:rsidR="00854B27" w:rsidRDefault="00854B27">
      <w:pPr>
        <w:pStyle w:val="a3"/>
        <w:jc w:val="both"/>
        <w:rPr>
          <w:sz w:val="27"/>
          <w:szCs w:val="27"/>
        </w:rPr>
      </w:pPr>
      <w:r>
        <w:rPr>
          <w:sz w:val="27"/>
          <w:szCs w:val="27"/>
        </w:rPr>
        <w:t xml:space="preserve">Мастер прервал очарование. </w:t>
      </w:r>
    </w:p>
    <w:p w:rsidR="00854B27" w:rsidRDefault="00854B27">
      <w:pPr>
        <w:pStyle w:val="a3"/>
        <w:jc w:val="both"/>
        <w:rPr>
          <w:sz w:val="27"/>
          <w:szCs w:val="27"/>
        </w:rPr>
      </w:pPr>
      <w:r>
        <w:rPr>
          <w:sz w:val="27"/>
          <w:szCs w:val="27"/>
        </w:rPr>
        <w:t xml:space="preserve">- Загляделся, - сказал он. - Пойдем в котельную. Мы спустились в подвал. В чисто подметенной котельной у столика кочегара уже сидел мой напарник. Кочегар в таком же синем халате, что и у мастера, курил у печки, и было видно сквозь отверстия в чугунной дверце топки, как внутри металось и сверкало пламя - то красное, то желтое, и стенки котла дрожали и гудели от судорог огня. </w:t>
      </w:r>
    </w:p>
    <w:p w:rsidR="00854B27" w:rsidRDefault="00854B27">
      <w:pPr>
        <w:pStyle w:val="a3"/>
        <w:jc w:val="both"/>
        <w:rPr>
          <w:sz w:val="27"/>
          <w:szCs w:val="27"/>
        </w:rPr>
      </w:pPr>
      <w:r>
        <w:rPr>
          <w:sz w:val="27"/>
          <w:szCs w:val="27"/>
        </w:rPr>
        <w:t xml:space="preserve">Мастер поставил на стол чайник, кружку с повидлом, положил буханку белого хлеба. </w:t>
      </w:r>
    </w:p>
    <w:p w:rsidR="00854B27" w:rsidRDefault="00854B27">
      <w:pPr>
        <w:pStyle w:val="a3"/>
        <w:jc w:val="both"/>
        <w:rPr>
          <w:sz w:val="27"/>
          <w:szCs w:val="27"/>
        </w:rPr>
      </w:pPr>
      <w:r>
        <w:rPr>
          <w:sz w:val="27"/>
          <w:szCs w:val="27"/>
        </w:rPr>
        <w:t xml:space="preserve">- Напои их, - сказал он кочегару. - Я приду минут через двадцать. Только не тяните, ешьте быстрее. Вечером хлеба дадим еще, на куски поломайте, а то у вас в лагере отберут. </w:t>
      </w:r>
    </w:p>
    <w:p w:rsidR="00854B27" w:rsidRDefault="00854B27">
      <w:pPr>
        <w:pStyle w:val="a3"/>
        <w:jc w:val="both"/>
        <w:rPr>
          <w:sz w:val="27"/>
          <w:szCs w:val="27"/>
        </w:rPr>
      </w:pPr>
      <w:r>
        <w:rPr>
          <w:sz w:val="27"/>
          <w:szCs w:val="27"/>
        </w:rPr>
        <w:t xml:space="preserve">Мастер ушел. </w:t>
      </w:r>
    </w:p>
    <w:p w:rsidR="00854B27" w:rsidRDefault="00854B27">
      <w:pPr>
        <w:pStyle w:val="a3"/>
        <w:jc w:val="both"/>
        <w:rPr>
          <w:sz w:val="27"/>
          <w:szCs w:val="27"/>
        </w:rPr>
      </w:pPr>
      <w:r>
        <w:rPr>
          <w:sz w:val="27"/>
          <w:szCs w:val="27"/>
        </w:rPr>
        <w:t xml:space="preserve">- Ишь, сука, - сказал кочегар, вертя в руках буханку. - Пожалел тридцатки, гад. Ну, подожди. </w:t>
      </w:r>
    </w:p>
    <w:p w:rsidR="00854B27" w:rsidRDefault="00854B27">
      <w:pPr>
        <w:pStyle w:val="a3"/>
        <w:jc w:val="both"/>
        <w:rPr>
          <w:sz w:val="27"/>
          <w:szCs w:val="27"/>
        </w:rPr>
      </w:pPr>
      <w:r>
        <w:rPr>
          <w:sz w:val="27"/>
          <w:szCs w:val="27"/>
        </w:rPr>
        <w:t xml:space="preserve">И он вышел вслед за мастером и через минуту вернулся, подкидывая на руках новую буханку хлеба. </w:t>
      </w:r>
    </w:p>
    <w:p w:rsidR="00854B27" w:rsidRDefault="00854B27">
      <w:pPr>
        <w:pStyle w:val="a3"/>
        <w:jc w:val="both"/>
        <w:rPr>
          <w:sz w:val="27"/>
          <w:szCs w:val="27"/>
        </w:rPr>
      </w:pPr>
      <w:r>
        <w:rPr>
          <w:sz w:val="27"/>
          <w:szCs w:val="27"/>
        </w:rPr>
        <w:t xml:space="preserve">- Тепленькая, - сказал он, бросая буханку веснушчатому парню. - Из тридцаточки. А то вишь, хотел полубелым отделаться! Дай-ка сюда. - И, взяв в руки буханку, которую нам оставил мастер, кочегар распахнул дверцу котла и швырнул буханку в гудящий и воющий огонь. И, захлопнув дверцу, засмеялся. - Вот так-то, - весело сказал он, поворачиваясь к нам. </w:t>
      </w:r>
    </w:p>
    <w:p w:rsidR="00854B27" w:rsidRDefault="00854B27">
      <w:pPr>
        <w:pStyle w:val="a3"/>
        <w:jc w:val="both"/>
        <w:rPr>
          <w:sz w:val="27"/>
          <w:szCs w:val="27"/>
        </w:rPr>
      </w:pPr>
      <w:r>
        <w:rPr>
          <w:sz w:val="27"/>
          <w:szCs w:val="27"/>
        </w:rPr>
        <w:t xml:space="preserve">- Зачем это, - сказал я, - лучше бы мы с собой взяли. </w:t>
      </w:r>
    </w:p>
    <w:p w:rsidR="00854B27" w:rsidRDefault="00854B27">
      <w:pPr>
        <w:pStyle w:val="a3"/>
        <w:jc w:val="both"/>
        <w:rPr>
          <w:sz w:val="27"/>
          <w:szCs w:val="27"/>
        </w:rPr>
      </w:pPr>
      <w:r>
        <w:rPr>
          <w:sz w:val="27"/>
          <w:szCs w:val="27"/>
        </w:rPr>
        <w:t xml:space="preserve">- С собой мы еще дадим, - сказал кочегар. Ни я, ни веснушчатый парень не могли разломить буханки. </w:t>
      </w:r>
    </w:p>
    <w:p w:rsidR="00854B27" w:rsidRDefault="00854B27">
      <w:pPr>
        <w:pStyle w:val="a3"/>
        <w:jc w:val="both"/>
        <w:rPr>
          <w:sz w:val="27"/>
          <w:szCs w:val="27"/>
        </w:rPr>
      </w:pPr>
      <w:r>
        <w:rPr>
          <w:sz w:val="27"/>
          <w:szCs w:val="27"/>
        </w:rPr>
        <w:t xml:space="preserve">- Нет ли у тебя ножа? - спросил я у кочегара. </w:t>
      </w:r>
    </w:p>
    <w:p w:rsidR="00854B27" w:rsidRDefault="00854B27">
      <w:pPr>
        <w:pStyle w:val="a3"/>
        <w:jc w:val="both"/>
        <w:rPr>
          <w:sz w:val="27"/>
          <w:szCs w:val="27"/>
        </w:rPr>
      </w:pPr>
      <w:r>
        <w:rPr>
          <w:sz w:val="27"/>
          <w:szCs w:val="27"/>
        </w:rPr>
        <w:t xml:space="preserve">- Нет. Да зачем нож? </w:t>
      </w:r>
    </w:p>
    <w:p w:rsidR="00854B27" w:rsidRDefault="00854B27">
      <w:pPr>
        <w:pStyle w:val="a3"/>
        <w:jc w:val="both"/>
        <w:rPr>
          <w:sz w:val="27"/>
          <w:szCs w:val="27"/>
        </w:rPr>
      </w:pPr>
      <w:r>
        <w:rPr>
          <w:sz w:val="27"/>
          <w:szCs w:val="27"/>
        </w:rPr>
        <w:t xml:space="preserve">Кочегар взял буханку в две руки и легко разломил ее. Горячий ароматный пар шел из разломанной ковриги. Кочегар ткнул пальцем в мякиш. </w:t>
      </w:r>
    </w:p>
    <w:p w:rsidR="00854B27" w:rsidRDefault="00854B27">
      <w:pPr>
        <w:pStyle w:val="a3"/>
        <w:jc w:val="both"/>
        <w:rPr>
          <w:sz w:val="27"/>
          <w:szCs w:val="27"/>
        </w:rPr>
      </w:pPr>
      <w:r>
        <w:rPr>
          <w:sz w:val="27"/>
          <w:szCs w:val="27"/>
        </w:rPr>
        <w:t xml:space="preserve">- Хорошо печет Федька, молодец, - похвалил он. Но нам не было времени доискиваться, кто такой Федька. Мы принялись за еду, обжигаясь и хлебом, и кипятком, в который мы замешивали повидло. Горячий пот лился с нас ручьем. Мы торопились - мастер вернулся за нами. </w:t>
      </w:r>
    </w:p>
    <w:p w:rsidR="00854B27" w:rsidRDefault="00854B27">
      <w:pPr>
        <w:pStyle w:val="a3"/>
        <w:jc w:val="both"/>
        <w:rPr>
          <w:sz w:val="27"/>
          <w:szCs w:val="27"/>
        </w:rPr>
      </w:pPr>
      <w:r>
        <w:rPr>
          <w:sz w:val="27"/>
          <w:szCs w:val="27"/>
        </w:rPr>
        <w:t xml:space="preserve">Он уже принес носилки, подтащил их к куче битого кирпича, принес лопаты и сам насыпал первый ящик. Мы приступили к работе. И вдруг стало видно, что обоим нам носилки непосильно тяжелы, что они тянули жилы, а рука внезапно слабела, лишаясь сил. Кружилась голова, нас пошатывало. Следующие носилки грузил я и положил вдвое меньше первой ноши. </w:t>
      </w:r>
    </w:p>
    <w:p w:rsidR="00854B27" w:rsidRDefault="00854B27">
      <w:pPr>
        <w:pStyle w:val="a3"/>
        <w:jc w:val="both"/>
        <w:rPr>
          <w:sz w:val="27"/>
          <w:szCs w:val="27"/>
        </w:rPr>
      </w:pPr>
      <w:r>
        <w:rPr>
          <w:sz w:val="27"/>
          <w:szCs w:val="27"/>
        </w:rPr>
        <w:t xml:space="preserve">- Хватит, хватит, - сказал веснушчатый парень. Он был еще бледнее меня, или веснушки подчеркивали его бледность. </w:t>
      </w:r>
    </w:p>
    <w:p w:rsidR="00854B27" w:rsidRDefault="00854B27">
      <w:pPr>
        <w:pStyle w:val="a3"/>
        <w:jc w:val="both"/>
        <w:rPr>
          <w:sz w:val="27"/>
          <w:szCs w:val="27"/>
        </w:rPr>
      </w:pPr>
      <w:r>
        <w:rPr>
          <w:sz w:val="27"/>
          <w:szCs w:val="27"/>
        </w:rPr>
        <w:t xml:space="preserve">- Отдохните, ребята, - весело и отнюдь не насмешливо сказал проходивший мимо пекарь, и мы покорно сели отдыхать. Мастер прошел мимо, но ничего нам не сказал. </w:t>
      </w:r>
    </w:p>
    <w:p w:rsidR="00854B27" w:rsidRDefault="00854B27">
      <w:pPr>
        <w:pStyle w:val="a3"/>
        <w:jc w:val="both"/>
        <w:rPr>
          <w:sz w:val="27"/>
          <w:szCs w:val="27"/>
        </w:rPr>
      </w:pPr>
      <w:r>
        <w:rPr>
          <w:sz w:val="27"/>
          <w:szCs w:val="27"/>
        </w:rPr>
        <w:t xml:space="preserve">Отдохнув, мы снова принялись за дело, но после каждых двух носилок садились снова - куча мусора не убывала. </w:t>
      </w:r>
    </w:p>
    <w:p w:rsidR="00854B27" w:rsidRDefault="00854B27">
      <w:pPr>
        <w:pStyle w:val="a3"/>
        <w:jc w:val="both"/>
        <w:rPr>
          <w:sz w:val="27"/>
          <w:szCs w:val="27"/>
        </w:rPr>
      </w:pPr>
      <w:r>
        <w:rPr>
          <w:sz w:val="27"/>
          <w:szCs w:val="27"/>
        </w:rPr>
        <w:t xml:space="preserve">- Покурите, ребята, - сказал тот же пекарь, снова появляясь. </w:t>
      </w:r>
    </w:p>
    <w:p w:rsidR="00854B27" w:rsidRDefault="00854B27">
      <w:pPr>
        <w:pStyle w:val="a3"/>
        <w:jc w:val="both"/>
        <w:rPr>
          <w:sz w:val="27"/>
          <w:szCs w:val="27"/>
        </w:rPr>
      </w:pPr>
      <w:r>
        <w:rPr>
          <w:sz w:val="27"/>
          <w:szCs w:val="27"/>
        </w:rPr>
        <w:t xml:space="preserve">- Табаку нету. </w:t>
      </w:r>
    </w:p>
    <w:p w:rsidR="00854B27" w:rsidRDefault="00854B27">
      <w:pPr>
        <w:pStyle w:val="a3"/>
        <w:jc w:val="both"/>
        <w:rPr>
          <w:sz w:val="27"/>
          <w:szCs w:val="27"/>
        </w:rPr>
      </w:pPr>
      <w:r>
        <w:rPr>
          <w:sz w:val="27"/>
          <w:szCs w:val="27"/>
        </w:rPr>
        <w:t xml:space="preserve">- Ну, я вам дам по цигарочке. Только надо выйти. Курить здесь нельзя. </w:t>
      </w:r>
    </w:p>
    <w:p w:rsidR="00854B27" w:rsidRDefault="00854B27">
      <w:pPr>
        <w:pStyle w:val="a3"/>
        <w:jc w:val="both"/>
        <w:rPr>
          <w:sz w:val="27"/>
          <w:szCs w:val="27"/>
        </w:rPr>
      </w:pPr>
      <w:r>
        <w:rPr>
          <w:sz w:val="27"/>
          <w:szCs w:val="27"/>
        </w:rPr>
        <w:t xml:space="preserve">Мы поделили махорку, и каждый закурил свою папиросу - роскошь, давно забытая. Я сделал несколько медленных затяжек, бережно потушил пальцем папиросу, завернул ее в бумажку и спрятал за пазуху. </w:t>
      </w:r>
    </w:p>
    <w:p w:rsidR="00854B27" w:rsidRDefault="00854B27">
      <w:pPr>
        <w:pStyle w:val="a3"/>
        <w:jc w:val="both"/>
        <w:rPr>
          <w:sz w:val="27"/>
          <w:szCs w:val="27"/>
        </w:rPr>
      </w:pPr>
      <w:r>
        <w:rPr>
          <w:sz w:val="27"/>
          <w:szCs w:val="27"/>
        </w:rPr>
        <w:t xml:space="preserve">- Правильно, - сказал веснушчатый парень. - А я и не подумал. </w:t>
      </w:r>
    </w:p>
    <w:p w:rsidR="00854B27" w:rsidRDefault="00854B27">
      <w:pPr>
        <w:pStyle w:val="a3"/>
        <w:jc w:val="both"/>
        <w:rPr>
          <w:sz w:val="27"/>
          <w:szCs w:val="27"/>
        </w:rPr>
      </w:pPr>
      <w:r>
        <w:rPr>
          <w:sz w:val="27"/>
          <w:szCs w:val="27"/>
        </w:rPr>
        <w:t xml:space="preserve">К обеденному перерыву мы освоились настолько, что заглядывали и в соседние комнаты с такими же пекаренными печами. Везде из печей вылезали с визгом железные формы и листы, и на полках везде лежал хлеб, хлеб. Время от времени приезжала вагонетка на колесиках, выпеченный хлеб грузили и увозили куда-то, только не туда, куда нам нужно было возвращаться к вечеру, - это был белый хлеб. </w:t>
      </w:r>
    </w:p>
    <w:p w:rsidR="00854B27" w:rsidRDefault="00854B27">
      <w:pPr>
        <w:pStyle w:val="a3"/>
        <w:jc w:val="both"/>
        <w:rPr>
          <w:sz w:val="27"/>
          <w:szCs w:val="27"/>
        </w:rPr>
      </w:pPr>
      <w:r>
        <w:rPr>
          <w:sz w:val="27"/>
          <w:szCs w:val="27"/>
        </w:rPr>
        <w:t xml:space="preserve">В широкое окно без решеток было видно, что солнце переместилось к закату. Из дверей потянуло холодком. Пришел мастер. </w:t>
      </w:r>
    </w:p>
    <w:p w:rsidR="00854B27" w:rsidRDefault="00854B27">
      <w:pPr>
        <w:pStyle w:val="a3"/>
        <w:jc w:val="both"/>
        <w:rPr>
          <w:sz w:val="27"/>
          <w:szCs w:val="27"/>
        </w:rPr>
      </w:pPr>
      <w:r>
        <w:rPr>
          <w:sz w:val="27"/>
          <w:szCs w:val="27"/>
        </w:rPr>
        <w:t xml:space="preserve">- Ну, кончайте. Носилки оставьте на мусоре. Маловато сделали. Вам и за неделю не перетаскать этой кучи, работнички. </w:t>
      </w:r>
    </w:p>
    <w:p w:rsidR="00854B27" w:rsidRDefault="00854B27">
      <w:pPr>
        <w:pStyle w:val="a3"/>
        <w:jc w:val="both"/>
        <w:rPr>
          <w:sz w:val="27"/>
          <w:szCs w:val="27"/>
        </w:rPr>
      </w:pPr>
      <w:r>
        <w:rPr>
          <w:sz w:val="27"/>
          <w:szCs w:val="27"/>
        </w:rPr>
        <w:t xml:space="preserve">Нам дали по буханке хлеба, мы изломали его на куски, набили карманы... Но сколько могло войти в наши карманы? </w:t>
      </w:r>
    </w:p>
    <w:p w:rsidR="00854B27" w:rsidRDefault="00854B27">
      <w:pPr>
        <w:pStyle w:val="a3"/>
        <w:jc w:val="both"/>
        <w:rPr>
          <w:sz w:val="27"/>
          <w:szCs w:val="27"/>
        </w:rPr>
      </w:pPr>
      <w:r>
        <w:rPr>
          <w:sz w:val="27"/>
          <w:szCs w:val="27"/>
        </w:rPr>
        <w:t xml:space="preserve">- Прячь прямо в брюки, - командовал веснушчатый парень. </w:t>
      </w:r>
    </w:p>
    <w:p w:rsidR="00854B27" w:rsidRDefault="00854B27">
      <w:pPr>
        <w:pStyle w:val="a3"/>
        <w:jc w:val="both"/>
        <w:rPr>
          <w:sz w:val="27"/>
          <w:szCs w:val="27"/>
        </w:rPr>
      </w:pPr>
      <w:r>
        <w:rPr>
          <w:sz w:val="27"/>
          <w:szCs w:val="27"/>
        </w:rPr>
        <w:t xml:space="preserve">Мы вышли на холодный вечерний двор - партия уже строилась, - нас повели обратно. На лагерной вахте нас обыскивать не стали - в руках никто хлеба не нес. Я вернулся на свое место, разделил с соседями принесенный хлеб, лег и заснул, как только согрелись намокшие, застывшие ноги. </w:t>
      </w:r>
    </w:p>
    <w:p w:rsidR="00854B27" w:rsidRDefault="00854B27">
      <w:pPr>
        <w:pStyle w:val="a3"/>
        <w:jc w:val="both"/>
        <w:rPr>
          <w:sz w:val="27"/>
          <w:szCs w:val="27"/>
        </w:rPr>
      </w:pPr>
      <w:r>
        <w:rPr>
          <w:sz w:val="27"/>
          <w:szCs w:val="27"/>
        </w:rPr>
        <w:t xml:space="preserve">Всю ночь передо мной мелькали буханки хлеба и озорное лицо кочегара, швырявшего хлеб в огненное жерло топки. </w:t>
      </w:r>
    </w:p>
    <w:p w:rsidR="00854B27" w:rsidRDefault="00854B27">
      <w:pPr>
        <w:pStyle w:val="a3"/>
        <w:jc w:val="both"/>
        <w:rPr>
          <w:sz w:val="27"/>
          <w:szCs w:val="27"/>
        </w:rPr>
      </w:pPr>
      <w:r>
        <w:rPr>
          <w:sz w:val="27"/>
          <w:szCs w:val="27"/>
        </w:rPr>
        <w:t>1956</w:t>
      </w:r>
      <w:bookmarkStart w:id="0" w:name="_GoBack"/>
      <w:bookmarkEnd w:id="0"/>
    </w:p>
    <w:sectPr w:rsidR="00854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54C9"/>
    <w:rsid w:val="00244886"/>
    <w:rsid w:val="00706A1B"/>
    <w:rsid w:val="007D4946"/>
    <w:rsid w:val="00854B27"/>
    <w:rsid w:val="00BA5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1CC213-02E5-4E8A-995D-86B5125D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1869</Words>
  <Characters>10659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Хлеб - CoolReferat.com</vt:lpstr>
    </vt:vector>
  </TitlesOfParts>
  <Company>*</Company>
  <LinksUpToDate>false</LinksUpToDate>
  <CharactersWithSpaces>12503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Хлеб - CoolReferat.com</dc:title>
  <dc:subject/>
  <dc:creator>Admin</dc:creator>
  <cp:keywords/>
  <dc:description/>
  <cp:lastModifiedBy>Irina</cp:lastModifiedBy>
  <cp:revision>2</cp:revision>
  <dcterms:created xsi:type="dcterms:W3CDTF">2014-08-17T21:38:00Z</dcterms:created>
  <dcterms:modified xsi:type="dcterms:W3CDTF">2014-08-17T21:38:00Z</dcterms:modified>
</cp:coreProperties>
</file>