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23" w:rsidRPr="00994127" w:rsidRDefault="00512923" w:rsidP="00BB049A">
      <w:pPr>
        <w:spacing w:line="360" w:lineRule="auto"/>
        <w:ind w:firstLine="709"/>
        <w:jc w:val="center"/>
        <w:rPr>
          <w:b/>
          <w:bCs/>
          <w:color w:val="000000"/>
          <w:sz w:val="28"/>
          <w:szCs w:val="28"/>
        </w:rPr>
      </w:pPr>
      <w:r w:rsidRPr="00994127">
        <w:rPr>
          <w:b/>
          <w:bCs/>
          <w:color w:val="000000"/>
          <w:sz w:val="28"/>
          <w:szCs w:val="28"/>
        </w:rPr>
        <w:t>С</w:t>
      </w:r>
      <w:r w:rsidR="00994127">
        <w:rPr>
          <w:b/>
          <w:bCs/>
          <w:color w:val="000000"/>
          <w:sz w:val="28"/>
          <w:szCs w:val="28"/>
        </w:rPr>
        <w:t>одержание</w:t>
      </w:r>
    </w:p>
    <w:p w:rsidR="00512923" w:rsidRPr="00994127" w:rsidRDefault="00512923" w:rsidP="00994127">
      <w:pPr>
        <w:spacing w:line="360" w:lineRule="auto"/>
        <w:ind w:firstLine="709"/>
        <w:jc w:val="both"/>
        <w:rPr>
          <w:color w:val="000000"/>
          <w:sz w:val="28"/>
          <w:szCs w:val="28"/>
        </w:rPr>
      </w:pPr>
    </w:p>
    <w:p w:rsidR="00512923" w:rsidRPr="00994127" w:rsidRDefault="00512923" w:rsidP="00BB049A">
      <w:pPr>
        <w:spacing w:line="360" w:lineRule="auto"/>
        <w:rPr>
          <w:color w:val="000000"/>
          <w:sz w:val="28"/>
          <w:szCs w:val="28"/>
        </w:rPr>
      </w:pPr>
      <w:r w:rsidRPr="00994127">
        <w:rPr>
          <w:color w:val="000000"/>
          <w:sz w:val="28"/>
          <w:szCs w:val="28"/>
        </w:rPr>
        <w:t>Введение</w:t>
      </w:r>
    </w:p>
    <w:p w:rsidR="00512923" w:rsidRPr="00994127" w:rsidRDefault="00512923" w:rsidP="00BB049A">
      <w:pPr>
        <w:spacing w:line="360" w:lineRule="auto"/>
        <w:rPr>
          <w:color w:val="000000"/>
          <w:sz w:val="28"/>
          <w:szCs w:val="28"/>
        </w:rPr>
      </w:pPr>
      <w:r w:rsidRPr="00994127">
        <w:rPr>
          <w:color w:val="000000"/>
          <w:sz w:val="28"/>
          <w:szCs w:val="28"/>
        </w:rPr>
        <w:t xml:space="preserve">Глава 1. </w:t>
      </w:r>
      <w:r w:rsidR="00AA0995" w:rsidRPr="00994127">
        <w:rPr>
          <w:color w:val="000000"/>
          <w:sz w:val="28"/>
          <w:szCs w:val="28"/>
        </w:rPr>
        <w:t>Особенности</w:t>
      </w:r>
      <w:r w:rsidRPr="00994127">
        <w:rPr>
          <w:color w:val="000000"/>
          <w:sz w:val="28"/>
          <w:szCs w:val="28"/>
        </w:rPr>
        <w:t xml:space="preserve"> нормирования труда </w:t>
      </w:r>
      <w:r w:rsidR="00266C2F" w:rsidRPr="00994127">
        <w:rPr>
          <w:color w:val="000000"/>
          <w:sz w:val="28"/>
          <w:szCs w:val="28"/>
        </w:rPr>
        <w:t>на предприятии</w:t>
      </w:r>
    </w:p>
    <w:p w:rsidR="00266C2F" w:rsidRPr="00994127" w:rsidRDefault="00266C2F" w:rsidP="00BB049A">
      <w:pPr>
        <w:spacing w:line="360" w:lineRule="auto"/>
        <w:rPr>
          <w:color w:val="000000"/>
          <w:sz w:val="28"/>
          <w:szCs w:val="28"/>
        </w:rPr>
      </w:pPr>
      <w:r w:rsidRPr="00994127">
        <w:rPr>
          <w:color w:val="000000"/>
          <w:sz w:val="28"/>
          <w:szCs w:val="28"/>
        </w:rPr>
        <w:t>1.1 Трудовые процессы и затраты рабочего времени</w:t>
      </w:r>
      <w:r w:rsidR="00994127">
        <w:rPr>
          <w:color w:val="000000"/>
          <w:sz w:val="28"/>
          <w:szCs w:val="28"/>
        </w:rPr>
        <w:t xml:space="preserve"> </w:t>
      </w:r>
      <w:r w:rsidRPr="00994127">
        <w:rPr>
          <w:color w:val="000000"/>
          <w:sz w:val="28"/>
          <w:szCs w:val="28"/>
        </w:rPr>
        <w:t>в организации нормирования труда на предприятии</w:t>
      </w:r>
    </w:p>
    <w:p w:rsidR="00266C2F" w:rsidRPr="00994127" w:rsidRDefault="00266C2F" w:rsidP="00BB049A">
      <w:pPr>
        <w:spacing w:line="360" w:lineRule="auto"/>
        <w:rPr>
          <w:color w:val="000000"/>
          <w:sz w:val="28"/>
          <w:szCs w:val="28"/>
        </w:rPr>
      </w:pPr>
      <w:r w:rsidRPr="00994127">
        <w:rPr>
          <w:color w:val="000000"/>
          <w:sz w:val="28"/>
          <w:szCs w:val="28"/>
        </w:rPr>
        <w:t>1.2 Виды норм труда, их классификация и методы</w:t>
      </w:r>
    </w:p>
    <w:p w:rsidR="00512923" w:rsidRPr="00994127" w:rsidRDefault="00AA0995" w:rsidP="00BB049A">
      <w:pPr>
        <w:spacing w:line="360" w:lineRule="auto"/>
        <w:rPr>
          <w:color w:val="000000"/>
          <w:sz w:val="28"/>
          <w:szCs w:val="28"/>
        </w:rPr>
      </w:pPr>
      <w:r w:rsidRPr="00994127">
        <w:rPr>
          <w:color w:val="000000"/>
          <w:sz w:val="28"/>
          <w:szCs w:val="28"/>
        </w:rPr>
        <w:t>1.</w:t>
      </w:r>
      <w:r w:rsidR="00F21BF4" w:rsidRPr="00994127">
        <w:rPr>
          <w:color w:val="000000"/>
          <w:sz w:val="28"/>
          <w:szCs w:val="28"/>
        </w:rPr>
        <w:t>3</w:t>
      </w:r>
      <w:r w:rsidRPr="00994127">
        <w:rPr>
          <w:color w:val="000000"/>
          <w:sz w:val="28"/>
          <w:szCs w:val="28"/>
        </w:rPr>
        <w:t xml:space="preserve"> </w:t>
      </w:r>
      <w:r w:rsidR="00266C2F" w:rsidRPr="00994127">
        <w:rPr>
          <w:color w:val="000000"/>
          <w:sz w:val="28"/>
          <w:szCs w:val="28"/>
        </w:rPr>
        <w:t>Особенности</w:t>
      </w:r>
      <w:r w:rsidR="00F21BF4" w:rsidRPr="00994127">
        <w:rPr>
          <w:color w:val="000000"/>
          <w:sz w:val="28"/>
          <w:szCs w:val="28"/>
        </w:rPr>
        <w:t xml:space="preserve"> и учет</w:t>
      </w:r>
      <w:r w:rsidR="00266C2F" w:rsidRPr="00994127">
        <w:rPr>
          <w:color w:val="000000"/>
          <w:sz w:val="28"/>
          <w:szCs w:val="28"/>
        </w:rPr>
        <w:t xml:space="preserve"> нормирования в условиях бригадной</w:t>
      </w:r>
      <w:r w:rsidR="00994127">
        <w:rPr>
          <w:color w:val="000000"/>
          <w:sz w:val="28"/>
          <w:szCs w:val="28"/>
        </w:rPr>
        <w:t xml:space="preserve"> </w:t>
      </w:r>
      <w:r w:rsidR="00266C2F" w:rsidRPr="00994127">
        <w:rPr>
          <w:color w:val="000000"/>
          <w:sz w:val="28"/>
          <w:szCs w:val="28"/>
        </w:rPr>
        <w:t>организации труда</w:t>
      </w:r>
    </w:p>
    <w:p w:rsidR="00686133" w:rsidRPr="00994127" w:rsidRDefault="00686133" w:rsidP="00BB049A">
      <w:pPr>
        <w:spacing w:line="360" w:lineRule="auto"/>
        <w:rPr>
          <w:color w:val="000000"/>
          <w:sz w:val="28"/>
          <w:szCs w:val="28"/>
        </w:rPr>
      </w:pPr>
      <w:r w:rsidRPr="00994127">
        <w:rPr>
          <w:color w:val="000000"/>
          <w:sz w:val="28"/>
          <w:szCs w:val="28"/>
        </w:rPr>
        <w:t xml:space="preserve">Глава 2. </w:t>
      </w:r>
      <w:r w:rsidR="0022006A" w:rsidRPr="00994127">
        <w:rPr>
          <w:color w:val="000000"/>
          <w:sz w:val="28"/>
          <w:szCs w:val="28"/>
        </w:rPr>
        <w:t xml:space="preserve">Нормирование и оплата труда на современном предприятии на примере </w:t>
      </w:r>
      <w:r w:rsidR="00A151A7" w:rsidRPr="00994127">
        <w:rPr>
          <w:color w:val="000000"/>
          <w:sz w:val="28"/>
          <w:szCs w:val="28"/>
        </w:rPr>
        <w:t>ООО «ГИПП»</w:t>
      </w:r>
    </w:p>
    <w:p w:rsidR="0022006A" w:rsidRPr="00994127" w:rsidRDefault="0022006A" w:rsidP="00BB049A">
      <w:pPr>
        <w:spacing w:line="360" w:lineRule="auto"/>
        <w:rPr>
          <w:color w:val="000000"/>
          <w:sz w:val="28"/>
          <w:szCs w:val="28"/>
        </w:rPr>
      </w:pPr>
      <w:r w:rsidRPr="00994127">
        <w:rPr>
          <w:color w:val="000000"/>
          <w:sz w:val="28"/>
          <w:szCs w:val="28"/>
        </w:rPr>
        <w:t>2.1. Формы и системы оплаты труда</w:t>
      </w:r>
    </w:p>
    <w:p w:rsidR="0022006A" w:rsidRPr="00994127" w:rsidRDefault="0022006A" w:rsidP="00BB049A">
      <w:pPr>
        <w:spacing w:line="360" w:lineRule="auto"/>
        <w:rPr>
          <w:color w:val="000000"/>
          <w:sz w:val="28"/>
          <w:szCs w:val="28"/>
        </w:rPr>
      </w:pPr>
      <w:r w:rsidRPr="00994127">
        <w:rPr>
          <w:color w:val="000000"/>
          <w:sz w:val="28"/>
          <w:szCs w:val="28"/>
        </w:rPr>
        <w:t xml:space="preserve">2.2. </w:t>
      </w:r>
      <w:r w:rsidR="00FF21ED" w:rsidRPr="00994127">
        <w:rPr>
          <w:color w:val="000000"/>
          <w:sz w:val="28"/>
          <w:szCs w:val="28"/>
        </w:rPr>
        <w:t>Методика распределения зарплаты при бригадной оплате</w:t>
      </w:r>
      <w:r w:rsidR="00994127">
        <w:rPr>
          <w:color w:val="000000"/>
          <w:sz w:val="28"/>
          <w:szCs w:val="28"/>
        </w:rPr>
        <w:t xml:space="preserve"> </w:t>
      </w:r>
      <w:r w:rsidR="00FF21ED" w:rsidRPr="00994127">
        <w:rPr>
          <w:color w:val="000000"/>
          <w:sz w:val="28"/>
          <w:szCs w:val="28"/>
        </w:rPr>
        <w:t>труда</w:t>
      </w:r>
      <w:r w:rsidR="00BB049A">
        <w:rPr>
          <w:color w:val="000000"/>
          <w:sz w:val="28"/>
          <w:szCs w:val="28"/>
        </w:rPr>
        <w:t xml:space="preserve"> на ООО «ГИПП»</w:t>
      </w:r>
    </w:p>
    <w:p w:rsidR="0047649F" w:rsidRPr="00994127" w:rsidRDefault="0047649F" w:rsidP="00BB049A">
      <w:pPr>
        <w:spacing w:line="360" w:lineRule="auto"/>
        <w:rPr>
          <w:color w:val="000000"/>
          <w:sz w:val="28"/>
          <w:szCs w:val="28"/>
        </w:rPr>
      </w:pPr>
      <w:r w:rsidRPr="00994127">
        <w:rPr>
          <w:color w:val="000000"/>
          <w:sz w:val="28"/>
          <w:szCs w:val="28"/>
        </w:rPr>
        <w:t>Глава 3.</w:t>
      </w:r>
      <w:r w:rsidR="006105B2" w:rsidRPr="00994127">
        <w:rPr>
          <w:color w:val="000000"/>
          <w:sz w:val="28"/>
          <w:szCs w:val="28"/>
        </w:rPr>
        <w:t xml:space="preserve"> </w:t>
      </w:r>
      <w:r w:rsidR="00825BA8" w:rsidRPr="00994127">
        <w:rPr>
          <w:color w:val="000000"/>
          <w:sz w:val="28"/>
          <w:szCs w:val="28"/>
        </w:rPr>
        <w:t>Нормирование труда в отечественной экономике и пути его совершенс</w:t>
      </w:r>
      <w:r w:rsidR="006871FD" w:rsidRPr="00994127">
        <w:rPr>
          <w:color w:val="000000"/>
          <w:sz w:val="28"/>
          <w:szCs w:val="28"/>
        </w:rPr>
        <w:t>твования</w:t>
      </w:r>
    </w:p>
    <w:p w:rsidR="00996A14" w:rsidRPr="00994127" w:rsidRDefault="0047649F" w:rsidP="00BB049A">
      <w:pPr>
        <w:spacing w:line="360" w:lineRule="auto"/>
        <w:rPr>
          <w:color w:val="000000"/>
          <w:sz w:val="28"/>
          <w:szCs w:val="28"/>
        </w:rPr>
      </w:pPr>
      <w:r w:rsidRPr="00994127">
        <w:rPr>
          <w:color w:val="000000"/>
          <w:sz w:val="28"/>
          <w:szCs w:val="28"/>
        </w:rPr>
        <w:t>3.1</w:t>
      </w:r>
      <w:r w:rsidR="00996A14" w:rsidRPr="00994127">
        <w:rPr>
          <w:color w:val="000000"/>
          <w:sz w:val="28"/>
          <w:szCs w:val="28"/>
        </w:rPr>
        <w:t xml:space="preserve"> Состояние уровня нормирования труда в отечественной</w:t>
      </w:r>
      <w:r w:rsidR="00BB049A">
        <w:rPr>
          <w:color w:val="000000"/>
          <w:sz w:val="28"/>
          <w:szCs w:val="28"/>
        </w:rPr>
        <w:t xml:space="preserve"> </w:t>
      </w:r>
      <w:r w:rsidR="00996A14" w:rsidRPr="00994127">
        <w:rPr>
          <w:color w:val="000000"/>
          <w:sz w:val="28"/>
          <w:szCs w:val="28"/>
        </w:rPr>
        <w:t>экономике</w:t>
      </w:r>
    </w:p>
    <w:p w:rsidR="00ED2997" w:rsidRPr="00994127" w:rsidRDefault="00ED2997" w:rsidP="00BB049A">
      <w:pPr>
        <w:spacing w:line="360" w:lineRule="auto"/>
        <w:rPr>
          <w:color w:val="000000"/>
          <w:sz w:val="28"/>
          <w:szCs w:val="28"/>
        </w:rPr>
      </w:pPr>
      <w:r w:rsidRPr="00994127">
        <w:rPr>
          <w:color w:val="000000"/>
          <w:sz w:val="28"/>
          <w:szCs w:val="28"/>
        </w:rPr>
        <w:t>3.2 Основные тенденции в совершенствовании нормирования</w:t>
      </w:r>
      <w:r w:rsidR="00994127">
        <w:rPr>
          <w:color w:val="000000"/>
          <w:sz w:val="28"/>
          <w:szCs w:val="28"/>
        </w:rPr>
        <w:t xml:space="preserve"> </w:t>
      </w:r>
      <w:r w:rsidRPr="00994127">
        <w:rPr>
          <w:color w:val="000000"/>
          <w:sz w:val="28"/>
          <w:szCs w:val="28"/>
        </w:rPr>
        <w:t>труда в процессе организации труда</w:t>
      </w:r>
    </w:p>
    <w:p w:rsidR="00512923" w:rsidRPr="00994127" w:rsidRDefault="00512923" w:rsidP="00BB049A">
      <w:pPr>
        <w:spacing w:line="360" w:lineRule="auto"/>
        <w:rPr>
          <w:color w:val="000000"/>
          <w:sz w:val="28"/>
          <w:szCs w:val="28"/>
        </w:rPr>
      </w:pPr>
      <w:r w:rsidRPr="00994127">
        <w:rPr>
          <w:color w:val="000000"/>
          <w:sz w:val="28"/>
          <w:szCs w:val="28"/>
        </w:rPr>
        <w:t>Заключени</w:t>
      </w:r>
      <w:r w:rsidR="006871FD" w:rsidRPr="00994127">
        <w:rPr>
          <w:color w:val="000000"/>
          <w:sz w:val="28"/>
          <w:szCs w:val="28"/>
        </w:rPr>
        <w:t>е</w:t>
      </w:r>
    </w:p>
    <w:p w:rsidR="00512923" w:rsidRPr="00994127" w:rsidRDefault="00512923" w:rsidP="00BB049A">
      <w:pPr>
        <w:spacing w:line="360" w:lineRule="auto"/>
        <w:rPr>
          <w:color w:val="000000"/>
          <w:sz w:val="28"/>
          <w:szCs w:val="28"/>
        </w:rPr>
      </w:pPr>
      <w:r w:rsidRPr="00994127">
        <w:rPr>
          <w:color w:val="000000"/>
          <w:sz w:val="28"/>
          <w:szCs w:val="28"/>
        </w:rPr>
        <w:t>Список использованной литературы</w:t>
      </w:r>
    </w:p>
    <w:p w:rsidR="006604CB" w:rsidRPr="00994127" w:rsidRDefault="006604CB" w:rsidP="00994127">
      <w:pPr>
        <w:spacing w:line="360" w:lineRule="auto"/>
        <w:ind w:firstLine="709"/>
        <w:jc w:val="both"/>
        <w:rPr>
          <w:color w:val="000000"/>
          <w:sz w:val="28"/>
          <w:szCs w:val="28"/>
        </w:rPr>
      </w:pPr>
    </w:p>
    <w:p w:rsidR="00512923" w:rsidRPr="00994127" w:rsidRDefault="00994127" w:rsidP="00BB049A">
      <w:pPr>
        <w:spacing w:line="360" w:lineRule="auto"/>
        <w:ind w:firstLine="709"/>
        <w:jc w:val="center"/>
        <w:rPr>
          <w:b/>
          <w:bCs/>
          <w:color w:val="000000"/>
          <w:sz w:val="28"/>
          <w:szCs w:val="28"/>
        </w:rPr>
      </w:pPr>
      <w:r>
        <w:rPr>
          <w:color w:val="000000"/>
          <w:sz w:val="28"/>
          <w:szCs w:val="28"/>
        </w:rPr>
        <w:br w:type="page"/>
      </w:r>
      <w:r w:rsidRPr="00994127">
        <w:rPr>
          <w:b/>
          <w:bCs/>
          <w:color w:val="000000"/>
          <w:sz w:val="28"/>
          <w:szCs w:val="28"/>
        </w:rPr>
        <w:t>Введение</w:t>
      </w:r>
    </w:p>
    <w:p w:rsidR="00994127" w:rsidRDefault="00994127" w:rsidP="00994127">
      <w:pPr>
        <w:pStyle w:val="a3"/>
        <w:ind w:firstLine="709"/>
        <w:jc w:val="both"/>
        <w:rPr>
          <w:color w:val="000000"/>
          <w:lang w:val="en-US"/>
        </w:rPr>
      </w:pPr>
    </w:p>
    <w:p w:rsidR="00EB030B" w:rsidRPr="00994127" w:rsidRDefault="00512923" w:rsidP="00994127">
      <w:pPr>
        <w:pStyle w:val="a3"/>
        <w:ind w:firstLine="709"/>
        <w:jc w:val="both"/>
        <w:rPr>
          <w:color w:val="000000"/>
        </w:rPr>
      </w:pPr>
      <w:r w:rsidRPr="00994127">
        <w:rPr>
          <w:color w:val="000000"/>
        </w:rPr>
        <w:t>Актуальность</w:t>
      </w:r>
      <w:r w:rsidR="00EB030B" w:rsidRPr="00994127">
        <w:rPr>
          <w:color w:val="000000"/>
        </w:rPr>
        <w:t xml:space="preserve"> исследования. Важнейшим элементом организации труда, в том числе и заработной платы, является нормирование – установление обоснованных затрат и результатов труда отдельных работников или групп работников при изготовлении продукции или выполнении работы в определенных организационно-технических условиях.</w:t>
      </w:r>
    </w:p>
    <w:p w:rsidR="00994127" w:rsidRDefault="00EB030B" w:rsidP="00994127">
      <w:pPr>
        <w:pStyle w:val="a3"/>
        <w:ind w:firstLine="709"/>
        <w:jc w:val="both"/>
        <w:rPr>
          <w:color w:val="000000"/>
        </w:rPr>
      </w:pPr>
      <w:r w:rsidRPr="00994127">
        <w:rPr>
          <w:color w:val="000000"/>
        </w:rPr>
        <w:t>Нормы труда необходимы при разработке различных планов и программ, определении потребности в оборудовании и рабочей силе, расчете производственных мощностей, совершенствовании технологических процессов, рационализации организационной структуры предприятия, организации заработной платы.</w:t>
      </w:r>
    </w:p>
    <w:p w:rsidR="00EB030B" w:rsidRPr="00994127" w:rsidRDefault="00EB030B" w:rsidP="00994127">
      <w:pPr>
        <w:pStyle w:val="a3"/>
        <w:ind w:firstLine="709"/>
        <w:jc w:val="both"/>
        <w:rPr>
          <w:color w:val="000000"/>
        </w:rPr>
      </w:pPr>
      <w:r w:rsidRPr="00994127">
        <w:rPr>
          <w:color w:val="000000"/>
        </w:rPr>
        <w:t>Объектом нормирования труда является деятельность работника при выполнении производственной операции, являющейся частью производственного процесса. Операция рассматривается как основной элемент разделения труда на производстве, а</w:t>
      </w:r>
      <w:r w:rsidR="00120895" w:rsidRPr="00994127">
        <w:rPr>
          <w:color w:val="000000"/>
        </w:rPr>
        <w:t>,</w:t>
      </w:r>
      <w:r w:rsidRPr="00994127">
        <w:rPr>
          <w:color w:val="000000"/>
        </w:rPr>
        <w:t xml:space="preserve"> следовательно, и основной объект нормирования. Анализ производственной операции предполагает расчленение ее на последовательно уменьшающиеся элементы: комплекс приемов, отдельные приемы, трудовые действия и движения.</w:t>
      </w:r>
    </w:p>
    <w:p w:rsidR="00EB030B" w:rsidRPr="00994127" w:rsidRDefault="00EB030B" w:rsidP="00994127">
      <w:pPr>
        <w:pStyle w:val="a3"/>
        <w:ind w:firstLine="709"/>
        <w:jc w:val="both"/>
        <w:rPr>
          <w:color w:val="000000"/>
        </w:rPr>
      </w:pPr>
      <w:r w:rsidRPr="00994127">
        <w:rPr>
          <w:color w:val="000000"/>
        </w:rPr>
        <w:t>Подробная детализация расчленения производственной операции на составляющие ее элементы повышает точность нормы, но одновременно и увеличивает трудоемкость ее установления и контроля. Детальное расчленение до трудовых действий и движений целесообразно только в массовом производстве.</w:t>
      </w:r>
    </w:p>
    <w:p w:rsidR="00512923" w:rsidRPr="00994127" w:rsidRDefault="00512923" w:rsidP="00994127">
      <w:pPr>
        <w:pStyle w:val="a3"/>
        <w:ind w:firstLine="709"/>
        <w:jc w:val="both"/>
        <w:rPr>
          <w:color w:val="000000"/>
        </w:rPr>
      </w:pPr>
      <w:r w:rsidRPr="00994127">
        <w:rPr>
          <w:color w:val="000000"/>
        </w:rPr>
        <w:t xml:space="preserve">Основными задачами и целью курсовой работы является закрепление и углубление теоретических знаний, и овладение практическими навыками по </w:t>
      </w:r>
      <w:r w:rsidR="00120895" w:rsidRPr="00994127">
        <w:rPr>
          <w:color w:val="000000"/>
        </w:rPr>
        <w:t>организации</w:t>
      </w:r>
      <w:r w:rsidRPr="00994127">
        <w:rPr>
          <w:color w:val="000000"/>
        </w:rPr>
        <w:t xml:space="preserve"> нормирования труда</w:t>
      </w:r>
      <w:r w:rsidR="00120895" w:rsidRPr="00994127">
        <w:rPr>
          <w:color w:val="000000"/>
        </w:rPr>
        <w:t xml:space="preserve"> при коллективной форме его организации</w:t>
      </w:r>
      <w:r w:rsidRPr="00994127">
        <w:rPr>
          <w:color w:val="000000"/>
        </w:rPr>
        <w:t xml:space="preserve"> и эффективного его использования на современном предприятии.</w:t>
      </w:r>
    </w:p>
    <w:p w:rsidR="00512923" w:rsidRPr="00994127" w:rsidRDefault="00512923" w:rsidP="00994127">
      <w:pPr>
        <w:spacing w:line="360" w:lineRule="auto"/>
        <w:ind w:firstLine="709"/>
        <w:jc w:val="both"/>
        <w:rPr>
          <w:snapToGrid w:val="0"/>
          <w:color w:val="000000"/>
          <w:sz w:val="28"/>
          <w:szCs w:val="28"/>
        </w:rPr>
      </w:pPr>
      <w:r w:rsidRPr="00994127">
        <w:rPr>
          <w:snapToGrid w:val="0"/>
          <w:color w:val="000000"/>
          <w:sz w:val="28"/>
          <w:szCs w:val="28"/>
        </w:rPr>
        <w:t xml:space="preserve">Объектом исследования было выбрано </w:t>
      </w:r>
      <w:r w:rsidR="00EA0E44" w:rsidRPr="00994127">
        <w:rPr>
          <w:snapToGrid w:val="0"/>
          <w:color w:val="000000"/>
          <w:sz w:val="28"/>
          <w:szCs w:val="28"/>
        </w:rPr>
        <w:t>ООО</w:t>
      </w:r>
      <w:r w:rsidRPr="00994127">
        <w:rPr>
          <w:snapToGrid w:val="0"/>
          <w:color w:val="000000"/>
          <w:sz w:val="28"/>
          <w:szCs w:val="28"/>
        </w:rPr>
        <w:t xml:space="preserve"> «</w:t>
      </w:r>
      <w:r w:rsidR="003F1FCB" w:rsidRPr="00994127">
        <w:rPr>
          <w:snapToGrid w:val="0"/>
          <w:color w:val="000000"/>
          <w:sz w:val="28"/>
          <w:szCs w:val="28"/>
        </w:rPr>
        <w:t>ГИПП» г. Тирасполь</w:t>
      </w:r>
      <w:r w:rsidR="00EA0E44" w:rsidRPr="00994127">
        <w:rPr>
          <w:snapToGrid w:val="0"/>
          <w:color w:val="000000"/>
          <w:sz w:val="28"/>
          <w:szCs w:val="28"/>
        </w:rPr>
        <w:t>.</w:t>
      </w:r>
    </w:p>
    <w:p w:rsidR="00AA0995" w:rsidRPr="00994127" w:rsidRDefault="00AA0995" w:rsidP="00994127">
      <w:pPr>
        <w:spacing w:line="360" w:lineRule="auto"/>
        <w:ind w:firstLine="709"/>
        <w:jc w:val="both"/>
        <w:rPr>
          <w:snapToGrid w:val="0"/>
          <w:color w:val="000000"/>
          <w:sz w:val="28"/>
          <w:szCs w:val="28"/>
        </w:rPr>
      </w:pPr>
    </w:p>
    <w:p w:rsidR="00512923" w:rsidRPr="00BB049A" w:rsidRDefault="00994127" w:rsidP="00BB049A">
      <w:pPr>
        <w:spacing w:line="360" w:lineRule="auto"/>
        <w:ind w:firstLine="709"/>
        <w:jc w:val="center"/>
        <w:rPr>
          <w:b/>
          <w:bCs/>
          <w:color w:val="000000"/>
          <w:sz w:val="28"/>
          <w:szCs w:val="28"/>
        </w:rPr>
      </w:pPr>
      <w:r>
        <w:rPr>
          <w:color w:val="000000"/>
          <w:sz w:val="28"/>
          <w:szCs w:val="28"/>
        </w:rPr>
        <w:br w:type="page"/>
      </w:r>
      <w:r w:rsidR="00512923" w:rsidRPr="00BB049A">
        <w:rPr>
          <w:b/>
          <w:bCs/>
          <w:color w:val="000000"/>
          <w:sz w:val="28"/>
          <w:szCs w:val="28"/>
        </w:rPr>
        <w:t xml:space="preserve">Глава 1. </w:t>
      </w:r>
      <w:r w:rsidR="00AA0995" w:rsidRPr="00BB049A">
        <w:rPr>
          <w:b/>
          <w:bCs/>
          <w:color w:val="000000"/>
          <w:sz w:val="28"/>
          <w:szCs w:val="28"/>
        </w:rPr>
        <w:t>Особенности нормирования труда на предприятии</w:t>
      </w:r>
    </w:p>
    <w:p w:rsidR="00941BC7" w:rsidRPr="00BB049A" w:rsidRDefault="00941BC7" w:rsidP="00BB049A">
      <w:pPr>
        <w:spacing w:line="360" w:lineRule="auto"/>
        <w:ind w:firstLine="709"/>
        <w:jc w:val="center"/>
        <w:rPr>
          <w:b/>
          <w:bCs/>
          <w:color w:val="000000"/>
          <w:sz w:val="28"/>
          <w:szCs w:val="28"/>
        </w:rPr>
      </w:pPr>
    </w:p>
    <w:p w:rsidR="00941BC7" w:rsidRPr="00BB049A" w:rsidRDefault="00941BC7" w:rsidP="00BB049A">
      <w:pPr>
        <w:pStyle w:val="a3"/>
        <w:ind w:firstLine="709"/>
        <w:jc w:val="center"/>
        <w:rPr>
          <w:b/>
          <w:bCs/>
          <w:color w:val="000000"/>
        </w:rPr>
      </w:pPr>
      <w:r w:rsidRPr="00BB049A">
        <w:rPr>
          <w:b/>
          <w:bCs/>
          <w:color w:val="000000"/>
        </w:rPr>
        <w:t>1.1 Трудовые процессы и затраты рабочего времени в организации нормирования труда на предприятии</w:t>
      </w:r>
    </w:p>
    <w:p w:rsidR="00BB049A" w:rsidRDefault="00BB049A" w:rsidP="00994127">
      <w:pPr>
        <w:pStyle w:val="a3"/>
        <w:ind w:firstLine="709"/>
        <w:jc w:val="both"/>
        <w:rPr>
          <w:color w:val="000000"/>
        </w:rPr>
      </w:pPr>
    </w:p>
    <w:p w:rsidR="00941BC7" w:rsidRPr="00994127" w:rsidRDefault="00941BC7" w:rsidP="00994127">
      <w:pPr>
        <w:pStyle w:val="a3"/>
        <w:ind w:firstLine="709"/>
        <w:jc w:val="both"/>
        <w:rPr>
          <w:color w:val="000000"/>
        </w:rPr>
      </w:pPr>
      <w:r w:rsidRPr="00994127">
        <w:rPr>
          <w:color w:val="000000"/>
        </w:rPr>
        <w:t>Рационально спроектировать трудовой процесс, обеспечить обоснованность норм труда можно только на базе исходной информации и специальных исследований. Основными целями таких исследований являются:</w:t>
      </w:r>
    </w:p>
    <w:p w:rsidR="00941BC7" w:rsidRPr="00994127" w:rsidRDefault="00941BC7" w:rsidP="00994127">
      <w:pPr>
        <w:pStyle w:val="a3"/>
        <w:numPr>
          <w:ilvl w:val="0"/>
          <w:numId w:val="26"/>
        </w:numPr>
        <w:ind w:left="0" w:firstLine="709"/>
        <w:jc w:val="both"/>
        <w:rPr>
          <w:color w:val="000000"/>
        </w:rPr>
      </w:pPr>
      <w:r w:rsidRPr="00994127">
        <w:rPr>
          <w:color w:val="000000"/>
        </w:rPr>
        <w:t>анализ структуры операции и затрат рабочего времени;</w:t>
      </w:r>
    </w:p>
    <w:p w:rsidR="00941BC7" w:rsidRPr="00994127" w:rsidRDefault="00941BC7" w:rsidP="00994127">
      <w:pPr>
        <w:pStyle w:val="a3"/>
        <w:numPr>
          <w:ilvl w:val="0"/>
          <w:numId w:val="26"/>
        </w:numPr>
        <w:ind w:left="0" w:firstLine="709"/>
        <w:jc w:val="both"/>
        <w:rPr>
          <w:color w:val="000000"/>
        </w:rPr>
      </w:pPr>
      <w:r w:rsidRPr="00994127">
        <w:rPr>
          <w:color w:val="000000"/>
        </w:rPr>
        <w:t>получение сведений о факторах, влияющих на затраты рабочего времени;</w:t>
      </w:r>
    </w:p>
    <w:p w:rsidR="00941BC7" w:rsidRPr="00994127" w:rsidRDefault="00941BC7" w:rsidP="00994127">
      <w:pPr>
        <w:pStyle w:val="a3"/>
        <w:numPr>
          <w:ilvl w:val="0"/>
          <w:numId w:val="26"/>
        </w:numPr>
        <w:ind w:left="0" w:firstLine="709"/>
        <w:jc w:val="both"/>
        <w:rPr>
          <w:color w:val="000000"/>
        </w:rPr>
      </w:pPr>
      <w:r w:rsidRPr="00994127">
        <w:rPr>
          <w:color w:val="000000"/>
        </w:rPr>
        <w:t>определение величины и причин потерь и нерациональных затрат рабочего времени;</w:t>
      </w:r>
    </w:p>
    <w:p w:rsidR="00941BC7" w:rsidRPr="00994127" w:rsidRDefault="00941BC7" w:rsidP="00994127">
      <w:pPr>
        <w:pStyle w:val="a3"/>
        <w:numPr>
          <w:ilvl w:val="0"/>
          <w:numId w:val="26"/>
        </w:numPr>
        <w:ind w:left="0" w:firstLine="709"/>
        <w:jc w:val="both"/>
        <w:rPr>
          <w:color w:val="000000"/>
        </w:rPr>
      </w:pPr>
      <w:r w:rsidRPr="00994127">
        <w:rPr>
          <w:color w:val="000000"/>
        </w:rPr>
        <w:t>получение данных для разработки норм и нормативов;</w:t>
      </w:r>
    </w:p>
    <w:p w:rsidR="00941BC7" w:rsidRPr="00994127" w:rsidRDefault="00941BC7" w:rsidP="00994127">
      <w:pPr>
        <w:pStyle w:val="a3"/>
        <w:numPr>
          <w:ilvl w:val="0"/>
          <w:numId w:val="26"/>
        </w:numPr>
        <w:ind w:left="0" w:firstLine="709"/>
        <w:jc w:val="both"/>
        <w:rPr>
          <w:color w:val="000000"/>
        </w:rPr>
      </w:pPr>
      <w:r w:rsidRPr="00994127">
        <w:rPr>
          <w:color w:val="000000"/>
        </w:rPr>
        <w:t>оценка качества применяемых норм и нормативов, причин невыполнения (перевыполнения) норм;</w:t>
      </w:r>
    </w:p>
    <w:p w:rsidR="00941BC7" w:rsidRPr="00994127" w:rsidRDefault="00941BC7" w:rsidP="00994127">
      <w:pPr>
        <w:pStyle w:val="a3"/>
        <w:numPr>
          <w:ilvl w:val="0"/>
          <w:numId w:val="26"/>
        </w:numPr>
        <w:ind w:left="0" w:firstLine="709"/>
        <w:jc w:val="both"/>
        <w:rPr>
          <w:color w:val="000000"/>
        </w:rPr>
      </w:pPr>
      <w:r w:rsidRPr="00994127">
        <w:rPr>
          <w:color w:val="000000"/>
        </w:rPr>
        <w:t>сравнительная оценка рациональности используемых приемов и методов труда;</w:t>
      </w:r>
    </w:p>
    <w:p w:rsidR="00941BC7" w:rsidRPr="00994127" w:rsidRDefault="00941BC7" w:rsidP="00994127">
      <w:pPr>
        <w:pStyle w:val="a3"/>
        <w:numPr>
          <w:ilvl w:val="0"/>
          <w:numId w:val="26"/>
        </w:numPr>
        <w:ind w:left="0" w:firstLine="709"/>
        <w:jc w:val="both"/>
        <w:rPr>
          <w:color w:val="000000"/>
        </w:rPr>
      </w:pPr>
      <w:r w:rsidRPr="00994127">
        <w:rPr>
          <w:color w:val="000000"/>
        </w:rPr>
        <w:t>получение исходных данных для разработки инструкционных, технологических карт.</w:t>
      </w:r>
    </w:p>
    <w:p w:rsidR="00941BC7" w:rsidRPr="00994127" w:rsidRDefault="00941BC7" w:rsidP="00994127">
      <w:pPr>
        <w:pStyle w:val="a3"/>
        <w:ind w:firstLine="709"/>
        <w:jc w:val="both"/>
        <w:rPr>
          <w:color w:val="000000"/>
        </w:rPr>
      </w:pPr>
      <w:r w:rsidRPr="00994127">
        <w:rPr>
          <w:color w:val="000000"/>
        </w:rPr>
        <w:t>Основным объектом нормирование является производственная операция</w:t>
      </w:r>
      <w:r w:rsidR="00E3111F" w:rsidRPr="00994127">
        <w:rPr>
          <w:rStyle w:val="af"/>
          <w:color w:val="000000"/>
          <w:vertAlign w:val="baseline"/>
        </w:rPr>
        <w:footnoteReference w:id="1"/>
      </w:r>
      <w:r w:rsidRPr="00994127">
        <w:rPr>
          <w:color w:val="000000"/>
        </w:rPr>
        <w:t>.</w:t>
      </w:r>
    </w:p>
    <w:p w:rsidR="00941BC7" w:rsidRPr="00994127" w:rsidRDefault="00941BC7" w:rsidP="00994127">
      <w:pPr>
        <w:pStyle w:val="a3"/>
        <w:ind w:firstLine="709"/>
        <w:jc w:val="both"/>
        <w:rPr>
          <w:color w:val="000000"/>
        </w:rPr>
      </w:pPr>
      <w:r w:rsidRPr="00994127">
        <w:rPr>
          <w:color w:val="000000"/>
        </w:rPr>
        <w:t>Под операцией понимается часть производственного процесса выполняемая</w:t>
      </w:r>
      <w:r w:rsidR="00994127">
        <w:rPr>
          <w:color w:val="000000"/>
        </w:rPr>
        <w:t xml:space="preserve"> </w:t>
      </w:r>
      <w:r w:rsidRPr="00994127">
        <w:rPr>
          <w:color w:val="000000"/>
        </w:rPr>
        <w:t>над</w:t>
      </w:r>
      <w:r w:rsidR="00994127">
        <w:rPr>
          <w:color w:val="000000"/>
        </w:rPr>
        <w:t xml:space="preserve"> </w:t>
      </w:r>
      <w:r w:rsidRPr="00994127">
        <w:rPr>
          <w:color w:val="000000"/>
        </w:rPr>
        <w:t>определённым</w:t>
      </w:r>
      <w:r w:rsidR="00994127">
        <w:rPr>
          <w:color w:val="000000"/>
        </w:rPr>
        <w:t xml:space="preserve"> </w:t>
      </w:r>
      <w:r w:rsidRPr="00994127">
        <w:rPr>
          <w:color w:val="000000"/>
        </w:rPr>
        <w:t>предметом</w:t>
      </w:r>
      <w:r w:rsidR="00994127">
        <w:rPr>
          <w:color w:val="000000"/>
        </w:rPr>
        <w:t xml:space="preserve"> </w:t>
      </w:r>
      <w:r w:rsidRPr="00994127">
        <w:rPr>
          <w:color w:val="000000"/>
        </w:rPr>
        <w:t>труда одним или группой рабочих на одном рабочем месте. Производственная операция расчленяется на отдельные составные части:</w:t>
      </w:r>
    </w:p>
    <w:p w:rsidR="00941BC7" w:rsidRPr="00994127" w:rsidRDefault="00941BC7" w:rsidP="00994127">
      <w:pPr>
        <w:pStyle w:val="a3"/>
        <w:ind w:firstLine="709"/>
        <w:jc w:val="both"/>
        <w:rPr>
          <w:color w:val="000000"/>
        </w:rPr>
      </w:pPr>
      <w:r w:rsidRPr="00994127">
        <w:rPr>
          <w:color w:val="000000"/>
        </w:rPr>
        <w:t>а) Трудовое движение. Является первоначальным элементом трудового процесса и представляет собой однократные действия рабочего.</w:t>
      </w:r>
    </w:p>
    <w:p w:rsidR="00941BC7" w:rsidRPr="00994127" w:rsidRDefault="00941BC7" w:rsidP="00994127">
      <w:pPr>
        <w:pStyle w:val="a3"/>
        <w:ind w:firstLine="709"/>
        <w:jc w:val="both"/>
        <w:rPr>
          <w:color w:val="000000"/>
        </w:rPr>
      </w:pPr>
      <w:r w:rsidRPr="00994127">
        <w:rPr>
          <w:color w:val="000000"/>
        </w:rPr>
        <w:t>б) Рабочий приём. Представляет собой законченную совокупность действий рабочего, характеризуемое целевым назначением.</w:t>
      </w:r>
    </w:p>
    <w:p w:rsidR="00941BC7" w:rsidRPr="00994127" w:rsidRDefault="00941BC7" w:rsidP="00994127">
      <w:pPr>
        <w:pStyle w:val="a3"/>
        <w:ind w:firstLine="709"/>
        <w:jc w:val="both"/>
        <w:rPr>
          <w:color w:val="000000"/>
        </w:rPr>
      </w:pPr>
      <w:r w:rsidRPr="00994127">
        <w:rPr>
          <w:color w:val="000000"/>
        </w:rPr>
        <w:t>в) Комплекс приёмов. Группа приёмов объединённых по технологическому признаку.</w:t>
      </w:r>
    </w:p>
    <w:p w:rsidR="00941BC7" w:rsidRPr="00994127" w:rsidRDefault="00941BC7" w:rsidP="00994127">
      <w:pPr>
        <w:pStyle w:val="a3"/>
        <w:ind w:firstLine="709"/>
        <w:jc w:val="both"/>
        <w:rPr>
          <w:color w:val="000000"/>
        </w:rPr>
      </w:pPr>
      <w:r w:rsidRPr="00994127">
        <w:rPr>
          <w:color w:val="000000"/>
        </w:rPr>
        <w:t xml:space="preserve">г) Проход </w:t>
      </w:r>
      <w:r w:rsidR="009638FA" w:rsidRPr="00994127">
        <w:rPr>
          <w:color w:val="000000"/>
        </w:rPr>
        <w:t>–</w:t>
      </w:r>
      <w:r w:rsidRPr="00994127">
        <w:rPr>
          <w:color w:val="000000"/>
        </w:rPr>
        <w:t xml:space="preserve"> повторяющиеся действия, проводимые над одним и тем же предметом труда на одном рабочем месте.</w:t>
      </w:r>
    </w:p>
    <w:p w:rsidR="00941BC7" w:rsidRPr="00994127" w:rsidRDefault="00941BC7" w:rsidP="00994127">
      <w:pPr>
        <w:pStyle w:val="a3"/>
        <w:ind w:firstLine="709"/>
        <w:jc w:val="both"/>
        <w:rPr>
          <w:color w:val="000000"/>
        </w:rPr>
      </w:pPr>
      <w:r w:rsidRPr="00994127">
        <w:rPr>
          <w:color w:val="000000"/>
        </w:rPr>
        <w:t>д)</w:t>
      </w:r>
      <w:r w:rsidR="009638FA" w:rsidRPr="00994127">
        <w:rPr>
          <w:color w:val="000000"/>
        </w:rPr>
        <w:t xml:space="preserve"> </w:t>
      </w:r>
      <w:r w:rsidRPr="00994127">
        <w:rPr>
          <w:color w:val="000000"/>
        </w:rPr>
        <w:t xml:space="preserve">Переход </w:t>
      </w:r>
      <w:r w:rsidR="009638FA" w:rsidRPr="00994127">
        <w:rPr>
          <w:color w:val="000000"/>
        </w:rPr>
        <w:t>–</w:t>
      </w:r>
      <w:r w:rsidRPr="00994127">
        <w:rPr>
          <w:color w:val="000000"/>
        </w:rPr>
        <w:t xml:space="preserve"> часть операции по обработке поверхности при неизменности используемого инструмента и настройке оборудования. В операции бывает несколько переходов – черновая обработка, чистовая обработка, подрезка и т.д.</w:t>
      </w:r>
    </w:p>
    <w:p w:rsidR="00941BC7" w:rsidRPr="00994127" w:rsidRDefault="00941BC7" w:rsidP="00994127">
      <w:pPr>
        <w:pStyle w:val="a3"/>
        <w:ind w:firstLine="709"/>
        <w:jc w:val="both"/>
        <w:rPr>
          <w:color w:val="000000"/>
        </w:rPr>
      </w:pPr>
      <w:r w:rsidRPr="00994127">
        <w:rPr>
          <w:color w:val="000000"/>
        </w:rPr>
        <w:t>В ходе изучения трудового процесса и его нормирования решаются две задачи: определение фактических затрат времени на выполнение операции и ее элементов; определение структуры затрат времени на протяжении смены (или ее части)</w:t>
      </w:r>
      <w:r w:rsidR="00E3111F" w:rsidRPr="00994127">
        <w:rPr>
          <w:rStyle w:val="af"/>
          <w:color w:val="000000"/>
          <w:vertAlign w:val="baseline"/>
        </w:rPr>
        <w:footnoteReference w:id="2"/>
      </w:r>
      <w:r w:rsidRPr="00994127">
        <w:rPr>
          <w:color w:val="000000"/>
        </w:rPr>
        <w:t>.</w:t>
      </w:r>
    </w:p>
    <w:p w:rsidR="00941BC7" w:rsidRPr="00994127" w:rsidRDefault="00941BC7" w:rsidP="00994127">
      <w:pPr>
        <w:pStyle w:val="a3"/>
        <w:ind w:firstLine="709"/>
        <w:jc w:val="both"/>
        <w:rPr>
          <w:color w:val="000000"/>
        </w:rPr>
      </w:pPr>
      <w:r w:rsidRPr="00994127">
        <w:rPr>
          <w:color w:val="000000"/>
        </w:rPr>
        <w:t>Методы изучения затрат рабочего времени реализуется путем непосредственных замеров и моментных наблюдений.</w:t>
      </w:r>
    </w:p>
    <w:p w:rsidR="00941BC7" w:rsidRPr="00994127" w:rsidRDefault="00941BC7" w:rsidP="00994127">
      <w:pPr>
        <w:pStyle w:val="a3"/>
        <w:ind w:firstLine="709"/>
        <w:jc w:val="both"/>
        <w:rPr>
          <w:color w:val="000000"/>
        </w:rPr>
      </w:pPr>
      <w:r w:rsidRPr="00994127">
        <w:rPr>
          <w:color w:val="000000"/>
        </w:rPr>
        <w:t>Метод непосредственных замеров заключается в непрерывном наблюдении за трудовым процессом, операцией или ее частями и фиксации показаний текущего времени либо продолжительности выполнения отдельных элементов операции.</w:t>
      </w:r>
    </w:p>
    <w:p w:rsidR="00941BC7" w:rsidRPr="00994127" w:rsidRDefault="00941BC7" w:rsidP="00994127">
      <w:pPr>
        <w:pStyle w:val="a3"/>
        <w:ind w:firstLine="709"/>
        <w:jc w:val="both"/>
        <w:rPr>
          <w:color w:val="000000"/>
        </w:rPr>
      </w:pPr>
      <w:r w:rsidRPr="00994127">
        <w:rPr>
          <w:color w:val="000000"/>
        </w:rPr>
        <w:t>Различают несколько разновидностей метода непосредственных замеров.</w:t>
      </w:r>
    </w:p>
    <w:p w:rsidR="00994127" w:rsidRDefault="00941BC7" w:rsidP="00994127">
      <w:pPr>
        <w:pStyle w:val="a3"/>
        <w:ind w:firstLine="709"/>
        <w:jc w:val="both"/>
        <w:rPr>
          <w:color w:val="000000"/>
        </w:rPr>
      </w:pPr>
      <w:r w:rsidRPr="00994127">
        <w:rPr>
          <w:color w:val="000000"/>
        </w:rPr>
        <w:t>Сплошные замеры (по текущему времени) ведутся путем непрерывной регистрации всех элементов работы в их временной последовательности, в записи фиксируется календарное (текущее) время окончания каждого элемента. Продолжительность элементов операции определяется путем дополнительных расчетов.</w:t>
      </w:r>
    </w:p>
    <w:p w:rsidR="00941BC7" w:rsidRPr="00994127" w:rsidRDefault="00941BC7" w:rsidP="00994127">
      <w:pPr>
        <w:pStyle w:val="a3"/>
        <w:ind w:firstLine="709"/>
        <w:jc w:val="both"/>
        <w:rPr>
          <w:color w:val="000000"/>
        </w:rPr>
      </w:pPr>
      <w:r w:rsidRPr="00994127">
        <w:rPr>
          <w:color w:val="000000"/>
        </w:rPr>
        <w:t>Выборочные замеры применяются для изучения отдельных элементов работы, операции независимо от их последовательности во времени. В ходе наблюдения фиксируется и в записи сразу отражается продолжительность каждого изучаемого элемента.</w:t>
      </w:r>
    </w:p>
    <w:p w:rsidR="00941BC7" w:rsidRPr="00994127" w:rsidRDefault="00941BC7" w:rsidP="00994127">
      <w:pPr>
        <w:pStyle w:val="a3"/>
        <w:ind w:firstLine="709"/>
        <w:jc w:val="both"/>
        <w:rPr>
          <w:color w:val="000000"/>
        </w:rPr>
      </w:pPr>
      <w:r w:rsidRPr="00994127">
        <w:rPr>
          <w:color w:val="000000"/>
        </w:rPr>
        <w:t>Цикловые замеры используются для изучения элементов операции (действий, движений) небольшой продолжительности.</w:t>
      </w:r>
    </w:p>
    <w:p w:rsidR="00941BC7" w:rsidRPr="00994127" w:rsidRDefault="00941BC7" w:rsidP="00994127">
      <w:pPr>
        <w:pStyle w:val="a3"/>
        <w:ind w:firstLine="709"/>
        <w:jc w:val="both"/>
        <w:rPr>
          <w:color w:val="000000"/>
        </w:rPr>
      </w:pPr>
      <w:r w:rsidRPr="00994127">
        <w:rPr>
          <w:color w:val="000000"/>
        </w:rPr>
        <w:t xml:space="preserve">Метод моментных наблюдений состоит в регистрации и учете количества одноименных затрат рабочего времени в случайно выбранные моменты (в некоторых случаях </w:t>
      </w:r>
      <w:r w:rsidR="009638FA" w:rsidRPr="00994127">
        <w:rPr>
          <w:color w:val="000000"/>
        </w:rPr>
        <w:t>–</w:t>
      </w:r>
      <w:r w:rsidRPr="00994127">
        <w:rPr>
          <w:color w:val="000000"/>
        </w:rPr>
        <w:t xml:space="preserve"> через равные промежутки времени). В основе этого метода лежит закон больших чисел, в соответствии с которым «взаимные отклонения частей совокупности поглощаются всей совокупностью, и с достаточно высокой вероятностью по отдельной части можно судить о совокупности в целом»</w:t>
      </w:r>
      <w:r w:rsidR="00E3111F" w:rsidRPr="00994127">
        <w:rPr>
          <w:rStyle w:val="af"/>
          <w:color w:val="000000"/>
          <w:vertAlign w:val="baseline"/>
        </w:rPr>
        <w:footnoteReference w:id="3"/>
      </w:r>
      <w:r w:rsidRPr="00994127">
        <w:rPr>
          <w:color w:val="000000"/>
        </w:rPr>
        <w:t>.</w:t>
      </w:r>
    </w:p>
    <w:p w:rsidR="00941BC7" w:rsidRPr="00994127" w:rsidRDefault="00941BC7" w:rsidP="00994127">
      <w:pPr>
        <w:pStyle w:val="a3"/>
        <w:ind w:firstLine="709"/>
        <w:jc w:val="both"/>
        <w:rPr>
          <w:color w:val="000000"/>
        </w:rPr>
      </w:pPr>
      <w:r w:rsidRPr="00994127">
        <w:rPr>
          <w:color w:val="000000"/>
        </w:rPr>
        <w:t>При применении данного метода структура затрат времени устанавливается по удельному весу моментов, в которые отмечались те или иные состояния (подготовительно-заключительные действия, простой, оперативная работа и т.п.) в общем количестве учтенных моментов за весь период наблюдения.</w:t>
      </w:r>
    </w:p>
    <w:p w:rsidR="00941BC7" w:rsidRPr="00994127" w:rsidRDefault="00941BC7" w:rsidP="00994127">
      <w:pPr>
        <w:pStyle w:val="a3"/>
        <w:ind w:firstLine="709"/>
        <w:jc w:val="both"/>
        <w:rPr>
          <w:color w:val="000000"/>
        </w:rPr>
      </w:pPr>
      <w:r w:rsidRPr="00994127">
        <w:rPr>
          <w:color w:val="000000"/>
        </w:rPr>
        <w:t>В зависимости от цели изучения затрат рабочего времени выделяют следующие виды наблюдений.</w:t>
      </w:r>
    </w:p>
    <w:p w:rsidR="00941BC7" w:rsidRPr="00994127" w:rsidRDefault="00941BC7" w:rsidP="00994127">
      <w:pPr>
        <w:pStyle w:val="a3"/>
        <w:ind w:firstLine="709"/>
        <w:jc w:val="both"/>
        <w:rPr>
          <w:color w:val="000000"/>
        </w:rPr>
      </w:pPr>
      <w:r w:rsidRPr="00994127">
        <w:rPr>
          <w:color w:val="000000"/>
        </w:rPr>
        <w:t xml:space="preserve">Хронометраж </w:t>
      </w:r>
      <w:r w:rsidR="009638FA" w:rsidRPr="00994127">
        <w:rPr>
          <w:color w:val="000000"/>
        </w:rPr>
        <w:t>–</w:t>
      </w:r>
      <w:r w:rsidRPr="00994127">
        <w:rPr>
          <w:color w:val="000000"/>
        </w:rPr>
        <w:t xml:space="preserve"> изучение периодически повторяющихся элементов операции, подготовительно-заключительной работы, действий по обслуживанию рабочего места.</w:t>
      </w:r>
    </w:p>
    <w:p w:rsidR="00941BC7" w:rsidRPr="00994127" w:rsidRDefault="00941BC7" w:rsidP="00994127">
      <w:pPr>
        <w:pStyle w:val="a3"/>
        <w:ind w:firstLine="709"/>
        <w:jc w:val="both"/>
        <w:rPr>
          <w:color w:val="000000"/>
        </w:rPr>
      </w:pPr>
      <w:r w:rsidRPr="00994127">
        <w:rPr>
          <w:color w:val="000000"/>
        </w:rPr>
        <w:t xml:space="preserve">Фотография рабочего времени </w:t>
      </w:r>
      <w:r w:rsidR="00A039CE" w:rsidRPr="00994127">
        <w:rPr>
          <w:color w:val="000000"/>
        </w:rPr>
        <w:t>–</w:t>
      </w:r>
      <w:r w:rsidRPr="00994127">
        <w:rPr>
          <w:color w:val="000000"/>
        </w:rPr>
        <w:t xml:space="preserve"> изучение рабочего времени исполнителя, времени использования оборудования в течение смены или ее части путем измерения всех видов затрат времени (работы, перерывов), их содержания, последовательности, продолжительности.</w:t>
      </w:r>
    </w:p>
    <w:p w:rsidR="00941BC7" w:rsidRPr="00994127" w:rsidRDefault="00941BC7" w:rsidP="00994127">
      <w:pPr>
        <w:pStyle w:val="a3"/>
        <w:ind w:firstLine="709"/>
        <w:jc w:val="both"/>
        <w:rPr>
          <w:color w:val="000000"/>
        </w:rPr>
      </w:pPr>
      <w:r w:rsidRPr="00994127">
        <w:rPr>
          <w:color w:val="000000"/>
        </w:rPr>
        <w:t xml:space="preserve">Фотохронометраж </w:t>
      </w:r>
      <w:r w:rsidR="00A039CE" w:rsidRPr="00994127">
        <w:rPr>
          <w:color w:val="000000"/>
        </w:rPr>
        <w:t>–</w:t>
      </w:r>
      <w:r w:rsidRPr="00994127">
        <w:rPr>
          <w:color w:val="000000"/>
        </w:rPr>
        <w:t xml:space="preserve"> сочетание изучения структуры затрат рабочего времени на протяжении смены с помощью фотографии рабочего времени и хронометража отдельных элементов работы.</w:t>
      </w:r>
    </w:p>
    <w:p w:rsidR="00941BC7" w:rsidRPr="00994127" w:rsidRDefault="00941BC7" w:rsidP="00994127">
      <w:pPr>
        <w:pStyle w:val="a3"/>
        <w:ind w:firstLine="709"/>
        <w:jc w:val="both"/>
        <w:rPr>
          <w:color w:val="000000"/>
        </w:rPr>
      </w:pPr>
      <w:r w:rsidRPr="00994127">
        <w:rPr>
          <w:color w:val="000000"/>
        </w:rPr>
        <w:t>В зависимости от количества одновременно наблюдаемых объектов различают индивидуальные, групповые (бригадные), массовые (маршрутные) наблюдения.</w:t>
      </w:r>
    </w:p>
    <w:p w:rsidR="00941BC7" w:rsidRPr="00994127" w:rsidRDefault="00941BC7" w:rsidP="00994127">
      <w:pPr>
        <w:pStyle w:val="a3"/>
        <w:ind w:firstLine="709"/>
        <w:jc w:val="both"/>
        <w:rPr>
          <w:color w:val="000000"/>
        </w:rPr>
      </w:pPr>
      <w:r w:rsidRPr="00994127">
        <w:rPr>
          <w:color w:val="000000"/>
        </w:rPr>
        <w:t>Различают следующие способы ведения наблюдений.</w:t>
      </w:r>
    </w:p>
    <w:p w:rsidR="00994127" w:rsidRDefault="00941BC7" w:rsidP="00994127">
      <w:pPr>
        <w:pStyle w:val="a3"/>
        <w:ind w:firstLine="709"/>
        <w:jc w:val="both"/>
        <w:rPr>
          <w:color w:val="000000"/>
        </w:rPr>
      </w:pPr>
      <w:r w:rsidRPr="00994127">
        <w:rPr>
          <w:color w:val="000000"/>
        </w:rPr>
        <w:t xml:space="preserve">Визуальный способ </w:t>
      </w:r>
      <w:r w:rsidR="00A039CE" w:rsidRPr="00994127">
        <w:rPr>
          <w:color w:val="000000"/>
        </w:rPr>
        <w:t>–</w:t>
      </w:r>
      <w:r w:rsidRPr="00994127">
        <w:rPr>
          <w:color w:val="000000"/>
        </w:rPr>
        <w:t xml:space="preserve"> наблюдение и фиксация затрат времени производятся непосредственно наблюдателем с помощью стрелочно-циферблатных приборов времени.</w:t>
      </w:r>
    </w:p>
    <w:p w:rsidR="00994127" w:rsidRDefault="00941BC7" w:rsidP="00994127">
      <w:pPr>
        <w:pStyle w:val="a3"/>
        <w:ind w:firstLine="709"/>
        <w:jc w:val="both"/>
        <w:rPr>
          <w:color w:val="000000"/>
        </w:rPr>
      </w:pPr>
      <w:r w:rsidRPr="00994127">
        <w:rPr>
          <w:color w:val="000000"/>
        </w:rPr>
        <w:t>Наблюдение с помощью приборов (полуавтоматических) обеспечивает фиксирование отдельных затрат времени приборами под управлением наблюдателя.</w:t>
      </w:r>
    </w:p>
    <w:p w:rsidR="00941BC7" w:rsidRPr="00994127" w:rsidRDefault="00941BC7" w:rsidP="00994127">
      <w:pPr>
        <w:pStyle w:val="a3"/>
        <w:ind w:firstLine="709"/>
        <w:jc w:val="both"/>
        <w:rPr>
          <w:color w:val="000000"/>
        </w:rPr>
      </w:pPr>
      <w:r w:rsidRPr="00994127">
        <w:rPr>
          <w:color w:val="000000"/>
        </w:rPr>
        <w:t>Автоматический способ наблюдения подразумевает использование кино- и видеосъемки, промышленного телевидения, осциллографии и т.п.</w:t>
      </w:r>
    </w:p>
    <w:p w:rsidR="00941BC7" w:rsidRPr="00994127" w:rsidRDefault="00941BC7" w:rsidP="00994127">
      <w:pPr>
        <w:pStyle w:val="a3"/>
        <w:ind w:firstLine="709"/>
        <w:jc w:val="both"/>
        <w:rPr>
          <w:color w:val="000000"/>
        </w:rPr>
      </w:pPr>
      <w:r w:rsidRPr="00994127">
        <w:rPr>
          <w:color w:val="000000"/>
        </w:rPr>
        <w:t>Наконец, по способу записи результатов наблюдения различают: цифровую (минуты, секунды), индексную (буквенные и условные обозначения), графическую (графики в масштабе времени) записи; фотокинорегистрацию; осциллограмму; смешанную (комбинированную) форму записи, например индексно-цифровую</w:t>
      </w:r>
      <w:r w:rsidR="00E3111F" w:rsidRPr="00994127">
        <w:rPr>
          <w:rStyle w:val="af"/>
          <w:color w:val="000000"/>
          <w:vertAlign w:val="baseline"/>
        </w:rPr>
        <w:footnoteReference w:id="4"/>
      </w:r>
      <w:r w:rsidRPr="00994127">
        <w:rPr>
          <w:color w:val="000000"/>
        </w:rPr>
        <w:t>.</w:t>
      </w:r>
    </w:p>
    <w:p w:rsidR="00941BC7" w:rsidRPr="00994127" w:rsidRDefault="00941BC7" w:rsidP="00994127">
      <w:pPr>
        <w:pStyle w:val="a3"/>
        <w:ind w:firstLine="709"/>
        <w:jc w:val="both"/>
        <w:rPr>
          <w:color w:val="000000"/>
        </w:rPr>
      </w:pPr>
    </w:p>
    <w:p w:rsidR="00EB41A9" w:rsidRPr="00BB049A" w:rsidRDefault="00EB41A9" w:rsidP="00BB049A">
      <w:pPr>
        <w:pStyle w:val="a3"/>
        <w:ind w:firstLine="709"/>
        <w:jc w:val="center"/>
        <w:rPr>
          <w:b/>
          <w:bCs/>
          <w:color w:val="000000"/>
        </w:rPr>
      </w:pPr>
      <w:r w:rsidRPr="00BB049A">
        <w:rPr>
          <w:b/>
          <w:bCs/>
          <w:color w:val="000000"/>
        </w:rPr>
        <w:t>1.2 Виды норм труда, их классификация и методы</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В период становления рыночных отношений экономисты занялись тщательным изучением затрат труда в целях их сопоставления. Поскольку виды труда разнообразны, необходимо было найти единый измеритель. Таким измерителем является рабочее время.</w:t>
      </w:r>
    </w:p>
    <w:p w:rsidR="00EB41A9" w:rsidRPr="00994127" w:rsidRDefault="00EB41A9" w:rsidP="00994127">
      <w:pPr>
        <w:pStyle w:val="a3"/>
        <w:ind w:firstLine="709"/>
        <w:jc w:val="both"/>
        <w:rPr>
          <w:color w:val="000000"/>
        </w:rPr>
      </w:pPr>
      <w:r w:rsidRPr="00994127">
        <w:rPr>
          <w:color w:val="000000"/>
        </w:rPr>
        <w:t>В современных условиях назначение нормирования труда – активно воздействовать на потенциальные возможности и результаты деятельности предприятий по достижению двух взаимосвязанных экономических и социальных целей: обеспечение производства и реализации конкурентоспособных товаров и услуг и воспроизводство человеческого ресурса.</w:t>
      </w:r>
    </w:p>
    <w:p w:rsidR="00EB41A9" w:rsidRPr="00994127" w:rsidRDefault="00EB41A9" w:rsidP="00994127">
      <w:pPr>
        <w:pStyle w:val="a3"/>
        <w:ind w:firstLine="709"/>
        <w:jc w:val="both"/>
        <w:rPr>
          <w:color w:val="000000"/>
        </w:rPr>
      </w:pPr>
      <w:r w:rsidRPr="00994127">
        <w:rPr>
          <w:color w:val="000000"/>
        </w:rPr>
        <w:t>Под мерой труда следует понимать такие общественно необходимые затраты рабочего времени, которые складываются в условиях рынка. Мера труда отражает величину рыночных затрат и выражает затраты абстрактного труда.</w:t>
      </w:r>
    </w:p>
    <w:p w:rsidR="00EB41A9" w:rsidRPr="00994127" w:rsidRDefault="00EB41A9" w:rsidP="00994127">
      <w:pPr>
        <w:pStyle w:val="a3"/>
        <w:ind w:firstLine="709"/>
        <w:jc w:val="both"/>
        <w:rPr>
          <w:color w:val="000000"/>
        </w:rPr>
      </w:pPr>
      <w:r w:rsidRPr="00994127">
        <w:rPr>
          <w:color w:val="000000"/>
        </w:rPr>
        <w:t>Нормы труда являются конкретным выражением меры труда на каждом предприятии. По своей величине они могут быть больше меры труда, и тогда предприятие не получает прибыль, и наоборот. В последнем случае предприятие получает прибыль, поэтому оно всегда заинтересовано в снижении норм труда на изготовление продукции (выполнение работы), что дает возможность уменьшить издержки производства.</w:t>
      </w:r>
    </w:p>
    <w:p w:rsidR="00EB41A9" w:rsidRPr="00994127" w:rsidRDefault="00EB41A9" w:rsidP="00994127">
      <w:pPr>
        <w:pStyle w:val="a3"/>
        <w:ind w:firstLine="709"/>
        <w:jc w:val="both"/>
        <w:rPr>
          <w:color w:val="000000"/>
        </w:rPr>
      </w:pPr>
      <w:r w:rsidRPr="00994127">
        <w:rPr>
          <w:color w:val="000000"/>
        </w:rPr>
        <w:t>Нормы труда, с одной стороны, должны являться средством получения прибыли, а с другой – способствовать решению социальных задач, в первую очередь таких, как обеспечение для наемного работника нормальной интенсивности труда, его материальной заинтересованности при работе по обоснованным нормам. Обоснование нормы предполагает всесторонний учет факторов, влияющих на ее величину в определенных организационно-технических условиях. Поэтому нормы затрат труда должны устанавливаться с учетом технических характеристик имеющегося оборудования и инструмента, применяемой технологии, рациональной организации и обслуживания рабочих мест и т.д. Нормы труда, установленные с учетом технических, технологических и организационных возможностей производства, называются технически обоснованными. Однако только технического обоснования норм недостаточно.</w:t>
      </w:r>
    </w:p>
    <w:p w:rsidR="00EB41A9" w:rsidRPr="00994127" w:rsidRDefault="00EB41A9" w:rsidP="00994127">
      <w:pPr>
        <w:pStyle w:val="a3"/>
        <w:ind w:firstLine="709"/>
        <w:jc w:val="both"/>
        <w:rPr>
          <w:color w:val="000000"/>
        </w:rPr>
      </w:pPr>
      <w:r w:rsidRPr="00994127">
        <w:rPr>
          <w:color w:val="000000"/>
        </w:rPr>
        <w:t>При установлении норм труда необходимо и психофизиологическое их обоснование. Оно предполагает выбор варианта работы с учетом уменьшения влияния на организм человека неблагоприятных факторов и введения рациональных режимов труда и отдыха.</w:t>
      </w:r>
    </w:p>
    <w:p w:rsidR="00EB41A9" w:rsidRPr="00994127" w:rsidRDefault="00EB41A9" w:rsidP="00994127">
      <w:pPr>
        <w:pStyle w:val="a3"/>
        <w:ind w:firstLine="709"/>
        <w:jc w:val="both"/>
        <w:rPr>
          <w:color w:val="000000"/>
        </w:rPr>
      </w:pPr>
      <w:r w:rsidRPr="00994127">
        <w:rPr>
          <w:color w:val="000000"/>
        </w:rPr>
        <w:t>Социальное обоснование норм предусматривает обеспечение содержательности труда, повышение интереса к работе.</w:t>
      </w:r>
    </w:p>
    <w:p w:rsidR="00EB41A9" w:rsidRPr="00994127" w:rsidRDefault="00EB41A9" w:rsidP="00994127">
      <w:pPr>
        <w:pStyle w:val="a3"/>
        <w:ind w:firstLine="709"/>
        <w:jc w:val="both"/>
        <w:rPr>
          <w:color w:val="000000"/>
        </w:rPr>
      </w:pPr>
      <w:r w:rsidRPr="00994127">
        <w:rPr>
          <w:color w:val="000000"/>
        </w:rPr>
        <w:t>Степень влияния двух последних видов обоснований норм затрат труда в условиях рыночных отношений снижается, поскольку, хотя и имеются различные законодательные акты, предприятия не заинтересованы в их выполнении. Их интересует лишь интенсивное и экстенсивное использование труда. В этой связи государству необходимо усилить социальную и правовую защиту наемного работника при интенсификации производства, создании нормальных условий труда. Работодатели должны обеспечить безопасные и комфортные условия труда, что необходимо закрепить в законодательстве. Меры по социальному обоснованию норм следует также предусмотреть в коллективных договорах.</w:t>
      </w:r>
    </w:p>
    <w:p w:rsidR="00EB41A9" w:rsidRPr="00994127" w:rsidRDefault="00EB41A9" w:rsidP="00994127">
      <w:pPr>
        <w:pStyle w:val="a3"/>
        <w:ind w:firstLine="709"/>
        <w:jc w:val="both"/>
        <w:rPr>
          <w:color w:val="000000"/>
        </w:rPr>
      </w:pPr>
      <w:r w:rsidRPr="00994127">
        <w:rPr>
          <w:color w:val="000000"/>
        </w:rPr>
        <w:t>Кроме перечисленных видов обоснования норм труда необходимо их экономическое обоснование, которое дает возможность выбрать эффективный вариант работы с учетом производительности оборудования, норм расхода сырья и материалов, загрузки работника в течение смены и т.д. Оно должно показать, какие необходимые затраты должны быть в условиях, принятых при техническом, психофизиологическом и социальном обосновании нормы. Если в трех последних видах обоснований ставятся пределы, то экономическое обоснование нормы труда дает возможность правильно работать при этих условиях.</w:t>
      </w:r>
    </w:p>
    <w:p w:rsidR="00EB41A9" w:rsidRPr="00994127" w:rsidRDefault="00EB41A9" w:rsidP="00994127">
      <w:pPr>
        <w:pStyle w:val="a3"/>
        <w:ind w:firstLine="709"/>
        <w:jc w:val="both"/>
        <w:rPr>
          <w:color w:val="000000"/>
        </w:rPr>
      </w:pPr>
      <w:r w:rsidRPr="00994127">
        <w:rPr>
          <w:color w:val="000000"/>
        </w:rPr>
        <w:t>Таким образом, необходимо техническое, психофизиологическое, социальное и экономическое обоснование норм труда</w:t>
      </w:r>
      <w:r w:rsidR="00E3111F" w:rsidRPr="00994127">
        <w:rPr>
          <w:rStyle w:val="af"/>
          <w:color w:val="000000"/>
          <w:vertAlign w:val="baseline"/>
        </w:rPr>
        <w:footnoteReference w:id="5"/>
      </w:r>
      <w:r w:rsidRPr="00994127">
        <w:rPr>
          <w:color w:val="000000"/>
        </w:rPr>
        <w:t>.</w:t>
      </w:r>
    </w:p>
    <w:p w:rsidR="00EB41A9" w:rsidRPr="00994127" w:rsidRDefault="00EB41A9" w:rsidP="00994127">
      <w:pPr>
        <w:pStyle w:val="a3"/>
        <w:ind w:firstLine="709"/>
        <w:jc w:val="both"/>
        <w:rPr>
          <w:color w:val="000000"/>
        </w:rPr>
      </w:pPr>
      <w:r w:rsidRPr="00994127">
        <w:rPr>
          <w:color w:val="000000"/>
        </w:rPr>
        <w:t>Норма труда определяет величину и структуру затрат рабочего времени, необходимых для выполнения данной работы, и является эталоном, с которым сравниваются фактические затраты времени в целях установления их рациональности. При нормировании труда рабочих и служащих применяются следующие виды норм труда: нормы времени, нормы выработки, обслуживания, численности, управляемости, нормированные задания. Поскольку всеобщим измерителем труда служит рабочее время, все нормы труда являются производными от нормы времени.</w:t>
      </w:r>
    </w:p>
    <w:p w:rsidR="00EB41A9" w:rsidRPr="00994127" w:rsidRDefault="00EB41A9" w:rsidP="00994127">
      <w:pPr>
        <w:pStyle w:val="a3"/>
        <w:ind w:firstLine="709"/>
        <w:jc w:val="both"/>
        <w:rPr>
          <w:color w:val="000000"/>
        </w:rPr>
      </w:pPr>
      <w:r w:rsidRPr="00994127">
        <w:rPr>
          <w:color w:val="000000"/>
        </w:rPr>
        <w:t>Норма времени – это количество рабочего времени, необходимое для выполнения единицы определенной работы (операции) одним рабочим или группой рабочих соответствующей численности и квалификации в наиболее рациональных для данного предприятия организационных, технических и хозяйственных условиях с учетом передового производственного опыта. Норма времени исчисляется в человеко-часах, человеко-минутах или человеко-секундах.</w:t>
      </w:r>
    </w:p>
    <w:p w:rsidR="00EB41A9" w:rsidRPr="00994127" w:rsidRDefault="00EB41A9" w:rsidP="00994127">
      <w:pPr>
        <w:pStyle w:val="a3"/>
        <w:ind w:firstLine="709"/>
        <w:jc w:val="both"/>
        <w:rPr>
          <w:color w:val="000000"/>
        </w:rPr>
      </w:pPr>
      <w:r w:rsidRPr="00994127">
        <w:rPr>
          <w:color w:val="000000"/>
        </w:rPr>
        <w:t>Чтобы установить норму времени, необходимо выяснить состав затрат рабочего времени и конкретные их величины для выполнения данной работы.</w:t>
      </w:r>
    </w:p>
    <w:p w:rsidR="00994127" w:rsidRDefault="00EB41A9" w:rsidP="00994127">
      <w:pPr>
        <w:pStyle w:val="a3"/>
        <w:ind w:firstLine="709"/>
        <w:jc w:val="both"/>
        <w:rPr>
          <w:color w:val="000000"/>
        </w:rPr>
      </w:pPr>
      <w:r w:rsidRPr="00994127">
        <w:rPr>
          <w:color w:val="000000"/>
        </w:rPr>
        <w:t>Состав нормы времени можно представить в виде следующей формулы</w:t>
      </w:r>
    </w:p>
    <w:p w:rsidR="00BB049A" w:rsidRDefault="00BB049A" w:rsidP="00994127">
      <w:pPr>
        <w:pStyle w:val="a3"/>
        <w:ind w:firstLine="709"/>
        <w:jc w:val="both"/>
        <w:rPr>
          <w:color w:val="000000"/>
        </w:rPr>
      </w:pPr>
    </w:p>
    <w:p w:rsidR="00994127" w:rsidRDefault="008B2334" w:rsidP="00994127">
      <w:pPr>
        <w:pStyle w:val="a3"/>
        <w:ind w:firstLine="709"/>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5.75pt">
            <v:imagedata r:id="rId7" o:title=""/>
          </v:shape>
        </w:pict>
      </w:r>
      <w:r w:rsidR="00EB41A9" w:rsidRPr="00994127">
        <w:rPr>
          <w:color w:val="000000"/>
        </w:rPr>
        <w:t xml:space="preserve"> (1.1)</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26" type="#_x0000_t75" style="width:122.25pt;height:12.75pt">
            <v:imagedata r:id="rId8" o:title=""/>
          </v:shape>
        </w:pict>
      </w:r>
      <w:r w:rsidR="00EB41A9" w:rsidRPr="00994127">
        <w:rPr>
          <w:color w:val="000000"/>
        </w:rPr>
        <w:t>(1.2)</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где Нвр</w:t>
      </w:r>
      <w:r w:rsidR="00994127">
        <w:rPr>
          <w:color w:val="000000"/>
        </w:rPr>
        <w:t xml:space="preserve"> </w:t>
      </w:r>
      <w:r w:rsidRPr="00994127">
        <w:rPr>
          <w:color w:val="000000"/>
        </w:rPr>
        <w:t>– норма времени;</w:t>
      </w:r>
    </w:p>
    <w:p w:rsidR="00EB41A9" w:rsidRPr="00994127" w:rsidRDefault="00EB41A9" w:rsidP="00994127">
      <w:pPr>
        <w:pStyle w:val="a3"/>
        <w:ind w:firstLine="709"/>
        <w:jc w:val="both"/>
        <w:rPr>
          <w:color w:val="000000"/>
        </w:rPr>
      </w:pPr>
      <w:r w:rsidRPr="00994127">
        <w:rPr>
          <w:color w:val="000000"/>
        </w:rPr>
        <w:t>Тпз</w:t>
      </w:r>
      <w:r w:rsidR="00994127">
        <w:rPr>
          <w:color w:val="000000"/>
        </w:rPr>
        <w:t xml:space="preserve"> </w:t>
      </w:r>
      <w:r w:rsidRPr="00994127">
        <w:rPr>
          <w:color w:val="000000"/>
        </w:rPr>
        <w:t>– подготовительно-заключительное время;</w:t>
      </w:r>
    </w:p>
    <w:p w:rsidR="00EB41A9" w:rsidRPr="00994127" w:rsidRDefault="00EB41A9" w:rsidP="00994127">
      <w:pPr>
        <w:pStyle w:val="a3"/>
        <w:ind w:firstLine="709"/>
        <w:jc w:val="both"/>
        <w:rPr>
          <w:color w:val="000000"/>
        </w:rPr>
      </w:pPr>
      <w:r w:rsidRPr="00994127">
        <w:rPr>
          <w:color w:val="000000"/>
        </w:rPr>
        <w:t>Топ – оперативное время;</w:t>
      </w:r>
    </w:p>
    <w:p w:rsidR="00EB41A9" w:rsidRPr="00994127" w:rsidRDefault="00EB41A9" w:rsidP="00994127">
      <w:pPr>
        <w:pStyle w:val="a3"/>
        <w:ind w:firstLine="709"/>
        <w:jc w:val="both"/>
        <w:rPr>
          <w:color w:val="000000"/>
        </w:rPr>
      </w:pPr>
      <w:r w:rsidRPr="00994127">
        <w:rPr>
          <w:color w:val="000000"/>
        </w:rPr>
        <w:t>Тос – основное время;</w:t>
      </w:r>
    </w:p>
    <w:p w:rsidR="00EB41A9" w:rsidRPr="00994127" w:rsidRDefault="00EB41A9" w:rsidP="00994127">
      <w:pPr>
        <w:pStyle w:val="a3"/>
        <w:ind w:firstLine="709"/>
        <w:jc w:val="both"/>
        <w:rPr>
          <w:color w:val="000000"/>
        </w:rPr>
      </w:pPr>
      <w:r w:rsidRPr="00994127">
        <w:rPr>
          <w:color w:val="000000"/>
        </w:rPr>
        <w:t>Твс – вспомогательное время;</w:t>
      </w:r>
    </w:p>
    <w:p w:rsidR="00EB41A9" w:rsidRPr="00994127" w:rsidRDefault="00EB41A9" w:rsidP="00994127">
      <w:pPr>
        <w:pStyle w:val="a3"/>
        <w:ind w:firstLine="709"/>
        <w:jc w:val="both"/>
        <w:rPr>
          <w:color w:val="000000"/>
        </w:rPr>
      </w:pPr>
      <w:r w:rsidRPr="00994127">
        <w:rPr>
          <w:color w:val="000000"/>
        </w:rPr>
        <w:t>Торм – время на обслуживание рабочего места;</w:t>
      </w:r>
    </w:p>
    <w:p w:rsidR="00EB41A9" w:rsidRPr="00994127" w:rsidRDefault="00EB41A9" w:rsidP="00994127">
      <w:pPr>
        <w:pStyle w:val="a3"/>
        <w:ind w:firstLine="709"/>
        <w:jc w:val="both"/>
        <w:rPr>
          <w:color w:val="000000"/>
        </w:rPr>
      </w:pPr>
      <w:r w:rsidRPr="00994127">
        <w:rPr>
          <w:color w:val="000000"/>
        </w:rPr>
        <w:t>Тотд – время на отдых и личные надобности;</w:t>
      </w:r>
    </w:p>
    <w:p w:rsidR="00EB41A9" w:rsidRPr="00994127" w:rsidRDefault="00EB41A9" w:rsidP="00994127">
      <w:pPr>
        <w:pStyle w:val="a3"/>
        <w:ind w:firstLine="709"/>
        <w:jc w:val="both"/>
        <w:rPr>
          <w:color w:val="000000"/>
        </w:rPr>
      </w:pPr>
      <w:r w:rsidRPr="00994127">
        <w:rPr>
          <w:color w:val="000000"/>
        </w:rPr>
        <w:t>Тпт – перерывы, обусловленные технологией и организацией производства.</w:t>
      </w:r>
    </w:p>
    <w:p w:rsidR="00EB41A9" w:rsidRPr="00994127" w:rsidRDefault="00EB41A9" w:rsidP="00994127">
      <w:pPr>
        <w:pStyle w:val="a3"/>
        <w:ind w:firstLine="709"/>
        <w:jc w:val="both"/>
        <w:rPr>
          <w:color w:val="000000"/>
        </w:rPr>
      </w:pPr>
      <w:r w:rsidRPr="00994127">
        <w:rPr>
          <w:color w:val="000000"/>
        </w:rPr>
        <w:t>В зависимости от характера отдельных элементов затрат времени изменяется методика нормирования каждого из них.</w:t>
      </w:r>
    </w:p>
    <w:p w:rsidR="00EB41A9" w:rsidRPr="00994127" w:rsidRDefault="00EB41A9" w:rsidP="00994127">
      <w:pPr>
        <w:pStyle w:val="a3"/>
        <w:ind w:firstLine="709"/>
        <w:jc w:val="both"/>
        <w:rPr>
          <w:color w:val="000000"/>
        </w:rPr>
      </w:pPr>
      <w:r w:rsidRPr="00994127">
        <w:rPr>
          <w:color w:val="000000"/>
        </w:rPr>
        <w:t>Подготовительно-заключительное время, например, устанавливается на партию одинаковых изделий или в целом на все задание. Величина его не зависит от размера партии деталей, а зависит от типа и особенностей организации производства и труда, а также от характера работы. В условиях единичного и мелкосерийного производства подготовительно-заключительную работу выполняет сам рабочий. В массовом производстве многие из этих работ выполняют специальные рабочие (наладка оборудования и др.). Необходимая величина подготовительно-заключительного времени определяется на основе данных фотографии рабочего времени и нормативов времени.</w:t>
      </w:r>
    </w:p>
    <w:p w:rsidR="00EB41A9" w:rsidRPr="00994127" w:rsidRDefault="00EB41A9" w:rsidP="00994127">
      <w:pPr>
        <w:pStyle w:val="a3"/>
        <w:ind w:firstLine="709"/>
        <w:jc w:val="both"/>
        <w:rPr>
          <w:color w:val="000000"/>
        </w:rPr>
      </w:pPr>
      <w:r w:rsidRPr="00994127">
        <w:rPr>
          <w:color w:val="000000"/>
        </w:rPr>
        <w:t>Основное и вспомогательное время для всех процессов, кроме ручных, устанавливается раздельно. Основное время зависит от объема выполняемой работы и от режимов применяемого оборудования. Оно может быть сокращено за счет совмещения приемов работы, использования многоместных приспособлений, групповой обработки деталей и т.п.</w:t>
      </w:r>
    </w:p>
    <w:p w:rsidR="00EB41A9" w:rsidRPr="00994127" w:rsidRDefault="00EB41A9" w:rsidP="00994127">
      <w:pPr>
        <w:pStyle w:val="a3"/>
        <w:ind w:firstLine="709"/>
        <w:jc w:val="both"/>
        <w:rPr>
          <w:color w:val="000000"/>
        </w:rPr>
      </w:pPr>
      <w:r w:rsidRPr="00994127">
        <w:rPr>
          <w:color w:val="000000"/>
        </w:rPr>
        <w:t>Состав работ по обслуживанию рабочего места и необходимые затраты времени на их выполнение зависят от типа и организации производства, характера выполняемой работы, вида оборудования и т.д. Часть этих работ может выполняться в течение машинно-автоматического времени (смазка и чистка оборудования, сметание стружки), а другая – передана рабочим по обслуживанию производства.</w:t>
      </w:r>
    </w:p>
    <w:p w:rsidR="00EB41A9" w:rsidRPr="00994127" w:rsidRDefault="00EB41A9" w:rsidP="00994127">
      <w:pPr>
        <w:pStyle w:val="a3"/>
        <w:ind w:firstLine="709"/>
        <w:jc w:val="both"/>
        <w:rPr>
          <w:color w:val="000000"/>
        </w:rPr>
      </w:pPr>
      <w:r w:rsidRPr="00994127">
        <w:rPr>
          <w:color w:val="000000"/>
        </w:rPr>
        <w:t>Время на обслуживание рабочего места определяется по нормативам или по данным фотографии рабочего времени</w:t>
      </w:r>
      <w:r w:rsidR="00E3111F" w:rsidRPr="00994127">
        <w:rPr>
          <w:rStyle w:val="af"/>
          <w:color w:val="000000"/>
          <w:vertAlign w:val="baseline"/>
        </w:rPr>
        <w:footnoteReference w:id="6"/>
      </w:r>
      <w:r w:rsidRPr="00994127">
        <w:rPr>
          <w:color w:val="000000"/>
        </w:rPr>
        <w:t>.</w:t>
      </w:r>
    </w:p>
    <w:p w:rsidR="00EB41A9" w:rsidRPr="00994127" w:rsidRDefault="00EB41A9" w:rsidP="00994127">
      <w:pPr>
        <w:pStyle w:val="a3"/>
        <w:ind w:firstLine="709"/>
        <w:jc w:val="both"/>
        <w:rPr>
          <w:color w:val="000000"/>
        </w:rPr>
      </w:pPr>
      <w:r w:rsidRPr="00994127">
        <w:rPr>
          <w:color w:val="000000"/>
        </w:rPr>
        <w:t>Величина времени на отдых зависит от многих факторов, определяющих утомляемость рабочего: физических усилий, темпа работы, вибрации рабочего места, рабочей позы и др. Время на отдых определяется в процентах от оперативного времени.</w:t>
      </w:r>
    </w:p>
    <w:p w:rsidR="00EB41A9" w:rsidRPr="00994127" w:rsidRDefault="00EB41A9" w:rsidP="00994127">
      <w:pPr>
        <w:pStyle w:val="a3"/>
        <w:ind w:firstLine="709"/>
        <w:jc w:val="both"/>
        <w:rPr>
          <w:color w:val="000000"/>
        </w:rPr>
      </w:pPr>
      <w:r w:rsidRPr="00994127">
        <w:rPr>
          <w:color w:val="000000"/>
        </w:rPr>
        <w:t>Время на личные надобности устанавливается в минутах на смену или в размере 2% от величины оперативного времени и входит в состав нормы времени.</w:t>
      </w:r>
    </w:p>
    <w:p w:rsidR="00EB41A9" w:rsidRDefault="00EB41A9" w:rsidP="00994127">
      <w:pPr>
        <w:pStyle w:val="a3"/>
        <w:ind w:firstLine="709"/>
        <w:jc w:val="both"/>
        <w:rPr>
          <w:color w:val="000000"/>
        </w:rPr>
      </w:pPr>
      <w:r w:rsidRPr="00994127">
        <w:rPr>
          <w:color w:val="000000"/>
        </w:rPr>
        <w:t>Все затраты рабочего времени (кроме подготовительно-заключительного) устанавливаются на операцию или на единицу (штуку) изделия и в сумме составляют норму штучного времени (Тшт). В нее входят следующие элементы:</w:t>
      </w:r>
    </w:p>
    <w:p w:rsidR="00BB049A" w:rsidRPr="00994127"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27" type="#_x0000_t75" style="width:225pt;height:15.75pt">
            <v:imagedata r:id="rId9" o:title=""/>
          </v:shape>
        </w:pict>
      </w:r>
      <w:r w:rsidR="00EB41A9" w:rsidRPr="00994127">
        <w:rPr>
          <w:color w:val="000000"/>
        </w:rPr>
        <w:t>, (1.3)</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Следовательно, норма времени состоит из двух основных частей: нормы подготовительно-заключительного времени и нормы штучного времени.</w:t>
      </w:r>
    </w:p>
    <w:p w:rsidR="00EB41A9" w:rsidRDefault="00EB41A9" w:rsidP="00994127">
      <w:pPr>
        <w:pStyle w:val="a3"/>
        <w:ind w:firstLine="709"/>
        <w:jc w:val="both"/>
        <w:rPr>
          <w:color w:val="000000"/>
        </w:rPr>
      </w:pPr>
      <w:r w:rsidRPr="00994127">
        <w:rPr>
          <w:color w:val="000000"/>
        </w:rPr>
        <w:t>Для ручных и машинно-ручных работ, где время на обслуживание рабочего места, а также на отдых и личные надобности нормируется в процентах от оперативного времени, формула нормы штучного времени принимает следующий вид</w:t>
      </w:r>
      <w:r w:rsidR="00C11528" w:rsidRPr="00994127">
        <w:rPr>
          <w:color w:val="000000"/>
        </w:rPr>
        <w:t>:</w:t>
      </w:r>
    </w:p>
    <w:p w:rsidR="00BB049A" w:rsidRPr="00994127"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28" type="#_x0000_t75" style="width:169.5pt;height:30.75pt">
            <v:imagedata r:id="rId10" o:title=""/>
          </v:shape>
        </w:pict>
      </w:r>
      <w:r w:rsidR="00EB41A9" w:rsidRPr="00994127">
        <w:rPr>
          <w:color w:val="000000"/>
        </w:rPr>
        <w:t xml:space="preserve"> (1.4)</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где К – время на обслуживание рабочего места, отдых и личные надобности, в % от оперативного времени.</w:t>
      </w:r>
    </w:p>
    <w:p w:rsidR="00EB41A9" w:rsidRPr="00994127" w:rsidRDefault="00EB41A9" w:rsidP="00994127">
      <w:pPr>
        <w:pStyle w:val="a3"/>
        <w:ind w:firstLine="709"/>
        <w:jc w:val="both"/>
        <w:rPr>
          <w:color w:val="000000"/>
        </w:rPr>
      </w:pPr>
      <w:r w:rsidRPr="00994127">
        <w:rPr>
          <w:color w:val="000000"/>
        </w:rPr>
        <w:t>На предприятиях часто необходимо знать полные затраты времени на производство продукции или выполнение операции, т.е. калькуляцию всех затрат. С этой целью определяют штучно-калькуляционное, время, в которое кроме штучного входит часть подготовительно-заключительного времени, приходящаяся на единицу продукции. Это наиболее точная и полная норма времени. Она рассчитывается по формуле</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29" type="#_x0000_t75" style="width:154.5pt;height:30.75pt">
            <v:imagedata r:id="rId11" o:title=""/>
          </v:shape>
        </w:pict>
      </w:r>
      <w:r w:rsidR="00EB41A9" w:rsidRPr="00994127">
        <w:rPr>
          <w:color w:val="000000"/>
        </w:rPr>
        <w:t xml:space="preserve"> (1.5)</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 xml:space="preserve">где </w:t>
      </w:r>
      <w:r w:rsidRPr="00994127">
        <w:rPr>
          <w:color w:val="000000"/>
          <w:lang w:val="en-US"/>
        </w:rPr>
        <w:t>n</w:t>
      </w:r>
      <w:r w:rsidRPr="00994127">
        <w:rPr>
          <w:color w:val="000000"/>
        </w:rPr>
        <w:t xml:space="preserve"> – количество изделий в партии.</w:t>
      </w:r>
    </w:p>
    <w:p w:rsidR="00EB41A9" w:rsidRPr="00994127" w:rsidRDefault="00EB41A9" w:rsidP="00994127">
      <w:pPr>
        <w:pStyle w:val="a3"/>
        <w:ind w:firstLine="709"/>
        <w:jc w:val="both"/>
        <w:rPr>
          <w:color w:val="000000"/>
        </w:rPr>
      </w:pPr>
      <w:r w:rsidRPr="00994127">
        <w:rPr>
          <w:color w:val="000000"/>
        </w:rPr>
        <w:t>Норма выработки – это количество натуральных (штук, метров) или условных единиц продукции (плавок, съемов и т.д.), которое должно быть изготовлено в единицу времени (смену, месяц) в определенных организационно-технических условиях одним или группой рабочих соответствующей квалификации.</w:t>
      </w:r>
    </w:p>
    <w:p w:rsidR="00994127" w:rsidRDefault="00EB41A9" w:rsidP="00994127">
      <w:pPr>
        <w:pStyle w:val="a3"/>
        <w:ind w:firstLine="709"/>
        <w:jc w:val="both"/>
        <w:rPr>
          <w:color w:val="000000"/>
        </w:rPr>
      </w:pPr>
      <w:r w:rsidRPr="00994127">
        <w:rPr>
          <w:color w:val="000000"/>
        </w:rPr>
        <w:t>Для расчета норм выработки применяется несколько формул. Наиболее общая формула имеет следующий вид</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0" type="#_x0000_t75" style="width:136.5pt;height:36pt">
            <v:imagedata r:id="rId12" o:title=""/>
          </v:shape>
        </w:pict>
      </w:r>
      <w:r w:rsidR="00EB41A9" w:rsidRPr="00994127">
        <w:rPr>
          <w:color w:val="000000"/>
        </w:rPr>
        <w:t xml:space="preserve"> (</w:t>
      </w:r>
      <w:r w:rsidR="00043F94" w:rsidRPr="00994127">
        <w:rPr>
          <w:color w:val="000000"/>
        </w:rPr>
        <w:t>1</w:t>
      </w:r>
      <w:r w:rsidR="00EB41A9" w:rsidRPr="00994127">
        <w:rPr>
          <w:color w:val="000000"/>
        </w:rPr>
        <w:t>.6)</w:t>
      </w:r>
    </w:p>
    <w:p w:rsidR="00BB049A" w:rsidRDefault="00BB049A" w:rsidP="00994127">
      <w:pPr>
        <w:pStyle w:val="a3"/>
        <w:ind w:firstLine="709"/>
        <w:jc w:val="both"/>
        <w:rPr>
          <w:color w:val="000000"/>
        </w:rPr>
      </w:pPr>
    </w:p>
    <w:p w:rsidR="00EB41A9" w:rsidRPr="00994127" w:rsidRDefault="00043F94" w:rsidP="00994127">
      <w:pPr>
        <w:pStyle w:val="a3"/>
        <w:ind w:firstLine="709"/>
        <w:jc w:val="both"/>
        <w:rPr>
          <w:color w:val="000000"/>
        </w:rPr>
      </w:pPr>
      <w:r w:rsidRPr="00994127">
        <w:rPr>
          <w:color w:val="000000"/>
        </w:rPr>
        <w:t>где Нвыр –</w:t>
      </w:r>
      <w:r w:rsidR="00EB41A9" w:rsidRPr="00994127">
        <w:rPr>
          <w:color w:val="000000"/>
        </w:rPr>
        <w:t xml:space="preserve"> норма выработки;</w:t>
      </w:r>
    </w:p>
    <w:p w:rsidR="00EB41A9" w:rsidRPr="00994127" w:rsidRDefault="00EB41A9" w:rsidP="00994127">
      <w:pPr>
        <w:pStyle w:val="a3"/>
        <w:ind w:firstLine="709"/>
        <w:jc w:val="both"/>
        <w:rPr>
          <w:color w:val="000000"/>
        </w:rPr>
      </w:pPr>
      <w:r w:rsidRPr="00994127">
        <w:rPr>
          <w:color w:val="000000"/>
        </w:rPr>
        <w:t xml:space="preserve">Тсм </w:t>
      </w:r>
      <w:r w:rsidR="00043F94" w:rsidRPr="00994127">
        <w:rPr>
          <w:color w:val="000000"/>
        </w:rPr>
        <w:t>–</w:t>
      </w:r>
      <w:r w:rsidRPr="00994127">
        <w:rPr>
          <w:color w:val="000000"/>
        </w:rPr>
        <w:t xml:space="preserve"> сменный фонд рабочего времени;</w:t>
      </w:r>
    </w:p>
    <w:p w:rsidR="00043F94" w:rsidRPr="00994127" w:rsidRDefault="00EB41A9" w:rsidP="00994127">
      <w:pPr>
        <w:pStyle w:val="a3"/>
        <w:ind w:firstLine="709"/>
        <w:jc w:val="both"/>
        <w:rPr>
          <w:color w:val="000000"/>
        </w:rPr>
      </w:pPr>
      <w:r w:rsidRPr="00994127">
        <w:rPr>
          <w:color w:val="000000"/>
        </w:rPr>
        <w:t xml:space="preserve">Нвр </w:t>
      </w:r>
      <w:r w:rsidR="00043F94" w:rsidRPr="00994127">
        <w:rPr>
          <w:color w:val="000000"/>
        </w:rPr>
        <w:t>–</w:t>
      </w:r>
      <w:r w:rsidRPr="00994127">
        <w:rPr>
          <w:color w:val="000000"/>
        </w:rPr>
        <w:t xml:space="preserve"> установленная норма времени на единицу изделия. В тех производствах, где подготовительно-заключительное время, время на обслуживание рабочего места, на личные надобности и отдых нормируются на смену, норма выработки рассчитывается по таким формулам:</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1" type="#_x0000_t75" style="width:156.75pt;height:32.25pt">
            <v:imagedata r:id="rId13" o:title=""/>
          </v:shape>
        </w:pict>
      </w:r>
      <w:r w:rsidR="00EB41A9" w:rsidRPr="00994127">
        <w:rPr>
          <w:color w:val="000000"/>
        </w:rPr>
        <w:t xml:space="preserve"> (</w:t>
      </w:r>
      <w:r w:rsidR="00043F94" w:rsidRPr="00994127">
        <w:rPr>
          <w:color w:val="000000"/>
        </w:rPr>
        <w:t>1</w:t>
      </w:r>
      <w:r w:rsidR="00EB41A9" w:rsidRPr="00994127">
        <w:rPr>
          <w:color w:val="000000"/>
        </w:rPr>
        <w:t>.7)</w:t>
      </w:r>
    </w:p>
    <w:p w:rsidR="00994127" w:rsidRDefault="00994127"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2" type="#_x0000_t75" style="width:207.75pt;height:35.25pt">
            <v:imagedata r:id="rId14" o:title=""/>
          </v:shape>
        </w:pict>
      </w:r>
      <w:r w:rsidR="00EB41A9" w:rsidRPr="00994127">
        <w:rPr>
          <w:color w:val="000000"/>
        </w:rPr>
        <w:t xml:space="preserve"> (</w:t>
      </w:r>
      <w:r w:rsidR="00043F94" w:rsidRPr="00994127">
        <w:rPr>
          <w:color w:val="000000"/>
        </w:rPr>
        <w:t>1</w:t>
      </w:r>
      <w:r w:rsidR="00EB41A9" w:rsidRPr="00994127">
        <w:rPr>
          <w:color w:val="000000"/>
        </w:rPr>
        <w:t>.8)</w:t>
      </w:r>
    </w:p>
    <w:p w:rsidR="00EB41A9" w:rsidRPr="00994127" w:rsidRDefault="00EB41A9" w:rsidP="00994127">
      <w:pPr>
        <w:pStyle w:val="a3"/>
        <w:ind w:firstLine="709"/>
        <w:jc w:val="both"/>
        <w:rPr>
          <w:color w:val="000000"/>
        </w:rPr>
      </w:pPr>
      <w:r w:rsidRPr="00994127">
        <w:rPr>
          <w:color w:val="000000"/>
        </w:rPr>
        <w:t>Между нормой времени и нормой выработки существует обратная зависимость, т.е. с уменьшением нормы времени норма выработки увеличивается. Однако изменяются эти величины не в одинаковой мере: норма выработки увеличивается в большей степени, чем уменьшается норма времени.</w:t>
      </w:r>
    </w:p>
    <w:p w:rsidR="00EB41A9" w:rsidRDefault="00EB41A9" w:rsidP="00994127">
      <w:pPr>
        <w:pStyle w:val="a3"/>
        <w:ind w:firstLine="709"/>
        <w:jc w:val="both"/>
        <w:rPr>
          <w:color w:val="000000"/>
        </w:rPr>
      </w:pPr>
      <w:r w:rsidRPr="00994127">
        <w:rPr>
          <w:color w:val="000000"/>
        </w:rPr>
        <w:t>Между изменениями нормы времени и нормы выработки существуют следующие соотношения:</w:t>
      </w:r>
    </w:p>
    <w:p w:rsidR="00BB049A" w:rsidRPr="00994127" w:rsidRDefault="00BB049A" w:rsidP="00994127">
      <w:pPr>
        <w:pStyle w:val="a3"/>
        <w:ind w:firstLine="709"/>
        <w:jc w:val="both"/>
        <w:rPr>
          <w:color w:val="000000"/>
        </w:rPr>
      </w:pPr>
    </w:p>
    <w:p w:rsidR="00EB41A9" w:rsidRDefault="008B2334" w:rsidP="00994127">
      <w:pPr>
        <w:pStyle w:val="a3"/>
        <w:ind w:firstLine="709"/>
        <w:jc w:val="both"/>
        <w:rPr>
          <w:color w:val="000000"/>
        </w:rPr>
      </w:pPr>
      <w:r>
        <w:rPr>
          <w:color w:val="000000"/>
        </w:rPr>
        <w:pict>
          <v:shape id="_x0000_i1033" type="#_x0000_t75" style="width:423.75pt;height:27.75pt">
            <v:imagedata r:id="rId15" o:title=""/>
          </v:shape>
        </w:pict>
      </w:r>
    </w:p>
    <w:p w:rsidR="00BB049A" w:rsidRPr="00994127"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4" type="#_x0000_t75" style="width:416.25pt;height:29.25pt">
            <v:imagedata r:id="rId16" o:title=""/>
          </v:shape>
        </w:pic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На отдельные виды работ нормы времени и</w:t>
      </w:r>
      <w:r w:rsidR="00043F94" w:rsidRPr="00994127">
        <w:rPr>
          <w:color w:val="000000"/>
        </w:rPr>
        <w:t xml:space="preserve"> </w:t>
      </w:r>
      <w:r w:rsidRPr="00994127">
        <w:rPr>
          <w:color w:val="000000"/>
        </w:rPr>
        <w:t>нормы выработки устанавливать довольно трудно. В этих условиях нормы труда выступают в виде норм обслуживания и норм численности, которые по мере механизации и автоматизации производства находят все большее применение в промышленности.</w:t>
      </w:r>
    </w:p>
    <w:p w:rsidR="00EB41A9" w:rsidRPr="00994127" w:rsidRDefault="00043F94" w:rsidP="00994127">
      <w:pPr>
        <w:pStyle w:val="a3"/>
        <w:ind w:firstLine="709"/>
        <w:jc w:val="both"/>
        <w:rPr>
          <w:color w:val="000000"/>
        </w:rPr>
      </w:pPr>
      <w:r w:rsidRPr="00994127">
        <w:rPr>
          <w:color w:val="000000"/>
        </w:rPr>
        <w:t>Норма обслуживания –</w:t>
      </w:r>
      <w:r w:rsidR="00EB41A9" w:rsidRPr="00994127">
        <w:rPr>
          <w:color w:val="000000"/>
        </w:rPr>
        <w:t xml:space="preserve"> это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течение смены. Она является производной от нормы времени. Чтобы рассчитать норму обслуживания, надо определить норму времени обслуживания.</w:t>
      </w:r>
    </w:p>
    <w:p w:rsidR="00EB41A9" w:rsidRPr="00994127" w:rsidRDefault="00EB41A9" w:rsidP="00994127">
      <w:pPr>
        <w:pStyle w:val="a3"/>
        <w:ind w:firstLine="709"/>
        <w:jc w:val="both"/>
        <w:rPr>
          <w:color w:val="000000"/>
        </w:rPr>
      </w:pPr>
      <w:r w:rsidRPr="00994127">
        <w:rPr>
          <w:color w:val="000000"/>
        </w:rPr>
        <w:t xml:space="preserve">Норма времени обслуживания </w:t>
      </w:r>
      <w:r w:rsidR="00043F94" w:rsidRPr="00994127">
        <w:rPr>
          <w:color w:val="000000"/>
        </w:rPr>
        <w:t>–</w:t>
      </w:r>
      <w:r w:rsidRPr="00994127">
        <w:rPr>
          <w:color w:val="000000"/>
        </w:rPr>
        <w:t xml:space="preserve"> это количество времени, необходимое в определенных организационно-технических условиях на обслуживание в течение смены единицы оборудования, квадратного метра производственной площади и т.д.</w:t>
      </w:r>
      <w:r w:rsidR="00E3111F" w:rsidRPr="00994127">
        <w:rPr>
          <w:rStyle w:val="af"/>
          <w:color w:val="000000"/>
          <w:vertAlign w:val="baseline"/>
        </w:rPr>
        <w:footnoteReference w:id="7"/>
      </w:r>
    </w:p>
    <w:p w:rsidR="00994127" w:rsidRDefault="00EB41A9" w:rsidP="00994127">
      <w:pPr>
        <w:pStyle w:val="a3"/>
        <w:ind w:firstLine="709"/>
        <w:jc w:val="both"/>
        <w:rPr>
          <w:color w:val="000000"/>
        </w:rPr>
      </w:pPr>
      <w:r w:rsidRPr="00994127">
        <w:rPr>
          <w:color w:val="000000"/>
        </w:rPr>
        <w:t>Определив норму времени на обслуживание по нормативам или с помощью хронометража, можно рассчитать норму обслуживания по следующей формуле:</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5" type="#_x0000_t75" style="width:176.25pt;height:33.75pt">
            <v:imagedata r:id="rId17" o:title=""/>
          </v:shape>
        </w:pict>
      </w:r>
      <w:r w:rsidR="00043F94" w:rsidRPr="00994127">
        <w:rPr>
          <w:color w:val="000000"/>
        </w:rPr>
        <w:t xml:space="preserve"> (1</w:t>
      </w:r>
      <w:r w:rsidR="00EB41A9" w:rsidRPr="00994127">
        <w:rPr>
          <w:color w:val="000000"/>
        </w:rPr>
        <w:t>.9)</w:t>
      </w:r>
    </w:p>
    <w:p w:rsidR="00BB049A" w:rsidRDefault="00BB049A"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 xml:space="preserve">где Нч </w:t>
      </w:r>
      <w:r w:rsidR="00043F94" w:rsidRPr="00994127">
        <w:rPr>
          <w:color w:val="000000"/>
        </w:rPr>
        <w:t>–</w:t>
      </w:r>
      <w:r w:rsidRPr="00994127">
        <w:rPr>
          <w:color w:val="000000"/>
        </w:rPr>
        <w:t xml:space="preserve"> норма обслуживания;</w:t>
      </w:r>
    </w:p>
    <w:p w:rsidR="00EB41A9" w:rsidRPr="00994127" w:rsidRDefault="00EB41A9" w:rsidP="00994127">
      <w:pPr>
        <w:pStyle w:val="a3"/>
        <w:ind w:firstLine="709"/>
        <w:jc w:val="both"/>
        <w:rPr>
          <w:color w:val="000000"/>
        </w:rPr>
      </w:pPr>
      <w:r w:rsidRPr="00994127">
        <w:rPr>
          <w:color w:val="000000"/>
        </w:rPr>
        <w:t xml:space="preserve">Нвр.о </w:t>
      </w:r>
      <w:r w:rsidR="00043F94" w:rsidRPr="00994127">
        <w:rPr>
          <w:color w:val="000000"/>
        </w:rPr>
        <w:t>–</w:t>
      </w:r>
      <w:r w:rsidRPr="00994127">
        <w:rPr>
          <w:color w:val="000000"/>
        </w:rPr>
        <w:t xml:space="preserve"> норма времени на обслуживание единицы оборудования, единицы производственных</w:t>
      </w:r>
      <w:r w:rsidR="00043F94" w:rsidRPr="00994127">
        <w:rPr>
          <w:color w:val="000000"/>
        </w:rPr>
        <w:t xml:space="preserve"> </w:t>
      </w:r>
      <w:r w:rsidRPr="00994127">
        <w:rPr>
          <w:color w:val="000000"/>
        </w:rPr>
        <w:t>площадей и т.д.;</w:t>
      </w:r>
    </w:p>
    <w:p w:rsidR="00EB41A9" w:rsidRPr="00994127" w:rsidRDefault="00EB41A9" w:rsidP="00994127">
      <w:pPr>
        <w:pStyle w:val="a3"/>
        <w:ind w:firstLine="709"/>
        <w:jc w:val="both"/>
        <w:rPr>
          <w:color w:val="000000"/>
        </w:rPr>
      </w:pPr>
      <w:r w:rsidRPr="00994127">
        <w:rPr>
          <w:color w:val="000000"/>
        </w:rPr>
        <w:t xml:space="preserve">Нвр </w:t>
      </w:r>
      <w:r w:rsidR="00043F94" w:rsidRPr="00994127">
        <w:rPr>
          <w:color w:val="000000"/>
        </w:rPr>
        <w:t>–</w:t>
      </w:r>
      <w:r w:rsidRPr="00994127">
        <w:rPr>
          <w:color w:val="000000"/>
        </w:rPr>
        <w:t xml:space="preserve"> норма времени на единицу объема работы, на выполняемую функцию;</w:t>
      </w:r>
    </w:p>
    <w:p w:rsidR="00EB41A9" w:rsidRPr="00994127" w:rsidRDefault="00043F94" w:rsidP="00994127">
      <w:pPr>
        <w:pStyle w:val="a3"/>
        <w:ind w:firstLine="709"/>
        <w:jc w:val="both"/>
        <w:rPr>
          <w:color w:val="000000"/>
        </w:rPr>
      </w:pPr>
      <w:r w:rsidRPr="00994127">
        <w:rPr>
          <w:color w:val="000000"/>
          <w:lang w:val="en-US"/>
        </w:rPr>
        <w:t>n</w:t>
      </w:r>
      <w:r w:rsidR="00EB41A9" w:rsidRPr="00994127">
        <w:rPr>
          <w:color w:val="000000"/>
        </w:rPr>
        <w:t xml:space="preserve"> </w:t>
      </w:r>
      <w:r w:rsidRPr="00994127">
        <w:rPr>
          <w:color w:val="000000"/>
        </w:rPr>
        <w:t>–</w:t>
      </w:r>
      <w:r w:rsidR="00EB41A9" w:rsidRPr="00994127">
        <w:rPr>
          <w:color w:val="000000"/>
        </w:rPr>
        <w:t xml:space="preserve"> количество единиц работы, выполняемых в течение определенного периода (смены, месяца);</w:t>
      </w:r>
    </w:p>
    <w:p w:rsidR="00EB41A9" w:rsidRPr="00994127" w:rsidRDefault="00EB41A9" w:rsidP="00994127">
      <w:pPr>
        <w:pStyle w:val="a3"/>
        <w:ind w:firstLine="709"/>
        <w:jc w:val="both"/>
        <w:rPr>
          <w:color w:val="000000"/>
        </w:rPr>
      </w:pPr>
      <w:r w:rsidRPr="00994127">
        <w:rPr>
          <w:color w:val="000000"/>
        </w:rPr>
        <w:t xml:space="preserve">К </w:t>
      </w:r>
      <w:r w:rsidR="00043F94" w:rsidRPr="00994127">
        <w:rPr>
          <w:color w:val="000000"/>
        </w:rPr>
        <w:t>–</w:t>
      </w:r>
      <w:r w:rsidRPr="00994127">
        <w:rPr>
          <w:color w:val="000000"/>
        </w:rPr>
        <w:t xml:space="preserve"> коэффициент, учитывающий выполнение дополнительных функций, не учтенных нормой времени (функции учета, инструктажа, наблюдения за процессом), а также на отдых и личные надобности.</w:t>
      </w:r>
    </w:p>
    <w:p w:rsidR="00EB41A9" w:rsidRPr="00994127" w:rsidRDefault="00EB41A9" w:rsidP="00994127">
      <w:pPr>
        <w:pStyle w:val="a3"/>
        <w:ind w:firstLine="709"/>
        <w:jc w:val="both"/>
        <w:rPr>
          <w:color w:val="000000"/>
        </w:rPr>
      </w:pPr>
      <w:r w:rsidRPr="00994127">
        <w:rPr>
          <w:color w:val="000000"/>
        </w:rPr>
        <w:t>Разновидностью нормы обслуживания является норма управляемости, определяющая численность работников или число структурных подразделений, приходящихся на одного руководителя. Эти нормы используются в случаях, когда нормы времени устанавливать нецелесообразно.</w:t>
      </w:r>
    </w:p>
    <w:p w:rsidR="00EB41A9" w:rsidRPr="00994127" w:rsidRDefault="00EB41A9" w:rsidP="00994127">
      <w:pPr>
        <w:pStyle w:val="a3"/>
        <w:ind w:firstLine="709"/>
        <w:jc w:val="both"/>
        <w:rPr>
          <w:color w:val="000000"/>
        </w:rPr>
      </w:pPr>
      <w:r w:rsidRPr="00994127">
        <w:rPr>
          <w:color w:val="000000"/>
        </w:rPr>
        <w:t>Под нормой численности работающих понимают численность работников определенного профессионально-квалификационного состава, требующуюся для выполнения производственного задания. Необходимая численность рабочих, занятых обслуживанием производства, определяется по формул</w:t>
      </w:r>
      <w:r w:rsidR="00760A19" w:rsidRPr="00994127">
        <w:rPr>
          <w:color w:val="000000"/>
        </w:rPr>
        <w:t>е</w:t>
      </w:r>
      <w:r w:rsidRPr="00994127">
        <w:rPr>
          <w:color w:val="000000"/>
        </w:rPr>
        <w:t>:</w:t>
      </w:r>
    </w:p>
    <w:p w:rsidR="00BB049A" w:rsidRDefault="00BB049A" w:rsidP="00994127">
      <w:pPr>
        <w:pStyle w:val="a3"/>
        <w:ind w:firstLine="709"/>
        <w:jc w:val="both"/>
        <w:rPr>
          <w:color w:val="000000"/>
        </w:rPr>
      </w:pPr>
    </w:p>
    <w:p w:rsidR="00EB41A9" w:rsidRPr="00994127" w:rsidRDefault="008B2334" w:rsidP="00994127">
      <w:pPr>
        <w:pStyle w:val="a3"/>
        <w:ind w:firstLine="709"/>
        <w:jc w:val="both"/>
        <w:rPr>
          <w:color w:val="000000"/>
        </w:rPr>
      </w:pPr>
      <w:r>
        <w:rPr>
          <w:color w:val="000000"/>
        </w:rPr>
        <w:pict>
          <v:shape id="_x0000_i1036" type="#_x0000_t75" style="width:90.75pt;height:28.5pt">
            <v:imagedata r:id="rId18" o:title=""/>
          </v:shape>
        </w:pict>
      </w:r>
      <w:r w:rsidR="00043F94" w:rsidRPr="00994127">
        <w:rPr>
          <w:color w:val="000000"/>
        </w:rPr>
        <w:t xml:space="preserve"> (1</w:t>
      </w:r>
      <w:r w:rsidR="00EB41A9" w:rsidRPr="00994127">
        <w:rPr>
          <w:color w:val="000000"/>
        </w:rPr>
        <w:t>.10)</w:t>
      </w:r>
    </w:p>
    <w:p w:rsidR="00EB41A9" w:rsidRPr="00994127" w:rsidRDefault="00EB41A9" w:rsidP="00994127">
      <w:pPr>
        <w:pStyle w:val="a3"/>
        <w:ind w:firstLine="709"/>
        <w:jc w:val="both"/>
        <w:rPr>
          <w:color w:val="000000"/>
        </w:rPr>
      </w:pPr>
    </w:p>
    <w:p w:rsidR="00EB41A9" w:rsidRPr="00994127" w:rsidRDefault="00EB41A9" w:rsidP="00994127">
      <w:pPr>
        <w:pStyle w:val="a3"/>
        <w:ind w:firstLine="709"/>
        <w:jc w:val="both"/>
        <w:rPr>
          <w:color w:val="000000"/>
        </w:rPr>
      </w:pPr>
      <w:r w:rsidRPr="00994127">
        <w:rPr>
          <w:color w:val="000000"/>
        </w:rPr>
        <w:t>где Нч – норма численности;</w:t>
      </w:r>
    </w:p>
    <w:p w:rsidR="00EB41A9" w:rsidRPr="00994127" w:rsidRDefault="00EB41A9" w:rsidP="00994127">
      <w:pPr>
        <w:pStyle w:val="a3"/>
        <w:ind w:firstLine="709"/>
        <w:jc w:val="both"/>
        <w:rPr>
          <w:color w:val="000000"/>
        </w:rPr>
      </w:pPr>
      <w:r w:rsidRPr="00994127">
        <w:rPr>
          <w:color w:val="000000"/>
        </w:rPr>
        <w:t>О – общее количество обслуживаемых единиц оборудования, квадратных метров производственной площади и т.д.;</w:t>
      </w:r>
    </w:p>
    <w:p w:rsidR="00EB41A9" w:rsidRPr="00994127" w:rsidRDefault="00EB41A9" w:rsidP="00994127">
      <w:pPr>
        <w:pStyle w:val="a3"/>
        <w:ind w:firstLine="709"/>
        <w:jc w:val="both"/>
        <w:rPr>
          <w:color w:val="000000"/>
        </w:rPr>
      </w:pPr>
      <w:r w:rsidRPr="00994127">
        <w:rPr>
          <w:color w:val="000000"/>
        </w:rPr>
        <w:t>Но – норма обслуживания.</w:t>
      </w:r>
    </w:p>
    <w:p w:rsidR="00EB41A9" w:rsidRPr="00994127" w:rsidRDefault="00EB41A9" w:rsidP="00994127">
      <w:pPr>
        <w:pStyle w:val="a3"/>
        <w:ind w:firstLine="709"/>
        <w:jc w:val="both"/>
        <w:rPr>
          <w:color w:val="000000"/>
        </w:rPr>
      </w:pPr>
      <w:r w:rsidRPr="00994127">
        <w:rPr>
          <w:color w:val="000000"/>
        </w:rPr>
        <w:t>В целях повышения эффективности труда повременно оплачиваемых работников им устанавливаются нормированные задания на основе указанных выше норм труда.</w:t>
      </w:r>
    </w:p>
    <w:p w:rsidR="00EB41A9" w:rsidRPr="00994127" w:rsidRDefault="00EB41A9" w:rsidP="00994127">
      <w:pPr>
        <w:pStyle w:val="a3"/>
        <w:ind w:firstLine="709"/>
        <w:jc w:val="both"/>
        <w:rPr>
          <w:color w:val="000000"/>
        </w:rPr>
      </w:pPr>
      <w:r w:rsidRPr="00994127">
        <w:rPr>
          <w:color w:val="000000"/>
        </w:rPr>
        <w:t>Нормированное задание – это установленный объем работы, который работник или группа работников должны выполнять за определенный период с соблюдением определенных требований к качеству продукции.</w:t>
      </w:r>
    </w:p>
    <w:p w:rsidR="00EB41A9" w:rsidRPr="00994127" w:rsidRDefault="00EB41A9" w:rsidP="00994127">
      <w:pPr>
        <w:pStyle w:val="a3"/>
        <w:ind w:firstLine="709"/>
        <w:jc w:val="both"/>
        <w:rPr>
          <w:color w:val="000000"/>
        </w:rPr>
      </w:pPr>
      <w:r w:rsidRPr="00994127">
        <w:rPr>
          <w:color w:val="000000"/>
        </w:rPr>
        <w:t>Нормированные задания могут устанавливаться обособленно, а в необходимых случаях – применяться в сочетании с нормами обслуживания или численности.</w:t>
      </w:r>
    </w:p>
    <w:p w:rsidR="00EB41A9" w:rsidRPr="00994127" w:rsidRDefault="00EB41A9" w:rsidP="00994127">
      <w:pPr>
        <w:pStyle w:val="a3"/>
        <w:ind w:firstLine="709"/>
        <w:jc w:val="both"/>
        <w:rPr>
          <w:color w:val="000000"/>
        </w:rPr>
      </w:pPr>
      <w:r w:rsidRPr="00994127">
        <w:rPr>
          <w:color w:val="000000"/>
        </w:rPr>
        <w:t>С учетом специфики производства объем работы, устанавливаемый нормированным заданием, может быть выражен в трудовых (нормированные человеко-часы) или натуральных показателях (шт., м3 и др.).</w:t>
      </w:r>
    </w:p>
    <w:p w:rsidR="00EB41A9" w:rsidRPr="00994127" w:rsidRDefault="00EB41A9" w:rsidP="00994127">
      <w:pPr>
        <w:pStyle w:val="a3"/>
        <w:ind w:firstLine="709"/>
        <w:jc w:val="both"/>
        <w:rPr>
          <w:color w:val="000000"/>
        </w:rPr>
      </w:pPr>
      <w:r w:rsidRPr="00994127">
        <w:rPr>
          <w:color w:val="000000"/>
        </w:rPr>
        <w:t>В зависимости от организации производства и характера выполняемых работ нормированные задания могут устанавливаться на смену, месяц или на период полного осуществления заданного объема работ.</w:t>
      </w:r>
    </w:p>
    <w:p w:rsidR="00EB41A9" w:rsidRPr="00994127" w:rsidRDefault="00EB41A9" w:rsidP="00994127">
      <w:pPr>
        <w:pStyle w:val="a3"/>
        <w:ind w:firstLine="709"/>
        <w:jc w:val="both"/>
        <w:rPr>
          <w:color w:val="000000"/>
        </w:rPr>
      </w:pPr>
    </w:p>
    <w:p w:rsidR="002345F6" w:rsidRPr="00BB049A" w:rsidRDefault="00EA664C" w:rsidP="00BB049A">
      <w:pPr>
        <w:spacing w:line="360" w:lineRule="auto"/>
        <w:ind w:firstLine="709"/>
        <w:jc w:val="center"/>
        <w:rPr>
          <w:b/>
          <w:bCs/>
          <w:snapToGrid w:val="0"/>
          <w:color w:val="000000"/>
          <w:sz w:val="28"/>
          <w:szCs w:val="28"/>
        </w:rPr>
      </w:pPr>
      <w:r w:rsidRPr="00BB049A">
        <w:rPr>
          <w:b/>
          <w:bCs/>
          <w:snapToGrid w:val="0"/>
          <w:color w:val="000000"/>
          <w:sz w:val="28"/>
          <w:szCs w:val="28"/>
        </w:rPr>
        <w:t>1.</w:t>
      </w:r>
      <w:r w:rsidR="00C11528" w:rsidRPr="00BB049A">
        <w:rPr>
          <w:b/>
          <w:bCs/>
          <w:snapToGrid w:val="0"/>
          <w:color w:val="000000"/>
          <w:sz w:val="28"/>
          <w:szCs w:val="28"/>
        </w:rPr>
        <w:t>3</w:t>
      </w:r>
      <w:r w:rsidRPr="00BB049A">
        <w:rPr>
          <w:b/>
          <w:bCs/>
          <w:snapToGrid w:val="0"/>
          <w:color w:val="000000"/>
          <w:sz w:val="28"/>
          <w:szCs w:val="28"/>
        </w:rPr>
        <w:t xml:space="preserve"> </w:t>
      </w:r>
      <w:r w:rsidR="002345F6" w:rsidRPr="00BB049A">
        <w:rPr>
          <w:b/>
          <w:bCs/>
          <w:snapToGrid w:val="0"/>
          <w:color w:val="000000"/>
          <w:sz w:val="28"/>
          <w:szCs w:val="28"/>
        </w:rPr>
        <w:t>Особенности</w:t>
      </w:r>
      <w:r w:rsidR="00C11528" w:rsidRPr="00BB049A">
        <w:rPr>
          <w:b/>
          <w:bCs/>
          <w:snapToGrid w:val="0"/>
          <w:color w:val="000000"/>
          <w:sz w:val="28"/>
          <w:szCs w:val="28"/>
        </w:rPr>
        <w:t xml:space="preserve"> и учет</w:t>
      </w:r>
      <w:r w:rsidR="002345F6" w:rsidRPr="00BB049A">
        <w:rPr>
          <w:b/>
          <w:bCs/>
          <w:snapToGrid w:val="0"/>
          <w:color w:val="000000"/>
          <w:sz w:val="28"/>
          <w:szCs w:val="28"/>
        </w:rPr>
        <w:t xml:space="preserve"> нормирования в условиях бригадной организации труда</w:t>
      </w:r>
    </w:p>
    <w:p w:rsidR="00BB049A" w:rsidRDefault="00BB049A" w:rsidP="00994127">
      <w:pPr>
        <w:spacing w:line="360" w:lineRule="auto"/>
        <w:ind w:firstLine="709"/>
        <w:jc w:val="both"/>
        <w:rPr>
          <w:snapToGrid w:val="0"/>
          <w:color w:val="000000"/>
          <w:sz w:val="28"/>
          <w:szCs w:val="28"/>
        </w:rPr>
      </w:pPr>
    </w:p>
    <w:p w:rsidR="002345F6" w:rsidRPr="00994127" w:rsidRDefault="002345F6" w:rsidP="00994127">
      <w:pPr>
        <w:spacing w:line="360" w:lineRule="auto"/>
        <w:ind w:firstLine="709"/>
        <w:jc w:val="both"/>
        <w:rPr>
          <w:snapToGrid w:val="0"/>
          <w:color w:val="000000"/>
          <w:sz w:val="28"/>
          <w:szCs w:val="28"/>
        </w:rPr>
      </w:pPr>
      <w:r w:rsidRPr="00994127">
        <w:rPr>
          <w:snapToGrid w:val="0"/>
          <w:color w:val="000000"/>
          <w:sz w:val="28"/>
          <w:szCs w:val="28"/>
        </w:rPr>
        <w:t>Объектом нормирования труда</w:t>
      </w:r>
      <w:r w:rsidR="00AE4576" w:rsidRPr="00994127">
        <w:rPr>
          <w:snapToGrid w:val="0"/>
          <w:color w:val="000000"/>
          <w:sz w:val="28"/>
          <w:szCs w:val="28"/>
        </w:rPr>
        <w:t xml:space="preserve"> в условиях бригадной его организации является коллективный трудовой процесс. Несмотря на то</w:t>
      </w:r>
      <w:r w:rsidR="009E6EA9" w:rsidRPr="00994127">
        <w:rPr>
          <w:snapToGrid w:val="0"/>
          <w:color w:val="000000"/>
          <w:sz w:val="28"/>
          <w:szCs w:val="28"/>
        </w:rPr>
        <w:t>,</w:t>
      </w:r>
      <w:r w:rsidR="00AE4576" w:rsidRPr="00994127">
        <w:rPr>
          <w:snapToGrid w:val="0"/>
          <w:color w:val="000000"/>
          <w:sz w:val="28"/>
          <w:szCs w:val="28"/>
        </w:rPr>
        <w:t xml:space="preserve"> что в большинстве бригад сохраняются нормы времени на выполнение отдельных операций (работ), выполняемых членами бригады, конечной целью нормирования является установление комплексной нормы времени на единицу конечной продукции бригады: комплект деталей (бригадо-комплект), узел, изделие. Простое суммирование действующих индивидуальных норм не позволяет учесть эффект коллективного труда и приведет к снижению напряженности нормы ввиду того, что коллективный трудовой процесс в первую очередь существенно влияет на величину таких элементов норм, как подготовительно-заключительное время, время на обслуживание рабочего места, отдых и личные надобности. В действующих нормативах времени эти категории затрат установлены только для условий индивидуальной организации труда</w:t>
      </w:r>
      <w:r w:rsidR="00E3111F" w:rsidRPr="00994127">
        <w:rPr>
          <w:rStyle w:val="af"/>
          <w:snapToGrid w:val="0"/>
          <w:color w:val="000000"/>
          <w:sz w:val="28"/>
          <w:szCs w:val="28"/>
          <w:vertAlign w:val="baseline"/>
        </w:rPr>
        <w:footnoteReference w:id="8"/>
      </w:r>
      <w:r w:rsidR="00AE4576" w:rsidRPr="00994127">
        <w:rPr>
          <w:snapToGrid w:val="0"/>
          <w:color w:val="000000"/>
          <w:sz w:val="28"/>
          <w:szCs w:val="28"/>
        </w:rPr>
        <w:t>.</w:t>
      </w:r>
    </w:p>
    <w:p w:rsidR="00AE4576" w:rsidRPr="00994127" w:rsidRDefault="00AE4576" w:rsidP="00994127">
      <w:pPr>
        <w:spacing w:line="360" w:lineRule="auto"/>
        <w:ind w:firstLine="709"/>
        <w:jc w:val="both"/>
        <w:rPr>
          <w:snapToGrid w:val="0"/>
          <w:color w:val="000000"/>
          <w:sz w:val="28"/>
          <w:szCs w:val="28"/>
        </w:rPr>
      </w:pPr>
      <w:r w:rsidRPr="00994127">
        <w:rPr>
          <w:snapToGrid w:val="0"/>
          <w:color w:val="000000"/>
          <w:sz w:val="28"/>
          <w:szCs w:val="28"/>
        </w:rPr>
        <w:t>Подготовительно-заключительное время, прежде всего в сквозных</w:t>
      </w:r>
      <w:r w:rsidR="00D47F48" w:rsidRPr="00994127">
        <w:rPr>
          <w:snapToGrid w:val="0"/>
          <w:color w:val="000000"/>
          <w:sz w:val="28"/>
          <w:szCs w:val="28"/>
        </w:rPr>
        <w:t xml:space="preserve"> бригадах, значительно сокращается за счет того, что работа, начатая в предыдущей смене, продолжается без переналадки оборудования до окончания партии деталей в следующей смене.</w:t>
      </w:r>
      <w:r w:rsidR="00C3371C" w:rsidRPr="00994127">
        <w:rPr>
          <w:snapToGrid w:val="0"/>
          <w:color w:val="000000"/>
          <w:sz w:val="28"/>
          <w:szCs w:val="28"/>
        </w:rPr>
        <w:t xml:space="preserve"> Кроме того, включение в состав комплексных бригад наладчиков создает предпосылки для существенного сокращения этой категории затрат рабочего времени.</w:t>
      </w:r>
    </w:p>
    <w:p w:rsidR="00C3371C" w:rsidRPr="00994127" w:rsidRDefault="00C3371C" w:rsidP="00994127">
      <w:pPr>
        <w:spacing w:line="360" w:lineRule="auto"/>
        <w:ind w:firstLine="709"/>
        <w:jc w:val="both"/>
        <w:rPr>
          <w:snapToGrid w:val="0"/>
          <w:color w:val="000000"/>
          <w:sz w:val="28"/>
          <w:szCs w:val="28"/>
        </w:rPr>
      </w:pPr>
      <w:r w:rsidRPr="00994127">
        <w:rPr>
          <w:snapToGrid w:val="0"/>
          <w:color w:val="000000"/>
          <w:sz w:val="28"/>
          <w:szCs w:val="28"/>
        </w:rPr>
        <w:t>Время на обслуживание рабочих мест при коллективном труде может быть уменьшено за счет выполнения соответствующих работ включенными в состав бригады вспомогательными рабочими. Это время будет перекрываться оперативным временем. Кроме того, в условиях работы сквозных бригад за счет передачи смены «на ходу» эти затраты времени также будут существенно сокращены.</w:t>
      </w:r>
    </w:p>
    <w:p w:rsidR="00C3371C" w:rsidRPr="00994127" w:rsidRDefault="00C3371C" w:rsidP="00994127">
      <w:pPr>
        <w:spacing w:line="360" w:lineRule="auto"/>
        <w:ind w:firstLine="709"/>
        <w:jc w:val="both"/>
        <w:rPr>
          <w:snapToGrid w:val="0"/>
          <w:color w:val="000000"/>
          <w:sz w:val="28"/>
          <w:szCs w:val="28"/>
        </w:rPr>
      </w:pPr>
      <w:r w:rsidRPr="00994127">
        <w:rPr>
          <w:snapToGrid w:val="0"/>
          <w:color w:val="000000"/>
          <w:sz w:val="28"/>
          <w:szCs w:val="28"/>
        </w:rPr>
        <w:t>При разработке нормативов на отдых и личные надобности учитывались индивидуальные организационно-технические характеристики выполняемых работ, монотонность и напряженность труда, которые в условиях коллективного труда могут существенно меняться.</w:t>
      </w:r>
    </w:p>
    <w:p w:rsidR="00512923" w:rsidRPr="00994127" w:rsidRDefault="00C3371C" w:rsidP="00994127">
      <w:pPr>
        <w:spacing w:line="360" w:lineRule="auto"/>
        <w:ind w:firstLine="709"/>
        <w:jc w:val="both"/>
        <w:rPr>
          <w:snapToGrid w:val="0"/>
          <w:color w:val="000000"/>
          <w:sz w:val="28"/>
          <w:szCs w:val="28"/>
        </w:rPr>
      </w:pPr>
      <w:r w:rsidRPr="00994127">
        <w:rPr>
          <w:snapToGrid w:val="0"/>
          <w:color w:val="000000"/>
          <w:sz w:val="28"/>
          <w:szCs w:val="28"/>
        </w:rPr>
        <w:t>Таким образом, переход к коллективному труду позволяет сократить нормируемые затраты рабочего времени, а также длительность производственного цикла путем более рационального разделения и кооперации труда и сокращения простоев оборудования за счет более эффективного использования рабочего времени.</w:t>
      </w:r>
    </w:p>
    <w:p w:rsidR="00C3371C" w:rsidRDefault="00C3371C" w:rsidP="00994127">
      <w:pPr>
        <w:spacing w:line="360" w:lineRule="auto"/>
        <w:ind w:firstLine="709"/>
        <w:jc w:val="both"/>
        <w:rPr>
          <w:snapToGrid w:val="0"/>
          <w:color w:val="000000"/>
          <w:sz w:val="28"/>
          <w:szCs w:val="28"/>
        </w:rPr>
      </w:pPr>
      <w:r w:rsidRPr="00994127">
        <w:rPr>
          <w:snapToGrid w:val="0"/>
          <w:color w:val="000000"/>
          <w:sz w:val="28"/>
          <w:szCs w:val="28"/>
        </w:rPr>
        <w:t>Базой для установления комплексной нормы времени для бригады являются операционные нормы времени, рассчитанные на индивидуальную работу. При этом, если каждая операция выполняется одним рабочим, используется формула:</w:t>
      </w:r>
    </w:p>
    <w:p w:rsidR="00BB049A" w:rsidRPr="00994127" w:rsidRDefault="00BB049A" w:rsidP="00994127">
      <w:pPr>
        <w:spacing w:line="360" w:lineRule="auto"/>
        <w:ind w:firstLine="709"/>
        <w:jc w:val="both"/>
        <w:rPr>
          <w:snapToGrid w:val="0"/>
          <w:color w:val="000000"/>
          <w:sz w:val="28"/>
          <w:szCs w:val="28"/>
        </w:rPr>
      </w:pPr>
    </w:p>
    <w:p w:rsidR="008457EA" w:rsidRPr="00994127" w:rsidRDefault="008B2334" w:rsidP="00994127">
      <w:pPr>
        <w:spacing w:line="360" w:lineRule="auto"/>
        <w:ind w:firstLine="709"/>
        <w:jc w:val="both"/>
        <w:rPr>
          <w:snapToGrid w:val="0"/>
          <w:color w:val="000000"/>
          <w:sz w:val="28"/>
          <w:szCs w:val="28"/>
        </w:rPr>
      </w:pPr>
      <w:r>
        <w:rPr>
          <w:snapToGrid w:val="0"/>
          <w:color w:val="000000"/>
          <w:sz w:val="28"/>
          <w:szCs w:val="28"/>
        </w:rPr>
        <w:pict>
          <v:shape id="_x0000_i1037" type="#_x0000_t75" style="width:99.75pt;height:45.75pt">
            <v:imagedata r:id="rId19" o:title="" croptop="19536f" cropbottom="42081f" cropleft="28966f" cropright="30340f"/>
          </v:shape>
        </w:pict>
      </w:r>
      <w:r w:rsidR="00C11528" w:rsidRPr="00994127">
        <w:rPr>
          <w:snapToGrid w:val="0"/>
          <w:color w:val="000000"/>
          <w:sz w:val="28"/>
          <w:szCs w:val="28"/>
        </w:rPr>
        <w:t>(1.11)</w:t>
      </w:r>
    </w:p>
    <w:p w:rsidR="00BB049A" w:rsidRDefault="00BB049A" w:rsidP="00994127">
      <w:pPr>
        <w:spacing w:line="360" w:lineRule="auto"/>
        <w:ind w:firstLine="709"/>
        <w:jc w:val="both"/>
        <w:rPr>
          <w:snapToGrid w:val="0"/>
          <w:color w:val="000000"/>
          <w:sz w:val="28"/>
          <w:szCs w:val="28"/>
        </w:rPr>
      </w:pPr>
    </w:p>
    <w:p w:rsidR="008457EA" w:rsidRPr="00994127" w:rsidRDefault="008457EA" w:rsidP="00994127">
      <w:pPr>
        <w:spacing w:line="360" w:lineRule="auto"/>
        <w:ind w:firstLine="709"/>
        <w:jc w:val="both"/>
        <w:rPr>
          <w:snapToGrid w:val="0"/>
          <w:color w:val="000000"/>
          <w:sz w:val="28"/>
          <w:szCs w:val="28"/>
        </w:rPr>
      </w:pPr>
      <w:r w:rsidRPr="00994127">
        <w:rPr>
          <w:snapToGrid w:val="0"/>
          <w:color w:val="000000"/>
          <w:sz w:val="28"/>
          <w:szCs w:val="28"/>
        </w:rPr>
        <w:t>где Тшт.</w:t>
      </w:r>
      <w:r w:rsidRPr="00994127">
        <w:rPr>
          <w:snapToGrid w:val="0"/>
          <w:color w:val="000000"/>
          <w:sz w:val="28"/>
          <w:szCs w:val="28"/>
          <w:lang w:val="en-US"/>
        </w:rPr>
        <w:t>i</w:t>
      </w:r>
      <w:r w:rsidRPr="00994127">
        <w:rPr>
          <w:snapToGrid w:val="0"/>
          <w:color w:val="000000"/>
          <w:sz w:val="28"/>
          <w:szCs w:val="28"/>
        </w:rPr>
        <w:t xml:space="preserve"> – норма времени </w:t>
      </w:r>
      <w:r w:rsidRPr="00994127">
        <w:rPr>
          <w:snapToGrid w:val="0"/>
          <w:color w:val="000000"/>
          <w:sz w:val="28"/>
          <w:szCs w:val="28"/>
          <w:lang w:val="en-US"/>
        </w:rPr>
        <w:t>i</w:t>
      </w:r>
      <w:r w:rsidRPr="00994127">
        <w:rPr>
          <w:snapToGrid w:val="0"/>
          <w:color w:val="000000"/>
          <w:sz w:val="28"/>
          <w:szCs w:val="28"/>
        </w:rPr>
        <w:t>-й операции;</w:t>
      </w:r>
    </w:p>
    <w:p w:rsidR="008457EA" w:rsidRPr="00994127" w:rsidRDefault="008457EA" w:rsidP="00994127">
      <w:pPr>
        <w:spacing w:line="360" w:lineRule="auto"/>
        <w:ind w:firstLine="709"/>
        <w:jc w:val="both"/>
        <w:rPr>
          <w:snapToGrid w:val="0"/>
          <w:color w:val="000000"/>
          <w:sz w:val="28"/>
          <w:szCs w:val="28"/>
        </w:rPr>
      </w:pPr>
      <w:r w:rsidRPr="00994127">
        <w:rPr>
          <w:snapToGrid w:val="0"/>
          <w:color w:val="000000"/>
          <w:sz w:val="28"/>
          <w:szCs w:val="28"/>
        </w:rPr>
        <w:t>Кэф – коэффициент, учитывающий эффект коллективного труда;</w:t>
      </w:r>
    </w:p>
    <w:p w:rsidR="002345F6" w:rsidRPr="00994127" w:rsidRDefault="008457EA" w:rsidP="00994127">
      <w:pPr>
        <w:spacing w:line="360" w:lineRule="auto"/>
        <w:ind w:firstLine="709"/>
        <w:jc w:val="both"/>
        <w:rPr>
          <w:snapToGrid w:val="0"/>
          <w:color w:val="000000"/>
          <w:sz w:val="28"/>
          <w:szCs w:val="28"/>
        </w:rPr>
      </w:pPr>
      <w:r w:rsidRPr="00994127">
        <w:rPr>
          <w:snapToGrid w:val="0"/>
          <w:color w:val="000000"/>
          <w:sz w:val="28"/>
          <w:szCs w:val="28"/>
          <w:lang w:val="en-US"/>
        </w:rPr>
        <w:t>n</w:t>
      </w:r>
      <w:r w:rsidRPr="00994127">
        <w:rPr>
          <w:snapToGrid w:val="0"/>
          <w:color w:val="000000"/>
          <w:sz w:val="28"/>
          <w:szCs w:val="28"/>
        </w:rPr>
        <w:t xml:space="preserve"> – количество операций, закрепленных за бригадой.</w:t>
      </w:r>
    </w:p>
    <w:p w:rsidR="008457EA" w:rsidRDefault="008457EA" w:rsidP="00994127">
      <w:pPr>
        <w:spacing w:line="360" w:lineRule="auto"/>
        <w:ind w:firstLine="709"/>
        <w:jc w:val="both"/>
        <w:rPr>
          <w:snapToGrid w:val="0"/>
          <w:color w:val="000000"/>
          <w:sz w:val="28"/>
          <w:szCs w:val="28"/>
        </w:rPr>
      </w:pPr>
      <w:r w:rsidRPr="00994127">
        <w:rPr>
          <w:snapToGrid w:val="0"/>
          <w:color w:val="000000"/>
          <w:sz w:val="28"/>
          <w:szCs w:val="28"/>
        </w:rPr>
        <w:t>Если на некоторых операциях занято несколько рабочих, то норма рассчитывает по формуле:</w:t>
      </w:r>
    </w:p>
    <w:p w:rsidR="00BB049A" w:rsidRPr="00994127" w:rsidRDefault="00BB049A" w:rsidP="00994127">
      <w:pPr>
        <w:spacing w:line="360" w:lineRule="auto"/>
        <w:ind w:firstLine="709"/>
        <w:jc w:val="both"/>
        <w:rPr>
          <w:snapToGrid w:val="0"/>
          <w:color w:val="000000"/>
          <w:sz w:val="28"/>
          <w:szCs w:val="28"/>
        </w:rPr>
      </w:pPr>
    </w:p>
    <w:p w:rsidR="008457EA" w:rsidRPr="00994127" w:rsidRDefault="008B2334" w:rsidP="00994127">
      <w:pPr>
        <w:spacing w:line="360" w:lineRule="auto"/>
        <w:ind w:firstLine="709"/>
        <w:jc w:val="both"/>
        <w:rPr>
          <w:snapToGrid w:val="0"/>
          <w:color w:val="000000"/>
          <w:sz w:val="28"/>
          <w:szCs w:val="28"/>
        </w:rPr>
      </w:pPr>
      <w:r>
        <w:rPr>
          <w:snapToGrid w:val="0"/>
          <w:color w:val="000000"/>
          <w:sz w:val="28"/>
          <w:szCs w:val="28"/>
        </w:rPr>
        <w:pict>
          <v:shape id="_x0000_i1038" type="#_x0000_t75" style="width:116.25pt;height:40.5pt">
            <v:imagedata r:id="rId19" o:title="" croptop="29798f" cropbottom="31716f" cropleft="27857f" cropright="29175f"/>
          </v:shape>
        </w:pict>
      </w:r>
      <w:r w:rsidR="00C11528" w:rsidRPr="00994127">
        <w:rPr>
          <w:snapToGrid w:val="0"/>
          <w:color w:val="000000"/>
          <w:sz w:val="28"/>
          <w:szCs w:val="28"/>
        </w:rPr>
        <w:t>(1.12)</w:t>
      </w:r>
    </w:p>
    <w:p w:rsidR="00BB049A" w:rsidRDefault="00BB049A" w:rsidP="00994127">
      <w:pPr>
        <w:spacing w:line="360" w:lineRule="auto"/>
        <w:ind w:firstLine="709"/>
        <w:jc w:val="both"/>
        <w:rPr>
          <w:snapToGrid w:val="0"/>
          <w:color w:val="000000"/>
          <w:sz w:val="28"/>
          <w:szCs w:val="28"/>
        </w:rPr>
      </w:pPr>
    </w:p>
    <w:p w:rsidR="001B3B1C" w:rsidRPr="00994127" w:rsidRDefault="001B3B1C" w:rsidP="00994127">
      <w:pPr>
        <w:spacing w:line="360" w:lineRule="auto"/>
        <w:ind w:firstLine="709"/>
        <w:jc w:val="both"/>
        <w:rPr>
          <w:snapToGrid w:val="0"/>
          <w:color w:val="000000"/>
          <w:sz w:val="28"/>
          <w:szCs w:val="28"/>
        </w:rPr>
      </w:pPr>
      <w:r w:rsidRPr="00994127">
        <w:rPr>
          <w:snapToGrid w:val="0"/>
          <w:color w:val="000000"/>
          <w:sz w:val="28"/>
          <w:szCs w:val="28"/>
        </w:rPr>
        <w:t>где Нч</w:t>
      </w:r>
      <w:r w:rsidRPr="00994127">
        <w:rPr>
          <w:snapToGrid w:val="0"/>
          <w:color w:val="000000"/>
          <w:sz w:val="28"/>
          <w:szCs w:val="28"/>
          <w:lang w:val="en-US"/>
        </w:rPr>
        <w:t>i</w:t>
      </w:r>
      <w:r w:rsidRPr="00994127">
        <w:rPr>
          <w:snapToGrid w:val="0"/>
          <w:color w:val="000000"/>
          <w:sz w:val="28"/>
          <w:szCs w:val="28"/>
        </w:rPr>
        <w:t xml:space="preserve"> – норма численности рабочих, выполняющих </w:t>
      </w:r>
      <w:r w:rsidRPr="00994127">
        <w:rPr>
          <w:snapToGrid w:val="0"/>
          <w:color w:val="000000"/>
          <w:sz w:val="28"/>
          <w:szCs w:val="28"/>
          <w:lang w:val="en-US"/>
        </w:rPr>
        <w:t>i</w:t>
      </w:r>
      <w:r w:rsidRPr="00994127">
        <w:rPr>
          <w:snapToGrid w:val="0"/>
          <w:color w:val="000000"/>
          <w:sz w:val="28"/>
          <w:szCs w:val="28"/>
        </w:rPr>
        <w:t>-ю операцию.</w:t>
      </w:r>
    </w:p>
    <w:p w:rsidR="001B3B1C" w:rsidRDefault="001B3B1C" w:rsidP="00994127">
      <w:pPr>
        <w:spacing w:line="360" w:lineRule="auto"/>
        <w:ind w:firstLine="709"/>
        <w:jc w:val="both"/>
        <w:rPr>
          <w:snapToGrid w:val="0"/>
          <w:color w:val="000000"/>
          <w:sz w:val="28"/>
          <w:szCs w:val="28"/>
        </w:rPr>
      </w:pPr>
      <w:r w:rsidRPr="00994127">
        <w:rPr>
          <w:snapToGrid w:val="0"/>
          <w:color w:val="000000"/>
          <w:sz w:val="28"/>
          <w:szCs w:val="28"/>
        </w:rPr>
        <w:t>Если бригадой изготавливаются несколько единиц (комплектов) продукции, то норма рассчитывается по формуле:</w:t>
      </w:r>
    </w:p>
    <w:p w:rsidR="00BB049A" w:rsidRPr="00994127" w:rsidRDefault="00BB049A" w:rsidP="00994127">
      <w:pPr>
        <w:spacing w:line="360" w:lineRule="auto"/>
        <w:ind w:firstLine="709"/>
        <w:jc w:val="both"/>
        <w:rPr>
          <w:snapToGrid w:val="0"/>
          <w:color w:val="000000"/>
          <w:sz w:val="28"/>
          <w:szCs w:val="28"/>
        </w:rPr>
      </w:pPr>
    </w:p>
    <w:p w:rsidR="001B3B1C" w:rsidRPr="00994127" w:rsidRDefault="008B2334" w:rsidP="00994127">
      <w:pPr>
        <w:spacing w:line="360" w:lineRule="auto"/>
        <w:ind w:firstLine="709"/>
        <w:jc w:val="both"/>
        <w:rPr>
          <w:snapToGrid w:val="0"/>
          <w:color w:val="000000"/>
          <w:sz w:val="28"/>
          <w:szCs w:val="28"/>
        </w:rPr>
      </w:pPr>
      <w:r>
        <w:rPr>
          <w:snapToGrid w:val="0"/>
          <w:color w:val="000000"/>
          <w:sz w:val="28"/>
          <w:szCs w:val="28"/>
        </w:rPr>
        <w:pict>
          <v:shape id="_x0000_i1039" type="#_x0000_t75" style="width:107.25pt;height:34.5pt">
            <v:imagedata r:id="rId19" o:title="" croptop="38656f" cropbottom="23171f" cropleft="28292f" cropright="28932f"/>
          </v:shape>
        </w:pict>
      </w:r>
      <w:r w:rsidR="00C11528" w:rsidRPr="00994127">
        <w:rPr>
          <w:snapToGrid w:val="0"/>
          <w:color w:val="000000"/>
          <w:sz w:val="28"/>
          <w:szCs w:val="28"/>
        </w:rPr>
        <w:t>(1.13)</w:t>
      </w:r>
    </w:p>
    <w:p w:rsidR="00BB049A" w:rsidRDefault="00BB049A" w:rsidP="00994127">
      <w:pPr>
        <w:spacing w:line="360" w:lineRule="auto"/>
        <w:ind w:firstLine="709"/>
        <w:jc w:val="both"/>
        <w:rPr>
          <w:snapToGrid w:val="0"/>
          <w:color w:val="000000"/>
          <w:sz w:val="28"/>
          <w:szCs w:val="28"/>
        </w:rPr>
      </w:pPr>
    </w:p>
    <w:p w:rsidR="001B3B1C" w:rsidRPr="00994127" w:rsidRDefault="001B3B1C" w:rsidP="00994127">
      <w:pPr>
        <w:spacing w:line="360" w:lineRule="auto"/>
        <w:ind w:firstLine="709"/>
        <w:jc w:val="both"/>
        <w:rPr>
          <w:snapToGrid w:val="0"/>
          <w:color w:val="000000"/>
          <w:sz w:val="28"/>
          <w:szCs w:val="28"/>
        </w:rPr>
      </w:pPr>
      <w:r w:rsidRPr="00994127">
        <w:rPr>
          <w:snapToGrid w:val="0"/>
          <w:color w:val="000000"/>
          <w:sz w:val="28"/>
          <w:szCs w:val="28"/>
        </w:rPr>
        <w:t xml:space="preserve">где </w:t>
      </w:r>
      <w:r w:rsidRPr="00994127">
        <w:rPr>
          <w:snapToGrid w:val="0"/>
          <w:color w:val="000000"/>
          <w:sz w:val="28"/>
          <w:szCs w:val="28"/>
          <w:lang w:val="en-US"/>
        </w:rPr>
        <w:t>m</w:t>
      </w:r>
      <w:r w:rsidRPr="00994127">
        <w:rPr>
          <w:snapToGrid w:val="0"/>
          <w:color w:val="000000"/>
          <w:sz w:val="28"/>
          <w:szCs w:val="28"/>
        </w:rPr>
        <w:t xml:space="preserve"> – количество единиц (комплектов) продукции, изготавливаемых бригадой</w:t>
      </w:r>
      <w:r w:rsidR="009F49DC" w:rsidRPr="00994127">
        <w:rPr>
          <w:snapToGrid w:val="0"/>
          <w:color w:val="000000"/>
          <w:sz w:val="28"/>
          <w:szCs w:val="28"/>
        </w:rPr>
        <w:t>.</w:t>
      </w:r>
    </w:p>
    <w:p w:rsidR="00C11528" w:rsidRPr="00994127" w:rsidRDefault="009F49DC" w:rsidP="00994127">
      <w:pPr>
        <w:spacing w:line="360" w:lineRule="auto"/>
        <w:ind w:firstLine="709"/>
        <w:jc w:val="both"/>
        <w:rPr>
          <w:snapToGrid w:val="0"/>
          <w:color w:val="000000"/>
          <w:sz w:val="28"/>
          <w:szCs w:val="28"/>
        </w:rPr>
      </w:pPr>
      <w:r w:rsidRPr="00994127">
        <w:rPr>
          <w:snapToGrid w:val="0"/>
          <w:color w:val="000000"/>
          <w:sz w:val="28"/>
          <w:szCs w:val="28"/>
        </w:rPr>
        <w:t>Таким образом, комплексная бригадная норма устанавливается на основании норм штучного времени выполнения операций (работ), которые рассчитываются аналитическим методом. Корректирующий коэффициент, учитывающий эффект коллективного труда, следует устанавливать на основании данных</w:t>
      </w:r>
      <w:r w:rsidR="000A2299" w:rsidRPr="00994127">
        <w:rPr>
          <w:snapToGrid w:val="0"/>
          <w:color w:val="000000"/>
          <w:sz w:val="28"/>
          <w:szCs w:val="28"/>
        </w:rPr>
        <w:t xml:space="preserve"> хронометражных наблюдений, проведенных выборочной на нескольких рабочих местах бригад</w:t>
      </w:r>
      <w:r w:rsidR="00E3111F" w:rsidRPr="00994127">
        <w:rPr>
          <w:rStyle w:val="af"/>
          <w:snapToGrid w:val="0"/>
          <w:color w:val="000000"/>
          <w:sz w:val="28"/>
          <w:szCs w:val="28"/>
          <w:vertAlign w:val="baseline"/>
        </w:rPr>
        <w:footnoteReference w:id="9"/>
      </w:r>
      <w:r w:rsidR="000A2299" w:rsidRPr="00994127">
        <w:rPr>
          <w:snapToGrid w:val="0"/>
          <w:color w:val="000000"/>
          <w:sz w:val="28"/>
          <w:szCs w:val="28"/>
        </w:rPr>
        <w:t>.</w:t>
      </w:r>
    </w:p>
    <w:p w:rsidR="00AA0995" w:rsidRPr="00994127" w:rsidRDefault="00512923" w:rsidP="00994127">
      <w:pPr>
        <w:spacing w:line="360" w:lineRule="auto"/>
        <w:ind w:firstLine="709"/>
        <w:jc w:val="both"/>
        <w:rPr>
          <w:snapToGrid w:val="0"/>
          <w:color w:val="000000"/>
          <w:sz w:val="28"/>
          <w:szCs w:val="28"/>
        </w:rPr>
      </w:pPr>
      <w:r w:rsidRPr="00994127">
        <w:rPr>
          <w:snapToGrid w:val="0"/>
          <w:color w:val="000000"/>
          <w:sz w:val="28"/>
          <w:szCs w:val="28"/>
        </w:rPr>
        <w:t>Важнейшим элементом организации труда, в том числе и заработной платы, является нормирование – установление обоснованных затрат и результатов труда отдельных работников или групп работников</w:t>
      </w:r>
      <w:r w:rsidR="00AA0995" w:rsidRPr="00994127">
        <w:rPr>
          <w:snapToGrid w:val="0"/>
          <w:color w:val="000000"/>
          <w:sz w:val="28"/>
          <w:szCs w:val="28"/>
        </w:rPr>
        <w:t>.</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Согласно принятым у нас в стране принципам нормирования труда норма времени на операцию является суммой следующих элементов затрат времени:</w:t>
      </w:r>
    </w:p>
    <w:p w:rsidR="00BB049A" w:rsidRDefault="00BB049A" w:rsidP="00994127">
      <w:pPr>
        <w:spacing w:line="360" w:lineRule="auto"/>
        <w:ind w:firstLine="709"/>
        <w:jc w:val="both"/>
        <w:rPr>
          <w:snapToGrid w:val="0"/>
          <w:color w:val="000000"/>
          <w:sz w:val="28"/>
          <w:szCs w:val="28"/>
        </w:rPr>
      </w:pP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TH = tПЗ + tБСП + tОСН + tООБ + tТОБ + tОЛН + tТП, (1</w:t>
      </w:r>
      <w:r w:rsidR="00C11528" w:rsidRPr="00994127">
        <w:rPr>
          <w:snapToGrid w:val="0"/>
          <w:color w:val="000000"/>
          <w:sz w:val="28"/>
          <w:szCs w:val="28"/>
        </w:rPr>
        <w:t>.14</w:t>
      </w:r>
      <w:r w:rsidRPr="00994127">
        <w:rPr>
          <w:snapToGrid w:val="0"/>
          <w:color w:val="000000"/>
          <w:sz w:val="28"/>
          <w:szCs w:val="28"/>
        </w:rPr>
        <w:t>)</w:t>
      </w:r>
    </w:p>
    <w:p w:rsidR="00BB049A" w:rsidRDefault="00BB049A" w:rsidP="00994127">
      <w:pPr>
        <w:spacing w:line="360" w:lineRule="auto"/>
        <w:ind w:firstLine="709"/>
        <w:jc w:val="both"/>
        <w:rPr>
          <w:snapToGrid w:val="0"/>
          <w:color w:val="000000"/>
          <w:sz w:val="28"/>
          <w:szCs w:val="28"/>
        </w:rPr>
      </w:pP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где tПЗ – подготовительно-заключительное время;</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tБСП – вспомогательное время;</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tОСН – основное (машинное) время;</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tООБ – время организационного обслуживания рабочего места;</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tТОБ – время технического обслуживания рабочего места;</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tОЛН – время на отдых и личные надобности;</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tТП – время организационно-технических перерывов, обусловленных спецификой (технологией) производства.</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Элементы затрат, рассчитанные по нормативам времени, дают операционную норму TШТ – норму штучного времени или TШТ-K – норму штучно-калькуляционного времени. Эти же элементы затрат времени должны содержать и коллективные (комплексные) нормы времени на бригадокомплект, т.е.</w:t>
      </w:r>
    </w:p>
    <w:p w:rsidR="00BB049A" w:rsidRDefault="00BB049A" w:rsidP="00994127">
      <w:pPr>
        <w:spacing w:line="360" w:lineRule="auto"/>
        <w:ind w:firstLine="709"/>
        <w:jc w:val="both"/>
        <w:rPr>
          <w:snapToGrid w:val="0"/>
          <w:color w:val="000000"/>
          <w:sz w:val="28"/>
          <w:szCs w:val="28"/>
        </w:rPr>
      </w:pPr>
    </w:p>
    <w:p w:rsidR="00997F96" w:rsidRPr="00994127" w:rsidRDefault="008B2334" w:rsidP="00994127">
      <w:pPr>
        <w:spacing w:line="360" w:lineRule="auto"/>
        <w:ind w:firstLine="709"/>
        <w:jc w:val="both"/>
        <w:rPr>
          <w:snapToGrid w:val="0"/>
          <w:color w:val="000000"/>
          <w:sz w:val="28"/>
          <w:szCs w:val="28"/>
        </w:rPr>
      </w:pPr>
      <w:r>
        <w:rPr>
          <w:color w:val="000000"/>
          <w:sz w:val="28"/>
          <w:szCs w:val="28"/>
        </w:rPr>
        <w:pict>
          <v:shape id="_x0000_i1040" type="#_x0000_t75" style="width:90.75pt;height:33.75pt">
            <v:imagedata r:id="rId20" o:title=""/>
          </v:shape>
        </w:pict>
      </w:r>
      <w:r w:rsidR="00997F96" w:rsidRPr="00994127">
        <w:rPr>
          <w:color w:val="000000"/>
          <w:sz w:val="28"/>
          <w:szCs w:val="28"/>
        </w:rPr>
        <w:t xml:space="preserve"> </w:t>
      </w:r>
      <w:r w:rsidR="00C11528" w:rsidRPr="00994127">
        <w:rPr>
          <w:color w:val="000000"/>
          <w:sz w:val="28"/>
          <w:szCs w:val="28"/>
        </w:rPr>
        <w:t>(1.15</w:t>
      </w:r>
      <w:r w:rsidR="00997F96" w:rsidRPr="00994127">
        <w:rPr>
          <w:color w:val="000000"/>
          <w:sz w:val="28"/>
          <w:szCs w:val="28"/>
        </w:rPr>
        <w:t>)</w:t>
      </w:r>
    </w:p>
    <w:p w:rsidR="00BB049A" w:rsidRDefault="00BB049A" w:rsidP="00994127">
      <w:pPr>
        <w:spacing w:line="360" w:lineRule="auto"/>
        <w:ind w:firstLine="709"/>
        <w:jc w:val="both"/>
        <w:rPr>
          <w:snapToGrid w:val="0"/>
          <w:color w:val="000000"/>
          <w:sz w:val="28"/>
          <w:szCs w:val="28"/>
        </w:rPr>
      </w:pP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 xml:space="preserve">где TШТ </w:t>
      </w:r>
      <w:r w:rsidR="00997F96" w:rsidRPr="00994127">
        <w:rPr>
          <w:snapToGrid w:val="0"/>
          <w:color w:val="000000"/>
          <w:sz w:val="28"/>
          <w:szCs w:val="28"/>
        </w:rPr>
        <w:t>–</w:t>
      </w:r>
      <w:r w:rsidRPr="00994127">
        <w:rPr>
          <w:snapToGrid w:val="0"/>
          <w:color w:val="000000"/>
          <w:sz w:val="28"/>
          <w:szCs w:val="28"/>
        </w:rPr>
        <w:t xml:space="preserve"> норма штучного или штучно-калькуляционного времени на одну операцию, входя</w:t>
      </w:r>
      <w:r w:rsidR="00997F96" w:rsidRPr="00994127">
        <w:rPr>
          <w:snapToGrid w:val="0"/>
          <w:color w:val="000000"/>
          <w:sz w:val="28"/>
          <w:szCs w:val="28"/>
        </w:rPr>
        <w:t>щую в комплект;</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 xml:space="preserve">n </w:t>
      </w:r>
      <w:r w:rsidR="00997F96" w:rsidRPr="00994127">
        <w:rPr>
          <w:snapToGrid w:val="0"/>
          <w:color w:val="000000"/>
          <w:sz w:val="28"/>
          <w:szCs w:val="28"/>
        </w:rPr>
        <w:t>–</w:t>
      </w:r>
      <w:r w:rsidRPr="00994127">
        <w:rPr>
          <w:snapToGrid w:val="0"/>
          <w:color w:val="000000"/>
          <w:sz w:val="28"/>
          <w:szCs w:val="28"/>
        </w:rPr>
        <w:t xml:space="preserve"> общее количество операций, входящих в бригадокомплект.</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Расчет такой нормы производится на основе</w:t>
      </w:r>
      <w:r w:rsidR="00E312FA" w:rsidRPr="00994127">
        <w:rPr>
          <w:snapToGrid w:val="0"/>
          <w:color w:val="000000"/>
          <w:sz w:val="28"/>
          <w:szCs w:val="28"/>
        </w:rPr>
        <w:t xml:space="preserve"> имеющихся нормативов по труду.</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Поскольку коллективная норма времени, как правило, меньше суммы операционных норм, в расчетную формулу необходимо ввести поправочный коэффициент</w:t>
      </w:r>
    </w:p>
    <w:p w:rsidR="00BB049A" w:rsidRDefault="00BB049A" w:rsidP="00994127">
      <w:pPr>
        <w:spacing w:line="360" w:lineRule="auto"/>
        <w:ind w:firstLine="709"/>
        <w:jc w:val="both"/>
        <w:rPr>
          <w:snapToGrid w:val="0"/>
          <w:color w:val="000000"/>
          <w:sz w:val="28"/>
          <w:szCs w:val="28"/>
        </w:rPr>
      </w:pPr>
    </w:p>
    <w:p w:rsidR="00E312FA" w:rsidRPr="00994127" w:rsidRDefault="008B2334" w:rsidP="00994127">
      <w:pPr>
        <w:spacing w:line="360" w:lineRule="auto"/>
        <w:ind w:firstLine="709"/>
        <w:jc w:val="both"/>
        <w:rPr>
          <w:snapToGrid w:val="0"/>
          <w:color w:val="000000"/>
          <w:sz w:val="28"/>
          <w:szCs w:val="28"/>
        </w:rPr>
      </w:pPr>
      <w:r>
        <w:rPr>
          <w:color w:val="000000"/>
          <w:sz w:val="28"/>
          <w:szCs w:val="28"/>
        </w:rPr>
        <w:pict>
          <v:shape id="_x0000_i1041" type="#_x0000_t75" style="width:114.75pt;height:34.5pt">
            <v:imagedata r:id="rId21" o:title=""/>
          </v:shape>
        </w:pict>
      </w:r>
      <w:r w:rsidR="00CA408D" w:rsidRPr="00994127">
        <w:rPr>
          <w:color w:val="000000"/>
          <w:sz w:val="28"/>
          <w:szCs w:val="28"/>
        </w:rPr>
        <w:t xml:space="preserve"> (</w:t>
      </w:r>
      <w:r w:rsidR="00C11528" w:rsidRPr="00994127">
        <w:rPr>
          <w:color w:val="000000"/>
          <w:sz w:val="28"/>
          <w:szCs w:val="28"/>
        </w:rPr>
        <w:t>1.16</w:t>
      </w:r>
      <w:r w:rsidR="00CA408D" w:rsidRPr="00994127">
        <w:rPr>
          <w:color w:val="000000"/>
          <w:sz w:val="28"/>
          <w:szCs w:val="28"/>
        </w:rPr>
        <w:t>)</w:t>
      </w:r>
    </w:p>
    <w:p w:rsidR="00BB049A" w:rsidRDefault="00BB049A" w:rsidP="00994127">
      <w:pPr>
        <w:spacing w:line="360" w:lineRule="auto"/>
        <w:ind w:firstLine="709"/>
        <w:jc w:val="both"/>
        <w:rPr>
          <w:snapToGrid w:val="0"/>
          <w:color w:val="000000"/>
          <w:sz w:val="28"/>
          <w:szCs w:val="28"/>
        </w:rPr>
      </w:pP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 xml:space="preserve">где KБР </w:t>
      </w:r>
      <w:r w:rsidR="00613D18" w:rsidRPr="00994127">
        <w:rPr>
          <w:snapToGrid w:val="0"/>
          <w:color w:val="000000"/>
          <w:sz w:val="28"/>
          <w:szCs w:val="28"/>
        </w:rPr>
        <w:t>– бригадный коэффициент (</w:t>
      </w:r>
      <w:r w:rsidRPr="00994127">
        <w:rPr>
          <w:snapToGrid w:val="0"/>
          <w:color w:val="000000"/>
          <w:sz w:val="28"/>
          <w:szCs w:val="28"/>
        </w:rPr>
        <w:t>KБР&lt;1), учитывающий все факторы, снижающие затраты по времени в конкретной бригаде.</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Определение поправочного бригадного коэффициента является основной особенностью и представляет наибольшую трудность при расчете коллективной нормы времени. Исследованиями по нормированию труда установлено, что в зависимости от типа производства, характера выпускаемой продукции, видов и численности бригад механообрабатывающих подразделений (участков, цехов) значение бригадного коэффициента колеблется в пределах 0,92-0,8, т.е. коллективная норма для бригады меньше суммы операци</w:t>
      </w:r>
      <w:r w:rsidR="00AE409F" w:rsidRPr="00994127">
        <w:rPr>
          <w:snapToGrid w:val="0"/>
          <w:color w:val="000000"/>
          <w:sz w:val="28"/>
          <w:szCs w:val="28"/>
        </w:rPr>
        <w:t>онных норм на 8-20 %.</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С другой стороны, организация коллективного труда в условиях мелкосерийного и единичного производства имеет свои особенности. Их можно объяснить тем, что в процессе работы рабочему приходится делать некоторые отступления от технологии</w:t>
      </w:r>
      <w:r w:rsidR="00E3111F" w:rsidRPr="00994127">
        <w:rPr>
          <w:rStyle w:val="af"/>
          <w:snapToGrid w:val="0"/>
          <w:color w:val="000000"/>
          <w:sz w:val="28"/>
          <w:szCs w:val="28"/>
          <w:vertAlign w:val="baseline"/>
        </w:rPr>
        <w:footnoteReference w:id="10"/>
      </w:r>
      <w:r w:rsidRPr="00994127">
        <w:rPr>
          <w:snapToGrid w:val="0"/>
          <w:color w:val="000000"/>
          <w:sz w:val="28"/>
          <w:szCs w:val="28"/>
        </w:rPr>
        <w:t>.</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Среди них можно указать следующие:</w:t>
      </w:r>
    </w:p>
    <w:p w:rsidR="00AE409F" w:rsidRPr="00994127" w:rsidRDefault="00AE409F" w:rsidP="00994127">
      <w:pPr>
        <w:spacing w:line="360" w:lineRule="auto"/>
        <w:ind w:firstLine="709"/>
        <w:jc w:val="both"/>
        <w:rPr>
          <w:snapToGrid w:val="0"/>
          <w:color w:val="000000"/>
          <w:sz w:val="28"/>
          <w:szCs w:val="28"/>
        </w:rPr>
      </w:pPr>
      <w:r w:rsidRPr="00994127">
        <w:rPr>
          <w:snapToGrid w:val="0"/>
          <w:color w:val="000000"/>
          <w:sz w:val="28"/>
          <w:szCs w:val="28"/>
        </w:rPr>
        <w:t>–</w:t>
      </w:r>
      <w:r w:rsidR="00AA0995" w:rsidRPr="00994127">
        <w:rPr>
          <w:snapToGrid w:val="0"/>
          <w:color w:val="000000"/>
          <w:sz w:val="28"/>
          <w:szCs w:val="28"/>
        </w:rPr>
        <w:t xml:space="preserve"> в ряде случаев рабочий имеет возможность сократить число переходов, предписанное технологией (например, при сверлени</w:t>
      </w:r>
      <w:r w:rsidRPr="00994127">
        <w:rPr>
          <w:snapToGrid w:val="0"/>
          <w:color w:val="000000"/>
          <w:sz w:val="28"/>
          <w:szCs w:val="28"/>
        </w:rPr>
        <w:t>и отверстий больших диаметров);</w:t>
      </w:r>
    </w:p>
    <w:p w:rsidR="00AE409F" w:rsidRPr="00994127" w:rsidRDefault="00AE409F" w:rsidP="00994127">
      <w:pPr>
        <w:spacing w:line="360" w:lineRule="auto"/>
        <w:ind w:firstLine="709"/>
        <w:jc w:val="both"/>
        <w:rPr>
          <w:snapToGrid w:val="0"/>
          <w:color w:val="000000"/>
          <w:sz w:val="28"/>
          <w:szCs w:val="28"/>
        </w:rPr>
      </w:pPr>
      <w:r w:rsidRPr="00994127">
        <w:rPr>
          <w:snapToGrid w:val="0"/>
          <w:color w:val="000000"/>
          <w:sz w:val="28"/>
          <w:szCs w:val="28"/>
        </w:rPr>
        <w:t>–</w:t>
      </w:r>
      <w:r w:rsidR="00AA0995" w:rsidRPr="00994127">
        <w:rPr>
          <w:snapToGrid w:val="0"/>
          <w:color w:val="000000"/>
          <w:sz w:val="28"/>
          <w:szCs w:val="28"/>
        </w:rPr>
        <w:t xml:space="preserve"> технология не дает и не может дать исчерпывающих указаний для обработки деталей резцом эльбора (алмазное выглаживание), и рабочий сам вынужден подбирать режим обработки для обеспечения необходимого качества;</w:t>
      </w:r>
    </w:p>
    <w:p w:rsidR="00994127" w:rsidRDefault="00AE409F" w:rsidP="00994127">
      <w:pPr>
        <w:spacing w:line="360" w:lineRule="auto"/>
        <w:ind w:firstLine="709"/>
        <w:jc w:val="both"/>
        <w:rPr>
          <w:snapToGrid w:val="0"/>
          <w:color w:val="000000"/>
          <w:sz w:val="28"/>
          <w:szCs w:val="28"/>
        </w:rPr>
      </w:pPr>
      <w:r w:rsidRPr="00994127">
        <w:rPr>
          <w:snapToGrid w:val="0"/>
          <w:color w:val="000000"/>
          <w:sz w:val="28"/>
          <w:szCs w:val="28"/>
        </w:rPr>
        <w:t>–</w:t>
      </w:r>
      <w:r w:rsidR="00AA0995" w:rsidRPr="00994127">
        <w:rPr>
          <w:snapToGrid w:val="0"/>
          <w:color w:val="000000"/>
          <w:sz w:val="28"/>
          <w:szCs w:val="28"/>
        </w:rPr>
        <w:t xml:space="preserve"> в ряде случаев технология не предусматривает способ, последовательность и количество контрольных замеров, а иногда рабочий оказывается перед необходимостью изыскать свой способ замеров, так как известными мерительными инструментами, изготовленными шаблонами это сделать невозможно (пресс</w:t>
      </w:r>
      <w:r w:rsidR="00186441" w:rsidRPr="00994127">
        <w:rPr>
          <w:snapToGrid w:val="0"/>
          <w:color w:val="000000"/>
          <w:sz w:val="28"/>
          <w:szCs w:val="28"/>
        </w:rPr>
        <w:t>-</w:t>
      </w:r>
      <w:r w:rsidR="00AA0995" w:rsidRPr="00994127">
        <w:rPr>
          <w:snapToGrid w:val="0"/>
          <w:color w:val="000000"/>
          <w:sz w:val="28"/>
          <w:szCs w:val="28"/>
        </w:rPr>
        <w:t>формы для изготовления гофрированных деталей) и др.</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В указанных условиях установленная норма штучного времени часто оказывается несостоятельной. Возникает необходимость в много</w:t>
      </w:r>
      <w:r w:rsidR="00AE409F" w:rsidRPr="00994127">
        <w:rPr>
          <w:snapToGrid w:val="0"/>
          <w:color w:val="000000"/>
          <w:sz w:val="28"/>
          <w:szCs w:val="28"/>
        </w:rPr>
        <w:t>кратных коррективах и создании «</w:t>
      </w:r>
      <w:r w:rsidRPr="00994127">
        <w:rPr>
          <w:snapToGrid w:val="0"/>
          <w:color w:val="000000"/>
          <w:sz w:val="28"/>
          <w:szCs w:val="28"/>
        </w:rPr>
        <w:t>временных норм</w:t>
      </w:r>
      <w:r w:rsidR="00AE409F" w:rsidRPr="00994127">
        <w:rPr>
          <w:snapToGrid w:val="0"/>
          <w:color w:val="000000"/>
          <w:sz w:val="28"/>
          <w:szCs w:val="28"/>
        </w:rPr>
        <w:t>»</w:t>
      </w:r>
      <w:r w:rsidRPr="00994127">
        <w:rPr>
          <w:snapToGrid w:val="0"/>
          <w:color w:val="000000"/>
          <w:sz w:val="28"/>
          <w:szCs w:val="28"/>
        </w:rPr>
        <w:t xml:space="preserve"> или норм, необходимых для оплаты уже выполненной работы. В таких случаях технические нормы перестают выполнять свою основную роль. В связи с этим представляется целесообразным сохранить прямую сдельную систему оплаты только там, где технология достаточно устойчива. На тех местах, где это условие отсутствует, а также на тех рабочих местах, где осваивается новая технология, рекомендуется внедрять систему оплаты по </w:t>
      </w:r>
      <w:r w:rsidR="00AE409F" w:rsidRPr="00994127">
        <w:rPr>
          <w:snapToGrid w:val="0"/>
          <w:color w:val="000000"/>
          <w:sz w:val="28"/>
          <w:szCs w:val="28"/>
        </w:rPr>
        <w:t>«нормированным заданиям»</w:t>
      </w:r>
      <w:r w:rsidRPr="00994127">
        <w:rPr>
          <w:snapToGrid w:val="0"/>
          <w:color w:val="000000"/>
          <w:sz w:val="28"/>
          <w:szCs w:val="28"/>
        </w:rPr>
        <w:t>. В действующих условиях сдельной оплаты труда сдельный заработок рабочего зависит только от выполнения нормы штучного времени. Подготовительно-заключительное время на партию не учитывается, поскольку оно компенсируется заведомо завы</w:t>
      </w:r>
      <w:r w:rsidR="00AE409F" w:rsidRPr="00994127">
        <w:rPr>
          <w:snapToGrid w:val="0"/>
          <w:color w:val="000000"/>
          <w:sz w:val="28"/>
          <w:szCs w:val="28"/>
        </w:rPr>
        <w:t>шенной нормой штучного времени.</w:t>
      </w:r>
    </w:p>
    <w:p w:rsidR="00AA0995" w:rsidRP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Переход на технические нормы потребует обязательной оплаты подготовительно-заключительного времени и, в первую очередь, времени на наладку. Должен быть решен вопрос</w:t>
      </w:r>
      <w:r w:rsidR="00AE409F" w:rsidRPr="00994127">
        <w:rPr>
          <w:snapToGrid w:val="0"/>
          <w:color w:val="000000"/>
          <w:sz w:val="28"/>
          <w:szCs w:val="28"/>
        </w:rPr>
        <w:t>, в какой форме оплачивать его.</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Рассматривая структуру нормы калькуляционного времени, необходимо учесть, что число единиц в партии n для мелкосерийного и единичного производства почти всегда мало. В связи с этим подготовительно-заключительное время составляет значительную долю всей нормы времени</w:t>
      </w:r>
      <w:r w:rsidR="00E3111F" w:rsidRPr="00994127">
        <w:rPr>
          <w:rStyle w:val="af"/>
          <w:snapToGrid w:val="0"/>
          <w:color w:val="000000"/>
          <w:sz w:val="28"/>
          <w:szCs w:val="28"/>
          <w:vertAlign w:val="baseline"/>
        </w:rPr>
        <w:footnoteReference w:id="11"/>
      </w:r>
      <w:r w:rsidRPr="00994127">
        <w:rPr>
          <w:snapToGrid w:val="0"/>
          <w:color w:val="000000"/>
          <w:sz w:val="28"/>
          <w:szCs w:val="28"/>
        </w:rPr>
        <w:t>.</w:t>
      </w:r>
    </w:p>
    <w:p w:rsidR="00994127" w:rsidRDefault="00AA0995" w:rsidP="00994127">
      <w:pPr>
        <w:spacing w:line="360" w:lineRule="auto"/>
        <w:ind w:firstLine="709"/>
        <w:jc w:val="both"/>
        <w:rPr>
          <w:snapToGrid w:val="0"/>
          <w:color w:val="000000"/>
          <w:sz w:val="28"/>
          <w:szCs w:val="28"/>
        </w:rPr>
      </w:pPr>
      <w:r w:rsidRPr="00994127">
        <w:rPr>
          <w:snapToGrid w:val="0"/>
          <w:color w:val="000000"/>
          <w:sz w:val="28"/>
          <w:szCs w:val="28"/>
        </w:rPr>
        <w:t>Таким образом, учет рассмотренных особенностей организации коллективного труда и его оплаты приведет к усилению групповых мотивов, что в итоге неизбежно скажется на производительности труда.</w:t>
      </w:r>
    </w:p>
    <w:p w:rsidR="00E3111F" w:rsidRPr="00994127" w:rsidRDefault="00E3111F" w:rsidP="00994127">
      <w:pPr>
        <w:spacing w:line="360" w:lineRule="auto"/>
        <w:ind w:firstLine="709"/>
        <w:jc w:val="both"/>
        <w:rPr>
          <w:snapToGrid w:val="0"/>
          <w:color w:val="000000"/>
          <w:sz w:val="28"/>
          <w:szCs w:val="28"/>
        </w:rPr>
      </w:pPr>
    </w:p>
    <w:p w:rsidR="000E6FA8" w:rsidRPr="00BB049A" w:rsidRDefault="00BB049A" w:rsidP="00BB049A">
      <w:pPr>
        <w:spacing w:line="360" w:lineRule="auto"/>
        <w:ind w:firstLine="709"/>
        <w:jc w:val="center"/>
        <w:rPr>
          <w:b/>
          <w:bCs/>
          <w:snapToGrid w:val="0"/>
          <w:color w:val="000000"/>
          <w:sz w:val="28"/>
          <w:szCs w:val="28"/>
        </w:rPr>
      </w:pPr>
      <w:r>
        <w:rPr>
          <w:snapToGrid w:val="0"/>
          <w:color w:val="000000"/>
          <w:sz w:val="28"/>
          <w:szCs w:val="28"/>
        </w:rPr>
        <w:br w:type="page"/>
      </w:r>
      <w:r w:rsidR="00FE20C3" w:rsidRPr="00BB049A">
        <w:rPr>
          <w:b/>
          <w:bCs/>
          <w:snapToGrid w:val="0"/>
          <w:color w:val="000000"/>
          <w:sz w:val="28"/>
          <w:szCs w:val="28"/>
        </w:rPr>
        <w:t>Глава 2.</w:t>
      </w:r>
      <w:r w:rsidR="0022006A" w:rsidRPr="00BB049A">
        <w:rPr>
          <w:b/>
          <w:bCs/>
          <w:snapToGrid w:val="0"/>
          <w:color w:val="000000"/>
          <w:sz w:val="28"/>
          <w:szCs w:val="28"/>
        </w:rPr>
        <w:t xml:space="preserve"> Нормирование и оплата труда на современном предприятии</w:t>
      </w:r>
      <w:r w:rsidR="00A151A7" w:rsidRPr="00BB049A">
        <w:rPr>
          <w:b/>
          <w:bCs/>
          <w:snapToGrid w:val="0"/>
          <w:color w:val="000000"/>
          <w:sz w:val="28"/>
          <w:szCs w:val="28"/>
        </w:rPr>
        <w:t xml:space="preserve"> на примере ООО «ГИПП»</w:t>
      </w:r>
    </w:p>
    <w:p w:rsidR="000E6FA8" w:rsidRPr="00BB049A" w:rsidRDefault="000E6FA8" w:rsidP="00BB049A">
      <w:pPr>
        <w:spacing w:line="360" w:lineRule="auto"/>
        <w:ind w:firstLine="709"/>
        <w:jc w:val="center"/>
        <w:rPr>
          <w:b/>
          <w:bCs/>
          <w:color w:val="000000"/>
          <w:sz w:val="28"/>
          <w:szCs w:val="28"/>
        </w:rPr>
      </w:pPr>
    </w:p>
    <w:p w:rsidR="00584C20" w:rsidRPr="00BB049A" w:rsidRDefault="0022006A" w:rsidP="00BB049A">
      <w:pPr>
        <w:spacing w:line="360" w:lineRule="auto"/>
        <w:ind w:firstLine="709"/>
        <w:jc w:val="center"/>
        <w:rPr>
          <w:b/>
          <w:bCs/>
          <w:color w:val="000000"/>
          <w:sz w:val="28"/>
          <w:szCs w:val="28"/>
        </w:rPr>
      </w:pPr>
      <w:r w:rsidRPr="00BB049A">
        <w:rPr>
          <w:b/>
          <w:bCs/>
          <w:color w:val="000000"/>
          <w:sz w:val="28"/>
          <w:szCs w:val="28"/>
        </w:rPr>
        <w:t>2.1 Формы и системы оплаты труда</w:t>
      </w:r>
    </w:p>
    <w:p w:rsidR="00BB049A" w:rsidRDefault="00BB049A" w:rsidP="00994127">
      <w:pPr>
        <w:spacing w:line="360" w:lineRule="auto"/>
        <w:ind w:firstLine="709"/>
        <w:jc w:val="both"/>
        <w:rPr>
          <w:snapToGrid w:val="0"/>
          <w:color w:val="000000"/>
          <w:sz w:val="28"/>
          <w:szCs w:val="28"/>
        </w:rPr>
      </w:pP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Наибольшее распространение на предприятиях различных форм собственности получили две формы оплаты труда: сдельная – оплата за каждую единицу продукции или выполненный объем работ и повременная – оплата за отработанное время, но не календарное, а нормативное, которое предусматривается тарифной системой</w:t>
      </w:r>
      <w:r w:rsidR="00E3111F" w:rsidRPr="00994127">
        <w:rPr>
          <w:rStyle w:val="af"/>
          <w:snapToGrid w:val="0"/>
          <w:color w:val="000000"/>
          <w:sz w:val="28"/>
          <w:szCs w:val="28"/>
          <w:vertAlign w:val="baseline"/>
        </w:rPr>
        <w:footnoteReference w:id="12"/>
      </w:r>
      <w:r w:rsidRPr="00994127">
        <w:rPr>
          <w:snapToGrid w:val="0"/>
          <w:color w:val="000000"/>
          <w:sz w:val="28"/>
          <w:szCs w:val="28"/>
        </w:rPr>
        <w:t>.</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Существует также целый ряд условий, при которых</w:t>
      </w:r>
      <w:r w:rsidR="00994127">
        <w:rPr>
          <w:snapToGrid w:val="0"/>
          <w:color w:val="000000"/>
          <w:sz w:val="28"/>
          <w:szCs w:val="28"/>
        </w:rPr>
        <w:t xml:space="preserve"> </w:t>
      </w:r>
      <w:r w:rsidRPr="00994127">
        <w:rPr>
          <w:snapToGrid w:val="0"/>
          <w:color w:val="000000"/>
          <w:sz w:val="28"/>
          <w:szCs w:val="28"/>
        </w:rPr>
        <w:t>целесообразно применять ту или иную форму оплаты труда.</w:t>
      </w:r>
    </w:p>
    <w:p w:rsidR="0022006A" w:rsidRPr="00994127" w:rsidRDefault="005218A6" w:rsidP="00994127">
      <w:pPr>
        <w:spacing w:line="360" w:lineRule="auto"/>
        <w:ind w:firstLine="709"/>
        <w:jc w:val="both"/>
        <w:rPr>
          <w:snapToGrid w:val="0"/>
          <w:color w:val="000000"/>
          <w:sz w:val="28"/>
          <w:szCs w:val="28"/>
        </w:rPr>
      </w:pPr>
      <w:r w:rsidRPr="00994127">
        <w:rPr>
          <w:snapToGrid w:val="0"/>
          <w:color w:val="000000"/>
          <w:sz w:val="28"/>
          <w:szCs w:val="28"/>
        </w:rPr>
        <w:t xml:space="preserve">На предприятии ООО «ГИПП» применяется сдельная оплата труда. </w:t>
      </w:r>
      <w:r w:rsidR="0022006A" w:rsidRPr="00994127">
        <w:rPr>
          <w:snapToGrid w:val="0"/>
          <w:color w:val="000000"/>
          <w:sz w:val="28"/>
          <w:szCs w:val="28"/>
        </w:rPr>
        <w:t xml:space="preserve">Условия </w:t>
      </w:r>
      <w:r w:rsidRPr="00994127">
        <w:rPr>
          <w:snapToGrid w:val="0"/>
          <w:color w:val="000000"/>
          <w:sz w:val="28"/>
          <w:szCs w:val="28"/>
        </w:rPr>
        <w:t xml:space="preserve">ее </w:t>
      </w:r>
      <w:r w:rsidR="0022006A" w:rsidRPr="00994127">
        <w:rPr>
          <w:snapToGrid w:val="0"/>
          <w:color w:val="000000"/>
          <w:sz w:val="28"/>
          <w:szCs w:val="28"/>
        </w:rPr>
        <w:t>п</w:t>
      </w:r>
      <w:r w:rsidRPr="00994127">
        <w:rPr>
          <w:snapToGrid w:val="0"/>
          <w:color w:val="000000"/>
          <w:sz w:val="28"/>
          <w:szCs w:val="28"/>
        </w:rPr>
        <w:t>рименения</w:t>
      </w:r>
      <w:r w:rsidR="0022006A" w:rsidRPr="00994127">
        <w:rPr>
          <w:snapToGrid w:val="0"/>
          <w:color w:val="000000"/>
          <w:sz w:val="28"/>
          <w:szCs w:val="28"/>
        </w:rPr>
        <w:t>:</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а</w:t>
      </w:r>
      <w:r w:rsidR="0022006A" w:rsidRPr="00994127">
        <w:rPr>
          <w:snapToGrid w:val="0"/>
          <w:color w:val="000000"/>
          <w:sz w:val="28"/>
          <w:szCs w:val="28"/>
        </w:rPr>
        <w:t>) наличие количественных пока</w:t>
      </w:r>
      <w:r w:rsidRPr="00994127">
        <w:rPr>
          <w:snapToGrid w:val="0"/>
          <w:color w:val="000000"/>
          <w:sz w:val="28"/>
          <w:szCs w:val="28"/>
        </w:rPr>
        <w:t xml:space="preserve">зателей работы, непосредственно </w:t>
      </w:r>
      <w:r w:rsidR="0022006A" w:rsidRPr="00994127">
        <w:rPr>
          <w:snapToGrid w:val="0"/>
          <w:color w:val="000000"/>
          <w:sz w:val="28"/>
          <w:szCs w:val="28"/>
        </w:rPr>
        <w:t>зависящих от конкретного работника;</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б</w:t>
      </w:r>
      <w:r w:rsidR="0022006A" w:rsidRPr="00994127">
        <w:rPr>
          <w:snapToGrid w:val="0"/>
          <w:color w:val="000000"/>
          <w:sz w:val="28"/>
          <w:szCs w:val="28"/>
        </w:rPr>
        <w:t>) возможность точного учета объемов выполняемых работ;</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 xml:space="preserve">в) </w:t>
      </w:r>
      <w:r w:rsidR="0022006A" w:rsidRPr="00994127">
        <w:rPr>
          <w:snapToGrid w:val="0"/>
          <w:color w:val="000000"/>
          <w:sz w:val="28"/>
          <w:szCs w:val="28"/>
        </w:rPr>
        <w:t>возможность у рабочих конкретного участка увеличить выработку или объем выполняемых работ;</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г</w:t>
      </w:r>
      <w:r w:rsidR="0022006A" w:rsidRPr="00994127">
        <w:rPr>
          <w:snapToGrid w:val="0"/>
          <w:color w:val="000000"/>
          <w:sz w:val="28"/>
          <w:szCs w:val="28"/>
        </w:rPr>
        <w:t>)</w:t>
      </w:r>
      <w:r w:rsidRPr="00994127">
        <w:rPr>
          <w:snapToGrid w:val="0"/>
          <w:color w:val="000000"/>
          <w:sz w:val="28"/>
          <w:szCs w:val="28"/>
        </w:rPr>
        <w:t xml:space="preserve"> </w:t>
      </w:r>
      <w:r w:rsidR="0022006A" w:rsidRPr="00994127">
        <w:rPr>
          <w:snapToGrid w:val="0"/>
          <w:color w:val="000000"/>
          <w:sz w:val="28"/>
          <w:szCs w:val="28"/>
        </w:rPr>
        <w:t>необходимость на конкретном производственном участке стимулировать рабочих в дальнейшем увеличении выработки продукции или</w:t>
      </w:r>
      <w:r w:rsidR="00994127">
        <w:rPr>
          <w:snapToGrid w:val="0"/>
          <w:color w:val="000000"/>
          <w:sz w:val="28"/>
          <w:szCs w:val="28"/>
        </w:rPr>
        <w:t xml:space="preserve"> </w:t>
      </w:r>
      <w:r w:rsidR="0022006A" w:rsidRPr="00994127">
        <w:rPr>
          <w:snapToGrid w:val="0"/>
          <w:color w:val="000000"/>
          <w:sz w:val="28"/>
          <w:szCs w:val="28"/>
        </w:rPr>
        <w:t>объемов выполняемых работ;</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д</w:t>
      </w:r>
      <w:r w:rsidR="0022006A" w:rsidRPr="00994127">
        <w:rPr>
          <w:snapToGrid w:val="0"/>
          <w:color w:val="000000"/>
          <w:sz w:val="28"/>
          <w:szCs w:val="28"/>
        </w:rPr>
        <w:t>) возможность технического нормирования труда.</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Сдельную оплату труда не рекомендуется выполнять в том случае, если ее применение ведет к:</w:t>
      </w:r>
    </w:p>
    <w:p w:rsidR="0022006A" w:rsidRPr="00994127" w:rsidRDefault="0022006A" w:rsidP="00994127">
      <w:pPr>
        <w:numPr>
          <w:ilvl w:val="0"/>
          <w:numId w:val="28"/>
        </w:numPr>
        <w:spacing w:line="360" w:lineRule="auto"/>
        <w:ind w:left="0" w:firstLine="709"/>
        <w:jc w:val="both"/>
        <w:rPr>
          <w:snapToGrid w:val="0"/>
          <w:color w:val="000000"/>
          <w:sz w:val="28"/>
          <w:szCs w:val="28"/>
        </w:rPr>
      </w:pPr>
      <w:r w:rsidRPr="00994127">
        <w:rPr>
          <w:snapToGrid w:val="0"/>
          <w:color w:val="000000"/>
          <w:sz w:val="28"/>
          <w:szCs w:val="28"/>
        </w:rPr>
        <w:t>ухудшению качества продукции;</w:t>
      </w:r>
    </w:p>
    <w:p w:rsidR="0022006A" w:rsidRPr="00994127" w:rsidRDefault="0022006A" w:rsidP="00994127">
      <w:pPr>
        <w:numPr>
          <w:ilvl w:val="0"/>
          <w:numId w:val="28"/>
        </w:numPr>
        <w:spacing w:line="360" w:lineRule="auto"/>
        <w:ind w:left="0" w:firstLine="709"/>
        <w:jc w:val="both"/>
        <w:rPr>
          <w:snapToGrid w:val="0"/>
          <w:color w:val="000000"/>
          <w:sz w:val="28"/>
          <w:szCs w:val="28"/>
        </w:rPr>
      </w:pPr>
      <w:r w:rsidRPr="00994127">
        <w:rPr>
          <w:snapToGrid w:val="0"/>
          <w:color w:val="000000"/>
          <w:sz w:val="28"/>
          <w:szCs w:val="28"/>
        </w:rPr>
        <w:t>нарушению технологических режимов;</w:t>
      </w:r>
    </w:p>
    <w:p w:rsidR="0022006A" w:rsidRPr="00994127" w:rsidRDefault="0022006A" w:rsidP="00994127">
      <w:pPr>
        <w:numPr>
          <w:ilvl w:val="0"/>
          <w:numId w:val="28"/>
        </w:numPr>
        <w:spacing w:line="360" w:lineRule="auto"/>
        <w:ind w:left="0" w:firstLine="709"/>
        <w:jc w:val="both"/>
        <w:rPr>
          <w:snapToGrid w:val="0"/>
          <w:color w:val="000000"/>
          <w:sz w:val="28"/>
          <w:szCs w:val="28"/>
        </w:rPr>
      </w:pPr>
      <w:r w:rsidRPr="00994127">
        <w:rPr>
          <w:snapToGrid w:val="0"/>
          <w:color w:val="000000"/>
          <w:sz w:val="28"/>
          <w:szCs w:val="28"/>
        </w:rPr>
        <w:t>ухудшению обслуживания оборудования;</w:t>
      </w:r>
    </w:p>
    <w:p w:rsidR="0022006A" w:rsidRPr="00994127" w:rsidRDefault="0022006A" w:rsidP="00994127">
      <w:pPr>
        <w:numPr>
          <w:ilvl w:val="0"/>
          <w:numId w:val="28"/>
        </w:numPr>
        <w:spacing w:line="360" w:lineRule="auto"/>
        <w:ind w:left="0" w:firstLine="709"/>
        <w:jc w:val="both"/>
        <w:rPr>
          <w:snapToGrid w:val="0"/>
          <w:color w:val="000000"/>
          <w:sz w:val="28"/>
          <w:szCs w:val="28"/>
        </w:rPr>
      </w:pPr>
      <w:r w:rsidRPr="00994127">
        <w:rPr>
          <w:snapToGrid w:val="0"/>
          <w:color w:val="000000"/>
          <w:sz w:val="28"/>
          <w:szCs w:val="28"/>
        </w:rPr>
        <w:t>нарушению требований техники безопасности;</w:t>
      </w:r>
    </w:p>
    <w:p w:rsidR="0022006A" w:rsidRPr="00994127" w:rsidRDefault="0022006A" w:rsidP="00994127">
      <w:pPr>
        <w:numPr>
          <w:ilvl w:val="0"/>
          <w:numId w:val="28"/>
        </w:numPr>
        <w:spacing w:line="360" w:lineRule="auto"/>
        <w:ind w:left="0" w:firstLine="709"/>
        <w:jc w:val="both"/>
        <w:rPr>
          <w:snapToGrid w:val="0"/>
          <w:color w:val="000000"/>
          <w:sz w:val="28"/>
          <w:szCs w:val="28"/>
        </w:rPr>
      </w:pPr>
      <w:r w:rsidRPr="00994127">
        <w:rPr>
          <w:snapToGrid w:val="0"/>
          <w:color w:val="000000"/>
          <w:sz w:val="28"/>
          <w:szCs w:val="28"/>
        </w:rPr>
        <w:t>перерасходу сырья и материалов.</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Условия применения повременной оплаты</w:t>
      </w:r>
      <w:r w:rsidR="00994127">
        <w:rPr>
          <w:snapToGrid w:val="0"/>
          <w:color w:val="000000"/>
          <w:sz w:val="28"/>
          <w:szCs w:val="28"/>
        </w:rPr>
        <w:t xml:space="preserve"> </w:t>
      </w:r>
      <w:r w:rsidRPr="00994127">
        <w:rPr>
          <w:snapToGrid w:val="0"/>
          <w:color w:val="000000"/>
          <w:sz w:val="28"/>
          <w:szCs w:val="28"/>
        </w:rPr>
        <w:t>труда:</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 xml:space="preserve">а) </w:t>
      </w:r>
      <w:r w:rsidR="0022006A" w:rsidRPr="00994127">
        <w:rPr>
          <w:snapToGrid w:val="0"/>
          <w:color w:val="000000"/>
          <w:sz w:val="28"/>
          <w:szCs w:val="28"/>
        </w:rPr>
        <w:t>отсутствие возможности увеличения выпуска продукции;</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б</w:t>
      </w:r>
      <w:r w:rsidR="0022006A" w:rsidRPr="00994127">
        <w:rPr>
          <w:snapToGrid w:val="0"/>
          <w:color w:val="000000"/>
          <w:sz w:val="28"/>
          <w:szCs w:val="28"/>
        </w:rPr>
        <w:t>)</w:t>
      </w:r>
      <w:r w:rsidRPr="00994127">
        <w:rPr>
          <w:snapToGrid w:val="0"/>
          <w:color w:val="000000"/>
          <w:sz w:val="28"/>
          <w:szCs w:val="28"/>
        </w:rPr>
        <w:t xml:space="preserve"> </w:t>
      </w:r>
      <w:r w:rsidR="0022006A" w:rsidRPr="00994127">
        <w:rPr>
          <w:snapToGrid w:val="0"/>
          <w:color w:val="000000"/>
          <w:sz w:val="28"/>
          <w:szCs w:val="28"/>
        </w:rPr>
        <w:t>производственный процесс строго регламентирован;</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в</w:t>
      </w:r>
      <w:r w:rsidR="0022006A" w:rsidRPr="00994127">
        <w:rPr>
          <w:snapToGrid w:val="0"/>
          <w:color w:val="000000"/>
          <w:sz w:val="28"/>
          <w:szCs w:val="28"/>
        </w:rPr>
        <w:t>)</w:t>
      </w:r>
      <w:r w:rsidRPr="00994127">
        <w:rPr>
          <w:snapToGrid w:val="0"/>
          <w:color w:val="000000"/>
          <w:sz w:val="28"/>
          <w:szCs w:val="28"/>
        </w:rPr>
        <w:t xml:space="preserve"> </w:t>
      </w:r>
      <w:r w:rsidR="0022006A" w:rsidRPr="00994127">
        <w:rPr>
          <w:snapToGrid w:val="0"/>
          <w:color w:val="000000"/>
          <w:sz w:val="28"/>
          <w:szCs w:val="28"/>
        </w:rPr>
        <w:t>функции рабочего сводятся к наблюдению за ходом технологического процесса;</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г</w:t>
      </w:r>
      <w:r w:rsidR="0022006A" w:rsidRPr="00994127">
        <w:rPr>
          <w:snapToGrid w:val="0"/>
          <w:color w:val="000000"/>
          <w:sz w:val="28"/>
          <w:szCs w:val="28"/>
        </w:rPr>
        <w:t>)</w:t>
      </w:r>
      <w:r w:rsidRPr="00994127">
        <w:rPr>
          <w:snapToGrid w:val="0"/>
          <w:color w:val="000000"/>
          <w:sz w:val="28"/>
          <w:szCs w:val="28"/>
        </w:rPr>
        <w:t xml:space="preserve"> </w:t>
      </w:r>
      <w:r w:rsidR="0022006A" w:rsidRPr="00994127">
        <w:rPr>
          <w:snapToGrid w:val="0"/>
          <w:color w:val="000000"/>
          <w:sz w:val="28"/>
          <w:szCs w:val="28"/>
        </w:rPr>
        <w:t>функционирование поточных и конвейерных типов производства со строго заданным ритмом;</w:t>
      </w:r>
    </w:p>
    <w:p w:rsidR="0022006A" w:rsidRPr="00994127" w:rsidRDefault="003822A6" w:rsidP="00994127">
      <w:pPr>
        <w:spacing w:line="360" w:lineRule="auto"/>
        <w:ind w:firstLine="709"/>
        <w:jc w:val="both"/>
        <w:rPr>
          <w:snapToGrid w:val="0"/>
          <w:color w:val="000000"/>
          <w:sz w:val="28"/>
          <w:szCs w:val="28"/>
        </w:rPr>
      </w:pPr>
      <w:r w:rsidRPr="00994127">
        <w:rPr>
          <w:snapToGrid w:val="0"/>
          <w:color w:val="000000"/>
          <w:sz w:val="28"/>
          <w:szCs w:val="28"/>
        </w:rPr>
        <w:t>д</w:t>
      </w:r>
      <w:r w:rsidR="0022006A" w:rsidRPr="00994127">
        <w:rPr>
          <w:snapToGrid w:val="0"/>
          <w:color w:val="000000"/>
          <w:sz w:val="28"/>
          <w:szCs w:val="28"/>
        </w:rPr>
        <w:t>)</w:t>
      </w:r>
      <w:r w:rsidRPr="00994127">
        <w:rPr>
          <w:snapToGrid w:val="0"/>
          <w:color w:val="000000"/>
          <w:sz w:val="28"/>
          <w:szCs w:val="28"/>
        </w:rPr>
        <w:t xml:space="preserve"> </w:t>
      </w:r>
      <w:r w:rsidR="0022006A" w:rsidRPr="00994127">
        <w:rPr>
          <w:snapToGrid w:val="0"/>
          <w:color w:val="000000"/>
          <w:sz w:val="28"/>
          <w:szCs w:val="28"/>
        </w:rPr>
        <w:t>увеличение выпуска продукции может привести к браку или ухудшению ее качества.</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Сдельную форму оплаты труда подразделяют на отдельные</w:t>
      </w:r>
      <w:r w:rsidR="00994127">
        <w:rPr>
          <w:snapToGrid w:val="0"/>
          <w:color w:val="000000"/>
          <w:sz w:val="28"/>
          <w:szCs w:val="28"/>
        </w:rPr>
        <w:t xml:space="preserve"> </w:t>
      </w:r>
      <w:r w:rsidRPr="00994127">
        <w:rPr>
          <w:snapToGrid w:val="0"/>
          <w:color w:val="000000"/>
          <w:sz w:val="28"/>
          <w:szCs w:val="28"/>
        </w:rPr>
        <w:t>системы: прямую сдельную, сдельно-премиальную; сдельно-прогрессивную, косвенную сдельную и аккордную, % от выручки.</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Сущность прямой сдельной системы оплаты труда заключается в том, что по ней заработок начисляется работнику по заранее установленной расценке за каждую единицу качественно произведенной продукции (выполненной работы). Основным элементом данной системы является сдельная расценка, которая устанавливается на каждую определенную работу (операцию) исходя из тарифной ставки, соответствующей разряду работы и нормы выработки или нормы времени на данную работу.</w:t>
      </w:r>
    </w:p>
    <w:p w:rsid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Индивидуальная сдельная расценка за единицу продукции или работы определяется:</w:t>
      </w:r>
    </w:p>
    <w:p w:rsidR="00BB049A" w:rsidRDefault="00BB049A" w:rsidP="00994127">
      <w:pPr>
        <w:spacing w:line="360" w:lineRule="auto"/>
        <w:ind w:firstLine="709"/>
        <w:jc w:val="both"/>
        <w:rPr>
          <w:snapToGrid w:val="0"/>
          <w:color w:val="000000"/>
          <w:sz w:val="28"/>
          <w:szCs w:val="28"/>
        </w:rPr>
      </w:pPr>
    </w:p>
    <w:p w:rsidR="0022006A" w:rsidRPr="00994127" w:rsidRDefault="008B2334" w:rsidP="00994127">
      <w:pPr>
        <w:spacing w:line="360" w:lineRule="auto"/>
        <w:ind w:firstLine="709"/>
        <w:jc w:val="both"/>
        <w:rPr>
          <w:snapToGrid w:val="0"/>
          <w:color w:val="000000"/>
          <w:sz w:val="28"/>
          <w:szCs w:val="28"/>
        </w:rPr>
      </w:pPr>
      <w:r>
        <w:rPr>
          <w:snapToGrid w:val="0"/>
          <w:color w:val="000000"/>
          <w:sz w:val="28"/>
          <w:szCs w:val="28"/>
        </w:rPr>
        <w:pict>
          <v:shape id="_x0000_i1042" type="#_x0000_t75" style="width:55.5pt;height:51pt" fillcolor="window">
            <v:imagedata r:id="rId22" o:title=""/>
          </v:shape>
        </w:pict>
      </w:r>
      <w:r w:rsidR="0022006A" w:rsidRPr="00994127">
        <w:rPr>
          <w:snapToGrid w:val="0"/>
          <w:color w:val="000000"/>
          <w:sz w:val="28"/>
          <w:szCs w:val="28"/>
        </w:rPr>
        <w:t xml:space="preserve"> ,</w:t>
      </w:r>
      <w:r w:rsidR="00994127">
        <w:rPr>
          <w:snapToGrid w:val="0"/>
          <w:color w:val="000000"/>
          <w:sz w:val="28"/>
          <w:szCs w:val="28"/>
        </w:rPr>
        <w:t xml:space="preserve"> </w:t>
      </w:r>
      <w:r>
        <w:rPr>
          <w:snapToGrid w:val="0"/>
          <w:color w:val="000000"/>
          <w:sz w:val="28"/>
          <w:szCs w:val="28"/>
        </w:rPr>
        <w:pict>
          <v:shape id="_x0000_i1043" type="#_x0000_t75" style="width:69pt;height:28.5pt" fillcolor="window">
            <v:imagedata r:id="rId23" o:title=""/>
          </v:shape>
        </w:pict>
      </w:r>
      <w:r w:rsidR="0022006A" w:rsidRPr="00994127">
        <w:rPr>
          <w:snapToGrid w:val="0"/>
          <w:color w:val="000000"/>
          <w:sz w:val="28"/>
          <w:szCs w:val="28"/>
        </w:rPr>
        <w:t>,</w:t>
      </w:r>
      <w:r w:rsidR="001958CB" w:rsidRPr="00994127">
        <w:rPr>
          <w:snapToGrid w:val="0"/>
          <w:color w:val="000000"/>
          <w:sz w:val="28"/>
          <w:szCs w:val="28"/>
        </w:rPr>
        <w:t xml:space="preserve"> (2.1)</w:t>
      </w:r>
    </w:p>
    <w:p w:rsidR="00BB049A" w:rsidRDefault="00BB049A" w:rsidP="00994127">
      <w:pPr>
        <w:spacing w:line="360" w:lineRule="auto"/>
        <w:ind w:firstLine="709"/>
        <w:jc w:val="both"/>
        <w:rPr>
          <w:snapToGrid w:val="0"/>
          <w:color w:val="000000"/>
          <w:sz w:val="28"/>
          <w:szCs w:val="28"/>
        </w:rPr>
      </w:pP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где Зч – часовая тарифная ставка, установленная</w:t>
      </w:r>
      <w:r w:rsidR="00994127">
        <w:rPr>
          <w:snapToGrid w:val="0"/>
          <w:color w:val="000000"/>
          <w:sz w:val="28"/>
          <w:szCs w:val="28"/>
        </w:rPr>
        <w:t xml:space="preserve"> </w:t>
      </w:r>
      <w:r w:rsidRPr="00994127">
        <w:rPr>
          <w:snapToGrid w:val="0"/>
          <w:color w:val="000000"/>
          <w:sz w:val="28"/>
          <w:szCs w:val="28"/>
        </w:rPr>
        <w:t>в соответствии</w:t>
      </w:r>
      <w:r w:rsidR="00994127">
        <w:rPr>
          <w:snapToGrid w:val="0"/>
          <w:color w:val="000000"/>
          <w:sz w:val="28"/>
          <w:szCs w:val="28"/>
        </w:rPr>
        <w:t xml:space="preserve"> </w:t>
      </w:r>
      <w:r w:rsidRPr="00994127">
        <w:rPr>
          <w:snapToGrid w:val="0"/>
          <w:color w:val="000000"/>
          <w:sz w:val="28"/>
          <w:szCs w:val="28"/>
        </w:rPr>
        <w:t>с разрядом работы, руб/ч;</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Вч – часовая норма выработки данной продукции;</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tn – норма времени на единицу продукции, ч.</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Создавая личную материальную заинтересованность рабочих в повышении индивидуальной выработки, прямая индивидуальная сдельная система оплаты труда в то же время слабо материально их заинтересовывает в достижении высоких показателей работы бригады, участка, смены в целом.</w:t>
      </w:r>
      <w:r w:rsidR="00994127">
        <w:rPr>
          <w:snapToGrid w:val="0"/>
          <w:color w:val="000000"/>
          <w:sz w:val="28"/>
          <w:szCs w:val="28"/>
        </w:rPr>
        <w:t xml:space="preserve"> </w:t>
      </w:r>
      <w:r w:rsidRPr="00994127">
        <w:rPr>
          <w:snapToGrid w:val="0"/>
          <w:color w:val="000000"/>
          <w:sz w:val="28"/>
          <w:szCs w:val="28"/>
        </w:rPr>
        <w:t>Поэтому она чаще применяется в сочетании с премированием рабочих за выполнение и превышение как общих, так и конкретных</w:t>
      </w:r>
      <w:r w:rsidR="00994127">
        <w:rPr>
          <w:snapToGrid w:val="0"/>
          <w:color w:val="000000"/>
          <w:sz w:val="28"/>
          <w:szCs w:val="28"/>
        </w:rPr>
        <w:t xml:space="preserve"> </w:t>
      </w:r>
      <w:r w:rsidRPr="00994127">
        <w:rPr>
          <w:snapToGrid w:val="0"/>
          <w:color w:val="000000"/>
          <w:sz w:val="28"/>
          <w:szCs w:val="28"/>
        </w:rPr>
        <w:t>индивидуальных качественных и количественных</w:t>
      </w:r>
      <w:r w:rsidR="00994127">
        <w:rPr>
          <w:snapToGrid w:val="0"/>
          <w:color w:val="000000"/>
          <w:sz w:val="28"/>
          <w:szCs w:val="28"/>
        </w:rPr>
        <w:t xml:space="preserve"> </w:t>
      </w:r>
      <w:r w:rsidRPr="00994127">
        <w:rPr>
          <w:snapToGrid w:val="0"/>
          <w:color w:val="000000"/>
          <w:sz w:val="28"/>
          <w:szCs w:val="28"/>
        </w:rPr>
        <w:t>показателей работы</w:t>
      </w:r>
      <w:r w:rsidR="00E3111F" w:rsidRPr="00994127">
        <w:rPr>
          <w:rStyle w:val="af"/>
          <w:snapToGrid w:val="0"/>
          <w:color w:val="000000"/>
          <w:sz w:val="28"/>
          <w:szCs w:val="28"/>
          <w:vertAlign w:val="baseline"/>
        </w:rPr>
        <w:footnoteReference w:id="13"/>
      </w:r>
      <w:r w:rsidRPr="00994127">
        <w:rPr>
          <w:snapToGrid w:val="0"/>
          <w:color w:val="000000"/>
          <w:sz w:val="28"/>
          <w:szCs w:val="28"/>
        </w:rPr>
        <w:t>.</w:t>
      </w:r>
    </w:p>
    <w:p w:rsidR="0022006A" w:rsidRDefault="0022006A" w:rsidP="00994127">
      <w:pPr>
        <w:spacing w:line="360" w:lineRule="auto"/>
        <w:ind w:firstLine="709"/>
        <w:jc w:val="both"/>
        <w:rPr>
          <w:snapToGrid w:val="0"/>
          <w:color w:val="000000"/>
          <w:sz w:val="28"/>
          <w:szCs w:val="28"/>
        </w:rPr>
      </w:pPr>
      <w:r w:rsidRPr="00994127">
        <w:rPr>
          <w:snapToGrid w:val="0"/>
          <w:color w:val="000000"/>
          <w:sz w:val="28"/>
          <w:szCs w:val="28"/>
        </w:rPr>
        <w:t>При косвенно-сдельной оплате труда размер заработка рабочего</w:t>
      </w:r>
      <w:r w:rsidR="00994127">
        <w:rPr>
          <w:snapToGrid w:val="0"/>
          <w:color w:val="000000"/>
          <w:sz w:val="28"/>
          <w:szCs w:val="28"/>
        </w:rPr>
        <w:t xml:space="preserve"> </w:t>
      </w:r>
      <w:r w:rsidRPr="00994127">
        <w:rPr>
          <w:snapToGrid w:val="0"/>
          <w:color w:val="000000"/>
          <w:sz w:val="28"/>
          <w:szCs w:val="28"/>
        </w:rPr>
        <w:t>ставится в прямую зависимость от результатов труда, обслуживаемых им рабочих сдельщиков. Эта система используется</w:t>
      </w:r>
      <w:r w:rsidR="00994127">
        <w:rPr>
          <w:snapToGrid w:val="0"/>
          <w:color w:val="000000"/>
          <w:sz w:val="28"/>
          <w:szCs w:val="28"/>
        </w:rPr>
        <w:t xml:space="preserve"> </w:t>
      </w:r>
      <w:r w:rsidRPr="00994127">
        <w:rPr>
          <w:snapToGrid w:val="0"/>
          <w:color w:val="000000"/>
          <w:sz w:val="28"/>
          <w:szCs w:val="28"/>
        </w:rPr>
        <w:t>для оплаты труда не основных, а вспомогательных рабочих (накладчиков, настройщиков). Косвенная сдельная расценка рассчитывается с учетом норм выработки обслуживающих</w:t>
      </w:r>
      <w:r w:rsidR="00994127">
        <w:rPr>
          <w:snapToGrid w:val="0"/>
          <w:color w:val="000000"/>
          <w:sz w:val="28"/>
          <w:szCs w:val="28"/>
        </w:rPr>
        <w:t xml:space="preserve"> </w:t>
      </w:r>
      <w:r w:rsidRPr="00994127">
        <w:rPr>
          <w:snapToGrid w:val="0"/>
          <w:color w:val="000000"/>
          <w:sz w:val="28"/>
          <w:szCs w:val="28"/>
        </w:rPr>
        <w:t>рабочих и их численности по формуле:</w:t>
      </w:r>
    </w:p>
    <w:p w:rsidR="00BB049A" w:rsidRPr="00994127" w:rsidRDefault="00BB049A" w:rsidP="00994127">
      <w:pPr>
        <w:spacing w:line="360" w:lineRule="auto"/>
        <w:ind w:firstLine="709"/>
        <w:jc w:val="both"/>
        <w:rPr>
          <w:snapToGrid w:val="0"/>
          <w:color w:val="000000"/>
          <w:sz w:val="28"/>
          <w:szCs w:val="28"/>
        </w:rPr>
      </w:pPr>
    </w:p>
    <w:p w:rsidR="0022006A" w:rsidRPr="00994127" w:rsidRDefault="008B2334" w:rsidP="00994127">
      <w:pPr>
        <w:spacing w:line="360" w:lineRule="auto"/>
        <w:ind w:firstLine="709"/>
        <w:jc w:val="both"/>
        <w:rPr>
          <w:snapToGrid w:val="0"/>
          <w:color w:val="000000"/>
          <w:sz w:val="28"/>
          <w:szCs w:val="28"/>
        </w:rPr>
      </w:pPr>
      <w:r>
        <w:rPr>
          <w:snapToGrid w:val="0"/>
          <w:color w:val="000000"/>
          <w:sz w:val="28"/>
          <w:szCs w:val="28"/>
        </w:rPr>
        <w:pict>
          <v:shape id="_x0000_i1044" type="#_x0000_t75" style="width:75.75pt;height:42pt" fillcolor="window">
            <v:imagedata r:id="rId24" o:title=""/>
          </v:shape>
        </w:pict>
      </w:r>
      <w:r w:rsidR="006E71A0" w:rsidRPr="00994127">
        <w:rPr>
          <w:snapToGrid w:val="0"/>
          <w:color w:val="000000"/>
          <w:sz w:val="28"/>
          <w:szCs w:val="28"/>
        </w:rPr>
        <w:t>, (2.2)</w:t>
      </w:r>
    </w:p>
    <w:p w:rsidR="00BB049A" w:rsidRDefault="00BB049A" w:rsidP="00994127">
      <w:pPr>
        <w:spacing w:line="360" w:lineRule="auto"/>
        <w:ind w:firstLine="709"/>
        <w:jc w:val="both"/>
        <w:rPr>
          <w:snapToGrid w:val="0"/>
          <w:color w:val="000000"/>
          <w:sz w:val="28"/>
          <w:szCs w:val="28"/>
        </w:rPr>
      </w:pP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где Зч – тарифная ставка (часовая) обслуживаемого рабочего;</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Вч – это часовая норма выработки одного рабочего в единицу продукции;</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Р – количество обслуживаемых рабочих.</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Общий заработок рассчитывается либо путем умножения ставки вспомогательного рабочего на средний процент выполненных норм обслуживаемых рабочих сдельщиков, либо умножением косвенно-сдельной расценки на фактический выпуск продукции обслуживаемых</w:t>
      </w:r>
      <w:r w:rsidR="00994127">
        <w:rPr>
          <w:snapToGrid w:val="0"/>
          <w:color w:val="000000"/>
          <w:sz w:val="28"/>
          <w:szCs w:val="28"/>
        </w:rPr>
        <w:t xml:space="preserve"> </w:t>
      </w:r>
      <w:r w:rsidRPr="00994127">
        <w:rPr>
          <w:snapToGrid w:val="0"/>
          <w:color w:val="000000"/>
          <w:sz w:val="28"/>
          <w:szCs w:val="28"/>
        </w:rPr>
        <w:t>рабочих:</w:t>
      </w:r>
    </w:p>
    <w:p w:rsidR="0022006A" w:rsidRPr="00994127" w:rsidRDefault="00BB049A" w:rsidP="00994127">
      <w:pPr>
        <w:spacing w:line="360" w:lineRule="auto"/>
        <w:ind w:firstLine="709"/>
        <w:jc w:val="both"/>
        <w:rPr>
          <w:snapToGrid w:val="0"/>
          <w:color w:val="000000"/>
          <w:sz w:val="28"/>
          <w:szCs w:val="28"/>
        </w:rPr>
      </w:pPr>
      <w:r>
        <w:rPr>
          <w:snapToGrid w:val="0"/>
          <w:color w:val="000000"/>
          <w:sz w:val="28"/>
          <w:szCs w:val="28"/>
        </w:rPr>
        <w:br w:type="page"/>
      </w:r>
      <w:r w:rsidR="008B2334">
        <w:rPr>
          <w:snapToGrid w:val="0"/>
          <w:color w:val="000000"/>
          <w:sz w:val="28"/>
          <w:szCs w:val="28"/>
        </w:rPr>
        <w:pict>
          <v:shape id="_x0000_i1045" type="#_x0000_t75" style="width:120.75pt;height:41.25pt" fillcolor="window">
            <v:imagedata r:id="rId25" o:title=""/>
          </v:shape>
        </w:pict>
      </w:r>
      <w:r w:rsidR="0022006A" w:rsidRPr="00994127">
        <w:rPr>
          <w:snapToGrid w:val="0"/>
          <w:color w:val="000000"/>
          <w:sz w:val="28"/>
          <w:szCs w:val="28"/>
        </w:rPr>
        <w:t>,</w:t>
      </w:r>
      <w:r w:rsidR="00AA5627" w:rsidRPr="00994127">
        <w:rPr>
          <w:snapToGrid w:val="0"/>
          <w:color w:val="000000"/>
          <w:sz w:val="28"/>
          <w:szCs w:val="28"/>
        </w:rPr>
        <w:t xml:space="preserve"> (2.3)</w:t>
      </w:r>
    </w:p>
    <w:p w:rsidR="00BB049A" w:rsidRDefault="00BB049A" w:rsidP="00994127">
      <w:pPr>
        <w:spacing w:line="360" w:lineRule="auto"/>
        <w:ind w:firstLine="709"/>
        <w:jc w:val="both"/>
        <w:rPr>
          <w:snapToGrid w:val="0"/>
          <w:color w:val="000000"/>
          <w:sz w:val="28"/>
          <w:szCs w:val="28"/>
        </w:rPr>
      </w:pP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где Зч – тарифная ставка вспомогательного рабочего, переводимого на косвенную сдельную оплату труда, в рублях;</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Фвсп – фактическое отработанное количество человеко-часов;</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У – средневзвешенный процент выполнения норм выработки всеми обслуж</w:t>
      </w:r>
      <w:r w:rsidR="00AA5627" w:rsidRPr="00994127">
        <w:rPr>
          <w:snapToGrid w:val="0"/>
          <w:color w:val="000000"/>
          <w:sz w:val="28"/>
          <w:szCs w:val="28"/>
        </w:rPr>
        <w:t>ивающими данным рабочим рабочих.</w:t>
      </w:r>
    </w:p>
    <w:p w:rsidR="003822A6"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Коллективная (бригадная) сдельная система оплата труда предусматривает начисление заработка по результатам труда коллектива (бригады) рабочих в целом. При коллективной организации труда производство каждой единицы продукции не редко требует выполнения нескольких различных по своему характеру работ, которые зачастую и тарифицируются по разным разрядам. Поэтому расчет общебригадной сдельной расценки</w:t>
      </w:r>
      <w:r w:rsidR="00994127">
        <w:rPr>
          <w:snapToGrid w:val="0"/>
          <w:color w:val="000000"/>
          <w:sz w:val="28"/>
          <w:szCs w:val="28"/>
        </w:rPr>
        <w:t xml:space="preserve"> </w:t>
      </w:r>
      <w:r w:rsidRPr="00994127">
        <w:rPr>
          <w:snapToGrid w:val="0"/>
          <w:color w:val="000000"/>
          <w:sz w:val="28"/>
          <w:szCs w:val="28"/>
        </w:rPr>
        <w:t>за единицу продукции производится по нормативной трудоемкости выполняемых работ по каждом</w:t>
      </w:r>
      <w:r w:rsidR="003822A6" w:rsidRPr="00994127">
        <w:rPr>
          <w:snapToGrid w:val="0"/>
          <w:color w:val="000000"/>
          <w:sz w:val="28"/>
          <w:szCs w:val="28"/>
        </w:rPr>
        <w:t>у из тарифных ставок</w:t>
      </w:r>
      <w:r w:rsidR="00994127">
        <w:rPr>
          <w:snapToGrid w:val="0"/>
          <w:color w:val="000000"/>
          <w:sz w:val="28"/>
          <w:szCs w:val="28"/>
        </w:rPr>
        <w:t xml:space="preserve"> </w:t>
      </w:r>
      <w:r w:rsidR="003822A6" w:rsidRPr="00994127">
        <w:rPr>
          <w:snapToGrid w:val="0"/>
          <w:color w:val="000000"/>
          <w:sz w:val="28"/>
          <w:szCs w:val="28"/>
        </w:rPr>
        <w:t>разрядов.</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Общий сдельный заработок бригады определяется путем умножения обще-бригадной сдельной расценке</w:t>
      </w:r>
      <w:r w:rsidR="00994127">
        <w:rPr>
          <w:snapToGrid w:val="0"/>
          <w:color w:val="000000"/>
          <w:sz w:val="28"/>
          <w:szCs w:val="28"/>
        </w:rPr>
        <w:t xml:space="preserve"> </w:t>
      </w:r>
      <w:r w:rsidRPr="00994127">
        <w:rPr>
          <w:snapToGrid w:val="0"/>
          <w:color w:val="000000"/>
          <w:sz w:val="28"/>
          <w:szCs w:val="28"/>
        </w:rPr>
        <w:t>на количество продукции, произведенной бригадой</w:t>
      </w:r>
      <w:r w:rsidR="00994127">
        <w:rPr>
          <w:snapToGrid w:val="0"/>
          <w:color w:val="000000"/>
          <w:sz w:val="28"/>
          <w:szCs w:val="28"/>
        </w:rPr>
        <w:t xml:space="preserve"> </w:t>
      </w:r>
      <w:r w:rsidRPr="00994127">
        <w:rPr>
          <w:snapToGrid w:val="0"/>
          <w:color w:val="000000"/>
          <w:sz w:val="28"/>
          <w:szCs w:val="28"/>
        </w:rPr>
        <w:t>в целом за расчетный период. В целях более полного учета индивидуального вклада каждого рабочего в результаты</w:t>
      </w:r>
      <w:r w:rsidR="00994127">
        <w:rPr>
          <w:snapToGrid w:val="0"/>
          <w:color w:val="000000"/>
          <w:sz w:val="28"/>
          <w:szCs w:val="28"/>
        </w:rPr>
        <w:t xml:space="preserve"> </w:t>
      </w:r>
      <w:r w:rsidRPr="00994127">
        <w:rPr>
          <w:snapToGrid w:val="0"/>
          <w:color w:val="000000"/>
          <w:sz w:val="28"/>
          <w:szCs w:val="28"/>
        </w:rPr>
        <w:t>коллективного труда бригады по решению ее общего собрания могут быть применения коэффициенты трудового участия (КТУ). При установлении КТУ рекомендуется учитывать фактическое</w:t>
      </w:r>
      <w:r w:rsidR="00994127">
        <w:rPr>
          <w:snapToGrid w:val="0"/>
          <w:color w:val="000000"/>
          <w:sz w:val="28"/>
          <w:szCs w:val="28"/>
        </w:rPr>
        <w:t xml:space="preserve"> </w:t>
      </w:r>
      <w:r w:rsidRPr="00994127">
        <w:rPr>
          <w:snapToGrid w:val="0"/>
          <w:color w:val="000000"/>
          <w:sz w:val="28"/>
          <w:szCs w:val="28"/>
        </w:rPr>
        <w:t>совмещение профессий и расширение зон обслуживания, выполнение более сложных работ за отсутствующего</w:t>
      </w:r>
      <w:r w:rsidR="00994127">
        <w:rPr>
          <w:snapToGrid w:val="0"/>
          <w:color w:val="000000"/>
          <w:sz w:val="28"/>
          <w:szCs w:val="28"/>
        </w:rPr>
        <w:t xml:space="preserve"> </w:t>
      </w:r>
      <w:r w:rsidRPr="00994127">
        <w:rPr>
          <w:snapToGrid w:val="0"/>
          <w:color w:val="000000"/>
          <w:sz w:val="28"/>
          <w:szCs w:val="28"/>
        </w:rPr>
        <w:t>рабочего, помощь в работе другим членам бригады, соблюдение</w:t>
      </w:r>
      <w:r w:rsidR="00994127">
        <w:rPr>
          <w:snapToGrid w:val="0"/>
          <w:color w:val="000000"/>
          <w:sz w:val="28"/>
          <w:szCs w:val="28"/>
        </w:rPr>
        <w:t xml:space="preserve"> </w:t>
      </w:r>
      <w:r w:rsidRPr="00994127">
        <w:rPr>
          <w:snapToGrid w:val="0"/>
          <w:color w:val="000000"/>
          <w:sz w:val="28"/>
          <w:szCs w:val="28"/>
        </w:rPr>
        <w:t>трудовой и производственной дисциплины и другие факторы. Минимальный размер заработной платы члена бригады не может быть ниже размера тарифной ставки за отработанное время, за исключением случаев, предусмотренных трудовым законодательством (при невыполнении норм выработки, браке и простое).</w:t>
      </w:r>
    </w:p>
    <w:p w:rsidR="0022006A" w:rsidRP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Повременная форма оплаты труда имеет две системы, простую повременную и повременно-премиальную.</w:t>
      </w:r>
    </w:p>
    <w:p w:rsidR="00994127" w:rsidRDefault="0022006A" w:rsidP="00994127">
      <w:pPr>
        <w:spacing w:line="360" w:lineRule="auto"/>
        <w:ind w:firstLine="709"/>
        <w:jc w:val="both"/>
        <w:rPr>
          <w:snapToGrid w:val="0"/>
          <w:color w:val="000000"/>
          <w:sz w:val="28"/>
          <w:szCs w:val="28"/>
        </w:rPr>
      </w:pPr>
      <w:r w:rsidRPr="00994127">
        <w:rPr>
          <w:snapToGrid w:val="0"/>
          <w:color w:val="000000"/>
          <w:sz w:val="28"/>
          <w:szCs w:val="28"/>
        </w:rPr>
        <w:t>При простой повременной системе заработок работнику начисляется по присвоенной ему тарифной ставке или окладу за фактически отработанное время.</w:t>
      </w:r>
    </w:p>
    <w:p w:rsidR="00584C20" w:rsidRPr="00994127" w:rsidRDefault="00584C20" w:rsidP="00994127">
      <w:pPr>
        <w:spacing w:line="360" w:lineRule="auto"/>
        <w:ind w:firstLine="709"/>
        <w:jc w:val="both"/>
        <w:rPr>
          <w:snapToGrid w:val="0"/>
          <w:color w:val="000000"/>
          <w:sz w:val="28"/>
          <w:szCs w:val="28"/>
        </w:rPr>
      </w:pPr>
    </w:p>
    <w:p w:rsidR="00ED2997" w:rsidRPr="00BB049A" w:rsidRDefault="005530E7" w:rsidP="00BB049A">
      <w:pPr>
        <w:spacing w:line="360" w:lineRule="auto"/>
        <w:ind w:firstLine="709"/>
        <w:jc w:val="center"/>
        <w:rPr>
          <w:b/>
          <w:bCs/>
          <w:color w:val="000000"/>
          <w:sz w:val="28"/>
          <w:szCs w:val="28"/>
        </w:rPr>
      </w:pPr>
      <w:r w:rsidRPr="00BB049A">
        <w:rPr>
          <w:b/>
          <w:bCs/>
          <w:snapToGrid w:val="0"/>
          <w:color w:val="000000"/>
          <w:sz w:val="28"/>
          <w:szCs w:val="28"/>
        </w:rPr>
        <w:t xml:space="preserve">2.2 </w:t>
      </w:r>
      <w:r w:rsidR="00ED2997" w:rsidRPr="00BB049A">
        <w:rPr>
          <w:b/>
          <w:bCs/>
          <w:color w:val="000000"/>
          <w:sz w:val="28"/>
          <w:szCs w:val="28"/>
        </w:rPr>
        <w:t>Методика распределения зарплаты при бригадной оплате</w:t>
      </w:r>
      <w:r w:rsidR="00BB049A" w:rsidRPr="00BB049A">
        <w:rPr>
          <w:b/>
          <w:bCs/>
          <w:color w:val="000000"/>
          <w:sz w:val="28"/>
          <w:szCs w:val="28"/>
        </w:rPr>
        <w:t xml:space="preserve"> </w:t>
      </w:r>
      <w:r w:rsidR="00ED2997" w:rsidRPr="00BB049A">
        <w:rPr>
          <w:b/>
          <w:bCs/>
          <w:color w:val="000000"/>
          <w:sz w:val="28"/>
          <w:szCs w:val="28"/>
        </w:rPr>
        <w:t>труда на ООО «ГИПП</w:t>
      </w:r>
      <w:r w:rsidR="00663D98" w:rsidRPr="00BB049A">
        <w:rPr>
          <w:b/>
          <w:bCs/>
          <w:color w:val="000000"/>
          <w:sz w:val="28"/>
          <w:szCs w:val="28"/>
        </w:rPr>
        <w:t>»</w:t>
      </w:r>
    </w:p>
    <w:p w:rsidR="00BB049A" w:rsidRDefault="00BB049A" w:rsidP="00994127">
      <w:pPr>
        <w:spacing w:line="360" w:lineRule="auto"/>
        <w:ind w:firstLine="709"/>
        <w:jc w:val="both"/>
        <w:rPr>
          <w:snapToGrid w:val="0"/>
          <w:color w:val="000000"/>
          <w:sz w:val="28"/>
          <w:szCs w:val="28"/>
        </w:rPr>
      </w:pPr>
    </w:p>
    <w:p w:rsidR="005530E7" w:rsidRPr="00994127" w:rsidRDefault="00F127A6" w:rsidP="00994127">
      <w:pPr>
        <w:spacing w:line="360" w:lineRule="auto"/>
        <w:ind w:firstLine="709"/>
        <w:jc w:val="both"/>
        <w:rPr>
          <w:snapToGrid w:val="0"/>
          <w:color w:val="000000"/>
          <w:sz w:val="28"/>
          <w:szCs w:val="28"/>
        </w:rPr>
      </w:pPr>
      <w:r w:rsidRPr="00994127">
        <w:rPr>
          <w:snapToGrid w:val="0"/>
          <w:color w:val="000000"/>
          <w:sz w:val="28"/>
          <w:szCs w:val="28"/>
        </w:rPr>
        <w:t>П</w:t>
      </w:r>
      <w:r w:rsidR="005530E7" w:rsidRPr="00994127">
        <w:rPr>
          <w:snapToGrid w:val="0"/>
          <w:color w:val="000000"/>
          <w:sz w:val="28"/>
          <w:szCs w:val="28"/>
        </w:rPr>
        <w:t>ри коллективной (бригадной) оплате</w:t>
      </w:r>
      <w:r w:rsidRPr="00994127">
        <w:rPr>
          <w:snapToGrid w:val="0"/>
          <w:color w:val="000000"/>
          <w:sz w:val="28"/>
          <w:szCs w:val="28"/>
        </w:rPr>
        <w:t xml:space="preserve"> труда</w:t>
      </w:r>
      <w:r w:rsidR="005530E7" w:rsidRPr="00994127">
        <w:rPr>
          <w:snapToGrid w:val="0"/>
          <w:color w:val="000000"/>
          <w:sz w:val="28"/>
          <w:szCs w:val="28"/>
        </w:rPr>
        <w:t xml:space="preserve"> заработок рабочим начисляется по результатам труда</w:t>
      </w:r>
      <w:r w:rsidRPr="00994127">
        <w:rPr>
          <w:snapToGrid w:val="0"/>
          <w:color w:val="000000"/>
          <w:sz w:val="28"/>
          <w:szCs w:val="28"/>
        </w:rPr>
        <w:t xml:space="preserve"> </w:t>
      </w:r>
      <w:r w:rsidR="005530E7" w:rsidRPr="00994127">
        <w:rPr>
          <w:snapToGrid w:val="0"/>
          <w:color w:val="000000"/>
          <w:sz w:val="28"/>
          <w:szCs w:val="28"/>
        </w:rPr>
        <w:t>коллектива (бригады) рабочих в целом. Подобная оплата труда может применяться</w:t>
      </w:r>
      <w:r w:rsidRPr="00994127">
        <w:rPr>
          <w:snapToGrid w:val="0"/>
          <w:color w:val="000000"/>
          <w:sz w:val="28"/>
          <w:szCs w:val="28"/>
        </w:rPr>
        <w:t xml:space="preserve"> </w:t>
      </w:r>
      <w:r w:rsidR="005530E7" w:rsidRPr="00994127">
        <w:rPr>
          <w:snapToGrid w:val="0"/>
          <w:color w:val="000000"/>
          <w:sz w:val="28"/>
          <w:szCs w:val="28"/>
        </w:rPr>
        <w:t>на базе всесторонне продуманной бригадной организации труда на самых</w:t>
      </w:r>
      <w:r w:rsidRPr="00994127">
        <w:rPr>
          <w:snapToGrid w:val="0"/>
          <w:color w:val="000000"/>
          <w:sz w:val="28"/>
          <w:szCs w:val="28"/>
        </w:rPr>
        <w:t xml:space="preserve"> </w:t>
      </w:r>
      <w:r w:rsidR="005530E7" w:rsidRPr="00994127">
        <w:rPr>
          <w:snapToGrid w:val="0"/>
          <w:color w:val="000000"/>
          <w:sz w:val="28"/>
          <w:szCs w:val="28"/>
        </w:rPr>
        <w:t>разнообразных работах.</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В связи со спецификой отдельных видов работ при коллективной сдельной оплате,</w:t>
      </w:r>
      <w:r w:rsidR="00F127A6" w:rsidRPr="00994127">
        <w:rPr>
          <w:snapToGrid w:val="0"/>
          <w:color w:val="000000"/>
          <w:sz w:val="28"/>
          <w:szCs w:val="28"/>
        </w:rPr>
        <w:t xml:space="preserve"> </w:t>
      </w:r>
      <w:r w:rsidRPr="00994127">
        <w:rPr>
          <w:snapToGrid w:val="0"/>
          <w:color w:val="000000"/>
          <w:sz w:val="28"/>
          <w:szCs w:val="28"/>
        </w:rPr>
        <w:t>используется несколько методов определения сдельных расценок и исчисления</w:t>
      </w:r>
      <w:r w:rsidR="00F127A6" w:rsidRPr="00994127">
        <w:rPr>
          <w:snapToGrid w:val="0"/>
          <w:color w:val="000000"/>
          <w:sz w:val="28"/>
          <w:szCs w:val="28"/>
        </w:rPr>
        <w:t xml:space="preserve"> </w:t>
      </w:r>
      <w:r w:rsidRPr="00994127">
        <w:rPr>
          <w:snapToGrid w:val="0"/>
          <w:color w:val="000000"/>
          <w:sz w:val="28"/>
          <w:szCs w:val="28"/>
        </w:rPr>
        <w:t>индивидуального сдельного заработка каждого члена бригады по наряду, путём</w:t>
      </w:r>
      <w:r w:rsidR="00F127A6" w:rsidRPr="00994127">
        <w:rPr>
          <w:snapToGrid w:val="0"/>
          <w:color w:val="000000"/>
          <w:sz w:val="28"/>
          <w:szCs w:val="28"/>
        </w:rPr>
        <w:t xml:space="preserve"> </w:t>
      </w:r>
      <w:r w:rsidRPr="00994127">
        <w:rPr>
          <w:snapToGrid w:val="0"/>
          <w:color w:val="000000"/>
          <w:sz w:val="28"/>
          <w:szCs w:val="28"/>
        </w:rPr>
        <w:t>коэффициента заработка (приработка).</w:t>
      </w:r>
    </w:p>
    <w:p w:rsid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Сущность этих методов рассмотрим на самых общих условных примерах</w:t>
      </w:r>
      <w:r w:rsidR="00E3111F" w:rsidRPr="00994127">
        <w:rPr>
          <w:rStyle w:val="af"/>
          <w:snapToGrid w:val="0"/>
          <w:color w:val="000000"/>
          <w:sz w:val="28"/>
          <w:szCs w:val="28"/>
          <w:vertAlign w:val="baseline"/>
        </w:rPr>
        <w:footnoteReference w:id="14"/>
      </w:r>
      <w:r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Первый метод. При организации сборочных и монтажных работ сдельные</w:t>
      </w:r>
      <w:r w:rsidR="001215C2" w:rsidRPr="00994127">
        <w:rPr>
          <w:snapToGrid w:val="0"/>
          <w:color w:val="000000"/>
          <w:sz w:val="28"/>
          <w:szCs w:val="28"/>
        </w:rPr>
        <w:t xml:space="preserve"> </w:t>
      </w:r>
      <w:r w:rsidRPr="00994127">
        <w:rPr>
          <w:snapToGrid w:val="0"/>
          <w:color w:val="000000"/>
          <w:sz w:val="28"/>
          <w:szCs w:val="28"/>
        </w:rPr>
        <w:t>расценки обычно устанавливаются на основании норм времени и тарифных ставок,</w:t>
      </w:r>
      <w:r w:rsidR="001215C2" w:rsidRPr="00994127">
        <w:rPr>
          <w:snapToGrid w:val="0"/>
          <w:color w:val="000000"/>
          <w:sz w:val="28"/>
          <w:szCs w:val="28"/>
        </w:rPr>
        <w:t xml:space="preserve"> </w:t>
      </w:r>
      <w:r w:rsidRPr="00994127">
        <w:rPr>
          <w:snapToGrid w:val="0"/>
          <w:color w:val="000000"/>
          <w:sz w:val="28"/>
          <w:szCs w:val="28"/>
        </w:rPr>
        <w:t>соответствующих разрядам выполняемых работ.</w:t>
      </w:r>
    </w:p>
    <w:p w:rsid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При бригадной организации труда производство каждой единицы продукции нередко</w:t>
      </w:r>
      <w:r w:rsidR="001215C2" w:rsidRPr="00994127">
        <w:rPr>
          <w:snapToGrid w:val="0"/>
          <w:color w:val="000000"/>
          <w:sz w:val="28"/>
          <w:szCs w:val="28"/>
        </w:rPr>
        <w:t xml:space="preserve"> </w:t>
      </w:r>
      <w:r w:rsidRPr="00994127">
        <w:rPr>
          <w:snapToGrid w:val="0"/>
          <w:color w:val="000000"/>
          <w:sz w:val="28"/>
          <w:szCs w:val="28"/>
        </w:rPr>
        <w:t>требуется выполнение несколько различных по своему характеру работ, которые</w:t>
      </w:r>
      <w:r w:rsidR="001215C2" w:rsidRPr="00994127">
        <w:rPr>
          <w:snapToGrid w:val="0"/>
          <w:color w:val="000000"/>
          <w:sz w:val="28"/>
          <w:szCs w:val="28"/>
        </w:rPr>
        <w:t xml:space="preserve"> </w:t>
      </w:r>
      <w:r w:rsidRPr="00994127">
        <w:rPr>
          <w:snapToGrid w:val="0"/>
          <w:color w:val="000000"/>
          <w:sz w:val="28"/>
          <w:szCs w:val="28"/>
        </w:rPr>
        <w:t>зачастую и тарифицируются по разным разрядам. Поэтому расчёт обще бригадной</w:t>
      </w:r>
      <w:r w:rsidR="001215C2" w:rsidRPr="00994127">
        <w:rPr>
          <w:snapToGrid w:val="0"/>
          <w:color w:val="000000"/>
          <w:sz w:val="28"/>
          <w:szCs w:val="28"/>
        </w:rPr>
        <w:t xml:space="preserve"> </w:t>
      </w:r>
      <w:r w:rsidRPr="00994127">
        <w:rPr>
          <w:snapToGrid w:val="0"/>
          <w:color w:val="000000"/>
          <w:sz w:val="28"/>
          <w:szCs w:val="28"/>
        </w:rPr>
        <w:t>сдельной расценки</w:t>
      </w:r>
      <w:r w:rsidR="00994127">
        <w:rPr>
          <w:snapToGrid w:val="0"/>
          <w:color w:val="000000"/>
          <w:sz w:val="28"/>
          <w:szCs w:val="28"/>
        </w:rPr>
        <w:t xml:space="preserve"> </w:t>
      </w:r>
      <w:r w:rsidRPr="00994127">
        <w:rPr>
          <w:snapToGrid w:val="0"/>
          <w:color w:val="000000"/>
          <w:sz w:val="28"/>
          <w:szCs w:val="28"/>
        </w:rPr>
        <w:t>за единицу продукции производить по нормативной</w:t>
      </w:r>
      <w:r w:rsidR="001215C2" w:rsidRPr="00994127">
        <w:rPr>
          <w:snapToGrid w:val="0"/>
          <w:color w:val="000000"/>
          <w:sz w:val="28"/>
          <w:szCs w:val="28"/>
        </w:rPr>
        <w:t xml:space="preserve"> </w:t>
      </w:r>
      <w:r w:rsidRPr="00994127">
        <w:rPr>
          <w:snapToGrid w:val="0"/>
          <w:color w:val="000000"/>
          <w:sz w:val="28"/>
          <w:szCs w:val="28"/>
        </w:rPr>
        <w:t>трудоемкости выполняемых работ по каждому из тарифно-квалификационных</w:t>
      </w:r>
      <w:r w:rsidR="001215C2" w:rsidRPr="00994127">
        <w:rPr>
          <w:snapToGrid w:val="0"/>
          <w:color w:val="000000"/>
          <w:sz w:val="28"/>
          <w:szCs w:val="28"/>
        </w:rPr>
        <w:t xml:space="preserve"> </w:t>
      </w:r>
      <w:r w:rsidRPr="00994127">
        <w:rPr>
          <w:snapToGrid w:val="0"/>
          <w:color w:val="000000"/>
          <w:sz w:val="28"/>
          <w:szCs w:val="28"/>
        </w:rPr>
        <w:t>разрядов и соответствующим им тарифным ставкам</w:t>
      </w:r>
    </w:p>
    <w:p w:rsidR="009A1BBF" w:rsidRPr="00994127" w:rsidRDefault="009A1BBF" w:rsidP="00994127">
      <w:pPr>
        <w:spacing w:line="360" w:lineRule="auto"/>
        <w:ind w:firstLine="709"/>
        <w:jc w:val="both"/>
        <w:rPr>
          <w:snapToGrid w:val="0"/>
          <w:color w:val="000000"/>
          <w:sz w:val="28"/>
          <w:szCs w:val="28"/>
        </w:rPr>
      </w:pPr>
      <w:r w:rsidRPr="00994127">
        <w:rPr>
          <w:snapToGrid w:val="0"/>
          <w:color w:val="000000"/>
          <w:sz w:val="28"/>
          <w:szCs w:val="28"/>
        </w:rPr>
        <w:t>Рбр =</w:t>
      </w:r>
      <w:r w:rsidR="00994127">
        <w:rPr>
          <w:snapToGrid w:val="0"/>
          <w:color w:val="000000"/>
          <w:sz w:val="28"/>
          <w:szCs w:val="28"/>
        </w:rPr>
        <w:t xml:space="preserve"> </w:t>
      </w:r>
      <w:r w:rsidRPr="00994127">
        <w:rPr>
          <w:snapToGrid w:val="0"/>
          <w:color w:val="000000"/>
          <w:sz w:val="28"/>
          <w:szCs w:val="28"/>
        </w:rPr>
        <w:t>S Тп * ТРп , (2.4)</w:t>
      </w:r>
    </w:p>
    <w:p w:rsidR="00BB049A" w:rsidRDefault="00BB049A" w:rsidP="00994127">
      <w:pPr>
        <w:spacing w:line="360" w:lineRule="auto"/>
        <w:ind w:firstLine="709"/>
        <w:jc w:val="both"/>
        <w:rPr>
          <w:snapToGrid w:val="0"/>
          <w:color w:val="000000"/>
          <w:sz w:val="28"/>
          <w:szCs w:val="28"/>
        </w:rPr>
      </w:pPr>
    </w:p>
    <w:p w:rsidR="005530E7" w:rsidRPr="00994127" w:rsidRDefault="001215C2" w:rsidP="00994127">
      <w:pPr>
        <w:spacing w:line="360" w:lineRule="auto"/>
        <w:ind w:firstLine="709"/>
        <w:jc w:val="both"/>
        <w:rPr>
          <w:snapToGrid w:val="0"/>
          <w:color w:val="000000"/>
          <w:sz w:val="28"/>
          <w:szCs w:val="28"/>
        </w:rPr>
      </w:pPr>
      <w:r w:rsidRPr="00994127">
        <w:rPr>
          <w:snapToGrid w:val="0"/>
          <w:color w:val="000000"/>
          <w:sz w:val="28"/>
          <w:szCs w:val="28"/>
        </w:rPr>
        <w:t>г</w:t>
      </w:r>
      <w:r w:rsidR="005530E7" w:rsidRPr="00994127">
        <w:rPr>
          <w:snapToGrid w:val="0"/>
          <w:color w:val="000000"/>
          <w:sz w:val="28"/>
          <w:szCs w:val="28"/>
        </w:rPr>
        <w:t>де</w:t>
      </w:r>
      <w:r w:rsidR="00994127">
        <w:rPr>
          <w:snapToGrid w:val="0"/>
          <w:color w:val="000000"/>
          <w:sz w:val="28"/>
          <w:szCs w:val="28"/>
        </w:rPr>
        <w:t xml:space="preserve"> </w:t>
      </w:r>
      <w:r w:rsidR="005530E7" w:rsidRPr="00994127">
        <w:rPr>
          <w:snapToGrid w:val="0"/>
          <w:color w:val="000000"/>
          <w:sz w:val="28"/>
          <w:szCs w:val="28"/>
        </w:rPr>
        <w:t>Рбр – общебригадная сдельная расценка на единицу продукции в руб. и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Тп – часовые тарифные с</w:t>
      </w:r>
      <w:r w:rsidR="001215C2" w:rsidRPr="00994127">
        <w:rPr>
          <w:snapToGrid w:val="0"/>
          <w:color w:val="000000"/>
          <w:sz w:val="28"/>
          <w:szCs w:val="28"/>
        </w:rPr>
        <w:t xml:space="preserve">тавки, соответствующие разрядам </w:t>
      </w:r>
      <w:r w:rsidRPr="00994127">
        <w:rPr>
          <w:snapToGrid w:val="0"/>
          <w:color w:val="000000"/>
          <w:sz w:val="28"/>
          <w:szCs w:val="28"/>
        </w:rPr>
        <w:t>выполняемых работ в</w:t>
      </w:r>
      <w:r w:rsidR="001215C2" w:rsidRPr="00994127">
        <w:rPr>
          <w:snapToGrid w:val="0"/>
          <w:color w:val="000000"/>
          <w:sz w:val="28"/>
          <w:szCs w:val="28"/>
        </w:rPr>
        <w:t xml:space="preserve"> </w:t>
      </w:r>
      <w:r w:rsidRPr="00994127">
        <w:rPr>
          <w:snapToGrid w:val="0"/>
          <w:color w:val="000000"/>
          <w:sz w:val="28"/>
          <w:szCs w:val="28"/>
        </w:rPr>
        <w:t>руб. и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ТРп – нормированное время по каждому тарифному разряду, входящее в общее</w:t>
      </w:r>
      <w:r w:rsidR="001215C2" w:rsidRPr="00994127">
        <w:rPr>
          <w:snapToGrid w:val="0"/>
          <w:color w:val="000000"/>
          <w:sz w:val="28"/>
          <w:szCs w:val="28"/>
        </w:rPr>
        <w:t xml:space="preserve"> </w:t>
      </w:r>
      <w:r w:rsidRPr="00994127">
        <w:rPr>
          <w:snapToGrid w:val="0"/>
          <w:color w:val="000000"/>
          <w:sz w:val="28"/>
          <w:szCs w:val="28"/>
        </w:rPr>
        <w:t>время, необходимое для производства единицы продукции, нормо-ч.</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Общий сдельный заработок бригады в этом случае определяется путём умножения</w:t>
      </w:r>
      <w:r w:rsidR="001215C2" w:rsidRPr="00994127">
        <w:rPr>
          <w:snapToGrid w:val="0"/>
          <w:color w:val="000000"/>
          <w:sz w:val="28"/>
          <w:szCs w:val="28"/>
        </w:rPr>
        <w:t xml:space="preserve"> </w:t>
      </w:r>
      <w:r w:rsidRPr="00994127">
        <w:rPr>
          <w:snapToGrid w:val="0"/>
          <w:color w:val="000000"/>
          <w:sz w:val="28"/>
          <w:szCs w:val="28"/>
        </w:rPr>
        <w:t>общебригадной сдельной расценки на количество продукции, произведённое</w:t>
      </w:r>
      <w:r w:rsidR="001215C2" w:rsidRPr="00994127">
        <w:rPr>
          <w:snapToGrid w:val="0"/>
          <w:color w:val="000000"/>
          <w:sz w:val="28"/>
          <w:szCs w:val="28"/>
        </w:rPr>
        <w:t xml:space="preserve"> </w:t>
      </w:r>
      <w:r w:rsidRPr="00994127">
        <w:rPr>
          <w:snapToGrid w:val="0"/>
          <w:color w:val="000000"/>
          <w:sz w:val="28"/>
          <w:szCs w:val="28"/>
        </w:rPr>
        <w:t>бригадой в целом за расчётный период.</w:t>
      </w:r>
    </w:p>
    <w:p w:rsidR="005530E7" w:rsidRPr="00994127" w:rsidRDefault="001215C2" w:rsidP="00994127">
      <w:pPr>
        <w:spacing w:line="360" w:lineRule="auto"/>
        <w:ind w:firstLine="709"/>
        <w:jc w:val="both"/>
        <w:rPr>
          <w:snapToGrid w:val="0"/>
          <w:color w:val="000000"/>
          <w:sz w:val="28"/>
          <w:szCs w:val="28"/>
        </w:rPr>
      </w:pPr>
      <w:r w:rsidRPr="00994127">
        <w:rPr>
          <w:snapToGrid w:val="0"/>
          <w:color w:val="000000"/>
          <w:sz w:val="28"/>
          <w:szCs w:val="28"/>
        </w:rPr>
        <w:t xml:space="preserve">Рассмотрим это </w:t>
      </w:r>
      <w:r w:rsidR="00420CAA" w:rsidRPr="00994127">
        <w:rPr>
          <w:snapToGrid w:val="0"/>
          <w:color w:val="000000"/>
          <w:sz w:val="28"/>
          <w:szCs w:val="28"/>
        </w:rPr>
        <w:t>на практике</w:t>
      </w:r>
      <w:r w:rsidR="005530E7" w:rsidRPr="00994127">
        <w:rPr>
          <w:snapToGrid w:val="0"/>
          <w:color w:val="000000"/>
          <w:sz w:val="28"/>
          <w:szCs w:val="28"/>
        </w:rPr>
        <w:t>: на сборку одного станка установлены нормы затрат</w:t>
      </w:r>
      <w:r w:rsidRPr="00994127">
        <w:rPr>
          <w:snapToGrid w:val="0"/>
          <w:color w:val="000000"/>
          <w:sz w:val="28"/>
          <w:szCs w:val="28"/>
        </w:rPr>
        <w:t xml:space="preserve"> </w:t>
      </w:r>
      <w:r w:rsidR="005530E7" w:rsidRPr="00994127">
        <w:rPr>
          <w:snapToGrid w:val="0"/>
          <w:color w:val="000000"/>
          <w:sz w:val="28"/>
          <w:szCs w:val="28"/>
        </w:rPr>
        <w:t xml:space="preserve">рабочего времени: 20 нормо-часов по </w:t>
      </w:r>
      <w:r w:rsidRPr="00994127">
        <w:rPr>
          <w:snapToGrid w:val="0"/>
          <w:color w:val="000000"/>
          <w:sz w:val="28"/>
          <w:szCs w:val="28"/>
          <w:lang w:val="en-US"/>
        </w:rPr>
        <w:t>I</w:t>
      </w:r>
      <w:r w:rsidR="005530E7" w:rsidRPr="00994127">
        <w:rPr>
          <w:snapToGrid w:val="0"/>
          <w:color w:val="000000"/>
          <w:sz w:val="28"/>
          <w:szCs w:val="28"/>
        </w:rPr>
        <w:t xml:space="preserve">V разряду, 10 </w:t>
      </w:r>
      <w:r w:rsidRPr="00994127">
        <w:rPr>
          <w:snapToGrid w:val="0"/>
          <w:color w:val="000000"/>
          <w:sz w:val="28"/>
          <w:szCs w:val="28"/>
        </w:rPr>
        <w:t>нормо-</w:t>
      </w:r>
      <w:r w:rsidR="005530E7" w:rsidRPr="00994127">
        <w:rPr>
          <w:snapToGrid w:val="0"/>
          <w:color w:val="000000"/>
          <w:sz w:val="28"/>
          <w:szCs w:val="28"/>
        </w:rPr>
        <w:t>часов по V разряду и</w:t>
      </w:r>
      <w:r w:rsidRPr="00994127">
        <w:rPr>
          <w:snapToGrid w:val="0"/>
          <w:color w:val="000000"/>
          <w:sz w:val="28"/>
          <w:szCs w:val="28"/>
        </w:rPr>
        <w:t xml:space="preserve"> 5 нормо-часов по V</w:t>
      </w:r>
      <w:r w:rsidRPr="00994127">
        <w:rPr>
          <w:snapToGrid w:val="0"/>
          <w:color w:val="000000"/>
          <w:sz w:val="28"/>
          <w:szCs w:val="28"/>
          <w:lang w:val="en-US"/>
        </w:rPr>
        <w:t>I</w:t>
      </w:r>
      <w:r w:rsidR="005530E7" w:rsidRPr="00994127">
        <w:rPr>
          <w:snapToGrid w:val="0"/>
          <w:color w:val="000000"/>
          <w:sz w:val="28"/>
          <w:szCs w:val="28"/>
        </w:rPr>
        <w:t xml:space="preserve"> разряду. Часовая тарифна</w:t>
      </w:r>
      <w:r w:rsidRPr="00994127">
        <w:rPr>
          <w:snapToGrid w:val="0"/>
          <w:color w:val="000000"/>
          <w:sz w:val="28"/>
          <w:szCs w:val="28"/>
        </w:rPr>
        <w:t>я ставка</w:t>
      </w:r>
      <w:r w:rsidR="00994127">
        <w:rPr>
          <w:snapToGrid w:val="0"/>
          <w:color w:val="000000"/>
          <w:sz w:val="28"/>
          <w:szCs w:val="28"/>
        </w:rPr>
        <w:t xml:space="preserve"> </w:t>
      </w:r>
      <w:r w:rsidRPr="00994127">
        <w:rPr>
          <w:snapToGrid w:val="0"/>
          <w:color w:val="000000"/>
          <w:sz w:val="28"/>
          <w:szCs w:val="28"/>
        </w:rPr>
        <w:t xml:space="preserve">рабочего – сдельщика </w:t>
      </w:r>
      <w:r w:rsidRPr="00994127">
        <w:rPr>
          <w:snapToGrid w:val="0"/>
          <w:color w:val="000000"/>
          <w:sz w:val="28"/>
          <w:szCs w:val="28"/>
          <w:lang w:val="en-US"/>
        </w:rPr>
        <w:t>I</w:t>
      </w:r>
      <w:r w:rsidR="005530E7" w:rsidRPr="00994127">
        <w:rPr>
          <w:snapToGrid w:val="0"/>
          <w:color w:val="000000"/>
          <w:sz w:val="28"/>
          <w:szCs w:val="28"/>
        </w:rPr>
        <w:t>V</w:t>
      </w:r>
      <w:r w:rsidRPr="00994127">
        <w:rPr>
          <w:snapToGrid w:val="0"/>
          <w:color w:val="000000"/>
          <w:sz w:val="28"/>
          <w:szCs w:val="28"/>
        </w:rPr>
        <w:t xml:space="preserve"> </w:t>
      </w:r>
      <w:r w:rsidR="005530E7" w:rsidRPr="00994127">
        <w:rPr>
          <w:snapToGrid w:val="0"/>
          <w:color w:val="000000"/>
          <w:sz w:val="28"/>
          <w:szCs w:val="28"/>
        </w:rPr>
        <w:t xml:space="preserve">разряда составляет </w:t>
      </w:r>
      <w:r w:rsidRPr="00994127">
        <w:rPr>
          <w:snapToGrid w:val="0"/>
          <w:color w:val="000000"/>
          <w:sz w:val="28"/>
          <w:szCs w:val="28"/>
        </w:rPr>
        <w:t>47,4 коп, V разряда – 55 коп, V</w:t>
      </w:r>
      <w:r w:rsidRPr="00994127">
        <w:rPr>
          <w:snapToGrid w:val="0"/>
          <w:color w:val="000000"/>
          <w:sz w:val="28"/>
          <w:szCs w:val="28"/>
          <w:lang w:val="en-US"/>
        </w:rPr>
        <w:t>I</w:t>
      </w:r>
      <w:r w:rsidR="005530E7" w:rsidRPr="00994127">
        <w:rPr>
          <w:snapToGrid w:val="0"/>
          <w:color w:val="000000"/>
          <w:sz w:val="28"/>
          <w:szCs w:val="28"/>
        </w:rPr>
        <w:t xml:space="preserve"> разряда – 64 коп. При этих</w:t>
      </w:r>
      <w:r w:rsidRPr="00994127">
        <w:rPr>
          <w:snapToGrid w:val="0"/>
          <w:color w:val="000000"/>
          <w:sz w:val="28"/>
          <w:szCs w:val="28"/>
        </w:rPr>
        <w:t xml:space="preserve"> </w:t>
      </w:r>
      <w:r w:rsidR="005530E7" w:rsidRPr="00994127">
        <w:rPr>
          <w:snapToGrid w:val="0"/>
          <w:color w:val="000000"/>
          <w:sz w:val="28"/>
          <w:szCs w:val="28"/>
        </w:rPr>
        <w:t>условиях расценка за сборку одного станка составит</w:t>
      </w:r>
      <w:r w:rsidR="00994127">
        <w:rPr>
          <w:snapToGrid w:val="0"/>
          <w:color w:val="000000"/>
          <w:sz w:val="28"/>
          <w:szCs w:val="28"/>
        </w:rPr>
        <w:t xml:space="preserve"> </w:t>
      </w:r>
      <w:r w:rsidR="005530E7" w:rsidRPr="00994127">
        <w:rPr>
          <w:snapToGrid w:val="0"/>
          <w:color w:val="000000"/>
          <w:sz w:val="28"/>
          <w:szCs w:val="28"/>
        </w:rPr>
        <w:t>18 руб. 18 коп. (47,4</w:t>
      </w:r>
      <w:r w:rsidRPr="00994127">
        <w:rPr>
          <w:snapToGrid w:val="0"/>
          <w:color w:val="000000"/>
          <w:sz w:val="28"/>
          <w:szCs w:val="28"/>
        </w:rPr>
        <w:t xml:space="preserve"> </w:t>
      </w:r>
      <w:r w:rsidR="005530E7" w:rsidRPr="00994127">
        <w:rPr>
          <w:snapToGrid w:val="0"/>
          <w:color w:val="000000"/>
          <w:sz w:val="28"/>
          <w:szCs w:val="28"/>
        </w:rPr>
        <w:t>коп.* 20 ч. + 55 коп</w:t>
      </w:r>
      <w:r w:rsidR="00E91769" w:rsidRPr="00994127">
        <w:rPr>
          <w:snapToGrid w:val="0"/>
          <w:color w:val="000000"/>
          <w:sz w:val="28"/>
          <w:szCs w:val="28"/>
        </w:rPr>
        <w:t>.</w:t>
      </w:r>
      <w:r w:rsidR="005530E7" w:rsidRPr="00994127">
        <w:rPr>
          <w:snapToGrid w:val="0"/>
          <w:color w:val="000000"/>
          <w:sz w:val="28"/>
          <w:szCs w:val="28"/>
        </w:rPr>
        <w:t xml:space="preserve"> * 10</w:t>
      </w:r>
      <w:r w:rsidR="00E91769" w:rsidRPr="00994127">
        <w:rPr>
          <w:snapToGrid w:val="0"/>
          <w:color w:val="000000"/>
          <w:sz w:val="28"/>
          <w:szCs w:val="28"/>
        </w:rPr>
        <w:t xml:space="preserve"> </w:t>
      </w:r>
      <w:r w:rsidR="005530E7" w:rsidRPr="00994127">
        <w:rPr>
          <w:snapToGrid w:val="0"/>
          <w:color w:val="000000"/>
          <w:sz w:val="28"/>
          <w:szCs w:val="28"/>
        </w:rPr>
        <w:t>ч + 64 коп</w:t>
      </w:r>
      <w:r w:rsidR="00E91769" w:rsidRPr="00994127">
        <w:rPr>
          <w:snapToGrid w:val="0"/>
          <w:color w:val="000000"/>
          <w:sz w:val="28"/>
          <w:szCs w:val="28"/>
        </w:rPr>
        <w:t>.</w:t>
      </w:r>
      <w:r w:rsidR="005530E7" w:rsidRPr="00994127">
        <w:rPr>
          <w:snapToGrid w:val="0"/>
          <w:color w:val="000000"/>
          <w:sz w:val="28"/>
          <w:szCs w:val="28"/>
        </w:rPr>
        <w:t xml:space="preserve"> * 5 ч.)</w:t>
      </w:r>
      <w:r w:rsidR="00CF1A17"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При любом количественном и профессионально-квалификационном</w:t>
      </w:r>
      <w:r w:rsidR="00994127">
        <w:rPr>
          <w:snapToGrid w:val="0"/>
          <w:color w:val="000000"/>
          <w:sz w:val="28"/>
          <w:szCs w:val="28"/>
        </w:rPr>
        <w:t xml:space="preserve"> </w:t>
      </w:r>
      <w:r w:rsidRPr="00994127">
        <w:rPr>
          <w:snapToGrid w:val="0"/>
          <w:color w:val="000000"/>
          <w:sz w:val="28"/>
          <w:szCs w:val="28"/>
        </w:rPr>
        <w:t>составе бригады</w:t>
      </w:r>
      <w:r w:rsidR="001215C2" w:rsidRPr="00994127">
        <w:rPr>
          <w:snapToGrid w:val="0"/>
          <w:color w:val="000000"/>
          <w:sz w:val="28"/>
          <w:szCs w:val="28"/>
        </w:rPr>
        <w:t xml:space="preserve"> </w:t>
      </w:r>
      <w:r w:rsidRPr="00994127">
        <w:rPr>
          <w:snapToGrid w:val="0"/>
          <w:color w:val="000000"/>
          <w:sz w:val="28"/>
          <w:szCs w:val="28"/>
        </w:rPr>
        <w:t>эта сума должна выплачиваться рабочим за каждый собранный станок.</w:t>
      </w:r>
    </w:p>
    <w:p w:rsidR="005530E7" w:rsidRPr="00BB049A" w:rsidRDefault="005530E7" w:rsidP="00994127">
      <w:pPr>
        <w:spacing w:line="360" w:lineRule="auto"/>
        <w:ind w:firstLine="709"/>
        <w:jc w:val="both"/>
        <w:rPr>
          <w:b/>
          <w:bCs/>
          <w:snapToGrid w:val="0"/>
          <w:color w:val="000000"/>
          <w:sz w:val="28"/>
          <w:szCs w:val="28"/>
        </w:rPr>
      </w:pPr>
      <w:r w:rsidRPr="00BB049A">
        <w:rPr>
          <w:b/>
          <w:bCs/>
          <w:snapToGrid w:val="0"/>
          <w:color w:val="000000"/>
          <w:sz w:val="28"/>
          <w:szCs w:val="28"/>
        </w:rPr>
        <w:t>Распределение общ</w:t>
      </w:r>
      <w:r w:rsidR="00BB049A" w:rsidRPr="00BB049A">
        <w:rPr>
          <w:b/>
          <w:bCs/>
          <w:snapToGrid w:val="0"/>
          <w:color w:val="000000"/>
          <w:sz w:val="28"/>
          <w:szCs w:val="28"/>
        </w:rPr>
        <w:t>его сдельного заработка бригады</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Между членами бригады заработок распределяется в соответствии с</w:t>
      </w:r>
      <w:r w:rsidR="00CF1A17" w:rsidRPr="00994127">
        <w:rPr>
          <w:snapToGrid w:val="0"/>
          <w:color w:val="000000"/>
          <w:sz w:val="28"/>
          <w:szCs w:val="28"/>
        </w:rPr>
        <w:t xml:space="preserve"> </w:t>
      </w:r>
      <w:r w:rsidRPr="00994127">
        <w:rPr>
          <w:snapToGrid w:val="0"/>
          <w:color w:val="000000"/>
          <w:sz w:val="28"/>
          <w:szCs w:val="28"/>
        </w:rPr>
        <w:t>индивидуальной квалификацией и фактически отработанным каждым членом бригады</w:t>
      </w:r>
      <w:r w:rsidR="00CF1A17" w:rsidRPr="00994127">
        <w:rPr>
          <w:snapToGrid w:val="0"/>
          <w:color w:val="000000"/>
          <w:sz w:val="28"/>
          <w:szCs w:val="28"/>
        </w:rPr>
        <w:t xml:space="preserve"> </w:t>
      </w:r>
      <w:r w:rsidRPr="00994127">
        <w:rPr>
          <w:snapToGrid w:val="0"/>
          <w:color w:val="000000"/>
          <w:sz w:val="28"/>
          <w:szCs w:val="28"/>
        </w:rPr>
        <w:t>временем. В качестве показателя уровня квалификации членов бригады чаще всего</w:t>
      </w:r>
      <w:r w:rsidR="00CF1A17" w:rsidRPr="00994127">
        <w:rPr>
          <w:snapToGrid w:val="0"/>
          <w:color w:val="000000"/>
          <w:sz w:val="28"/>
          <w:szCs w:val="28"/>
        </w:rPr>
        <w:t xml:space="preserve"> </w:t>
      </w:r>
      <w:r w:rsidRPr="00994127">
        <w:rPr>
          <w:snapToGrid w:val="0"/>
          <w:color w:val="000000"/>
          <w:sz w:val="28"/>
          <w:szCs w:val="28"/>
        </w:rPr>
        <w:t>берутся их тарифные ставки, соответствующие присвоенным им тарифным разрядам.</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Отработанное рабочим время учитывается в часах или сменах, если работа</w:t>
      </w:r>
      <w:r w:rsidR="00CF1A17" w:rsidRPr="00994127">
        <w:rPr>
          <w:snapToGrid w:val="0"/>
          <w:color w:val="000000"/>
          <w:sz w:val="28"/>
          <w:szCs w:val="28"/>
        </w:rPr>
        <w:t xml:space="preserve"> </w:t>
      </w:r>
      <w:r w:rsidRPr="00994127">
        <w:rPr>
          <w:snapToGrid w:val="0"/>
          <w:color w:val="000000"/>
          <w:sz w:val="28"/>
          <w:szCs w:val="28"/>
        </w:rPr>
        <w:t>производится сменами равной продолжительности, как в обычные, так и</w:t>
      </w:r>
      <w:r w:rsidR="00CF1A17" w:rsidRPr="00994127">
        <w:rPr>
          <w:snapToGrid w:val="0"/>
          <w:color w:val="000000"/>
          <w:sz w:val="28"/>
          <w:szCs w:val="28"/>
        </w:rPr>
        <w:t xml:space="preserve"> </w:t>
      </w:r>
      <w:r w:rsidRPr="00994127">
        <w:rPr>
          <w:snapToGrid w:val="0"/>
          <w:color w:val="000000"/>
          <w:sz w:val="28"/>
          <w:szCs w:val="28"/>
        </w:rPr>
        <w:t>предвыходные и предпраздничные дни.</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Этот метод распределения общего сдельного заработка бригады по так</w:t>
      </w:r>
      <w:r w:rsidR="00CF1A17" w:rsidRPr="00994127">
        <w:rPr>
          <w:snapToGrid w:val="0"/>
          <w:color w:val="000000"/>
          <w:sz w:val="28"/>
          <w:szCs w:val="28"/>
        </w:rPr>
        <w:t xml:space="preserve"> </w:t>
      </w:r>
      <w:r w:rsidRPr="00994127">
        <w:rPr>
          <w:snapToGrid w:val="0"/>
          <w:color w:val="000000"/>
          <w:sz w:val="28"/>
          <w:szCs w:val="28"/>
        </w:rPr>
        <w:t>назыв</w:t>
      </w:r>
      <w:r w:rsidR="00E4207C" w:rsidRPr="00994127">
        <w:rPr>
          <w:snapToGrid w:val="0"/>
          <w:color w:val="000000"/>
          <w:sz w:val="28"/>
          <w:szCs w:val="28"/>
        </w:rPr>
        <w:t>аемому коэффициенту заработка (</w:t>
      </w:r>
      <w:r w:rsidRPr="00994127">
        <w:rPr>
          <w:snapToGrid w:val="0"/>
          <w:color w:val="000000"/>
          <w:sz w:val="28"/>
          <w:szCs w:val="28"/>
        </w:rPr>
        <w:t>обычно этот коэффициент не совсем</w:t>
      </w:r>
      <w:r w:rsidR="00CF1A17" w:rsidRPr="00994127">
        <w:rPr>
          <w:snapToGrid w:val="0"/>
          <w:color w:val="000000"/>
          <w:sz w:val="28"/>
          <w:szCs w:val="28"/>
        </w:rPr>
        <w:t xml:space="preserve"> </w:t>
      </w:r>
      <w:r w:rsidRPr="00994127">
        <w:rPr>
          <w:snapToGrid w:val="0"/>
          <w:color w:val="000000"/>
          <w:sz w:val="28"/>
          <w:szCs w:val="28"/>
        </w:rPr>
        <w:t>правильно называют коэффициентом приработка) является наиболее универсальным</w:t>
      </w:r>
      <w:r w:rsidR="00CF1A17" w:rsidRPr="00994127">
        <w:rPr>
          <w:snapToGrid w:val="0"/>
          <w:color w:val="000000"/>
          <w:sz w:val="28"/>
          <w:szCs w:val="28"/>
        </w:rPr>
        <w:t xml:space="preserve"> </w:t>
      </w:r>
      <w:r w:rsidRPr="00994127">
        <w:rPr>
          <w:snapToGrid w:val="0"/>
          <w:color w:val="000000"/>
          <w:sz w:val="28"/>
          <w:szCs w:val="28"/>
        </w:rPr>
        <w:t>и приемлемым, т.к. в отдельных случаях в состав бригады могут входить</w:t>
      </w:r>
      <w:r w:rsidR="00CF1A17" w:rsidRPr="00994127">
        <w:rPr>
          <w:snapToGrid w:val="0"/>
          <w:color w:val="000000"/>
          <w:sz w:val="28"/>
          <w:szCs w:val="28"/>
        </w:rPr>
        <w:t xml:space="preserve"> </w:t>
      </w:r>
      <w:r w:rsidRPr="00994127">
        <w:rPr>
          <w:snapToGrid w:val="0"/>
          <w:color w:val="000000"/>
          <w:sz w:val="28"/>
          <w:szCs w:val="28"/>
        </w:rPr>
        <w:t>рабочие, которые в зависимости от характера выполняемых работ</w:t>
      </w:r>
      <w:r w:rsidR="00994127">
        <w:rPr>
          <w:snapToGrid w:val="0"/>
          <w:color w:val="000000"/>
          <w:sz w:val="28"/>
          <w:szCs w:val="28"/>
        </w:rPr>
        <w:t xml:space="preserve"> </w:t>
      </w:r>
      <w:r w:rsidRPr="00994127">
        <w:rPr>
          <w:snapToGrid w:val="0"/>
          <w:color w:val="000000"/>
          <w:sz w:val="28"/>
          <w:szCs w:val="28"/>
        </w:rPr>
        <w:t>могут при</w:t>
      </w:r>
      <w:r w:rsidR="00CF1A17" w:rsidRPr="00994127">
        <w:rPr>
          <w:snapToGrid w:val="0"/>
          <w:color w:val="000000"/>
          <w:sz w:val="28"/>
          <w:szCs w:val="28"/>
        </w:rPr>
        <w:t xml:space="preserve"> </w:t>
      </w:r>
      <w:r w:rsidRPr="00994127">
        <w:rPr>
          <w:snapToGrid w:val="0"/>
          <w:color w:val="000000"/>
          <w:sz w:val="28"/>
          <w:szCs w:val="28"/>
        </w:rPr>
        <w:t>одинаковых разрядах</w:t>
      </w:r>
      <w:r w:rsidR="00994127">
        <w:rPr>
          <w:snapToGrid w:val="0"/>
          <w:color w:val="000000"/>
          <w:sz w:val="28"/>
          <w:szCs w:val="28"/>
        </w:rPr>
        <w:t xml:space="preserve"> </w:t>
      </w:r>
      <w:r w:rsidRPr="00994127">
        <w:rPr>
          <w:snapToGrid w:val="0"/>
          <w:color w:val="000000"/>
          <w:sz w:val="28"/>
          <w:szCs w:val="28"/>
        </w:rPr>
        <w:t>иметь различный уровень тарифных ставок (с учётом</w:t>
      </w:r>
      <w:r w:rsidR="00CF1A17" w:rsidRPr="00994127">
        <w:rPr>
          <w:snapToGrid w:val="0"/>
          <w:color w:val="000000"/>
          <w:sz w:val="28"/>
          <w:szCs w:val="28"/>
        </w:rPr>
        <w:t xml:space="preserve"> </w:t>
      </w:r>
      <w:r w:rsidRPr="00994127">
        <w:rPr>
          <w:snapToGrid w:val="0"/>
          <w:color w:val="000000"/>
          <w:sz w:val="28"/>
          <w:szCs w:val="28"/>
        </w:rPr>
        <w:t>вредных условий производства и пр.)</w:t>
      </w:r>
      <w:r w:rsidR="00CF1A17"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Общебригадный сдельный заработок между членами бригады можно распределить,</w:t>
      </w:r>
      <w:r w:rsidR="00CF1A17" w:rsidRPr="00994127">
        <w:rPr>
          <w:snapToGrid w:val="0"/>
          <w:color w:val="000000"/>
          <w:sz w:val="28"/>
          <w:szCs w:val="28"/>
        </w:rPr>
        <w:t xml:space="preserve"> </w:t>
      </w:r>
      <w:r w:rsidRPr="00994127">
        <w:rPr>
          <w:snapToGrid w:val="0"/>
          <w:color w:val="000000"/>
          <w:sz w:val="28"/>
          <w:szCs w:val="28"/>
        </w:rPr>
        <w:t>пользуясь следующей общей формулой:</w:t>
      </w:r>
    </w:p>
    <w:p w:rsidR="00BB049A" w:rsidRDefault="00BB049A" w:rsidP="00994127">
      <w:pPr>
        <w:spacing w:line="360" w:lineRule="auto"/>
        <w:ind w:firstLine="709"/>
        <w:jc w:val="both"/>
        <w:rPr>
          <w:snapToGrid w:val="0"/>
          <w:color w:val="000000"/>
          <w:sz w:val="28"/>
          <w:szCs w:val="28"/>
        </w:rPr>
      </w:pPr>
    </w:p>
    <w:p w:rsidR="003A35A2"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Зсд = Зтар. *</w:t>
      </w:r>
      <w:r w:rsidR="00994127">
        <w:rPr>
          <w:snapToGrid w:val="0"/>
          <w:color w:val="000000"/>
          <w:sz w:val="28"/>
          <w:szCs w:val="28"/>
        </w:rPr>
        <w:t xml:space="preserve"> </w:t>
      </w:r>
      <w:r w:rsidRPr="00994127">
        <w:rPr>
          <w:snapToGrid w:val="0"/>
          <w:color w:val="000000"/>
          <w:sz w:val="28"/>
          <w:szCs w:val="28"/>
        </w:rPr>
        <w:t xml:space="preserve">Кз, </w:t>
      </w:r>
      <w:r w:rsidR="003A35A2" w:rsidRPr="00994127">
        <w:rPr>
          <w:snapToGrid w:val="0"/>
          <w:color w:val="000000"/>
          <w:sz w:val="28"/>
          <w:szCs w:val="28"/>
        </w:rPr>
        <w:t>(2.5)</w:t>
      </w:r>
    </w:p>
    <w:p w:rsidR="00BB049A" w:rsidRDefault="00BB049A" w:rsidP="00994127">
      <w:pPr>
        <w:spacing w:line="360" w:lineRule="auto"/>
        <w:ind w:firstLine="709"/>
        <w:jc w:val="both"/>
        <w:rPr>
          <w:snapToGrid w:val="0"/>
          <w:color w:val="000000"/>
          <w:sz w:val="28"/>
          <w:szCs w:val="28"/>
        </w:rPr>
      </w:pP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где Зсд – сдельный заработок, причитающийся отдельному работнику бригады, в</w:t>
      </w:r>
      <w:r w:rsidR="00CF1A17" w:rsidRPr="00994127">
        <w:rPr>
          <w:snapToGrid w:val="0"/>
          <w:color w:val="000000"/>
          <w:sz w:val="28"/>
          <w:szCs w:val="28"/>
        </w:rPr>
        <w:t xml:space="preserve"> руб. и коп.</w:t>
      </w:r>
    </w:p>
    <w:p w:rsidR="003A35A2"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Зтар – заработок рабочего по его тарифной ставке за отработанное время в</w:t>
      </w:r>
      <w:r w:rsidR="00CF1A17" w:rsidRPr="00994127">
        <w:rPr>
          <w:snapToGrid w:val="0"/>
          <w:color w:val="000000"/>
          <w:sz w:val="28"/>
          <w:szCs w:val="28"/>
        </w:rPr>
        <w:t xml:space="preserve"> </w:t>
      </w:r>
      <w:r w:rsidRPr="00994127">
        <w:rPr>
          <w:snapToGrid w:val="0"/>
          <w:color w:val="000000"/>
          <w:sz w:val="28"/>
          <w:szCs w:val="28"/>
        </w:rPr>
        <w:t>составе бригады в руб. и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Кз – коэффициент заработка бригады, который определяется как отношение</w:t>
      </w:r>
      <w:r w:rsidR="00CF1A17" w:rsidRPr="00994127">
        <w:rPr>
          <w:snapToGrid w:val="0"/>
          <w:color w:val="000000"/>
          <w:sz w:val="28"/>
          <w:szCs w:val="28"/>
        </w:rPr>
        <w:t xml:space="preserve"> </w:t>
      </w:r>
      <w:r w:rsidRPr="00994127">
        <w:rPr>
          <w:snapToGrid w:val="0"/>
          <w:color w:val="000000"/>
          <w:sz w:val="28"/>
          <w:szCs w:val="28"/>
        </w:rPr>
        <w:t>фактического сдельного заработка к общему заработку рабочих бригады по</w:t>
      </w:r>
      <w:r w:rsidR="00CF1A17" w:rsidRPr="00994127">
        <w:rPr>
          <w:snapToGrid w:val="0"/>
          <w:color w:val="000000"/>
          <w:sz w:val="28"/>
          <w:szCs w:val="28"/>
        </w:rPr>
        <w:t xml:space="preserve"> </w:t>
      </w:r>
      <w:r w:rsidRPr="00994127">
        <w:rPr>
          <w:snapToGrid w:val="0"/>
          <w:color w:val="000000"/>
          <w:sz w:val="28"/>
          <w:szCs w:val="28"/>
        </w:rPr>
        <w:t>тарифным ставкам за отработанное ими время в составе бригады.</w:t>
      </w:r>
    </w:p>
    <w:p w:rsidR="005530E7" w:rsidRPr="00994127" w:rsidRDefault="00CF1A17" w:rsidP="00994127">
      <w:pPr>
        <w:spacing w:line="360" w:lineRule="auto"/>
        <w:ind w:firstLine="709"/>
        <w:jc w:val="both"/>
        <w:rPr>
          <w:snapToGrid w:val="0"/>
          <w:color w:val="000000"/>
          <w:sz w:val="28"/>
          <w:szCs w:val="28"/>
        </w:rPr>
      </w:pPr>
      <w:r w:rsidRPr="00994127">
        <w:rPr>
          <w:snapToGrid w:val="0"/>
          <w:color w:val="000000"/>
          <w:sz w:val="28"/>
          <w:szCs w:val="28"/>
        </w:rPr>
        <w:t>Например</w:t>
      </w:r>
      <w:r w:rsidR="005530E7" w:rsidRPr="00994127">
        <w:rPr>
          <w:snapToGrid w:val="0"/>
          <w:color w:val="000000"/>
          <w:sz w:val="28"/>
          <w:szCs w:val="28"/>
        </w:rPr>
        <w:t>: бригада собрала и сдала 10 измерительных</w:t>
      </w:r>
      <w:r w:rsidRPr="00994127">
        <w:rPr>
          <w:snapToGrid w:val="0"/>
          <w:color w:val="000000"/>
          <w:sz w:val="28"/>
          <w:szCs w:val="28"/>
        </w:rPr>
        <w:t xml:space="preserve"> </w:t>
      </w:r>
      <w:r w:rsidR="005530E7" w:rsidRPr="00994127">
        <w:rPr>
          <w:snapToGrid w:val="0"/>
          <w:color w:val="000000"/>
          <w:sz w:val="28"/>
          <w:szCs w:val="28"/>
        </w:rPr>
        <w:t>приборов. Бригадная расценка за сборку одного прибора установлена в размере 28</w:t>
      </w:r>
      <w:r w:rsidRPr="00994127">
        <w:rPr>
          <w:snapToGrid w:val="0"/>
          <w:color w:val="000000"/>
          <w:sz w:val="28"/>
          <w:szCs w:val="28"/>
        </w:rPr>
        <w:t xml:space="preserve"> </w:t>
      </w:r>
      <w:r w:rsidR="005530E7" w:rsidRPr="00994127">
        <w:rPr>
          <w:snapToGrid w:val="0"/>
          <w:color w:val="000000"/>
          <w:sz w:val="28"/>
          <w:szCs w:val="28"/>
        </w:rPr>
        <w:t>руб. 50коп. Н</w:t>
      </w:r>
      <w:r w:rsidRPr="00994127">
        <w:rPr>
          <w:snapToGrid w:val="0"/>
          <w:color w:val="000000"/>
          <w:sz w:val="28"/>
          <w:szCs w:val="28"/>
        </w:rPr>
        <w:t xml:space="preserve">а сборке этого прибора слесарь </w:t>
      </w:r>
      <w:r w:rsidRPr="00994127">
        <w:rPr>
          <w:snapToGrid w:val="0"/>
          <w:color w:val="000000"/>
          <w:sz w:val="28"/>
          <w:szCs w:val="28"/>
          <w:lang w:val="en-US"/>
        </w:rPr>
        <w:t>I</w:t>
      </w:r>
      <w:r w:rsidR="005530E7" w:rsidRPr="00994127">
        <w:rPr>
          <w:snapToGrid w:val="0"/>
          <w:color w:val="000000"/>
          <w:sz w:val="28"/>
          <w:szCs w:val="28"/>
        </w:rPr>
        <w:t>V разряда отработал 150 часов, V</w:t>
      </w:r>
      <w:r w:rsidRPr="00994127">
        <w:rPr>
          <w:snapToGrid w:val="0"/>
          <w:color w:val="000000"/>
          <w:sz w:val="28"/>
          <w:szCs w:val="28"/>
        </w:rPr>
        <w:t xml:space="preserve"> </w:t>
      </w:r>
      <w:r w:rsidR="005530E7" w:rsidRPr="00994127">
        <w:rPr>
          <w:snapToGrid w:val="0"/>
          <w:color w:val="000000"/>
          <w:sz w:val="28"/>
          <w:szCs w:val="28"/>
        </w:rPr>
        <w:t>раз</w:t>
      </w:r>
      <w:r w:rsidRPr="00994127">
        <w:rPr>
          <w:snapToGrid w:val="0"/>
          <w:color w:val="000000"/>
          <w:sz w:val="28"/>
          <w:szCs w:val="28"/>
        </w:rPr>
        <w:t>ряда – 100 часов, V</w:t>
      </w:r>
      <w:r w:rsidRPr="00994127">
        <w:rPr>
          <w:snapToGrid w:val="0"/>
          <w:color w:val="000000"/>
          <w:sz w:val="28"/>
          <w:szCs w:val="28"/>
          <w:lang w:val="en-US"/>
        </w:rPr>
        <w:t>I</w:t>
      </w:r>
      <w:r w:rsidR="005530E7" w:rsidRPr="00994127">
        <w:rPr>
          <w:snapToGrid w:val="0"/>
          <w:color w:val="000000"/>
          <w:sz w:val="28"/>
          <w:szCs w:val="28"/>
        </w:rPr>
        <w:t xml:space="preserve"> разряда 50 часов. Часовые тарифные ставки приведены в</w:t>
      </w:r>
      <w:r w:rsidRPr="00994127">
        <w:rPr>
          <w:snapToGrid w:val="0"/>
          <w:color w:val="000000"/>
          <w:sz w:val="28"/>
          <w:szCs w:val="28"/>
        </w:rPr>
        <w:t xml:space="preserve"> </w:t>
      </w:r>
      <w:r w:rsidR="005530E7" w:rsidRPr="00994127">
        <w:rPr>
          <w:snapToGrid w:val="0"/>
          <w:color w:val="000000"/>
          <w:sz w:val="28"/>
          <w:szCs w:val="28"/>
        </w:rPr>
        <w:t>предыдущем примере.</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При этих условиях общий сдельный заработок бригады составит 285 рублей, а</w:t>
      </w:r>
      <w:r w:rsidR="00CF1A17" w:rsidRPr="00994127">
        <w:rPr>
          <w:snapToGrid w:val="0"/>
          <w:color w:val="000000"/>
          <w:sz w:val="28"/>
          <w:szCs w:val="28"/>
        </w:rPr>
        <w:t xml:space="preserve"> </w:t>
      </w:r>
      <w:r w:rsidRPr="00994127">
        <w:rPr>
          <w:snapToGrid w:val="0"/>
          <w:color w:val="000000"/>
          <w:sz w:val="28"/>
          <w:szCs w:val="28"/>
        </w:rPr>
        <w:t>заработок членов бригады по тарифу будет равен:</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w:t>
      </w:r>
      <w:r w:rsidR="00CF1A17" w:rsidRPr="00994127">
        <w:rPr>
          <w:snapToGrid w:val="0"/>
          <w:color w:val="000000"/>
          <w:sz w:val="28"/>
          <w:szCs w:val="28"/>
        </w:rPr>
        <w:t xml:space="preserve">лесарь </w:t>
      </w:r>
      <w:r w:rsidR="00CF1A17" w:rsidRPr="00994127">
        <w:rPr>
          <w:snapToGrid w:val="0"/>
          <w:color w:val="000000"/>
          <w:sz w:val="28"/>
          <w:szCs w:val="28"/>
          <w:lang w:val="en-US"/>
        </w:rPr>
        <w:t>I</w:t>
      </w:r>
      <w:r w:rsidRPr="00994127">
        <w:rPr>
          <w:snapToGrid w:val="0"/>
          <w:color w:val="000000"/>
          <w:sz w:val="28"/>
          <w:szCs w:val="28"/>
        </w:rPr>
        <w:t>V разряда ..47,4 коп * 150 час. = 23руб. 70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Слесарь V разряда ..55 коп *</w:t>
      </w:r>
      <w:r w:rsidR="00F26337" w:rsidRPr="00994127">
        <w:rPr>
          <w:snapToGrid w:val="0"/>
          <w:color w:val="000000"/>
          <w:sz w:val="28"/>
          <w:szCs w:val="28"/>
        </w:rPr>
        <w:t xml:space="preserve"> </w:t>
      </w:r>
      <w:r w:rsidRPr="00994127">
        <w:rPr>
          <w:snapToGrid w:val="0"/>
          <w:color w:val="000000"/>
          <w:sz w:val="28"/>
          <w:szCs w:val="28"/>
        </w:rPr>
        <w:t>100 час. = 55 руб. 00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Слесарь V</w:t>
      </w:r>
      <w:r w:rsidR="00CF1A17" w:rsidRPr="00994127">
        <w:rPr>
          <w:snapToGrid w:val="0"/>
          <w:color w:val="000000"/>
          <w:sz w:val="28"/>
          <w:szCs w:val="28"/>
          <w:lang w:val="en-US"/>
        </w:rPr>
        <w:t>I</w:t>
      </w:r>
      <w:r w:rsidR="00CF1A17" w:rsidRPr="00994127">
        <w:rPr>
          <w:snapToGrid w:val="0"/>
          <w:color w:val="000000"/>
          <w:sz w:val="28"/>
          <w:szCs w:val="28"/>
        </w:rPr>
        <w:t xml:space="preserve"> </w:t>
      </w:r>
      <w:r w:rsidRPr="00994127">
        <w:rPr>
          <w:snapToGrid w:val="0"/>
          <w:color w:val="000000"/>
          <w:sz w:val="28"/>
          <w:szCs w:val="28"/>
        </w:rPr>
        <w:t>разряда ..61 коп * 50 час. = 96 руб.</w:t>
      </w:r>
      <w:r w:rsidR="00CF1A17" w:rsidRPr="00994127">
        <w:rPr>
          <w:snapToGrid w:val="0"/>
          <w:color w:val="000000"/>
          <w:sz w:val="28"/>
          <w:szCs w:val="28"/>
        </w:rPr>
        <w:t xml:space="preserve"> </w:t>
      </w:r>
      <w:r w:rsidRPr="00994127">
        <w:rPr>
          <w:snapToGrid w:val="0"/>
          <w:color w:val="000000"/>
          <w:sz w:val="28"/>
          <w:szCs w:val="28"/>
        </w:rPr>
        <w:t>00</w:t>
      </w:r>
      <w:r w:rsidR="00CF1A17"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Всего по бригаде .......174 руб.</w:t>
      </w:r>
      <w:r w:rsidR="0062188B" w:rsidRPr="00994127">
        <w:rPr>
          <w:snapToGrid w:val="0"/>
          <w:color w:val="000000"/>
          <w:sz w:val="28"/>
          <w:szCs w:val="28"/>
        </w:rPr>
        <w:t xml:space="preserve"> </w:t>
      </w:r>
      <w:r w:rsidRPr="00994127">
        <w:rPr>
          <w:snapToGrid w:val="0"/>
          <w:color w:val="000000"/>
          <w:sz w:val="28"/>
          <w:szCs w:val="28"/>
        </w:rPr>
        <w:t>70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Отсюда коэффициент заработка (приработка)</w:t>
      </w:r>
      <w:r w:rsidR="0062188B" w:rsidRPr="00994127">
        <w:rPr>
          <w:snapToGrid w:val="0"/>
          <w:color w:val="000000"/>
          <w:sz w:val="28"/>
          <w:szCs w:val="28"/>
        </w:rPr>
        <w:t xml:space="preserve"> </w:t>
      </w:r>
      <w:r w:rsidRPr="00994127">
        <w:rPr>
          <w:snapToGrid w:val="0"/>
          <w:color w:val="000000"/>
          <w:sz w:val="28"/>
          <w:szCs w:val="28"/>
        </w:rPr>
        <w:t>равен 1,63 /</w:t>
      </w:r>
      <w:r w:rsidR="00F26337" w:rsidRPr="00994127">
        <w:rPr>
          <w:snapToGrid w:val="0"/>
          <w:color w:val="000000"/>
          <w:sz w:val="28"/>
          <w:szCs w:val="28"/>
        </w:rPr>
        <w:t xml:space="preserve"> </w:t>
      </w:r>
      <w:r w:rsidRPr="00994127">
        <w:rPr>
          <w:snapToGrid w:val="0"/>
          <w:color w:val="000000"/>
          <w:sz w:val="28"/>
          <w:szCs w:val="28"/>
        </w:rPr>
        <w:t>данный коэффициент</w:t>
      </w:r>
      <w:r w:rsidR="0062188B" w:rsidRPr="00994127">
        <w:rPr>
          <w:snapToGrid w:val="0"/>
          <w:color w:val="000000"/>
          <w:sz w:val="28"/>
          <w:szCs w:val="28"/>
        </w:rPr>
        <w:t xml:space="preserve"> </w:t>
      </w:r>
      <w:r w:rsidRPr="00994127">
        <w:rPr>
          <w:snapToGrid w:val="0"/>
          <w:color w:val="000000"/>
          <w:sz w:val="28"/>
          <w:szCs w:val="28"/>
        </w:rPr>
        <w:t>рекомендуется исчислять с высоким классом точности (даже до 0,00001) / (285</w:t>
      </w:r>
      <w:r w:rsidR="0062188B" w:rsidRPr="00994127">
        <w:rPr>
          <w:snapToGrid w:val="0"/>
          <w:color w:val="000000"/>
          <w:sz w:val="28"/>
          <w:szCs w:val="28"/>
        </w:rPr>
        <w:t xml:space="preserve"> </w:t>
      </w:r>
      <w:r w:rsidRPr="00994127">
        <w:rPr>
          <w:snapToGrid w:val="0"/>
          <w:color w:val="000000"/>
          <w:sz w:val="28"/>
          <w:szCs w:val="28"/>
        </w:rPr>
        <w:t>руб. 00 коп</w:t>
      </w:r>
      <w:r w:rsidR="00D56170" w:rsidRPr="00994127">
        <w:rPr>
          <w:snapToGrid w:val="0"/>
          <w:color w:val="000000"/>
          <w:sz w:val="28"/>
          <w:szCs w:val="28"/>
        </w:rPr>
        <w:t>.</w:t>
      </w:r>
      <w:r w:rsidRPr="00994127">
        <w:rPr>
          <w:snapToGrid w:val="0"/>
          <w:color w:val="000000"/>
          <w:sz w:val="28"/>
          <w:szCs w:val="28"/>
        </w:rPr>
        <w:t xml:space="preserve"> : 174 руб. 70 коп.)</w:t>
      </w:r>
      <w:r w:rsidR="0062188B"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Фактический заработок каждого члена бригады составит:</w:t>
      </w:r>
    </w:p>
    <w:p w:rsidR="005530E7" w:rsidRPr="00994127" w:rsidRDefault="0062188B" w:rsidP="00994127">
      <w:pPr>
        <w:spacing w:line="360" w:lineRule="auto"/>
        <w:ind w:firstLine="709"/>
        <w:jc w:val="both"/>
        <w:rPr>
          <w:snapToGrid w:val="0"/>
          <w:color w:val="000000"/>
          <w:sz w:val="28"/>
          <w:szCs w:val="28"/>
        </w:rPr>
      </w:pPr>
      <w:r w:rsidRPr="00994127">
        <w:rPr>
          <w:snapToGrid w:val="0"/>
          <w:color w:val="000000"/>
          <w:sz w:val="28"/>
          <w:szCs w:val="28"/>
        </w:rPr>
        <w:t xml:space="preserve">Слесарь </w:t>
      </w:r>
      <w:r w:rsidRPr="00994127">
        <w:rPr>
          <w:snapToGrid w:val="0"/>
          <w:color w:val="000000"/>
          <w:sz w:val="28"/>
          <w:szCs w:val="28"/>
          <w:lang w:val="en-US"/>
        </w:rPr>
        <w:t>I</w:t>
      </w:r>
      <w:r w:rsidR="005530E7" w:rsidRPr="00994127">
        <w:rPr>
          <w:snapToGrid w:val="0"/>
          <w:color w:val="000000"/>
          <w:sz w:val="28"/>
          <w:szCs w:val="28"/>
        </w:rPr>
        <w:t>V разряда ... 23</w:t>
      </w:r>
      <w:r w:rsidR="00D56170" w:rsidRPr="00994127">
        <w:rPr>
          <w:snapToGrid w:val="0"/>
          <w:color w:val="000000"/>
          <w:sz w:val="28"/>
          <w:szCs w:val="28"/>
        </w:rPr>
        <w:t xml:space="preserve"> </w:t>
      </w:r>
      <w:r w:rsidR="005530E7" w:rsidRPr="00994127">
        <w:rPr>
          <w:snapToGrid w:val="0"/>
          <w:color w:val="000000"/>
          <w:sz w:val="28"/>
          <w:szCs w:val="28"/>
        </w:rPr>
        <w:t>руб.</w:t>
      </w:r>
      <w:r w:rsidR="00D56170" w:rsidRPr="00994127">
        <w:rPr>
          <w:snapToGrid w:val="0"/>
          <w:color w:val="000000"/>
          <w:sz w:val="28"/>
          <w:szCs w:val="28"/>
        </w:rPr>
        <w:t xml:space="preserve"> </w:t>
      </w:r>
      <w:r w:rsidR="005530E7" w:rsidRPr="00994127">
        <w:rPr>
          <w:snapToGrid w:val="0"/>
          <w:color w:val="000000"/>
          <w:sz w:val="28"/>
          <w:szCs w:val="28"/>
        </w:rPr>
        <w:t>70 коп</w:t>
      </w:r>
      <w:r w:rsidR="00D56170" w:rsidRPr="00994127">
        <w:rPr>
          <w:snapToGrid w:val="0"/>
          <w:color w:val="000000"/>
          <w:sz w:val="28"/>
          <w:szCs w:val="28"/>
        </w:rPr>
        <w:t>.</w:t>
      </w:r>
      <w:r w:rsidR="005530E7" w:rsidRPr="00994127">
        <w:rPr>
          <w:snapToGrid w:val="0"/>
          <w:color w:val="000000"/>
          <w:sz w:val="28"/>
          <w:szCs w:val="28"/>
        </w:rPr>
        <w:t xml:space="preserve"> * 1,63 = 38 руб. 63 коп</w:t>
      </w:r>
    </w:p>
    <w:p w:rsid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Слесарь V разряда .... 55 руб.</w:t>
      </w:r>
      <w:r w:rsidR="00D56170" w:rsidRPr="00994127">
        <w:rPr>
          <w:snapToGrid w:val="0"/>
          <w:color w:val="000000"/>
          <w:sz w:val="28"/>
          <w:szCs w:val="28"/>
        </w:rPr>
        <w:t xml:space="preserve"> </w:t>
      </w:r>
      <w:r w:rsidRPr="00994127">
        <w:rPr>
          <w:snapToGrid w:val="0"/>
          <w:color w:val="000000"/>
          <w:sz w:val="28"/>
          <w:szCs w:val="28"/>
        </w:rPr>
        <w:t>00 коп</w:t>
      </w:r>
      <w:r w:rsidR="00D56170" w:rsidRPr="00994127">
        <w:rPr>
          <w:snapToGrid w:val="0"/>
          <w:color w:val="000000"/>
          <w:sz w:val="28"/>
          <w:szCs w:val="28"/>
        </w:rPr>
        <w:t>.</w:t>
      </w:r>
      <w:r w:rsidRPr="00994127">
        <w:rPr>
          <w:snapToGrid w:val="0"/>
          <w:color w:val="000000"/>
          <w:sz w:val="28"/>
          <w:szCs w:val="28"/>
        </w:rPr>
        <w:t xml:space="preserve"> * 1,63 = 89 руб. 65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Слесарь V</w:t>
      </w:r>
      <w:r w:rsidR="00873F56" w:rsidRPr="00994127">
        <w:rPr>
          <w:snapToGrid w:val="0"/>
          <w:color w:val="000000"/>
          <w:sz w:val="28"/>
          <w:szCs w:val="28"/>
          <w:lang w:val="en-US"/>
        </w:rPr>
        <w:t>I</w:t>
      </w:r>
      <w:r w:rsidRPr="00994127">
        <w:rPr>
          <w:snapToGrid w:val="0"/>
          <w:color w:val="000000"/>
          <w:sz w:val="28"/>
          <w:szCs w:val="28"/>
        </w:rPr>
        <w:t xml:space="preserve"> разряда ...96 руб.</w:t>
      </w:r>
      <w:r w:rsidR="00D56170" w:rsidRPr="00994127">
        <w:rPr>
          <w:snapToGrid w:val="0"/>
          <w:color w:val="000000"/>
          <w:sz w:val="28"/>
          <w:szCs w:val="28"/>
        </w:rPr>
        <w:t xml:space="preserve"> </w:t>
      </w:r>
      <w:r w:rsidRPr="00994127">
        <w:rPr>
          <w:snapToGrid w:val="0"/>
          <w:color w:val="000000"/>
          <w:sz w:val="28"/>
          <w:szCs w:val="28"/>
        </w:rPr>
        <w:t>00коп</w:t>
      </w:r>
      <w:r w:rsidR="00D56170" w:rsidRPr="00994127">
        <w:rPr>
          <w:snapToGrid w:val="0"/>
          <w:color w:val="000000"/>
          <w:sz w:val="28"/>
          <w:szCs w:val="28"/>
        </w:rPr>
        <w:t>.</w:t>
      </w:r>
      <w:r w:rsidRPr="00994127">
        <w:rPr>
          <w:snapToGrid w:val="0"/>
          <w:color w:val="000000"/>
          <w:sz w:val="28"/>
          <w:szCs w:val="28"/>
        </w:rPr>
        <w:t xml:space="preserve"> *</w:t>
      </w:r>
      <w:r w:rsidR="00994127">
        <w:rPr>
          <w:snapToGrid w:val="0"/>
          <w:color w:val="000000"/>
          <w:sz w:val="28"/>
          <w:szCs w:val="28"/>
        </w:rPr>
        <w:t xml:space="preserve"> </w:t>
      </w:r>
      <w:r w:rsidRPr="00994127">
        <w:rPr>
          <w:snapToGrid w:val="0"/>
          <w:color w:val="000000"/>
          <w:sz w:val="28"/>
          <w:szCs w:val="28"/>
        </w:rPr>
        <w:t>1,63 = 156 руб. 48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Всего: ................. 285 руб.</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Второй метод. При бригадной организации труда нередко применяются и</w:t>
      </w:r>
      <w:r w:rsidR="00873F56" w:rsidRPr="00994127">
        <w:rPr>
          <w:snapToGrid w:val="0"/>
          <w:color w:val="000000"/>
          <w:sz w:val="28"/>
          <w:szCs w:val="28"/>
        </w:rPr>
        <w:t xml:space="preserve"> </w:t>
      </w:r>
      <w:r w:rsidRPr="00994127">
        <w:rPr>
          <w:snapToGrid w:val="0"/>
          <w:color w:val="000000"/>
          <w:sz w:val="28"/>
          <w:szCs w:val="28"/>
        </w:rPr>
        <w:t>индивидуальные расценки, которые определяются для каждого члена бригады путём</w:t>
      </w:r>
      <w:r w:rsidR="00873F56" w:rsidRPr="00994127">
        <w:rPr>
          <w:snapToGrid w:val="0"/>
          <w:color w:val="000000"/>
          <w:sz w:val="28"/>
          <w:szCs w:val="28"/>
        </w:rPr>
        <w:t xml:space="preserve"> </w:t>
      </w:r>
      <w:r w:rsidRPr="00994127">
        <w:rPr>
          <w:snapToGrid w:val="0"/>
          <w:color w:val="000000"/>
          <w:sz w:val="28"/>
          <w:szCs w:val="28"/>
        </w:rPr>
        <w:t>деления его тарифной ставки на бригадную норму выработки:</w:t>
      </w:r>
    </w:p>
    <w:p w:rsidR="00BB049A" w:rsidRDefault="00BB049A" w:rsidP="00994127">
      <w:pPr>
        <w:spacing w:line="360" w:lineRule="auto"/>
        <w:ind w:firstLine="709"/>
        <w:jc w:val="both"/>
        <w:rPr>
          <w:snapToGrid w:val="0"/>
          <w:color w:val="000000"/>
          <w:sz w:val="28"/>
          <w:szCs w:val="28"/>
        </w:rPr>
      </w:pPr>
    </w:p>
    <w:p w:rsid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Ринд</w:t>
      </w:r>
      <w:r w:rsidR="00994127">
        <w:rPr>
          <w:snapToGrid w:val="0"/>
          <w:color w:val="000000"/>
          <w:sz w:val="28"/>
          <w:szCs w:val="28"/>
        </w:rPr>
        <w:t xml:space="preserve"> </w:t>
      </w:r>
      <w:r w:rsidRPr="00994127">
        <w:rPr>
          <w:snapToGrid w:val="0"/>
          <w:color w:val="000000"/>
          <w:sz w:val="28"/>
          <w:szCs w:val="28"/>
        </w:rPr>
        <w:t>=</w:t>
      </w:r>
      <w:r w:rsidR="00994127">
        <w:rPr>
          <w:snapToGrid w:val="0"/>
          <w:color w:val="000000"/>
          <w:sz w:val="28"/>
          <w:szCs w:val="28"/>
        </w:rPr>
        <w:t xml:space="preserve"> </w:t>
      </w:r>
      <w:r w:rsidRPr="00994127">
        <w:rPr>
          <w:snapToGrid w:val="0"/>
          <w:color w:val="000000"/>
          <w:sz w:val="28"/>
          <w:szCs w:val="28"/>
        </w:rPr>
        <w:t>Тп : Нбр,</w:t>
      </w:r>
    </w:p>
    <w:p w:rsidR="00BB049A" w:rsidRDefault="00BB049A" w:rsidP="00994127">
      <w:pPr>
        <w:spacing w:line="360" w:lineRule="auto"/>
        <w:ind w:firstLine="709"/>
        <w:jc w:val="both"/>
        <w:rPr>
          <w:snapToGrid w:val="0"/>
          <w:color w:val="000000"/>
          <w:sz w:val="28"/>
          <w:szCs w:val="28"/>
        </w:rPr>
      </w:pP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где Ринд – индивидуальная сдельная расценка члена бригады за единицу</w:t>
      </w:r>
      <w:r w:rsidR="00873F56" w:rsidRPr="00994127">
        <w:rPr>
          <w:snapToGrid w:val="0"/>
          <w:color w:val="000000"/>
          <w:sz w:val="28"/>
          <w:szCs w:val="28"/>
        </w:rPr>
        <w:t xml:space="preserve"> </w:t>
      </w:r>
      <w:r w:rsidRPr="00994127">
        <w:rPr>
          <w:snapToGrid w:val="0"/>
          <w:color w:val="000000"/>
          <w:sz w:val="28"/>
          <w:szCs w:val="28"/>
        </w:rPr>
        <w:t>продукции в руб. и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Тп – тарифная ставка отдельного члена бригады в руб. и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Нбр – бригадная норма выработки в принятых единицах измерения (т, кг, шт. и</w:t>
      </w:r>
      <w:r w:rsidR="00873F56" w:rsidRPr="00994127">
        <w:rPr>
          <w:snapToGrid w:val="0"/>
          <w:color w:val="000000"/>
          <w:sz w:val="28"/>
          <w:szCs w:val="28"/>
        </w:rPr>
        <w:t xml:space="preserve"> </w:t>
      </w:r>
      <w:r w:rsidRPr="00994127">
        <w:rPr>
          <w:snapToGrid w:val="0"/>
          <w:color w:val="000000"/>
          <w:sz w:val="28"/>
          <w:szCs w:val="28"/>
        </w:rPr>
        <w:t>т.д.)</w:t>
      </w:r>
      <w:r w:rsidR="00212ED3"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Заработок отдельного члена бригады в подобных случаях определяется путём</w:t>
      </w:r>
      <w:r w:rsidR="00212ED3" w:rsidRPr="00994127">
        <w:rPr>
          <w:snapToGrid w:val="0"/>
          <w:color w:val="000000"/>
          <w:sz w:val="28"/>
          <w:szCs w:val="28"/>
        </w:rPr>
        <w:t xml:space="preserve"> </w:t>
      </w:r>
      <w:r w:rsidRPr="00994127">
        <w:rPr>
          <w:snapToGrid w:val="0"/>
          <w:color w:val="000000"/>
          <w:sz w:val="28"/>
          <w:szCs w:val="28"/>
        </w:rPr>
        <w:t>умножения его индивидуальной сдельной расценки на фактическую выработку</w:t>
      </w:r>
      <w:r w:rsidR="00212ED3" w:rsidRPr="00994127">
        <w:rPr>
          <w:snapToGrid w:val="0"/>
          <w:color w:val="000000"/>
          <w:sz w:val="28"/>
          <w:szCs w:val="28"/>
        </w:rPr>
        <w:t xml:space="preserve"> </w:t>
      </w:r>
      <w:r w:rsidRPr="00994127">
        <w:rPr>
          <w:snapToGrid w:val="0"/>
          <w:color w:val="000000"/>
          <w:sz w:val="28"/>
          <w:szCs w:val="28"/>
        </w:rPr>
        <w:t>бригады в целом за расчётный период.</w:t>
      </w:r>
    </w:p>
    <w:p w:rsidR="00212ED3"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Пример: Агрегат обслуживает бригада в составе 4 человек.</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Первый рабочий имеет дневную тарифную ставку 16 руб.</w:t>
      </w:r>
      <w:r w:rsidR="00D56170" w:rsidRPr="00994127">
        <w:rPr>
          <w:snapToGrid w:val="0"/>
          <w:color w:val="000000"/>
          <w:sz w:val="28"/>
          <w:szCs w:val="28"/>
        </w:rPr>
        <w:t xml:space="preserve"> </w:t>
      </w:r>
      <w:r w:rsidRPr="00994127">
        <w:rPr>
          <w:snapToGrid w:val="0"/>
          <w:color w:val="000000"/>
          <w:sz w:val="28"/>
          <w:szCs w:val="28"/>
        </w:rPr>
        <w:t>40 коп</w:t>
      </w:r>
      <w:r w:rsidR="00D56170" w:rsidRPr="00994127">
        <w:rPr>
          <w:snapToGrid w:val="0"/>
          <w:color w:val="000000"/>
          <w:sz w:val="28"/>
          <w:szCs w:val="28"/>
        </w:rPr>
        <w:t>.</w:t>
      </w:r>
      <w:r w:rsidRPr="00994127">
        <w:rPr>
          <w:snapToGrid w:val="0"/>
          <w:color w:val="000000"/>
          <w:sz w:val="28"/>
          <w:szCs w:val="28"/>
        </w:rPr>
        <w:t xml:space="preserve">, второй </w:t>
      </w:r>
      <w:r w:rsidR="00212ED3" w:rsidRPr="00994127">
        <w:rPr>
          <w:snapToGrid w:val="0"/>
          <w:color w:val="000000"/>
          <w:sz w:val="28"/>
          <w:szCs w:val="28"/>
        </w:rPr>
        <w:t xml:space="preserve">– </w:t>
      </w:r>
      <w:r w:rsidRPr="00994127">
        <w:rPr>
          <w:snapToGrid w:val="0"/>
          <w:color w:val="000000"/>
          <w:sz w:val="28"/>
          <w:szCs w:val="28"/>
        </w:rPr>
        <w:t>15 руб.</w:t>
      </w:r>
      <w:r w:rsidR="00D56170" w:rsidRPr="00994127">
        <w:rPr>
          <w:snapToGrid w:val="0"/>
          <w:color w:val="000000"/>
          <w:sz w:val="28"/>
          <w:szCs w:val="28"/>
        </w:rPr>
        <w:t xml:space="preserve"> </w:t>
      </w:r>
      <w:r w:rsidRPr="00994127">
        <w:rPr>
          <w:snapToGrid w:val="0"/>
          <w:color w:val="000000"/>
          <w:sz w:val="28"/>
          <w:szCs w:val="28"/>
        </w:rPr>
        <w:t>55</w:t>
      </w:r>
      <w:r w:rsidR="00212ED3" w:rsidRPr="00994127">
        <w:rPr>
          <w:snapToGrid w:val="0"/>
          <w:color w:val="000000"/>
          <w:sz w:val="28"/>
          <w:szCs w:val="28"/>
        </w:rPr>
        <w:t xml:space="preserve"> коп</w:t>
      </w:r>
      <w:r w:rsidR="00D56170" w:rsidRPr="00994127">
        <w:rPr>
          <w:snapToGrid w:val="0"/>
          <w:color w:val="000000"/>
          <w:sz w:val="28"/>
          <w:szCs w:val="28"/>
        </w:rPr>
        <w:t>.</w:t>
      </w:r>
      <w:r w:rsidR="00212ED3" w:rsidRPr="00994127">
        <w:rPr>
          <w:snapToGrid w:val="0"/>
          <w:color w:val="000000"/>
          <w:sz w:val="28"/>
          <w:szCs w:val="28"/>
        </w:rPr>
        <w:t xml:space="preserve">, третий – </w:t>
      </w:r>
      <w:r w:rsidRPr="00994127">
        <w:rPr>
          <w:snapToGrid w:val="0"/>
          <w:color w:val="000000"/>
          <w:sz w:val="28"/>
          <w:szCs w:val="28"/>
        </w:rPr>
        <w:t>14 руб. 86 коп</w:t>
      </w:r>
      <w:r w:rsidR="00D56170" w:rsidRPr="00994127">
        <w:rPr>
          <w:snapToGrid w:val="0"/>
          <w:color w:val="000000"/>
          <w:sz w:val="28"/>
          <w:szCs w:val="28"/>
        </w:rPr>
        <w:t>.</w:t>
      </w:r>
      <w:r w:rsidRPr="00994127">
        <w:rPr>
          <w:snapToGrid w:val="0"/>
          <w:color w:val="000000"/>
          <w:sz w:val="28"/>
          <w:szCs w:val="28"/>
        </w:rPr>
        <w:t>, четвёртый рабочий – 14 руб.</w:t>
      </w:r>
      <w:r w:rsidR="00D56170" w:rsidRPr="00994127">
        <w:rPr>
          <w:snapToGrid w:val="0"/>
          <w:color w:val="000000"/>
          <w:sz w:val="28"/>
          <w:szCs w:val="28"/>
        </w:rPr>
        <w:t xml:space="preserve"> </w:t>
      </w:r>
      <w:r w:rsidRPr="00994127">
        <w:rPr>
          <w:snapToGrid w:val="0"/>
          <w:color w:val="000000"/>
          <w:sz w:val="28"/>
          <w:szCs w:val="28"/>
        </w:rPr>
        <w:t>36 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 xml:space="preserve">Сменная норма выработки для всей бригады установлена в размере 400 т. </w:t>
      </w:r>
      <w:r w:rsidR="00187538" w:rsidRPr="00994127">
        <w:rPr>
          <w:snapToGrid w:val="0"/>
          <w:color w:val="000000"/>
          <w:sz w:val="28"/>
          <w:szCs w:val="28"/>
        </w:rPr>
        <w:t>г</w:t>
      </w:r>
      <w:r w:rsidRPr="00994127">
        <w:rPr>
          <w:snapToGrid w:val="0"/>
          <w:color w:val="000000"/>
          <w:sz w:val="28"/>
          <w:szCs w:val="28"/>
        </w:rPr>
        <w:t>одной</w:t>
      </w:r>
      <w:r w:rsidR="00187538" w:rsidRPr="00994127">
        <w:rPr>
          <w:snapToGrid w:val="0"/>
          <w:color w:val="000000"/>
          <w:sz w:val="28"/>
          <w:szCs w:val="28"/>
        </w:rPr>
        <w:t xml:space="preserve"> </w:t>
      </w:r>
      <w:r w:rsidRPr="00994127">
        <w:rPr>
          <w:snapToGrid w:val="0"/>
          <w:color w:val="000000"/>
          <w:sz w:val="28"/>
          <w:szCs w:val="28"/>
        </w:rPr>
        <w:t>продукции.</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При этих условиях сдельные расценки за 1 т. годной продукции равны:</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1-го рабочего ......16</w:t>
      </w:r>
      <w:r w:rsidR="00187538" w:rsidRPr="00994127">
        <w:rPr>
          <w:snapToGrid w:val="0"/>
          <w:color w:val="000000"/>
          <w:sz w:val="28"/>
          <w:szCs w:val="28"/>
        </w:rPr>
        <w:t xml:space="preserve"> </w:t>
      </w:r>
      <w:r w:rsidRPr="00994127">
        <w:rPr>
          <w:snapToGrid w:val="0"/>
          <w:color w:val="000000"/>
          <w:sz w:val="28"/>
          <w:szCs w:val="28"/>
        </w:rPr>
        <w:t>руб.</w:t>
      </w:r>
      <w:r w:rsidR="00187538" w:rsidRPr="00994127">
        <w:rPr>
          <w:snapToGrid w:val="0"/>
          <w:color w:val="000000"/>
          <w:sz w:val="28"/>
          <w:szCs w:val="28"/>
        </w:rPr>
        <w:t xml:space="preserve"> </w:t>
      </w:r>
      <w:r w:rsidRPr="00994127">
        <w:rPr>
          <w:snapToGrid w:val="0"/>
          <w:color w:val="000000"/>
          <w:sz w:val="28"/>
          <w:szCs w:val="28"/>
        </w:rPr>
        <w:t>40 коп</w:t>
      </w:r>
      <w:r w:rsidR="00187538" w:rsidRPr="00994127">
        <w:rPr>
          <w:snapToGrid w:val="0"/>
          <w:color w:val="000000"/>
          <w:sz w:val="28"/>
          <w:szCs w:val="28"/>
        </w:rPr>
        <w:t>.</w:t>
      </w:r>
      <w:r w:rsidR="00D56170" w:rsidRPr="00994127">
        <w:rPr>
          <w:snapToGrid w:val="0"/>
          <w:color w:val="000000"/>
          <w:sz w:val="28"/>
          <w:szCs w:val="28"/>
        </w:rPr>
        <w:t xml:space="preserve"> </w:t>
      </w:r>
      <w:r w:rsidRPr="00994127">
        <w:rPr>
          <w:snapToGrid w:val="0"/>
          <w:color w:val="000000"/>
          <w:sz w:val="28"/>
          <w:szCs w:val="28"/>
        </w:rPr>
        <w:t>: 400</w:t>
      </w:r>
      <w:r w:rsidR="00187538" w:rsidRPr="00994127">
        <w:rPr>
          <w:snapToGrid w:val="0"/>
          <w:color w:val="000000"/>
          <w:sz w:val="28"/>
          <w:szCs w:val="28"/>
        </w:rPr>
        <w:t xml:space="preserve"> </w:t>
      </w:r>
      <w:r w:rsidRPr="00994127">
        <w:rPr>
          <w:snapToGrid w:val="0"/>
          <w:color w:val="000000"/>
          <w:sz w:val="28"/>
          <w:szCs w:val="28"/>
        </w:rPr>
        <w:t>т = 4.100</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2-го рабочего......15</w:t>
      </w:r>
      <w:r w:rsidR="00187538" w:rsidRPr="00994127">
        <w:rPr>
          <w:snapToGrid w:val="0"/>
          <w:color w:val="000000"/>
          <w:sz w:val="28"/>
          <w:szCs w:val="28"/>
        </w:rPr>
        <w:t xml:space="preserve"> </w:t>
      </w:r>
      <w:r w:rsidRPr="00994127">
        <w:rPr>
          <w:snapToGrid w:val="0"/>
          <w:color w:val="000000"/>
          <w:sz w:val="28"/>
          <w:szCs w:val="28"/>
        </w:rPr>
        <w:t>руб.</w:t>
      </w:r>
      <w:r w:rsidR="00187538" w:rsidRPr="00994127">
        <w:rPr>
          <w:snapToGrid w:val="0"/>
          <w:color w:val="000000"/>
          <w:sz w:val="28"/>
          <w:szCs w:val="28"/>
        </w:rPr>
        <w:t xml:space="preserve"> 55</w:t>
      </w:r>
      <w:r w:rsidR="00D56170" w:rsidRPr="00994127">
        <w:rPr>
          <w:snapToGrid w:val="0"/>
          <w:color w:val="000000"/>
          <w:sz w:val="28"/>
          <w:szCs w:val="28"/>
        </w:rPr>
        <w:t xml:space="preserve"> </w:t>
      </w:r>
      <w:r w:rsidR="00187538" w:rsidRPr="00994127">
        <w:rPr>
          <w:snapToGrid w:val="0"/>
          <w:color w:val="000000"/>
          <w:sz w:val="28"/>
          <w:szCs w:val="28"/>
        </w:rPr>
        <w:t>коп.</w:t>
      </w:r>
      <w:r w:rsidR="00D56170" w:rsidRPr="00994127">
        <w:rPr>
          <w:snapToGrid w:val="0"/>
          <w:color w:val="000000"/>
          <w:sz w:val="28"/>
          <w:szCs w:val="28"/>
        </w:rPr>
        <w:t xml:space="preserve"> </w:t>
      </w:r>
      <w:r w:rsidRPr="00994127">
        <w:rPr>
          <w:snapToGrid w:val="0"/>
          <w:color w:val="000000"/>
          <w:sz w:val="28"/>
          <w:szCs w:val="28"/>
        </w:rPr>
        <w:t>: 400</w:t>
      </w:r>
      <w:r w:rsidR="00187538" w:rsidRPr="00994127">
        <w:rPr>
          <w:snapToGrid w:val="0"/>
          <w:color w:val="000000"/>
          <w:sz w:val="28"/>
          <w:szCs w:val="28"/>
        </w:rPr>
        <w:t xml:space="preserve"> </w:t>
      </w:r>
      <w:r w:rsidRPr="00994127">
        <w:rPr>
          <w:snapToGrid w:val="0"/>
          <w:color w:val="000000"/>
          <w:sz w:val="28"/>
          <w:szCs w:val="28"/>
        </w:rPr>
        <w:t>т = 3,8875</w:t>
      </w:r>
      <w:r w:rsidR="00187538" w:rsidRPr="00994127">
        <w:rPr>
          <w:snapToGrid w:val="0"/>
          <w:color w:val="000000"/>
          <w:sz w:val="28"/>
          <w:szCs w:val="28"/>
        </w:rPr>
        <w:t xml:space="preserve"> </w:t>
      </w:r>
      <w:r w:rsidRPr="00994127">
        <w:rPr>
          <w:snapToGrid w:val="0"/>
          <w:color w:val="000000"/>
          <w:sz w:val="28"/>
          <w:szCs w:val="28"/>
        </w:rPr>
        <w:t>коп</w:t>
      </w:r>
      <w:r w:rsidR="00187538"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3-го рабочего......14 руб.</w:t>
      </w:r>
      <w:r w:rsidR="00187538" w:rsidRPr="00994127">
        <w:rPr>
          <w:snapToGrid w:val="0"/>
          <w:color w:val="000000"/>
          <w:sz w:val="28"/>
          <w:szCs w:val="28"/>
        </w:rPr>
        <w:t xml:space="preserve"> </w:t>
      </w:r>
      <w:r w:rsidRPr="00994127">
        <w:rPr>
          <w:snapToGrid w:val="0"/>
          <w:color w:val="000000"/>
          <w:sz w:val="28"/>
          <w:szCs w:val="28"/>
        </w:rPr>
        <w:t>86 коп</w:t>
      </w:r>
      <w:r w:rsidR="00187538" w:rsidRPr="00994127">
        <w:rPr>
          <w:snapToGrid w:val="0"/>
          <w:color w:val="000000"/>
          <w:sz w:val="28"/>
          <w:szCs w:val="28"/>
        </w:rPr>
        <w:t>.</w:t>
      </w:r>
      <w:r w:rsidR="00D56170" w:rsidRPr="00994127">
        <w:rPr>
          <w:snapToGrid w:val="0"/>
          <w:color w:val="000000"/>
          <w:sz w:val="28"/>
          <w:szCs w:val="28"/>
        </w:rPr>
        <w:t xml:space="preserve"> </w:t>
      </w:r>
      <w:r w:rsidRPr="00994127">
        <w:rPr>
          <w:snapToGrid w:val="0"/>
          <w:color w:val="000000"/>
          <w:sz w:val="28"/>
          <w:szCs w:val="28"/>
        </w:rPr>
        <w:t>: 400</w:t>
      </w:r>
      <w:r w:rsidR="00187538" w:rsidRPr="00994127">
        <w:rPr>
          <w:snapToGrid w:val="0"/>
          <w:color w:val="000000"/>
          <w:sz w:val="28"/>
          <w:szCs w:val="28"/>
        </w:rPr>
        <w:t xml:space="preserve"> </w:t>
      </w:r>
      <w:r w:rsidRPr="00994127">
        <w:rPr>
          <w:snapToGrid w:val="0"/>
          <w:color w:val="000000"/>
          <w:sz w:val="28"/>
          <w:szCs w:val="28"/>
        </w:rPr>
        <w:t>т =</w:t>
      </w:r>
      <w:r w:rsidR="00D56170" w:rsidRPr="00994127">
        <w:rPr>
          <w:snapToGrid w:val="0"/>
          <w:color w:val="000000"/>
          <w:sz w:val="28"/>
          <w:szCs w:val="28"/>
        </w:rPr>
        <w:t xml:space="preserve"> </w:t>
      </w:r>
      <w:r w:rsidRPr="00994127">
        <w:rPr>
          <w:snapToGrid w:val="0"/>
          <w:color w:val="000000"/>
          <w:sz w:val="28"/>
          <w:szCs w:val="28"/>
        </w:rPr>
        <w:t>3,715</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4-го рабочего......14</w:t>
      </w:r>
      <w:r w:rsidR="00187538" w:rsidRPr="00994127">
        <w:rPr>
          <w:snapToGrid w:val="0"/>
          <w:color w:val="000000"/>
          <w:sz w:val="28"/>
          <w:szCs w:val="28"/>
        </w:rPr>
        <w:t xml:space="preserve"> руб. 36</w:t>
      </w:r>
      <w:r w:rsidR="00D56170" w:rsidRPr="00994127">
        <w:rPr>
          <w:snapToGrid w:val="0"/>
          <w:color w:val="000000"/>
          <w:sz w:val="28"/>
          <w:szCs w:val="28"/>
        </w:rPr>
        <w:t xml:space="preserve"> </w:t>
      </w:r>
      <w:r w:rsidR="00187538" w:rsidRPr="00994127">
        <w:rPr>
          <w:snapToGrid w:val="0"/>
          <w:color w:val="000000"/>
          <w:sz w:val="28"/>
          <w:szCs w:val="28"/>
        </w:rPr>
        <w:t>коп.</w:t>
      </w:r>
      <w:r w:rsidR="00D56170" w:rsidRPr="00994127">
        <w:rPr>
          <w:snapToGrid w:val="0"/>
          <w:color w:val="000000"/>
          <w:sz w:val="28"/>
          <w:szCs w:val="28"/>
        </w:rPr>
        <w:t xml:space="preserve"> </w:t>
      </w:r>
      <w:r w:rsidRPr="00994127">
        <w:rPr>
          <w:snapToGrid w:val="0"/>
          <w:color w:val="000000"/>
          <w:sz w:val="28"/>
          <w:szCs w:val="28"/>
        </w:rPr>
        <w:t>: 400</w:t>
      </w:r>
      <w:r w:rsidR="00187538" w:rsidRPr="00994127">
        <w:rPr>
          <w:snapToGrid w:val="0"/>
          <w:color w:val="000000"/>
          <w:sz w:val="28"/>
          <w:szCs w:val="28"/>
        </w:rPr>
        <w:t xml:space="preserve"> </w:t>
      </w:r>
      <w:r w:rsidRPr="00994127">
        <w:rPr>
          <w:snapToGrid w:val="0"/>
          <w:color w:val="000000"/>
          <w:sz w:val="28"/>
          <w:szCs w:val="28"/>
        </w:rPr>
        <w:t>т = 3,590</w:t>
      </w:r>
      <w:r w:rsidR="00187538" w:rsidRPr="00994127">
        <w:rPr>
          <w:snapToGrid w:val="0"/>
          <w:color w:val="000000"/>
          <w:sz w:val="28"/>
          <w:szCs w:val="28"/>
        </w:rPr>
        <w:t xml:space="preserve"> </w:t>
      </w:r>
      <w:r w:rsidRPr="00994127">
        <w:rPr>
          <w:snapToGrid w:val="0"/>
          <w:color w:val="000000"/>
          <w:sz w:val="28"/>
          <w:szCs w:val="28"/>
        </w:rPr>
        <w:t>коп</w:t>
      </w:r>
      <w:r w:rsidR="00187538"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Заработок каждого члена бригады по сдельным расценкам (без учёта</w:t>
      </w:r>
      <w:r w:rsidR="00187538" w:rsidRPr="00994127">
        <w:rPr>
          <w:snapToGrid w:val="0"/>
          <w:color w:val="000000"/>
          <w:sz w:val="28"/>
          <w:szCs w:val="28"/>
        </w:rPr>
        <w:t xml:space="preserve"> </w:t>
      </w:r>
      <w:r w:rsidRPr="00994127">
        <w:rPr>
          <w:snapToGrid w:val="0"/>
          <w:color w:val="000000"/>
          <w:sz w:val="28"/>
          <w:szCs w:val="28"/>
        </w:rPr>
        <w:t>премирования) при условии, что бригада выпустила за месяц 10 тыс. тонн годной</w:t>
      </w:r>
      <w:r w:rsidR="00187538" w:rsidRPr="00994127">
        <w:rPr>
          <w:snapToGrid w:val="0"/>
          <w:color w:val="000000"/>
          <w:sz w:val="28"/>
          <w:szCs w:val="28"/>
        </w:rPr>
        <w:t xml:space="preserve"> </w:t>
      </w:r>
      <w:r w:rsidRPr="00994127">
        <w:rPr>
          <w:snapToGrid w:val="0"/>
          <w:color w:val="000000"/>
          <w:sz w:val="28"/>
          <w:szCs w:val="28"/>
        </w:rPr>
        <w:t>продукции, составит:</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1-й рабочий ......4,100</w:t>
      </w:r>
      <w:r w:rsidR="00187538" w:rsidRPr="00994127">
        <w:rPr>
          <w:snapToGrid w:val="0"/>
          <w:color w:val="000000"/>
          <w:sz w:val="28"/>
          <w:szCs w:val="28"/>
        </w:rPr>
        <w:t xml:space="preserve"> </w:t>
      </w:r>
      <w:r w:rsidRPr="00994127">
        <w:rPr>
          <w:snapToGrid w:val="0"/>
          <w:color w:val="000000"/>
          <w:sz w:val="28"/>
          <w:szCs w:val="28"/>
        </w:rPr>
        <w:t>коп</w:t>
      </w:r>
      <w:r w:rsidR="00187538" w:rsidRPr="00994127">
        <w:rPr>
          <w:snapToGrid w:val="0"/>
          <w:color w:val="000000"/>
          <w:sz w:val="28"/>
          <w:szCs w:val="28"/>
        </w:rPr>
        <w:t>.</w:t>
      </w:r>
      <w:r w:rsidRPr="00994127">
        <w:rPr>
          <w:snapToGrid w:val="0"/>
          <w:color w:val="000000"/>
          <w:sz w:val="28"/>
          <w:szCs w:val="28"/>
        </w:rPr>
        <w:t xml:space="preserve"> * 10000</w:t>
      </w:r>
      <w:r w:rsidR="00187538" w:rsidRPr="00994127">
        <w:rPr>
          <w:snapToGrid w:val="0"/>
          <w:color w:val="000000"/>
          <w:sz w:val="28"/>
          <w:szCs w:val="28"/>
        </w:rPr>
        <w:t xml:space="preserve"> </w:t>
      </w:r>
      <w:r w:rsidRPr="00994127">
        <w:rPr>
          <w:snapToGrid w:val="0"/>
          <w:color w:val="000000"/>
          <w:sz w:val="28"/>
          <w:szCs w:val="28"/>
        </w:rPr>
        <w:t>т. = 410</w:t>
      </w:r>
      <w:r w:rsidR="00187538" w:rsidRPr="00994127">
        <w:rPr>
          <w:snapToGrid w:val="0"/>
          <w:color w:val="000000"/>
          <w:sz w:val="28"/>
          <w:szCs w:val="28"/>
        </w:rPr>
        <w:t xml:space="preserve"> </w:t>
      </w:r>
      <w:r w:rsidRPr="00994127">
        <w:rPr>
          <w:snapToGrid w:val="0"/>
          <w:color w:val="000000"/>
          <w:sz w:val="28"/>
          <w:szCs w:val="28"/>
        </w:rPr>
        <w:t>руб.</w:t>
      </w:r>
      <w:r w:rsidR="00187538" w:rsidRPr="00994127">
        <w:rPr>
          <w:snapToGrid w:val="0"/>
          <w:color w:val="000000"/>
          <w:sz w:val="28"/>
          <w:szCs w:val="28"/>
        </w:rPr>
        <w:t xml:space="preserve"> </w:t>
      </w:r>
      <w:r w:rsidRPr="00994127">
        <w:rPr>
          <w:snapToGrid w:val="0"/>
          <w:color w:val="000000"/>
          <w:sz w:val="28"/>
          <w:szCs w:val="28"/>
        </w:rPr>
        <w:t>00</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2-й рабочий......3,8875</w:t>
      </w:r>
      <w:r w:rsidR="00187538" w:rsidRPr="00994127">
        <w:rPr>
          <w:snapToGrid w:val="0"/>
          <w:color w:val="000000"/>
          <w:sz w:val="28"/>
          <w:szCs w:val="28"/>
        </w:rPr>
        <w:t xml:space="preserve"> </w:t>
      </w:r>
      <w:r w:rsidRPr="00994127">
        <w:rPr>
          <w:snapToGrid w:val="0"/>
          <w:color w:val="000000"/>
          <w:sz w:val="28"/>
          <w:szCs w:val="28"/>
        </w:rPr>
        <w:t>коп</w:t>
      </w:r>
      <w:r w:rsidR="00187538" w:rsidRPr="00994127">
        <w:rPr>
          <w:snapToGrid w:val="0"/>
          <w:color w:val="000000"/>
          <w:sz w:val="28"/>
          <w:szCs w:val="28"/>
        </w:rPr>
        <w:t>.</w:t>
      </w:r>
      <w:r w:rsidRPr="00994127">
        <w:rPr>
          <w:snapToGrid w:val="0"/>
          <w:color w:val="000000"/>
          <w:sz w:val="28"/>
          <w:szCs w:val="28"/>
        </w:rPr>
        <w:t xml:space="preserve"> * 10000</w:t>
      </w:r>
      <w:r w:rsidR="00187538" w:rsidRPr="00994127">
        <w:rPr>
          <w:snapToGrid w:val="0"/>
          <w:color w:val="000000"/>
          <w:sz w:val="28"/>
          <w:szCs w:val="28"/>
        </w:rPr>
        <w:t xml:space="preserve"> </w:t>
      </w:r>
      <w:r w:rsidRPr="00994127">
        <w:rPr>
          <w:snapToGrid w:val="0"/>
          <w:color w:val="000000"/>
          <w:sz w:val="28"/>
          <w:szCs w:val="28"/>
        </w:rPr>
        <w:t>т</w:t>
      </w:r>
      <w:r w:rsidR="00187538" w:rsidRPr="00994127">
        <w:rPr>
          <w:snapToGrid w:val="0"/>
          <w:color w:val="000000"/>
          <w:sz w:val="28"/>
          <w:szCs w:val="28"/>
        </w:rPr>
        <w:t>.</w:t>
      </w:r>
      <w:r w:rsidRPr="00994127">
        <w:rPr>
          <w:snapToGrid w:val="0"/>
          <w:color w:val="000000"/>
          <w:sz w:val="28"/>
          <w:szCs w:val="28"/>
        </w:rPr>
        <w:t xml:space="preserve"> = 388</w:t>
      </w:r>
      <w:r w:rsidR="00187538" w:rsidRPr="00994127">
        <w:rPr>
          <w:snapToGrid w:val="0"/>
          <w:color w:val="000000"/>
          <w:sz w:val="28"/>
          <w:szCs w:val="28"/>
        </w:rPr>
        <w:t xml:space="preserve"> </w:t>
      </w:r>
      <w:r w:rsidRPr="00994127">
        <w:rPr>
          <w:snapToGrid w:val="0"/>
          <w:color w:val="000000"/>
          <w:sz w:val="28"/>
          <w:szCs w:val="28"/>
        </w:rPr>
        <w:t>руб.</w:t>
      </w:r>
      <w:r w:rsidR="00187538" w:rsidRPr="00994127">
        <w:rPr>
          <w:snapToGrid w:val="0"/>
          <w:color w:val="000000"/>
          <w:sz w:val="28"/>
          <w:szCs w:val="28"/>
        </w:rPr>
        <w:t xml:space="preserve"> </w:t>
      </w:r>
      <w:r w:rsidRPr="00994127">
        <w:rPr>
          <w:snapToGrid w:val="0"/>
          <w:color w:val="000000"/>
          <w:sz w:val="28"/>
          <w:szCs w:val="28"/>
        </w:rPr>
        <w:t>75</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3-й рабочий......3,715</w:t>
      </w:r>
      <w:r w:rsidR="00187538" w:rsidRPr="00994127">
        <w:rPr>
          <w:snapToGrid w:val="0"/>
          <w:color w:val="000000"/>
          <w:sz w:val="28"/>
          <w:szCs w:val="28"/>
        </w:rPr>
        <w:t xml:space="preserve"> </w:t>
      </w:r>
      <w:r w:rsidRPr="00994127">
        <w:rPr>
          <w:snapToGrid w:val="0"/>
          <w:color w:val="000000"/>
          <w:sz w:val="28"/>
          <w:szCs w:val="28"/>
        </w:rPr>
        <w:t>коп</w:t>
      </w:r>
      <w:r w:rsidR="00187538" w:rsidRPr="00994127">
        <w:rPr>
          <w:snapToGrid w:val="0"/>
          <w:color w:val="000000"/>
          <w:sz w:val="28"/>
          <w:szCs w:val="28"/>
        </w:rPr>
        <w:t>.</w:t>
      </w:r>
      <w:r w:rsidRPr="00994127">
        <w:rPr>
          <w:snapToGrid w:val="0"/>
          <w:color w:val="000000"/>
          <w:sz w:val="28"/>
          <w:szCs w:val="28"/>
        </w:rPr>
        <w:t xml:space="preserve"> * 10000</w:t>
      </w:r>
      <w:r w:rsidR="00187538" w:rsidRPr="00994127">
        <w:rPr>
          <w:snapToGrid w:val="0"/>
          <w:color w:val="000000"/>
          <w:sz w:val="28"/>
          <w:szCs w:val="28"/>
        </w:rPr>
        <w:t xml:space="preserve"> </w:t>
      </w:r>
      <w:r w:rsidRPr="00994127">
        <w:rPr>
          <w:snapToGrid w:val="0"/>
          <w:color w:val="000000"/>
          <w:sz w:val="28"/>
          <w:szCs w:val="28"/>
        </w:rPr>
        <w:t>т</w:t>
      </w:r>
      <w:r w:rsidR="00187538" w:rsidRPr="00994127">
        <w:rPr>
          <w:snapToGrid w:val="0"/>
          <w:color w:val="000000"/>
          <w:sz w:val="28"/>
          <w:szCs w:val="28"/>
        </w:rPr>
        <w:t>.</w:t>
      </w:r>
      <w:r w:rsidRPr="00994127">
        <w:rPr>
          <w:snapToGrid w:val="0"/>
          <w:color w:val="000000"/>
          <w:sz w:val="28"/>
          <w:szCs w:val="28"/>
        </w:rPr>
        <w:t xml:space="preserve"> = 371</w:t>
      </w:r>
      <w:r w:rsidR="00187538" w:rsidRPr="00994127">
        <w:rPr>
          <w:snapToGrid w:val="0"/>
          <w:color w:val="000000"/>
          <w:sz w:val="28"/>
          <w:szCs w:val="28"/>
        </w:rPr>
        <w:t xml:space="preserve"> </w:t>
      </w:r>
      <w:r w:rsidRPr="00994127">
        <w:rPr>
          <w:snapToGrid w:val="0"/>
          <w:color w:val="000000"/>
          <w:sz w:val="28"/>
          <w:szCs w:val="28"/>
        </w:rPr>
        <w:t>руб.</w:t>
      </w:r>
      <w:r w:rsidR="00187538" w:rsidRPr="00994127">
        <w:rPr>
          <w:snapToGrid w:val="0"/>
          <w:color w:val="000000"/>
          <w:sz w:val="28"/>
          <w:szCs w:val="28"/>
        </w:rPr>
        <w:t xml:space="preserve"> </w:t>
      </w:r>
      <w:r w:rsidRPr="00994127">
        <w:rPr>
          <w:snapToGrid w:val="0"/>
          <w:color w:val="000000"/>
          <w:sz w:val="28"/>
          <w:szCs w:val="28"/>
        </w:rPr>
        <w:t>50</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4-й рабочий......3,590 коп</w:t>
      </w:r>
      <w:r w:rsidR="00187538" w:rsidRPr="00994127">
        <w:rPr>
          <w:snapToGrid w:val="0"/>
          <w:color w:val="000000"/>
          <w:sz w:val="28"/>
          <w:szCs w:val="28"/>
        </w:rPr>
        <w:t>.</w:t>
      </w:r>
      <w:r w:rsidRPr="00994127">
        <w:rPr>
          <w:snapToGrid w:val="0"/>
          <w:color w:val="000000"/>
          <w:sz w:val="28"/>
          <w:szCs w:val="28"/>
        </w:rPr>
        <w:t xml:space="preserve"> * 10000</w:t>
      </w:r>
      <w:r w:rsidR="00187538" w:rsidRPr="00994127">
        <w:rPr>
          <w:snapToGrid w:val="0"/>
          <w:color w:val="000000"/>
          <w:sz w:val="28"/>
          <w:szCs w:val="28"/>
        </w:rPr>
        <w:t xml:space="preserve"> </w:t>
      </w:r>
      <w:r w:rsidRPr="00994127">
        <w:rPr>
          <w:snapToGrid w:val="0"/>
          <w:color w:val="000000"/>
          <w:sz w:val="28"/>
          <w:szCs w:val="28"/>
        </w:rPr>
        <w:t>т = 359 руб.</w:t>
      </w:r>
      <w:r w:rsidR="00187538" w:rsidRPr="00994127">
        <w:rPr>
          <w:snapToGrid w:val="0"/>
          <w:color w:val="000000"/>
          <w:sz w:val="28"/>
          <w:szCs w:val="28"/>
        </w:rPr>
        <w:t xml:space="preserve"> </w:t>
      </w:r>
      <w:r w:rsidRPr="00994127">
        <w:rPr>
          <w:snapToGrid w:val="0"/>
          <w:color w:val="000000"/>
          <w:sz w:val="28"/>
          <w:szCs w:val="28"/>
        </w:rPr>
        <w:t>00</w:t>
      </w:r>
      <w:r w:rsidR="00187538" w:rsidRPr="00994127">
        <w:rPr>
          <w:snapToGrid w:val="0"/>
          <w:color w:val="000000"/>
          <w:sz w:val="28"/>
          <w:szCs w:val="28"/>
        </w:rPr>
        <w:t xml:space="preserve"> </w:t>
      </w:r>
      <w:r w:rsidRPr="00994127">
        <w:rPr>
          <w:snapToGrid w:val="0"/>
          <w:color w:val="000000"/>
          <w:sz w:val="28"/>
          <w:szCs w:val="28"/>
        </w:rPr>
        <w:t>коп.</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Следует подчеркнуть, что указанный порядок исчисления зарплаты материально</w:t>
      </w:r>
      <w:r w:rsidR="00187538" w:rsidRPr="00994127">
        <w:rPr>
          <w:snapToGrid w:val="0"/>
          <w:color w:val="000000"/>
          <w:sz w:val="28"/>
          <w:szCs w:val="28"/>
        </w:rPr>
        <w:t xml:space="preserve"> </w:t>
      </w:r>
      <w:r w:rsidRPr="00994127">
        <w:rPr>
          <w:snapToGrid w:val="0"/>
          <w:color w:val="000000"/>
          <w:sz w:val="28"/>
          <w:szCs w:val="28"/>
        </w:rPr>
        <w:t>заинтересовывает рабочих в работе бригады в полном составе, что в свою очередь</w:t>
      </w:r>
      <w:r w:rsidR="00187538" w:rsidRPr="00994127">
        <w:rPr>
          <w:snapToGrid w:val="0"/>
          <w:color w:val="000000"/>
          <w:sz w:val="28"/>
          <w:szCs w:val="28"/>
        </w:rPr>
        <w:t xml:space="preserve"> </w:t>
      </w:r>
      <w:r w:rsidRPr="00994127">
        <w:rPr>
          <w:snapToGrid w:val="0"/>
          <w:color w:val="000000"/>
          <w:sz w:val="28"/>
          <w:szCs w:val="28"/>
        </w:rPr>
        <w:t>способствует и наиболее полному использованию мощностей закреплённого за ней</w:t>
      </w:r>
      <w:r w:rsidR="00D44479" w:rsidRPr="00994127">
        <w:rPr>
          <w:snapToGrid w:val="0"/>
          <w:color w:val="000000"/>
          <w:sz w:val="28"/>
          <w:szCs w:val="28"/>
        </w:rPr>
        <w:t xml:space="preserve"> </w:t>
      </w:r>
      <w:r w:rsidRPr="00994127">
        <w:rPr>
          <w:snapToGrid w:val="0"/>
          <w:color w:val="000000"/>
          <w:sz w:val="28"/>
          <w:szCs w:val="28"/>
        </w:rPr>
        <w:t>оборудования.</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Общий сдельный заработок составит (без премии) комплексной бригады</w:t>
      </w:r>
      <w:r w:rsidR="00D44479" w:rsidRPr="00994127">
        <w:rPr>
          <w:snapToGrid w:val="0"/>
          <w:color w:val="000000"/>
          <w:sz w:val="28"/>
          <w:szCs w:val="28"/>
        </w:rPr>
        <w:t xml:space="preserve"> </w:t>
      </w:r>
      <w:r w:rsidRPr="00994127">
        <w:rPr>
          <w:snapToGrid w:val="0"/>
          <w:color w:val="000000"/>
          <w:sz w:val="28"/>
          <w:szCs w:val="28"/>
        </w:rPr>
        <w:t>определяется путём умножения полученной комплексной сдельной расценки на</w:t>
      </w:r>
      <w:r w:rsidR="00D44479" w:rsidRPr="00994127">
        <w:rPr>
          <w:snapToGrid w:val="0"/>
          <w:color w:val="000000"/>
          <w:sz w:val="28"/>
          <w:szCs w:val="28"/>
        </w:rPr>
        <w:t xml:space="preserve"> </w:t>
      </w:r>
      <w:r w:rsidRPr="00994127">
        <w:rPr>
          <w:snapToGrid w:val="0"/>
          <w:color w:val="000000"/>
          <w:sz w:val="28"/>
          <w:szCs w:val="28"/>
        </w:rPr>
        <w:t>количество произведённой продукции и распределяется между её членами в</w:t>
      </w:r>
      <w:r w:rsidR="00D44479" w:rsidRPr="00994127">
        <w:rPr>
          <w:snapToGrid w:val="0"/>
          <w:color w:val="000000"/>
          <w:sz w:val="28"/>
          <w:szCs w:val="28"/>
        </w:rPr>
        <w:t xml:space="preserve"> </w:t>
      </w:r>
      <w:r w:rsidRPr="00994127">
        <w:rPr>
          <w:snapToGrid w:val="0"/>
          <w:color w:val="000000"/>
          <w:sz w:val="28"/>
          <w:szCs w:val="28"/>
        </w:rPr>
        <w:t>соответствии с квалификацией каждого члена бригады и фактически отработанного</w:t>
      </w:r>
      <w:r w:rsidR="00D44479" w:rsidRPr="00994127">
        <w:rPr>
          <w:snapToGrid w:val="0"/>
          <w:color w:val="000000"/>
          <w:sz w:val="28"/>
          <w:szCs w:val="28"/>
        </w:rPr>
        <w:t xml:space="preserve"> </w:t>
      </w:r>
      <w:r w:rsidRPr="00994127">
        <w:rPr>
          <w:snapToGrid w:val="0"/>
          <w:color w:val="000000"/>
          <w:sz w:val="28"/>
          <w:szCs w:val="28"/>
        </w:rPr>
        <w:t>времени, т.е. по коэффициенту заработка (приработка).</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Рассмотренные выше вопросы</w:t>
      </w:r>
      <w:r w:rsidR="00994127">
        <w:rPr>
          <w:snapToGrid w:val="0"/>
          <w:color w:val="000000"/>
          <w:sz w:val="28"/>
          <w:szCs w:val="28"/>
        </w:rPr>
        <w:t xml:space="preserve"> </w:t>
      </w:r>
      <w:r w:rsidRPr="00994127">
        <w:rPr>
          <w:snapToGrid w:val="0"/>
          <w:color w:val="000000"/>
          <w:sz w:val="28"/>
          <w:szCs w:val="28"/>
        </w:rPr>
        <w:t>коллективной (бригадной) организации оплаты труда</w:t>
      </w:r>
      <w:r w:rsidR="00D44479" w:rsidRPr="00994127">
        <w:rPr>
          <w:snapToGrid w:val="0"/>
          <w:color w:val="000000"/>
          <w:sz w:val="28"/>
          <w:szCs w:val="28"/>
        </w:rPr>
        <w:t xml:space="preserve"> </w:t>
      </w:r>
      <w:r w:rsidRPr="00994127">
        <w:rPr>
          <w:snapToGrid w:val="0"/>
          <w:color w:val="000000"/>
          <w:sz w:val="28"/>
          <w:szCs w:val="28"/>
        </w:rPr>
        <w:t>касались только организации прямой сдельной оплаты труда в производственных</w:t>
      </w:r>
      <w:r w:rsidR="00D44479" w:rsidRPr="00994127">
        <w:rPr>
          <w:snapToGrid w:val="0"/>
          <w:color w:val="000000"/>
          <w:sz w:val="28"/>
          <w:szCs w:val="28"/>
        </w:rPr>
        <w:t xml:space="preserve"> </w:t>
      </w:r>
      <w:r w:rsidRPr="00994127">
        <w:rPr>
          <w:snapToGrid w:val="0"/>
          <w:color w:val="000000"/>
          <w:sz w:val="28"/>
          <w:szCs w:val="28"/>
        </w:rPr>
        <w:t>бригадах. На практике прямая сдельная оплата труда обычно применяется в</w:t>
      </w:r>
      <w:r w:rsidR="00D44479" w:rsidRPr="00994127">
        <w:rPr>
          <w:snapToGrid w:val="0"/>
          <w:color w:val="000000"/>
          <w:sz w:val="28"/>
          <w:szCs w:val="28"/>
        </w:rPr>
        <w:t xml:space="preserve"> </w:t>
      </w:r>
      <w:r w:rsidRPr="00994127">
        <w:rPr>
          <w:snapToGrid w:val="0"/>
          <w:color w:val="000000"/>
          <w:sz w:val="28"/>
          <w:szCs w:val="28"/>
        </w:rPr>
        <w:t>сочетании со сдельно-премиально</w:t>
      </w:r>
      <w:r w:rsidR="00756C13" w:rsidRPr="00994127">
        <w:rPr>
          <w:snapToGrid w:val="0"/>
          <w:color w:val="000000"/>
          <w:sz w:val="28"/>
          <w:szCs w:val="28"/>
        </w:rPr>
        <w:t>й</w:t>
      </w:r>
      <w:r w:rsidRPr="00994127">
        <w:rPr>
          <w:snapToGrid w:val="0"/>
          <w:color w:val="000000"/>
          <w:sz w:val="28"/>
          <w:szCs w:val="28"/>
        </w:rPr>
        <w:t>, члены бригады премируются за выполнение и</w:t>
      </w:r>
      <w:r w:rsidR="00D44479" w:rsidRPr="00994127">
        <w:rPr>
          <w:snapToGrid w:val="0"/>
          <w:color w:val="000000"/>
          <w:sz w:val="28"/>
          <w:szCs w:val="28"/>
        </w:rPr>
        <w:t xml:space="preserve"> </w:t>
      </w:r>
      <w:r w:rsidRPr="00994127">
        <w:rPr>
          <w:snapToGrid w:val="0"/>
          <w:color w:val="000000"/>
          <w:sz w:val="28"/>
          <w:szCs w:val="28"/>
        </w:rPr>
        <w:t>перевыполнение установленных бригаде количественных и качественных</w:t>
      </w:r>
      <w:r w:rsidR="00D44479" w:rsidRPr="00994127">
        <w:rPr>
          <w:snapToGrid w:val="0"/>
          <w:color w:val="000000"/>
          <w:sz w:val="28"/>
          <w:szCs w:val="28"/>
        </w:rPr>
        <w:t xml:space="preserve"> </w:t>
      </w:r>
      <w:r w:rsidRPr="00994127">
        <w:rPr>
          <w:snapToGrid w:val="0"/>
          <w:color w:val="000000"/>
          <w:sz w:val="28"/>
          <w:szCs w:val="28"/>
        </w:rPr>
        <w:t>показателей работы</w:t>
      </w:r>
      <w:r w:rsidR="00E3111F" w:rsidRPr="00994127">
        <w:rPr>
          <w:rStyle w:val="af"/>
          <w:snapToGrid w:val="0"/>
          <w:color w:val="000000"/>
          <w:sz w:val="28"/>
          <w:szCs w:val="28"/>
          <w:vertAlign w:val="baseline"/>
        </w:rPr>
        <w:footnoteReference w:id="15"/>
      </w:r>
      <w:r w:rsidRPr="00994127">
        <w:rPr>
          <w:snapToGrid w:val="0"/>
          <w:color w:val="000000"/>
          <w:sz w:val="28"/>
          <w:szCs w:val="28"/>
        </w:rPr>
        <w:t>.</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Начисленная бригаде коллективная премия распределяется между её членами, как</w:t>
      </w:r>
      <w:r w:rsidR="00B42666" w:rsidRPr="00994127">
        <w:rPr>
          <w:snapToGrid w:val="0"/>
          <w:color w:val="000000"/>
          <w:sz w:val="28"/>
          <w:szCs w:val="28"/>
        </w:rPr>
        <w:t xml:space="preserve"> </w:t>
      </w:r>
      <w:r w:rsidRPr="00994127">
        <w:rPr>
          <w:snapToGrid w:val="0"/>
          <w:color w:val="000000"/>
          <w:sz w:val="28"/>
          <w:szCs w:val="28"/>
        </w:rPr>
        <w:t>правило, так же, как и основной сдельный заработок – в соответствии с</w:t>
      </w:r>
      <w:r w:rsidR="00B42666" w:rsidRPr="00994127">
        <w:rPr>
          <w:snapToGrid w:val="0"/>
          <w:color w:val="000000"/>
          <w:sz w:val="28"/>
          <w:szCs w:val="28"/>
        </w:rPr>
        <w:t xml:space="preserve"> </w:t>
      </w:r>
      <w:r w:rsidRPr="00994127">
        <w:rPr>
          <w:snapToGrid w:val="0"/>
          <w:color w:val="000000"/>
          <w:sz w:val="28"/>
          <w:szCs w:val="28"/>
        </w:rPr>
        <w:t>присвоенным рабочим тарифными разрядами и фактически отработанным временем,</w:t>
      </w:r>
      <w:r w:rsidR="00B42666" w:rsidRPr="00994127">
        <w:rPr>
          <w:snapToGrid w:val="0"/>
          <w:color w:val="000000"/>
          <w:sz w:val="28"/>
          <w:szCs w:val="28"/>
        </w:rPr>
        <w:t xml:space="preserve"> </w:t>
      </w:r>
      <w:r w:rsidRPr="00994127">
        <w:rPr>
          <w:snapToGrid w:val="0"/>
          <w:color w:val="000000"/>
          <w:sz w:val="28"/>
          <w:szCs w:val="28"/>
        </w:rPr>
        <w:t>т.е. пропорционально тарифному заработку каждого</w:t>
      </w:r>
      <w:r w:rsidR="00B42666" w:rsidRPr="00994127">
        <w:rPr>
          <w:snapToGrid w:val="0"/>
          <w:color w:val="000000"/>
          <w:sz w:val="28"/>
          <w:szCs w:val="28"/>
        </w:rPr>
        <w:t xml:space="preserve"> </w:t>
      </w:r>
      <w:r w:rsidRPr="00994127">
        <w:rPr>
          <w:snapToGrid w:val="0"/>
          <w:color w:val="000000"/>
          <w:sz w:val="28"/>
          <w:szCs w:val="28"/>
        </w:rPr>
        <w:t>члена бригады. Однако такой порядок распределения общебригадного заработка</w:t>
      </w:r>
      <w:r w:rsidR="00B42666" w:rsidRPr="00994127">
        <w:rPr>
          <w:snapToGrid w:val="0"/>
          <w:color w:val="000000"/>
          <w:sz w:val="28"/>
          <w:szCs w:val="28"/>
        </w:rPr>
        <w:t xml:space="preserve"> </w:t>
      </w:r>
      <w:r w:rsidRPr="00994127">
        <w:rPr>
          <w:snapToGrid w:val="0"/>
          <w:color w:val="000000"/>
          <w:sz w:val="28"/>
          <w:szCs w:val="28"/>
        </w:rPr>
        <w:t>порождает некоторые элементы уравниловки в оплате труда рабочих</w:t>
      </w:r>
      <w:r w:rsidR="00B42666" w:rsidRPr="00994127">
        <w:rPr>
          <w:snapToGrid w:val="0"/>
          <w:color w:val="000000"/>
          <w:sz w:val="28"/>
          <w:szCs w:val="28"/>
        </w:rPr>
        <w:t xml:space="preserve"> </w:t>
      </w:r>
      <w:r w:rsidRPr="00994127">
        <w:rPr>
          <w:snapToGrid w:val="0"/>
          <w:color w:val="000000"/>
          <w:sz w:val="28"/>
          <w:szCs w:val="28"/>
        </w:rPr>
        <w:t>производственных бригад. Это происходит потому, что в некоторых случаях</w:t>
      </w:r>
      <w:r w:rsidR="00B42666" w:rsidRPr="00994127">
        <w:rPr>
          <w:snapToGrid w:val="0"/>
          <w:color w:val="000000"/>
          <w:sz w:val="28"/>
          <w:szCs w:val="28"/>
        </w:rPr>
        <w:t xml:space="preserve"> </w:t>
      </w:r>
      <w:r w:rsidRPr="00994127">
        <w:rPr>
          <w:snapToGrid w:val="0"/>
          <w:color w:val="000000"/>
          <w:sz w:val="28"/>
          <w:szCs w:val="28"/>
        </w:rPr>
        <w:t>отдельные рабочие, имеющие равные разряды и одинаково отработанное время</w:t>
      </w:r>
      <w:r w:rsidR="00994127">
        <w:rPr>
          <w:snapToGrid w:val="0"/>
          <w:color w:val="000000"/>
          <w:sz w:val="28"/>
          <w:szCs w:val="28"/>
        </w:rPr>
        <w:t xml:space="preserve"> </w:t>
      </w:r>
      <w:r w:rsidRPr="00994127">
        <w:rPr>
          <w:snapToGrid w:val="0"/>
          <w:color w:val="000000"/>
          <w:sz w:val="28"/>
          <w:szCs w:val="28"/>
        </w:rPr>
        <w:t>по</w:t>
      </w:r>
      <w:r w:rsidR="00B42666" w:rsidRPr="00994127">
        <w:rPr>
          <w:snapToGrid w:val="0"/>
          <w:color w:val="000000"/>
          <w:sz w:val="28"/>
          <w:szCs w:val="28"/>
        </w:rPr>
        <w:t xml:space="preserve"> </w:t>
      </w:r>
      <w:r w:rsidR="00756C13" w:rsidRPr="00994127">
        <w:rPr>
          <w:snapToGrid w:val="0"/>
          <w:color w:val="000000"/>
          <w:sz w:val="28"/>
          <w:szCs w:val="28"/>
        </w:rPr>
        <w:t xml:space="preserve">разному относятся к труду, в </w:t>
      </w:r>
      <w:r w:rsidRPr="00994127">
        <w:rPr>
          <w:snapToGrid w:val="0"/>
          <w:color w:val="000000"/>
          <w:sz w:val="28"/>
          <w:szCs w:val="28"/>
        </w:rPr>
        <w:t>следстви</w:t>
      </w:r>
      <w:r w:rsidR="00756C13" w:rsidRPr="00994127">
        <w:rPr>
          <w:snapToGrid w:val="0"/>
          <w:color w:val="000000"/>
          <w:sz w:val="28"/>
          <w:szCs w:val="28"/>
        </w:rPr>
        <w:t>е</w:t>
      </w:r>
      <w:r w:rsidRPr="00994127">
        <w:rPr>
          <w:snapToGrid w:val="0"/>
          <w:color w:val="000000"/>
          <w:sz w:val="28"/>
          <w:szCs w:val="28"/>
        </w:rPr>
        <w:t xml:space="preserve"> чего их трудовой вклад в общие</w:t>
      </w:r>
      <w:r w:rsidR="00B42666" w:rsidRPr="00994127">
        <w:rPr>
          <w:snapToGrid w:val="0"/>
          <w:color w:val="000000"/>
          <w:sz w:val="28"/>
          <w:szCs w:val="28"/>
        </w:rPr>
        <w:t xml:space="preserve"> </w:t>
      </w:r>
      <w:r w:rsidRPr="00994127">
        <w:rPr>
          <w:snapToGrid w:val="0"/>
          <w:color w:val="000000"/>
          <w:sz w:val="28"/>
          <w:szCs w:val="28"/>
        </w:rPr>
        <w:t>результаты работы бригады неодинаков. Потому в настоящее время стали</w:t>
      </w:r>
      <w:r w:rsidR="00B42666" w:rsidRPr="00994127">
        <w:rPr>
          <w:snapToGrid w:val="0"/>
          <w:color w:val="000000"/>
          <w:sz w:val="28"/>
          <w:szCs w:val="28"/>
        </w:rPr>
        <w:t xml:space="preserve"> </w:t>
      </w:r>
      <w:r w:rsidRPr="00994127">
        <w:rPr>
          <w:snapToGrid w:val="0"/>
          <w:color w:val="000000"/>
          <w:sz w:val="28"/>
          <w:szCs w:val="28"/>
        </w:rPr>
        <w:t>применяться различные меры устранения отмеченного недостатка в распределении</w:t>
      </w:r>
      <w:r w:rsidR="00B42666" w:rsidRPr="00994127">
        <w:rPr>
          <w:snapToGrid w:val="0"/>
          <w:color w:val="000000"/>
          <w:sz w:val="28"/>
          <w:szCs w:val="28"/>
        </w:rPr>
        <w:t xml:space="preserve"> </w:t>
      </w:r>
      <w:r w:rsidRPr="00994127">
        <w:rPr>
          <w:snapToGrid w:val="0"/>
          <w:color w:val="000000"/>
          <w:sz w:val="28"/>
          <w:szCs w:val="28"/>
        </w:rPr>
        <w:t>общего заработка. В частности бригадам предоставлено право в пределах</w:t>
      </w:r>
      <w:r w:rsidR="00B42666" w:rsidRPr="00994127">
        <w:rPr>
          <w:snapToGrid w:val="0"/>
          <w:color w:val="000000"/>
          <w:sz w:val="28"/>
          <w:szCs w:val="28"/>
        </w:rPr>
        <w:t xml:space="preserve"> </w:t>
      </w:r>
      <w:r w:rsidRPr="00994127">
        <w:rPr>
          <w:snapToGrid w:val="0"/>
          <w:color w:val="000000"/>
          <w:sz w:val="28"/>
          <w:szCs w:val="28"/>
        </w:rPr>
        <w:t>установленных им нормативов и средств определять размеры премий и заработка,</w:t>
      </w:r>
      <w:r w:rsidR="00B42666" w:rsidRPr="00994127">
        <w:rPr>
          <w:snapToGrid w:val="0"/>
          <w:color w:val="000000"/>
          <w:sz w:val="28"/>
          <w:szCs w:val="28"/>
        </w:rPr>
        <w:t xml:space="preserve"> </w:t>
      </w:r>
      <w:r w:rsidRPr="00994127">
        <w:rPr>
          <w:snapToGrid w:val="0"/>
          <w:color w:val="000000"/>
          <w:sz w:val="28"/>
          <w:szCs w:val="28"/>
        </w:rPr>
        <w:t>выплачиваемых за результаты работы всего коллектива бригады, с учётом</w:t>
      </w:r>
      <w:r w:rsidR="00B42666" w:rsidRPr="00994127">
        <w:rPr>
          <w:snapToGrid w:val="0"/>
          <w:color w:val="000000"/>
          <w:sz w:val="28"/>
          <w:szCs w:val="28"/>
        </w:rPr>
        <w:t xml:space="preserve"> </w:t>
      </w:r>
      <w:r w:rsidRPr="00994127">
        <w:rPr>
          <w:snapToGrid w:val="0"/>
          <w:color w:val="000000"/>
          <w:sz w:val="28"/>
          <w:szCs w:val="28"/>
        </w:rPr>
        <w:t>реального вклада каждого члена бригады в общие результаты работы.</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Система оплаты труда рабочих в бригаде должна обеспечивать сочетание их</w:t>
      </w:r>
      <w:r w:rsidR="00B42666" w:rsidRPr="00994127">
        <w:rPr>
          <w:snapToGrid w:val="0"/>
          <w:color w:val="000000"/>
          <w:sz w:val="28"/>
          <w:szCs w:val="28"/>
        </w:rPr>
        <w:t xml:space="preserve"> </w:t>
      </w:r>
      <w:r w:rsidRPr="00994127">
        <w:rPr>
          <w:snapToGrid w:val="0"/>
          <w:color w:val="000000"/>
          <w:sz w:val="28"/>
          <w:szCs w:val="28"/>
        </w:rPr>
        <w:t>коллективной и личной материальной заинтересованности в достижении конечных</w:t>
      </w:r>
      <w:r w:rsidR="00B42666" w:rsidRPr="00994127">
        <w:rPr>
          <w:snapToGrid w:val="0"/>
          <w:color w:val="000000"/>
          <w:sz w:val="28"/>
          <w:szCs w:val="28"/>
        </w:rPr>
        <w:t xml:space="preserve"> </w:t>
      </w:r>
      <w:r w:rsidRPr="00994127">
        <w:rPr>
          <w:snapToGrid w:val="0"/>
          <w:color w:val="000000"/>
          <w:sz w:val="28"/>
          <w:szCs w:val="28"/>
        </w:rPr>
        <w:t>результатов труда всего коллектива, в повышении производительности труда и</w:t>
      </w:r>
      <w:r w:rsidR="00B42666" w:rsidRPr="00994127">
        <w:rPr>
          <w:snapToGrid w:val="0"/>
          <w:color w:val="000000"/>
          <w:sz w:val="28"/>
          <w:szCs w:val="28"/>
        </w:rPr>
        <w:t xml:space="preserve"> </w:t>
      </w:r>
      <w:r w:rsidRPr="00994127">
        <w:rPr>
          <w:snapToGrid w:val="0"/>
          <w:color w:val="000000"/>
          <w:sz w:val="28"/>
          <w:szCs w:val="28"/>
        </w:rPr>
        <w:t>качества работы, в экономном использовании материальных ресурсов. Заработная</w:t>
      </w:r>
      <w:r w:rsidR="00B42666" w:rsidRPr="00994127">
        <w:rPr>
          <w:snapToGrid w:val="0"/>
          <w:color w:val="000000"/>
          <w:sz w:val="28"/>
          <w:szCs w:val="28"/>
        </w:rPr>
        <w:t xml:space="preserve"> </w:t>
      </w:r>
      <w:r w:rsidRPr="00994127">
        <w:rPr>
          <w:snapToGrid w:val="0"/>
          <w:color w:val="000000"/>
          <w:sz w:val="28"/>
          <w:szCs w:val="28"/>
        </w:rPr>
        <w:t>плата (или её часть) бригаде должна начисляться, как правило, по единому</w:t>
      </w:r>
      <w:r w:rsidR="00B42666" w:rsidRPr="00994127">
        <w:rPr>
          <w:snapToGrid w:val="0"/>
          <w:color w:val="000000"/>
          <w:sz w:val="28"/>
          <w:szCs w:val="28"/>
        </w:rPr>
        <w:t xml:space="preserve"> </w:t>
      </w:r>
      <w:r w:rsidRPr="00994127">
        <w:rPr>
          <w:snapToGrid w:val="0"/>
          <w:color w:val="000000"/>
          <w:sz w:val="28"/>
          <w:szCs w:val="28"/>
        </w:rPr>
        <w:t>наряду по конечным результатам работы. Заработная плата по укрупнённым</w:t>
      </w:r>
      <w:r w:rsidR="00B42666" w:rsidRPr="00994127">
        <w:rPr>
          <w:snapToGrid w:val="0"/>
          <w:color w:val="000000"/>
          <w:sz w:val="28"/>
          <w:szCs w:val="28"/>
        </w:rPr>
        <w:t xml:space="preserve"> </w:t>
      </w:r>
      <w:r w:rsidRPr="00994127">
        <w:rPr>
          <w:snapToGrid w:val="0"/>
          <w:color w:val="000000"/>
          <w:sz w:val="28"/>
          <w:szCs w:val="28"/>
        </w:rPr>
        <w:t>комплексным или операционным сдельным расценкам за все выполненные членами</w:t>
      </w:r>
      <w:r w:rsidR="00B42666" w:rsidRPr="00994127">
        <w:rPr>
          <w:snapToGrid w:val="0"/>
          <w:color w:val="000000"/>
          <w:sz w:val="28"/>
          <w:szCs w:val="28"/>
        </w:rPr>
        <w:t xml:space="preserve"> </w:t>
      </w:r>
      <w:r w:rsidRPr="00994127">
        <w:rPr>
          <w:snapToGrid w:val="0"/>
          <w:color w:val="000000"/>
          <w:sz w:val="28"/>
          <w:szCs w:val="28"/>
        </w:rPr>
        <w:t>бригады работы начисляется бригаде в целом (а не отдельным рабочим или их</w:t>
      </w:r>
      <w:r w:rsidR="00B42666" w:rsidRPr="00994127">
        <w:rPr>
          <w:snapToGrid w:val="0"/>
          <w:color w:val="000000"/>
          <w:sz w:val="28"/>
          <w:szCs w:val="28"/>
        </w:rPr>
        <w:t xml:space="preserve"> </w:t>
      </w:r>
      <w:r w:rsidRPr="00994127">
        <w:rPr>
          <w:snapToGrid w:val="0"/>
          <w:color w:val="000000"/>
          <w:sz w:val="28"/>
          <w:szCs w:val="28"/>
        </w:rPr>
        <w:t>группам) и распределяется между ними в соответствии с установленным в бригаде</w:t>
      </w:r>
      <w:r w:rsidR="00B42666" w:rsidRPr="00994127">
        <w:rPr>
          <w:snapToGrid w:val="0"/>
          <w:color w:val="000000"/>
          <w:sz w:val="28"/>
          <w:szCs w:val="28"/>
        </w:rPr>
        <w:t xml:space="preserve"> </w:t>
      </w:r>
      <w:r w:rsidRPr="00994127">
        <w:rPr>
          <w:snapToGrid w:val="0"/>
          <w:color w:val="000000"/>
          <w:sz w:val="28"/>
          <w:szCs w:val="28"/>
        </w:rPr>
        <w:t>порядком.</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Сдельная оплата труда применяется в основном</w:t>
      </w:r>
      <w:r w:rsidR="00994127">
        <w:rPr>
          <w:snapToGrid w:val="0"/>
          <w:color w:val="000000"/>
          <w:sz w:val="28"/>
          <w:szCs w:val="28"/>
        </w:rPr>
        <w:t xml:space="preserve"> </w:t>
      </w:r>
      <w:r w:rsidRPr="00994127">
        <w:rPr>
          <w:snapToGrid w:val="0"/>
          <w:color w:val="000000"/>
          <w:sz w:val="28"/>
          <w:szCs w:val="28"/>
        </w:rPr>
        <w:t>в сочетании с премированием за</w:t>
      </w:r>
      <w:r w:rsidR="00B42666" w:rsidRPr="00994127">
        <w:rPr>
          <w:snapToGrid w:val="0"/>
          <w:color w:val="000000"/>
          <w:sz w:val="28"/>
          <w:szCs w:val="28"/>
        </w:rPr>
        <w:t xml:space="preserve"> </w:t>
      </w:r>
      <w:r w:rsidRPr="00994127">
        <w:rPr>
          <w:snapToGrid w:val="0"/>
          <w:color w:val="000000"/>
          <w:sz w:val="28"/>
          <w:szCs w:val="28"/>
        </w:rPr>
        <w:t>выполнение установленных бригаде количественных и качественных показателей.</w:t>
      </w:r>
      <w:r w:rsidR="00B42666" w:rsidRPr="00994127">
        <w:rPr>
          <w:snapToGrid w:val="0"/>
          <w:color w:val="000000"/>
          <w:sz w:val="28"/>
          <w:szCs w:val="28"/>
        </w:rPr>
        <w:t xml:space="preserve"> </w:t>
      </w:r>
      <w:r w:rsidRPr="00994127">
        <w:rPr>
          <w:snapToGrid w:val="0"/>
          <w:color w:val="000000"/>
          <w:sz w:val="28"/>
          <w:szCs w:val="28"/>
        </w:rPr>
        <w:t>Размеры премии следует дифференцировать в зависимости от прогрессивности</w:t>
      </w:r>
      <w:r w:rsidR="00B42666" w:rsidRPr="00994127">
        <w:rPr>
          <w:snapToGrid w:val="0"/>
          <w:color w:val="000000"/>
          <w:sz w:val="28"/>
          <w:szCs w:val="28"/>
        </w:rPr>
        <w:t xml:space="preserve"> </w:t>
      </w:r>
      <w:r w:rsidRPr="00994127">
        <w:rPr>
          <w:snapToGrid w:val="0"/>
          <w:color w:val="000000"/>
          <w:sz w:val="28"/>
          <w:szCs w:val="28"/>
        </w:rPr>
        <w:t>применяемых норм труда.</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За совмещение профессий и выполнения, установленных работ с меньшей</w:t>
      </w:r>
      <w:r w:rsidR="00B42666" w:rsidRPr="00994127">
        <w:rPr>
          <w:snapToGrid w:val="0"/>
          <w:color w:val="000000"/>
          <w:sz w:val="28"/>
          <w:szCs w:val="28"/>
        </w:rPr>
        <w:t xml:space="preserve"> </w:t>
      </w:r>
      <w:r w:rsidRPr="00994127">
        <w:rPr>
          <w:snapToGrid w:val="0"/>
          <w:color w:val="000000"/>
          <w:sz w:val="28"/>
          <w:szCs w:val="28"/>
        </w:rPr>
        <w:t>численностью отдельным или всем членам бригады могут быть установлены доплаты</w:t>
      </w:r>
      <w:r w:rsidR="00B42666" w:rsidRPr="00994127">
        <w:rPr>
          <w:snapToGrid w:val="0"/>
          <w:color w:val="000000"/>
          <w:sz w:val="28"/>
          <w:szCs w:val="28"/>
        </w:rPr>
        <w:t xml:space="preserve"> </w:t>
      </w:r>
      <w:r w:rsidRPr="00994127">
        <w:rPr>
          <w:snapToGrid w:val="0"/>
          <w:color w:val="000000"/>
          <w:sz w:val="28"/>
          <w:szCs w:val="28"/>
        </w:rPr>
        <w:t>к тарифным ставкам или окладам. На установление указанных доплат может быть</w:t>
      </w:r>
      <w:r w:rsidR="00B42666" w:rsidRPr="00994127">
        <w:rPr>
          <w:snapToGrid w:val="0"/>
          <w:color w:val="000000"/>
          <w:sz w:val="28"/>
          <w:szCs w:val="28"/>
        </w:rPr>
        <w:t xml:space="preserve"> </w:t>
      </w:r>
      <w:r w:rsidRPr="00994127">
        <w:rPr>
          <w:snapToGrid w:val="0"/>
          <w:color w:val="000000"/>
          <w:sz w:val="28"/>
          <w:szCs w:val="28"/>
        </w:rPr>
        <w:t>использована вся экономия фонда заработной платы, полученная в результате</w:t>
      </w:r>
      <w:r w:rsidR="00B42666" w:rsidRPr="00994127">
        <w:rPr>
          <w:snapToGrid w:val="0"/>
          <w:color w:val="000000"/>
          <w:sz w:val="28"/>
          <w:szCs w:val="28"/>
        </w:rPr>
        <w:t xml:space="preserve"> </w:t>
      </w:r>
      <w:r w:rsidRPr="00994127">
        <w:rPr>
          <w:snapToGrid w:val="0"/>
          <w:color w:val="000000"/>
          <w:sz w:val="28"/>
          <w:szCs w:val="28"/>
        </w:rPr>
        <w:t>высвобождения работников по сравнению с межотраслевыми и отраслевыми</w:t>
      </w:r>
      <w:r w:rsidR="00B42666" w:rsidRPr="00994127">
        <w:rPr>
          <w:snapToGrid w:val="0"/>
          <w:color w:val="000000"/>
          <w:sz w:val="28"/>
          <w:szCs w:val="28"/>
        </w:rPr>
        <w:t xml:space="preserve"> </w:t>
      </w:r>
      <w:r w:rsidRPr="00994127">
        <w:rPr>
          <w:snapToGrid w:val="0"/>
          <w:color w:val="000000"/>
          <w:sz w:val="28"/>
          <w:szCs w:val="28"/>
        </w:rPr>
        <w:t>нормативами трудовых затрат, а также с местными нормативами, превышающими по</w:t>
      </w:r>
      <w:r w:rsidR="00B42666" w:rsidRPr="00994127">
        <w:rPr>
          <w:snapToGrid w:val="0"/>
          <w:color w:val="000000"/>
          <w:sz w:val="28"/>
          <w:szCs w:val="28"/>
        </w:rPr>
        <w:t xml:space="preserve"> </w:t>
      </w:r>
      <w:r w:rsidRPr="00994127">
        <w:rPr>
          <w:snapToGrid w:val="0"/>
          <w:color w:val="000000"/>
          <w:sz w:val="28"/>
          <w:szCs w:val="28"/>
        </w:rPr>
        <w:t>своему уровню межотраслевые нормативы. Кроме того, для членов бригад</w:t>
      </w:r>
      <w:r w:rsidR="00B42666" w:rsidRPr="00994127">
        <w:rPr>
          <w:snapToGrid w:val="0"/>
          <w:color w:val="000000"/>
          <w:sz w:val="28"/>
          <w:szCs w:val="28"/>
        </w:rPr>
        <w:t xml:space="preserve"> </w:t>
      </w:r>
      <w:r w:rsidRPr="00994127">
        <w:rPr>
          <w:snapToGrid w:val="0"/>
          <w:color w:val="000000"/>
          <w:sz w:val="28"/>
          <w:szCs w:val="28"/>
        </w:rPr>
        <w:t>применяются другие доплаты (за работу в ночное время, за сверхурочные работы</w:t>
      </w:r>
      <w:r w:rsidR="00B42666" w:rsidRPr="00994127">
        <w:rPr>
          <w:snapToGrid w:val="0"/>
          <w:color w:val="000000"/>
          <w:sz w:val="28"/>
          <w:szCs w:val="28"/>
        </w:rPr>
        <w:t xml:space="preserve"> </w:t>
      </w:r>
      <w:r w:rsidRPr="00994127">
        <w:rPr>
          <w:snapToGrid w:val="0"/>
          <w:color w:val="000000"/>
          <w:sz w:val="28"/>
          <w:szCs w:val="28"/>
        </w:rPr>
        <w:t>и т.д.), также другие формы материального поощрения.</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Коллективный заработок между членами бригады распределяется в соответствии с</w:t>
      </w:r>
      <w:r w:rsidR="00B42666" w:rsidRPr="00994127">
        <w:rPr>
          <w:snapToGrid w:val="0"/>
          <w:color w:val="000000"/>
          <w:sz w:val="28"/>
          <w:szCs w:val="28"/>
        </w:rPr>
        <w:t xml:space="preserve"> </w:t>
      </w:r>
      <w:r w:rsidRPr="00994127">
        <w:rPr>
          <w:snapToGrid w:val="0"/>
          <w:color w:val="000000"/>
          <w:sz w:val="28"/>
          <w:szCs w:val="28"/>
        </w:rPr>
        <w:t>присвоенными рабочим тарифными разрядами и фактически отработанным временем.</w:t>
      </w:r>
      <w:r w:rsidR="00B42666" w:rsidRPr="00994127">
        <w:rPr>
          <w:snapToGrid w:val="0"/>
          <w:color w:val="000000"/>
          <w:sz w:val="28"/>
          <w:szCs w:val="28"/>
        </w:rPr>
        <w:t xml:space="preserve"> </w:t>
      </w:r>
      <w:r w:rsidRPr="00994127">
        <w:rPr>
          <w:snapToGrid w:val="0"/>
          <w:color w:val="000000"/>
          <w:sz w:val="28"/>
          <w:szCs w:val="28"/>
        </w:rPr>
        <w:t>В целях более полного учёта индивидуального вклада каждого рабочего в</w:t>
      </w:r>
      <w:r w:rsidR="00B42666" w:rsidRPr="00994127">
        <w:rPr>
          <w:snapToGrid w:val="0"/>
          <w:color w:val="000000"/>
          <w:sz w:val="28"/>
          <w:szCs w:val="28"/>
        </w:rPr>
        <w:t xml:space="preserve"> </w:t>
      </w:r>
      <w:r w:rsidRPr="00994127">
        <w:rPr>
          <w:snapToGrid w:val="0"/>
          <w:color w:val="000000"/>
          <w:sz w:val="28"/>
          <w:szCs w:val="28"/>
        </w:rPr>
        <w:t>результаты коллективного труда бригады, по решению её общего собрания могут</w:t>
      </w:r>
      <w:r w:rsidR="00B42666" w:rsidRPr="00994127">
        <w:rPr>
          <w:snapToGrid w:val="0"/>
          <w:color w:val="000000"/>
          <w:sz w:val="28"/>
          <w:szCs w:val="28"/>
        </w:rPr>
        <w:t xml:space="preserve"> </w:t>
      </w:r>
      <w:r w:rsidRPr="00994127">
        <w:rPr>
          <w:snapToGrid w:val="0"/>
          <w:color w:val="000000"/>
          <w:sz w:val="28"/>
          <w:szCs w:val="28"/>
        </w:rPr>
        <w:t>быть применены коэффициенты трудового участия. Он представляет собой</w:t>
      </w:r>
      <w:r w:rsidR="00B42666" w:rsidRPr="00994127">
        <w:rPr>
          <w:snapToGrid w:val="0"/>
          <w:color w:val="000000"/>
          <w:sz w:val="28"/>
          <w:szCs w:val="28"/>
        </w:rPr>
        <w:t xml:space="preserve"> </w:t>
      </w:r>
      <w:r w:rsidRPr="00994127">
        <w:rPr>
          <w:snapToGrid w:val="0"/>
          <w:color w:val="000000"/>
          <w:sz w:val="28"/>
          <w:szCs w:val="28"/>
        </w:rPr>
        <w:t>количественную оценку реального вклада каждого рабочего бригады в результаты</w:t>
      </w:r>
      <w:r w:rsidR="00B42666" w:rsidRPr="00994127">
        <w:rPr>
          <w:snapToGrid w:val="0"/>
          <w:color w:val="000000"/>
          <w:sz w:val="28"/>
          <w:szCs w:val="28"/>
        </w:rPr>
        <w:t xml:space="preserve"> </w:t>
      </w:r>
      <w:r w:rsidRPr="00994127">
        <w:rPr>
          <w:snapToGrid w:val="0"/>
          <w:color w:val="000000"/>
          <w:sz w:val="28"/>
          <w:szCs w:val="28"/>
        </w:rPr>
        <w:t>её коллективного труда в зависимости от индивидуальной производительности и</w:t>
      </w:r>
      <w:r w:rsidR="00B42666" w:rsidRPr="00994127">
        <w:rPr>
          <w:snapToGrid w:val="0"/>
          <w:color w:val="000000"/>
          <w:sz w:val="28"/>
          <w:szCs w:val="28"/>
        </w:rPr>
        <w:t xml:space="preserve"> </w:t>
      </w:r>
      <w:r w:rsidRPr="00994127">
        <w:rPr>
          <w:snapToGrid w:val="0"/>
          <w:color w:val="000000"/>
          <w:sz w:val="28"/>
          <w:szCs w:val="28"/>
        </w:rPr>
        <w:t>качества работы.</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Одной из важнейших целей бригадной формы организации и стимулирования труда</w:t>
      </w:r>
      <w:r w:rsidR="00B42666" w:rsidRPr="00994127">
        <w:rPr>
          <w:snapToGrid w:val="0"/>
          <w:color w:val="000000"/>
          <w:sz w:val="28"/>
          <w:szCs w:val="28"/>
        </w:rPr>
        <w:t xml:space="preserve"> </w:t>
      </w:r>
      <w:r w:rsidRPr="00994127">
        <w:rPr>
          <w:snapToGrid w:val="0"/>
          <w:color w:val="000000"/>
          <w:sz w:val="28"/>
          <w:szCs w:val="28"/>
        </w:rPr>
        <w:t>является ускорение темпов роста производительности труда и улучшение качества</w:t>
      </w:r>
      <w:r w:rsidR="00B42666" w:rsidRPr="00994127">
        <w:rPr>
          <w:snapToGrid w:val="0"/>
          <w:color w:val="000000"/>
          <w:sz w:val="28"/>
          <w:szCs w:val="28"/>
        </w:rPr>
        <w:t xml:space="preserve"> </w:t>
      </w:r>
      <w:r w:rsidRPr="00994127">
        <w:rPr>
          <w:snapToGrid w:val="0"/>
          <w:color w:val="000000"/>
          <w:sz w:val="28"/>
          <w:szCs w:val="28"/>
        </w:rPr>
        <w:t>выпускаемой продукции, производимой работы.</w:t>
      </w:r>
    </w:p>
    <w:p w:rsid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 xml:space="preserve">В заключении </w:t>
      </w:r>
      <w:r w:rsidR="00B42666" w:rsidRPr="00994127">
        <w:rPr>
          <w:snapToGrid w:val="0"/>
          <w:color w:val="000000"/>
          <w:sz w:val="28"/>
          <w:szCs w:val="28"/>
        </w:rPr>
        <w:t>можно сказать</w:t>
      </w:r>
      <w:r w:rsidRPr="00994127">
        <w:rPr>
          <w:snapToGrid w:val="0"/>
          <w:color w:val="000000"/>
          <w:sz w:val="28"/>
          <w:szCs w:val="28"/>
        </w:rPr>
        <w:t>, что при применении бригадной формы организации труда и</w:t>
      </w:r>
      <w:r w:rsidR="00B42666" w:rsidRPr="00994127">
        <w:rPr>
          <w:snapToGrid w:val="0"/>
          <w:color w:val="000000"/>
          <w:sz w:val="28"/>
          <w:szCs w:val="28"/>
        </w:rPr>
        <w:t xml:space="preserve"> оплаты по сдельно-</w:t>
      </w:r>
      <w:r w:rsidRPr="00994127">
        <w:rPr>
          <w:snapToGrid w:val="0"/>
          <w:color w:val="000000"/>
          <w:sz w:val="28"/>
          <w:szCs w:val="28"/>
        </w:rPr>
        <w:t>премиальной системе с использованием коэффициента</w:t>
      </w:r>
      <w:r w:rsidR="00B42666" w:rsidRPr="00994127">
        <w:rPr>
          <w:snapToGrid w:val="0"/>
          <w:color w:val="000000"/>
          <w:sz w:val="28"/>
          <w:szCs w:val="28"/>
        </w:rPr>
        <w:t xml:space="preserve"> </w:t>
      </w:r>
      <w:r w:rsidRPr="00994127">
        <w:rPr>
          <w:snapToGrid w:val="0"/>
          <w:color w:val="000000"/>
          <w:sz w:val="28"/>
          <w:szCs w:val="28"/>
        </w:rPr>
        <w:t>приработка и КТУ в целях повышения её эффективности наряду</w:t>
      </w:r>
      <w:r w:rsidR="00B42666" w:rsidRPr="00994127">
        <w:rPr>
          <w:snapToGrid w:val="0"/>
          <w:color w:val="000000"/>
          <w:sz w:val="28"/>
          <w:szCs w:val="28"/>
        </w:rPr>
        <w:t xml:space="preserve"> </w:t>
      </w:r>
      <w:r w:rsidRPr="00994127">
        <w:rPr>
          <w:snapToGrid w:val="0"/>
          <w:color w:val="000000"/>
          <w:sz w:val="28"/>
          <w:szCs w:val="28"/>
        </w:rPr>
        <w:t>с соблюдением общих условий использования сдельной оплаты и требований к</w:t>
      </w:r>
      <w:r w:rsidR="00B42666" w:rsidRPr="00994127">
        <w:rPr>
          <w:snapToGrid w:val="0"/>
          <w:color w:val="000000"/>
          <w:sz w:val="28"/>
          <w:szCs w:val="28"/>
        </w:rPr>
        <w:t xml:space="preserve"> </w:t>
      </w:r>
      <w:r w:rsidRPr="00994127">
        <w:rPr>
          <w:snapToGrid w:val="0"/>
          <w:color w:val="000000"/>
          <w:sz w:val="28"/>
          <w:szCs w:val="28"/>
        </w:rPr>
        <w:t>премиальным системам, необходимо обращать внимание на:</w:t>
      </w:r>
    </w:p>
    <w:p w:rsidR="005530E7" w:rsidRPr="00994127" w:rsidRDefault="00B42666" w:rsidP="00994127">
      <w:pPr>
        <w:spacing w:line="360" w:lineRule="auto"/>
        <w:ind w:firstLine="709"/>
        <w:jc w:val="both"/>
        <w:rPr>
          <w:snapToGrid w:val="0"/>
          <w:color w:val="000000"/>
          <w:sz w:val="28"/>
          <w:szCs w:val="28"/>
        </w:rPr>
      </w:pPr>
      <w:r w:rsidRPr="00994127">
        <w:rPr>
          <w:snapToGrid w:val="0"/>
          <w:color w:val="000000"/>
          <w:sz w:val="28"/>
          <w:szCs w:val="28"/>
        </w:rPr>
        <w:t xml:space="preserve">– </w:t>
      </w:r>
      <w:r w:rsidR="005530E7" w:rsidRPr="00994127">
        <w:rPr>
          <w:snapToGrid w:val="0"/>
          <w:color w:val="000000"/>
          <w:sz w:val="28"/>
          <w:szCs w:val="28"/>
        </w:rPr>
        <w:t>правильность установления квалификационных разрядов каждому члену</w:t>
      </w:r>
      <w:r w:rsidRPr="00994127">
        <w:rPr>
          <w:snapToGrid w:val="0"/>
          <w:color w:val="000000"/>
          <w:sz w:val="28"/>
          <w:szCs w:val="28"/>
        </w:rPr>
        <w:t xml:space="preserve"> </w:t>
      </w:r>
      <w:r w:rsidR="005530E7" w:rsidRPr="00994127">
        <w:rPr>
          <w:snapToGrid w:val="0"/>
          <w:color w:val="000000"/>
          <w:sz w:val="28"/>
          <w:szCs w:val="28"/>
        </w:rPr>
        <w:t>бригад</w:t>
      </w:r>
      <w:r w:rsidRPr="00994127">
        <w:rPr>
          <w:snapToGrid w:val="0"/>
          <w:color w:val="000000"/>
          <w:sz w:val="28"/>
          <w:szCs w:val="28"/>
        </w:rPr>
        <w:t>ы с учётом требований тарифно-</w:t>
      </w:r>
      <w:r w:rsidR="005530E7" w:rsidRPr="00994127">
        <w:rPr>
          <w:snapToGrid w:val="0"/>
          <w:color w:val="000000"/>
          <w:sz w:val="28"/>
          <w:szCs w:val="28"/>
        </w:rPr>
        <w:t>квалификационного справочника и</w:t>
      </w:r>
      <w:r w:rsidRPr="00994127">
        <w:rPr>
          <w:snapToGrid w:val="0"/>
          <w:color w:val="000000"/>
          <w:sz w:val="28"/>
          <w:szCs w:val="28"/>
        </w:rPr>
        <w:t xml:space="preserve"> </w:t>
      </w:r>
      <w:r w:rsidR="005530E7" w:rsidRPr="00994127">
        <w:rPr>
          <w:snapToGrid w:val="0"/>
          <w:color w:val="000000"/>
          <w:sz w:val="28"/>
          <w:szCs w:val="28"/>
        </w:rPr>
        <w:t>сложности выполняемых работ;</w:t>
      </w:r>
    </w:p>
    <w:p w:rsidR="00B42666" w:rsidRPr="00994127" w:rsidRDefault="00B42666" w:rsidP="00994127">
      <w:pPr>
        <w:spacing w:line="360" w:lineRule="auto"/>
        <w:ind w:firstLine="709"/>
        <w:jc w:val="both"/>
        <w:rPr>
          <w:snapToGrid w:val="0"/>
          <w:color w:val="000000"/>
          <w:sz w:val="28"/>
          <w:szCs w:val="28"/>
        </w:rPr>
      </w:pPr>
      <w:r w:rsidRPr="00994127">
        <w:rPr>
          <w:snapToGrid w:val="0"/>
          <w:color w:val="000000"/>
          <w:sz w:val="28"/>
          <w:szCs w:val="28"/>
        </w:rPr>
        <w:t>–</w:t>
      </w:r>
      <w:r w:rsidR="00F45E51" w:rsidRPr="00994127">
        <w:rPr>
          <w:snapToGrid w:val="0"/>
          <w:color w:val="000000"/>
          <w:sz w:val="28"/>
          <w:szCs w:val="28"/>
        </w:rPr>
        <w:t xml:space="preserve"> </w:t>
      </w:r>
      <w:r w:rsidR="005530E7" w:rsidRPr="00994127">
        <w:rPr>
          <w:snapToGrid w:val="0"/>
          <w:color w:val="000000"/>
          <w:sz w:val="28"/>
          <w:szCs w:val="28"/>
        </w:rPr>
        <w:t>обоснованность количественного и профессиональ</w:t>
      </w:r>
      <w:r w:rsidRPr="00994127">
        <w:rPr>
          <w:snapToGrid w:val="0"/>
          <w:color w:val="000000"/>
          <w:sz w:val="28"/>
          <w:szCs w:val="28"/>
        </w:rPr>
        <w:t xml:space="preserve">но </w:t>
      </w:r>
      <w:r w:rsidR="005530E7" w:rsidRPr="00994127">
        <w:rPr>
          <w:snapToGrid w:val="0"/>
          <w:color w:val="000000"/>
          <w:sz w:val="28"/>
          <w:szCs w:val="28"/>
        </w:rPr>
        <w:t>квалификационного состава бригад с учётом характера технологии производства,</w:t>
      </w:r>
      <w:r w:rsidRPr="00994127">
        <w:rPr>
          <w:snapToGrid w:val="0"/>
          <w:color w:val="000000"/>
          <w:sz w:val="28"/>
          <w:szCs w:val="28"/>
        </w:rPr>
        <w:t xml:space="preserve"> </w:t>
      </w:r>
      <w:r w:rsidR="005530E7" w:rsidRPr="00994127">
        <w:rPr>
          <w:snapToGrid w:val="0"/>
          <w:color w:val="000000"/>
          <w:sz w:val="28"/>
          <w:szCs w:val="28"/>
        </w:rPr>
        <w:t>трудоёмкости и сложности отдельных видов работ, выполняемых бригадой;</w:t>
      </w:r>
    </w:p>
    <w:p w:rsidR="005530E7" w:rsidRPr="00994127" w:rsidRDefault="00B42666" w:rsidP="00994127">
      <w:pPr>
        <w:spacing w:line="360" w:lineRule="auto"/>
        <w:ind w:firstLine="709"/>
        <w:jc w:val="both"/>
        <w:rPr>
          <w:snapToGrid w:val="0"/>
          <w:color w:val="000000"/>
          <w:sz w:val="28"/>
          <w:szCs w:val="28"/>
        </w:rPr>
      </w:pPr>
      <w:r w:rsidRPr="00994127">
        <w:rPr>
          <w:snapToGrid w:val="0"/>
          <w:color w:val="000000"/>
          <w:sz w:val="28"/>
          <w:szCs w:val="28"/>
        </w:rPr>
        <w:t xml:space="preserve">– </w:t>
      </w:r>
      <w:r w:rsidR="005530E7" w:rsidRPr="00994127">
        <w:rPr>
          <w:snapToGrid w:val="0"/>
          <w:color w:val="000000"/>
          <w:sz w:val="28"/>
          <w:szCs w:val="28"/>
        </w:rPr>
        <w:t>освоение и совмещение членами комплексных бригад смежных профессий</w:t>
      </w:r>
      <w:r w:rsidRPr="00994127">
        <w:rPr>
          <w:snapToGrid w:val="0"/>
          <w:color w:val="000000"/>
          <w:sz w:val="28"/>
          <w:szCs w:val="28"/>
        </w:rPr>
        <w:t xml:space="preserve"> </w:t>
      </w:r>
      <w:r w:rsidR="005530E7" w:rsidRPr="00994127">
        <w:rPr>
          <w:snapToGrid w:val="0"/>
          <w:color w:val="000000"/>
          <w:sz w:val="28"/>
          <w:szCs w:val="28"/>
        </w:rPr>
        <w:t>с целью обеспечения их полной загрузки в течении рабочей смены;</w:t>
      </w:r>
    </w:p>
    <w:p w:rsidR="005530E7" w:rsidRPr="00994127" w:rsidRDefault="00B42666" w:rsidP="00994127">
      <w:pPr>
        <w:spacing w:line="360" w:lineRule="auto"/>
        <w:ind w:firstLine="709"/>
        <w:jc w:val="both"/>
        <w:rPr>
          <w:snapToGrid w:val="0"/>
          <w:color w:val="000000"/>
          <w:sz w:val="28"/>
          <w:szCs w:val="28"/>
        </w:rPr>
      </w:pPr>
      <w:r w:rsidRPr="00994127">
        <w:rPr>
          <w:snapToGrid w:val="0"/>
          <w:color w:val="000000"/>
          <w:sz w:val="28"/>
          <w:szCs w:val="28"/>
        </w:rPr>
        <w:t xml:space="preserve">– </w:t>
      </w:r>
      <w:r w:rsidR="005530E7" w:rsidRPr="00994127">
        <w:rPr>
          <w:snapToGrid w:val="0"/>
          <w:color w:val="000000"/>
          <w:sz w:val="28"/>
          <w:szCs w:val="28"/>
        </w:rPr>
        <w:t>строгий учёт фактически отработанного времени каждым членом</w:t>
      </w:r>
      <w:r w:rsidRPr="00994127">
        <w:rPr>
          <w:snapToGrid w:val="0"/>
          <w:color w:val="000000"/>
          <w:sz w:val="28"/>
          <w:szCs w:val="28"/>
        </w:rPr>
        <w:t xml:space="preserve"> </w:t>
      </w:r>
      <w:r w:rsidR="005530E7" w:rsidRPr="00994127">
        <w:rPr>
          <w:snapToGrid w:val="0"/>
          <w:color w:val="000000"/>
          <w:sz w:val="28"/>
          <w:szCs w:val="28"/>
        </w:rPr>
        <w:t>бригады, а также организацию учёта выполнения показателей, дающих основание</w:t>
      </w:r>
      <w:r w:rsidRPr="00994127">
        <w:rPr>
          <w:snapToGrid w:val="0"/>
          <w:color w:val="000000"/>
          <w:sz w:val="28"/>
          <w:szCs w:val="28"/>
        </w:rPr>
        <w:t xml:space="preserve"> </w:t>
      </w:r>
      <w:r w:rsidR="005530E7" w:rsidRPr="00994127">
        <w:rPr>
          <w:snapToGrid w:val="0"/>
          <w:color w:val="000000"/>
          <w:sz w:val="28"/>
          <w:szCs w:val="28"/>
        </w:rPr>
        <w:t>для повышения или понижения КТУ;</w:t>
      </w:r>
    </w:p>
    <w:p w:rsidR="005530E7" w:rsidRPr="00994127" w:rsidRDefault="00B42666" w:rsidP="00994127">
      <w:pPr>
        <w:spacing w:line="360" w:lineRule="auto"/>
        <w:ind w:firstLine="709"/>
        <w:jc w:val="both"/>
        <w:rPr>
          <w:snapToGrid w:val="0"/>
          <w:color w:val="000000"/>
          <w:sz w:val="28"/>
          <w:szCs w:val="28"/>
        </w:rPr>
      </w:pPr>
      <w:r w:rsidRPr="00994127">
        <w:rPr>
          <w:snapToGrid w:val="0"/>
          <w:color w:val="000000"/>
          <w:sz w:val="28"/>
          <w:szCs w:val="28"/>
        </w:rPr>
        <w:t xml:space="preserve">– </w:t>
      </w:r>
      <w:r w:rsidR="005530E7" w:rsidRPr="00994127">
        <w:rPr>
          <w:snapToGrid w:val="0"/>
          <w:color w:val="000000"/>
          <w:sz w:val="28"/>
          <w:szCs w:val="28"/>
        </w:rPr>
        <w:t>соблюдение принципа добровольности</w:t>
      </w:r>
      <w:r w:rsidRPr="00994127">
        <w:rPr>
          <w:snapToGrid w:val="0"/>
          <w:color w:val="000000"/>
          <w:sz w:val="28"/>
          <w:szCs w:val="28"/>
        </w:rPr>
        <w:t xml:space="preserve">, как при организации, так и пр </w:t>
      </w:r>
      <w:r w:rsidR="005530E7" w:rsidRPr="00994127">
        <w:rPr>
          <w:snapToGrid w:val="0"/>
          <w:color w:val="000000"/>
          <w:sz w:val="28"/>
          <w:szCs w:val="28"/>
        </w:rPr>
        <w:t>текущих изменения</w:t>
      </w:r>
      <w:r w:rsidRPr="00994127">
        <w:rPr>
          <w:snapToGrid w:val="0"/>
          <w:color w:val="000000"/>
          <w:sz w:val="28"/>
          <w:szCs w:val="28"/>
        </w:rPr>
        <w:t>х персонального состава бригады.</w:t>
      </w:r>
    </w:p>
    <w:p w:rsidR="005530E7" w:rsidRPr="00994127" w:rsidRDefault="005530E7" w:rsidP="00994127">
      <w:pPr>
        <w:spacing w:line="360" w:lineRule="auto"/>
        <w:ind w:firstLine="709"/>
        <w:jc w:val="both"/>
        <w:rPr>
          <w:snapToGrid w:val="0"/>
          <w:color w:val="000000"/>
          <w:sz w:val="28"/>
          <w:szCs w:val="28"/>
        </w:rPr>
      </w:pPr>
      <w:r w:rsidRPr="00994127">
        <w:rPr>
          <w:snapToGrid w:val="0"/>
          <w:color w:val="000000"/>
          <w:sz w:val="28"/>
          <w:szCs w:val="28"/>
        </w:rPr>
        <w:t>От учёта этих требований в значительной части зависят эффективность работы и</w:t>
      </w:r>
      <w:r w:rsidR="00526E44" w:rsidRPr="00994127">
        <w:rPr>
          <w:snapToGrid w:val="0"/>
          <w:color w:val="000000"/>
          <w:sz w:val="28"/>
          <w:szCs w:val="28"/>
        </w:rPr>
        <w:t xml:space="preserve"> </w:t>
      </w:r>
      <w:r w:rsidRPr="00994127">
        <w:rPr>
          <w:snapToGrid w:val="0"/>
          <w:color w:val="000000"/>
          <w:sz w:val="28"/>
          <w:szCs w:val="28"/>
        </w:rPr>
        <w:t>правильное распределение общего заработка между членами бригады.</w:t>
      </w:r>
    </w:p>
    <w:p w:rsidR="00F45E51" w:rsidRPr="00994127" w:rsidRDefault="00F45E51" w:rsidP="00994127">
      <w:pPr>
        <w:spacing w:line="360" w:lineRule="auto"/>
        <w:ind w:firstLine="709"/>
        <w:jc w:val="both"/>
        <w:rPr>
          <w:snapToGrid w:val="0"/>
          <w:color w:val="000000"/>
          <w:sz w:val="28"/>
          <w:szCs w:val="28"/>
        </w:rPr>
      </w:pPr>
    </w:p>
    <w:p w:rsidR="00BB049A" w:rsidRPr="00BB049A" w:rsidRDefault="00BB049A" w:rsidP="00BB049A">
      <w:pPr>
        <w:spacing w:line="360" w:lineRule="auto"/>
        <w:ind w:firstLine="709"/>
        <w:jc w:val="center"/>
        <w:rPr>
          <w:b/>
          <w:bCs/>
          <w:color w:val="000000"/>
          <w:sz w:val="28"/>
          <w:szCs w:val="28"/>
        </w:rPr>
      </w:pPr>
      <w:r>
        <w:rPr>
          <w:snapToGrid w:val="0"/>
          <w:color w:val="000000"/>
          <w:sz w:val="28"/>
          <w:szCs w:val="28"/>
        </w:rPr>
        <w:br w:type="page"/>
      </w:r>
      <w:r w:rsidRPr="00BB049A">
        <w:rPr>
          <w:b/>
          <w:bCs/>
          <w:color w:val="000000"/>
          <w:sz w:val="28"/>
          <w:szCs w:val="28"/>
        </w:rPr>
        <w:t>Глава 3. Нормирование труда в отечественной экономике и пути его совершенствования</w:t>
      </w:r>
    </w:p>
    <w:p w:rsidR="00DB39B5" w:rsidRPr="00BB049A" w:rsidRDefault="00DB39B5" w:rsidP="00BB049A">
      <w:pPr>
        <w:spacing w:line="360" w:lineRule="auto"/>
        <w:ind w:firstLine="709"/>
        <w:jc w:val="center"/>
        <w:rPr>
          <w:b/>
          <w:bCs/>
          <w:snapToGrid w:val="0"/>
          <w:color w:val="000000"/>
          <w:sz w:val="28"/>
          <w:szCs w:val="28"/>
        </w:rPr>
      </w:pPr>
    </w:p>
    <w:p w:rsidR="006105B2" w:rsidRPr="00BB049A" w:rsidRDefault="007C4CFF" w:rsidP="00BB049A">
      <w:pPr>
        <w:spacing w:line="360" w:lineRule="auto"/>
        <w:ind w:firstLine="709"/>
        <w:jc w:val="center"/>
        <w:rPr>
          <w:b/>
          <w:bCs/>
          <w:snapToGrid w:val="0"/>
          <w:color w:val="000000"/>
          <w:sz w:val="28"/>
          <w:szCs w:val="28"/>
        </w:rPr>
      </w:pPr>
      <w:r w:rsidRPr="00BB049A">
        <w:rPr>
          <w:b/>
          <w:bCs/>
          <w:snapToGrid w:val="0"/>
          <w:color w:val="000000"/>
          <w:sz w:val="28"/>
          <w:szCs w:val="28"/>
        </w:rPr>
        <w:t>3</w:t>
      </w:r>
      <w:r w:rsidR="006105B2" w:rsidRPr="00BB049A">
        <w:rPr>
          <w:b/>
          <w:bCs/>
          <w:snapToGrid w:val="0"/>
          <w:color w:val="000000"/>
          <w:sz w:val="28"/>
          <w:szCs w:val="28"/>
        </w:rPr>
        <w:t>.1</w:t>
      </w:r>
      <w:r w:rsidRPr="00BB049A">
        <w:rPr>
          <w:b/>
          <w:bCs/>
          <w:snapToGrid w:val="0"/>
          <w:color w:val="000000"/>
          <w:sz w:val="28"/>
          <w:szCs w:val="28"/>
        </w:rPr>
        <w:t xml:space="preserve"> </w:t>
      </w:r>
      <w:r w:rsidR="006105B2" w:rsidRPr="00BB049A">
        <w:rPr>
          <w:b/>
          <w:bCs/>
          <w:snapToGrid w:val="0"/>
          <w:color w:val="000000"/>
          <w:sz w:val="28"/>
          <w:szCs w:val="28"/>
        </w:rPr>
        <w:t xml:space="preserve">Состояние уровня нормирования </w:t>
      </w:r>
      <w:r w:rsidR="00DB39B5" w:rsidRPr="00BB049A">
        <w:rPr>
          <w:b/>
          <w:bCs/>
          <w:snapToGrid w:val="0"/>
          <w:color w:val="000000"/>
          <w:sz w:val="28"/>
          <w:szCs w:val="28"/>
        </w:rPr>
        <w:t>труда в отечественной экономике</w:t>
      </w:r>
    </w:p>
    <w:p w:rsidR="00BB049A" w:rsidRDefault="00BB049A" w:rsidP="00994127">
      <w:pPr>
        <w:spacing w:line="360" w:lineRule="auto"/>
        <w:ind w:firstLine="709"/>
        <w:jc w:val="both"/>
        <w:rPr>
          <w:snapToGrid w:val="0"/>
          <w:color w:val="000000"/>
          <w:sz w:val="28"/>
          <w:szCs w:val="28"/>
        </w:rPr>
      </w:pP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 системе централизованной плановой экономики нормирование труда рассматривалось в качестве одного из важных инструментов повышения производительности труда, снижения себестоимости продукции, совершенствования оплаты труда, достижения более полного соответствия между мерой труда и мерой вознаграждения за труд. Нормированием было охвачено до 90% работников. При центральных и отраслевых государственных органах действовали десятки организаций, разрабатывавших нормативы по труду и типовые нормы. На каждом крупном и среднем предприятии функционировали отделы организации и нормирования труда. Правда, тарифная система и система должностных окладов, устанавливаемые в централизованном порядке, пересматривались крайне редко: применяемые нормы корректировались поправочными коэффициентами</w:t>
      </w:r>
      <w:r w:rsidR="00E3111F" w:rsidRPr="00994127">
        <w:rPr>
          <w:rStyle w:val="af"/>
          <w:snapToGrid w:val="0"/>
          <w:color w:val="000000"/>
          <w:sz w:val="28"/>
          <w:szCs w:val="28"/>
          <w:vertAlign w:val="baseline"/>
        </w:rPr>
        <w:footnoteReference w:id="16"/>
      </w:r>
      <w:r w:rsidRPr="00994127">
        <w:rPr>
          <w:snapToGrid w:val="0"/>
          <w:color w:val="000000"/>
          <w:sz w:val="28"/>
          <w:szCs w:val="28"/>
        </w:rPr>
        <w:t>.</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С приватизацией предприятий отраслевое управление в сфере нормирования фактически перестало существовать так же, как и централизованная разработка норм и нормативов. Нормирование стало делом самих предприятий, причем большинство из них не видели смысла в продолжении данной работы. Поэтому на многих были упразднены отделы организации труда и нормирования.</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Чем объясняется подобное отношение к этой сфере деятельности? Во-первых, неразвитостью рыночных отношений, слабой конкуренцией, что позволяет товаропроизводителям не просто выживать, а получать приличную прибыль, не заботясь о качестве выпускаемых изделий.</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Во-вторых, несмотря на то, что спад производства прекратился, большинство производителей не ощущают потребности в повышении объемов выпуска продукции, сохраняя излишнюю численность персонала, тем более что зарплата серьезно занижена.</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В-третьих, зачастую собственники не заинтересованы в улучшении использования рабочей силы.</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 xml:space="preserve">Еще одна немаловажная причина прекращения работы по нормированию </w:t>
      </w:r>
      <w:r w:rsidR="00DB39B5" w:rsidRPr="00994127">
        <w:rPr>
          <w:snapToGrid w:val="0"/>
          <w:color w:val="000000"/>
          <w:sz w:val="28"/>
          <w:szCs w:val="28"/>
        </w:rPr>
        <w:t>–</w:t>
      </w:r>
      <w:r w:rsidRPr="00994127">
        <w:rPr>
          <w:snapToGrid w:val="0"/>
          <w:color w:val="000000"/>
          <w:sz w:val="28"/>
          <w:szCs w:val="28"/>
        </w:rPr>
        <w:t xml:space="preserve"> в отсутствии информации о современных подходах к организации нормирования, его месте и роли в новых экономических условиях и т.д.</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Сегодня речь должна идти не о возрождении или совершенствовании прежних институтов нормирования, а о качественном изменении его организации, отвечающем новым экономическим условиям и ориентированным на перспективу.</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 государственной плановой экономике трудоемкость, численность персонала, а следовательно, и затраты на труд централизованно определялись нормами труда, рассчитанными по соответствующим методикам. В рыночной экономике затраты на персонал (а также его численность) регулируются механизмами, косвенно ориентирующими предприятия на создание таких организационно-технических условий работы, включая нормы труда, которые бы обеспечивали установление конкурентоспособной цены и получение прибыли.</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На нормирование труда влияет и конъюнктура рынка. Каждое предприятие стремится предвидеть колебания потребительского спроса, однако зачастую этого сделать не удается. К тому же случается, что потребитель отказывается от своего заказа или предприятие находит выгодный заказ, не предусмотренный планом. В результате фактические параметры работы отклоняются от плановых. Если эти отличия велики, план необходимо откорректировать. Если показатели объема производства, выручки, прибыли и др. отклоняются от плановых незначительно, вопрос о сокращении численности, как правило, не возникает. У большинства штатных сотрудников объем работы либо увеличится, либо уменьшится. В то же время организационно-технические условия труда, могут остаться неизменными. Но если исходить из рассчитанных применительно к ним норм, то выработка у работников должна либо возрасти, либо уменьшиться. При наличии прямой связи между заработной платой и выработкой размеры оплаты труда будут также колебаться. Исходя из изменившихся задач предприятия, каждому работнику придется выполнять объем работы, который соответствует портфелю заказов с учетом потребностей покупателей. Применение сдельной или другой аналогичной системы оплаты труда в данном случае недостаточно оправданно</w:t>
      </w:r>
      <w:r w:rsidR="00E3111F" w:rsidRPr="00994127">
        <w:rPr>
          <w:rStyle w:val="af"/>
          <w:snapToGrid w:val="0"/>
          <w:color w:val="000000"/>
          <w:sz w:val="28"/>
          <w:szCs w:val="28"/>
          <w:vertAlign w:val="baseline"/>
        </w:rPr>
        <w:footnoteReference w:id="17"/>
      </w:r>
      <w:r w:rsidRPr="00994127">
        <w:rPr>
          <w:snapToGrid w:val="0"/>
          <w:color w:val="000000"/>
          <w:sz w:val="28"/>
          <w:szCs w:val="28"/>
        </w:rPr>
        <w:t>.</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 xml:space="preserve">Оптимальным решением может быть установление работникам нормированных (или плановых) заданий, за выполнение которых выплачивается определенная заработная плата. Плановые задания (на работу) могут быть выше или ниже норм труда. Нормы же труда (нормативы) должны, естественно, разрабатываться и использоваться при установлении нормированных (плановых) заданий, которые не обязательно могут с ними совпадать. Практически полное освобождение норм от </w:t>
      </w:r>
      <w:r w:rsidR="00EE69BC" w:rsidRPr="00994127">
        <w:rPr>
          <w:snapToGrid w:val="0"/>
          <w:color w:val="000000"/>
          <w:sz w:val="28"/>
          <w:szCs w:val="28"/>
        </w:rPr>
        <w:t>«зарплатности»</w:t>
      </w:r>
      <w:r w:rsidRPr="00994127">
        <w:rPr>
          <w:snapToGrid w:val="0"/>
          <w:color w:val="000000"/>
          <w:sz w:val="28"/>
          <w:szCs w:val="28"/>
        </w:rPr>
        <w:t xml:space="preserve"> позволило бы, не оглядываясь на уровни оплаты труда, сделать их действительно обоснованными. А разница между ними и заданиями показывала бы, на сколько последние отклоняются от меры труда, сигнализировала бы о необходимости внесения изменений в численность персонала или в схему распределения работ.</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Производственная система, включающая взаимоувязанные звенья (рабочие места, операции), должна быть оптимально структурирована. Без этого невозможны рациональная организация производства и использование информационной системы управления, позволяющей отслеживать ход производственного процесса, выполнение работ на конкретных рабочих местах, принятие соответствующих управленческих решений.</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Важно обеспечить ритмичную, согласованную работу всех звеньев производственного процесса, упорядочить движение предметов труда между производственными участками и рабочими местами на основе технологических схем, сокращая расстояния между звеньями производственного процесса и максимально увеличивая скорость движения предметов труда.</w:t>
      </w:r>
    </w:p>
    <w:p w:rsidR="00994127" w:rsidRDefault="006105B2" w:rsidP="00994127">
      <w:pPr>
        <w:spacing w:line="360" w:lineRule="auto"/>
        <w:ind w:firstLine="709"/>
        <w:jc w:val="both"/>
        <w:rPr>
          <w:snapToGrid w:val="0"/>
          <w:color w:val="000000"/>
          <w:sz w:val="28"/>
          <w:szCs w:val="28"/>
        </w:rPr>
      </w:pPr>
      <w:r w:rsidRPr="00994127">
        <w:rPr>
          <w:snapToGrid w:val="0"/>
          <w:color w:val="000000"/>
          <w:sz w:val="28"/>
          <w:szCs w:val="28"/>
        </w:rPr>
        <w:t>Все это непосредственно связано с нормированием труда. Обеспечение ритмичности обусловливает применение жестких норм труда (нормированных заданий) на рабочих местах. Синхронизация циклов производственного процесса по изготовлению изделий обусловлена недопустимостью ненужных заделов продукции на рабочих местах, ведущих к росту незавершенного производства и омертвлению материальных ресурсов. В этой связи неприемлемым становится принцип установления равнонапряженных норм.</w:t>
      </w:r>
    </w:p>
    <w:p w:rsidR="006105B2" w:rsidRPr="00994127" w:rsidRDefault="006105B2" w:rsidP="00994127">
      <w:pPr>
        <w:spacing w:line="360" w:lineRule="auto"/>
        <w:ind w:firstLine="709"/>
        <w:jc w:val="both"/>
        <w:rPr>
          <w:snapToGrid w:val="0"/>
          <w:color w:val="000000"/>
          <w:sz w:val="28"/>
          <w:szCs w:val="28"/>
        </w:rPr>
      </w:pPr>
    </w:p>
    <w:p w:rsidR="00287203" w:rsidRPr="00BB049A" w:rsidRDefault="00ED2997" w:rsidP="00BB049A">
      <w:pPr>
        <w:spacing w:line="360" w:lineRule="auto"/>
        <w:ind w:firstLine="709"/>
        <w:jc w:val="center"/>
        <w:rPr>
          <w:b/>
          <w:bCs/>
          <w:snapToGrid w:val="0"/>
          <w:color w:val="000000"/>
          <w:sz w:val="28"/>
          <w:szCs w:val="28"/>
        </w:rPr>
      </w:pPr>
      <w:r w:rsidRPr="00BB049A">
        <w:rPr>
          <w:b/>
          <w:bCs/>
          <w:snapToGrid w:val="0"/>
          <w:color w:val="000000"/>
          <w:sz w:val="28"/>
          <w:szCs w:val="28"/>
        </w:rPr>
        <w:t>3</w:t>
      </w:r>
      <w:r w:rsidR="006105B2" w:rsidRPr="00BB049A">
        <w:rPr>
          <w:b/>
          <w:bCs/>
          <w:snapToGrid w:val="0"/>
          <w:color w:val="000000"/>
          <w:sz w:val="28"/>
          <w:szCs w:val="28"/>
        </w:rPr>
        <w:t>.2</w:t>
      </w:r>
      <w:r w:rsidR="00287203" w:rsidRPr="00BB049A">
        <w:rPr>
          <w:b/>
          <w:bCs/>
          <w:snapToGrid w:val="0"/>
          <w:color w:val="000000"/>
          <w:sz w:val="28"/>
          <w:szCs w:val="28"/>
        </w:rPr>
        <w:t xml:space="preserve"> Основные тенденции в совершенствовании нормирования тру</w:t>
      </w:r>
      <w:r w:rsidR="00EE69BC" w:rsidRPr="00BB049A">
        <w:rPr>
          <w:b/>
          <w:bCs/>
          <w:snapToGrid w:val="0"/>
          <w:color w:val="000000"/>
          <w:sz w:val="28"/>
          <w:szCs w:val="28"/>
        </w:rPr>
        <w:t>да в процессе организации труда</w:t>
      </w:r>
    </w:p>
    <w:p w:rsidR="00BB049A" w:rsidRDefault="00BB049A" w:rsidP="00994127">
      <w:pPr>
        <w:spacing w:line="360" w:lineRule="auto"/>
        <w:ind w:firstLine="709"/>
        <w:jc w:val="both"/>
        <w:rPr>
          <w:snapToGrid w:val="0"/>
          <w:color w:val="000000"/>
          <w:sz w:val="28"/>
          <w:szCs w:val="28"/>
        </w:rPr>
      </w:pP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Совершенствование методов организации и нормирования труда призвано обеспечивать усиление мобилизующей роли норм в повышении производительности труда и наиболее полном использовании оборудования. Успешное решение этой задачи достигается правильным сочетанием нормирования с анализом фактической организации труда, проектированием и внедрением прогрессивных ее форм, введением эффективных систем материального и морального стимулирования. Служба, занимающаяся нормированием труда на комбинате состоит в структуре управления труда и заработной платы.</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Роль нормирования трудовых затрат на современном производстве чрезвычайно велика. На нормах основываются расчеты перспективных и текущих планов производства, производственной мощности предприятий и их потребности в рабочей силе и оборудовании. С помощью норм выбираются рациональные варианты технологических процессов, конструкция оборудования, технологической и организационной оснастки, определяются пути развития и повышения рентабельности предприятий.</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Нормирование имеет исключительно важное значение для улучшения организации труда, только зная действительно необходимые затраты рабочего времени на выполнение той или иной работы (операции, приема), можно правильно рассчитать количество рабочих, правильно организовать их труд, согласовать работу всех производственных звеньев, рационально использовать оборудование.</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На предприятии необходимо постоянно вести работу по обеспечению роста производительности труда, как главного источника повышения эффективности производства и важного показателя всей системы трудовых показателей, большое значение уделять изучению и расчетам трудоемкости производства продукции. Для планирования на предприятии устанавливают плановую, нормативную, фактическую трудоемкость. Сопоставление фактической и нормативной трудоемкости позволяет выявить резервы ее снижения. Показатель нормативной трудоемкости применяется для расчетов заработной платы, себестоимости и оптовой цены.</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Научно обоснованные расчеты трудоемкости дают возможность выявлять, учитывать и анализировать динамику производительности труда, изыскивать резервы ее повышения как по предприятию в целом, так и по отдельным видам продукции, технологическим этапам ее производства. Показатель трудоемкости прямо связан с качественным уровнем нормирования труда. Как</w:t>
      </w:r>
      <w:r w:rsidR="00994127">
        <w:rPr>
          <w:snapToGrid w:val="0"/>
          <w:color w:val="000000"/>
          <w:sz w:val="28"/>
          <w:szCs w:val="28"/>
        </w:rPr>
        <w:t xml:space="preserve"> </w:t>
      </w:r>
      <w:r w:rsidRPr="00994127">
        <w:rPr>
          <w:snapToGrid w:val="0"/>
          <w:color w:val="000000"/>
          <w:sz w:val="28"/>
          <w:szCs w:val="28"/>
        </w:rPr>
        <w:t>трудоемкость, так и выработка зависят от одних и тех же факторов повышения технического уровня производства, роста фондовооруженности труда, его рационализации, сокращения простоев и других потерь рабочего времени, повышения квалификации кадров.</w:t>
      </w:r>
    </w:p>
    <w:p w:rsid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Все мероприятия по совершенствованию нормирования труда могут быть сгруппированы по следующим направлениям:</w:t>
      </w:r>
    </w:p>
    <w:p w:rsidR="00287203" w:rsidRPr="00994127" w:rsidRDefault="00574759" w:rsidP="00994127">
      <w:pPr>
        <w:spacing w:line="360" w:lineRule="auto"/>
        <w:ind w:firstLine="709"/>
        <w:jc w:val="both"/>
        <w:rPr>
          <w:snapToGrid w:val="0"/>
          <w:color w:val="000000"/>
          <w:sz w:val="28"/>
          <w:szCs w:val="28"/>
        </w:rPr>
      </w:pPr>
      <w:r w:rsidRPr="00994127">
        <w:rPr>
          <w:snapToGrid w:val="0"/>
          <w:color w:val="000000"/>
          <w:sz w:val="28"/>
          <w:szCs w:val="28"/>
        </w:rPr>
        <w:t>–</w:t>
      </w:r>
      <w:r w:rsidR="00287203" w:rsidRPr="00994127">
        <w:rPr>
          <w:snapToGrid w:val="0"/>
          <w:color w:val="000000"/>
          <w:sz w:val="28"/>
          <w:szCs w:val="28"/>
        </w:rPr>
        <w:t xml:space="preserve"> сокращение численности рабочих, не выполняющих нормы выработки;</w:t>
      </w:r>
    </w:p>
    <w:p w:rsidR="00287203" w:rsidRPr="00994127" w:rsidRDefault="00574759" w:rsidP="00994127">
      <w:pPr>
        <w:spacing w:line="360" w:lineRule="auto"/>
        <w:ind w:firstLine="709"/>
        <w:jc w:val="both"/>
        <w:rPr>
          <w:snapToGrid w:val="0"/>
          <w:color w:val="000000"/>
          <w:sz w:val="28"/>
          <w:szCs w:val="28"/>
        </w:rPr>
      </w:pPr>
      <w:r w:rsidRPr="00994127">
        <w:rPr>
          <w:snapToGrid w:val="0"/>
          <w:color w:val="000000"/>
          <w:sz w:val="28"/>
          <w:szCs w:val="28"/>
        </w:rPr>
        <w:t>–</w:t>
      </w:r>
      <w:r w:rsidR="00287203" w:rsidRPr="00994127">
        <w:rPr>
          <w:snapToGrid w:val="0"/>
          <w:color w:val="000000"/>
          <w:sz w:val="28"/>
          <w:szCs w:val="28"/>
        </w:rPr>
        <w:t xml:space="preserve"> обеспечение оптимальной и равномерной напряженности норм труда;</w:t>
      </w:r>
    </w:p>
    <w:p w:rsidR="00287203" w:rsidRPr="00994127" w:rsidRDefault="00574759" w:rsidP="00994127">
      <w:pPr>
        <w:spacing w:line="360" w:lineRule="auto"/>
        <w:ind w:firstLine="709"/>
        <w:jc w:val="both"/>
        <w:rPr>
          <w:snapToGrid w:val="0"/>
          <w:color w:val="000000"/>
          <w:sz w:val="28"/>
          <w:szCs w:val="28"/>
        </w:rPr>
      </w:pPr>
      <w:r w:rsidRPr="00994127">
        <w:rPr>
          <w:snapToGrid w:val="0"/>
          <w:color w:val="000000"/>
          <w:sz w:val="28"/>
          <w:szCs w:val="28"/>
        </w:rPr>
        <w:t>–</w:t>
      </w:r>
      <w:r w:rsidR="00287203" w:rsidRPr="00994127">
        <w:rPr>
          <w:snapToGrid w:val="0"/>
          <w:color w:val="000000"/>
          <w:sz w:val="28"/>
          <w:szCs w:val="28"/>
        </w:rPr>
        <w:t xml:space="preserve"> увеличение и охват нормированием труда всех работников предприятия;</w:t>
      </w:r>
    </w:p>
    <w:p w:rsidR="00287203" w:rsidRPr="00994127" w:rsidRDefault="00574759" w:rsidP="00994127">
      <w:pPr>
        <w:spacing w:line="360" w:lineRule="auto"/>
        <w:ind w:firstLine="709"/>
        <w:jc w:val="both"/>
        <w:rPr>
          <w:snapToGrid w:val="0"/>
          <w:color w:val="000000"/>
          <w:sz w:val="28"/>
          <w:szCs w:val="28"/>
        </w:rPr>
      </w:pPr>
      <w:r w:rsidRPr="00994127">
        <w:rPr>
          <w:snapToGrid w:val="0"/>
          <w:color w:val="000000"/>
          <w:sz w:val="28"/>
          <w:szCs w:val="28"/>
        </w:rPr>
        <w:t>–</w:t>
      </w:r>
      <w:r w:rsidR="00287203" w:rsidRPr="00994127">
        <w:rPr>
          <w:snapToGrid w:val="0"/>
          <w:color w:val="000000"/>
          <w:sz w:val="28"/>
          <w:szCs w:val="28"/>
        </w:rPr>
        <w:t xml:space="preserve"> пересмотр норм при осуществлении организационно-технических мероприятий на рабочих местах.</w:t>
      </w:r>
    </w:p>
    <w:p w:rsid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Еще одним из важных показателей совершенствования нормирования труда на предприятии может быть комплексная норма, которая рассчитывается на основе операционных норм (норм времени, выработки, обслуживания и др.) или по укрупненным нормативам.</w:t>
      </w:r>
    </w:p>
    <w:p w:rsid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При определении ее величины должен учитываться эффект бригадной работы, получаемый за счет преимуществ коллективной формы организации труда. Имеется в виду рост производительности труда за счет развития многостаночного обслуживания, совмещения профессий (функций), взаимодействия и взаимозаменяемости работников в процессе коллективного труда; передачи смены «на ходу» и т. д.</w:t>
      </w:r>
    </w:p>
    <w:p w:rsidR="007403E4" w:rsidRP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Установление комплексных норм сопровождается расчетом оптимальной численности бригады при ее создании и проверкой фактической численности в действующих бригадах.</w:t>
      </w:r>
    </w:p>
    <w:p w:rsidR="007403E4" w:rsidRP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Операционные нормы (времени, выработки, обслуживания и др.) используются в бригадах для рационального разделения и кооперации труда, установления производственных заданий отдельным работникам, для расчета численности и расстановки работников и оценки трудового вклада каждого члена бригады в конечные результаты работы.</w:t>
      </w:r>
    </w:p>
    <w:p w:rsid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Нормированное задание бригады – конкретный по составу объем работ, который должен быть выполнен бригадой рабочих-повременщиков за определенный период времени с соблюдением требований к качеству продукции (работ).</w:t>
      </w:r>
    </w:p>
    <w:p w:rsidR="00994127" w:rsidRDefault="007403E4" w:rsidP="00994127">
      <w:pPr>
        <w:spacing w:line="360" w:lineRule="auto"/>
        <w:ind w:firstLine="709"/>
        <w:jc w:val="both"/>
        <w:rPr>
          <w:snapToGrid w:val="0"/>
          <w:color w:val="000000"/>
          <w:sz w:val="28"/>
          <w:szCs w:val="28"/>
        </w:rPr>
      </w:pPr>
      <w:r w:rsidRPr="00994127">
        <w:rPr>
          <w:snapToGrid w:val="0"/>
          <w:color w:val="000000"/>
          <w:sz w:val="28"/>
          <w:szCs w:val="28"/>
        </w:rPr>
        <w:t>Переход к коллективной форме организации и оплаты труда создает условия для повышения интенсивности труда, в связи с чем повышается актуальность проблемы комплексного обоснования устанавливаемых норм труда, их замены и пересмотра по мере освоения работ и условий труда.</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Еще одно направление работы по совершенствованию труда</w:t>
      </w:r>
      <w:r w:rsidR="00BA5CDA" w:rsidRPr="00994127">
        <w:rPr>
          <w:snapToGrid w:val="0"/>
          <w:color w:val="000000"/>
          <w:sz w:val="28"/>
          <w:szCs w:val="28"/>
        </w:rPr>
        <w:t xml:space="preserve"> –</w:t>
      </w:r>
      <w:r w:rsidRPr="00994127">
        <w:rPr>
          <w:snapToGrid w:val="0"/>
          <w:color w:val="000000"/>
          <w:sz w:val="28"/>
          <w:szCs w:val="28"/>
        </w:rPr>
        <w:t xml:space="preserve"> своевременный пересмотр норм. Нормы должны идти в ногу с вводом нового и модернизированного оборудования, с внедрением прогрессивных технологий и материалов, с улучшением конструкций изделий, усовершенствованием оснастки, инструментов, с повышением уровня механизации и автоматизации, рационализацией рабочих мест, с внедрением рационализаторских предложений и, наконец, корреспондироваться с отраслевыми, межотраслевыми нормативами по труду</w:t>
      </w:r>
      <w:r w:rsidR="00E3111F" w:rsidRPr="00994127">
        <w:rPr>
          <w:rStyle w:val="af"/>
          <w:snapToGrid w:val="0"/>
          <w:color w:val="000000"/>
          <w:sz w:val="28"/>
          <w:szCs w:val="28"/>
          <w:vertAlign w:val="baseline"/>
        </w:rPr>
        <w:footnoteReference w:id="18"/>
      </w:r>
      <w:r w:rsidRPr="00994127">
        <w:rPr>
          <w:snapToGrid w:val="0"/>
          <w:color w:val="000000"/>
          <w:sz w:val="28"/>
          <w:szCs w:val="28"/>
        </w:rPr>
        <w:t>.</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Основанием для изменения норм труда является также истечение срока действия временных норм. В целях планомерной работы по снижению трудовых затрат и совершенствованию действующих норм на предприятии до начала года разрабатывается календарный план замены и пересмотра норм труда.</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Внедрение и пересмотр норм труда происходит постоянно. Нормы не могут оставаться неизменными из-за постоянного снижения трудоемкости изготовления продукции. Поэтому на предприятиях осуществляется работа по использованию резервов роста производительности труда и установлению прогрессивных норм. Эта работа ведется комплексно и включает: аттестацию рабочих мест, разработку и реализацию плана технического развития и совершенствования организации производства.</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Чаще всего нормы труда пересматриваются в процессе аттестации рабочих мест, предусматривающей оценку качества действующих на данных рабочих местах норм труда как одного из важнейших показателей организационно-технического уровня производства.</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Осуществляется и плановая аттестация норм труда, когда оценка качества действующих норм предполагает проверку каждой нормы на соответствие уровню производства и труда.</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Аттестованными признаются технически обоснованные нормы, соответствующие достигнутому уровню техники и технологии, организации производства и труда.</w:t>
      </w:r>
    </w:p>
    <w:p w:rsid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Анализ нормирования труда проводится с целью проверки рациональности установленных норм и соответствия их общественно необходимым затратам труда. При этом проводится поиск сокращения затрат времени путем устранения отдельных элементов технологических операций, замены их более рациональными приемами труда. Главное – это перекрытие времени ручного труда временем работы машины. Изучение операционных затрат рабочего необходимо для совершенствования норм труда. По мере проведения организационно-технических мероприятий, обеспечивающих снижение трудоемкости продукции, подлежат замене действующие нормы выработки, обслуживания и нормативы численности. Должны пересматриваться также устаревшие нормы выработки, времени обслуживания и нормативы численности на работы, трудоемкость которых уменьшилась в результате улучшения организации производства и труда, или ошибочные нормы, при установлении которых неправильно учтены организационно-технические условия, допущены неточности в применении нормативных материалов и проведении расчетов и т.д.</w:t>
      </w:r>
    </w:p>
    <w:p w:rsidR="00287203" w:rsidRPr="00994127" w:rsidRDefault="00287203" w:rsidP="00994127">
      <w:pPr>
        <w:spacing w:line="360" w:lineRule="auto"/>
        <w:ind w:firstLine="709"/>
        <w:jc w:val="both"/>
        <w:rPr>
          <w:snapToGrid w:val="0"/>
          <w:color w:val="000000"/>
          <w:sz w:val="28"/>
          <w:szCs w:val="28"/>
        </w:rPr>
      </w:pPr>
      <w:r w:rsidRPr="00994127">
        <w:rPr>
          <w:snapToGrid w:val="0"/>
          <w:color w:val="000000"/>
          <w:sz w:val="28"/>
          <w:szCs w:val="28"/>
        </w:rPr>
        <w:t>Персональные компьютеры придали новый импульс автоматизации нормировочных расчетов, поскольку они позволяют автоматизировать процесс обработки информации непосредственно на местах ее возникновения. На мой взгляд</w:t>
      </w:r>
      <w:r w:rsidR="00BB049A">
        <w:rPr>
          <w:snapToGrid w:val="0"/>
          <w:color w:val="000000"/>
          <w:sz w:val="28"/>
          <w:szCs w:val="28"/>
        </w:rPr>
        <w:t>,</w:t>
      </w:r>
      <w:r w:rsidRPr="00994127">
        <w:rPr>
          <w:snapToGrid w:val="0"/>
          <w:color w:val="000000"/>
          <w:sz w:val="28"/>
          <w:szCs w:val="28"/>
        </w:rPr>
        <w:t xml:space="preserve"> развитие технической базы нормирования на основе электроники, позволило сегодня целенаправленно заняться разработкой единой концепции создания автоматизированных систем нормирования труда</w:t>
      </w:r>
      <w:r w:rsidR="00E3111F" w:rsidRPr="00994127">
        <w:rPr>
          <w:rStyle w:val="af"/>
          <w:snapToGrid w:val="0"/>
          <w:color w:val="000000"/>
          <w:sz w:val="28"/>
          <w:szCs w:val="28"/>
          <w:vertAlign w:val="baseline"/>
        </w:rPr>
        <w:footnoteReference w:id="19"/>
      </w:r>
      <w:r w:rsidRPr="00994127">
        <w:rPr>
          <w:snapToGrid w:val="0"/>
          <w:color w:val="000000"/>
          <w:sz w:val="28"/>
          <w:szCs w:val="28"/>
        </w:rPr>
        <w:t>.</w:t>
      </w:r>
    </w:p>
    <w:p w:rsidR="00C01E5F" w:rsidRPr="00994127" w:rsidRDefault="00C01E5F" w:rsidP="00994127">
      <w:pPr>
        <w:spacing w:line="360" w:lineRule="auto"/>
        <w:ind w:firstLine="709"/>
        <w:jc w:val="both"/>
        <w:rPr>
          <w:snapToGrid w:val="0"/>
          <w:color w:val="000000"/>
          <w:sz w:val="28"/>
          <w:szCs w:val="28"/>
        </w:rPr>
      </w:pPr>
    </w:p>
    <w:p w:rsidR="000E6FA8" w:rsidRPr="00BB049A" w:rsidRDefault="00BB049A" w:rsidP="00BB049A">
      <w:pPr>
        <w:spacing w:line="360" w:lineRule="auto"/>
        <w:ind w:firstLine="709"/>
        <w:jc w:val="center"/>
        <w:rPr>
          <w:b/>
          <w:bCs/>
          <w:snapToGrid w:val="0"/>
          <w:color w:val="000000"/>
          <w:sz w:val="28"/>
          <w:szCs w:val="28"/>
        </w:rPr>
      </w:pPr>
      <w:r>
        <w:rPr>
          <w:snapToGrid w:val="0"/>
          <w:color w:val="000000"/>
          <w:sz w:val="28"/>
          <w:szCs w:val="28"/>
        </w:rPr>
        <w:br w:type="page"/>
      </w:r>
      <w:r w:rsidR="00C01E5F" w:rsidRPr="00BB049A">
        <w:rPr>
          <w:b/>
          <w:bCs/>
          <w:snapToGrid w:val="0"/>
          <w:color w:val="000000"/>
          <w:sz w:val="28"/>
          <w:szCs w:val="28"/>
        </w:rPr>
        <w:t>З</w:t>
      </w:r>
      <w:r w:rsidRPr="00BB049A">
        <w:rPr>
          <w:b/>
          <w:bCs/>
          <w:snapToGrid w:val="0"/>
          <w:color w:val="000000"/>
          <w:sz w:val="28"/>
          <w:szCs w:val="28"/>
        </w:rPr>
        <w:t>аключение</w:t>
      </w:r>
    </w:p>
    <w:p w:rsidR="00BB049A" w:rsidRDefault="00BB049A" w:rsidP="00994127">
      <w:pPr>
        <w:spacing w:line="360" w:lineRule="auto"/>
        <w:ind w:firstLine="709"/>
        <w:jc w:val="both"/>
        <w:rPr>
          <w:snapToGrid w:val="0"/>
          <w:color w:val="000000"/>
          <w:sz w:val="28"/>
          <w:szCs w:val="28"/>
        </w:rPr>
      </w:pPr>
    </w:p>
    <w:p w:rsidR="00B07EC5" w:rsidRPr="00994127" w:rsidRDefault="00B07EC5" w:rsidP="00994127">
      <w:pPr>
        <w:spacing w:line="360" w:lineRule="auto"/>
        <w:ind w:firstLine="709"/>
        <w:jc w:val="both"/>
        <w:rPr>
          <w:snapToGrid w:val="0"/>
          <w:color w:val="000000"/>
          <w:sz w:val="28"/>
          <w:szCs w:val="28"/>
        </w:rPr>
      </w:pPr>
      <w:r w:rsidRPr="00994127">
        <w:rPr>
          <w:snapToGrid w:val="0"/>
          <w:color w:val="000000"/>
          <w:sz w:val="28"/>
          <w:szCs w:val="28"/>
        </w:rPr>
        <w:t>В заключении можно сделать следующие выводы.</w:t>
      </w:r>
    </w:p>
    <w:p w:rsidR="00B07EC5" w:rsidRPr="00994127" w:rsidRDefault="00B07EC5" w:rsidP="00994127">
      <w:pPr>
        <w:spacing w:line="360" w:lineRule="auto"/>
        <w:ind w:firstLine="709"/>
        <w:jc w:val="both"/>
        <w:rPr>
          <w:snapToGrid w:val="0"/>
          <w:color w:val="000000"/>
          <w:sz w:val="28"/>
          <w:szCs w:val="28"/>
        </w:rPr>
      </w:pPr>
      <w:r w:rsidRPr="00994127">
        <w:rPr>
          <w:snapToGrid w:val="0"/>
          <w:color w:val="000000"/>
          <w:sz w:val="28"/>
          <w:szCs w:val="28"/>
        </w:rPr>
        <w:t>Основные задачи нормирования труда состоят в том, чтобы обосновать необходимую и достаточную величину затрат рабочего времени на единицу продукции в конкретных условиях; проектировать рациональные методы труда; систематически анализировать выполнение норм труда для вскрытия резервов производства; постоянно анализировать выполнение норм труда для вскрытия резервов производства; постоянно изучать, обобщать и распространять производственный опыт, пересматривать нормы затрат труда по мере изменения условий труда.</w:t>
      </w:r>
    </w:p>
    <w:p w:rsidR="00B07EC5" w:rsidRPr="00994127" w:rsidRDefault="00B07EC5" w:rsidP="00994127">
      <w:pPr>
        <w:spacing w:line="360" w:lineRule="auto"/>
        <w:ind w:firstLine="709"/>
        <w:jc w:val="both"/>
        <w:rPr>
          <w:snapToGrid w:val="0"/>
          <w:color w:val="000000"/>
          <w:sz w:val="28"/>
          <w:szCs w:val="28"/>
        </w:rPr>
      </w:pPr>
      <w:r w:rsidRPr="00994127">
        <w:rPr>
          <w:snapToGrid w:val="0"/>
          <w:color w:val="000000"/>
          <w:sz w:val="28"/>
          <w:szCs w:val="28"/>
        </w:rPr>
        <w:t>В основу нормирования труда положены следующие принципы: научная обоснованность норм труда; равная напряженность норм труда на одинаковые работы в идентичных условиях; сохранение основной производительной силы общества – трудящихся; участие трудящихся в установлении норм труда.</w:t>
      </w:r>
    </w:p>
    <w:p w:rsidR="00B07EC5" w:rsidRPr="00994127" w:rsidRDefault="00B07EC5" w:rsidP="00994127">
      <w:pPr>
        <w:spacing w:line="360" w:lineRule="auto"/>
        <w:ind w:firstLine="709"/>
        <w:jc w:val="both"/>
        <w:rPr>
          <w:snapToGrid w:val="0"/>
          <w:color w:val="000000"/>
          <w:sz w:val="28"/>
          <w:szCs w:val="28"/>
        </w:rPr>
      </w:pPr>
      <w:r w:rsidRPr="00994127">
        <w:rPr>
          <w:snapToGrid w:val="0"/>
          <w:color w:val="000000"/>
          <w:sz w:val="28"/>
          <w:szCs w:val="28"/>
        </w:rPr>
        <w:t>Установление объективной величины затрат рабочего времени для конкретных условий осуществляются различными методами нормирования: опытный,</w:t>
      </w:r>
      <w:r w:rsidR="00994127">
        <w:rPr>
          <w:snapToGrid w:val="0"/>
          <w:color w:val="000000"/>
          <w:sz w:val="28"/>
          <w:szCs w:val="28"/>
        </w:rPr>
        <w:t xml:space="preserve"> </w:t>
      </w:r>
      <w:r w:rsidRPr="00994127">
        <w:rPr>
          <w:snapToGrid w:val="0"/>
          <w:color w:val="000000"/>
          <w:sz w:val="28"/>
          <w:szCs w:val="28"/>
        </w:rPr>
        <w:t>опытно-статистический и аналитический методы.</w:t>
      </w:r>
    </w:p>
    <w:p w:rsidR="00B07EC5" w:rsidRPr="00994127" w:rsidRDefault="00B07EC5" w:rsidP="00994127">
      <w:pPr>
        <w:spacing w:line="360" w:lineRule="auto"/>
        <w:ind w:firstLine="709"/>
        <w:jc w:val="both"/>
        <w:rPr>
          <w:snapToGrid w:val="0"/>
          <w:color w:val="000000"/>
          <w:sz w:val="28"/>
          <w:szCs w:val="28"/>
        </w:rPr>
      </w:pPr>
      <w:r w:rsidRPr="00994127">
        <w:rPr>
          <w:snapToGrid w:val="0"/>
          <w:color w:val="000000"/>
          <w:sz w:val="28"/>
          <w:szCs w:val="28"/>
        </w:rPr>
        <w:t>Классификация рабочего времени – логическая операция, имеющая целью разделить все множество видов затрат рабочего времени на отдельные группы по их назначению.</w:t>
      </w:r>
    </w:p>
    <w:p w:rsidR="002D160F" w:rsidRPr="00994127" w:rsidRDefault="002D160F" w:rsidP="00994127">
      <w:pPr>
        <w:spacing w:line="360" w:lineRule="auto"/>
        <w:ind w:firstLine="709"/>
        <w:jc w:val="both"/>
        <w:rPr>
          <w:snapToGrid w:val="0"/>
          <w:color w:val="000000"/>
          <w:sz w:val="28"/>
          <w:szCs w:val="28"/>
        </w:rPr>
      </w:pPr>
      <w:r w:rsidRPr="00994127">
        <w:rPr>
          <w:snapToGrid w:val="0"/>
          <w:color w:val="000000"/>
          <w:sz w:val="28"/>
          <w:szCs w:val="28"/>
        </w:rPr>
        <w:t>Формирование рыночных отношений затрагивают глубокие преобразования в различных сферах производственно-хозяйственной деятельности и, прежде всего, в сфере труда, составляющего, как известно, основу жизнеобеспечения и самореализации работника как личности. Это особенно важно сегодня, когда неизмеримо возрастает роль труда в экономическом и социальном развитии нашего общества, в формировании нового человека, человека с иными мотивационными установками. Развитие коллективных начал и самостоятельности в принятии решений становится жизненной необходимостью, ибо по мере развития и становления рыночных отношений происходит значительное расширение прав и возможностей трудовых коллективов, их роль существенно возрастает, изменяется их внутренняя социально-экономическая структура. Все это и должно обеспечить достижение более ощутимых результатов, закрепить наметившиеся положительные сдвиги в экономике нашей страны.</w:t>
      </w:r>
    </w:p>
    <w:p w:rsidR="002D160F" w:rsidRPr="00994127" w:rsidRDefault="002D160F" w:rsidP="00994127">
      <w:pPr>
        <w:spacing w:line="360" w:lineRule="auto"/>
        <w:ind w:firstLine="709"/>
        <w:jc w:val="both"/>
        <w:rPr>
          <w:snapToGrid w:val="0"/>
          <w:color w:val="000000"/>
          <w:sz w:val="28"/>
          <w:szCs w:val="28"/>
        </w:rPr>
      </w:pPr>
      <w:r w:rsidRPr="00994127">
        <w:rPr>
          <w:snapToGrid w:val="0"/>
          <w:color w:val="000000"/>
          <w:sz w:val="28"/>
          <w:szCs w:val="28"/>
        </w:rPr>
        <w:t>Кроме того, ряд производств, особенно легкого и тяжелого машиностроения, в силу специфики производственного процесса предъявляют повышенные требования к уровню организации коллективных форм труда.</w:t>
      </w:r>
    </w:p>
    <w:p w:rsidR="002D160F" w:rsidRPr="00994127" w:rsidRDefault="002D160F" w:rsidP="00994127">
      <w:pPr>
        <w:spacing w:line="360" w:lineRule="auto"/>
        <w:ind w:firstLine="709"/>
        <w:jc w:val="both"/>
        <w:rPr>
          <w:snapToGrid w:val="0"/>
          <w:color w:val="000000"/>
          <w:sz w:val="28"/>
          <w:szCs w:val="28"/>
        </w:rPr>
      </w:pPr>
      <w:r w:rsidRPr="00994127">
        <w:rPr>
          <w:snapToGrid w:val="0"/>
          <w:color w:val="000000"/>
          <w:sz w:val="28"/>
          <w:szCs w:val="28"/>
        </w:rPr>
        <w:t xml:space="preserve">Коллективный </w:t>
      </w:r>
      <w:r w:rsidR="00B07EC5" w:rsidRPr="00994127">
        <w:rPr>
          <w:snapToGrid w:val="0"/>
          <w:color w:val="000000"/>
          <w:sz w:val="28"/>
          <w:szCs w:val="28"/>
        </w:rPr>
        <w:t xml:space="preserve">(или бригадный) </w:t>
      </w:r>
      <w:r w:rsidRPr="00994127">
        <w:rPr>
          <w:snapToGrid w:val="0"/>
          <w:color w:val="000000"/>
          <w:sz w:val="28"/>
          <w:szCs w:val="28"/>
        </w:rPr>
        <w:t>труд, характеризуется иным способом социальных контактов и социальной организации, которые и позволяют тесно увязывать интересы коллектива и личности с интересами предприятий (фирм).</w:t>
      </w:r>
    </w:p>
    <w:p w:rsidR="00994127" w:rsidRDefault="002D160F" w:rsidP="00994127">
      <w:pPr>
        <w:spacing w:line="360" w:lineRule="auto"/>
        <w:ind w:firstLine="709"/>
        <w:jc w:val="both"/>
        <w:rPr>
          <w:snapToGrid w:val="0"/>
          <w:color w:val="000000"/>
          <w:sz w:val="28"/>
          <w:szCs w:val="28"/>
        </w:rPr>
      </w:pPr>
      <w:r w:rsidRPr="00994127">
        <w:rPr>
          <w:snapToGrid w:val="0"/>
          <w:color w:val="000000"/>
          <w:sz w:val="28"/>
          <w:szCs w:val="28"/>
        </w:rPr>
        <w:t>Первичный производственный коллектив является группой работников, выполняющих однородные или взаимозаменяемые операции и поэтому объединены друг с другом непосредственно и устойчивыми личными контактами в процессе работы. Социально-экономический эффект их труда зависит прежде всего от сплоченности коллектива на базе удовлетворенности его членов своим трудом, его условиями, получаемым за него вознаграждением и ощущением собственной значимости и прочной социальной защищенности. В этом и заключается один из главных социально-экономических аспектов коллективного труда.</w:t>
      </w:r>
    </w:p>
    <w:p w:rsidR="00994127" w:rsidRDefault="002D160F" w:rsidP="00994127">
      <w:pPr>
        <w:spacing w:line="360" w:lineRule="auto"/>
        <w:ind w:firstLine="709"/>
        <w:jc w:val="both"/>
        <w:rPr>
          <w:snapToGrid w:val="0"/>
          <w:color w:val="000000"/>
          <w:sz w:val="28"/>
          <w:szCs w:val="28"/>
        </w:rPr>
      </w:pPr>
      <w:r w:rsidRPr="00994127">
        <w:rPr>
          <w:snapToGrid w:val="0"/>
          <w:color w:val="000000"/>
          <w:sz w:val="28"/>
          <w:szCs w:val="28"/>
        </w:rPr>
        <w:t>Преимущества коллективного труда в большей мере будут ощутимее тогда, когда сам труд будет организован на научной основе, на базе технического нормирования труда.</w:t>
      </w:r>
    </w:p>
    <w:p w:rsidR="00CB7CD9" w:rsidRPr="00994127" w:rsidRDefault="00CB7CD9" w:rsidP="00994127">
      <w:pPr>
        <w:spacing w:line="360" w:lineRule="auto"/>
        <w:ind w:firstLine="709"/>
        <w:jc w:val="both"/>
        <w:rPr>
          <w:snapToGrid w:val="0"/>
          <w:color w:val="000000"/>
          <w:sz w:val="28"/>
          <w:szCs w:val="28"/>
        </w:rPr>
      </w:pPr>
    </w:p>
    <w:p w:rsidR="00512923" w:rsidRPr="00994127" w:rsidRDefault="00994127" w:rsidP="00BB049A">
      <w:pPr>
        <w:spacing w:line="360" w:lineRule="auto"/>
        <w:ind w:firstLine="709"/>
        <w:jc w:val="center"/>
        <w:rPr>
          <w:b/>
          <w:bCs/>
          <w:color w:val="000000"/>
          <w:sz w:val="28"/>
          <w:szCs w:val="28"/>
        </w:rPr>
      </w:pPr>
      <w:r>
        <w:rPr>
          <w:color w:val="000000"/>
          <w:sz w:val="28"/>
          <w:szCs w:val="28"/>
        </w:rPr>
        <w:br w:type="page"/>
      </w:r>
      <w:r w:rsidR="00512923" w:rsidRPr="00994127">
        <w:rPr>
          <w:b/>
          <w:bCs/>
          <w:color w:val="000000"/>
          <w:sz w:val="28"/>
          <w:szCs w:val="28"/>
        </w:rPr>
        <w:t>Список использованной литературы</w:t>
      </w:r>
    </w:p>
    <w:p w:rsidR="00994127" w:rsidRPr="00994127" w:rsidRDefault="00994127" w:rsidP="00994127">
      <w:pPr>
        <w:pStyle w:val="a6"/>
        <w:spacing w:after="0" w:line="360" w:lineRule="auto"/>
        <w:ind w:firstLine="709"/>
        <w:jc w:val="both"/>
        <w:rPr>
          <w:color w:val="000000"/>
          <w:sz w:val="28"/>
          <w:szCs w:val="28"/>
        </w:rPr>
      </w:pPr>
    </w:p>
    <w:p w:rsidR="00512923" w:rsidRPr="00994127" w:rsidRDefault="00512923" w:rsidP="00994127">
      <w:pPr>
        <w:pStyle w:val="a6"/>
        <w:spacing w:after="0" w:line="360" w:lineRule="auto"/>
        <w:rPr>
          <w:color w:val="000000"/>
          <w:sz w:val="28"/>
          <w:szCs w:val="28"/>
        </w:rPr>
      </w:pPr>
      <w:r w:rsidRPr="00994127">
        <w:rPr>
          <w:color w:val="000000"/>
          <w:sz w:val="28"/>
          <w:szCs w:val="28"/>
        </w:rPr>
        <w:t>Нормативно-правовые акты</w:t>
      </w:r>
    </w:p>
    <w:p w:rsidR="00512923" w:rsidRPr="00994127" w:rsidRDefault="00512923" w:rsidP="00994127">
      <w:pPr>
        <w:spacing w:line="360" w:lineRule="auto"/>
        <w:rPr>
          <w:color w:val="000000"/>
          <w:sz w:val="28"/>
          <w:szCs w:val="28"/>
        </w:rPr>
      </w:pPr>
      <w:r w:rsidRPr="00994127">
        <w:rPr>
          <w:color w:val="000000"/>
          <w:sz w:val="28"/>
          <w:szCs w:val="28"/>
        </w:rPr>
        <w:t>1. Конституция Приднестровской Молдавской Республики, 1995 г. с изм. на 30.06.2000 // Приднестровье. – 2000. – 12-13 июня.</w:t>
      </w:r>
    </w:p>
    <w:p w:rsidR="00512923" w:rsidRPr="00994127" w:rsidRDefault="00512923" w:rsidP="00994127">
      <w:pPr>
        <w:spacing w:line="360" w:lineRule="auto"/>
        <w:rPr>
          <w:color w:val="000000"/>
          <w:sz w:val="28"/>
          <w:szCs w:val="28"/>
        </w:rPr>
      </w:pPr>
      <w:r w:rsidRPr="00994127">
        <w:rPr>
          <w:color w:val="000000"/>
          <w:sz w:val="28"/>
          <w:szCs w:val="28"/>
        </w:rPr>
        <w:t>2. Гражданский Кодекс Приднестровской Молдавской Республики. Текущая редакция по состоянию на 10 июля 2002 // САЗ № 29 от 29 июля 2002.</w:t>
      </w:r>
    </w:p>
    <w:p w:rsidR="00994127" w:rsidRDefault="00512923" w:rsidP="00994127">
      <w:pPr>
        <w:spacing w:line="360" w:lineRule="auto"/>
        <w:rPr>
          <w:color w:val="000000"/>
          <w:sz w:val="28"/>
          <w:szCs w:val="28"/>
        </w:rPr>
      </w:pPr>
      <w:r w:rsidRPr="00994127">
        <w:rPr>
          <w:color w:val="000000"/>
          <w:sz w:val="28"/>
          <w:szCs w:val="28"/>
        </w:rPr>
        <w:t>3. Трудовой кодекс Приднестровской Молдавской Республики. Принят Верховным Советом Приднестровской Молдавской Республики 3 июля 2002 // Официальный вестник. – 2002. – № 51-60.</w:t>
      </w:r>
    </w:p>
    <w:p w:rsidR="00512923" w:rsidRPr="00994127" w:rsidRDefault="00512923" w:rsidP="00994127">
      <w:pPr>
        <w:pStyle w:val="a6"/>
        <w:spacing w:after="0" w:line="360" w:lineRule="auto"/>
        <w:rPr>
          <w:color w:val="000000"/>
          <w:sz w:val="28"/>
          <w:szCs w:val="28"/>
        </w:rPr>
      </w:pPr>
      <w:r w:rsidRPr="00994127">
        <w:rPr>
          <w:color w:val="000000"/>
          <w:sz w:val="28"/>
          <w:szCs w:val="28"/>
        </w:rPr>
        <w:t>Литература</w:t>
      </w:r>
    </w:p>
    <w:p w:rsidR="00512923" w:rsidRPr="00994127" w:rsidRDefault="00512923" w:rsidP="00994127">
      <w:pPr>
        <w:spacing w:line="360" w:lineRule="auto"/>
        <w:rPr>
          <w:color w:val="000000"/>
          <w:sz w:val="28"/>
          <w:szCs w:val="28"/>
        </w:rPr>
      </w:pPr>
      <w:r w:rsidRPr="00994127">
        <w:rPr>
          <w:color w:val="000000"/>
          <w:sz w:val="28"/>
          <w:szCs w:val="28"/>
        </w:rPr>
        <w:t>4. Аврашков Л.Я. Адамчук В.В., Антонова О.В., и др. Экономика предприятия. – М., ЮНИТИ, 2001.</w:t>
      </w:r>
    </w:p>
    <w:p w:rsidR="00512923" w:rsidRPr="00994127" w:rsidRDefault="00512923" w:rsidP="00994127">
      <w:pPr>
        <w:spacing w:line="360" w:lineRule="auto"/>
        <w:rPr>
          <w:color w:val="000000"/>
          <w:sz w:val="28"/>
          <w:szCs w:val="28"/>
        </w:rPr>
      </w:pPr>
      <w:r w:rsidRPr="00994127">
        <w:rPr>
          <w:color w:val="000000"/>
          <w:sz w:val="28"/>
          <w:szCs w:val="28"/>
        </w:rPr>
        <w:t>5. Андреева Л.А., Медведев О.М. Нормирование труда: вопросы теории и практики правового регулирования // Право и государство: теория и практика. – М.: Право и государство, 2007, № 7.</w:t>
      </w:r>
    </w:p>
    <w:p w:rsidR="00512923" w:rsidRPr="00994127" w:rsidRDefault="00512923" w:rsidP="00994127">
      <w:pPr>
        <w:spacing w:line="360" w:lineRule="auto"/>
        <w:rPr>
          <w:color w:val="000000"/>
          <w:sz w:val="28"/>
          <w:szCs w:val="28"/>
        </w:rPr>
      </w:pPr>
      <w:r w:rsidRPr="00994127">
        <w:rPr>
          <w:color w:val="000000"/>
          <w:sz w:val="28"/>
          <w:szCs w:val="28"/>
        </w:rPr>
        <w:t>6. Андреева Л.А., Медведев О.М. Проблемы правового регулирования нормирования труда // Трудовые споры. – М.: Изд. Дом «Арбитражная практика», 2007, № 4.</w:t>
      </w:r>
    </w:p>
    <w:p w:rsidR="00512923" w:rsidRPr="00994127" w:rsidRDefault="00512923" w:rsidP="00994127">
      <w:pPr>
        <w:spacing w:line="360" w:lineRule="auto"/>
        <w:rPr>
          <w:color w:val="000000"/>
          <w:sz w:val="28"/>
          <w:szCs w:val="28"/>
        </w:rPr>
      </w:pPr>
      <w:r w:rsidRPr="00994127">
        <w:rPr>
          <w:color w:val="000000"/>
          <w:sz w:val="28"/>
          <w:szCs w:val="28"/>
        </w:rPr>
        <w:t>7. Вильям ДЖ. Стивенсон Управление производством. – М., ЗАО «Изд-во БИНОМ», 2000.</w:t>
      </w:r>
    </w:p>
    <w:p w:rsidR="00512923" w:rsidRPr="00994127" w:rsidRDefault="00512923" w:rsidP="00994127">
      <w:pPr>
        <w:spacing w:line="360" w:lineRule="auto"/>
        <w:rPr>
          <w:color w:val="000000"/>
          <w:sz w:val="28"/>
          <w:szCs w:val="28"/>
        </w:rPr>
      </w:pPr>
      <w:r w:rsidRPr="00994127">
        <w:rPr>
          <w:color w:val="000000"/>
          <w:sz w:val="28"/>
          <w:szCs w:val="28"/>
        </w:rPr>
        <w:t>8. Воробьева Е. Тарифное нормирование заработной платы // ФПА АКДИ «Экономика и жизнь». Вып. 16. 2001, октябрь.</w:t>
      </w:r>
    </w:p>
    <w:p w:rsidR="00EC0887" w:rsidRPr="00994127" w:rsidRDefault="00EC0887" w:rsidP="00994127">
      <w:pPr>
        <w:spacing w:line="360" w:lineRule="auto"/>
        <w:rPr>
          <w:color w:val="000000"/>
          <w:sz w:val="28"/>
          <w:szCs w:val="28"/>
        </w:rPr>
      </w:pPr>
      <w:r w:rsidRPr="00994127">
        <w:rPr>
          <w:color w:val="000000"/>
          <w:sz w:val="28"/>
          <w:szCs w:val="28"/>
        </w:rPr>
        <w:t>9. Генкин Б. М. Экономика и социология труда. М.: Норма, 2000.</w:t>
      </w:r>
    </w:p>
    <w:p w:rsidR="00512923" w:rsidRPr="00994127" w:rsidRDefault="00EC0887" w:rsidP="00994127">
      <w:pPr>
        <w:spacing w:line="360" w:lineRule="auto"/>
        <w:rPr>
          <w:color w:val="000000"/>
          <w:sz w:val="28"/>
          <w:szCs w:val="28"/>
        </w:rPr>
      </w:pPr>
      <w:r w:rsidRPr="00994127">
        <w:rPr>
          <w:color w:val="000000"/>
          <w:sz w:val="28"/>
          <w:szCs w:val="28"/>
        </w:rPr>
        <w:t>10</w:t>
      </w:r>
      <w:r w:rsidR="00512923" w:rsidRPr="00994127">
        <w:rPr>
          <w:color w:val="000000"/>
          <w:sz w:val="28"/>
          <w:szCs w:val="28"/>
        </w:rPr>
        <w:t>. Грузинов В.П., Грибов В.Д. Экономика предприятия. Учебное пособие. – М.: ИЭП, 2004.</w:t>
      </w:r>
    </w:p>
    <w:p w:rsidR="00512923" w:rsidRPr="00994127" w:rsidRDefault="00EC0887" w:rsidP="00994127">
      <w:pPr>
        <w:spacing w:line="360" w:lineRule="auto"/>
        <w:rPr>
          <w:color w:val="000000"/>
          <w:sz w:val="28"/>
          <w:szCs w:val="28"/>
        </w:rPr>
      </w:pPr>
      <w:r w:rsidRPr="00994127">
        <w:rPr>
          <w:color w:val="000000"/>
          <w:sz w:val="28"/>
          <w:szCs w:val="28"/>
        </w:rPr>
        <w:t>11</w:t>
      </w:r>
      <w:r w:rsidR="00512923" w:rsidRPr="00994127">
        <w:rPr>
          <w:color w:val="000000"/>
          <w:sz w:val="28"/>
          <w:szCs w:val="28"/>
        </w:rPr>
        <w:t>. Гусов К.Н., Толкунова В.Н. Трудовое право России: Учебник. – М., 2007.</w:t>
      </w:r>
    </w:p>
    <w:p w:rsidR="00512923" w:rsidRPr="00994127" w:rsidRDefault="00EC0887" w:rsidP="00994127">
      <w:pPr>
        <w:spacing w:line="360" w:lineRule="auto"/>
        <w:rPr>
          <w:color w:val="000000"/>
          <w:sz w:val="28"/>
          <w:szCs w:val="28"/>
        </w:rPr>
      </w:pPr>
      <w:r w:rsidRPr="00994127">
        <w:rPr>
          <w:color w:val="000000"/>
          <w:sz w:val="28"/>
          <w:szCs w:val="28"/>
        </w:rPr>
        <w:t>12</w:t>
      </w:r>
      <w:r w:rsidR="00512923" w:rsidRPr="00994127">
        <w:rPr>
          <w:color w:val="000000"/>
          <w:sz w:val="28"/>
          <w:szCs w:val="28"/>
        </w:rPr>
        <w:t>. Зубкова А., Суетина Л. Нормирование труда в рыночной экономике // Человек и труд. 2000. №2.</w:t>
      </w:r>
    </w:p>
    <w:p w:rsidR="00512923" w:rsidRPr="00994127" w:rsidRDefault="00EC0887" w:rsidP="00994127">
      <w:pPr>
        <w:spacing w:line="360" w:lineRule="auto"/>
        <w:rPr>
          <w:color w:val="000000"/>
          <w:sz w:val="28"/>
          <w:szCs w:val="28"/>
        </w:rPr>
      </w:pPr>
      <w:r w:rsidRPr="00994127">
        <w:rPr>
          <w:color w:val="000000"/>
          <w:sz w:val="28"/>
          <w:szCs w:val="28"/>
        </w:rPr>
        <w:t>13</w:t>
      </w:r>
      <w:r w:rsidR="00512923" w:rsidRPr="00994127">
        <w:rPr>
          <w:color w:val="000000"/>
          <w:sz w:val="28"/>
          <w:szCs w:val="28"/>
        </w:rPr>
        <w:t>. Калачева А.П.</w:t>
      </w:r>
      <w:r w:rsidR="00355615">
        <w:rPr>
          <w:color w:val="000000"/>
          <w:sz w:val="28"/>
          <w:szCs w:val="28"/>
        </w:rPr>
        <w:t xml:space="preserve"> </w:t>
      </w:r>
      <w:r w:rsidR="00512923" w:rsidRPr="00994127">
        <w:rPr>
          <w:color w:val="000000"/>
          <w:sz w:val="28"/>
          <w:szCs w:val="28"/>
        </w:rPr>
        <w:t>Организация работы предприятия. – М.: ПРИОР, 2000.</w:t>
      </w:r>
    </w:p>
    <w:p w:rsidR="00512923" w:rsidRPr="00994127" w:rsidRDefault="00512923" w:rsidP="00994127">
      <w:pPr>
        <w:spacing w:line="360" w:lineRule="auto"/>
        <w:rPr>
          <w:color w:val="000000"/>
          <w:sz w:val="28"/>
          <w:szCs w:val="28"/>
        </w:rPr>
      </w:pPr>
      <w:r w:rsidRPr="00994127">
        <w:rPr>
          <w:color w:val="000000"/>
          <w:sz w:val="28"/>
          <w:szCs w:val="28"/>
        </w:rPr>
        <w:t>1</w:t>
      </w:r>
      <w:r w:rsidR="00EC0887" w:rsidRPr="00994127">
        <w:rPr>
          <w:color w:val="000000"/>
          <w:sz w:val="28"/>
          <w:szCs w:val="28"/>
        </w:rPr>
        <w:t>4</w:t>
      </w:r>
      <w:r w:rsidRPr="00994127">
        <w:rPr>
          <w:color w:val="000000"/>
          <w:sz w:val="28"/>
          <w:szCs w:val="28"/>
        </w:rPr>
        <w:t>. Крапивин О.М., Власов В.И. Законодательство об оплате труда. – ООО «Новая правовая культура», 2007.</w:t>
      </w:r>
    </w:p>
    <w:p w:rsidR="00512923" w:rsidRPr="00994127" w:rsidRDefault="00EC0887" w:rsidP="00994127">
      <w:pPr>
        <w:spacing w:line="360" w:lineRule="auto"/>
        <w:rPr>
          <w:color w:val="000000"/>
          <w:sz w:val="28"/>
          <w:szCs w:val="28"/>
        </w:rPr>
      </w:pPr>
      <w:r w:rsidRPr="00994127">
        <w:rPr>
          <w:color w:val="000000"/>
          <w:sz w:val="28"/>
          <w:szCs w:val="28"/>
        </w:rPr>
        <w:t>15</w:t>
      </w:r>
      <w:r w:rsidR="00512923" w:rsidRPr="00994127">
        <w:rPr>
          <w:color w:val="000000"/>
          <w:sz w:val="28"/>
          <w:szCs w:val="28"/>
        </w:rPr>
        <w:t>. Мосейчук М.А. Нормирование труда – понятие, виды и законодательное регулирование // Заработная плата. 2004. №2.</w:t>
      </w:r>
    </w:p>
    <w:p w:rsidR="00512923" w:rsidRPr="00994127" w:rsidRDefault="00EC0887" w:rsidP="00994127">
      <w:pPr>
        <w:spacing w:line="360" w:lineRule="auto"/>
        <w:rPr>
          <w:color w:val="000000"/>
          <w:sz w:val="28"/>
          <w:szCs w:val="28"/>
        </w:rPr>
      </w:pPr>
      <w:r w:rsidRPr="00994127">
        <w:rPr>
          <w:color w:val="000000"/>
          <w:sz w:val="28"/>
          <w:szCs w:val="28"/>
        </w:rPr>
        <w:t>16</w:t>
      </w:r>
      <w:r w:rsidR="00512923" w:rsidRPr="00994127">
        <w:rPr>
          <w:color w:val="000000"/>
          <w:sz w:val="28"/>
          <w:szCs w:val="28"/>
        </w:rPr>
        <w:t>. Нуртдинова А.Ф. Оплата и нормирование труда // Трудовое право. – М.: Интел-Синтез, 2004, № 4-5.</w:t>
      </w:r>
    </w:p>
    <w:p w:rsidR="00EC0887" w:rsidRPr="00994127" w:rsidRDefault="00EC0887" w:rsidP="00994127">
      <w:pPr>
        <w:spacing w:line="360" w:lineRule="auto"/>
        <w:rPr>
          <w:color w:val="000000"/>
          <w:sz w:val="28"/>
          <w:szCs w:val="28"/>
        </w:rPr>
      </w:pPr>
      <w:r w:rsidRPr="00994127">
        <w:rPr>
          <w:color w:val="000000"/>
          <w:sz w:val="28"/>
          <w:szCs w:val="28"/>
        </w:rPr>
        <w:t>17</w:t>
      </w:r>
      <w:r w:rsidR="00355615">
        <w:rPr>
          <w:color w:val="000000"/>
          <w:sz w:val="28"/>
          <w:szCs w:val="28"/>
        </w:rPr>
        <w:t>. Рынок труда. Под ред. В.С. Буланова, Н.</w:t>
      </w:r>
      <w:r w:rsidRPr="00994127">
        <w:rPr>
          <w:color w:val="000000"/>
          <w:sz w:val="28"/>
          <w:szCs w:val="28"/>
        </w:rPr>
        <w:t>А.,</w:t>
      </w:r>
      <w:r w:rsidR="00994127">
        <w:rPr>
          <w:color w:val="000000"/>
          <w:sz w:val="28"/>
          <w:szCs w:val="28"/>
        </w:rPr>
        <w:t xml:space="preserve"> </w:t>
      </w:r>
      <w:r w:rsidRPr="00994127">
        <w:rPr>
          <w:color w:val="000000"/>
          <w:sz w:val="28"/>
          <w:szCs w:val="28"/>
        </w:rPr>
        <w:t>Воичина. – М.: Экзамен, 2000.</w:t>
      </w:r>
    </w:p>
    <w:p w:rsidR="00512923" w:rsidRPr="00994127" w:rsidRDefault="00EC0887" w:rsidP="00994127">
      <w:pPr>
        <w:spacing w:line="360" w:lineRule="auto"/>
        <w:rPr>
          <w:color w:val="000000"/>
          <w:sz w:val="28"/>
          <w:szCs w:val="28"/>
        </w:rPr>
      </w:pPr>
      <w:r w:rsidRPr="00994127">
        <w:rPr>
          <w:color w:val="000000"/>
          <w:sz w:val="28"/>
          <w:szCs w:val="28"/>
        </w:rPr>
        <w:t>18</w:t>
      </w:r>
      <w:r w:rsidR="00512923" w:rsidRPr="00994127">
        <w:rPr>
          <w:color w:val="000000"/>
          <w:sz w:val="28"/>
          <w:szCs w:val="28"/>
        </w:rPr>
        <w:t>. Сергеев И.В. Экономика предприятия: Учеб. пособие. – 2-е изд., перераб. и доп. – М.: Финансы и статистика, 2004.</w:t>
      </w:r>
    </w:p>
    <w:p w:rsidR="00512923" w:rsidRPr="00994127" w:rsidRDefault="00EC0887" w:rsidP="00994127">
      <w:pPr>
        <w:spacing w:line="360" w:lineRule="auto"/>
        <w:rPr>
          <w:color w:val="000000"/>
          <w:sz w:val="28"/>
          <w:szCs w:val="28"/>
        </w:rPr>
      </w:pPr>
      <w:r w:rsidRPr="00994127">
        <w:rPr>
          <w:color w:val="000000"/>
          <w:sz w:val="28"/>
          <w:szCs w:val="28"/>
        </w:rPr>
        <w:t>19</w:t>
      </w:r>
      <w:r w:rsidR="00512923" w:rsidRPr="00994127">
        <w:rPr>
          <w:color w:val="000000"/>
          <w:sz w:val="28"/>
          <w:szCs w:val="28"/>
        </w:rPr>
        <w:t>. Соловьев А.В. Нормирование труда: проблемы правового обеспечения // Трудовое право. – М.: Интел-Синтез, 2004, № 8.</w:t>
      </w:r>
    </w:p>
    <w:p w:rsidR="00994127" w:rsidRDefault="00EC0887" w:rsidP="00994127">
      <w:pPr>
        <w:spacing w:line="360" w:lineRule="auto"/>
        <w:rPr>
          <w:color w:val="000000"/>
          <w:sz w:val="28"/>
          <w:szCs w:val="28"/>
        </w:rPr>
      </w:pPr>
      <w:r w:rsidRPr="00994127">
        <w:rPr>
          <w:color w:val="000000"/>
          <w:sz w:val="28"/>
          <w:szCs w:val="28"/>
        </w:rPr>
        <w:t>20</w:t>
      </w:r>
      <w:r w:rsidR="00512923" w:rsidRPr="00994127">
        <w:rPr>
          <w:color w:val="000000"/>
          <w:sz w:val="28"/>
          <w:szCs w:val="28"/>
        </w:rPr>
        <w:t>. Трудовое право России: Учебник для вузов / Отв. ред. Р.З. Лившиц и Ю.П. Орловский. – М., 2004.</w:t>
      </w:r>
    </w:p>
    <w:p w:rsidR="00512923" w:rsidRPr="00994127" w:rsidRDefault="00EC0887" w:rsidP="00994127">
      <w:pPr>
        <w:spacing w:line="360" w:lineRule="auto"/>
        <w:rPr>
          <w:color w:val="000000"/>
          <w:sz w:val="28"/>
          <w:szCs w:val="28"/>
        </w:rPr>
      </w:pPr>
      <w:r w:rsidRPr="00994127">
        <w:rPr>
          <w:color w:val="000000"/>
          <w:sz w:val="28"/>
          <w:szCs w:val="28"/>
        </w:rPr>
        <w:t>21</w:t>
      </w:r>
      <w:r w:rsidR="00512923" w:rsidRPr="00994127">
        <w:rPr>
          <w:color w:val="000000"/>
          <w:sz w:val="28"/>
          <w:szCs w:val="28"/>
        </w:rPr>
        <w:t>. Трудовое право: Учебник / Под ред. О.В. Смирнова. – М., 2007.</w:t>
      </w:r>
    </w:p>
    <w:p w:rsidR="00512923" w:rsidRPr="00994127" w:rsidRDefault="00EC0887" w:rsidP="00994127">
      <w:pPr>
        <w:spacing w:line="360" w:lineRule="auto"/>
        <w:rPr>
          <w:color w:val="000000"/>
          <w:sz w:val="28"/>
          <w:szCs w:val="28"/>
        </w:rPr>
      </w:pPr>
      <w:r w:rsidRPr="00994127">
        <w:rPr>
          <w:color w:val="000000"/>
          <w:sz w:val="28"/>
          <w:szCs w:val="28"/>
        </w:rPr>
        <w:t>22</w:t>
      </w:r>
      <w:r w:rsidR="00512923" w:rsidRPr="00994127">
        <w:rPr>
          <w:color w:val="000000"/>
          <w:sz w:val="28"/>
          <w:szCs w:val="28"/>
        </w:rPr>
        <w:t>. Тарасенко А.С. Стоимость рабочей силы – основы формирования оплаты труда в рыночных условиях // Труд и право – 1997 – №2.</w:t>
      </w:r>
    </w:p>
    <w:p w:rsidR="00512923" w:rsidRPr="00994127" w:rsidRDefault="00EC0887" w:rsidP="00994127">
      <w:pPr>
        <w:spacing w:line="360" w:lineRule="auto"/>
        <w:rPr>
          <w:color w:val="000000"/>
          <w:sz w:val="28"/>
          <w:szCs w:val="28"/>
        </w:rPr>
      </w:pPr>
      <w:r w:rsidRPr="00994127">
        <w:rPr>
          <w:color w:val="000000"/>
          <w:sz w:val="28"/>
          <w:szCs w:val="28"/>
        </w:rPr>
        <w:t>23</w:t>
      </w:r>
      <w:r w:rsidR="00512923" w:rsidRPr="00994127">
        <w:rPr>
          <w:color w:val="000000"/>
          <w:sz w:val="28"/>
          <w:szCs w:val="28"/>
        </w:rPr>
        <w:t>. Ударова Н. Как при нормировании труда учесть его интенсивность // Человек и труд – 1997 – №7.</w:t>
      </w:r>
    </w:p>
    <w:p w:rsidR="00512923" w:rsidRPr="00994127" w:rsidRDefault="00EC0887" w:rsidP="00994127">
      <w:pPr>
        <w:spacing w:line="360" w:lineRule="auto"/>
        <w:rPr>
          <w:color w:val="000000"/>
          <w:sz w:val="28"/>
          <w:szCs w:val="28"/>
        </w:rPr>
      </w:pPr>
      <w:r w:rsidRPr="00994127">
        <w:rPr>
          <w:color w:val="000000"/>
          <w:sz w:val="28"/>
          <w:szCs w:val="28"/>
        </w:rPr>
        <w:t>24</w:t>
      </w:r>
      <w:r w:rsidR="00512923" w:rsidRPr="00994127">
        <w:rPr>
          <w:color w:val="000000"/>
          <w:sz w:val="28"/>
          <w:szCs w:val="28"/>
        </w:rPr>
        <w:t>. Фильев В.И. Нормирование труда на современном предприятии // Бухгалтерский бюллетень – 1997.</w:t>
      </w:r>
    </w:p>
    <w:p w:rsidR="00512923" w:rsidRPr="00994127" w:rsidRDefault="00EC0887" w:rsidP="00994127">
      <w:pPr>
        <w:spacing w:line="360" w:lineRule="auto"/>
        <w:rPr>
          <w:color w:val="000000"/>
          <w:sz w:val="28"/>
          <w:szCs w:val="28"/>
        </w:rPr>
      </w:pPr>
      <w:r w:rsidRPr="00994127">
        <w:rPr>
          <w:color w:val="000000"/>
          <w:sz w:val="28"/>
          <w:szCs w:val="28"/>
        </w:rPr>
        <w:t>25</w:t>
      </w:r>
      <w:r w:rsidR="00512923" w:rsidRPr="00994127">
        <w:rPr>
          <w:color w:val="000000"/>
          <w:sz w:val="28"/>
          <w:szCs w:val="28"/>
        </w:rPr>
        <w:t>. Шекшня С.В. Управление персоналом в современной организации. –</w:t>
      </w:r>
      <w:r w:rsidR="00994127">
        <w:rPr>
          <w:color w:val="000000"/>
          <w:sz w:val="28"/>
          <w:szCs w:val="28"/>
        </w:rPr>
        <w:t xml:space="preserve"> </w:t>
      </w:r>
      <w:r w:rsidR="00512923" w:rsidRPr="00994127">
        <w:rPr>
          <w:color w:val="000000"/>
          <w:sz w:val="28"/>
          <w:szCs w:val="28"/>
        </w:rPr>
        <w:t>М., 1996.</w:t>
      </w:r>
    </w:p>
    <w:p w:rsidR="00512923" w:rsidRPr="00994127" w:rsidRDefault="00EC0887" w:rsidP="00994127">
      <w:pPr>
        <w:spacing w:line="360" w:lineRule="auto"/>
        <w:rPr>
          <w:color w:val="000000"/>
          <w:sz w:val="28"/>
          <w:szCs w:val="28"/>
        </w:rPr>
      </w:pPr>
      <w:r w:rsidRPr="00994127">
        <w:rPr>
          <w:color w:val="000000"/>
          <w:sz w:val="28"/>
          <w:szCs w:val="28"/>
        </w:rPr>
        <w:t>26</w:t>
      </w:r>
      <w:r w:rsidR="00512923" w:rsidRPr="00994127">
        <w:rPr>
          <w:color w:val="000000"/>
          <w:sz w:val="28"/>
          <w:szCs w:val="28"/>
        </w:rPr>
        <w:t>. Шишкин А.Ф. Экономическая теория в 2-х кн. кн. 1. – М., 1996.</w:t>
      </w:r>
    </w:p>
    <w:p w:rsidR="00512923" w:rsidRPr="00994127" w:rsidRDefault="00512923" w:rsidP="00994127">
      <w:pPr>
        <w:spacing w:line="360" w:lineRule="auto"/>
        <w:rPr>
          <w:color w:val="000000"/>
          <w:sz w:val="28"/>
          <w:szCs w:val="28"/>
        </w:rPr>
      </w:pPr>
      <w:r w:rsidRPr="00994127">
        <w:rPr>
          <w:color w:val="000000"/>
          <w:sz w:val="28"/>
          <w:szCs w:val="28"/>
        </w:rPr>
        <w:t>2</w:t>
      </w:r>
      <w:r w:rsidR="00EC0887" w:rsidRPr="00994127">
        <w:rPr>
          <w:color w:val="000000"/>
          <w:sz w:val="28"/>
          <w:szCs w:val="28"/>
        </w:rPr>
        <w:t>7</w:t>
      </w:r>
      <w:r w:rsidRPr="00994127">
        <w:rPr>
          <w:color w:val="000000"/>
          <w:sz w:val="28"/>
          <w:szCs w:val="28"/>
        </w:rPr>
        <w:t>. Экономика предприятия: Учебник для вузов / под ред. проф. В.Я. Горфинкеля, проф. В.А. Швандара. – 2-е изд., перераб. и доп. – М.: Банки и биржи, ЮНИТИ, 1999.</w:t>
      </w:r>
      <w:bookmarkStart w:id="0" w:name="_GoBack"/>
      <w:bookmarkEnd w:id="0"/>
    </w:p>
    <w:sectPr w:rsidR="00512923" w:rsidRPr="00994127" w:rsidSect="00994127">
      <w:footnotePr>
        <w:numRestart w:val="eachPage"/>
      </w:footnotePr>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17" w:rsidRDefault="007C3D17">
      <w:r>
        <w:separator/>
      </w:r>
    </w:p>
  </w:endnote>
  <w:endnote w:type="continuationSeparator" w:id="0">
    <w:p w:rsidR="007C3D17" w:rsidRDefault="007C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17" w:rsidRDefault="007C3D17">
      <w:r>
        <w:separator/>
      </w:r>
    </w:p>
  </w:footnote>
  <w:footnote w:type="continuationSeparator" w:id="0">
    <w:p w:rsidR="007C3D17" w:rsidRDefault="007C3D17">
      <w:r>
        <w:continuationSeparator/>
      </w:r>
    </w:p>
  </w:footnote>
  <w:footnote w:id="1">
    <w:p w:rsidR="007C3D17" w:rsidRDefault="006871FD">
      <w:pPr>
        <w:pStyle w:val="ad"/>
      </w:pPr>
      <w:r w:rsidRPr="007D0902">
        <w:rPr>
          <w:rStyle w:val="af"/>
        </w:rPr>
        <w:footnoteRef/>
      </w:r>
      <w:r w:rsidRPr="007D0902">
        <w:t xml:space="preserve"> Аврашков Л.Я. Адамчук В.В., Антонова О.В., и др. Экономика предприятия. – М., ЮНИТИ, 2001. С. 56.</w:t>
      </w:r>
    </w:p>
  </w:footnote>
  <w:footnote w:id="2">
    <w:p w:rsidR="007C3D17" w:rsidRDefault="006871FD">
      <w:pPr>
        <w:pStyle w:val="ad"/>
      </w:pPr>
      <w:r w:rsidRPr="007D0902">
        <w:rPr>
          <w:rStyle w:val="af"/>
        </w:rPr>
        <w:footnoteRef/>
      </w:r>
      <w:r w:rsidRPr="007D0902">
        <w:t xml:space="preserve"> Соловьев А.В. Нормирование труда: проблемы правового обеспечения // Трудовое право. – М.: Интел-Синтез, 2004, № 8. С. 7</w:t>
      </w:r>
    </w:p>
  </w:footnote>
  <w:footnote w:id="3">
    <w:p w:rsidR="007C3D17" w:rsidRDefault="006871FD">
      <w:pPr>
        <w:pStyle w:val="ad"/>
      </w:pPr>
      <w:r w:rsidRPr="00AE62C4">
        <w:rPr>
          <w:rStyle w:val="af"/>
        </w:rPr>
        <w:footnoteRef/>
      </w:r>
      <w:r w:rsidRPr="00AE62C4">
        <w:t xml:space="preserve"> Фильев В.И. Нормирование труда на современном предприятии // Бухгалтерский бюллетень – 1997. С. 39.</w:t>
      </w:r>
    </w:p>
  </w:footnote>
  <w:footnote w:id="4">
    <w:p w:rsidR="007C3D17" w:rsidRDefault="006871FD">
      <w:pPr>
        <w:pStyle w:val="ad"/>
      </w:pPr>
      <w:r>
        <w:rPr>
          <w:rStyle w:val="af"/>
        </w:rPr>
        <w:footnoteRef/>
      </w:r>
      <w:r>
        <w:t xml:space="preserve"> </w:t>
      </w:r>
      <w:r w:rsidRPr="007D0902">
        <w:t>Соловьев А.В. Нормирование труда: проблемы правового обеспечения // Трудовое право. – М</w:t>
      </w:r>
      <w:r>
        <w:t>.: Интел-Синтез, 2004, № 8. С. 29-30.</w:t>
      </w:r>
    </w:p>
  </w:footnote>
  <w:footnote w:id="5">
    <w:p w:rsidR="007C3D17" w:rsidRDefault="006871FD">
      <w:pPr>
        <w:pStyle w:val="ad"/>
      </w:pPr>
      <w:r w:rsidRPr="00422D2C">
        <w:rPr>
          <w:rStyle w:val="af"/>
        </w:rPr>
        <w:footnoteRef/>
      </w:r>
      <w:r w:rsidRPr="00422D2C">
        <w:t xml:space="preserve"> Генкин Б. М. Экономика и социология труда. М.: Норма, 2000. С. 140.</w:t>
      </w:r>
    </w:p>
  </w:footnote>
  <w:footnote w:id="6">
    <w:p w:rsidR="007C3D17" w:rsidRDefault="006871FD">
      <w:pPr>
        <w:pStyle w:val="ad"/>
      </w:pPr>
      <w:r>
        <w:rPr>
          <w:rStyle w:val="af"/>
        </w:rPr>
        <w:footnoteRef/>
      </w:r>
      <w:r>
        <w:t xml:space="preserve"> </w:t>
      </w:r>
      <w:r w:rsidRPr="00422D2C">
        <w:t xml:space="preserve">Генкин Б. М. Экономика и социология труда. М.: Норма, 2000. С. </w:t>
      </w:r>
      <w:r>
        <w:t>167.</w:t>
      </w:r>
    </w:p>
  </w:footnote>
  <w:footnote w:id="7">
    <w:p w:rsidR="007C3D17" w:rsidRDefault="006871FD">
      <w:pPr>
        <w:pStyle w:val="ad"/>
      </w:pPr>
      <w:r>
        <w:rPr>
          <w:rStyle w:val="af"/>
        </w:rPr>
        <w:footnoteRef/>
      </w:r>
      <w:r>
        <w:t xml:space="preserve"> </w:t>
      </w:r>
      <w:r w:rsidRPr="007D0902">
        <w:t>Аврашков Л.Я. Адамчук В.В., Антонова О.В., и др. Экономика предприятия. – М., ЮНИТИ, 2001</w:t>
      </w:r>
      <w:r>
        <w:t>. С. 11</w:t>
      </w:r>
      <w:r w:rsidRPr="007D0902">
        <w:t>6.</w:t>
      </w:r>
    </w:p>
  </w:footnote>
  <w:footnote w:id="8">
    <w:p w:rsidR="007C3D17" w:rsidRDefault="006871FD">
      <w:pPr>
        <w:pStyle w:val="ad"/>
      </w:pPr>
      <w:r>
        <w:rPr>
          <w:rStyle w:val="af"/>
        </w:rPr>
        <w:footnoteRef/>
      </w:r>
      <w:r>
        <w:t xml:space="preserve"> </w:t>
      </w:r>
      <w:r w:rsidRPr="00422D2C">
        <w:t>Андреева Л.А., Медведев О.М. Нормирование труда: вопросы теории и практики правового регулирования // Право и государство: теория и практика. – М.: Право и государство, 2007, № 7. С. 25.</w:t>
      </w:r>
    </w:p>
  </w:footnote>
  <w:footnote w:id="9">
    <w:p w:rsidR="007C3D17" w:rsidRDefault="006871FD">
      <w:pPr>
        <w:pStyle w:val="ad"/>
      </w:pPr>
      <w:r w:rsidRPr="00422D2C">
        <w:rPr>
          <w:rStyle w:val="af"/>
        </w:rPr>
        <w:footnoteRef/>
      </w:r>
      <w:r w:rsidRPr="00422D2C">
        <w:t xml:space="preserve"> Экономика предприятия: Учебник для вузов / под ред. проф. В.Я. Горфинкеля, проф. В.А. Швандара. – 2-е изд., перераб. и доп. – М.: Банки и биржи, ЮНИТИ, 1999. С. 125.</w:t>
      </w:r>
    </w:p>
  </w:footnote>
  <w:footnote w:id="10">
    <w:p w:rsidR="007C3D17" w:rsidRDefault="006871FD">
      <w:pPr>
        <w:pStyle w:val="ad"/>
      </w:pPr>
      <w:r>
        <w:rPr>
          <w:rStyle w:val="af"/>
        </w:rPr>
        <w:footnoteRef/>
      </w:r>
      <w:r>
        <w:t xml:space="preserve"> </w:t>
      </w:r>
      <w:r w:rsidRPr="00422D2C">
        <w:t>Андреева Л.А., Медведев О.М. Нормирование труда: вопросы теории и практики правового регулирования // Право и государство: теория и практика. – М.: Право и государство, 2007, № 7. С</w:t>
      </w:r>
      <w:r>
        <w:t>. 44</w:t>
      </w:r>
      <w:r w:rsidRPr="00422D2C">
        <w:t>.</w:t>
      </w:r>
    </w:p>
  </w:footnote>
  <w:footnote w:id="11">
    <w:p w:rsidR="007C3D17" w:rsidRDefault="006871FD">
      <w:pPr>
        <w:pStyle w:val="ad"/>
      </w:pPr>
      <w:r>
        <w:rPr>
          <w:rStyle w:val="af"/>
        </w:rPr>
        <w:footnoteRef/>
      </w:r>
      <w:r>
        <w:t xml:space="preserve"> </w:t>
      </w:r>
      <w:r w:rsidRPr="007D0902">
        <w:t>Аврашков Л.Я. Адамчук В.В., Антонова О.В., и др. Экономика предприятия. – М., ЮНИТИ, 2001</w:t>
      </w:r>
      <w:r>
        <w:t>. С. 168-169</w:t>
      </w:r>
      <w:r w:rsidRPr="007D0902">
        <w:t>.</w:t>
      </w:r>
    </w:p>
  </w:footnote>
  <w:footnote w:id="12">
    <w:p w:rsidR="007C3D17" w:rsidRDefault="006871FD">
      <w:pPr>
        <w:pStyle w:val="ad"/>
      </w:pPr>
      <w:r>
        <w:rPr>
          <w:rStyle w:val="af"/>
        </w:rPr>
        <w:footnoteRef/>
      </w:r>
      <w:r>
        <w:t xml:space="preserve"> </w:t>
      </w:r>
      <w:r w:rsidRPr="00CE04CB">
        <w:t xml:space="preserve">Крапивин О.М., Власов В.И. Законодательство об оплате труда. – ООО «Новая </w:t>
      </w:r>
      <w:r>
        <w:t>правовая культура», 2007. С. 3.</w:t>
      </w:r>
    </w:p>
  </w:footnote>
  <w:footnote w:id="13">
    <w:p w:rsidR="007C3D17" w:rsidRDefault="006871FD">
      <w:pPr>
        <w:pStyle w:val="ad"/>
      </w:pPr>
      <w:r>
        <w:rPr>
          <w:rStyle w:val="af"/>
        </w:rPr>
        <w:footnoteRef/>
      </w:r>
      <w:r>
        <w:t xml:space="preserve"> </w:t>
      </w:r>
      <w:r w:rsidRPr="00CE04CB">
        <w:t xml:space="preserve">Нуртдинова А.Ф. Оплата и нормирование труда // Трудовое право. – М.: Интел-Синтез, 2004, № 4-5. </w:t>
      </w:r>
      <w:r>
        <w:t>С. 10</w:t>
      </w:r>
      <w:r w:rsidRPr="00CE04CB">
        <w:t>.</w:t>
      </w:r>
    </w:p>
  </w:footnote>
  <w:footnote w:id="14">
    <w:p w:rsidR="007C3D17" w:rsidRDefault="006871FD">
      <w:pPr>
        <w:pStyle w:val="ad"/>
      </w:pPr>
      <w:r w:rsidRPr="00CE04CB">
        <w:rPr>
          <w:rStyle w:val="af"/>
        </w:rPr>
        <w:footnoteRef/>
      </w:r>
      <w:r w:rsidRPr="00CE04CB">
        <w:t xml:space="preserve"> Нуртдинова А.Ф. Оплата и нормирование труда // Трудовое право. – М.: Интел-Синтез, 2004, № 4-5. С. 15.</w:t>
      </w:r>
    </w:p>
  </w:footnote>
  <w:footnote w:id="15">
    <w:p w:rsidR="007C3D17" w:rsidRDefault="006871FD">
      <w:pPr>
        <w:pStyle w:val="ad"/>
      </w:pPr>
      <w:r>
        <w:rPr>
          <w:rStyle w:val="af"/>
        </w:rPr>
        <w:footnoteRef/>
      </w:r>
      <w:r>
        <w:t xml:space="preserve"> </w:t>
      </w:r>
      <w:r w:rsidRPr="007D0902">
        <w:t>Аврашков Л.Я. Адамчук В.В., Антонова О.В., и др. Экономика предприятия. – М., ЮНИТИ, 2001</w:t>
      </w:r>
      <w:r>
        <w:t>. С. 223</w:t>
      </w:r>
      <w:r w:rsidRPr="007D0902">
        <w:t>.</w:t>
      </w:r>
    </w:p>
  </w:footnote>
  <w:footnote w:id="16">
    <w:p w:rsidR="007C3D17" w:rsidRDefault="006871FD">
      <w:pPr>
        <w:pStyle w:val="ad"/>
      </w:pPr>
      <w:r w:rsidRPr="00CE04CB">
        <w:rPr>
          <w:rStyle w:val="af"/>
        </w:rPr>
        <w:footnoteRef/>
      </w:r>
      <w:r w:rsidRPr="00CE04CB">
        <w:t xml:space="preserve"> Крапивин О.М., Власов В.И. Законодательство об оплате труда. – ООО «Новая правовая культура», 2007. С. 5.</w:t>
      </w:r>
    </w:p>
  </w:footnote>
  <w:footnote w:id="17">
    <w:p w:rsidR="007C3D17" w:rsidRDefault="006871FD">
      <w:pPr>
        <w:pStyle w:val="ad"/>
      </w:pPr>
      <w:r>
        <w:rPr>
          <w:rStyle w:val="af"/>
        </w:rPr>
        <w:footnoteRef/>
      </w:r>
      <w:r>
        <w:t xml:space="preserve"> </w:t>
      </w:r>
      <w:r w:rsidRPr="00001760">
        <w:t>Зубкова А., Суетина Л. Нормирование труда в рыночной экономике // Человек и труд. 2000. №2. С</w:t>
      </w:r>
      <w:r>
        <w:t>. 46-47</w:t>
      </w:r>
      <w:r w:rsidRPr="00001760">
        <w:t>.</w:t>
      </w:r>
    </w:p>
  </w:footnote>
  <w:footnote w:id="18">
    <w:p w:rsidR="007C3D17" w:rsidRDefault="006871FD">
      <w:pPr>
        <w:pStyle w:val="ad"/>
      </w:pPr>
      <w:r>
        <w:rPr>
          <w:rStyle w:val="af"/>
        </w:rPr>
        <w:footnoteRef/>
      </w:r>
      <w:r>
        <w:t xml:space="preserve"> </w:t>
      </w:r>
      <w:r w:rsidRPr="00001760">
        <w:t>Зубкова А., Суетина Л. Нормирование труда в рыночной экономике // Человек и труд. 2000. №2. С. 76.</w:t>
      </w:r>
    </w:p>
  </w:footnote>
  <w:footnote w:id="19">
    <w:p w:rsidR="007C3D17" w:rsidRDefault="006871FD" w:rsidP="00B831D9">
      <w:pPr>
        <w:jc w:val="both"/>
      </w:pPr>
      <w:r w:rsidRPr="00B831D9">
        <w:rPr>
          <w:rStyle w:val="af"/>
          <w:sz w:val="20"/>
          <w:szCs w:val="20"/>
        </w:rPr>
        <w:footnoteRef/>
      </w:r>
      <w:r w:rsidRPr="00B831D9">
        <w:rPr>
          <w:sz w:val="20"/>
          <w:szCs w:val="20"/>
        </w:rPr>
        <w:t xml:space="preserve"> Сергеев И.В. Экономика предприятия: Учеб. пособие. – 2-е изд., перераб. и доп. – М.: Финансы и статистика, 2004. С. 159.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777A"/>
    <w:multiLevelType w:val="hybridMultilevel"/>
    <w:tmpl w:val="8DCC3CA6"/>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A620895"/>
    <w:multiLevelType w:val="hybridMultilevel"/>
    <w:tmpl w:val="C83AD550"/>
    <w:lvl w:ilvl="0" w:tplc="454622FA">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AF1772D"/>
    <w:multiLevelType w:val="hybridMultilevel"/>
    <w:tmpl w:val="89D40EB2"/>
    <w:lvl w:ilvl="0" w:tplc="E5E2C62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59E008C"/>
    <w:multiLevelType w:val="hybridMultilevel"/>
    <w:tmpl w:val="4FE6997E"/>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70E3A2D"/>
    <w:multiLevelType w:val="hybridMultilevel"/>
    <w:tmpl w:val="073CDC2E"/>
    <w:lvl w:ilvl="0" w:tplc="E5E2C62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94A52C0"/>
    <w:multiLevelType w:val="hybridMultilevel"/>
    <w:tmpl w:val="A6A21050"/>
    <w:lvl w:ilvl="0" w:tplc="E5E2C62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E474DF4"/>
    <w:multiLevelType w:val="hybridMultilevel"/>
    <w:tmpl w:val="AE1CDF44"/>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7">
    <w:nsid w:val="1F497415"/>
    <w:multiLevelType w:val="hybridMultilevel"/>
    <w:tmpl w:val="16F40894"/>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8">
    <w:nsid w:val="26A071F0"/>
    <w:multiLevelType w:val="multilevel"/>
    <w:tmpl w:val="28F0CB5C"/>
    <w:lvl w:ilvl="0">
      <w:start w:val="1"/>
      <w:numFmt w:val="bullet"/>
      <w:lvlText w:val=""/>
      <w:lvlJc w:val="left"/>
      <w:pPr>
        <w:tabs>
          <w:tab w:val="num" w:pos="1599"/>
        </w:tabs>
        <w:ind w:left="1599" w:hanging="360"/>
      </w:pPr>
      <w:rPr>
        <w:rFonts w:ascii="Symbol" w:hAnsi="Symbol" w:hint="default"/>
      </w:rPr>
    </w:lvl>
    <w:lvl w:ilvl="1">
      <w:start w:val="1"/>
      <w:numFmt w:val="bullet"/>
      <w:lvlText w:val="o"/>
      <w:lvlJc w:val="left"/>
      <w:pPr>
        <w:tabs>
          <w:tab w:val="num" w:pos="2319"/>
        </w:tabs>
        <w:ind w:left="2319" w:hanging="360"/>
      </w:pPr>
      <w:rPr>
        <w:rFonts w:ascii="Courier New" w:hAnsi="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9">
    <w:nsid w:val="2B620053"/>
    <w:multiLevelType w:val="hybridMultilevel"/>
    <w:tmpl w:val="3184DA7C"/>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10">
    <w:nsid w:val="2D7B0FA3"/>
    <w:multiLevelType w:val="hybridMultilevel"/>
    <w:tmpl w:val="28F0CB5C"/>
    <w:lvl w:ilvl="0" w:tplc="04190001">
      <w:start w:val="1"/>
      <w:numFmt w:val="bullet"/>
      <w:lvlText w:val=""/>
      <w:lvlJc w:val="left"/>
      <w:pPr>
        <w:tabs>
          <w:tab w:val="num" w:pos="1599"/>
        </w:tabs>
        <w:ind w:left="1599" w:hanging="360"/>
      </w:pPr>
      <w:rPr>
        <w:rFonts w:ascii="Symbol" w:hAnsi="Symbol"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11">
    <w:nsid w:val="2E7920F6"/>
    <w:multiLevelType w:val="multilevel"/>
    <w:tmpl w:val="26EC8FAA"/>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99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2">
    <w:nsid w:val="32010A5B"/>
    <w:multiLevelType w:val="singleLevel"/>
    <w:tmpl w:val="E3C468B0"/>
    <w:lvl w:ilvl="0">
      <w:start w:val="1"/>
      <w:numFmt w:val="decimal"/>
      <w:lvlText w:val="%1."/>
      <w:lvlJc w:val="left"/>
      <w:pPr>
        <w:tabs>
          <w:tab w:val="num" w:pos="927"/>
        </w:tabs>
        <w:ind w:left="927" w:hanging="360"/>
      </w:pPr>
      <w:rPr>
        <w:rFonts w:cs="Times New Roman" w:hint="default"/>
      </w:rPr>
    </w:lvl>
  </w:abstractNum>
  <w:abstractNum w:abstractNumId="13">
    <w:nsid w:val="36452EF1"/>
    <w:multiLevelType w:val="hybridMultilevel"/>
    <w:tmpl w:val="2A0EB22C"/>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38C46921"/>
    <w:multiLevelType w:val="multilevel"/>
    <w:tmpl w:val="B6DA3A1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478C7EF3"/>
    <w:multiLevelType w:val="hybridMultilevel"/>
    <w:tmpl w:val="F272C6CE"/>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16">
    <w:nsid w:val="4D7E1C2A"/>
    <w:multiLevelType w:val="hybridMultilevel"/>
    <w:tmpl w:val="820EFBA0"/>
    <w:lvl w:ilvl="0" w:tplc="04190005">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7">
    <w:nsid w:val="572906BB"/>
    <w:multiLevelType w:val="hybridMultilevel"/>
    <w:tmpl w:val="BDBEC8A0"/>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18">
    <w:nsid w:val="574F472F"/>
    <w:multiLevelType w:val="hybridMultilevel"/>
    <w:tmpl w:val="E24E6B78"/>
    <w:lvl w:ilvl="0" w:tplc="1EFE5A18">
      <w:start w:val="1"/>
      <w:numFmt w:val="decimal"/>
      <w:lvlText w:val="%1."/>
      <w:lvlJc w:val="left"/>
      <w:pPr>
        <w:tabs>
          <w:tab w:val="num" w:pos="1086"/>
        </w:tabs>
        <w:ind w:left="1086" w:hanging="360"/>
      </w:pPr>
      <w:rPr>
        <w:rFonts w:cs="Times New Roman" w:hint="default"/>
      </w:rPr>
    </w:lvl>
    <w:lvl w:ilvl="1" w:tplc="04190019">
      <w:start w:val="1"/>
      <w:numFmt w:val="lowerLetter"/>
      <w:lvlText w:val="%2."/>
      <w:lvlJc w:val="left"/>
      <w:pPr>
        <w:tabs>
          <w:tab w:val="num" w:pos="1806"/>
        </w:tabs>
        <w:ind w:left="1806" w:hanging="360"/>
      </w:pPr>
      <w:rPr>
        <w:rFonts w:cs="Times New Roman"/>
      </w:rPr>
    </w:lvl>
    <w:lvl w:ilvl="2" w:tplc="0419001B">
      <w:start w:val="1"/>
      <w:numFmt w:val="lowerRoman"/>
      <w:lvlText w:val="%3."/>
      <w:lvlJc w:val="right"/>
      <w:pPr>
        <w:tabs>
          <w:tab w:val="num" w:pos="2526"/>
        </w:tabs>
        <w:ind w:left="2526" w:hanging="180"/>
      </w:pPr>
      <w:rPr>
        <w:rFonts w:cs="Times New Roman"/>
      </w:rPr>
    </w:lvl>
    <w:lvl w:ilvl="3" w:tplc="0419000F">
      <w:start w:val="1"/>
      <w:numFmt w:val="decimal"/>
      <w:lvlText w:val="%4."/>
      <w:lvlJc w:val="left"/>
      <w:pPr>
        <w:tabs>
          <w:tab w:val="num" w:pos="3246"/>
        </w:tabs>
        <w:ind w:left="3246" w:hanging="360"/>
      </w:pPr>
      <w:rPr>
        <w:rFonts w:cs="Times New Roman"/>
      </w:rPr>
    </w:lvl>
    <w:lvl w:ilvl="4" w:tplc="04190019">
      <w:start w:val="1"/>
      <w:numFmt w:val="lowerLetter"/>
      <w:lvlText w:val="%5."/>
      <w:lvlJc w:val="left"/>
      <w:pPr>
        <w:tabs>
          <w:tab w:val="num" w:pos="3966"/>
        </w:tabs>
        <w:ind w:left="3966" w:hanging="360"/>
      </w:pPr>
      <w:rPr>
        <w:rFonts w:cs="Times New Roman"/>
      </w:rPr>
    </w:lvl>
    <w:lvl w:ilvl="5" w:tplc="0419001B">
      <w:start w:val="1"/>
      <w:numFmt w:val="lowerRoman"/>
      <w:lvlText w:val="%6."/>
      <w:lvlJc w:val="right"/>
      <w:pPr>
        <w:tabs>
          <w:tab w:val="num" w:pos="4686"/>
        </w:tabs>
        <w:ind w:left="4686" w:hanging="180"/>
      </w:pPr>
      <w:rPr>
        <w:rFonts w:cs="Times New Roman"/>
      </w:rPr>
    </w:lvl>
    <w:lvl w:ilvl="6" w:tplc="0419000F">
      <w:start w:val="1"/>
      <w:numFmt w:val="decimal"/>
      <w:lvlText w:val="%7."/>
      <w:lvlJc w:val="left"/>
      <w:pPr>
        <w:tabs>
          <w:tab w:val="num" w:pos="5406"/>
        </w:tabs>
        <w:ind w:left="5406" w:hanging="360"/>
      </w:pPr>
      <w:rPr>
        <w:rFonts w:cs="Times New Roman"/>
      </w:rPr>
    </w:lvl>
    <w:lvl w:ilvl="7" w:tplc="04190019">
      <w:start w:val="1"/>
      <w:numFmt w:val="lowerLetter"/>
      <w:lvlText w:val="%8."/>
      <w:lvlJc w:val="left"/>
      <w:pPr>
        <w:tabs>
          <w:tab w:val="num" w:pos="6126"/>
        </w:tabs>
        <w:ind w:left="6126" w:hanging="360"/>
      </w:pPr>
      <w:rPr>
        <w:rFonts w:cs="Times New Roman"/>
      </w:rPr>
    </w:lvl>
    <w:lvl w:ilvl="8" w:tplc="0419001B">
      <w:start w:val="1"/>
      <w:numFmt w:val="lowerRoman"/>
      <w:lvlText w:val="%9."/>
      <w:lvlJc w:val="right"/>
      <w:pPr>
        <w:tabs>
          <w:tab w:val="num" w:pos="6846"/>
        </w:tabs>
        <w:ind w:left="6846" w:hanging="180"/>
      </w:pPr>
      <w:rPr>
        <w:rFonts w:cs="Times New Roman"/>
      </w:rPr>
    </w:lvl>
  </w:abstractNum>
  <w:abstractNum w:abstractNumId="19">
    <w:nsid w:val="57743DA3"/>
    <w:multiLevelType w:val="hybridMultilevel"/>
    <w:tmpl w:val="C7A46DD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FF176B0"/>
    <w:multiLevelType w:val="hybridMultilevel"/>
    <w:tmpl w:val="03F06034"/>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21">
    <w:nsid w:val="62CF762A"/>
    <w:multiLevelType w:val="hybridMultilevel"/>
    <w:tmpl w:val="D7A675F8"/>
    <w:lvl w:ilvl="0" w:tplc="04190005">
      <w:start w:val="1"/>
      <w:numFmt w:val="bullet"/>
      <w:lvlText w:val=""/>
      <w:lvlJc w:val="left"/>
      <w:pPr>
        <w:tabs>
          <w:tab w:val="num" w:pos="1599"/>
        </w:tabs>
        <w:ind w:left="1599" w:hanging="360"/>
      </w:pPr>
      <w:rPr>
        <w:rFonts w:ascii="Wingdings" w:hAnsi="Wingdings"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22">
    <w:nsid w:val="6322519A"/>
    <w:multiLevelType w:val="hybridMultilevel"/>
    <w:tmpl w:val="A94EA78E"/>
    <w:lvl w:ilvl="0" w:tplc="E5E2C62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89D2126"/>
    <w:multiLevelType w:val="hybridMultilevel"/>
    <w:tmpl w:val="B95215B0"/>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24">
    <w:nsid w:val="6BD94534"/>
    <w:multiLevelType w:val="hybridMultilevel"/>
    <w:tmpl w:val="53184020"/>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5">
    <w:nsid w:val="70BF12F4"/>
    <w:multiLevelType w:val="hybridMultilevel"/>
    <w:tmpl w:val="B6DA3A1C"/>
    <w:lvl w:ilvl="0" w:tplc="E5E2C62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6">
    <w:nsid w:val="746E7AE7"/>
    <w:multiLevelType w:val="hybridMultilevel"/>
    <w:tmpl w:val="A7142A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F344A72"/>
    <w:multiLevelType w:val="hybridMultilevel"/>
    <w:tmpl w:val="542EFB96"/>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10"/>
  </w:num>
  <w:num w:numId="3">
    <w:abstractNumId w:val="8"/>
  </w:num>
  <w:num w:numId="4">
    <w:abstractNumId w:val="20"/>
  </w:num>
  <w:num w:numId="5">
    <w:abstractNumId w:val="6"/>
  </w:num>
  <w:num w:numId="6">
    <w:abstractNumId w:val="17"/>
  </w:num>
  <w:num w:numId="7">
    <w:abstractNumId w:val="7"/>
  </w:num>
  <w:num w:numId="8">
    <w:abstractNumId w:val="15"/>
  </w:num>
  <w:num w:numId="9">
    <w:abstractNumId w:val="21"/>
  </w:num>
  <w:num w:numId="10">
    <w:abstractNumId w:val="26"/>
  </w:num>
  <w:num w:numId="11">
    <w:abstractNumId w:val="22"/>
  </w:num>
  <w:num w:numId="12">
    <w:abstractNumId w:val="4"/>
  </w:num>
  <w:num w:numId="13">
    <w:abstractNumId w:val="5"/>
  </w:num>
  <w:num w:numId="14">
    <w:abstractNumId w:val="2"/>
  </w:num>
  <w:num w:numId="15">
    <w:abstractNumId w:val="23"/>
  </w:num>
  <w:num w:numId="16">
    <w:abstractNumId w:val="19"/>
  </w:num>
  <w:num w:numId="17">
    <w:abstractNumId w:val="0"/>
  </w:num>
  <w:num w:numId="18">
    <w:abstractNumId w:val="3"/>
  </w:num>
  <w:num w:numId="19">
    <w:abstractNumId w:val="27"/>
  </w:num>
  <w:num w:numId="20">
    <w:abstractNumId w:val="11"/>
  </w:num>
  <w:num w:numId="21">
    <w:abstractNumId w:val="25"/>
  </w:num>
  <w:num w:numId="22">
    <w:abstractNumId w:val="13"/>
  </w:num>
  <w:num w:numId="23">
    <w:abstractNumId w:val="18"/>
  </w:num>
  <w:num w:numId="24">
    <w:abstractNumId w:val="14"/>
  </w:num>
  <w:num w:numId="25">
    <w:abstractNumId w:val="24"/>
  </w:num>
  <w:num w:numId="26">
    <w:abstractNumId w:val="9"/>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65E"/>
    <w:rsid w:val="00001760"/>
    <w:rsid w:val="0002618E"/>
    <w:rsid w:val="0002634E"/>
    <w:rsid w:val="00043F94"/>
    <w:rsid w:val="000A2299"/>
    <w:rsid w:val="000B5171"/>
    <w:rsid w:val="000E6FA8"/>
    <w:rsid w:val="00116AFB"/>
    <w:rsid w:val="00120895"/>
    <w:rsid w:val="001215C2"/>
    <w:rsid w:val="00186441"/>
    <w:rsid w:val="00187538"/>
    <w:rsid w:val="001958CB"/>
    <w:rsid w:val="001A53E2"/>
    <w:rsid w:val="001A688B"/>
    <w:rsid w:val="001B3B1C"/>
    <w:rsid w:val="00212ED3"/>
    <w:rsid w:val="0022006A"/>
    <w:rsid w:val="002345F6"/>
    <w:rsid w:val="00266C2F"/>
    <w:rsid w:val="00270355"/>
    <w:rsid w:val="0027241D"/>
    <w:rsid w:val="00287203"/>
    <w:rsid w:val="002B096E"/>
    <w:rsid w:val="002D160F"/>
    <w:rsid w:val="002E3093"/>
    <w:rsid w:val="00337463"/>
    <w:rsid w:val="00355615"/>
    <w:rsid w:val="003822A6"/>
    <w:rsid w:val="00385174"/>
    <w:rsid w:val="003A35A2"/>
    <w:rsid w:val="003C00E0"/>
    <w:rsid w:val="003F1FCB"/>
    <w:rsid w:val="00420CAA"/>
    <w:rsid w:val="00422D2C"/>
    <w:rsid w:val="00452D7E"/>
    <w:rsid w:val="00466090"/>
    <w:rsid w:val="0047649F"/>
    <w:rsid w:val="00500237"/>
    <w:rsid w:val="00512923"/>
    <w:rsid w:val="005218A6"/>
    <w:rsid w:val="00526E44"/>
    <w:rsid w:val="005530E7"/>
    <w:rsid w:val="00574759"/>
    <w:rsid w:val="00584C20"/>
    <w:rsid w:val="00590418"/>
    <w:rsid w:val="006105B2"/>
    <w:rsid w:val="00613D18"/>
    <w:rsid w:val="0062188B"/>
    <w:rsid w:val="006604CB"/>
    <w:rsid w:val="00663D98"/>
    <w:rsid w:val="006731D6"/>
    <w:rsid w:val="006809E2"/>
    <w:rsid w:val="00686133"/>
    <w:rsid w:val="006871FD"/>
    <w:rsid w:val="006E71A0"/>
    <w:rsid w:val="007403E4"/>
    <w:rsid w:val="00756C13"/>
    <w:rsid w:val="00760A19"/>
    <w:rsid w:val="007C3D17"/>
    <w:rsid w:val="007C4CFF"/>
    <w:rsid w:val="007D0902"/>
    <w:rsid w:val="00825BA8"/>
    <w:rsid w:val="008457EA"/>
    <w:rsid w:val="00873F56"/>
    <w:rsid w:val="008B2334"/>
    <w:rsid w:val="009215F0"/>
    <w:rsid w:val="0092649B"/>
    <w:rsid w:val="00941BC7"/>
    <w:rsid w:val="009638FA"/>
    <w:rsid w:val="00994127"/>
    <w:rsid w:val="00996A14"/>
    <w:rsid w:val="00997F96"/>
    <w:rsid w:val="009A1BBF"/>
    <w:rsid w:val="009C65B7"/>
    <w:rsid w:val="009E6EA9"/>
    <w:rsid w:val="009F3652"/>
    <w:rsid w:val="009F49DC"/>
    <w:rsid w:val="00A039CE"/>
    <w:rsid w:val="00A151A7"/>
    <w:rsid w:val="00AA0995"/>
    <w:rsid w:val="00AA5627"/>
    <w:rsid w:val="00AC7CE9"/>
    <w:rsid w:val="00AD665E"/>
    <w:rsid w:val="00AE409F"/>
    <w:rsid w:val="00AE4576"/>
    <w:rsid w:val="00AE62C4"/>
    <w:rsid w:val="00B07EC5"/>
    <w:rsid w:val="00B42666"/>
    <w:rsid w:val="00B831D9"/>
    <w:rsid w:val="00BA22ED"/>
    <w:rsid w:val="00BA5CDA"/>
    <w:rsid w:val="00BB049A"/>
    <w:rsid w:val="00BD4A3E"/>
    <w:rsid w:val="00C01E5F"/>
    <w:rsid w:val="00C0626C"/>
    <w:rsid w:val="00C11528"/>
    <w:rsid w:val="00C3371C"/>
    <w:rsid w:val="00C33A32"/>
    <w:rsid w:val="00CA408D"/>
    <w:rsid w:val="00CA503B"/>
    <w:rsid w:val="00CB7CD9"/>
    <w:rsid w:val="00CD58DA"/>
    <w:rsid w:val="00CE04CB"/>
    <w:rsid w:val="00CF1A17"/>
    <w:rsid w:val="00CF1E96"/>
    <w:rsid w:val="00D44479"/>
    <w:rsid w:val="00D47F48"/>
    <w:rsid w:val="00D5028C"/>
    <w:rsid w:val="00D5104E"/>
    <w:rsid w:val="00D56170"/>
    <w:rsid w:val="00DB39B5"/>
    <w:rsid w:val="00E3111F"/>
    <w:rsid w:val="00E312FA"/>
    <w:rsid w:val="00E4207C"/>
    <w:rsid w:val="00E91769"/>
    <w:rsid w:val="00EA0E44"/>
    <w:rsid w:val="00EA664C"/>
    <w:rsid w:val="00EB030B"/>
    <w:rsid w:val="00EB41A9"/>
    <w:rsid w:val="00EC0887"/>
    <w:rsid w:val="00ED2997"/>
    <w:rsid w:val="00EE69BC"/>
    <w:rsid w:val="00F127A6"/>
    <w:rsid w:val="00F21BF4"/>
    <w:rsid w:val="00F26337"/>
    <w:rsid w:val="00F45E51"/>
    <w:rsid w:val="00FB3FCD"/>
    <w:rsid w:val="00FE20C3"/>
    <w:rsid w:val="00FF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595C2C54-A132-492A-B42C-B88AD04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287203"/>
    <w:pPr>
      <w:keepNext/>
      <w:spacing w:line="360" w:lineRule="auto"/>
      <w:jc w:val="both"/>
      <w:outlineLvl w:val="1"/>
    </w:pPr>
    <w:rPr>
      <w:b/>
      <w:bCs/>
      <w:i/>
      <w:iCs/>
      <w:color w:val="000000"/>
      <w:sz w:val="26"/>
      <w:szCs w:val="26"/>
      <w:u w:val="single"/>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Текст реферата"/>
    <w:basedOn w:val="a"/>
    <w:pPr>
      <w:spacing w:line="360" w:lineRule="auto"/>
      <w:ind w:firstLine="539"/>
    </w:pPr>
    <w:rPr>
      <w:sz w:val="28"/>
      <w:szCs w:val="28"/>
    </w:rPr>
  </w:style>
  <w:style w:type="paragraph" w:styleId="a4">
    <w:name w:val="Subtitle"/>
    <w:basedOn w:val="a"/>
    <w:link w:val="a5"/>
    <w:uiPriority w:val="11"/>
    <w:qFormat/>
    <w:pPr>
      <w:spacing w:line="360" w:lineRule="auto"/>
      <w:jc w:val="center"/>
    </w:pPr>
    <w:rPr>
      <w:sz w:val="28"/>
      <w:szCs w:val="28"/>
    </w:rPr>
  </w:style>
  <w:style w:type="character" w:customStyle="1" w:styleId="a5">
    <w:name w:val="Підзаголовок Знак"/>
    <w:link w:val="a4"/>
    <w:uiPriority w:val="11"/>
    <w:rPr>
      <w:rFonts w:ascii="Cambria" w:eastAsia="Times New Roman" w:hAnsi="Cambria" w:cs="Times New Roman"/>
      <w:sz w:val="24"/>
      <w:szCs w:val="24"/>
    </w:rPr>
  </w:style>
  <w:style w:type="paragraph" w:styleId="a6">
    <w:name w:val="Body Text"/>
    <w:basedOn w:val="a"/>
    <w:link w:val="a7"/>
    <w:uiPriority w:val="99"/>
    <w:pPr>
      <w:spacing w:after="120"/>
    </w:pPr>
  </w:style>
  <w:style w:type="character" w:customStyle="1" w:styleId="a7">
    <w:name w:val="Основний текст Знак"/>
    <w:link w:val="a6"/>
    <w:uiPriority w:val="99"/>
    <w:semiHidden/>
    <w:rPr>
      <w:sz w:val="24"/>
      <w:szCs w:val="24"/>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Pr>
      <w:rFonts w:cs="Times New Roman"/>
    </w:rPr>
  </w:style>
  <w:style w:type="paragraph" w:styleId="21">
    <w:name w:val="Body Text Indent 2"/>
    <w:basedOn w:val="a"/>
    <w:link w:val="22"/>
    <w:uiPriority w:val="99"/>
    <w:pPr>
      <w:spacing w:after="120" w:line="480" w:lineRule="auto"/>
      <w:ind w:left="283"/>
    </w:pPr>
  </w:style>
  <w:style w:type="character" w:customStyle="1" w:styleId="22">
    <w:name w:val="Основний текст з відступом 2 Знак"/>
    <w:link w:val="21"/>
    <w:uiPriority w:val="99"/>
    <w:semiHidden/>
    <w:rPr>
      <w:sz w:val="24"/>
      <w:szCs w:val="24"/>
    </w:rPr>
  </w:style>
  <w:style w:type="paragraph" w:styleId="ab">
    <w:name w:val="Body Text Indent"/>
    <w:basedOn w:val="a"/>
    <w:link w:val="ac"/>
    <w:uiPriority w:val="99"/>
    <w:pPr>
      <w:spacing w:after="120"/>
      <w:ind w:left="283"/>
    </w:pPr>
  </w:style>
  <w:style w:type="character" w:customStyle="1" w:styleId="ac">
    <w:name w:val="Основний текст з відступом Знак"/>
    <w:link w:val="ab"/>
    <w:uiPriority w:val="99"/>
    <w:semiHidden/>
    <w:rPr>
      <w:sz w:val="24"/>
      <w:szCs w:val="24"/>
    </w:rPr>
  </w:style>
  <w:style w:type="paragraph" w:styleId="ad">
    <w:name w:val="footnote text"/>
    <w:basedOn w:val="a"/>
    <w:link w:val="ae"/>
    <w:uiPriority w:val="99"/>
    <w:semiHidden/>
    <w:rPr>
      <w:sz w:val="20"/>
      <w:szCs w:val="20"/>
    </w:rPr>
  </w:style>
  <w:style w:type="character" w:customStyle="1" w:styleId="ae">
    <w:name w:val="Текст виноски Знак"/>
    <w:link w:val="ad"/>
    <w:uiPriority w:val="99"/>
    <w:semiHidden/>
  </w:style>
  <w:style w:type="character" w:styleId="af">
    <w:name w:val="footnote reference"/>
    <w:uiPriority w:val="99"/>
    <w:semiHidden/>
    <w:rPr>
      <w:rFonts w:cs="Times New Roman"/>
      <w:vertAlign w:val="superscript"/>
    </w:rPr>
  </w:style>
  <w:style w:type="paragraph" w:styleId="23">
    <w:name w:val="Body Text 2"/>
    <w:basedOn w:val="a"/>
    <w:link w:val="24"/>
    <w:uiPriority w:val="99"/>
    <w:pPr>
      <w:spacing w:after="120" w:line="480" w:lineRule="auto"/>
    </w:pPr>
  </w:style>
  <w:style w:type="character" w:customStyle="1" w:styleId="24">
    <w:name w:val="Основний текст 2 Знак"/>
    <w:link w:val="23"/>
    <w:uiPriority w:val="99"/>
    <w:semiHidden/>
    <w:rPr>
      <w:sz w:val="24"/>
      <w:szCs w:val="24"/>
    </w:rPr>
  </w:style>
  <w:style w:type="paragraph" w:customStyle="1" w:styleId="af0">
    <w:name w:val="Таблица"/>
    <w:basedOn w:val="a"/>
    <w:pPr>
      <w:spacing w:line="360" w:lineRule="auto"/>
      <w:ind w:firstLine="539"/>
      <w:jc w:val="right"/>
    </w:pPr>
    <w:rPr>
      <w:sz w:val="28"/>
      <w:szCs w:val="28"/>
    </w:rPr>
  </w:style>
  <w:style w:type="paragraph" w:customStyle="1" w:styleId="af1">
    <w:name w:val="Текст таблицы Знак"/>
    <w:basedOn w:val="a"/>
    <w:rPr>
      <w:color w:val="000000"/>
      <w:sz w:val="28"/>
      <w:szCs w:val="28"/>
    </w:rPr>
  </w:style>
  <w:style w:type="paragraph" w:styleId="af2">
    <w:name w:val="Normal (Web)"/>
    <w:basedOn w:val="a"/>
    <w:uiPriority w:val="99"/>
    <w:rsid w:val="002D160F"/>
    <w:pPr>
      <w:spacing w:before="100" w:beforeAutospacing="1" w:after="100" w:afterAutospacing="1"/>
    </w:pPr>
  </w:style>
  <w:style w:type="paragraph" w:styleId="31">
    <w:name w:val="Body Text Indent 3"/>
    <w:basedOn w:val="a"/>
    <w:link w:val="32"/>
    <w:uiPriority w:val="99"/>
    <w:rsid w:val="00287203"/>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 w:type="paragraph" w:styleId="af3">
    <w:name w:val="footer"/>
    <w:basedOn w:val="a"/>
    <w:link w:val="af4"/>
    <w:uiPriority w:val="99"/>
    <w:rsid w:val="00994127"/>
    <w:pPr>
      <w:tabs>
        <w:tab w:val="center" w:pos="4677"/>
        <w:tab w:val="right" w:pos="9355"/>
      </w:tabs>
    </w:pPr>
  </w:style>
  <w:style w:type="character" w:customStyle="1" w:styleId="af4">
    <w:name w:val="Нижній колонтитул Знак"/>
    <w:link w:val="af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9892</Words>
  <Characters>56389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Inc.</Company>
  <LinksUpToDate>false</LinksUpToDate>
  <CharactersWithSpaces>66149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SamLab.ws</dc:creator>
  <cp:keywords/>
  <dc:description/>
  <cp:lastModifiedBy>Irina</cp:lastModifiedBy>
  <cp:revision>2</cp:revision>
  <dcterms:created xsi:type="dcterms:W3CDTF">2014-09-29T19:03:00Z</dcterms:created>
  <dcterms:modified xsi:type="dcterms:W3CDTF">2014-09-29T19:03:00Z</dcterms:modified>
</cp:coreProperties>
</file>