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7A" w:rsidRPr="00576187" w:rsidRDefault="0057747A" w:rsidP="0057747A">
      <w:pPr>
        <w:jc w:val="center"/>
        <w:rPr>
          <w:sz w:val="28"/>
          <w:szCs w:val="28"/>
        </w:rPr>
      </w:pPr>
      <w:r w:rsidRPr="00576187">
        <w:rPr>
          <w:sz w:val="28"/>
          <w:szCs w:val="28"/>
        </w:rPr>
        <w:t>Энгельсский технологический институт (филиал) СГТУ</w:t>
      </w:r>
    </w:p>
    <w:p w:rsidR="0057747A" w:rsidRPr="00576187" w:rsidRDefault="0057747A" w:rsidP="0057747A">
      <w:pPr>
        <w:jc w:val="center"/>
        <w:rPr>
          <w:sz w:val="28"/>
          <w:szCs w:val="28"/>
        </w:rPr>
      </w:pPr>
      <w:r w:rsidRPr="00576187">
        <w:rPr>
          <w:sz w:val="28"/>
          <w:szCs w:val="28"/>
        </w:rPr>
        <w:t xml:space="preserve">Кафедра «Технология и оборудование электрофизических и </w:t>
      </w:r>
      <w:r w:rsidRPr="00576187">
        <w:rPr>
          <w:sz w:val="28"/>
          <w:szCs w:val="28"/>
        </w:rPr>
        <w:br/>
        <w:t>электрохимических методов обработки»</w:t>
      </w:r>
    </w:p>
    <w:p w:rsidR="0057747A" w:rsidRPr="00576187" w:rsidRDefault="0057747A" w:rsidP="0057747A">
      <w:pPr>
        <w:rPr>
          <w:sz w:val="28"/>
          <w:szCs w:val="28"/>
        </w:rPr>
      </w:pPr>
    </w:p>
    <w:p w:rsidR="0057747A" w:rsidRDefault="0057747A" w:rsidP="0057747A"/>
    <w:p w:rsidR="0057747A" w:rsidRDefault="0057747A" w:rsidP="0057747A">
      <w:pPr>
        <w:jc w:val="center"/>
        <w:rPr>
          <w:b/>
          <w:sz w:val="48"/>
        </w:rPr>
      </w:pPr>
      <w:r>
        <w:rPr>
          <w:b/>
          <w:sz w:val="48"/>
        </w:rPr>
        <w:t>РАБОЧАЯ ПРОГРАММА</w:t>
      </w:r>
    </w:p>
    <w:p w:rsidR="00576187" w:rsidRDefault="00576187" w:rsidP="0057747A">
      <w:pPr>
        <w:jc w:val="center"/>
        <w:rPr>
          <w:b/>
          <w:sz w:val="48"/>
        </w:rPr>
      </w:pPr>
    </w:p>
    <w:p w:rsidR="00576187" w:rsidRDefault="00576187" w:rsidP="0057747A">
      <w:pPr>
        <w:jc w:val="center"/>
        <w:rPr>
          <w:sz w:val="28"/>
          <w:szCs w:val="28"/>
        </w:rPr>
      </w:pPr>
      <w:r w:rsidRPr="00576187">
        <w:rPr>
          <w:sz w:val="28"/>
          <w:szCs w:val="28"/>
        </w:rPr>
        <w:t xml:space="preserve">по </w:t>
      </w:r>
      <w:r w:rsidR="0057747A" w:rsidRPr="00576187">
        <w:rPr>
          <w:sz w:val="28"/>
          <w:szCs w:val="28"/>
        </w:rPr>
        <w:t xml:space="preserve">дисциплины </w:t>
      </w:r>
      <w:r>
        <w:rPr>
          <w:sz w:val="28"/>
          <w:szCs w:val="28"/>
        </w:rPr>
        <w:t xml:space="preserve"> СД </w:t>
      </w:r>
      <w:r w:rsidR="0057747A" w:rsidRPr="00576187">
        <w:rPr>
          <w:sz w:val="28"/>
          <w:szCs w:val="28"/>
        </w:rPr>
        <w:t>Ф.5 «Системы автоматизированного проектирования технологических процессов</w:t>
      </w:r>
      <w:r w:rsidR="00232AA7">
        <w:rPr>
          <w:sz w:val="28"/>
          <w:szCs w:val="28"/>
        </w:rPr>
        <w:t xml:space="preserve"> автоматизированного производства</w:t>
      </w:r>
      <w:r w:rsidR="0057747A" w:rsidRPr="00576187">
        <w:rPr>
          <w:sz w:val="28"/>
          <w:szCs w:val="28"/>
        </w:rPr>
        <w:t xml:space="preserve">» </w:t>
      </w:r>
    </w:p>
    <w:p w:rsidR="00576187" w:rsidRPr="00576187" w:rsidRDefault="0057747A" w:rsidP="00576187">
      <w:pPr>
        <w:jc w:val="center"/>
        <w:rPr>
          <w:sz w:val="28"/>
          <w:szCs w:val="28"/>
        </w:rPr>
      </w:pPr>
      <w:r w:rsidRPr="00576187">
        <w:rPr>
          <w:sz w:val="28"/>
          <w:szCs w:val="28"/>
        </w:rPr>
        <w:t>для специальности 1201</w:t>
      </w:r>
      <w:r w:rsidR="00576187" w:rsidRPr="00576187">
        <w:rPr>
          <w:sz w:val="28"/>
          <w:szCs w:val="28"/>
        </w:rPr>
        <w:t>00</w:t>
      </w:r>
      <w:r w:rsidRPr="00576187">
        <w:rPr>
          <w:sz w:val="28"/>
          <w:szCs w:val="28"/>
        </w:rPr>
        <w:t xml:space="preserve"> «Технология машиностроения»</w:t>
      </w:r>
      <w:r w:rsidR="00576187" w:rsidRPr="00576187">
        <w:rPr>
          <w:sz w:val="28"/>
          <w:szCs w:val="28"/>
        </w:rPr>
        <w:t xml:space="preserve"> </w:t>
      </w:r>
      <w:r w:rsidR="00232AA7">
        <w:rPr>
          <w:sz w:val="28"/>
          <w:szCs w:val="28"/>
        </w:rPr>
        <w:br/>
      </w:r>
      <w:r w:rsidR="00576187" w:rsidRPr="00576187">
        <w:rPr>
          <w:sz w:val="28"/>
          <w:szCs w:val="28"/>
        </w:rPr>
        <w:t>(151001</w:t>
      </w:r>
      <w:r w:rsidR="00232AA7">
        <w:rPr>
          <w:sz w:val="28"/>
          <w:szCs w:val="28"/>
        </w:rPr>
        <w:t>.65</w:t>
      </w:r>
      <w:r w:rsidR="00576187" w:rsidRPr="00576187">
        <w:rPr>
          <w:sz w:val="28"/>
          <w:szCs w:val="28"/>
        </w:rPr>
        <w:t xml:space="preserve"> - по ОКСО) </w:t>
      </w:r>
    </w:p>
    <w:p w:rsidR="0057747A" w:rsidRDefault="00576187" w:rsidP="0057747A">
      <w:pPr>
        <w:jc w:val="center"/>
        <w:rPr>
          <w:sz w:val="28"/>
          <w:szCs w:val="28"/>
        </w:rPr>
      </w:pPr>
      <w:r>
        <w:rPr>
          <w:sz w:val="28"/>
          <w:szCs w:val="28"/>
        </w:rPr>
        <w:t>для н</w:t>
      </w:r>
      <w:r w:rsidR="0057747A" w:rsidRPr="00576187">
        <w:rPr>
          <w:sz w:val="28"/>
          <w:szCs w:val="28"/>
        </w:rPr>
        <w:t>аправлени</w:t>
      </w:r>
      <w:r>
        <w:rPr>
          <w:sz w:val="28"/>
          <w:szCs w:val="28"/>
        </w:rPr>
        <w:t>я</w:t>
      </w:r>
      <w:r w:rsidR="0057747A" w:rsidRPr="00576187">
        <w:rPr>
          <w:sz w:val="28"/>
          <w:szCs w:val="28"/>
        </w:rPr>
        <w:t>: 657800 «Конструкторско-технологическое обеспечение машиностроительных производств»</w:t>
      </w:r>
      <w:r w:rsidRPr="00576187">
        <w:rPr>
          <w:sz w:val="28"/>
          <w:szCs w:val="28"/>
        </w:rPr>
        <w:t>(151000- по ОКСО)</w:t>
      </w:r>
    </w:p>
    <w:p w:rsidR="00576187" w:rsidRDefault="00576187" w:rsidP="0057747A">
      <w:pPr>
        <w:jc w:val="center"/>
        <w:rPr>
          <w:sz w:val="28"/>
          <w:szCs w:val="28"/>
        </w:rPr>
      </w:pPr>
    </w:p>
    <w:p w:rsidR="00576187" w:rsidRPr="00576187" w:rsidRDefault="00576187" w:rsidP="0057747A">
      <w:pPr>
        <w:jc w:val="center"/>
        <w:rPr>
          <w:sz w:val="28"/>
          <w:szCs w:val="28"/>
        </w:rPr>
      </w:pPr>
    </w:p>
    <w:p w:rsidR="0057747A" w:rsidRPr="00576187" w:rsidRDefault="0057747A" w:rsidP="0057747A">
      <w:pPr>
        <w:rPr>
          <w:sz w:val="28"/>
          <w:szCs w:val="28"/>
        </w:rPr>
      </w:pPr>
      <w:r w:rsidRPr="00576187">
        <w:rPr>
          <w:sz w:val="28"/>
          <w:szCs w:val="28"/>
        </w:rPr>
        <w:t>Курс - 4</w:t>
      </w:r>
    </w:p>
    <w:p w:rsidR="0057747A" w:rsidRPr="00576187" w:rsidRDefault="0057747A" w:rsidP="0057747A">
      <w:pPr>
        <w:rPr>
          <w:sz w:val="28"/>
          <w:szCs w:val="28"/>
        </w:rPr>
      </w:pPr>
      <w:r w:rsidRPr="00576187">
        <w:rPr>
          <w:sz w:val="28"/>
          <w:szCs w:val="28"/>
        </w:rPr>
        <w:t>Семестр - 8</w:t>
      </w:r>
    </w:p>
    <w:p w:rsidR="0057747A" w:rsidRPr="00576187" w:rsidRDefault="0057747A" w:rsidP="0057747A">
      <w:pPr>
        <w:rPr>
          <w:sz w:val="28"/>
          <w:szCs w:val="28"/>
        </w:rPr>
      </w:pPr>
      <w:r w:rsidRPr="00576187">
        <w:rPr>
          <w:sz w:val="28"/>
          <w:szCs w:val="28"/>
        </w:rPr>
        <w:t>Часов в неделю - 3</w:t>
      </w:r>
    </w:p>
    <w:p w:rsidR="0057747A" w:rsidRPr="00576187" w:rsidRDefault="0057747A" w:rsidP="0057747A">
      <w:pPr>
        <w:rPr>
          <w:sz w:val="28"/>
          <w:szCs w:val="28"/>
        </w:rPr>
      </w:pPr>
      <w:r w:rsidRPr="00576187">
        <w:rPr>
          <w:sz w:val="28"/>
          <w:szCs w:val="28"/>
        </w:rPr>
        <w:t>Курсовая работа - не предусмотрена</w:t>
      </w:r>
    </w:p>
    <w:p w:rsidR="0057747A" w:rsidRPr="00576187" w:rsidRDefault="0057747A" w:rsidP="0057747A">
      <w:pPr>
        <w:rPr>
          <w:sz w:val="28"/>
          <w:szCs w:val="28"/>
        </w:rPr>
      </w:pPr>
      <w:r w:rsidRPr="00576187">
        <w:rPr>
          <w:sz w:val="28"/>
          <w:szCs w:val="28"/>
        </w:rPr>
        <w:t>Курсовой проект - не предусмотрен</w:t>
      </w:r>
    </w:p>
    <w:p w:rsidR="0057747A" w:rsidRPr="00576187" w:rsidRDefault="0057747A" w:rsidP="0057747A">
      <w:pPr>
        <w:rPr>
          <w:sz w:val="28"/>
          <w:szCs w:val="28"/>
        </w:rPr>
      </w:pPr>
      <w:r w:rsidRPr="00576187">
        <w:rPr>
          <w:sz w:val="28"/>
          <w:szCs w:val="28"/>
        </w:rPr>
        <w:t>Расчетно-графическая работа - не предусмотрена</w:t>
      </w:r>
    </w:p>
    <w:p w:rsidR="0057747A" w:rsidRPr="00576187" w:rsidRDefault="0057747A" w:rsidP="0057747A">
      <w:pPr>
        <w:rPr>
          <w:sz w:val="28"/>
          <w:szCs w:val="28"/>
        </w:rPr>
      </w:pPr>
      <w:r w:rsidRPr="00576187">
        <w:rPr>
          <w:sz w:val="28"/>
          <w:szCs w:val="28"/>
        </w:rPr>
        <w:t>Контрольная работа - не предусмотрена</w:t>
      </w:r>
    </w:p>
    <w:p w:rsidR="0057747A" w:rsidRPr="00576187" w:rsidRDefault="0057747A" w:rsidP="0057747A">
      <w:pPr>
        <w:rPr>
          <w:sz w:val="28"/>
          <w:szCs w:val="28"/>
        </w:rPr>
      </w:pPr>
      <w:r w:rsidRPr="00576187">
        <w:rPr>
          <w:sz w:val="28"/>
          <w:szCs w:val="28"/>
        </w:rPr>
        <w:t>Экзамен - не предусмотрен</w:t>
      </w:r>
    </w:p>
    <w:p w:rsidR="0057747A" w:rsidRPr="00576187" w:rsidRDefault="0057747A" w:rsidP="0057747A">
      <w:pPr>
        <w:rPr>
          <w:sz w:val="28"/>
          <w:szCs w:val="28"/>
        </w:rPr>
      </w:pPr>
      <w:r w:rsidRPr="00576187">
        <w:rPr>
          <w:sz w:val="28"/>
          <w:szCs w:val="28"/>
        </w:rPr>
        <w:t>Зачет - 8 семестр</w:t>
      </w:r>
    </w:p>
    <w:p w:rsidR="0057747A" w:rsidRPr="00576187" w:rsidRDefault="0057747A" w:rsidP="0057747A">
      <w:pPr>
        <w:rPr>
          <w:sz w:val="28"/>
          <w:szCs w:val="28"/>
        </w:rPr>
      </w:pPr>
      <w:r w:rsidRPr="00576187">
        <w:rPr>
          <w:sz w:val="28"/>
          <w:szCs w:val="28"/>
        </w:rPr>
        <w:t>Лекции - 34 час.,</w:t>
      </w:r>
    </w:p>
    <w:p w:rsidR="0057747A" w:rsidRPr="00576187" w:rsidRDefault="0057747A" w:rsidP="0057747A">
      <w:pPr>
        <w:rPr>
          <w:sz w:val="28"/>
          <w:szCs w:val="28"/>
        </w:rPr>
      </w:pPr>
      <w:r w:rsidRPr="00576187">
        <w:rPr>
          <w:sz w:val="28"/>
          <w:szCs w:val="28"/>
        </w:rPr>
        <w:t>Практические занятия - 17 час.</w:t>
      </w:r>
    </w:p>
    <w:p w:rsidR="0057747A" w:rsidRPr="00576187" w:rsidRDefault="0057747A" w:rsidP="0057747A">
      <w:pPr>
        <w:rPr>
          <w:sz w:val="28"/>
          <w:szCs w:val="28"/>
        </w:rPr>
      </w:pPr>
      <w:r w:rsidRPr="00576187">
        <w:rPr>
          <w:sz w:val="28"/>
          <w:szCs w:val="28"/>
        </w:rPr>
        <w:t>Самостоятельная работа - 51 час.</w:t>
      </w:r>
    </w:p>
    <w:p w:rsidR="0057747A" w:rsidRPr="00576187" w:rsidRDefault="0057747A" w:rsidP="0057747A">
      <w:pPr>
        <w:rPr>
          <w:sz w:val="28"/>
          <w:szCs w:val="28"/>
        </w:rPr>
      </w:pPr>
      <w:r w:rsidRPr="00576187">
        <w:rPr>
          <w:sz w:val="28"/>
          <w:szCs w:val="28"/>
        </w:rPr>
        <w:t>Всего часов - 102</w:t>
      </w:r>
    </w:p>
    <w:p w:rsidR="0057747A" w:rsidRPr="00576187" w:rsidRDefault="0057747A" w:rsidP="0057747A">
      <w:pPr>
        <w:ind w:firstLine="567"/>
        <w:jc w:val="both"/>
        <w:rPr>
          <w:sz w:val="28"/>
          <w:szCs w:val="28"/>
        </w:rPr>
      </w:pPr>
    </w:p>
    <w:p w:rsidR="0057747A" w:rsidRPr="00576187" w:rsidRDefault="0057747A" w:rsidP="0057747A">
      <w:pPr>
        <w:ind w:firstLine="567"/>
        <w:jc w:val="both"/>
        <w:rPr>
          <w:sz w:val="28"/>
          <w:szCs w:val="28"/>
        </w:rPr>
      </w:pPr>
      <w:r w:rsidRPr="00576187">
        <w:rPr>
          <w:sz w:val="28"/>
          <w:szCs w:val="28"/>
        </w:rPr>
        <w:t>Рабочая программа обсуждена на заседании кафедры «Технология и оборудование электрофизических, электрохимических методов обработки».</w:t>
      </w:r>
    </w:p>
    <w:p w:rsidR="0057747A" w:rsidRPr="00576187" w:rsidRDefault="0057747A" w:rsidP="0057747A">
      <w:pPr>
        <w:ind w:firstLine="567"/>
        <w:jc w:val="both"/>
        <w:rPr>
          <w:sz w:val="28"/>
          <w:szCs w:val="28"/>
        </w:rPr>
      </w:pPr>
      <w:r w:rsidRPr="00576187">
        <w:rPr>
          <w:sz w:val="28"/>
          <w:szCs w:val="28"/>
        </w:rPr>
        <w:t>« _____ »__________________ 20</w:t>
      </w:r>
      <w:r w:rsidR="00232AA7">
        <w:rPr>
          <w:sz w:val="28"/>
          <w:szCs w:val="28"/>
        </w:rPr>
        <w:t>_</w:t>
      </w:r>
      <w:r w:rsidRPr="00576187">
        <w:rPr>
          <w:sz w:val="28"/>
          <w:szCs w:val="28"/>
        </w:rPr>
        <w:t>__ г., протокол № _______</w:t>
      </w:r>
    </w:p>
    <w:p w:rsidR="0057747A" w:rsidRPr="00576187" w:rsidRDefault="0057747A" w:rsidP="0057747A">
      <w:pPr>
        <w:ind w:firstLine="567"/>
        <w:jc w:val="both"/>
        <w:rPr>
          <w:sz w:val="28"/>
          <w:szCs w:val="28"/>
        </w:rPr>
      </w:pPr>
    </w:p>
    <w:p w:rsidR="0057747A" w:rsidRPr="00576187" w:rsidRDefault="0057747A" w:rsidP="0057747A">
      <w:pPr>
        <w:ind w:firstLine="567"/>
        <w:jc w:val="both"/>
        <w:rPr>
          <w:sz w:val="28"/>
          <w:szCs w:val="28"/>
        </w:rPr>
      </w:pPr>
      <w:r w:rsidRPr="00576187">
        <w:rPr>
          <w:sz w:val="28"/>
          <w:szCs w:val="28"/>
        </w:rPr>
        <w:t>Зав. каф. ТЭМ, проф. ____________________</w:t>
      </w:r>
      <w:r w:rsidR="00EA6FFB">
        <w:rPr>
          <w:sz w:val="28"/>
          <w:szCs w:val="28"/>
        </w:rPr>
        <w:t>______________</w:t>
      </w:r>
    </w:p>
    <w:p w:rsidR="0057747A" w:rsidRPr="00576187" w:rsidRDefault="0057747A" w:rsidP="0057747A">
      <w:pPr>
        <w:ind w:firstLine="567"/>
        <w:jc w:val="both"/>
        <w:rPr>
          <w:sz w:val="28"/>
          <w:szCs w:val="28"/>
        </w:rPr>
      </w:pPr>
    </w:p>
    <w:p w:rsidR="0057747A" w:rsidRPr="00576187" w:rsidRDefault="0057747A" w:rsidP="0057747A">
      <w:pPr>
        <w:ind w:firstLine="567"/>
        <w:jc w:val="both"/>
        <w:rPr>
          <w:sz w:val="28"/>
          <w:szCs w:val="28"/>
        </w:rPr>
      </w:pPr>
      <w:r w:rsidRPr="00576187">
        <w:rPr>
          <w:sz w:val="28"/>
          <w:szCs w:val="28"/>
        </w:rPr>
        <w:t>Рабочая программа утверждена на заседании учебно-методической комиссии специальности 120100</w:t>
      </w:r>
    </w:p>
    <w:p w:rsidR="0057747A" w:rsidRPr="00576187" w:rsidRDefault="0057747A" w:rsidP="0057747A">
      <w:pPr>
        <w:ind w:firstLine="567"/>
        <w:jc w:val="both"/>
        <w:rPr>
          <w:sz w:val="28"/>
          <w:szCs w:val="28"/>
        </w:rPr>
      </w:pPr>
      <w:r w:rsidRPr="00576187">
        <w:rPr>
          <w:sz w:val="28"/>
          <w:szCs w:val="28"/>
        </w:rPr>
        <w:t>« _____ » _________________ 20</w:t>
      </w:r>
      <w:r w:rsidR="00232AA7">
        <w:rPr>
          <w:sz w:val="28"/>
          <w:szCs w:val="28"/>
        </w:rPr>
        <w:t>_</w:t>
      </w:r>
      <w:r w:rsidRPr="00576187">
        <w:rPr>
          <w:sz w:val="28"/>
          <w:szCs w:val="28"/>
        </w:rPr>
        <w:t>__ г., протокол № ________</w:t>
      </w:r>
    </w:p>
    <w:p w:rsidR="0057747A" w:rsidRPr="00576187" w:rsidRDefault="0057747A" w:rsidP="0057747A">
      <w:pPr>
        <w:ind w:firstLine="567"/>
        <w:jc w:val="both"/>
        <w:rPr>
          <w:sz w:val="28"/>
          <w:szCs w:val="28"/>
        </w:rPr>
      </w:pPr>
    </w:p>
    <w:p w:rsidR="0057747A" w:rsidRPr="00576187" w:rsidRDefault="0057747A" w:rsidP="0057747A">
      <w:pPr>
        <w:ind w:firstLine="567"/>
        <w:jc w:val="both"/>
        <w:rPr>
          <w:sz w:val="28"/>
          <w:szCs w:val="28"/>
        </w:rPr>
      </w:pPr>
      <w:r w:rsidRPr="00576187">
        <w:rPr>
          <w:sz w:val="28"/>
          <w:szCs w:val="28"/>
        </w:rPr>
        <w:t>Председа</w:t>
      </w:r>
      <w:r w:rsidR="00EA6FFB">
        <w:rPr>
          <w:sz w:val="28"/>
          <w:szCs w:val="28"/>
        </w:rPr>
        <w:t>тель УМКС, проф._____________________________</w:t>
      </w:r>
    </w:p>
    <w:p w:rsidR="0057747A" w:rsidRPr="00576187" w:rsidRDefault="0057747A" w:rsidP="0057747A">
      <w:pPr>
        <w:jc w:val="center"/>
        <w:rPr>
          <w:sz w:val="28"/>
          <w:szCs w:val="28"/>
        </w:rPr>
      </w:pPr>
    </w:p>
    <w:p w:rsidR="0057747A" w:rsidRPr="00232AA7" w:rsidRDefault="0057747A" w:rsidP="0057747A">
      <w:pPr>
        <w:jc w:val="center"/>
        <w:rPr>
          <w:sz w:val="28"/>
          <w:szCs w:val="28"/>
        </w:rPr>
      </w:pPr>
      <w:r w:rsidRPr="00576187">
        <w:rPr>
          <w:sz w:val="28"/>
          <w:szCs w:val="28"/>
        </w:rPr>
        <w:t>Энгельс – 20</w:t>
      </w:r>
      <w:r w:rsidR="00232AA7">
        <w:rPr>
          <w:sz w:val="28"/>
          <w:szCs w:val="28"/>
        </w:rPr>
        <w:t>10</w:t>
      </w:r>
    </w:p>
    <w:p w:rsidR="00FC7903" w:rsidRDefault="00FC7903" w:rsidP="0057747A">
      <w:pPr>
        <w:pageBreakBefore/>
        <w:spacing w:line="360" w:lineRule="auto"/>
        <w:jc w:val="center"/>
        <w:rPr>
          <w:sz w:val="28"/>
        </w:rPr>
      </w:pPr>
      <w:r>
        <w:rPr>
          <w:b/>
          <w:sz w:val="28"/>
        </w:rPr>
        <w:t>1. ЦЕЛИ И ЗАДАЧИ ДИСЦИПЛИНЫ, ЕЕ МЕСТО В УЧЕБНОМ ПРОЦЕССЕ</w:t>
      </w:r>
    </w:p>
    <w:p w:rsidR="00FC7903" w:rsidRPr="00C1146E" w:rsidRDefault="00FC7903" w:rsidP="00FC7903">
      <w:pPr>
        <w:ind w:firstLine="851"/>
        <w:jc w:val="center"/>
        <w:rPr>
          <w:b/>
          <w:sz w:val="28"/>
        </w:rPr>
      </w:pPr>
      <w:r w:rsidRPr="00C1146E">
        <w:rPr>
          <w:b/>
          <w:sz w:val="28"/>
        </w:rPr>
        <w:t>1.1 ЦЕЛЬ ПРЕПОДАВАНИЯ ДИСЦИПЛИНЫ</w:t>
      </w:r>
    </w:p>
    <w:p w:rsidR="00B94C56" w:rsidRDefault="00B94C56" w:rsidP="00FC7903">
      <w:pPr>
        <w:ind w:firstLine="851"/>
        <w:jc w:val="center"/>
        <w:rPr>
          <w:b/>
          <w:sz w:val="28"/>
        </w:rPr>
      </w:pPr>
    </w:p>
    <w:p w:rsidR="00B94C56" w:rsidRPr="00B94C56" w:rsidRDefault="00B94C56" w:rsidP="00B94C56">
      <w:pPr>
        <w:ind w:firstLine="851"/>
        <w:jc w:val="both"/>
        <w:rPr>
          <w:sz w:val="28"/>
          <w:szCs w:val="28"/>
        </w:rPr>
      </w:pPr>
      <w:r w:rsidRPr="00B94C56">
        <w:rPr>
          <w:b/>
          <w:sz w:val="28"/>
          <w:szCs w:val="28"/>
        </w:rPr>
        <w:t>“</w:t>
      </w:r>
      <w:r>
        <w:rPr>
          <w:b/>
          <w:sz w:val="28"/>
          <w:szCs w:val="28"/>
        </w:rPr>
        <w:t>Системы автоматизированного проектирования технологических процессов</w:t>
      </w:r>
      <w:r w:rsidRPr="00B94C56">
        <w:rPr>
          <w:b/>
          <w:sz w:val="28"/>
          <w:szCs w:val="28"/>
        </w:rPr>
        <w:t>” (</w:t>
      </w:r>
      <w:r>
        <w:rPr>
          <w:b/>
          <w:sz w:val="28"/>
          <w:szCs w:val="28"/>
        </w:rPr>
        <w:t>САПР ТП</w:t>
      </w:r>
      <w:r w:rsidRPr="00B94C56">
        <w:rPr>
          <w:b/>
          <w:sz w:val="28"/>
          <w:szCs w:val="28"/>
        </w:rPr>
        <w:t>)</w:t>
      </w:r>
      <w:r w:rsidRPr="00B94C56">
        <w:rPr>
          <w:sz w:val="28"/>
          <w:szCs w:val="28"/>
        </w:rPr>
        <w:t xml:space="preserve"> является одной из профилирующих дисциплин, изучаемых студентами на стадии завершения обучения по специальности 120100 - “Технология машиностроения”.</w:t>
      </w:r>
    </w:p>
    <w:p w:rsidR="00B94C56" w:rsidRPr="00B94C56" w:rsidRDefault="00B94C56" w:rsidP="00B94C56">
      <w:pPr>
        <w:pStyle w:val="a8"/>
        <w:spacing w:after="0"/>
        <w:ind w:left="0"/>
        <w:jc w:val="both"/>
        <w:rPr>
          <w:sz w:val="28"/>
          <w:szCs w:val="28"/>
        </w:rPr>
      </w:pPr>
      <w:r>
        <w:rPr>
          <w:sz w:val="28"/>
          <w:szCs w:val="28"/>
        </w:rPr>
        <w:t>Использование систем автоматизированного проектирования</w:t>
      </w:r>
      <w:r w:rsidRPr="00B94C56">
        <w:rPr>
          <w:sz w:val="28"/>
          <w:szCs w:val="28"/>
        </w:rPr>
        <w:t xml:space="preserve"> </w:t>
      </w:r>
      <w:r>
        <w:rPr>
          <w:sz w:val="28"/>
          <w:szCs w:val="28"/>
        </w:rPr>
        <w:t>–</w:t>
      </w:r>
      <w:r w:rsidRPr="00B94C56">
        <w:rPr>
          <w:sz w:val="28"/>
          <w:szCs w:val="28"/>
        </w:rPr>
        <w:t xml:space="preserve"> основ</w:t>
      </w:r>
      <w:r>
        <w:rPr>
          <w:sz w:val="28"/>
          <w:szCs w:val="28"/>
        </w:rPr>
        <w:t>ное направление реализации</w:t>
      </w:r>
      <w:r w:rsidRPr="00B94C56">
        <w:rPr>
          <w:sz w:val="28"/>
          <w:szCs w:val="28"/>
        </w:rPr>
        <w:t xml:space="preserve"> технической политики любой высокоразвитой страны</w:t>
      </w:r>
      <w:r>
        <w:rPr>
          <w:sz w:val="28"/>
          <w:szCs w:val="28"/>
        </w:rPr>
        <w:t>,</w:t>
      </w:r>
      <w:r w:rsidRPr="00B94C56">
        <w:rPr>
          <w:sz w:val="28"/>
          <w:szCs w:val="28"/>
        </w:rPr>
        <w:t xml:space="preserve"> научно-технического прогресса, обеспечивающее повышение производительности труда, качества продукции и снижение трудоемкости </w:t>
      </w:r>
      <w:r>
        <w:rPr>
          <w:sz w:val="28"/>
          <w:szCs w:val="28"/>
        </w:rPr>
        <w:t>изготовления продукции</w:t>
      </w:r>
      <w:r w:rsidRPr="00B94C56">
        <w:rPr>
          <w:sz w:val="28"/>
          <w:szCs w:val="28"/>
        </w:rPr>
        <w:t>.</w:t>
      </w:r>
    </w:p>
    <w:p w:rsidR="00CA6A23" w:rsidRDefault="00CA6A23" w:rsidP="00B94C56">
      <w:pPr>
        <w:ind w:firstLine="709"/>
        <w:jc w:val="both"/>
        <w:rPr>
          <w:sz w:val="28"/>
        </w:rPr>
      </w:pPr>
      <w:r w:rsidRPr="00B94C56">
        <w:rPr>
          <w:b/>
          <w:sz w:val="28"/>
        </w:rPr>
        <w:t>Целью</w:t>
      </w:r>
      <w:r>
        <w:rPr>
          <w:sz w:val="28"/>
        </w:rPr>
        <w:t xml:space="preserve"> преподавания дисциплины является усвоение студен</w:t>
      </w:r>
      <w:r>
        <w:rPr>
          <w:sz w:val="28"/>
        </w:rPr>
        <w:softHyphen/>
        <w:t>тами новых методов проектирования технологических процессов механообработки, приобретение навыков и специальных знаний по созданию информационно-поисковых систем технологического назначения,  выработки у них осознанного подхода к управлению этими технологическими процессами.</w:t>
      </w:r>
    </w:p>
    <w:p w:rsidR="00CA6A23" w:rsidRDefault="00CA6A23">
      <w:pPr>
        <w:jc w:val="both"/>
        <w:rPr>
          <w:sz w:val="28"/>
        </w:rPr>
      </w:pPr>
    </w:p>
    <w:p w:rsidR="00CA6A23" w:rsidRPr="00C1146E" w:rsidRDefault="00B94C56">
      <w:pPr>
        <w:jc w:val="center"/>
        <w:rPr>
          <w:sz w:val="28"/>
        </w:rPr>
      </w:pPr>
      <w:r w:rsidRPr="00C1146E">
        <w:rPr>
          <w:b/>
          <w:sz w:val="28"/>
        </w:rPr>
        <w:t xml:space="preserve">1.2. </w:t>
      </w:r>
      <w:r w:rsidR="00CA6A23" w:rsidRPr="00C1146E">
        <w:rPr>
          <w:b/>
          <w:sz w:val="28"/>
        </w:rPr>
        <w:t>ЗАДАЧИ ПРЕПОДАВАНИЯ ДИСЦИПЛИНЫ</w:t>
      </w:r>
    </w:p>
    <w:p w:rsidR="00CA6A23" w:rsidRDefault="00CA6A23">
      <w:pPr>
        <w:jc w:val="both"/>
        <w:rPr>
          <w:sz w:val="28"/>
        </w:rPr>
      </w:pPr>
    </w:p>
    <w:p w:rsidR="00CA6A23" w:rsidRDefault="00CA6A23" w:rsidP="00B94C56">
      <w:pPr>
        <w:jc w:val="both"/>
        <w:rPr>
          <w:sz w:val="28"/>
        </w:rPr>
      </w:pPr>
      <w:r>
        <w:rPr>
          <w:sz w:val="28"/>
        </w:rPr>
        <w:t>Задачей курса является изучение методов автоматизированного проектирования технологии, инструмента, оснастки на основе созданных баз данных.</w:t>
      </w:r>
      <w:r w:rsidR="00B94C56">
        <w:rPr>
          <w:sz w:val="28"/>
        </w:rPr>
        <w:t xml:space="preserve"> </w:t>
      </w:r>
      <w:r>
        <w:rPr>
          <w:sz w:val="28"/>
        </w:rPr>
        <w:t>Ознакомиться с применяемыми методами формализованного описания деталей, изучить алгоритмы проектирования маршрутной, операционной технологии, освоить методы формализованного группирования деталей для их групповой обработки, освоить методы конструирования технологической оснастки методами САПР.</w:t>
      </w:r>
    </w:p>
    <w:p w:rsidR="00CA6A23" w:rsidRDefault="00CA6A23">
      <w:pPr>
        <w:jc w:val="both"/>
        <w:rPr>
          <w:sz w:val="28"/>
        </w:rPr>
      </w:pPr>
    </w:p>
    <w:p w:rsidR="00897509" w:rsidRPr="00C1146E" w:rsidRDefault="00897509" w:rsidP="00897509">
      <w:pPr>
        <w:ind w:left="720"/>
        <w:jc w:val="center"/>
        <w:rPr>
          <w:sz w:val="28"/>
        </w:rPr>
      </w:pPr>
      <w:r w:rsidRPr="00C1146E">
        <w:rPr>
          <w:b/>
          <w:sz w:val="28"/>
        </w:rPr>
        <w:t>1.3. ПЕРЕЧЕНЬ ДИСЦИПЛИН, УСВОЕНИЕ КОТОРЫХ СТУДЕНТАМИ НЕОБХОДИМО ДЛЯ УСВОЕНИЯ ДАННОЙ ДИСЦИПЛИНЫ</w:t>
      </w:r>
    </w:p>
    <w:p w:rsidR="00CA6A23" w:rsidRDefault="00CA6A23">
      <w:pPr>
        <w:jc w:val="both"/>
        <w:rPr>
          <w:sz w:val="28"/>
        </w:rPr>
      </w:pPr>
    </w:p>
    <w:p w:rsidR="00897509" w:rsidRDefault="00CA6A23" w:rsidP="00897509">
      <w:pPr>
        <w:ind w:firstLine="851"/>
        <w:jc w:val="both"/>
        <w:rPr>
          <w:sz w:val="28"/>
        </w:rPr>
      </w:pPr>
      <w:r>
        <w:rPr>
          <w:sz w:val="28"/>
        </w:rPr>
        <w:t>Перечень дисциплин, усвоение которых необходимо для изуче</w:t>
      </w:r>
      <w:r>
        <w:rPr>
          <w:sz w:val="28"/>
        </w:rPr>
        <w:softHyphen/>
        <w:t>ния данной дисциплины: математика, теория автоматического управления, оборудование машиностроительного производства, теория машин и механизмов, аппаратные и программные средства систем управления, технология машиностроения.</w:t>
      </w:r>
      <w:r w:rsidR="00897509" w:rsidRPr="00897509">
        <w:rPr>
          <w:sz w:val="28"/>
        </w:rPr>
        <w:t xml:space="preserve"> </w:t>
      </w:r>
      <w:r w:rsidR="00897509">
        <w:rPr>
          <w:sz w:val="28"/>
        </w:rPr>
        <w:t xml:space="preserve">В свою очередь, эта дисциплина служит теоретической основой для изучения других специальных предметов, например: </w:t>
      </w:r>
      <w:r w:rsidR="00622282">
        <w:rPr>
          <w:sz w:val="28"/>
        </w:rPr>
        <w:t>«</w:t>
      </w:r>
      <w:r w:rsidR="00897509">
        <w:rPr>
          <w:sz w:val="28"/>
        </w:rPr>
        <w:t>Автоматизация производственных процессов в машиностроении</w:t>
      </w:r>
      <w:r w:rsidR="00622282">
        <w:rPr>
          <w:sz w:val="28"/>
        </w:rPr>
        <w:t xml:space="preserve">»,  «Технология машиностроения» </w:t>
      </w:r>
      <w:r w:rsidR="00897509">
        <w:rPr>
          <w:sz w:val="28"/>
        </w:rPr>
        <w:t>и др. Полученные знания используются студентами при выполнении курсовых и дипломных проектов.</w:t>
      </w:r>
    </w:p>
    <w:p w:rsidR="00CA6A23" w:rsidRDefault="00CA6A23" w:rsidP="00897509">
      <w:pPr>
        <w:ind w:firstLine="709"/>
        <w:jc w:val="both"/>
        <w:rPr>
          <w:sz w:val="28"/>
        </w:rPr>
      </w:pPr>
    </w:p>
    <w:p w:rsidR="00622282" w:rsidRPr="00C1146E" w:rsidRDefault="00622282" w:rsidP="00622282">
      <w:pPr>
        <w:jc w:val="center"/>
        <w:rPr>
          <w:b/>
          <w:sz w:val="28"/>
        </w:rPr>
      </w:pPr>
      <w:r w:rsidRPr="00C1146E">
        <w:rPr>
          <w:b/>
          <w:sz w:val="28"/>
        </w:rPr>
        <w:t>2. ТРЕБОВАНИЯ К ЗНАНИЯМ И УМЕНИЯМ СТУДЕНТОВ ПО ДИСЦИПЛИНЕ</w:t>
      </w:r>
    </w:p>
    <w:p w:rsidR="00622282" w:rsidRDefault="00622282" w:rsidP="00622282">
      <w:pPr>
        <w:jc w:val="center"/>
        <w:rPr>
          <w:b/>
          <w:sz w:val="28"/>
          <w:u w:val="single"/>
        </w:rPr>
      </w:pPr>
    </w:p>
    <w:p w:rsidR="00622282" w:rsidRDefault="00622282" w:rsidP="00622282">
      <w:pPr>
        <w:ind w:firstLine="851"/>
        <w:jc w:val="both"/>
        <w:rPr>
          <w:sz w:val="28"/>
        </w:rPr>
      </w:pPr>
      <w:r>
        <w:rPr>
          <w:sz w:val="28"/>
        </w:rPr>
        <w:t>Студент должен знать и уметь  разрабатывать и организовывать оптимальные технологические процессы изготовления деталей и сборки машин в условиях автоматизированного производства, управлять производственными процессами с помощью современных средств автоматики и вычислительной техники; пользоваться новыми методами автоматического контроля параметров производственных процессов и качества выпускаемой продукции, применять оборудование с ЧПУ и промышленные роботы для повышения эффективности производства.</w:t>
      </w:r>
    </w:p>
    <w:p w:rsidR="00CA6A23" w:rsidRDefault="00CA6A23">
      <w:pPr>
        <w:jc w:val="both"/>
        <w:rPr>
          <w:sz w:val="28"/>
        </w:rPr>
      </w:pPr>
    </w:p>
    <w:p w:rsidR="00622282" w:rsidRPr="00C1146E" w:rsidRDefault="00622282" w:rsidP="00622282">
      <w:pPr>
        <w:jc w:val="center"/>
        <w:rPr>
          <w:b/>
          <w:sz w:val="28"/>
        </w:rPr>
      </w:pPr>
      <w:r w:rsidRPr="00C1146E">
        <w:rPr>
          <w:b/>
          <w:sz w:val="28"/>
        </w:rPr>
        <w:t>3  РАСПРЕДЕЛЕНИЕ ТРУДОЕМКОСТИ ДИСЦИПЛИНЫ ПО  ТЕМАМ И ВИДАМ  ЗАНЯТИЙ</w:t>
      </w:r>
    </w:p>
    <w:p w:rsidR="00622282" w:rsidRDefault="00622282" w:rsidP="00622282">
      <w:pPr>
        <w:jc w:val="center"/>
        <w:rPr>
          <w:sz w:val="28"/>
        </w:rPr>
      </w:pPr>
    </w:p>
    <w:tbl>
      <w:tblPr>
        <w:tblW w:w="9498" w:type="dxa"/>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709"/>
        <w:gridCol w:w="853"/>
        <w:gridCol w:w="2974"/>
        <w:gridCol w:w="850"/>
        <w:gridCol w:w="1418"/>
        <w:gridCol w:w="1270"/>
        <w:gridCol w:w="856"/>
      </w:tblGrid>
      <w:tr w:rsidR="00622282">
        <w:trPr>
          <w:cantSplit/>
          <w:trHeight w:val="718"/>
        </w:trPr>
        <w:tc>
          <w:tcPr>
            <w:tcW w:w="568" w:type="dxa"/>
            <w:tcBorders>
              <w:top w:val="single" w:sz="6" w:space="0" w:color="auto"/>
              <w:bottom w:val="nil"/>
              <w:right w:val="single" w:sz="6" w:space="0" w:color="auto"/>
            </w:tcBorders>
          </w:tcPr>
          <w:p w:rsidR="00622282" w:rsidRDefault="00622282" w:rsidP="00CA6A23">
            <w:pPr>
              <w:jc w:val="center"/>
              <w:rPr>
                <w:sz w:val="24"/>
              </w:rPr>
            </w:pPr>
            <w:r>
              <w:rPr>
                <w:sz w:val="24"/>
              </w:rPr>
              <w:t>№</w:t>
            </w:r>
          </w:p>
          <w:p w:rsidR="00622282" w:rsidRDefault="00622282" w:rsidP="00CA6A23">
            <w:pPr>
              <w:jc w:val="center"/>
              <w:rPr>
                <w:sz w:val="24"/>
              </w:rPr>
            </w:pPr>
            <w:r>
              <w:rPr>
                <w:sz w:val="24"/>
              </w:rPr>
              <w:t>мо-ду</w:t>
            </w:r>
            <w:r w:rsidR="00155A77">
              <w:rPr>
                <w:sz w:val="24"/>
              </w:rPr>
              <w:t>-</w:t>
            </w:r>
            <w:r>
              <w:rPr>
                <w:sz w:val="24"/>
              </w:rPr>
              <w:t>ля</w:t>
            </w:r>
          </w:p>
        </w:tc>
        <w:tc>
          <w:tcPr>
            <w:tcW w:w="709" w:type="dxa"/>
            <w:tcBorders>
              <w:top w:val="single" w:sz="6" w:space="0" w:color="auto"/>
              <w:left w:val="single" w:sz="6" w:space="0" w:color="auto"/>
              <w:bottom w:val="nil"/>
              <w:right w:val="single" w:sz="6" w:space="0" w:color="auto"/>
            </w:tcBorders>
          </w:tcPr>
          <w:p w:rsidR="00622282" w:rsidRDefault="00622282" w:rsidP="00CA6A23">
            <w:pPr>
              <w:jc w:val="center"/>
              <w:rPr>
                <w:sz w:val="24"/>
              </w:rPr>
            </w:pPr>
            <w:r>
              <w:rPr>
                <w:sz w:val="24"/>
              </w:rPr>
              <w:t>№</w:t>
            </w:r>
          </w:p>
          <w:p w:rsidR="00622282" w:rsidRDefault="00622282" w:rsidP="00CA6A23">
            <w:pPr>
              <w:jc w:val="center"/>
              <w:rPr>
                <w:sz w:val="24"/>
              </w:rPr>
            </w:pPr>
            <w:r>
              <w:rPr>
                <w:sz w:val="24"/>
              </w:rPr>
              <w:t>нед.</w:t>
            </w:r>
          </w:p>
        </w:tc>
        <w:tc>
          <w:tcPr>
            <w:tcW w:w="853" w:type="dxa"/>
            <w:vMerge w:val="restart"/>
            <w:tcBorders>
              <w:top w:val="single" w:sz="6" w:space="0" w:color="auto"/>
              <w:left w:val="single" w:sz="6" w:space="0" w:color="auto"/>
              <w:bottom w:val="nil"/>
              <w:right w:val="single" w:sz="6" w:space="0" w:color="auto"/>
            </w:tcBorders>
          </w:tcPr>
          <w:p w:rsidR="00622282" w:rsidRDefault="00622282" w:rsidP="00CA6A23">
            <w:pPr>
              <w:jc w:val="center"/>
              <w:rPr>
                <w:sz w:val="24"/>
              </w:rPr>
            </w:pPr>
            <w:r>
              <w:rPr>
                <w:sz w:val="24"/>
              </w:rPr>
              <w:t>№</w:t>
            </w:r>
          </w:p>
          <w:p w:rsidR="00622282" w:rsidRDefault="00622282" w:rsidP="00CA6A23">
            <w:pPr>
              <w:jc w:val="center"/>
            </w:pPr>
          </w:p>
          <w:p w:rsidR="00622282" w:rsidRPr="00155A77" w:rsidRDefault="00622282" w:rsidP="00CA6A23">
            <w:pPr>
              <w:jc w:val="center"/>
              <w:rPr>
                <w:sz w:val="28"/>
                <w:szCs w:val="28"/>
              </w:rPr>
            </w:pPr>
            <w:r w:rsidRPr="00155A77">
              <w:rPr>
                <w:sz w:val="28"/>
                <w:szCs w:val="28"/>
              </w:rPr>
              <w:t>темы</w:t>
            </w:r>
          </w:p>
        </w:tc>
        <w:tc>
          <w:tcPr>
            <w:tcW w:w="2974" w:type="dxa"/>
            <w:vMerge w:val="restart"/>
            <w:tcBorders>
              <w:left w:val="nil"/>
              <w:right w:val="nil"/>
            </w:tcBorders>
          </w:tcPr>
          <w:p w:rsidR="00622282" w:rsidRPr="00155A77" w:rsidRDefault="00622282" w:rsidP="00155A77">
            <w:pPr>
              <w:jc w:val="center"/>
              <w:rPr>
                <w:b/>
                <w:sz w:val="28"/>
                <w:szCs w:val="28"/>
              </w:rPr>
            </w:pPr>
          </w:p>
          <w:p w:rsidR="00622282" w:rsidRPr="00155A77" w:rsidRDefault="00622282" w:rsidP="00155A77">
            <w:pPr>
              <w:jc w:val="center"/>
              <w:rPr>
                <w:b/>
                <w:sz w:val="28"/>
                <w:szCs w:val="28"/>
              </w:rPr>
            </w:pPr>
            <w:r w:rsidRPr="00155A77">
              <w:rPr>
                <w:b/>
                <w:sz w:val="28"/>
                <w:szCs w:val="28"/>
              </w:rPr>
              <w:t>НАИМЕНОВАНИЕ</w:t>
            </w:r>
          </w:p>
          <w:p w:rsidR="00622282" w:rsidRPr="00155A77" w:rsidRDefault="00622282" w:rsidP="00155A77">
            <w:pPr>
              <w:pStyle w:val="1"/>
              <w:jc w:val="center"/>
              <w:rPr>
                <w:b/>
                <w:szCs w:val="28"/>
              </w:rPr>
            </w:pPr>
            <w:r w:rsidRPr="00155A77">
              <w:rPr>
                <w:b/>
                <w:szCs w:val="28"/>
              </w:rPr>
              <w:t>ТЕМЫ</w:t>
            </w:r>
          </w:p>
        </w:tc>
        <w:tc>
          <w:tcPr>
            <w:tcW w:w="4394" w:type="dxa"/>
            <w:gridSpan w:val="4"/>
            <w:tcBorders>
              <w:top w:val="single" w:sz="6" w:space="0" w:color="auto"/>
              <w:left w:val="single" w:sz="6" w:space="0" w:color="auto"/>
              <w:bottom w:val="single" w:sz="6" w:space="0" w:color="auto"/>
            </w:tcBorders>
          </w:tcPr>
          <w:p w:rsidR="00622282" w:rsidRDefault="00622282" w:rsidP="00CA6A23">
            <w:pPr>
              <w:jc w:val="center"/>
              <w:rPr>
                <w:sz w:val="24"/>
              </w:rPr>
            </w:pPr>
          </w:p>
          <w:p w:rsidR="00622282" w:rsidRPr="00155A77" w:rsidRDefault="00622282" w:rsidP="00CA6A23">
            <w:pPr>
              <w:jc w:val="center"/>
              <w:rPr>
                <w:b/>
                <w:sz w:val="28"/>
                <w:szCs w:val="28"/>
              </w:rPr>
            </w:pPr>
            <w:r w:rsidRPr="00155A77">
              <w:rPr>
                <w:b/>
                <w:sz w:val="28"/>
                <w:szCs w:val="28"/>
              </w:rPr>
              <w:t>Часы</w:t>
            </w:r>
          </w:p>
        </w:tc>
      </w:tr>
      <w:tr w:rsidR="00622282">
        <w:trPr>
          <w:cantSplit/>
          <w:trHeight w:val="309"/>
        </w:trPr>
        <w:tc>
          <w:tcPr>
            <w:tcW w:w="568" w:type="dxa"/>
            <w:tcBorders>
              <w:bottom w:val="single" w:sz="4" w:space="0" w:color="auto"/>
              <w:right w:val="single" w:sz="6" w:space="0" w:color="auto"/>
            </w:tcBorders>
          </w:tcPr>
          <w:p w:rsidR="00622282" w:rsidRDefault="00622282" w:rsidP="00CA6A23">
            <w:pPr>
              <w:jc w:val="center"/>
            </w:pPr>
          </w:p>
        </w:tc>
        <w:tc>
          <w:tcPr>
            <w:tcW w:w="709" w:type="dxa"/>
            <w:tcBorders>
              <w:left w:val="single" w:sz="6" w:space="0" w:color="auto"/>
              <w:bottom w:val="single" w:sz="4" w:space="0" w:color="auto"/>
              <w:right w:val="single" w:sz="6" w:space="0" w:color="auto"/>
            </w:tcBorders>
          </w:tcPr>
          <w:p w:rsidR="00622282" w:rsidRDefault="00622282" w:rsidP="00CA6A23">
            <w:pPr>
              <w:jc w:val="center"/>
            </w:pPr>
          </w:p>
        </w:tc>
        <w:tc>
          <w:tcPr>
            <w:tcW w:w="853" w:type="dxa"/>
            <w:vMerge/>
            <w:tcBorders>
              <w:left w:val="single" w:sz="6" w:space="0" w:color="auto"/>
              <w:bottom w:val="single" w:sz="4" w:space="0" w:color="auto"/>
              <w:right w:val="single" w:sz="6" w:space="0" w:color="auto"/>
            </w:tcBorders>
          </w:tcPr>
          <w:p w:rsidR="00622282" w:rsidRDefault="00622282" w:rsidP="00CA6A23">
            <w:pPr>
              <w:jc w:val="center"/>
            </w:pPr>
          </w:p>
        </w:tc>
        <w:tc>
          <w:tcPr>
            <w:tcW w:w="2974" w:type="dxa"/>
            <w:vMerge/>
            <w:tcBorders>
              <w:top w:val="nil"/>
              <w:left w:val="single" w:sz="6" w:space="0" w:color="auto"/>
              <w:bottom w:val="single" w:sz="4" w:space="0" w:color="auto"/>
              <w:right w:val="single" w:sz="6" w:space="0" w:color="auto"/>
            </w:tcBorders>
          </w:tcPr>
          <w:p w:rsidR="00622282" w:rsidRDefault="00622282" w:rsidP="00CA6A23">
            <w:pPr>
              <w:jc w:val="center"/>
              <w:rPr>
                <w:sz w:val="24"/>
              </w:rPr>
            </w:pPr>
          </w:p>
        </w:tc>
        <w:tc>
          <w:tcPr>
            <w:tcW w:w="850" w:type="dxa"/>
            <w:tcBorders>
              <w:left w:val="nil"/>
              <w:bottom w:val="single" w:sz="4" w:space="0" w:color="auto"/>
              <w:right w:val="nil"/>
            </w:tcBorders>
          </w:tcPr>
          <w:p w:rsidR="00622282" w:rsidRDefault="00622282" w:rsidP="00CA6A23">
            <w:pPr>
              <w:jc w:val="center"/>
              <w:rPr>
                <w:sz w:val="24"/>
              </w:rPr>
            </w:pPr>
            <w:r>
              <w:rPr>
                <w:sz w:val="24"/>
              </w:rPr>
              <w:t>Всего</w:t>
            </w:r>
          </w:p>
          <w:p w:rsidR="00622282" w:rsidRDefault="00622282" w:rsidP="00CA6A23">
            <w:pPr>
              <w:jc w:val="center"/>
              <w:rPr>
                <w:sz w:val="24"/>
              </w:rPr>
            </w:pPr>
          </w:p>
        </w:tc>
        <w:tc>
          <w:tcPr>
            <w:tcW w:w="1418" w:type="dxa"/>
            <w:tcBorders>
              <w:top w:val="single" w:sz="6" w:space="0" w:color="auto"/>
              <w:left w:val="single" w:sz="6" w:space="0" w:color="auto"/>
              <w:bottom w:val="single" w:sz="4" w:space="0" w:color="auto"/>
              <w:right w:val="single" w:sz="6" w:space="0" w:color="auto"/>
            </w:tcBorders>
          </w:tcPr>
          <w:p w:rsidR="00622282" w:rsidRDefault="00622282" w:rsidP="00CA6A23">
            <w:pPr>
              <w:jc w:val="center"/>
              <w:rPr>
                <w:sz w:val="24"/>
              </w:rPr>
            </w:pPr>
            <w:r>
              <w:rPr>
                <w:sz w:val="24"/>
              </w:rPr>
              <w:t>Лекции</w:t>
            </w:r>
          </w:p>
        </w:tc>
        <w:tc>
          <w:tcPr>
            <w:tcW w:w="1270" w:type="dxa"/>
            <w:tcBorders>
              <w:left w:val="nil"/>
              <w:bottom w:val="single" w:sz="4" w:space="0" w:color="auto"/>
              <w:right w:val="single" w:sz="6" w:space="0" w:color="auto"/>
            </w:tcBorders>
          </w:tcPr>
          <w:p w:rsidR="00622282" w:rsidRDefault="00622282" w:rsidP="00CA6A23">
            <w:pPr>
              <w:jc w:val="center"/>
              <w:rPr>
                <w:sz w:val="24"/>
              </w:rPr>
            </w:pPr>
            <w:r>
              <w:rPr>
                <w:sz w:val="24"/>
              </w:rPr>
              <w:t>Практич.</w:t>
            </w:r>
          </w:p>
          <w:p w:rsidR="00622282" w:rsidRDefault="00622282" w:rsidP="00CA6A23">
            <w:pPr>
              <w:jc w:val="center"/>
              <w:rPr>
                <w:sz w:val="24"/>
              </w:rPr>
            </w:pPr>
            <w:r>
              <w:rPr>
                <w:sz w:val="24"/>
              </w:rPr>
              <w:t>занятий</w:t>
            </w:r>
          </w:p>
        </w:tc>
        <w:tc>
          <w:tcPr>
            <w:tcW w:w="856" w:type="dxa"/>
            <w:tcBorders>
              <w:left w:val="nil"/>
              <w:bottom w:val="single" w:sz="4" w:space="0" w:color="auto"/>
            </w:tcBorders>
          </w:tcPr>
          <w:p w:rsidR="00622282" w:rsidRDefault="00622282" w:rsidP="00CA6A23">
            <w:pPr>
              <w:jc w:val="center"/>
              <w:rPr>
                <w:sz w:val="24"/>
              </w:rPr>
            </w:pPr>
            <w:r>
              <w:rPr>
                <w:sz w:val="24"/>
              </w:rPr>
              <w:t>СРС</w:t>
            </w:r>
          </w:p>
        </w:tc>
      </w:tr>
      <w:tr w:rsidR="00622282">
        <w:trPr>
          <w:cantSplit/>
        </w:trPr>
        <w:tc>
          <w:tcPr>
            <w:tcW w:w="568" w:type="dxa"/>
            <w:tcBorders>
              <w:top w:val="single" w:sz="4" w:space="0" w:color="auto"/>
              <w:bottom w:val="nil"/>
              <w:right w:val="single" w:sz="6" w:space="0" w:color="auto"/>
            </w:tcBorders>
          </w:tcPr>
          <w:p w:rsidR="00622282" w:rsidRDefault="00622282" w:rsidP="00CA6A23">
            <w:pPr>
              <w:jc w:val="center"/>
            </w:pPr>
            <w:r>
              <w:t>1</w:t>
            </w:r>
          </w:p>
        </w:tc>
        <w:tc>
          <w:tcPr>
            <w:tcW w:w="709" w:type="dxa"/>
            <w:tcBorders>
              <w:top w:val="single" w:sz="4" w:space="0" w:color="auto"/>
              <w:left w:val="single" w:sz="6" w:space="0" w:color="auto"/>
              <w:bottom w:val="nil"/>
              <w:right w:val="single" w:sz="6" w:space="0" w:color="auto"/>
            </w:tcBorders>
          </w:tcPr>
          <w:p w:rsidR="00622282" w:rsidRDefault="00622282" w:rsidP="00CA6A23">
            <w:pPr>
              <w:jc w:val="center"/>
            </w:pPr>
            <w:r>
              <w:t>2</w:t>
            </w:r>
          </w:p>
        </w:tc>
        <w:tc>
          <w:tcPr>
            <w:tcW w:w="853" w:type="dxa"/>
            <w:tcBorders>
              <w:top w:val="single" w:sz="4" w:space="0" w:color="auto"/>
              <w:left w:val="single" w:sz="6" w:space="0" w:color="auto"/>
              <w:bottom w:val="nil"/>
              <w:right w:val="single" w:sz="6" w:space="0" w:color="auto"/>
            </w:tcBorders>
          </w:tcPr>
          <w:p w:rsidR="00622282" w:rsidRDefault="00622282" w:rsidP="00CA6A23">
            <w:pPr>
              <w:jc w:val="center"/>
            </w:pPr>
            <w:r>
              <w:t>3</w:t>
            </w:r>
          </w:p>
        </w:tc>
        <w:tc>
          <w:tcPr>
            <w:tcW w:w="2974" w:type="dxa"/>
            <w:tcBorders>
              <w:top w:val="single" w:sz="4" w:space="0" w:color="auto"/>
              <w:left w:val="single" w:sz="6" w:space="0" w:color="auto"/>
              <w:bottom w:val="single" w:sz="6" w:space="0" w:color="auto"/>
              <w:right w:val="single" w:sz="6" w:space="0" w:color="auto"/>
            </w:tcBorders>
          </w:tcPr>
          <w:p w:rsidR="00622282" w:rsidRDefault="00622282" w:rsidP="00CA6A23">
            <w:pPr>
              <w:jc w:val="center"/>
              <w:rPr>
                <w:sz w:val="24"/>
              </w:rPr>
            </w:pPr>
            <w:r>
              <w:rPr>
                <w:sz w:val="24"/>
              </w:rPr>
              <w:t>4</w:t>
            </w:r>
          </w:p>
        </w:tc>
        <w:tc>
          <w:tcPr>
            <w:tcW w:w="850" w:type="dxa"/>
            <w:tcBorders>
              <w:top w:val="single" w:sz="4" w:space="0" w:color="auto"/>
              <w:left w:val="nil"/>
              <w:bottom w:val="nil"/>
              <w:right w:val="nil"/>
            </w:tcBorders>
          </w:tcPr>
          <w:p w:rsidR="00622282" w:rsidRDefault="00622282" w:rsidP="00CA6A23">
            <w:pPr>
              <w:jc w:val="center"/>
              <w:rPr>
                <w:sz w:val="24"/>
              </w:rPr>
            </w:pPr>
            <w:r>
              <w:rPr>
                <w:sz w:val="24"/>
              </w:rPr>
              <w:t>5</w:t>
            </w:r>
          </w:p>
        </w:tc>
        <w:tc>
          <w:tcPr>
            <w:tcW w:w="1418" w:type="dxa"/>
            <w:tcBorders>
              <w:top w:val="single" w:sz="4" w:space="0" w:color="auto"/>
              <w:left w:val="single" w:sz="6" w:space="0" w:color="auto"/>
              <w:bottom w:val="single" w:sz="6" w:space="0" w:color="auto"/>
              <w:right w:val="single" w:sz="6" w:space="0" w:color="auto"/>
            </w:tcBorders>
          </w:tcPr>
          <w:p w:rsidR="00622282" w:rsidRDefault="00622282" w:rsidP="00CA6A23">
            <w:pPr>
              <w:jc w:val="center"/>
              <w:rPr>
                <w:sz w:val="24"/>
              </w:rPr>
            </w:pPr>
            <w:r>
              <w:rPr>
                <w:sz w:val="24"/>
              </w:rPr>
              <w:t>6</w:t>
            </w:r>
          </w:p>
        </w:tc>
        <w:tc>
          <w:tcPr>
            <w:tcW w:w="1270" w:type="dxa"/>
            <w:tcBorders>
              <w:top w:val="single" w:sz="4" w:space="0" w:color="auto"/>
              <w:left w:val="nil"/>
              <w:bottom w:val="nil"/>
              <w:right w:val="single" w:sz="6" w:space="0" w:color="auto"/>
            </w:tcBorders>
          </w:tcPr>
          <w:p w:rsidR="00622282" w:rsidRDefault="00622282" w:rsidP="00CA6A23">
            <w:pPr>
              <w:jc w:val="center"/>
              <w:rPr>
                <w:sz w:val="24"/>
              </w:rPr>
            </w:pPr>
            <w:r>
              <w:rPr>
                <w:sz w:val="24"/>
              </w:rPr>
              <w:t>7</w:t>
            </w:r>
          </w:p>
        </w:tc>
        <w:tc>
          <w:tcPr>
            <w:tcW w:w="856" w:type="dxa"/>
            <w:tcBorders>
              <w:top w:val="single" w:sz="4" w:space="0" w:color="auto"/>
              <w:left w:val="nil"/>
              <w:bottom w:val="nil"/>
            </w:tcBorders>
          </w:tcPr>
          <w:p w:rsidR="00622282" w:rsidRDefault="00622282" w:rsidP="00CA6A23">
            <w:pPr>
              <w:jc w:val="center"/>
              <w:rPr>
                <w:sz w:val="24"/>
              </w:rPr>
            </w:pPr>
            <w:r>
              <w:rPr>
                <w:sz w:val="24"/>
              </w:rPr>
              <w:t>8</w:t>
            </w:r>
          </w:p>
        </w:tc>
      </w:tr>
      <w:tr w:rsidR="00622282">
        <w:trPr>
          <w:cantSplit/>
        </w:trPr>
        <w:tc>
          <w:tcPr>
            <w:tcW w:w="568" w:type="dxa"/>
            <w:tcBorders>
              <w:top w:val="single" w:sz="6" w:space="0" w:color="auto"/>
              <w:bottom w:val="single" w:sz="6" w:space="0" w:color="auto"/>
              <w:right w:val="single" w:sz="6" w:space="0" w:color="auto"/>
            </w:tcBorders>
          </w:tcPr>
          <w:p w:rsidR="00622282" w:rsidRDefault="00622282" w:rsidP="00CA6A23">
            <w:pPr>
              <w:jc w:val="center"/>
              <w:rPr>
                <w:sz w:val="24"/>
              </w:rPr>
            </w:pPr>
            <w:r>
              <w:rPr>
                <w:sz w:val="24"/>
              </w:rPr>
              <w:t>1</w:t>
            </w:r>
          </w:p>
        </w:tc>
        <w:tc>
          <w:tcPr>
            <w:tcW w:w="709"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tc>
        <w:tc>
          <w:tcPr>
            <w:tcW w:w="853"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r>
              <w:rPr>
                <w:sz w:val="24"/>
              </w:rPr>
              <w:t>1.</w:t>
            </w:r>
          </w:p>
        </w:tc>
        <w:tc>
          <w:tcPr>
            <w:tcW w:w="2974" w:type="dxa"/>
            <w:tcBorders>
              <w:top w:val="nil"/>
              <w:left w:val="nil"/>
              <w:bottom w:val="nil"/>
              <w:right w:val="nil"/>
            </w:tcBorders>
          </w:tcPr>
          <w:p w:rsidR="00622282" w:rsidRDefault="00622282" w:rsidP="00CA6A23">
            <w:pPr>
              <w:rPr>
                <w:sz w:val="24"/>
              </w:rPr>
            </w:pPr>
            <w:r>
              <w:rPr>
                <w:sz w:val="24"/>
              </w:rPr>
              <w:t>Введение.</w:t>
            </w:r>
          </w:p>
        </w:tc>
        <w:tc>
          <w:tcPr>
            <w:tcW w:w="850"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r>
              <w:rPr>
                <w:sz w:val="24"/>
              </w:rPr>
              <w:t>2</w:t>
            </w:r>
          </w:p>
        </w:tc>
        <w:tc>
          <w:tcPr>
            <w:tcW w:w="1418" w:type="dxa"/>
            <w:tcBorders>
              <w:top w:val="nil"/>
              <w:left w:val="nil"/>
              <w:bottom w:val="nil"/>
              <w:right w:val="nil"/>
            </w:tcBorders>
          </w:tcPr>
          <w:p w:rsidR="00622282" w:rsidRDefault="00622282" w:rsidP="00CA6A23">
            <w:pPr>
              <w:jc w:val="center"/>
              <w:rPr>
                <w:sz w:val="24"/>
              </w:rPr>
            </w:pPr>
            <w:r>
              <w:rPr>
                <w:sz w:val="24"/>
              </w:rPr>
              <w:t>1</w:t>
            </w:r>
          </w:p>
        </w:tc>
        <w:tc>
          <w:tcPr>
            <w:tcW w:w="1270"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tc>
        <w:tc>
          <w:tcPr>
            <w:tcW w:w="856" w:type="dxa"/>
            <w:tcBorders>
              <w:top w:val="single" w:sz="6" w:space="0" w:color="auto"/>
              <w:left w:val="single" w:sz="6" w:space="0" w:color="auto"/>
              <w:bottom w:val="single" w:sz="6" w:space="0" w:color="auto"/>
            </w:tcBorders>
          </w:tcPr>
          <w:p w:rsidR="00622282" w:rsidRDefault="00622282" w:rsidP="00CA6A23">
            <w:pPr>
              <w:jc w:val="center"/>
              <w:rPr>
                <w:sz w:val="24"/>
              </w:rPr>
            </w:pPr>
          </w:p>
        </w:tc>
      </w:tr>
      <w:tr w:rsidR="00622282">
        <w:trPr>
          <w:cantSplit/>
        </w:trPr>
        <w:tc>
          <w:tcPr>
            <w:tcW w:w="568" w:type="dxa"/>
            <w:tcBorders>
              <w:top w:val="nil"/>
              <w:bottom w:val="nil"/>
              <w:right w:val="single" w:sz="4" w:space="0" w:color="auto"/>
            </w:tcBorders>
          </w:tcPr>
          <w:p w:rsidR="00622282" w:rsidRDefault="00622282" w:rsidP="00CA6A23">
            <w:pPr>
              <w:jc w:val="center"/>
              <w:rPr>
                <w:sz w:val="24"/>
              </w:rPr>
            </w:pPr>
          </w:p>
        </w:tc>
        <w:tc>
          <w:tcPr>
            <w:tcW w:w="709" w:type="dxa"/>
            <w:tcBorders>
              <w:top w:val="nil"/>
              <w:left w:val="nil"/>
              <w:bottom w:val="nil"/>
              <w:right w:val="single" w:sz="4" w:space="0" w:color="auto"/>
            </w:tcBorders>
          </w:tcPr>
          <w:p w:rsidR="00622282" w:rsidRDefault="00622282" w:rsidP="00CA6A23">
            <w:pPr>
              <w:jc w:val="center"/>
              <w:rPr>
                <w:sz w:val="24"/>
              </w:rPr>
            </w:pPr>
          </w:p>
        </w:tc>
        <w:tc>
          <w:tcPr>
            <w:tcW w:w="853" w:type="dxa"/>
            <w:tcBorders>
              <w:top w:val="nil"/>
              <w:left w:val="nil"/>
              <w:bottom w:val="nil"/>
              <w:right w:val="nil"/>
            </w:tcBorders>
          </w:tcPr>
          <w:p w:rsidR="00622282" w:rsidRDefault="00622282" w:rsidP="00CA6A23">
            <w:pPr>
              <w:jc w:val="center"/>
              <w:rPr>
                <w:sz w:val="24"/>
              </w:rPr>
            </w:pPr>
            <w:r>
              <w:rPr>
                <w:sz w:val="24"/>
              </w:rPr>
              <w:t>2.</w:t>
            </w:r>
          </w:p>
        </w:tc>
        <w:tc>
          <w:tcPr>
            <w:tcW w:w="2974" w:type="dxa"/>
            <w:tcBorders>
              <w:top w:val="single" w:sz="6" w:space="0" w:color="auto"/>
              <w:left w:val="single" w:sz="6" w:space="0" w:color="auto"/>
              <w:bottom w:val="single" w:sz="6" w:space="0" w:color="auto"/>
              <w:right w:val="single" w:sz="6" w:space="0" w:color="auto"/>
            </w:tcBorders>
          </w:tcPr>
          <w:p w:rsidR="00622282" w:rsidRDefault="00622282" w:rsidP="00CA6A23">
            <w:pPr>
              <w:rPr>
                <w:sz w:val="24"/>
              </w:rPr>
            </w:pPr>
            <w:r>
              <w:rPr>
                <w:sz w:val="24"/>
              </w:rPr>
              <w:t>Структура дисциплины, цель и задачи дисциплины.</w:t>
            </w:r>
          </w:p>
        </w:tc>
        <w:tc>
          <w:tcPr>
            <w:tcW w:w="850" w:type="dxa"/>
            <w:tcBorders>
              <w:top w:val="nil"/>
              <w:left w:val="nil"/>
              <w:bottom w:val="nil"/>
              <w:right w:val="nil"/>
            </w:tcBorders>
          </w:tcPr>
          <w:p w:rsidR="00622282" w:rsidRDefault="00622282" w:rsidP="00CA6A23">
            <w:pPr>
              <w:jc w:val="center"/>
              <w:rPr>
                <w:sz w:val="24"/>
              </w:rPr>
            </w:pPr>
          </w:p>
          <w:p w:rsidR="00622282" w:rsidRDefault="00622282" w:rsidP="00CA6A23">
            <w:pPr>
              <w:jc w:val="center"/>
              <w:rPr>
                <w:sz w:val="24"/>
              </w:rPr>
            </w:pPr>
            <w:r>
              <w:rPr>
                <w:sz w:val="24"/>
              </w:rPr>
              <w:t>2</w:t>
            </w:r>
          </w:p>
        </w:tc>
        <w:tc>
          <w:tcPr>
            <w:tcW w:w="1418"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p w:rsidR="00622282" w:rsidRDefault="00622282" w:rsidP="00CA6A23">
            <w:pPr>
              <w:jc w:val="center"/>
              <w:rPr>
                <w:sz w:val="24"/>
              </w:rPr>
            </w:pPr>
            <w:r>
              <w:rPr>
                <w:sz w:val="24"/>
              </w:rPr>
              <w:t>2</w:t>
            </w:r>
          </w:p>
        </w:tc>
        <w:tc>
          <w:tcPr>
            <w:tcW w:w="1270" w:type="dxa"/>
            <w:tcBorders>
              <w:top w:val="nil"/>
              <w:left w:val="nil"/>
              <w:bottom w:val="nil"/>
              <w:right w:val="single" w:sz="6" w:space="0" w:color="auto"/>
            </w:tcBorders>
          </w:tcPr>
          <w:p w:rsidR="00622282" w:rsidRDefault="00622282" w:rsidP="00CA6A23">
            <w:pPr>
              <w:jc w:val="center"/>
              <w:rPr>
                <w:sz w:val="24"/>
              </w:rPr>
            </w:pPr>
          </w:p>
        </w:tc>
        <w:tc>
          <w:tcPr>
            <w:tcW w:w="856" w:type="dxa"/>
            <w:tcBorders>
              <w:top w:val="nil"/>
              <w:left w:val="nil"/>
              <w:bottom w:val="nil"/>
            </w:tcBorders>
          </w:tcPr>
          <w:p w:rsidR="00622282" w:rsidRDefault="00622282" w:rsidP="00CA6A23">
            <w:pPr>
              <w:jc w:val="center"/>
              <w:rPr>
                <w:sz w:val="24"/>
              </w:rPr>
            </w:pPr>
          </w:p>
          <w:p w:rsidR="00622282" w:rsidRDefault="00CA6A23" w:rsidP="00CA6A23">
            <w:pPr>
              <w:jc w:val="center"/>
              <w:rPr>
                <w:sz w:val="24"/>
              </w:rPr>
            </w:pPr>
            <w:r>
              <w:rPr>
                <w:sz w:val="24"/>
              </w:rPr>
              <w:t>2</w:t>
            </w:r>
          </w:p>
        </w:tc>
      </w:tr>
      <w:tr w:rsidR="00622282">
        <w:trPr>
          <w:cantSplit/>
        </w:trPr>
        <w:tc>
          <w:tcPr>
            <w:tcW w:w="568" w:type="dxa"/>
            <w:tcBorders>
              <w:top w:val="single" w:sz="6" w:space="0" w:color="auto"/>
              <w:bottom w:val="single" w:sz="6" w:space="0" w:color="auto"/>
              <w:right w:val="single" w:sz="4" w:space="0" w:color="auto"/>
            </w:tcBorders>
          </w:tcPr>
          <w:p w:rsidR="00622282" w:rsidRDefault="00622282" w:rsidP="00CA6A23">
            <w:pPr>
              <w:jc w:val="center"/>
              <w:rPr>
                <w:sz w:val="24"/>
              </w:rPr>
            </w:pPr>
          </w:p>
        </w:tc>
        <w:tc>
          <w:tcPr>
            <w:tcW w:w="709" w:type="dxa"/>
            <w:tcBorders>
              <w:top w:val="single" w:sz="6" w:space="0" w:color="auto"/>
              <w:left w:val="nil"/>
              <w:bottom w:val="single" w:sz="6" w:space="0" w:color="auto"/>
              <w:right w:val="single" w:sz="4" w:space="0" w:color="auto"/>
            </w:tcBorders>
          </w:tcPr>
          <w:p w:rsidR="00622282" w:rsidRDefault="00622282" w:rsidP="00CA6A23">
            <w:pPr>
              <w:jc w:val="center"/>
              <w:rPr>
                <w:sz w:val="24"/>
              </w:rPr>
            </w:pPr>
          </w:p>
        </w:tc>
        <w:tc>
          <w:tcPr>
            <w:tcW w:w="853" w:type="dxa"/>
            <w:tcBorders>
              <w:top w:val="single" w:sz="6" w:space="0" w:color="auto"/>
              <w:left w:val="nil"/>
              <w:bottom w:val="single" w:sz="6" w:space="0" w:color="auto"/>
              <w:right w:val="single" w:sz="6" w:space="0" w:color="auto"/>
            </w:tcBorders>
          </w:tcPr>
          <w:p w:rsidR="00622282" w:rsidRDefault="00622282" w:rsidP="00CA6A23">
            <w:pPr>
              <w:jc w:val="center"/>
              <w:rPr>
                <w:sz w:val="24"/>
              </w:rPr>
            </w:pPr>
            <w:r>
              <w:rPr>
                <w:sz w:val="24"/>
              </w:rPr>
              <w:t>3.</w:t>
            </w:r>
          </w:p>
        </w:tc>
        <w:tc>
          <w:tcPr>
            <w:tcW w:w="2974" w:type="dxa"/>
            <w:tcBorders>
              <w:top w:val="nil"/>
              <w:left w:val="nil"/>
              <w:bottom w:val="nil"/>
              <w:right w:val="nil"/>
            </w:tcBorders>
          </w:tcPr>
          <w:p w:rsidR="00622282" w:rsidRDefault="00622282" w:rsidP="00CA6A23">
            <w:pPr>
              <w:rPr>
                <w:sz w:val="24"/>
              </w:rPr>
            </w:pPr>
            <w:r>
              <w:rPr>
                <w:sz w:val="24"/>
              </w:rPr>
              <w:t>Место САПР в автоматизированной системе ТПП и классификация существующих САПР ТП.</w:t>
            </w:r>
          </w:p>
        </w:tc>
        <w:tc>
          <w:tcPr>
            <w:tcW w:w="850"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p w:rsidR="00622282" w:rsidRDefault="00622282" w:rsidP="00CA6A23">
            <w:pPr>
              <w:jc w:val="center"/>
              <w:rPr>
                <w:sz w:val="24"/>
              </w:rPr>
            </w:pPr>
            <w:r>
              <w:rPr>
                <w:sz w:val="24"/>
              </w:rPr>
              <w:t>6</w:t>
            </w:r>
          </w:p>
        </w:tc>
        <w:tc>
          <w:tcPr>
            <w:tcW w:w="1418" w:type="dxa"/>
            <w:tcBorders>
              <w:top w:val="nil"/>
              <w:left w:val="nil"/>
              <w:bottom w:val="nil"/>
              <w:right w:val="nil"/>
            </w:tcBorders>
          </w:tcPr>
          <w:p w:rsidR="00622282" w:rsidRDefault="00622282" w:rsidP="00CA6A23">
            <w:pPr>
              <w:jc w:val="center"/>
              <w:rPr>
                <w:sz w:val="24"/>
              </w:rPr>
            </w:pPr>
          </w:p>
          <w:p w:rsidR="00622282" w:rsidRDefault="00155A77" w:rsidP="00CA6A23">
            <w:pPr>
              <w:jc w:val="center"/>
              <w:rPr>
                <w:sz w:val="24"/>
              </w:rPr>
            </w:pPr>
            <w:r>
              <w:rPr>
                <w:sz w:val="24"/>
              </w:rPr>
              <w:t>6</w:t>
            </w:r>
          </w:p>
        </w:tc>
        <w:tc>
          <w:tcPr>
            <w:tcW w:w="1270"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p w:rsidR="00622282" w:rsidRDefault="00622282" w:rsidP="00CA6A23">
            <w:pPr>
              <w:jc w:val="center"/>
              <w:rPr>
                <w:sz w:val="24"/>
              </w:rPr>
            </w:pPr>
          </w:p>
        </w:tc>
        <w:tc>
          <w:tcPr>
            <w:tcW w:w="856" w:type="dxa"/>
            <w:tcBorders>
              <w:top w:val="single" w:sz="6" w:space="0" w:color="auto"/>
              <w:left w:val="single" w:sz="6" w:space="0" w:color="auto"/>
              <w:bottom w:val="single" w:sz="6" w:space="0" w:color="auto"/>
            </w:tcBorders>
          </w:tcPr>
          <w:p w:rsidR="00622282" w:rsidRDefault="00622282" w:rsidP="00CA6A23">
            <w:pPr>
              <w:jc w:val="center"/>
              <w:rPr>
                <w:sz w:val="24"/>
              </w:rPr>
            </w:pPr>
          </w:p>
          <w:p w:rsidR="00622282" w:rsidRDefault="00CA6A23" w:rsidP="00CA6A23">
            <w:pPr>
              <w:jc w:val="center"/>
              <w:rPr>
                <w:sz w:val="24"/>
              </w:rPr>
            </w:pPr>
            <w:r>
              <w:rPr>
                <w:sz w:val="24"/>
              </w:rPr>
              <w:t>6</w:t>
            </w:r>
          </w:p>
        </w:tc>
      </w:tr>
      <w:tr w:rsidR="00622282">
        <w:trPr>
          <w:cantSplit/>
          <w:trHeight w:val="578"/>
        </w:trPr>
        <w:tc>
          <w:tcPr>
            <w:tcW w:w="568" w:type="dxa"/>
            <w:tcBorders>
              <w:top w:val="nil"/>
              <w:bottom w:val="nil"/>
              <w:right w:val="single" w:sz="4" w:space="0" w:color="auto"/>
            </w:tcBorders>
          </w:tcPr>
          <w:p w:rsidR="00622282" w:rsidRDefault="00622282" w:rsidP="00CA6A23">
            <w:pPr>
              <w:rPr>
                <w:sz w:val="24"/>
              </w:rPr>
            </w:pPr>
          </w:p>
        </w:tc>
        <w:tc>
          <w:tcPr>
            <w:tcW w:w="709" w:type="dxa"/>
            <w:tcBorders>
              <w:top w:val="nil"/>
              <w:left w:val="nil"/>
              <w:bottom w:val="nil"/>
              <w:right w:val="single" w:sz="4" w:space="0" w:color="auto"/>
            </w:tcBorders>
          </w:tcPr>
          <w:p w:rsidR="00622282" w:rsidRDefault="00622282" w:rsidP="00CA6A23">
            <w:pPr>
              <w:rPr>
                <w:sz w:val="24"/>
              </w:rPr>
            </w:pPr>
          </w:p>
        </w:tc>
        <w:tc>
          <w:tcPr>
            <w:tcW w:w="853" w:type="dxa"/>
            <w:tcBorders>
              <w:top w:val="nil"/>
              <w:left w:val="nil"/>
              <w:bottom w:val="nil"/>
              <w:right w:val="nil"/>
            </w:tcBorders>
          </w:tcPr>
          <w:p w:rsidR="00622282" w:rsidRDefault="00622282" w:rsidP="00CA6A23">
            <w:pPr>
              <w:rPr>
                <w:sz w:val="24"/>
              </w:rPr>
            </w:pPr>
            <w:r>
              <w:rPr>
                <w:sz w:val="24"/>
              </w:rPr>
              <w:t xml:space="preserve">  4.</w:t>
            </w:r>
          </w:p>
        </w:tc>
        <w:tc>
          <w:tcPr>
            <w:tcW w:w="2974" w:type="dxa"/>
            <w:tcBorders>
              <w:top w:val="single" w:sz="6" w:space="0" w:color="auto"/>
              <w:left w:val="single" w:sz="6" w:space="0" w:color="auto"/>
              <w:bottom w:val="single" w:sz="4" w:space="0" w:color="auto"/>
              <w:right w:val="single" w:sz="6" w:space="0" w:color="auto"/>
            </w:tcBorders>
          </w:tcPr>
          <w:p w:rsidR="00622282" w:rsidRDefault="00155A77" w:rsidP="00CA6A23">
            <w:pPr>
              <w:rPr>
                <w:sz w:val="24"/>
              </w:rPr>
            </w:pPr>
            <w:r>
              <w:rPr>
                <w:sz w:val="24"/>
              </w:rPr>
              <w:t>Классификация и характеристика методов автоматизированного проектирования</w:t>
            </w:r>
          </w:p>
        </w:tc>
        <w:tc>
          <w:tcPr>
            <w:tcW w:w="850" w:type="dxa"/>
            <w:tcBorders>
              <w:top w:val="nil"/>
              <w:left w:val="nil"/>
              <w:bottom w:val="nil"/>
              <w:right w:val="nil"/>
            </w:tcBorders>
          </w:tcPr>
          <w:p w:rsidR="00622282" w:rsidRDefault="00622282" w:rsidP="00CA6A23">
            <w:pPr>
              <w:jc w:val="center"/>
              <w:rPr>
                <w:sz w:val="24"/>
              </w:rPr>
            </w:pPr>
            <w:r>
              <w:rPr>
                <w:sz w:val="24"/>
              </w:rPr>
              <w:t>4</w:t>
            </w:r>
          </w:p>
        </w:tc>
        <w:tc>
          <w:tcPr>
            <w:tcW w:w="1418" w:type="dxa"/>
            <w:tcBorders>
              <w:top w:val="single" w:sz="6" w:space="0" w:color="auto"/>
              <w:left w:val="single" w:sz="6" w:space="0" w:color="auto"/>
              <w:bottom w:val="single" w:sz="4" w:space="0" w:color="auto"/>
              <w:right w:val="single" w:sz="6" w:space="0" w:color="auto"/>
            </w:tcBorders>
          </w:tcPr>
          <w:p w:rsidR="00622282" w:rsidRDefault="00622282" w:rsidP="00CA6A23">
            <w:pPr>
              <w:jc w:val="center"/>
              <w:rPr>
                <w:sz w:val="24"/>
              </w:rPr>
            </w:pPr>
            <w:r>
              <w:rPr>
                <w:sz w:val="24"/>
              </w:rPr>
              <w:t>2</w:t>
            </w:r>
          </w:p>
        </w:tc>
        <w:tc>
          <w:tcPr>
            <w:tcW w:w="1270" w:type="dxa"/>
            <w:tcBorders>
              <w:top w:val="nil"/>
              <w:left w:val="nil"/>
              <w:bottom w:val="nil"/>
              <w:right w:val="single" w:sz="6" w:space="0" w:color="auto"/>
            </w:tcBorders>
          </w:tcPr>
          <w:p w:rsidR="00622282" w:rsidRDefault="00622282" w:rsidP="00CA6A23">
            <w:pPr>
              <w:jc w:val="center"/>
              <w:rPr>
                <w:sz w:val="24"/>
              </w:rPr>
            </w:pPr>
          </w:p>
        </w:tc>
        <w:tc>
          <w:tcPr>
            <w:tcW w:w="856" w:type="dxa"/>
            <w:tcBorders>
              <w:top w:val="nil"/>
              <w:left w:val="nil"/>
              <w:bottom w:val="nil"/>
            </w:tcBorders>
          </w:tcPr>
          <w:p w:rsidR="00622282" w:rsidRDefault="00CA6A23" w:rsidP="00CA6A23">
            <w:pPr>
              <w:jc w:val="center"/>
              <w:rPr>
                <w:sz w:val="24"/>
              </w:rPr>
            </w:pPr>
            <w:r>
              <w:rPr>
                <w:sz w:val="24"/>
              </w:rPr>
              <w:t>8</w:t>
            </w:r>
          </w:p>
        </w:tc>
      </w:tr>
      <w:tr w:rsidR="00622282">
        <w:trPr>
          <w:cantSplit/>
        </w:trPr>
        <w:tc>
          <w:tcPr>
            <w:tcW w:w="568" w:type="dxa"/>
            <w:tcBorders>
              <w:top w:val="single" w:sz="6" w:space="0" w:color="auto"/>
              <w:bottom w:val="single" w:sz="6" w:space="0" w:color="auto"/>
              <w:right w:val="single" w:sz="4" w:space="0" w:color="auto"/>
            </w:tcBorders>
          </w:tcPr>
          <w:p w:rsidR="00622282" w:rsidRDefault="00622282" w:rsidP="00CA6A23">
            <w:pPr>
              <w:jc w:val="center"/>
              <w:rPr>
                <w:sz w:val="24"/>
              </w:rPr>
            </w:pPr>
            <w:r>
              <w:rPr>
                <w:sz w:val="24"/>
              </w:rPr>
              <w:t>2</w:t>
            </w:r>
          </w:p>
        </w:tc>
        <w:tc>
          <w:tcPr>
            <w:tcW w:w="709" w:type="dxa"/>
            <w:tcBorders>
              <w:top w:val="single" w:sz="6" w:space="0" w:color="auto"/>
              <w:left w:val="nil"/>
              <w:bottom w:val="single" w:sz="6" w:space="0" w:color="auto"/>
              <w:right w:val="single" w:sz="4" w:space="0" w:color="auto"/>
            </w:tcBorders>
          </w:tcPr>
          <w:p w:rsidR="00622282" w:rsidRDefault="00622282" w:rsidP="00CA6A23">
            <w:pPr>
              <w:jc w:val="center"/>
              <w:rPr>
                <w:sz w:val="24"/>
              </w:rPr>
            </w:pPr>
          </w:p>
        </w:tc>
        <w:tc>
          <w:tcPr>
            <w:tcW w:w="853" w:type="dxa"/>
            <w:tcBorders>
              <w:top w:val="single" w:sz="6" w:space="0" w:color="auto"/>
              <w:left w:val="nil"/>
              <w:bottom w:val="single" w:sz="6" w:space="0" w:color="auto"/>
              <w:right w:val="nil"/>
            </w:tcBorders>
          </w:tcPr>
          <w:p w:rsidR="00622282" w:rsidRDefault="00622282" w:rsidP="00CA6A23">
            <w:pPr>
              <w:jc w:val="center"/>
              <w:rPr>
                <w:sz w:val="24"/>
              </w:rPr>
            </w:pPr>
            <w:r>
              <w:rPr>
                <w:sz w:val="24"/>
              </w:rPr>
              <w:t>5.</w:t>
            </w:r>
          </w:p>
        </w:tc>
        <w:tc>
          <w:tcPr>
            <w:tcW w:w="2974" w:type="dxa"/>
            <w:tcBorders>
              <w:top w:val="single" w:sz="4" w:space="0" w:color="auto"/>
              <w:left w:val="single" w:sz="6" w:space="0" w:color="auto"/>
              <w:bottom w:val="single" w:sz="6" w:space="0" w:color="auto"/>
              <w:right w:val="single" w:sz="6" w:space="0" w:color="auto"/>
            </w:tcBorders>
          </w:tcPr>
          <w:p w:rsidR="00622282" w:rsidRDefault="00155A77" w:rsidP="00CA6A23">
            <w:pPr>
              <w:rPr>
                <w:sz w:val="24"/>
              </w:rPr>
            </w:pPr>
            <w:r>
              <w:rPr>
                <w:sz w:val="24"/>
              </w:rPr>
              <w:t>Унификация и группирование деталей</w:t>
            </w:r>
          </w:p>
        </w:tc>
        <w:tc>
          <w:tcPr>
            <w:tcW w:w="850" w:type="dxa"/>
            <w:tcBorders>
              <w:top w:val="single" w:sz="6" w:space="0" w:color="auto"/>
              <w:left w:val="nil"/>
              <w:bottom w:val="single" w:sz="6" w:space="0" w:color="auto"/>
              <w:right w:val="single" w:sz="6" w:space="0" w:color="auto"/>
            </w:tcBorders>
          </w:tcPr>
          <w:p w:rsidR="00622282" w:rsidRDefault="00155A77" w:rsidP="00CA6A23">
            <w:pPr>
              <w:jc w:val="center"/>
              <w:rPr>
                <w:sz w:val="24"/>
              </w:rPr>
            </w:pPr>
            <w:r>
              <w:rPr>
                <w:sz w:val="24"/>
              </w:rPr>
              <w:t>4</w:t>
            </w:r>
          </w:p>
          <w:p w:rsidR="00622282" w:rsidRDefault="00622282" w:rsidP="00CA6A23">
            <w:pPr>
              <w:jc w:val="center"/>
              <w:rPr>
                <w:sz w:val="24"/>
              </w:rPr>
            </w:pPr>
          </w:p>
        </w:tc>
        <w:tc>
          <w:tcPr>
            <w:tcW w:w="1418" w:type="dxa"/>
            <w:tcBorders>
              <w:top w:val="single" w:sz="4" w:space="0" w:color="auto"/>
              <w:left w:val="nil"/>
              <w:bottom w:val="nil"/>
              <w:right w:val="nil"/>
            </w:tcBorders>
          </w:tcPr>
          <w:p w:rsidR="00622282" w:rsidRDefault="00155A77" w:rsidP="00CA6A23">
            <w:pPr>
              <w:jc w:val="center"/>
              <w:rPr>
                <w:sz w:val="24"/>
              </w:rPr>
            </w:pPr>
            <w:r>
              <w:rPr>
                <w:sz w:val="24"/>
              </w:rPr>
              <w:t>4</w:t>
            </w:r>
          </w:p>
        </w:tc>
        <w:tc>
          <w:tcPr>
            <w:tcW w:w="1270" w:type="dxa"/>
            <w:tcBorders>
              <w:top w:val="single" w:sz="6" w:space="0" w:color="auto"/>
              <w:left w:val="single" w:sz="6" w:space="0" w:color="auto"/>
              <w:bottom w:val="single" w:sz="6" w:space="0" w:color="auto"/>
              <w:right w:val="single" w:sz="6" w:space="0" w:color="auto"/>
            </w:tcBorders>
          </w:tcPr>
          <w:p w:rsidR="00622282" w:rsidRDefault="00622282" w:rsidP="00CA6A23">
            <w:pPr>
              <w:jc w:val="center"/>
              <w:rPr>
                <w:sz w:val="24"/>
              </w:rPr>
            </w:pPr>
          </w:p>
        </w:tc>
        <w:tc>
          <w:tcPr>
            <w:tcW w:w="856" w:type="dxa"/>
            <w:tcBorders>
              <w:top w:val="single" w:sz="6" w:space="0" w:color="auto"/>
              <w:left w:val="single" w:sz="6" w:space="0" w:color="auto"/>
              <w:bottom w:val="single" w:sz="6" w:space="0" w:color="auto"/>
            </w:tcBorders>
          </w:tcPr>
          <w:p w:rsidR="00622282" w:rsidRDefault="00CA6A23" w:rsidP="00CA6A23">
            <w:pPr>
              <w:jc w:val="center"/>
              <w:rPr>
                <w:sz w:val="24"/>
              </w:rPr>
            </w:pPr>
            <w:r>
              <w:rPr>
                <w:sz w:val="24"/>
              </w:rPr>
              <w:t>8</w:t>
            </w:r>
          </w:p>
        </w:tc>
      </w:tr>
      <w:tr w:rsidR="00622282">
        <w:trPr>
          <w:cantSplit/>
        </w:trPr>
        <w:tc>
          <w:tcPr>
            <w:tcW w:w="568" w:type="dxa"/>
            <w:tcBorders>
              <w:top w:val="nil"/>
              <w:bottom w:val="nil"/>
              <w:right w:val="single" w:sz="4" w:space="0" w:color="auto"/>
            </w:tcBorders>
          </w:tcPr>
          <w:p w:rsidR="00622282" w:rsidRDefault="00622282" w:rsidP="00CA6A23">
            <w:pPr>
              <w:jc w:val="center"/>
              <w:rPr>
                <w:sz w:val="24"/>
              </w:rPr>
            </w:pPr>
          </w:p>
        </w:tc>
        <w:tc>
          <w:tcPr>
            <w:tcW w:w="709" w:type="dxa"/>
            <w:tcBorders>
              <w:top w:val="nil"/>
              <w:left w:val="nil"/>
              <w:bottom w:val="nil"/>
              <w:right w:val="single" w:sz="4" w:space="0" w:color="auto"/>
            </w:tcBorders>
          </w:tcPr>
          <w:p w:rsidR="00622282" w:rsidRDefault="00622282" w:rsidP="00CA6A23">
            <w:pPr>
              <w:jc w:val="center"/>
              <w:rPr>
                <w:sz w:val="24"/>
              </w:rPr>
            </w:pPr>
          </w:p>
        </w:tc>
        <w:tc>
          <w:tcPr>
            <w:tcW w:w="853" w:type="dxa"/>
            <w:tcBorders>
              <w:top w:val="nil"/>
              <w:left w:val="nil"/>
              <w:bottom w:val="nil"/>
              <w:right w:val="nil"/>
            </w:tcBorders>
          </w:tcPr>
          <w:p w:rsidR="00622282" w:rsidRDefault="00622282" w:rsidP="00CA6A23">
            <w:pPr>
              <w:jc w:val="center"/>
              <w:rPr>
                <w:sz w:val="24"/>
              </w:rPr>
            </w:pPr>
          </w:p>
          <w:p w:rsidR="00622282" w:rsidRDefault="00622282" w:rsidP="00CA6A23">
            <w:pPr>
              <w:jc w:val="center"/>
              <w:rPr>
                <w:sz w:val="24"/>
              </w:rPr>
            </w:pPr>
            <w:r>
              <w:rPr>
                <w:sz w:val="24"/>
              </w:rPr>
              <w:t>6.</w:t>
            </w:r>
          </w:p>
        </w:tc>
        <w:tc>
          <w:tcPr>
            <w:tcW w:w="2974" w:type="dxa"/>
            <w:tcBorders>
              <w:top w:val="nil"/>
              <w:left w:val="single" w:sz="6" w:space="0" w:color="auto"/>
              <w:bottom w:val="single" w:sz="6" w:space="0" w:color="auto"/>
              <w:right w:val="single" w:sz="6" w:space="0" w:color="auto"/>
            </w:tcBorders>
          </w:tcPr>
          <w:p w:rsidR="00622282" w:rsidRDefault="00155A77" w:rsidP="00CA6A23">
            <w:pPr>
              <w:rPr>
                <w:sz w:val="24"/>
              </w:rPr>
            </w:pPr>
            <w:r>
              <w:rPr>
                <w:sz w:val="24"/>
              </w:rPr>
              <w:t>Унификация операций и маршрутов</w:t>
            </w:r>
          </w:p>
        </w:tc>
        <w:tc>
          <w:tcPr>
            <w:tcW w:w="850" w:type="dxa"/>
            <w:tcBorders>
              <w:top w:val="nil"/>
              <w:left w:val="nil"/>
              <w:bottom w:val="nil"/>
              <w:right w:val="nil"/>
            </w:tcBorders>
          </w:tcPr>
          <w:p w:rsidR="00622282" w:rsidRDefault="00622282" w:rsidP="00CA6A23">
            <w:pPr>
              <w:jc w:val="center"/>
              <w:rPr>
                <w:sz w:val="24"/>
              </w:rPr>
            </w:pPr>
          </w:p>
          <w:p w:rsidR="00622282" w:rsidRDefault="00622282" w:rsidP="00CA6A23">
            <w:pPr>
              <w:jc w:val="center"/>
              <w:rPr>
                <w:sz w:val="24"/>
              </w:rPr>
            </w:pPr>
            <w:r>
              <w:rPr>
                <w:sz w:val="24"/>
              </w:rPr>
              <w:t>4</w:t>
            </w:r>
          </w:p>
        </w:tc>
        <w:tc>
          <w:tcPr>
            <w:tcW w:w="1418" w:type="dxa"/>
            <w:tcBorders>
              <w:top w:val="single" w:sz="6" w:space="0" w:color="auto"/>
              <w:left w:val="single" w:sz="6" w:space="0" w:color="auto"/>
              <w:bottom w:val="single" w:sz="6" w:space="0" w:color="auto"/>
              <w:right w:val="single" w:sz="6" w:space="0" w:color="auto"/>
            </w:tcBorders>
          </w:tcPr>
          <w:p w:rsidR="00622282" w:rsidRDefault="00155A77" w:rsidP="00CA6A23">
            <w:pPr>
              <w:jc w:val="center"/>
              <w:rPr>
                <w:sz w:val="24"/>
              </w:rPr>
            </w:pPr>
            <w:r>
              <w:rPr>
                <w:sz w:val="24"/>
              </w:rPr>
              <w:t>4</w:t>
            </w:r>
          </w:p>
        </w:tc>
        <w:tc>
          <w:tcPr>
            <w:tcW w:w="1270" w:type="dxa"/>
            <w:tcBorders>
              <w:top w:val="nil"/>
              <w:left w:val="nil"/>
              <w:bottom w:val="nil"/>
              <w:right w:val="single" w:sz="6" w:space="0" w:color="auto"/>
            </w:tcBorders>
          </w:tcPr>
          <w:p w:rsidR="00622282" w:rsidRDefault="00CA6A23" w:rsidP="00CA6A23">
            <w:pPr>
              <w:jc w:val="center"/>
              <w:rPr>
                <w:sz w:val="24"/>
              </w:rPr>
            </w:pPr>
            <w:r>
              <w:rPr>
                <w:sz w:val="24"/>
              </w:rPr>
              <w:t>8</w:t>
            </w:r>
          </w:p>
          <w:p w:rsidR="00622282" w:rsidRDefault="00622282" w:rsidP="00CA6A23">
            <w:pPr>
              <w:jc w:val="center"/>
              <w:rPr>
                <w:sz w:val="24"/>
              </w:rPr>
            </w:pPr>
          </w:p>
        </w:tc>
        <w:tc>
          <w:tcPr>
            <w:tcW w:w="856" w:type="dxa"/>
            <w:tcBorders>
              <w:top w:val="nil"/>
              <w:left w:val="nil"/>
              <w:bottom w:val="nil"/>
            </w:tcBorders>
          </w:tcPr>
          <w:p w:rsidR="00622282" w:rsidRDefault="00CA6A23" w:rsidP="00CA6A23">
            <w:pPr>
              <w:jc w:val="center"/>
              <w:rPr>
                <w:sz w:val="24"/>
              </w:rPr>
            </w:pPr>
            <w:r>
              <w:rPr>
                <w:sz w:val="24"/>
              </w:rPr>
              <w:t>8</w:t>
            </w:r>
          </w:p>
          <w:p w:rsidR="00622282" w:rsidRDefault="00622282" w:rsidP="00CA6A23">
            <w:pPr>
              <w:jc w:val="center"/>
              <w:rPr>
                <w:sz w:val="24"/>
              </w:rPr>
            </w:pPr>
          </w:p>
        </w:tc>
      </w:tr>
      <w:tr w:rsidR="00155A77">
        <w:trPr>
          <w:cantSplit/>
        </w:trPr>
        <w:tc>
          <w:tcPr>
            <w:tcW w:w="568" w:type="dxa"/>
            <w:tcBorders>
              <w:top w:val="single" w:sz="6" w:space="0" w:color="auto"/>
              <w:bottom w:val="single" w:sz="6" w:space="0" w:color="auto"/>
              <w:right w:val="single" w:sz="4" w:space="0" w:color="auto"/>
            </w:tcBorders>
          </w:tcPr>
          <w:p w:rsidR="00155A77" w:rsidRDefault="00155A77" w:rsidP="00CA6A23">
            <w:pPr>
              <w:jc w:val="center"/>
              <w:rPr>
                <w:sz w:val="24"/>
              </w:rPr>
            </w:pPr>
          </w:p>
        </w:tc>
        <w:tc>
          <w:tcPr>
            <w:tcW w:w="709" w:type="dxa"/>
            <w:tcBorders>
              <w:top w:val="single" w:sz="6" w:space="0" w:color="auto"/>
              <w:left w:val="nil"/>
              <w:bottom w:val="single" w:sz="6" w:space="0" w:color="auto"/>
              <w:right w:val="single" w:sz="4" w:space="0" w:color="auto"/>
            </w:tcBorders>
          </w:tcPr>
          <w:p w:rsidR="00155A77" w:rsidRDefault="00155A77" w:rsidP="00CA6A23">
            <w:pPr>
              <w:jc w:val="center"/>
              <w:rPr>
                <w:sz w:val="24"/>
              </w:rPr>
            </w:pPr>
          </w:p>
        </w:tc>
        <w:tc>
          <w:tcPr>
            <w:tcW w:w="853" w:type="dxa"/>
            <w:tcBorders>
              <w:top w:val="single" w:sz="6" w:space="0" w:color="auto"/>
              <w:left w:val="nil"/>
              <w:bottom w:val="single" w:sz="6" w:space="0" w:color="auto"/>
              <w:right w:val="nil"/>
            </w:tcBorders>
          </w:tcPr>
          <w:p w:rsidR="00155A77" w:rsidRDefault="00155A77" w:rsidP="00CA6A23">
            <w:pPr>
              <w:jc w:val="center"/>
              <w:rPr>
                <w:sz w:val="24"/>
              </w:rPr>
            </w:pPr>
          </w:p>
          <w:p w:rsidR="00155A77" w:rsidRDefault="00155A77" w:rsidP="00CA6A23">
            <w:pPr>
              <w:jc w:val="center"/>
              <w:rPr>
                <w:sz w:val="24"/>
              </w:rPr>
            </w:pPr>
            <w:r>
              <w:rPr>
                <w:sz w:val="24"/>
              </w:rPr>
              <w:t>7.</w:t>
            </w:r>
          </w:p>
        </w:tc>
        <w:tc>
          <w:tcPr>
            <w:tcW w:w="2974" w:type="dxa"/>
            <w:tcBorders>
              <w:top w:val="nil"/>
              <w:left w:val="single" w:sz="6" w:space="0" w:color="auto"/>
              <w:bottom w:val="single" w:sz="6" w:space="0" w:color="auto"/>
              <w:right w:val="single" w:sz="6" w:space="0" w:color="auto"/>
            </w:tcBorders>
          </w:tcPr>
          <w:p w:rsidR="00155A77" w:rsidRDefault="00155A77" w:rsidP="00CA6A23">
            <w:pPr>
              <w:pStyle w:val="a3"/>
              <w:tabs>
                <w:tab w:val="clear" w:pos="4153"/>
                <w:tab w:val="clear" w:pos="8306"/>
              </w:tabs>
              <w:jc w:val="both"/>
              <w:rPr>
                <w:sz w:val="24"/>
              </w:rPr>
            </w:pPr>
            <w:r>
              <w:rPr>
                <w:sz w:val="24"/>
              </w:rPr>
              <w:t>Проектирование маршрутной  и операционной технологии.</w:t>
            </w:r>
          </w:p>
        </w:tc>
        <w:tc>
          <w:tcPr>
            <w:tcW w:w="850" w:type="dxa"/>
            <w:tcBorders>
              <w:top w:val="single" w:sz="6" w:space="0" w:color="auto"/>
              <w:left w:val="nil"/>
              <w:bottom w:val="single" w:sz="6" w:space="0" w:color="auto"/>
              <w:right w:val="single" w:sz="6" w:space="0" w:color="auto"/>
            </w:tcBorders>
          </w:tcPr>
          <w:p w:rsidR="00155A77" w:rsidRDefault="00155A77" w:rsidP="00CA6A23">
            <w:pPr>
              <w:jc w:val="center"/>
              <w:rPr>
                <w:sz w:val="24"/>
              </w:rPr>
            </w:pPr>
          </w:p>
          <w:p w:rsidR="00155A77" w:rsidRDefault="00CA6A23" w:rsidP="00CA6A23">
            <w:pPr>
              <w:jc w:val="center"/>
              <w:rPr>
                <w:sz w:val="24"/>
              </w:rPr>
            </w:pPr>
            <w:r>
              <w:rPr>
                <w:sz w:val="24"/>
              </w:rPr>
              <w:t>6</w:t>
            </w:r>
          </w:p>
        </w:tc>
        <w:tc>
          <w:tcPr>
            <w:tcW w:w="1418" w:type="dxa"/>
            <w:tcBorders>
              <w:top w:val="nil"/>
              <w:left w:val="nil"/>
              <w:bottom w:val="nil"/>
              <w:right w:val="nil"/>
            </w:tcBorders>
          </w:tcPr>
          <w:p w:rsidR="00CA6A23" w:rsidRDefault="00CA6A23" w:rsidP="00CA6A23">
            <w:pPr>
              <w:jc w:val="center"/>
              <w:rPr>
                <w:sz w:val="24"/>
              </w:rPr>
            </w:pPr>
          </w:p>
          <w:p w:rsidR="00155A77" w:rsidRDefault="00CA6A23" w:rsidP="00CA6A23">
            <w:pPr>
              <w:jc w:val="center"/>
              <w:rPr>
                <w:sz w:val="24"/>
              </w:rPr>
            </w:pPr>
            <w:r>
              <w:rPr>
                <w:sz w:val="24"/>
              </w:rPr>
              <w:t>6</w:t>
            </w:r>
          </w:p>
        </w:tc>
        <w:tc>
          <w:tcPr>
            <w:tcW w:w="1270" w:type="dxa"/>
            <w:tcBorders>
              <w:top w:val="single" w:sz="6" w:space="0" w:color="auto"/>
              <w:left w:val="single" w:sz="6" w:space="0" w:color="auto"/>
              <w:bottom w:val="single" w:sz="6" w:space="0" w:color="auto"/>
              <w:right w:val="single" w:sz="6" w:space="0" w:color="auto"/>
            </w:tcBorders>
          </w:tcPr>
          <w:p w:rsidR="00155A77" w:rsidRDefault="00155A77" w:rsidP="00CA6A23">
            <w:pPr>
              <w:jc w:val="center"/>
              <w:rPr>
                <w:sz w:val="24"/>
              </w:rPr>
            </w:pPr>
          </w:p>
        </w:tc>
        <w:tc>
          <w:tcPr>
            <w:tcW w:w="856" w:type="dxa"/>
            <w:tcBorders>
              <w:top w:val="single" w:sz="6" w:space="0" w:color="auto"/>
              <w:left w:val="single" w:sz="6" w:space="0" w:color="auto"/>
              <w:bottom w:val="single" w:sz="6" w:space="0" w:color="auto"/>
            </w:tcBorders>
          </w:tcPr>
          <w:p w:rsidR="00155A77" w:rsidRDefault="00155A77" w:rsidP="00CA6A23">
            <w:pPr>
              <w:jc w:val="center"/>
              <w:rPr>
                <w:sz w:val="24"/>
              </w:rPr>
            </w:pPr>
          </w:p>
          <w:p w:rsidR="00155A77" w:rsidRDefault="00CA6A23" w:rsidP="00CA6A23">
            <w:pPr>
              <w:jc w:val="center"/>
              <w:rPr>
                <w:sz w:val="24"/>
              </w:rPr>
            </w:pPr>
            <w:r>
              <w:rPr>
                <w:sz w:val="24"/>
              </w:rPr>
              <w:t>8</w:t>
            </w:r>
          </w:p>
        </w:tc>
      </w:tr>
      <w:tr w:rsidR="00155A77">
        <w:trPr>
          <w:cantSplit/>
        </w:trPr>
        <w:tc>
          <w:tcPr>
            <w:tcW w:w="568" w:type="dxa"/>
            <w:tcBorders>
              <w:top w:val="single" w:sz="4" w:space="0" w:color="auto"/>
              <w:bottom w:val="single" w:sz="4" w:space="0" w:color="auto"/>
              <w:right w:val="single" w:sz="4" w:space="0" w:color="auto"/>
            </w:tcBorders>
          </w:tcPr>
          <w:p w:rsidR="00155A77" w:rsidRDefault="00155A77" w:rsidP="00CA6A23">
            <w:pPr>
              <w:jc w:val="center"/>
              <w:rPr>
                <w:sz w:val="24"/>
              </w:rPr>
            </w:pPr>
          </w:p>
        </w:tc>
        <w:tc>
          <w:tcPr>
            <w:tcW w:w="709" w:type="dxa"/>
            <w:tcBorders>
              <w:top w:val="single" w:sz="4" w:space="0" w:color="auto"/>
              <w:left w:val="nil"/>
              <w:bottom w:val="single" w:sz="4" w:space="0" w:color="auto"/>
              <w:right w:val="single" w:sz="4" w:space="0" w:color="auto"/>
            </w:tcBorders>
          </w:tcPr>
          <w:p w:rsidR="00155A77" w:rsidRDefault="00155A77" w:rsidP="00CA6A23">
            <w:pPr>
              <w:jc w:val="center"/>
              <w:rPr>
                <w:sz w:val="24"/>
              </w:rPr>
            </w:pPr>
          </w:p>
        </w:tc>
        <w:tc>
          <w:tcPr>
            <w:tcW w:w="853" w:type="dxa"/>
            <w:tcBorders>
              <w:top w:val="single" w:sz="4" w:space="0" w:color="auto"/>
              <w:left w:val="nil"/>
              <w:bottom w:val="single" w:sz="4" w:space="0" w:color="auto"/>
              <w:right w:val="nil"/>
            </w:tcBorders>
          </w:tcPr>
          <w:p w:rsidR="00155A77" w:rsidRDefault="00155A77" w:rsidP="00CA6A23">
            <w:pPr>
              <w:jc w:val="center"/>
              <w:rPr>
                <w:sz w:val="24"/>
              </w:rPr>
            </w:pPr>
          </w:p>
          <w:p w:rsidR="00155A77" w:rsidRDefault="00155A77" w:rsidP="00CA6A23">
            <w:pPr>
              <w:jc w:val="center"/>
              <w:rPr>
                <w:sz w:val="24"/>
              </w:rPr>
            </w:pPr>
            <w:r>
              <w:rPr>
                <w:sz w:val="24"/>
              </w:rPr>
              <w:t>8.</w:t>
            </w:r>
          </w:p>
        </w:tc>
        <w:tc>
          <w:tcPr>
            <w:tcW w:w="2974" w:type="dxa"/>
            <w:tcBorders>
              <w:top w:val="single" w:sz="4" w:space="0" w:color="auto"/>
              <w:left w:val="single" w:sz="6" w:space="0" w:color="auto"/>
              <w:bottom w:val="single" w:sz="4" w:space="0" w:color="auto"/>
              <w:right w:val="single" w:sz="6" w:space="0" w:color="auto"/>
            </w:tcBorders>
          </w:tcPr>
          <w:p w:rsidR="00155A77" w:rsidRDefault="00155A77" w:rsidP="00CA6A23">
            <w:pPr>
              <w:pStyle w:val="a3"/>
              <w:tabs>
                <w:tab w:val="clear" w:pos="4153"/>
                <w:tab w:val="clear" w:pos="8306"/>
              </w:tabs>
              <w:jc w:val="both"/>
              <w:rPr>
                <w:sz w:val="24"/>
              </w:rPr>
            </w:pPr>
            <w:r>
              <w:rPr>
                <w:sz w:val="24"/>
              </w:rPr>
              <w:t>Построение САПР ТП. Стадии разработки САПР ТП. Описание основных функциональных подсистем САПР ТП механической обработки заготовки и сборки</w:t>
            </w:r>
          </w:p>
        </w:tc>
        <w:tc>
          <w:tcPr>
            <w:tcW w:w="850" w:type="dxa"/>
            <w:tcBorders>
              <w:top w:val="single" w:sz="4" w:space="0" w:color="auto"/>
              <w:left w:val="nil"/>
              <w:bottom w:val="single" w:sz="4" w:space="0" w:color="auto"/>
              <w:right w:val="nil"/>
            </w:tcBorders>
          </w:tcPr>
          <w:p w:rsidR="00155A77" w:rsidRDefault="00155A77" w:rsidP="00CA6A23">
            <w:pPr>
              <w:jc w:val="center"/>
              <w:rPr>
                <w:sz w:val="24"/>
              </w:rPr>
            </w:pPr>
          </w:p>
          <w:p w:rsidR="00155A77" w:rsidRDefault="00155A77" w:rsidP="00CA6A23">
            <w:pPr>
              <w:jc w:val="center"/>
              <w:rPr>
                <w:sz w:val="24"/>
              </w:rPr>
            </w:pPr>
            <w:r>
              <w:rPr>
                <w:sz w:val="24"/>
              </w:rPr>
              <w:t>6</w:t>
            </w:r>
          </w:p>
        </w:tc>
        <w:tc>
          <w:tcPr>
            <w:tcW w:w="1418" w:type="dxa"/>
            <w:tcBorders>
              <w:top w:val="single" w:sz="4" w:space="0" w:color="auto"/>
              <w:left w:val="single" w:sz="6" w:space="0" w:color="auto"/>
              <w:bottom w:val="single" w:sz="4" w:space="0" w:color="auto"/>
              <w:right w:val="single" w:sz="6" w:space="0" w:color="auto"/>
            </w:tcBorders>
          </w:tcPr>
          <w:p w:rsidR="00155A77" w:rsidRDefault="00155A77" w:rsidP="00CA6A23">
            <w:pPr>
              <w:jc w:val="center"/>
              <w:rPr>
                <w:sz w:val="24"/>
              </w:rPr>
            </w:pPr>
          </w:p>
          <w:p w:rsidR="00155A77" w:rsidRDefault="00155A77" w:rsidP="00CA6A23">
            <w:pPr>
              <w:jc w:val="center"/>
              <w:rPr>
                <w:sz w:val="24"/>
              </w:rPr>
            </w:pPr>
            <w:r>
              <w:rPr>
                <w:sz w:val="24"/>
              </w:rPr>
              <w:t>6</w:t>
            </w:r>
          </w:p>
        </w:tc>
        <w:tc>
          <w:tcPr>
            <w:tcW w:w="1270" w:type="dxa"/>
            <w:tcBorders>
              <w:top w:val="single" w:sz="4" w:space="0" w:color="auto"/>
              <w:left w:val="nil"/>
              <w:bottom w:val="single" w:sz="4" w:space="0" w:color="auto"/>
              <w:right w:val="single" w:sz="6" w:space="0" w:color="auto"/>
            </w:tcBorders>
          </w:tcPr>
          <w:p w:rsidR="00155A77" w:rsidRDefault="00155A77" w:rsidP="00CA6A23">
            <w:pPr>
              <w:jc w:val="center"/>
              <w:rPr>
                <w:sz w:val="24"/>
              </w:rPr>
            </w:pPr>
          </w:p>
          <w:p w:rsidR="00CA6A23" w:rsidRDefault="00CA6A23" w:rsidP="00CA6A23">
            <w:pPr>
              <w:jc w:val="center"/>
              <w:rPr>
                <w:sz w:val="24"/>
              </w:rPr>
            </w:pPr>
            <w:r>
              <w:rPr>
                <w:sz w:val="24"/>
              </w:rPr>
              <w:t>9</w:t>
            </w:r>
          </w:p>
        </w:tc>
        <w:tc>
          <w:tcPr>
            <w:tcW w:w="856" w:type="dxa"/>
            <w:tcBorders>
              <w:top w:val="single" w:sz="4" w:space="0" w:color="auto"/>
              <w:left w:val="nil"/>
              <w:bottom w:val="single" w:sz="4" w:space="0" w:color="auto"/>
            </w:tcBorders>
          </w:tcPr>
          <w:p w:rsidR="00155A77" w:rsidRDefault="00155A77" w:rsidP="00CA6A23">
            <w:pPr>
              <w:jc w:val="center"/>
              <w:rPr>
                <w:sz w:val="24"/>
              </w:rPr>
            </w:pPr>
          </w:p>
          <w:p w:rsidR="00155A77" w:rsidRDefault="00CA6A23" w:rsidP="00CA6A23">
            <w:pPr>
              <w:jc w:val="center"/>
              <w:rPr>
                <w:sz w:val="24"/>
              </w:rPr>
            </w:pPr>
            <w:r>
              <w:rPr>
                <w:sz w:val="24"/>
              </w:rPr>
              <w:t>6</w:t>
            </w:r>
          </w:p>
        </w:tc>
      </w:tr>
      <w:tr w:rsidR="00155A77">
        <w:trPr>
          <w:cantSplit/>
        </w:trPr>
        <w:tc>
          <w:tcPr>
            <w:tcW w:w="568" w:type="dxa"/>
            <w:tcBorders>
              <w:top w:val="single" w:sz="4" w:space="0" w:color="auto"/>
              <w:bottom w:val="nil"/>
              <w:right w:val="single" w:sz="4" w:space="0" w:color="auto"/>
            </w:tcBorders>
          </w:tcPr>
          <w:p w:rsidR="00155A77" w:rsidRDefault="00CA6A23" w:rsidP="00CA6A23">
            <w:pPr>
              <w:jc w:val="center"/>
              <w:rPr>
                <w:sz w:val="24"/>
              </w:rPr>
            </w:pPr>
            <w:r>
              <w:rPr>
                <w:sz w:val="24"/>
              </w:rPr>
              <w:t>3</w:t>
            </w:r>
          </w:p>
        </w:tc>
        <w:tc>
          <w:tcPr>
            <w:tcW w:w="709" w:type="dxa"/>
            <w:tcBorders>
              <w:top w:val="single" w:sz="4" w:space="0" w:color="auto"/>
              <w:left w:val="nil"/>
              <w:bottom w:val="nil"/>
              <w:right w:val="single" w:sz="4" w:space="0" w:color="auto"/>
            </w:tcBorders>
          </w:tcPr>
          <w:p w:rsidR="00155A77" w:rsidRDefault="00155A77" w:rsidP="00CA6A23">
            <w:pPr>
              <w:jc w:val="center"/>
              <w:rPr>
                <w:sz w:val="24"/>
              </w:rPr>
            </w:pPr>
          </w:p>
        </w:tc>
        <w:tc>
          <w:tcPr>
            <w:tcW w:w="853" w:type="dxa"/>
            <w:tcBorders>
              <w:top w:val="single" w:sz="4" w:space="0" w:color="auto"/>
              <w:left w:val="nil"/>
              <w:bottom w:val="nil"/>
              <w:right w:val="nil"/>
            </w:tcBorders>
          </w:tcPr>
          <w:p w:rsidR="00155A77" w:rsidRDefault="00155A77" w:rsidP="00CA6A23">
            <w:pPr>
              <w:jc w:val="center"/>
              <w:rPr>
                <w:sz w:val="24"/>
              </w:rPr>
            </w:pPr>
            <w:r>
              <w:rPr>
                <w:sz w:val="24"/>
              </w:rPr>
              <w:t>9.</w:t>
            </w:r>
          </w:p>
        </w:tc>
        <w:tc>
          <w:tcPr>
            <w:tcW w:w="2974" w:type="dxa"/>
            <w:tcBorders>
              <w:top w:val="single" w:sz="4" w:space="0" w:color="auto"/>
              <w:left w:val="single" w:sz="6" w:space="0" w:color="auto"/>
              <w:bottom w:val="single" w:sz="6" w:space="0" w:color="auto"/>
              <w:right w:val="single" w:sz="6" w:space="0" w:color="auto"/>
            </w:tcBorders>
          </w:tcPr>
          <w:p w:rsidR="00155A77" w:rsidRDefault="00155A77" w:rsidP="00CA6A23">
            <w:pPr>
              <w:pStyle w:val="a3"/>
              <w:tabs>
                <w:tab w:val="clear" w:pos="4153"/>
                <w:tab w:val="clear" w:pos="8306"/>
              </w:tabs>
              <w:jc w:val="both"/>
              <w:rPr>
                <w:sz w:val="24"/>
              </w:rPr>
            </w:pPr>
            <w:r>
              <w:rPr>
                <w:sz w:val="24"/>
              </w:rPr>
              <w:t>Примеры действующих отечественных и зарубежных САПР ТП.</w:t>
            </w:r>
          </w:p>
        </w:tc>
        <w:tc>
          <w:tcPr>
            <w:tcW w:w="850" w:type="dxa"/>
            <w:tcBorders>
              <w:top w:val="single" w:sz="4" w:space="0" w:color="auto"/>
              <w:left w:val="nil"/>
              <w:bottom w:val="nil"/>
              <w:right w:val="nil"/>
            </w:tcBorders>
          </w:tcPr>
          <w:p w:rsidR="00155A77" w:rsidRDefault="00CA6A23" w:rsidP="00155A77">
            <w:pPr>
              <w:pStyle w:val="a3"/>
              <w:tabs>
                <w:tab w:val="clear" w:pos="4153"/>
                <w:tab w:val="clear" w:pos="8306"/>
              </w:tabs>
              <w:jc w:val="center"/>
              <w:rPr>
                <w:sz w:val="24"/>
              </w:rPr>
            </w:pPr>
            <w:r>
              <w:rPr>
                <w:sz w:val="24"/>
              </w:rPr>
              <w:t>2</w:t>
            </w:r>
          </w:p>
        </w:tc>
        <w:tc>
          <w:tcPr>
            <w:tcW w:w="1418" w:type="dxa"/>
            <w:tcBorders>
              <w:top w:val="single" w:sz="4" w:space="0" w:color="auto"/>
              <w:left w:val="single" w:sz="6" w:space="0" w:color="auto"/>
              <w:bottom w:val="single" w:sz="6" w:space="0" w:color="auto"/>
              <w:right w:val="single" w:sz="6" w:space="0" w:color="auto"/>
            </w:tcBorders>
          </w:tcPr>
          <w:p w:rsidR="00155A77" w:rsidRDefault="00CA6A23" w:rsidP="00CA6A23">
            <w:pPr>
              <w:jc w:val="center"/>
              <w:rPr>
                <w:sz w:val="24"/>
              </w:rPr>
            </w:pPr>
            <w:r>
              <w:rPr>
                <w:sz w:val="24"/>
              </w:rPr>
              <w:t>2</w:t>
            </w:r>
          </w:p>
        </w:tc>
        <w:tc>
          <w:tcPr>
            <w:tcW w:w="1270" w:type="dxa"/>
            <w:tcBorders>
              <w:top w:val="single" w:sz="4" w:space="0" w:color="auto"/>
              <w:left w:val="nil"/>
              <w:bottom w:val="nil"/>
              <w:right w:val="single" w:sz="6" w:space="0" w:color="auto"/>
            </w:tcBorders>
          </w:tcPr>
          <w:p w:rsidR="00155A77" w:rsidRDefault="00155A77" w:rsidP="00CA6A23">
            <w:pPr>
              <w:jc w:val="center"/>
              <w:rPr>
                <w:sz w:val="24"/>
              </w:rPr>
            </w:pPr>
          </w:p>
        </w:tc>
        <w:tc>
          <w:tcPr>
            <w:tcW w:w="856" w:type="dxa"/>
            <w:tcBorders>
              <w:top w:val="single" w:sz="4" w:space="0" w:color="auto"/>
              <w:left w:val="nil"/>
              <w:bottom w:val="nil"/>
            </w:tcBorders>
          </w:tcPr>
          <w:p w:rsidR="00155A77" w:rsidRDefault="00CA6A23" w:rsidP="00CA6A23">
            <w:pPr>
              <w:jc w:val="center"/>
              <w:rPr>
                <w:sz w:val="24"/>
              </w:rPr>
            </w:pPr>
            <w:r>
              <w:rPr>
                <w:sz w:val="24"/>
              </w:rPr>
              <w:t>5</w:t>
            </w:r>
          </w:p>
        </w:tc>
      </w:tr>
      <w:tr w:rsidR="00622282">
        <w:trPr>
          <w:cantSplit/>
        </w:trPr>
        <w:tc>
          <w:tcPr>
            <w:tcW w:w="568" w:type="dxa"/>
            <w:tcBorders>
              <w:top w:val="single" w:sz="6" w:space="0" w:color="auto"/>
              <w:bottom w:val="single" w:sz="6" w:space="0" w:color="auto"/>
              <w:right w:val="single" w:sz="4" w:space="0" w:color="auto"/>
            </w:tcBorders>
          </w:tcPr>
          <w:p w:rsidR="00622282" w:rsidRDefault="00622282" w:rsidP="00CA6A23">
            <w:pPr>
              <w:jc w:val="center"/>
              <w:rPr>
                <w:sz w:val="24"/>
              </w:rPr>
            </w:pPr>
          </w:p>
        </w:tc>
        <w:tc>
          <w:tcPr>
            <w:tcW w:w="709" w:type="dxa"/>
            <w:tcBorders>
              <w:top w:val="single" w:sz="6" w:space="0" w:color="auto"/>
              <w:left w:val="nil"/>
              <w:bottom w:val="single" w:sz="6" w:space="0" w:color="auto"/>
              <w:right w:val="single" w:sz="4" w:space="0" w:color="auto"/>
            </w:tcBorders>
          </w:tcPr>
          <w:p w:rsidR="00622282" w:rsidRDefault="00622282" w:rsidP="00CA6A23">
            <w:pPr>
              <w:jc w:val="center"/>
              <w:rPr>
                <w:sz w:val="24"/>
              </w:rPr>
            </w:pPr>
          </w:p>
        </w:tc>
        <w:tc>
          <w:tcPr>
            <w:tcW w:w="3827" w:type="dxa"/>
            <w:gridSpan w:val="2"/>
            <w:tcBorders>
              <w:top w:val="single" w:sz="6" w:space="0" w:color="auto"/>
              <w:left w:val="nil"/>
              <w:bottom w:val="single" w:sz="4" w:space="0" w:color="auto"/>
              <w:right w:val="single" w:sz="6" w:space="0" w:color="auto"/>
            </w:tcBorders>
          </w:tcPr>
          <w:p w:rsidR="00622282" w:rsidRDefault="00622282" w:rsidP="00CA6A23">
            <w:pPr>
              <w:rPr>
                <w:sz w:val="24"/>
              </w:rPr>
            </w:pPr>
            <w:r>
              <w:rPr>
                <w:sz w:val="24"/>
              </w:rPr>
              <w:t>Итого</w:t>
            </w:r>
          </w:p>
        </w:tc>
        <w:tc>
          <w:tcPr>
            <w:tcW w:w="850" w:type="dxa"/>
            <w:tcBorders>
              <w:top w:val="single" w:sz="4" w:space="0" w:color="auto"/>
              <w:left w:val="single" w:sz="6" w:space="0" w:color="auto"/>
              <w:bottom w:val="single" w:sz="6" w:space="0" w:color="auto"/>
              <w:right w:val="single" w:sz="6" w:space="0" w:color="auto"/>
            </w:tcBorders>
          </w:tcPr>
          <w:p w:rsidR="00622282" w:rsidRDefault="00622282" w:rsidP="00CA6A23">
            <w:pPr>
              <w:jc w:val="center"/>
              <w:rPr>
                <w:sz w:val="24"/>
              </w:rPr>
            </w:pPr>
            <w:r>
              <w:rPr>
                <w:sz w:val="24"/>
              </w:rPr>
              <w:t>34</w:t>
            </w:r>
          </w:p>
        </w:tc>
        <w:tc>
          <w:tcPr>
            <w:tcW w:w="1418" w:type="dxa"/>
            <w:tcBorders>
              <w:top w:val="single" w:sz="4" w:space="0" w:color="auto"/>
              <w:left w:val="nil"/>
              <w:right w:val="nil"/>
            </w:tcBorders>
          </w:tcPr>
          <w:p w:rsidR="00622282" w:rsidRDefault="00622282" w:rsidP="00CA6A23">
            <w:pPr>
              <w:jc w:val="center"/>
              <w:rPr>
                <w:sz w:val="24"/>
              </w:rPr>
            </w:pPr>
            <w:r>
              <w:rPr>
                <w:sz w:val="24"/>
              </w:rPr>
              <w:t>17</w:t>
            </w:r>
          </w:p>
        </w:tc>
        <w:tc>
          <w:tcPr>
            <w:tcW w:w="1270" w:type="dxa"/>
            <w:tcBorders>
              <w:top w:val="single" w:sz="4" w:space="0" w:color="auto"/>
              <w:left w:val="single" w:sz="6" w:space="0" w:color="auto"/>
              <w:bottom w:val="single" w:sz="6" w:space="0" w:color="auto"/>
              <w:right w:val="single" w:sz="6" w:space="0" w:color="auto"/>
            </w:tcBorders>
          </w:tcPr>
          <w:p w:rsidR="00622282" w:rsidRDefault="00CA6A23" w:rsidP="00CA6A23">
            <w:pPr>
              <w:jc w:val="center"/>
              <w:rPr>
                <w:sz w:val="24"/>
              </w:rPr>
            </w:pPr>
            <w:r>
              <w:rPr>
                <w:sz w:val="24"/>
              </w:rPr>
              <w:t>17</w:t>
            </w:r>
          </w:p>
        </w:tc>
        <w:tc>
          <w:tcPr>
            <w:tcW w:w="856" w:type="dxa"/>
            <w:tcBorders>
              <w:top w:val="single" w:sz="4" w:space="0" w:color="auto"/>
              <w:left w:val="single" w:sz="6" w:space="0" w:color="auto"/>
              <w:bottom w:val="single" w:sz="6" w:space="0" w:color="auto"/>
            </w:tcBorders>
          </w:tcPr>
          <w:p w:rsidR="00622282" w:rsidRDefault="00CA6A23" w:rsidP="00CA6A23">
            <w:pPr>
              <w:jc w:val="center"/>
              <w:rPr>
                <w:sz w:val="24"/>
              </w:rPr>
            </w:pPr>
            <w:r>
              <w:rPr>
                <w:sz w:val="24"/>
              </w:rPr>
              <w:t>51</w:t>
            </w:r>
          </w:p>
        </w:tc>
      </w:tr>
    </w:tbl>
    <w:p w:rsidR="00622282" w:rsidRDefault="00622282" w:rsidP="00622282">
      <w:pPr>
        <w:rPr>
          <w:sz w:val="24"/>
        </w:rPr>
      </w:pPr>
    </w:p>
    <w:p w:rsidR="004C695A" w:rsidRPr="00C1146E" w:rsidRDefault="004C695A" w:rsidP="005C25D0">
      <w:pPr>
        <w:ind w:left="851"/>
        <w:jc w:val="center"/>
        <w:rPr>
          <w:b/>
          <w:sz w:val="28"/>
        </w:rPr>
      </w:pPr>
      <w:r w:rsidRPr="00C1146E">
        <w:rPr>
          <w:b/>
          <w:sz w:val="28"/>
        </w:rPr>
        <w:t>4. СОДЕРЖАНИЕ ЛЕКЦИОННОГО КУРСА</w:t>
      </w:r>
    </w:p>
    <w:tbl>
      <w:tblPr>
        <w:tblW w:w="9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992"/>
        <w:gridCol w:w="1134"/>
        <w:gridCol w:w="6247"/>
      </w:tblGrid>
      <w:tr w:rsidR="008E7D9E">
        <w:tc>
          <w:tcPr>
            <w:tcW w:w="959" w:type="dxa"/>
          </w:tcPr>
          <w:p w:rsidR="008E7D9E" w:rsidRDefault="008E7D9E" w:rsidP="00EB4C8C">
            <w:pPr>
              <w:rPr>
                <w:sz w:val="28"/>
              </w:rPr>
            </w:pPr>
            <w:r>
              <w:rPr>
                <w:sz w:val="28"/>
              </w:rPr>
              <w:t>№ темы</w:t>
            </w:r>
          </w:p>
        </w:tc>
        <w:tc>
          <w:tcPr>
            <w:tcW w:w="992" w:type="dxa"/>
          </w:tcPr>
          <w:p w:rsidR="008E7D9E" w:rsidRDefault="008E7D9E" w:rsidP="00EB4C8C">
            <w:pPr>
              <w:pStyle w:val="2"/>
            </w:pPr>
            <w:r>
              <w:t>Всего часов</w:t>
            </w:r>
          </w:p>
        </w:tc>
        <w:tc>
          <w:tcPr>
            <w:tcW w:w="1134" w:type="dxa"/>
          </w:tcPr>
          <w:p w:rsidR="008E7D9E" w:rsidRDefault="008E7D9E" w:rsidP="00EB4C8C">
            <w:pPr>
              <w:rPr>
                <w:sz w:val="28"/>
              </w:rPr>
            </w:pPr>
            <w:r>
              <w:rPr>
                <w:sz w:val="28"/>
              </w:rPr>
              <w:t>№ лекции</w:t>
            </w:r>
          </w:p>
        </w:tc>
        <w:tc>
          <w:tcPr>
            <w:tcW w:w="6247" w:type="dxa"/>
          </w:tcPr>
          <w:p w:rsidR="008E7D9E" w:rsidRDefault="008E7D9E" w:rsidP="00EB4C8C">
            <w:pPr>
              <w:jc w:val="center"/>
              <w:rPr>
                <w:sz w:val="28"/>
              </w:rPr>
            </w:pPr>
            <w:r>
              <w:rPr>
                <w:sz w:val="28"/>
              </w:rPr>
              <w:t>Тема лекции.</w:t>
            </w:r>
          </w:p>
          <w:p w:rsidR="008E7D9E" w:rsidRPr="004C695A" w:rsidRDefault="008E7D9E" w:rsidP="004C695A">
            <w:pPr>
              <w:pStyle w:val="3"/>
              <w:jc w:val="center"/>
              <w:rPr>
                <w:sz w:val="28"/>
                <w:szCs w:val="28"/>
              </w:rPr>
            </w:pPr>
            <w:r w:rsidRPr="004C695A">
              <w:rPr>
                <w:sz w:val="28"/>
                <w:szCs w:val="28"/>
              </w:rPr>
              <w:t>Вопросы, отрабатываемые на лекции</w:t>
            </w:r>
          </w:p>
        </w:tc>
      </w:tr>
      <w:tr w:rsidR="008E7D9E">
        <w:tc>
          <w:tcPr>
            <w:tcW w:w="959" w:type="dxa"/>
          </w:tcPr>
          <w:p w:rsidR="008E7D9E" w:rsidRDefault="008E7D9E" w:rsidP="00EB4C8C">
            <w:pPr>
              <w:jc w:val="center"/>
              <w:rPr>
                <w:sz w:val="28"/>
              </w:rPr>
            </w:pPr>
            <w:r>
              <w:rPr>
                <w:sz w:val="28"/>
              </w:rPr>
              <w:t>1</w:t>
            </w:r>
          </w:p>
        </w:tc>
        <w:tc>
          <w:tcPr>
            <w:tcW w:w="992" w:type="dxa"/>
          </w:tcPr>
          <w:p w:rsidR="008E7D9E" w:rsidRDefault="008E7D9E" w:rsidP="00EB4C8C">
            <w:pPr>
              <w:jc w:val="center"/>
              <w:rPr>
                <w:sz w:val="28"/>
              </w:rPr>
            </w:pPr>
            <w:r>
              <w:rPr>
                <w:sz w:val="28"/>
              </w:rPr>
              <w:t>2</w:t>
            </w:r>
          </w:p>
        </w:tc>
        <w:tc>
          <w:tcPr>
            <w:tcW w:w="1134" w:type="dxa"/>
          </w:tcPr>
          <w:p w:rsidR="008E7D9E" w:rsidRDefault="008E7D9E" w:rsidP="00EB4C8C">
            <w:pPr>
              <w:rPr>
                <w:sz w:val="28"/>
              </w:rPr>
            </w:pPr>
          </w:p>
        </w:tc>
        <w:tc>
          <w:tcPr>
            <w:tcW w:w="6247" w:type="dxa"/>
          </w:tcPr>
          <w:p w:rsidR="008E7D9E" w:rsidRDefault="008E7D9E" w:rsidP="00EB4C8C">
            <w:pPr>
              <w:jc w:val="center"/>
              <w:rPr>
                <w:sz w:val="28"/>
              </w:rPr>
            </w:pPr>
            <w:r>
              <w:rPr>
                <w:sz w:val="28"/>
              </w:rPr>
              <w:t>3</w:t>
            </w:r>
          </w:p>
        </w:tc>
      </w:tr>
      <w:tr w:rsidR="008E7D9E">
        <w:tc>
          <w:tcPr>
            <w:tcW w:w="959" w:type="dxa"/>
          </w:tcPr>
          <w:p w:rsidR="008E7D9E" w:rsidRDefault="008E7D9E" w:rsidP="00EB4C8C">
            <w:pPr>
              <w:rPr>
                <w:sz w:val="28"/>
              </w:rPr>
            </w:pPr>
            <w:r>
              <w:rPr>
                <w:sz w:val="28"/>
              </w:rPr>
              <w:t>1</w:t>
            </w:r>
          </w:p>
        </w:tc>
        <w:tc>
          <w:tcPr>
            <w:tcW w:w="992" w:type="dxa"/>
          </w:tcPr>
          <w:p w:rsidR="008E7D9E" w:rsidRDefault="008E7D9E" w:rsidP="00EB4C8C">
            <w:pPr>
              <w:rPr>
                <w:sz w:val="28"/>
              </w:rPr>
            </w:pPr>
            <w:r>
              <w:rPr>
                <w:sz w:val="28"/>
              </w:rPr>
              <w:t>2</w:t>
            </w:r>
          </w:p>
        </w:tc>
        <w:tc>
          <w:tcPr>
            <w:tcW w:w="1134" w:type="dxa"/>
          </w:tcPr>
          <w:p w:rsidR="008E7D9E" w:rsidRDefault="008E7D9E" w:rsidP="00EB4C8C">
            <w:pPr>
              <w:rPr>
                <w:sz w:val="28"/>
              </w:rPr>
            </w:pPr>
            <w:r>
              <w:rPr>
                <w:sz w:val="28"/>
              </w:rPr>
              <w:t>1</w:t>
            </w:r>
          </w:p>
        </w:tc>
        <w:tc>
          <w:tcPr>
            <w:tcW w:w="6247" w:type="dxa"/>
          </w:tcPr>
          <w:p w:rsidR="008E7D9E" w:rsidRDefault="008E7D9E" w:rsidP="008E7D9E">
            <w:pPr>
              <w:jc w:val="both"/>
              <w:rPr>
                <w:sz w:val="28"/>
              </w:rPr>
            </w:pPr>
            <w:r>
              <w:rPr>
                <w:sz w:val="28"/>
              </w:rPr>
              <w:t xml:space="preserve">Цель и основные задачи курса. </w:t>
            </w:r>
            <w:r w:rsidRPr="008E7D9E">
              <w:rPr>
                <w:sz w:val="28"/>
                <w:szCs w:val="28"/>
              </w:rPr>
              <w:t>Предмет и содержание, его место в  системе подготовки и значение в практической деятельности.</w:t>
            </w:r>
          </w:p>
        </w:tc>
      </w:tr>
      <w:tr w:rsidR="008E7D9E">
        <w:tc>
          <w:tcPr>
            <w:tcW w:w="959" w:type="dxa"/>
          </w:tcPr>
          <w:p w:rsidR="008E7D9E" w:rsidRDefault="008E7D9E" w:rsidP="00EB4C8C">
            <w:pPr>
              <w:rPr>
                <w:sz w:val="28"/>
              </w:rPr>
            </w:pPr>
            <w:r>
              <w:rPr>
                <w:sz w:val="28"/>
              </w:rPr>
              <w:t>2</w:t>
            </w:r>
          </w:p>
        </w:tc>
        <w:tc>
          <w:tcPr>
            <w:tcW w:w="992" w:type="dxa"/>
          </w:tcPr>
          <w:p w:rsidR="008E7D9E" w:rsidRDefault="008E7D9E" w:rsidP="00EB4C8C">
            <w:pPr>
              <w:rPr>
                <w:sz w:val="28"/>
              </w:rPr>
            </w:pPr>
            <w:r>
              <w:rPr>
                <w:sz w:val="28"/>
              </w:rPr>
              <w:t>4</w:t>
            </w:r>
          </w:p>
        </w:tc>
        <w:tc>
          <w:tcPr>
            <w:tcW w:w="1134" w:type="dxa"/>
          </w:tcPr>
          <w:p w:rsidR="008E7D9E" w:rsidRDefault="008E7D9E" w:rsidP="00EB4C8C">
            <w:pPr>
              <w:rPr>
                <w:sz w:val="28"/>
              </w:rPr>
            </w:pPr>
            <w:r>
              <w:rPr>
                <w:sz w:val="28"/>
              </w:rPr>
              <w:t>2-3</w:t>
            </w:r>
          </w:p>
        </w:tc>
        <w:tc>
          <w:tcPr>
            <w:tcW w:w="6247" w:type="dxa"/>
          </w:tcPr>
          <w:p w:rsidR="008E7D9E" w:rsidRPr="008E7D9E" w:rsidRDefault="008E7D9E" w:rsidP="008E7D9E">
            <w:pPr>
              <w:jc w:val="both"/>
              <w:rPr>
                <w:sz w:val="28"/>
                <w:szCs w:val="28"/>
              </w:rPr>
            </w:pPr>
            <w:r w:rsidRPr="008E7D9E">
              <w:rPr>
                <w:sz w:val="28"/>
                <w:szCs w:val="28"/>
              </w:rPr>
              <w:t>Исходные данные и принципы построения информационных баз. Состав и структура САПР ТП. Описание обеспечивающих подсистем САПР ТП: Информационного, программного, математического, лингвистического, организационного обеспечения.</w:t>
            </w:r>
          </w:p>
        </w:tc>
      </w:tr>
      <w:tr w:rsidR="008E7D9E">
        <w:tc>
          <w:tcPr>
            <w:tcW w:w="959" w:type="dxa"/>
          </w:tcPr>
          <w:p w:rsidR="008E7D9E" w:rsidRDefault="008E7D9E" w:rsidP="00EB4C8C">
            <w:pPr>
              <w:rPr>
                <w:sz w:val="28"/>
              </w:rPr>
            </w:pPr>
            <w:r>
              <w:rPr>
                <w:sz w:val="28"/>
              </w:rPr>
              <w:t>3</w:t>
            </w:r>
          </w:p>
        </w:tc>
        <w:tc>
          <w:tcPr>
            <w:tcW w:w="992" w:type="dxa"/>
          </w:tcPr>
          <w:p w:rsidR="008E7D9E" w:rsidRDefault="008E7D9E" w:rsidP="00EB4C8C">
            <w:pPr>
              <w:rPr>
                <w:sz w:val="28"/>
              </w:rPr>
            </w:pPr>
            <w:r>
              <w:rPr>
                <w:sz w:val="28"/>
              </w:rPr>
              <w:t>6</w:t>
            </w:r>
          </w:p>
        </w:tc>
        <w:tc>
          <w:tcPr>
            <w:tcW w:w="1134" w:type="dxa"/>
          </w:tcPr>
          <w:p w:rsidR="008E7D9E" w:rsidRDefault="008E7D9E" w:rsidP="00EB4C8C">
            <w:pPr>
              <w:rPr>
                <w:sz w:val="28"/>
              </w:rPr>
            </w:pPr>
            <w:r>
              <w:rPr>
                <w:sz w:val="28"/>
              </w:rPr>
              <w:t>4-6</w:t>
            </w:r>
          </w:p>
        </w:tc>
        <w:tc>
          <w:tcPr>
            <w:tcW w:w="6247" w:type="dxa"/>
          </w:tcPr>
          <w:p w:rsidR="008E7D9E" w:rsidRPr="008E7D9E" w:rsidRDefault="008E7D9E" w:rsidP="008E7D9E">
            <w:pPr>
              <w:jc w:val="both"/>
              <w:rPr>
                <w:sz w:val="28"/>
                <w:szCs w:val="28"/>
              </w:rPr>
            </w:pPr>
            <w:r w:rsidRPr="008E7D9E">
              <w:rPr>
                <w:sz w:val="28"/>
                <w:szCs w:val="28"/>
              </w:rPr>
              <w:t>Методы адресации, их общая характеристика. Методы синтеза и их характеристика. Метод адресации с использованием ТП-аналога. Метод адресации без использования ТП-аналога. Метод адресации с использованием ТП-аналога. Метод адресации с параметрической настройкой. Методы синтеза и их характеристика. Метод синтеза с использованием    ТП-аналога. МЕтод синтеза с использованием элементов ТП-аналога. Метод синтеза без аналогов.</w:t>
            </w:r>
          </w:p>
        </w:tc>
      </w:tr>
      <w:tr w:rsidR="008E7D9E">
        <w:tc>
          <w:tcPr>
            <w:tcW w:w="959" w:type="dxa"/>
          </w:tcPr>
          <w:p w:rsidR="008E7D9E" w:rsidRDefault="008E7D9E" w:rsidP="00EB4C8C">
            <w:pPr>
              <w:rPr>
                <w:sz w:val="28"/>
              </w:rPr>
            </w:pPr>
            <w:r>
              <w:rPr>
                <w:sz w:val="28"/>
              </w:rPr>
              <w:t>4</w:t>
            </w:r>
          </w:p>
        </w:tc>
        <w:tc>
          <w:tcPr>
            <w:tcW w:w="992" w:type="dxa"/>
          </w:tcPr>
          <w:p w:rsidR="008E7D9E" w:rsidRDefault="008E7D9E" w:rsidP="00EB4C8C">
            <w:pPr>
              <w:rPr>
                <w:sz w:val="28"/>
              </w:rPr>
            </w:pPr>
            <w:r>
              <w:rPr>
                <w:sz w:val="28"/>
              </w:rPr>
              <w:t>4</w:t>
            </w:r>
          </w:p>
        </w:tc>
        <w:tc>
          <w:tcPr>
            <w:tcW w:w="1134" w:type="dxa"/>
          </w:tcPr>
          <w:p w:rsidR="008E7D9E" w:rsidRDefault="008E7D9E" w:rsidP="00EB4C8C">
            <w:pPr>
              <w:rPr>
                <w:sz w:val="28"/>
              </w:rPr>
            </w:pPr>
            <w:r>
              <w:rPr>
                <w:sz w:val="28"/>
              </w:rPr>
              <w:t>7-8</w:t>
            </w:r>
          </w:p>
        </w:tc>
        <w:tc>
          <w:tcPr>
            <w:tcW w:w="6247" w:type="dxa"/>
          </w:tcPr>
          <w:p w:rsidR="008E7D9E" w:rsidRPr="008E7D9E" w:rsidRDefault="008E7D9E" w:rsidP="008E7D9E">
            <w:pPr>
              <w:jc w:val="both"/>
              <w:rPr>
                <w:sz w:val="28"/>
                <w:szCs w:val="28"/>
              </w:rPr>
            </w:pPr>
            <w:r w:rsidRPr="008E7D9E">
              <w:rPr>
                <w:sz w:val="28"/>
                <w:szCs w:val="28"/>
              </w:rPr>
              <w:t>Унификация и группирование деталей. Основная задача унификации. Результаты работ по унификации. Организация результатов в базы данных. Конструкторская и технологическая составляющие унификации. Унификация основной формы деталей. Описание детали в виде графа и ее матричное представление. Анализ и сравнение основных форм детали по формальным признакам. Нулевая и ненулевая матрицы. Примеры сложения и умножения матриц.</w:t>
            </w:r>
          </w:p>
        </w:tc>
      </w:tr>
      <w:tr w:rsidR="008E7D9E">
        <w:tc>
          <w:tcPr>
            <w:tcW w:w="959" w:type="dxa"/>
          </w:tcPr>
          <w:p w:rsidR="008E7D9E" w:rsidRDefault="008E7D9E" w:rsidP="00EB4C8C">
            <w:pPr>
              <w:rPr>
                <w:sz w:val="28"/>
              </w:rPr>
            </w:pPr>
            <w:r>
              <w:rPr>
                <w:sz w:val="28"/>
              </w:rPr>
              <w:t>5</w:t>
            </w:r>
          </w:p>
        </w:tc>
        <w:tc>
          <w:tcPr>
            <w:tcW w:w="992" w:type="dxa"/>
          </w:tcPr>
          <w:p w:rsidR="008E7D9E" w:rsidRDefault="008E7D9E" w:rsidP="00EB4C8C">
            <w:pPr>
              <w:rPr>
                <w:sz w:val="28"/>
              </w:rPr>
            </w:pPr>
            <w:r>
              <w:rPr>
                <w:sz w:val="28"/>
              </w:rPr>
              <w:t>6</w:t>
            </w:r>
          </w:p>
        </w:tc>
        <w:tc>
          <w:tcPr>
            <w:tcW w:w="1134" w:type="dxa"/>
          </w:tcPr>
          <w:p w:rsidR="008E7D9E" w:rsidRDefault="008E7D9E" w:rsidP="00EB4C8C">
            <w:pPr>
              <w:rPr>
                <w:sz w:val="28"/>
              </w:rPr>
            </w:pPr>
            <w:r>
              <w:rPr>
                <w:sz w:val="28"/>
              </w:rPr>
              <w:t>9-11</w:t>
            </w:r>
          </w:p>
        </w:tc>
        <w:tc>
          <w:tcPr>
            <w:tcW w:w="6247" w:type="dxa"/>
          </w:tcPr>
          <w:p w:rsidR="008E7D9E" w:rsidRPr="008E7D9E" w:rsidRDefault="008E7D9E" w:rsidP="008E7D9E">
            <w:pPr>
              <w:pStyle w:val="a3"/>
              <w:tabs>
                <w:tab w:val="clear" w:pos="4153"/>
                <w:tab w:val="clear" w:pos="8306"/>
              </w:tabs>
              <w:jc w:val="both"/>
              <w:rPr>
                <w:sz w:val="28"/>
                <w:szCs w:val="28"/>
              </w:rPr>
            </w:pPr>
            <w:r w:rsidRPr="008E7D9E">
              <w:rPr>
                <w:sz w:val="28"/>
                <w:szCs w:val="28"/>
              </w:rPr>
              <w:t>Унификация операций и маршрутов с использованием методов теории графов. Правила построения графа. Четыре случая унификации маршрутов. Формальная процедура проверки маршрута на включение. Условия построения матрицы. Способы проверки матрицы.</w:t>
            </w:r>
          </w:p>
          <w:p w:rsidR="008E7D9E" w:rsidRPr="008E7D9E" w:rsidRDefault="008E7D9E" w:rsidP="008E7D9E">
            <w:pPr>
              <w:jc w:val="both"/>
              <w:rPr>
                <w:sz w:val="28"/>
                <w:szCs w:val="28"/>
              </w:rPr>
            </w:pPr>
            <w:r w:rsidRPr="008E7D9E">
              <w:rPr>
                <w:sz w:val="28"/>
                <w:szCs w:val="28"/>
              </w:rPr>
              <w:t>Метод группирования на основе комплексной детали. Понятие комплексной детали. Правила ее представления в матричной форме. Формальный способ проверки на включение конкретной детали в технологическую группу.</w:t>
            </w:r>
          </w:p>
        </w:tc>
      </w:tr>
      <w:tr w:rsidR="008E7D9E">
        <w:tc>
          <w:tcPr>
            <w:tcW w:w="959" w:type="dxa"/>
          </w:tcPr>
          <w:p w:rsidR="008E7D9E" w:rsidRDefault="008E7D9E" w:rsidP="00EB4C8C">
            <w:pPr>
              <w:rPr>
                <w:sz w:val="28"/>
              </w:rPr>
            </w:pPr>
            <w:r>
              <w:rPr>
                <w:sz w:val="28"/>
              </w:rPr>
              <w:t>6</w:t>
            </w:r>
          </w:p>
        </w:tc>
        <w:tc>
          <w:tcPr>
            <w:tcW w:w="992" w:type="dxa"/>
          </w:tcPr>
          <w:p w:rsidR="008E7D9E" w:rsidRDefault="008E7D9E" w:rsidP="00EB4C8C">
            <w:pPr>
              <w:rPr>
                <w:sz w:val="28"/>
              </w:rPr>
            </w:pPr>
            <w:r>
              <w:rPr>
                <w:sz w:val="28"/>
              </w:rPr>
              <w:t>4</w:t>
            </w:r>
          </w:p>
        </w:tc>
        <w:tc>
          <w:tcPr>
            <w:tcW w:w="1134" w:type="dxa"/>
          </w:tcPr>
          <w:p w:rsidR="008E7D9E" w:rsidRDefault="008E7D9E" w:rsidP="00EB4C8C">
            <w:pPr>
              <w:rPr>
                <w:sz w:val="28"/>
              </w:rPr>
            </w:pPr>
            <w:r>
              <w:rPr>
                <w:sz w:val="28"/>
              </w:rPr>
              <w:t>12-13</w:t>
            </w:r>
          </w:p>
        </w:tc>
        <w:tc>
          <w:tcPr>
            <w:tcW w:w="6247" w:type="dxa"/>
          </w:tcPr>
          <w:p w:rsidR="008E7D9E" w:rsidRPr="008E7D9E" w:rsidRDefault="008E7D9E" w:rsidP="00EB4C8C">
            <w:pPr>
              <w:pStyle w:val="a3"/>
              <w:tabs>
                <w:tab w:val="clear" w:pos="4153"/>
                <w:tab w:val="clear" w:pos="8306"/>
              </w:tabs>
              <w:jc w:val="both"/>
              <w:rPr>
                <w:sz w:val="28"/>
                <w:szCs w:val="28"/>
              </w:rPr>
            </w:pPr>
            <w:r w:rsidRPr="008E7D9E">
              <w:rPr>
                <w:sz w:val="28"/>
                <w:szCs w:val="28"/>
              </w:rPr>
              <w:t>Алгоритм проектирования принципиальной схемы технологического процесса. Задача проектирования. Представление маршрутного техпроцесса по этапам. Пути определения структуры ТП. Выбор плана обработки элементарных поверхностей. Использование типовых планов обработки элементарных поверхностей. Определение числа ступеней обработки. Понятие уточнения. Формирование операций в маршрутный техпроцесс. Алгоритм проектирования технологической операции. Последовательность решений в САПР ТП. Алгоритм выбора способа установки деталей. Таблицы выбора решений. Выбор типоразмера станка. Формирование структуры операций. Выбор стороны обработки. Последовательность технологических переходов. Критерий выбора оптимального решения.</w:t>
            </w:r>
          </w:p>
        </w:tc>
      </w:tr>
      <w:tr w:rsidR="008E7D9E">
        <w:tc>
          <w:tcPr>
            <w:tcW w:w="959" w:type="dxa"/>
          </w:tcPr>
          <w:p w:rsidR="008E7D9E" w:rsidRDefault="008E7D9E" w:rsidP="00EB4C8C">
            <w:pPr>
              <w:rPr>
                <w:sz w:val="28"/>
              </w:rPr>
            </w:pPr>
            <w:r>
              <w:rPr>
                <w:sz w:val="28"/>
              </w:rPr>
              <w:t>7</w:t>
            </w:r>
          </w:p>
        </w:tc>
        <w:tc>
          <w:tcPr>
            <w:tcW w:w="992" w:type="dxa"/>
          </w:tcPr>
          <w:p w:rsidR="008E7D9E" w:rsidRDefault="008E7D9E" w:rsidP="00EB4C8C">
            <w:pPr>
              <w:rPr>
                <w:sz w:val="28"/>
              </w:rPr>
            </w:pPr>
            <w:r>
              <w:rPr>
                <w:sz w:val="28"/>
              </w:rPr>
              <w:t>4</w:t>
            </w:r>
          </w:p>
        </w:tc>
        <w:tc>
          <w:tcPr>
            <w:tcW w:w="1134" w:type="dxa"/>
          </w:tcPr>
          <w:p w:rsidR="008E7D9E" w:rsidRDefault="008E7D9E" w:rsidP="00EB4C8C">
            <w:pPr>
              <w:rPr>
                <w:sz w:val="28"/>
              </w:rPr>
            </w:pPr>
            <w:r>
              <w:rPr>
                <w:sz w:val="28"/>
              </w:rPr>
              <w:t>14-15</w:t>
            </w:r>
          </w:p>
        </w:tc>
        <w:tc>
          <w:tcPr>
            <w:tcW w:w="6247" w:type="dxa"/>
          </w:tcPr>
          <w:p w:rsidR="008E7D9E" w:rsidRPr="008E7D9E" w:rsidRDefault="008E7D9E" w:rsidP="00EB4C8C">
            <w:pPr>
              <w:pStyle w:val="a3"/>
              <w:tabs>
                <w:tab w:val="clear" w:pos="4153"/>
                <w:tab w:val="clear" w:pos="8306"/>
              </w:tabs>
              <w:jc w:val="both"/>
              <w:rPr>
                <w:sz w:val="28"/>
                <w:szCs w:val="28"/>
              </w:rPr>
            </w:pPr>
            <w:r w:rsidRPr="008E7D9E">
              <w:rPr>
                <w:sz w:val="28"/>
                <w:szCs w:val="28"/>
              </w:rPr>
              <w:t>Построение САПР ТП. Методика создания САПР ТП. Модели системы. Подсистемы 1,2 и др уровней. Структурная модель. Информационная модель. Функциональная модель. Прямые и обратные связи между подсистемами. Алгоритм взаимодействия подсистем. Классификация и техническая характеристика САПР ТП. Комплект технических средств САПР.</w:t>
            </w:r>
          </w:p>
        </w:tc>
      </w:tr>
      <w:tr w:rsidR="008E7D9E">
        <w:tc>
          <w:tcPr>
            <w:tcW w:w="959" w:type="dxa"/>
          </w:tcPr>
          <w:p w:rsidR="008E7D9E" w:rsidRDefault="008E7D9E" w:rsidP="00EB4C8C">
            <w:pPr>
              <w:rPr>
                <w:sz w:val="28"/>
              </w:rPr>
            </w:pPr>
            <w:r>
              <w:rPr>
                <w:sz w:val="28"/>
              </w:rPr>
              <w:t>8</w:t>
            </w:r>
          </w:p>
        </w:tc>
        <w:tc>
          <w:tcPr>
            <w:tcW w:w="992" w:type="dxa"/>
          </w:tcPr>
          <w:p w:rsidR="008E7D9E" w:rsidRDefault="008E7D9E" w:rsidP="00EB4C8C">
            <w:pPr>
              <w:rPr>
                <w:sz w:val="28"/>
              </w:rPr>
            </w:pPr>
            <w:r>
              <w:rPr>
                <w:sz w:val="28"/>
              </w:rPr>
              <w:t>4</w:t>
            </w:r>
          </w:p>
        </w:tc>
        <w:tc>
          <w:tcPr>
            <w:tcW w:w="1134" w:type="dxa"/>
          </w:tcPr>
          <w:p w:rsidR="008E7D9E" w:rsidRDefault="008E7D9E" w:rsidP="00EB4C8C">
            <w:pPr>
              <w:rPr>
                <w:sz w:val="28"/>
              </w:rPr>
            </w:pPr>
            <w:r>
              <w:rPr>
                <w:sz w:val="28"/>
              </w:rPr>
              <w:t>16-17</w:t>
            </w:r>
          </w:p>
        </w:tc>
        <w:tc>
          <w:tcPr>
            <w:tcW w:w="6247" w:type="dxa"/>
          </w:tcPr>
          <w:p w:rsidR="008E7D9E" w:rsidRPr="008E7D9E" w:rsidRDefault="008E7D9E" w:rsidP="00EB4C8C">
            <w:pPr>
              <w:pStyle w:val="a3"/>
              <w:tabs>
                <w:tab w:val="clear" w:pos="4153"/>
                <w:tab w:val="clear" w:pos="8306"/>
              </w:tabs>
              <w:jc w:val="both"/>
              <w:rPr>
                <w:sz w:val="28"/>
                <w:szCs w:val="28"/>
              </w:rPr>
            </w:pPr>
            <w:r w:rsidRPr="008E7D9E">
              <w:rPr>
                <w:sz w:val="28"/>
                <w:szCs w:val="28"/>
              </w:rPr>
              <w:t>Примеры действующих САПР ТП</w:t>
            </w:r>
          </w:p>
        </w:tc>
      </w:tr>
    </w:tbl>
    <w:p w:rsidR="00EB4C8C" w:rsidRDefault="00EB4C8C" w:rsidP="008E7D9E">
      <w:pPr>
        <w:ind w:left="851"/>
        <w:jc w:val="center"/>
        <w:rPr>
          <w:b/>
          <w:sz w:val="28"/>
          <w:u w:val="single"/>
        </w:rPr>
      </w:pPr>
    </w:p>
    <w:p w:rsidR="00D26965" w:rsidRDefault="00D26965" w:rsidP="008E7D9E">
      <w:pPr>
        <w:ind w:left="851"/>
        <w:jc w:val="center"/>
        <w:rPr>
          <w:b/>
          <w:sz w:val="28"/>
          <w:u w:val="single"/>
        </w:rPr>
      </w:pPr>
    </w:p>
    <w:p w:rsidR="008E7D9E" w:rsidRPr="00C1146E" w:rsidRDefault="008E7D9E" w:rsidP="008E7D9E">
      <w:pPr>
        <w:ind w:left="851"/>
        <w:jc w:val="center"/>
        <w:rPr>
          <w:b/>
          <w:sz w:val="28"/>
        </w:rPr>
      </w:pPr>
      <w:r w:rsidRPr="00C1146E">
        <w:rPr>
          <w:b/>
          <w:sz w:val="28"/>
        </w:rPr>
        <w:t>5. ПЕРЕЧЕНЬ ПРАКТИЧЕСКИХ ЗАНЯТИЙ</w:t>
      </w:r>
    </w:p>
    <w:p w:rsidR="005C25D0" w:rsidRDefault="005C25D0" w:rsidP="008E7D9E">
      <w:pPr>
        <w:ind w:left="851"/>
        <w:jc w:val="center"/>
        <w:rPr>
          <w:b/>
          <w:sz w:val="28"/>
          <w:u w:val="single"/>
        </w:rPr>
      </w:pPr>
    </w:p>
    <w:tbl>
      <w:tblPr>
        <w:tblW w:w="9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992"/>
        <w:gridCol w:w="1134"/>
        <w:gridCol w:w="6247"/>
      </w:tblGrid>
      <w:tr w:rsidR="008E7D9E">
        <w:tc>
          <w:tcPr>
            <w:tcW w:w="959" w:type="dxa"/>
          </w:tcPr>
          <w:p w:rsidR="008E7D9E" w:rsidRDefault="008E7D9E" w:rsidP="00EB4C8C">
            <w:pPr>
              <w:rPr>
                <w:sz w:val="28"/>
              </w:rPr>
            </w:pPr>
            <w:r>
              <w:rPr>
                <w:sz w:val="28"/>
              </w:rPr>
              <w:t>№ темы</w:t>
            </w:r>
          </w:p>
        </w:tc>
        <w:tc>
          <w:tcPr>
            <w:tcW w:w="992" w:type="dxa"/>
          </w:tcPr>
          <w:p w:rsidR="008E7D9E" w:rsidRDefault="008E7D9E" w:rsidP="00EB4C8C">
            <w:pPr>
              <w:pStyle w:val="2"/>
            </w:pPr>
            <w:r>
              <w:t>Всего часов</w:t>
            </w:r>
          </w:p>
        </w:tc>
        <w:tc>
          <w:tcPr>
            <w:tcW w:w="1134" w:type="dxa"/>
          </w:tcPr>
          <w:p w:rsidR="008E7D9E" w:rsidRDefault="008E7D9E" w:rsidP="00EB4C8C">
            <w:pPr>
              <w:jc w:val="center"/>
              <w:rPr>
                <w:sz w:val="28"/>
              </w:rPr>
            </w:pPr>
            <w:r>
              <w:rPr>
                <w:sz w:val="28"/>
              </w:rPr>
              <w:t>№ занятия</w:t>
            </w:r>
          </w:p>
        </w:tc>
        <w:tc>
          <w:tcPr>
            <w:tcW w:w="6247" w:type="dxa"/>
          </w:tcPr>
          <w:p w:rsidR="008E7D9E" w:rsidRPr="00EB4C8C" w:rsidRDefault="008E7D9E" w:rsidP="00EB4C8C">
            <w:pPr>
              <w:jc w:val="center"/>
              <w:rPr>
                <w:sz w:val="28"/>
                <w:szCs w:val="28"/>
              </w:rPr>
            </w:pPr>
            <w:r w:rsidRPr="00EB4C8C">
              <w:rPr>
                <w:sz w:val="28"/>
                <w:szCs w:val="28"/>
              </w:rPr>
              <w:t>Тема практического занятия.</w:t>
            </w:r>
          </w:p>
          <w:p w:rsidR="008E7D9E" w:rsidRPr="00EB4C8C" w:rsidRDefault="008E7D9E" w:rsidP="00EB4C8C">
            <w:pPr>
              <w:pStyle w:val="3"/>
              <w:jc w:val="center"/>
              <w:rPr>
                <w:sz w:val="28"/>
                <w:szCs w:val="28"/>
              </w:rPr>
            </w:pPr>
            <w:r w:rsidRPr="00EB4C8C">
              <w:rPr>
                <w:sz w:val="28"/>
                <w:szCs w:val="28"/>
              </w:rPr>
              <w:t>Вопросы, отрабатываемые на практическом занятии</w:t>
            </w:r>
          </w:p>
        </w:tc>
      </w:tr>
      <w:tr w:rsidR="008E7D9E">
        <w:tc>
          <w:tcPr>
            <w:tcW w:w="959" w:type="dxa"/>
          </w:tcPr>
          <w:p w:rsidR="008E7D9E" w:rsidRDefault="008E7D9E" w:rsidP="00EB4C8C">
            <w:pPr>
              <w:jc w:val="center"/>
              <w:rPr>
                <w:sz w:val="28"/>
              </w:rPr>
            </w:pPr>
            <w:r>
              <w:rPr>
                <w:sz w:val="28"/>
              </w:rPr>
              <w:t>1</w:t>
            </w:r>
          </w:p>
        </w:tc>
        <w:tc>
          <w:tcPr>
            <w:tcW w:w="992" w:type="dxa"/>
          </w:tcPr>
          <w:p w:rsidR="008E7D9E" w:rsidRDefault="008E7D9E" w:rsidP="00EB4C8C">
            <w:pPr>
              <w:jc w:val="center"/>
              <w:rPr>
                <w:sz w:val="28"/>
              </w:rPr>
            </w:pPr>
            <w:r>
              <w:rPr>
                <w:sz w:val="28"/>
              </w:rPr>
              <w:t>2</w:t>
            </w:r>
          </w:p>
        </w:tc>
        <w:tc>
          <w:tcPr>
            <w:tcW w:w="1134" w:type="dxa"/>
          </w:tcPr>
          <w:p w:rsidR="008E7D9E" w:rsidRDefault="008E7D9E" w:rsidP="00EB4C8C">
            <w:pPr>
              <w:rPr>
                <w:sz w:val="28"/>
              </w:rPr>
            </w:pPr>
          </w:p>
        </w:tc>
        <w:tc>
          <w:tcPr>
            <w:tcW w:w="6247" w:type="dxa"/>
          </w:tcPr>
          <w:p w:rsidR="008E7D9E" w:rsidRPr="00EB4C8C" w:rsidRDefault="008E7D9E" w:rsidP="00EB4C8C">
            <w:pPr>
              <w:jc w:val="center"/>
              <w:rPr>
                <w:sz w:val="28"/>
                <w:szCs w:val="28"/>
              </w:rPr>
            </w:pPr>
            <w:r w:rsidRPr="00EB4C8C">
              <w:rPr>
                <w:sz w:val="28"/>
                <w:szCs w:val="28"/>
              </w:rPr>
              <w:t>3</w:t>
            </w:r>
          </w:p>
        </w:tc>
      </w:tr>
      <w:tr w:rsidR="008E7D9E">
        <w:tc>
          <w:tcPr>
            <w:tcW w:w="959" w:type="dxa"/>
          </w:tcPr>
          <w:p w:rsidR="008E7D9E" w:rsidRDefault="00EB4C8C" w:rsidP="00EB4C8C">
            <w:pPr>
              <w:jc w:val="center"/>
              <w:rPr>
                <w:sz w:val="28"/>
              </w:rPr>
            </w:pPr>
            <w:r>
              <w:rPr>
                <w:sz w:val="28"/>
              </w:rPr>
              <w:t>5</w:t>
            </w:r>
          </w:p>
        </w:tc>
        <w:tc>
          <w:tcPr>
            <w:tcW w:w="992" w:type="dxa"/>
          </w:tcPr>
          <w:p w:rsidR="008E7D9E" w:rsidRDefault="00EB4C8C" w:rsidP="00EB4C8C">
            <w:pPr>
              <w:jc w:val="center"/>
              <w:rPr>
                <w:sz w:val="28"/>
              </w:rPr>
            </w:pPr>
            <w:r>
              <w:rPr>
                <w:sz w:val="28"/>
              </w:rPr>
              <w:t>9</w:t>
            </w:r>
          </w:p>
        </w:tc>
        <w:tc>
          <w:tcPr>
            <w:tcW w:w="1134" w:type="dxa"/>
          </w:tcPr>
          <w:p w:rsidR="008E7D9E" w:rsidRDefault="008E7D9E" w:rsidP="00EB4C8C">
            <w:pPr>
              <w:rPr>
                <w:sz w:val="28"/>
              </w:rPr>
            </w:pPr>
            <w:r>
              <w:rPr>
                <w:sz w:val="28"/>
              </w:rPr>
              <w:t>1-</w:t>
            </w:r>
            <w:r w:rsidR="00AD39CA">
              <w:rPr>
                <w:sz w:val="28"/>
              </w:rPr>
              <w:t>4</w:t>
            </w:r>
          </w:p>
        </w:tc>
        <w:tc>
          <w:tcPr>
            <w:tcW w:w="6247" w:type="dxa"/>
          </w:tcPr>
          <w:p w:rsidR="008E7D9E" w:rsidRDefault="00D70EF8" w:rsidP="00EB4C8C">
            <w:pPr>
              <w:jc w:val="center"/>
              <w:rPr>
                <w:sz w:val="28"/>
              </w:rPr>
            </w:pPr>
            <w:r>
              <w:rPr>
                <w:sz w:val="28"/>
              </w:rPr>
              <w:t>Изучение конструкторско-технологической документации Компас Автопроект 9.4</w:t>
            </w:r>
          </w:p>
        </w:tc>
      </w:tr>
      <w:tr w:rsidR="008E7D9E">
        <w:tc>
          <w:tcPr>
            <w:tcW w:w="959" w:type="dxa"/>
          </w:tcPr>
          <w:p w:rsidR="008E7D9E" w:rsidRDefault="00EB4C8C" w:rsidP="00EB4C8C">
            <w:pPr>
              <w:jc w:val="center"/>
              <w:rPr>
                <w:sz w:val="28"/>
              </w:rPr>
            </w:pPr>
            <w:r>
              <w:rPr>
                <w:sz w:val="28"/>
              </w:rPr>
              <w:t>8</w:t>
            </w:r>
          </w:p>
        </w:tc>
        <w:tc>
          <w:tcPr>
            <w:tcW w:w="992" w:type="dxa"/>
          </w:tcPr>
          <w:p w:rsidR="008E7D9E" w:rsidRDefault="00EB4C8C" w:rsidP="00EB4C8C">
            <w:pPr>
              <w:jc w:val="center"/>
              <w:rPr>
                <w:sz w:val="28"/>
              </w:rPr>
            </w:pPr>
            <w:r>
              <w:rPr>
                <w:sz w:val="28"/>
              </w:rPr>
              <w:t>8</w:t>
            </w:r>
          </w:p>
        </w:tc>
        <w:tc>
          <w:tcPr>
            <w:tcW w:w="1134" w:type="dxa"/>
          </w:tcPr>
          <w:p w:rsidR="008E7D9E" w:rsidRDefault="00AD39CA" w:rsidP="00EB4C8C">
            <w:pPr>
              <w:rPr>
                <w:sz w:val="28"/>
              </w:rPr>
            </w:pPr>
            <w:r>
              <w:rPr>
                <w:sz w:val="28"/>
              </w:rPr>
              <w:t>4</w:t>
            </w:r>
            <w:r w:rsidR="008E7D9E">
              <w:rPr>
                <w:sz w:val="28"/>
              </w:rPr>
              <w:t>-</w:t>
            </w:r>
            <w:r w:rsidR="00EB4C8C">
              <w:rPr>
                <w:sz w:val="28"/>
              </w:rPr>
              <w:t>9</w:t>
            </w:r>
          </w:p>
        </w:tc>
        <w:tc>
          <w:tcPr>
            <w:tcW w:w="6247" w:type="dxa"/>
          </w:tcPr>
          <w:p w:rsidR="00AD39CA" w:rsidRDefault="00AD39CA" w:rsidP="00EB4C8C">
            <w:pPr>
              <w:jc w:val="both"/>
              <w:rPr>
                <w:sz w:val="28"/>
              </w:rPr>
            </w:pPr>
            <w:r>
              <w:rPr>
                <w:sz w:val="28"/>
              </w:rPr>
              <w:t>Изучение технологического моуля Компас Автопроект 9.4</w:t>
            </w:r>
          </w:p>
        </w:tc>
      </w:tr>
    </w:tbl>
    <w:p w:rsidR="008E7D9E" w:rsidRDefault="008E7D9E" w:rsidP="008E7D9E">
      <w:pPr>
        <w:ind w:left="851"/>
        <w:rPr>
          <w:b/>
          <w:sz w:val="28"/>
          <w:u w:val="single"/>
        </w:rPr>
      </w:pPr>
    </w:p>
    <w:p w:rsidR="00576187" w:rsidRDefault="00576187" w:rsidP="008E7D9E">
      <w:pPr>
        <w:ind w:left="851"/>
        <w:rPr>
          <w:b/>
          <w:sz w:val="28"/>
          <w:u w:val="single"/>
        </w:rPr>
      </w:pPr>
    </w:p>
    <w:p w:rsidR="00D26965" w:rsidRDefault="00D26965" w:rsidP="008E7D9E">
      <w:pPr>
        <w:ind w:left="851"/>
        <w:rPr>
          <w:b/>
          <w:sz w:val="28"/>
          <w:u w:val="single"/>
        </w:rPr>
      </w:pPr>
    </w:p>
    <w:p w:rsidR="008E7D9E" w:rsidRPr="00C1146E" w:rsidRDefault="008E7D9E" w:rsidP="00C1146E">
      <w:pPr>
        <w:ind w:left="851"/>
        <w:jc w:val="center"/>
        <w:rPr>
          <w:b/>
          <w:caps/>
          <w:sz w:val="28"/>
          <w:szCs w:val="28"/>
        </w:rPr>
      </w:pPr>
      <w:r w:rsidRPr="00C1146E">
        <w:rPr>
          <w:b/>
          <w:caps/>
          <w:sz w:val="28"/>
          <w:szCs w:val="28"/>
        </w:rPr>
        <w:t>6. Лабораторных работ по данной дисциплине не предусмотрено</w:t>
      </w:r>
    </w:p>
    <w:p w:rsidR="00EB4C8C" w:rsidRDefault="00EB4C8C" w:rsidP="00C1146E">
      <w:pPr>
        <w:rPr>
          <w:b/>
          <w:sz w:val="28"/>
        </w:rPr>
      </w:pPr>
    </w:p>
    <w:p w:rsidR="00172B97" w:rsidRDefault="00172B97" w:rsidP="00C1146E">
      <w:pPr>
        <w:rPr>
          <w:b/>
          <w:sz w:val="28"/>
        </w:rPr>
      </w:pPr>
    </w:p>
    <w:p w:rsidR="00172B97" w:rsidRDefault="00172B97" w:rsidP="00C1146E">
      <w:pPr>
        <w:rPr>
          <w:b/>
          <w:sz w:val="28"/>
        </w:rPr>
      </w:pPr>
    </w:p>
    <w:p w:rsidR="00576187" w:rsidRDefault="00576187" w:rsidP="00C1146E">
      <w:pPr>
        <w:rPr>
          <w:b/>
          <w:sz w:val="28"/>
        </w:rPr>
      </w:pPr>
    </w:p>
    <w:p w:rsidR="00172B97" w:rsidRPr="00172B97" w:rsidRDefault="00172B97" w:rsidP="00C1146E">
      <w:pPr>
        <w:rPr>
          <w:b/>
          <w:sz w:val="28"/>
        </w:rPr>
      </w:pPr>
    </w:p>
    <w:p w:rsidR="00EB4C8C" w:rsidRPr="00576187" w:rsidRDefault="00EB4C8C" w:rsidP="00EB4C8C">
      <w:pPr>
        <w:ind w:left="851"/>
        <w:jc w:val="center"/>
        <w:rPr>
          <w:b/>
          <w:sz w:val="28"/>
          <w:szCs w:val="28"/>
        </w:rPr>
      </w:pPr>
      <w:r w:rsidRPr="00576187">
        <w:rPr>
          <w:b/>
          <w:sz w:val="28"/>
          <w:szCs w:val="28"/>
        </w:rPr>
        <w:t>7. ЗАДАНИЯ ДЛЯ САМОСТОЯТЕЛЬНОЙ РАБОТЫ СТУДЕНТОВ</w:t>
      </w:r>
    </w:p>
    <w:p w:rsidR="00EB4C8C" w:rsidRDefault="00EB4C8C" w:rsidP="00EB4C8C">
      <w:pPr>
        <w:ind w:left="851"/>
        <w:rPr>
          <w:b/>
          <w:sz w:val="28"/>
          <w:u w:val="single"/>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992"/>
        <w:gridCol w:w="5103"/>
        <w:gridCol w:w="2268"/>
      </w:tblGrid>
      <w:tr w:rsidR="00EB4C8C">
        <w:tc>
          <w:tcPr>
            <w:tcW w:w="959" w:type="dxa"/>
          </w:tcPr>
          <w:p w:rsidR="00EB4C8C" w:rsidRDefault="00EB4C8C" w:rsidP="00EB4C8C">
            <w:pPr>
              <w:rPr>
                <w:sz w:val="28"/>
              </w:rPr>
            </w:pPr>
            <w:r>
              <w:rPr>
                <w:sz w:val="28"/>
              </w:rPr>
              <w:t>№ темы</w:t>
            </w:r>
          </w:p>
        </w:tc>
        <w:tc>
          <w:tcPr>
            <w:tcW w:w="992" w:type="dxa"/>
          </w:tcPr>
          <w:p w:rsidR="00EB4C8C" w:rsidRDefault="00EB4C8C" w:rsidP="00EB4C8C">
            <w:pPr>
              <w:pStyle w:val="2"/>
            </w:pPr>
            <w:r>
              <w:t>Всего часов</w:t>
            </w:r>
          </w:p>
        </w:tc>
        <w:tc>
          <w:tcPr>
            <w:tcW w:w="5103" w:type="dxa"/>
            <w:tcBorders>
              <w:top w:val="single" w:sz="4" w:space="0" w:color="auto"/>
              <w:right w:val="single" w:sz="4" w:space="0" w:color="auto"/>
            </w:tcBorders>
          </w:tcPr>
          <w:p w:rsidR="00EB4C8C" w:rsidRPr="00EB4C8C" w:rsidRDefault="00EB4C8C" w:rsidP="00EB4C8C">
            <w:pPr>
              <w:pStyle w:val="3"/>
              <w:jc w:val="center"/>
              <w:rPr>
                <w:sz w:val="28"/>
                <w:szCs w:val="28"/>
              </w:rPr>
            </w:pPr>
            <w:r w:rsidRPr="00EB4C8C">
              <w:rPr>
                <w:sz w:val="28"/>
                <w:szCs w:val="28"/>
              </w:rPr>
              <w:t>Вопросы для самостоятельного изучения (задания)</w:t>
            </w:r>
          </w:p>
        </w:tc>
        <w:tc>
          <w:tcPr>
            <w:tcW w:w="2268" w:type="dxa"/>
            <w:tcBorders>
              <w:top w:val="single" w:sz="4" w:space="0" w:color="auto"/>
              <w:left w:val="single" w:sz="4" w:space="0" w:color="auto"/>
            </w:tcBorders>
          </w:tcPr>
          <w:p w:rsidR="00EB4C8C" w:rsidRPr="00EB4C8C" w:rsidRDefault="00EB4C8C" w:rsidP="00EB4C8C">
            <w:pPr>
              <w:pStyle w:val="3"/>
              <w:rPr>
                <w:sz w:val="28"/>
                <w:szCs w:val="28"/>
              </w:rPr>
            </w:pPr>
            <w:r w:rsidRPr="00EB4C8C">
              <w:rPr>
                <w:sz w:val="28"/>
                <w:szCs w:val="28"/>
              </w:rPr>
              <w:t>Литература</w:t>
            </w:r>
          </w:p>
        </w:tc>
      </w:tr>
      <w:tr w:rsidR="00EB4C8C">
        <w:tc>
          <w:tcPr>
            <w:tcW w:w="959" w:type="dxa"/>
          </w:tcPr>
          <w:p w:rsidR="00EB4C8C" w:rsidRDefault="00EB4C8C" w:rsidP="00EB4C8C">
            <w:pPr>
              <w:jc w:val="center"/>
              <w:rPr>
                <w:sz w:val="28"/>
              </w:rPr>
            </w:pPr>
            <w:r>
              <w:rPr>
                <w:sz w:val="28"/>
              </w:rPr>
              <w:t>1</w:t>
            </w:r>
          </w:p>
        </w:tc>
        <w:tc>
          <w:tcPr>
            <w:tcW w:w="992" w:type="dxa"/>
          </w:tcPr>
          <w:p w:rsidR="00EB4C8C" w:rsidRDefault="00EB4C8C" w:rsidP="00EB4C8C">
            <w:pPr>
              <w:jc w:val="center"/>
              <w:rPr>
                <w:sz w:val="28"/>
              </w:rPr>
            </w:pPr>
            <w:r>
              <w:rPr>
                <w:sz w:val="28"/>
              </w:rPr>
              <w:t>2</w:t>
            </w:r>
          </w:p>
        </w:tc>
        <w:tc>
          <w:tcPr>
            <w:tcW w:w="5103" w:type="dxa"/>
            <w:tcBorders>
              <w:top w:val="single" w:sz="4" w:space="0" w:color="auto"/>
              <w:right w:val="single" w:sz="4" w:space="0" w:color="auto"/>
            </w:tcBorders>
          </w:tcPr>
          <w:p w:rsidR="00EB4C8C" w:rsidRDefault="00EB4C8C" w:rsidP="00EB4C8C">
            <w:pPr>
              <w:jc w:val="center"/>
              <w:rPr>
                <w:sz w:val="28"/>
              </w:rPr>
            </w:pPr>
            <w:r>
              <w:rPr>
                <w:sz w:val="28"/>
              </w:rPr>
              <w:t>3</w:t>
            </w:r>
          </w:p>
        </w:tc>
        <w:tc>
          <w:tcPr>
            <w:tcW w:w="2268" w:type="dxa"/>
            <w:tcBorders>
              <w:top w:val="single" w:sz="4" w:space="0" w:color="auto"/>
              <w:left w:val="single" w:sz="4" w:space="0" w:color="auto"/>
            </w:tcBorders>
          </w:tcPr>
          <w:p w:rsidR="00EB4C8C" w:rsidRDefault="00EB4C8C" w:rsidP="00EB4C8C">
            <w:pPr>
              <w:jc w:val="center"/>
              <w:rPr>
                <w:sz w:val="28"/>
              </w:rPr>
            </w:pPr>
            <w:r>
              <w:rPr>
                <w:sz w:val="28"/>
              </w:rPr>
              <w:t>4</w:t>
            </w:r>
          </w:p>
        </w:tc>
      </w:tr>
      <w:tr w:rsidR="00EB4C8C">
        <w:tc>
          <w:tcPr>
            <w:tcW w:w="959" w:type="dxa"/>
          </w:tcPr>
          <w:p w:rsidR="00EB4C8C" w:rsidRDefault="00EB4C8C" w:rsidP="00EB4C8C">
            <w:pPr>
              <w:jc w:val="center"/>
              <w:rPr>
                <w:sz w:val="28"/>
              </w:rPr>
            </w:pPr>
            <w:r>
              <w:rPr>
                <w:sz w:val="28"/>
              </w:rPr>
              <w:t>2</w:t>
            </w:r>
          </w:p>
        </w:tc>
        <w:tc>
          <w:tcPr>
            <w:tcW w:w="992" w:type="dxa"/>
          </w:tcPr>
          <w:p w:rsidR="00EB4C8C" w:rsidRDefault="00EB4C8C" w:rsidP="00EB4C8C">
            <w:pPr>
              <w:jc w:val="center"/>
              <w:rPr>
                <w:sz w:val="28"/>
              </w:rPr>
            </w:pPr>
            <w:r>
              <w:rPr>
                <w:sz w:val="28"/>
              </w:rPr>
              <w:t>8</w:t>
            </w:r>
          </w:p>
        </w:tc>
        <w:tc>
          <w:tcPr>
            <w:tcW w:w="5103" w:type="dxa"/>
            <w:tcBorders>
              <w:right w:val="single" w:sz="4" w:space="0" w:color="auto"/>
            </w:tcBorders>
          </w:tcPr>
          <w:p w:rsidR="00EB4C8C" w:rsidRPr="005C25D0" w:rsidRDefault="005C25D0" w:rsidP="00EB4C8C">
            <w:pPr>
              <w:rPr>
                <w:sz w:val="28"/>
                <w:szCs w:val="28"/>
              </w:rPr>
            </w:pPr>
            <w:r w:rsidRPr="005C25D0">
              <w:rPr>
                <w:sz w:val="28"/>
                <w:szCs w:val="28"/>
              </w:rPr>
              <w:t xml:space="preserve">Принципы построения баз данных. Реляционная, сетевая и иерархическая модели данных </w:t>
            </w:r>
          </w:p>
        </w:tc>
        <w:tc>
          <w:tcPr>
            <w:tcW w:w="2268" w:type="dxa"/>
            <w:tcBorders>
              <w:left w:val="single" w:sz="4" w:space="0" w:color="auto"/>
            </w:tcBorders>
          </w:tcPr>
          <w:p w:rsidR="00EB4C8C" w:rsidRDefault="00172B97" w:rsidP="00EB4C8C">
            <w:pPr>
              <w:jc w:val="both"/>
              <w:rPr>
                <w:sz w:val="28"/>
              </w:rPr>
            </w:pPr>
            <w:r>
              <w:rPr>
                <w:sz w:val="28"/>
              </w:rPr>
              <w:t>1</w:t>
            </w:r>
          </w:p>
        </w:tc>
      </w:tr>
      <w:tr w:rsidR="005C25D0">
        <w:trPr>
          <w:trHeight w:val="1045"/>
        </w:trPr>
        <w:tc>
          <w:tcPr>
            <w:tcW w:w="959" w:type="dxa"/>
          </w:tcPr>
          <w:p w:rsidR="005C25D0" w:rsidRDefault="005C25D0" w:rsidP="00EB4C8C">
            <w:pPr>
              <w:jc w:val="center"/>
              <w:rPr>
                <w:sz w:val="28"/>
              </w:rPr>
            </w:pPr>
            <w:r>
              <w:rPr>
                <w:sz w:val="28"/>
              </w:rPr>
              <w:t>3</w:t>
            </w:r>
          </w:p>
        </w:tc>
        <w:tc>
          <w:tcPr>
            <w:tcW w:w="992" w:type="dxa"/>
          </w:tcPr>
          <w:p w:rsidR="005C25D0" w:rsidRDefault="005C25D0" w:rsidP="00EB4C8C">
            <w:pPr>
              <w:jc w:val="center"/>
              <w:rPr>
                <w:sz w:val="28"/>
              </w:rPr>
            </w:pPr>
            <w:r>
              <w:rPr>
                <w:sz w:val="28"/>
              </w:rPr>
              <w:t>10</w:t>
            </w:r>
          </w:p>
        </w:tc>
        <w:tc>
          <w:tcPr>
            <w:tcW w:w="5103" w:type="dxa"/>
            <w:tcBorders>
              <w:right w:val="single" w:sz="4" w:space="0" w:color="auto"/>
            </w:tcBorders>
          </w:tcPr>
          <w:p w:rsidR="005C25D0" w:rsidRPr="005C25D0" w:rsidRDefault="005C25D0" w:rsidP="00254887">
            <w:pPr>
              <w:jc w:val="both"/>
              <w:rPr>
                <w:sz w:val="28"/>
                <w:szCs w:val="28"/>
              </w:rPr>
            </w:pPr>
            <w:r w:rsidRPr="005C25D0">
              <w:rPr>
                <w:sz w:val="28"/>
                <w:szCs w:val="28"/>
              </w:rPr>
              <w:t>Принципы построения баз данных. Реляционная, сетевая и иерархическая модели данных</w:t>
            </w:r>
          </w:p>
        </w:tc>
        <w:tc>
          <w:tcPr>
            <w:tcW w:w="2268" w:type="dxa"/>
            <w:tcBorders>
              <w:left w:val="single" w:sz="4" w:space="0" w:color="auto"/>
            </w:tcBorders>
          </w:tcPr>
          <w:p w:rsidR="005C25D0" w:rsidRDefault="00172B97" w:rsidP="00EB4C8C">
            <w:pPr>
              <w:ind w:firstLine="34"/>
              <w:jc w:val="both"/>
              <w:rPr>
                <w:sz w:val="24"/>
              </w:rPr>
            </w:pPr>
            <w:r>
              <w:rPr>
                <w:sz w:val="24"/>
              </w:rPr>
              <w:t>2</w:t>
            </w:r>
          </w:p>
        </w:tc>
      </w:tr>
      <w:tr w:rsidR="005C25D0">
        <w:tc>
          <w:tcPr>
            <w:tcW w:w="959" w:type="dxa"/>
          </w:tcPr>
          <w:p w:rsidR="005C25D0" w:rsidRDefault="005C25D0" w:rsidP="00EB4C8C">
            <w:pPr>
              <w:jc w:val="center"/>
              <w:rPr>
                <w:sz w:val="28"/>
              </w:rPr>
            </w:pPr>
            <w:r>
              <w:rPr>
                <w:sz w:val="28"/>
              </w:rPr>
              <w:t>4</w:t>
            </w:r>
          </w:p>
        </w:tc>
        <w:tc>
          <w:tcPr>
            <w:tcW w:w="992" w:type="dxa"/>
          </w:tcPr>
          <w:p w:rsidR="005C25D0" w:rsidRDefault="005C25D0" w:rsidP="00EB4C8C">
            <w:pPr>
              <w:jc w:val="center"/>
              <w:rPr>
                <w:sz w:val="28"/>
              </w:rPr>
            </w:pPr>
            <w:r>
              <w:rPr>
                <w:sz w:val="28"/>
              </w:rPr>
              <w:t>10</w:t>
            </w:r>
          </w:p>
        </w:tc>
        <w:tc>
          <w:tcPr>
            <w:tcW w:w="5103" w:type="dxa"/>
            <w:tcBorders>
              <w:right w:val="single" w:sz="4" w:space="0" w:color="auto"/>
            </w:tcBorders>
          </w:tcPr>
          <w:p w:rsidR="005C25D0" w:rsidRPr="00254887" w:rsidRDefault="00254887" w:rsidP="00EB4C8C">
            <w:pPr>
              <w:rPr>
                <w:sz w:val="28"/>
                <w:szCs w:val="28"/>
              </w:rPr>
            </w:pPr>
            <w:r w:rsidRPr="00254887">
              <w:rPr>
                <w:sz w:val="28"/>
                <w:szCs w:val="28"/>
              </w:rPr>
              <w:t>Конструкторская и технологическая составляющие унификации</w:t>
            </w:r>
          </w:p>
        </w:tc>
        <w:tc>
          <w:tcPr>
            <w:tcW w:w="2268" w:type="dxa"/>
            <w:tcBorders>
              <w:left w:val="single" w:sz="4" w:space="0" w:color="auto"/>
            </w:tcBorders>
          </w:tcPr>
          <w:p w:rsidR="005C25D0" w:rsidRDefault="00172B97" w:rsidP="00EB4C8C">
            <w:pPr>
              <w:jc w:val="both"/>
              <w:rPr>
                <w:sz w:val="24"/>
              </w:rPr>
            </w:pPr>
            <w:r>
              <w:rPr>
                <w:sz w:val="24"/>
              </w:rPr>
              <w:t>3</w:t>
            </w:r>
          </w:p>
        </w:tc>
      </w:tr>
      <w:tr w:rsidR="00254887">
        <w:tc>
          <w:tcPr>
            <w:tcW w:w="959" w:type="dxa"/>
          </w:tcPr>
          <w:p w:rsidR="00254887" w:rsidRDefault="00254887" w:rsidP="00EB4C8C">
            <w:pPr>
              <w:jc w:val="center"/>
              <w:rPr>
                <w:sz w:val="28"/>
              </w:rPr>
            </w:pPr>
            <w:r>
              <w:rPr>
                <w:sz w:val="28"/>
              </w:rPr>
              <w:t>5</w:t>
            </w:r>
          </w:p>
        </w:tc>
        <w:tc>
          <w:tcPr>
            <w:tcW w:w="992" w:type="dxa"/>
          </w:tcPr>
          <w:p w:rsidR="00254887" w:rsidRDefault="00254887" w:rsidP="00EB4C8C">
            <w:pPr>
              <w:jc w:val="center"/>
              <w:rPr>
                <w:sz w:val="28"/>
              </w:rPr>
            </w:pPr>
            <w:r>
              <w:rPr>
                <w:sz w:val="28"/>
              </w:rPr>
              <w:t>10</w:t>
            </w:r>
          </w:p>
        </w:tc>
        <w:tc>
          <w:tcPr>
            <w:tcW w:w="5103" w:type="dxa"/>
            <w:tcBorders>
              <w:right w:val="single" w:sz="4" w:space="0" w:color="auto"/>
            </w:tcBorders>
          </w:tcPr>
          <w:p w:rsidR="00254887" w:rsidRPr="00254887" w:rsidRDefault="00254887" w:rsidP="00254887">
            <w:pPr>
              <w:pStyle w:val="a3"/>
              <w:tabs>
                <w:tab w:val="clear" w:pos="4153"/>
                <w:tab w:val="clear" w:pos="8306"/>
              </w:tabs>
              <w:jc w:val="both"/>
              <w:rPr>
                <w:sz w:val="28"/>
                <w:szCs w:val="28"/>
              </w:rPr>
            </w:pPr>
            <w:r w:rsidRPr="00254887">
              <w:rPr>
                <w:sz w:val="28"/>
                <w:szCs w:val="28"/>
              </w:rPr>
              <w:t>Формальные способы проверки на включение деталей в технологическую группу для создания групповой технологии.</w:t>
            </w:r>
          </w:p>
        </w:tc>
        <w:tc>
          <w:tcPr>
            <w:tcW w:w="2268" w:type="dxa"/>
            <w:tcBorders>
              <w:left w:val="single" w:sz="4" w:space="0" w:color="auto"/>
            </w:tcBorders>
          </w:tcPr>
          <w:p w:rsidR="00254887" w:rsidRDefault="00172B97" w:rsidP="00EB4C8C">
            <w:pPr>
              <w:tabs>
                <w:tab w:val="left" w:pos="601"/>
                <w:tab w:val="left" w:pos="1168"/>
                <w:tab w:val="left" w:pos="1451"/>
                <w:tab w:val="left" w:pos="1876"/>
              </w:tabs>
              <w:jc w:val="both"/>
              <w:rPr>
                <w:sz w:val="28"/>
              </w:rPr>
            </w:pPr>
            <w:r>
              <w:rPr>
                <w:sz w:val="28"/>
              </w:rPr>
              <w:t>4</w:t>
            </w:r>
          </w:p>
        </w:tc>
      </w:tr>
      <w:tr w:rsidR="00254887">
        <w:tc>
          <w:tcPr>
            <w:tcW w:w="959" w:type="dxa"/>
          </w:tcPr>
          <w:p w:rsidR="00254887" w:rsidRDefault="00254887" w:rsidP="00EB4C8C">
            <w:pPr>
              <w:jc w:val="center"/>
              <w:rPr>
                <w:sz w:val="28"/>
              </w:rPr>
            </w:pPr>
            <w:r>
              <w:rPr>
                <w:sz w:val="28"/>
              </w:rPr>
              <w:t>6</w:t>
            </w:r>
          </w:p>
        </w:tc>
        <w:tc>
          <w:tcPr>
            <w:tcW w:w="992" w:type="dxa"/>
          </w:tcPr>
          <w:p w:rsidR="00254887" w:rsidRDefault="00254887" w:rsidP="00EB4C8C">
            <w:pPr>
              <w:jc w:val="center"/>
              <w:rPr>
                <w:sz w:val="28"/>
              </w:rPr>
            </w:pPr>
            <w:r>
              <w:rPr>
                <w:sz w:val="28"/>
              </w:rPr>
              <w:t>10</w:t>
            </w:r>
          </w:p>
        </w:tc>
        <w:tc>
          <w:tcPr>
            <w:tcW w:w="5103" w:type="dxa"/>
            <w:tcBorders>
              <w:right w:val="single" w:sz="4" w:space="0" w:color="auto"/>
            </w:tcBorders>
          </w:tcPr>
          <w:p w:rsidR="00254887" w:rsidRPr="00254887" w:rsidRDefault="00254887" w:rsidP="00254887">
            <w:pPr>
              <w:jc w:val="both"/>
              <w:rPr>
                <w:sz w:val="28"/>
                <w:szCs w:val="28"/>
              </w:rPr>
            </w:pPr>
            <w:r w:rsidRPr="00254887">
              <w:rPr>
                <w:sz w:val="28"/>
                <w:szCs w:val="28"/>
              </w:rPr>
              <w:t>Алгоритм проектирования технологического перехода. Реализация отдельных ступеней обработки.</w:t>
            </w:r>
          </w:p>
        </w:tc>
        <w:tc>
          <w:tcPr>
            <w:tcW w:w="2268" w:type="dxa"/>
            <w:tcBorders>
              <w:left w:val="single" w:sz="4" w:space="0" w:color="auto"/>
            </w:tcBorders>
          </w:tcPr>
          <w:p w:rsidR="00254887" w:rsidRDefault="00172B97" w:rsidP="00EB4C8C">
            <w:pPr>
              <w:jc w:val="center"/>
              <w:rPr>
                <w:sz w:val="28"/>
              </w:rPr>
            </w:pPr>
            <w:r>
              <w:rPr>
                <w:sz w:val="28"/>
              </w:rPr>
              <w:t>5</w:t>
            </w:r>
          </w:p>
        </w:tc>
      </w:tr>
      <w:tr w:rsidR="00254887">
        <w:tc>
          <w:tcPr>
            <w:tcW w:w="959" w:type="dxa"/>
          </w:tcPr>
          <w:p w:rsidR="00254887" w:rsidRDefault="00254887" w:rsidP="00EB4C8C">
            <w:pPr>
              <w:jc w:val="center"/>
              <w:rPr>
                <w:sz w:val="28"/>
              </w:rPr>
            </w:pPr>
            <w:r>
              <w:rPr>
                <w:sz w:val="28"/>
              </w:rPr>
              <w:t>7</w:t>
            </w:r>
          </w:p>
        </w:tc>
        <w:tc>
          <w:tcPr>
            <w:tcW w:w="992" w:type="dxa"/>
          </w:tcPr>
          <w:p w:rsidR="00254887" w:rsidRDefault="00254887" w:rsidP="00EB4C8C">
            <w:pPr>
              <w:jc w:val="center"/>
              <w:rPr>
                <w:sz w:val="28"/>
              </w:rPr>
            </w:pPr>
            <w:r>
              <w:rPr>
                <w:sz w:val="28"/>
              </w:rPr>
              <w:t>10</w:t>
            </w:r>
          </w:p>
        </w:tc>
        <w:tc>
          <w:tcPr>
            <w:tcW w:w="5103" w:type="dxa"/>
            <w:tcBorders>
              <w:right w:val="single" w:sz="4" w:space="0" w:color="auto"/>
            </w:tcBorders>
          </w:tcPr>
          <w:p w:rsidR="00254887" w:rsidRPr="00254887" w:rsidRDefault="00254887" w:rsidP="00254887">
            <w:pPr>
              <w:pStyle w:val="a3"/>
              <w:tabs>
                <w:tab w:val="clear" w:pos="4153"/>
                <w:tab w:val="clear" w:pos="8306"/>
              </w:tabs>
              <w:rPr>
                <w:sz w:val="28"/>
                <w:szCs w:val="28"/>
              </w:rPr>
            </w:pPr>
            <w:r w:rsidRPr="00254887">
              <w:rPr>
                <w:sz w:val="28"/>
                <w:szCs w:val="28"/>
              </w:rPr>
              <w:t>Основные функциональные подсистемы САПР ТП механической обработки заготовок, сборки и проектирования приспособлений.</w:t>
            </w:r>
          </w:p>
        </w:tc>
        <w:tc>
          <w:tcPr>
            <w:tcW w:w="2268" w:type="dxa"/>
            <w:tcBorders>
              <w:left w:val="single" w:sz="4" w:space="0" w:color="auto"/>
            </w:tcBorders>
          </w:tcPr>
          <w:p w:rsidR="00254887" w:rsidRDefault="00172B97" w:rsidP="00EB4C8C">
            <w:pPr>
              <w:jc w:val="both"/>
              <w:rPr>
                <w:sz w:val="28"/>
              </w:rPr>
            </w:pPr>
            <w:r>
              <w:rPr>
                <w:sz w:val="28"/>
              </w:rPr>
              <w:t>6, 7</w:t>
            </w:r>
          </w:p>
        </w:tc>
      </w:tr>
      <w:tr w:rsidR="00254887">
        <w:tc>
          <w:tcPr>
            <w:tcW w:w="959" w:type="dxa"/>
          </w:tcPr>
          <w:p w:rsidR="00254887" w:rsidRDefault="00254887" w:rsidP="00EB4C8C">
            <w:pPr>
              <w:jc w:val="center"/>
              <w:rPr>
                <w:sz w:val="28"/>
              </w:rPr>
            </w:pPr>
            <w:r>
              <w:rPr>
                <w:sz w:val="28"/>
              </w:rPr>
              <w:t>8</w:t>
            </w:r>
          </w:p>
        </w:tc>
        <w:tc>
          <w:tcPr>
            <w:tcW w:w="992" w:type="dxa"/>
          </w:tcPr>
          <w:p w:rsidR="00254887" w:rsidRDefault="00254887" w:rsidP="00EB4C8C">
            <w:pPr>
              <w:jc w:val="center"/>
              <w:rPr>
                <w:sz w:val="28"/>
              </w:rPr>
            </w:pPr>
            <w:r>
              <w:rPr>
                <w:sz w:val="28"/>
              </w:rPr>
              <w:t>10</w:t>
            </w:r>
          </w:p>
        </w:tc>
        <w:tc>
          <w:tcPr>
            <w:tcW w:w="5103" w:type="dxa"/>
            <w:tcBorders>
              <w:right w:val="single" w:sz="4" w:space="0" w:color="auto"/>
            </w:tcBorders>
          </w:tcPr>
          <w:p w:rsidR="00254887" w:rsidRPr="00254887" w:rsidRDefault="00254887" w:rsidP="00254887">
            <w:pPr>
              <w:pStyle w:val="a3"/>
              <w:tabs>
                <w:tab w:val="clear" w:pos="4153"/>
                <w:tab w:val="clear" w:pos="8306"/>
              </w:tabs>
              <w:jc w:val="both"/>
              <w:rPr>
                <w:sz w:val="28"/>
                <w:szCs w:val="28"/>
              </w:rPr>
            </w:pPr>
            <w:r w:rsidRPr="00254887">
              <w:rPr>
                <w:sz w:val="28"/>
                <w:szCs w:val="28"/>
              </w:rPr>
              <w:t>САПР ТП и инструментов отечественного и зарубежного производства</w:t>
            </w:r>
          </w:p>
        </w:tc>
        <w:tc>
          <w:tcPr>
            <w:tcW w:w="2268" w:type="dxa"/>
            <w:tcBorders>
              <w:left w:val="single" w:sz="4" w:space="0" w:color="auto"/>
            </w:tcBorders>
          </w:tcPr>
          <w:p w:rsidR="00254887" w:rsidRDefault="00172B97" w:rsidP="00EB4C8C">
            <w:pPr>
              <w:jc w:val="both"/>
              <w:rPr>
                <w:sz w:val="28"/>
              </w:rPr>
            </w:pPr>
            <w:r>
              <w:rPr>
                <w:sz w:val="28"/>
              </w:rPr>
              <w:t>8</w:t>
            </w:r>
          </w:p>
        </w:tc>
      </w:tr>
    </w:tbl>
    <w:p w:rsidR="00EB4C8C" w:rsidRDefault="00EB4C8C" w:rsidP="00EB4C8C">
      <w:pPr>
        <w:ind w:left="851"/>
        <w:rPr>
          <w:b/>
          <w:sz w:val="28"/>
          <w:u w:val="single"/>
        </w:rPr>
      </w:pPr>
    </w:p>
    <w:p w:rsidR="00D26965" w:rsidRPr="00D26965" w:rsidRDefault="00D26965" w:rsidP="00EB4C8C">
      <w:pPr>
        <w:ind w:left="851"/>
        <w:rPr>
          <w:b/>
          <w:sz w:val="28"/>
        </w:rPr>
      </w:pPr>
      <w:r w:rsidRPr="00D26965">
        <w:rPr>
          <w:b/>
          <w:sz w:val="28"/>
        </w:rPr>
        <w:t>8. Курсовой проект – планом не предусмотрен</w:t>
      </w:r>
    </w:p>
    <w:p w:rsidR="00D26965" w:rsidRPr="00D26965" w:rsidRDefault="00D26965" w:rsidP="00EB4C8C">
      <w:pPr>
        <w:ind w:left="851"/>
        <w:rPr>
          <w:b/>
          <w:sz w:val="28"/>
        </w:rPr>
      </w:pPr>
      <w:r w:rsidRPr="00D26965">
        <w:rPr>
          <w:b/>
          <w:sz w:val="28"/>
        </w:rPr>
        <w:t>9. Курсовая работа - планом не предусмотрена</w:t>
      </w:r>
    </w:p>
    <w:p w:rsidR="00D26965" w:rsidRPr="00D26965" w:rsidRDefault="00D26965" w:rsidP="00EB4C8C">
      <w:pPr>
        <w:ind w:left="851"/>
        <w:rPr>
          <w:b/>
          <w:sz w:val="28"/>
        </w:rPr>
      </w:pPr>
      <w:r w:rsidRPr="00D26965">
        <w:rPr>
          <w:b/>
          <w:sz w:val="28"/>
        </w:rPr>
        <w:t>10. Расчетно-графическая работа – планом не предусмотрена</w:t>
      </w:r>
    </w:p>
    <w:p w:rsidR="00D26965" w:rsidRDefault="00D26965" w:rsidP="00EB4C8C">
      <w:pPr>
        <w:ind w:left="851"/>
        <w:rPr>
          <w:b/>
          <w:sz w:val="28"/>
          <w:u w:val="single"/>
        </w:rPr>
      </w:pPr>
      <w:r w:rsidRPr="00D26965">
        <w:rPr>
          <w:b/>
          <w:sz w:val="28"/>
        </w:rPr>
        <w:t>11. Контрольная работа – планом не предусмотрена</w:t>
      </w:r>
    </w:p>
    <w:p w:rsidR="00EB4C8C" w:rsidRPr="00C1146E" w:rsidRDefault="00E77AC6" w:rsidP="00D26965">
      <w:pPr>
        <w:ind w:left="851"/>
        <w:rPr>
          <w:b/>
          <w:sz w:val="28"/>
        </w:rPr>
      </w:pPr>
      <w:r w:rsidRPr="00576187">
        <w:rPr>
          <w:b/>
          <w:sz w:val="28"/>
          <w:szCs w:val="28"/>
        </w:rPr>
        <w:t>12</w:t>
      </w:r>
      <w:r w:rsidR="00C1146E" w:rsidRPr="00576187">
        <w:rPr>
          <w:b/>
          <w:sz w:val="28"/>
          <w:szCs w:val="28"/>
        </w:rPr>
        <w:t xml:space="preserve">. </w:t>
      </w:r>
      <w:r w:rsidR="00D26965">
        <w:rPr>
          <w:b/>
          <w:sz w:val="28"/>
          <w:szCs w:val="28"/>
        </w:rPr>
        <w:t>Экзаменационные вопросы</w:t>
      </w:r>
      <w:r w:rsidR="00FF0073">
        <w:rPr>
          <w:b/>
          <w:sz w:val="28"/>
          <w:szCs w:val="28"/>
        </w:rPr>
        <w:t xml:space="preserve"> – экзамен планом не предусмотрен </w:t>
      </w:r>
      <w:r w:rsidR="00C1146E" w:rsidRPr="00C1146E">
        <w:rPr>
          <w:b/>
          <w:sz w:val="28"/>
        </w:rPr>
        <w:t>.</w:t>
      </w:r>
    </w:p>
    <w:p w:rsidR="00C1146E" w:rsidRDefault="00C1146E" w:rsidP="00C1146E">
      <w:pPr>
        <w:ind w:left="851"/>
        <w:jc w:val="center"/>
        <w:rPr>
          <w:sz w:val="28"/>
        </w:rPr>
      </w:pPr>
    </w:p>
    <w:p w:rsidR="00E77AC6" w:rsidRPr="00576187" w:rsidRDefault="00E77AC6" w:rsidP="00D26965">
      <w:pPr>
        <w:ind w:left="851"/>
        <w:rPr>
          <w:b/>
          <w:sz w:val="28"/>
          <w:szCs w:val="28"/>
          <w:u w:val="single"/>
        </w:rPr>
      </w:pPr>
      <w:r w:rsidRPr="00576187">
        <w:rPr>
          <w:b/>
          <w:sz w:val="28"/>
          <w:szCs w:val="28"/>
          <w:u w:val="single"/>
        </w:rPr>
        <w:t xml:space="preserve">13.СПИСОК ОСНОВНОЙ И ДОПОЛНИТЕЛЬНОЙ </w:t>
      </w:r>
      <w:r w:rsidRPr="00576187">
        <w:rPr>
          <w:b/>
          <w:sz w:val="28"/>
          <w:szCs w:val="28"/>
          <w:u w:val="single"/>
        </w:rPr>
        <w:br/>
        <w:t>ЛИТЕРАТУРЫ.</w:t>
      </w:r>
    </w:p>
    <w:p w:rsidR="00CA6A23" w:rsidRDefault="00CA6A23">
      <w:pPr>
        <w:jc w:val="center"/>
        <w:rPr>
          <w:b/>
          <w:sz w:val="28"/>
        </w:rPr>
      </w:pPr>
    </w:p>
    <w:p w:rsidR="00D70EF8" w:rsidRPr="00EA2F3E" w:rsidRDefault="00D70EF8" w:rsidP="00D70EF8">
      <w:pPr>
        <w:pStyle w:val="a6"/>
        <w:numPr>
          <w:ilvl w:val="0"/>
          <w:numId w:val="14"/>
        </w:numPr>
      </w:pPr>
      <w:r w:rsidRPr="00EA2F3E">
        <w:t xml:space="preserve">Кондаков А.И. </w:t>
      </w:r>
      <w:r w:rsidRPr="00EA2F3E">
        <w:rPr>
          <w:bCs/>
        </w:rPr>
        <w:t xml:space="preserve">САПР технологических процессов. – </w:t>
      </w:r>
      <w:r w:rsidRPr="00EA2F3E">
        <w:t>Академия. 2007 – 272 с.</w:t>
      </w:r>
    </w:p>
    <w:p w:rsidR="00D70EF8" w:rsidRPr="00B626A9" w:rsidRDefault="00D70EF8" w:rsidP="00D70EF8">
      <w:pPr>
        <w:pStyle w:val="a6"/>
        <w:numPr>
          <w:ilvl w:val="0"/>
          <w:numId w:val="14"/>
        </w:numPr>
      </w:pPr>
      <w:r w:rsidRPr="00B626A9">
        <w:t>Ковшов А. Н., Назаров Ю. Ф., Ибрагимов И. М., Никифоров А. Д. Информационная поддержка жизненного цикла изделий машиностроения. Принципы, системы и технологии CALS/ИПИ</w:t>
      </w:r>
      <w:r>
        <w:t>. Машиностроение., 2007 – 304 с.</w:t>
      </w:r>
    </w:p>
    <w:p w:rsidR="00D70EF8" w:rsidRDefault="00D70EF8" w:rsidP="00D70EF8">
      <w:pPr>
        <w:pStyle w:val="a6"/>
        <w:numPr>
          <w:ilvl w:val="0"/>
          <w:numId w:val="14"/>
        </w:numPr>
      </w:pPr>
      <w:r w:rsidRPr="00B626A9">
        <w:t>Рогов В.А., Чудаков А.Д. Средства автоматизации производственных систем машиностроения</w:t>
      </w:r>
      <w:r>
        <w:t>. Машиностроение., 2005 – 240 с.</w:t>
      </w:r>
    </w:p>
    <w:p w:rsidR="00CA6A23" w:rsidRDefault="00CA6A23" w:rsidP="00D70EF8">
      <w:pPr>
        <w:pStyle w:val="a6"/>
        <w:numPr>
          <w:ilvl w:val="0"/>
          <w:numId w:val="14"/>
        </w:numPr>
        <w:jc w:val="both"/>
      </w:pPr>
      <w:r>
        <w:t>Митрофанов С.П., Куликов Д.Д. и др. Технологическая подготовка гибких производственных систем. Под общей редакцией Митрофанова С.П. - Л. .: Машиностроение., 1987.- 224 с.</w:t>
      </w:r>
    </w:p>
    <w:p w:rsidR="00CA6A23" w:rsidRDefault="00CA6A23" w:rsidP="00D70EF8">
      <w:pPr>
        <w:pStyle w:val="a6"/>
        <w:numPr>
          <w:ilvl w:val="0"/>
          <w:numId w:val="14"/>
        </w:numPr>
        <w:jc w:val="both"/>
      </w:pPr>
      <w:r>
        <w:t>Аллик Р.А., Бородзянский В.И. и др. САПР изделий и технологических процессов в машиностроении.- Л. .: Машиностроение., 1986.- 319 с.</w:t>
      </w:r>
    </w:p>
    <w:p w:rsidR="00CA6A23" w:rsidRDefault="00CA6A23" w:rsidP="00D70EF8">
      <w:pPr>
        <w:pStyle w:val="a6"/>
        <w:numPr>
          <w:ilvl w:val="0"/>
          <w:numId w:val="14"/>
        </w:numPr>
        <w:jc w:val="both"/>
      </w:pPr>
      <w:r>
        <w:t xml:space="preserve">Класификатор ЕСКД.-М.: Издательство стандартов, </w:t>
      </w:r>
      <w:r w:rsidR="00D70EF8">
        <w:t>2007</w:t>
      </w:r>
      <w:r>
        <w:t>.</w:t>
      </w:r>
    </w:p>
    <w:p w:rsidR="00CA6A23" w:rsidRDefault="00CA6A23" w:rsidP="00D70EF8">
      <w:pPr>
        <w:pStyle w:val="a6"/>
        <w:numPr>
          <w:ilvl w:val="0"/>
          <w:numId w:val="14"/>
        </w:numPr>
        <w:jc w:val="both"/>
      </w:pPr>
      <w:r>
        <w:t>Технологический классификатор деталей машиностроения и приборостроения. - М.: Машиностроение, 1989.</w:t>
      </w:r>
    </w:p>
    <w:p w:rsidR="00EA2F3E" w:rsidRPr="00EA2F3E" w:rsidRDefault="00EA2F3E" w:rsidP="00D70EF8">
      <w:pPr>
        <w:pStyle w:val="a6"/>
        <w:numPr>
          <w:ilvl w:val="0"/>
          <w:numId w:val="14"/>
        </w:numPr>
      </w:pPr>
      <w:r w:rsidRPr="00EA2F3E">
        <w:t xml:space="preserve">В.А. Пухальский, А.В. Стеценко Как читать чертежи и технологические документы. М.; Машиностроение 2005 </w:t>
      </w:r>
    </w:p>
    <w:p w:rsidR="00EA2F3E" w:rsidRDefault="00EA2F3E">
      <w:pPr>
        <w:pStyle w:val="a6"/>
        <w:jc w:val="both"/>
      </w:pPr>
    </w:p>
    <w:p w:rsidR="00CA6A23" w:rsidRPr="00576187" w:rsidRDefault="00CA6A23">
      <w:pPr>
        <w:jc w:val="both"/>
        <w:rPr>
          <w:sz w:val="28"/>
          <w:szCs w:val="28"/>
        </w:rPr>
      </w:pPr>
    </w:p>
    <w:p w:rsidR="00E77AC6" w:rsidRPr="00576187" w:rsidRDefault="00E77AC6" w:rsidP="00E77AC6">
      <w:pPr>
        <w:ind w:left="851"/>
        <w:jc w:val="center"/>
        <w:rPr>
          <w:b/>
          <w:sz w:val="28"/>
          <w:szCs w:val="28"/>
          <w:u w:val="single"/>
        </w:rPr>
      </w:pPr>
      <w:r w:rsidRPr="00576187">
        <w:rPr>
          <w:b/>
          <w:sz w:val="28"/>
          <w:szCs w:val="28"/>
          <w:u w:val="single"/>
        </w:rPr>
        <w:t>14. ИСПОЛЬЗОВАНИЕ НА</w:t>
      </w:r>
      <w:r w:rsidR="00EA2F3E">
        <w:rPr>
          <w:b/>
          <w:sz w:val="28"/>
          <w:szCs w:val="28"/>
          <w:u w:val="single"/>
        </w:rPr>
        <w:t>Г</w:t>
      </w:r>
      <w:r w:rsidRPr="00576187">
        <w:rPr>
          <w:b/>
          <w:sz w:val="28"/>
          <w:szCs w:val="28"/>
          <w:u w:val="single"/>
        </w:rPr>
        <w:t>ЛЯДНЫХ ПОСОБИЙ, ТСО, ВЫЧИСЛИТЕЛЬНОЙ ТЕХНИКИ.</w:t>
      </w:r>
    </w:p>
    <w:p w:rsidR="00CA6A23" w:rsidRDefault="00CA6A23">
      <w:pPr>
        <w:jc w:val="center"/>
        <w:rPr>
          <w:b/>
          <w:sz w:val="28"/>
        </w:rPr>
      </w:pPr>
    </w:p>
    <w:p w:rsidR="00CA6A23" w:rsidRDefault="00CA6A23">
      <w:pPr>
        <w:ind w:firstLine="851"/>
        <w:jc w:val="both"/>
        <w:rPr>
          <w:sz w:val="28"/>
        </w:rPr>
      </w:pPr>
      <w:r>
        <w:rPr>
          <w:sz w:val="28"/>
        </w:rPr>
        <w:t>Наглядные пособия представлены в виде плакатов, отдельных элементов автоматики и лабораторных стендов.</w:t>
      </w:r>
    </w:p>
    <w:p w:rsidR="00CA6A23" w:rsidRDefault="00CA6A23">
      <w:pPr>
        <w:ind w:firstLine="851"/>
        <w:jc w:val="both"/>
        <w:rPr>
          <w:sz w:val="28"/>
        </w:rPr>
      </w:pPr>
      <w:r>
        <w:rPr>
          <w:sz w:val="28"/>
        </w:rPr>
        <w:t>При  подготовке управляющих программ, а также  оформлении технологической документации используются текстовый редактор «М</w:t>
      </w:r>
      <w:r>
        <w:rPr>
          <w:sz w:val="28"/>
          <w:lang w:val="en-US"/>
        </w:rPr>
        <w:t>athcad</w:t>
      </w:r>
      <w:r>
        <w:rPr>
          <w:sz w:val="28"/>
        </w:rPr>
        <w:t xml:space="preserve"> - </w:t>
      </w:r>
      <w:r w:rsidR="00D70EF8">
        <w:rPr>
          <w:sz w:val="28"/>
        </w:rPr>
        <w:t>11</w:t>
      </w:r>
      <w:r>
        <w:rPr>
          <w:sz w:val="28"/>
        </w:rPr>
        <w:t>».</w:t>
      </w:r>
    </w:p>
    <w:p w:rsidR="00CA6A23" w:rsidRDefault="00CA6A23">
      <w:pPr>
        <w:ind w:firstLine="851"/>
        <w:rPr>
          <w:sz w:val="28"/>
        </w:rPr>
      </w:pPr>
    </w:p>
    <w:p w:rsidR="00E77AC6" w:rsidRDefault="00576187" w:rsidP="00E77AC6">
      <w:pPr>
        <w:ind w:firstLine="851"/>
        <w:rPr>
          <w:b/>
          <w:sz w:val="28"/>
        </w:rPr>
      </w:pPr>
      <w:r>
        <w:rPr>
          <w:sz w:val="28"/>
        </w:rPr>
        <w:t xml:space="preserve">Рабочую программу составил:                              </w:t>
      </w:r>
      <w:r w:rsidR="00E77AC6">
        <w:rPr>
          <w:b/>
          <w:sz w:val="28"/>
        </w:rPr>
        <w:t>Двойнев А.Г.</w:t>
      </w:r>
    </w:p>
    <w:p w:rsidR="00E77AC6" w:rsidRDefault="00E77AC6" w:rsidP="00E77AC6">
      <w:pPr>
        <w:ind w:firstLine="851"/>
        <w:rPr>
          <w:sz w:val="28"/>
        </w:rPr>
      </w:pPr>
    </w:p>
    <w:p w:rsidR="00E77AC6" w:rsidRPr="00576187" w:rsidRDefault="00E77AC6" w:rsidP="00E77AC6">
      <w:pPr>
        <w:ind w:firstLine="851"/>
        <w:jc w:val="center"/>
        <w:rPr>
          <w:sz w:val="28"/>
          <w:szCs w:val="28"/>
        </w:rPr>
      </w:pPr>
      <w:r w:rsidRPr="00576187">
        <w:rPr>
          <w:b/>
          <w:caps/>
          <w:sz w:val="28"/>
          <w:szCs w:val="28"/>
          <w:u w:val="single"/>
        </w:rPr>
        <w:t>15. Дополнения и изменения в рабочей программе</w:t>
      </w:r>
    </w:p>
    <w:p w:rsidR="00E77AC6" w:rsidRPr="00576187" w:rsidRDefault="00E77AC6" w:rsidP="00E77AC6">
      <w:pPr>
        <w:ind w:firstLine="851"/>
        <w:jc w:val="both"/>
        <w:rPr>
          <w:sz w:val="28"/>
          <w:szCs w:val="28"/>
        </w:rPr>
      </w:pPr>
    </w:p>
    <w:p w:rsidR="00E77AC6" w:rsidRDefault="00E77AC6" w:rsidP="00576187">
      <w:pPr>
        <w:ind w:left="851"/>
        <w:jc w:val="both"/>
        <w:rPr>
          <w:sz w:val="28"/>
        </w:rPr>
      </w:pPr>
      <w:r>
        <w:rPr>
          <w:sz w:val="28"/>
        </w:rPr>
        <w:t xml:space="preserve">Рабочая программа пересмотрена и одобрена на заседании кафедры </w:t>
      </w:r>
      <w:r w:rsidR="00576187">
        <w:rPr>
          <w:sz w:val="28"/>
        </w:rPr>
        <w:t xml:space="preserve">          </w:t>
      </w:r>
      <w:r>
        <w:rPr>
          <w:sz w:val="28"/>
        </w:rPr>
        <w:t>«____»________________20</w:t>
      </w:r>
      <w:r w:rsidR="00232AA7">
        <w:rPr>
          <w:sz w:val="28"/>
        </w:rPr>
        <w:t>__</w:t>
      </w:r>
      <w:r>
        <w:rPr>
          <w:sz w:val="28"/>
        </w:rPr>
        <w:t xml:space="preserve"> </w:t>
      </w:r>
      <w:r w:rsidR="00D70EF8">
        <w:rPr>
          <w:sz w:val="28"/>
        </w:rPr>
        <w:t xml:space="preserve"> </w:t>
      </w:r>
      <w:r>
        <w:rPr>
          <w:sz w:val="28"/>
        </w:rPr>
        <w:t>г.</w:t>
      </w:r>
      <w:r w:rsidR="00576187">
        <w:rPr>
          <w:sz w:val="28"/>
        </w:rPr>
        <w:t>, протокол №</w:t>
      </w:r>
    </w:p>
    <w:p w:rsidR="00E77AC6" w:rsidRDefault="00E77AC6" w:rsidP="00576187">
      <w:pPr>
        <w:ind w:left="851"/>
        <w:jc w:val="both"/>
        <w:rPr>
          <w:sz w:val="28"/>
        </w:rPr>
      </w:pPr>
    </w:p>
    <w:p w:rsidR="00E77AC6" w:rsidRDefault="00E77AC6" w:rsidP="00576187">
      <w:pPr>
        <w:ind w:left="851"/>
        <w:jc w:val="both"/>
        <w:rPr>
          <w:sz w:val="28"/>
        </w:rPr>
      </w:pPr>
      <w:r>
        <w:rPr>
          <w:sz w:val="28"/>
        </w:rPr>
        <w:t>Зав. каф. _______________________</w:t>
      </w:r>
    </w:p>
    <w:p w:rsidR="00E77AC6" w:rsidRDefault="00E77AC6" w:rsidP="00E77AC6">
      <w:pPr>
        <w:ind w:firstLine="851"/>
        <w:jc w:val="both"/>
        <w:rPr>
          <w:sz w:val="28"/>
        </w:rPr>
      </w:pPr>
    </w:p>
    <w:p w:rsidR="00E77AC6" w:rsidRPr="00766D47" w:rsidRDefault="00E77AC6" w:rsidP="00E77AC6">
      <w:pPr>
        <w:ind w:firstLine="851"/>
        <w:jc w:val="both"/>
        <w:rPr>
          <w:sz w:val="28"/>
        </w:rPr>
      </w:pPr>
      <w:r>
        <w:rPr>
          <w:sz w:val="28"/>
        </w:rPr>
        <w:t>Внесенные изменения  утверждены на заседании УМКС</w:t>
      </w:r>
      <w:r w:rsidRPr="00766D47">
        <w:rPr>
          <w:sz w:val="28"/>
        </w:rPr>
        <w:t>/</w:t>
      </w:r>
      <w:r>
        <w:rPr>
          <w:sz w:val="28"/>
        </w:rPr>
        <w:t>УМКН</w:t>
      </w:r>
    </w:p>
    <w:p w:rsidR="00E77AC6" w:rsidRDefault="00E77AC6" w:rsidP="00E77AC6">
      <w:pPr>
        <w:ind w:firstLine="851"/>
        <w:jc w:val="both"/>
        <w:rPr>
          <w:sz w:val="28"/>
        </w:rPr>
      </w:pPr>
    </w:p>
    <w:p w:rsidR="00E77AC6" w:rsidRDefault="00E77AC6" w:rsidP="00E77AC6">
      <w:pPr>
        <w:ind w:firstLine="851"/>
        <w:jc w:val="both"/>
        <w:rPr>
          <w:sz w:val="28"/>
        </w:rPr>
      </w:pPr>
      <w:r>
        <w:rPr>
          <w:sz w:val="28"/>
        </w:rPr>
        <w:t>«____»_______20</w:t>
      </w:r>
      <w:r w:rsidR="00232AA7">
        <w:rPr>
          <w:sz w:val="28"/>
        </w:rPr>
        <w:t>_</w:t>
      </w:r>
      <w:r>
        <w:rPr>
          <w:sz w:val="28"/>
        </w:rPr>
        <w:t>_ года, протокол №___</w:t>
      </w:r>
    </w:p>
    <w:p w:rsidR="00E77AC6" w:rsidRDefault="00E77AC6" w:rsidP="00E77AC6">
      <w:pPr>
        <w:ind w:firstLine="851"/>
        <w:jc w:val="both"/>
        <w:rPr>
          <w:sz w:val="28"/>
        </w:rPr>
      </w:pPr>
    </w:p>
    <w:p w:rsidR="00E77AC6" w:rsidRDefault="00E77AC6" w:rsidP="00E77AC6">
      <w:pPr>
        <w:ind w:firstLine="851"/>
        <w:jc w:val="both"/>
        <w:rPr>
          <w:sz w:val="28"/>
        </w:rPr>
      </w:pPr>
      <w:r>
        <w:rPr>
          <w:sz w:val="28"/>
        </w:rPr>
        <w:t>Председатель УМКС</w:t>
      </w:r>
      <w:r w:rsidRPr="00766D47">
        <w:rPr>
          <w:sz w:val="28"/>
        </w:rPr>
        <w:t>/</w:t>
      </w:r>
      <w:r>
        <w:rPr>
          <w:sz w:val="28"/>
        </w:rPr>
        <w:t>УМКН</w:t>
      </w:r>
    </w:p>
    <w:p w:rsidR="00CA6A23" w:rsidRDefault="00E77AC6" w:rsidP="00E77AC6">
      <w:pPr>
        <w:ind w:firstLine="851"/>
      </w:pPr>
      <w:r>
        <w:rPr>
          <w:sz w:val="28"/>
          <w:u w:val="single"/>
          <w:vertAlign w:val="subscript"/>
        </w:rPr>
        <w:t>__(подпись)__</w:t>
      </w:r>
      <w:r w:rsidRPr="00766D47">
        <w:rPr>
          <w:sz w:val="28"/>
          <w:vertAlign w:val="subscript"/>
        </w:rPr>
        <w:t xml:space="preserve">__   </w:t>
      </w:r>
      <w:r>
        <w:rPr>
          <w:sz w:val="28"/>
          <w:u w:val="single"/>
          <w:vertAlign w:val="subscript"/>
        </w:rPr>
        <w:t>(Ф.И.О)__________________________________________________________________</w:t>
      </w:r>
      <w:bookmarkStart w:id="0" w:name="_GoBack"/>
      <w:bookmarkEnd w:id="0"/>
    </w:p>
    <w:sectPr w:rsidR="00CA6A23" w:rsidSect="004E0ABC">
      <w:footerReference w:type="even" r:id="rId7"/>
      <w:footerReference w:type="default" r:id="rId8"/>
      <w:pgSz w:w="11906" w:h="16838"/>
      <w:pgMar w:top="709" w:right="1416"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BA3" w:rsidRDefault="00D81BA3">
      <w:r>
        <w:separator/>
      </w:r>
    </w:p>
  </w:endnote>
  <w:endnote w:type="continuationSeparator" w:id="0">
    <w:p w:rsidR="00D81BA3" w:rsidRDefault="00D8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F3E" w:rsidRDefault="00EA2F3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A2F3E" w:rsidRDefault="00EA2F3E">
    <w:pPr>
      <w:pStyle w:val="a3"/>
      <w:ind w:right="360"/>
    </w:pPr>
  </w:p>
  <w:p w:rsidR="00EA2F3E" w:rsidRDefault="00EA2F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F3E" w:rsidRDefault="00EA2F3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32AA7">
      <w:rPr>
        <w:rStyle w:val="a4"/>
        <w:noProof/>
      </w:rPr>
      <w:t>7</w:t>
    </w:r>
    <w:r>
      <w:rPr>
        <w:rStyle w:val="a4"/>
      </w:rPr>
      <w:fldChar w:fldCharType="end"/>
    </w:r>
  </w:p>
  <w:p w:rsidR="00EA2F3E" w:rsidRDefault="00EA2F3E">
    <w:pPr>
      <w:pStyle w:val="a3"/>
      <w:ind w:right="360"/>
    </w:pPr>
  </w:p>
  <w:p w:rsidR="00EA2F3E" w:rsidRDefault="00EA2F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BA3" w:rsidRDefault="00D81BA3">
      <w:r>
        <w:separator/>
      </w:r>
    </w:p>
  </w:footnote>
  <w:footnote w:type="continuationSeparator" w:id="0">
    <w:p w:rsidR="00D81BA3" w:rsidRDefault="00D8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175"/>
    <w:multiLevelType w:val="singleLevel"/>
    <w:tmpl w:val="D6365846"/>
    <w:lvl w:ilvl="0">
      <w:start w:val="5"/>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
    <w:nsid w:val="0F6D70B1"/>
    <w:multiLevelType w:val="multilevel"/>
    <w:tmpl w:val="67F808A4"/>
    <w:lvl w:ilvl="0">
      <w:start w:val="2"/>
      <w:numFmt w:val="decimal"/>
      <w:lvlText w:val="%1."/>
      <w:lvlJc w:val="left"/>
      <w:pPr>
        <w:tabs>
          <w:tab w:val="num" w:pos="360"/>
        </w:tabs>
        <w:ind w:left="360" w:hanging="360"/>
      </w:pPr>
      <w:rPr>
        <w:rFonts w:hint="default"/>
        <w:b/>
        <w:u w:val="single"/>
      </w:rPr>
    </w:lvl>
    <w:lvl w:ilvl="1">
      <w:start w:val="1"/>
      <w:numFmt w:val="decimal"/>
      <w:isLgl/>
      <w:lvlText w:val="%1.%2"/>
      <w:lvlJc w:val="left"/>
      <w:pPr>
        <w:tabs>
          <w:tab w:val="num" w:pos="1211"/>
        </w:tabs>
        <w:ind w:left="1211" w:hanging="360"/>
      </w:pPr>
      <w:rPr>
        <w:rFonts w:hint="default"/>
        <w:b/>
        <w:u w:val="single"/>
      </w:rPr>
    </w:lvl>
    <w:lvl w:ilvl="2">
      <w:start w:val="1"/>
      <w:numFmt w:val="decimal"/>
      <w:isLgl/>
      <w:lvlText w:val="%1.%2.%3"/>
      <w:lvlJc w:val="left"/>
      <w:pPr>
        <w:tabs>
          <w:tab w:val="num" w:pos="2422"/>
        </w:tabs>
        <w:ind w:left="2422" w:hanging="720"/>
      </w:pPr>
      <w:rPr>
        <w:rFonts w:hint="default"/>
        <w:b/>
        <w:u w:val="single"/>
      </w:rPr>
    </w:lvl>
    <w:lvl w:ilvl="3">
      <w:start w:val="1"/>
      <w:numFmt w:val="decimal"/>
      <w:isLgl/>
      <w:lvlText w:val="%1.%2.%3.%4"/>
      <w:lvlJc w:val="left"/>
      <w:pPr>
        <w:tabs>
          <w:tab w:val="num" w:pos="3273"/>
        </w:tabs>
        <w:ind w:left="3273" w:hanging="720"/>
      </w:pPr>
      <w:rPr>
        <w:rFonts w:hint="default"/>
        <w:b/>
        <w:u w:val="single"/>
      </w:rPr>
    </w:lvl>
    <w:lvl w:ilvl="4">
      <w:start w:val="1"/>
      <w:numFmt w:val="decimal"/>
      <w:isLgl/>
      <w:lvlText w:val="%1.%2.%3.%4.%5"/>
      <w:lvlJc w:val="left"/>
      <w:pPr>
        <w:tabs>
          <w:tab w:val="num" w:pos="4484"/>
        </w:tabs>
        <w:ind w:left="4484" w:hanging="1080"/>
      </w:pPr>
      <w:rPr>
        <w:rFonts w:hint="default"/>
        <w:b/>
        <w:u w:val="single"/>
      </w:rPr>
    </w:lvl>
    <w:lvl w:ilvl="5">
      <w:start w:val="1"/>
      <w:numFmt w:val="decimal"/>
      <w:isLgl/>
      <w:lvlText w:val="%1.%2.%3.%4.%5.%6"/>
      <w:lvlJc w:val="left"/>
      <w:pPr>
        <w:tabs>
          <w:tab w:val="num" w:pos="5335"/>
        </w:tabs>
        <w:ind w:left="5335" w:hanging="1080"/>
      </w:pPr>
      <w:rPr>
        <w:rFonts w:hint="default"/>
        <w:b/>
        <w:u w:val="single"/>
      </w:rPr>
    </w:lvl>
    <w:lvl w:ilvl="6">
      <w:start w:val="1"/>
      <w:numFmt w:val="decimal"/>
      <w:isLgl/>
      <w:lvlText w:val="%1.%2.%3.%4.%5.%6.%7"/>
      <w:lvlJc w:val="left"/>
      <w:pPr>
        <w:tabs>
          <w:tab w:val="num" w:pos="6546"/>
        </w:tabs>
        <w:ind w:left="6546" w:hanging="1440"/>
      </w:pPr>
      <w:rPr>
        <w:rFonts w:hint="default"/>
        <w:b/>
        <w:u w:val="single"/>
      </w:rPr>
    </w:lvl>
    <w:lvl w:ilvl="7">
      <w:start w:val="1"/>
      <w:numFmt w:val="decimal"/>
      <w:isLgl/>
      <w:lvlText w:val="%1.%2.%3.%4.%5.%6.%7.%8"/>
      <w:lvlJc w:val="left"/>
      <w:pPr>
        <w:tabs>
          <w:tab w:val="num" w:pos="7397"/>
        </w:tabs>
        <w:ind w:left="7397" w:hanging="1440"/>
      </w:pPr>
      <w:rPr>
        <w:rFonts w:hint="default"/>
        <w:b/>
        <w:u w:val="single"/>
      </w:rPr>
    </w:lvl>
    <w:lvl w:ilvl="8">
      <w:start w:val="1"/>
      <w:numFmt w:val="decimal"/>
      <w:isLgl/>
      <w:lvlText w:val="%1.%2.%3.%4.%5.%6.%7.%8.%9"/>
      <w:lvlJc w:val="left"/>
      <w:pPr>
        <w:tabs>
          <w:tab w:val="num" w:pos="8608"/>
        </w:tabs>
        <w:ind w:left="8608" w:hanging="1800"/>
      </w:pPr>
      <w:rPr>
        <w:rFonts w:hint="default"/>
        <w:b/>
        <w:u w:val="single"/>
      </w:rPr>
    </w:lvl>
  </w:abstractNum>
  <w:abstractNum w:abstractNumId="2">
    <w:nsid w:val="188E33AE"/>
    <w:multiLevelType w:val="hybridMultilevel"/>
    <w:tmpl w:val="9662A6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023553"/>
    <w:multiLevelType w:val="multilevel"/>
    <w:tmpl w:val="8FF2CA3C"/>
    <w:lvl w:ilvl="0">
      <w:start w:val="1"/>
      <w:numFmt w:val="decimal"/>
      <w:lvlText w:val="%1."/>
      <w:lvlJc w:val="left"/>
      <w:pPr>
        <w:tabs>
          <w:tab w:val="num" w:pos="435"/>
        </w:tabs>
        <w:ind w:left="435" w:hanging="435"/>
      </w:pPr>
      <w:rPr>
        <w:rFonts w:hint="default"/>
        <w:b/>
        <w:u w:val="single"/>
      </w:rPr>
    </w:lvl>
    <w:lvl w:ilvl="1">
      <w:start w:val="3"/>
      <w:numFmt w:val="decimal"/>
      <w:lvlText w:val="%1.%2."/>
      <w:lvlJc w:val="left"/>
      <w:pPr>
        <w:tabs>
          <w:tab w:val="num" w:pos="1440"/>
        </w:tabs>
        <w:ind w:left="1440" w:hanging="720"/>
      </w:pPr>
      <w:rPr>
        <w:rFonts w:hint="default"/>
        <w:b/>
        <w:u w:val="single"/>
      </w:rPr>
    </w:lvl>
    <w:lvl w:ilvl="2">
      <w:start w:val="1"/>
      <w:numFmt w:val="decimal"/>
      <w:lvlText w:val="%1.%2.%3."/>
      <w:lvlJc w:val="left"/>
      <w:pPr>
        <w:tabs>
          <w:tab w:val="num" w:pos="2160"/>
        </w:tabs>
        <w:ind w:left="2160" w:hanging="720"/>
      </w:pPr>
      <w:rPr>
        <w:rFonts w:hint="default"/>
        <w:b/>
        <w:u w:val="single"/>
      </w:rPr>
    </w:lvl>
    <w:lvl w:ilvl="3">
      <w:start w:val="1"/>
      <w:numFmt w:val="decimal"/>
      <w:lvlText w:val="%1.%2.%3.%4."/>
      <w:lvlJc w:val="left"/>
      <w:pPr>
        <w:tabs>
          <w:tab w:val="num" w:pos="3240"/>
        </w:tabs>
        <w:ind w:left="3240" w:hanging="1080"/>
      </w:pPr>
      <w:rPr>
        <w:rFonts w:hint="default"/>
        <w:b/>
        <w:u w:val="single"/>
      </w:rPr>
    </w:lvl>
    <w:lvl w:ilvl="4">
      <w:start w:val="1"/>
      <w:numFmt w:val="decimal"/>
      <w:lvlText w:val="%1.%2.%3.%4.%5."/>
      <w:lvlJc w:val="left"/>
      <w:pPr>
        <w:tabs>
          <w:tab w:val="num" w:pos="3960"/>
        </w:tabs>
        <w:ind w:left="3960" w:hanging="1080"/>
      </w:pPr>
      <w:rPr>
        <w:rFonts w:hint="default"/>
        <w:b/>
        <w:u w:val="single"/>
      </w:rPr>
    </w:lvl>
    <w:lvl w:ilvl="5">
      <w:start w:val="1"/>
      <w:numFmt w:val="decimal"/>
      <w:lvlText w:val="%1.%2.%3.%4.%5.%6."/>
      <w:lvlJc w:val="left"/>
      <w:pPr>
        <w:tabs>
          <w:tab w:val="num" w:pos="5040"/>
        </w:tabs>
        <w:ind w:left="5040" w:hanging="1440"/>
      </w:pPr>
      <w:rPr>
        <w:rFonts w:hint="default"/>
        <w:b/>
        <w:u w:val="single"/>
      </w:rPr>
    </w:lvl>
    <w:lvl w:ilvl="6">
      <w:start w:val="1"/>
      <w:numFmt w:val="decimal"/>
      <w:lvlText w:val="%1.%2.%3.%4.%5.%6.%7."/>
      <w:lvlJc w:val="left"/>
      <w:pPr>
        <w:tabs>
          <w:tab w:val="num" w:pos="6120"/>
        </w:tabs>
        <w:ind w:left="6120" w:hanging="1800"/>
      </w:pPr>
      <w:rPr>
        <w:rFonts w:hint="default"/>
        <w:b/>
        <w:u w:val="single"/>
      </w:rPr>
    </w:lvl>
    <w:lvl w:ilvl="7">
      <w:start w:val="1"/>
      <w:numFmt w:val="decimal"/>
      <w:lvlText w:val="%1.%2.%3.%4.%5.%6.%7.%8."/>
      <w:lvlJc w:val="left"/>
      <w:pPr>
        <w:tabs>
          <w:tab w:val="num" w:pos="6840"/>
        </w:tabs>
        <w:ind w:left="6840" w:hanging="1800"/>
      </w:pPr>
      <w:rPr>
        <w:rFonts w:hint="default"/>
        <w:b/>
        <w:u w:val="single"/>
      </w:rPr>
    </w:lvl>
    <w:lvl w:ilvl="8">
      <w:start w:val="1"/>
      <w:numFmt w:val="decimal"/>
      <w:lvlText w:val="%1.%2.%3.%4.%5.%6.%7.%8.%9."/>
      <w:lvlJc w:val="left"/>
      <w:pPr>
        <w:tabs>
          <w:tab w:val="num" w:pos="7920"/>
        </w:tabs>
        <w:ind w:left="7920" w:hanging="2160"/>
      </w:pPr>
      <w:rPr>
        <w:rFonts w:hint="default"/>
        <w:b/>
        <w:u w:val="single"/>
      </w:rPr>
    </w:lvl>
  </w:abstractNum>
  <w:abstractNum w:abstractNumId="4">
    <w:nsid w:val="1C506986"/>
    <w:multiLevelType w:val="multilevel"/>
    <w:tmpl w:val="E8EA11C6"/>
    <w:lvl w:ilvl="0">
      <w:start w:val="1"/>
      <w:numFmt w:val="decimal"/>
      <w:lvlText w:val="%1."/>
      <w:lvlJc w:val="left"/>
      <w:pPr>
        <w:tabs>
          <w:tab w:val="num" w:pos="411"/>
        </w:tabs>
        <w:ind w:left="411" w:hanging="411"/>
      </w:pPr>
      <w:rPr>
        <w:rFonts w:hint="default"/>
        <w:b/>
        <w:u w:val="single"/>
      </w:rPr>
    </w:lvl>
    <w:lvl w:ilvl="1">
      <w:start w:val="3"/>
      <w:numFmt w:val="decimal"/>
      <w:lvlText w:val="%1.%2."/>
      <w:lvlJc w:val="left"/>
      <w:pPr>
        <w:tabs>
          <w:tab w:val="num" w:pos="1440"/>
        </w:tabs>
        <w:ind w:left="1440" w:hanging="720"/>
      </w:pPr>
      <w:rPr>
        <w:rFonts w:hint="default"/>
        <w:b/>
        <w:u w:val="single"/>
      </w:rPr>
    </w:lvl>
    <w:lvl w:ilvl="2">
      <w:start w:val="1"/>
      <w:numFmt w:val="decimal"/>
      <w:lvlText w:val="%1.%2.%3."/>
      <w:lvlJc w:val="left"/>
      <w:pPr>
        <w:tabs>
          <w:tab w:val="num" w:pos="2160"/>
        </w:tabs>
        <w:ind w:left="2160" w:hanging="720"/>
      </w:pPr>
      <w:rPr>
        <w:rFonts w:hint="default"/>
        <w:b/>
        <w:u w:val="single"/>
      </w:rPr>
    </w:lvl>
    <w:lvl w:ilvl="3">
      <w:start w:val="1"/>
      <w:numFmt w:val="decimal"/>
      <w:lvlText w:val="%1.%2.%3.%4."/>
      <w:lvlJc w:val="left"/>
      <w:pPr>
        <w:tabs>
          <w:tab w:val="num" w:pos="3240"/>
        </w:tabs>
        <w:ind w:left="3240" w:hanging="1080"/>
      </w:pPr>
      <w:rPr>
        <w:rFonts w:hint="default"/>
        <w:b/>
        <w:u w:val="single"/>
      </w:rPr>
    </w:lvl>
    <w:lvl w:ilvl="4">
      <w:start w:val="1"/>
      <w:numFmt w:val="decimal"/>
      <w:lvlText w:val="%1.%2.%3.%4.%5."/>
      <w:lvlJc w:val="left"/>
      <w:pPr>
        <w:tabs>
          <w:tab w:val="num" w:pos="3960"/>
        </w:tabs>
        <w:ind w:left="3960" w:hanging="1080"/>
      </w:pPr>
      <w:rPr>
        <w:rFonts w:hint="default"/>
        <w:b/>
        <w:u w:val="single"/>
      </w:rPr>
    </w:lvl>
    <w:lvl w:ilvl="5">
      <w:start w:val="1"/>
      <w:numFmt w:val="decimal"/>
      <w:lvlText w:val="%1.%2.%3.%4.%5.%6."/>
      <w:lvlJc w:val="left"/>
      <w:pPr>
        <w:tabs>
          <w:tab w:val="num" w:pos="5040"/>
        </w:tabs>
        <w:ind w:left="5040" w:hanging="1440"/>
      </w:pPr>
      <w:rPr>
        <w:rFonts w:hint="default"/>
        <w:b/>
        <w:u w:val="single"/>
      </w:rPr>
    </w:lvl>
    <w:lvl w:ilvl="6">
      <w:start w:val="1"/>
      <w:numFmt w:val="decimal"/>
      <w:lvlText w:val="%1.%2.%3.%4.%5.%6.%7."/>
      <w:lvlJc w:val="left"/>
      <w:pPr>
        <w:tabs>
          <w:tab w:val="num" w:pos="6120"/>
        </w:tabs>
        <w:ind w:left="6120" w:hanging="1800"/>
      </w:pPr>
      <w:rPr>
        <w:rFonts w:hint="default"/>
        <w:b/>
        <w:u w:val="single"/>
      </w:rPr>
    </w:lvl>
    <w:lvl w:ilvl="7">
      <w:start w:val="1"/>
      <w:numFmt w:val="decimal"/>
      <w:lvlText w:val="%1.%2.%3.%4.%5.%6.%7.%8."/>
      <w:lvlJc w:val="left"/>
      <w:pPr>
        <w:tabs>
          <w:tab w:val="num" w:pos="6840"/>
        </w:tabs>
        <w:ind w:left="6840" w:hanging="1800"/>
      </w:pPr>
      <w:rPr>
        <w:rFonts w:hint="default"/>
        <w:b/>
        <w:u w:val="single"/>
      </w:rPr>
    </w:lvl>
    <w:lvl w:ilvl="8">
      <w:start w:val="1"/>
      <w:numFmt w:val="decimal"/>
      <w:lvlText w:val="%1.%2.%3.%4.%5.%6.%7.%8.%9."/>
      <w:lvlJc w:val="left"/>
      <w:pPr>
        <w:tabs>
          <w:tab w:val="num" w:pos="7920"/>
        </w:tabs>
        <w:ind w:left="7920" w:hanging="2160"/>
      </w:pPr>
      <w:rPr>
        <w:rFonts w:hint="default"/>
        <w:b/>
        <w:u w:val="single"/>
      </w:rPr>
    </w:lvl>
  </w:abstractNum>
  <w:abstractNum w:abstractNumId="5">
    <w:nsid w:val="31F41DA7"/>
    <w:multiLevelType w:val="singleLevel"/>
    <w:tmpl w:val="0419000F"/>
    <w:lvl w:ilvl="0">
      <w:start w:val="1"/>
      <w:numFmt w:val="decimal"/>
      <w:lvlText w:val="%1."/>
      <w:lvlJc w:val="left"/>
      <w:pPr>
        <w:tabs>
          <w:tab w:val="num" w:pos="360"/>
        </w:tabs>
        <w:ind w:left="360" w:hanging="360"/>
      </w:pPr>
    </w:lvl>
  </w:abstractNum>
  <w:abstractNum w:abstractNumId="6">
    <w:nsid w:val="35426143"/>
    <w:multiLevelType w:val="multilevel"/>
    <w:tmpl w:val="FD2AC63A"/>
    <w:lvl w:ilvl="0">
      <w:start w:val="4"/>
      <w:numFmt w:val="decimal"/>
      <w:lvlText w:val="%1. "/>
      <w:legacy w:legacy="1" w:legacySpace="0" w:legacyIndent="283"/>
      <w:lvlJc w:val="left"/>
      <w:pPr>
        <w:ind w:left="1134" w:hanging="283"/>
      </w:pPr>
      <w:rPr>
        <w:rFonts w:ascii="Times New Roman" w:hAnsi="Times New Roman" w:hint="default"/>
        <w:b/>
        <w:i w:val="0"/>
        <w:sz w:val="28"/>
        <w:u w:val="no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B7C498D"/>
    <w:multiLevelType w:val="hybridMultilevel"/>
    <w:tmpl w:val="F38CF0FE"/>
    <w:lvl w:ilvl="0" w:tplc="15F6E6D4">
      <w:start w:val="9"/>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3DDD0A3D"/>
    <w:multiLevelType w:val="hybridMultilevel"/>
    <w:tmpl w:val="CE288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F455AF"/>
    <w:multiLevelType w:val="multilevel"/>
    <w:tmpl w:val="8BEE99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8022AAB"/>
    <w:multiLevelType w:val="multilevel"/>
    <w:tmpl w:val="593CE1C6"/>
    <w:lvl w:ilvl="0">
      <w:start w:val="6"/>
      <w:numFmt w:val="decimal"/>
      <w:lvlText w:val="%1"/>
      <w:lvlJc w:val="left"/>
      <w:pPr>
        <w:tabs>
          <w:tab w:val="num" w:pos="1211"/>
        </w:tabs>
        <w:ind w:left="1211"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A4FE6"/>
    <w:multiLevelType w:val="multilevel"/>
    <w:tmpl w:val="EB746312"/>
    <w:lvl w:ilvl="0">
      <w:start w:val="5"/>
      <w:numFmt w:val="decimal"/>
      <w:lvlText w:val="%1."/>
      <w:lvlJc w:val="left"/>
      <w:pPr>
        <w:tabs>
          <w:tab w:val="num" w:pos="381"/>
        </w:tabs>
        <w:ind w:left="381" w:hanging="381"/>
      </w:pPr>
      <w:rPr>
        <w:rFonts w:hint="default"/>
        <w:b/>
        <w:u w:val="single"/>
      </w:rPr>
    </w:lvl>
    <w:lvl w:ilvl="1">
      <w:start w:val="2"/>
      <w:numFmt w:val="decimal"/>
      <w:lvlText w:val="%1.%2."/>
      <w:lvlJc w:val="left"/>
      <w:pPr>
        <w:tabs>
          <w:tab w:val="num" w:pos="1571"/>
        </w:tabs>
        <w:ind w:left="1571" w:hanging="720"/>
      </w:pPr>
      <w:rPr>
        <w:rFonts w:hint="default"/>
        <w:b/>
        <w:u w:val="single"/>
      </w:rPr>
    </w:lvl>
    <w:lvl w:ilvl="2">
      <w:start w:val="1"/>
      <w:numFmt w:val="decimal"/>
      <w:lvlText w:val="%1.%2.%3."/>
      <w:lvlJc w:val="left"/>
      <w:pPr>
        <w:tabs>
          <w:tab w:val="num" w:pos="2422"/>
        </w:tabs>
        <w:ind w:left="2422" w:hanging="720"/>
      </w:pPr>
      <w:rPr>
        <w:rFonts w:hint="default"/>
        <w:b/>
        <w:u w:val="single"/>
      </w:rPr>
    </w:lvl>
    <w:lvl w:ilvl="3">
      <w:start w:val="1"/>
      <w:numFmt w:val="decimal"/>
      <w:lvlText w:val="%1.%2.%3.%4."/>
      <w:lvlJc w:val="left"/>
      <w:pPr>
        <w:tabs>
          <w:tab w:val="num" w:pos="3633"/>
        </w:tabs>
        <w:ind w:left="3633" w:hanging="1080"/>
      </w:pPr>
      <w:rPr>
        <w:rFonts w:hint="default"/>
        <w:b/>
        <w:u w:val="single"/>
      </w:rPr>
    </w:lvl>
    <w:lvl w:ilvl="4">
      <w:start w:val="1"/>
      <w:numFmt w:val="decimal"/>
      <w:lvlText w:val="%1.%2.%3.%4.%5."/>
      <w:lvlJc w:val="left"/>
      <w:pPr>
        <w:tabs>
          <w:tab w:val="num" w:pos="4484"/>
        </w:tabs>
        <w:ind w:left="4484" w:hanging="1080"/>
      </w:pPr>
      <w:rPr>
        <w:rFonts w:hint="default"/>
        <w:b/>
        <w:u w:val="single"/>
      </w:rPr>
    </w:lvl>
    <w:lvl w:ilvl="5">
      <w:start w:val="1"/>
      <w:numFmt w:val="decimal"/>
      <w:lvlText w:val="%1.%2.%3.%4.%5.%6."/>
      <w:lvlJc w:val="left"/>
      <w:pPr>
        <w:tabs>
          <w:tab w:val="num" w:pos="5695"/>
        </w:tabs>
        <w:ind w:left="5695" w:hanging="1440"/>
      </w:pPr>
      <w:rPr>
        <w:rFonts w:hint="default"/>
        <w:b/>
        <w:u w:val="single"/>
      </w:rPr>
    </w:lvl>
    <w:lvl w:ilvl="6">
      <w:start w:val="1"/>
      <w:numFmt w:val="decimal"/>
      <w:lvlText w:val="%1.%2.%3.%4.%5.%6.%7."/>
      <w:lvlJc w:val="left"/>
      <w:pPr>
        <w:tabs>
          <w:tab w:val="num" w:pos="6546"/>
        </w:tabs>
        <w:ind w:left="6546" w:hanging="1440"/>
      </w:pPr>
      <w:rPr>
        <w:rFonts w:hint="default"/>
        <w:b/>
        <w:u w:val="single"/>
      </w:rPr>
    </w:lvl>
    <w:lvl w:ilvl="7">
      <w:start w:val="1"/>
      <w:numFmt w:val="decimal"/>
      <w:lvlText w:val="%1.%2.%3.%4.%5.%6.%7.%8."/>
      <w:lvlJc w:val="left"/>
      <w:pPr>
        <w:tabs>
          <w:tab w:val="num" w:pos="7757"/>
        </w:tabs>
        <w:ind w:left="7757" w:hanging="1800"/>
      </w:pPr>
      <w:rPr>
        <w:rFonts w:hint="default"/>
        <w:b/>
        <w:u w:val="single"/>
      </w:rPr>
    </w:lvl>
    <w:lvl w:ilvl="8">
      <w:start w:val="1"/>
      <w:numFmt w:val="decimal"/>
      <w:lvlText w:val="%1.%2.%3.%4.%5.%6.%7.%8.%9."/>
      <w:lvlJc w:val="left"/>
      <w:pPr>
        <w:tabs>
          <w:tab w:val="num" w:pos="8608"/>
        </w:tabs>
        <w:ind w:left="8608" w:hanging="1800"/>
      </w:pPr>
      <w:rPr>
        <w:rFonts w:hint="default"/>
        <w:b/>
        <w:u w:val="single"/>
      </w:rPr>
    </w:lvl>
  </w:abstractNum>
  <w:abstractNum w:abstractNumId="12">
    <w:nsid w:val="601852FF"/>
    <w:multiLevelType w:val="multilevel"/>
    <w:tmpl w:val="8BEE99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6D35A90"/>
    <w:multiLevelType w:val="multilevel"/>
    <w:tmpl w:val="1804BC0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9"/>
  </w:num>
  <w:num w:numId="3">
    <w:abstractNumId w:val="13"/>
  </w:num>
  <w:num w:numId="4">
    <w:abstractNumId w:val="1"/>
  </w:num>
  <w:num w:numId="5">
    <w:abstractNumId w:val="6"/>
  </w:num>
  <w:num w:numId="6">
    <w:abstractNumId w:val="11"/>
  </w:num>
  <w:num w:numId="7">
    <w:abstractNumId w:val="0"/>
  </w:num>
  <w:num w:numId="8">
    <w:abstractNumId w:val="10"/>
  </w:num>
  <w:num w:numId="9">
    <w:abstractNumId w:val="4"/>
  </w:num>
  <w:num w:numId="10">
    <w:abstractNumId w:val="3"/>
  </w:num>
  <w:num w:numId="11">
    <w:abstractNumId w:val="7"/>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903"/>
    <w:rsid w:val="000F2F2F"/>
    <w:rsid w:val="000F5263"/>
    <w:rsid w:val="00155A77"/>
    <w:rsid w:val="00171A41"/>
    <w:rsid w:val="00172B97"/>
    <w:rsid w:val="00173163"/>
    <w:rsid w:val="001C05EF"/>
    <w:rsid w:val="00232AA7"/>
    <w:rsid w:val="00254887"/>
    <w:rsid w:val="0025624F"/>
    <w:rsid w:val="002C4843"/>
    <w:rsid w:val="00446910"/>
    <w:rsid w:val="004C695A"/>
    <w:rsid w:val="004E0ABC"/>
    <w:rsid w:val="004E2EFD"/>
    <w:rsid w:val="005419C2"/>
    <w:rsid w:val="00576187"/>
    <w:rsid w:val="0057747A"/>
    <w:rsid w:val="00595DB4"/>
    <w:rsid w:val="005C25D0"/>
    <w:rsid w:val="00622282"/>
    <w:rsid w:val="00636293"/>
    <w:rsid w:val="00737AC8"/>
    <w:rsid w:val="00776F8C"/>
    <w:rsid w:val="007E6AD3"/>
    <w:rsid w:val="00827457"/>
    <w:rsid w:val="00897509"/>
    <w:rsid w:val="008E7D9E"/>
    <w:rsid w:val="0090757D"/>
    <w:rsid w:val="009E3E56"/>
    <w:rsid w:val="00AA1199"/>
    <w:rsid w:val="00AD39CA"/>
    <w:rsid w:val="00B94C56"/>
    <w:rsid w:val="00BE1448"/>
    <w:rsid w:val="00BF7FCF"/>
    <w:rsid w:val="00C1146E"/>
    <w:rsid w:val="00CA6A23"/>
    <w:rsid w:val="00CB7E20"/>
    <w:rsid w:val="00D22CD1"/>
    <w:rsid w:val="00D26965"/>
    <w:rsid w:val="00D70EF8"/>
    <w:rsid w:val="00D81BA3"/>
    <w:rsid w:val="00E77AC6"/>
    <w:rsid w:val="00EA2F3E"/>
    <w:rsid w:val="00EA6FFB"/>
    <w:rsid w:val="00EB4C8C"/>
    <w:rsid w:val="00EE064D"/>
    <w:rsid w:val="00EE556A"/>
    <w:rsid w:val="00EE6867"/>
    <w:rsid w:val="00FC7903"/>
    <w:rsid w:val="00FF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48499-E6C9-4A30-B9C8-4D734E40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D9E"/>
  </w:style>
  <w:style w:type="paragraph" w:styleId="1">
    <w:name w:val="heading 1"/>
    <w:basedOn w:val="a"/>
    <w:next w:val="a"/>
    <w:qFormat/>
    <w:pPr>
      <w:keepNext/>
      <w:outlineLvl w:val="0"/>
    </w:pPr>
    <w:rPr>
      <w:sz w:val="28"/>
      <w:lang w:val="en-US"/>
    </w:rPr>
  </w:style>
  <w:style w:type="paragraph" w:styleId="2">
    <w:name w:val="heading 2"/>
    <w:basedOn w:val="a"/>
    <w:next w:val="a"/>
    <w:qFormat/>
    <w:pPr>
      <w:keepNext/>
      <w:jc w:val="center"/>
      <w:outlineLvl w:val="1"/>
    </w:pPr>
    <w:rPr>
      <w:sz w:val="28"/>
      <w:lang w:val="en-US"/>
    </w:rPr>
  </w:style>
  <w:style w:type="paragraph" w:styleId="3">
    <w:name w:val="heading 3"/>
    <w:basedOn w:val="a"/>
    <w:next w:val="a"/>
    <w:qFormat/>
    <w:pPr>
      <w:keepNext/>
      <w:outlineLvl w:val="2"/>
    </w:pPr>
    <w:rPr>
      <w:sz w:val="40"/>
    </w:rPr>
  </w:style>
  <w:style w:type="paragraph" w:styleId="4">
    <w:name w:val="heading 4"/>
    <w:basedOn w:val="a"/>
    <w:next w:val="a"/>
    <w:qFormat/>
    <w:pPr>
      <w:keepNex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Document Map"/>
    <w:basedOn w:val="a"/>
    <w:semiHidden/>
    <w:pPr>
      <w:shd w:val="clear" w:color="auto" w:fill="000080"/>
    </w:pPr>
    <w:rPr>
      <w:rFonts w:ascii="Tahoma" w:hAnsi="Tahoma"/>
    </w:rPr>
  </w:style>
  <w:style w:type="paragraph" w:styleId="a6">
    <w:name w:val="Body Text"/>
    <w:basedOn w:val="a"/>
    <w:rPr>
      <w:sz w:val="28"/>
    </w:rPr>
  </w:style>
  <w:style w:type="paragraph" w:styleId="a7">
    <w:name w:val="header"/>
    <w:basedOn w:val="a"/>
    <w:pPr>
      <w:tabs>
        <w:tab w:val="center" w:pos="4153"/>
        <w:tab w:val="right" w:pos="8306"/>
      </w:tabs>
    </w:pPr>
  </w:style>
  <w:style w:type="paragraph" w:styleId="a8">
    <w:name w:val="Body Text Indent"/>
    <w:basedOn w:val="a"/>
    <w:rsid w:val="00B94C56"/>
    <w:pPr>
      <w:spacing w:after="120"/>
      <w:ind w:left="283"/>
    </w:pPr>
  </w:style>
  <w:style w:type="paragraph" w:styleId="a9">
    <w:name w:val="Balloon Text"/>
    <w:basedOn w:val="a"/>
    <w:semiHidden/>
    <w:rsid w:val="004E0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9315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Саратовский государствееный технический университет</vt:lpstr>
    </vt:vector>
  </TitlesOfParts>
  <Company>СГТУ</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Саратовский государствееный технический университет</dc:title>
  <dc:subject/>
  <dc:creator>Rider</dc:creator>
  <cp:keywords/>
  <cp:lastModifiedBy>Irina</cp:lastModifiedBy>
  <cp:revision>2</cp:revision>
  <cp:lastPrinted>2005-05-12T08:00:00Z</cp:lastPrinted>
  <dcterms:created xsi:type="dcterms:W3CDTF">2014-09-18T06:16:00Z</dcterms:created>
  <dcterms:modified xsi:type="dcterms:W3CDTF">2014-09-18T06:16:00Z</dcterms:modified>
</cp:coreProperties>
</file>