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D64" w:rsidRDefault="00192D64">
      <w:pPr>
        <w:pStyle w:val="a3"/>
        <w:jc w:val="center"/>
      </w:pPr>
    </w:p>
    <w:p w:rsidR="00192D64" w:rsidRDefault="009D28A9">
      <w:pPr>
        <w:pStyle w:val="1"/>
        <w:jc w:val="left"/>
        <w:rPr>
          <w:sz w:val="28"/>
        </w:rPr>
      </w:pPr>
      <w:r>
        <w:rPr>
          <w:sz w:val="28"/>
        </w:rPr>
        <w:t>МИНИСТЕРСТВО ИМУЩЕСТВЕННЫХ ОТНОШЕНИЙ РФ</w:t>
      </w:r>
    </w:p>
    <w:p w:rsidR="00192D64" w:rsidRDefault="00192D64"/>
    <w:p w:rsidR="00192D64" w:rsidRDefault="009D28A9">
      <w:pPr>
        <w:jc w:val="center"/>
        <w:rPr>
          <w:sz w:val="22"/>
        </w:rPr>
      </w:pPr>
      <w:r>
        <w:rPr>
          <w:sz w:val="22"/>
        </w:rPr>
        <w:t>ОТКРЫТОЕ АКЦИОНЕРНОЕ ОБЩЕСТВО</w:t>
      </w:r>
    </w:p>
    <w:p w:rsidR="00192D64" w:rsidRDefault="00192D64"/>
    <w:p w:rsidR="00192D64" w:rsidRDefault="009D28A9">
      <w:pPr>
        <w:jc w:val="center"/>
        <w:rPr>
          <w:b/>
        </w:rPr>
      </w:pPr>
      <w:r>
        <w:rPr>
          <w:b/>
        </w:rPr>
        <w:t>АНГАРСКОЕ  ЗЕМЛЕУСТРОИТЕЛЬНОЕ  ПРОЕКТНО-</w:t>
      </w:r>
    </w:p>
    <w:p w:rsidR="00192D64" w:rsidRDefault="009D28A9">
      <w:pPr>
        <w:jc w:val="center"/>
        <w:rPr>
          <w:b/>
        </w:rPr>
      </w:pPr>
      <w:r>
        <w:rPr>
          <w:b/>
        </w:rPr>
        <w:t>ИЗЫСКАТЕЛЬСКОЕ  ПРЕДПРИЯТИЕ</w:t>
      </w:r>
    </w:p>
    <w:p w:rsidR="00192D64" w:rsidRDefault="00192D64">
      <w:pPr>
        <w:pStyle w:val="a4"/>
        <w:spacing w:line="360" w:lineRule="auto"/>
        <w:jc w:val="right"/>
        <w:rPr>
          <w:b/>
        </w:rPr>
      </w:pPr>
    </w:p>
    <w:p w:rsidR="00192D64" w:rsidRDefault="00192D64">
      <w:pPr>
        <w:pStyle w:val="a4"/>
        <w:spacing w:line="360" w:lineRule="auto"/>
        <w:jc w:val="right"/>
        <w:rPr>
          <w:b/>
        </w:rPr>
      </w:pPr>
    </w:p>
    <w:p w:rsidR="00192D64" w:rsidRDefault="009D28A9">
      <w:pPr>
        <w:pStyle w:val="a4"/>
      </w:pPr>
      <w:r>
        <w:t xml:space="preserve">Согласовано:  </w:t>
      </w:r>
      <w:r>
        <w:rPr>
          <w:b/>
        </w:rPr>
        <w:t xml:space="preserve">                                                 Договор </w:t>
      </w:r>
      <w:r>
        <w:t xml:space="preserve">  № 85</w:t>
      </w:r>
      <w:r>
        <w:rPr>
          <w:lang w:val="en-US"/>
        </w:rPr>
        <w:t>/</w:t>
      </w:r>
      <w:r>
        <w:t xml:space="preserve">03 от 08.09.2003 г.     Генеральный  директор                                 </w:t>
      </w:r>
      <w:r>
        <w:rPr>
          <w:b/>
        </w:rPr>
        <w:t>Заказчик:</w:t>
      </w:r>
      <w:r>
        <w:t xml:space="preserve"> Департамент природно-</w:t>
      </w:r>
    </w:p>
    <w:p w:rsidR="00192D64" w:rsidRDefault="009D28A9">
      <w:pPr>
        <w:pStyle w:val="a4"/>
      </w:pPr>
      <w:r>
        <w:t xml:space="preserve"> «Объединения Земпроект»</w:t>
      </w:r>
      <w:r>
        <w:rPr>
          <w:b/>
        </w:rPr>
        <w:t xml:space="preserve">                                        </w:t>
      </w:r>
      <w:r>
        <w:t xml:space="preserve">ресурсного  регулирования </w:t>
      </w:r>
    </w:p>
    <w:p w:rsidR="00192D64" w:rsidRDefault="009D28A9">
      <w:pPr>
        <w:pStyle w:val="a4"/>
      </w:pPr>
      <w:r>
        <w:t>академик РАСХН                                                         и развития нефтегазового</w:t>
      </w:r>
    </w:p>
    <w:p w:rsidR="00192D64" w:rsidRDefault="009D28A9">
      <w:pPr>
        <w:pStyle w:val="a4"/>
        <w:ind w:left="708"/>
      </w:pPr>
      <w:r>
        <w:t xml:space="preserve">                                                                             комплекса Администрации </w:t>
      </w:r>
    </w:p>
    <w:p w:rsidR="00192D64" w:rsidRDefault="009D28A9">
      <w:pPr>
        <w:pStyle w:val="a4"/>
      </w:pPr>
      <w:r>
        <w:t>_________В.В.Милосердов        Ямало-Ненецкого АОкр. “</w:t>
      </w:r>
      <w:r>
        <w:rPr>
          <w:lang w:val="en-US"/>
        </w:rPr>
        <w:t>_____”</w:t>
      </w:r>
      <w:r>
        <w:t>__________2003 г.</w:t>
      </w:r>
    </w:p>
    <w:p w:rsidR="00192D64" w:rsidRDefault="00192D64">
      <w:pPr>
        <w:pStyle w:val="a4"/>
        <w:spacing w:line="360" w:lineRule="auto"/>
        <w:ind w:left="708"/>
        <w:rPr>
          <w:b/>
          <w:sz w:val="24"/>
        </w:rPr>
      </w:pPr>
    </w:p>
    <w:p w:rsidR="00192D64" w:rsidRDefault="00192D64">
      <w:pPr>
        <w:pStyle w:val="a4"/>
        <w:spacing w:line="360" w:lineRule="auto"/>
        <w:ind w:left="708"/>
        <w:rPr>
          <w:b/>
          <w:sz w:val="24"/>
        </w:rPr>
      </w:pPr>
    </w:p>
    <w:p w:rsidR="00192D64" w:rsidRDefault="009D28A9">
      <w:pPr>
        <w:pStyle w:val="a4"/>
        <w:ind w:left="708"/>
        <w:rPr>
          <w:sz w:val="24"/>
        </w:rPr>
      </w:pPr>
      <w:r>
        <w:rPr>
          <w:sz w:val="24"/>
        </w:rPr>
        <w:t xml:space="preserve">                                                                        </w:t>
      </w:r>
    </w:p>
    <w:p w:rsidR="00192D64" w:rsidRDefault="00192D64">
      <w:pPr>
        <w:pStyle w:val="a4"/>
        <w:spacing w:line="360" w:lineRule="auto"/>
        <w:ind w:left="708"/>
        <w:rPr>
          <w:b/>
          <w:sz w:val="24"/>
        </w:rPr>
      </w:pPr>
    </w:p>
    <w:p w:rsidR="00192D64" w:rsidRDefault="009D28A9">
      <w:pPr>
        <w:pStyle w:val="a4"/>
        <w:spacing w:line="360" w:lineRule="auto"/>
        <w:rPr>
          <w:b/>
        </w:rPr>
      </w:pPr>
      <w:r>
        <w:rPr>
          <w:b/>
        </w:rPr>
        <w:t xml:space="preserve">                                                     МЕТОДИКА</w:t>
      </w:r>
    </w:p>
    <w:p w:rsidR="00192D64" w:rsidRDefault="009D28A9">
      <w:pPr>
        <w:pStyle w:val="a4"/>
        <w:spacing w:line="360" w:lineRule="auto"/>
        <w:rPr>
          <w:b/>
        </w:rPr>
      </w:pPr>
      <w:r>
        <w:rPr>
          <w:b/>
        </w:rPr>
        <w:t>расчета убытков землепользователей и потерь сельскохозяйственного производства (оленеводства) и сопутствующих промыслов при изъятии,  самовольном захвате и порче земельных угодий территорий традиционного природопользования Ямало-Ненецкого автономного округа.</w:t>
      </w:r>
    </w:p>
    <w:p w:rsidR="00192D64" w:rsidRDefault="009D28A9">
      <w:pPr>
        <w:pStyle w:val="a4"/>
        <w:spacing w:line="360" w:lineRule="auto"/>
        <w:rPr>
          <w:b/>
        </w:rPr>
      </w:pPr>
      <w:r>
        <w:rPr>
          <w:b/>
        </w:rPr>
        <w:t xml:space="preserve">                                                         (проект)</w:t>
      </w:r>
    </w:p>
    <w:p w:rsidR="00192D64" w:rsidRDefault="00192D64">
      <w:pPr>
        <w:pStyle w:val="a4"/>
        <w:spacing w:line="360" w:lineRule="auto"/>
        <w:rPr>
          <w:b/>
        </w:rPr>
      </w:pPr>
    </w:p>
    <w:p w:rsidR="00192D64" w:rsidRDefault="00192D64">
      <w:pPr>
        <w:pStyle w:val="a4"/>
        <w:ind w:firstLine="709"/>
      </w:pPr>
    </w:p>
    <w:p w:rsidR="00192D64" w:rsidRDefault="009D28A9">
      <w:pPr>
        <w:pStyle w:val="a4"/>
        <w:ind w:firstLine="709"/>
        <w:jc w:val="left"/>
      </w:pPr>
      <w:r>
        <w:t>Генеральный директор предприятия                                   В.П. Гунарев</w:t>
      </w:r>
    </w:p>
    <w:p w:rsidR="00192D64" w:rsidRDefault="00192D64">
      <w:pPr>
        <w:pStyle w:val="a4"/>
        <w:ind w:firstLine="709"/>
        <w:jc w:val="left"/>
      </w:pPr>
    </w:p>
    <w:p w:rsidR="00192D64" w:rsidRDefault="009D28A9">
      <w:pPr>
        <w:pStyle w:val="a4"/>
        <w:jc w:val="left"/>
      </w:pPr>
      <w:r>
        <w:t xml:space="preserve">          Главный инженер                                                                    М.А. Шумов</w:t>
      </w:r>
    </w:p>
    <w:p w:rsidR="00192D64" w:rsidRDefault="00192D64">
      <w:pPr>
        <w:pStyle w:val="a4"/>
        <w:jc w:val="left"/>
      </w:pPr>
    </w:p>
    <w:p w:rsidR="00192D64" w:rsidRDefault="00192D64">
      <w:pPr>
        <w:pStyle w:val="a4"/>
        <w:ind w:firstLine="709"/>
      </w:pPr>
    </w:p>
    <w:p w:rsidR="00192D64" w:rsidRDefault="00192D64">
      <w:pPr>
        <w:pStyle w:val="a4"/>
        <w:jc w:val="left"/>
      </w:pPr>
    </w:p>
    <w:p w:rsidR="00192D64" w:rsidRDefault="009D28A9">
      <w:pPr>
        <w:pStyle w:val="a4"/>
        <w:ind w:firstLine="709"/>
        <w:jc w:val="left"/>
      </w:pPr>
      <w:r>
        <w:t xml:space="preserve">                                    г.  Братск, 2003 год</w:t>
      </w:r>
    </w:p>
    <w:p w:rsidR="00192D64" w:rsidRDefault="00192D64">
      <w:pPr>
        <w:pStyle w:val="a4"/>
        <w:ind w:firstLine="709"/>
      </w:pPr>
    </w:p>
    <w:p w:rsidR="00192D64" w:rsidRDefault="00192D64">
      <w:pPr>
        <w:pStyle w:val="a4"/>
        <w:ind w:firstLine="709"/>
      </w:pPr>
    </w:p>
    <w:p w:rsidR="00192D64" w:rsidRDefault="00192D64">
      <w:pPr>
        <w:pStyle w:val="a4"/>
        <w:spacing w:line="360" w:lineRule="auto"/>
        <w:ind w:firstLine="709"/>
      </w:pPr>
    </w:p>
    <w:p w:rsidR="00192D64" w:rsidRDefault="009D28A9">
      <w:pPr>
        <w:pStyle w:val="a4"/>
        <w:rPr>
          <w:sz w:val="24"/>
        </w:rPr>
      </w:pPr>
      <w:r>
        <w:rPr>
          <w:sz w:val="24"/>
        </w:rPr>
        <w:t xml:space="preserve">                                                             Содержание:</w:t>
      </w:r>
    </w:p>
    <w:p w:rsidR="00192D64" w:rsidRDefault="00192D64">
      <w:pPr>
        <w:pStyle w:val="a4"/>
        <w:rPr>
          <w:sz w:val="24"/>
        </w:rPr>
      </w:pPr>
    </w:p>
    <w:tbl>
      <w:tblPr>
        <w:tblW w:w="0" w:type="auto"/>
        <w:tblLayout w:type="fixed"/>
        <w:tblLook w:val="0000" w:firstRow="0" w:lastRow="0" w:firstColumn="0" w:lastColumn="0" w:noHBand="0" w:noVBand="0"/>
      </w:tblPr>
      <w:tblGrid>
        <w:gridCol w:w="8613"/>
        <w:gridCol w:w="960"/>
      </w:tblGrid>
      <w:tr w:rsidR="00192D64">
        <w:tc>
          <w:tcPr>
            <w:tcW w:w="8613" w:type="dxa"/>
          </w:tcPr>
          <w:p w:rsidR="00192D64" w:rsidRDefault="009D28A9">
            <w:pPr>
              <w:pStyle w:val="a4"/>
              <w:jc w:val="left"/>
              <w:rPr>
                <w:sz w:val="24"/>
              </w:rPr>
            </w:pPr>
            <w:r>
              <w:rPr>
                <w:sz w:val="24"/>
              </w:rPr>
              <w:t>Введение………………………………………………………………………………...</w:t>
            </w:r>
          </w:p>
        </w:tc>
        <w:tc>
          <w:tcPr>
            <w:tcW w:w="960" w:type="dxa"/>
          </w:tcPr>
          <w:p w:rsidR="00192D64" w:rsidRDefault="009D28A9">
            <w:pPr>
              <w:pStyle w:val="a4"/>
              <w:rPr>
                <w:sz w:val="24"/>
              </w:rPr>
            </w:pPr>
            <w:r>
              <w:rPr>
                <w:sz w:val="24"/>
              </w:rPr>
              <w:t>5</w:t>
            </w:r>
          </w:p>
        </w:tc>
      </w:tr>
      <w:tr w:rsidR="00192D64">
        <w:trPr>
          <w:trHeight w:val="215"/>
        </w:trPr>
        <w:tc>
          <w:tcPr>
            <w:tcW w:w="8613" w:type="dxa"/>
          </w:tcPr>
          <w:p w:rsidR="00192D64" w:rsidRDefault="009D28A9">
            <w:pPr>
              <w:pStyle w:val="a4"/>
              <w:jc w:val="left"/>
              <w:rPr>
                <w:sz w:val="24"/>
              </w:rPr>
            </w:pPr>
            <w:r>
              <w:rPr>
                <w:sz w:val="24"/>
              </w:rPr>
              <w:t>Общие положения………………………………………………………………………</w:t>
            </w:r>
          </w:p>
        </w:tc>
        <w:tc>
          <w:tcPr>
            <w:tcW w:w="960" w:type="dxa"/>
          </w:tcPr>
          <w:p w:rsidR="00192D64" w:rsidRDefault="009D28A9">
            <w:pPr>
              <w:pStyle w:val="a4"/>
              <w:rPr>
                <w:sz w:val="24"/>
              </w:rPr>
            </w:pPr>
            <w:r>
              <w:rPr>
                <w:sz w:val="24"/>
              </w:rPr>
              <w:t>7</w:t>
            </w:r>
          </w:p>
        </w:tc>
      </w:tr>
      <w:tr w:rsidR="00192D64">
        <w:tc>
          <w:tcPr>
            <w:tcW w:w="8613" w:type="dxa"/>
          </w:tcPr>
          <w:p w:rsidR="00192D64" w:rsidRDefault="009D28A9">
            <w:pPr>
              <w:pStyle w:val="a3"/>
              <w:tabs>
                <w:tab w:val="left" w:pos="1406"/>
              </w:tabs>
              <w:spacing w:line="240" w:lineRule="auto"/>
              <w:ind w:firstLine="0"/>
              <w:jc w:val="left"/>
            </w:pPr>
            <w:r>
              <w:t>1.  Возмещение убытков и потерь при изъятии земельных угодий………..……….</w:t>
            </w:r>
          </w:p>
        </w:tc>
        <w:tc>
          <w:tcPr>
            <w:tcW w:w="960" w:type="dxa"/>
          </w:tcPr>
          <w:p w:rsidR="00192D64" w:rsidRDefault="009D28A9">
            <w:pPr>
              <w:pStyle w:val="a4"/>
              <w:rPr>
                <w:sz w:val="24"/>
              </w:rPr>
            </w:pPr>
            <w:r>
              <w:rPr>
                <w:sz w:val="24"/>
              </w:rPr>
              <w:t>12</w:t>
            </w:r>
          </w:p>
        </w:tc>
      </w:tr>
      <w:tr w:rsidR="00192D64">
        <w:tc>
          <w:tcPr>
            <w:tcW w:w="8613" w:type="dxa"/>
          </w:tcPr>
          <w:p w:rsidR="00192D64" w:rsidRDefault="009D28A9">
            <w:pPr>
              <w:shd w:val="clear" w:color="auto" w:fill="FFFFFF"/>
              <w:jc w:val="both"/>
            </w:pPr>
            <w:r>
              <w:t xml:space="preserve">2. Возмещение убытков и потерь при  снижении продуктивности (качества)  земель </w:t>
            </w:r>
            <w:r>
              <w:rPr>
                <w:lang w:val="en-US"/>
              </w:rPr>
              <w:t xml:space="preserve">территорий традиционного природопользования (ТТП) </w:t>
            </w:r>
            <w:r>
              <w:t>или их нарушений в результате производственной деятельности промышленных объектов………….</w:t>
            </w:r>
          </w:p>
        </w:tc>
        <w:tc>
          <w:tcPr>
            <w:tcW w:w="960" w:type="dxa"/>
          </w:tcPr>
          <w:p w:rsidR="00192D64" w:rsidRDefault="00192D64">
            <w:pPr>
              <w:pStyle w:val="a4"/>
              <w:rPr>
                <w:sz w:val="24"/>
              </w:rPr>
            </w:pPr>
          </w:p>
          <w:p w:rsidR="00192D64" w:rsidRDefault="00192D64">
            <w:pPr>
              <w:pStyle w:val="a4"/>
              <w:rPr>
                <w:sz w:val="24"/>
              </w:rPr>
            </w:pPr>
          </w:p>
          <w:p w:rsidR="00192D64" w:rsidRDefault="009D28A9">
            <w:pPr>
              <w:pStyle w:val="a4"/>
              <w:rPr>
                <w:sz w:val="24"/>
              </w:rPr>
            </w:pPr>
            <w:r>
              <w:rPr>
                <w:sz w:val="24"/>
              </w:rPr>
              <w:t>20</w:t>
            </w:r>
          </w:p>
        </w:tc>
      </w:tr>
      <w:tr w:rsidR="00192D64">
        <w:tc>
          <w:tcPr>
            <w:tcW w:w="8613" w:type="dxa"/>
          </w:tcPr>
          <w:p w:rsidR="00192D64" w:rsidRDefault="009D28A9">
            <w:pPr>
              <w:shd w:val="clear" w:color="auto" w:fill="FFFFFF"/>
              <w:jc w:val="both"/>
            </w:pPr>
            <w:r>
              <w:t>3. Возмещение потерь сельскохозяйственного производства (оленеводства) при самовольном захвате участков земельных угодий  ТТП Ямало-Ненецкого АО…..</w:t>
            </w:r>
          </w:p>
        </w:tc>
        <w:tc>
          <w:tcPr>
            <w:tcW w:w="960" w:type="dxa"/>
          </w:tcPr>
          <w:p w:rsidR="00192D64" w:rsidRDefault="00192D64">
            <w:pPr>
              <w:pStyle w:val="a4"/>
              <w:rPr>
                <w:sz w:val="24"/>
              </w:rPr>
            </w:pPr>
          </w:p>
          <w:p w:rsidR="00192D64" w:rsidRDefault="009D28A9">
            <w:pPr>
              <w:pStyle w:val="a4"/>
              <w:rPr>
                <w:sz w:val="24"/>
              </w:rPr>
            </w:pPr>
            <w:r>
              <w:rPr>
                <w:sz w:val="24"/>
              </w:rPr>
              <w:t>29</w:t>
            </w:r>
          </w:p>
        </w:tc>
      </w:tr>
      <w:tr w:rsidR="00192D64">
        <w:tc>
          <w:tcPr>
            <w:tcW w:w="8613" w:type="dxa"/>
          </w:tcPr>
          <w:p w:rsidR="00192D64" w:rsidRDefault="009D28A9">
            <w:pPr>
              <w:pStyle w:val="a4"/>
              <w:jc w:val="left"/>
              <w:rPr>
                <w:sz w:val="24"/>
              </w:rPr>
            </w:pPr>
            <w:r>
              <w:rPr>
                <w:sz w:val="24"/>
              </w:rPr>
              <w:t>Приложения…………………………………………………………………………….</w:t>
            </w:r>
          </w:p>
          <w:p w:rsidR="00192D64" w:rsidRDefault="009D28A9">
            <w:pPr>
              <w:pStyle w:val="1"/>
              <w:spacing w:line="240" w:lineRule="auto"/>
              <w:ind w:firstLine="0"/>
              <w:jc w:val="left"/>
              <w:rPr>
                <w:b w:val="0"/>
              </w:rPr>
            </w:pPr>
            <w:r>
              <w:rPr>
                <w:b w:val="0"/>
              </w:rPr>
              <w:t xml:space="preserve">        1. Схема стрессового воздействия  промышленного объекта на  территории    </w:t>
            </w:r>
          </w:p>
          <w:p w:rsidR="00192D64" w:rsidRDefault="009D28A9">
            <w:pPr>
              <w:pStyle w:val="1"/>
              <w:spacing w:line="240" w:lineRule="auto"/>
              <w:ind w:firstLine="0"/>
              <w:jc w:val="left"/>
              <w:rPr>
                <w:b w:val="0"/>
              </w:rPr>
            </w:pPr>
            <w:r>
              <w:rPr>
                <w:b w:val="0"/>
              </w:rPr>
              <w:t xml:space="preserve">             оленьих пастбищ (приложение 1)…….…………………………………….             </w:t>
            </w:r>
          </w:p>
          <w:p w:rsidR="00192D64" w:rsidRDefault="009D28A9">
            <w:pPr>
              <w:pStyle w:val="a4"/>
              <w:rPr>
                <w:sz w:val="24"/>
              </w:rPr>
            </w:pPr>
            <w:r>
              <w:rPr>
                <w:sz w:val="24"/>
              </w:rPr>
              <w:t xml:space="preserve">        2. Расчет среднестатистического годового валового дохода от оленеводства     </w:t>
            </w:r>
          </w:p>
          <w:p w:rsidR="00192D64" w:rsidRDefault="009D28A9">
            <w:pPr>
              <w:pStyle w:val="a4"/>
              <w:rPr>
                <w:sz w:val="24"/>
              </w:rPr>
            </w:pPr>
            <w:r>
              <w:rPr>
                <w:sz w:val="24"/>
              </w:rPr>
              <w:t xml:space="preserve">           по оленеводческой зоне Российской Федерации и нормативов возмещения </w:t>
            </w:r>
          </w:p>
          <w:p w:rsidR="00192D64" w:rsidRDefault="009D28A9">
            <w:pPr>
              <w:pStyle w:val="a4"/>
              <w:jc w:val="left"/>
              <w:rPr>
                <w:sz w:val="24"/>
              </w:rPr>
            </w:pPr>
            <w:r>
              <w:rPr>
                <w:sz w:val="24"/>
              </w:rPr>
              <w:t xml:space="preserve">            упущенной выгоды при изъятии оленьих пастбищ (приложение 2)…….…</w:t>
            </w:r>
          </w:p>
          <w:p w:rsidR="00192D64" w:rsidRDefault="009D28A9">
            <w:pPr>
              <w:pStyle w:val="a4"/>
              <w:jc w:val="left"/>
              <w:rPr>
                <w:sz w:val="24"/>
              </w:rPr>
            </w:pPr>
            <w:r>
              <w:rPr>
                <w:sz w:val="24"/>
              </w:rPr>
              <w:t xml:space="preserve">        3. Расчетное движение поголовья оленей производственного стада</w:t>
            </w:r>
          </w:p>
          <w:p w:rsidR="00192D64" w:rsidRDefault="009D28A9">
            <w:pPr>
              <w:pStyle w:val="a4"/>
              <w:jc w:val="left"/>
              <w:rPr>
                <w:sz w:val="24"/>
              </w:rPr>
            </w:pPr>
            <w:r>
              <w:rPr>
                <w:sz w:val="24"/>
              </w:rPr>
              <w:t xml:space="preserve">             по пастбищным сезонам года (Таблица 1)…………………………………..</w:t>
            </w:r>
          </w:p>
          <w:p w:rsidR="00192D64" w:rsidRDefault="009D28A9">
            <w:pPr>
              <w:pStyle w:val="ac"/>
              <w:jc w:val="left"/>
              <w:rPr>
                <w:b w:val="0"/>
              </w:rPr>
            </w:pPr>
            <w:r>
              <w:rPr>
                <w:b w:val="0"/>
              </w:rPr>
              <w:t xml:space="preserve">        4. Расчетный (плановый) оборот производственного стада оленей    </w:t>
            </w:r>
          </w:p>
          <w:p w:rsidR="00192D64" w:rsidRDefault="009D28A9">
            <w:pPr>
              <w:pStyle w:val="ac"/>
              <w:jc w:val="left"/>
              <w:rPr>
                <w:b w:val="0"/>
              </w:rPr>
            </w:pPr>
            <w:r>
              <w:rPr>
                <w:b w:val="0"/>
              </w:rPr>
              <w:t xml:space="preserve">             промыслово-оленеводческого хозяйства ненецкого типа (Таблица 2)……</w:t>
            </w:r>
          </w:p>
          <w:p w:rsidR="00192D64" w:rsidRDefault="009D28A9">
            <w:pPr>
              <w:pStyle w:val="ac"/>
              <w:jc w:val="left"/>
              <w:rPr>
                <w:b w:val="0"/>
              </w:rPr>
            </w:pPr>
            <w:r>
              <w:rPr>
                <w:b w:val="0"/>
              </w:rPr>
              <w:t xml:space="preserve">        5. Эффективность использования пастбищ домашнего северного оленя </w:t>
            </w:r>
          </w:p>
          <w:p w:rsidR="00192D64" w:rsidRDefault="009D28A9">
            <w:pPr>
              <w:pStyle w:val="ac"/>
              <w:jc w:val="left"/>
              <w:rPr>
                <w:b w:val="0"/>
              </w:rPr>
            </w:pPr>
            <w:r>
              <w:rPr>
                <w:b w:val="0"/>
              </w:rPr>
              <w:t xml:space="preserve">             ненецкой породы в зависимости от организационно-технологических </w:t>
            </w:r>
          </w:p>
          <w:p w:rsidR="00192D64" w:rsidRDefault="009D28A9">
            <w:pPr>
              <w:pStyle w:val="ac"/>
              <w:jc w:val="left"/>
              <w:rPr>
                <w:b w:val="0"/>
              </w:rPr>
            </w:pPr>
            <w:r>
              <w:rPr>
                <w:b w:val="0"/>
              </w:rPr>
              <w:t xml:space="preserve">             уровней оленеводства (Таблица 3)…………………………………………...</w:t>
            </w:r>
          </w:p>
          <w:p w:rsidR="00192D64" w:rsidRDefault="009D28A9">
            <w:pPr>
              <w:tabs>
                <w:tab w:val="left" w:pos="567"/>
              </w:tabs>
              <w:jc w:val="center"/>
            </w:pPr>
            <w:r>
              <w:t xml:space="preserve">      6. Стоимость продукции с 1 забитого оленя ненецкой породы (цены 2001 – </w:t>
            </w:r>
          </w:p>
          <w:p w:rsidR="00192D64" w:rsidRDefault="009D28A9">
            <w:pPr>
              <w:tabs>
                <w:tab w:val="left" w:pos="567"/>
              </w:tabs>
            </w:pPr>
            <w:r>
              <w:t xml:space="preserve">              2002 гг.),(Таблица 4)…………...……………………………………………..</w:t>
            </w:r>
          </w:p>
          <w:p w:rsidR="00192D64" w:rsidRDefault="009D28A9">
            <w:pPr>
              <w:pStyle w:val="31"/>
              <w:rPr>
                <w:sz w:val="24"/>
              </w:rPr>
            </w:pPr>
            <w:r>
              <w:rPr>
                <w:sz w:val="24"/>
              </w:rPr>
              <w:t xml:space="preserve">       7. Затраты на содержание  производственного стада оленей, производства и </w:t>
            </w:r>
          </w:p>
          <w:p w:rsidR="00192D64" w:rsidRDefault="009D28A9">
            <w:pPr>
              <w:pStyle w:val="31"/>
              <w:rPr>
                <w:sz w:val="24"/>
              </w:rPr>
            </w:pPr>
            <w:r>
              <w:rPr>
                <w:sz w:val="24"/>
              </w:rPr>
              <w:t xml:space="preserve">            реализацию продукции оленеводства (2001-2002 гг) (Таблица 5)………..</w:t>
            </w:r>
          </w:p>
          <w:p w:rsidR="00192D64" w:rsidRDefault="009D28A9">
            <w:pPr>
              <w:pStyle w:val="a4"/>
              <w:tabs>
                <w:tab w:val="left" w:pos="540"/>
              </w:tabs>
              <w:rPr>
                <w:sz w:val="24"/>
              </w:rPr>
            </w:pPr>
            <w:r>
              <w:rPr>
                <w:sz w:val="24"/>
              </w:rPr>
              <w:t xml:space="preserve">         8. Таблица определения коэффициентов для расчета упущенной выгоды за </w:t>
            </w:r>
          </w:p>
          <w:p w:rsidR="00192D64" w:rsidRDefault="009D28A9">
            <w:pPr>
              <w:pStyle w:val="a4"/>
              <w:rPr>
                <w:sz w:val="24"/>
              </w:rPr>
            </w:pPr>
            <w:r>
              <w:rPr>
                <w:sz w:val="24"/>
              </w:rPr>
              <w:t xml:space="preserve">          период восстановления нарушенного производства (оленеводства) при </w:t>
            </w:r>
          </w:p>
          <w:p w:rsidR="00192D64" w:rsidRDefault="009D28A9">
            <w:pPr>
              <w:pStyle w:val="a4"/>
              <w:jc w:val="left"/>
              <w:rPr>
                <w:sz w:val="24"/>
              </w:rPr>
            </w:pPr>
            <w:r>
              <w:rPr>
                <w:sz w:val="24"/>
              </w:rPr>
              <w:t xml:space="preserve">              изъятии оленьих пастбищ (Таблица 6)………………………………………</w:t>
            </w:r>
          </w:p>
          <w:p w:rsidR="00192D64" w:rsidRDefault="009D28A9">
            <w:pPr>
              <w:pStyle w:val="a4"/>
              <w:rPr>
                <w:sz w:val="24"/>
              </w:rPr>
            </w:pPr>
            <w:r>
              <w:rPr>
                <w:sz w:val="24"/>
              </w:rPr>
              <w:t xml:space="preserve">         9. Таблица расчета среднестатистического годового валового дохода от </w:t>
            </w:r>
          </w:p>
          <w:p w:rsidR="00192D64" w:rsidRDefault="009D28A9">
            <w:pPr>
              <w:pStyle w:val="a4"/>
              <w:rPr>
                <w:sz w:val="24"/>
              </w:rPr>
            </w:pPr>
            <w:r>
              <w:rPr>
                <w:sz w:val="24"/>
              </w:rPr>
              <w:t xml:space="preserve">             оленеводства межзонального типа (тундра-лесотундра-северная тайга) и            </w:t>
            </w:r>
          </w:p>
          <w:p w:rsidR="00192D64" w:rsidRDefault="009D28A9">
            <w:pPr>
              <w:pStyle w:val="a4"/>
              <w:rPr>
                <w:sz w:val="24"/>
              </w:rPr>
            </w:pPr>
            <w:r>
              <w:rPr>
                <w:sz w:val="24"/>
              </w:rPr>
              <w:t xml:space="preserve">            нормативов  возмещения   упущенной   выгоды   при   изъятии  оленьих </w:t>
            </w:r>
          </w:p>
          <w:p w:rsidR="00192D64" w:rsidRDefault="009D28A9">
            <w:pPr>
              <w:pStyle w:val="a4"/>
              <w:jc w:val="left"/>
              <w:rPr>
                <w:sz w:val="24"/>
              </w:rPr>
            </w:pPr>
            <w:r>
              <w:rPr>
                <w:sz w:val="24"/>
              </w:rPr>
              <w:t xml:space="preserve">               пастбищ (Таблица 7)……….…..……………………………………………..</w:t>
            </w:r>
          </w:p>
          <w:p w:rsidR="00192D64" w:rsidRDefault="009D28A9">
            <w:pPr>
              <w:pStyle w:val="a4"/>
              <w:tabs>
                <w:tab w:val="left" w:pos="851"/>
              </w:tabs>
              <w:rPr>
                <w:sz w:val="24"/>
              </w:rPr>
            </w:pPr>
            <w:r>
              <w:rPr>
                <w:sz w:val="24"/>
              </w:rPr>
              <w:t xml:space="preserve">        10. Таблица определения коэффициентов для расчета упущенной выгоды за  </w:t>
            </w:r>
          </w:p>
          <w:p w:rsidR="00192D64" w:rsidRDefault="009D28A9">
            <w:pPr>
              <w:pStyle w:val="a4"/>
              <w:tabs>
                <w:tab w:val="left" w:pos="851"/>
              </w:tabs>
              <w:rPr>
                <w:sz w:val="24"/>
              </w:rPr>
            </w:pPr>
            <w:r>
              <w:rPr>
                <w:sz w:val="24"/>
              </w:rPr>
              <w:t xml:space="preserve">             период   восстановления   хозяйственно – биологического  потенциала </w:t>
            </w:r>
          </w:p>
          <w:p w:rsidR="00192D64" w:rsidRDefault="009D28A9">
            <w:pPr>
              <w:pStyle w:val="a4"/>
              <w:tabs>
                <w:tab w:val="left" w:pos="851"/>
              </w:tabs>
              <w:jc w:val="left"/>
              <w:rPr>
                <w:sz w:val="24"/>
              </w:rPr>
            </w:pPr>
            <w:r>
              <w:rPr>
                <w:sz w:val="24"/>
              </w:rPr>
              <w:t xml:space="preserve">                оленьих пастбищ при нарушении (Таблица 7.1.)………………………….</w:t>
            </w:r>
          </w:p>
          <w:p w:rsidR="00192D64" w:rsidRDefault="009D28A9">
            <w:pPr>
              <w:pStyle w:val="a4"/>
              <w:jc w:val="left"/>
              <w:rPr>
                <w:sz w:val="24"/>
              </w:rPr>
            </w:pPr>
            <w:r>
              <w:rPr>
                <w:sz w:val="24"/>
              </w:rPr>
              <w:t xml:space="preserve">        11. Техногенная зона на участке промышленного освоения территории</w:t>
            </w:r>
          </w:p>
          <w:p w:rsidR="00192D64" w:rsidRDefault="009D28A9">
            <w:pPr>
              <w:pStyle w:val="a4"/>
              <w:jc w:val="left"/>
              <w:rPr>
                <w:sz w:val="24"/>
              </w:rPr>
            </w:pPr>
            <w:r>
              <w:rPr>
                <w:sz w:val="24"/>
              </w:rPr>
              <w:t xml:space="preserve">              традиционного природопользования (Приложение 3)……………………..</w:t>
            </w:r>
          </w:p>
          <w:p w:rsidR="00192D64" w:rsidRDefault="009D28A9">
            <w:pPr>
              <w:pStyle w:val="a4"/>
              <w:jc w:val="left"/>
              <w:rPr>
                <w:sz w:val="24"/>
              </w:rPr>
            </w:pPr>
            <w:r>
              <w:rPr>
                <w:sz w:val="24"/>
              </w:rPr>
              <w:t xml:space="preserve">        12. Заключение экспертной группы по оценке земель ТТП, изымаемых для  </w:t>
            </w:r>
          </w:p>
          <w:p w:rsidR="00192D64" w:rsidRDefault="009D28A9">
            <w:pPr>
              <w:pStyle w:val="a4"/>
              <w:jc w:val="left"/>
              <w:rPr>
                <w:sz w:val="24"/>
              </w:rPr>
            </w:pPr>
            <w:r>
              <w:rPr>
                <w:sz w:val="24"/>
              </w:rPr>
              <w:t xml:space="preserve">              целей, не связанных с традиционной хозяйственной деятельностью  </w:t>
            </w:r>
          </w:p>
          <w:p w:rsidR="00192D64" w:rsidRDefault="009D28A9">
            <w:pPr>
              <w:pStyle w:val="a4"/>
              <w:jc w:val="left"/>
              <w:rPr>
                <w:sz w:val="24"/>
              </w:rPr>
            </w:pPr>
            <w:r>
              <w:rPr>
                <w:sz w:val="24"/>
              </w:rPr>
              <w:t xml:space="preserve">              (Приложение 4)……………………………………………………………….</w:t>
            </w:r>
          </w:p>
          <w:p w:rsidR="00192D64" w:rsidRDefault="009D28A9">
            <w:pPr>
              <w:pStyle w:val="a4"/>
              <w:jc w:val="left"/>
              <w:rPr>
                <w:sz w:val="24"/>
              </w:rPr>
            </w:pPr>
            <w:r>
              <w:rPr>
                <w:sz w:val="24"/>
              </w:rPr>
              <w:t xml:space="preserve">        13. Оценка сезонной пригодности и качества оленьих пастбищ  </w:t>
            </w:r>
          </w:p>
          <w:p w:rsidR="00192D64" w:rsidRDefault="009D28A9">
            <w:pPr>
              <w:pStyle w:val="a4"/>
              <w:jc w:val="left"/>
              <w:rPr>
                <w:sz w:val="24"/>
              </w:rPr>
            </w:pPr>
            <w:r>
              <w:rPr>
                <w:sz w:val="24"/>
              </w:rPr>
              <w:t xml:space="preserve">             (Приложение5)…………………………………………………………………</w:t>
            </w:r>
          </w:p>
          <w:p w:rsidR="00192D64" w:rsidRDefault="009D28A9">
            <w:pPr>
              <w:pStyle w:val="30"/>
              <w:spacing w:line="240" w:lineRule="auto"/>
              <w:ind w:firstLine="0"/>
              <w:jc w:val="left"/>
            </w:pPr>
            <w:r>
              <w:t xml:space="preserve">        14. Таблица определения качества оленьих пастбищ в зависимости от </w:t>
            </w:r>
          </w:p>
          <w:p w:rsidR="00192D64" w:rsidRDefault="009D28A9">
            <w:pPr>
              <w:pStyle w:val="30"/>
              <w:spacing w:line="240" w:lineRule="auto"/>
              <w:ind w:firstLine="0"/>
              <w:jc w:val="left"/>
            </w:pPr>
            <w:r>
              <w:t xml:space="preserve">              пастбищных условий ( Приложение 6)………………………………………</w:t>
            </w:r>
          </w:p>
          <w:p w:rsidR="00192D64" w:rsidRDefault="009D28A9">
            <w:pPr>
              <w:pStyle w:val="a4"/>
              <w:rPr>
                <w:sz w:val="24"/>
              </w:rPr>
            </w:pPr>
            <w:r>
              <w:rPr>
                <w:sz w:val="24"/>
              </w:rPr>
              <w:t xml:space="preserve">        15. Ведомость расчета стоимости возмещения убытков землепользователей   </w:t>
            </w:r>
          </w:p>
          <w:p w:rsidR="00192D64" w:rsidRDefault="009D28A9">
            <w:pPr>
              <w:pStyle w:val="a4"/>
              <w:rPr>
                <w:sz w:val="24"/>
              </w:rPr>
            </w:pPr>
            <w:r>
              <w:rPr>
                <w:sz w:val="24"/>
              </w:rPr>
              <w:t xml:space="preserve">              территории традиционного природопользования Крайнего Севера при </w:t>
            </w:r>
          </w:p>
          <w:p w:rsidR="00192D64" w:rsidRDefault="009D28A9">
            <w:pPr>
              <w:pStyle w:val="a4"/>
              <w:rPr>
                <w:sz w:val="24"/>
              </w:rPr>
            </w:pPr>
            <w:r>
              <w:rPr>
                <w:sz w:val="24"/>
              </w:rPr>
              <w:t xml:space="preserve">              изъятии  оленьих  пастбищ  для  целей  строительства  промышленных </w:t>
            </w:r>
          </w:p>
          <w:p w:rsidR="00192D64" w:rsidRDefault="009D28A9">
            <w:pPr>
              <w:pStyle w:val="a4"/>
              <w:jc w:val="left"/>
              <w:rPr>
                <w:sz w:val="24"/>
              </w:rPr>
            </w:pPr>
            <w:r>
              <w:rPr>
                <w:sz w:val="24"/>
              </w:rPr>
              <w:t xml:space="preserve">               объектов (Приложение 7)…………………………………………………….</w:t>
            </w:r>
          </w:p>
          <w:p w:rsidR="00192D64" w:rsidRDefault="009D28A9">
            <w:pPr>
              <w:pStyle w:val="a4"/>
              <w:jc w:val="left"/>
              <w:rPr>
                <w:sz w:val="24"/>
              </w:rPr>
            </w:pPr>
            <w:r>
              <w:rPr>
                <w:sz w:val="24"/>
              </w:rPr>
              <w:t xml:space="preserve">        16. Ведомость расчета убытков землепользователей территории традици-</w:t>
            </w:r>
          </w:p>
          <w:p w:rsidR="00192D64" w:rsidRDefault="009D28A9">
            <w:pPr>
              <w:pStyle w:val="a4"/>
              <w:jc w:val="left"/>
              <w:rPr>
                <w:sz w:val="24"/>
              </w:rPr>
            </w:pPr>
            <w:r>
              <w:rPr>
                <w:sz w:val="24"/>
              </w:rPr>
              <w:t xml:space="preserve">              онного природопользования Крайнего Севера при отчуждении оленьих </w:t>
            </w:r>
          </w:p>
          <w:p w:rsidR="00192D64" w:rsidRDefault="009D28A9">
            <w:pPr>
              <w:pStyle w:val="a4"/>
              <w:jc w:val="left"/>
              <w:rPr>
                <w:sz w:val="24"/>
              </w:rPr>
            </w:pPr>
            <w:r>
              <w:rPr>
                <w:sz w:val="24"/>
              </w:rPr>
              <w:t xml:space="preserve">              пастбищ из сферы традиционной хозяйственной деятельности </w:t>
            </w:r>
          </w:p>
          <w:p w:rsidR="00192D64" w:rsidRDefault="009D28A9">
            <w:pPr>
              <w:pStyle w:val="a4"/>
              <w:jc w:val="left"/>
              <w:rPr>
                <w:sz w:val="24"/>
              </w:rPr>
            </w:pPr>
            <w:r>
              <w:rPr>
                <w:sz w:val="24"/>
              </w:rPr>
              <w:t xml:space="preserve">              вследствие интенсивного стрессового воздействия промышленных </w:t>
            </w:r>
          </w:p>
          <w:p w:rsidR="00192D64" w:rsidRDefault="009D28A9">
            <w:pPr>
              <w:pStyle w:val="a4"/>
              <w:jc w:val="left"/>
              <w:rPr>
                <w:sz w:val="24"/>
              </w:rPr>
            </w:pPr>
            <w:r>
              <w:rPr>
                <w:sz w:val="24"/>
              </w:rPr>
              <w:t xml:space="preserve">              объектов(Приложение 8)…………………………………………………….</w:t>
            </w:r>
          </w:p>
          <w:p w:rsidR="00192D64" w:rsidRDefault="009D28A9">
            <w:pPr>
              <w:pStyle w:val="a3"/>
              <w:tabs>
                <w:tab w:val="left" w:pos="709"/>
              </w:tabs>
              <w:spacing w:line="240" w:lineRule="auto"/>
              <w:ind w:firstLine="0"/>
            </w:pPr>
            <w:r>
              <w:t xml:space="preserve">        17. Таблица определения нормативов возмещения потерь сельскохозяйст-</w:t>
            </w:r>
          </w:p>
          <w:p w:rsidR="00192D64" w:rsidRDefault="009D28A9">
            <w:pPr>
              <w:pStyle w:val="a3"/>
              <w:tabs>
                <w:tab w:val="left" w:pos="709"/>
              </w:tabs>
              <w:spacing w:line="240" w:lineRule="auto"/>
              <w:ind w:firstLine="0"/>
            </w:pPr>
            <w:r>
              <w:t xml:space="preserve">              венного производства (оленеводства) при изъятии оленьих пастбищ с </w:t>
            </w:r>
          </w:p>
          <w:p w:rsidR="00192D64" w:rsidRDefault="009D28A9">
            <w:pPr>
              <w:pStyle w:val="a3"/>
              <w:tabs>
                <w:tab w:val="left" w:pos="709"/>
              </w:tabs>
              <w:spacing w:line="240" w:lineRule="auto"/>
              <w:ind w:firstLine="0"/>
            </w:pPr>
            <w:r>
              <w:t xml:space="preserve">              предоставлением новых участков сезонных пастбищ (Приложение 9)…..</w:t>
            </w:r>
          </w:p>
          <w:p w:rsidR="00192D64" w:rsidRDefault="009D28A9">
            <w:pPr>
              <w:pStyle w:val="a3"/>
              <w:tabs>
                <w:tab w:val="left" w:pos="709"/>
              </w:tabs>
              <w:spacing w:line="240" w:lineRule="auto"/>
              <w:ind w:firstLine="0"/>
            </w:pPr>
            <w:r>
              <w:t xml:space="preserve">        18. Таблица определения коэффициентов для расчета затрат на  восста-</w:t>
            </w:r>
          </w:p>
          <w:p w:rsidR="00192D64" w:rsidRDefault="009D28A9">
            <w:pPr>
              <w:pStyle w:val="a3"/>
              <w:tabs>
                <w:tab w:val="left" w:pos="709"/>
              </w:tabs>
              <w:spacing w:line="240" w:lineRule="auto"/>
              <w:ind w:firstLine="0"/>
            </w:pPr>
            <w:r>
              <w:t xml:space="preserve">              новление производственной деятельности и освоение новых </w:t>
            </w:r>
          </w:p>
          <w:p w:rsidR="00192D64" w:rsidRDefault="009D28A9">
            <w:pPr>
              <w:pStyle w:val="a3"/>
              <w:tabs>
                <w:tab w:val="left" w:pos="709"/>
              </w:tabs>
              <w:spacing w:line="240" w:lineRule="auto"/>
              <w:ind w:firstLine="0"/>
            </w:pPr>
            <w:r>
              <w:t xml:space="preserve">              территорий оленьих пастбищ (Приложение 9.1.)…………………………..</w:t>
            </w:r>
          </w:p>
          <w:p w:rsidR="00192D64" w:rsidRDefault="009D28A9">
            <w:pPr>
              <w:pStyle w:val="a3"/>
              <w:tabs>
                <w:tab w:val="left" w:pos="709"/>
              </w:tabs>
              <w:spacing w:line="240" w:lineRule="auto"/>
              <w:ind w:firstLine="0"/>
            </w:pPr>
            <w:r>
              <w:t xml:space="preserve">        19. Ведомость расчета потерь сельскохозяйственного производства</w:t>
            </w:r>
          </w:p>
          <w:p w:rsidR="00192D64" w:rsidRDefault="009D28A9">
            <w:pPr>
              <w:pStyle w:val="a3"/>
              <w:tabs>
                <w:tab w:val="left" w:pos="709"/>
              </w:tabs>
              <w:spacing w:line="240" w:lineRule="auto"/>
              <w:ind w:firstLine="0"/>
            </w:pPr>
            <w:r>
              <w:t xml:space="preserve">              (оленеводства) при изъятии оленьих пастбищ для целей, не связанных с </w:t>
            </w:r>
          </w:p>
          <w:p w:rsidR="00192D64" w:rsidRDefault="009D28A9">
            <w:pPr>
              <w:pStyle w:val="a3"/>
              <w:tabs>
                <w:tab w:val="left" w:pos="709"/>
              </w:tabs>
              <w:spacing w:line="240" w:lineRule="auto"/>
              <w:ind w:firstLine="0"/>
            </w:pPr>
            <w:r>
              <w:t xml:space="preserve">               традиционной хозяйственной деятельностью   (Приложение 10)……..…</w:t>
            </w:r>
          </w:p>
          <w:p w:rsidR="00192D64" w:rsidRDefault="009D28A9" w:rsidP="009D28A9">
            <w:pPr>
              <w:pStyle w:val="a4"/>
              <w:numPr>
                <w:ilvl w:val="0"/>
                <w:numId w:val="11"/>
              </w:numPr>
              <w:jc w:val="left"/>
              <w:rPr>
                <w:sz w:val="24"/>
              </w:rPr>
            </w:pPr>
            <w:r>
              <w:rPr>
                <w:sz w:val="24"/>
              </w:rPr>
              <w:t xml:space="preserve">Ведомость расчета  потерь сельскохозяйственного  производства  </w:t>
            </w:r>
          </w:p>
          <w:p w:rsidR="00192D64" w:rsidRDefault="009D28A9">
            <w:pPr>
              <w:pStyle w:val="a4"/>
              <w:jc w:val="left"/>
              <w:rPr>
                <w:sz w:val="24"/>
              </w:rPr>
            </w:pPr>
            <w:r>
              <w:rPr>
                <w:sz w:val="24"/>
              </w:rPr>
              <w:t xml:space="preserve">              (оленеводства) при отчуждении оленьих пастбищ из сферы   </w:t>
            </w:r>
          </w:p>
          <w:p w:rsidR="00192D64" w:rsidRDefault="009D28A9">
            <w:pPr>
              <w:pStyle w:val="a4"/>
              <w:rPr>
                <w:sz w:val="24"/>
              </w:rPr>
            </w:pPr>
            <w:r>
              <w:rPr>
                <w:sz w:val="24"/>
              </w:rPr>
              <w:t xml:space="preserve">              традиционной хозяйственной деятельности в связи с интенсивным    </w:t>
            </w:r>
          </w:p>
          <w:p w:rsidR="00192D64" w:rsidRDefault="009D28A9">
            <w:pPr>
              <w:pStyle w:val="a4"/>
              <w:rPr>
                <w:sz w:val="24"/>
              </w:rPr>
            </w:pPr>
            <w:r>
              <w:rPr>
                <w:sz w:val="24"/>
              </w:rPr>
              <w:t xml:space="preserve">              воздействием на них стрессового фактора промышленных объектов </w:t>
            </w:r>
          </w:p>
          <w:p w:rsidR="00192D64" w:rsidRDefault="009D28A9">
            <w:pPr>
              <w:pStyle w:val="a4"/>
              <w:jc w:val="left"/>
              <w:rPr>
                <w:sz w:val="24"/>
              </w:rPr>
            </w:pPr>
            <w:r>
              <w:rPr>
                <w:sz w:val="24"/>
              </w:rPr>
              <w:t xml:space="preserve">              (Приложение 11)………………………………………………………………</w:t>
            </w:r>
          </w:p>
          <w:p w:rsidR="00192D64" w:rsidRDefault="009D28A9">
            <w:pPr>
              <w:pStyle w:val="2"/>
              <w:tabs>
                <w:tab w:val="left" w:pos="540"/>
              </w:tabs>
              <w:spacing w:line="240" w:lineRule="auto"/>
              <w:ind w:firstLine="0"/>
              <w:jc w:val="left"/>
            </w:pPr>
            <w:r>
              <w:t xml:space="preserve">          21. Протокол о порче земель в районах традиционной хозяйственной  дея-</w:t>
            </w:r>
          </w:p>
          <w:p w:rsidR="00192D64" w:rsidRDefault="009D28A9">
            <w:pPr>
              <w:pStyle w:val="2"/>
              <w:spacing w:line="240" w:lineRule="auto"/>
              <w:ind w:firstLine="0"/>
              <w:jc w:val="left"/>
            </w:pPr>
            <w:r>
              <w:t xml:space="preserve">               тельности коренных малочисленных народов Севера (Приложение 12).…………..</w:t>
            </w:r>
          </w:p>
          <w:p w:rsidR="00192D64" w:rsidRDefault="009D28A9">
            <w:pPr>
              <w:pStyle w:val="1"/>
              <w:spacing w:line="240" w:lineRule="auto"/>
              <w:ind w:firstLine="0"/>
              <w:jc w:val="left"/>
              <w:rPr>
                <w:b w:val="0"/>
              </w:rPr>
            </w:pPr>
            <w:r>
              <w:rPr>
                <w:b w:val="0"/>
              </w:rPr>
              <w:t xml:space="preserve">        22. Заключение  экспертной группы по расчету стоимости возмещения </w:t>
            </w:r>
          </w:p>
          <w:p w:rsidR="00192D64" w:rsidRDefault="009D28A9">
            <w:pPr>
              <w:pStyle w:val="1"/>
              <w:spacing w:line="240" w:lineRule="auto"/>
              <w:ind w:firstLine="0"/>
              <w:jc w:val="left"/>
              <w:rPr>
                <w:b w:val="0"/>
              </w:rPr>
            </w:pPr>
            <w:r>
              <w:rPr>
                <w:b w:val="0"/>
              </w:rPr>
              <w:t xml:space="preserve">               убытков землепользователям территории традиционного природополь-</w:t>
            </w:r>
          </w:p>
          <w:p w:rsidR="00192D64" w:rsidRDefault="009D28A9">
            <w:pPr>
              <w:pStyle w:val="1"/>
              <w:spacing w:line="240" w:lineRule="auto"/>
              <w:ind w:firstLine="0"/>
              <w:jc w:val="left"/>
              <w:rPr>
                <w:b w:val="0"/>
              </w:rPr>
            </w:pPr>
            <w:r>
              <w:rPr>
                <w:b w:val="0"/>
              </w:rPr>
              <w:t xml:space="preserve">               зования Крайнего Севера и потерь сельскохозяйственного производства </w:t>
            </w:r>
          </w:p>
          <w:p w:rsidR="00192D64" w:rsidRDefault="009D28A9">
            <w:pPr>
              <w:pStyle w:val="1"/>
              <w:spacing w:line="240" w:lineRule="auto"/>
              <w:ind w:firstLine="0"/>
              <w:jc w:val="left"/>
              <w:rPr>
                <w:b w:val="0"/>
              </w:rPr>
            </w:pPr>
            <w:r>
              <w:rPr>
                <w:b w:val="0"/>
              </w:rPr>
              <w:t xml:space="preserve">               при снижении качества (порче) оленьих пастбищ (Приложение 13)…….</w:t>
            </w:r>
          </w:p>
          <w:p w:rsidR="00192D64" w:rsidRDefault="009D28A9">
            <w:pPr>
              <w:pStyle w:val="2"/>
              <w:spacing w:line="240" w:lineRule="auto"/>
              <w:ind w:firstLine="0"/>
              <w:jc w:val="left"/>
            </w:pPr>
            <w:r>
              <w:t xml:space="preserve">          23.  Постановление о привлечении к административной ответственности за </w:t>
            </w:r>
          </w:p>
          <w:p w:rsidR="00192D64" w:rsidRDefault="009D28A9">
            <w:pPr>
              <w:pStyle w:val="2"/>
              <w:spacing w:line="240" w:lineRule="auto"/>
              <w:ind w:firstLine="0"/>
              <w:jc w:val="left"/>
            </w:pPr>
            <w:r>
              <w:t xml:space="preserve">                 порчу или уничтожение земель и  возмещении причиненных убытков </w:t>
            </w:r>
          </w:p>
          <w:p w:rsidR="00192D64" w:rsidRDefault="009D28A9">
            <w:pPr>
              <w:pStyle w:val="2"/>
              <w:spacing w:line="240" w:lineRule="auto"/>
              <w:ind w:firstLine="0"/>
              <w:jc w:val="left"/>
            </w:pPr>
            <w:r>
              <w:t xml:space="preserve">                 землепользователям, занимающимся традиционной хозяйственной </w:t>
            </w:r>
          </w:p>
          <w:p w:rsidR="00192D64" w:rsidRDefault="009D28A9">
            <w:pPr>
              <w:pStyle w:val="2"/>
              <w:spacing w:line="240" w:lineRule="auto"/>
              <w:ind w:firstLine="0"/>
              <w:jc w:val="left"/>
            </w:pPr>
            <w:r>
              <w:t xml:space="preserve">                 деятельностью коренных малочисленных народов Севера и потерь </w:t>
            </w:r>
          </w:p>
          <w:p w:rsidR="00192D64" w:rsidRDefault="009D28A9">
            <w:pPr>
              <w:pStyle w:val="2"/>
              <w:spacing w:line="240" w:lineRule="auto"/>
              <w:ind w:firstLine="0"/>
              <w:jc w:val="left"/>
            </w:pPr>
            <w:r>
              <w:t xml:space="preserve">                 сельскохозяйственного производства (Приложение 14)…………………………     </w:t>
            </w:r>
          </w:p>
          <w:p w:rsidR="00192D64" w:rsidRDefault="009D28A9">
            <w:pPr>
              <w:pStyle w:val="31"/>
              <w:tabs>
                <w:tab w:val="left" w:pos="567"/>
              </w:tabs>
              <w:jc w:val="left"/>
              <w:rPr>
                <w:sz w:val="24"/>
              </w:rPr>
            </w:pPr>
            <w:r>
              <w:rPr>
                <w:sz w:val="24"/>
              </w:rPr>
              <w:t xml:space="preserve">        24. Акт (примерная форма) определения размеров убытков при порче </w:t>
            </w:r>
          </w:p>
          <w:p w:rsidR="00192D64" w:rsidRDefault="009D28A9">
            <w:pPr>
              <w:pStyle w:val="31"/>
              <w:tabs>
                <w:tab w:val="left" w:pos="567"/>
              </w:tabs>
              <w:jc w:val="left"/>
              <w:rPr>
                <w:sz w:val="24"/>
              </w:rPr>
            </w:pPr>
            <w:r>
              <w:rPr>
                <w:sz w:val="24"/>
                <w:lang w:val="en-US"/>
              </w:rPr>
              <w:t xml:space="preserve">              </w:t>
            </w:r>
            <w:r>
              <w:rPr>
                <w:sz w:val="24"/>
              </w:rPr>
              <w:t xml:space="preserve"> земельных угодий используемых для традиционной хозяйственной  </w:t>
            </w:r>
          </w:p>
          <w:p w:rsidR="00192D64" w:rsidRDefault="009D28A9">
            <w:pPr>
              <w:pStyle w:val="a4"/>
              <w:jc w:val="left"/>
              <w:rPr>
                <w:sz w:val="24"/>
              </w:rPr>
            </w:pPr>
            <w:r>
              <w:rPr>
                <w:sz w:val="24"/>
              </w:rPr>
              <w:t xml:space="preserve">               деятельности народов Севера (Приложение 15)………………………….</w:t>
            </w:r>
          </w:p>
        </w:tc>
        <w:tc>
          <w:tcPr>
            <w:tcW w:w="960" w:type="dxa"/>
          </w:tcPr>
          <w:p w:rsidR="00192D64" w:rsidRDefault="009D28A9">
            <w:pPr>
              <w:pStyle w:val="a4"/>
              <w:rPr>
                <w:sz w:val="24"/>
              </w:rPr>
            </w:pPr>
            <w:r>
              <w:rPr>
                <w:sz w:val="24"/>
              </w:rPr>
              <w:t>30</w:t>
            </w:r>
          </w:p>
          <w:p w:rsidR="00192D64" w:rsidRDefault="00192D64">
            <w:pPr>
              <w:pStyle w:val="a4"/>
              <w:rPr>
                <w:sz w:val="24"/>
              </w:rPr>
            </w:pPr>
          </w:p>
          <w:p w:rsidR="00192D64" w:rsidRDefault="009D28A9">
            <w:pPr>
              <w:pStyle w:val="a4"/>
              <w:rPr>
                <w:sz w:val="24"/>
              </w:rPr>
            </w:pPr>
            <w:r>
              <w:rPr>
                <w:sz w:val="24"/>
              </w:rPr>
              <w:t>31</w:t>
            </w:r>
          </w:p>
          <w:p w:rsidR="00192D64" w:rsidRDefault="00192D64">
            <w:pPr>
              <w:pStyle w:val="a4"/>
              <w:rPr>
                <w:sz w:val="24"/>
              </w:rPr>
            </w:pPr>
          </w:p>
          <w:p w:rsidR="00192D64" w:rsidRDefault="00192D64">
            <w:pPr>
              <w:pStyle w:val="a4"/>
              <w:rPr>
                <w:sz w:val="24"/>
              </w:rPr>
            </w:pPr>
          </w:p>
          <w:p w:rsidR="00192D64" w:rsidRDefault="009D28A9">
            <w:pPr>
              <w:pStyle w:val="a4"/>
              <w:rPr>
                <w:sz w:val="24"/>
              </w:rPr>
            </w:pPr>
            <w:r>
              <w:rPr>
                <w:sz w:val="24"/>
              </w:rPr>
              <w:t>37</w:t>
            </w:r>
          </w:p>
          <w:p w:rsidR="00192D64" w:rsidRDefault="00192D64">
            <w:pPr>
              <w:pStyle w:val="a4"/>
              <w:rPr>
                <w:sz w:val="24"/>
              </w:rPr>
            </w:pPr>
          </w:p>
          <w:p w:rsidR="00192D64" w:rsidRDefault="009D28A9">
            <w:pPr>
              <w:pStyle w:val="a4"/>
              <w:rPr>
                <w:sz w:val="24"/>
              </w:rPr>
            </w:pPr>
            <w:r>
              <w:rPr>
                <w:sz w:val="24"/>
              </w:rPr>
              <w:t>39</w:t>
            </w:r>
          </w:p>
          <w:p w:rsidR="00192D64" w:rsidRDefault="00192D64">
            <w:pPr>
              <w:pStyle w:val="a4"/>
              <w:rPr>
                <w:sz w:val="24"/>
              </w:rPr>
            </w:pPr>
          </w:p>
          <w:p w:rsidR="00192D64" w:rsidRDefault="009D28A9">
            <w:pPr>
              <w:pStyle w:val="a4"/>
              <w:rPr>
                <w:sz w:val="24"/>
              </w:rPr>
            </w:pPr>
            <w:r>
              <w:rPr>
                <w:sz w:val="24"/>
              </w:rPr>
              <w:t>40</w:t>
            </w:r>
          </w:p>
          <w:p w:rsidR="00192D64" w:rsidRDefault="00192D64">
            <w:pPr>
              <w:pStyle w:val="a4"/>
              <w:rPr>
                <w:sz w:val="24"/>
              </w:rPr>
            </w:pPr>
          </w:p>
          <w:p w:rsidR="00192D64" w:rsidRDefault="00192D64">
            <w:pPr>
              <w:pStyle w:val="a4"/>
              <w:rPr>
                <w:sz w:val="24"/>
              </w:rPr>
            </w:pPr>
          </w:p>
          <w:p w:rsidR="00192D64" w:rsidRDefault="009D28A9">
            <w:pPr>
              <w:pStyle w:val="a4"/>
              <w:rPr>
                <w:sz w:val="24"/>
              </w:rPr>
            </w:pPr>
            <w:r>
              <w:rPr>
                <w:sz w:val="24"/>
              </w:rPr>
              <w:t>41</w:t>
            </w:r>
          </w:p>
          <w:p w:rsidR="00192D64" w:rsidRDefault="00192D64">
            <w:pPr>
              <w:pStyle w:val="a4"/>
              <w:rPr>
                <w:sz w:val="24"/>
              </w:rPr>
            </w:pPr>
          </w:p>
          <w:p w:rsidR="00192D64" w:rsidRDefault="009D28A9">
            <w:pPr>
              <w:pStyle w:val="a4"/>
              <w:rPr>
                <w:sz w:val="24"/>
              </w:rPr>
            </w:pPr>
            <w:r>
              <w:rPr>
                <w:sz w:val="24"/>
              </w:rPr>
              <w:t>42</w:t>
            </w:r>
          </w:p>
          <w:p w:rsidR="00192D64" w:rsidRDefault="00192D64">
            <w:pPr>
              <w:pStyle w:val="a4"/>
              <w:rPr>
                <w:sz w:val="24"/>
              </w:rPr>
            </w:pPr>
          </w:p>
          <w:p w:rsidR="00192D64" w:rsidRDefault="009D28A9">
            <w:pPr>
              <w:pStyle w:val="a4"/>
              <w:rPr>
                <w:sz w:val="24"/>
              </w:rPr>
            </w:pPr>
            <w:r>
              <w:rPr>
                <w:sz w:val="24"/>
              </w:rPr>
              <w:t>43</w:t>
            </w:r>
          </w:p>
          <w:p w:rsidR="00192D64" w:rsidRDefault="00192D64">
            <w:pPr>
              <w:pStyle w:val="a4"/>
              <w:rPr>
                <w:sz w:val="24"/>
              </w:rPr>
            </w:pPr>
          </w:p>
          <w:p w:rsidR="00192D64" w:rsidRDefault="00192D64">
            <w:pPr>
              <w:pStyle w:val="a4"/>
              <w:rPr>
                <w:sz w:val="24"/>
              </w:rPr>
            </w:pPr>
          </w:p>
          <w:p w:rsidR="00192D64" w:rsidRDefault="009D28A9">
            <w:pPr>
              <w:pStyle w:val="a4"/>
              <w:rPr>
                <w:sz w:val="24"/>
              </w:rPr>
            </w:pPr>
            <w:r>
              <w:rPr>
                <w:sz w:val="24"/>
              </w:rPr>
              <w:t>44</w:t>
            </w:r>
          </w:p>
          <w:p w:rsidR="00192D64" w:rsidRDefault="00192D64">
            <w:pPr>
              <w:pStyle w:val="a4"/>
              <w:rPr>
                <w:sz w:val="24"/>
              </w:rPr>
            </w:pPr>
          </w:p>
          <w:p w:rsidR="00192D64" w:rsidRDefault="00192D64">
            <w:pPr>
              <w:pStyle w:val="a4"/>
              <w:rPr>
                <w:sz w:val="24"/>
              </w:rPr>
            </w:pPr>
          </w:p>
          <w:p w:rsidR="00192D64" w:rsidRDefault="00192D64">
            <w:pPr>
              <w:pStyle w:val="a4"/>
              <w:rPr>
                <w:sz w:val="24"/>
              </w:rPr>
            </w:pPr>
          </w:p>
          <w:p w:rsidR="00192D64" w:rsidRDefault="009D28A9">
            <w:pPr>
              <w:pStyle w:val="a4"/>
              <w:rPr>
                <w:sz w:val="24"/>
              </w:rPr>
            </w:pPr>
            <w:r>
              <w:rPr>
                <w:sz w:val="24"/>
              </w:rPr>
              <w:t>45</w:t>
            </w:r>
          </w:p>
          <w:p w:rsidR="00192D64" w:rsidRDefault="00192D64">
            <w:pPr>
              <w:pStyle w:val="a4"/>
              <w:rPr>
                <w:sz w:val="24"/>
              </w:rPr>
            </w:pPr>
          </w:p>
          <w:p w:rsidR="00192D64" w:rsidRDefault="00192D64">
            <w:pPr>
              <w:pStyle w:val="a4"/>
              <w:rPr>
                <w:sz w:val="24"/>
              </w:rPr>
            </w:pPr>
          </w:p>
          <w:p w:rsidR="00192D64" w:rsidRDefault="009D28A9">
            <w:pPr>
              <w:pStyle w:val="a4"/>
              <w:rPr>
                <w:sz w:val="24"/>
              </w:rPr>
            </w:pPr>
            <w:r>
              <w:rPr>
                <w:sz w:val="24"/>
              </w:rPr>
              <w:t>46</w:t>
            </w:r>
          </w:p>
          <w:p w:rsidR="00192D64" w:rsidRDefault="00192D64">
            <w:pPr>
              <w:pStyle w:val="a4"/>
              <w:rPr>
                <w:sz w:val="24"/>
              </w:rPr>
            </w:pPr>
          </w:p>
          <w:p w:rsidR="00192D64" w:rsidRDefault="009D28A9">
            <w:pPr>
              <w:pStyle w:val="a4"/>
              <w:rPr>
                <w:sz w:val="24"/>
              </w:rPr>
            </w:pPr>
            <w:r>
              <w:rPr>
                <w:sz w:val="24"/>
              </w:rPr>
              <w:t>47</w:t>
            </w:r>
          </w:p>
          <w:p w:rsidR="00192D64" w:rsidRDefault="00192D64">
            <w:pPr>
              <w:pStyle w:val="a4"/>
              <w:rPr>
                <w:sz w:val="24"/>
              </w:rPr>
            </w:pPr>
          </w:p>
          <w:p w:rsidR="00192D64" w:rsidRDefault="00192D64">
            <w:pPr>
              <w:pStyle w:val="a4"/>
              <w:rPr>
                <w:sz w:val="24"/>
              </w:rPr>
            </w:pPr>
          </w:p>
          <w:p w:rsidR="00192D64" w:rsidRDefault="009D28A9">
            <w:pPr>
              <w:pStyle w:val="a4"/>
              <w:rPr>
                <w:sz w:val="24"/>
              </w:rPr>
            </w:pPr>
            <w:r>
              <w:rPr>
                <w:sz w:val="24"/>
              </w:rPr>
              <w:t>48</w:t>
            </w:r>
          </w:p>
          <w:p w:rsidR="00192D64" w:rsidRDefault="00192D64">
            <w:pPr>
              <w:pStyle w:val="a4"/>
              <w:rPr>
                <w:sz w:val="24"/>
              </w:rPr>
            </w:pPr>
          </w:p>
          <w:p w:rsidR="00192D64" w:rsidRDefault="009D28A9">
            <w:pPr>
              <w:pStyle w:val="a4"/>
              <w:rPr>
                <w:sz w:val="24"/>
              </w:rPr>
            </w:pPr>
            <w:r>
              <w:rPr>
                <w:sz w:val="24"/>
              </w:rPr>
              <w:t>49</w:t>
            </w:r>
          </w:p>
          <w:p w:rsidR="00192D64" w:rsidRDefault="00192D64">
            <w:pPr>
              <w:pStyle w:val="a4"/>
              <w:rPr>
                <w:sz w:val="24"/>
              </w:rPr>
            </w:pPr>
          </w:p>
          <w:p w:rsidR="00192D64" w:rsidRDefault="009D28A9">
            <w:pPr>
              <w:pStyle w:val="a4"/>
              <w:rPr>
                <w:sz w:val="24"/>
              </w:rPr>
            </w:pPr>
            <w:r>
              <w:rPr>
                <w:sz w:val="24"/>
              </w:rPr>
              <w:t>51</w:t>
            </w:r>
          </w:p>
          <w:p w:rsidR="00192D64" w:rsidRDefault="00192D64">
            <w:pPr>
              <w:pStyle w:val="a4"/>
              <w:rPr>
                <w:sz w:val="24"/>
              </w:rPr>
            </w:pPr>
          </w:p>
          <w:p w:rsidR="00192D64" w:rsidRDefault="00192D64">
            <w:pPr>
              <w:pStyle w:val="a4"/>
              <w:rPr>
                <w:sz w:val="24"/>
              </w:rPr>
            </w:pPr>
          </w:p>
          <w:p w:rsidR="00192D64" w:rsidRDefault="00192D64">
            <w:pPr>
              <w:pStyle w:val="a4"/>
              <w:rPr>
                <w:sz w:val="24"/>
              </w:rPr>
            </w:pPr>
          </w:p>
          <w:p w:rsidR="00192D64" w:rsidRDefault="009D28A9">
            <w:pPr>
              <w:pStyle w:val="a4"/>
              <w:rPr>
                <w:sz w:val="24"/>
              </w:rPr>
            </w:pPr>
            <w:r>
              <w:rPr>
                <w:sz w:val="24"/>
              </w:rPr>
              <w:t>53</w:t>
            </w:r>
          </w:p>
          <w:p w:rsidR="00192D64" w:rsidRDefault="00192D64">
            <w:pPr>
              <w:pStyle w:val="a4"/>
              <w:rPr>
                <w:sz w:val="24"/>
              </w:rPr>
            </w:pPr>
          </w:p>
          <w:p w:rsidR="00192D64" w:rsidRDefault="00192D64">
            <w:pPr>
              <w:pStyle w:val="a4"/>
              <w:rPr>
                <w:sz w:val="24"/>
              </w:rPr>
            </w:pPr>
          </w:p>
          <w:p w:rsidR="00192D64" w:rsidRDefault="00192D64">
            <w:pPr>
              <w:pStyle w:val="a4"/>
              <w:rPr>
                <w:sz w:val="24"/>
              </w:rPr>
            </w:pPr>
          </w:p>
          <w:p w:rsidR="00192D64" w:rsidRDefault="00192D64">
            <w:pPr>
              <w:pStyle w:val="a4"/>
              <w:rPr>
                <w:sz w:val="24"/>
              </w:rPr>
            </w:pPr>
          </w:p>
          <w:p w:rsidR="00192D64" w:rsidRDefault="009D28A9">
            <w:pPr>
              <w:pStyle w:val="a4"/>
              <w:rPr>
                <w:sz w:val="24"/>
              </w:rPr>
            </w:pPr>
            <w:r>
              <w:rPr>
                <w:sz w:val="24"/>
              </w:rPr>
              <w:t>54</w:t>
            </w:r>
          </w:p>
          <w:p w:rsidR="00192D64" w:rsidRDefault="00192D64">
            <w:pPr>
              <w:pStyle w:val="a4"/>
              <w:rPr>
                <w:sz w:val="24"/>
              </w:rPr>
            </w:pPr>
          </w:p>
          <w:p w:rsidR="00192D64" w:rsidRDefault="00192D64">
            <w:pPr>
              <w:pStyle w:val="a4"/>
              <w:rPr>
                <w:sz w:val="24"/>
              </w:rPr>
            </w:pPr>
          </w:p>
          <w:p w:rsidR="00192D64" w:rsidRDefault="009D28A9">
            <w:pPr>
              <w:pStyle w:val="a4"/>
              <w:rPr>
                <w:sz w:val="24"/>
              </w:rPr>
            </w:pPr>
            <w:r>
              <w:rPr>
                <w:sz w:val="24"/>
              </w:rPr>
              <w:t>55</w:t>
            </w:r>
          </w:p>
          <w:p w:rsidR="00192D64" w:rsidRDefault="00192D64">
            <w:pPr>
              <w:pStyle w:val="a4"/>
              <w:rPr>
                <w:sz w:val="24"/>
              </w:rPr>
            </w:pPr>
          </w:p>
          <w:p w:rsidR="00192D64" w:rsidRDefault="00192D64">
            <w:pPr>
              <w:pStyle w:val="a4"/>
              <w:rPr>
                <w:sz w:val="24"/>
              </w:rPr>
            </w:pPr>
          </w:p>
          <w:p w:rsidR="00192D64" w:rsidRDefault="009D28A9">
            <w:pPr>
              <w:pStyle w:val="a4"/>
              <w:rPr>
                <w:sz w:val="24"/>
              </w:rPr>
            </w:pPr>
            <w:r>
              <w:rPr>
                <w:sz w:val="24"/>
              </w:rPr>
              <w:t>56</w:t>
            </w:r>
          </w:p>
          <w:p w:rsidR="00192D64" w:rsidRDefault="00192D64">
            <w:pPr>
              <w:pStyle w:val="a4"/>
              <w:rPr>
                <w:sz w:val="24"/>
              </w:rPr>
            </w:pPr>
          </w:p>
          <w:p w:rsidR="00192D64" w:rsidRDefault="00192D64">
            <w:pPr>
              <w:pStyle w:val="a4"/>
              <w:rPr>
                <w:sz w:val="24"/>
              </w:rPr>
            </w:pPr>
          </w:p>
          <w:p w:rsidR="00192D64" w:rsidRDefault="009D28A9">
            <w:pPr>
              <w:pStyle w:val="a4"/>
              <w:rPr>
                <w:sz w:val="24"/>
              </w:rPr>
            </w:pPr>
            <w:r>
              <w:rPr>
                <w:sz w:val="24"/>
              </w:rPr>
              <w:t>57</w:t>
            </w:r>
          </w:p>
          <w:p w:rsidR="00192D64" w:rsidRDefault="00192D64">
            <w:pPr>
              <w:pStyle w:val="a4"/>
              <w:rPr>
                <w:sz w:val="24"/>
              </w:rPr>
            </w:pPr>
          </w:p>
          <w:p w:rsidR="00192D64" w:rsidRDefault="00192D64">
            <w:pPr>
              <w:pStyle w:val="a4"/>
              <w:rPr>
                <w:sz w:val="24"/>
              </w:rPr>
            </w:pPr>
          </w:p>
          <w:p w:rsidR="00192D64" w:rsidRDefault="00192D64">
            <w:pPr>
              <w:pStyle w:val="a4"/>
              <w:rPr>
                <w:sz w:val="24"/>
              </w:rPr>
            </w:pPr>
          </w:p>
          <w:p w:rsidR="00192D64" w:rsidRDefault="00192D64">
            <w:pPr>
              <w:pStyle w:val="a4"/>
              <w:rPr>
                <w:sz w:val="24"/>
              </w:rPr>
            </w:pPr>
          </w:p>
          <w:p w:rsidR="00192D64" w:rsidRDefault="009D28A9">
            <w:pPr>
              <w:pStyle w:val="a4"/>
              <w:rPr>
                <w:sz w:val="24"/>
              </w:rPr>
            </w:pPr>
            <w:r>
              <w:rPr>
                <w:sz w:val="24"/>
              </w:rPr>
              <w:t>58</w:t>
            </w:r>
          </w:p>
          <w:p w:rsidR="00192D64" w:rsidRDefault="00192D64">
            <w:pPr>
              <w:pStyle w:val="a4"/>
              <w:rPr>
                <w:sz w:val="24"/>
              </w:rPr>
            </w:pPr>
          </w:p>
          <w:p w:rsidR="00192D64" w:rsidRDefault="009D28A9">
            <w:pPr>
              <w:pStyle w:val="a4"/>
              <w:rPr>
                <w:sz w:val="24"/>
              </w:rPr>
            </w:pPr>
            <w:r>
              <w:rPr>
                <w:sz w:val="24"/>
              </w:rPr>
              <w:t>59</w:t>
            </w:r>
          </w:p>
          <w:p w:rsidR="00192D64" w:rsidRDefault="00192D64">
            <w:pPr>
              <w:pStyle w:val="a4"/>
              <w:rPr>
                <w:sz w:val="24"/>
              </w:rPr>
            </w:pPr>
          </w:p>
          <w:p w:rsidR="00192D64" w:rsidRDefault="00192D64">
            <w:pPr>
              <w:pStyle w:val="a4"/>
              <w:rPr>
                <w:sz w:val="24"/>
              </w:rPr>
            </w:pPr>
          </w:p>
          <w:p w:rsidR="00192D64" w:rsidRDefault="00192D64">
            <w:pPr>
              <w:pStyle w:val="a4"/>
              <w:rPr>
                <w:sz w:val="24"/>
              </w:rPr>
            </w:pPr>
          </w:p>
          <w:p w:rsidR="00192D64" w:rsidRDefault="009D28A9">
            <w:pPr>
              <w:pStyle w:val="a4"/>
              <w:rPr>
                <w:sz w:val="24"/>
              </w:rPr>
            </w:pPr>
            <w:r>
              <w:rPr>
                <w:sz w:val="24"/>
              </w:rPr>
              <w:t>61</w:t>
            </w:r>
          </w:p>
          <w:p w:rsidR="00192D64" w:rsidRDefault="00192D64">
            <w:pPr>
              <w:pStyle w:val="a4"/>
              <w:rPr>
                <w:sz w:val="24"/>
              </w:rPr>
            </w:pPr>
          </w:p>
          <w:p w:rsidR="00192D64" w:rsidRDefault="00192D64">
            <w:pPr>
              <w:pStyle w:val="a4"/>
              <w:rPr>
                <w:sz w:val="24"/>
              </w:rPr>
            </w:pPr>
          </w:p>
          <w:p w:rsidR="00192D64" w:rsidRDefault="00192D64">
            <w:pPr>
              <w:pStyle w:val="a4"/>
              <w:rPr>
                <w:sz w:val="24"/>
              </w:rPr>
            </w:pPr>
          </w:p>
          <w:p w:rsidR="00192D64" w:rsidRDefault="00192D64">
            <w:pPr>
              <w:pStyle w:val="a4"/>
              <w:rPr>
                <w:sz w:val="24"/>
              </w:rPr>
            </w:pPr>
          </w:p>
          <w:p w:rsidR="00192D64" w:rsidRDefault="009D28A9">
            <w:pPr>
              <w:pStyle w:val="a4"/>
              <w:rPr>
                <w:sz w:val="24"/>
              </w:rPr>
            </w:pPr>
            <w:r>
              <w:rPr>
                <w:sz w:val="24"/>
              </w:rPr>
              <w:t>62</w:t>
            </w:r>
          </w:p>
          <w:p w:rsidR="00192D64" w:rsidRDefault="00192D64">
            <w:pPr>
              <w:pStyle w:val="a4"/>
              <w:rPr>
                <w:sz w:val="24"/>
              </w:rPr>
            </w:pPr>
          </w:p>
          <w:p w:rsidR="00192D64" w:rsidRDefault="00192D64">
            <w:pPr>
              <w:pStyle w:val="a4"/>
              <w:rPr>
                <w:sz w:val="24"/>
              </w:rPr>
            </w:pPr>
          </w:p>
          <w:p w:rsidR="00192D64" w:rsidRDefault="009D28A9">
            <w:pPr>
              <w:pStyle w:val="a4"/>
              <w:rPr>
                <w:sz w:val="24"/>
              </w:rPr>
            </w:pPr>
            <w:r>
              <w:rPr>
                <w:sz w:val="24"/>
              </w:rPr>
              <w:t>64</w:t>
            </w:r>
          </w:p>
        </w:tc>
      </w:tr>
    </w:tbl>
    <w:p w:rsidR="00192D64" w:rsidRDefault="009D28A9">
      <w:pPr>
        <w:pStyle w:val="a4"/>
        <w:jc w:val="left"/>
        <w:rPr>
          <w:sz w:val="24"/>
        </w:rPr>
      </w:pPr>
      <w:r>
        <w:rPr>
          <w:sz w:val="24"/>
        </w:rPr>
        <w:t xml:space="preserve">        25. Таблица определения коэффициентов для расчета упущенной выгоды             </w:t>
      </w:r>
    </w:p>
    <w:p w:rsidR="00192D64" w:rsidRDefault="009D28A9">
      <w:pPr>
        <w:pStyle w:val="a4"/>
        <w:tabs>
          <w:tab w:val="left" w:pos="993"/>
        </w:tabs>
        <w:ind w:left="540"/>
        <w:jc w:val="left"/>
        <w:rPr>
          <w:sz w:val="24"/>
        </w:rPr>
      </w:pPr>
      <w:r>
        <w:rPr>
          <w:sz w:val="24"/>
        </w:rPr>
        <w:t xml:space="preserve">      за период восстановления хозяйственно-биологического потенциала </w:t>
      </w:r>
    </w:p>
    <w:p w:rsidR="00192D64" w:rsidRDefault="009D28A9">
      <w:pPr>
        <w:pStyle w:val="a4"/>
        <w:tabs>
          <w:tab w:val="left" w:pos="993"/>
        </w:tabs>
        <w:ind w:left="540"/>
        <w:jc w:val="left"/>
        <w:rPr>
          <w:sz w:val="24"/>
        </w:rPr>
      </w:pPr>
      <w:r>
        <w:rPr>
          <w:sz w:val="24"/>
        </w:rPr>
        <w:t xml:space="preserve">      оленьих  пастбищ при их нарушении и порче (снижении хозяйственно- </w:t>
      </w:r>
    </w:p>
    <w:p w:rsidR="00192D64" w:rsidRDefault="009D28A9">
      <w:pPr>
        <w:pStyle w:val="a4"/>
        <w:tabs>
          <w:tab w:val="left" w:pos="993"/>
          <w:tab w:val="left" w:pos="8931"/>
        </w:tabs>
        <w:ind w:left="540"/>
        <w:jc w:val="left"/>
        <w:rPr>
          <w:sz w:val="24"/>
        </w:rPr>
      </w:pPr>
      <w:r>
        <w:rPr>
          <w:sz w:val="24"/>
        </w:rPr>
        <w:t xml:space="preserve">      биологического потенциала), (Приложение 16)…………………………        66</w:t>
      </w:r>
    </w:p>
    <w:p w:rsidR="00192D64" w:rsidRDefault="009D28A9">
      <w:pPr>
        <w:pStyle w:val="a4"/>
        <w:tabs>
          <w:tab w:val="left" w:pos="993"/>
        </w:tabs>
        <w:jc w:val="left"/>
        <w:rPr>
          <w:sz w:val="24"/>
        </w:rPr>
      </w:pPr>
      <w:r>
        <w:rPr>
          <w:sz w:val="24"/>
        </w:rPr>
        <w:t xml:space="preserve">        26. Нормативно-справочные таблицы коэффициентов снижения емкости</w:t>
      </w:r>
    </w:p>
    <w:p w:rsidR="00192D64" w:rsidRDefault="009D28A9">
      <w:pPr>
        <w:pStyle w:val="a4"/>
        <w:tabs>
          <w:tab w:val="left" w:pos="993"/>
        </w:tabs>
        <w:ind w:left="540"/>
        <w:jc w:val="left"/>
        <w:rPr>
          <w:sz w:val="24"/>
        </w:rPr>
      </w:pPr>
      <w:r>
        <w:rPr>
          <w:sz w:val="24"/>
        </w:rPr>
        <w:t xml:space="preserve">      оленьих  пастбищ под воздействием антропогенных факторов на участках </w:t>
      </w:r>
    </w:p>
    <w:p w:rsidR="00192D64" w:rsidRDefault="009D28A9">
      <w:pPr>
        <w:pStyle w:val="a4"/>
        <w:tabs>
          <w:tab w:val="left" w:pos="993"/>
        </w:tabs>
        <w:ind w:left="540"/>
        <w:jc w:val="left"/>
        <w:rPr>
          <w:sz w:val="24"/>
        </w:rPr>
      </w:pPr>
      <w:r>
        <w:rPr>
          <w:sz w:val="24"/>
        </w:rPr>
        <w:t xml:space="preserve">      промышленного   освоения территорий традиционного природопользо-</w:t>
      </w:r>
    </w:p>
    <w:p w:rsidR="00192D64" w:rsidRDefault="009D28A9">
      <w:pPr>
        <w:pStyle w:val="a4"/>
        <w:tabs>
          <w:tab w:val="left" w:pos="993"/>
        </w:tabs>
        <w:ind w:left="540"/>
        <w:jc w:val="left"/>
        <w:rPr>
          <w:sz w:val="24"/>
        </w:rPr>
      </w:pPr>
      <w:r>
        <w:rPr>
          <w:sz w:val="24"/>
        </w:rPr>
        <w:t xml:space="preserve">      вания Крайнего  Севера  Российской Федерации (Приложение 17)………    67</w:t>
      </w:r>
    </w:p>
    <w:p w:rsidR="00192D64" w:rsidRDefault="009D28A9">
      <w:pPr>
        <w:pStyle w:val="a4"/>
        <w:tabs>
          <w:tab w:val="left" w:pos="993"/>
        </w:tabs>
        <w:ind w:left="540"/>
        <w:jc w:val="left"/>
        <w:rPr>
          <w:sz w:val="24"/>
        </w:rPr>
      </w:pPr>
      <w:r>
        <w:rPr>
          <w:sz w:val="24"/>
        </w:rPr>
        <w:t xml:space="preserve">                 “При механическом повреждении растительного покрова и почв            </w:t>
      </w:r>
    </w:p>
    <w:p w:rsidR="00192D64" w:rsidRDefault="009D28A9">
      <w:pPr>
        <w:pStyle w:val="a4"/>
        <w:tabs>
          <w:tab w:val="left" w:pos="993"/>
        </w:tabs>
        <w:ind w:left="540"/>
        <w:jc w:val="left"/>
      </w:pPr>
      <w:r>
        <w:t xml:space="preserve">               </w:t>
      </w:r>
      <w:r>
        <w:rPr>
          <w:sz w:val="24"/>
        </w:rPr>
        <w:t>(Таблица 17.1)……………………………..…………………………..    68</w:t>
      </w:r>
    </w:p>
    <w:p w:rsidR="00192D64" w:rsidRDefault="009D28A9">
      <w:r>
        <w:t xml:space="preserve">                          “При пожарах” (Таблица 17.2)………………………………………..    69</w:t>
      </w:r>
    </w:p>
    <w:p w:rsidR="00192D64" w:rsidRDefault="009D28A9">
      <w:r>
        <w:t xml:space="preserve">                          “При загрязнении растительного покрова и почв нефтепродуктами” </w:t>
      </w:r>
    </w:p>
    <w:p w:rsidR="00192D64" w:rsidRDefault="009D28A9">
      <w:pPr>
        <w:pStyle w:val="a5"/>
        <w:tabs>
          <w:tab w:val="clear" w:pos="4677"/>
          <w:tab w:val="clear" w:pos="9355"/>
          <w:tab w:val="left" w:pos="540"/>
          <w:tab w:val="left" w:pos="720"/>
          <w:tab w:val="left" w:pos="8640"/>
          <w:tab w:val="left" w:pos="8820"/>
        </w:tabs>
      </w:pPr>
      <w:r>
        <w:t xml:space="preserve">                           (Таблица17.3)……………….…………………………………………    70</w:t>
      </w:r>
    </w:p>
    <w:p w:rsidR="00192D64" w:rsidRDefault="009D28A9">
      <w:pPr>
        <w:pStyle w:val="a4"/>
        <w:tabs>
          <w:tab w:val="left" w:pos="567"/>
          <w:tab w:val="left" w:pos="9000"/>
        </w:tabs>
        <w:ind w:left="420"/>
        <w:jc w:val="left"/>
        <w:rPr>
          <w:sz w:val="24"/>
        </w:rPr>
      </w:pPr>
      <w:r>
        <w:rPr>
          <w:sz w:val="24"/>
        </w:rPr>
        <w:t xml:space="preserve">   27. Ведомость расчета убытков землепользователей  территорий  </w:t>
      </w:r>
    </w:p>
    <w:p w:rsidR="00192D64" w:rsidRDefault="009D28A9">
      <w:pPr>
        <w:pStyle w:val="a4"/>
        <w:tabs>
          <w:tab w:val="left" w:pos="567"/>
          <w:tab w:val="left" w:pos="9000"/>
        </w:tabs>
        <w:ind w:left="420"/>
        <w:jc w:val="left"/>
        <w:rPr>
          <w:sz w:val="24"/>
        </w:rPr>
      </w:pPr>
      <w:r>
        <w:rPr>
          <w:sz w:val="24"/>
        </w:rPr>
        <w:t xml:space="preserve">         традиционного   природопользования   Крайнего   Севера   </w:t>
      </w:r>
    </w:p>
    <w:p w:rsidR="00192D64" w:rsidRDefault="009D28A9">
      <w:pPr>
        <w:pStyle w:val="a4"/>
        <w:tabs>
          <w:tab w:val="left" w:pos="567"/>
        </w:tabs>
        <w:ind w:left="420"/>
        <w:jc w:val="left"/>
        <w:rPr>
          <w:sz w:val="24"/>
        </w:rPr>
      </w:pPr>
      <w:r>
        <w:rPr>
          <w:sz w:val="24"/>
        </w:rPr>
        <w:t xml:space="preserve">         при ухудшении  качества оленьих пастбищ (порче) в результате</w:t>
      </w:r>
    </w:p>
    <w:p w:rsidR="00192D64" w:rsidRDefault="009D28A9">
      <w:pPr>
        <w:pStyle w:val="a4"/>
        <w:tabs>
          <w:tab w:val="left" w:pos="567"/>
        </w:tabs>
        <w:ind w:left="420"/>
        <w:jc w:val="left"/>
        <w:rPr>
          <w:sz w:val="24"/>
        </w:rPr>
      </w:pPr>
      <w:r>
        <w:rPr>
          <w:sz w:val="24"/>
        </w:rPr>
        <w:t xml:space="preserve">         воздействия техногенных  факторов на участках производственной </w:t>
      </w:r>
    </w:p>
    <w:p w:rsidR="00192D64" w:rsidRDefault="009D28A9">
      <w:pPr>
        <w:pStyle w:val="a4"/>
        <w:tabs>
          <w:tab w:val="left" w:pos="567"/>
          <w:tab w:val="left" w:pos="8931"/>
        </w:tabs>
        <w:ind w:left="420"/>
        <w:jc w:val="left"/>
        <w:rPr>
          <w:sz w:val="24"/>
        </w:rPr>
      </w:pPr>
      <w:r>
        <w:rPr>
          <w:sz w:val="24"/>
        </w:rPr>
        <w:t xml:space="preserve">         деятельности промышленных объектов (Приложение 18)……………….     71</w:t>
      </w:r>
    </w:p>
    <w:p w:rsidR="00192D64" w:rsidRDefault="009D28A9">
      <w:pPr>
        <w:pStyle w:val="a4"/>
        <w:tabs>
          <w:tab w:val="left" w:pos="567"/>
        </w:tabs>
        <w:ind w:left="420"/>
        <w:jc w:val="left"/>
        <w:rPr>
          <w:sz w:val="24"/>
        </w:rPr>
      </w:pPr>
      <w:r>
        <w:rPr>
          <w:sz w:val="24"/>
        </w:rPr>
        <w:t xml:space="preserve">   28. Ведомость расчета  убытков землепользователей  территории </w:t>
      </w:r>
    </w:p>
    <w:p w:rsidR="00192D64" w:rsidRDefault="009D28A9">
      <w:pPr>
        <w:pStyle w:val="a4"/>
        <w:tabs>
          <w:tab w:val="left" w:pos="567"/>
        </w:tabs>
        <w:ind w:left="420"/>
        <w:jc w:val="left"/>
        <w:rPr>
          <w:sz w:val="24"/>
        </w:rPr>
      </w:pPr>
      <w:r>
        <w:rPr>
          <w:sz w:val="24"/>
        </w:rPr>
        <w:t xml:space="preserve">         традиционного природопользования Крайнего Севера при </w:t>
      </w:r>
    </w:p>
    <w:p w:rsidR="00192D64" w:rsidRDefault="009D28A9">
      <w:pPr>
        <w:pStyle w:val="a4"/>
        <w:tabs>
          <w:tab w:val="left" w:pos="567"/>
        </w:tabs>
        <w:ind w:left="420"/>
        <w:jc w:val="left"/>
        <w:rPr>
          <w:sz w:val="24"/>
        </w:rPr>
      </w:pPr>
      <w:r>
        <w:rPr>
          <w:sz w:val="24"/>
        </w:rPr>
        <w:t xml:space="preserve">         ухудшении качества оленьих пастбищ вследствие умеренного и слабого </w:t>
      </w:r>
    </w:p>
    <w:p w:rsidR="00192D64" w:rsidRDefault="009D28A9">
      <w:pPr>
        <w:pStyle w:val="a4"/>
        <w:tabs>
          <w:tab w:val="left" w:pos="567"/>
        </w:tabs>
        <w:ind w:left="420"/>
        <w:jc w:val="left"/>
        <w:rPr>
          <w:sz w:val="24"/>
        </w:rPr>
      </w:pPr>
      <w:r>
        <w:rPr>
          <w:sz w:val="24"/>
        </w:rPr>
        <w:t xml:space="preserve">         воздействия стрессового фактора промышленных объектов </w:t>
      </w:r>
    </w:p>
    <w:p w:rsidR="00192D64" w:rsidRDefault="009D28A9">
      <w:pPr>
        <w:pStyle w:val="a4"/>
        <w:tabs>
          <w:tab w:val="left" w:pos="567"/>
          <w:tab w:val="left" w:pos="8931"/>
        </w:tabs>
        <w:ind w:left="420"/>
        <w:jc w:val="left"/>
        <w:rPr>
          <w:sz w:val="24"/>
        </w:rPr>
      </w:pPr>
      <w:r>
        <w:rPr>
          <w:sz w:val="24"/>
        </w:rPr>
        <w:t xml:space="preserve">         (Приложение 19)…………………………………………………………….           72</w:t>
      </w:r>
    </w:p>
    <w:p w:rsidR="00192D64" w:rsidRDefault="009D28A9">
      <w:pPr>
        <w:pStyle w:val="21"/>
        <w:rPr>
          <w:sz w:val="24"/>
        </w:rPr>
      </w:pPr>
      <w:r>
        <w:rPr>
          <w:sz w:val="24"/>
        </w:rPr>
        <w:t xml:space="preserve">          29. Ведомость расчета  убытков землепользователей  территории </w:t>
      </w:r>
    </w:p>
    <w:p w:rsidR="00192D64" w:rsidRDefault="009D28A9">
      <w:pPr>
        <w:pStyle w:val="21"/>
        <w:rPr>
          <w:sz w:val="24"/>
        </w:rPr>
      </w:pPr>
      <w:r>
        <w:rPr>
          <w:sz w:val="24"/>
        </w:rPr>
        <w:t xml:space="preserve">                традиционного природопользования Крайнего Севера при  нарушении</w:t>
      </w:r>
    </w:p>
    <w:p w:rsidR="00192D64" w:rsidRDefault="009D28A9">
      <w:pPr>
        <w:pStyle w:val="21"/>
        <w:rPr>
          <w:sz w:val="24"/>
        </w:rPr>
      </w:pPr>
      <w:r>
        <w:rPr>
          <w:sz w:val="24"/>
        </w:rPr>
        <w:t xml:space="preserve">                оленьих пастбищ в результате производственной деятельности </w:t>
      </w:r>
    </w:p>
    <w:p w:rsidR="00192D64" w:rsidRDefault="009D28A9">
      <w:pPr>
        <w:pStyle w:val="21"/>
        <w:rPr>
          <w:sz w:val="24"/>
        </w:rPr>
      </w:pPr>
      <w:r>
        <w:t xml:space="preserve">                 промышленных объектов (Приложение 20)……………………………………….            73</w:t>
      </w:r>
    </w:p>
    <w:p w:rsidR="00192D64" w:rsidRDefault="009D28A9">
      <w:pPr>
        <w:pStyle w:val="21"/>
        <w:rPr>
          <w:sz w:val="24"/>
        </w:rPr>
      </w:pPr>
      <w:r>
        <w:rPr>
          <w:sz w:val="24"/>
        </w:rPr>
        <w:t xml:space="preserve">          30. Таблица определения нормативов возмещения потерь сельскохозяйствен-</w:t>
      </w:r>
    </w:p>
    <w:p w:rsidR="00192D64" w:rsidRDefault="009D28A9">
      <w:pPr>
        <w:pStyle w:val="31"/>
        <w:jc w:val="left"/>
        <w:rPr>
          <w:sz w:val="24"/>
        </w:rPr>
      </w:pPr>
      <w:r>
        <w:rPr>
          <w:sz w:val="24"/>
        </w:rPr>
        <w:t xml:space="preserve">                ного   производства (оленеводства) при нарушении оленьих пастбищ в </w:t>
      </w:r>
    </w:p>
    <w:p w:rsidR="00192D64" w:rsidRDefault="009D28A9">
      <w:pPr>
        <w:pStyle w:val="31"/>
        <w:jc w:val="left"/>
        <w:rPr>
          <w:sz w:val="24"/>
        </w:rPr>
      </w:pPr>
      <w:r>
        <w:rPr>
          <w:sz w:val="24"/>
        </w:rPr>
        <w:t xml:space="preserve">                следствие  производственной деятельности промышленных объектов </w:t>
      </w:r>
    </w:p>
    <w:p w:rsidR="00192D64" w:rsidRDefault="009D28A9">
      <w:pPr>
        <w:pStyle w:val="31"/>
        <w:rPr>
          <w:sz w:val="24"/>
        </w:rPr>
      </w:pPr>
      <w:r>
        <w:rPr>
          <w:sz w:val="24"/>
        </w:rPr>
        <w:t xml:space="preserve">            ( Приложение 21)</w:t>
      </w:r>
      <w:r>
        <w:rPr>
          <w:sz w:val="24"/>
          <w:lang w:val="en-US"/>
        </w:rPr>
        <w:t>/////</w:t>
      </w:r>
      <w:r>
        <w:rPr>
          <w:sz w:val="24"/>
        </w:rPr>
        <w:t>…………………………………………………………             74</w:t>
      </w:r>
    </w:p>
    <w:p w:rsidR="00192D64" w:rsidRDefault="009D28A9">
      <w:pPr>
        <w:pStyle w:val="a4"/>
        <w:tabs>
          <w:tab w:val="left" w:pos="709"/>
        </w:tabs>
        <w:jc w:val="left"/>
        <w:rPr>
          <w:sz w:val="24"/>
        </w:rPr>
      </w:pPr>
      <w:r>
        <w:rPr>
          <w:sz w:val="24"/>
        </w:rPr>
        <w:t xml:space="preserve">          31. Ведомость расчета  потерь сельскохозяйственного  производства  при </w:t>
      </w:r>
    </w:p>
    <w:p w:rsidR="00192D64" w:rsidRDefault="009D28A9">
      <w:pPr>
        <w:pStyle w:val="a4"/>
        <w:tabs>
          <w:tab w:val="left" w:pos="709"/>
        </w:tabs>
        <w:jc w:val="left"/>
        <w:rPr>
          <w:sz w:val="24"/>
        </w:rPr>
      </w:pPr>
      <w:r>
        <w:rPr>
          <w:sz w:val="24"/>
        </w:rPr>
        <w:t xml:space="preserve">                снижении качества (порче) оленьих пастбищ в  результате </w:t>
      </w:r>
    </w:p>
    <w:p w:rsidR="00192D64" w:rsidRDefault="009D28A9">
      <w:pPr>
        <w:pStyle w:val="a4"/>
        <w:tabs>
          <w:tab w:val="left" w:pos="709"/>
        </w:tabs>
        <w:jc w:val="left"/>
        <w:rPr>
          <w:sz w:val="24"/>
        </w:rPr>
      </w:pPr>
      <w:r>
        <w:rPr>
          <w:sz w:val="24"/>
        </w:rPr>
        <w:t xml:space="preserve">                производственной деятельности промышленных объектов</w:t>
      </w:r>
    </w:p>
    <w:p w:rsidR="00192D64" w:rsidRDefault="009D28A9">
      <w:pPr>
        <w:pStyle w:val="a4"/>
        <w:tabs>
          <w:tab w:val="left" w:pos="709"/>
        </w:tabs>
        <w:jc w:val="left"/>
        <w:rPr>
          <w:sz w:val="24"/>
        </w:rPr>
      </w:pPr>
      <w:r>
        <w:rPr>
          <w:sz w:val="24"/>
        </w:rPr>
        <w:t xml:space="preserve">                (Приложение 22)…………………………………………………………….           75</w:t>
      </w:r>
    </w:p>
    <w:p w:rsidR="00192D64" w:rsidRDefault="009D28A9">
      <w:pPr>
        <w:pStyle w:val="a4"/>
        <w:jc w:val="left"/>
        <w:rPr>
          <w:sz w:val="24"/>
        </w:rPr>
      </w:pPr>
      <w:r>
        <w:rPr>
          <w:sz w:val="24"/>
        </w:rPr>
        <w:t xml:space="preserve">          32. Ведомость расчета потерь оленеводства при снижении  качества оленьих </w:t>
      </w:r>
    </w:p>
    <w:p w:rsidR="00192D64" w:rsidRDefault="009D28A9">
      <w:pPr>
        <w:pStyle w:val="a4"/>
        <w:jc w:val="left"/>
        <w:rPr>
          <w:sz w:val="24"/>
        </w:rPr>
      </w:pPr>
      <w:r>
        <w:rPr>
          <w:sz w:val="24"/>
        </w:rPr>
        <w:t xml:space="preserve">                пастбищ в зоне стрессового воздействия промышленных </w:t>
      </w:r>
    </w:p>
    <w:p w:rsidR="00192D64" w:rsidRDefault="009D28A9">
      <w:pPr>
        <w:pStyle w:val="a4"/>
        <w:jc w:val="left"/>
        <w:rPr>
          <w:sz w:val="24"/>
        </w:rPr>
      </w:pPr>
      <w:r>
        <w:rPr>
          <w:sz w:val="24"/>
        </w:rPr>
        <w:t xml:space="preserve">                объектов умеренной и слабой интенсивности (Приложение 23)……….             76</w:t>
      </w:r>
    </w:p>
    <w:p w:rsidR="00192D64" w:rsidRDefault="009D28A9">
      <w:pPr>
        <w:pStyle w:val="a4"/>
        <w:jc w:val="left"/>
        <w:rPr>
          <w:sz w:val="24"/>
        </w:rPr>
      </w:pPr>
      <w:r>
        <w:rPr>
          <w:sz w:val="24"/>
        </w:rPr>
        <w:t xml:space="preserve">          33. Ведомость расчета потерь сельскохозяйственного производства </w:t>
      </w:r>
    </w:p>
    <w:p w:rsidR="00192D64" w:rsidRDefault="009D28A9">
      <w:pPr>
        <w:pStyle w:val="a4"/>
        <w:jc w:val="left"/>
        <w:rPr>
          <w:sz w:val="24"/>
        </w:rPr>
      </w:pPr>
      <w:r>
        <w:rPr>
          <w:sz w:val="24"/>
        </w:rPr>
        <w:t xml:space="preserve">                (оленеводства) при полном нарушении оленьих пастбищ в  результате</w:t>
      </w:r>
    </w:p>
    <w:p w:rsidR="00192D64" w:rsidRDefault="009D28A9">
      <w:pPr>
        <w:pStyle w:val="a4"/>
        <w:jc w:val="left"/>
        <w:rPr>
          <w:sz w:val="24"/>
        </w:rPr>
      </w:pPr>
      <w:r>
        <w:rPr>
          <w:sz w:val="24"/>
        </w:rPr>
        <w:t xml:space="preserve">                 производственной деятельности промышленных объектов</w:t>
      </w:r>
    </w:p>
    <w:p w:rsidR="00192D64" w:rsidRDefault="009D28A9">
      <w:pPr>
        <w:pStyle w:val="a4"/>
        <w:jc w:val="left"/>
        <w:rPr>
          <w:sz w:val="24"/>
        </w:rPr>
      </w:pPr>
      <w:r>
        <w:rPr>
          <w:sz w:val="24"/>
        </w:rPr>
        <w:t xml:space="preserve">                (Приложение 24)…………………………………………………………….            77</w:t>
      </w:r>
    </w:p>
    <w:p w:rsidR="00192D64" w:rsidRDefault="009D28A9">
      <w:pPr>
        <w:pStyle w:val="a4"/>
        <w:tabs>
          <w:tab w:val="left" w:pos="709"/>
        </w:tabs>
        <w:jc w:val="left"/>
        <w:rPr>
          <w:sz w:val="24"/>
        </w:rPr>
      </w:pPr>
      <w:r>
        <w:rPr>
          <w:sz w:val="24"/>
        </w:rPr>
        <w:t xml:space="preserve">          34. Ведомость расчета  потерь сельскохозяйственного производства </w:t>
      </w:r>
    </w:p>
    <w:p w:rsidR="00192D64" w:rsidRDefault="009D28A9">
      <w:pPr>
        <w:pStyle w:val="a4"/>
        <w:tabs>
          <w:tab w:val="left" w:pos="709"/>
        </w:tabs>
        <w:jc w:val="left"/>
        <w:rPr>
          <w:sz w:val="24"/>
        </w:rPr>
      </w:pPr>
      <w:r>
        <w:rPr>
          <w:sz w:val="24"/>
        </w:rPr>
        <w:t xml:space="preserve"> </w:t>
      </w:r>
      <w:r>
        <w:rPr>
          <w:sz w:val="24"/>
          <w:lang w:val="en-US"/>
        </w:rPr>
        <w:t xml:space="preserve">               </w:t>
      </w:r>
      <w:r>
        <w:rPr>
          <w:sz w:val="24"/>
        </w:rPr>
        <w:t>(оленеводства) при самовольном захвате оленьих пастбищ</w:t>
      </w:r>
    </w:p>
    <w:p w:rsidR="00192D64" w:rsidRDefault="009D28A9">
      <w:pPr>
        <w:pStyle w:val="a4"/>
        <w:tabs>
          <w:tab w:val="left" w:pos="709"/>
        </w:tabs>
        <w:jc w:val="left"/>
        <w:rPr>
          <w:sz w:val="24"/>
        </w:rPr>
      </w:pPr>
      <w:r>
        <w:rPr>
          <w:sz w:val="24"/>
        </w:rPr>
        <w:t xml:space="preserve">                (Приложение 25)…………………………………………………………….            78</w:t>
      </w:r>
    </w:p>
    <w:p w:rsidR="00192D64" w:rsidRDefault="009D28A9">
      <w:pPr>
        <w:pStyle w:val="21"/>
        <w:rPr>
          <w:sz w:val="24"/>
        </w:rPr>
      </w:pPr>
      <w:r>
        <w:rPr>
          <w:sz w:val="24"/>
        </w:rPr>
        <w:t xml:space="preserve">          35. Нормативно – справочная таблица емкости оленьих пастбищ </w:t>
      </w:r>
    </w:p>
    <w:p w:rsidR="00192D64" w:rsidRDefault="009D28A9">
      <w:pPr>
        <w:pStyle w:val="21"/>
        <w:rPr>
          <w:sz w:val="24"/>
        </w:rPr>
      </w:pPr>
      <w:r>
        <w:rPr>
          <w:sz w:val="24"/>
        </w:rPr>
        <w:t xml:space="preserve">                Ямало – Ненецкого автономного округа (Приложение 26)………………            79</w:t>
      </w:r>
    </w:p>
    <w:p w:rsidR="00192D64" w:rsidRDefault="009D28A9">
      <w:pPr>
        <w:pStyle w:val="21"/>
        <w:rPr>
          <w:sz w:val="24"/>
        </w:rPr>
      </w:pPr>
      <w:r>
        <w:rPr>
          <w:sz w:val="24"/>
        </w:rPr>
        <w:t xml:space="preserve">          36. Технологическая схема расчета упущенной выгоды при изъятии охотничьих                 </w:t>
      </w:r>
    </w:p>
    <w:p w:rsidR="00192D64" w:rsidRDefault="009D28A9">
      <w:pPr>
        <w:pStyle w:val="21"/>
        <w:rPr>
          <w:sz w:val="24"/>
        </w:rPr>
      </w:pPr>
      <w:r>
        <w:rPr>
          <w:sz w:val="24"/>
        </w:rPr>
        <w:t xml:space="preserve">                 и рыбопромысловых угодий……………………………………………….            87</w:t>
      </w:r>
    </w:p>
    <w:p w:rsidR="00192D64" w:rsidRDefault="009D28A9">
      <w:pPr>
        <w:pStyle w:val="21"/>
        <w:rPr>
          <w:sz w:val="24"/>
        </w:rPr>
      </w:pPr>
      <w:r>
        <w:rPr>
          <w:sz w:val="24"/>
        </w:rPr>
        <w:t xml:space="preserve">          37. Технологическая схема расчета упущенной выгоды при отчуждении </w:t>
      </w:r>
    </w:p>
    <w:p w:rsidR="00192D64" w:rsidRDefault="009D28A9">
      <w:pPr>
        <w:pStyle w:val="21"/>
        <w:rPr>
          <w:sz w:val="24"/>
        </w:rPr>
      </w:pPr>
      <w:r>
        <w:rPr>
          <w:sz w:val="24"/>
        </w:rPr>
        <w:t xml:space="preserve">                охотничьих  угодий из сферы хозяйственной деятельности вследствие </w:t>
      </w:r>
    </w:p>
    <w:p w:rsidR="00192D64" w:rsidRDefault="009D28A9">
      <w:pPr>
        <w:pStyle w:val="21"/>
        <w:rPr>
          <w:sz w:val="24"/>
        </w:rPr>
      </w:pPr>
      <w:r>
        <w:rPr>
          <w:sz w:val="24"/>
        </w:rPr>
        <w:t xml:space="preserve">                стрессового фактора   промышленного объекта………………………….             88</w:t>
      </w:r>
    </w:p>
    <w:p w:rsidR="00192D64" w:rsidRDefault="009D28A9">
      <w:pPr>
        <w:pStyle w:val="21"/>
        <w:rPr>
          <w:sz w:val="24"/>
        </w:rPr>
      </w:pPr>
      <w:r>
        <w:rPr>
          <w:sz w:val="24"/>
        </w:rPr>
        <w:t xml:space="preserve">          38. Технологическая схема расчета упущенной выгоды при изъятии угодий </w:t>
      </w:r>
    </w:p>
    <w:p w:rsidR="00192D64" w:rsidRDefault="009D28A9">
      <w:pPr>
        <w:pStyle w:val="21"/>
        <w:rPr>
          <w:sz w:val="24"/>
        </w:rPr>
      </w:pPr>
      <w:r>
        <w:rPr>
          <w:sz w:val="24"/>
        </w:rPr>
        <w:t xml:space="preserve">                сбора  дикоросов………………………….…………………………………..          89</w:t>
      </w:r>
    </w:p>
    <w:p w:rsidR="00192D64" w:rsidRDefault="009D28A9">
      <w:pPr>
        <w:pStyle w:val="21"/>
        <w:rPr>
          <w:sz w:val="24"/>
        </w:rPr>
      </w:pPr>
      <w:r>
        <w:rPr>
          <w:sz w:val="24"/>
        </w:rPr>
        <w:t xml:space="preserve">          39. Технологическая схема расчета норматива возмещения потерь охотничьего </w:t>
      </w:r>
    </w:p>
    <w:p w:rsidR="00192D64" w:rsidRDefault="009D28A9">
      <w:pPr>
        <w:pStyle w:val="21"/>
        <w:rPr>
          <w:sz w:val="24"/>
        </w:rPr>
      </w:pPr>
      <w:r>
        <w:rPr>
          <w:sz w:val="24"/>
        </w:rPr>
        <w:t xml:space="preserve">                и рыболовного промысла при изъятии угодий……………………………..          90</w:t>
      </w:r>
    </w:p>
    <w:p w:rsidR="00192D64" w:rsidRDefault="00192D64">
      <w:pPr>
        <w:pStyle w:val="21"/>
        <w:rPr>
          <w:sz w:val="24"/>
          <w:lang w:val="en-US"/>
        </w:rPr>
      </w:pPr>
    </w:p>
    <w:p w:rsidR="00192D64" w:rsidRDefault="009D28A9">
      <w:pPr>
        <w:pStyle w:val="21"/>
        <w:rPr>
          <w:sz w:val="24"/>
          <w:lang w:val="en-US"/>
        </w:rPr>
      </w:pPr>
      <w:r>
        <w:rPr>
          <w:sz w:val="24"/>
          <w:lang w:val="en-US"/>
        </w:rPr>
        <w:t>-</w:t>
      </w:r>
    </w:p>
    <w:p w:rsidR="00192D64" w:rsidRDefault="00192D64">
      <w:pPr>
        <w:pStyle w:val="21"/>
        <w:rPr>
          <w:sz w:val="24"/>
        </w:rPr>
      </w:pPr>
    </w:p>
    <w:p w:rsidR="00192D64" w:rsidRDefault="00192D64">
      <w:pPr>
        <w:pStyle w:val="21"/>
        <w:rPr>
          <w:sz w:val="24"/>
        </w:rPr>
      </w:pPr>
    </w:p>
    <w:p w:rsidR="00192D64" w:rsidRDefault="00192D64">
      <w:pPr>
        <w:pStyle w:val="21"/>
        <w:rPr>
          <w:sz w:val="24"/>
        </w:rPr>
      </w:pPr>
    </w:p>
    <w:p w:rsidR="00192D64" w:rsidRDefault="00192D64">
      <w:pPr>
        <w:pStyle w:val="21"/>
        <w:rPr>
          <w:sz w:val="24"/>
        </w:rPr>
      </w:pPr>
    </w:p>
    <w:p w:rsidR="00192D64" w:rsidRDefault="00192D64">
      <w:pPr>
        <w:pStyle w:val="21"/>
        <w:rPr>
          <w:sz w:val="24"/>
        </w:rPr>
      </w:pPr>
    </w:p>
    <w:p w:rsidR="00192D64" w:rsidRDefault="00192D64">
      <w:pPr>
        <w:pStyle w:val="21"/>
        <w:rPr>
          <w:sz w:val="24"/>
        </w:rPr>
      </w:pPr>
    </w:p>
    <w:p w:rsidR="00192D64" w:rsidRDefault="00192D64">
      <w:pPr>
        <w:pStyle w:val="21"/>
        <w:rPr>
          <w:sz w:val="24"/>
        </w:rPr>
      </w:pPr>
    </w:p>
    <w:p w:rsidR="00192D64" w:rsidRDefault="00192D64">
      <w:pPr>
        <w:pStyle w:val="21"/>
        <w:rPr>
          <w:sz w:val="24"/>
        </w:rPr>
      </w:pPr>
    </w:p>
    <w:p w:rsidR="00192D64" w:rsidRDefault="00192D64">
      <w:pPr>
        <w:pStyle w:val="21"/>
        <w:rPr>
          <w:sz w:val="24"/>
        </w:rPr>
      </w:pPr>
    </w:p>
    <w:p w:rsidR="00192D64" w:rsidRDefault="00192D64">
      <w:pPr>
        <w:pStyle w:val="21"/>
        <w:rPr>
          <w:sz w:val="24"/>
        </w:rPr>
      </w:pPr>
    </w:p>
    <w:p w:rsidR="00192D64" w:rsidRDefault="00192D64">
      <w:pPr>
        <w:pStyle w:val="21"/>
        <w:rPr>
          <w:sz w:val="24"/>
        </w:rPr>
      </w:pPr>
    </w:p>
    <w:p w:rsidR="00192D64" w:rsidRDefault="00192D64">
      <w:pPr>
        <w:pStyle w:val="21"/>
        <w:rPr>
          <w:sz w:val="24"/>
        </w:rPr>
      </w:pPr>
    </w:p>
    <w:p w:rsidR="00192D64" w:rsidRDefault="00192D64">
      <w:pPr>
        <w:pStyle w:val="21"/>
        <w:rPr>
          <w:sz w:val="24"/>
        </w:rPr>
      </w:pPr>
    </w:p>
    <w:p w:rsidR="00192D64" w:rsidRDefault="00192D64">
      <w:pPr>
        <w:pStyle w:val="21"/>
        <w:rPr>
          <w:sz w:val="24"/>
        </w:rPr>
      </w:pPr>
    </w:p>
    <w:p w:rsidR="00192D64" w:rsidRDefault="00192D64">
      <w:pPr>
        <w:pStyle w:val="21"/>
        <w:rPr>
          <w:sz w:val="24"/>
        </w:rPr>
      </w:pPr>
    </w:p>
    <w:p w:rsidR="00192D64" w:rsidRDefault="009D28A9">
      <w:pPr>
        <w:pStyle w:val="1"/>
      </w:pPr>
      <w:r>
        <w:t>Введение</w:t>
      </w:r>
    </w:p>
    <w:p w:rsidR="00192D64" w:rsidRDefault="009D28A9">
      <w:pPr>
        <w:pStyle w:val="a4"/>
        <w:tabs>
          <w:tab w:val="left" w:pos="709"/>
        </w:tabs>
        <w:spacing w:line="360" w:lineRule="auto"/>
        <w:rPr>
          <w:sz w:val="24"/>
        </w:rPr>
      </w:pPr>
      <w:r>
        <w:rPr>
          <w:sz w:val="24"/>
        </w:rPr>
        <w:t xml:space="preserve">            Настоящая методика подготовлена специалистами Объединения ЗЕМПРОЕКТ (г.Москва) и ФГУП "Ангарское землеустроительное проектно-изыскательское предприятие".  Ответственный исполнитель Титов Е.А.</w:t>
      </w:r>
    </w:p>
    <w:p w:rsidR="00192D64" w:rsidRDefault="009D28A9">
      <w:pPr>
        <w:shd w:val="clear" w:color="auto" w:fill="FFFFFF"/>
        <w:spacing w:line="360" w:lineRule="auto"/>
        <w:ind w:firstLine="709"/>
        <w:jc w:val="both"/>
      </w:pPr>
      <w:r>
        <w:rPr>
          <w:color w:val="000000"/>
        </w:rPr>
        <w:t>Методика разработана в соответствии с основными положениями и требованиями федеральных законов: "О гарантиях прав коренных малочисленных народов Российской Федерации", утвержденного 30 апреля 1992 года № 82-ФЗ, "О территориях традиционного природопользования коренных малочисленных народов Севера, Сибири и Дальнего Востока Российской Федерации", утвержденного 7 мая 2001 г. №49-ФЗ, Земельного Кодекса Российской Федерации, утвержденного 25 октября 2001 года №136-ФЗ и Указами Президента РФ от 16.12.93 года №2162 и от 24.12.93 года №2287.</w:t>
      </w:r>
    </w:p>
    <w:p w:rsidR="00192D64" w:rsidRDefault="009D28A9">
      <w:pPr>
        <w:shd w:val="clear" w:color="auto" w:fill="FFFFFF"/>
        <w:spacing w:line="360" w:lineRule="auto"/>
        <w:ind w:firstLine="709"/>
        <w:jc w:val="both"/>
        <w:rPr>
          <w:color w:val="000000"/>
        </w:rPr>
      </w:pPr>
      <w:r>
        <w:rPr>
          <w:color w:val="000000"/>
        </w:rPr>
        <w:t>Методические   подходы   и   положения   данной   Методики   расчета   убытков</w:t>
      </w:r>
    </w:p>
    <w:p w:rsidR="00192D64" w:rsidRDefault="009D28A9">
      <w:pPr>
        <w:shd w:val="clear" w:color="auto" w:fill="FFFFFF"/>
        <w:spacing w:line="360" w:lineRule="auto"/>
        <w:jc w:val="both"/>
      </w:pPr>
      <w:r>
        <w:t>землепользователей и потерь сельскохозяйственного производства при изъятии, временном занятии, порче, самовольном захвате оленьих пастбищ и сопутствующих им охотничьих и рыбопромысловых угодий, угодий сбора дикоросов, уточняют и детализируют применительно к условиям Крайнего Севера: «Правила возмещения потерь собственникам земельных участков, землепользователям, землевладельцам и арендаторам земельных участков, причиненных изъятием или временным занятием земельных участков, ограничением прав собственников земельных участков, землепользователей, землевладельцев и арендаторов земельных участков, либо ухудшением качества земель в результате деятельности других лиц», утвержденные постановлением Правительства РФ от 7 мая 2003 года № 262.</w:t>
      </w:r>
    </w:p>
    <w:p w:rsidR="00192D64" w:rsidRDefault="009D28A9">
      <w:pPr>
        <w:spacing w:line="360" w:lineRule="auto"/>
        <w:ind w:firstLine="709"/>
        <w:jc w:val="both"/>
        <w:sectPr w:rsidR="00192D64">
          <w:footerReference w:type="even" r:id="rId7"/>
          <w:footerReference w:type="default" r:id="rId8"/>
          <w:pgSz w:w="11906" w:h="16838"/>
          <w:pgMar w:top="1134" w:right="850" w:bottom="1134" w:left="1701" w:header="708" w:footer="708" w:gutter="0"/>
          <w:cols w:space="708"/>
          <w:docGrid w:linePitch="360"/>
        </w:sectPr>
      </w:pPr>
      <w:r>
        <w:t>Методика разработана на основе материалов, полученных в процессе многолетних работ по геоботаническому, зоотехническому и экономическому обследованию оленьих пастбищ Ямало-Ненецкого АО и смежных с ним территорий Крайнего Севера.</w:t>
      </w:r>
    </w:p>
    <w:p w:rsidR="00192D64" w:rsidRDefault="009D28A9">
      <w:pPr>
        <w:spacing w:line="360" w:lineRule="auto"/>
        <w:ind w:firstLine="709"/>
        <w:jc w:val="center"/>
        <w:rPr>
          <w:b/>
        </w:rPr>
      </w:pPr>
      <w:r>
        <w:rPr>
          <w:b/>
        </w:rPr>
        <w:t>Общие положения</w:t>
      </w:r>
    </w:p>
    <w:p w:rsidR="00192D64" w:rsidRDefault="009D28A9">
      <w:pPr>
        <w:shd w:val="clear" w:color="auto" w:fill="FFFFFF"/>
        <w:spacing w:line="413" w:lineRule="exact"/>
        <w:ind w:right="53" w:firstLine="725"/>
        <w:jc w:val="both"/>
      </w:pPr>
      <w:r>
        <w:rPr>
          <w:color w:val="000000"/>
        </w:rPr>
        <w:t xml:space="preserve">1. Земельные угодья районов Крайнего Севера, включая Ямало-Ненецкий АО, по своей экономической и </w:t>
      </w:r>
      <w:r>
        <w:rPr>
          <w:color w:val="000000"/>
          <w:spacing w:val="-2"/>
        </w:rPr>
        <w:t xml:space="preserve">социальной значимости относятся к территории традиционного природопользования </w:t>
      </w:r>
      <w:r>
        <w:rPr>
          <w:color w:val="000000"/>
          <w:spacing w:val="-5"/>
        </w:rPr>
        <w:t xml:space="preserve">(далее ТТП), где осуществляется многоотраслевая хозяйственная деятельность коренного </w:t>
      </w:r>
      <w:r>
        <w:rPr>
          <w:color w:val="000000"/>
          <w:spacing w:val="-6"/>
        </w:rPr>
        <w:t>населения, базирующаяся на многообразии местных биологических ресурсов.</w:t>
      </w:r>
    </w:p>
    <w:p w:rsidR="00192D64" w:rsidRDefault="009D28A9">
      <w:pPr>
        <w:shd w:val="clear" w:color="auto" w:fill="FFFFFF"/>
        <w:spacing w:line="413" w:lineRule="exact"/>
        <w:ind w:left="5" w:right="48" w:firstLine="710"/>
        <w:jc w:val="both"/>
      </w:pPr>
      <w:r>
        <w:rPr>
          <w:color w:val="000000"/>
          <w:spacing w:val="-1"/>
        </w:rPr>
        <w:t xml:space="preserve">2. Земли, относящиеся к территории традиционного природопользования </w:t>
      </w:r>
      <w:r>
        <w:rPr>
          <w:color w:val="000000"/>
          <w:spacing w:val="-7"/>
        </w:rPr>
        <w:t>Крайнего Севера являются:</w:t>
      </w:r>
    </w:p>
    <w:p w:rsidR="00192D64" w:rsidRDefault="009D28A9">
      <w:pPr>
        <w:shd w:val="clear" w:color="auto" w:fill="FFFFFF"/>
        <w:spacing w:line="413" w:lineRule="exact"/>
        <w:ind w:left="5" w:right="43" w:firstLine="1421"/>
        <w:jc w:val="both"/>
      </w:pPr>
      <w:r>
        <w:rPr>
          <w:color w:val="000000"/>
          <w:spacing w:val="-5"/>
        </w:rPr>
        <w:t xml:space="preserve">средой проживания коренных малочисленных народов, в которой сложился </w:t>
      </w:r>
      <w:r>
        <w:rPr>
          <w:color w:val="000000"/>
          <w:spacing w:val="-6"/>
        </w:rPr>
        <w:t>и развивается многовековой уклад их жизни;</w:t>
      </w:r>
    </w:p>
    <w:p w:rsidR="00192D64" w:rsidRDefault="009D28A9">
      <w:pPr>
        <w:shd w:val="clear" w:color="auto" w:fill="FFFFFF"/>
        <w:spacing w:line="413" w:lineRule="exact"/>
        <w:ind w:left="14" w:right="38" w:firstLine="1421"/>
        <w:jc w:val="both"/>
      </w:pPr>
      <w:r>
        <w:rPr>
          <w:color w:val="000000"/>
          <w:spacing w:val="-4"/>
        </w:rPr>
        <w:t xml:space="preserve">предметом труда и единственным средством производства в традиционной хозяйственной деятельности, в процессе которой формируются основные общественные </w:t>
      </w:r>
      <w:r>
        <w:rPr>
          <w:color w:val="000000"/>
          <w:spacing w:val="-6"/>
        </w:rPr>
        <w:t>отношения коренных малочисленных народов Крайнего Севера.</w:t>
      </w:r>
    </w:p>
    <w:p w:rsidR="00192D64" w:rsidRDefault="009D28A9">
      <w:pPr>
        <w:shd w:val="clear" w:color="auto" w:fill="FFFFFF"/>
        <w:spacing w:line="413" w:lineRule="exact"/>
        <w:ind w:left="19" w:right="29" w:firstLine="696"/>
        <w:jc w:val="both"/>
      </w:pPr>
      <w:r>
        <w:rPr>
          <w:color w:val="000000"/>
          <w:spacing w:val="-4"/>
        </w:rPr>
        <w:t xml:space="preserve">3. Земельный фонд территории традиционного природопользования Крайнего </w:t>
      </w:r>
      <w:r>
        <w:rPr>
          <w:color w:val="000000"/>
          <w:spacing w:val="-3"/>
        </w:rPr>
        <w:t xml:space="preserve">Севера представлен естественными природными комплексами, в которых все </w:t>
      </w:r>
      <w:r>
        <w:rPr>
          <w:color w:val="000000"/>
        </w:rPr>
        <w:t xml:space="preserve">компоненты (почвы, их подстилающие породы растительность, гидрография, рельеф и припочвенный слой атмосферы) находятся в тесной зависимости друг от друга и при разрушении одного из них деградирует весь комплекс. В связи с этим, технологии </w:t>
      </w:r>
      <w:r>
        <w:rPr>
          <w:color w:val="000000"/>
          <w:spacing w:val="-2"/>
        </w:rPr>
        <w:t xml:space="preserve">отраслевой хозяйственной деятельности на землях Крайнего Севера, как необходимый </w:t>
      </w:r>
      <w:r>
        <w:rPr>
          <w:color w:val="000000"/>
          <w:spacing w:val="-1"/>
        </w:rPr>
        <w:t xml:space="preserve">элемент, включают мероприятия по рациональному использованию земельных угодий (так, например, пастбищеобороты на сезонных оленьих пастбищах, строго </w:t>
      </w:r>
      <w:r>
        <w:rPr>
          <w:color w:val="000000"/>
          <w:spacing w:val="-6"/>
        </w:rPr>
        <w:t>регламентированные зоотехническими нормативами).</w:t>
      </w:r>
    </w:p>
    <w:p w:rsidR="00192D64" w:rsidRDefault="009D28A9">
      <w:pPr>
        <w:shd w:val="clear" w:color="auto" w:fill="FFFFFF"/>
        <w:spacing w:line="360" w:lineRule="auto"/>
        <w:ind w:firstLine="709"/>
        <w:jc w:val="both"/>
      </w:pPr>
      <w:r>
        <w:rPr>
          <w:color w:val="000000"/>
          <w:spacing w:val="-4"/>
        </w:rPr>
        <w:t xml:space="preserve">4. Основными земельными угодьями территорий традиционного </w:t>
      </w:r>
      <w:r>
        <w:rPr>
          <w:color w:val="000000"/>
        </w:rPr>
        <w:t>природопользования, являются оленьи пастбища, служащие основным средством производства главной (этносохраняющей) отрасли традиционной хозяйственной деятельности коренных народов Севера - оленеводства.</w:t>
      </w:r>
    </w:p>
    <w:p w:rsidR="00192D64" w:rsidRDefault="009D28A9">
      <w:pPr>
        <w:pStyle w:val="a3"/>
      </w:pPr>
      <w:r>
        <w:t>5.  Сопутствующими оленьим пастбищам являются земельные угодья, пригодные для традиционных промыслов: охотничьего (охотугодья) и рыболовного (рыбопромысловые водоемы) промысла, сбора дикоросов  (угодья сбора дикоросов).</w:t>
      </w:r>
    </w:p>
    <w:p w:rsidR="00192D64" w:rsidRDefault="009D28A9">
      <w:pPr>
        <w:spacing w:line="360" w:lineRule="auto"/>
        <w:ind w:firstLine="709"/>
        <w:jc w:val="both"/>
      </w:pPr>
      <w:r>
        <w:t>6. Ценность земельных угодий ТТП Крайнего Севера  определяется совокупным расчетным годовым валовым доходом от всех отраслей традиционной  хозяйственной деятельности (оленеводства, охотничьего и рыболовного промысла, сбора дикоросов).</w:t>
      </w:r>
    </w:p>
    <w:p w:rsidR="00192D64" w:rsidRDefault="009D28A9">
      <w:pPr>
        <w:shd w:val="clear" w:color="auto" w:fill="FFFFFF"/>
        <w:spacing w:line="360" w:lineRule="auto"/>
        <w:ind w:firstLine="709"/>
        <w:jc w:val="both"/>
      </w:pPr>
      <w:r>
        <w:t>7. В качестве оленьих пастбищ используются природные комплексы тундровой, лесотундровой и северотаежной зон, обладающие свойством обеспечивать жизненные функции северного оленя во все или определенные сезоны года, а также оптимальные условия кочевого быта оленеводов, возможность управления и охраны стада оленей, возможность реализации продукции оленеводства. Основной показатель, определяющий хозяйственно-биологический потенциал пастбищ - оленеемкость, то есть возможность пастбищного природно-территориального комплекса (ПТК) обеспечивать годовой (или сезонный) биологический цикл определенного поголовья оленей, а также проведение организационно-хозяйственных мероприятий, без нарушения региональных зоотехнических норм кормления, содержания, разведения и окарауливания оленей. Оленеемкость - основной критерий оценки качества пастбищ, так как она учитывает природную продуктивность кормовых растений северного оленя, а также пастбищные условия выпаса оленей и основные организационно-технологические условия оленеводства. Нормативно-справочная таблица емкости оленьих пастбищ Ямало-ненецкого АО приводится  в приложении 26.</w:t>
      </w:r>
    </w:p>
    <w:p w:rsidR="00192D64" w:rsidRDefault="009D28A9">
      <w:pPr>
        <w:pStyle w:val="a3"/>
      </w:pPr>
      <w:r>
        <w:t>8. В качестве охотничьих и рыбопромысловых угодий используются природно-территориальные комплексы, обладающие свойствами создавать благоприятную среду обитания для промысловых животных, а также оптимальные условия для осуществления их промысла.</w:t>
      </w:r>
    </w:p>
    <w:p w:rsidR="00192D64" w:rsidRDefault="009D28A9">
      <w:pPr>
        <w:pStyle w:val="a3"/>
      </w:pPr>
      <w:r>
        <w:t>Основная единица классификации охотничьих угодий – тип охотугодий. В основу выделения типов охотугодий положены ландшафтно-экологический и охотохозяйственный принципы. Тип охотугодий - это территория (ПТК в ранге группы урочищ), имеющая сходные кормовые и защитно-гнездовые условия для обитания охотничье-промысловых видов животных с близкими показателями по плотности их обитания на единицу площади (1000га), а также одинаковые условия ведения промысла.      Качество типов охотугодий – количественно проявляется в их биологической и хозяйственной продуктивности. Биологическая продуктивность характеризует природные качества экосистем,    выражающиеся    через    среднестатистическую предпромысловую численность охотпромысловых видов животных, обитающих на 1000 га угодий.</w:t>
      </w:r>
      <w:r>
        <w:br/>
        <w:t>Хозяйственная продуктивность - среднестатистический выход охотничьей продукции с 1000 га угодий в год (сезон) добываемой без ущерба для популяций животных в естественных экосистемах. Хозяйственная продуктивность выражается в натуральных</w:t>
      </w:r>
      <w:r>
        <w:br/>
        <w:t>показателях (шт/1000 га).</w:t>
      </w:r>
    </w:p>
    <w:p w:rsidR="00192D64" w:rsidRDefault="009D28A9">
      <w:pPr>
        <w:pStyle w:val="a3"/>
      </w:pPr>
      <w:r>
        <w:t>Основная единица классификации рыбопромысловых угодий – рыбопромысловые водоемы, которые подразделяются на замкнутые экосистемы – озера, старицы, и проточные – реки и протоки.</w:t>
      </w:r>
    </w:p>
    <w:p w:rsidR="00192D64" w:rsidRDefault="009D28A9">
      <w:pPr>
        <w:pStyle w:val="a3"/>
      </w:pPr>
      <w:r>
        <w:t>Качество рыбопромысловых угодий характеризуется ихтиомассой (биологической продуктивностью) и рыбопродуктивностью (хозяйственной продуктивностью или общим допустимым уловом без ущерба для воспроизводства) с с 1 га рыбопромыслового водоема или 1 км русла реки, выражающаяся в кг</w:t>
      </w:r>
      <w:r>
        <w:rPr>
          <w:lang w:val="en-US"/>
        </w:rPr>
        <w:t>/</w:t>
      </w:r>
      <w:r>
        <w:t>га или кг</w:t>
      </w:r>
      <w:r>
        <w:rPr>
          <w:lang w:val="en-US"/>
        </w:rPr>
        <w:t>/</w:t>
      </w:r>
      <w:r>
        <w:t>км.</w:t>
      </w:r>
    </w:p>
    <w:p w:rsidR="00192D64" w:rsidRDefault="009D28A9">
      <w:pPr>
        <w:shd w:val="clear" w:color="auto" w:fill="FFFFFF"/>
        <w:spacing w:line="360" w:lineRule="auto"/>
        <w:ind w:firstLine="709"/>
        <w:jc w:val="both"/>
      </w:pPr>
      <w:r>
        <w:rPr>
          <w:color w:val="000000"/>
        </w:rPr>
        <w:t xml:space="preserve">9.    В качестве угодий сбора дикоросов используются ПТК (в ранге ландшафтно-геоботанических разностей), в растительном покрове (фитоценозах) которых  в  изобилии  встречаются  пищевые,  лекарственные,   или используемые      в      качестве      технического      сырья      растения, пользующиеся спросом у населения (потребителей). </w:t>
      </w:r>
    </w:p>
    <w:p w:rsidR="00192D64" w:rsidRDefault="009D28A9">
      <w:pPr>
        <w:pStyle w:val="1"/>
        <w:jc w:val="both"/>
        <w:rPr>
          <w:b w:val="0"/>
        </w:rPr>
      </w:pPr>
      <w:r>
        <w:rPr>
          <w:b w:val="0"/>
        </w:rPr>
        <w:t>Основная единица классификации угодий сбора дикоросов – тип угодий. В основу выделения типов угодий положены ландшафтно-экологический, фитоценотический и хозяйственный (учитывающий оптимальную продуктивность дикоросов, позволяющий осуществить промысел) принципы. Тип  угодий   сбора  дикоросов  -  это   ПТК  в  ранге   подурочища растительный     покров     которых     образуют     фитоценотически  однородные ландшафтно-геоботанические разности, имеющие в своем флористическом составе растения-дикоросы с близкими показателями по продуктивности и характеру пространственного размещения (покрытию), а также имеющие одинаковые условия для промысловой деятельности по сбору дикоросов. Качество типов угодий сбора дикоросов выражается в виде биологической и хозяйственной продуктивности. Биологическая продуктивность – многолетний среднестатистический валовой запас дикоросов на единице площади (1 га) с учетом закономерностей и характера их пространственного размещения проективного (покрытия площади фитоценоза).</w:t>
      </w:r>
    </w:p>
    <w:p w:rsidR="00192D64" w:rsidRDefault="009D28A9">
      <w:pPr>
        <w:shd w:val="clear" w:color="auto" w:fill="FFFFFF"/>
        <w:spacing w:line="360" w:lineRule="auto"/>
        <w:ind w:firstLine="709"/>
        <w:jc w:val="both"/>
      </w:pPr>
      <w:r>
        <w:rPr>
          <w:color w:val="000000"/>
        </w:rPr>
        <w:t>Хозяйственная продуктивность - среднестатистический выход продукции дикоросов с 1 га угодий в год, промышляемый без нарушения экологической устойчивости фитоценозов - геоботанических разностей.</w:t>
      </w:r>
    </w:p>
    <w:p w:rsidR="00192D64" w:rsidRDefault="009D28A9">
      <w:pPr>
        <w:shd w:val="clear" w:color="auto" w:fill="FFFFFF"/>
        <w:spacing w:line="360" w:lineRule="auto"/>
        <w:ind w:firstLine="709"/>
        <w:jc w:val="both"/>
      </w:pPr>
      <w:r>
        <w:rPr>
          <w:color w:val="000000"/>
        </w:rPr>
        <w:t>Хозяйственная    продуктивность    выражается    в    натуральных показателях (кг., ц./ га).</w:t>
      </w:r>
    </w:p>
    <w:p w:rsidR="00192D64" w:rsidRDefault="009D28A9">
      <w:pPr>
        <w:spacing w:line="360" w:lineRule="auto"/>
        <w:ind w:firstLine="709"/>
        <w:jc w:val="both"/>
      </w:pPr>
      <w:r>
        <w:t>10. Основными причинами убытков землепользователей в данной работе рассмативаются:</w:t>
      </w:r>
    </w:p>
    <w:p w:rsidR="00192D64" w:rsidRDefault="009D28A9">
      <w:pPr>
        <w:spacing w:line="360" w:lineRule="auto"/>
        <w:ind w:firstLine="708"/>
        <w:jc w:val="both"/>
      </w:pPr>
      <w:r>
        <w:t>- изъятие земельных угодий ТТП для целей, не связанных с традиционной хозяйственной деятельностью (около 90 % случаев, для строительства промышленных объектов);</w:t>
      </w:r>
    </w:p>
    <w:p w:rsidR="00192D64" w:rsidRDefault="009D28A9">
      <w:pPr>
        <w:spacing w:line="360" w:lineRule="auto"/>
        <w:ind w:firstLine="708"/>
        <w:jc w:val="both"/>
      </w:pPr>
      <w:r>
        <w:t>- порча земельных угодий ТТП в результате производственной деятельности промышленных объектов, выражающаяся в ухудшении их качества или полном их нарушении.</w:t>
      </w:r>
    </w:p>
    <w:p w:rsidR="00192D64" w:rsidRDefault="009D28A9">
      <w:pPr>
        <w:spacing w:line="360" w:lineRule="auto"/>
        <w:ind w:left="708"/>
        <w:jc w:val="both"/>
      </w:pPr>
      <w:r>
        <w:t>Изъятие земельных угодий ТТП выражается:</w:t>
      </w:r>
    </w:p>
    <w:p w:rsidR="00192D64" w:rsidRDefault="009D28A9">
      <w:pPr>
        <w:spacing w:line="360" w:lineRule="auto"/>
        <w:ind w:firstLine="708"/>
        <w:jc w:val="both"/>
        <w:rPr>
          <w:color w:val="000000"/>
        </w:rPr>
      </w:pPr>
      <w:r>
        <w:t xml:space="preserve">- в сокращении  </w:t>
      </w:r>
      <w:r>
        <w:rPr>
          <w:color w:val="000000"/>
        </w:rPr>
        <w:t>или   безвозвратной   утрате   площадей,   используемых   или пригодных для использования в качестве оленьих пастбищ, охотничьих и рыбопромысловых угодий, угодий сбора дикоросов;</w:t>
      </w:r>
    </w:p>
    <w:p w:rsidR="00192D64" w:rsidRDefault="009D28A9">
      <w:pPr>
        <w:pStyle w:val="a3"/>
      </w:pPr>
      <w:r>
        <w:t>- к категории изымаемых относятся также те площади земель ТТП, которые попадают в зону интенсивного стрессового воздействия промышленных объектов и на которых традиционная хозяйственная деятельность (оленеводство, охотничий промысел) нёвозможна в течение всего периода действия объекта. (Схема воздействия стрессового фактора промышленного объекта, приложение 1).</w:t>
      </w:r>
    </w:p>
    <w:p w:rsidR="00192D64" w:rsidRDefault="009D28A9">
      <w:pPr>
        <w:spacing w:line="360" w:lineRule="auto"/>
        <w:ind w:left="708"/>
        <w:jc w:val="both"/>
      </w:pPr>
      <w:r>
        <w:t>Порча земельных угодий ТТП выражается:</w:t>
      </w:r>
    </w:p>
    <w:p w:rsidR="00192D64" w:rsidRDefault="009D28A9">
      <w:pPr>
        <w:numPr>
          <w:ilvl w:val="0"/>
          <w:numId w:val="1"/>
        </w:numPr>
        <w:spacing w:line="360" w:lineRule="auto"/>
        <w:ind w:left="0" w:firstLine="709"/>
        <w:jc w:val="both"/>
      </w:pPr>
      <w:r>
        <w:t>в снижении продуктивности природных биологических ресурсов на срок необходимый для восстановления утраченной части  их хозяйственно-биологического потенциала;</w:t>
      </w:r>
    </w:p>
    <w:p w:rsidR="00192D64" w:rsidRDefault="009D28A9">
      <w:pPr>
        <w:numPr>
          <w:ilvl w:val="0"/>
          <w:numId w:val="1"/>
        </w:numPr>
        <w:spacing w:line="360" w:lineRule="auto"/>
        <w:ind w:left="0" w:firstLine="709"/>
        <w:jc w:val="both"/>
      </w:pPr>
      <w:r>
        <w:t xml:space="preserve">в полном нарушении земель ТТП, что влечет за собой прекращение традиционной хозяйственной деятельности на срок, необходимый для восстановления всего  хозяйственно-биологического потенциала (по данным многолетних наблюдений и </w:t>
      </w:r>
      <w:r>
        <w:rPr>
          <w:color w:val="000000"/>
        </w:rPr>
        <w:t xml:space="preserve"> анализа процессов восстановления нарушенных биогеоценозов на эталонных участках оленьих пастбищ в тундре, лесотундре, северной тайге установлен среднестатистический показатель восстановления нарушенных пастбищ составляет 50 лет);</w:t>
      </w:r>
    </w:p>
    <w:p w:rsidR="00192D64" w:rsidRDefault="009D28A9">
      <w:pPr>
        <w:numPr>
          <w:ilvl w:val="0"/>
          <w:numId w:val="1"/>
        </w:numPr>
        <w:spacing w:line="360" w:lineRule="auto"/>
        <w:ind w:left="0" w:firstLine="709"/>
        <w:jc w:val="both"/>
      </w:pPr>
      <w:r>
        <w:t xml:space="preserve">к категории земель ТТП (оленьи пастбища, охотугодья)  </w:t>
      </w:r>
      <w:r>
        <w:rPr>
          <w:color w:val="000000"/>
        </w:rPr>
        <w:t>со сниженным хозяйственно-биологическим потенциалом (подверженных порче), относятся и те, которые находятся в зонах умеренного и слабого стрессового воздействия промышленных объектов (схема в приложении 1). Срок воздействия стрессового фактора равен периоду действия промышленного объекта. В случае функционирования промышленного объекта более 25 лет срок действия стрессового фактора условно принят 25 лет, то есть период смены поколений оленеводов и охотников, пользователей земельных угодий ТТП.</w:t>
      </w:r>
    </w:p>
    <w:p w:rsidR="00192D64" w:rsidRDefault="009D28A9">
      <w:pPr>
        <w:shd w:val="clear" w:color="auto" w:fill="FFFFFF"/>
        <w:tabs>
          <w:tab w:val="left" w:pos="7838"/>
        </w:tabs>
        <w:spacing w:line="360" w:lineRule="auto"/>
        <w:ind w:firstLine="720"/>
        <w:jc w:val="both"/>
      </w:pPr>
      <w:r>
        <w:t xml:space="preserve">11. </w:t>
      </w:r>
      <w:r>
        <w:rPr>
          <w:color w:val="000000"/>
        </w:rPr>
        <w:t>Размеры убытков и потерь, причиненных пользователям земель ТТП и сельскохозяйственному производству, устанавливаются в составе землеустроительной                    документации (проекта   землеустройства   или землеустроительного дела):</w:t>
      </w:r>
    </w:p>
    <w:p w:rsidR="00192D64" w:rsidRDefault="009D28A9">
      <w:pPr>
        <w:shd w:val="clear" w:color="auto" w:fill="FFFFFF"/>
        <w:spacing w:line="360" w:lineRule="auto"/>
        <w:ind w:firstLine="720"/>
        <w:jc w:val="both"/>
      </w:pPr>
      <w:r>
        <w:rPr>
          <w:color w:val="000000"/>
        </w:rPr>
        <w:t>- при изъятии земельных участков - на стадии предварительного согласования места размещения объекта и уточняются на стадии изъятия участков;</w:t>
      </w:r>
    </w:p>
    <w:p w:rsidR="00192D64" w:rsidRDefault="009D28A9">
      <w:pPr>
        <w:pStyle w:val="20"/>
      </w:pPr>
      <w:r>
        <w:t>- при ухудшении качества земель ТТП или пастбищных условий содержания оленей (деградации, загрязнении, захламлении, возникновении стрессового фактора, иных негативных воздействий) в результате деятельности других лиц - по результатам специальных обследований, проведенных по инициативе органов государственной власти, органов местного самоуправления или пользователей земель ТТП.</w:t>
      </w:r>
    </w:p>
    <w:p w:rsidR="00192D64" w:rsidRDefault="009D28A9">
      <w:pPr>
        <w:shd w:val="clear" w:color="auto" w:fill="FFFFFF"/>
        <w:spacing w:line="360" w:lineRule="auto"/>
        <w:ind w:firstLine="720"/>
        <w:jc w:val="both"/>
      </w:pPr>
      <w:r>
        <w:t xml:space="preserve">12. Убытки пользователей земель ТТП в основном состоят из упущенной выгоды, величина которой определяется на основе величины годового валового годового дохода, получаемого пользователем земель ТТП с 1 га угодий. </w:t>
      </w:r>
      <w:r>
        <w:rPr>
          <w:color w:val="000000"/>
        </w:rPr>
        <w:t>Расчетный годовой валовой доход определяется как разность стоимости валовой продукции отраслей традиционной хозяйственной деятельности и материально-технических затрат на их ведение.</w:t>
      </w:r>
    </w:p>
    <w:p w:rsidR="00192D64" w:rsidRDefault="009D28A9">
      <w:pPr>
        <w:shd w:val="clear" w:color="auto" w:fill="FFFFFF"/>
        <w:spacing w:line="360" w:lineRule="auto"/>
        <w:ind w:firstLine="720"/>
        <w:jc w:val="both"/>
      </w:pPr>
      <w:r>
        <w:rPr>
          <w:color w:val="000000"/>
        </w:rPr>
        <w:t>13</w:t>
      </w:r>
      <w:r>
        <w:t>.</w:t>
      </w:r>
      <w:r>
        <w:rPr>
          <w:color w:val="000000"/>
        </w:rPr>
        <w:t xml:space="preserve"> Нормативы возмещения потерь сельскохозяйственного производства при изъятии и порче земель ТТП определяется на основе стоимости хозяйственно-биологического потенциала, выражающегося их годовым  хозяйственным запасом.</w:t>
      </w:r>
    </w:p>
    <w:p w:rsidR="00192D64" w:rsidRDefault="009D28A9">
      <w:pPr>
        <w:shd w:val="clear" w:color="auto" w:fill="FFFFFF"/>
        <w:spacing w:line="360" w:lineRule="auto"/>
        <w:ind w:firstLine="720"/>
        <w:jc w:val="both"/>
        <w:rPr>
          <w:color w:val="000000"/>
        </w:rPr>
      </w:pPr>
      <w:r>
        <w:rPr>
          <w:color w:val="000000"/>
        </w:rPr>
        <w:t xml:space="preserve">14. Убытки землепользователей при изъятии земель ТТП  компенсируются: </w:t>
      </w:r>
    </w:p>
    <w:p w:rsidR="00192D64" w:rsidRDefault="009D28A9">
      <w:pPr>
        <w:shd w:val="clear" w:color="auto" w:fill="FFFFFF"/>
        <w:spacing w:line="360" w:lineRule="auto"/>
        <w:ind w:firstLine="720"/>
        <w:jc w:val="both"/>
      </w:pPr>
      <w:r>
        <w:rPr>
          <w:color w:val="000000"/>
        </w:rPr>
        <w:t>- предоставлением   новых  земельных участков,   равных   по   хозяйственно-биологическому потенциалу  утраченным;</w:t>
      </w:r>
    </w:p>
    <w:p w:rsidR="00192D64" w:rsidRDefault="009D28A9">
      <w:pPr>
        <w:pStyle w:val="30"/>
        <w:ind w:firstLine="720"/>
      </w:pPr>
      <w:r>
        <w:t>- выплатой упущенной выгоды за период равный сроку восстановления нарушенного производства и освоения (обустройства) участков земель ТТП, предоставленных взамен изъятых. Величина упущенной выгоды определяется на основе показателя расчетного годового валового дохода от традиционной хозяйственной деятельности. В случае предоставления новых земельных участков упущенная выгода определяется на основе сокращения расчетного валового дохода за период восстановления нарушенного производства, а без предоставления земельного участка под оленьи пастбища, охотугодья, путем капитализации величины годового расчетного валового дохода на период смены поколений, т.е. на 25 лет;</w:t>
      </w:r>
    </w:p>
    <w:p w:rsidR="00192D64" w:rsidRDefault="009D28A9">
      <w:pPr>
        <w:shd w:val="clear" w:color="auto" w:fill="FFFFFF"/>
        <w:spacing w:line="360" w:lineRule="auto"/>
        <w:ind w:firstLine="720"/>
        <w:jc w:val="both"/>
        <w:rPr>
          <w:color w:val="000000"/>
        </w:rPr>
      </w:pPr>
      <w:r>
        <w:rPr>
          <w:color w:val="000000"/>
        </w:rPr>
        <w:t xml:space="preserve">- возмещением затрат,    вызванных    возникшими    на    пастбищных  территориях участков-неудобиц, в связи с перестройкой системы сезонных пастбищеоборотов и путей кочевания оленьих стад; </w:t>
      </w:r>
    </w:p>
    <w:p w:rsidR="00192D64" w:rsidRDefault="009D28A9">
      <w:pPr>
        <w:shd w:val="clear" w:color="auto" w:fill="FFFFFF"/>
        <w:spacing w:line="360" w:lineRule="auto"/>
        <w:ind w:firstLine="720"/>
        <w:jc w:val="both"/>
        <w:rPr>
          <w:color w:val="000000"/>
        </w:rPr>
      </w:pPr>
      <w:r>
        <w:rPr>
          <w:color w:val="000000"/>
        </w:rPr>
        <w:t>-  возмещением стоимости производственно-бытовых сооружений на территории изымаемых пастбищ или затрат на их перенос;</w:t>
      </w:r>
    </w:p>
    <w:p w:rsidR="00192D64" w:rsidRDefault="009D28A9">
      <w:pPr>
        <w:shd w:val="clear" w:color="auto" w:fill="FFFFFF"/>
        <w:spacing w:line="360" w:lineRule="auto"/>
        <w:ind w:firstLine="720"/>
        <w:jc w:val="both"/>
      </w:pPr>
      <w:r>
        <w:rPr>
          <w:color w:val="000000"/>
        </w:rPr>
        <w:t>- оплатой   дополнительных   расходов   пользователей   оленьих   пастбищ, связанные с затратами на проведение проектно-изыскательских работ по обустройству оленьих пастбищ.</w:t>
      </w:r>
    </w:p>
    <w:p w:rsidR="00192D64" w:rsidRDefault="009D28A9">
      <w:pPr>
        <w:shd w:val="clear" w:color="auto" w:fill="FFFFFF"/>
        <w:spacing w:line="360" w:lineRule="auto"/>
        <w:ind w:firstLine="720"/>
        <w:jc w:val="both"/>
      </w:pPr>
      <w:r>
        <w:rPr>
          <w:color w:val="000000"/>
        </w:rPr>
        <w:t>Все   виды   дополнительных   затрат   землепользователей   определяются   исходя   из фактического объема и по существующим расценкам на строительные материалы, строительно-монтажные работы, а также  на проведение проектно-изыскательских работ по обустройству оленьих пастбищ, охотничьих угодий, если эти работы выполняются за их счет.</w:t>
      </w:r>
    </w:p>
    <w:p w:rsidR="00192D64" w:rsidRDefault="009D28A9">
      <w:pPr>
        <w:pStyle w:val="a3"/>
        <w:ind w:firstLine="720"/>
      </w:pPr>
      <w:r>
        <w:t>15. Убытки землепользователей при порче земельных угодий ТТП компенсируются:</w:t>
      </w:r>
    </w:p>
    <w:p w:rsidR="00192D64" w:rsidRDefault="009D28A9">
      <w:pPr>
        <w:pStyle w:val="a3"/>
        <w:ind w:firstLine="720"/>
      </w:pPr>
      <w:r>
        <w:t xml:space="preserve">- предоставлением новых земельных участков взамен ухудшенных в случае снижения традиционной хозяйственной деятельности землепользователя на последних более чем на 40%; </w:t>
      </w:r>
    </w:p>
    <w:p w:rsidR="00192D64" w:rsidRDefault="009D28A9">
      <w:pPr>
        <w:pStyle w:val="a3"/>
        <w:ind w:firstLine="720"/>
      </w:pPr>
      <w:r>
        <w:t>- выплатой упущенной выгоды за период, равный сроку восстановления качества участков земель ТТП, подверженных порче.  При этом упущенная выгода равна части валового дохода от традиционной хозяйственной деятельности пропорциональна снижению продуктивности земельных угодий;</w:t>
      </w:r>
    </w:p>
    <w:p w:rsidR="00192D64" w:rsidRDefault="009D28A9">
      <w:pPr>
        <w:shd w:val="clear" w:color="auto" w:fill="FFFFFF"/>
        <w:spacing w:line="360" w:lineRule="auto"/>
        <w:ind w:firstLine="720"/>
        <w:jc w:val="both"/>
      </w:pPr>
      <w:r>
        <w:rPr>
          <w:color w:val="000000"/>
        </w:rPr>
        <w:t xml:space="preserve">- все виды затрат на восстановление производственно-бытовой инфраструктуры на </w:t>
      </w:r>
      <w:r>
        <w:t>участках земель ТТП</w:t>
      </w:r>
      <w:r>
        <w:rPr>
          <w:color w:val="000000"/>
        </w:rPr>
        <w:t xml:space="preserve"> компенсируются в том же составе и на тех же условиях, что и при их изъятии.</w:t>
      </w:r>
    </w:p>
    <w:p w:rsidR="00192D64" w:rsidRDefault="009D28A9">
      <w:pPr>
        <w:shd w:val="clear" w:color="auto" w:fill="FFFFFF"/>
        <w:spacing w:line="360" w:lineRule="auto"/>
        <w:ind w:firstLine="720"/>
        <w:jc w:val="both"/>
      </w:pPr>
      <w:r>
        <w:rPr>
          <w:color w:val="000000"/>
        </w:rPr>
        <w:t xml:space="preserve">16. Убытки землепользователей, при полном нарушении </w:t>
      </w:r>
      <w:r>
        <w:t>земель ТТП</w:t>
      </w:r>
      <w:r>
        <w:rPr>
          <w:color w:val="000000"/>
        </w:rPr>
        <w:t>, вследствие чего дальнейшая производственная деятельность невозможна в течение длительного срока, равного периоду восстановления хозяйственно-биологического потенциала пастбищ (50 лет), компенсируются:</w:t>
      </w:r>
    </w:p>
    <w:p w:rsidR="00192D64" w:rsidRDefault="009D28A9">
      <w:pPr>
        <w:shd w:val="clear" w:color="auto" w:fill="FFFFFF"/>
        <w:spacing w:line="360" w:lineRule="auto"/>
        <w:ind w:firstLine="720"/>
        <w:jc w:val="both"/>
      </w:pPr>
      <w:r>
        <w:rPr>
          <w:color w:val="000000"/>
        </w:rPr>
        <w:t>-  предоставлением новых участков земель;</w:t>
      </w:r>
    </w:p>
    <w:p w:rsidR="00192D64" w:rsidRDefault="009D28A9">
      <w:pPr>
        <w:shd w:val="clear" w:color="auto" w:fill="FFFFFF"/>
        <w:tabs>
          <w:tab w:val="left" w:pos="1445"/>
        </w:tabs>
        <w:spacing w:line="360" w:lineRule="auto"/>
        <w:ind w:firstLine="720"/>
        <w:jc w:val="both"/>
        <w:rPr>
          <w:color w:val="000000"/>
        </w:rPr>
      </w:pPr>
      <w:r>
        <w:rPr>
          <w:color w:val="000000"/>
        </w:rPr>
        <w:t xml:space="preserve">- выплатой упущенной выгоды за срок восстановления земель ТТП, при   расчете которой в качестве основного расчетного показателя принимается величина, равная 100% совокупного годового валового дохода от традиционной хозяйственной деятельности;  </w:t>
      </w:r>
    </w:p>
    <w:p w:rsidR="00192D64" w:rsidRDefault="009D28A9">
      <w:pPr>
        <w:shd w:val="clear" w:color="auto" w:fill="FFFFFF"/>
        <w:tabs>
          <w:tab w:val="left" w:pos="1445"/>
        </w:tabs>
        <w:spacing w:line="360" w:lineRule="auto"/>
        <w:ind w:firstLine="720"/>
        <w:jc w:val="both"/>
      </w:pPr>
      <w:r>
        <w:rPr>
          <w:color w:val="000000"/>
        </w:rPr>
        <w:t xml:space="preserve">- компенсацией      затрат      на      восстановление      производственно-бытовой инфраструктуры на </w:t>
      </w:r>
      <w:r>
        <w:t>участках земель ТТП</w:t>
      </w:r>
      <w:r>
        <w:rPr>
          <w:color w:val="000000"/>
        </w:rPr>
        <w:t>.</w:t>
      </w:r>
    </w:p>
    <w:p w:rsidR="00192D64" w:rsidRDefault="009D28A9">
      <w:pPr>
        <w:pStyle w:val="20"/>
      </w:pPr>
      <w:r>
        <w:t>17. Потери сельскохозяйственного производства при изъятии земель ТТП компенсируются выплатой денежной суммы, равной величине затрат на восстановление объема нарушенного  производства  (оленеводства, охотничьего и рыболовного промысла, сбора дикоросов) или стоимости освоения  новых территорий оленьих пастбищ, согласно нормативам возмещения потерь сельскохозяйственного производства при изъятии оленьих пастбищ, охотничьих и рыбопромысловых  угодий, угодий для сбора дикоросов.</w:t>
      </w:r>
    </w:p>
    <w:p w:rsidR="00192D64" w:rsidRDefault="009D28A9">
      <w:pPr>
        <w:shd w:val="clear" w:color="auto" w:fill="FFFFFF"/>
        <w:spacing w:line="360" w:lineRule="auto"/>
        <w:ind w:firstLine="720"/>
        <w:jc w:val="both"/>
        <w:rPr>
          <w:color w:val="000000"/>
        </w:rPr>
      </w:pPr>
      <w:r>
        <w:rPr>
          <w:color w:val="000000"/>
        </w:rPr>
        <w:t>18. Потери сельскохозяйственного производства, вызванные порчей земельных угодий ТТП, компенсируются выплатой денежных средств в размере, пропорциональном снижению хозяйственной продуктивности угодий в %% от нормативов возмещения потерь с.-х. производства (оленьих пастбищ, охотничьих угодий, угодий для сбора дикоросов). При этом используются нормативы, в расчет которых заложен временный период восстановления их хозяйственно-биологического потенциала – 50 лет.</w:t>
      </w:r>
    </w:p>
    <w:p w:rsidR="00192D64" w:rsidRDefault="00192D64">
      <w:pPr>
        <w:shd w:val="clear" w:color="auto" w:fill="FFFFFF"/>
        <w:spacing w:line="360" w:lineRule="auto"/>
        <w:ind w:firstLine="720"/>
        <w:jc w:val="both"/>
        <w:rPr>
          <w:color w:val="000000"/>
        </w:rPr>
      </w:pPr>
    </w:p>
    <w:p w:rsidR="00192D64" w:rsidRDefault="00192D64">
      <w:pPr>
        <w:shd w:val="clear" w:color="auto" w:fill="FFFFFF"/>
        <w:spacing w:line="360" w:lineRule="auto"/>
        <w:ind w:firstLine="720"/>
        <w:jc w:val="both"/>
        <w:rPr>
          <w:color w:val="000000"/>
        </w:rPr>
      </w:pPr>
    </w:p>
    <w:p w:rsidR="00192D64" w:rsidRDefault="00192D64">
      <w:pPr>
        <w:shd w:val="clear" w:color="auto" w:fill="FFFFFF"/>
        <w:spacing w:line="360" w:lineRule="auto"/>
        <w:ind w:firstLine="720"/>
        <w:jc w:val="both"/>
        <w:rPr>
          <w:color w:val="000000"/>
        </w:rPr>
      </w:pPr>
    </w:p>
    <w:p w:rsidR="00192D64" w:rsidRDefault="00192D64">
      <w:pPr>
        <w:pStyle w:val="a3"/>
        <w:tabs>
          <w:tab w:val="left" w:pos="1406"/>
        </w:tabs>
        <w:rPr>
          <w:b/>
        </w:rPr>
        <w:sectPr w:rsidR="00192D64">
          <w:footerReference w:type="even" r:id="rId9"/>
          <w:footerReference w:type="default" r:id="rId10"/>
          <w:pgSz w:w="11909" w:h="16834" w:code="9"/>
          <w:pgMar w:top="1134" w:right="851" w:bottom="1134" w:left="1701" w:header="0" w:footer="0" w:gutter="0"/>
          <w:cols w:space="60"/>
          <w:noEndnote/>
        </w:sectPr>
      </w:pPr>
    </w:p>
    <w:p w:rsidR="00192D64" w:rsidRDefault="009D28A9">
      <w:pPr>
        <w:pStyle w:val="a3"/>
        <w:tabs>
          <w:tab w:val="left" w:pos="1406"/>
        </w:tabs>
        <w:rPr>
          <w:b/>
        </w:rPr>
      </w:pPr>
      <w:r>
        <w:rPr>
          <w:b/>
        </w:rPr>
        <w:t>1. Возмещение убытков и потерь при изъятии земель ТТП.</w:t>
      </w:r>
    </w:p>
    <w:p w:rsidR="00192D64" w:rsidRDefault="009D28A9">
      <w:pPr>
        <w:shd w:val="clear" w:color="auto" w:fill="FFFFFF"/>
        <w:spacing w:line="360" w:lineRule="auto"/>
        <w:ind w:firstLine="709"/>
        <w:jc w:val="both"/>
      </w:pPr>
      <w:r>
        <w:rPr>
          <w:color w:val="000000"/>
        </w:rPr>
        <w:t>Изъятие участков оленьих пастбищ, охотничьих и рыбопромысловых угодий и угодий сбора дикоросов на территории Крайнего Севера, включая и Ямало-Ненецкий АО, происходит в подавляющем большинстве случаев для целей строительства промышленных объектов. Факт промышленного освоения территории и производственная деятельность на них неизбежно приводит к возникновению зон техногенного (антропогенного) воздействия на природные экосистемы и земельные угодья, используемые в качестве оленьих пастбищ, охотничьих и рыбопромысловых угодий.</w:t>
      </w:r>
    </w:p>
    <w:p w:rsidR="00192D64" w:rsidRDefault="009D28A9">
      <w:pPr>
        <w:shd w:val="clear" w:color="auto" w:fill="FFFFFF"/>
        <w:spacing w:line="360" w:lineRule="auto"/>
        <w:ind w:firstLine="709"/>
        <w:jc w:val="both"/>
      </w:pPr>
      <w:r>
        <w:rPr>
          <w:color w:val="000000"/>
        </w:rPr>
        <w:t>Техногенная зона - это участок территории традиционного природопользования (ТТП), подверженный воздействию антропогенных (техногенных) факторов, вызывающих:</w:t>
      </w:r>
    </w:p>
    <w:p w:rsidR="00192D64" w:rsidRDefault="009D28A9" w:rsidP="009D28A9">
      <w:pPr>
        <w:numPr>
          <w:ilvl w:val="0"/>
          <w:numId w:val="2"/>
        </w:numPr>
        <w:shd w:val="clear" w:color="auto" w:fill="FFFFFF"/>
        <w:spacing w:line="360" w:lineRule="auto"/>
        <w:jc w:val="both"/>
        <w:rPr>
          <w:color w:val="000000"/>
        </w:rPr>
      </w:pPr>
      <w:r>
        <w:rPr>
          <w:color w:val="000000"/>
        </w:rPr>
        <w:t xml:space="preserve">механические и пирогенные нарушения растительного покрова, почв; </w:t>
      </w:r>
    </w:p>
    <w:p w:rsidR="00192D64" w:rsidRDefault="009D28A9" w:rsidP="009D28A9">
      <w:pPr>
        <w:numPr>
          <w:ilvl w:val="0"/>
          <w:numId w:val="2"/>
        </w:numPr>
        <w:shd w:val="clear" w:color="auto" w:fill="FFFFFF"/>
        <w:spacing w:line="360" w:lineRule="auto"/>
        <w:jc w:val="both"/>
      </w:pPr>
      <w:r>
        <w:rPr>
          <w:color w:val="000000"/>
        </w:rPr>
        <w:t xml:space="preserve">химическое   загрязнение   природных   комплексов   нефте- и другими продуктами; </w:t>
      </w:r>
    </w:p>
    <w:p w:rsidR="00192D64" w:rsidRDefault="009D28A9">
      <w:pPr>
        <w:shd w:val="clear" w:color="auto" w:fill="FFFFFF"/>
        <w:spacing w:line="360" w:lineRule="auto"/>
        <w:ind w:firstLine="709"/>
        <w:jc w:val="both"/>
      </w:pPr>
      <w:r>
        <w:rPr>
          <w:color w:val="000000"/>
        </w:rPr>
        <w:t>- стрессовое воздействие промышленных объектов на устойчивость природных экосистем, в том числе и полуисскусственной экосистемы пастбище - домашний северный олень.</w:t>
      </w:r>
    </w:p>
    <w:p w:rsidR="00192D64" w:rsidRDefault="009D28A9">
      <w:pPr>
        <w:shd w:val="clear" w:color="auto" w:fill="FFFFFF"/>
        <w:spacing w:line="360" w:lineRule="auto"/>
        <w:ind w:firstLine="709"/>
        <w:jc w:val="both"/>
      </w:pPr>
      <w:r>
        <w:rPr>
          <w:color w:val="000000"/>
        </w:rPr>
        <w:t>Структура техногенной зоны:</w:t>
      </w:r>
    </w:p>
    <w:p w:rsidR="00192D64" w:rsidRDefault="009D28A9">
      <w:pPr>
        <w:shd w:val="clear" w:color="auto" w:fill="FFFFFF"/>
        <w:spacing w:line="360" w:lineRule="auto"/>
        <w:ind w:firstLine="709"/>
        <w:jc w:val="both"/>
      </w:pPr>
      <w:r>
        <w:rPr>
          <w:color w:val="000000"/>
        </w:rPr>
        <w:t>- площадь    территории, отводимая    под    объекты строительства (их инфраструктуру);</w:t>
      </w:r>
    </w:p>
    <w:p w:rsidR="00192D64" w:rsidRDefault="009D28A9">
      <w:pPr>
        <w:shd w:val="clear" w:color="auto" w:fill="FFFFFF"/>
        <w:spacing w:line="360" w:lineRule="auto"/>
        <w:ind w:firstLine="709"/>
        <w:jc w:val="both"/>
      </w:pPr>
      <w:r>
        <w:rPr>
          <w:color w:val="000000"/>
        </w:rPr>
        <w:t>- санитарно-охранная зона вокруг объектов строительства;</w:t>
      </w:r>
    </w:p>
    <w:p w:rsidR="00192D64" w:rsidRDefault="009D28A9">
      <w:pPr>
        <w:shd w:val="clear" w:color="auto" w:fill="FFFFFF"/>
        <w:spacing w:line="360" w:lineRule="auto"/>
        <w:ind w:firstLine="709"/>
        <w:jc w:val="both"/>
        <w:rPr>
          <w:color w:val="000000"/>
        </w:rPr>
      </w:pPr>
      <w:r>
        <w:rPr>
          <w:color w:val="000000"/>
        </w:rPr>
        <w:t xml:space="preserve">- участки     оленьих  пастбищ, охотничьих угодий (неудобицы), замкнутые   линейными сооружениями (дорогами, нефтепроводами и т.п.); </w:t>
      </w:r>
    </w:p>
    <w:p w:rsidR="00192D64" w:rsidRDefault="009D28A9">
      <w:pPr>
        <w:shd w:val="clear" w:color="auto" w:fill="FFFFFF"/>
        <w:spacing w:line="360" w:lineRule="auto"/>
        <w:ind w:firstLine="709"/>
        <w:jc w:val="both"/>
      </w:pPr>
      <w:r>
        <w:rPr>
          <w:color w:val="000000"/>
        </w:rPr>
        <w:t>- участки с нарушенным растительным покровом и почвами;</w:t>
      </w:r>
    </w:p>
    <w:p w:rsidR="00192D64" w:rsidRDefault="009D28A9">
      <w:pPr>
        <w:shd w:val="clear" w:color="auto" w:fill="FFFFFF"/>
        <w:spacing w:line="360" w:lineRule="auto"/>
        <w:ind w:firstLine="709"/>
        <w:jc w:val="both"/>
      </w:pPr>
      <w:r>
        <w:rPr>
          <w:color w:val="000000"/>
        </w:rPr>
        <w:t>- зона стрессового воздействия промышленных объектов на природные экосистемы и земельные угодья: (схема, приложение 3).</w:t>
      </w:r>
    </w:p>
    <w:p w:rsidR="00192D64" w:rsidRDefault="009D28A9">
      <w:pPr>
        <w:pStyle w:val="a3"/>
      </w:pPr>
      <w:r>
        <w:t>Вся площадь земель ТТП в техногенной зоне попадает под категорию изымаемой, отчуждаемой из сферы традиционной хозяйственной деятельности, или с ограниченной хозяйственной деятельностью.</w:t>
      </w:r>
    </w:p>
    <w:p w:rsidR="00192D64" w:rsidRDefault="00192D64">
      <w:pPr>
        <w:shd w:val="clear" w:color="auto" w:fill="FFFFFF"/>
        <w:spacing w:line="360" w:lineRule="auto"/>
        <w:ind w:firstLine="709"/>
        <w:jc w:val="both"/>
        <w:sectPr w:rsidR="00192D64">
          <w:pgSz w:w="11909" w:h="16834" w:code="9"/>
          <w:pgMar w:top="1134" w:right="851" w:bottom="1134" w:left="1701" w:header="0" w:footer="0" w:gutter="0"/>
          <w:cols w:space="60"/>
          <w:noEndnote/>
        </w:sectPr>
      </w:pPr>
    </w:p>
    <w:p w:rsidR="00192D64" w:rsidRDefault="009D28A9">
      <w:pPr>
        <w:pStyle w:val="1"/>
        <w:jc w:val="left"/>
        <w:rPr>
          <w:b w:val="0"/>
          <w:u w:val="single"/>
        </w:rPr>
      </w:pPr>
      <w:r>
        <w:rPr>
          <w:b w:val="0"/>
          <w:u w:val="single"/>
        </w:rPr>
        <w:t>1.1. Порядок проведения работ.</w:t>
      </w:r>
    </w:p>
    <w:p w:rsidR="00192D64" w:rsidRDefault="009D28A9">
      <w:pPr>
        <w:pStyle w:val="a4"/>
        <w:spacing w:line="360" w:lineRule="auto"/>
        <w:ind w:firstLine="709"/>
        <w:rPr>
          <w:sz w:val="24"/>
        </w:rPr>
      </w:pPr>
      <w:r>
        <w:rPr>
          <w:sz w:val="24"/>
        </w:rPr>
        <w:t>1.1.1. Создается оценочная комиссия, в состав которой входят представители землеустроительных, природоохранных и других заинтересованных государственных и муниципальных органов, представители юридических лиц или граждане, в пользовании которых находятся оленьи пастбища и сопутствующие им охотничьи и прочие промысловые угодья. Председателем комиссии рекомендуется назначить руководителя органа исполнительной власти (органа местного самоуправления).</w:t>
      </w:r>
    </w:p>
    <w:p w:rsidR="00192D64" w:rsidRDefault="009D28A9">
      <w:pPr>
        <w:shd w:val="clear" w:color="auto" w:fill="FFFFFF"/>
        <w:spacing w:line="360" w:lineRule="auto"/>
        <w:ind w:firstLine="709"/>
        <w:jc w:val="both"/>
      </w:pPr>
      <w:r>
        <w:rPr>
          <w:color w:val="000000"/>
        </w:rPr>
        <w:t>При председателе комиссии создается экспертная группа специалистов по расчету убытков пользователей оленьих пастбищ, охотничьих угодий, угодий сбора дикоросов и потерь сельскохозяйственного производства, которая проводит весь комплекс работ в следующем порядке:</w:t>
      </w:r>
    </w:p>
    <w:p w:rsidR="00192D64" w:rsidRDefault="009D28A9">
      <w:pPr>
        <w:shd w:val="clear" w:color="auto" w:fill="FFFFFF"/>
        <w:spacing w:line="360" w:lineRule="auto"/>
        <w:ind w:firstLine="709"/>
        <w:jc w:val="both"/>
      </w:pPr>
      <w:r>
        <w:rPr>
          <w:color w:val="000000"/>
        </w:rPr>
        <w:t>- подготавливаются материалы на предварительное согласование места размещения объекта и отвод земель ТТП для несельскохозяйственных целей. Рассматриваются варианты их размещения на предмет минимизации убытков землепользователей и потерь сельскохозяйственного производства. При этом используются проекты внутрихозяйственного землеустройства, охотустройства, геоботаническая карта, карта оленьих пастбищ, карта типов охотничьих угодий. При отсутствии указанных материалов, производится геоботаническое и зоотехническое обследование территории изымаемого участка земель ТТП специалистами экспертной группы;</w:t>
      </w:r>
    </w:p>
    <w:p w:rsidR="00192D64" w:rsidRDefault="009D28A9">
      <w:pPr>
        <w:shd w:val="clear" w:color="auto" w:fill="FFFFFF"/>
        <w:spacing w:line="360" w:lineRule="auto"/>
        <w:ind w:firstLine="709"/>
        <w:jc w:val="both"/>
      </w:pPr>
      <w:r>
        <w:rPr>
          <w:color w:val="000000"/>
        </w:rPr>
        <w:t>- принятый вариант размещения объектов строительства наносится на копию чертежа проекта внутрихозяйственного землеустройства, охотустройства или другой картографический материал, содержащий информацию по хозяйствам, бригадам, звеньям о сезонах использования оленьих пастбищ, запасу и составу пастбищных кормов, о хозяйственной продуктивности охотоугодий;</w:t>
      </w:r>
    </w:p>
    <w:p w:rsidR="00192D64" w:rsidRDefault="009D28A9">
      <w:pPr>
        <w:shd w:val="clear" w:color="auto" w:fill="FFFFFF"/>
        <w:spacing w:line="360" w:lineRule="auto"/>
        <w:ind w:firstLine="709"/>
        <w:jc w:val="both"/>
      </w:pPr>
      <w:r>
        <w:rPr>
          <w:color w:val="000000"/>
        </w:rPr>
        <w:t>- определяются площади и оленеемкость геоботанических контуров (или оценочных контуров) земельных угодий, входящих в площадь участка оленьих пастбищ, отводимого под объект для несельскохозяйственных целей;</w:t>
      </w:r>
    </w:p>
    <w:p w:rsidR="00192D64" w:rsidRDefault="009D28A9">
      <w:pPr>
        <w:shd w:val="clear" w:color="auto" w:fill="FFFFFF"/>
        <w:spacing w:line="360" w:lineRule="auto"/>
        <w:ind w:firstLine="709"/>
        <w:jc w:val="both"/>
      </w:pPr>
      <w:r>
        <w:rPr>
          <w:color w:val="000000"/>
        </w:rPr>
        <w:t xml:space="preserve"> - определяются участки оленьих пастбищ, охотничьих угодий и их площади, на которых традиционная хозяйственная деятельность  не может быть продолжена в связи с интенсивным воздействием стрессового фактора промышленного объекта. Влияние стрессового фактора промышленных объектов на оленьи пастбища и сопутствующие им охотничьи угодья описано во Временных методических рекомендациях по проведению ресурсной оценки территорий традиционного природопользования  районов Крайнего Севера, раздел 7. 2. (М., 2002).</w:t>
      </w:r>
    </w:p>
    <w:p w:rsidR="00192D64" w:rsidRDefault="009D28A9">
      <w:pPr>
        <w:shd w:val="clear" w:color="auto" w:fill="FFFFFF"/>
        <w:spacing w:line="360" w:lineRule="auto"/>
        <w:ind w:firstLine="709"/>
        <w:jc w:val="both"/>
        <w:rPr>
          <w:color w:val="000000"/>
        </w:rPr>
      </w:pPr>
      <w:r>
        <w:rPr>
          <w:color w:val="000000"/>
        </w:rPr>
        <w:t>В настоящей Методике приводятся таблицы: Стрессовое воздействие промышленных объектов на выпас оленей (приложение 1) и экосистемы охотничьих угодий (приложение 1.1.)</w:t>
      </w:r>
    </w:p>
    <w:p w:rsidR="00192D64" w:rsidRDefault="009D28A9">
      <w:pPr>
        <w:shd w:val="clear" w:color="auto" w:fill="FFFFFF"/>
        <w:spacing w:line="360" w:lineRule="auto"/>
        <w:ind w:firstLine="709"/>
        <w:jc w:val="both"/>
      </w:pPr>
      <w:r>
        <w:rPr>
          <w:color w:val="000000"/>
        </w:rPr>
        <w:t>Определяется размер убытков и потерь по принятому варианту отвода (изъятия) оленьих пастбищ, охотничьих угодий, угодий сбора дикоросов  исходя из их площади и    хозяйственной продуктивности, в границах изымаемого участка.</w:t>
      </w:r>
    </w:p>
    <w:p w:rsidR="00192D64" w:rsidRDefault="009D28A9">
      <w:pPr>
        <w:shd w:val="clear" w:color="auto" w:fill="FFFFFF"/>
        <w:spacing w:line="360" w:lineRule="auto"/>
        <w:ind w:firstLine="709"/>
        <w:jc w:val="both"/>
      </w:pPr>
      <w:r>
        <w:rPr>
          <w:color w:val="000000"/>
        </w:rPr>
        <w:t xml:space="preserve"> 1.1.2. Заключение экспертной группы специалистов по расчету убытков и потерь рассматривается оценочной комиссией. При положительном решении заключение экспертной комиссии (оформленной по форме Приложения 4) утверждается главой администрации района, автономного округа.</w:t>
      </w:r>
    </w:p>
    <w:p w:rsidR="00192D64" w:rsidRDefault="009D28A9">
      <w:pPr>
        <w:pStyle w:val="20"/>
        <w:rPr>
          <w:u w:val="single"/>
        </w:rPr>
      </w:pPr>
      <w:r>
        <w:rPr>
          <w:u w:val="single"/>
        </w:rPr>
        <w:t>1.2. Предоставление новых участков оленьих пастбищ, охотничьих и рыбопро-мысловых  угодий, угодий сбора дикоросов взамен изымаемых.</w:t>
      </w:r>
    </w:p>
    <w:p w:rsidR="00192D64" w:rsidRDefault="009D28A9">
      <w:pPr>
        <w:shd w:val="clear" w:color="auto" w:fill="FFFFFF"/>
        <w:spacing w:line="360" w:lineRule="auto"/>
        <w:ind w:firstLine="709"/>
        <w:jc w:val="both"/>
      </w:pPr>
      <w:r>
        <w:rPr>
          <w:color w:val="000000"/>
        </w:rPr>
        <w:t>Условия предоставления:</w:t>
      </w:r>
    </w:p>
    <w:p w:rsidR="00192D64" w:rsidRDefault="009D28A9">
      <w:pPr>
        <w:shd w:val="clear" w:color="auto" w:fill="FFFFFF"/>
        <w:spacing w:line="360" w:lineRule="auto"/>
        <w:ind w:firstLine="709"/>
        <w:jc w:val="both"/>
      </w:pPr>
      <w:r>
        <w:rPr>
          <w:color w:val="000000"/>
        </w:rPr>
        <w:t>- площадь предоставляемых оленьих пастбищ, охотничьих и рыбопромысловых угодий, угодий сбора дикоросов должна обеспечивать хозяйственную продуктивность не ниже изымаемой;</w:t>
      </w:r>
    </w:p>
    <w:p w:rsidR="00192D64" w:rsidRDefault="009D28A9">
      <w:pPr>
        <w:shd w:val="clear" w:color="auto" w:fill="FFFFFF"/>
        <w:spacing w:line="360" w:lineRule="auto"/>
        <w:ind w:firstLine="709"/>
        <w:jc w:val="both"/>
      </w:pPr>
      <w:r>
        <w:rPr>
          <w:color w:val="000000"/>
        </w:rPr>
        <w:t>- природная оленеемкость их по возможности не должна быть ниже, чем на изымаемых пастбищах. Для осуществления подбора пастбищ разработана нормативно-справочная таблица «Оценка сезонной пригодности и качества оленьих пастбищ» (приложение 5), где указаны основные параметры, определяющие качество сезонных пастбищ по четырем разрядам качества (отличное, хорошее, удовлетворительное, неудовлетворительное). Подбираемые участки оленьих пастбищ должны быть по качеству не ниже категории «хороших».</w:t>
      </w:r>
    </w:p>
    <w:p w:rsidR="00192D64" w:rsidRDefault="009D28A9" w:rsidP="009D28A9">
      <w:pPr>
        <w:numPr>
          <w:ilvl w:val="0"/>
          <w:numId w:val="2"/>
        </w:numPr>
        <w:shd w:val="clear" w:color="auto" w:fill="FFFFFF"/>
        <w:spacing w:line="360" w:lineRule="auto"/>
        <w:jc w:val="both"/>
        <w:rPr>
          <w:color w:val="000000"/>
        </w:rPr>
      </w:pPr>
      <w:r>
        <w:rPr>
          <w:color w:val="000000"/>
        </w:rPr>
        <w:t xml:space="preserve">выделение (подбор) новых участков оленьих пастбищ определенных сезонов производится с учетом пастбищных условий выпаса оленьего стада на них, при этом рекомендуется пользоваться нормативно-справочной таблицей «Оценка пастбищных условий при подборе сезонных оленьих пастбищ» (приложение 6). </w:t>
      </w:r>
    </w:p>
    <w:p w:rsidR="00192D64" w:rsidRDefault="009D28A9" w:rsidP="009D28A9">
      <w:pPr>
        <w:numPr>
          <w:ilvl w:val="0"/>
          <w:numId w:val="2"/>
        </w:numPr>
        <w:shd w:val="clear" w:color="auto" w:fill="FFFFFF"/>
        <w:spacing w:line="360" w:lineRule="auto"/>
        <w:jc w:val="both"/>
      </w:pPr>
      <w:r>
        <w:rPr>
          <w:color w:val="000000"/>
        </w:rPr>
        <w:t>показатели качества пастбищ по возможности не должны быть ниже средних значений изымаемых участков;</w:t>
      </w:r>
    </w:p>
    <w:p w:rsidR="00192D64" w:rsidRDefault="009D28A9">
      <w:pPr>
        <w:shd w:val="clear" w:color="auto" w:fill="FFFFFF"/>
        <w:spacing w:line="360" w:lineRule="auto"/>
        <w:ind w:firstLine="709"/>
        <w:jc w:val="both"/>
      </w:pPr>
      <w:r>
        <w:rPr>
          <w:color w:val="000000"/>
        </w:rPr>
        <w:t>- выделение участков оленьих пастбищ и промысловых угодий взамен изымаемых,  производится по геоботанической карте М 1:100000 и карте типов охотоугодий, со сроком давности их составления не превышающим 3 года, в противном случае карты должны быть (хотя бы участок предоставления) откорректированы с целью выделения мест (очагов) техногенных нарушений. Участки с нарушенным растительным покровом в площади отводимых земель для традиционной хозяйственной деятельности не включаются;</w:t>
      </w:r>
    </w:p>
    <w:p w:rsidR="00192D64" w:rsidRDefault="009D28A9">
      <w:pPr>
        <w:shd w:val="clear" w:color="auto" w:fill="FFFFFF"/>
        <w:spacing w:line="360" w:lineRule="auto"/>
        <w:ind w:firstLine="709"/>
        <w:jc w:val="both"/>
        <w:rPr>
          <w:color w:val="000000"/>
        </w:rPr>
      </w:pPr>
      <w:r>
        <w:rPr>
          <w:color w:val="000000"/>
        </w:rPr>
        <w:t>- проект отвода новых участков земель ТТП взамен изымаемых подготавливается и утверждается в администрации автономных округов РФ за 3 месяца до начала промышленного или иного освоения изымаемых пастбищ, с тем, чтобы не нарушать цикличность сезонных пастбищеоборотов и охотничьего промысла;</w:t>
      </w:r>
    </w:p>
    <w:p w:rsidR="00192D64" w:rsidRDefault="009D28A9">
      <w:pPr>
        <w:shd w:val="clear" w:color="auto" w:fill="FFFFFF"/>
        <w:spacing w:line="360" w:lineRule="auto"/>
        <w:ind w:firstLine="709"/>
        <w:jc w:val="both"/>
      </w:pPr>
      <w:r>
        <w:rPr>
          <w:color w:val="000000"/>
        </w:rPr>
        <w:t>- недопустимо изъятие оленьего пастбища в сезон его фактического использования, необходимо дождаться перехода стада оленей на пастбищные участки смежных сезонов использования.</w:t>
      </w:r>
    </w:p>
    <w:p w:rsidR="00192D64" w:rsidRDefault="009D28A9">
      <w:pPr>
        <w:spacing w:line="360" w:lineRule="auto"/>
        <w:ind w:firstLine="709"/>
        <w:jc w:val="both"/>
        <w:rPr>
          <w:u w:val="single"/>
        </w:rPr>
      </w:pPr>
      <w:r>
        <w:rPr>
          <w:u w:val="single"/>
        </w:rPr>
        <w:t xml:space="preserve">1.3. Возмещение убытков землепользователей при изъятии оленьих пастбищ, </w:t>
      </w:r>
      <w:r>
        <w:rPr>
          <w:color w:val="000000"/>
          <w:u w:val="single"/>
        </w:rPr>
        <w:t>охотничьих и рыбопромысловых угодий, угодий сбора дикоросов</w:t>
      </w:r>
      <w:r>
        <w:rPr>
          <w:u w:val="single"/>
        </w:rPr>
        <w:t xml:space="preserve">. </w:t>
      </w:r>
    </w:p>
    <w:p w:rsidR="00192D64" w:rsidRDefault="009D28A9">
      <w:pPr>
        <w:spacing w:line="360" w:lineRule="auto"/>
        <w:ind w:firstLine="709"/>
        <w:jc w:val="both"/>
      </w:pPr>
      <w:r>
        <w:t>1.3.1. Расчет убытков при изъятии оленьих пастбищ под строительство промышленных объектов (включая инфраструктуру промобъекта).</w:t>
      </w:r>
    </w:p>
    <w:p w:rsidR="00192D64" w:rsidRDefault="00192D64">
      <w:pPr>
        <w:ind w:firstLine="709"/>
        <w:jc w:val="both"/>
      </w:pPr>
    </w:p>
    <w:p w:rsidR="00192D64" w:rsidRDefault="009D28A9">
      <w:pPr>
        <w:ind w:firstLine="709"/>
        <w:jc w:val="center"/>
      </w:pPr>
      <w:r>
        <w:t>Схема расчета</w:t>
      </w:r>
    </w:p>
    <w:p w:rsidR="00192D64" w:rsidRDefault="00192D64">
      <w:pPr>
        <w:ind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360"/>
        <w:gridCol w:w="3114"/>
        <w:gridCol w:w="352"/>
        <w:gridCol w:w="3476"/>
      </w:tblGrid>
      <w:tr w:rsidR="00192D64">
        <w:trPr>
          <w:trHeight w:val="1608"/>
        </w:trPr>
        <w:tc>
          <w:tcPr>
            <w:tcW w:w="2268" w:type="dxa"/>
            <w:vAlign w:val="center"/>
          </w:tcPr>
          <w:p w:rsidR="00192D64" w:rsidRDefault="009D28A9">
            <w:pPr>
              <w:jc w:val="center"/>
              <w:rPr>
                <w:sz w:val="22"/>
              </w:rPr>
            </w:pPr>
            <w:r>
              <w:rPr>
                <w:sz w:val="22"/>
              </w:rPr>
              <w:t xml:space="preserve">Сумма убытков, </w:t>
            </w:r>
          </w:p>
          <w:p w:rsidR="00192D64" w:rsidRDefault="009D28A9">
            <w:pPr>
              <w:jc w:val="center"/>
              <w:rPr>
                <w:sz w:val="22"/>
              </w:rPr>
            </w:pPr>
            <w:r>
              <w:rPr>
                <w:sz w:val="22"/>
              </w:rPr>
              <w:t>руб.</w:t>
            </w:r>
          </w:p>
        </w:tc>
        <w:tc>
          <w:tcPr>
            <w:tcW w:w="360" w:type="dxa"/>
            <w:tcBorders>
              <w:top w:val="nil"/>
              <w:bottom w:val="nil"/>
            </w:tcBorders>
            <w:vAlign w:val="center"/>
          </w:tcPr>
          <w:p w:rsidR="00192D64" w:rsidRDefault="009D28A9">
            <w:pPr>
              <w:jc w:val="center"/>
            </w:pPr>
            <w:r>
              <w:t>=</w:t>
            </w:r>
          </w:p>
        </w:tc>
        <w:tc>
          <w:tcPr>
            <w:tcW w:w="3114" w:type="dxa"/>
            <w:vAlign w:val="center"/>
          </w:tcPr>
          <w:p w:rsidR="00192D64" w:rsidRDefault="009D28A9">
            <w:pPr>
              <w:shd w:val="clear" w:color="auto" w:fill="FFFFFF"/>
              <w:jc w:val="center"/>
              <w:rPr>
                <w:sz w:val="22"/>
              </w:rPr>
            </w:pPr>
            <w:r>
              <w:rPr>
                <w:color w:val="000000"/>
                <w:sz w:val="22"/>
              </w:rPr>
              <w:t>Упущенная выгода, руб.</w:t>
            </w:r>
          </w:p>
          <w:p w:rsidR="00192D64" w:rsidRDefault="009D28A9">
            <w:pPr>
              <w:shd w:val="clear" w:color="auto" w:fill="FFFFFF"/>
              <w:jc w:val="center"/>
              <w:rPr>
                <w:sz w:val="22"/>
              </w:rPr>
            </w:pPr>
            <w:r>
              <w:rPr>
                <w:color w:val="000000"/>
                <w:sz w:val="22"/>
              </w:rPr>
              <w:t>(определяется по нормативу,</w:t>
            </w:r>
          </w:p>
          <w:p w:rsidR="00192D64" w:rsidRDefault="009D28A9">
            <w:pPr>
              <w:jc w:val="center"/>
            </w:pPr>
            <w:r>
              <w:rPr>
                <w:color w:val="000000"/>
                <w:sz w:val="22"/>
              </w:rPr>
              <w:t>приложение 2, табл.7, гр.7 или 8)</w:t>
            </w:r>
          </w:p>
        </w:tc>
        <w:tc>
          <w:tcPr>
            <w:tcW w:w="352" w:type="dxa"/>
            <w:tcBorders>
              <w:top w:val="nil"/>
              <w:bottom w:val="nil"/>
            </w:tcBorders>
            <w:vAlign w:val="center"/>
          </w:tcPr>
          <w:p w:rsidR="00192D64" w:rsidRDefault="009D28A9">
            <w:r>
              <w:t>+</w:t>
            </w:r>
          </w:p>
        </w:tc>
        <w:tc>
          <w:tcPr>
            <w:tcW w:w="3476" w:type="dxa"/>
            <w:vAlign w:val="center"/>
          </w:tcPr>
          <w:p w:rsidR="00192D64" w:rsidRDefault="009D28A9">
            <w:pPr>
              <w:shd w:val="clear" w:color="auto" w:fill="FFFFFF"/>
              <w:jc w:val="center"/>
              <w:rPr>
                <w:sz w:val="22"/>
              </w:rPr>
            </w:pPr>
            <w:r>
              <w:rPr>
                <w:color w:val="000000"/>
                <w:spacing w:val="-10"/>
                <w:sz w:val="22"/>
              </w:rPr>
              <w:t>Затраты на восстановление (воссоздание)</w:t>
            </w:r>
          </w:p>
          <w:p w:rsidR="00192D64" w:rsidRDefault="009D28A9">
            <w:pPr>
              <w:shd w:val="clear" w:color="auto" w:fill="FFFFFF"/>
              <w:jc w:val="center"/>
              <w:rPr>
                <w:sz w:val="22"/>
              </w:rPr>
            </w:pPr>
            <w:r>
              <w:rPr>
                <w:color w:val="000000"/>
                <w:spacing w:val="-11"/>
                <w:sz w:val="22"/>
              </w:rPr>
              <w:t>производственной инфраструктуры на</w:t>
            </w:r>
          </w:p>
          <w:p w:rsidR="00192D64" w:rsidRDefault="009D28A9">
            <w:pPr>
              <w:shd w:val="clear" w:color="auto" w:fill="FFFFFF"/>
              <w:jc w:val="center"/>
              <w:rPr>
                <w:color w:val="000000"/>
                <w:spacing w:val="-11"/>
                <w:sz w:val="22"/>
              </w:rPr>
            </w:pPr>
            <w:r>
              <w:rPr>
                <w:color w:val="000000"/>
                <w:spacing w:val="-10"/>
                <w:sz w:val="22"/>
              </w:rPr>
              <w:t>территории оленьих пастбищ и проектно-</w:t>
            </w:r>
            <w:r>
              <w:rPr>
                <w:color w:val="000000"/>
                <w:spacing w:val="-11"/>
                <w:sz w:val="22"/>
              </w:rPr>
              <w:t>изыскательские</w:t>
            </w:r>
          </w:p>
          <w:p w:rsidR="00192D64" w:rsidRDefault="009D28A9">
            <w:pPr>
              <w:jc w:val="center"/>
            </w:pPr>
            <w:r>
              <w:rPr>
                <w:color w:val="000000"/>
                <w:spacing w:val="-11"/>
                <w:sz w:val="22"/>
              </w:rPr>
              <w:t>работы, руб.</w:t>
            </w:r>
          </w:p>
        </w:tc>
      </w:tr>
    </w:tbl>
    <w:p w:rsidR="00192D64" w:rsidRDefault="00192D64"/>
    <w:p w:rsidR="00192D64" w:rsidRDefault="009D28A9">
      <w:pPr>
        <w:ind w:firstLine="709"/>
        <w:jc w:val="both"/>
      </w:pPr>
      <w:r>
        <w:t>Расчет производится в ведомости, образец в приложении 7.</w:t>
      </w:r>
    </w:p>
    <w:p w:rsidR="00192D64" w:rsidRDefault="00192D64">
      <w:pPr>
        <w:ind w:firstLine="709"/>
        <w:jc w:val="both"/>
      </w:pPr>
    </w:p>
    <w:p w:rsidR="00192D64" w:rsidRDefault="009D28A9">
      <w:pPr>
        <w:spacing w:line="360" w:lineRule="auto"/>
        <w:ind w:firstLine="709"/>
        <w:jc w:val="both"/>
        <w:rPr>
          <w:color w:val="000000"/>
          <w:spacing w:val="-12"/>
        </w:rPr>
      </w:pPr>
      <w:r>
        <w:t xml:space="preserve">1.3.2. Расчет дополнительных </w:t>
      </w:r>
      <w:r>
        <w:rPr>
          <w:color w:val="000000"/>
          <w:spacing w:val="-11"/>
        </w:rPr>
        <w:t xml:space="preserve">убытков при отчуждении оленьих пастбищ из сферы хозяйственной деятельности вследствие интенсивного </w:t>
      </w:r>
      <w:r>
        <w:rPr>
          <w:color w:val="000000"/>
          <w:spacing w:val="-12"/>
        </w:rPr>
        <w:t>стрессового воздействия промышленных объектов.</w:t>
      </w:r>
    </w:p>
    <w:p w:rsidR="00192D64" w:rsidRDefault="009D28A9">
      <w:pPr>
        <w:ind w:firstLine="709"/>
        <w:jc w:val="center"/>
      </w:pPr>
      <w:r>
        <w:t>Схема расчета</w:t>
      </w:r>
    </w:p>
    <w:p w:rsidR="00192D64" w:rsidRDefault="00192D64">
      <w:pPr>
        <w:ind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360"/>
        <w:gridCol w:w="3114"/>
        <w:gridCol w:w="352"/>
        <w:gridCol w:w="3476"/>
      </w:tblGrid>
      <w:tr w:rsidR="00192D64">
        <w:trPr>
          <w:trHeight w:val="1608"/>
        </w:trPr>
        <w:tc>
          <w:tcPr>
            <w:tcW w:w="2268" w:type="dxa"/>
            <w:vAlign w:val="center"/>
          </w:tcPr>
          <w:p w:rsidR="00192D64" w:rsidRDefault="009D28A9">
            <w:pPr>
              <w:jc w:val="center"/>
              <w:rPr>
                <w:sz w:val="22"/>
              </w:rPr>
            </w:pPr>
            <w:r>
              <w:rPr>
                <w:sz w:val="22"/>
              </w:rPr>
              <w:t xml:space="preserve">Сумма убытков, </w:t>
            </w:r>
          </w:p>
          <w:p w:rsidR="00192D64" w:rsidRDefault="009D28A9">
            <w:pPr>
              <w:jc w:val="center"/>
              <w:rPr>
                <w:sz w:val="22"/>
              </w:rPr>
            </w:pPr>
            <w:r>
              <w:rPr>
                <w:sz w:val="22"/>
              </w:rPr>
              <w:t>руб.</w:t>
            </w:r>
          </w:p>
        </w:tc>
        <w:tc>
          <w:tcPr>
            <w:tcW w:w="360" w:type="dxa"/>
            <w:tcBorders>
              <w:top w:val="nil"/>
              <w:bottom w:val="nil"/>
            </w:tcBorders>
            <w:vAlign w:val="center"/>
          </w:tcPr>
          <w:p w:rsidR="00192D64" w:rsidRDefault="009D28A9">
            <w:pPr>
              <w:jc w:val="center"/>
            </w:pPr>
            <w:r>
              <w:t>=</w:t>
            </w:r>
          </w:p>
        </w:tc>
        <w:tc>
          <w:tcPr>
            <w:tcW w:w="3114" w:type="dxa"/>
            <w:vAlign w:val="center"/>
          </w:tcPr>
          <w:p w:rsidR="00192D64" w:rsidRDefault="009D28A9">
            <w:pPr>
              <w:shd w:val="clear" w:color="auto" w:fill="FFFFFF"/>
              <w:jc w:val="center"/>
              <w:rPr>
                <w:sz w:val="22"/>
              </w:rPr>
            </w:pPr>
            <w:r>
              <w:rPr>
                <w:color w:val="000000"/>
                <w:sz w:val="22"/>
              </w:rPr>
              <w:t>Упущенная выгода, руб.</w:t>
            </w:r>
          </w:p>
          <w:p w:rsidR="00192D64" w:rsidRDefault="009D28A9">
            <w:pPr>
              <w:shd w:val="clear" w:color="auto" w:fill="FFFFFF"/>
              <w:jc w:val="center"/>
              <w:rPr>
                <w:sz w:val="22"/>
              </w:rPr>
            </w:pPr>
            <w:r>
              <w:rPr>
                <w:color w:val="000000"/>
                <w:sz w:val="22"/>
              </w:rPr>
              <w:t>(определяется по нормативу,</w:t>
            </w:r>
          </w:p>
          <w:p w:rsidR="00192D64" w:rsidRDefault="009D28A9">
            <w:pPr>
              <w:jc w:val="center"/>
            </w:pPr>
            <w:r>
              <w:rPr>
                <w:color w:val="000000"/>
                <w:sz w:val="22"/>
              </w:rPr>
              <w:t>приложение 2, табл.7, гр.8)</w:t>
            </w:r>
          </w:p>
        </w:tc>
        <w:tc>
          <w:tcPr>
            <w:tcW w:w="352" w:type="dxa"/>
            <w:tcBorders>
              <w:top w:val="nil"/>
              <w:bottom w:val="nil"/>
            </w:tcBorders>
            <w:vAlign w:val="center"/>
          </w:tcPr>
          <w:p w:rsidR="00192D64" w:rsidRDefault="009D28A9">
            <w:r>
              <w:t>+</w:t>
            </w:r>
          </w:p>
        </w:tc>
        <w:tc>
          <w:tcPr>
            <w:tcW w:w="3476" w:type="dxa"/>
            <w:vAlign w:val="center"/>
          </w:tcPr>
          <w:p w:rsidR="00192D64" w:rsidRDefault="009D28A9">
            <w:pPr>
              <w:shd w:val="clear" w:color="auto" w:fill="FFFFFF"/>
              <w:jc w:val="center"/>
              <w:rPr>
                <w:sz w:val="22"/>
              </w:rPr>
            </w:pPr>
            <w:r>
              <w:rPr>
                <w:color w:val="000000"/>
                <w:spacing w:val="-10"/>
                <w:sz w:val="22"/>
              </w:rPr>
              <w:t>Дополнительные затраты на восстановление</w:t>
            </w:r>
          </w:p>
          <w:p w:rsidR="00192D64" w:rsidRDefault="009D28A9">
            <w:pPr>
              <w:shd w:val="clear" w:color="auto" w:fill="FFFFFF"/>
              <w:jc w:val="center"/>
              <w:rPr>
                <w:sz w:val="22"/>
              </w:rPr>
            </w:pPr>
            <w:r>
              <w:rPr>
                <w:color w:val="000000"/>
                <w:spacing w:val="-11"/>
                <w:sz w:val="22"/>
              </w:rPr>
              <w:t>производственной инфраструктуры на</w:t>
            </w:r>
          </w:p>
          <w:p w:rsidR="00192D64" w:rsidRDefault="009D28A9">
            <w:pPr>
              <w:shd w:val="clear" w:color="auto" w:fill="FFFFFF"/>
              <w:jc w:val="center"/>
              <w:rPr>
                <w:color w:val="000000"/>
                <w:spacing w:val="-11"/>
                <w:sz w:val="22"/>
              </w:rPr>
            </w:pPr>
            <w:r>
              <w:rPr>
                <w:color w:val="000000"/>
                <w:spacing w:val="-10"/>
                <w:sz w:val="22"/>
              </w:rPr>
              <w:t>территории оленьих пастбищ и проектно-</w:t>
            </w:r>
            <w:r>
              <w:rPr>
                <w:color w:val="000000"/>
                <w:spacing w:val="-11"/>
                <w:sz w:val="22"/>
              </w:rPr>
              <w:t>изыскательские</w:t>
            </w:r>
          </w:p>
          <w:p w:rsidR="00192D64" w:rsidRDefault="009D28A9">
            <w:pPr>
              <w:jc w:val="center"/>
            </w:pPr>
            <w:r>
              <w:rPr>
                <w:color w:val="000000"/>
                <w:spacing w:val="-11"/>
                <w:sz w:val="22"/>
              </w:rPr>
              <w:t>работы, руб.</w:t>
            </w:r>
          </w:p>
        </w:tc>
      </w:tr>
    </w:tbl>
    <w:p w:rsidR="00192D64" w:rsidRDefault="00192D64">
      <w:pPr>
        <w:ind w:firstLine="709"/>
        <w:jc w:val="both"/>
      </w:pPr>
    </w:p>
    <w:p w:rsidR="00192D64" w:rsidRDefault="009D28A9">
      <w:pPr>
        <w:spacing w:line="360" w:lineRule="auto"/>
        <w:ind w:firstLine="709"/>
        <w:jc w:val="both"/>
      </w:pPr>
      <w:r>
        <w:t>Расчет производится в ведомости, образец в приложении 8.</w:t>
      </w:r>
    </w:p>
    <w:p w:rsidR="00192D64" w:rsidRDefault="009D28A9">
      <w:pPr>
        <w:shd w:val="clear" w:color="auto" w:fill="FFFFFF"/>
        <w:spacing w:line="360" w:lineRule="auto"/>
        <w:ind w:firstLine="709"/>
        <w:jc w:val="both"/>
        <w:rPr>
          <w:color w:val="000000"/>
          <w:spacing w:val="-12"/>
        </w:rPr>
      </w:pPr>
      <w:r>
        <w:t xml:space="preserve">1.3.3. </w:t>
      </w:r>
      <w:r>
        <w:rPr>
          <w:color w:val="000000"/>
          <w:spacing w:val="-11"/>
        </w:rPr>
        <w:t xml:space="preserve">Расчет общей суммы убытков при изъятии оленьих пастбищ для нужд </w:t>
      </w:r>
      <w:r>
        <w:rPr>
          <w:color w:val="000000"/>
          <w:spacing w:val="-12"/>
        </w:rPr>
        <w:t>строительства промышленных объектов.</w:t>
      </w:r>
    </w:p>
    <w:p w:rsidR="00192D64" w:rsidRDefault="00192D64">
      <w:pPr>
        <w:shd w:val="clear" w:color="auto" w:fill="FFFFFF"/>
        <w:spacing w:line="360" w:lineRule="auto"/>
        <w:ind w:firstLine="709"/>
        <w:jc w:val="both"/>
        <w:rPr>
          <w:color w:val="000000"/>
          <w:spacing w:val="-12"/>
        </w:rPr>
      </w:pPr>
    </w:p>
    <w:p w:rsidR="00192D64" w:rsidRDefault="00192D64">
      <w:pPr>
        <w:shd w:val="clear" w:color="auto" w:fill="FFFFFF"/>
        <w:spacing w:line="360" w:lineRule="auto"/>
        <w:ind w:firstLine="709"/>
        <w:jc w:val="both"/>
        <w:rPr>
          <w:color w:val="000000"/>
          <w:spacing w:val="-12"/>
        </w:rPr>
      </w:pPr>
    </w:p>
    <w:p w:rsidR="00192D64" w:rsidRDefault="009D28A9">
      <w:pPr>
        <w:ind w:firstLine="709"/>
        <w:jc w:val="center"/>
      </w:pPr>
      <w:r>
        <w:t>Схема расчета</w:t>
      </w:r>
    </w:p>
    <w:p w:rsidR="00192D64" w:rsidRDefault="00192D64">
      <w:pPr>
        <w:ind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360"/>
        <w:gridCol w:w="3114"/>
        <w:gridCol w:w="352"/>
        <w:gridCol w:w="3476"/>
      </w:tblGrid>
      <w:tr w:rsidR="00192D64">
        <w:trPr>
          <w:trHeight w:val="1608"/>
        </w:trPr>
        <w:tc>
          <w:tcPr>
            <w:tcW w:w="2268" w:type="dxa"/>
            <w:vAlign w:val="center"/>
          </w:tcPr>
          <w:p w:rsidR="00192D64" w:rsidRDefault="009D28A9">
            <w:pPr>
              <w:jc w:val="center"/>
              <w:rPr>
                <w:sz w:val="22"/>
              </w:rPr>
            </w:pPr>
            <w:r>
              <w:rPr>
                <w:sz w:val="22"/>
              </w:rPr>
              <w:t>Сумма</w:t>
            </w:r>
          </w:p>
          <w:p w:rsidR="00192D64" w:rsidRDefault="009D28A9">
            <w:pPr>
              <w:jc w:val="center"/>
              <w:rPr>
                <w:sz w:val="22"/>
              </w:rPr>
            </w:pPr>
            <w:r>
              <w:rPr>
                <w:sz w:val="22"/>
              </w:rPr>
              <w:t xml:space="preserve"> убытков при изъятии оленьих пастбищ, руб.</w:t>
            </w:r>
          </w:p>
        </w:tc>
        <w:tc>
          <w:tcPr>
            <w:tcW w:w="360" w:type="dxa"/>
            <w:tcBorders>
              <w:top w:val="nil"/>
              <w:bottom w:val="nil"/>
            </w:tcBorders>
            <w:vAlign w:val="center"/>
          </w:tcPr>
          <w:p w:rsidR="00192D64" w:rsidRDefault="009D28A9">
            <w:pPr>
              <w:jc w:val="center"/>
            </w:pPr>
            <w:r>
              <w:t>=</w:t>
            </w:r>
          </w:p>
        </w:tc>
        <w:tc>
          <w:tcPr>
            <w:tcW w:w="3114" w:type="dxa"/>
            <w:vAlign w:val="center"/>
          </w:tcPr>
          <w:p w:rsidR="00192D64" w:rsidRDefault="009D28A9">
            <w:pPr>
              <w:shd w:val="clear" w:color="auto" w:fill="FFFFFF"/>
              <w:jc w:val="center"/>
              <w:rPr>
                <w:sz w:val="22"/>
              </w:rPr>
            </w:pPr>
            <w:r>
              <w:rPr>
                <w:color w:val="000000"/>
                <w:spacing w:val="-11"/>
                <w:sz w:val="22"/>
              </w:rPr>
              <w:t xml:space="preserve">Убытки при изъятии оленьих </w:t>
            </w:r>
            <w:r>
              <w:rPr>
                <w:color w:val="000000"/>
                <w:spacing w:val="-10"/>
                <w:sz w:val="22"/>
              </w:rPr>
              <w:t>пастбищ с целью строительства</w:t>
            </w:r>
          </w:p>
          <w:p w:rsidR="00192D64" w:rsidRDefault="009D28A9">
            <w:pPr>
              <w:shd w:val="clear" w:color="auto" w:fill="FFFFFF"/>
              <w:jc w:val="center"/>
              <w:rPr>
                <w:sz w:val="22"/>
              </w:rPr>
            </w:pPr>
            <w:r>
              <w:rPr>
                <w:color w:val="000000"/>
                <w:spacing w:val="-11"/>
                <w:sz w:val="22"/>
              </w:rPr>
              <w:t>промышленных объектов</w:t>
            </w:r>
          </w:p>
          <w:p w:rsidR="00192D64" w:rsidRDefault="009D28A9">
            <w:pPr>
              <w:shd w:val="clear" w:color="auto" w:fill="FFFFFF"/>
              <w:jc w:val="center"/>
              <w:rPr>
                <w:sz w:val="22"/>
              </w:rPr>
            </w:pPr>
            <w:r>
              <w:rPr>
                <w:color w:val="000000"/>
                <w:spacing w:val="-11"/>
                <w:sz w:val="22"/>
              </w:rPr>
              <w:t>(размещение инфраструктуры</w:t>
            </w:r>
          </w:p>
          <w:p w:rsidR="00192D64" w:rsidRDefault="009D28A9">
            <w:pPr>
              <w:shd w:val="clear" w:color="auto" w:fill="FFFFFF"/>
              <w:jc w:val="center"/>
              <w:rPr>
                <w:sz w:val="22"/>
              </w:rPr>
            </w:pPr>
            <w:r>
              <w:rPr>
                <w:color w:val="000000"/>
                <w:spacing w:val="-11"/>
                <w:sz w:val="22"/>
              </w:rPr>
              <w:t>объектов), руб.</w:t>
            </w:r>
          </w:p>
          <w:p w:rsidR="00192D64" w:rsidRDefault="00192D64">
            <w:pPr>
              <w:jc w:val="center"/>
            </w:pPr>
          </w:p>
        </w:tc>
        <w:tc>
          <w:tcPr>
            <w:tcW w:w="352" w:type="dxa"/>
            <w:tcBorders>
              <w:top w:val="nil"/>
              <w:bottom w:val="nil"/>
            </w:tcBorders>
            <w:vAlign w:val="center"/>
          </w:tcPr>
          <w:p w:rsidR="00192D64" w:rsidRDefault="009D28A9">
            <w:r>
              <w:t>+</w:t>
            </w:r>
          </w:p>
        </w:tc>
        <w:tc>
          <w:tcPr>
            <w:tcW w:w="3476" w:type="dxa"/>
            <w:vAlign w:val="center"/>
          </w:tcPr>
          <w:p w:rsidR="00192D64" w:rsidRDefault="009D28A9">
            <w:pPr>
              <w:shd w:val="clear" w:color="auto" w:fill="FFFFFF"/>
              <w:jc w:val="center"/>
              <w:rPr>
                <w:sz w:val="22"/>
              </w:rPr>
            </w:pPr>
            <w:r>
              <w:rPr>
                <w:color w:val="000000"/>
                <w:spacing w:val="-11"/>
                <w:sz w:val="22"/>
              </w:rPr>
              <w:t>Дополнительные убытки, связанные с отчуждением оленьих пастбищ из сферы</w:t>
            </w:r>
          </w:p>
          <w:p w:rsidR="00192D64" w:rsidRDefault="009D28A9">
            <w:pPr>
              <w:shd w:val="clear" w:color="auto" w:fill="FFFFFF"/>
              <w:jc w:val="center"/>
              <w:rPr>
                <w:sz w:val="22"/>
              </w:rPr>
            </w:pPr>
            <w:r>
              <w:rPr>
                <w:color w:val="000000"/>
                <w:spacing w:val="-11"/>
                <w:sz w:val="22"/>
              </w:rPr>
              <w:t>традиционной  хозяйственной</w:t>
            </w:r>
          </w:p>
          <w:p w:rsidR="00192D64" w:rsidRDefault="009D28A9">
            <w:pPr>
              <w:shd w:val="clear" w:color="auto" w:fill="FFFFFF"/>
              <w:jc w:val="center"/>
              <w:rPr>
                <w:sz w:val="22"/>
              </w:rPr>
            </w:pPr>
            <w:r>
              <w:rPr>
                <w:color w:val="000000"/>
                <w:spacing w:val="-10"/>
                <w:sz w:val="22"/>
              </w:rPr>
              <w:t>деятельности вследствие интенсивного</w:t>
            </w:r>
          </w:p>
          <w:p w:rsidR="00192D64" w:rsidRDefault="009D28A9">
            <w:pPr>
              <w:jc w:val="center"/>
            </w:pPr>
            <w:r>
              <w:rPr>
                <w:color w:val="000000"/>
                <w:spacing w:val="-11"/>
                <w:sz w:val="22"/>
              </w:rPr>
              <w:t xml:space="preserve">стрессового воздействия промышленных </w:t>
            </w:r>
            <w:r>
              <w:rPr>
                <w:color w:val="000000"/>
                <w:spacing w:val="-7"/>
                <w:sz w:val="22"/>
              </w:rPr>
              <w:t>объектов, руб.</w:t>
            </w:r>
          </w:p>
        </w:tc>
      </w:tr>
    </w:tbl>
    <w:p w:rsidR="00192D64" w:rsidRDefault="00192D64">
      <w:pPr>
        <w:ind w:firstLine="709"/>
        <w:jc w:val="both"/>
      </w:pPr>
    </w:p>
    <w:p w:rsidR="00192D64" w:rsidRDefault="009D28A9">
      <w:pPr>
        <w:ind w:firstLine="709"/>
        <w:jc w:val="both"/>
      </w:pPr>
      <w:r>
        <w:t>Результаты расчетов по формам приложений 7 и 8 заносятся в бланк «Заключение экспертной группы», приложение 4.</w:t>
      </w:r>
    </w:p>
    <w:p w:rsidR="00192D64" w:rsidRDefault="00192D64">
      <w:pPr>
        <w:spacing w:line="360" w:lineRule="auto"/>
        <w:ind w:firstLine="709"/>
        <w:jc w:val="both"/>
      </w:pPr>
    </w:p>
    <w:p w:rsidR="00192D64" w:rsidRDefault="009D28A9">
      <w:pPr>
        <w:spacing w:line="360" w:lineRule="auto"/>
        <w:ind w:firstLine="709"/>
        <w:jc w:val="both"/>
      </w:pPr>
      <w:r>
        <w:t>1.3.4. Расчет убытков при изъятии охотничьих и рыбопромысловых угодий.</w:t>
      </w:r>
    </w:p>
    <w:p w:rsidR="00192D64" w:rsidRDefault="009D28A9">
      <w:pPr>
        <w:spacing w:line="360" w:lineRule="auto"/>
        <w:ind w:firstLine="709"/>
        <w:jc w:val="center"/>
      </w:pPr>
      <w:r>
        <w:t>Схема расчета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360"/>
        <w:gridCol w:w="3114"/>
        <w:gridCol w:w="352"/>
        <w:gridCol w:w="3476"/>
      </w:tblGrid>
      <w:tr w:rsidR="00192D64">
        <w:trPr>
          <w:trHeight w:val="1608"/>
        </w:trPr>
        <w:tc>
          <w:tcPr>
            <w:tcW w:w="2268" w:type="dxa"/>
            <w:vAlign w:val="center"/>
          </w:tcPr>
          <w:p w:rsidR="00192D64" w:rsidRDefault="009D28A9">
            <w:pPr>
              <w:jc w:val="center"/>
              <w:rPr>
                <w:sz w:val="22"/>
              </w:rPr>
            </w:pPr>
            <w:r>
              <w:rPr>
                <w:sz w:val="22"/>
              </w:rPr>
              <w:t xml:space="preserve">Сумма убытков, </w:t>
            </w:r>
          </w:p>
          <w:p w:rsidR="00192D64" w:rsidRDefault="009D28A9">
            <w:pPr>
              <w:jc w:val="center"/>
              <w:rPr>
                <w:sz w:val="22"/>
              </w:rPr>
            </w:pPr>
            <w:r>
              <w:rPr>
                <w:sz w:val="22"/>
              </w:rPr>
              <w:t>руб.</w:t>
            </w:r>
          </w:p>
        </w:tc>
        <w:tc>
          <w:tcPr>
            <w:tcW w:w="360" w:type="dxa"/>
            <w:tcBorders>
              <w:top w:val="nil"/>
              <w:bottom w:val="nil"/>
            </w:tcBorders>
            <w:vAlign w:val="center"/>
          </w:tcPr>
          <w:p w:rsidR="00192D64" w:rsidRDefault="009D28A9">
            <w:pPr>
              <w:jc w:val="center"/>
            </w:pPr>
            <w:r>
              <w:t>=</w:t>
            </w:r>
          </w:p>
        </w:tc>
        <w:tc>
          <w:tcPr>
            <w:tcW w:w="3114" w:type="dxa"/>
            <w:vAlign w:val="center"/>
          </w:tcPr>
          <w:p w:rsidR="00192D64" w:rsidRDefault="009D28A9">
            <w:pPr>
              <w:shd w:val="clear" w:color="auto" w:fill="FFFFFF"/>
              <w:jc w:val="center"/>
              <w:rPr>
                <w:sz w:val="22"/>
              </w:rPr>
            </w:pPr>
            <w:r>
              <w:rPr>
                <w:color w:val="000000"/>
                <w:sz w:val="22"/>
              </w:rPr>
              <w:t>Упущенная выгода, руб.</w:t>
            </w:r>
          </w:p>
          <w:p w:rsidR="00192D64" w:rsidRDefault="009D28A9">
            <w:pPr>
              <w:shd w:val="clear" w:color="auto" w:fill="FFFFFF"/>
              <w:jc w:val="center"/>
              <w:rPr>
                <w:sz w:val="22"/>
              </w:rPr>
            </w:pPr>
            <w:r>
              <w:rPr>
                <w:color w:val="000000"/>
                <w:sz w:val="22"/>
              </w:rPr>
              <w:t>(определяется по технологической схеме,</w:t>
            </w:r>
          </w:p>
          <w:p w:rsidR="00192D64" w:rsidRDefault="009D28A9">
            <w:pPr>
              <w:jc w:val="center"/>
            </w:pPr>
            <w:r>
              <w:rPr>
                <w:color w:val="000000"/>
                <w:sz w:val="22"/>
              </w:rPr>
              <w:t>приложение 27)</w:t>
            </w:r>
          </w:p>
        </w:tc>
        <w:tc>
          <w:tcPr>
            <w:tcW w:w="352" w:type="dxa"/>
            <w:tcBorders>
              <w:top w:val="nil"/>
              <w:bottom w:val="nil"/>
            </w:tcBorders>
            <w:vAlign w:val="center"/>
          </w:tcPr>
          <w:p w:rsidR="00192D64" w:rsidRDefault="009D28A9">
            <w:r>
              <w:t>+</w:t>
            </w:r>
          </w:p>
        </w:tc>
        <w:tc>
          <w:tcPr>
            <w:tcW w:w="3476" w:type="dxa"/>
          </w:tcPr>
          <w:p w:rsidR="00192D64" w:rsidRDefault="009D28A9">
            <w:pPr>
              <w:shd w:val="clear" w:color="auto" w:fill="FFFFFF"/>
              <w:jc w:val="center"/>
              <w:rPr>
                <w:sz w:val="22"/>
              </w:rPr>
            </w:pPr>
            <w:r>
              <w:rPr>
                <w:color w:val="000000"/>
                <w:spacing w:val="-10"/>
                <w:sz w:val="22"/>
              </w:rPr>
              <w:t>Затраты на восстановление (воссоздание)</w:t>
            </w:r>
          </w:p>
          <w:p w:rsidR="00192D64" w:rsidRDefault="009D28A9">
            <w:pPr>
              <w:shd w:val="clear" w:color="auto" w:fill="FFFFFF"/>
              <w:jc w:val="center"/>
              <w:rPr>
                <w:sz w:val="22"/>
              </w:rPr>
            </w:pPr>
            <w:r>
              <w:rPr>
                <w:color w:val="000000"/>
                <w:spacing w:val="-11"/>
                <w:sz w:val="22"/>
              </w:rPr>
              <w:t>производственной (промысловой) инфраструктуры на</w:t>
            </w:r>
          </w:p>
          <w:p w:rsidR="00192D64" w:rsidRDefault="009D28A9">
            <w:pPr>
              <w:jc w:val="center"/>
            </w:pPr>
            <w:r>
              <w:rPr>
                <w:color w:val="000000"/>
                <w:spacing w:val="-10"/>
                <w:sz w:val="22"/>
              </w:rPr>
              <w:t>участках промысла (оставшихся после изъятия и предоставленных взамен изъятых),</w:t>
            </w:r>
            <w:r>
              <w:rPr>
                <w:color w:val="000000"/>
                <w:spacing w:val="-11"/>
                <w:sz w:val="22"/>
              </w:rPr>
              <w:t xml:space="preserve"> руб.</w:t>
            </w:r>
          </w:p>
        </w:tc>
      </w:tr>
    </w:tbl>
    <w:p w:rsidR="00192D64" w:rsidRDefault="00192D64">
      <w:pPr>
        <w:ind w:firstLine="709"/>
        <w:jc w:val="both"/>
      </w:pPr>
    </w:p>
    <w:p w:rsidR="00192D64" w:rsidRDefault="009D28A9">
      <w:pPr>
        <w:pStyle w:val="a3"/>
        <w:spacing w:line="240" w:lineRule="auto"/>
      </w:pPr>
      <w:r>
        <w:t>1.3.5. Расчет дополнительных убытков при отчуждении охотничьих угодий из промысловой деятельности, вследствие интенсивного стрессового воздействия промышленных объектов.</w:t>
      </w:r>
    </w:p>
    <w:p w:rsidR="00192D64" w:rsidRDefault="009D28A9">
      <w:pPr>
        <w:spacing w:line="360" w:lineRule="auto"/>
        <w:ind w:firstLine="709"/>
        <w:jc w:val="center"/>
      </w:pPr>
      <w:r>
        <w:t>Схема расчета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360"/>
        <w:gridCol w:w="3114"/>
        <w:gridCol w:w="352"/>
        <w:gridCol w:w="3476"/>
      </w:tblGrid>
      <w:tr w:rsidR="00192D64">
        <w:trPr>
          <w:trHeight w:val="1608"/>
        </w:trPr>
        <w:tc>
          <w:tcPr>
            <w:tcW w:w="2268" w:type="dxa"/>
            <w:vAlign w:val="center"/>
          </w:tcPr>
          <w:p w:rsidR="00192D64" w:rsidRDefault="009D28A9">
            <w:pPr>
              <w:jc w:val="center"/>
              <w:rPr>
                <w:sz w:val="22"/>
              </w:rPr>
            </w:pPr>
            <w:r>
              <w:rPr>
                <w:sz w:val="22"/>
              </w:rPr>
              <w:t xml:space="preserve">Сумма убытков, </w:t>
            </w:r>
          </w:p>
          <w:p w:rsidR="00192D64" w:rsidRDefault="009D28A9">
            <w:pPr>
              <w:jc w:val="center"/>
              <w:rPr>
                <w:sz w:val="22"/>
              </w:rPr>
            </w:pPr>
            <w:r>
              <w:rPr>
                <w:sz w:val="22"/>
              </w:rPr>
              <w:t>руб.</w:t>
            </w:r>
          </w:p>
        </w:tc>
        <w:tc>
          <w:tcPr>
            <w:tcW w:w="360" w:type="dxa"/>
            <w:tcBorders>
              <w:top w:val="nil"/>
              <w:bottom w:val="nil"/>
            </w:tcBorders>
            <w:vAlign w:val="center"/>
          </w:tcPr>
          <w:p w:rsidR="00192D64" w:rsidRDefault="009D28A9">
            <w:pPr>
              <w:jc w:val="center"/>
            </w:pPr>
            <w:r>
              <w:t>=</w:t>
            </w:r>
          </w:p>
        </w:tc>
        <w:tc>
          <w:tcPr>
            <w:tcW w:w="3114" w:type="dxa"/>
            <w:vAlign w:val="center"/>
          </w:tcPr>
          <w:p w:rsidR="00192D64" w:rsidRDefault="009D28A9">
            <w:pPr>
              <w:shd w:val="clear" w:color="auto" w:fill="FFFFFF"/>
              <w:jc w:val="center"/>
              <w:rPr>
                <w:sz w:val="22"/>
              </w:rPr>
            </w:pPr>
            <w:r>
              <w:rPr>
                <w:color w:val="000000"/>
                <w:sz w:val="22"/>
              </w:rPr>
              <w:t>Упущенная выгода, руб.</w:t>
            </w:r>
          </w:p>
          <w:p w:rsidR="00192D64" w:rsidRDefault="009D28A9">
            <w:pPr>
              <w:shd w:val="clear" w:color="auto" w:fill="FFFFFF"/>
              <w:jc w:val="center"/>
              <w:rPr>
                <w:sz w:val="22"/>
              </w:rPr>
            </w:pPr>
            <w:r>
              <w:rPr>
                <w:color w:val="000000"/>
                <w:sz w:val="22"/>
              </w:rPr>
              <w:t>(определяется по технологической схеме,</w:t>
            </w:r>
          </w:p>
          <w:p w:rsidR="00192D64" w:rsidRDefault="009D28A9">
            <w:pPr>
              <w:jc w:val="center"/>
            </w:pPr>
            <w:r>
              <w:rPr>
                <w:color w:val="000000"/>
                <w:sz w:val="22"/>
              </w:rPr>
              <w:t>приложение 28)</w:t>
            </w:r>
          </w:p>
        </w:tc>
        <w:tc>
          <w:tcPr>
            <w:tcW w:w="352" w:type="dxa"/>
            <w:tcBorders>
              <w:top w:val="nil"/>
              <w:bottom w:val="nil"/>
            </w:tcBorders>
            <w:vAlign w:val="center"/>
          </w:tcPr>
          <w:p w:rsidR="00192D64" w:rsidRDefault="009D28A9">
            <w:r>
              <w:t>+</w:t>
            </w:r>
          </w:p>
        </w:tc>
        <w:tc>
          <w:tcPr>
            <w:tcW w:w="3476" w:type="dxa"/>
            <w:vAlign w:val="center"/>
          </w:tcPr>
          <w:p w:rsidR="00192D64" w:rsidRDefault="009D28A9">
            <w:pPr>
              <w:jc w:val="center"/>
            </w:pPr>
            <w:r>
              <w:rPr>
                <w:color w:val="000000"/>
                <w:spacing w:val="-10"/>
                <w:sz w:val="22"/>
              </w:rPr>
              <w:t xml:space="preserve">Дополнительные затраты на восстановление </w:t>
            </w:r>
            <w:r>
              <w:rPr>
                <w:color w:val="000000"/>
                <w:spacing w:val="-11"/>
                <w:sz w:val="22"/>
              </w:rPr>
              <w:t>производственной (охотпромысловой) инфраструктуры, руб.</w:t>
            </w:r>
          </w:p>
        </w:tc>
      </w:tr>
    </w:tbl>
    <w:p w:rsidR="00192D64" w:rsidRDefault="00192D64">
      <w:pPr>
        <w:spacing w:line="360" w:lineRule="auto"/>
        <w:ind w:firstLine="709"/>
        <w:jc w:val="both"/>
      </w:pPr>
    </w:p>
    <w:p w:rsidR="00192D64" w:rsidRDefault="009D28A9">
      <w:pPr>
        <w:spacing w:line="360" w:lineRule="auto"/>
        <w:ind w:firstLine="709"/>
        <w:jc w:val="both"/>
      </w:pPr>
      <w:r>
        <w:t>1.3.6. Расчет общей суммы убытков при изъятии охотничьих и рыбопромысловых  угодий.</w:t>
      </w:r>
    </w:p>
    <w:p w:rsidR="00192D64" w:rsidRDefault="009D28A9">
      <w:pPr>
        <w:spacing w:line="360" w:lineRule="auto"/>
        <w:ind w:firstLine="709"/>
        <w:jc w:val="both"/>
      </w:pPr>
      <w:r>
        <w:t>Расчет производится по схеме 1.3.3.</w:t>
      </w:r>
    </w:p>
    <w:p w:rsidR="00192D64" w:rsidRDefault="009D28A9">
      <w:pPr>
        <w:spacing w:line="360" w:lineRule="auto"/>
        <w:ind w:firstLine="709"/>
        <w:jc w:val="both"/>
      </w:pPr>
      <w:r>
        <w:t>Результаты расчетов заносятся в бланк «Заключение экспертной группы»,  приложение 4.</w:t>
      </w:r>
    </w:p>
    <w:p w:rsidR="00192D64" w:rsidRDefault="009D28A9">
      <w:pPr>
        <w:spacing w:line="360" w:lineRule="auto"/>
        <w:ind w:firstLine="709"/>
        <w:jc w:val="both"/>
      </w:pPr>
      <w:r>
        <w:t>1.3.7. Расчет убытков при изъятии угодий сбора дикоросов.</w:t>
      </w:r>
    </w:p>
    <w:p w:rsidR="00192D64" w:rsidRDefault="009D28A9">
      <w:pPr>
        <w:spacing w:line="360" w:lineRule="auto"/>
        <w:ind w:firstLine="709"/>
        <w:jc w:val="center"/>
      </w:pPr>
      <w:r>
        <w:t>Схема расчета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360"/>
        <w:gridCol w:w="3114"/>
        <w:gridCol w:w="352"/>
        <w:gridCol w:w="3476"/>
      </w:tblGrid>
      <w:tr w:rsidR="00192D64">
        <w:trPr>
          <w:trHeight w:val="1608"/>
        </w:trPr>
        <w:tc>
          <w:tcPr>
            <w:tcW w:w="2268" w:type="dxa"/>
            <w:vAlign w:val="center"/>
          </w:tcPr>
          <w:p w:rsidR="00192D64" w:rsidRDefault="009D28A9">
            <w:pPr>
              <w:jc w:val="center"/>
              <w:rPr>
                <w:sz w:val="22"/>
              </w:rPr>
            </w:pPr>
            <w:r>
              <w:rPr>
                <w:sz w:val="22"/>
              </w:rPr>
              <w:t xml:space="preserve">Сумма убытков, </w:t>
            </w:r>
          </w:p>
          <w:p w:rsidR="00192D64" w:rsidRDefault="009D28A9">
            <w:pPr>
              <w:jc w:val="center"/>
              <w:rPr>
                <w:sz w:val="22"/>
              </w:rPr>
            </w:pPr>
            <w:r>
              <w:rPr>
                <w:sz w:val="22"/>
              </w:rPr>
              <w:t>руб.</w:t>
            </w:r>
          </w:p>
        </w:tc>
        <w:tc>
          <w:tcPr>
            <w:tcW w:w="360" w:type="dxa"/>
            <w:tcBorders>
              <w:top w:val="nil"/>
              <w:bottom w:val="nil"/>
            </w:tcBorders>
            <w:vAlign w:val="center"/>
          </w:tcPr>
          <w:p w:rsidR="00192D64" w:rsidRDefault="009D28A9">
            <w:pPr>
              <w:jc w:val="center"/>
            </w:pPr>
            <w:r>
              <w:t>=</w:t>
            </w:r>
          </w:p>
        </w:tc>
        <w:tc>
          <w:tcPr>
            <w:tcW w:w="3114" w:type="dxa"/>
            <w:vAlign w:val="center"/>
          </w:tcPr>
          <w:p w:rsidR="00192D64" w:rsidRDefault="009D28A9">
            <w:pPr>
              <w:shd w:val="clear" w:color="auto" w:fill="FFFFFF"/>
              <w:jc w:val="center"/>
              <w:rPr>
                <w:sz w:val="22"/>
              </w:rPr>
            </w:pPr>
            <w:r>
              <w:rPr>
                <w:color w:val="000000"/>
                <w:sz w:val="22"/>
              </w:rPr>
              <w:t>Упущенная выгода, руб.</w:t>
            </w:r>
          </w:p>
          <w:p w:rsidR="00192D64" w:rsidRDefault="009D28A9">
            <w:pPr>
              <w:shd w:val="clear" w:color="auto" w:fill="FFFFFF"/>
              <w:jc w:val="center"/>
              <w:rPr>
                <w:sz w:val="22"/>
              </w:rPr>
            </w:pPr>
            <w:r>
              <w:rPr>
                <w:color w:val="000000"/>
                <w:sz w:val="22"/>
              </w:rPr>
              <w:t>(определяется по технологической схеме,</w:t>
            </w:r>
          </w:p>
          <w:p w:rsidR="00192D64" w:rsidRDefault="009D28A9">
            <w:pPr>
              <w:jc w:val="center"/>
            </w:pPr>
            <w:r>
              <w:rPr>
                <w:color w:val="000000"/>
                <w:sz w:val="22"/>
              </w:rPr>
              <w:t>приложение 29)</w:t>
            </w:r>
          </w:p>
        </w:tc>
        <w:tc>
          <w:tcPr>
            <w:tcW w:w="352" w:type="dxa"/>
            <w:tcBorders>
              <w:top w:val="nil"/>
              <w:bottom w:val="nil"/>
            </w:tcBorders>
            <w:vAlign w:val="center"/>
          </w:tcPr>
          <w:p w:rsidR="00192D64" w:rsidRDefault="009D28A9">
            <w:r>
              <w:t>+</w:t>
            </w:r>
          </w:p>
        </w:tc>
        <w:tc>
          <w:tcPr>
            <w:tcW w:w="3476" w:type="dxa"/>
            <w:vAlign w:val="center"/>
          </w:tcPr>
          <w:p w:rsidR="00192D64" w:rsidRDefault="009D28A9">
            <w:pPr>
              <w:shd w:val="clear" w:color="auto" w:fill="FFFFFF"/>
              <w:jc w:val="center"/>
              <w:rPr>
                <w:sz w:val="22"/>
              </w:rPr>
            </w:pPr>
            <w:r>
              <w:rPr>
                <w:color w:val="000000"/>
                <w:spacing w:val="-10"/>
                <w:sz w:val="22"/>
              </w:rPr>
              <w:t>Затраты на восстановление (воссоздание)</w:t>
            </w:r>
          </w:p>
          <w:p w:rsidR="00192D64" w:rsidRDefault="009D28A9">
            <w:pPr>
              <w:shd w:val="clear" w:color="auto" w:fill="FFFFFF"/>
              <w:jc w:val="center"/>
              <w:rPr>
                <w:sz w:val="22"/>
              </w:rPr>
            </w:pPr>
            <w:r>
              <w:rPr>
                <w:color w:val="000000"/>
                <w:spacing w:val="-11"/>
                <w:sz w:val="22"/>
              </w:rPr>
              <w:t>производственной инфраструктуры на</w:t>
            </w:r>
          </w:p>
          <w:p w:rsidR="00192D64" w:rsidRDefault="009D28A9">
            <w:pPr>
              <w:jc w:val="center"/>
            </w:pPr>
            <w:r>
              <w:rPr>
                <w:color w:val="000000"/>
                <w:spacing w:val="-10"/>
                <w:sz w:val="22"/>
              </w:rPr>
              <w:t>участках  сбора дикоросов,</w:t>
            </w:r>
            <w:r>
              <w:rPr>
                <w:color w:val="000000"/>
                <w:spacing w:val="-11"/>
                <w:sz w:val="22"/>
              </w:rPr>
              <w:t xml:space="preserve"> руб.</w:t>
            </w:r>
          </w:p>
        </w:tc>
      </w:tr>
    </w:tbl>
    <w:p w:rsidR="00192D64" w:rsidRDefault="00192D64">
      <w:pPr>
        <w:ind w:firstLine="709"/>
        <w:jc w:val="both"/>
      </w:pPr>
    </w:p>
    <w:p w:rsidR="00192D64" w:rsidRDefault="009D28A9">
      <w:pPr>
        <w:pStyle w:val="a3"/>
        <w:rPr>
          <w:u w:val="single"/>
        </w:rPr>
      </w:pPr>
      <w:r>
        <w:rPr>
          <w:u w:val="single"/>
        </w:rPr>
        <w:t>1.4. Возмещение потерь сельскохозяйственного производства оленеводства и сопутствующих промыслов (охотничьего, рыболовного и сбора дикоросов)   при изъятии земельных угодий ТТП.</w:t>
      </w:r>
    </w:p>
    <w:p w:rsidR="00192D64" w:rsidRDefault="00192D64">
      <w:pPr>
        <w:shd w:val="clear" w:color="auto" w:fill="FFFFFF"/>
        <w:spacing w:line="360" w:lineRule="auto"/>
        <w:ind w:firstLine="709"/>
        <w:jc w:val="both"/>
      </w:pPr>
    </w:p>
    <w:p w:rsidR="00192D64" w:rsidRDefault="009D28A9">
      <w:pPr>
        <w:shd w:val="clear" w:color="auto" w:fill="FFFFFF"/>
        <w:spacing w:line="360" w:lineRule="auto"/>
        <w:ind w:firstLine="709"/>
        <w:jc w:val="both"/>
      </w:pPr>
      <w:r>
        <w:t xml:space="preserve">1.4.1. </w:t>
      </w:r>
      <w:r>
        <w:rPr>
          <w:color w:val="000000"/>
          <w:spacing w:val="-9"/>
        </w:rPr>
        <w:t xml:space="preserve">Расчет потерь при изъятии оленьих пастбищ под инфрастуктуру </w:t>
      </w:r>
      <w:r>
        <w:rPr>
          <w:color w:val="000000"/>
          <w:spacing w:val="-12"/>
        </w:rPr>
        <w:t>промышленных объектов.</w:t>
      </w:r>
    </w:p>
    <w:p w:rsidR="00192D64" w:rsidRDefault="009D28A9">
      <w:pPr>
        <w:pStyle w:val="2"/>
      </w:pPr>
      <w:r>
        <w:t>Схема расчета</w:t>
      </w:r>
    </w:p>
    <w:p w:rsidR="00192D64" w:rsidRDefault="00192D64">
      <w:pPr>
        <w:ind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540"/>
        <w:gridCol w:w="3780"/>
        <w:gridCol w:w="540"/>
        <w:gridCol w:w="1902"/>
      </w:tblGrid>
      <w:tr w:rsidR="00192D64">
        <w:trPr>
          <w:trHeight w:val="1608"/>
        </w:trPr>
        <w:tc>
          <w:tcPr>
            <w:tcW w:w="2808" w:type="dxa"/>
            <w:vAlign w:val="center"/>
          </w:tcPr>
          <w:p w:rsidR="00192D64" w:rsidRDefault="009D28A9">
            <w:pPr>
              <w:shd w:val="clear" w:color="auto" w:fill="FFFFFF"/>
              <w:jc w:val="center"/>
              <w:rPr>
                <w:sz w:val="22"/>
              </w:rPr>
            </w:pPr>
            <w:r>
              <w:rPr>
                <w:color w:val="000000"/>
                <w:sz w:val="22"/>
              </w:rPr>
              <w:t>Сумма</w:t>
            </w:r>
          </w:p>
          <w:p w:rsidR="00192D64" w:rsidRDefault="009D28A9">
            <w:pPr>
              <w:shd w:val="clear" w:color="auto" w:fill="FFFFFF"/>
              <w:jc w:val="center"/>
              <w:rPr>
                <w:sz w:val="22"/>
              </w:rPr>
            </w:pPr>
            <w:r>
              <w:rPr>
                <w:color w:val="000000"/>
                <w:sz w:val="22"/>
              </w:rPr>
              <w:t>потерь при изъятии</w:t>
            </w:r>
          </w:p>
          <w:p w:rsidR="00192D64" w:rsidRDefault="009D28A9">
            <w:pPr>
              <w:shd w:val="clear" w:color="auto" w:fill="FFFFFF"/>
              <w:jc w:val="center"/>
              <w:rPr>
                <w:sz w:val="22"/>
              </w:rPr>
            </w:pPr>
            <w:r>
              <w:rPr>
                <w:color w:val="000000"/>
                <w:sz w:val="22"/>
              </w:rPr>
              <w:t>оленьих пастбищ под</w:t>
            </w:r>
          </w:p>
          <w:p w:rsidR="00192D64" w:rsidRDefault="009D28A9">
            <w:pPr>
              <w:shd w:val="clear" w:color="auto" w:fill="FFFFFF"/>
              <w:jc w:val="center"/>
              <w:rPr>
                <w:sz w:val="22"/>
              </w:rPr>
            </w:pPr>
            <w:r>
              <w:rPr>
                <w:color w:val="000000"/>
                <w:sz w:val="22"/>
              </w:rPr>
              <w:t>инфраструктуру промышленных объектов,</w:t>
            </w:r>
          </w:p>
          <w:p w:rsidR="00192D64" w:rsidRDefault="009D28A9">
            <w:pPr>
              <w:jc w:val="center"/>
              <w:rPr>
                <w:sz w:val="22"/>
              </w:rPr>
            </w:pPr>
            <w:r>
              <w:rPr>
                <w:color w:val="000000"/>
                <w:sz w:val="22"/>
              </w:rPr>
              <w:t>руб.</w:t>
            </w:r>
          </w:p>
        </w:tc>
        <w:tc>
          <w:tcPr>
            <w:tcW w:w="540" w:type="dxa"/>
            <w:tcBorders>
              <w:top w:val="nil"/>
              <w:bottom w:val="nil"/>
            </w:tcBorders>
            <w:vAlign w:val="center"/>
          </w:tcPr>
          <w:p w:rsidR="00192D64" w:rsidRDefault="009D28A9">
            <w:pPr>
              <w:jc w:val="center"/>
            </w:pPr>
            <w:r>
              <w:t>=</w:t>
            </w:r>
          </w:p>
        </w:tc>
        <w:tc>
          <w:tcPr>
            <w:tcW w:w="3780" w:type="dxa"/>
            <w:vAlign w:val="center"/>
          </w:tcPr>
          <w:p w:rsidR="00192D64" w:rsidRDefault="009D28A9">
            <w:pPr>
              <w:shd w:val="clear" w:color="auto" w:fill="FFFFFF"/>
              <w:jc w:val="center"/>
              <w:rPr>
                <w:sz w:val="22"/>
              </w:rPr>
            </w:pPr>
            <w:r>
              <w:rPr>
                <w:color w:val="000000"/>
                <w:sz w:val="22"/>
              </w:rPr>
              <w:t>Норматив возмещения потерь</w:t>
            </w:r>
          </w:p>
          <w:p w:rsidR="00192D64" w:rsidRDefault="009D28A9">
            <w:pPr>
              <w:shd w:val="clear" w:color="auto" w:fill="FFFFFF"/>
              <w:jc w:val="center"/>
              <w:rPr>
                <w:sz w:val="22"/>
              </w:rPr>
            </w:pPr>
            <w:r>
              <w:rPr>
                <w:color w:val="000000"/>
                <w:sz w:val="22"/>
              </w:rPr>
              <w:t xml:space="preserve">сельскохозяйственного производства при изъятии оленьих пастбищ </w:t>
            </w:r>
          </w:p>
          <w:p w:rsidR="00192D64" w:rsidRDefault="009D28A9">
            <w:pPr>
              <w:jc w:val="center"/>
            </w:pPr>
            <w:r>
              <w:rPr>
                <w:color w:val="000000"/>
                <w:sz w:val="22"/>
              </w:rPr>
              <w:t>(приложение 9)</w:t>
            </w:r>
          </w:p>
        </w:tc>
        <w:tc>
          <w:tcPr>
            <w:tcW w:w="540" w:type="dxa"/>
            <w:tcBorders>
              <w:top w:val="nil"/>
              <w:bottom w:val="nil"/>
            </w:tcBorders>
            <w:vAlign w:val="center"/>
          </w:tcPr>
          <w:p w:rsidR="00192D64" w:rsidRDefault="009D28A9">
            <w:pPr>
              <w:jc w:val="center"/>
            </w:pPr>
            <w:r>
              <w:t>*</w:t>
            </w:r>
          </w:p>
        </w:tc>
        <w:tc>
          <w:tcPr>
            <w:tcW w:w="1902" w:type="dxa"/>
            <w:vAlign w:val="center"/>
          </w:tcPr>
          <w:p w:rsidR="00192D64" w:rsidRDefault="009D28A9">
            <w:pPr>
              <w:shd w:val="clear" w:color="auto" w:fill="FFFFFF"/>
              <w:spacing w:line="230" w:lineRule="exact"/>
              <w:ind w:left="34"/>
              <w:jc w:val="center"/>
            </w:pPr>
            <w:r>
              <w:rPr>
                <w:color w:val="000000"/>
                <w:spacing w:val="-12"/>
                <w:sz w:val="21"/>
              </w:rPr>
              <w:t xml:space="preserve">Площадь изымаемых </w:t>
            </w:r>
            <w:r>
              <w:rPr>
                <w:color w:val="000000"/>
                <w:spacing w:val="-10"/>
                <w:sz w:val="21"/>
              </w:rPr>
              <w:t>оленьих пастбищ, га</w:t>
            </w:r>
          </w:p>
          <w:p w:rsidR="00192D64" w:rsidRDefault="00192D64">
            <w:pPr>
              <w:jc w:val="center"/>
            </w:pPr>
          </w:p>
        </w:tc>
      </w:tr>
    </w:tbl>
    <w:p w:rsidR="00192D64" w:rsidRDefault="00192D64">
      <w:pPr>
        <w:ind w:firstLine="709"/>
        <w:jc w:val="both"/>
      </w:pPr>
    </w:p>
    <w:p w:rsidR="00192D64" w:rsidRDefault="009D28A9">
      <w:pPr>
        <w:spacing w:line="360" w:lineRule="auto"/>
        <w:ind w:firstLine="709"/>
        <w:jc w:val="both"/>
        <w:rPr>
          <w:color w:val="000000"/>
        </w:rPr>
      </w:pPr>
      <w:r>
        <w:rPr>
          <w:color w:val="000000"/>
        </w:rPr>
        <w:t>Расчет потерь    оленеводства при    изъятии    оленьих    пастбищ    под инфраструктуру промышленных объектов производится в ведомости, приложение 10.</w:t>
      </w:r>
    </w:p>
    <w:p w:rsidR="00192D64" w:rsidRDefault="00192D64">
      <w:pPr>
        <w:shd w:val="clear" w:color="auto" w:fill="FFFFFF"/>
        <w:spacing w:line="360" w:lineRule="auto"/>
        <w:ind w:firstLine="709"/>
        <w:jc w:val="both"/>
      </w:pPr>
    </w:p>
    <w:p w:rsidR="00192D64" w:rsidRDefault="009D28A9">
      <w:pPr>
        <w:shd w:val="clear" w:color="auto" w:fill="FFFFFF"/>
        <w:spacing w:line="360" w:lineRule="auto"/>
        <w:ind w:firstLine="709"/>
        <w:jc w:val="both"/>
      </w:pPr>
      <w:r>
        <w:t xml:space="preserve">1.4.2. </w:t>
      </w:r>
      <w:r>
        <w:rPr>
          <w:color w:val="000000"/>
        </w:rPr>
        <w:t xml:space="preserve">Расчет дополнительных потерь при отчуждении оленьих пастбищ из сферы традиционной хозяйственной деятельности </w:t>
      </w:r>
      <w:r>
        <w:rPr>
          <w:color w:val="000000"/>
          <w:spacing w:val="-9"/>
        </w:rPr>
        <w:t xml:space="preserve">вследствие интенсивного воздействия </w:t>
      </w:r>
      <w:r>
        <w:rPr>
          <w:color w:val="000000"/>
          <w:spacing w:val="-11"/>
        </w:rPr>
        <w:t>на них стрессового фактора промышленного объекта.</w:t>
      </w:r>
    </w:p>
    <w:p w:rsidR="00192D64" w:rsidRDefault="009D28A9">
      <w:pPr>
        <w:shd w:val="clear" w:color="auto" w:fill="FFFFFF"/>
        <w:spacing w:line="360" w:lineRule="auto"/>
        <w:ind w:firstLine="709"/>
        <w:jc w:val="both"/>
      </w:pPr>
      <w:r>
        <w:rPr>
          <w:color w:val="000000"/>
        </w:rPr>
        <w:t>На участках пастбищ, подверженных интенсивному стрессовому воздействию, снижение оленеемкости достигает 50-100%, в связи с чем пастбища становятся не пригодными для дальнейшего использования и выбывают из хозяйственного оборота на срок, равный периоду действия промышленного объекта.</w:t>
      </w:r>
    </w:p>
    <w:p w:rsidR="00192D64" w:rsidRDefault="009D28A9">
      <w:pPr>
        <w:shd w:val="clear" w:color="auto" w:fill="FFFFFF"/>
        <w:spacing w:line="360" w:lineRule="auto"/>
        <w:ind w:firstLine="709"/>
        <w:jc w:val="both"/>
      </w:pPr>
      <w:r>
        <w:rPr>
          <w:color w:val="000000"/>
        </w:rPr>
        <w:t>К расчету принят усредненный временной показатель - 25 лет, соответствующий периоду смены поколения оленеводов,  для которого эти пастбища выбывают из сферы традиционной хозяйственной деятельности (оленеводства).</w:t>
      </w:r>
    </w:p>
    <w:p w:rsidR="00192D64" w:rsidRDefault="009D28A9">
      <w:pPr>
        <w:pStyle w:val="20"/>
      </w:pPr>
      <w:r>
        <w:t>Интенсивное стрессовое воздействие охватывает территории оленьих пастбищ, находящиеся в удалении от промышленного объекта на расстоянии от 3 до 6 км. (схема, таблица, приложение 1).</w:t>
      </w:r>
    </w:p>
    <w:p w:rsidR="00192D64" w:rsidRDefault="00192D64">
      <w:pPr>
        <w:spacing w:line="360" w:lineRule="auto"/>
        <w:ind w:firstLine="709"/>
        <w:jc w:val="center"/>
        <w:rPr>
          <w:color w:val="000000"/>
        </w:rPr>
      </w:pPr>
    </w:p>
    <w:p w:rsidR="00192D64" w:rsidRDefault="00192D64">
      <w:pPr>
        <w:spacing w:line="360" w:lineRule="auto"/>
        <w:ind w:firstLine="709"/>
        <w:jc w:val="center"/>
        <w:rPr>
          <w:color w:val="000000"/>
        </w:rPr>
      </w:pPr>
    </w:p>
    <w:p w:rsidR="00192D64" w:rsidRDefault="00192D64">
      <w:pPr>
        <w:spacing w:line="360" w:lineRule="auto"/>
        <w:ind w:firstLine="709"/>
        <w:jc w:val="center"/>
        <w:rPr>
          <w:color w:val="000000"/>
        </w:rPr>
      </w:pPr>
    </w:p>
    <w:p w:rsidR="00192D64" w:rsidRDefault="00192D64">
      <w:pPr>
        <w:spacing w:line="360" w:lineRule="auto"/>
        <w:ind w:firstLine="709"/>
        <w:jc w:val="center"/>
        <w:rPr>
          <w:color w:val="000000"/>
        </w:rPr>
      </w:pPr>
    </w:p>
    <w:p w:rsidR="00192D64" w:rsidRDefault="00192D64">
      <w:pPr>
        <w:spacing w:line="360" w:lineRule="auto"/>
        <w:ind w:firstLine="709"/>
        <w:jc w:val="center"/>
        <w:rPr>
          <w:color w:val="000000"/>
        </w:rPr>
      </w:pPr>
    </w:p>
    <w:p w:rsidR="00192D64" w:rsidRDefault="00192D64">
      <w:pPr>
        <w:spacing w:line="360" w:lineRule="auto"/>
        <w:ind w:firstLine="709"/>
        <w:jc w:val="center"/>
        <w:rPr>
          <w:color w:val="000000"/>
        </w:rPr>
      </w:pPr>
    </w:p>
    <w:p w:rsidR="00192D64" w:rsidRDefault="00192D64">
      <w:pPr>
        <w:spacing w:line="360" w:lineRule="auto"/>
        <w:ind w:firstLine="709"/>
        <w:jc w:val="center"/>
        <w:rPr>
          <w:color w:val="000000"/>
        </w:rPr>
      </w:pPr>
    </w:p>
    <w:p w:rsidR="00192D64" w:rsidRDefault="009D28A9">
      <w:pPr>
        <w:spacing w:line="360" w:lineRule="auto"/>
        <w:ind w:firstLine="709"/>
        <w:jc w:val="center"/>
      </w:pPr>
      <w:r>
        <w:rPr>
          <w:color w:val="000000"/>
        </w:rPr>
        <w:t>Схема расчета</w:t>
      </w:r>
    </w:p>
    <w:p w:rsidR="00192D64" w:rsidRDefault="00192D64">
      <w:pPr>
        <w:ind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360"/>
        <w:gridCol w:w="4140"/>
        <w:gridCol w:w="360"/>
        <w:gridCol w:w="1902"/>
      </w:tblGrid>
      <w:tr w:rsidR="00192D64">
        <w:trPr>
          <w:trHeight w:val="1608"/>
        </w:trPr>
        <w:tc>
          <w:tcPr>
            <w:tcW w:w="2808" w:type="dxa"/>
            <w:vAlign w:val="center"/>
          </w:tcPr>
          <w:p w:rsidR="00192D64" w:rsidRDefault="009D28A9">
            <w:pPr>
              <w:shd w:val="clear" w:color="auto" w:fill="FFFFFF"/>
              <w:jc w:val="center"/>
              <w:rPr>
                <w:sz w:val="22"/>
              </w:rPr>
            </w:pPr>
            <w:r>
              <w:rPr>
                <w:color w:val="000000"/>
                <w:sz w:val="22"/>
              </w:rPr>
              <w:t>Сумма потерь</w:t>
            </w:r>
          </w:p>
          <w:p w:rsidR="00192D64" w:rsidRDefault="009D28A9">
            <w:pPr>
              <w:shd w:val="clear" w:color="auto" w:fill="FFFFFF"/>
              <w:jc w:val="center"/>
              <w:rPr>
                <w:sz w:val="22"/>
              </w:rPr>
            </w:pPr>
            <w:r>
              <w:rPr>
                <w:color w:val="000000"/>
                <w:sz w:val="22"/>
              </w:rPr>
              <w:t>оленеводства при изъятии</w:t>
            </w:r>
          </w:p>
          <w:p w:rsidR="00192D64" w:rsidRDefault="009D28A9">
            <w:pPr>
              <w:shd w:val="clear" w:color="auto" w:fill="FFFFFF"/>
              <w:jc w:val="center"/>
              <w:rPr>
                <w:sz w:val="22"/>
              </w:rPr>
            </w:pPr>
            <w:r>
              <w:rPr>
                <w:color w:val="000000"/>
                <w:sz w:val="22"/>
              </w:rPr>
              <w:t>оленьих пастбищ из сферы</w:t>
            </w:r>
          </w:p>
          <w:p w:rsidR="00192D64" w:rsidRDefault="009D28A9">
            <w:pPr>
              <w:shd w:val="clear" w:color="auto" w:fill="FFFFFF"/>
              <w:jc w:val="center"/>
              <w:rPr>
                <w:sz w:val="22"/>
              </w:rPr>
            </w:pPr>
            <w:r>
              <w:rPr>
                <w:color w:val="000000"/>
                <w:sz w:val="22"/>
              </w:rPr>
              <w:t>традиционной хозяйственной</w:t>
            </w:r>
          </w:p>
          <w:p w:rsidR="00192D64" w:rsidRDefault="009D28A9">
            <w:pPr>
              <w:shd w:val="clear" w:color="auto" w:fill="FFFFFF"/>
              <w:jc w:val="center"/>
              <w:rPr>
                <w:sz w:val="22"/>
              </w:rPr>
            </w:pPr>
            <w:r>
              <w:rPr>
                <w:color w:val="000000"/>
                <w:sz w:val="22"/>
              </w:rPr>
              <w:t>деятельности в связи с интенсивным стрессовым воздействием</w:t>
            </w:r>
          </w:p>
          <w:p w:rsidR="00192D64" w:rsidRDefault="00192D64">
            <w:pPr>
              <w:jc w:val="center"/>
              <w:rPr>
                <w:sz w:val="22"/>
              </w:rPr>
            </w:pPr>
          </w:p>
        </w:tc>
        <w:tc>
          <w:tcPr>
            <w:tcW w:w="360" w:type="dxa"/>
            <w:tcBorders>
              <w:top w:val="nil"/>
              <w:bottom w:val="nil"/>
            </w:tcBorders>
            <w:vAlign w:val="center"/>
          </w:tcPr>
          <w:p w:rsidR="00192D64" w:rsidRDefault="009D28A9">
            <w:pPr>
              <w:jc w:val="center"/>
              <w:rPr>
                <w:sz w:val="22"/>
              </w:rPr>
            </w:pPr>
            <w:r>
              <w:rPr>
                <w:sz w:val="22"/>
              </w:rPr>
              <w:t>=</w:t>
            </w:r>
          </w:p>
        </w:tc>
        <w:tc>
          <w:tcPr>
            <w:tcW w:w="4140" w:type="dxa"/>
            <w:vAlign w:val="center"/>
          </w:tcPr>
          <w:p w:rsidR="00192D64" w:rsidRDefault="009D28A9">
            <w:pPr>
              <w:shd w:val="clear" w:color="auto" w:fill="FFFFFF"/>
              <w:jc w:val="center"/>
              <w:rPr>
                <w:sz w:val="22"/>
              </w:rPr>
            </w:pPr>
            <w:r>
              <w:rPr>
                <w:color w:val="000000"/>
                <w:sz w:val="22"/>
              </w:rPr>
              <w:t>Норматив возмещения потерь с.-х. производства (оленеводства) при изъятии оленьих пастбищ из сферы</w:t>
            </w:r>
          </w:p>
          <w:p w:rsidR="00192D64" w:rsidRDefault="009D28A9">
            <w:pPr>
              <w:shd w:val="clear" w:color="auto" w:fill="FFFFFF"/>
              <w:jc w:val="center"/>
              <w:rPr>
                <w:sz w:val="22"/>
              </w:rPr>
            </w:pPr>
            <w:r>
              <w:rPr>
                <w:color w:val="000000"/>
                <w:sz w:val="22"/>
              </w:rPr>
              <w:t>традиционной хозяйственной</w:t>
            </w:r>
          </w:p>
          <w:p w:rsidR="00192D64" w:rsidRDefault="009D28A9">
            <w:pPr>
              <w:shd w:val="clear" w:color="auto" w:fill="FFFFFF"/>
              <w:jc w:val="center"/>
              <w:rPr>
                <w:sz w:val="22"/>
              </w:rPr>
            </w:pPr>
            <w:r>
              <w:rPr>
                <w:color w:val="000000"/>
                <w:sz w:val="22"/>
              </w:rPr>
              <w:t>деятельности в связи с интенсивным</w:t>
            </w:r>
          </w:p>
          <w:p w:rsidR="00192D64" w:rsidRDefault="009D28A9">
            <w:pPr>
              <w:shd w:val="clear" w:color="auto" w:fill="FFFFFF"/>
              <w:jc w:val="center"/>
              <w:rPr>
                <w:sz w:val="22"/>
              </w:rPr>
            </w:pPr>
            <w:r>
              <w:rPr>
                <w:color w:val="000000"/>
                <w:sz w:val="22"/>
              </w:rPr>
              <w:t>воздействием стрессового</w:t>
            </w:r>
          </w:p>
          <w:p w:rsidR="00192D64" w:rsidRDefault="009D28A9">
            <w:pPr>
              <w:shd w:val="clear" w:color="auto" w:fill="FFFFFF"/>
              <w:jc w:val="center"/>
              <w:rPr>
                <w:sz w:val="22"/>
              </w:rPr>
            </w:pPr>
            <w:r>
              <w:rPr>
                <w:color w:val="000000"/>
                <w:sz w:val="22"/>
              </w:rPr>
              <w:t>фактора промышленных объектов,</w:t>
            </w:r>
          </w:p>
          <w:p w:rsidR="00192D64" w:rsidRDefault="009D28A9">
            <w:pPr>
              <w:jc w:val="center"/>
              <w:rPr>
                <w:sz w:val="22"/>
              </w:rPr>
            </w:pPr>
            <w:r>
              <w:rPr>
                <w:color w:val="000000"/>
                <w:sz w:val="22"/>
              </w:rPr>
              <w:t>руб. (приложение 9, гр. 5)</w:t>
            </w:r>
          </w:p>
        </w:tc>
        <w:tc>
          <w:tcPr>
            <w:tcW w:w="360" w:type="dxa"/>
            <w:tcBorders>
              <w:top w:val="nil"/>
              <w:bottom w:val="nil"/>
            </w:tcBorders>
            <w:vAlign w:val="center"/>
          </w:tcPr>
          <w:p w:rsidR="00192D64" w:rsidRDefault="009D28A9">
            <w:pPr>
              <w:jc w:val="center"/>
              <w:rPr>
                <w:sz w:val="22"/>
              </w:rPr>
            </w:pPr>
            <w:r>
              <w:rPr>
                <w:sz w:val="22"/>
              </w:rPr>
              <w:t>*</w:t>
            </w:r>
          </w:p>
        </w:tc>
        <w:tc>
          <w:tcPr>
            <w:tcW w:w="1902" w:type="dxa"/>
            <w:vAlign w:val="center"/>
          </w:tcPr>
          <w:p w:rsidR="00192D64" w:rsidRDefault="009D28A9">
            <w:pPr>
              <w:shd w:val="clear" w:color="auto" w:fill="FFFFFF"/>
              <w:jc w:val="center"/>
              <w:rPr>
                <w:sz w:val="22"/>
              </w:rPr>
            </w:pPr>
            <w:r>
              <w:rPr>
                <w:color w:val="000000"/>
                <w:sz w:val="22"/>
              </w:rPr>
              <w:t>Площадь оленьих</w:t>
            </w:r>
          </w:p>
          <w:p w:rsidR="00192D64" w:rsidRDefault="009D28A9">
            <w:pPr>
              <w:shd w:val="clear" w:color="auto" w:fill="FFFFFF"/>
              <w:jc w:val="center"/>
              <w:rPr>
                <w:sz w:val="22"/>
              </w:rPr>
            </w:pPr>
            <w:r>
              <w:rPr>
                <w:color w:val="000000"/>
                <w:sz w:val="22"/>
              </w:rPr>
              <w:t>пастбищ,</w:t>
            </w:r>
          </w:p>
          <w:p w:rsidR="00192D64" w:rsidRDefault="009D28A9">
            <w:pPr>
              <w:shd w:val="clear" w:color="auto" w:fill="FFFFFF"/>
              <w:jc w:val="center"/>
              <w:rPr>
                <w:sz w:val="22"/>
              </w:rPr>
            </w:pPr>
            <w:r>
              <w:rPr>
                <w:color w:val="000000"/>
                <w:sz w:val="22"/>
              </w:rPr>
              <w:t>подверженная</w:t>
            </w:r>
          </w:p>
          <w:p w:rsidR="00192D64" w:rsidRDefault="009D28A9">
            <w:pPr>
              <w:shd w:val="clear" w:color="auto" w:fill="FFFFFF"/>
              <w:jc w:val="center"/>
              <w:rPr>
                <w:sz w:val="22"/>
              </w:rPr>
            </w:pPr>
            <w:r>
              <w:rPr>
                <w:color w:val="000000"/>
                <w:sz w:val="22"/>
              </w:rPr>
              <w:t>интенсивному</w:t>
            </w:r>
          </w:p>
          <w:p w:rsidR="00192D64" w:rsidRDefault="009D28A9">
            <w:pPr>
              <w:shd w:val="clear" w:color="auto" w:fill="FFFFFF"/>
              <w:jc w:val="center"/>
              <w:rPr>
                <w:sz w:val="22"/>
              </w:rPr>
            </w:pPr>
            <w:r>
              <w:rPr>
                <w:color w:val="000000"/>
                <w:sz w:val="22"/>
              </w:rPr>
              <w:t>воздействию</w:t>
            </w:r>
          </w:p>
          <w:p w:rsidR="00192D64" w:rsidRDefault="009D28A9">
            <w:pPr>
              <w:shd w:val="clear" w:color="auto" w:fill="FFFFFF"/>
              <w:jc w:val="center"/>
              <w:rPr>
                <w:sz w:val="22"/>
              </w:rPr>
            </w:pPr>
            <w:r>
              <w:rPr>
                <w:color w:val="000000"/>
                <w:sz w:val="22"/>
              </w:rPr>
              <w:t>стрессового фактора</w:t>
            </w:r>
          </w:p>
          <w:p w:rsidR="00192D64" w:rsidRDefault="009D28A9">
            <w:pPr>
              <w:shd w:val="clear" w:color="auto" w:fill="FFFFFF"/>
              <w:jc w:val="center"/>
              <w:rPr>
                <w:sz w:val="22"/>
              </w:rPr>
            </w:pPr>
            <w:r>
              <w:rPr>
                <w:color w:val="000000"/>
                <w:sz w:val="22"/>
              </w:rPr>
              <w:t>промышленных</w:t>
            </w:r>
          </w:p>
          <w:p w:rsidR="00192D64" w:rsidRDefault="009D28A9">
            <w:pPr>
              <w:jc w:val="center"/>
              <w:rPr>
                <w:sz w:val="22"/>
              </w:rPr>
            </w:pPr>
            <w:r>
              <w:rPr>
                <w:color w:val="000000"/>
                <w:sz w:val="22"/>
              </w:rPr>
              <w:t>объектов, га</w:t>
            </w:r>
          </w:p>
        </w:tc>
      </w:tr>
    </w:tbl>
    <w:p w:rsidR="00192D64" w:rsidRDefault="00192D64">
      <w:pPr>
        <w:shd w:val="clear" w:color="auto" w:fill="FFFFFF"/>
        <w:spacing w:line="360" w:lineRule="auto"/>
        <w:ind w:firstLine="709"/>
        <w:jc w:val="both"/>
      </w:pPr>
    </w:p>
    <w:p w:rsidR="00192D64" w:rsidRDefault="009D28A9">
      <w:pPr>
        <w:shd w:val="clear" w:color="auto" w:fill="FFFFFF"/>
        <w:spacing w:line="360" w:lineRule="auto"/>
        <w:ind w:firstLine="709"/>
        <w:jc w:val="both"/>
        <w:rPr>
          <w:color w:val="000000"/>
        </w:rPr>
      </w:pPr>
      <w:r>
        <w:rPr>
          <w:color w:val="000000"/>
        </w:rPr>
        <w:t>Расчет стоимости потерь сельскохозяйственного производства производится в ведомости, приложение 11.</w:t>
      </w:r>
    </w:p>
    <w:p w:rsidR="00192D64" w:rsidRDefault="00192D64">
      <w:pPr>
        <w:shd w:val="clear" w:color="auto" w:fill="FFFFFF"/>
        <w:spacing w:line="360" w:lineRule="auto"/>
        <w:ind w:firstLine="709"/>
        <w:jc w:val="both"/>
        <w:rPr>
          <w:color w:val="000000"/>
          <w:spacing w:val="-10"/>
          <w:sz w:val="25"/>
        </w:rPr>
      </w:pPr>
    </w:p>
    <w:p w:rsidR="00192D64" w:rsidRDefault="009D28A9">
      <w:pPr>
        <w:pStyle w:val="20"/>
      </w:pPr>
      <w:r>
        <w:t>1.4.3. Расчет общей суммы потерь оленеводства при изъятии территорий оленьих пастбищ для строительства промышленных объектов.</w:t>
      </w:r>
    </w:p>
    <w:p w:rsidR="00192D64" w:rsidRDefault="009D28A9">
      <w:pPr>
        <w:shd w:val="clear" w:color="auto" w:fill="FFFFFF"/>
        <w:ind w:left="1032"/>
        <w:jc w:val="center"/>
      </w:pPr>
      <w:r>
        <w:rPr>
          <w:color w:val="000000"/>
          <w:spacing w:val="-11"/>
          <w:sz w:val="25"/>
        </w:rPr>
        <w:t>Схема расчета</w:t>
      </w:r>
    </w:p>
    <w:p w:rsidR="00192D64" w:rsidRDefault="00192D64">
      <w:pPr>
        <w:ind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540"/>
        <w:gridCol w:w="2880"/>
        <w:gridCol w:w="360"/>
        <w:gridCol w:w="3342"/>
      </w:tblGrid>
      <w:tr w:rsidR="00192D64">
        <w:trPr>
          <w:trHeight w:val="1608"/>
        </w:trPr>
        <w:tc>
          <w:tcPr>
            <w:tcW w:w="2448" w:type="dxa"/>
            <w:vAlign w:val="center"/>
          </w:tcPr>
          <w:p w:rsidR="00192D64" w:rsidRDefault="009D28A9">
            <w:pPr>
              <w:shd w:val="clear" w:color="auto" w:fill="FFFFFF"/>
              <w:jc w:val="center"/>
              <w:rPr>
                <w:sz w:val="22"/>
              </w:rPr>
            </w:pPr>
            <w:r>
              <w:rPr>
                <w:color w:val="000000"/>
                <w:sz w:val="22"/>
              </w:rPr>
              <w:t>Общая сумма потерь</w:t>
            </w:r>
          </w:p>
          <w:p w:rsidR="00192D64" w:rsidRDefault="009D28A9">
            <w:pPr>
              <w:shd w:val="clear" w:color="auto" w:fill="FFFFFF"/>
              <w:jc w:val="center"/>
              <w:rPr>
                <w:sz w:val="22"/>
              </w:rPr>
            </w:pPr>
            <w:r>
              <w:rPr>
                <w:color w:val="000000"/>
                <w:sz w:val="22"/>
              </w:rPr>
              <w:t>при изъятии территории</w:t>
            </w:r>
          </w:p>
          <w:p w:rsidR="00192D64" w:rsidRDefault="009D28A9">
            <w:pPr>
              <w:shd w:val="clear" w:color="auto" w:fill="FFFFFF"/>
              <w:jc w:val="center"/>
              <w:rPr>
                <w:sz w:val="22"/>
              </w:rPr>
            </w:pPr>
            <w:r>
              <w:rPr>
                <w:color w:val="000000"/>
                <w:sz w:val="22"/>
              </w:rPr>
              <w:t>оленьих пастбищ для</w:t>
            </w:r>
          </w:p>
          <w:p w:rsidR="00192D64" w:rsidRDefault="009D28A9">
            <w:pPr>
              <w:shd w:val="clear" w:color="auto" w:fill="FFFFFF"/>
              <w:jc w:val="center"/>
              <w:rPr>
                <w:sz w:val="22"/>
              </w:rPr>
            </w:pPr>
            <w:r>
              <w:rPr>
                <w:color w:val="000000"/>
                <w:sz w:val="22"/>
              </w:rPr>
              <w:t>строительства</w:t>
            </w:r>
          </w:p>
          <w:p w:rsidR="00192D64" w:rsidRDefault="009D28A9">
            <w:pPr>
              <w:shd w:val="clear" w:color="auto" w:fill="FFFFFF"/>
              <w:jc w:val="center"/>
              <w:rPr>
                <w:sz w:val="22"/>
              </w:rPr>
            </w:pPr>
            <w:r>
              <w:rPr>
                <w:color w:val="000000"/>
                <w:sz w:val="22"/>
              </w:rPr>
              <w:t>промышленных</w:t>
            </w:r>
          </w:p>
          <w:p w:rsidR="00192D64" w:rsidRDefault="009D28A9">
            <w:pPr>
              <w:jc w:val="center"/>
              <w:rPr>
                <w:sz w:val="22"/>
              </w:rPr>
            </w:pPr>
            <w:r>
              <w:rPr>
                <w:color w:val="000000"/>
                <w:sz w:val="22"/>
              </w:rPr>
              <w:t>объектов, руб.</w:t>
            </w:r>
          </w:p>
        </w:tc>
        <w:tc>
          <w:tcPr>
            <w:tcW w:w="540" w:type="dxa"/>
            <w:tcBorders>
              <w:top w:val="nil"/>
              <w:bottom w:val="nil"/>
            </w:tcBorders>
            <w:vAlign w:val="center"/>
          </w:tcPr>
          <w:p w:rsidR="00192D64" w:rsidRDefault="009D28A9">
            <w:pPr>
              <w:jc w:val="center"/>
              <w:rPr>
                <w:sz w:val="22"/>
              </w:rPr>
            </w:pPr>
            <w:r>
              <w:rPr>
                <w:sz w:val="22"/>
              </w:rPr>
              <w:t>=</w:t>
            </w:r>
          </w:p>
        </w:tc>
        <w:tc>
          <w:tcPr>
            <w:tcW w:w="2880" w:type="dxa"/>
            <w:vAlign w:val="center"/>
          </w:tcPr>
          <w:p w:rsidR="00192D64" w:rsidRDefault="009D28A9">
            <w:pPr>
              <w:shd w:val="clear" w:color="auto" w:fill="FFFFFF"/>
              <w:jc w:val="center"/>
              <w:rPr>
                <w:sz w:val="22"/>
              </w:rPr>
            </w:pPr>
            <w:r>
              <w:rPr>
                <w:color w:val="000000"/>
                <w:sz w:val="22"/>
              </w:rPr>
              <w:t>Сумма</w:t>
            </w:r>
          </w:p>
          <w:p w:rsidR="00192D64" w:rsidRDefault="009D28A9">
            <w:pPr>
              <w:shd w:val="clear" w:color="auto" w:fill="FFFFFF"/>
              <w:jc w:val="center"/>
              <w:rPr>
                <w:sz w:val="22"/>
              </w:rPr>
            </w:pPr>
            <w:r>
              <w:rPr>
                <w:color w:val="000000"/>
                <w:sz w:val="22"/>
              </w:rPr>
              <w:t>потерь при изъятии оленьих</w:t>
            </w:r>
          </w:p>
          <w:p w:rsidR="00192D64" w:rsidRDefault="009D28A9">
            <w:pPr>
              <w:shd w:val="clear" w:color="auto" w:fill="FFFFFF"/>
              <w:jc w:val="center"/>
              <w:rPr>
                <w:sz w:val="22"/>
              </w:rPr>
            </w:pPr>
            <w:r>
              <w:rPr>
                <w:color w:val="000000"/>
                <w:sz w:val="22"/>
              </w:rPr>
              <w:t>пастбищ под инфраструктуру</w:t>
            </w:r>
          </w:p>
          <w:p w:rsidR="00192D64" w:rsidRDefault="009D28A9">
            <w:pPr>
              <w:shd w:val="clear" w:color="auto" w:fill="FFFFFF"/>
              <w:jc w:val="center"/>
              <w:rPr>
                <w:sz w:val="22"/>
              </w:rPr>
            </w:pPr>
            <w:r>
              <w:rPr>
                <w:color w:val="000000"/>
                <w:sz w:val="22"/>
              </w:rPr>
              <w:t>промышленных объектов,</w:t>
            </w:r>
          </w:p>
          <w:p w:rsidR="00192D64" w:rsidRDefault="009D28A9">
            <w:pPr>
              <w:shd w:val="clear" w:color="auto" w:fill="FFFFFF"/>
              <w:jc w:val="center"/>
              <w:rPr>
                <w:sz w:val="22"/>
              </w:rPr>
            </w:pPr>
            <w:r>
              <w:rPr>
                <w:color w:val="000000"/>
                <w:sz w:val="22"/>
              </w:rPr>
              <w:t>руб.</w:t>
            </w:r>
          </w:p>
        </w:tc>
        <w:tc>
          <w:tcPr>
            <w:tcW w:w="360" w:type="dxa"/>
            <w:tcBorders>
              <w:top w:val="nil"/>
              <w:bottom w:val="nil"/>
            </w:tcBorders>
            <w:vAlign w:val="center"/>
          </w:tcPr>
          <w:p w:rsidR="00192D64" w:rsidRDefault="009D28A9">
            <w:pPr>
              <w:jc w:val="center"/>
              <w:rPr>
                <w:sz w:val="22"/>
              </w:rPr>
            </w:pPr>
            <w:r>
              <w:rPr>
                <w:sz w:val="22"/>
              </w:rPr>
              <w:t>+</w:t>
            </w:r>
          </w:p>
        </w:tc>
        <w:tc>
          <w:tcPr>
            <w:tcW w:w="3342" w:type="dxa"/>
            <w:vAlign w:val="center"/>
          </w:tcPr>
          <w:p w:rsidR="00192D64" w:rsidRDefault="009D28A9">
            <w:pPr>
              <w:shd w:val="clear" w:color="auto" w:fill="FFFFFF"/>
              <w:jc w:val="center"/>
              <w:rPr>
                <w:sz w:val="22"/>
              </w:rPr>
            </w:pPr>
            <w:r>
              <w:rPr>
                <w:color w:val="000000"/>
                <w:sz w:val="22"/>
              </w:rPr>
              <w:t>Сумма потерь оленеводства при</w:t>
            </w:r>
          </w:p>
          <w:p w:rsidR="00192D64" w:rsidRDefault="009D28A9">
            <w:pPr>
              <w:shd w:val="clear" w:color="auto" w:fill="FFFFFF"/>
              <w:jc w:val="center"/>
              <w:rPr>
                <w:sz w:val="22"/>
              </w:rPr>
            </w:pPr>
            <w:r>
              <w:rPr>
                <w:color w:val="000000"/>
                <w:sz w:val="22"/>
              </w:rPr>
              <w:t>отчуждении оленьих пастбищ из</w:t>
            </w:r>
          </w:p>
          <w:p w:rsidR="00192D64" w:rsidRDefault="009D28A9">
            <w:pPr>
              <w:shd w:val="clear" w:color="auto" w:fill="FFFFFF"/>
              <w:jc w:val="center"/>
              <w:rPr>
                <w:sz w:val="22"/>
              </w:rPr>
            </w:pPr>
            <w:r>
              <w:rPr>
                <w:color w:val="000000"/>
                <w:sz w:val="22"/>
              </w:rPr>
              <w:t>сферы традиционной хозяйственной</w:t>
            </w:r>
          </w:p>
          <w:p w:rsidR="00192D64" w:rsidRDefault="009D28A9">
            <w:pPr>
              <w:shd w:val="clear" w:color="auto" w:fill="FFFFFF"/>
              <w:jc w:val="center"/>
              <w:rPr>
                <w:sz w:val="22"/>
              </w:rPr>
            </w:pPr>
            <w:r>
              <w:rPr>
                <w:color w:val="000000"/>
                <w:sz w:val="22"/>
              </w:rPr>
              <w:t>деятельности в связи с интенсивным</w:t>
            </w:r>
          </w:p>
          <w:p w:rsidR="00192D64" w:rsidRDefault="009D28A9">
            <w:pPr>
              <w:shd w:val="clear" w:color="auto" w:fill="FFFFFF"/>
              <w:jc w:val="center"/>
              <w:rPr>
                <w:sz w:val="22"/>
              </w:rPr>
            </w:pPr>
            <w:r>
              <w:rPr>
                <w:color w:val="000000"/>
                <w:sz w:val="22"/>
              </w:rPr>
              <w:t>воздействием стрессового фактора</w:t>
            </w:r>
          </w:p>
          <w:p w:rsidR="00192D64" w:rsidRDefault="009D28A9">
            <w:pPr>
              <w:jc w:val="center"/>
              <w:rPr>
                <w:sz w:val="22"/>
              </w:rPr>
            </w:pPr>
            <w:r>
              <w:rPr>
                <w:color w:val="000000"/>
                <w:sz w:val="22"/>
              </w:rPr>
              <w:t>промышленного объекта, руб.</w:t>
            </w:r>
          </w:p>
        </w:tc>
      </w:tr>
    </w:tbl>
    <w:p w:rsidR="00192D64" w:rsidRDefault="00192D64">
      <w:pPr>
        <w:shd w:val="clear" w:color="auto" w:fill="FFFFFF"/>
        <w:spacing w:line="360" w:lineRule="auto"/>
        <w:ind w:firstLine="709"/>
        <w:jc w:val="both"/>
      </w:pPr>
    </w:p>
    <w:p w:rsidR="00192D64" w:rsidRDefault="00192D64">
      <w:pPr>
        <w:shd w:val="clear" w:color="auto" w:fill="FFFFFF"/>
        <w:spacing w:line="360" w:lineRule="auto"/>
        <w:ind w:firstLine="709"/>
        <w:jc w:val="both"/>
      </w:pPr>
    </w:p>
    <w:p w:rsidR="00192D64" w:rsidRDefault="009D28A9">
      <w:pPr>
        <w:pStyle w:val="20"/>
      </w:pPr>
      <w:r>
        <w:t>1.4.4. Расчет потерь при изъятии территорий охотничьих и рыбопромысловых угодий под инфраструктуру промышленных объектов.</w:t>
      </w:r>
    </w:p>
    <w:p w:rsidR="00192D64" w:rsidRDefault="009D28A9">
      <w:pPr>
        <w:shd w:val="clear" w:color="auto" w:fill="FFFFFF"/>
        <w:ind w:left="1032"/>
        <w:jc w:val="center"/>
      </w:pPr>
      <w:r>
        <w:rPr>
          <w:color w:val="000000"/>
          <w:spacing w:val="-11"/>
          <w:sz w:val="25"/>
        </w:rPr>
        <w:t>Схема расчета</w:t>
      </w:r>
    </w:p>
    <w:p w:rsidR="00192D64" w:rsidRDefault="00192D64">
      <w:pPr>
        <w:ind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540"/>
        <w:gridCol w:w="2880"/>
        <w:gridCol w:w="360"/>
        <w:gridCol w:w="3342"/>
      </w:tblGrid>
      <w:tr w:rsidR="00192D64">
        <w:trPr>
          <w:trHeight w:val="1608"/>
        </w:trPr>
        <w:tc>
          <w:tcPr>
            <w:tcW w:w="2448" w:type="dxa"/>
            <w:vAlign w:val="center"/>
          </w:tcPr>
          <w:p w:rsidR="00192D64" w:rsidRDefault="009D28A9">
            <w:pPr>
              <w:jc w:val="center"/>
              <w:rPr>
                <w:color w:val="000000"/>
                <w:sz w:val="22"/>
              </w:rPr>
            </w:pPr>
            <w:r>
              <w:rPr>
                <w:color w:val="000000"/>
                <w:sz w:val="22"/>
              </w:rPr>
              <w:t xml:space="preserve">Сумма потерь при изъятии, </w:t>
            </w:r>
          </w:p>
          <w:p w:rsidR="00192D64" w:rsidRDefault="009D28A9">
            <w:pPr>
              <w:jc w:val="center"/>
              <w:rPr>
                <w:sz w:val="22"/>
              </w:rPr>
            </w:pPr>
            <w:r>
              <w:rPr>
                <w:color w:val="000000"/>
                <w:sz w:val="22"/>
              </w:rPr>
              <w:t>руб.</w:t>
            </w:r>
          </w:p>
        </w:tc>
        <w:tc>
          <w:tcPr>
            <w:tcW w:w="540" w:type="dxa"/>
            <w:tcBorders>
              <w:top w:val="nil"/>
              <w:bottom w:val="nil"/>
            </w:tcBorders>
            <w:vAlign w:val="center"/>
          </w:tcPr>
          <w:p w:rsidR="00192D64" w:rsidRDefault="009D28A9">
            <w:pPr>
              <w:jc w:val="center"/>
              <w:rPr>
                <w:sz w:val="22"/>
              </w:rPr>
            </w:pPr>
            <w:r>
              <w:rPr>
                <w:sz w:val="22"/>
              </w:rPr>
              <w:t>=</w:t>
            </w:r>
          </w:p>
        </w:tc>
        <w:tc>
          <w:tcPr>
            <w:tcW w:w="2880" w:type="dxa"/>
            <w:vAlign w:val="center"/>
          </w:tcPr>
          <w:p w:rsidR="00192D64" w:rsidRDefault="009D28A9">
            <w:pPr>
              <w:shd w:val="clear" w:color="auto" w:fill="FFFFFF"/>
              <w:jc w:val="center"/>
              <w:rPr>
                <w:sz w:val="22"/>
              </w:rPr>
            </w:pPr>
            <w:r>
              <w:rPr>
                <w:color w:val="000000"/>
                <w:sz w:val="22"/>
              </w:rPr>
              <w:t>Норматив возмещения потерь</w:t>
            </w:r>
          </w:p>
          <w:p w:rsidR="00192D64" w:rsidRDefault="009D28A9">
            <w:pPr>
              <w:shd w:val="clear" w:color="auto" w:fill="FFFFFF"/>
              <w:jc w:val="center"/>
              <w:rPr>
                <w:sz w:val="22"/>
              </w:rPr>
            </w:pPr>
            <w:r>
              <w:rPr>
                <w:color w:val="000000"/>
                <w:sz w:val="22"/>
              </w:rPr>
              <w:t>(определяется по технологической схеме,</w:t>
            </w:r>
          </w:p>
          <w:p w:rsidR="00192D64" w:rsidRDefault="009D28A9">
            <w:pPr>
              <w:shd w:val="clear" w:color="auto" w:fill="FFFFFF"/>
              <w:jc w:val="center"/>
              <w:rPr>
                <w:sz w:val="22"/>
              </w:rPr>
            </w:pPr>
            <w:r>
              <w:rPr>
                <w:color w:val="000000"/>
                <w:sz w:val="22"/>
              </w:rPr>
              <w:t>приложение 30)</w:t>
            </w:r>
          </w:p>
        </w:tc>
        <w:tc>
          <w:tcPr>
            <w:tcW w:w="360" w:type="dxa"/>
            <w:tcBorders>
              <w:top w:val="nil"/>
              <w:bottom w:val="nil"/>
            </w:tcBorders>
            <w:vAlign w:val="center"/>
          </w:tcPr>
          <w:p w:rsidR="00192D64" w:rsidRDefault="009D28A9">
            <w:pPr>
              <w:jc w:val="center"/>
              <w:rPr>
                <w:sz w:val="22"/>
              </w:rPr>
            </w:pPr>
            <w:r>
              <w:rPr>
                <w:sz w:val="22"/>
              </w:rPr>
              <w:t>*</w:t>
            </w:r>
          </w:p>
        </w:tc>
        <w:tc>
          <w:tcPr>
            <w:tcW w:w="3342" w:type="dxa"/>
            <w:vAlign w:val="center"/>
          </w:tcPr>
          <w:p w:rsidR="00192D64" w:rsidRDefault="009D28A9">
            <w:pPr>
              <w:jc w:val="center"/>
              <w:rPr>
                <w:sz w:val="22"/>
              </w:rPr>
            </w:pPr>
            <w:r>
              <w:rPr>
                <w:color w:val="000000"/>
                <w:sz w:val="22"/>
              </w:rPr>
              <w:t>Площадь промысловых угодий, изымаемых под инфраструктуру промышленных предприятий, га.</w:t>
            </w:r>
          </w:p>
        </w:tc>
      </w:tr>
    </w:tbl>
    <w:p w:rsidR="00192D64" w:rsidRDefault="00192D64">
      <w:pPr>
        <w:shd w:val="clear" w:color="auto" w:fill="FFFFFF"/>
        <w:spacing w:line="360" w:lineRule="auto"/>
        <w:ind w:firstLine="709"/>
        <w:jc w:val="both"/>
      </w:pPr>
    </w:p>
    <w:p w:rsidR="00192D64" w:rsidRDefault="009D28A9">
      <w:pPr>
        <w:pStyle w:val="20"/>
      </w:pPr>
      <w:r>
        <w:t>1.4.5. Расчет дополнительных потерь при отчуждении охотничьих угодий из сферы промысловой деятельности, вследствие интенсивного стрессового воздействия на них  промышленных объектов.</w:t>
      </w:r>
    </w:p>
    <w:p w:rsidR="00192D64" w:rsidRDefault="00192D64">
      <w:pPr>
        <w:shd w:val="clear" w:color="auto" w:fill="FFFFFF"/>
        <w:ind w:left="1032"/>
        <w:jc w:val="center"/>
        <w:rPr>
          <w:color w:val="000000"/>
          <w:spacing w:val="-11"/>
          <w:sz w:val="25"/>
        </w:rPr>
      </w:pPr>
    </w:p>
    <w:p w:rsidR="00192D64" w:rsidRDefault="00192D64">
      <w:pPr>
        <w:shd w:val="clear" w:color="auto" w:fill="FFFFFF"/>
        <w:ind w:left="1032"/>
        <w:jc w:val="center"/>
        <w:rPr>
          <w:color w:val="000000"/>
          <w:spacing w:val="-11"/>
          <w:sz w:val="25"/>
        </w:rPr>
      </w:pPr>
    </w:p>
    <w:p w:rsidR="00192D64" w:rsidRDefault="00192D64">
      <w:pPr>
        <w:shd w:val="clear" w:color="auto" w:fill="FFFFFF"/>
        <w:ind w:left="1032"/>
        <w:jc w:val="center"/>
        <w:rPr>
          <w:color w:val="000000"/>
          <w:spacing w:val="-11"/>
          <w:sz w:val="25"/>
        </w:rPr>
      </w:pPr>
    </w:p>
    <w:p w:rsidR="00192D64" w:rsidRDefault="009D28A9">
      <w:pPr>
        <w:shd w:val="clear" w:color="auto" w:fill="FFFFFF"/>
        <w:ind w:left="1032"/>
        <w:jc w:val="center"/>
      </w:pPr>
      <w:r>
        <w:rPr>
          <w:color w:val="000000"/>
          <w:spacing w:val="-11"/>
          <w:sz w:val="25"/>
        </w:rPr>
        <w:t>Схема расчета</w:t>
      </w:r>
    </w:p>
    <w:p w:rsidR="00192D64" w:rsidRDefault="00192D64">
      <w:pPr>
        <w:ind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540"/>
        <w:gridCol w:w="2880"/>
        <w:gridCol w:w="360"/>
        <w:gridCol w:w="3342"/>
      </w:tblGrid>
      <w:tr w:rsidR="00192D64">
        <w:trPr>
          <w:trHeight w:val="1608"/>
        </w:trPr>
        <w:tc>
          <w:tcPr>
            <w:tcW w:w="2448" w:type="dxa"/>
            <w:vAlign w:val="center"/>
          </w:tcPr>
          <w:p w:rsidR="00192D64" w:rsidRDefault="009D28A9">
            <w:pPr>
              <w:jc w:val="center"/>
              <w:rPr>
                <w:color w:val="000000"/>
                <w:sz w:val="22"/>
              </w:rPr>
            </w:pPr>
            <w:r>
              <w:rPr>
                <w:color w:val="000000"/>
                <w:sz w:val="22"/>
              </w:rPr>
              <w:t xml:space="preserve">Сумма потерь, </w:t>
            </w:r>
          </w:p>
          <w:p w:rsidR="00192D64" w:rsidRDefault="009D28A9">
            <w:pPr>
              <w:jc w:val="center"/>
              <w:rPr>
                <w:sz w:val="22"/>
              </w:rPr>
            </w:pPr>
            <w:r>
              <w:rPr>
                <w:color w:val="000000"/>
                <w:sz w:val="22"/>
              </w:rPr>
              <w:t>руб.</w:t>
            </w:r>
          </w:p>
        </w:tc>
        <w:tc>
          <w:tcPr>
            <w:tcW w:w="540" w:type="dxa"/>
            <w:tcBorders>
              <w:top w:val="nil"/>
              <w:bottom w:val="nil"/>
            </w:tcBorders>
            <w:vAlign w:val="center"/>
          </w:tcPr>
          <w:p w:rsidR="00192D64" w:rsidRDefault="009D28A9">
            <w:pPr>
              <w:jc w:val="center"/>
              <w:rPr>
                <w:sz w:val="22"/>
              </w:rPr>
            </w:pPr>
            <w:r>
              <w:rPr>
                <w:sz w:val="22"/>
              </w:rPr>
              <w:t>=</w:t>
            </w:r>
          </w:p>
        </w:tc>
        <w:tc>
          <w:tcPr>
            <w:tcW w:w="2880" w:type="dxa"/>
            <w:vAlign w:val="center"/>
          </w:tcPr>
          <w:p w:rsidR="00192D64" w:rsidRDefault="009D28A9">
            <w:pPr>
              <w:shd w:val="clear" w:color="auto" w:fill="FFFFFF"/>
              <w:jc w:val="center"/>
              <w:rPr>
                <w:sz w:val="22"/>
              </w:rPr>
            </w:pPr>
            <w:r>
              <w:rPr>
                <w:color w:val="000000"/>
                <w:sz w:val="22"/>
              </w:rPr>
              <w:t>Норматив возмещения потерь</w:t>
            </w:r>
          </w:p>
          <w:p w:rsidR="00192D64" w:rsidRDefault="009D28A9">
            <w:pPr>
              <w:shd w:val="clear" w:color="auto" w:fill="FFFFFF"/>
              <w:jc w:val="center"/>
              <w:rPr>
                <w:sz w:val="22"/>
              </w:rPr>
            </w:pPr>
            <w:r>
              <w:rPr>
                <w:color w:val="000000"/>
                <w:sz w:val="22"/>
              </w:rPr>
              <w:t>(определяется по технологической схеме,</w:t>
            </w:r>
          </w:p>
          <w:p w:rsidR="00192D64" w:rsidRDefault="009D28A9">
            <w:pPr>
              <w:shd w:val="clear" w:color="auto" w:fill="FFFFFF"/>
              <w:jc w:val="center"/>
              <w:rPr>
                <w:sz w:val="22"/>
              </w:rPr>
            </w:pPr>
            <w:r>
              <w:rPr>
                <w:color w:val="000000"/>
                <w:sz w:val="22"/>
              </w:rPr>
              <w:t>приложение 30)</w:t>
            </w:r>
          </w:p>
        </w:tc>
        <w:tc>
          <w:tcPr>
            <w:tcW w:w="360" w:type="dxa"/>
            <w:tcBorders>
              <w:top w:val="nil"/>
              <w:bottom w:val="nil"/>
            </w:tcBorders>
            <w:vAlign w:val="center"/>
          </w:tcPr>
          <w:p w:rsidR="00192D64" w:rsidRDefault="009D28A9">
            <w:pPr>
              <w:jc w:val="center"/>
              <w:rPr>
                <w:sz w:val="22"/>
              </w:rPr>
            </w:pPr>
            <w:r>
              <w:rPr>
                <w:sz w:val="22"/>
              </w:rPr>
              <w:t>*</w:t>
            </w:r>
          </w:p>
        </w:tc>
        <w:tc>
          <w:tcPr>
            <w:tcW w:w="3342" w:type="dxa"/>
            <w:vAlign w:val="center"/>
          </w:tcPr>
          <w:p w:rsidR="00192D64" w:rsidRDefault="009D28A9">
            <w:pPr>
              <w:jc w:val="center"/>
              <w:rPr>
                <w:sz w:val="22"/>
              </w:rPr>
            </w:pPr>
            <w:r>
              <w:rPr>
                <w:color w:val="000000"/>
                <w:sz w:val="22"/>
              </w:rPr>
              <w:t>Площадь охотничьих угодий, подверженных интенсивному воздействию стрессового фактора (полосы 1, 2), (определяется по таблице в приложении1.1), га.</w:t>
            </w:r>
          </w:p>
        </w:tc>
      </w:tr>
    </w:tbl>
    <w:p w:rsidR="00192D64" w:rsidRDefault="00192D64">
      <w:pPr>
        <w:shd w:val="clear" w:color="auto" w:fill="FFFFFF"/>
        <w:spacing w:line="360" w:lineRule="auto"/>
        <w:ind w:firstLine="720"/>
        <w:jc w:val="both"/>
      </w:pPr>
    </w:p>
    <w:p w:rsidR="00192D64" w:rsidRDefault="009D28A9">
      <w:pPr>
        <w:pStyle w:val="20"/>
      </w:pPr>
      <w:r>
        <w:t>1.4.6. Расчет общей суммы потерь охотничьего и рыболовного промыслов при изъятии земельных угодий для строительства промышленных объектов.</w:t>
      </w:r>
    </w:p>
    <w:p w:rsidR="00192D64" w:rsidRDefault="009D28A9">
      <w:pPr>
        <w:shd w:val="clear" w:color="auto" w:fill="FFFFFF"/>
        <w:spacing w:line="360" w:lineRule="auto"/>
        <w:ind w:firstLine="720"/>
        <w:jc w:val="both"/>
      </w:pPr>
      <w:r>
        <w:rPr>
          <w:color w:val="000000"/>
          <w:spacing w:val="-11"/>
          <w:sz w:val="25"/>
        </w:rPr>
        <w:t xml:space="preserve">Схема расчета </w:t>
      </w:r>
      <w:r>
        <w:rPr>
          <w:color w:val="000000"/>
          <w:spacing w:val="-11"/>
        </w:rPr>
        <w:t xml:space="preserve">аналогична  </w:t>
      </w:r>
      <w:r>
        <w:t>1.4.3.</w:t>
      </w:r>
    </w:p>
    <w:p w:rsidR="00192D64" w:rsidRDefault="00192D64">
      <w:pPr>
        <w:spacing w:line="360" w:lineRule="auto"/>
        <w:ind w:firstLine="709"/>
        <w:jc w:val="both"/>
        <w:sectPr w:rsidR="00192D64">
          <w:pgSz w:w="11906" w:h="16838"/>
          <w:pgMar w:top="1134" w:right="850" w:bottom="1134" w:left="1701" w:header="708" w:footer="708" w:gutter="0"/>
          <w:cols w:space="708"/>
          <w:docGrid w:linePitch="360"/>
        </w:sectPr>
      </w:pPr>
    </w:p>
    <w:p w:rsidR="00192D64" w:rsidRDefault="009D28A9">
      <w:pPr>
        <w:shd w:val="clear" w:color="auto" w:fill="FFFFFF"/>
        <w:spacing w:line="360" w:lineRule="auto"/>
        <w:ind w:firstLine="720"/>
        <w:jc w:val="center"/>
        <w:rPr>
          <w:b/>
        </w:rPr>
      </w:pPr>
      <w:r>
        <w:rPr>
          <w:b/>
          <w:color w:val="000000"/>
        </w:rPr>
        <w:t>2.   Возмещение убытков и потерь при снижении продуктивности (качества) земель ТТП  в результате порчи земельных угодий.</w:t>
      </w:r>
    </w:p>
    <w:p w:rsidR="00192D64" w:rsidRDefault="009D28A9">
      <w:pPr>
        <w:shd w:val="clear" w:color="auto" w:fill="FFFFFF"/>
        <w:spacing w:line="360" w:lineRule="auto"/>
        <w:ind w:firstLine="720"/>
        <w:jc w:val="both"/>
        <w:rPr>
          <w:color w:val="000000"/>
        </w:rPr>
      </w:pPr>
      <w:r>
        <w:rPr>
          <w:color w:val="000000"/>
        </w:rPr>
        <w:t>Под понятием “порчи земельных угодий” в данной работе подразумевается снижение качества земельных угодий по продуктивности вплоть до полного нарушения их качества под воздействием антропогенного (человеческого) фактора.</w:t>
      </w:r>
    </w:p>
    <w:p w:rsidR="00192D64" w:rsidRDefault="009D28A9">
      <w:pPr>
        <w:shd w:val="clear" w:color="auto" w:fill="FFFFFF"/>
        <w:spacing w:line="360" w:lineRule="auto"/>
        <w:ind w:firstLine="720"/>
        <w:jc w:val="both"/>
      </w:pPr>
      <w:r>
        <w:rPr>
          <w:color w:val="000000"/>
        </w:rPr>
        <w:t>К основным факторам, вызывающим снижение продуктивности  (порчу) земель ТТП Крайнего Севера в техногенной зоне (описанной выше) относятся:</w:t>
      </w:r>
    </w:p>
    <w:p w:rsidR="00192D64" w:rsidRDefault="009D28A9">
      <w:pPr>
        <w:shd w:val="clear" w:color="auto" w:fill="FFFFFF"/>
        <w:spacing w:line="360" w:lineRule="auto"/>
        <w:ind w:firstLine="720"/>
        <w:jc w:val="both"/>
      </w:pPr>
      <w:r>
        <w:rPr>
          <w:color w:val="000000"/>
        </w:rPr>
        <w:t>- пожары по вине юридических и физических лиц;</w:t>
      </w:r>
    </w:p>
    <w:p w:rsidR="00192D64" w:rsidRDefault="009D28A9">
      <w:pPr>
        <w:shd w:val="clear" w:color="auto" w:fill="FFFFFF"/>
        <w:spacing w:line="360" w:lineRule="auto"/>
        <w:ind w:firstLine="720"/>
        <w:jc w:val="both"/>
      </w:pPr>
      <w:r>
        <w:rPr>
          <w:color w:val="000000"/>
        </w:rPr>
        <w:t>- несанкционированные вырубки леса;</w:t>
      </w:r>
    </w:p>
    <w:p w:rsidR="00192D64" w:rsidRDefault="009D28A9">
      <w:pPr>
        <w:shd w:val="clear" w:color="auto" w:fill="FFFFFF"/>
        <w:spacing w:line="360" w:lineRule="auto"/>
        <w:ind w:firstLine="720"/>
        <w:jc w:val="both"/>
      </w:pPr>
      <w:r>
        <w:rPr>
          <w:color w:val="000000"/>
        </w:rPr>
        <w:t>- несанкционированные дороги, особенно для гусеничного транспорта:</w:t>
      </w:r>
    </w:p>
    <w:p w:rsidR="00192D64" w:rsidRDefault="009D28A9">
      <w:pPr>
        <w:shd w:val="clear" w:color="auto" w:fill="FFFFFF"/>
        <w:spacing w:line="360" w:lineRule="auto"/>
        <w:ind w:firstLine="720"/>
        <w:jc w:val="both"/>
      </w:pPr>
      <w:r>
        <w:rPr>
          <w:color w:val="000000"/>
        </w:rPr>
        <w:t>- разливы нефти и нефтепродуктов, включая аварийные;</w:t>
      </w:r>
    </w:p>
    <w:p w:rsidR="00192D64" w:rsidRDefault="009D28A9">
      <w:pPr>
        <w:shd w:val="clear" w:color="auto" w:fill="FFFFFF"/>
        <w:spacing w:line="360" w:lineRule="auto"/>
        <w:ind w:firstLine="709"/>
        <w:jc w:val="both"/>
        <w:rPr>
          <w:color w:val="000000"/>
        </w:rPr>
      </w:pPr>
      <w:r>
        <w:rPr>
          <w:color w:val="000000"/>
        </w:rPr>
        <w:t xml:space="preserve">- несанкционированные свалки промышленных и прочих отходов; </w:t>
      </w:r>
    </w:p>
    <w:p w:rsidR="00192D64" w:rsidRDefault="009D28A9">
      <w:pPr>
        <w:shd w:val="clear" w:color="auto" w:fill="FFFFFF"/>
        <w:spacing w:line="360" w:lineRule="auto"/>
        <w:ind w:firstLine="708"/>
        <w:jc w:val="both"/>
      </w:pPr>
      <w:r>
        <w:rPr>
          <w:color w:val="000000"/>
        </w:rPr>
        <w:t xml:space="preserve">- стрессовое воздействие промышленных объектов на оленьи пастбища и охотничьи угодья. </w:t>
      </w:r>
    </w:p>
    <w:p w:rsidR="00192D64" w:rsidRDefault="009D28A9">
      <w:pPr>
        <w:pStyle w:val="20"/>
        <w:rPr>
          <w:u w:val="single"/>
        </w:rPr>
      </w:pPr>
      <w:r>
        <w:rPr>
          <w:u w:val="single"/>
        </w:rPr>
        <w:t>2.1.  Порядок проведения работ:</w:t>
      </w:r>
    </w:p>
    <w:p w:rsidR="00192D64" w:rsidRDefault="009D28A9">
      <w:pPr>
        <w:shd w:val="clear" w:color="auto" w:fill="FFFFFF"/>
        <w:spacing w:line="360" w:lineRule="auto"/>
        <w:ind w:firstLine="709"/>
        <w:jc w:val="both"/>
      </w:pPr>
      <w:r>
        <w:rPr>
          <w:color w:val="000000"/>
        </w:rPr>
        <w:t>2.1.1. Выявление  фактов  нарушения  или порчи  земель ТТП осуществляется в процессе:</w:t>
      </w:r>
    </w:p>
    <w:p w:rsidR="00192D64" w:rsidRDefault="009D28A9">
      <w:pPr>
        <w:shd w:val="clear" w:color="auto" w:fill="FFFFFF"/>
        <w:spacing w:line="360" w:lineRule="auto"/>
        <w:ind w:firstLine="720"/>
        <w:jc w:val="both"/>
      </w:pPr>
      <w:r>
        <w:rPr>
          <w:color w:val="000000"/>
        </w:rPr>
        <w:t>- плановых проверок за производственной деятельностью промышленных объектов, расположенных на территориях земель ТТП;</w:t>
      </w:r>
    </w:p>
    <w:p w:rsidR="00192D64" w:rsidRDefault="009D28A9">
      <w:pPr>
        <w:shd w:val="clear" w:color="auto" w:fill="FFFFFF"/>
        <w:spacing w:line="360" w:lineRule="auto"/>
        <w:ind w:firstLine="720"/>
        <w:jc w:val="both"/>
      </w:pPr>
      <w:r>
        <w:rPr>
          <w:color w:val="000000"/>
        </w:rPr>
        <w:t>-    проверок по жалобам и сведениям, поступившим от организаций и граждан;</w:t>
      </w:r>
    </w:p>
    <w:p w:rsidR="00192D64" w:rsidRDefault="009D28A9">
      <w:pPr>
        <w:shd w:val="clear" w:color="auto" w:fill="FFFFFF"/>
        <w:spacing w:line="360" w:lineRule="auto"/>
        <w:ind w:firstLine="720"/>
        <w:jc w:val="both"/>
        <w:rPr>
          <w:color w:val="000000"/>
        </w:rPr>
      </w:pPr>
      <w:r>
        <w:rPr>
          <w:color w:val="000000"/>
        </w:rPr>
        <w:t xml:space="preserve">-  осуществления    мониторинга    земель,    рассмотрения    и    анализа    материалов государственного земельного кадастра, геоботанических обследований, аэрокосмических съемок и других исследовательских работ по изучению земельных и других природных ресурсов. </w:t>
      </w:r>
    </w:p>
    <w:p w:rsidR="00192D64" w:rsidRDefault="009D28A9">
      <w:pPr>
        <w:shd w:val="clear" w:color="auto" w:fill="FFFFFF"/>
        <w:spacing w:line="360" w:lineRule="auto"/>
        <w:ind w:firstLine="720"/>
        <w:jc w:val="both"/>
      </w:pPr>
      <w:r>
        <w:rPr>
          <w:color w:val="000000"/>
        </w:rPr>
        <w:t>2.1.2. Факт нарушения или порчи земель ТТП устанавливается:</w:t>
      </w:r>
    </w:p>
    <w:p w:rsidR="00192D64" w:rsidRDefault="009D28A9">
      <w:pPr>
        <w:shd w:val="clear" w:color="auto" w:fill="FFFFFF"/>
        <w:spacing w:line="360" w:lineRule="auto"/>
        <w:ind w:firstLine="720"/>
        <w:jc w:val="both"/>
      </w:pPr>
      <w:r>
        <w:rPr>
          <w:color w:val="000000"/>
        </w:rPr>
        <w:t>-  органами Росземкадастра и другими специально уполномоченными органами охраны окружающей среды, земельных и других природных ресурсов;</w:t>
      </w:r>
    </w:p>
    <w:p w:rsidR="00192D64" w:rsidRDefault="009D28A9">
      <w:pPr>
        <w:shd w:val="clear" w:color="auto" w:fill="FFFFFF"/>
        <w:spacing w:line="360" w:lineRule="auto"/>
        <w:ind w:firstLine="720"/>
        <w:jc w:val="both"/>
      </w:pPr>
      <w:r>
        <w:rPr>
          <w:color w:val="000000"/>
        </w:rPr>
        <w:t>- соответствующими службами органов исполнительной власти субъектов Российской Федерации в соответствии с их компетенцией, определяемой Положениями об их деятельности;</w:t>
      </w:r>
    </w:p>
    <w:p w:rsidR="00192D64" w:rsidRDefault="009D28A9">
      <w:pPr>
        <w:shd w:val="clear" w:color="auto" w:fill="FFFFFF"/>
        <w:spacing w:line="360" w:lineRule="auto"/>
        <w:ind w:firstLine="720"/>
        <w:jc w:val="both"/>
      </w:pPr>
      <w:r>
        <w:rPr>
          <w:color w:val="000000"/>
        </w:rPr>
        <w:t>-  пользователями, арендаторами оленьих пастбищ и сопутствующих промысловых угодий;</w:t>
      </w:r>
    </w:p>
    <w:p w:rsidR="00192D64" w:rsidRDefault="009D28A9">
      <w:pPr>
        <w:shd w:val="clear" w:color="auto" w:fill="FFFFFF"/>
        <w:spacing w:line="360" w:lineRule="auto"/>
        <w:ind w:firstLine="709"/>
        <w:jc w:val="both"/>
      </w:pPr>
      <w:r>
        <w:rPr>
          <w:color w:val="000000"/>
        </w:rPr>
        <w:t>-  специалистами,    осуществляющими    производственный    или    экологический контроль за использованием и охраной земель и других природных ресурсов.</w:t>
      </w:r>
    </w:p>
    <w:p w:rsidR="00192D64" w:rsidRDefault="009D28A9">
      <w:pPr>
        <w:shd w:val="clear" w:color="auto" w:fill="FFFFFF"/>
        <w:spacing w:line="360" w:lineRule="auto"/>
        <w:ind w:firstLine="709"/>
        <w:jc w:val="both"/>
      </w:pPr>
      <w:r>
        <w:rPr>
          <w:color w:val="000000"/>
        </w:rPr>
        <w:t xml:space="preserve">2.1.3. При установлении фактов нарушения или порчи оленьих пастбищ и сопутствующих им охотничьих и прочих промысловых угодий, должностные лица, в соответствии со своей компетенцией, определенной «Положением о государственном земельном контроле», утвержденным постановлением </w:t>
      </w:r>
      <w:r>
        <w:rPr>
          <w:color w:val="000000"/>
          <w:spacing w:val="-4"/>
        </w:rPr>
        <w:t xml:space="preserve">Правительства Российской Федерации от 19 ноября 2002 года № 833, а также другими </w:t>
      </w:r>
      <w:r>
        <w:rPr>
          <w:color w:val="000000"/>
          <w:spacing w:val="-7"/>
        </w:rPr>
        <w:t xml:space="preserve">нормативными правовыми актами Российской Федерации и субъектов Российской </w:t>
      </w:r>
      <w:r>
        <w:rPr>
          <w:color w:val="000000"/>
          <w:spacing w:val="-5"/>
        </w:rPr>
        <w:t xml:space="preserve">Федерации, составляют протокол о порче земель в районах традиционной хозяйственной </w:t>
      </w:r>
      <w:r>
        <w:rPr>
          <w:color w:val="000000"/>
          <w:spacing w:val="-3"/>
        </w:rPr>
        <w:t>деятельности коренных малочисленных народов Севера на территории</w:t>
      </w:r>
      <w:r>
        <w:rPr>
          <w:color w:val="000000"/>
        </w:rPr>
        <w:t xml:space="preserve"> Ямало-Ненецкого АО </w:t>
      </w:r>
      <w:r>
        <w:rPr>
          <w:color w:val="000000"/>
          <w:spacing w:val="-2"/>
        </w:rPr>
        <w:t>(приложение 12), который передается в органы Росземкадастра для решения вопроса о</w:t>
      </w:r>
      <w:r>
        <w:rPr>
          <w:color w:val="000000"/>
          <w:spacing w:val="-2"/>
        </w:rPr>
        <w:br/>
      </w:r>
      <w:r>
        <w:rPr>
          <w:color w:val="000000"/>
          <w:spacing w:val="-1"/>
        </w:rPr>
        <w:t>привлечении виновных лиц к ответственности и возмещении причиненных убытков в</w:t>
      </w:r>
      <w:r>
        <w:rPr>
          <w:color w:val="000000"/>
          <w:spacing w:val="-1"/>
        </w:rPr>
        <w:br/>
      </w:r>
      <w:r>
        <w:rPr>
          <w:color w:val="000000"/>
          <w:spacing w:val="-5"/>
        </w:rPr>
        <w:t>традиционной хозяйственной деятельности коренных малочисленных народов Крайнего</w:t>
      </w:r>
      <w:r>
        <w:rPr>
          <w:color w:val="000000"/>
          <w:spacing w:val="-5"/>
        </w:rPr>
        <w:br/>
      </w:r>
      <w:r>
        <w:rPr>
          <w:color w:val="000000"/>
          <w:spacing w:val="-11"/>
        </w:rPr>
        <w:t xml:space="preserve">Севера и потерь с.-х. производства. Расчет размеров убытков и потерь осуществляется после составления протокола о нарушении </w:t>
      </w:r>
      <w:r>
        <w:rPr>
          <w:color w:val="000000"/>
          <w:spacing w:val="-6"/>
        </w:rPr>
        <w:t xml:space="preserve">земельного законодательства в сроки, установленные органами местного самоуправления </w:t>
      </w:r>
      <w:r>
        <w:rPr>
          <w:color w:val="000000"/>
          <w:spacing w:val="-11"/>
        </w:rPr>
        <w:t>или органами Росземкадастра.</w:t>
      </w:r>
    </w:p>
    <w:p w:rsidR="00192D64" w:rsidRDefault="009D28A9">
      <w:pPr>
        <w:shd w:val="clear" w:color="auto" w:fill="FFFFFF"/>
        <w:spacing w:line="360" w:lineRule="auto"/>
        <w:ind w:firstLine="709"/>
        <w:jc w:val="both"/>
      </w:pPr>
      <w:r>
        <w:rPr>
          <w:color w:val="000000"/>
        </w:rPr>
        <w:t>2.1.4  Для определения размеров убытков и потерь</w:t>
      </w:r>
      <w:r>
        <w:rPr>
          <w:color w:val="000000"/>
          <w:spacing w:val="-8"/>
        </w:rPr>
        <w:t xml:space="preserve"> по решению органов местной власти автономных округов, административных районов, образуется оценочная </w:t>
      </w:r>
      <w:r>
        <w:rPr>
          <w:color w:val="000000"/>
          <w:spacing w:val="-7"/>
        </w:rPr>
        <w:t xml:space="preserve">комиссия (порядок формирования Комиссии в разделе 1.1.) и экспертная группа, входящая в </w:t>
      </w:r>
      <w:r>
        <w:rPr>
          <w:color w:val="000000"/>
          <w:spacing w:val="-10"/>
        </w:rPr>
        <w:t xml:space="preserve">состав Комиссии, проводит обследования территории с участками нарушенных и снизивших </w:t>
      </w:r>
      <w:r>
        <w:rPr>
          <w:color w:val="000000"/>
          <w:spacing w:val="-6"/>
        </w:rPr>
        <w:t xml:space="preserve">качество оленьих пастбищ охотничьих угодий и подготавливает заключение о размере убытков и потерь (форма </w:t>
      </w:r>
      <w:r>
        <w:rPr>
          <w:color w:val="000000"/>
          <w:spacing w:val="-12"/>
        </w:rPr>
        <w:t>заключения экспертной группы, приложение  13).</w:t>
      </w:r>
    </w:p>
    <w:p w:rsidR="00192D64" w:rsidRDefault="009D28A9">
      <w:pPr>
        <w:shd w:val="clear" w:color="auto" w:fill="FFFFFF"/>
        <w:spacing w:line="360" w:lineRule="auto"/>
        <w:ind w:firstLine="709"/>
        <w:jc w:val="both"/>
      </w:pPr>
      <w:r>
        <w:rPr>
          <w:color w:val="000000"/>
        </w:rPr>
        <w:t>2.1.5. На основании протокола и заключения экспертной комиссии принимается постановление (приложение 14) и составляется акт (приложение 15) о привлечении виновных лиц к административной ответственности и возложении на них, согласно Кодекса Российской Федерации об административных правонарушениях от 30.12.01 г. № 195-ФЗ, обязанностей по возмещению убытков, с указанием размера убытков.</w:t>
      </w:r>
    </w:p>
    <w:p w:rsidR="00192D64" w:rsidRDefault="00192D64">
      <w:pPr>
        <w:spacing w:line="360" w:lineRule="auto"/>
        <w:ind w:firstLine="709"/>
        <w:jc w:val="both"/>
        <w:sectPr w:rsidR="00192D64">
          <w:pgSz w:w="11906" w:h="16838"/>
          <w:pgMar w:top="1134" w:right="850" w:bottom="1134" w:left="1701" w:header="708" w:footer="708" w:gutter="0"/>
          <w:cols w:space="708"/>
          <w:docGrid w:linePitch="360"/>
        </w:sectPr>
      </w:pPr>
    </w:p>
    <w:p w:rsidR="00192D64" w:rsidRDefault="009D28A9">
      <w:pPr>
        <w:pStyle w:val="30"/>
        <w:rPr>
          <w:u w:val="single"/>
        </w:rPr>
      </w:pPr>
      <w:r>
        <w:rPr>
          <w:u w:val="single"/>
        </w:rPr>
        <w:t>2.2. Возмещение убытков при снижении качества оленьих пастбищ, охотничьих и рыбопромысловых угодий, угодий сбора дикоросов и их нарушения в результате производственной деятельности промышленных объектов.</w:t>
      </w:r>
    </w:p>
    <w:p w:rsidR="00192D64" w:rsidRDefault="00192D64">
      <w:pPr>
        <w:pStyle w:val="30"/>
      </w:pPr>
    </w:p>
    <w:p w:rsidR="00192D64" w:rsidRDefault="009D28A9">
      <w:pPr>
        <w:shd w:val="clear" w:color="auto" w:fill="FFFFFF"/>
        <w:spacing w:line="360" w:lineRule="auto"/>
        <w:ind w:firstLine="709"/>
        <w:jc w:val="both"/>
        <w:rPr>
          <w:color w:val="000000"/>
          <w:spacing w:val="-5"/>
        </w:rPr>
      </w:pPr>
      <w:r>
        <w:rPr>
          <w:color w:val="000000"/>
          <w:spacing w:val="-4"/>
        </w:rPr>
        <w:t xml:space="preserve">2.2.1. Расчет убытков при ухудшении качества оленьих пастбищ в </w:t>
      </w:r>
      <w:r>
        <w:rPr>
          <w:color w:val="000000"/>
          <w:spacing w:val="-5"/>
        </w:rPr>
        <w:t>результате   производственной   деятельности   промышленных   объектов без учета фактора стрессового воздействия.</w:t>
      </w:r>
    </w:p>
    <w:p w:rsidR="00192D64" w:rsidRDefault="009D28A9">
      <w:pPr>
        <w:shd w:val="clear" w:color="auto" w:fill="FFFFFF"/>
        <w:ind w:left="1032"/>
        <w:jc w:val="center"/>
      </w:pPr>
      <w:r>
        <w:rPr>
          <w:color w:val="000000"/>
          <w:spacing w:val="-11"/>
        </w:rPr>
        <w:t>Схема расчета</w:t>
      </w:r>
    </w:p>
    <w:p w:rsidR="00192D64" w:rsidRDefault="00192D64">
      <w:pPr>
        <w:ind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540"/>
        <w:gridCol w:w="2880"/>
        <w:gridCol w:w="360"/>
        <w:gridCol w:w="3342"/>
      </w:tblGrid>
      <w:tr w:rsidR="00192D64">
        <w:trPr>
          <w:trHeight w:val="1360"/>
        </w:trPr>
        <w:tc>
          <w:tcPr>
            <w:tcW w:w="2448" w:type="dxa"/>
            <w:vAlign w:val="center"/>
          </w:tcPr>
          <w:p w:rsidR="00192D64" w:rsidRDefault="009D28A9">
            <w:pPr>
              <w:shd w:val="clear" w:color="auto" w:fill="FFFFFF"/>
              <w:jc w:val="center"/>
              <w:rPr>
                <w:sz w:val="22"/>
              </w:rPr>
            </w:pPr>
            <w:r>
              <w:rPr>
                <w:color w:val="000000"/>
                <w:sz w:val="22"/>
              </w:rPr>
              <w:t>Сумма</w:t>
            </w:r>
          </w:p>
          <w:p w:rsidR="00192D64" w:rsidRDefault="009D28A9">
            <w:pPr>
              <w:jc w:val="center"/>
              <w:rPr>
                <w:sz w:val="22"/>
              </w:rPr>
            </w:pPr>
            <w:r>
              <w:rPr>
                <w:color w:val="000000"/>
                <w:sz w:val="22"/>
              </w:rPr>
              <w:t>убытков, руб.</w:t>
            </w:r>
          </w:p>
        </w:tc>
        <w:tc>
          <w:tcPr>
            <w:tcW w:w="540" w:type="dxa"/>
            <w:tcBorders>
              <w:top w:val="nil"/>
              <w:bottom w:val="nil"/>
            </w:tcBorders>
            <w:vAlign w:val="center"/>
          </w:tcPr>
          <w:p w:rsidR="00192D64" w:rsidRDefault="009D28A9">
            <w:pPr>
              <w:jc w:val="center"/>
              <w:rPr>
                <w:sz w:val="22"/>
              </w:rPr>
            </w:pPr>
            <w:r>
              <w:rPr>
                <w:sz w:val="22"/>
              </w:rPr>
              <w:t>=</w:t>
            </w:r>
          </w:p>
        </w:tc>
        <w:tc>
          <w:tcPr>
            <w:tcW w:w="2880" w:type="dxa"/>
            <w:vAlign w:val="center"/>
          </w:tcPr>
          <w:p w:rsidR="00192D64" w:rsidRDefault="009D28A9">
            <w:pPr>
              <w:shd w:val="clear" w:color="auto" w:fill="FFFFFF"/>
              <w:jc w:val="center"/>
              <w:rPr>
                <w:sz w:val="22"/>
              </w:rPr>
            </w:pPr>
            <w:r>
              <w:rPr>
                <w:color w:val="000000"/>
                <w:sz w:val="22"/>
              </w:rPr>
              <w:t>Упущенная выгода,</w:t>
            </w:r>
          </w:p>
          <w:p w:rsidR="00192D64" w:rsidRDefault="009D28A9">
            <w:pPr>
              <w:shd w:val="clear" w:color="auto" w:fill="FFFFFF"/>
              <w:jc w:val="center"/>
              <w:rPr>
                <w:sz w:val="22"/>
              </w:rPr>
            </w:pPr>
            <w:r>
              <w:rPr>
                <w:color w:val="000000"/>
                <w:sz w:val="22"/>
              </w:rPr>
              <w:t>определяемая по нормативам,</w:t>
            </w:r>
          </w:p>
          <w:p w:rsidR="00192D64" w:rsidRDefault="009D28A9">
            <w:pPr>
              <w:shd w:val="clear" w:color="auto" w:fill="FFFFFF"/>
              <w:jc w:val="center"/>
              <w:rPr>
                <w:sz w:val="22"/>
              </w:rPr>
            </w:pPr>
            <w:r>
              <w:rPr>
                <w:color w:val="000000"/>
                <w:sz w:val="22"/>
              </w:rPr>
              <w:t>(приложение 16, 17), руб.</w:t>
            </w:r>
          </w:p>
        </w:tc>
        <w:tc>
          <w:tcPr>
            <w:tcW w:w="360" w:type="dxa"/>
            <w:tcBorders>
              <w:top w:val="nil"/>
              <w:bottom w:val="nil"/>
            </w:tcBorders>
            <w:vAlign w:val="center"/>
          </w:tcPr>
          <w:p w:rsidR="00192D64" w:rsidRDefault="009D28A9">
            <w:pPr>
              <w:jc w:val="center"/>
              <w:rPr>
                <w:sz w:val="22"/>
              </w:rPr>
            </w:pPr>
            <w:r>
              <w:rPr>
                <w:sz w:val="22"/>
              </w:rPr>
              <w:t>+</w:t>
            </w:r>
          </w:p>
        </w:tc>
        <w:tc>
          <w:tcPr>
            <w:tcW w:w="3342" w:type="dxa"/>
            <w:vAlign w:val="center"/>
          </w:tcPr>
          <w:p w:rsidR="00192D64" w:rsidRDefault="009D28A9">
            <w:pPr>
              <w:shd w:val="clear" w:color="auto" w:fill="FFFFFF"/>
              <w:jc w:val="center"/>
              <w:rPr>
                <w:sz w:val="22"/>
              </w:rPr>
            </w:pPr>
            <w:r>
              <w:rPr>
                <w:color w:val="000000"/>
                <w:sz w:val="22"/>
              </w:rPr>
              <w:t>Затраты на</w:t>
            </w:r>
          </w:p>
          <w:p w:rsidR="00192D64" w:rsidRDefault="009D28A9">
            <w:pPr>
              <w:shd w:val="clear" w:color="auto" w:fill="FFFFFF"/>
              <w:jc w:val="center"/>
              <w:rPr>
                <w:sz w:val="22"/>
              </w:rPr>
            </w:pPr>
            <w:r>
              <w:rPr>
                <w:color w:val="000000"/>
                <w:sz w:val="22"/>
              </w:rPr>
              <w:t>восстановление нарушенного</w:t>
            </w:r>
          </w:p>
          <w:p w:rsidR="00192D64" w:rsidRDefault="009D28A9">
            <w:pPr>
              <w:shd w:val="clear" w:color="auto" w:fill="FFFFFF"/>
              <w:jc w:val="center"/>
              <w:rPr>
                <w:sz w:val="22"/>
              </w:rPr>
            </w:pPr>
            <w:r>
              <w:rPr>
                <w:color w:val="000000"/>
                <w:sz w:val="22"/>
              </w:rPr>
              <w:t>производства, руб.</w:t>
            </w:r>
          </w:p>
          <w:p w:rsidR="00192D64" w:rsidRDefault="00192D64">
            <w:pPr>
              <w:jc w:val="center"/>
              <w:rPr>
                <w:sz w:val="22"/>
              </w:rPr>
            </w:pPr>
          </w:p>
        </w:tc>
      </w:tr>
    </w:tbl>
    <w:p w:rsidR="00192D64" w:rsidRDefault="00192D64">
      <w:pPr>
        <w:shd w:val="clear" w:color="auto" w:fill="FFFFFF"/>
        <w:spacing w:line="360" w:lineRule="auto"/>
        <w:ind w:firstLine="709"/>
        <w:jc w:val="both"/>
        <w:rPr>
          <w:color w:val="000000"/>
          <w:spacing w:val="-4"/>
        </w:rPr>
      </w:pPr>
    </w:p>
    <w:p w:rsidR="00192D64" w:rsidRDefault="009D28A9">
      <w:pPr>
        <w:shd w:val="clear" w:color="auto" w:fill="FFFFFF"/>
        <w:spacing w:line="360" w:lineRule="auto"/>
        <w:ind w:firstLine="709"/>
        <w:jc w:val="both"/>
      </w:pPr>
      <w:r>
        <w:rPr>
          <w:color w:val="000000"/>
          <w:spacing w:val="-4"/>
        </w:rPr>
        <w:t>Расчет производится в ведомости, образец в приложении18</w:t>
      </w:r>
      <w:r>
        <w:rPr>
          <w:color w:val="000000"/>
        </w:rPr>
        <w:t>.</w:t>
      </w:r>
    </w:p>
    <w:p w:rsidR="00192D64" w:rsidRDefault="009D28A9">
      <w:pPr>
        <w:spacing w:line="360" w:lineRule="auto"/>
        <w:ind w:firstLine="709"/>
        <w:jc w:val="both"/>
        <w:rPr>
          <w:color w:val="000000"/>
        </w:rPr>
      </w:pPr>
      <w:r>
        <w:rPr>
          <w:color w:val="000000"/>
          <w:spacing w:val="18"/>
        </w:rPr>
        <w:t>2</w:t>
      </w:r>
      <w:r>
        <w:rPr>
          <w:color w:val="000000"/>
        </w:rPr>
        <w:t>.</w:t>
      </w:r>
      <w:r>
        <w:rPr>
          <w:color w:val="000000"/>
          <w:spacing w:val="18"/>
        </w:rPr>
        <w:t>2.</w:t>
      </w:r>
      <w:r>
        <w:rPr>
          <w:color w:val="000000"/>
          <w:spacing w:val="-4"/>
        </w:rPr>
        <w:t>2. Расчет дополнительных убытков при ухудшении качества оленьих пастбищ вследствие умеренного и слабого воздействия стрессового фактора промышленных</w:t>
      </w:r>
      <w:r>
        <w:rPr>
          <w:color w:val="000000"/>
          <w:spacing w:val="-4"/>
        </w:rPr>
        <w:br/>
      </w:r>
      <w:r>
        <w:rPr>
          <w:color w:val="000000"/>
        </w:rPr>
        <w:t>объектов.</w:t>
      </w:r>
    </w:p>
    <w:p w:rsidR="00192D64" w:rsidRDefault="009D28A9">
      <w:pPr>
        <w:shd w:val="clear" w:color="auto" w:fill="FFFFFF"/>
        <w:spacing w:line="360" w:lineRule="auto"/>
        <w:jc w:val="center"/>
      </w:pPr>
      <w:r>
        <w:rPr>
          <w:color w:val="000000"/>
          <w:spacing w:val="-11"/>
        </w:rPr>
        <w:t>Схема расчета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360"/>
        <w:gridCol w:w="3420"/>
        <w:gridCol w:w="360"/>
        <w:gridCol w:w="3162"/>
      </w:tblGrid>
      <w:tr w:rsidR="00192D64">
        <w:trPr>
          <w:trHeight w:val="1019"/>
        </w:trPr>
        <w:tc>
          <w:tcPr>
            <w:tcW w:w="2268" w:type="dxa"/>
            <w:vAlign w:val="center"/>
          </w:tcPr>
          <w:p w:rsidR="00192D64" w:rsidRDefault="009D28A9">
            <w:pPr>
              <w:shd w:val="clear" w:color="auto" w:fill="FFFFFF"/>
              <w:jc w:val="center"/>
              <w:rPr>
                <w:sz w:val="22"/>
              </w:rPr>
            </w:pPr>
            <w:r>
              <w:rPr>
                <w:color w:val="000000"/>
                <w:sz w:val="22"/>
              </w:rPr>
              <w:t>Сумма</w:t>
            </w:r>
          </w:p>
          <w:p w:rsidR="00192D64" w:rsidRDefault="009D28A9">
            <w:pPr>
              <w:jc w:val="center"/>
              <w:rPr>
                <w:sz w:val="22"/>
              </w:rPr>
            </w:pPr>
            <w:r>
              <w:rPr>
                <w:color w:val="000000"/>
                <w:sz w:val="22"/>
              </w:rPr>
              <w:t>убытков, руб.</w:t>
            </w:r>
          </w:p>
        </w:tc>
        <w:tc>
          <w:tcPr>
            <w:tcW w:w="360" w:type="dxa"/>
            <w:tcBorders>
              <w:top w:val="nil"/>
              <w:bottom w:val="nil"/>
            </w:tcBorders>
            <w:vAlign w:val="center"/>
          </w:tcPr>
          <w:p w:rsidR="00192D64" w:rsidRDefault="009D28A9">
            <w:pPr>
              <w:jc w:val="center"/>
              <w:rPr>
                <w:sz w:val="22"/>
              </w:rPr>
            </w:pPr>
            <w:r>
              <w:rPr>
                <w:sz w:val="22"/>
              </w:rPr>
              <w:t>=</w:t>
            </w:r>
          </w:p>
        </w:tc>
        <w:tc>
          <w:tcPr>
            <w:tcW w:w="3420" w:type="dxa"/>
            <w:vAlign w:val="center"/>
          </w:tcPr>
          <w:p w:rsidR="00192D64" w:rsidRDefault="009D28A9">
            <w:pPr>
              <w:shd w:val="clear" w:color="auto" w:fill="FFFFFF"/>
              <w:jc w:val="center"/>
              <w:rPr>
                <w:sz w:val="22"/>
              </w:rPr>
            </w:pPr>
            <w:r>
              <w:rPr>
                <w:color w:val="000000"/>
                <w:sz w:val="22"/>
              </w:rPr>
              <w:t>Упущенная выгода,</w:t>
            </w:r>
          </w:p>
          <w:p w:rsidR="00192D64" w:rsidRDefault="009D28A9">
            <w:pPr>
              <w:shd w:val="clear" w:color="auto" w:fill="FFFFFF"/>
              <w:jc w:val="center"/>
              <w:rPr>
                <w:sz w:val="22"/>
              </w:rPr>
            </w:pPr>
            <w:r>
              <w:rPr>
                <w:color w:val="000000"/>
                <w:sz w:val="22"/>
              </w:rPr>
              <w:t>определяемая по нормативам,</w:t>
            </w:r>
          </w:p>
          <w:p w:rsidR="00192D64" w:rsidRDefault="009D28A9">
            <w:pPr>
              <w:shd w:val="clear" w:color="auto" w:fill="FFFFFF"/>
              <w:tabs>
                <w:tab w:val="left" w:pos="3149"/>
              </w:tabs>
              <w:jc w:val="center"/>
              <w:rPr>
                <w:sz w:val="22"/>
              </w:rPr>
            </w:pPr>
            <w:r>
              <w:rPr>
                <w:color w:val="000000"/>
                <w:sz w:val="22"/>
              </w:rPr>
              <w:t>(приложение 3 таблица 7, гр.6 и приложение 1), руб.</w:t>
            </w:r>
          </w:p>
          <w:p w:rsidR="00192D64" w:rsidRDefault="00192D64">
            <w:pPr>
              <w:shd w:val="clear" w:color="auto" w:fill="FFFFFF"/>
              <w:jc w:val="center"/>
              <w:rPr>
                <w:sz w:val="22"/>
              </w:rPr>
            </w:pPr>
          </w:p>
        </w:tc>
        <w:tc>
          <w:tcPr>
            <w:tcW w:w="360" w:type="dxa"/>
            <w:tcBorders>
              <w:top w:val="nil"/>
              <w:bottom w:val="nil"/>
            </w:tcBorders>
            <w:vAlign w:val="center"/>
          </w:tcPr>
          <w:p w:rsidR="00192D64" w:rsidRDefault="009D28A9">
            <w:pPr>
              <w:jc w:val="center"/>
              <w:rPr>
                <w:sz w:val="22"/>
              </w:rPr>
            </w:pPr>
            <w:r>
              <w:rPr>
                <w:sz w:val="22"/>
              </w:rPr>
              <w:t>+</w:t>
            </w:r>
          </w:p>
        </w:tc>
        <w:tc>
          <w:tcPr>
            <w:tcW w:w="3162" w:type="dxa"/>
            <w:vAlign w:val="center"/>
          </w:tcPr>
          <w:p w:rsidR="00192D64" w:rsidRDefault="009D28A9">
            <w:pPr>
              <w:shd w:val="clear" w:color="auto" w:fill="FFFFFF"/>
              <w:jc w:val="center"/>
              <w:rPr>
                <w:sz w:val="22"/>
              </w:rPr>
            </w:pPr>
            <w:r>
              <w:rPr>
                <w:color w:val="000000"/>
                <w:sz w:val="22"/>
              </w:rPr>
              <w:t>Дополнительные затраты на</w:t>
            </w:r>
          </w:p>
          <w:p w:rsidR="00192D64" w:rsidRDefault="009D28A9">
            <w:pPr>
              <w:shd w:val="clear" w:color="auto" w:fill="FFFFFF"/>
              <w:jc w:val="center"/>
              <w:rPr>
                <w:sz w:val="22"/>
              </w:rPr>
            </w:pPr>
            <w:r>
              <w:rPr>
                <w:color w:val="000000"/>
                <w:sz w:val="22"/>
              </w:rPr>
              <w:t>восстановление нарушенного</w:t>
            </w:r>
          </w:p>
          <w:p w:rsidR="00192D64" w:rsidRDefault="009D28A9">
            <w:pPr>
              <w:jc w:val="center"/>
              <w:rPr>
                <w:sz w:val="22"/>
              </w:rPr>
            </w:pPr>
            <w:r>
              <w:rPr>
                <w:color w:val="000000"/>
                <w:sz w:val="22"/>
              </w:rPr>
              <w:t>производства, руб.</w:t>
            </w:r>
          </w:p>
        </w:tc>
      </w:tr>
    </w:tbl>
    <w:p w:rsidR="00192D64" w:rsidRDefault="00192D64">
      <w:pPr>
        <w:spacing w:line="360" w:lineRule="auto"/>
        <w:ind w:firstLine="709"/>
        <w:jc w:val="both"/>
      </w:pPr>
    </w:p>
    <w:p w:rsidR="00192D64" w:rsidRDefault="009D28A9">
      <w:pPr>
        <w:shd w:val="clear" w:color="auto" w:fill="FFFFFF"/>
        <w:spacing w:line="360" w:lineRule="auto"/>
        <w:ind w:firstLine="709"/>
        <w:jc w:val="both"/>
        <w:rPr>
          <w:color w:val="000000"/>
        </w:rPr>
      </w:pPr>
      <w:r>
        <w:rPr>
          <w:color w:val="000000"/>
        </w:rPr>
        <w:t>Расчет производится в ведомости, образец в приложении 19.</w:t>
      </w:r>
    </w:p>
    <w:p w:rsidR="00192D64" w:rsidRDefault="009D28A9">
      <w:pPr>
        <w:shd w:val="clear" w:color="auto" w:fill="FFFFFF"/>
        <w:spacing w:line="360" w:lineRule="auto"/>
        <w:ind w:firstLine="709"/>
        <w:jc w:val="both"/>
      </w:pPr>
      <w:r>
        <w:rPr>
          <w:color w:val="000000"/>
        </w:rPr>
        <w:t>2.2.3. Расчет общей суммы убытков при снижении качества оленьих пастбищ в результате производственной деятельности промышленных объектов.</w:t>
      </w:r>
    </w:p>
    <w:p w:rsidR="00192D64" w:rsidRDefault="009D28A9">
      <w:pPr>
        <w:shd w:val="clear" w:color="auto" w:fill="FFFFFF"/>
        <w:spacing w:line="360" w:lineRule="auto"/>
        <w:ind w:firstLine="709"/>
        <w:jc w:val="center"/>
      </w:pPr>
      <w:r>
        <w:rPr>
          <w:color w:val="000000"/>
          <w:spacing w:val="-11"/>
        </w:rPr>
        <w:t>Схема расчета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540"/>
        <w:gridCol w:w="3420"/>
        <w:gridCol w:w="540"/>
        <w:gridCol w:w="3342"/>
      </w:tblGrid>
      <w:tr w:rsidR="00192D64">
        <w:trPr>
          <w:trHeight w:val="1832"/>
        </w:trPr>
        <w:tc>
          <w:tcPr>
            <w:tcW w:w="1728" w:type="dxa"/>
            <w:vAlign w:val="center"/>
          </w:tcPr>
          <w:p w:rsidR="00192D64" w:rsidRDefault="009D28A9">
            <w:pPr>
              <w:shd w:val="clear" w:color="auto" w:fill="FFFFFF"/>
              <w:jc w:val="center"/>
              <w:rPr>
                <w:sz w:val="22"/>
              </w:rPr>
            </w:pPr>
            <w:r>
              <w:rPr>
                <w:color w:val="000000"/>
                <w:sz w:val="22"/>
              </w:rPr>
              <w:t>Сумма</w:t>
            </w:r>
          </w:p>
          <w:p w:rsidR="00192D64" w:rsidRDefault="009D28A9">
            <w:pPr>
              <w:jc w:val="center"/>
              <w:rPr>
                <w:sz w:val="22"/>
              </w:rPr>
            </w:pPr>
            <w:r>
              <w:rPr>
                <w:color w:val="000000"/>
                <w:sz w:val="22"/>
              </w:rPr>
              <w:t>убытков, руб.</w:t>
            </w:r>
          </w:p>
        </w:tc>
        <w:tc>
          <w:tcPr>
            <w:tcW w:w="540" w:type="dxa"/>
            <w:tcBorders>
              <w:top w:val="nil"/>
              <w:bottom w:val="nil"/>
            </w:tcBorders>
            <w:vAlign w:val="center"/>
          </w:tcPr>
          <w:p w:rsidR="00192D64" w:rsidRDefault="009D28A9">
            <w:pPr>
              <w:jc w:val="center"/>
              <w:rPr>
                <w:sz w:val="22"/>
              </w:rPr>
            </w:pPr>
            <w:r>
              <w:rPr>
                <w:sz w:val="22"/>
              </w:rPr>
              <w:t>=</w:t>
            </w:r>
          </w:p>
        </w:tc>
        <w:tc>
          <w:tcPr>
            <w:tcW w:w="3420" w:type="dxa"/>
            <w:vAlign w:val="center"/>
          </w:tcPr>
          <w:p w:rsidR="00192D64" w:rsidRDefault="009D28A9">
            <w:pPr>
              <w:shd w:val="clear" w:color="auto" w:fill="FFFFFF"/>
              <w:jc w:val="center"/>
              <w:rPr>
                <w:sz w:val="22"/>
              </w:rPr>
            </w:pPr>
            <w:r>
              <w:rPr>
                <w:color w:val="000000"/>
                <w:sz w:val="22"/>
              </w:rPr>
              <w:t>Стоимость возмещения убытков при ухудшении оленьих пастбищ в результате воздействия всех</w:t>
            </w:r>
          </w:p>
          <w:p w:rsidR="00192D64" w:rsidRDefault="009D28A9">
            <w:pPr>
              <w:shd w:val="clear" w:color="auto" w:fill="FFFFFF"/>
              <w:jc w:val="center"/>
              <w:rPr>
                <w:color w:val="000000"/>
                <w:sz w:val="22"/>
              </w:rPr>
            </w:pPr>
            <w:r>
              <w:rPr>
                <w:color w:val="000000"/>
                <w:sz w:val="22"/>
              </w:rPr>
              <w:t>техногенных факторов,</w:t>
            </w:r>
          </w:p>
          <w:p w:rsidR="00192D64" w:rsidRDefault="009D28A9">
            <w:pPr>
              <w:shd w:val="clear" w:color="auto" w:fill="FFFFFF"/>
              <w:jc w:val="center"/>
              <w:rPr>
                <w:sz w:val="22"/>
              </w:rPr>
            </w:pPr>
            <w:r>
              <w:rPr>
                <w:color w:val="000000"/>
                <w:sz w:val="22"/>
              </w:rPr>
              <w:t xml:space="preserve"> кроме стрессового, руб.</w:t>
            </w:r>
          </w:p>
          <w:p w:rsidR="00192D64" w:rsidRDefault="00192D64">
            <w:pPr>
              <w:shd w:val="clear" w:color="auto" w:fill="FFFFFF"/>
              <w:jc w:val="center"/>
              <w:rPr>
                <w:sz w:val="22"/>
              </w:rPr>
            </w:pPr>
          </w:p>
        </w:tc>
        <w:tc>
          <w:tcPr>
            <w:tcW w:w="540" w:type="dxa"/>
            <w:tcBorders>
              <w:top w:val="nil"/>
              <w:bottom w:val="nil"/>
            </w:tcBorders>
            <w:vAlign w:val="center"/>
          </w:tcPr>
          <w:p w:rsidR="00192D64" w:rsidRDefault="009D28A9">
            <w:pPr>
              <w:jc w:val="center"/>
              <w:rPr>
                <w:sz w:val="22"/>
              </w:rPr>
            </w:pPr>
            <w:r>
              <w:rPr>
                <w:sz w:val="22"/>
              </w:rPr>
              <w:t>+</w:t>
            </w:r>
          </w:p>
        </w:tc>
        <w:tc>
          <w:tcPr>
            <w:tcW w:w="3342" w:type="dxa"/>
            <w:vAlign w:val="center"/>
          </w:tcPr>
          <w:p w:rsidR="00192D64" w:rsidRDefault="009D28A9">
            <w:pPr>
              <w:pStyle w:val="21"/>
              <w:jc w:val="center"/>
            </w:pPr>
            <w:r>
              <w:t>Стоимость возмещения  убытков при ухудшении оленьих пастбищ вследствие умеренного и слабого воздействия стрессового фактора промышленных объектов, руб.</w:t>
            </w:r>
          </w:p>
          <w:p w:rsidR="00192D64" w:rsidRDefault="00192D64">
            <w:pPr>
              <w:jc w:val="center"/>
              <w:rPr>
                <w:sz w:val="22"/>
              </w:rPr>
            </w:pPr>
          </w:p>
        </w:tc>
      </w:tr>
    </w:tbl>
    <w:p w:rsidR="00192D64" w:rsidRDefault="00192D64">
      <w:pPr>
        <w:spacing w:line="360" w:lineRule="auto"/>
        <w:ind w:firstLine="709"/>
        <w:jc w:val="both"/>
      </w:pPr>
    </w:p>
    <w:p w:rsidR="00192D64" w:rsidRDefault="009D28A9">
      <w:pPr>
        <w:spacing w:line="360" w:lineRule="auto"/>
        <w:ind w:firstLine="709"/>
        <w:jc w:val="both"/>
        <w:rPr>
          <w:color w:val="000000"/>
        </w:rPr>
      </w:pPr>
      <w:r>
        <w:rPr>
          <w:color w:val="000000"/>
        </w:rPr>
        <w:t>Результаты расчета заносятся в бланк «Заключение экспертной группы», приложение 13.</w:t>
      </w:r>
    </w:p>
    <w:p w:rsidR="00192D64" w:rsidRDefault="00192D64">
      <w:pPr>
        <w:shd w:val="clear" w:color="auto" w:fill="FFFFFF"/>
        <w:spacing w:line="360" w:lineRule="auto"/>
        <w:ind w:firstLine="709"/>
        <w:jc w:val="both"/>
        <w:rPr>
          <w:color w:val="000000"/>
        </w:rPr>
      </w:pPr>
    </w:p>
    <w:p w:rsidR="00192D64" w:rsidRDefault="00192D64">
      <w:pPr>
        <w:shd w:val="clear" w:color="auto" w:fill="FFFFFF"/>
        <w:spacing w:line="360" w:lineRule="auto"/>
        <w:ind w:firstLine="709"/>
        <w:jc w:val="both"/>
        <w:rPr>
          <w:color w:val="000000"/>
        </w:rPr>
      </w:pPr>
    </w:p>
    <w:p w:rsidR="00192D64" w:rsidRDefault="009D28A9">
      <w:pPr>
        <w:shd w:val="clear" w:color="auto" w:fill="FFFFFF"/>
        <w:spacing w:line="360" w:lineRule="auto"/>
        <w:ind w:firstLine="709"/>
        <w:jc w:val="both"/>
      </w:pPr>
      <w:r>
        <w:rPr>
          <w:color w:val="000000"/>
        </w:rPr>
        <w:t>2.2.4. Расчет убытков при нарушении оленьих пастбищ в результате производственной деятельности промышленных объектов.</w:t>
      </w:r>
    </w:p>
    <w:p w:rsidR="00192D64" w:rsidRDefault="009D28A9">
      <w:pPr>
        <w:pStyle w:val="a3"/>
      </w:pPr>
      <w:r>
        <w:t>К категории нарушенных оленьих пастбищ относятся участки пастбищ, на которых растительный покров и частично почвы, являющиеся основой хозяйственно-биологического потенциала, уничтожены на 60% - 100% их площади, вследствие чего хозяйственная деятельность на них невозможна в течение периода, необходимого для восстановления пастбищ.</w:t>
      </w:r>
    </w:p>
    <w:p w:rsidR="00192D64" w:rsidRDefault="009D28A9">
      <w:pPr>
        <w:shd w:val="clear" w:color="auto" w:fill="FFFFFF"/>
        <w:ind w:left="1032"/>
        <w:jc w:val="center"/>
        <w:rPr>
          <w:color w:val="000000"/>
          <w:spacing w:val="-11"/>
        </w:rPr>
      </w:pPr>
      <w:r>
        <w:rPr>
          <w:color w:val="000000"/>
          <w:spacing w:val="-11"/>
        </w:rPr>
        <w:t>Схема расчета</w:t>
      </w:r>
    </w:p>
    <w:p w:rsidR="00192D64" w:rsidRDefault="00192D64">
      <w:pPr>
        <w:shd w:val="clear" w:color="auto" w:fill="FFFFFF"/>
        <w:ind w:left="1032"/>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540"/>
        <w:gridCol w:w="3420"/>
        <w:gridCol w:w="540"/>
        <w:gridCol w:w="3342"/>
      </w:tblGrid>
      <w:tr w:rsidR="00192D64">
        <w:trPr>
          <w:trHeight w:val="1832"/>
        </w:trPr>
        <w:tc>
          <w:tcPr>
            <w:tcW w:w="1728" w:type="dxa"/>
            <w:vAlign w:val="center"/>
          </w:tcPr>
          <w:p w:rsidR="00192D64" w:rsidRDefault="009D28A9">
            <w:pPr>
              <w:shd w:val="clear" w:color="auto" w:fill="FFFFFF"/>
              <w:jc w:val="center"/>
              <w:rPr>
                <w:sz w:val="22"/>
              </w:rPr>
            </w:pPr>
            <w:r>
              <w:rPr>
                <w:color w:val="000000"/>
                <w:sz w:val="22"/>
              </w:rPr>
              <w:t>Сумма</w:t>
            </w:r>
          </w:p>
          <w:p w:rsidR="00192D64" w:rsidRDefault="009D28A9">
            <w:pPr>
              <w:jc w:val="center"/>
              <w:rPr>
                <w:sz w:val="22"/>
              </w:rPr>
            </w:pPr>
            <w:r>
              <w:rPr>
                <w:color w:val="000000"/>
                <w:sz w:val="22"/>
              </w:rPr>
              <w:t>убытков, руб.</w:t>
            </w:r>
          </w:p>
        </w:tc>
        <w:tc>
          <w:tcPr>
            <w:tcW w:w="540" w:type="dxa"/>
            <w:tcBorders>
              <w:top w:val="nil"/>
              <w:bottom w:val="nil"/>
            </w:tcBorders>
            <w:vAlign w:val="center"/>
          </w:tcPr>
          <w:p w:rsidR="00192D64" w:rsidRDefault="009D28A9">
            <w:pPr>
              <w:jc w:val="center"/>
              <w:rPr>
                <w:sz w:val="22"/>
              </w:rPr>
            </w:pPr>
            <w:r>
              <w:rPr>
                <w:sz w:val="22"/>
              </w:rPr>
              <w:t>=</w:t>
            </w:r>
          </w:p>
        </w:tc>
        <w:tc>
          <w:tcPr>
            <w:tcW w:w="3420" w:type="dxa"/>
            <w:vAlign w:val="center"/>
          </w:tcPr>
          <w:p w:rsidR="00192D64" w:rsidRDefault="009D28A9">
            <w:pPr>
              <w:shd w:val="clear" w:color="auto" w:fill="FFFFFF"/>
              <w:jc w:val="center"/>
              <w:rPr>
                <w:sz w:val="22"/>
              </w:rPr>
            </w:pPr>
            <w:r>
              <w:rPr>
                <w:color w:val="000000"/>
                <w:sz w:val="22"/>
              </w:rPr>
              <w:t>Упущенная выгода,</w:t>
            </w:r>
          </w:p>
          <w:p w:rsidR="00192D64" w:rsidRDefault="009D28A9">
            <w:pPr>
              <w:shd w:val="clear" w:color="auto" w:fill="FFFFFF"/>
              <w:jc w:val="center"/>
              <w:rPr>
                <w:sz w:val="22"/>
              </w:rPr>
            </w:pPr>
            <w:r>
              <w:rPr>
                <w:color w:val="000000"/>
                <w:sz w:val="22"/>
              </w:rPr>
              <w:t>рассчитывается по нормативу</w:t>
            </w:r>
          </w:p>
          <w:p w:rsidR="00192D64" w:rsidRDefault="009D28A9">
            <w:pPr>
              <w:shd w:val="clear" w:color="auto" w:fill="FFFFFF"/>
              <w:jc w:val="center"/>
              <w:rPr>
                <w:color w:val="000000"/>
                <w:sz w:val="22"/>
              </w:rPr>
            </w:pPr>
            <w:r>
              <w:rPr>
                <w:color w:val="000000"/>
                <w:sz w:val="22"/>
              </w:rPr>
              <w:t>(приложение 2, табл.7, гр.9),</w:t>
            </w:r>
          </w:p>
          <w:p w:rsidR="00192D64" w:rsidRDefault="009D28A9">
            <w:pPr>
              <w:shd w:val="clear" w:color="auto" w:fill="FFFFFF"/>
              <w:jc w:val="center"/>
              <w:rPr>
                <w:sz w:val="22"/>
              </w:rPr>
            </w:pPr>
            <w:r>
              <w:rPr>
                <w:color w:val="000000"/>
                <w:sz w:val="22"/>
              </w:rPr>
              <w:t xml:space="preserve"> руб.</w:t>
            </w:r>
          </w:p>
        </w:tc>
        <w:tc>
          <w:tcPr>
            <w:tcW w:w="540" w:type="dxa"/>
            <w:tcBorders>
              <w:top w:val="nil"/>
              <w:bottom w:val="nil"/>
            </w:tcBorders>
            <w:vAlign w:val="center"/>
          </w:tcPr>
          <w:p w:rsidR="00192D64" w:rsidRDefault="009D28A9">
            <w:pPr>
              <w:jc w:val="center"/>
              <w:rPr>
                <w:sz w:val="22"/>
              </w:rPr>
            </w:pPr>
            <w:r>
              <w:rPr>
                <w:sz w:val="22"/>
              </w:rPr>
              <w:t>+</w:t>
            </w:r>
          </w:p>
        </w:tc>
        <w:tc>
          <w:tcPr>
            <w:tcW w:w="3342" w:type="dxa"/>
            <w:vAlign w:val="center"/>
          </w:tcPr>
          <w:p w:rsidR="00192D64" w:rsidRDefault="009D28A9">
            <w:pPr>
              <w:shd w:val="clear" w:color="auto" w:fill="FFFFFF"/>
              <w:jc w:val="center"/>
              <w:rPr>
                <w:sz w:val="22"/>
              </w:rPr>
            </w:pPr>
            <w:r>
              <w:rPr>
                <w:color w:val="000000"/>
                <w:sz w:val="22"/>
              </w:rPr>
              <w:t xml:space="preserve">Затраты на восстановление </w:t>
            </w:r>
          </w:p>
          <w:p w:rsidR="00192D64" w:rsidRDefault="009D28A9">
            <w:pPr>
              <w:jc w:val="center"/>
              <w:rPr>
                <w:color w:val="000000"/>
                <w:sz w:val="22"/>
              </w:rPr>
            </w:pPr>
            <w:r>
              <w:rPr>
                <w:color w:val="000000"/>
                <w:sz w:val="22"/>
              </w:rPr>
              <w:t xml:space="preserve">производственно-бытовой инфраструктуры и проектно-изыскательские работы, руб. </w:t>
            </w:r>
          </w:p>
          <w:p w:rsidR="00192D64" w:rsidRDefault="009D28A9">
            <w:pPr>
              <w:jc w:val="center"/>
              <w:rPr>
                <w:sz w:val="22"/>
              </w:rPr>
            </w:pPr>
            <w:r>
              <w:rPr>
                <w:color w:val="000000"/>
                <w:sz w:val="22"/>
              </w:rPr>
              <w:t xml:space="preserve">(в случае предоставления новых участков пастбищ) </w:t>
            </w:r>
          </w:p>
        </w:tc>
      </w:tr>
    </w:tbl>
    <w:p w:rsidR="00192D64" w:rsidRDefault="009D28A9">
      <w:pPr>
        <w:shd w:val="clear" w:color="auto" w:fill="FFFFFF"/>
        <w:spacing w:line="360" w:lineRule="auto"/>
        <w:jc w:val="both"/>
      </w:pPr>
      <w:r>
        <w:rPr>
          <w:color w:val="000000"/>
          <w:w w:val="103"/>
        </w:rPr>
        <w:t>Расчет производится в ведомости, образец в приложении 20</w:t>
      </w:r>
      <w:r>
        <w:t>.</w:t>
      </w:r>
    </w:p>
    <w:p w:rsidR="00192D64" w:rsidRDefault="009D28A9">
      <w:pPr>
        <w:spacing w:line="360" w:lineRule="auto"/>
        <w:ind w:firstLine="709"/>
        <w:jc w:val="both"/>
        <w:rPr>
          <w:color w:val="000000"/>
        </w:rPr>
      </w:pPr>
      <w:r>
        <w:rPr>
          <w:color w:val="000000"/>
        </w:rPr>
        <w:t>2.2.5. Расчет убытков при ухудшении качества охотничьих и рыбопромысловых угодий в результате деятельности промышленных объектов (без учета фактора воздействия).</w:t>
      </w:r>
    </w:p>
    <w:p w:rsidR="00192D64" w:rsidRDefault="009D28A9">
      <w:pPr>
        <w:shd w:val="clear" w:color="auto" w:fill="FFFFFF"/>
        <w:ind w:left="1032"/>
        <w:jc w:val="center"/>
        <w:rPr>
          <w:color w:val="000000"/>
          <w:spacing w:val="-11"/>
        </w:rPr>
      </w:pPr>
      <w:r>
        <w:rPr>
          <w:color w:val="000000"/>
          <w:spacing w:val="-11"/>
        </w:rPr>
        <w:t>Схема расчета</w:t>
      </w:r>
    </w:p>
    <w:p w:rsidR="00192D64" w:rsidRDefault="00192D64">
      <w:pPr>
        <w:shd w:val="clear" w:color="auto" w:fill="FFFFFF"/>
        <w:ind w:left="1032"/>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540"/>
        <w:gridCol w:w="3420"/>
        <w:gridCol w:w="540"/>
        <w:gridCol w:w="3342"/>
      </w:tblGrid>
      <w:tr w:rsidR="00192D64">
        <w:trPr>
          <w:trHeight w:val="1832"/>
        </w:trPr>
        <w:tc>
          <w:tcPr>
            <w:tcW w:w="1728" w:type="dxa"/>
            <w:vAlign w:val="center"/>
          </w:tcPr>
          <w:p w:rsidR="00192D64" w:rsidRDefault="009D28A9">
            <w:pPr>
              <w:shd w:val="clear" w:color="auto" w:fill="FFFFFF"/>
              <w:jc w:val="center"/>
              <w:rPr>
                <w:sz w:val="22"/>
              </w:rPr>
            </w:pPr>
            <w:r>
              <w:rPr>
                <w:color w:val="000000"/>
                <w:sz w:val="22"/>
              </w:rPr>
              <w:t>Сумма</w:t>
            </w:r>
          </w:p>
          <w:p w:rsidR="00192D64" w:rsidRDefault="009D28A9">
            <w:pPr>
              <w:jc w:val="center"/>
              <w:rPr>
                <w:sz w:val="22"/>
              </w:rPr>
            </w:pPr>
            <w:r>
              <w:rPr>
                <w:color w:val="000000"/>
                <w:sz w:val="22"/>
              </w:rPr>
              <w:t>убытков, руб.</w:t>
            </w:r>
          </w:p>
        </w:tc>
        <w:tc>
          <w:tcPr>
            <w:tcW w:w="540" w:type="dxa"/>
            <w:tcBorders>
              <w:top w:val="nil"/>
              <w:bottom w:val="nil"/>
            </w:tcBorders>
            <w:vAlign w:val="center"/>
          </w:tcPr>
          <w:p w:rsidR="00192D64" w:rsidRDefault="009D28A9">
            <w:pPr>
              <w:jc w:val="center"/>
              <w:rPr>
                <w:sz w:val="22"/>
              </w:rPr>
            </w:pPr>
            <w:r>
              <w:rPr>
                <w:sz w:val="22"/>
              </w:rPr>
              <w:t>=</w:t>
            </w:r>
          </w:p>
        </w:tc>
        <w:tc>
          <w:tcPr>
            <w:tcW w:w="3420" w:type="dxa"/>
            <w:vAlign w:val="center"/>
          </w:tcPr>
          <w:p w:rsidR="00192D64" w:rsidRDefault="009D28A9">
            <w:pPr>
              <w:shd w:val="clear" w:color="auto" w:fill="FFFFFF"/>
              <w:jc w:val="center"/>
              <w:rPr>
                <w:sz w:val="22"/>
              </w:rPr>
            </w:pPr>
            <w:r>
              <w:rPr>
                <w:color w:val="000000"/>
                <w:sz w:val="22"/>
              </w:rPr>
              <w:t>Упущенная выгода,</w:t>
            </w:r>
          </w:p>
          <w:p w:rsidR="00192D64" w:rsidRDefault="009D28A9">
            <w:pPr>
              <w:shd w:val="clear" w:color="auto" w:fill="FFFFFF"/>
              <w:jc w:val="center"/>
              <w:rPr>
                <w:sz w:val="22"/>
              </w:rPr>
            </w:pPr>
            <w:r>
              <w:rPr>
                <w:color w:val="000000"/>
                <w:sz w:val="22"/>
              </w:rPr>
              <w:t>руб.</w:t>
            </w:r>
          </w:p>
        </w:tc>
        <w:tc>
          <w:tcPr>
            <w:tcW w:w="540" w:type="dxa"/>
            <w:tcBorders>
              <w:top w:val="nil"/>
              <w:bottom w:val="nil"/>
            </w:tcBorders>
            <w:vAlign w:val="center"/>
          </w:tcPr>
          <w:p w:rsidR="00192D64" w:rsidRDefault="009D28A9">
            <w:pPr>
              <w:jc w:val="center"/>
              <w:rPr>
                <w:sz w:val="22"/>
              </w:rPr>
            </w:pPr>
            <w:r>
              <w:rPr>
                <w:sz w:val="22"/>
              </w:rPr>
              <w:t>+</w:t>
            </w:r>
          </w:p>
        </w:tc>
        <w:tc>
          <w:tcPr>
            <w:tcW w:w="3342" w:type="dxa"/>
            <w:vAlign w:val="center"/>
          </w:tcPr>
          <w:p w:rsidR="00192D64" w:rsidRDefault="009D28A9">
            <w:pPr>
              <w:shd w:val="clear" w:color="auto" w:fill="FFFFFF"/>
              <w:jc w:val="center"/>
              <w:rPr>
                <w:sz w:val="22"/>
              </w:rPr>
            </w:pPr>
            <w:r>
              <w:rPr>
                <w:color w:val="000000"/>
                <w:sz w:val="22"/>
              </w:rPr>
              <w:t xml:space="preserve">Затраты на восстановление </w:t>
            </w:r>
          </w:p>
          <w:p w:rsidR="00192D64" w:rsidRDefault="009D28A9">
            <w:pPr>
              <w:jc w:val="center"/>
              <w:rPr>
                <w:color w:val="000000"/>
                <w:sz w:val="22"/>
              </w:rPr>
            </w:pPr>
            <w:r>
              <w:rPr>
                <w:color w:val="000000"/>
                <w:sz w:val="22"/>
              </w:rPr>
              <w:t xml:space="preserve">производственно-бытовой инфраструктуры, руб. </w:t>
            </w:r>
          </w:p>
          <w:p w:rsidR="00192D64" w:rsidRDefault="009D28A9">
            <w:pPr>
              <w:jc w:val="center"/>
              <w:rPr>
                <w:sz w:val="22"/>
              </w:rPr>
            </w:pPr>
            <w:r>
              <w:rPr>
                <w:color w:val="000000"/>
                <w:sz w:val="22"/>
              </w:rPr>
              <w:t>(при предоставлении новых участков промысловых угодий)</w:t>
            </w:r>
          </w:p>
        </w:tc>
      </w:tr>
    </w:tbl>
    <w:p w:rsidR="00192D64" w:rsidRDefault="00192D64">
      <w:pPr>
        <w:spacing w:line="360" w:lineRule="auto"/>
        <w:ind w:firstLine="709"/>
        <w:jc w:val="both"/>
      </w:pPr>
    </w:p>
    <w:p w:rsidR="00192D64" w:rsidRDefault="009D28A9">
      <w:pPr>
        <w:spacing w:line="360" w:lineRule="auto"/>
        <w:ind w:firstLine="709"/>
        <w:jc w:val="both"/>
        <w:rPr>
          <w:color w:val="000000"/>
        </w:rPr>
      </w:pPr>
      <w:r>
        <w:rPr>
          <w:color w:val="000000"/>
        </w:rPr>
        <w:t>2.2.5.1. Упущенная выгода при ухудшении качества охотничьих и рыбопромысловых угодий равна величине снижения нормативного годового валового дохода, рассчитанной за период восстановления продуктивности угодий.</w:t>
      </w:r>
    </w:p>
    <w:p w:rsidR="00192D64" w:rsidRDefault="009D28A9">
      <w:pPr>
        <w:shd w:val="clear" w:color="auto" w:fill="FFFFFF"/>
        <w:ind w:left="1032"/>
        <w:jc w:val="center"/>
        <w:rPr>
          <w:color w:val="000000"/>
          <w:spacing w:val="-11"/>
        </w:rPr>
      </w:pPr>
      <w:r>
        <w:rPr>
          <w:color w:val="000000"/>
          <w:spacing w:val="-11"/>
        </w:rPr>
        <w:t>Схема расчета</w:t>
      </w:r>
    </w:p>
    <w:p w:rsidR="00192D64" w:rsidRDefault="00192D64">
      <w:pPr>
        <w:shd w:val="clear" w:color="auto" w:fill="FFFFFF"/>
        <w:ind w:left="1032"/>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540"/>
        <w:gridCol w:w="3420"/>
        <w:gridCol w:w="540"/>
        <w:gridCol w:w="3342"/>
      </w:tblGrid>
      <w:tr w:rsidR="00192D64">
        <w:trPr>
          <w:trHeight w:val="1832"/>
        </w:trPr>
        <w:tc>
          <w:tcPr>
            <w:tcW w:w="1728" w:type="dxa"/>
            <w:vAlign w:val="center"/>
          </w:tcPr>
          <w:p w:rsidR="00192D64" w:rsidRDefault="009D28A9">
            <w:pPr>
              <w:jc w:val="center"/>
              <w:rPr>
                <w:sz w:val="22"/>
              </w:rPr>
            </w:pPr>
            <w:r>
              <w:rPr>
                <w:sz w:val="22"/>
              </w:rPr>
              <w:t>Упущенная выгода,</w:t>
            </w:r>
          </w:p>
          <w:p w:rsidR="00192D64" w:rsidRDefault="009D28A9">
            <w:pPr>
              <w:jc w:val="center"/>
              <w:rPr>
                <w:sz w:val="22"/>
              </w:rPr>
            </w:pPr>
            <w:r>
              <w:rPr>
                <w:sz w:val="22"/>
              </w:rPr>
              <w:t>руб./га</w:t>
            </w:r>
          </w:p>
        </w:tc>
        <w:tc>
          <w:tcPr>
            <w:tcW w:w="540" w:type="dxa"/>
            <w:tcBorders>
              <w:top w:val="nil"/>
              <w:bottom w:val="nil"/>
            </w:tcBorders>
            <w:vAlign w:val="center"/>
          </w:tcPr>
          <w:p w:rsidR="00192D64" w:rsidRDefault="009D28A9">
            <w:pPr>
              <w:jc w:val="center"/>
              <w:rPr>
                <w:sz w:val="22"/>
              </w:rPr>
            </w:pPr>
            <w:r>
              <w:rPr>
                <w:sz w:val="22"/>
              </w:rPr>
              <w:t>=</w:t>
            </w:r>
          </w:p>
        </w:tc>
        <w:tc>
          <w:tcPr>
            <w:tcW w:w="3420" w:type="dxa"/>
            <w:vAlign w:val="center"/>
          </w:tcPr>
          <w:p w:rsidR="00192D64" w:rsidRDefault="009D28A9">
            <w:pPr>
              <w:shd w:val="clear" w:color="auto" w:fill="FFFFFF"/>
              <w:jc w:val="center"/>
              <w:rPr>
                <w:sz w:val="22"/>
              </w:rPr>
            </w:pPr>
            <w:r>
              <w:rPr>
                <w:color w:val="000000"/>
                <w:sz w:val="22"/>
              </w:rPr>
              <w:t>*Величина части расчетного годового дохода с 1 га. угодий соответствующая величине снижения продуктивности промысловых угодий,</w:t>
            </w:r>
          </w:p>
          <w:p w:rsidR="00192D64" w:rsidRDefault="009D28A9">
            <w:pPr>
              <w:shd w:val="clear" w:color="auto" w:fill="FFFFFF"/>
              <w:jc w:val="center"/>
              <w:rPr>
                <w:sz w:val="22"/>
              </w:rPr>
            </w:pPr>
            <w:r>
              <w:rPr>
                <w:color w:val="000000"/>
                <w:sz w:val="22"/>
              </w:rPr>
              <w:t>руб.</w:t>
            </w:r>
          </w:p>
        </w:tc>
        <w:tc>
          <w:tcPr>
            <w:tcW w:w="540" w:type="dxa"/>
            <w:tcBorders>
              <w:top w:val="nil"/>
              <w:bottom w:val="nil"/>
            </w:tcBorders>
            <w:vAlign w:val="center"/>
          </w:tcPr>
          <w:p w:rsidR="00192D64" w:rsidRDefault="009D28A9">
            <w:pPr>
              <w:jc w:val="center"/>
              <w:rPr>
                <w:sz w:val="22"/>
              </w:rPr>
            </w:pPr>
            <w:r>
              <w:rPr>
                <w:sz w:val="22"/>
              </w:rPr>
              <w:t>+</w:t>
            </w:r>
          </w:p>
        </w:tc>
        <w:tc>
          <w:tcPr>
            <w:tcW w:w="3342" w:type="dxa"/>
            <w:vAlign w:val="center"/>
          </w:tcPr>
          <w:p w:rsidR="00192D64" w:rsidRDefault="009D28A9">
            <w:pPr>
              <w:jc w:val="center"/>
              <w:rPr>
                <w:color w:val="000000"/>
                <w:sz w:val="22"/>
              </w:rPr>
            </w:pPr>
            <w:r>
              <w:rPr>
                <w:color w:val="000000"/>
                <w:sz w:val="22"/>
              </w:rPr>
              <w:t xml:space="preserve">Коэффициент для расчета упущенной выгоды, соответствующий периоду восстановления продуктивности промысловых угодий, </w:t>
            </w:r>
          </w:p>
          <w:p w:rsidR="00192D64" w:rsidRDefault="009D28A9">
            <w:pPr>
              <w:jc w:val="center"/>
              <w:rPr>
                <w:sz w:val="22"/>
              </w:rPr>
            </w:pPr>
            <w:r>
              <w:rPr>
                <w:color w:val="000000"/>
                <w:sz w:val="22"/>
              </w:rPr>
              <w:t>Приложение 16</w:t>
            </w:r>
          </w:p>
        </w:tc>
      </w:tr>
    </w:tbl>
    <w:p w:rsidR="00192D64" w:rsidRDefault="009D28A9">
      <w:pPr>
        <w:spacing w:line="360" w:lineRule="auto"/>
        <w:ind w:firstLine="709"/>
        <w:jc w:val="both"/>
      </w:pPr>
      <w:r>
        <w:t>* Величина снижения расчетного годового валового дохода, пропорциональная снижению продуктивности охотничьих и рыбопромысловых угодий, определяется по материалам ресурсной оценки земель ТТП.</w:t>
      </w:r>
    </w:p>
    <w:p w:rsidR="00192D64" w:rsidRDefault="009D28A9">
      <w:pPr>
        <w:spacing w:line="360" w:lineRule="auto"/>
        <w:ind w:firstLine="709"/>
        <w:jc w:val="both"/>
      </w:pPr>
      <w:r>
        <w:t>Технология расчета норматива расчетного годового валового дохода дана в приложении 27.</w:t>
      </w:r>
    </w:p>
    <w:p w:rsidR="00192D64" w:rsidRDefault="00192D64">
      <w:pPr>
        <w:spacing w:line="360" w:lineRule="auto"/>
        <w:ind w:firstLine="709"/>
        <w:jc w:val="both"/>
      </w:pPr>
    </w:p>
    <w:p w:rsidR="00192D64" w:rsidRDefault="009D28A9">
      <w:pPr>
        <w:spacing w:line="360" w:lineRule="auto"/>
        <w:ind w:firstLine="709"/>
        <w:jc w:val="both"/>
        <w:rPr>
          <w:color w:val="000000"/>
        </w:rPr>
      </w:pPr>
      <w:r>
        <w:rPr>
          <w:color w:val="000000"/>
        </w:rPr>
        <w:t>2.2.6. Расчет убытков при ухудшении качества охотничьих угодий, вследствие умеренного и слабого воздействия стрессового фактора промышленных объектов.</w:t>
      </w:r>
    </w:p>
    <w:p w:rsidR="00192D64" w:rsidRDefault="00192D64">
      <w:pPr>
        <w:spacing w:line="360" w:lineRule="auto"/>
        <w:ind w:firstLine="709"/>
        <w:jc w:val="both"/>
        <w:rPr>
          <w:color w:val="000000"/>
        </w:rPr>
      </w:pPr>
    </w:p>
    <w:p w:rsidR="00192D64" w:rsidRDefault="009D28A9">
      <w:pPr>
        <w:shd w:val="clear" w:color="auto" w:fill="FFFFFF"/>
        <w:ind w:left="1032"/>
        <w:jc w:val="center"/>
        <w:rPr>
          <w:color w:val="000000"/>
          <w:spacing w:val="-11"/>
        </w:rPr>
      </w:pPr>
      <w:r>
        <w:rPr>
          <w:color w:val="000000"/>
          <w:spacing w:val="-11"/>
        </w:rPr>
        <w:t>Схема расчета</w:t>
      </w:r>
    </w:p>
    <w:p w:rsidR="00192D64" w:rsidRDefault="00192D64">
      <w:pPr>
        <w:shd w:val="clear" w:color="auto" w:fill="FFFFFF"/>
        <w:ind w:left="1032"/>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540"/>
        <w:gridCol w:w="3420"/>
        <w:gridCol w:w="540"/>
        <w:gridCol w:w="3342"/>
      </w:tblGrid>
      <w:tr w:rsidR="00192D64">
        <w:trPr>
          <w:trHeight w:val="1832"/>
        </w:trPr>
        <w:tc>
          <w:tcPr>
            <w:tcW w:w="1728" w:type="dxa"/>
            <w:vAlign w:val="center"/>
          </w:tcPr>
          <w:p w:rsidR="00192D64" w:rsidRDefault="009D28A9">
            <w:pPr>
              <w:shd w:val="clear" w:color="auto" w:fill="FFFFFF"/>
              <w:jc w:val="center"/>
              <w:rPr>
                <w:sz w:val="22"/>
              </w:rPr>
            </w:pPr>
            <w:r>
              <w:rPr>
                <w:color w:val="000000"/>
                <w:sz w:val="22"/>
              </w:rPr>
              <w:t>Сумма</w:t>
            </w:r>
          </w:p>
          <w:p w:rsidR="00192D64" w:rsidRDefault="009D28A9">
            <w:pPr>
              <w:jc w:val="center"/>
              <w:rPr>
                <w:sz w:val="22"/>
              </w:rPr>
            </w:pPr>
            <w:r>
              <w:rPr>
                <w:color w:val="000000"/>
                <w:sz w:val="22"/>
              </w:rPr>
              <w:t>убытков, руб.</w:t>
            </w:r>
          </w:p>
        </w:tc>
        <w:tc>
          <w:tcPr>
            <w:tcW w:w="540" w:type="dxa"/>
            <w:tcBorders>
              <w:top w:val="nil"/>
              <w:bottom w:val="nil"/>
            </w:tcBorders>
            <w:vAlign w:val="center"/>
          </w:tcPr>
          <w:p w:rsidR="00192D64" w:rsidRDefault="009D28A9">
            <w:pPr>
              <w:jc w:val="center"/>
              <w:rPr>
                <w:sz w:val="22"/>
              </w:rPr>
            </w:pPr>
            <w:r>
              <w:rPr>
                <w:sz w:val="22"/>
              </w:rPr>
              <w:t>=</w:t>
            </w:r>
          </w:p>
        </w:tc>
        <w:tc>
          <w:tcPr>
            <w:tcW w:w="3420" w:type="dxa"/>
            <w:vAlign w:val="center"/>
          </w:tcPr>
          <w:p w:rsidR="00192D64" w:rsidRDefault="009D28A9">
            <w:pPr>
              <w:shd w:val="clear" w:color="auto" w:fill="FFFFFF"/>
              <w:jc w:val="center"/>
              <w:rPr>
                <w:sz w:val="22"/>
              </w:rPr>
            </w:pPr>
            <w:r>
              <w:rPr>
                <w:color w:val="000000"/>
                <w:sz w:val="22"/>
              </w:rPr>
              <w:t>Упущенная выгода,</w:t>
            </w:r>
          </w:p>
          <w:p w:rsidR="00192D64" w:rsidRDefault="009D28A9">
            <w:pPr>
              <w:shd w:val="clear" w:color="auto" w:fill="FFFFFF"/>
              <w:jc w:val="center"/>
              <w:rPr>
                <w:sz w:val="22"/>
              </w:rPr>
            </w:pPr>
            <w:r>
              <w:rPr>
                <w:color w:val="000000"/>
                <w:sz w:val="22"/>
              </w:rPr>
              <w:t>руб.</w:t>
            </w:r>
          </w:p>
        </w:tc>
        <w:tc>
          <w:tcPr>
            <w:tcW w:w="540" w:type="dxa"/>
            <w:tcBorders>
              <w:top w:val="nil"/>
              <w:bottom w:val="nil"/>
            </w:tcBorders>
            <w:vAlign w:val="center"/>
          </w:tcPr>
          <w:p w:rsidR="00192D64" w:rsidRDefault="009D28A9">
            <w:pPr>
              <w:jc w:val="center"/>
              <w:rPr>
                <w:sz w:val="22"/>
              </w:rPr>
            </w:pPr>
            <w:r>
              <w:rPr>
                <w:sz w:val="22"/>
              </w:rPr>
              <w:t>+</w:t>
            </w:r>
          </w:p>
        </w:tc>
        <w:tc>
          <w:tcPr>
            <w:tcW w:w="3342" w:type="dxa"/>
            <w:vAlign w:val="center"/>
          </w:tcPr>
          <w:p w:rsidR="00192D64" w:rsidRDefault="009D28A9">
            <w:pPr>
              <w:shd w:val="clear" w:color="auto" w:fill="FFFFFF"/>
              <w:jc w:val="center"/>
              <w:rPr>
                <w:sz w:val="22"/>
              </w:rPr>
            </w:pPr>
            <w:r>
              <w:rPr>
                <w:color w:val="000000"/>
                <w:sz w:val="22"/>
              </w:rPr>
              <w:t xml:space="preserve">Дополнительные затраты на восстановление </w:t>
            </w:r>
          </w:p>
          <w:p w:rsidR="00192D64" w:rsidRDefault="009D28A9">
            <w:pPr>
              <w:jc w:val="center"/>
              <w:rPr>
                <w:color w:val="000000"/>
                <w:sz w:val="22"/>
              </w:rPr>
            </w:pPr>
            <w:r>
              <w:rPr>
                <w:color w:val="000000"/>
                <w:sz w:val="22"/>
              </w:rPr>
              <w:t xml:space="preserve">производственно-бытовой инфраструктуры, руб. </w:t>
            </w:r>
          </w:p>
          <w:p w:rsidR="00192D64" w:rsidRDefault="00192D64">
            <w:pPr>
              <w:jc w:val="center"/>
              <w:rPr>
                <w:sz w:val="22"/>
              </w:rPr>
            </w:pPr>
          </w:p>
        </w:tc>
      </w:tr>
    </w:tbl>
    <w:p w:rsidR="00192D64" w:rsidRDefault="00192D64">
      <w:pPr>
        <w:spacing w:line="360" w:lineRule="auto"/>
        <w:ind w:firstLine="709"/>
        <w:jc w:val="both"/>
      </w:pPr>
    </w:p>
    <w:p w:rsidR="00192D64" w:rsidRDefault="009D28A9">
      <w:pPr>
        <w:spacing w:line="360" w:lineRule="auto"/>
        <w:ind w:firstLine="709"/>
        <w:jc w:val="both"/>
        <w:rPr>
          <w:color w:val="000000"/>
        </w:rPr>
      </w:pPr>
      <w:r>
        <w:rPr>
          <w:color w:val="000000"/>
        </w:rPr>
        <w:t>2.2.6.1. Упущенная выгода при ухудшении качества охотугодий под воздействием стрессового фактора промышленных объектов (умеренной и слабой интенсивности) равна сумме величин снижения нормативного годового валового дохода за период 25 лет (период смены поколений оленеводов, охотников – аборигенов районов Крайнего Севера).</w:t>
      </w:r>
    </w:p>
    <w:p w:rsidR="00192D64" w:rsidRDefault="00192D64">
      <w:pPr>
        <w:shd w:val="clear" w:color="auto" w:fill="FFFFFF"/>
        <w:ind w:left="1032"/>
        <w:jc w:val="center"/>
        <w:rPr>
          <w:color w:val="000000"/>
          <w:spacing w:val="-11"/>
        </w:rPr>
      </w:pPr>
    </w:p>
    <w:p w:rsidR="00192D64" w:rsidRDefault="009D28A9">
      <w:pPr>
        <w:shd w:val="clear" w:color="auto" w:fill="FFFFFF"/>
        <w:ind w:left="1032"/>
        <w:jc w:val="center"/>
        <w:rPr>
          <w:color w:val="000000"/>
          <w:spacing w:val="-11"/>
        </w:rPr>
      </w:pPr>
      <w:r>
        <w:rPr>
          <w:color w:val="000000"/>
          <w:spacing w:val="-11"/>
        </w:rPr>
        <w:t>Схема расчета</w:t>
      </w:r>
    </w:p>
    <w:p w:rsidR="00192D64" w:rsidRDefault="00192D64">
      <w:pPr>
        <w:shd w:val="clear" w:color="auto" w:fill="FFFFFF"/>
        <w:ind w:left="1032"/>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540"/>
        <w:gridCol w:w="3600"/>
        <w:gridCol w:w="540"/>
        <w:gridCol w:w="3162"/>
      </w:tblGrid>
      <w:tr w:rsidR="00192D64">
        <w:trPr>
          <w:trHeight w:val="1832"/>
        </w:trPr>
        <w:tc>
          <w:tcPr>
            <w:tcW w:w="1728" w:type="dxa"/>
            <w:vAlign w:val="center"/>
          </w:tcPr>
          <w:p w:rsidR="00192D64" w:rsidRDefault="009D28A9">
            <w:pPr>
              <w:jc w:val="center"/>
              <w:rPr>
                <w:sz w:val="22"/>
              </w:rPr>
            </w:pPr>
            <w:r>
              <w:rPr>
                <w:sz w:val="22"/>
              </w:rPr>
              <w:t>Упущенная выгода,</w:t>
            </w:r>
          </w:p>
          <w:p w:rsidR="00192D64" w:rsidRDefault="009D28A9">
            <w:pPr>
              <w:jc w:val="center"/>
              <w:rPr>
                <w:sz w:val="22"/>
              </w:rPr>
            </w:pPr>
            <w:r>
              <w:rPr>
                <w:sz w:val="22"/>
              </w:rPr>
              <w:t>руб./га</w:t>
            </w:r>
          </w:p>
        </w:tc>
        <w:tc>
          <w:tcPr>
            <w:tcW w:w="540" w:type="dxa"/>
            <w:tcBorders>
              <w:top w:val="nil"/>
              <w:bottom w:val="nil"/>
            </w:tcBorders>
            <w:vAlign w:val="center"/>
          </w:tcPr>
          <w:p w:rsidR="00192D64" w:rsidRDefault="009D28A9">
            <w:pPr>
              <w:jc w:val="center"/>
              <w:rPr>
                <w:sz w:val="22"/>
              </w:rPr>
            </w:pPr>
            <w:r>
              <w:rPr>
                <w:sz w:val="22"/>
              </w:rPr>
              <w:t>=</w:t>
            </w:r>
          </w:p>
        </w:tc>
        <w:tc>
          <w:tcPr>
            <w:tcW w:w="3600" w:type="dxa"/>
            <w:vAlign w:val="center"/>
          </w:tcPr>
          <w:p w:rsidR="00192D64" w:rsidRDefault="009D28A9">
            <w:pPr>
              <w:shd w:val="clear" w:color="auto" w:fill="FFFFFF"/>
              <w:jc w:val="center"/>
              <w:rPr>
                <w:sz w:val="22"/>
              </w:rPr>
            </w:pPr>
            <w:r>
              <w:rPr>
                <w:color w:val="000000"/>
                <w:sz w:val="22"/>
              </w:rPr>
              <w:t>*Величина части расчетного годового валового дохода, соответствующая величине снижения продуктивности охотугодья,</w:t>
            </w:r>
          </w:p>
          <w:p w:rsidR="00192D64" w:rsidRDefault="009D28A9">
            <w:pPr>
              <w:shd w:val="clear" w:color="auto" w:fill="FFFFFF"/>
              <w:jc w:val="center"/>
              <w:rPr>
                <w:sz w:val="22"/>
              </w:rPr>
            </w:pPr>
            <w:r>
              <w:rPr>
                <w:color w:val="000000"/>
                <w:sz w:val="22"/>
              </w:rPr>
              <w:t>руб.</w:t>
            </w:r>
          </w:p>
        </w:tc>
        <w:tc>
          <w:tcPr>
            <w:tcW w:w="540" w:type="dxa"/>
            <w:tcBorders>
              <w:top w:val="nil"/>
              <w:bottom w:val="nil"/>
            </w:tcBorders>
            <w:vAlign w:val="center"/>
          </w:tcPr>
          <w:p w:rsidR="00192D64" w:rsidRDefault="009D28A9">
            <w:pPr>
              <w:jc w:val="center"/>
              <w:rPr>
                <w:sz w:val="22"/>
              </w:rPr>
            </w:pPr>
            <w:r>
              <w:rPr>
                <w:sz w:val="22"/>
              </w:rPr>
              <w:t>*</w:t>
            </w:r>
          </w:p>
        </w:tc>
        <w:tc>
          <w:tcPr>
            <w:tcW w:w="3162" w:type="dxa"/>
            <w:vAlign w:val="center"/>
          </w:tcPr>
          <w:p w:rsidR="00192D64" w:rsidRDefault="009D28A9">
            <w:pPr>
              <w:jc w:val="center"/>
              <w:rPr>
                <w:sz w:val="22"/>
              </w:rPr>
            </w:pPr>
            <w:r>
              <w:rPr>
                <w:sz w:val="22"/>
              </w:rPr>
              <w:t>25 лет</w:t>
            </w:r>
          </w:p>
        </w:tc>
      </w:tr>
    </w:tbl>
    <w:p w:rsidR="00192D64" w:rsidRDefault="009D28A9">
      <w:pPr>
        <w:spacing w:line="360" w:lineRule="auto"/>
        <w:ind w:firstLine="709"/>
        <w:jc w:val="both"/>
      </w:pPr>
      <w:r>
        <w:t>* Величина снижения расчетного годового валового дохода равна произведению показателя нормативного валового дохода и коэффициента снижения качества (продуктивности) охотугодий, приложение 1.1.</w:t>
      </w:r>
    </w:p>
    <w:p w:rsidR="00192D64" w:rsidRDefault="009D28A9">
      <w:pPr>
        <w:spacing w:line="360" w:lineRule="auto"/>
        <w:ind w:firstLine="709"/>
        <w:jc w:val="both"/>
      </w:pPr>
      <w:r>
        <w:t>Технология расчета нормативного годового валового дохода от охотничьего промысла дана в приложении 27.</w:t>
      </w:r>
    </w:p>
    <w:p w:rsidR="00192D64" w:rsidRDefault="00192D64">
      <w:pPr>
        <w:spacing w:line="360" w:lineRule="auto"/>
        <w:ind w:firstLine="709"/>
        <w:jc w:val="both"/>
      </w:pPr>
    </w:p>
    <w:p w:rsidR="00192D64" w:rsidRDefault="009D28A9">
      <w:pPr>
        <w:spacing w:line="360" w:lineRule="auto"/>
        <w:ind w:firstLine="709"/>
        <w:jc w:val="both"/>
        <w:rPr>
          <w:color w:val="000000"/>
        </w:rPr>
      </w:pPr>
      <w:r>
        <w:rPr>
          <w:color w:val="000000"/>
        </w:rPr>
        <w:t>2.2.7.  Расчет общей суммы убытков при снижении качества (продуктивности) охотничьих и рыбопромысловых угодий в результате производственной деятельности промышленных объектов.</w:t>
      </w:r>
    </w:p>
    <w:p w:rsidR="00192D64" w:rsidRDefault="009D28A9">
      <w:pPr>
        <w:spacing w:line="360" w:lineRule="auto"/>
        <w:ind w:firstLine="709"/>
        <w:jc w:val="both"/>
      </w:pPr>
      <w:r>
        <w:t>Расчет производится аналогично схеме 2.2.3.</w:t>
      </w:r>
    </w:p>
    <w:p w:rsidR="00192D64" w:rsidRDefault="009D28A9">
      <w:pPr>
        <w:spacing w:line="360" w:lineRule="auto"/>
        <w:ind w:firstLine="709"/>
        <w:jc w:val="both"/>
        <w:rPr>
          <w:color w:val="000000"/>
        </w:rPr>
      </w:pPr>
      <w:r>
        <w:rPr>
          <w:color w:val="000000"/>
        </w:rPr>
        <w:t>2.2.8. Расчет убытков при нарушении охотничьих и рыбопромысловых угодий в результате производственной деятельности промышленных объектов.</w:t>
      </w:r>
    </w:p>
    <w:p w:rsidR="00192D64" w:rsidRDefault="00192D64">
      <w:pPr>
        <w:spacing w:line="360" w:lineRule="auto"/>
        <w:ind w:firstLine="709"/>
        <w:jc w:val="both"/>
        <w:rPr>
          <w:color w:val="000000"/>
        </w:rPr>
      </w:pPr>
    </w:p>
    <w:p w:rsidR="00192D64" w:rsidRDefault="009D28A9">
      <w:pPr>
        <w:shd w:val="clear" w:color="auto" w:fill="FFFFFF"/>
        <w:ind w:left="1032"/>
        <w:jc w:val="center"/>
        <w:rPr>
          <w:color w:val="000000"/>
          <w:spacing w:val="-11"/>
        </w:rPr>
      </w:pPr>
      <w:r>
        <w:rPr>
          <w:color w:val="000000"/>
          <w:spacing w:val="-11"/>
        </w:rPr>
        <w:t>Схема расчета</w:t>
      </w:r>
    </w:p>
    <w:p w:rsidR="00192D64" w:rsidRDefault="00192D64">
      <w:pPr>
        <w:shd w:val="clear" w:color="auto" w:fill="FFFFFF"/>
        <w:ind w:left="1032"/>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540"/>
        <w:gridCol w:w="3420"/>
        <w:gridCol w:w="540"/>
        <w:gridCol w:w="3342"/>
      </w:tblGrid>
      <w:tr w:rsidR="00192D64">
        <w:trPr>
          <w:trHeight w:val="1619"/>
        </w:trPr>
        <w:tc>
          <w:tcPr>
            <w:tcW w:w="1728" w:type="dxa"/>
            <w:vAlign w:val="center"/>
          </w:tcPr>
          <w:p w:rsidR="00192D64" w:rsidRDefault="009D28A9">
            <w:pPr>
              <w:shd w:val="clear" w:color="auto" w:fill="FFFFFF"/>
              <w:jc w:val="center"/>
              <w:rPr>
                <w:sz w:val="22"/>
              </w:rPr>
            </w:pPr>
            <w:r>
              <w:rPr>
                <w:color w:val="000000"/>
                <w:sz w:val="22"/>
              </w:rPr>
              <w:t>Сумма</w:t>
            </w:r>
          </w:p>
          <w:p w:rsidR="00192D64" w:rsidRDefault="009D28A9">
            <w:pPr>
              <w:jc w:val="center"/>
              <w:rPr>
                <w:color w:val="000000"/>
                <w:sz w:val="22"/>
              </w:rPr>
            </w:pPr>
            <w:r>
              <w:rPr>
                <w:color w:val="000000"/>
                <w:sz w:val="22"/>
              </w:rPr>
              <w:t xml:space="preserve">убытков, </w:t>
            </w:r>
          </w:p>
          <w:p w:rsidR="00192D64" w:rsidRDefault="009D28A9">
            <w:pPr>
              <w:jc w:val="center"/>
              <w:rPr>
                <w:sz w:val="22"/>
              </w:rPr>
            </w:pPr>
            <w:r>
              <w:rPr>
                <w:color w:val="000000"/>
                <w:sz w:val="22"/>
              </w:rPr>
              <w:t>руб./га</w:t>
            </w:r>
          </w:p>
        </w:tc>
        <w:tc>
          <w:tcPr>
            <w:tcW w:w="540" w:type="dxa"/>
            <w:tcBorders>
              <w:top w:val="nil"/>
              <w:bottom w:val="nil"/>
            </w:tcBorders>
            <w:vAlign w:val="center"/>
          </w:tcPr>
          <w:p w:rsidR="00192D64" w:rsidRDefault="009D28A9">
            <w:pPr>
              <w:jc w:val="center"/>
              <w:rPr>
                <w:sz w:val="22"/>
              </w:rPr>
            </w:pPr>
            <w:r>
              <w:rPr>
                <w:sz w:val="22"/>
              </w:rPr>
              <w:t>=</w:t>
            </w:r>
          </w:p>
        </w:tc>
        <w:tc>
          <w:tcPr>
            <w:tcW w:w="3420" w:type="dxa"/>
            <w:vAlign w:val="center"/>
          </w:tcPr>
          <w:p w:rsidR="00192D64" w:rsidRDefault="009D28A9">
            <w:pPr>
              <w:shd w:val="clear" w:color="auto" w:fill="FFFFFF"/>
              <w:jc w:val="center"/>
              <w:rPr>
                <w:sz w:val="22"/>
              </w:rPr>
            </w:pPr>
            <w:r>
              <w:rPr>
                <w:color w:val="000000"/>
                <w:sz w:val="22"/>
              </w:rPr>
              <w:t>Упущенная выгода,</w:t>
            </w:r>
          </w:p>
          <w:p w:rsidR="00192D64" w:rsidRDefault="009D28A9">
            <w:pPr>
              <w:shd w:val="clear" w:color="auto" w:fill="FFFFFF"/>
              <w:jc w:val="center"/>
              <w:rPr>
                <w:sz w:val="22"/>
              </w:rPr>
            </w:pPr>
            <w:r>
              <w:rPr>
                <w:color w:val="000000"/>
                <w:sz w:val="22"/>
              </w:rPr>
              <w:t>руб./га</w:t>
            </w:r>
          </w:p>
        </w:tc>
        <w:tc>
          <w:tcPr>
            <w:tcW w:w="540" w:type="dxa"/>
            <w:tcBorders>
              <w:top w:val="nil"/>
              <w:bottom w:val="nil"/>
            </w:tcBorders>
            <w:vAlign w:val="center"/>
          </w:tcPr>
          <w:p w:rsidR="00192D64" w:rsidRDefault="009D28A9">
            <w:pPr>
              <w:jc w:val="center"/>
              <w:rPr>
                <w:sz w:val="22"/>
              </w:rPr>
            </w:pPr>
            <w:r>
              <w:rPr>
                <w:sz w:val="22"/>
              </w:rPr>
              <w:t>+</w:t>
            </w:r>
          </w:p>
        </w:tc>
        <w:tc>
          <w:tcPr>
            <w:tcW w:w="3342" w:type="dxa"/>
            <w:vAlign w:val="center"/>
          </w:tcPr>
          <w:p w:rsidR="00192D64" w:rsidRDefault="009D28A9">
            <w:pPr>
              <w:shd w:val="clear" w:color="auto" w:fill="FFFFFF"/>
              <w:jc w:val="center"/>
              <w:rPr>
                <w:sz w:val="22"/>
              </w:rPr>
            </w:pPr>
            <w:r>
              <w:rPr>
                <w:color w:val="000000"/>
                <w:sz w:val="22"/>
              </w:rPr>
              <w:t xml:space="preserve">Затраты на восстановление </w:t>
            </w:r>
          </w:p>
          <w:p w:rsidR="00192D64" w:rsidRDefault="009D28A9">
            <w:pPr>
              <w:jc w:val="center"/>
              <w:rPr>
                <w:color w:val="000000"/>
                <w:sz w:val="22"/>
              </w:rPr>
            </w:pPr>
            <w:r>
              <w:rPr>
                <w:color w:val="000000"/>
                <w:sz w:val="22"/>
              </w:rPr>
              <w:t xml:space="preserve">производственно-бытовой инфраструктуры и проектно-изыскательские работы, руб./га (при предоставлении новых промысловых угодий) </w:t>
            </w:r>
          </w:p>
          <w:p w:rsidR="00192D64" w:rsidRDefault="00192D64">
            <w:pPr>
              <w:jc w:val="center"/>
              <w:rPr>
                <w:sz w:val="22"/>
              </w:rPr>
            </w:pPr>
          </w:p>
        </w:tc>
      </w:tr>
    </w:tbl>
    <w:p w:rsidR="00192D64" w:rsidRDefault="00192D64">
      <w:pPr>
        <w:spacing w:line="360" w:lineRule="auto"/>
        <w:ind w:firstLine="709"/>
        <w:jc w:val="both"/>
      </w:pPr>
    </w:p>
    <w:p w:rsidR="00192D64" w:rsidRDefault="009D28A9">
      <w:pPr>
        <w:spacing w:line="360" w:lineRule="auto"/>
        <w:ind w:firstLine="709"/>
        <w:jc w:val="both"/>
        <w:rPr>
          <w:color w:val="000000"/>
        </w:rPr>
      </w:pPr>
      <w:r>
        <w:rPr>
          <w:color w:val="000000"/>
        </w:rPr>
        <w:t>2.2.8.1. Упущенная выгода при нарушении качества охотничьих и рыбопромысловых угодий равна сумме расчетного годового валового дохода за период полного восстановления  хозяйственно-биологического потенциала угодий.</w:t>
      </w:r>
    </w:p>
    <w:p w:rsidR="00192D64" w:rsidRDefault="00192D64">
      <w:pPr>
        <w:spacing w:line="360" w:lineRule="auto"/>
        <w:ind w:firstLine="709"/>
        <w:jc w:val="both"/>
        <w:rPr>
          <w:color w:val="000000"/>
        </w:rPr>
      </w:pPr>
    </w:p>
    <w:p w:rsidR="00192D64" w:rsidRDefault="009D28A9">
      <w:pPr>
        <w:shd w:val="clear" w:color="auto" w:fill="FFFFFF"/>
        <w:ind w:left="1032"/>
        <w:jc w:val="center"/>
        <w:rPr>
          <w:color w:val="000000"/>
          <w:spacing w:val="-11"/>
        </w:rPr>
      </w:pPr>
      <w:r>
        <w:rPr>
          <w:color w:val="000000"/>
          <w:spacing w:val="-11"/>
        </w:rPr>
        <w:t>Схема расчета</w:t>
      </w:r>
    </w:p>
    <w:p w:rsidR="00192D64" w:rsidRDefault="00192D64">
      <w:pPr>
        <w:shd w:val="clear" w:color="auto" w:fill="FFFFFF"/>
        <w:ind w:left="1032"/>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540"/>
        <w:gridCol w:w="3420"/>
        <w:gridCol w:w="540"/>
        <w:gridCol w:w="3342"/>
      </w:tblGrid>
      <w:tr w:rsidR="00192D64">
        <w:trPr>
          <w:trHeight w:val="1832"/>
        </w:trPr>
        <w:tc>
          <w:tcPr>
            <w:tcW w:w="1728" w:type="dxa"/>
            <w:vAlign w:val="center"/>
          </w:tcPr>
          <w:p w:rsidR="00192D64" w:rsidRDefault="009D28A9">
            <w:pPr>
              <w:jc w:val="center"/>
              <w:rPr>
                <w:sz w:val="22"/>
              </w:rPr>
            </w:pPr>
            <w:r>
              <w:rPr>
                <w:sz w:val="22"/>
              </w:rPr>
              <w:t>Упущенная выгода,</w:t>
            </w:r>
          </w:p>
          <w:p w:rsidR="00192D64" w:rsidRDefault="009D28A9">
            <w:pPr>
              <w:jc w:val="center"/>
              <w:rPr>
                <w:sz w:val="22"/>
              </w:rPr>
            </w:pPr>
            <w:r>
              <w:rPr>
                <w:sz w:val="22"/>
              </w:rPr>
              <w:t>руб./га</w:t>
            </w:r>
          </w:p>
        </w:tc>
        <w:tc>
          <w:tcPr>
            <w:tcW w:w="540" w:type="dxa"/>
            <w:tcBorders>
              <w:top w:val="nil"/>
              <w:bottom w:val="nil"/>
            </w:tcBorders>
            <w:vAlign w:val="center"/>
          </w:tcPr>
          <w:p w:rsidR="00192D64" w:rsidRDefault="009D28A9">
            <w:pPr>
              <w:jc w:val="center"/>
              <w:rPr>
                <w:sz w:val="22"/>
              </w:rPr>
            </w:pPr>
            <w:r>
              <w:rPr>
                <w:sz w:val="22"/>
              </w:rPr>
              <w:t>=</w:t>
            </w:r>
          </w:p>
        </w:tc>
        <w:tc>
          <w:tcPr>
            <w:tcW w:w="3420" w:type="dxa"/>
            <w:vAlign w:val="center"/>
          </w:tcPr>
          <w:p w:rsidR="00192D64" w:rsidRDefault="009D28A9">
            <w:pPr>
              <w:shd w:val="clear" w:color="auto" w:fill="FFFFFF"/>
              <w:jc w:val="center"/>
              <w:rPr>
                <w:color w:val="000000"/>
                <w:sz w:val="22"/>
              </w:rPr>
            </w:pPr>
            <w:r>
              <w:rPr>
                <w:color w:val="000000"/>
                <w:sz w:val="22"/>
              </w:rPr>
              <w:t>Расчетный годовой валовой доход, руб./га</w:t>
            </w:r>
          </w:p>
          <w:p w:rsidR="00192D64" w:rsidRDefault="009D28A9">
            <w:pPr>
              <w:shd w:val="clear" w:color="auto" w:fill="FFFFFF"/>
              <w:jc w:val="center"/>
              <w:rPr>
                <w:sz w:val="22"/>
              </w:rPr>
            </w:pPr>
            <w:r>
              <w:t>(технологическая схема расчета в приложении 27)</w:t>
            </w:r>
          </w:p>
        </w:tc>
        <w:tc>
          <w:tcPr>
            <w:tcW w:w="540" w:type="dxa"/>
            <w:tcBorders>
              <w:top w:val="nil"/>
              <w:bottom w:val="nil"/>
            </w:tcBorders>
            <w:vAlign w:val="center"/>
          </w:tcPr>
          <w:p w:rsidR="00192D64" w:rsidRDefault="009D28A9">
            <w:pPr>
              <w:jc w:val="center"/>
              <w:rPr>
                <w:sz w:val="22"/>
              </w:rPr>
            </w:pPr>
            <w:r>
              <w:rPr>
                <w:sz w:val="22"/>
              </w:rPr>
              <w:t>*</w:t>
            </w:r>
          </w:p>
        </w:tc>
        <w:tc>
          <w:tcPr>
            <w:tcW w:w="3342" w:type="dxa"/>
            <w:vAlign w:val="center"/>
          </w:tcPr>
          <w:p w:rsidR="00192D64" w:rsidRDefault="009D28A9">
            <w:pPr>
              <w:jc w:val="center"/>
              <w:rPr>
                <w:color w:val="000000"/>
                <w:sz w:val="22"/>
              </w:rPr>
            </w:pPr>
            <w:r>
              <w:rPr>
                <w:color w:val="000000"/>
                <w:sz w:val="22"/>
              </w:rPr>
              <w:t xml:space="preserve">Коэффициент для расчета упущенной выгоды, соответствующий периоду восстановления нарушенных промысловых угодий – 31,2, </w:t>
            </w:r>
          </w:p>
          <w:p w:rsidR="00192D64" w:rsidRDefault="009D28A9">
            <w:pPr>
              <w:jc w:val="center"/>
              <w:rPr>
                <w:sz w:val="22"/>
              </w:rPr>
            </w:pPr>
            <w:r>
              <w:rPr>
                <w:color w:val="000000"/>
                <w:sz w:val="22"/>
              </w:rPr>
              <w:t>Приложение 16</w:t>
            </w:r>
          </w:p>
        </w:tc>
      </w:tr>
    </w:tbl>
    <w:p w:rsidR="00192D64" w:rsidRDefault="00192D64">
      <w:pPr>
        <w:spacing w:line="360" w:lineRule="auto"/>
        <w:ind w:firstLine="709"/>
        <w:jc w:val="both"/>
      </w:pPr>
    </w:p>
    <w:p w:rsidR="00192D64" w:rsidRDefault="009D28A9">
      <w:pPr>
        <w:spacing w:line="360" w:lineRule="auto"/>
        <w:ind w:firstLine="709"/>
        <w:jc w:val="both"/>
        <w:rPr>
          <w:color w:val="000000"/>
        </w:rPr>
      </w:pPr>
      <w:r>
        <w:rPr>
          <w:color w:val="000000"/>
        </w:rPr>
        <w:t>2.2.9. Расчет убытков при ухудшении качества угодий сбора дикоросов в результате действия промышленных объектов.</w:t>
      </w:r>
    </w:p>
    <w:p w:rsidR="00192D64" w:rsidRDefault="00192D64">
      <w:pPr>
        <w:spacing w:line="360" w:lineRule="auto"/>
        <w:ind w:firstLine="709"/>
        <w:jc w:val="both"/>
        <w:rPr>
          <w:color w:val="000000"/>
        </w:rPr>
      </w:pPr>
    </w:p>
    <w:p w:rsidR="00192D64" w:rsidRDefault="009D28A9">
      <w:pPr>
        <w:shd w:val="clear" w:color="auto" w:fill="FFFFFF"/>
        <w:ind w:left="1032"/>
        <w:jc w:val="center"/>
        <w:rPr>
          <w:color w:val="000000"/>
          <w:spacing w:val="-11"/>
        </w:rPr>
      </w:pPr>
      <w:r>
        <w:rPr>
          <w:color w:val="000000"/>
          <w:spacing w:val="-11"/>
        </w:rPr>
        <w:t>Схема расчета</w:t>
      </w:r>
    </w:p>
    <w:p w:rsidR="00192D64" w:rsidRDefault="00192D64">
      <w:pPr>
        <w:shd w:val="clear" w:color="auto" w:fill="FFFFFF"/>
        <w:ind w:left="1032"/>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540"/>
        <w:gridCol w:w="3420"/>
        <w:gridCol w:w="540"/>
        <w:gridCol w:w="3342"/>
      </w:tblGrid>
      <w:tr w:rsidR="00192D64">
        <w:trPr>
          <w:trHeight w:val="1832"/>
        </w:trPr>
        <w:tc>
          <w:tcPr>
            <w:tcW w:w="1728" w:type="dxa"/>
            <w:vAlign w:val="center"/>
          </w:tcPr>
          <w:p w:rsidR="00192D64" w:rsidRDefault="009D28A9">
            <w:pPr>
              <w:shd w:val="clear" w:color="auto" w:fill="FFFFFF"/>
              <w:jc w:val="center"/>
              <w:rPr>
                <w:sz w:val="22"/>
              </w:rPr>
            </w:pPr>
            <w:r>
              <w:rPr>
                <w:color w:val="000000"/>
                <w:sz w:val="22"/>
              </w:rPr>
              <w:t>Сумма</w:t>
            </w:r>
          </w:p>
          <w:p w:rsidR="00192D64" w:rsidRDefault="009D28A9">
            <w:pPr>
              <w:jc w:val="center"/>
              <w:rPr>
                <w:sz w:val="22"/>
              </w:rPr>
            </w:pPr>
            <w:r>
              <w:rPr>
                <w:color w:val="000000"/>
                <w:sz w:val="22"/>
              </w:rPr>
              <w:t>убытков, руб.</w:t>
            </w:r>
          </w:p>
        </w:tc>
        <w:tc>
          <w:tcPr>
            <w:tcW w:w="540" w:type="dxa"/>
            <w:tcBorders>
              <w:top w:val="nil"/>
              <w:bottom w:val="nil"/>
            </w:tcBorders>
            <w:vAlign w:val="center"/>
          </w:tcPr>
          <w:p w:rsidR="00192D64" w:rsidRDefault="009D28A9">
            <w:pPr>
              <w:jc w:val="center"/>
              <w:rPr>
                <w:sz w:val="22"/>
              </w:rPr>
            </w:pPr>
            <w:r>
              <w:rPr>
                <w:sz w:val="22"/>
              </w:rPr>
              <w:t>=</w:t>
            </w:r>
          </w:p>
        </w:tc>
        <w:tc>
          <w:tcPr>
            <w:tcW w:w="3420" w:type="dxa"/>
            <w:vAlign w:val="center"/>
          </w:tcPr>
          <w:p w:rsidR="00192D64" w:rsidRDefault="009D28A9">
            <w:pPr>
              <w:shd w:val="clear" w:color="auto" w:fill="FFFFFF"/>
              <w:jc w:val="center"/>
              <w:rPr>
                <w:sz w:val="22"/>
              </w:rPr>
            </w:pPr>
            <w:r>
              <w:rPr>
                <w:color w:val="000000"/>
                <w:sz w:val="22"/>
              </w:rPr>
              <w:t>Упущенная выгода,</w:t>
            </w:r>
          </w:p>
          <w:p w:rsidR="00192D64" w:rsidRDefault="009D28A9">
            <w:pPr>
              <w:shd w:val="clear" w:color="auto" w:fill="FFFFFF"/>
              <w:jc w:val="center"/>
              <w:rPr>
                <w:sz w:val="22"/>
              </w:rPr>
            </w:pPr>
            <w:r>
              <w:rPr>
                <w:color w:val="000000"/>
                <w:sz w:val="22"/>
              </w:rPr>
              <w:t>руб.</w:t>
            </w:r>
          </w:p>
        </w:tc>
        <w:tc>
          <w:tcPr>
            <w:tcW w:w="540" w:type="dxa"/>
            <w:tcBorders>
              <w:top w:val="nil"/>
              <w:bottom w:val="nil"/>
            </w:tcBorders>
            <w:vAlign w:val="center"/>
          </w:tcPr>
          <w:p w:rsidR="00192D64" w:rsidRDefault="009D28A9">
            <w:pPr>
              <w:jc w:val="center"/>
              <w:rPr>
                <w:sz w:val="22"/>
              </w:rPr>
            </w:pPr>
            <w:r>
              <w:rPr>
                <w:sz w:val="22"/>
              </w:rPr>
              <w:t>+</w:t>
            </w:r>
          </w:p>
        </w:tc>
        <w:tc>
          <w:tcPr>
            <w:tcW w:w="3342" w:type="dxa"/>
            <w:vAlign w:val="center"/>
          </w:tcPr>
          <w:p w:rsidR="00192D64" w:rsidRDefault="009D28A9">
            <w:pPr>
              <w:shd w:val="clear" w:color="auto" w:fill="FFFFFF"/>
              <w:jc w:val="center"/>
              <w:rPr>
                <w:sz w:val="22"/>
              </w:rPr>
            </w:pPr>
            <w:r>
              <w:rPr>
                <w:color w:val="000000"/>
                <w:sz w:val="22"/>
              </w:rPr>
              <w:t>Затраты на восстановление нарушенной</w:t>
            </w:r>
          </w:p>
          <w:p w:rsidR="00192D64" w:rsidRDefault="009D28A9">
            <w:pPr>
              <w:jc w:val="center"/>
              <w:rPr>
                <w:color w:val="000000"/>
                <w:sz w:val="22"/>
              </w:rPr>
            </w:pPr>
            <w:r>
              <w:rPr>
                <w:color w:val="000000"/>
                <w:sz w:val="22"/>
              </w:rPr>
              <w:t xml:space="preserve">производственно-бытовой инфраструктуры и проектно-изыскательские работы, руб. </w:t>
            </w:r>
          </w:p>
          <w:p w:rsidR="00192D64" w:rsidRDefault="009D28A9">
            <w:pPr>
              <w:jc w:val="center"/>
              <w:rPr>
                <w:sz w:val="22"/>
              </w:rPr>
            </w:pPr>
            <w:r>
              <w:rPr>
                <w:sz w:val="22"/>
              </w:rPr>
              <w:t>(при предоставлении новых участков угодий)</w:t>
            </w:r>
          </w:p>
        </w:tc>
      </w:tr>
    </w:tbl>
    <w:p w:rsidR="00192D64" w:rsidRDefault="00192D64">
      <w:pPr>
        <w:spacing w:line="360" w:lineRule="auto"/>
        <w:ind w:firstLine="709"/>
        <w:jc w:val="both"/>
      </w:pPr>
    </w:p>
    <w:p w:rsidR="00192D64" w:rsidRDefault="00192D64">
      <w:pPr>
        <w:spacing w:line="360" w:lineRule="auto"/>
        <w:ind w:firstLine="709"/>
        <w:jc w:val="both"/>
        <w:rPr>
          <w:color w:val="000000"/>
        </w:rPr>
        <w:sectPr w:rsidR="00192D64">
          <w:pgSz w:w="11906" w:h="16838"/>
          <w:pgMar w:top="1134" w:right="850" w:bottom="1134" w:left="1701" w:header="708" w:footer="708" w:gutter="0"/>
          <w:cols w:space="708"/>
          <w:docGrid w:linePitch="360"/>
        </w:sectPr>
      </w:pPr>
    </w:p>
    <w:p w:rsidR="00192D64" w:rsidRDefault="009D28A9">
      <w:pPr>
        <w:spacing w:line="360" w:lineRule="auto"/>
        <w:ind w:firstLine="709"/>
        <w:jc w:val="both"/>
        <w:rPr>
          <w:color w:val="000000"/>
        </w:rPr>
      </w:pPr>
      <w:r>
        <w:rPr>
          <w:color w:val="000000"/>
        </w:rPr>
        <w:t>2.2.9.1. Упущенная выгода при нарушении качества угодий сбора дикоросов равна сумме величин снижения расчетного годового валового дохода, недополученная за период восстановления продуктивности угодий.</w:t>
      </w:r>
    </w:p>
    <w:p w:rsidR="00192D64" w:rsidRDefault="00192D64">
      <w:pPr>
        <w:spacing w:line="360" w:lineRule="auto"/>
        <w:ind w:firstLine="709"/>
        <w:jc w:val="both"/>
        <w:rPr>
          <w:color w:val="000000"/>
        </w:rPr>
      </w:pPr>
    </w:p>
    <w:p w:rsidR="00192D64" w:rsidRDefault="009D28A9">
      <w:pPr>
        <w:shd w:val="clear" w:color="auto" w:fill="FFFFFF"/>
        <w:ind w:left="1032"/>
        <w:jc w:val="center"/>
        <w:rPr>
          <w:color w:val="000000"/>
          <w:spacing w:val="-11"/>
        </w:rPr>
      </w:pPr>
      <w:r>
        <w:rPr>
          <w:color w:val="000000"/>
          <w:spacing w:val="-11"/>
        </w:rPr>
        <w:t>Схема расчета</w:t>
      </w:r>
    </w:p>
    <w:p w:rsidR="00192D64" w:rsidRDefault="00192D64">
      <w:pPr>
        <w:shd w:val="clear" w:color="auto" w:fill="FFFFFF"/>
        <w:ind w:left="1032"/>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540"/>
        <w:gridCol w:w="3600"/>
        <w:gridCol w:w="540"/>
        <w:gridCol w:w="3162"/>
      </w:tblGrid>
      <w:tr w:rsidR="00192D64">
        <w:trPr>
          <w:trHeight w:val="1832"/>
        </w:trPr>
        <w:tc>
          <w:tcPr>
            <w:tcW w:w="1728" w:type="dxa"/>
            <w:vAlign w:val="center"/>
          </w:tcPr>
          <w:p w:rsidR="00192D64" w:rsidRDefault="009D28A9">
            <w:pPr>
              <w:jc w:val="center"/>
              <w:rPr>
                <w:sz w:val="22"/>
              </w:rPr>
            </w:pPr>
            <w:r>
              <w:rPr>
                <w:sz w:val="22"/>
              </w:rPr>
              <w:t>Упущенная выгода,</w:t>
            </w:r>
          </w:p>
          <w:p w:rsidR="00192D64" w:rsidRDefault="009D28A9">
            <w:pPr>
              <w:jc w:val="center"/>
              <w:rPr>
                <w:sz w:val="22"/>
              </w:rPr>
            </w:pPr>
            <w:r>
              <w:rPr>
                <w:sz w:val="22"/>
              </w:rPr>
              <w:t>руб./га</w:t>
            </w:r>
          </w:p>
        </w:tc>
        <w:tc>
          <w:tcPr>
            <w:tcW w:w="540" w:type="dxa"/>
            <w:tcBorders>
              <w:top w:val="nil"/>
              <w:bottom w:val="nil"/>
            </w:tcBorders>
            <w:vAlign w:val="center"/>
          </w:tcPr>
          <w:p w:rsidR="00192D64" w:rsidRDefault="009D28A9">
            <w:pPr>
              <w:jc w:val="center"/>
              <w:rPr>
                <w:sz w:val="22"/>
              </w:rPr>
            </w:pPr>
            <w:r>
              <w:rPr>
                <w:sz w:val="22"/>
              </w:rPr>
              <w:t>=</w:t>
            </w:r>
          </w:p>
        </w:tc>
        <w:tc>
          <w:tcPr>
            <w:tcW w:w="3600" w:type="dxa"/>
            <w:vAlign w:val="center"/>
          </w:tcPr>
          <w:p w:rsidR="00192D64" w:rsidRDefault="009D28A9">
            <w:pPr>
              <w:shd w:val="clear" w:color="auto" w:fill="FFFFFF"/>
              <w:jc w:val="center"/>
              <w:rPr>
                <w:sz w:val="22"/>
              </w:rPr>
            </w:pPr>
            <w:r>
              <w:rPr>
                <w:color w:val="000000"/>
                <w:sz w:val="22"/>
              </w:rPr>
              <w:t>Величина части расчетного годового валового дохода с 1 га.  угодий, соответствующая степени снижения продуктивности угодий сбора дикоросов,</w:t>
            </w:r>
          </w:p>
          <w:p w:rsidR="00192D64" w:rsidRDefault="009D28A9">
            <w:pPr>
              <w:shd w:val="clear" w:color="auto" w:fill="FFFFFF"/>
              <w:jc w:val="center"/>
              <w:rPr>
                <w:sz w:val="22"/>
              </w:rPr>
            </w:pPr>
            <w:r>
              <w:rPr>
                <w:color w:val="000000"/>
                <w:sz w:val="22"/>
              </w:rPr>
              <w:t>руб.</w:t>
            </w:r>
          </w:p>
        </w:tc>
        <w:tc>
          <w:tcPr>
            <w:tcW w:w="540" w:type="dxa"/>
            <w:tcBorders>
              <w:top w:val="nil"/>
              <w:bottom w:val="nil"/>
            </w:tcBorders>
            <w:vAlign w:val="center"/>
          </w:tcPr>
          <w:p w:rsidR="00192D64" w:rsidRDefault="009D28A9">
            <w:pPr>
              <w:jc w:val="center"/>
              <w:rPr>
                <w:sz w:val="22"/>
              </w:rPr>
            </w:pPr>
            <w:r>
              <w:rPr>
                <w:sz w:val="22"/>
              </w:rPr>
              <w:t>*</w:t>
            </w:r>
          </w:p>
        </w:tc>
        <w:tc>
          <w:tcPr>
            <w:tcW w:w="3162" w:type="dxa"/>
            <w:vAlign w:val="center"/>
          </w:tcPr>
          <w:p w:rsidR="00192D64" w:rsidRDefault="009D28A9">
            <w:pPr>
              <w:jc w:val="center"/>
              <w:rPr>
                <w:color w:val="000000"/>
                <w:sz w:val="22"/>
              </w:rPr>
            </w:pPr>
            <w:r>
              <w:rPr>
                <w:color w:val="000000"/>
                <w:sz w:val="22"/>
              </w:rPr>
              <w:t xml:space="preserve">Коэффициент для расчета упущенной выгоды, соответствующий периоду восстановления продуктивности угодий сбора дикоросов, </w:t>
            </w:r>
          </w:p>
          <w:p w:rsidR="00192D64" w:rsidRDefault="009D28A9">
            <w:pPr>
              <w:jc w:val="center"/>
              <w:rPr>
                <w:sz w:val="22"/>
              </w:rPr>
            </w:pPr>
            <w:r>
              <w:rPr>
                <w:color w:val="000000"/>
                <w:sz w:val="22"/>
              </w:rPr>
              <w:t>Приложение 16</w:t>
            </w:r>
          </w:p>
        </w:tc>
      </w:tr>
    </w:tbl>
    <w:p w:rsidR="00192D64" w:rsidRDefault="00192D64">
      <w:pPr>
        <w:spacing w:line="360" w:lineRule="auto"/>
        <w:ind w:firstLine="709"/>
        <w:jc w:val="both"/>
      </w:pPr>
    </w:p>
    <w:p w:rsidR="00192D64" w:rsidRDefault="009D28A9">
      <w:pPr>
        <w:spacing w:line="360" w:lineRule="auto"/>
        <w:ind w:firstLine="709"/>
        <w:jc w:val="both"/>
      </w:pPr>
      <w:r>
        <w:t>Величина снижения расчетного годового валового дохода определяется по материалам ресурсной оценки угодий сбора дикоросов.</w:t>
      </w:r>
    </w:p>
    <w:p w:rsidR="00192D64" w:rsidRDefault="009D28A9">
      <w:pPr>
        <w:spacing w:line="360" w:lineRule="auto"/>
        <w:ind w:firstLine="709"/>
        <w:jc w:val="both"/>
      </w:pPr>
      <w:r>
        <w:t>Технология расчета годового валового дохода от сбора дикоросов дана в приложении 29.</w:t>
      </w:r>
    </w:p>
    <w:p w:rsidR="00192D64" w:rsidRDefault="00192D64">
      <w:pPr>
        <w:spacing w:line="360" w:lineRule="auto"/>
        <w:ind w:firstLine="709"/>
        <w:jc w:val="both"/>
      </w:pPr>
    </w:p>
    <w:p w:rsidR="00192D64" w:rsidRDefault="009D28A9">
      <w:pPr>
        <w:spacing w:line="360" w:lineRule="auto"/>
        <w:ind w:firstLine="709"/>
        <w:jc w:val="both"/>
        <w:rPr>
          <w:color w:val="000000"/>
        </w:rPr>
      </w:pPr>
      <w:r>
        <w:rPr>
          <w:color w:val="000000"/>
        </w:rPr>
        <w:t>2.2.10. Расчет убытков при нарушении угодий сбора дикоросов в результате действия промышленных объектов.</w:t>
      </w:r>
    </w:p>
    <w:p w:rsidR="00192D64" w:rsidRDefault="009D28A9">
      <w:pPr>
        <w:shd w:val="clear" w:color="auto" w:fill="FFFFFF"/>
        <w:ind w:left="1032"/>
        <w:jc w:val="center"/>
        <w:rPr>
          <w:color w:val="000000"/>
          <w:spacing w:val="-11"/>
        </w:rPr>
      </w:pPr>
      <w:r>
        <w:rPr>
          <w:color w:val="000000"/>
          <w:spacing w:val="-11"/>
        </w:rPr>
        <w:t>Схема расчета</w:t>
      </w:r>
    </w:p>
    <w:p w:rsidR="00192D64" w:rsidRDefault="00192D64">
      <w:pPr>
        <w:shd w:val="clear" w:color="auto" w:fill="FFFFFF"/>
        <w:ind w:left="1032"/>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540"/>
        <w:gridCol w:w="3420"/>
        <w:gridCol w:w="540"/>
        <w:gridCol w:w="3342"/>
      </w:tblGrid>
      <w:tr w:rsidR="00192D64">
        <w:trPr>
          <w:trHeight w:val="1832"/>
        </w:trPr>
        <w:tc>
          <w:tcPr>
            <w:tcW w:w="1728" w:type="dxa"/>
            <w:vAlign w:val="center"/>
          </w:tcPr>
          <w:p w:rsidR="00192D64" w:rsidRDefault="009D28A9">
            <w:pPr>
              <w:shd w:val="clear" w:color="auto" w:fill="FFFFFF"/>
              <w:jc w:val="center"/>
              <w:rPr>
                <w:sz w:val="22"/>
              </w:rPr>
            </w:pPr>
            <w:r>
              <w:rPr>
                <w:color w:val="000000"/>
                <w:sz w:val="22"/>
              </w:rPr>
              <w:t>Сумма</w:t>
            </w:r>
          </w:p>
          <w:p w:rsidR="00192D64" w:rsidRDefault="009D28A9">
            <w:pPr>
              <w:jc w:val="center"/>
              <w:rPr>
                <w:sz w:val="22"/>
              </w:rPr>
            </w:pPr>
            <w:r>
              <w:rPr>
                <w:color w:val="000000"/>
                <w:sz w:val="22"/>
              </w:rPr>
              <w:t>убытков, руб./га</w:t>
            </w:r>
          </w:p>
        </w:tc>
        <w:tc>
          <w:tcPr>
            <w:tcW w:w="540" w:type="dxa"/>
            <w:tcBorders>
              <w:top w:val="nil"/>
              <w:bottom w:val="nil"/>
            </w:tcBorders>
            <w:vAlign w:val="center"/>
          </w:tcPr>
          <w:p w:rsidR="00192D64" w:rsidRDefault="009D28A9">
            <w:pPr>
              <w:jc w:val="center"/>
              <w:rPr>
                <w:sz w:val="22"/>
              </w:rPr>
            </w:pPr>
            <w:r>
              <w:rPr>
                <w:sz w:val="22"/>
              </w:rPr>
              <w:t>=</w:t>
            </w:r>
          </w:p>
        </w:tc>
        <w:tc>
          <w:tcPr>
            <w:tcW w:w="3420" w:type="dxa"/>
            <w:vAlign w:val="center"/>
          </w:tcPr>
          <w:p w:rsidR="00192D64" w:rsidRDefault="009D28A9">
            <w:pPr>
              <w:shd w:val="clear" w:color="auto" w:fill="FFFFFF"/>
              <w:jc w:val="center"/>
              <w:rPr>
                <w:sz w:val="22"/>
              </w:rPr>
            </w:pPr>
            <w:r>
              <w:rPr>
                <w:color w:val="000000"/>
                <w:sz w:val="22"/>
              </w:rPr>
              <w:t>Упущенная выгода,</w:t>
            </w:r>
          </w:p>
          <w:p w:rsidR="00192D64" w:rsidRDefault="009D28A9">
            <w:pPr>
              <w:shd w:val="clear" w:color="auto" w:fill="FFFFFF"/>
              <w:jc w:val="center"/>
              <w:rPr>
                <w:sz w:val="22"/>
              </w:rPr>
            </w:pPr>
            <w:r>
              <w:rPr>
                <w:color w:val="000000"/>
                <w:sz w:val="22"/>
              </w:rPr>
              <w:t>руб./га</w:t>
            </w:r>
          </w:p>
        </w:tc>
        <w:tc>
          <w:tcPr>
            <w:tcW w:w="540" w:type="dxa"/>
            <w:tcBorders>
              <w:top w:val="nil"/>
              <w:bottom w:val="nil"/>
            </w:tcBorders>
            <w:vAlign w:val="center"/>
          </w:tcPr>
          <w:p w:rsidR="00192D64" w:rsidRDefault="009D28A9">
            <w:pPr>
              <w:jc w:val="center"/>
              <w:rPr>
                <w:sz w:val="22"/>
              </w:rPr>
            </w:pPr>
            <w:r>
              <w:rPr>
                <w:sz w:val="22"/>
              </w:rPr>
              <w:t>+</w:t>
            </w:r>
          </w:p>
        </w:tc>
        <w:tc>
          <w:tcPr>
            <w:tcW w:w="3342" w:type="dxa"/>
            <w:vAlign w:val="center"/>
          </w:tcPr>
          <w:p w:rsidR="00192D64" w:rsidRDefault="009D28A9">
            <w:pPr>
              <w:shd w:val="clear" w:color="auto" w:fill="FFFFFF"/>
              <w:jc w:val="center"/>
              <w:rPr>
                <w:sz w:val="22"/>
              </w:rPr>
            </w:pPr>
            <w:r>
              <w:rPr>
                <w:color w:val="000000"/>
                <w:sz w:val="22"/>
              </w:rPr>
              <w:t xml:space="preserve">Затраты на восстановление </w:t>
            </w:r>
          </w:p>
          <w:p w:rsidR="00192D64" w:rsidRDefault="009D28A9">
            <w:pPr>
              <w:jc w:val="center"/>
              <w:rPr>
                <w:color w:val="000000"/>
                <w:sz w:val="22"/>
              </w:rPr>
            </w:pPr>
            <w:r>
              <w:rPr>
                <w:color w:val="000000"/>
                <w:sz w:val="22"/>
              </w:rPr>
              <w:t xml:space="preserve">производственно-бытовой инфраструктуры и проектно-изыскательские работы, руб./га </w:t>
            </w:r>
          </w:p>
          <w:p w:rsidR="00192D64" w:rsidRDefault="009D28A9">
            <w:pPr>
              <w:jc w:val="center"/>
              <w:rPr>
                <w:sz w:val="22"/>
              </w:rPr>
            </w:pPr>
            <w:r>
              <w:rPr>
                <w:sz w:val="22"/>
              </w:rPr>
              <w:t>(при предоставлении новых участков угодий)</w:t>
            </w:r>
          </w:p>
        </w:tc>
      </w:tr>
    </w:tbl>
    <w:p w:rsidR="00192D64" w:rsidRDefault="00192D64">
      <w:pPr>
        <w:spacing w:line="360" w:lineRule="auto"/>
        <w:ind w:firstLine="709"/>
        <w:jc w:val="both"/>
      </w:pPr>
    </w:p>
    <w:p w:rsidR="00192D64" w:rsidRDefault="009D28A9">
      <w:pPr>
        <w:spacing w:line="360" w:lineRule="auto"/>
        <w:ind w:firstLine="709"/>
        <w:jc w:val="both"/>
        <w:rPr>
          <w:color w:val="000000"/>
        </w:rPr>
      </w:pPr>
      <w:r>
        <w:rPr>
          <w:color w:val="000000"/>
        </w:rPr>
        <w:t>2.2.10.1. Упущенная выгода при нарушении угодий сбора дикоросов равна сумме  расчетного годового валового дохода, недополученная за весь период полного восстановления  хозяйственно-биологического потенциала угодий.</w:t>
      </w:r>
    </w:p>
    <w:p w:rsidR="00192D64" w:rsidRDefault="00192D64">
      <w:pPr>
        <w:spacing w:line="360" w:lineRule="auto"/>
        <w:ind w:firstLine="709"/>
        <w:jc w:val="both"/>
        <w:rPr>
          <w:color w:val="000000"/>
        </w:rPr>
      </w:pPr>
    </w:p>
    <w:p w:rsidR="00192D64" w:rsidRDefault="009D28A9">
      <w:pPr>
        <w:shd w:val="clear" w:color="auto" w:fill="FFFFFF"/>
        <w:ind w:left="1032"/>
        <w:jc w:val="center"/>
        <w:rPr>
          <w:color w:val="000000"/>
          <w:spacing w:val="-11"/>
        </w:rPr>
      </w:pPr>
      <w:r>
        <w:rPr>
          <w:color w:val="000000"/>
          <w:spacing w:val="-11"/>
        </w:rPr>
        <w:t>Схема расчета</w:t>
      </w:r>
    </w:p>
    <w:p w:rsidR="00192D64" w:rsidRDefault="00192D64">
      <w:pPr>
        <w:shd w:val="clear" w:color="auto" w:fill="FFFFFF"/>
        <w:ind w:left="1032"/>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540"/>
        <w:gridCol w:w="3420"/>
        <w:gridCol w:w="540"/>
        <w:gridCol w:w="3342"/>
      </w:tblGrid>
      <w:tr w:rsidR="00192D64">
        <w:trPr>
          <w:trHeight w:val="1832"/>
        </w:trPr>
        <w:tc>
          <w:tcPr>
            <w:tcW w:w="1728" w:type="dxa"/>
            <w:vAlign w:val="center"/>
          </w:tcPr>
          <w:p w:rsidR="00192D64" w:rsidRDefault="009D28A9">
            <w:pPr>
              <w:jc w:val="center"/>
              <w:rPr>
                <w:sz w:val="22"/>
              </w:rPr>
            </w:pPr>
            <w:r>
              <w:rPr>
                <w:sz w:val="22"/>
              </w:rPr>
              <w:t>Упущенная выгода,</w:t>
            </w:r>
          </w:p>
          <w:p w:rsidR="00192D64" w:rsidRDefault="009D28A9">
            <w:pPr>
              <w:jc w:val="center"/>
              <w:rPr>
                <w:sz w:val="22"/>
              </w:rPr>
            </w:pPr>
            <w:r>
              <w:rPr>
                <w:sz w:val="22"/>
              </w:rPr>
              <w:t>руб./га.</w:t>
            </w:r>
          </w:p>
        </w:tc>
        <w:tc>
          <w:tcPr>
            <w:tcW w:w="540" w:type="dxa"/>
            <w:tcBorders>
              <w:top w:val="nil"/>
              <w:bottom w:val="nil"/>
            </w:tcBorders>
            <w:vAlign w:val="center"/>
          </w:tcPr>
          <w:p w:rsidR="00192D64" w:rsidRDefault="009D28A9">
            <w:pPr>
              <w:jc w:val="center"/>
              <w:rPr>
                <w:sz w:val="22"/>
              </w:rPr>
            </w:pPr>
            <w:r>
              <w:rPr>
                <w:sz w:val="22"/>
              </w:rPr>
              <w:t>=</w:t>
            </w:r>
          </w:p>
        </w:tc>
        <w:tc>
          <w:tcPr>
            <w:tcW w:w="3420" w:type="dxa"/>
            <w:vAlign w:val="center"/>
          </w:tcPr>
          <w:p w:rsidR="00192D64" w:rsidRDefault="009D28A9">
            <w:pPr>
              <w:shd w:val="clear" w:color="auto" w:fill="FFFFFF"/>
              <w:jc w:val="center"/>
              <w:rPr>
                <w:color w:val="000000"/>
                <w:sz w:val="22"/>
              </w:rPr>
            </w:pPr>
            <w:r>
              <w:rPr>
                <w:color w:val="000000"/>
                <w:sz w:val="22"/>
              </w:rPr>
              <w:t>Расчетный годовой валовой доход, руб./га</w:t>
            </w:r>
          </w:p>
          <w:p w:rsidR="00192D64" w:rsidRDefault="009D28A9">
            <w:pPr>
              <w:shd w:val="clear" w:color="auto" w:fill="FFFFFF"/>
              <w:jc w:val="center"/>
              <w:rPr>
                <w:sz w:val="22"/>
              </w:rPr>
            </w:pPr>
            <w:r>
              <w:t>(технология расчета в приложении 29)</w:t>
            </w:r>
          </w:p>
        </w:tc>
        <w:tc>
          <w:tcPr>
            <w:tcW w:w="540" w:type="dxa"/>
            <w:tcBorders>
              <w:top w:val="nil"/>
              <w:bottom w:val="nil"/>
            </w:tcBorders>
            <w:vAlign w:val="center"/>
          </w:tcPr>
          <w:p w:rsidR="00192D64" w:rsidRDefault="009D28A9">
            <w:pPr>
              <w:jc w:val="center"/>
              <w:rPr>
                <w:sz w:val="22"/>
              </w:rPr>
            </w:pPr>
            <w:r>
              <w:rPr>
                <w:sz w:val="22"/>
              </w:rPr>
              <w:t>*</w:t>
            </w:r>
          </w:p>
        </w:tc>
        <w:tc>
          <w:tcPr>
            <w:tcW w:w="3342" w:type="dxa"/>
            <w:vAlign w:val="center"/>
          </w:tcPr>
          <w:p w:rsidR="00192D64" w:rsidRDefault="009D28A9">
            <w:pPr>
              <w:jc w:val="center"/>
              <w:rPr>
                <w:color w:val="000000"/>
                <w:sz w:val="22"/>
              </w:rPr>
            </w:pPr>
            <w:r>
              <w:rPr>
                <w:color w:val="000000"/>
                <w:sz w:val="22"/>
              </w:rPr>
              <w:t xml:space="preserve">Коэффициент для расчета упущенной выгоды, соответствующий периоду восстановления нарушенных угодий – 31,2, </w:t>
            </w:r>
          </w:p>
          <w:p w:rsidR="00192D64" w:rsidRDefault="009D28A9">
            <w:pPr>
              <w:jc w:val="center"/>
              <w:rPr>
                <w:sz w:val="22"/>
              </w:rPr>
            </w:pPr>
            <w:r>
              <w:rPr>
                <w:color w:val="000000"/>
                <w:sz w:val="22"/>
              </w:rPr>
              <w:t>Приложение 16</w:t>
            </w:r>
          </w:p>
        </w:tc>
      </w:tr>
    </w:tbl>
    <w:p w:rsidR="00192D64" w:rsidRDefault="00192D64">
      <w:pPr>
        <w:spacing w:line="360" w:lineRule="auto"/>
        <w:ind w:firstLine="709"/>
        <w:jc w:val="both"/>
        <w:sectPr w:rsidR="00192D64">
          <w:pgSz w:w="11906" w:h="16838"/>
          <w:pgMar w:top="1134" w:right="850" w:bottom="1134" w:left="1701" w:header="708" w:footer="708" w:gutter="0"/>
          <w:cols w:space="708"/>
          <w:docGrid w:linePitch="360"/>
        </w:sectPr>
      </w:pPr>
    </w:p>
    <w:p w:rsidR="00192D64" w:rsidRDefault="009D28A9">
      <w:pPr>
        <w:shd w:val="clear" w:color="auto" w:fill="FFFFFF"/>
        <w:spacing w:line="360" w:lineRule="auto"/>
        <w:ind w:firstLine="709"/>
        <w:jc w:val="both"/>
        <w:rPr>
          <w:color w:val="000000"/>
          <w:u w:val="single"/>
        </w:rPr>
      </w:pPr>
      <w:r>
        <w:rPr>
          <w:color w:val="000000"/>
          <w:u w:val="single"/>
        </w:rPr>
        <w:t>2.3.    Возмещение потерь сельскохозяйственного производства (оленеводство) при снижении качества (продуктивности) оленьих пастбищ в результате действия промышленных объектов.</w:t>
      </w:r>
    </w:p>
    <w:p w:rsidR="00192D64" w:rsidRDefault="009D28A9">
      <w:pPr>
        <w:shd w:val="clear" w:color="auto" w:fill="FFFFFF"/>
        <w:spacing w:line="360" w:lineRule="auto"/>
        <w:ind w:firstLine="709"/>
        <w:jc w:val="both"/>
      </w:pPr>
      <w:r>
        <w:rPr>
          <w:color w:val="000000"/>
        </w:rPr>
        <w:t>2.3.1 Расчет потерь оленеводства при снижении качества (емкости) оленьих пастбищ вследствие воздействия техногенных факторов промышленных объектов (кроме фактора стрессового воздействия).</w:t>
      </w:r>
    </w:p>
    <w:p w:rsidR="00192D64" w:rsidRDefault="009D28A9">
      <w:pPr>
        <w:shd w:val="clear" w:color="auto" w:fill="FFFFFF"/>
        <w:ind w:left="1032"/>
        <w:jc w:val="center"/>
      </w:pPr>
      <w:r>
        <w:rPr>
          <w:color w:val="000000"/>
          <w:spacing w:val="-11"/>
        </w:rPr>
        <w:t>Схема расчета.</w:t>
      </w:r>
    </w:p>
    <w:p w:rsidR="00192D64" w:rsidRDefault="00192D64">
      <w:pPr>
        <w:ind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60"/>
        <w:gridCol w:w="3060"/>
        <w:gridCol w:w="360"/>
        <w:gridCol w:w="2520"/>
        <w:gridCol w:w="360"/>
        <w:gridCol w:w="1440"/>
      </w:tblGrid>
      <w:tr w:rsidR="00192D64">
        <w:trPr>
          <w:trHeight w:val="1832"/>
        </w:trPr>
        <w:tc>
          <w:tcPr>
            <w:tcW w:w="1368" w:type="dxa"/>
            <w:vAlign w:val="center"/>
          </w:tcPr>
          <w:p w:rsidR="00192D64" w:rsidRDefault="009D28A9">
            <w:pPr>
              <w:shd w:val="clear" w:color="auto" w:fill="FFFFFF"/>
              <w:jc w:val="center"/>
              <w:rPr>
                <w:sz w:val="22"/>
              </w:rPr>
            </w:pPr>
            <w:r>
              <w:rPr>
                <w:color w:val="000000"/>
                <w:sz w:val="22"/>
              </w:rPr>
              <w:t>Сумма</w:t>
            </w:r>
          </w:p>
          <w:p w:rsidR="00192D64" w:rsidRDefault="009D28A9">
            <w:pPr>
              <w:jc w:val="center"/>
              <w:rPr>
                <w:color w:val="000000"/>
                <w:sz w:val="22"/>
              </w:rPr>
            </w:pPr>
            <w:r>
              <w:rPr>
                <w:color w:val="000000"/>
                <w:sz w:val="22"/>
              </w:rPr>
              <w:t>потерь,</w:t>
            </w:r>
          </w:p>
          <w:p w:rsidR="00192D64" w:rsidRDefault="009D28A9">
            <w:pPr>
              <w:jc w:val="center"/>
              <w:rPr>
                <w:sz w:val="22"/>
              </w:rPr>
            </w:pPr>
            <w:r>
              <w:rPr>
                <w:color w:val="000000"/>
                <w:sz w:val="22"/>
              </w:rPr>
              <w:t xml:space="preserve"> руб.</w:t>
            </w:r>
          </w:p>
        </w:tc>
        <w:tc>
          <w:tcPr>
            <w:tcW w:w="360" w:type="dxa"/>
            <w:tcBorders>
              <w:top w:val="nil"/>
              <w:bottom w:val="nil"/>
            </w:tcBorders>
            <w:vAlign w:val="center"/>
          </w:tcPr>
          <w:p w:rsidR="00192D64" w:rsidRDefault="009D28A9">
            <w:pPr>
              <w:jc w:val="center"/>
              <w:rPr>
                <w:sz w:val="22"/>
              </w:rPr>
            </w:pPr>
            <w:r>
              <w:rPr>
                <w:sz w:val="22"/>
              </w:rPr>
              <w:t>=</w:t>
            </w:r>
          </w:p>
        </w:tc>
        <w:tc>
          <w:tcPr>
            <w:tcW w:w="3060" w:type="dxa"/>
            <w:vAlign w:val="center"/>
          </w:tcPr>
          <w:p w:rsidR="00192D64" w:rsidRDefault="009D28A9">
            <w:pPr>
              <w:shd w:val="clear" w:color="auto" w:fill="FFFFFF"/>
              <w:jc w:val="center"/>
              <w:rPr>
                <w:sz w:val="22"/>
              </w:rPr>
            </w:pPr>
            <w:r>
              <w:rPr>
                <w:color w:val="000000"/>
                <w:sz w:val="22"/>
              </w:rPr>
              <w:t>Норматив возмещения потерь при порче оленьих</w:t>
            </w:r>
          </w:p>
          <w:p w:rsidR="00192D64" w:rsidRDefault="009D28A9">
            <w:pPr>
              <w:pStyle w:val="31"/>
            </w:pPr>
            <w:r>
              <w:t>пастбищ вследствие производственной деятельности промышленных объектов, руб</w:t>
            </w:r>
          </w:p>
          <w:p w:rsidR="00192D64" w:rsidRDefault="009D28A9">
            <w:pPr>
              <w:shd w:val="clear" w:color="auto" w:fill="FFFFFF"/>
              <w:jc w:val="center"/>
              <w:rPr>
                <w:sz w:val="22"/>
              </w:rPr>
            </w:pPr>
            <w:r>
              <w:rPr>
                <w:color w:val="000000"/>
                <w:sz w:val="22"/>
              </w:rPr>
              <w:t>(приложение 21)</w:t>
            </w:r>
          </w:p>
          <w:p w:rsidR="00192D64" w:rsidRDefault="00192D64">
            <w:pPr>
              <w:shd w:val="clear" w:color="auto" w:fill="FFFFFF"/>
              <w:jc w:val="center"/>
              <w:rPr>
                <w:sz w:val="22"/>
              </w:rPr>
            </w:pPr>
          </w:p>
        </w:tc>
        <w:tc>
          <w:tcPr>
            <w:tcW w:w="360" w:type="dxa"/>
            <w:tcBorders>
              <w:top w:val="nil"/>
              <w:bottom w:val="nil"/>
            </w:tcBorders>
            <w:vAlign w:val="center"/>
          </w:tcPr>
          <w:p w:rsidR="00192D64" w:rsidRDefault="009D28A9">
            <w:pPr>
              <w:jc w:val="center"/>
              <w:rPr>
                <w:sz w:val="22"/>
              </w:rPr>
            </w:pPr>
            <w:r>
              <w:rPr>
                <w:sz w:val="22"/>
              </w:rPr>
              <w:t>*</w:t>
            </w:r>
          </w:p>
        </w:tc>
        <w:tc>
          <w:tcPr>
            <w:tcW w:w="2520" w:type="dxa"/>
            <w:vAlign w:val="center"/>
          </w:tcPr>
          <w:p w:rsidR="00192D64" w:rsidRDefault="009D28A9">
            <w:pPr>
              <w:shd w:val="clear" w:color="auto" w:fill="FFFFFF"/>
              <w:jc w:val="center"/>
              <w:rPr>
                <w:sz w:val="22"/>
              </w:rPr>
            </w:pPr>
            <w:r>
              <w:rPr>
                <w:color w:val="000000"/>
                <w:spacing w:val="-11"/>
                <w:sz w:val="22"/>
              </w:rPr>
              <w:t>Коэффициент снижения</w:t>
            </w:r>
          </w:p>
          <w:p w:rsidR="00192D64" w:rsidRDefault="009D28A9">
            <w:pPr>
              <w:shd w:val="clear" w:color="auto" w:fill="FFFFFF"/>
              <w:jc w:val="center"/>
              <w:rPr>
                <w:sz w:val="22"/>
              </w:rPr>
            </w:pPr>
            <w:r>
              <w:rPr>
                <w:color w:val="000000"/>
                <w:spacing w:val="-10"/>
                <w:sz w:val="22"/>
              </w:rPr>
              <w:t>качества оленьих пастбищ</w:t>
            </w:r>
          </w:p>
          <w:p w:rsidR="00192D64" w:rsidRDefault="009D28A9">
            <w:pPr>
              <w:shd w:val="clear" w:color="auto" w:fill="FFFFFF"/>
              <w:jc w:val="center"/>
              <w:rPr>
                <w:sz w:val="22"/>
              </w:rPr>
            </w:pPr>
            <w:r>
              <w:rPr>
                <w:color w:val="000000"/>
                <w:spacing w:val="-10"/>
                <w:sz w:val="22"/>
              </w:rPr>
              <w:t>(емкости) вследствие</w:t>
            </w:r>
          </w:p>
          <w:p w:rsidR="00192D64" w:rsidRDefault="009D28A9">
            <w:pPr>
              <w:shd w:val="clear" w:color="auto" w:fill="FFFFFF"/>
              <w:jc w:val="center"/>
              <w:rPr>
                <w:color w:val="000000"/>
                <w:spacing w:val="-11"/>
                <w:sz w:val="22"/>
              </w:rPr>
            </w:pPr>
            <w:r>
              <w:rPr>
                <w:color w:val="000000"/>
                <w:spacing w:val="-12"/>
                <w:sz w:val="22"/>
              </w:rPr>
              <w:t xml:space="preserve">производственной </w:t>
            </w:r>
            <w:r>
              <w:rPr>
                <w:color w:val="000000"/>
                <w:spacing w:val="-11"/>
                <w:sz w:val="22"/>
              </w:rPr>
              <w:t>деятельности промышленных объектов</w:t>
            </w:r>
          </w:p>
          <w:p w:rsidR="00192D64" w:rsidRDefault="009D28A9">
            <w:pPr>
              <w:shd w:val="clear" w:color="auto" w:fill="FFFFFF"/>
              <w:jc w:val="center"/>
              <w:rPr>
                <w:sz w:val="22"/>
              </w:rPr>
            </w:pPr>
            <w:r>
              <w:rPr>
                <w:color w:val="000000"/>
                <w:spacing w:val="-11"/>
                <w:sz w:val="22"/>
              </w:rPr>
              <w:t>(приложение 17)</w:t>
            </w:r>
          </w:p>
          <w:p w:rsidR="00192D64" w:rsidRDefault="00192D64">
            <w:pPr>
              <w:jc w:val="center"/>
              <w:rPr>
                <w:sz w:val="22"/>
              </w:rPr>
            </w:pPr>
          </w:p>
        </w:tc>
        <w:tc>
          <w:tcPr>
            <w:tcW w:w="360" w:type="dxa"/>
            <w:tcBorders>
              <w:top w:val="nil"/>
              <w:bottom w:val="nil"/>
            </w:tcBorders>
            <w:vAlign w:val="center"/>
          </w:tcPr>
          <w:p w:rsidR="00192D64" w:rsidRDefault="009D28A9">
            <w:pPr>
              <w:shd w:val="clear" w:color="auto" w:fill="FFFFFF"/>
              <w:jc w:val="center"/>
              <w:rPr>
                <w:color w:val="000000"/>
                <w:spacing w:val="-11"/>
                <w:sz w:val="22"/>
              </w:rPr>
            </w:pPr>
            <w:r>
              <w:rPr>
                <w:color w:val="000000"/>
                <w:spacing w:val="-11"/>
                <w:sz w:val="22"/>
              </w:rPr>
              <w:t>*</w:t>
            </w:r>
          </w:p>
        </w:tc>
        <w:tc>
          <w:tcPr>
            <w:tcW w:w="1440" w:type="dxa"/>
            <w:vAlign w:val="center"/>
          </w:tcPr>
          <w:p w:rsidR="00192D64" w:rsidRDefault="009D28A9">
            <w:pPr>
              <w:shd w:val="clear" w:color="auto" w:fill="FFFFFF"/>
              <w:jc w:val="center"/>
              <w:rPr>
                <w:color w:val="000000"/>
                <w:spacing w:val="-11"/>
                <w:sz w:val="20"/>
              </w:rPr>
            </w:pPr>
            <w:r>
              <w:rPr>
                <w:color w:val="000000"/>
                <w:spacing w:val="-11"/>
                <w:sz w:val="20"/>
              </w:rPr>
              <w:t>Площадь оленьих пастбищ,  со сниженной оленеемкостьюга.</w:t>
            </w:r>
          </w:p>
        </w:tc>
      </w:tr>
    </w:tbl>
    <w:p w:rsidR="00192D64" w:rsidRDefault="00192D64">
      <w:pPr>
        <w:shd w:val="clear" w:color="auto" w:fill="FFFFFF"/>
        <w:spacing w:line="360" w:lineRule="auto"/>
        <w:ind w:firstLine="709"/>
        <w:jc w:val="both"/>
      </w:pPr>
    </w:p>
    <w:p w:rsidR="00192D64" w:rsidRDefault="009D28A9">
      <w:pPr>
        <w:shd w:val="clear" w:color="auto" w:fill="FFFFFF"/>
        <w:spacing w:line="360" w:lineRule="auto"/>
        <w:ind w:firstLine="720"/>
        <w:jc w:val="both"/>
        <w:rPr>
          <w:color w:val="000000"/>
        </w:rPr>
      </w:pPr>
      <w:r>
        <w:rPr>
          <w:color w:val="000000"/>
          <w:spacing w:val="-11"/>
        </w:rPr>
        <w:t>Расчет  потерь производится в ведомости, приложение 22</w:t>
      </w:r>
      <w:r>
        <w:rPr>
          <w:color w:val="000000"/>
        </w:rPr>
        <w:t>.</w:t>
      </w:r>
    </w:p>
    <w:p w:rsidR="00192D64" w:rsidRDefault="009D28A9">
      <w:pPr>
        <w:shd w:val="clear" w:color="auto" w:fill="FFFFFF"/>
        <w:spacing w:line="360" w:lineRule="auto"/>
        <w:ind w:firstLine="709"/>
        <w:jc w:val="both"/>
      </w:pPr>
      <w:r>
        <w:rPr>
          <w:color w:val="000000"/>
        </w:rPr>
        <w:t>2.3.2 Расчет потерь оленеводства при снижении качества оленьих пастбищ вследствие умеренного и слабого воздействия стрессового фактора промышленных объектов.</w:t>
      </w:r>
    </w:p>
    <w:p w:rsidR="00192D64" w:rsidRDefault="009D28A9">
      <w:pPr>
        <w:shd w:val="clear" w:color="auto" w:fill="FFFFFF"/>
        <w:ind w:left="1032"/>
        <w:jc w:val="center"/>
        <w:rPr>
          <w:color w:val="000000"/>
          <w:spacing w:val="-11"/>
        </w:rPr>
      </w:pPr>
      <w:r>
        <w:rPr>
          <w:color w:val="000000"/>
          <w:spacing w:val="-11"/>
        </w:rPr>
        <w:t>Схема расчета</w:t>
      </w:r>
    </w:p>
    <w:p w:rsidR="00192D64" w:rsidRDefault="009D28A9">
      <w:pPr>
        <w:shd w:val="clear" w:color="auto" w:fill="FFFFFF"/>
        <w:ind w:left="1032"/>
        <w:jc w:val="center"/>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60"/>
        <w:gridCol w:w="2880"/>
        <w:gridCol w:w="360"/>
        <w:gridCol w:w="2520"/>
        <w:gridCol w:w="360"/>
        <w:gridCol w:w="1620"/>
      </w:tblGrid>
      <w:tr w:rsidR="00192D64">
        <w:trPr>
          <w:trHeight w:val="1832"/>
        </w:trPr>
        <w:tc>
          <w:tcPr>
            <w:tcW w:w="1368" w:type="dxa"/>
            <w:vAlign w:val="center"/>
          </w:tcPr>
          <w:p w:rsidR="00192D64" w:rsidRDefault="009D28A9">
            <w:pPr>
              <w:shd w:val="clear" w:color="auto" w:fill="FFFFFF"/>
              <w:jc w:val="center"/>
              <w:rPr>
                <w:sz w:val="20"/>
              </w:rPr>
            </w:pPr>
            <w:r>
              <w:rPr>
                <w:color w:val="000000"/>
                <w:sz w:val="20"/>
              </w:rPr>
              <w:t>Сумма</w:t>
            </w:r>
          </w:p>
          <w:p w:rsidR="00192D64" w:rsidRDefault="009D28A9">
            <w:pPr>
              <w:jc w:val="center"/>
              <w:rPr>
                <w:color w:val="000000"/>
                <w:sz w:val="20"/>
              </w:rPr>
            </w:pPr>
            <w:r>
              <w:rPr>
                <w:color w:val="000000"/>
                <w:sz w:val="20"/>
              </w:rPr>
              <w:t>потерь,</w:t>
            </w:r>
          </w:p>
          <w:p w:rsidR="00192D64" w:rsidRDefault="009D28A9">
            <w:pPr>
              <w:jc w:val="center"/>
              <w:rPr>
                <w:sz w:val="20"/>
              </w:rPr>
            </w:pPr>
            <w:r>
              <w:rPr>
                <w:color w:val="000000"/>
                <w:sz w:val="20"/>
              </w:rPr>
              <w:t>руб.</w:t>
            </w:r>
          </w:p>
        </w:tc>
        <w:tc>
          <w:tcPr>
            <w:tcW w:w="360" w:type="dxa"/>
            <w:tcBorders>
              <w:top w:val="nil"/>
              <w:bottom w:val="nil"/>
            </w:tcBorders>
            <w:vAlign w:val="center"/>
          </w:tcPr>
          <w:p w:rsidR="00192D64" w:rsidRDefault="009D28A9">
            <w:pPr>
              <w:jc w:val="center"/>
              <w:rPr>
                <w:sz w:val="22"/>
              </w:rPr>
            </w:pPr>
            <w:r>
              <w:rPr>
                <w:sz w:val="22"/>
              </w:rPr>
              <w:t>=</w:t>
            </w:r>
          </w:p>
        </w:tc>
        <w:tc>
          <w:tcPr>
            <w:tcW w:w="2880" w:type="dxa"/>
            <w:vAlign w:val="center"/>
          </w:tcPr>
          <w:p w:rsidR="00192D64" w:rsidRDefault="009D28A9">
            <w:pPr>
              <w:shd w:val="clear" w:color="auto" w:fill="FFFFFF"/>
              <w:jc w:val="center"/>
              <w:rPr>
                <w:sz w:val="20"/>
              </w:rPr>
            </w:pPr>
            <w:r>
              <w:rPr>
                <w:color w:val="000000"/>
                <w:sz w:val="20"/>
              </w:rPr>
              <w:t>Норматив возмещения потерь при порче оленьих</w:t>
            </w:r>
          </w:p>
          <w:p w:rsidR="00192D64" w:rsidRDefault="009D28A9">
            <w:pPr>
              <w:pStyle w:val="31"/>
              <w:rPr>
                <w:sz w:val="20"/>
              </w:rPr>
            </w:pPr>
            <w:r>
              <w:rPr>
                <w:sz w:val="20"/>
              </w:rPr>
              <w:t>пастбищ вследствие производственной деятельности промышленных объектов, руб.</w:t>
            </w:r>
          </w:p>
          <w:p w:rsidR="00192D64" w:rsidRDefault="009D28A9">
            <w:pPr>
              <w:shd w:val="clear" w:color="auto" w:fill="FFFFFF"/>
              <w:jc w:val="center"/>
              <w:rPr>
                <w:sz w:val="20"/>
              </w:rPr>
            </w:pPr>
            <w:r>
              <w:rPr>
                <w:color w:val="000000"/>
                <w:sz w:val="20"/>
              </w:rPr>
              <w:t>(приложение 21)</w:t>
            </w:r>
          </w:p>
          <w:p w:rsidR="00192D64" w:rsidRDefault="00192D64">
            <w:pPr>
              <w:shd w:val="clear" w:color="auto" w:fill="FFFFFF"/>
              <w:jc w:val="center"/>
              <w:rPr>
                <w:sz w:val="20"/>
              </w:rPr>
            </w:pPr>
          </w:p>
        </w:tc>
        <w:tc>
          <w:tcPr>
            <w:tcW w:w="360" w:type="dxa"/>
            <w:tcBorders>
              <w:top w:val="nil"/>
              <w:bottom w:val="nil"/>
            </w:tcBorders>
            <w:vAlign w:val="center"/>
          </w:tcPr>
          <w:p w:rsidR="00192D64" w:rsidRDefault="009D28A9">
            <w:pPr>
              <w:jc w:val="center"/>
              <w:rPr>
                <w:sz w:val="20"/>
              </w:rPr>
            </w:pPr>
            <w:r>
              <w:rPr>
                <w:sz w:val="20"/>
              </w:rPr>
              <w:t>*</w:t>
            </w:r>
          </w:p>
        </w:tc>
        <w:tc>
          <w:tcPr>
            <w:tcW w:w="2520" w:type="dxa"/>
            <w:vAlign w:val="center"/>
          </w:tcPr>
          <w:p w:rsidR="00192D64" w:rsidRDefault="009D28A9">
            <w:pPr>
              <w:shd w:val="clear" w:color="auto" w:fill="FFFFFF"/>
              <w:jc w:val="center"/>
              <w:rPr>
                <w:sz w:val="20"/>
              </w:rPr>
            </w:pPr>
            <w:r>
              <w:rPr>
                <w:color w:val="000000"/>
                <w:sz w:val="20"/>
              </w:rPr>
              <w:t>Коэффициент снижения</w:t>
            </w:r>
          </w:p>
          <w:p w:rsidR="00192D64" w:rsidRDefault="009D28A9">
            <w:pPr>
              <w:jc w:val="center"/>
              <w:rPr>
                <w:sz w:val="20"/>
              </w:rPr>
            </w:pPr>
            <w:r>
              <w:rPr>
                <w:color w:val="000000"/>
                <w:sz w:val="20"/>
              </w:rPr>
              <w:t>качества оленьих пастбищ вследствие умеренного воздействия стрессового фактора промышленных объектов,  (приложение 1)</w:t>
            </w:r>
          </w:p>
        </w:tc>
        <w:tc>
          <w:tcPr>
            <w:tcW w:w="360" w:type="dxa"/>
            <w:tcBorders>
              <w:top w:val="nil"/>
              <w:bottom w:val="nil"/>
            </w:tcBorders>
            <w:vAlign w:val="center"/>
          </w:tcPr>
          <w:p w:rsidR="00192D64" w:rsidRDefault="009D28A9">
            <w:pPr>
              <w:shd w:val="clear" w:color="auto" w:fill="FFFFFF"/>
              <w:jc w:val="center"/>
              <w:rPr>
                <w:color w:val="000000"/>
                <w:spacing w:val="-11"/>
                <w:sz w:val="22"/>
              </w:rPr>
            </w:pPr>
            <w:r>
              <w:rPr>
                <w:color w:val="000000"/>
                <w:spacing w:val="-11"/>
                <w:sz w:val="22"/>
              </w:rPr>
              <w:t>*</w:t>
            </w:r>
          </w:p>
        </w:tc>
        <w:tc>
          <w:tcPr>
            <w:tcW w:w="1620" w:type="dxa"/>
            <w:vAlign w:val="center"/>
          </w:tcPr>
          <w:p w:rsidR="00192D64" w:rsidRDefault="009D28A9">
            <w:pPr>
              <w:shd w:val="clear" w:color="auto" w:fill="FFFFFF"/>
              <w:jc w:val="center"/>
              <w:rPr>
                <w:sz w:val="20"/>
              </w:rPr>
            </w:pPr>
            <w:r>
              <w:rPr>
                <w:color w:val="000000"/>
                <w:sz w:val="20"/>
              </w:rPr>
              <w:t>Площадь оленьих</w:t>
            </w:r>
          </w:p>
          <w:p w:rsidR="00192D64" w:rsidRDefault="009D28A9">
            <w:pPr>
              <w:shd w:val="clear" w:color="auto" w:fill="FFFFFF"/>
              <w:jc w:val="center"/>
              <w:rPr>
                <w:sz w:val="20"/>
              </w:rPr>
            </w:pPr>
            <w:r>
              <w:rPr>
                <w:color w:val="000000"/>
                <w:sz w:val="20"/>
              </w:rPr>
              <w:t>пастбищ,</w:t>
            </w:r>
          </w:p>
          <w:p w:rsidR="00192D64" w:rsidRDefault="009D28A9">
            <w:pPr>
              <w:shd w:val="clear" w:color="auto" w:fill="FFFFFF"/>
              <w:jc w:val="center"/>
              <w:rPr>
                <w:sz w:val="20"/>
              </w:rPr>
            </w:pPr>
            <w:r>
              <w:rPr>
                <w:color w:val="000000"/>
                <w:sz w:val="20"/>
              </w:rPr>
              <w:t>подверженных</w:t>
            </w:r>
          </w:p>
          <w:p w:rsidR="00192D64" w:rsidRDefault="009D28A9">
            <w:pPr>
              <w:shd w:val="clear" w:color="auto" w:fill="FFFFFF"/>
              <w:jc w:val="center"/>
              <w:rPr>
                <w:sz w:val="20"/>
              </w:rPr>
            </w:pPr>
            <w:r>
              <w:rPr>
                <w:color w:val="000000"/>
                <w:sz w:val="20"/>
              </w:rPr>
              <w:t>умеренному и слабому</w:t>
            </w:r>
          </w:p>
          <w:p w:rsidR="00192D64" w:rsidRDefault="009D28A9">
            <w:pPr>
              <w:shd w:val="clear" w:color="auto" w:fill="FFFFFF"/>
              <w:jc w:val="center"/>
              <w:rPr>
                <w:sz w:val="20"/>
              </w:rPr>
            </w:pPr>
            <w:r>
              <w:rPr>
                <w:color w:val="000000"/>
                <w:sz w:val="20"/>
              </w:rPr>
              <w:t>воздействию стрессового фактора, га.</w:t>
            </w:r>
          </w:p>
          <w:p w:rsidR="00192D64" w:rsidRDefault="00192D64">
            <w:pPr>
              <w:shd w:val="clear" w:color="auto" w:fill="FFFFFF"/>
              <w:jc w:val="center"/>
              <w:rPr>
                <w:color w:val="000000"/>
                <w:spacing w:val="-11"/>
                <w:sz w:val="20"/>
              </w:rPr>
            </w:pPr>
          </w:p>
        </w:tc>
      </w:tr>
    </w:tbl>
    <w:p w:rsidR="00192D64" w:rsidRDefault="00192D64">
      <w:pPr>
        <w:shd w:val="clear" w:color="auto" w:fill="FFFFFF"/>
        <w:spacing w:line="360" w:lineRule="auto"/>
        <w:ind w:firstLine="709"/>
        <w:jc w:val="both"/>
      </w:pPr>
    </w:p>
    <w:p w:rsidR="00192D64" w:rsidRDefault="009D28A9">
      <w:pPr>
        <w:shd w:val="clear" w:color="auto" w:fill="FFFFFF"/>
        <w:spacing w:line="360" w:lineRule="auto"/>
        <w:ind w:firstLine="709"/>
        <w:jc w:val="both"/>
        <w:rPr>
          <w:color w:val="000000"/>
        </w:rPr>
      </w:pPr>
      <w:r>
        <w:rPr>
          <w:color w:val="000000"/>
          <w:spacing w:val="-11"/>
        </w:rPr>
        <w:t>Расчет  потерь производится в ведомости, приложение 23</w:t>
      </w:r>
      <w:r>
        <w:rPr>
          <w:color w:val="000000"/>
        </w:rPr>
        <w:t>.</w:t>
      </w:r>
    </w:p>
    <w:p w:rsidR="00192D64" w:rsidRDefault="009D28A9">
      <w:pPr>
        <w:shd w:val="clear" w:color="auto" w:fill="FFFFFF"/>
        <w:spacing w:line="360" w:lineRule="auto"/>
        <w:ind w:firstLine="709"/>
        <w:jc w:val="both"/>
        <w:rPr>
          <w:color w:val="000000"/>
        </w:rPr>
      </w:pPr>
      <w:r>
        <w:rPr>
          <w:color w:val="000000"/>
        </w:rPr>
        <w:t>2.3.3. Расчет общей суммы потерь оленеводства при снижении качества оленьих пастбищ в результате производственной деятельности промышленных объектов.</w:t>
      </w:r>
    </w:p>
    <w:p w:rsidR="00192D64" w:rsidRDefault="009D28A9">
      <w:pPr>
        <w:shd w:val="clear" w:color="auto" w:fill="FFFFFF"/>
        <w:spacing w:line="360" w:lineRule="auto"/>
        <w:ind w:firstLine="709"/>
        <w:jc w:val="center"/>
        <w:rPr>
          <w:color w:val="000000"/>
          <w:spacing w:val="-11"/>
        </w:rPr>
      </w:pPr>
      <w:r>
        <w:rPr>
          <w:color w:val="000000"/>
          <w:spacing w:val="-11"/>
        </w:rPr>
        <w:t>Схема расчета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360"/>
        <w:gridCol w:w="2880"/>
        <w:gridCol w:w="360"/>
        <w:gridCol w:w="2982"/>
      </w:tblGrid>
      <w:tr w:rsidR="00192D64">
        <w:trPr>
          <w:trHeight w:val="2361"/>
        </w:trPr>
        <w:tc>
          <w:tcPr>
            <w:tcW w:w="2988" w:type="dxa"/>
            <w:vAlign w:val="center"/>
          </w:tcPr>
          <w:p w:rsidR="00192D64" w:rsidRDefault="009D28A9">
            <w:pPr>
              <w:shd w:val="clear" w:color="auto" w:fill="FFFFFF"/>
              <w:jc w:val="center"/>
              <w:rPr>
                <w:sz w:val="22"/>
              </w:rPr>
            </w:pPr>
            <w:r>
              <w:rPr>
                <w:color w:val="000000"/>
                <w:sz w:val="22"/>
              </w:rPr>
              <w:t>Общая сумма</w:t>
            </w:r>
          </w:p>
          <w:p w:rsidR="00192D64" w:rsidRDefault="009D28A9">
            <w:pPr>
              <w:shd w:val="clear" w:color="auto" w:fill="FFFFFF"/>
              <w:jc w:val="center"/>
              <w:rPr>
                <w:sz w:val="22"/>
              </w:rPr>
            </w:pPr>
            <w:r>
              <w:rPr>
                <w:color w:val="000000"/>
                <w:sz w:val="22"/>
              </w:rPr>
              <w:t>потерь оленеводства при</w:t>
            </w:r>
          </w:p>
          <w:p w:rsidR="00192D64" w:rsidRDefault="009D28A9">
            <w:pPr>
              <w:shd w:val="clear" w:color="auto" w:fill="FFFFFF"/>
              <w:jc w:val="center"/>
              <w:rPr>
                <w:sz w:val="22"/>
              </w:rPr>
            </w:pPr>
            <w:r>
              <w:rPr>
                <w:color w:val="000000"/>
                <w:sz w:val="22"/>
              </w:rPr>
              <w:t>снижении качества оленьих пастбищ в результате производственной деятельности промышленных объектов, руб.</w:t>
            </w:r>
          </w:p>
          <w:p w:rsidR="00192D64" w:rsidRDefault="00192D64">
            <w:pPr>
              <w:jc w:val="center"/>
              <w:rPr>
                <w:sz w:val="22"/>
              </w:rPr>
            </w:pPr>
          </w:p>
        </w:tc>
        <w:tc>
          <w:tcPr>
            <w:tcW w:w="360" w:type="dxa"/>
            <w:tcBorders>
              <w:top w:val="nil"/>
              <w:bottom w:val="nil"/>
            </w:tcBorders>
            <w:vAlign w:val="center"/>
          </w:tcPr>
          <w:p w:rsidR="00192D64" w:rsidRDefault="009D28A9">
            <w:pPr>
              <w:jc w:val="center"/>
              <w:rPr>
                <w:sz w:val="22"/>
              </w:rPr>
            </w:pPr>
            <w:r>
              <w:rPr>
                <w:sz w:val="22"/>
              </w:rPr>
              <w:t>=</w:t>
            </w:r>
          </w:p>
        </w:tc>
        <w:tc>
          <w:tcPr>
            <w:tcW w:w="2880" w:type="dxa"/>
            <w:vAlign w:val="center"/>
          </w:tcPr>
          <w:p w:rsidR="00192D64" w:rsidRDefault="009D28A9">
            <w:pPr>
              <w:shd w:val="clear" w:color="auto" w:fill="FFFFFF"/>
              <w:jc w:val="center"/>
              <w:rPr>
                <w:sz w:val="22"/>
              </w:rPr>
            </w:pPr>
            <w:r>
              <w:rPr>
                <w:color w:val="000000"/>
                <w:sz w:val="22"/>
              </w:rPr>
              <w:t>Сумма</w:t>
            </w:r>
          </w:p>
          <w:p w:rsidR="00192D64" w:rsidRDefault="009D28A9">
            <w:pPr>
              <w:shd w:val="clear" w:color="auto" w:fill="FFFFFF"/>
              <w:jc w:val="center"/>
              <w:rPr>
                <w:sz w:val="22"/>
              </w:rPr>
            </w:pPr>
            <w:r>
              <w:rPr>
                <w:color w:val="000000"/>
                <w:sz w:val="22"/>
              </w:rPr>
              <w:t>потерь оленеводства при</w:t>
            </w:r>
          </w:p>
          <w:p w:rsidR="00192D64" w:rsidRDefault="009D28A9">
            <w:pPr>
              <w:shd w:val="clear" w:color="auto" w:fill="FFFFFF"/>
              <w:jc w:val="center"/>
              <w:rPr>
                <w:sz w:val="22"/>
              </w:rPr>
            </w:pPr>
            <w:r>
              <w:rPr>
                <w:color w:val="000000"/>
                <w:sz w:val="22"/>
              </w:rPr>
              <w:t>снижении качества оленьих</w:t>
            </w:r>
          </w:p>
          <w:p w:rsidR="00192D64" w:rsidRDefault="009D28A9">
            <w:pPr>
              <w:shd w:val="clear" w:color="auto" w:fill="FFFFFF"/>
              <w:jc w:val="center"/>
              <w:rPr>
                <w:sz w:val="22"/>
              </w:rPr>
            </w:pPr>
            <w:r>
              <w:rPr>
                <w:color w:val="000000"/>
                <w:sz w:val="22"/>
              </w:rPr>
              <w:t>пастбищ вследствие</w:t>
            </w:r>
          </w:p>
          <w:p w:rsidR="00192D64" w:rsidRDefault="009D28A9">
            <w:pPr>
              <w:shd w:val="clear" w:color="auto" w:fill="FFFFFF"/>
              <w:jc w:val="center"/>
              <w:rPr>
                <w:sz w:val="22"/>
              </w:rPr>
            </w:pPr>
            <w:r>
              <w:rPr>
                <w:color w:val="000000"/>
                <w:sz w:val="22"/>
              </w:rPr>
              <w:t>воздействия техногенных</w:t>
            </w:r>
          </w:p>
          <w:p w:rsidR="00192D64" w:rsidRDefault="009D28A9">
            <w:pPr>
              <w:shd w:val="clear" w:color="auto" w:fill="FFFFFF"/>
              <w:jc w:val="center"/>
              <w:rPr>
                <w:sz w:val="22"/>
              </w:rPr>
            </w:pPr>
            <w:r>
              <w:rPr>
                <w:color w:val="000000"/>
                <w:sz w:val="22"/>
              </w:rPr>
              <w:t>факторов промышленных</w:t>
            </w:r>
          </w:p>
          <w:p w:rsidR="00192D64" w:rsidRDefault="009D28A9">
            <w:pPr>
              <w:shd w:val="clear" w:color="auto" w:fill="FFFFFF"/>
              <w:jc w:val="center"/>
              <w:rPr>
                <w:sz w:val="22"/>
              </w:rPr>
            </w:pPr>
            <w:r>
              <w:rPr>
                <w:color w:val="000000"/>
                <w:sz w:val="22"/>
              </w:rPr>
              <w:t>объектов, руб.</w:t>
            </w:r>
          </w:p>
          <w:p w:rsidR="00192D64" w:rsidRDefault="00192D64">
            <w:pPr>
              <w:shd w:val="clear" w:color="auto" w:fill="FFFFFF"/>
              <w:jc w:val="center"/>
              <w:rPr>
                <w:sz w:val="22"/>
              </w:rPr>
            </w:pPr>
          </w:p>
        </w:tc>
        <w:tc>
          <w:tcPr>
            <w:tcW w:w="360" w:type="dxa"/>
            <w:tcBorders>
              <w:top w:val="nil"/>
              <w:bottom w:val="nil"/>
            </w:tcBorders>
            <w:vAlign w:val="center"/>
          </w:tcPr>
          <w:p w:rsidR="00192D64" w:rsidRDefault="009D28A9">
            <w:pPr>
              <w:jc w:val="center"/>
              <w:rPr>
                <w:sz w:val="22"/>
              </w:rPr>
            </w:pPr>
            <w:r>
              <w:rPr>
                <w:sz w:val="22"/>
              </w:rPr>
              <w:t>+</w:t>
            </w:r>
          </w:p>
        </w:tc>
        <w:tc>
          <w:tcPr>
            <w:tcW w:w="2982" w:type="dxa"/>
            <w:vAlign w:val="center"/>
          </w:tcPr>
          <w:p w:rsidR="00192D64" w:rsidRDefault="009D28A9">
            <w:pPr>
              <w:shd w:val="clear" w:color="auto" w:fill="FFFFFF"/>
              <w:jc w:val="center"/>
              <w:rPr>
                <w:sz w:val="22"/>
              </w:rPr>
            </w:pPr>
            <w:r>
              <w:rPr>
                <w:color w:val="000000"/>
                <w:sz w:val="22"/>
              </w:rPr>
              <w:t>Сумма</w:t>
            </w:r>
          </w:p>
          <w:p w:rsidR="00192D64" w:rsidRDefault="009D28A9">
            <w:pPr>
              <w:shd w:val="clear" w:color="auto" w:fill="FFFFFF"/>
              <w:jc w:val="center"/>
              <w:rPr>
                <w:sz w:val="22"/>
              </w:rPr>
            </w:pPr>
            <w:r>
              <w:rPr>
                <w:color w:val="000000"/>
                <w:sz w:val="22"/>
              </w:rPr>
              <w:t>потерь оленеводства при</w:t>
            </w:r>
          </w:p>
          <w:p w:rsidR="00192D64" w:rsidRDefault="009D28A9">
            <w:pPr>
              <w:shd w:val="clear" w:color="auto" w:fill="FFFFFF"/>
              <w:jc w:val="center"/>
              <w:rPr>
                <w:sz w:val="22"/>
              </w:rPr>
            </w:pPr>
            <w:r>
              <w:rPr>
                <w:color w:val="000000"/>
                <w:sz w:val="22"/>
              </w:rPr>
              <w:t>снижении качества оленьих</w:t>
            </w:r>
          </w:p>
          <w:p w:rsidR="00192D64" w:rsidRDefault="009D28A9">
            <w:pPr>
              <w:shd w:val="clear" w:color="auto" w:fill="FFFFFF"/>
              <w:jc w:val="center"/>
              <w:rPr>
                <w:sz w:val="22"/>
              </w:rPr>
            </w:pPr>
            <w:r>
              <w:rPr>
                <w:color w:val="000000"/>
                <w:sz w:val="22"/>
              </w:rPr>
              <w:t>пастбищ вследствие</w:t>
            </w:r>
          </w:p>
          <w:p w:rsidR="00192D64" w:rsidRDefault="009D28A9">
            <w:pPr>
              <w:shd w:val="clear" w:color="auto" w:fill="FFFFFF"/>
              <w:jc w:val="center"/>
              <w:rPr>
                <w:sz w:val="22"/>
              </w:rPr>
            </w:pPr>
            <w:r>
              <w:rPr>
                <w:color w:val="000000"/>
                <w:sz w:val="22"/>
              </w:rPr>
              <w:t>воздействия стрессового</w:t>
            </w:r>
          </w:p>
          <w:p w:rsidR="00192D64" w:rsidRDefault="009D28A9">
            <w:pPr>
              <w:shd w:val="clear" w:color="auto" w:fill="FFFFFF"/>
              <w:jc w:val="center"/>
              <w:rPr>
                <w:sz w:val="22"/>
              </w:rPr>
            </w:pPr>
            <w:r>
              <w:rPr>
                <w:color w:val="000000"/>
                <w:sz w:val="22"/>
              </w:rPr>
              <w:t>фактора промышленных</w:t>
            </w:r>
          </w:p>
          <w:p w:rsidR="00192D64" w:rsidRDefault="009D28A9">
            <w:pPr>
              <w:shd w:val="clear" w:color="auto" w:fill="FFFFFF"/>
              <w:jc w:val="center"/>
              <w:rPr>
                <w:sz w:val="22"/>
              </w:rPr>
            </w:pPr>
            <w:r>
              <w:t>объектов, руб</w:t>
            </w:r>
            <w:r>
              <w:rPr>
                <w:color w:val="000000"/>
                <w:sz w:val="22"/>
              </w:rPr>
              <w:t>.</w:t>
            </w:r>
          </w:p>
          <w:p w:rsidR="00192D64" w:rsidRDefault="00192D64">
            <w:pPr>
              <w:pStyle w:val="21"/>
              <w:jc w:val="center"/>
            </w:pPr>
          </w:p>
        </w:tc>
      </w:tr>
    </w:tbl>
    <w:p w:rsidR="00192D64" w:rsidRDefault="009D28A9">
      <w:pPr>
        <w:shd w:val="clear" w:color="auto" w:fill="FFFFFF"/>
        <w:spacing w:line="360" w:lineRule="auto"/>
        <w:ind w:firstLine="709"/>
        <w:jc w:val="both"/>
        <w:rPr>
          <w:color w:val="000000"/>
        </w:rPr>
      </w:pPr>
      <w:r>
        <w:rPr>
          <w:color w:val="000000"/>
        </w:rPr>
        <w:t>2.3.4. Расчет потерь оленеводства при нарушении оленьих пастбищ в результате производственной деятельности промышленных объектов.</w:t>
      </w:r>
    </w:p>
    <w:p w:rsidR="00192D64" w:rsidRDefault="009D28A9">
      <w:pPr>
        <w:shd w:val="clear" w:color="auto" w:fill="FFFFFF"/>
        <w:ind w:left="1032"/>
        <w:jc w:val="center"/>
        <w:rPr>
          <w:color w:val="000000"/>
          <w:spacing w:val="-11"/>
        </w:rPr>
      </w:pPr>
      <w:r>
        <w:rPr>
          <w:color w:val="000000"/>
          <w:spacing w:val="-11"/>
        </w:rPr>
        <w:t>Схема расчета</w:t>
      </w:r>
    </w:p>
    <w:p w:rsidR="00192D64" w:rsidRDefault="00192D64">
      <w:pPr>
        <w:shd w:val="clear" w:color="auto" w:fill="FFFFFF"/>
        <w:ind w:left="1032"/>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360"/>
        <w:gridCol w:w="3420"/>
        <w:gridCol w:w="360"/>
        <w:gridCol w:w="3162"/>
      </w:tblGrid>
      <w:tr w:rsidR="00192D64">
        <w:trPr>
          <w:trHeight w:val="1589"/>
        </w:trPr>
        <w:tc>
          <w:tcPr>
            <w:tcW w:w="2268" w:type="dxa"/>
            <w:vAlign w:val="center"/>
          </w:tcPr>
          <w:p w:rsidR="00192D64" w:rsidRDefault="009D28A9">
            <w:pPr>
              <w:shd w:val="clear" w:color="auto" w:fill="FFFFFF"/>
              <w:jc w:val="center"/>
              <w:rPr>
                <w:sz w:val="22"/>
              </w:rPr>
            </w:pPr>
            <w:r>
              <w:rPr>
                <w:color w:val="000000"/>
                <w:sz w:val="22"/>
              </w:rPr>
              <w:t>Сумма</w:t>
            </w:r>
          </w:p>
          <w:p w:rsidR="00192D64" w:rsidRDefault="009D28A9">
            <w:pPr>
              <w:jc w:val="center"/>
              <w:rPr>
                <w:color w:val="000000"/>
                <w:sz w:val="22"/>
              </w:rPr>
            </w:pPr>
            <w:r>
              <w:rPr>
                <w:color w:val="000000"/>
                <w:sz w:val="22"/>
              </w:rPr>
              <w:t>потерь,</w:t>
            </w:r>
          </w:p>
          <w:p w:rsidR="00192D64" w:rsidRDefault="009D28A9">
            <w:pPr>
              <w:jc w:val="center"/>
              <w:rPr>
                <w:sz w:val="22"/>
              </w:rPr>
            </w:pPr>
            <w:r>
              <w:rPr>
                <w:color w:val="000000"/>
                <w:sz w:val="22"/>
              </w:rPr>
              <w:t>руб.</w:t>
            </w:r>
          </w:p>
        </w:tc>
        <w:tc>
          <w:tcPr>
            <w:tcW w:w="360" w:type="dxa"/>
            <w:tcBorders>
              <w:top w:val="nil"/>
              <w:bottom w:val="nil"/>
            </w:tcBorders>
            <w:vAlign w:val="center"/>
          </w:tcPr>
          <w:p w:rsidR="00192D64" w:rsidRDefault="009D28A9">
            <w:pPr>
              <w:jc w:val="center"/>
              <w:rPr>
                <w:sz w:val="22"/>
              </w:rPr>
            </w:pPr>
            <w:r>
              <w:rPr>
                <w:sz w:val="22"/>
              </w:rPr>
              <w:t>=</w:t>
            </w:r>
          </w:p>
        </w:tc>
        <w:tc>
          <w:tcPr>
            <w:tcW w:w="3420" w:type="dxa"/>
            <w:vAlign w:val="center"/>
          </w:tcPr>
          <w:p w:rsidR="00192D64" w:rsidRDefault="00192D64">
            <w:pPr>
              <w:shd w:val="clear" w:color="auto" w:fill="FFFFFF"/>
              <w:jc w:val="center"/>
              <w:rPr>
                <w:color w:val="000000"/>
                <w:sz w:val="22"/>
              </w:rPr>
            </w:pPr>
          </w:p>
          <w:p w:rsidR="00192D64" w:rsidRDefault="009D28A9">
            <w:pPr>
              <w:shd w:val="clear" w:color="auto" w:fill="FFFFFF"/>
              <w:jc w:val="center"/>
              <w:rPr>
                <w:sz w:val="22"/>
              </w:rPr>
            </w:pPr>
            <w:r>
              <w:rPr>
                <w:color w:val="000000"/>
                <w:sz w:val="22"/>
              </w:rPr>
              <w:t>Норматив возмещения</w:t>
            </w:r>
          </w:p>
          <w:p w:rsidR="00192D64" w:rsidRDefault="009D28A9">
            <w:pPr>
              <w:shd w:val="clear" w:color="auto" w:fill="FFFFFF"/>
              <w:jc w:val="center"/>
              <w:rPr>
                <w:sz w:val="22"/>
              </w:rPr>
            </w:pPr>
            <w:r>
              <w:rPr>
                <w:color w:val="000000"/>
                <w:sz w:val="22"/>
              </w:rPr>
              <w:t xml:space="preserve">потерь при полном нарушении оленьих пастбищ, руб./га (приложение </w:t>
            </w:r>
            <w:r>
              <w:rPr>
                <w:color w:val="000000"/>
                <w:spacing w:val="-14"/>
                <w:sz w:val="22"/>
              </w:rPr>
              <w:t>21)</w:t>
            </w:r>
          </w:p>
          <w:p w:rsidR="00192D64" w:rsidRDefault="00192D64">
            <w:pPr>
              <w:shd w:val="clear" w:color="auto" w:fill="FFFFFF"/>
              <w:jc w:val="center"/>
              <w:rPr>
                <w:sz w:val="22"/>
              </w:rPr>
            </w:pPr>
          </w:p>
        </w:tc>
        <w:tc>
          <w:tcPr>
            <w:tcW w:w="360" w:type="dxa"/>
            <w:tcBorders>
              <w:top w:val="nil"/>
              <w:bottom w:val="nil"/>
            </w:tcBorders>
            <w:vAlign w:val="center"/>
          </w:tcPr>
          <w:p w:rsidR="00192D64" w:rsidRDefault="009D28A9">
            <w:pPr>
              <w:jc w:val="center"/>
              <w:rPr>
                <w:sz w:val="22"/>
              </w:rPr>
            </w:pPr>
            <w:r>
              <w:rPr>
                <w:sz w:val="22"/>
              </w:rPr>
              <w:t>*</w:t>
            </w:r>
          </w:p>
        </w:tc>
        <w:tc>
          <w:tcPr>
            <w:tcW w:w="3162" w:type="dxa"/>
            <w:vAlign w:val="center"/>
          </w:tcPr>
          <w:p w:rsidR="00192D64" w:rsidRDefault="009D28A9">
            <w:pPr>
              <w:shd w:val="clear" w:color="auto" w:fill="FFFFFF"/>
              <w:jc w:val="center"/>
              <w:rPr>
                <w:sz w:val="22"/>
              </w:rPr>
            </w:pPr>
            <w:r>
              <w:rPr>
                <w:color w:val="000000"/>
                <w:sz w:val="22"/>
              </w:rPr>
              <w:t>Площадь оленьих пастбищ</w:t>
            </w:r>
          </w:p>
          <w:p w:rsidR="00192D64" w:rsidRDefault="009D28A9">
            <w:pPr>
              <w:shd w:val="clear" w:color="auto" w:fill="FFFFFF"/>
              <w:jc w:val="center"/>
              <w:rPr>
                <w:sz w:val="22"/>
              </w:rPr>
            </w:pPr>
            <w:r>
              <w:rPr>
                <w:color w:val="000000"/>
                <w:sz w:val="22"/>
              </w:rPr>
              <w:t>полностью нарушенных в результате производственной деятельности промышленных объектов, га.</w:t>
            </w:r>
          </w:p>
          <w:p w:rsidR="00192D64" w:rsidRDefault="00192D64">
            <w:pPr>
              <w:pStyle w:val="21"/>
              <w:jc w:val="center"/>
            </w:pPr>
          </w:p>
        </w:tc>
      </w:tr>
    </w:tbl>
    <w:p w:rsidR="00192D64" w:rsidRDefault="00192D64">
      <w:pPr>
        <w:spacing w:line="360" w:lineRule="auto"/>
        <w:ind w:firstLine="709"/>
        <w:jc w:val="both"/>
      </w:pPr>
    </w:p>
    <w:p w:rsidR="00192D64" w:rsidRDefault="009D28A9">
      <w:pPr>
        <w:spacing w:line="360" w:lineRule="auto"/>
        <w:ind w:firstLine="709"/>
        <w:jc w:val="both"/>
        <w:rPr>
          <w:color w:val="000000"/>
        </w:rPr>
        <w:sectPr w:rsidR="00192D64">
          <w:pgSz w:w="11906" w:h="16838"/>
          <w:pgMar w:top="1134" w:right="850" w:bottom="1134" w:left="1701" w:header="708" w:footer="708" w:gutter="0"/>
          <w:cols w:space="708"/>
          <w:docGrid w:linePitch="360"/>
        </w:sectPr>
      </w:pPr>
      <w:r>
        <w:rPr>
          <w:color w:val="000000"/>
        </w:rPr>
        <w:t>Расчет стоимости потерь производится в ведомости, образец в приложении 24.</w:t>
      </w:r>
    </w:p>
    <w:p w:rsidR="00192D64" w:rsidRDefault="009D28A9">
      <w:pPr>
        <w:shd w:val="clear" w:color="auto" w:fill="FFFFFF"/>
        <w:spacing w:line="360" w:lineRule="auto"/>
        <w:ind w:firstLine="720"/>
        <w:jc w:val="both"/>
        <w:rPr>
          <w:b/>
        </w:rPr>
      </w:pPr>
      <w:r>
        <w:rPr>
          <w:b/>
          <w:color w:val="000000"/>
        </w:rPr>
        <w:t>3.  Возмещение потерь сельскохозяйственного производства (оленеводства) при самовольном захвате участков земельных угодий территорий традиционного природопользования Ямало-Ненецкого АО.</w:t>
      </w:r>
    </w:p>
    <w:p w:rsidR="00192D64" w:rsidRDefault="009D28A9">
      <w:pPr>
        <w:shd w:val="clear" w:color="auto" w:fill="FFFFFF"/>
        <w:spacing w:line="360" w:lineRule="auto"/>
        <w:ind w:firstLine="720"/>
        <w:jc w:val="both"/>
        <w:rPr>
          <w:color w:val="000000"/>
        </w:rPr>
      </w:pPr>
      <w:r>
        <w:rPr>
          <w:color w:val="000000"/>
        </w:rPr>
        <w:t xml:space="preserve">Самовольный захват земель ТТП - это противоправное, самовольное изъятие земель из сферы традиционной хозяйственной деятельности коренных малочисленных народов Крайнего Севера, то есть, без установления границ земельного участка на местности и получения в установленном порядке документов, удостоверяющих право собственности, владения, пользования или аренды. </w:t>
      </w:r>
    </w:p>
    <w:p w:rsidR="00192D64" w:rsidRDefault="009D28A9">
      <w:pPr>
        <w:shd w:val="clear" w:color="auto" w:fill="FFFFFF"/>
        <w:spacing w:line="360" w:lineRule="auto"/>
        <w:ind w:firstLine="720"/>
        <w:jc w:val="both"/>
      </w:pPr>
      <w:r>
        <w:rPr>
          <w:color w:val="000000"/>
        </w:rPr>
        <w:t>Фактом самовольного захвата следует считать:</w:t>
      </w:r>
    </w:p>
    <w:p w:rsidR="00192D64" w:rsidRDefault="009D28A9">
      <w:pPr>
        <w:shd w:val="clear" w:color="auto" w:fill="FFFFFF"/>
        <w:spacing w:line="360" w:lineRule="auto"/>
        <w:ind w:firstLine="720"/>
        <w:jc w:val="both"/>
      </w:pPr>
      <w:r>
        <w:rPr>
          <w:color w:val="000000"/>
        </w:rPr>
        <w:t>- превышение площади отведенного земельного участка под инфраструктуру промышленных объектов, в процессе производственной деятельности объекта;</w:t>
      </w:r>
    </w:p>
    <w:p w:rsidR="00192D64" w:rsidRDefault="009D28A9">
      <w:pPr>
        <w:shd w:val="clear" w:color="auto" w:fill="FFFFFF"/>
        <w:spacing w:line="360" w:lineRule="auto"/>
        <w:ind w:firstLine="720"/>
        <w:jc w:val="both"/>
      </w:pPr>
      <w:r>
        <w:rPr>
          <w:color w:val="000000"/>
        </w:rPr>
        <w:t>- самовольное устройство карьеров, вырубок леса, промышленных свалок, дорог для вездеходного транспорта;</w:t>
      </w:r>
    </w:p>
    <w:p w:rsidR="00192D64" w:rsidRDefault="009D28A9">
      <w:pPr>
        <w:shd w:val="clear" w:color="auto" w:fill="FFFFFF"/>
        <w:spacing w:line="360" w:lineRule="auto"/>
        <w:ind w:firstLine="720"/>
        <w:jc w:val="both"/>
      </w:pPr>
      <w:r>
        <w:rPr>
          <w:color w:val="000000"/>
        </w:rPr>
        <w:t>- самовольное строительство бытовых и производственных сооружений на местах охоты и рыбалки.</w:t>
      </w:r>
    </w:p>
    <w:p w:rsidR="00192D64" w:rsidRDefault="00192D64">
      <w:pPr>
        <w:shd w:val="clear" w:color="auto" w:fill="FFFFFF"/>
        <w:ind w:firstLine="709"/>
        <w:jc w:val="both"/>
        <w:rPr>
          <w:color w:val="000000"/>
          <w:u w:val="single"/>
        </w:rPr>
      </w:pPr>
    </w:p>
    <w:p w:rsidR="00192D64" w:rsidRDefault="009D28A9">
      <w:pPr>
        <w:shd w:val="clear" w:color="auto" w:fill="FFFFFF"/>
        <w:ind w:firstLine="709"/>
        <w:jc w:val="both"/>
        <w:rPr>
          <w:color w:val="000000"/>
          <w:u w:val="single"/>
        </w:rPr>
      </w:pPr>
      <w:r>
        <w:rPr>
          <w:color w:val="000000"/>
          <w:u w:val="single"/>
        </w:rPr>
        <w:t>3.1. Определение потерь при самовольном захвате оленьих пастбищ.</w:t>
      </w:r>
    </w:p>
    <w:p w:rsidR="00192D64" w:rsidRDefault="00192D64">
      <w:pPr>
        <w:shd w:val="clear" w:color="auto" w:fill="FFFFFF"/>
        <w:ind w:firstLine="709"/>
        <w:jc w:val="both"/>
        <w:rPr>
          <w:u w:val="single"/>
        </w:rPr>
      </w:pPr>
    </w:p>
    <w:p w:rsidR="00192D64" w:rsidRDefault="009D28A9">
      <w:pPr>
        <w:shd w:val="clear" w:color="auto" w:fill="FFFFFF"/>
        <w:ind w:left="1032"/>
        <w:jc w:val="center"/>
        <w:rPr>
          <w:color w:val="000000"/>
          <w:spacing w:val="-11"/>
        </w:rPr>
      </w:pPr>
      <w:r>
        <w:rPr>
          <w:color w:val="000000"/>
          <w:spacing w:val="-11"/>
        </w:rPr>
        <w:t>Схема расчета</w:t>
      </w:r>
    </w:p>
    <w:p w:rsidR="00192D64" w:rsidRDefault="00192D64">
      <w:pPr>
        <w:shd w:val="clear" w:color="auto" w:fill="FFFFFF"/>
        <w:ind w:left="1032"/>
        <w:jc w:val="center"/>
        <w:rPr>
          <w:color w:val="000000"/>
          <w:spacing w:val="-11"/>
          <w:sz w:val="2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416"/>
        <w:gridCol w:w="2104"/>
        <w:gridCol w:w="360"/>
        <w:gridCol w:w="1620"/>
        <w:gridCol w:w="360"/>
        <w:gridCol w:w="1800"/>
        <w:gridCol w:w="360"/>
        <w:gridCol w:w="1440"/>
      </w:tblGrid>
      <w:tr w:rsidR="00192D64">
        <w:tc>
          <w:tcPr>
            <w:tcW w:w="1188" w:type="dxa"/>
            <w:vAlign w:val="center"/>
          </w:tcPr>
          <w:p w:rsidR="00192D64" w:rsidRDefault="009D28A9">
            <w:pPr>
              <w:shd w:val="clear" w:color="auto" w:fill="FFFFFF"/>
              <w:jc w:val="center"/>
              <w:rPr>
                <w:color w:val="000000"/>
                <w:sz w:val="22"/>
              </w:rPr>
            </w:pPr>
            <w:r>
              <w:rPr>
                <w:color w:val="000000"/>
                <w:sz w:val="22"/>
              </w:rPr>
              <w:t>Сумма потерь</w:t>
            </w:r>
          </w:p>
          <w:p w:rsidR="00192D64" w:rsidRDefault="009D28A9">
            <w:pPr>
              <w:shd w:val="clear" w:color="auto" w:fill="FFFFFF"/>
              <w:jc w:val="center"/>
              <w:rPr>
                <w:sz w:val="22"/>
              </w:rPr>
            </w:pPr>
            <w:r>
              <w:rPr>
                <w:color w:val="000000"/>
                <w:sz w:val="22"/>
              </w:rPr>
              <w:t>руб.</w:t>
            </w:r>
          </w:p>
          <w:p w:rsidR="00192D64" w:rsidRDefault="00192D64">
            <w:pPr>
              <w:jc w:val="center"/>
              <w:rPr>
                <w:sz w:val="22"/>
              </w:rPr>
            </w:pPr>
          </w:p>
        </w:tc>
        <w:tc>
          <w:tcPr>
            <w:tcW w:w="416" w:type="dxa"/>
            <w:tcBorders>
              <w:top w:val="nil"/>
              <w:bottom w:val="nil"/>
            </w:tcBorders>
            <w:vAlign w:val="center"/>
          </w:tcPr>
          <w:p w:rsidR="00192D64" w:rsidRDefault="009D28A9">
            <w:pPr>
              <w:jc w:val="center"/>
              <w:rPr>
                <w:sz w:val="22"/>
              </w:rPr>
            </w:pPr>
            <w:r>
              <w:rPr>
                <w:sz w:val="22"/>
              </w:rPr>
              <w:t>=</w:t>
            </w:r>
          </w:p>
        </w:tc>
        <w:tc>
          <w:tcPr>
            <w:tcW w:w="2104" w:type="dxa"/>
            <w:vAlign w:val="center"/>
          </w:tcPr>
          <w:p w:rsidR="00192D64" w:rsidRDefault="009D28A9">
            <w:pPr>
              <w:shd w:val="clear" w:color="auto" w:fill="FFFFFF"/>
              <w:jc w:val="center"/>
              <w:rPr>
                <w:sz w:val="22"/>
              </w:rPr>
            </w:pPr>
            <w:r>
              <w:rPr>
                <w:color w:val="000000"/>
                <w:sz w:val="22"/>
              </w:rPr>
              <w:t>*Доля от норматива</w:t>
            </w:r>
          </w:p>
          <w:p w:rsidR="00192D64" w:rsidRDefault="009D28A9">
            <w:pPr>
              <w:shd w:val="clear" w:color="auto" w:fill="FFFFFF"/>
              <w:jc w:val="center"/>
              <w:rPr>
                <w:sz w:val="22"/>
              </w:rPr>
            </w:pPr>
            <w:r>
              <w:rPr>
                <w:color w:val="000000"/>
                <w:sz w:val="22"/>
              </w:rPr>
              <w:t>возмещения потерь с.-х. производства</w:t>
            </w:r>
          </w:p>
          <w:p w:rsidR="00192D64" w:rsidRDefault="009D28A9">
            <w:pPr>
              <w:jc w:val="center"/>
              <w:rPr>
                <w:sz w:val="22"/>
              </w:rPr>
            </w:pPr>
            <w:r>
              <w:rPr>
                <w:color w:val="000000"/>
                <w:sz w:val="22"/>
              </w:rPr>
              <w:t>при изъятии земельных угодий ТТП в зависимости от длительности периода захвата</w:t>
            </w:r>
          </w:p>
        </w:tc>
        <w:tc>
          <w:tcPr>
            <w:tcW w:w="360" w:type="dxa"/>
            <w:tcBorders>
              <w:top w:val="nil"/>
              <w:bottom w:val="nil"/>
            </w:tcBorders>
            <w:vAlign w:val="center"/>
          </w:tcPr>
          <w:p w:rsidR="00192D64" w:rsidRDefault="009D28A9">
            <w:pPr>
              <w:jc w:val="center"/>
              <w:rPr>
                <w:sz w:val="22"/>
              </w:rPr>
            </w:pPr>
            <w:r>
              <w:rPr>
                <w:sz w:val="22"/>
              </w:rPr>
              <w:t>*</w:t>
            </w:r>
          </w:p>
        </w:tc>
        <w:tc>
          <w:tcPr>
            <w:tcW w:w="1620" w:type="dxa"/>
            <w:vAlign w:val="center"/>
          </w:tcPr>
          <w:p w:rsidR="00192D64" w:rsidRDefault="009D28A9">
            <w:pPr>
              <w:shd w:val="clear" w:color="auto" w:fill="FFFFFF"/>
              <w:jc w:val="center"/>
              <w:rPr>
                <w:sz w:val="22"/>
              </w:rPr>
            </w:pPr>
            <w:r>
              <w:rPr>
                <w:color w:val="000000"/>
                <w:sz w:val="22"/>
              </w:rPr>
              <w:t>Площадь самовольно захваченных</w:t>
            </w:r>
          </w:p>
          <w:p w:rsidR="00192D64" w:rsidRDefault="009D28A9">
            <w:pPr>
              <w:shd w:val="clear" w:color="auto" w:fill="FFFFFF"/>
              <w:jc w:val="center"/>
              <w:rPr>
                <w:color w:val="000000"/>
                <w:sz w:val="22"/>
              </w:rPr>
            </w:pPr>
            <w:r>
              <w:rPr>
                <w:color w:val="000000"/>
                <w:sz w:val="22"/>
              </w:rPr>
              <w:t xml:space="preserve">земель, </w:t>
            </w:r>
          </w:p>
          <w:p w:rsidR="00192D64" w:rsidRDefault="009D28A9">
            <w:pPr>
              <w:shd w:val="clear" w:color="auto" w:fill="FFFFFF"/>
              <w:jc w:val="center"/>
              <w:rPr>
                <w:sz w:val="22"/>
              </w:rPr>
            </w:pPr>
            <w:r>
              <w:rPr>
                <w:color w:val="000000"/>
                <w:sz w:val="22"/>
              </w:rPr>
              <w:t>га.</w:t>
            </w:r>
          </w:p>
          <w:p w:rsidR="00192D64" w:rsidRDefault="00192D64">
            <w:pPr>
              <w:jc w:val="center"/>
              <w:rPr>
                <w:sz w:val="22"/>
              </w:rPr>
            </w:pPr>
          </w:p>
        </w:tc>
        <w:tc>
          <w:tcPr>
            <w:tcW w:w="360" w:type="dxa"/>
            <w:tcBorders>
              <w:top w:val="nil"/>
              <w:bottom w:val="nil"/>
            </w:tcBorders>
            <w:vAlign w:val="center"/>
          </w:tcPr>
          <w:p w:rsidR="00192D64" w:rsidRDefault="009D28A9">
            <w:pPr>
              <w:jc w:val="center"/>
              <w:rPr>
                <w:sz w:val="22"/>
              </w:rPr>
            </w:pPr>
            <w:r>
              <w:rPr>
                <w:sz w:val="22"/>
              </w:rPr>
              <w:t>+</w:t>
            </w:r>
          </w:p>
        </w:tc>
        <w:tc>
          <w:tcPr>
            <w:tcW w:w="1800" w:type="dxa"/>
            <w:tcBorders>
              <w:bottom w:val="single" w:sz="4" w:space="0" w:color="auto"/>
            </w:tcBorders>
            <w:vAlign w:val="center"/>
          </w:tcPr>
          <w:p w:rsidR="00192D64" w:rsidRDefault="009D28A9">
            <w:pPr>
              <w:shd w:val="clear" w:color="auto" w:fill="FFFFFF"/>
              <w:jc w:val="center"/>
              <w:rPr>
                <w:sz w:val="22"/>
              </w:rPr>
            </w:pPr>
            <w:r>
              <w:rPr>
                <w:color w:val="000000"/>
                <w:sz w:val="22"/>
              </w:rPr>
              <w:t>Нормативы возмещения потерь</w:t>
            </w:r>
          </w:p>
          <w:p w:rsidR="00192D64" w:rsidRDefault="009D28A9">
            <w:pPr>
              <w:shd w:val="clear" w:color="auto" w:fill="FFFFFF"/>
              <w:jc w:val="center"/>
              <w:rPr>
                <w:sz w:val="22"/>
              </w:rPr>
            </w:pPr>
            <w:r>
              <w:rPr>
                <w:color w:val="000000"/>
                <w:sz w:val="22"/>
              </w:rPr>
              <w:t>при полном нарушении земель ТТП</w:t>
            </w:r>
          </w:p>
          <w:p w:rsidR="00192D64" w:rsidRDefault="00192D64">
            <w:pPr>
              <w:jc w:val="center"/>
              <w:rPr>
                <w:sz w:val="22"/>
              </w:rPr>
            </w:pPr>
          </w:p>
        </w:tc>
        <w:tc>
          <w:tcPr>
            <w:tcW w:w="360" w:type="dxa"/>
            <w:tcBorders>
              <w:top w:val="nil"/>
              <w:bottom w:val="nil"/>
            </w:tcBorders>
            <w:vAlign w:val="center"/>
          </w:tcPr>
          <w:p w:rsidR="00192D64" w:rsidRDefault="009D28A9">
            <w:pPr>
              <w:jc w:val="center"/>
              <w:rPr>
                <w:sz w:val="22"/>
              </w:rPr>
            </w:pPr>
            <w:r>
              <w:rPr>
                <w:sz w:val="22"/>
              </w:rPr>
              <w:t>*</w:t>
            </w:r>
          </w:p>
        </w:tc>
        <w:tc>
          <w:tcPr>
            <w:tcW w:w="1440" w:type="dxa"/>
            <w:vAlign w:val="center"/>
          </w:tcPr>
          <w:p w:rsidR="00192D64" w:rsidRDefault="009D28A9">
            <w:pPr>
              <w:jc w:val="center"/>
              <w:rPr>
                <w:sz w:val="22"/>
              </w:rPr>
            </w:pPr>
            <w:r>
              <w:rPr>
                <w:color w:val="000000"/>
                <w:sz w:val="22"/>
              </w:rPr>
              <w:t>Площадь самовольно захваченных земель, га.</w:t>
            </w:r>
          </w:p>
        </w:tc>
      </w:tr>
    </w:tbl>
    <w:p w:rsidR="00192D64" w:rsidRDefault="009D28A9">
      <w:pPr>
        <w:spacing w:line="360" w:lineRule="auto"/>
        <w:ind w:firstLine="709"/>
        <w:jc w:val="both"/>
      </w:pPr>
      <w:r>
        <w:t>* В зависимости от длительности самовольного захвата земельных угодий ТТП норматив возмещения потерь с.-х. производства при изъятии земель ТТП берется в следующих долях:</w:t>
      </w:r>
    </w:p>
    <w:p w:rsidR="00192D64" w:rsidRDefault="009D28A9">
      <w:pPr>
        <w:spacing w:line="360" w:lineRule="auto"/>
        <w:ind w:left="707" w:firstLine="709"/>
        <w:jc w:val="both"/>
      </w:pPr>
      <w:r>
        <w:t xml:space="preserve">1-3 года             – 0,1 </w:t>
      </w:r>
    </w:p>
    <w:p w:rsidR="00192D64" w:rsidRDefault="009D28A9">
      <w:pPr>
        <w:spacing w:line="360" w:lineRule="auto"/>
        <w:ind w:left="707" w:firstLine="709"/>
        <w:jc w:val="both"/>
      </w:pPr>
      <w:r>
        <w:t>4-7 лет              – 0,25</w:t>
      </w:r>
    </w:p>
    <w:p w:rsidR="00192D64" w:rsidRDefault="009D28A9">
      <w:pPr>
        <w:tabs>
          <w:tab w:val="left" w:pos="1440"/>
        </w:tabs>
        <w:spacing w:line="360" w:lineRule="auto"/>
        <w:ind w:firstLine="709"/>
        <w:jc w:val="both"/>
      </w:pPr>
      <w:r>
        <w:tab/>
        <w:t xml:space="preserve">8-10 лет            – 0,4 </w:t>
      </w:r>
    </w:p>
    <w:p w:rsidR="00192D64" w:rsidRDefault="009D28A9">
      <w:pPr>
        <w:spacing w:line="360" w:lineRule="auto"/>
        <w:ind w:left="707" w:firstLine="709"/>
        <w:jc w:val="both"/>
      </w:pPr>
      <w:r>
        <w:t>11-15 лет           – 0,7</w:t>
      </w:r>
    </w:p>
    <w:p w:rsidR="00192D64" w:rsidRDefault="009D28A9">
      <w:pPr>
        <w:spacing w:line="360" w:lineRule="auto"/>
        <w:ind w:left="707" w:firstLine="709"/>
        <w:jc w:val="both"/>
      </w:pPr>
      <w:r>
        <w:t>свыше 15 лет    – 1,0</w:t>
      </w:r>
    </w:p>
    <w:p w:rsidR="00192D64" w:rsidRDefault="009D28A9">
      <w:pPr>
        <w:pStyle w:val="a3"/>
      </w:pPr>
      <w:r>
        <w:t>Порядок расчета потерь сельскохозяйственного производства (оленеводства) при самовольном захвате земель ТТП дан в приложении 25.</w:t>
      </w:r>
    </w:p>
    <w:p w:rsidR="00192D64" w:rsidRDefault="00192D64">
      <w:pPr>
        <w:pStyle w:val="a3"/>
      </w:pPr>
    </w:p>
    <w:p w:rsidR="00192D64" w:rsidRDefault="00192D64">
      <w:pPr>
        <w:pStyle w:val="a3"/>
      </w:pPr>
    </w:p>
    <w:p w:rsidR="00192D64" w:rsidRDefault="00192D64">
      <w:pPr>
        <w:pStyle w:val="a3"/>
      </w:pPr>
    </w:p>
    <w:p w:rsidR="00192D64" w:rsidRDefault="00192D64">
      <w:pPr>
        <w:pStyle w:val="a3"/>
      </w:pPr>
    </w:p>
    <w:p w:rsidR="00192D64" w:rsidRDefault="00192D64">
      <w:pPr>
        <w:pStyle w:val="a3"/>
      </w:pPr>
    </w:p>
    <w:p w:rsidR="00192D64" w:rsidRDefault="00192D64">
      <w:pPr>
        <w:pStyle w:val="a3"/>
      </w:pPr>
    </w:p>
    <w:p w:rsidR="00192D64" w:rsidRDefault="00192D64">
      <w:pPr>
        <w:pStyle w:val="a3"/>
      </w:pPr>
    </w:p>
    <w:p w:rsidR="00192D64" w:rsidRDefault="00192D64">
      <w:pPr>
        <w:pStyle w:val="a3"/>
      </w:pPr>
    </w:p>
    <w:p w:rsidR="00192D64" w:rsidRDefault="00192D64">
      <w:pPr>
        <w:pStyle w:val="a3"/>
      </w:pPr>
    </w:p>
    <w:p w:rsidR="00192D64" w:rsidRDefault="00192D64">
      <w:pPr>
        <w:pStyle w:val="a3"/>
      </w:pPr>
    </w:p>
    <w:p w:rsidR="00192D64" w:rsidRDefault="00192D64">
      <w:pPr>
        <w:pStyle w:val="a3"/>
      </w:pPr>
    </w:p>
    <w:p w:rsidR="00192D64" w:rsidRDefault="00192D64">
      <w:pPr>
        <w:pStyle w:val="a3"/>
      </w:pPr>
    </w:p>
    <w:p w:rsidR="00192D64" w:rsidRDefault="00192D64">
      <w:pPr>
        <w:pStyle w:val="a3"/>
      </w:pPr>
    </w:p>
    <w:p w:rsidR="00192D64" w:rsidRDefault="00192D64">
      <w:pPr>
        <w:pStyle w:val="a3"/>
      </w:pPr>
    </w:p>
    <w:p w:rsidR="00192D64" w:rsidRDefault="00192D64">
      <w:pPr>
        <w:pStyle w:val="a3"/>
      </w:pPr>
    </w:p>
    <w:p w:rsidR="00192D64" w:rsidRDefault="00192D64">
      <w:pPr>
        <w:pStyle w:val="a3"/>
      </w:pPr>
    </w:p>
    <w:p w:rsidR="00192D64" w:rsidRDefault="00192D64">
      <w:pPr>
        <w:pStyle w:val="a3"/>
      </w:pPr>
    </w:p>
    <w:p w:rsidR="00192D64" w:rsidRDefault="009D28A9">
      <w:pPr>
        <w:pStyle w:val="a3"/>
        <w:rPr>
          <w:b/>
        </w:rPr>
      </w:pPr>
      <w:r>
        <w:t xml:space="preserve">                                                 </w:t>
      </w:r>
      <w:r>
        <w:rPr>
          <w:b/>
        </w:rPr>
        <w:t>П Р И Л О Ж Е Н И Я</w:t>
      </w:r>
    </w:p>
    <w:p w:rsidR="00192D64" w:rsidRDefault="00192D64">
      <w:pPr>
        <w:pStyle w:val="a3"/>
      </w:pPr>
    </w:p>
    <w:p w:rsidR="00192D64" w:rsidRDefault="00192D64">
      <w:pPr>
        <w:pStyle w:val="a3"/>
      </w:pPr>
    </w:p>
    <w:p w:rsidR="00192D64" w:rsidRDefault="00192D64">
      <w:pPr>
        <w:pStyle w:val="a3"/>
      </w:pPr>
    </w:p>
    <w:p w:rsidR="00192D64" w:rsidRDefault="00192D64">
      <w:pPr>
        <w:pStyle w:val="a3"/>
      </w:pPr>
    </w:p>
    <w:p w:rsidR="00192D64" w:rsidRDefault="00192D64">
      <w:pPr>
        <w:pStyle w:val="a3"/>
      </w:pPr>
    </w:p>
    <w:p w:rsidR="00192D64" w:rsidRDefault="00192D64">
      <w:pPr>
        <w:pStyle w:val="a3"/>
      </w:pPr>
    </w:p>
    <w:p w:rsidR="00192D64" w:rsidRDefault="00192D64">
      <w:pPr>
        <w:pStyle w:val="a3"/>
      </w:pPr>
    </w:p>
    <w:p w:rsidR="00192D64" w:rsidRDefault="00192D64">
      <w:pPr>
        <w:pStyle w:val="a3"/>
      </w:pPr>
    </w:p>
    <w:p w:rsidR="00192D64" w:rsidRDefault="00192D64">
      <w:pPr>
        <w:pStyle w:val="a3"/>
      </w:pPr>
    </w:p>
    <w:p w:rsidR="00192D64" w:rsidRDefault="00192D64">
      <w:pPr>
        <w:pStyle w:val="a3"/>
        <w:sectPr w:rsidR="00192D64">
          <w:pgSz w:w="11906" w:h="16838"/>
          <w:pgMar w:top="1134" w:right="850" w:bottom="1134" w:left="1701" w:header="708" w:footer="708" w:gutter="0"/>
          <w:cols w:space="708"/>
          <w:docGrid w:linePitch="360"/>
        </w:sectPr>
      </w:pPr>
    </w:p>
    <w:p w:rsidR="00192D64" w:rsidRDefault="009D28A9">
      <w:pPr>
        <w:pStyle w:val="a3"/>
        <w:ind w:firstLine="0"/>
        <w:jc w:val="right"/>
        <w:rPr>
          <w:b/>
        </w:rPr>
      </w:pPr>
      <w:r>
        <w:rPr>
          <w:b/>
        </w:rPr>
        <w:t>Приложение 1</w:t>
      </w:r>
    </w:p>
    <w:p w:rsidR="00192D64" w:rsidRDefault="009D28A9">
      <w:pPr>
        <w:pStyle w:val="a3"/>
        <w:ind w:firstLine="0"/>
        <w:jc w:val="center"/>
        <w:rPr>
          <w:b/>
        </w:rPr>
      </w:pPr>
      <w:r>
        <w:rPr>
          <w:b/>
        </w:rPr>
        <w:t>Схема воздействия промышленного объекта на территории оленьих пастбищ</w:t>
      </w:r>
    </w:p>
    <w:p w:rsidR="00192D64" w:rsidRDefault="00192D64">
      <w:pPr>
        <w:pStyle w:val="a3"/>
        <w:ind w:firstLine="0"/>
        <w:jc w:val="center"/>
        <w:rPr>
          <w:b/>
        </w:rPr>
      </w:pPr>
    </w:p>
    <w:p w:rsidR="00192D64" w:rsidRDefault="00192D64">
      <w:pPr>
        <w:pStyle w:val="a3"/>
        <w:ind w:firstLine="0"/>
        <w:jc w:val="center"/>
        <w:rPr>
          <w:b/>
        </w:rPr>
      </w:pPr>
    </w:p>
    <w:p w:rsidR="00192D64" w:rsidRDefault="00192D64">
      <w:pPr>
        <w:pStyle w:val="a3"/>
        <w:ind w:firstLine="0"/>
        <w:jc w:val="center"/>
        <w:rPr>
          <w:b/>
        </w:rPr>
      </w:pPr>
    </w:p>
    <w:p w:rsidR="00192D64" w:rsidRDefault="00192D64">
      <w:pPr>
        <w:pStyle w:val="a3"/>
        <w:ind w:firstLine="0"/>
        <w:jc w:val="center"/>
        <w:rPr>
          <w:b/>
        </w:rPr>
      </w:pPr>
    </w:p>
    <w:p w:rsidR="00192D64" w:rsidRDefault="00192D64">
      <w:pPr>
        <w:pStyle w:val="a3"/>
        <w:ind w:firstLine="0"/>
        <w:jc w:val="center"/>
        <w:rPr>
          <w:b/>
        </w:rPr>
      </w:pPr>
    </w:p>
    <w:p w:rsidR="00192D64" w:rsidRDefault="00192D64">
      <w:pPr>
        <w:pStyle w:val="a3"/>
        <w:ind w:firstLine="0"/>
        <w:jc w:val="center"/>
        <w:rPr>
          <w:b/>
        </w:rPr>
      </w:pPr>
    </w:p>
    <w:p w:rsidR="00192D64" w:rsidRDefault="00A80F38">
      <w:pPr>
        <w:pStyle w:val="a3"/>
        <w:ind w:firstLine="0"/>
        <w:jc w:val="center"/>
        <w:rPr>
          <w:b/>
        </w:rPr>
      </w:pPr>
      <w:r>
        <w:rPr>
          <w:b/>
          <w: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5pt;height:374.25pt" fillcolor="window">
            <v:imagedata r:id="rId11" o:title="Прил1"/>
          </v:shape>
        </w:pict>
      </w:r>
    </w:p>
    <w:p w:rsidR="00192D64" w:rsidRDefault="00192D64">
      <w:pPr>
        <w:pStyle w:val="a3"/>
        <w:ind w:firstLine="0"/>
        <w:jc w:val="center"/>
        <w:rPr>
          <w:b/>
        </w:rPr>
        <w:sectPr w:rsidR="00192D64">
          <w:pgSz w:w="11906" w:h="16838"/>
          <w:pgMar w:top="1134" w:right="850" w:bottom="1134" w:left="1701" w:header="708" w:footer="708" w:gutter="0"/>
          <w:cols w:space="708"/>
          <w:docGrid w:linePitch="360"/>
        </w:sectPr>
      </w:pPr>
    </w:p>
    <w:p w:rsidR="00192D64" w:rsidRDefault="009D28A9">
      <w:pPr>
        <w:pStyle w:val="1"/>
        <w:jc w:val="right"/>
      </w:pPr>
      <w:r>
        <w:t>Продолжение приложения 1.</w:t>
      </w:r>
    </w:p>
    <w:p w:rsidR="00192D64" w:rsidRDefault="009D28A9">
      <w:pPr>
        <w:pStyle w:val="1"/>
        <w:rPr>
          <w:sz w:val="22"/>
        </w:rPr>
      </w:pPr>
      <w:r>
        <w:rPr>
          <w:sz w:val="22"/>
        </w:rPr>
        <w:t xml:space="preserve">Стрессовое воздействие промышленных объектов на выпас оленей ненецкой породы при межзональном типе оленеводства </w:t>
      </w:r>
    </w:p>
    <w:p w:rsidR="00192D64" w:rsidRDefault="009D28A9">
      <w:pPr>
        <w:jc w:val="center"/>
        <w:rPr>
          <w:b/>
          <w:sz w:val="18"/>
        </w:rPr>
      </w:pPr>
      <w:r>
        <w:rPr>
          <w:b/>
          <w:sz w:val="22"/>
        </w:rPr>
        <w:t>(тундра – лесотундра – северная тайга)</w:t>
      </w:r>
    </w:p>
    <w:tbl>
      <w:tblPr>
        <w:tblW w:w="0" w:type="auto"/>
        <w:tblLayout w:type="fixed"/>
        <w:tblCellMar>
          <w:left w:w="40" w:type="dxa"/>
          <w:right w:w="40" w:type="dxa"/>
        </w:tblCellMar>
        <w:tblLook w:val="0000" w:firstRow="0" w:lastRow="0" w:firstColumn="0" w:lastColumn="0" w:noHBand="0" w:noVBand="0"/>
      </w:tblPr>
      <w:tblGrid>
        <w:gridCol w:w="40"/>
        <w:gridCol w:w="402"/>
        <w:gridCol w:w="49"/>
        <w:gridCol w:w="2802"/>
        <w:gridCol w:w="49"/>
        <w:gridCol w:w="1938"/>
        <w:gridCol w:w="49"/>
        <w:gridCol w:w="1938"/>
        <w:gridCol w:w="59"/>
        <w:gridCol w:w="1794"/>
        <w:gridCol w:w="49"/>
        <w:gridCol w:w="1650"/>
        <w:gridCol w:w="49"/>
        <w:gridCol w:w="517"/>
        <w:gridCol w:w="49"/>
        <w:gridCol w:w="517"/>
        <w:gridCol w:w="49"/>
        <w:gridCol w:w="805"/>
        <w:gridCol w:w="49"/>
        <w:gridCol w:w="494"/>
        <w:gridCol w:w="23"/>
        <w:gridCol w:w="471"/>
        <w:gridCol w:w="95"/>
        <w:gridCol w:w="471"/>
        <w:gridCol w:w="95"/>
        <w:gridCol w:w="477"/>
        <w:gridCol w:w="4"/>
        <w:gridCol w:w="85"/>
        <w:gridCol w:w="654"/>
        <w:gridCol w:w="85"/>
      </w:tblGrid>
      <w:tr w:rsidR="00192D64">
        <w:trPr>
          <w:gridBefore w:val="1"/>
          <w:gridAfter w:val="1"/>
          <w:wBefore w:w="40" w:type="dxa"/>
          <w:wAfter w:w="85" w:type="dxa"/>
          <w:cantSplit/>
          <w:trHeight w:hRule="exact" w:val="250"/>
        </w:trPr>
        <w:tc>
          <w:tcPr>
            <w:tcW w:w="3302" w:type="dxa"/>
            <w:gridSpan w:val="4"/>
            <w:vMerge w:val="restart"/>
            <w:tcBorders>
              <w:top w:val="single" w:sz="6" w:space="0" w:color="auto"/>
              <w:left w:val="single" w:sz="6" w:space="0" w:color="auto"/>
              <w:right w:val="single" w:sz="6" w:space="0" w:color="auto"/>
            </w:tcBorders>
            <w:vAlign w:val="center"/>
          </w:tcPr>
          <w:p w:rsidR="00192D64" w:rsidRDefault="009D28A9">
            <w:pPr>
              <w:shd w:val="clear" w:color="auto" w:fill="FFFFFF"/>
              <w:jc w:val="center"/>
              <w:rPr>
                <w:sz w:val="18"/>
              </w:rPr>
            </w:pPr>
            <w:r>
              <w:rPr>
                <w:color w:val="000000"/>
                <w:sz w:val="18"/>
              </w:rPr>
              <w:t>Полосы интенсивности</w:t>
            </w:r>
          </w:p>
          <w:p w:rsidR="00192D64" w:rsidRDefault="009D28A9">
            <w:pPr>
              <w:shd w:val="clear" w:color="auto" w:fill="FFFFFF"/>
              <w:spacing w:line="230" w:lineRule="exact"/>
              <w:jc w:val="center"/>
              <w:rPr>
                <w:sz w:val="18"/>
              </w:rPr>
            </w:pPr>
            <w:r>
              <w:rPr>
                <w:color w:val="000000"/>
                <w:sz w:val="18"/>
              </w:rPr>
              <w:t>стрессового воздействия  промышленных объектов</w:t>
            </w:r>
          </w:p>
          <w:p w:rsidR="00192D64" w:rsidRDefault="00192D64">
            <w:pPr>
              <w:widowControl w:val="0"/>
              <w:shd w:val="clear" w:color="auto" w:fill="FFFFFF"/>
              <w:autoSpaceDE w:val="0"/>
              <w:autoSpaceDN w:val="0"/>
              <w:adjustRightInd w:val="0"/>
              <w:spacing w:line="230" w:lineRule="exact"/>
              <w:jc w:val="center"/>
              <w:rPr>
                <w:sz w:val="18"/>
              </w:rPr>
            </w:pPr>
          </w:p>
        </w:tc>
        <w:tc>
          <w:tcPr>
            <w:tcW w:w="7526" w:type="dxa"/>
            <w:gridSpan w:val="8"/>
            <w:vMerge w:val="restart"/>
            <w:tcBorders>
              <w:top w:val="single" w:sz="6" w:space="0" w:color="auto"/>
              <w:left w:val="single" w:sz="6" w:space="0" w:color="auto"/>
              <w:bottom w:val="nil"/>
              <w:right w:val="single" w:sz="6" w:space="0" w:color="auto"/>
            </w:tcBorders>
            <w:vAlign w:val="center"/>
          </w:tcPr>
          <w:p w:rsidR="00192D64" w:rsidRDefault="009D28A9">
            <w:pPr>
              <w:shd w:val="clear" w:color="auto" w:fill="FFFFFF"/>
              <w:spacing w:line="226" w:lineRule="exact"/>
              <w:jc w:val="center"/>
              <w:rPr>
                <w:sz w:val="18"/>
              </w:rPr>
            </w:pPr>
            <w:r>
              <w:rPr>
                <w:color w:val="000000"/>
                <w:sz w:val="18"/>
              </w:rPr>
              <w:t>Промышленные объекты и радиус стрессового воздействия их на экосистемы "олень-пастбище", (удаленность от источника беспокойства), км</w:t>
            </w:r>
          </w:p>
          <w:p w:rsidR="00192D64" w:rsidRDefault="00192D64">
            <w:pPr>
              <w:shd w:val="clear" w:color="auto" w:fill="FFFFFF"/>
              <w:spacing w:line="226" w:lineRule="exact"/>
              <w:jc w:val="center"/>
              <w:rPr>
                <w:sz w:val="18"/>
              </w:rPr>
            </w:pPr>
          </w:p>
        </w:tc>
        <w:tc>
          <w:tcPr>
            <w:tcW w:w="4855" w:type="dxa"/>
            <w:gridSpan w:val="16"/>
            <w:vMerge w:val="restart"/>
            <w:tcBorders>
              <w:top w:val="single" w:sz="6" w:space="0" w:color="auto"/>
              <w:left w:val="single" w:sz="6" w:space="0" w:color="auto"/>
              <w:bottom w:val="nil"/>
              <w:right w:val="single" w:sz="6" w:space="0" w:color="auto"/>
            </w:tcBorders>
            <w:vAlign w:val="center"/>
          </w:tcPr>
          <w:p w:rsidR="00192D64" w:rsidRDefault="009D28A9">
            <w:pPr>
              <w:shd w:val="clear" w:color="auto" w:fill="FFFFFF"/>
              <w:jc w:val="center"/>
              <w:rPr>
                <w:sz w:val="18"/>
              </w:rPr>
            </w:pPr>
            <w:r>
              <w:rPr>
                <w:color w:val="000000"/>
                <w:sz w:val="18"/>
              </w:rPr>
              <w:t>Эколого-хозяйственная характеристика выпаса оленей</w:t>
            </w:r>
          </w:p>
          <w:p w:rsidR="00192D64" w:rsidRDefault="00192D64">
            <w:pPr>
              <w:shd w:val="clear" w:color="auto" w:fill="FFFFFF"/>
              <w:jc w:val="center"/>
              <w:rPr>
                <w:sz w:val="18"/>
              </w:rPr>
            </w:pPr>
          </w:p>
        </w:tc>
      </w:tr>
      <w:tr w:rsidR="00192D64">
        <w:trPr>
          <w:gridBefore w:val="1"/>
          <w:gridAfter w:val="1"/>
          <w:wBefore w:w="40" w:type="dxa"/>
          <w:wAfter w:w="85" w:type="dxa"/>
          <w:cantSplit/>
          <w:trHeight w:hRule="exact" w:val="230"/>
        </w:trPr>
        <w:tc>
          <w:tcPr>
            <w:tcW w:w="3302" w:type="dxa"/>
            <w:gridSpan w:val="4"/>
            <w:vMerge/>
            <w:tcBorders>
              <w:left w:val="single" w:sz="6" w:space="0" w:color="auto"/>
              <w:right w:val="single" w:sz="6" w:space="0" w:color="auto"/>
            </w:tcBorders>
            <w:vAlign w:val="center"/>
          </w:tcPr>
          <w:p w:rsidR="00192D64" w:rsidRDefault="00192D64">
            <w:pPr>
              <w:shd w:val="clear" w:color="auto" w:fill="FFFFFF"/>
              <w:spacing w:line="230" w:lineRule="exact"/>
              <w:jc w:val="center"/>
              <w:rPr>
                <w:sz w:val="18"/>
              </w:rPr>
            </w:pPr>
          </w:p>
        </w:tc>
        <w:tc>
          <w:tcPr>
            <w:tcW w:w="7526" w:type="dxa"/>
            <w:gridSpan w:val="8"/>
            <w:vMerge/>
            <w:tcBorders>
              <w:top w:val="nil"/>
              <w:left w:val="single" w:sz="6" w:space="0" w:color="auto"/>
              <w:bottom w:val="single" w:sz="6" w:space="0" w:color="auto"/>
              <w:right w:val="single" w:sz="6" w:space="0" w:color="auto"/>
            </w:tcBorders>
            <w:vAlign w:val="center"/>
          </w:tcPr>
          <w:p w:rsidR="00192D64" w:rsidRDefault="00192D64">
            <w:pPr>
              <w:jc w:val="center"/>
              <w:rPr>
                <w:sz w:val="18"/>
              </w:rPr>
            </w:pPr>
          </w:p>
        </w:tc>
        <w:tc>
          <w:tcPr>
            <w:tcW w:w="4855" w:type="dxa"/>
            <w:gridSpan w:val="16"/>
            <w:vMerge/>
            <w:tcBorders>
              <w:top w:val="nil"/>
              <w:left w:val="single" w:sz="6" w:space="0" w:color="auto"/>
              <w:bottom w:val="single" w:sz="6" w:space="0" w:color="auto"/>
              <w:right w:val="single" w:sz="6" w:space="0" w:color="auto"/>
            </w:tcBorders>
            <w:vAlign w:val="center"/>
          </w:tcPr>
          <w:p w:rsidR="00192D64" w:rsidRDefault="00192D64">
            <w:pPr>
              <w:jc w:val="center"/>
              <w:rPr>
                <w:sz w:val="18"/>
              </w:rPr>
            </w:pPr>
          </w:p>
        </w:tc>
      </w:tr>
      <w:tr w:rsidR="00192D64">
        <w:trPr>
          <w:gridBefore w:val="1"/>
          <w:gridAfter w:val="1"/>
          <w:wBefore w:w="40" w:type="dxa"/>
          <w:wAfter w:w="85" w:type="dxa"/>
          <w:cantSplit/>
          <w:trHeight w:hRule="exact" w:val="461"/>
        </w:trPr>
        <w:tc>
          <w:tcPr>
            <w:tcW w:w="3302" w:type="dxa"/>
            <w:gridSpan w:val="4"/>
            <w:vMerge/>
            <w:tcBorders>
              <w:left w:val="single" w:sz="6" w:space="0" w:color="auto"/>
              <w:bottom w:val="single" w:sz="6" w:space="0" w:color="auto"/>
              <w:right w:val="single" w:sz="6" w:space="0" w:color="auto"/>
            </w:tcBorders>
            <w:vAlign w:val="center"/>
          </w:tcPr>
          <w:p w:rsidR="00192D64" w:rsidRDefault="00192D64">
            <w:pPr>
              <w:jc w:val="center"/>
              <w:rPr>
                <w:sz w:val="18"/>
              </w:rPr>
            </w:pPr>
          </w:p>
        </w:tc>
        <w:tc>
          <w:tcPr>
            <w:tcW w:w="1987" w:type="dxa"/>
            <w:gridSpan w:val="2"/>
            <w:vMerge w:val="restart"/>
            <w:tcBorders>
              <w:top w:val="single" w:sz="6" w:space="0" w:color="auto"/>
              <w:left w:val="single" w:sz="6" w:space="0" w:color="auto"/>
              <w:bottom w:val="nil"/>
              <w:right w:val="single" w:sz="6" w:space="0" w:color="auto"/>
            </w:tcBorders>
            <w:vAlign w:val="center"/>
          </w:tcPr>
          <w:p w:rsidR="00192D64" w:rsidRDefault="009D28A9">
            <w:pPr>
              <w:shd w:val="clear" w:color="auto" w:fill="FFFFFF"/>
              <w:spacing w:line="226" w:lineRule="exact"/>
              <w:jc w:val="center"/>
              <w:rPr>
                <w:sz w:val="18"/>
              </w:rPr>
            </w:pPr>
            <w:r>
              <w:rPr>
                <w:color w:val="000000"/>
                <w:sz w:val="18"/>
              </w:rPr>
              <w:t>Объекты с постоянным проживанием людей численностью более 100 чел. (геологические поселки, ж/д станции, поселки строителей и т.п.)</w:t>
            </w:r>
          </w:p>
          <w:p w:rsidR="00192D64" w:rsidRDefault="00192D64">
            <w:pPr>
              <w:shd w:val="clear" w:color="auto" w:fill="FFFFFF"/>
              <w:spacing w:line="226" w:lineRule="exact"/>
              <w:jc w:val="center"/>
              <w:rPr>
                <w:sz w:val="18"/>
              </w:rPr>
            </w:pPr>
          </w:p>
        </w:tc>
        <w:tc>
          <w:tcPr>
            <w:tcW w:w="1997" w:type="dxa"/>
            <w:gridSpan w:val="2"/>
            <w:vMerge w:val="restart"/>
            <w:tcBorders>
              <w:top w:val="single" w:sz="6" w:space="0" w:color="auto"/>
              <w:left w:val="single" w:sz="6" w:space="0" w:color="auto"/>
              <w:bottom w:val="nil"/>
              <w:right w:val="single" w:sz="6" w:space="0" w:color="auto"/>
            </w:tcBorders>
            <w:vAlign w:val="center"/>
          </w:tcPr>
          <w:p w:rsidR="00192D64" w:rsidRDefault="009D28A9">
            <w:pPr>
              <w:shd w:val="clear" w:color="auto" w:fill="FFFFFF"/>
              <w:spacing w:line="226" w:lineRule="exact"/>
              <w:jc w:val="center"/>
              <w:rPr>
                <w:sz w:val="18"/>
              </w:rPr>
            </w:pPr>
            <w:r>
              <w:rPr>
                <w:color w:val="000000"/>
                <w:sz w:val="18"/>
              </w:rPr>
              <w:t>Объекты с постоянным проживанием людей численностью 50-100 чел. (компрессорные станции, склады, кусты действующих буровых с карьерами и дорогами)</w:t>
            </w:r>
          </w:p>
          <w:p w:rsidR="00192D64" w:rsidRDefault="00192D64">
            <w:pPr>
              <w:shd w:val="clear" w:color="auto" w:fill="FFFFFF"/>
              <w:spacing w:line="226" w:lineRule="exact"/>
              <w:jc w:val="center"/>
              <w:rPr>
                <w:sz w:val="18"/>
              </w:rPr>
            </w:pPr>
          </w:p>
        </w:tc>
        <w:tc>
          <w:tcPr>
            <w:tcW w:w="1843" w:type="dxa"/>
            <w:gridSpan w:val="2"/>
            <w:vMerge w:val="restart"/>
            <w:tcBorders>
              <w:top w:val="single" w:sz="6" w:space="0" w:color="auto"/>
              <w:left w:val="single" w:sz="6" w:space="0" w:color="auto"/>
              <w:bottom w:val="nil"/>
              <w:right w:val="single" w:sz="6" w:space="0" w:color="auto"/>
            </w:tcBorders>
            <w:vAlign w:val="center"/>
          </w:tcPr>
          <w:p w:rsidR="00192D64" w:rsidRDefault="009D28A9">
            <w:pPr>
              <w:shd w:val="clear" w:color="auto" w:fill="FFFFFF"/>
              <w:spacing w:line="226" w:lineRule="exact"/>
              <w:jc w:val="center"/>
              <w:rPr>
                <w:sz w:val="18"/>
              </w:rPr>
            </w:pPr>
            <w:r>
              <w:rPr>
                <w:color w:val="000000"/>
                <w:sz w:val="18"/>
              </w:rPr>
              <w:t>Объекты с постоянным проживанием людей численностью 20-50-чел. (действующие нефте-газопроводы, отдельные буровые)</w:t>
            </w:r>
          </w:p>
          <w:p w:rsidR="00192D64" w:rsidRDefault="00192D64">
            <w:pPr>
              <w:shd w:val="clear" w:color="auto" w:fill="FFFFFF"/>
              <w:spacing w:line="226" w:lineRule="exact"/>
              <w:jc w:val="center"/>
              <w:rPr>
                <w:sz w:val="18"/>
              </w:rPr>
            </w:pPr>
          </w:p>
        </w:tc>
        <w:tc>
          <w:tcPr>
            <w:tcW w:w="1699" w:type="dxa"/>
            <w:gridSpan w:val="2"/>
            <w:vMerge w:val="restart"/>
            <w:tcBorders>
              <w:top w:val="single" w:sz="6" w:space="0" w:color="auto"/>
              <w:left w:val="single" w:sz="6" w:space="0" w:color="auto"/>
              <w:bottom w:val="nil"/>
              <w:right w:val="single" w:sz="6" w:space="0" w:color="auto"/>
            </w:tcBorders>
            <w:vAlign w:val="center"/>
          </w:tcPr>
          <w:p w:rsidR="00192D64" w:rsidRDefault="009D28A9">
            <w:pPr>
              <w:pStyle w:val="a4"/>
              <w:jc w:val="center"/>
              <w:rPr>
                <w:sz w:val="18"/>
              </w:rPr>
            </w:pPr>
            <w:r>
              <w:rPr>
                <w:sz w:val="18"/>
              </w:rPr>
              <w:t>Объекты с временным пребыванием людей численностью до 20 чел. (дороги, нефте-газопроводы, отдельные карьеры</w:t>
            </w:r>
          </w:p>
          <w:p w:rsidR="00192D64" w:rsidRDefault="00192D64">
            <w:pPr>
              <w:shd w:val="clear" w:color="auto" w:fill="FFFFFF"/>
              <w:spacing w:line="226" w:lineRule="exact"/>
              <w:jc w:val="center"/>
              <w:rPr>
                <w:sz w:val="18"/>
              </w:rPr>
            </w:pPr>
          </w:p>
        </w:tc>
        <w:tc>
          <w:tcPr>
            <w:tcW w:w="1986" w:type="dxa"/>
            <w:gridSpan w:val="6"/>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spacing w:line="230" w:lineRule="exact"/>
              <w:jc w:val="center"/>
              <w:rPr>
                <w:sz w:val="18"/>
              </w:rPr>
            </w:pPr>
            <w:r>
              <w:rPr>
                <w:color w:val="000000"/>
                <w:sz w:val="18"/>
              </w:rPr>
              <w:t>Суточный режим выпаса, час/сутки</w:t>
            </w:r>
          </w:p>
          <w:p w:rsidR="00192D64" w:rsidRDefault="00192D64">
            <w:pPr>
              <w:shd w:val="clear" w:color="auto" w:fill="FFFFFF"/>
              <w:spacing w:line="230" w:lineRule="exact"/>
              <w:jc w:val="center"/>
              <w:rPr>
                <w:sz w:val="18"/>
              </w:rPr>
            </w:pPr>
          </w:p>
        </w:tc>
        <w:tc>
          <w:tcPr>
            <w:tcW w:w="2126" w:type="dxa"/>
            <w:gridSpan w:val="7"/>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spacing w:line="226" w:lineRule="exact"/>
              <w:jc w:val="center"/>
              <w:rPr>
                <w:sz w:val="18"/>
              </w:rPr>
            </w:pPr>
            <w:r>
              <w:rPr>
                <w:color w:val="000000"/>
                <w:sz w:val="18"/>
              </w:rPr>
              <w:t>Состав суточного рациона, %</w:t>
            </w:r>
          </w:p>
          <w:p w:rsidR="00192D64" w:rsidRDefault="00192D64">
            <w:pPr>
              <w:shd w:val="clear" w:color="auto" w:fill="FFFFFF"/>
              <w:spacing w:line="226" w:lineRule="exact"/>
              <w:jc w:val="center"/>
              <w:rPr>
                <w:sz w:val="18"/>
              </w:rPr>
            </w:pPr>
          </w:p>
        </w:tc>
        <w:tc>
          <w:tcPr>
            <w:tcW w:w="743" w:type="dxa"/>
            <w:gridSpan w:val="3"/>
            <w:vMerge w:val="restart"/>
            <w:tcBorders>
              <w:top w:val="single" w:sz="6" w:space="0" w:color="auto"/>
              <w:left w:val="single" w:sz="6" w:space="0" w:color="auto"/>
              <w:right w:val="single" w:sz="6" w:space="0" w:color="auto"/>
            </w:tcBorders>
            <w:textDirection w:val="btLr"/>
            <w:vAlign w:val="center"/>
          </w:tcPr>
          <w:p w:rsidR="00192D64" w:rsidRDefault="009D28A9">
            <w:pPr>
              <w:shd w:val="clear" w:color="auto" w:fill="FFFFFF"/>
              <w:spacing w:line="216" w:lineRule="exact"/>
              <w:ind w:left="113" w:right="113"/>
              <w:jc w:val="center"/>
              <w:rPr>
                <w:sz w:val="16"/>
              </w:rPr>
            </w:pPr>
            <w:r>
              <w:rPr>
                <w:color w:val="000000"/>
                <w:sz w:val="16"/>
              </w:rPr>
              <w:t>Количество корма съедаемого оленем в сутки, кг.</w:t>
            </w:r>
          </w:p>
          <w:p w:rsidR="00192D64" w:rsidRDefault="00192D64">
            <w:pPr>
              <w:shd w:val="clear" w:color="auto" w:fill="FFFFFF"/>
              <w:ind w:left="113" w:right="113"/>
              <w:jc w:val="center"/>
              <w:rPr>
                <w:sz w:val="16"/>
              </w:rPr>
            </w:pPr>
          </w:p>
        </w:tc>
      </w:tr>
      <w:tr w:rsidR="00192D64">
        <w:trPr>
          <w:gridBefore w:val="1"/>
          <w:gridAfter w:val="1"/>
          <w:wBefore w:w="40" w:type="dxa"/>
          <w:wAfter w:w="85" w:type="dxa"/>
          <w:cantSplit/>
          <w:trHeight w:hRule="exact" w:val="2064"/>
        </w:trPr>
        <w:tc>
          <w:tcPr>
            <w:tcW w:w="451" w:type="dxa"/>
            <w:gridSpan w:val="2"/>
            <w:tcBorders>
              <w:top w:val="single" w:sz="6" w:space="0" w:color="auto"/>
              <w:left w:val="single" w:sz="6" w:space="0" w:color="auto"/>
              <w:bottom w:val="single" w:sz="6" w:space="0" w:color="auto"/>
              <w:right w:val="single" w:sz="6" w:space="0" w:color="auto"/>
            </w:tcBorders>
          </w:tcPr>
          <w:p w:rsidR="00192D64" w:rsidRDefault="00192D64">
            <w:pPr>
              <w:shd w:val="clear" w:color="auto" w:fill="FFFFFF"/>
              <w:spacing w:line="245" w:lineRule="exact"/>
              <w:rPr>
                <w:color w:val="000000"/>
                <w:sz w:val="18"/>
              </w:rPr>
            </w:pPr>
          </w:p>
          <w:p w:rsidR="00192D64" w:rsidRDefault="00192D64">
            <w:pPr>
              <w:shd w:val="clear" w:color="auto" w:fill="FFFFFF"/>
              <w:spacing w:line="245" w:lineRule="exact"/>
              <w:rPr>
                <w:color w:val="000000"/>
                <w:sz w:val="18"/>
              </w:rPr>
            </w:pPr>
          </w:p>
          <w:p w:rsidR="00192D64" w:rsidRDefault="00192D64">
            <w:pPr>
              <w:shd w:val="clear" w:color="auto" w:fill="FFFFFF"/>
              <w:spacing w:line="245" w:lineRule="exact"/>
              <w:rPr>
                <w:color w:val="000000"/>
                <w:sz w:val="18"/>
              </w:rPr>
            </w:pPr>
          </w:p>
          <w:p w:rsidR="00192D64" w:rsidRDefault="009D28A9">
            <w:pPr>
              <w:shd w:val="clear" w:color="auto" w:fill="FFFFFF"/>
              <w:spacing w:line="245" w:lineRule="exact"/>
              <w:rPr>
                <w:sz w:val="18"/>
              </w:rPr>
            </w:pPr>
            <w:r>
              <w:rPr>
                <w:color w:val="000000"/>
                <w:sz w:val="18"/>
              </w:rPr>
              <w:t xml:space="preserve">№ </w:t>
            </w:r>
          </w:p>
          <w:p w:rsidR="00192D64" w:rsidRDefault="00192D64">
            <w:pPr>
              <w:shd w:val="clear" w:color="auto" w:fill="FFFFFF"/>
              <w:spacing w:line="245" w:lineRule="exact"/>
              <w:rPr>
                <w:sz w:val="18"/>
              </w:rPr>
            </w:pPr>
          </w:p>
        </w:tc>
        <w:tc>
          <w:tcPr>
            <w:tcW w:w="2851" w:type="dxa"/>
            <w:gridSpan w:val="2"/>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center"/>
              <w:rPr>
                <w:color w:val="000000"/>
                <w:sz w:val="18"/>
              </w:rPr>
            </w:pPr>
          </w:p>
          <w:p w:rsidR="00192D64" w:rsidRDefault="00192D64">
            <w:pPr>
              <w:shd w:val="clear" w:color="auto" w:fill="FFFFFF"/>
              <w:jc w:val="center"/>
              <w:rPr>
                <w:color w:val="000000"/>
                <w:sz w:val="18"/>
              </w:rPr>
            </w:pPr>
          </w:p>
          <w:p w:rsidR="00192D64" w:rsidRDefault="00192D64">
            <w:pPr>
              <w:shd w:val="clear" w:color="auto" w:fill="FFFFFF"/>
              <w:jc w:val="center"/>
              <w:rPr>
                <w:color w:val="000000"/>
                <w:sz w:val="18"/>
              </w:rPr>
            </w:pPr>
          </w:p>
          <w:p w:rsidR="00192D64" w:rsidRDefault="00192D64">
            <w:pPr>
              <w:shd w:val="clear" w:color="auto" w:fill="FFFFFF"/>
              <w:jc w:val="center"/>
              <w:rPr>
                <w:color w:val="000000"/>
                <w:sz w:val="18"/>
              </w:rPr>
            </w:pPr>
          </w:p>
          <w:p w:rsidR="00192D64" w:rsidRDefault="009D28A9">
            <w:pPr>
              <w:shd w:val="clear" w:color="auto" w:fill="FFFFFF"/>
              <w:jc w:val="center"/>
              <w:rPr>
                <w:sz w:val="18"/>
              </w:rPr>
            </w:pPr>
            <w:r>
              <w:rPr>
                <w:color w:val="000000"/>
                <w:sz w:val="18"/>
              </w:rPr>
              <w:t>Степень интенсивности</w:t>
            </w:r>
          </w:p>
          <w:p w:rsidR="00192D64" w:rsidRDefault="00192D64">
            <w:pPr>
              <w:shd w:val="clear" w:color="auto" w:fill="FFFFFF"/>
              <w:jc w:val="center"/>
              <w:rPr>
                <w:sz w:val="18"/>
              </w:rPr>
            </w:pPr>
          </w:p>
        </w:tc>
        <w:tc>
          <w:tcPr>
            <w:tcW w:w="1987" w:type="dxa"/>
            <w:gridSpan w:val="2"/>
            <w:vMerge/>
            <w:tcBorders>
              <w:top w:val="nil"/>
              <w:left w:val="single" w:sz="6" w:space="0" w:color="auto"/>
              <w:bottom w:val="single" w:sz="6" w:space="0" w:color="auto"/>
              <w:right w:val="single" w:sz="6" w:space="0" w:color="auto"/>
            </w:tcBorders>
          </w:tcPr>
          <w:p w:rsidR="00192D64" w:rsidRDefault="00192D64">
            <w:pPr>
              <w:rPr>
                <w:sz w:val="18"/>
              </w:rPr>
            </w:pPr>
          </w:p>
        </w:tc>
        <w:tc>
          <w:tcPr>
            <w:tcW w:w="1997" w:type="dxa"/>
            <w:gridSpan w:val="2"/>
            <w:vMerge/>
            <w:tcBorders>
              <w:top w:val="nil"/>
              <w:left w:val="single" w:sz="6" w:space="0" w:color="auto"/>
              <w:bottom w:val="single" w:sz="6" w:space="0" w:color="auto"/>
              <w:right w:val="single" w:sz="6" w:space="0" w:color="auto"/>
            </w:tcBorders>
          </w:tcPr>
          <w:p w:rsidR="00192D64" w:rsidRDefault="00192D64">
            <w:pPr>
              <w:rPr>
                <w:sz w:val="18"/>
              </w:rPr>
            </w:pPr>
          </w:p>
        </w:tc>
        <w:tc>
          <w:tcPr>
            <w:tcW w:w="1843" w:type="dxa"/>
            <w:gridSpan w:val="2"/>
            <w:vMerge/>
            <w:tcBorders>
              <w:top w:val="nil"/>
              <w:left w:val="single" w:sz="6" w:space="0" w:color="auto"/>
              <w:bottom w:val="single" w:sz="6" w:space="0" w:color="auto"/>
              <w:right w:val="single" w:sz="6" w:space="0" w:color="auto"/>
            </w:tcBorders>
          </w:tcPr>
          <w:p w:rsidR="00192D64" w:rsidRDefault="00192D64">
            <w:pPr>
              <w:rPr>
                <w:sz w:val="18"/>
              </w:rPr>
            </w:pPr>
          </w:p>
        </w:tc>
        <w:tc>
          <w:tcPr>
            <w:tcW w:w="1699" w:type="dxa"/>
            <w:gridSpan w:val="2"/>
            <w:vMerge/>
            <w:tcBorders>
              <w:top w:val="nil"/>
              <w:left w:val="single" w:sz="6" w:space="0" w:color="auto"/>
              <w:bottom w:val="single" w:sz="6" w:space="0" w:color="auto"/>
              <w:right w:val="single" w:sz="6" w:space="0" w:color="auto"/>
            </w:tcBorders>
          </w:tcPr>
          <w:p w:rsidR="00192D64" w:rsidRDefault="00192D64">
            <w:pPr>
              <w:rPr>
                <w:sz w:val="18"/>
              </w:rPr>
            </w:pPr>
          </w:p>
        </w:tc>
        <w:tc>
          <w:tcPr>
            <w:tcW w:w="566" w:type="dxa"/>
            <w:gridSpan w:val="2"/>
            <w:tcBorders>
              <w:top w:val="single" w:sz="6" w:space="0" w:color="auto"/>
              <w:left w:val="single" w:sz="6" w:space="0" w:color="auto"/>
              <w:bottom w:val="single" w:sz="6" w:space="0" w:color="auto"/>
              <w:right w:val="single" w:sz="6" w:space="0" w:color="auto"/>
            </w:tcBorders>
            <w:textDirection w:val="btLr"/>
          </w:tcPr>
          <w:p w:rsidR="00192D64" w:rsidRDefault="009D28A9">
            <w:pPr>
              <w:shd w:val="clear" w:color="auto" w:fill="FFFFFF"/>
              <w:rPr>
                <w:sz w:val="18"/>
              </w:rPr>
            </w:pPr>
            <w:r>
              <w:rPr>
                <w:color w:val="000000"/>
                <w:sz w:val="18"/>
              </w:rPr>
              <w:t>Кормление</w:t>
            </w:r>
          </w:p>
          <w:p w:rsidR="00192D64" w:rsidRDefault="00192D64">
            <w:pPr>
              <w:shd w:val="clear" w:color="auto" w:fill="FFFFFF"/>
              <w:rPr>
                <w:sz w:val="18"/>
              </w:rPr>
            </w:pPr>
          </w:p>
        </w:tc>
        <w:tc>
          <w:tcPr>
            <w:tcW w:w="566" w:type="dxa"/>
            <w:gridSpan w:val="2"/>
            <w:tcBorders>
              <w:top w:val="single" w:sz="6" w:space="0" w:color="auto"/>
              <w:left w:val="single" w:sz="6" w:space="0" w:color="auto"/>
              <w:bottom w:val="single" w:sz="6" w:space="0" w:color="auto"/>
              <w:right w:val="single" w:sz="6" w:space="0" w:color="auto"/>
            </w:tcBorders>
            <w:textDirection w:val="btLr"/>
          </w:tcPr>
          <w:p w:rsidR="00192D64" w:rsidRDefault="009D28A9">
            <w:pPr>
              <w:shd w:val="clear" w:color="auto" w:fill="FFFFFF"/>
              <w:spacing w:line="235" w:lineRule="exact"/>
              <w:rPr>
                <w:sz w:val="18"/>
              </w:rPr>
            </w:pPr>
            <w:r>
              <w:rPr>
                <w:color w:val="000000"/>
                <w:sz w:val="18"/>
              </w:rPr>
              <w:t>Отдых (в том числе водопой летом)</w:t>
            </w:r>
          </w:p>
          <w:p w:rsidR="00192D64" w:rsidRDefault="00192D64">
            <w:pPr>
              <w:shd w:val="clear" w:color="auto" w:fill="FFFFFF"/>
              <w:spacing w:line="235" w:lineRule="exact"/>
              <w:rPr>
                <w:sz w:val="18"/>
              </w:rPr>
            </w:pPr>
          </w:p>
        </w:tc>
        <w:tc>
          <w:tcPr>
            <w:tcW w:w="854" w:type="dxa"/>
            <w:gridSpan w:val="2"/>
            <w:tcBorders>
              <w:top w:val="single" w:sz="6" w:space="0" w:color="auto"/>
              <w:left w:val="single" w:sz="6" w:space="0" w:color="auto"/>
              <w:bottom w:val="single" w:sz="6" w:space="0" w:color="auto"/>
              <w:right w:val="single" w:sz="6" w:space="0" w:color="auto"/>
            </w:tcBorders>
            <w:textDirection w:val="btLr"/>
          </w:tcPr>
          <w:p w:rsidR="00192D64" w:rsidRDefault="009D28A9">
            <w:pPr>
              <w:shd w:val="clear" w:color="auto" w:fill="FFFFFF"/>
              <w:spacing w:line="226" w:lineRule="exact"/>
              <w:rPr>
                <w:sz w:val="18"/>
              </w:rPr>
            </w:pPr>
            <w:r>
              <w:rPr>
                <w:color w:val="000000"/>
                <w:sz w:val="18"/>
              </w:rPr>
              <w:t>Движение по тропе (в том числе в поисках удобных</w:t>
            </w:r>
          </w:p>
          <w:p w:rsidR="00192D64" w:rsidRDefault="00192D64">
            <w:pPr>
              <w:shd w:val="clear" w:color="auto" w:fill="FFFFFF"/>
              <w:spacing w:line="226" w:lineRule="exact"/>
              <w:rPr>
                <w:sz w:val="18"/>
              </w:rPr>
            </w:pPr>
          </w:p>
        </w:tc>
        <w:tc>
          <w:tcPr>
            <w:tcW w:w="494" w:type="dxa"/>
            <w:tcBorders>
              <w:top w:val="single" w:sz="6" w:space="0" w:color="auto"/>
              <w:left w:val="single" w:sz="6" w:space="0" w:color="auto"/>
              <w:bottom w:val="single" w:sz="6" w:space="0" w:color="auto"/>
              <w:right w:val="single" w:sz="6" w:space="0" w:color="auto"/>
            </w:tcBorders>
            <w:textDirection w:val="btLr"/>
          </w:tcPr>
          <w:p w:rsidR="00192D64" w:rsidRDefault="009D28A9">
            <w:pPr>
              <w:shd w:val="clear" w:color="auto" w:fill="FFFFFF"/>
              <w:rPr>
                <w:sz w:val="18"/>
              </w:rPr>
            </w:pPr>
            <w:r>
              <w:rPr>
                <w:color w:val="000000"/>
                <w:sz w:val="18"/>
              </w:rPr>
              <w:t>Лишайники</w:t>
            </w:r>
          </w:p>
          <w:p w:rsidR="00192D64" w:rsidRDefault="00192D64">
            <w:pPr>
              <w:shd w:val="clear" w:color="auto" w:fill="FFFFFF"/>
              <w:rPr>
                <w:sz w:val="18"/>
              </w:rPr>
            </w:pPr>
          </w:p>
        </w:tc>
        <w:tc>
          <w:tcPr>
            <w:tcW w:w="494" w:type="dxa"/>
            <w:gridSpan w:val="2"/>
            <w:tcBorders>
              <w:top w:val="single" w:sz="6" w:space="0" w:color="auto"/>
              <w:left w:val="single" w:sz="6" w:space="0" w:color="auto"/>
              <w:bottom w:val="single" w:sz="6" w:space="0" w:color="auto"/>
              <w:right w:val="single" w:sz="6" w:space="0" w:color="auto"/>
            </w:tcBorders>
            <w:textDirection w:val="btLr"/>
          </w:tcPr>
          <w:p w:rsidR="00192D64" w:rsidRDefault="009D28A9">
            <w:pPr>
              <w:shd w:val="clear" w:color="auto" w:fill="FFFFFF"/>
              <w:ind w:left="113" w:right="113"/>
              <w:rPr>
                <w:sz w:val="18"/>
              </w:rPr>
            </w:pPr>
            <w:r>
              <w:rPr>
                <w:color w:val="000000"/>
                <w:sz w:val="18"/>
              </w:rPr>
              <w:t>Травы</w:t>
            </w:r>
          </w:p>
          <w:p w:rsidR="00192D64" w:rsidRDefault="00192D64">
            <w:pPr>
              <w:shd w:val="clear" w:color="auto" w:fill="FFFFFF"/>
              <w:ind w:left="113" w:right="113"/>
              <w:rPr>
                <w:sz w:val="18"/>
              </w:rPr>
            </w:pPr>
          </w:p>
        </w:tc>
        <w:tc>
          <w:tcPr>
            <w:tcW w:w="566" w:type="dxa"/>
            <w:gridSpan w:val="2"/>
            <w:tcBorders>
              <w:top w:val="single" w:sz="6" w:space="0" w:color="auto"/>
              <w:left w:val="single" w:sz="6" w:space="0" w:color="auto"/>
              <w:bottom w:val="single" w:sz="6" w:space="0" w:color="auto"/>
              <w:right w:val="single" w:sz="6" w:space="0" w:color="auto"/>
            </w:tcBorders>
            <w:textDirection w:val="btLr"/>
          </w:tcPr>
          <w:p w:rsidR="00192D64" w:rsidRDefault="009D28A9">
            <w:pPr>
              <w:shd w:val="clear" w:color="auto" w:fill="FFFFFF"/>
              <w:spacing w:line="226" w:lineRule="exact"/>
              <w:rPr>
                <w:sz w:val="18"/>
              </w:rPr>
            </w:pPr>
            <w:r>
              <w:rPr>
                <w:color w:val="000000"/>
                <w:sz w:val="18"/>
              </w:rPr>
              <w:t>Листва кустарников и кустарничков</w:t>
            </w:r>
          </w:p>
          <w:p w:rsidR="00192D64" w:rsidRDefault="00192D64">
            <w:pPr>
              <w:shd w:val="clear" w:color="auto" w:fill="FFFFFF"/>
              <w:spacing w:line="226" w:lineRule="exact"/>
              <w:rPr>
                <w:sz w:val="18"/>
              </w:rPr>
            </w:pPr>
          </w:p>
        </w:tc>
        <w:tc>
          <w:tcPr>
            <w:tcW w:w="572" w:type="dxa"/>
            <w:gridSpan w:val="2"/>
            <w:tcBorders>
              <w:top w:val="single" w:sz="6" w:space="0" w:color="auto"/>
              <w:left w:val="single" w:sz="6" w:space="0" w:color="auto"/>
              <w:bottom w:val="single" w:sz="6" w:space="0" w:color="auto"/>
              <w:right w:val="single" w:sz="6" w:space="0" w:color="auto"/>
            </w:tcBorders>
            <w:textDirection w:val="btLr"/>
          </w:tcPr>
          <w:p w:rsidR="00192D64" w:rsidRDefault="009D28A9">
            <w:pPr>
              <w:shd w:val="clear" w:color="auto" w:fill="FFFFFF"/>
              <w:spacing w:line="216" w:lineRule="exact"/>
              <w:rPr>
                <w:sz w:val="18"/>
              </w:rPr>
            </w:pPr>
            <w:r>
              <w:rPr>
                <w:color w:val="000000"/>
                <w:sz w:val="18"/>
              </w:rPr>
              <w:t>Некормовые и малокормовые примеси</w:t>
            </w:r>
          </w:p>
          <w:p w:rsidR="00192D64" w:rsidRDefault="00192D64">
            <w:pPr>
              <w:shd w:val="clear" w:color="auto" w:fill="FFFFFF"/>
              <w:spacing w:line="216" w:lineRule="exact"/>
              <w:rPr>
                <w:sz w:val="18"/>
              </w:rPr>
            </w:pPr>
          </w:p>
        </w:tc>
        <w:tc>
          <w:tcPr>
            <w:tcW w:w="743" w:type="dxa"/>
            <w:gridSpan w:val="3"/>
            <w:vMerge/>
            <w:tcBorders>
              <w:left w:val="single" w:sz="6" w:space="0" w:color="auto"/>
              <w:bottom w:val="single" w:sz="6" w:space="0" w:color="auto"/>
              <w:right w:val="single" w:sz="6" w:space="0" w:color="auto"/>
            </w:tcBorders>
          </w:tcPr>
          <w:p w:rsidR="00192D64" w:rsidRDefault="00192D64">
            <w:pPr>
              <w:rPr>
                <w:sz w:val="18"/>
              </w:rPr>
            </w:pPr>
          </w:p>
        </w:tc>
      </w:tr>
      <w:tr w:rsidR="00192D64">
        <w:trPr>
          <w:gridBefore w:val="1"/>
          <w:gridAfter w:val="1"/>
          <w:wBefore w:w="40" w:type="dxa"/>
          <w:wAfter w:w="85" w:type="dxa"/>
          <w:trHeight w:hRule="exact" w:val="240"/>
        </w:trPr>
        <w:tc>
          <w:tcPr>
            <w:tcW w:w="451"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18"/>
              </w:rPr>
            </w:pPr>
            <w:r>
              <w:rPr>
                <w:b/>
                <w:color w:val="000000"/>
                <w:sz w:val="18"/>
              </w:rPr>
              <w:t>1</w:t>
            </w:r>
          </w:p>
          <w:p w:rsidR="00192D64" w:rsidRDefault="00192D64">
            <w:pPr>
              <w:shd w:val="clear" w:color="auto" w:fill="FFFFFF"/>
              <w:jc w:val="center"/>
              <w:rPr>
                <w:b/>
                <w:sz w:val="18"/>
              </w:rPr>
            </w:pPr>
          </w:p>
        </w:tc>
        <w:tc>
          <w:tcPr>
            <w:tcW w:w="2851"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18"/>
              </w:rPr>
            </w:pPr>
            <w:r>
              <w:rPr>
                <w:b/>
                <w:color w:val="000000"/>
                <w:sz w:val="18"/>
              </w:rPr>
              <w:t>2</w:t>
            </w:r>
          </w:p>
          <w:p w:rsidR="00192D64" w:rsidRDefault="00192D64">
            <w:pPr>
              <w:shd w:val="clear" w:color="auto" w:fill="FFFFFF"/>
              <w:jc w:val="center"/>
              <w:rPr>
                <w:b/>
                <w:sz w:val="18"/>
              </w:rPr>
            </w:pPr>
          </w:p>
        </w:tc>
        <w:tc>
          <w:tcPr>
            <w:tcW w:w="1987"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18"/>
              </w:rPr>
            </w:pPr>
            <w:r>
              <w:rPr>
                <w:b/>
                <w:color w:val="000000"/>
                <w:sz w:val="18"/>
              </w:rPr>
              <w:t>3</w:t>
            </w:r>
          </w:p>
          <w:p w:rsidR="00192D64" w:rsidRDefault="00192D64">
            <w:pPr>
              <w:shd w:val="clear" w:color="auto" w:fill="FFFFFF"/>
              <w:jc w:val="center"/>
              <w:rPr>
                <w:b/>
                <w:sz w:val="18"/>
              </w:rPr>
            </w:pPr>
          </w:p>
        </w:tc>
        <w:tc>
          <w:tcPr>
            <w:tcW w:w="1997"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18"/>
              </w:rPr>
            </w:pPr>
            <w:r>
              <w:rPr>
                <w:b/>
                <w:color w:val="000000"/>
                <w:sz w:val="18"/>
              </w:rPr>
              <w:t>4</w:t>
            </w:r>
          </w:p>
          <w:p w:rsidR="00192D64" w:rsidRDefault="00192D64">
            <w:pPr>
              <w:shd w:val="clear" w:color="auto" w:fill="FFFFFF"/>
              <w:jc w:val="center"/>
              <w:rPr>
                <w:b/>
                <w:sz w:val="18"/>
              </w:rPr>
            </w:pPr>
          </w:p>
        </w:tc>
        <w:tc>
          <w:tcPr>
            <w:tcW w:w="1843"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18"/>
              </w:rPr>
            </w:pPr>
            <w:r>
              <w:rPr>
                <w:b/>
                <w:color w:val="000000"/>
                <w:sz w:val="18"/>
              </w:rPr>
              <w:t>5</w:t>
            </w:r>
          </w:p>
          <w:p w:rsidR="00192D64" w:rsidRDefault="00192D64">
            <w:pPr>
              <w:shd w:val="clear" w:color="auto" w:fill="FFFFFF"/>
              <w:jc w:val="center"/>
              <w:rPr>
                <w:b/>
                <w:sz w:val="18"/>
              </w:rPr>
            </w:pPr>
          </w:p>
        </w:tc>
        <w:tc>
          <w:tcPr>
            <w:tcW w:w="1699"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18"/>
              </w:rPr>
            </w:pPr>
            <w:r>
              <w:rPr>
                <w:b/>
                <w:color w:val="000000"/>
                <w:sz w:val="18"/>
              </w:rPr>
              <w:t>6</w:t>
            </w:r>
          </w:p>
          <w:p w:rsidR="00192D64" w:rsidRDefault="00192D64">
            <w:pPr>
              <w:shd w:val="clear" w:color="auto" w:fill="FFFFFF"/>
              <w:jc w:val="center"/>
              <w:rPr>
                <w:b/>
                <w:sz w:val="18"/>
              </w:rPr>
            </w:pPr>
          </w:p>
        </w:tc>
        <w:tc>
          <w:tcPr>
            <w:tcW w:w="566"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18"/>
              </w:rPr>
            </w:pPr>
            <w:r>
              <w:rPr>
                <w:b/>
                <w:color w:val="000000"/>
                <w:sz w:val="18"/>
              </w:rPr>
              <w:t>7</w:t>
            </w:r>
          </w:p>
          <w:p w:rsidR="00192D64" w:rsidRDefault="00192D64">
            <w:pPr>
              <w:shd w:val="clear" w:color="auto" w:fill="FFFFFF"/>
              <w:jc w:val="center"/>
              <w:rPr>
                <w:b/>
                <w:sz w:val="18"/>
              </w:rPr>
            </w:pPr>
          </w:p>
        </w:tc>
        <w:tc>
          <w:tcPr>
            <w:tcW w:w="566"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18"/>
              </w:rPr>
            </w:pPr>
            <w:r>
              <w:rPr>
                <w:b/>
                <w:color w:val="000000"/>
                <w:sz w:val="18"/>
              </w:rPr>
              <w:t>8</w:t>
            </w:r>
          </w:p>
          <w:p w:rsidR="00192D64" w:rsidRDefault="00192D64">
            <w:pPr>
              <w:shd w:val="clear" w:color="auto" w:fill="FFFFFF"/>
              <w:jc w:val="center"/>
              <w:rPr>
                <w:b/>
                <w:sz w:val="18"/>
              </w:rPr>
            </w:pPr>
          </w:p>
        </w:tc>
        <w:tc>
          <w:tcPr>
            <w:tcW w:w="854"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18"/>
              </w:rPr>
            </w:pPr>
            <w:r>
              <w:rPr>
                <w:b/>
                <w:color w:val="000000"/>
                <w:sz w:val="18"/>
              </w:rPr>
              <w:t>9</w:t>
            </w:r>
          </w:p>
          <w:p w:rsidR="00192D64" w:rsidRDefault="00192D64">
            <w:pPr>
              <w:shd w:val="clear" w:color="auto" w:fill="FFFFFF"/>
              <w:jc w:val="center"/>
              <w:rPr>
                <w:b/>
                <w:sz w:val="18"/>
              </w:rPr>
            </w:pPr>
          </w:p>
        </w:tc>
        <w:tc>
          <w:tcPr>
            <w:tcW w:w="49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18"/>
              </w:rPr>
            </w:pPr>
            <w:r>
              <w:rPr>
                <w:b/>
                <w:color w:val="000000"/>
                <w:sz w:val="18"/>
              </w:rPr>
              <w:t>10</w:t>
            </w:r>
          </w:p>
          <w:p w:rsidR="00192D64" w:rsidRDefault="00192D64">
            <w:pPr>
              <w:shd w:val="clear" w:color="auto" w:fill="FFFFFF"/>
              <w:jc w:val="center"/>
              <w:rPr>
                <w:b/>
                <w:sz w:val="18"/>
              </w:rPr>
            </w:pPr>
          </w:p>
        </w:tc>
        <w:tc>
          <w:tcPr>
            <w:tcW w:w="494"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18"/>
              </w:rPr>
            </w:pPr>
            <w:r>
              <w:rPr>
                <w:b/>
                <w:color w:val="000000"/>
                <w:sz w:val="18"/>
              </w:rPr>
              <w:t>11</w:t>
            </w:r>
          </w:p>
          <w:p w:rsidR="00192D64" w:rsidRDefault="00192D64">
            <w:pPr>
              <w:shd w:val="clear" w:color="auto" w:fill="FFFFFF"/>
              <w:jc w:val="center"/>
              <w:rPr>
                <w:b/>
                <w:sz w:val="18"/>
              </w:rPr>
            </w:pPr>
          </w:p>
        </w:tc>
        <w:tc>
          <w:tcPr>
            <w:tcW w:w="566"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18"/>
              </w:rPr>
            </w:pPr>
            <w:r>
              <w:rPr>
                <w:b/>
                <w:color w:val="000000"/>
                <w:sz w:val="18"/>
              </w:rPr>
              <w:t>12</w:t>
            </w:r>
          </w:p>
          <w:p w:rsidR="00192D64" w:rsidRDefault="00192D64">
            <w:pPr>
              <w:shd w:val="clear" w:color="auto" w:fill="FFFFFF"/>
              <w:jc w:val="center"/>
              <w:rPr>
                <w:b/>
                <w:sz w:val="18"/>
              </w:rPr>
            </w:pPr>
          </w:p>
        </w:tc>
        <w:tc>
          <w:tcPr>
            <w:tcW w:w="572"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18"/>
              </w:rPr>
            </w:pPr>
            <w:r>
              <w:rPr>
                <w:b/>
                <w:color w:val="000000"/>
                <w:sz w:val="18"/>
              </w:rPr>
              <w:t>13</w:t>
            </w:r>
          </w:p>
          <w:p w:rsidR="00192D64" w:rsidRDefault="00192D64">
            <w:pPr>
              <w:shd w:val="clear" w:color="auto" w:fill="FFFFFF"/>
              <w:jc w:val="center"/>
              <w:rPr>
                <w:b/>
                <w:sz w:val="18"/>
              </w:rPr>
            </w:pPr>
          </w:p>
        </w:tc>
        <w:tc>
          <w:tcPr>
            <w:tcW w:w="743" w:type="dxa"/>
            <w:gridSpan w:val="3"/>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18"/>
              </w:rPr>
            </w:pPr>
            <w:r>
              <w:rPr>
                <w:b/>
                <w:color w:val="000000"/>
                <w:sz w:val="18"/>
              </w:rPr>
              <w:t>14</w:t>
            </w:r>
          </w:p>
          <w:p w:rsidR="00192D64" w:rsidRDefault="00192D64">
            <w:pPr>
              <w:shd w:val="clear" w:color="auto" w:fill="FFFFFF"/>
              <w:jc w:val="center"/>
              <w:rPr>
                <w:b/>
                <w:sz w:val="18"/>
              </w:rPr>
            </w:pPr>
          </w:p>
        </w:tc>
      </w:tr>
      <w:tr w:rsidR="00192D64">
        <w:trPr>
          <w:gridBefore w:val="1"/>
          <w:gridAfter w:val="1"/>
          <w:wBefore w:w="40" w:type="dxa"/>
          <w:wAfter w:w="85" w:type="dxa"/>
          <w:trHeight w:hRule="exact" w:val="192"/>
        </w:trPr>
        <w:tc>
          <w:tcPr>
            <w:tcW w:w="15683" w:type="dxa"/>
            <w:gridSpan w:val="28"/>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18"/>
              </w:rPr>
            </w:pPr>
            <w:r>
              <w:rPr>
                <w:color w:val="000000"/>
                <w:sz w:val="18"/>
              </w:rPr>
              <w:t>Позднеосенний и зимний сезоны выпаса в Северной тайге</w:t>
            </w:r>
          </w:p>
          <w:p w:rsidR="00192D64" w:rsidRDefault="00192D64">
            <w:pPr>
              <w:shd w:val="clear" w:color="auto" w:fill="FFFFFF"/>
              <w:jc w:val="center"/>
              <w:rPr>
                <w:sz w:val="18"/>
              </w:rPr>
            </w:pPr>
          </w:p>
        </w:tc>
      </w:tr>
      <w:tr w:rsidR="00192D64">
        <w:trPr>
          <w:gridBefore w:val="1"/>
          <w:gridAfter w:val="1"/>
          <w:wBefore w:w="40" w:type="dxa"/>
          <w:wAfter w:w="85" w:type="dxa"/>
          <w:trHeight w:hRule="exact" w:val="240"/>
        </w:trPr>
        <w:tc>
          <w:tcPr>
            <w:tcW w:w="451" w:type="dxa"/>
            <w:gridSpan w:val="2"/>
            <w:tcBorders>
              <w:top w:val="single" w:sz="6" w:space="0" w:color="auto"/>
              <w:left w:val="single" w:sz="6" w:space="0" w:color="auto"/>
              <w:bottom w:val="single" w:sz="6" w:space="0" w:color="auto"/>
              <w:right w:val="single" w:sz="6" w:space="0" w:color="auto"/>
            </w:tcBorders>
          </w:tcPr>
          <w:p w:rsidR="00192D64" w:rsidRDefault="00192D64">
            <w:pPr>
              <w:shd w:val="clear" w:color="auto" w:fill="FFFFFF"/>
              <w:rPr>
                <w:sz w:val="18"/>
              </w:rPr>
            </w:pPr>
          </w:p>
          <w:p w:rsidR="00192D64" w:rsidRDefault="00192D64">
            <w:pPr>
              <w:shd w:val="clear" w:color="auto" w:fill="FFFFFF"/>
              <w:rPr>
                <w:sz w:val="18"/>
              </w:rPr>
            </w:pPr>
          </w:p>
        </w:tc>
        <w:tc>
          <w:tcPr>
            <w:tcW w:w="2851"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Эталон пастбища</w:t>
            </w:r>
          </w:p>
          <w:p w:rsidR="00192D64" w:rsidRDefault="00192D64">
            <w:pPr>
              <w:shd w:val="clear" w:color="auto" w:fill="FFFFFF"/>
              <w:rPr>
                <w:sz w:val="18"/>
              </w:rPr>
            </w:pPr>
          </w:p>
        </w:tc>
        <w:tc>
          <w:tcPr>
            <w:tcW w:w="1987"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w:t>
            </w:r>
          </w:p>
          <w:p w:rsidR="00192D64" w:rsidRDefault="00192D64">
            <w:pPr>
              <w:shd w:val="clear" w:color="auto" w:fill="FFFFFF"/>
              <w:rPr>
                <w:sz w:val="18"/>
              </w:rPr>
            </w:pPr>
          </w:p>
        </w:tc>
        <w:tc>
          <w:tcPr>
            <w:tcW w:w="1997"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w:t>
            </w:r>
          </w:p>
          <w:p w:rsidR="00192D64" w:rsidRDefault="00192D64">
            <w:pPr>
              <w:shd w:val="clear" w:color="auto" w:fill="FFFFFF"/>
              <w:rPr>
                <w:sz w:val="18"/>
              </w:rPr>
            </w:pPr>
          </w:p>
        </w:tc>
        <w:tc>
          <w:tcPr>
            <w:tcW w:w="1843" w:type="dxa"/>
            <w:gridSpan w:val="2"/>
            <w:tcBorders>
              <w:top w:val="single" w:sz="6" w:space="0" w:color="auto"/>
              <w:left w:val="single" w:sz="6" w:space="0" w:color="auto"/>
              <w:bottom w:val="single" w:sz="6" w:space="0" w:color="auto"/>
              <w:right w:val="single" w:sz="4" w:space="0" w:color="auto"/>
            </w:tcBorders>
          </w:tcPr>
          <w:p w:rsidR="00192D64" w:rsidRDefault="009D28A9">
            <w:pPr>
              <w:shd w:val="clear" w:color="auto" w:fill="FFFFFF"/>
              <w:rPr>
                <w:sz w:val="18"/>
              </w:rPr>
            </w:pPr>
            <w:r>
              <w:rPr>
                <w:color w:val="000000"/>
                <w:sz w:val="18"/>
              </w:rPr>
              <w:t>-</w:t>
            </w:r>
          </w:p>
          <w:p w:rsidR="00192D64" w:rsidRDefault="00192D64">
            <w:pPr>
              <w:shd w:val="clear" w:color="auto" w:fill="FFFFFF"/>
              <w:rPr>
                <w:sz w:val="18"/>
              </w:rPr>
            </w:pPr>
          </w:p>
        </w:tc>
        <w:tc>
          <w:tcPr>
            <w:tcW w:w="1699" w:type="dxa"/>
            <w:gridSpan w:val="2"/>
            <w:tcBorders>
              <w:top w:val="single" w:sz="4" w:space="0" w:color="auto"/>
              <w:left w:val="single" w:sz="4" w:space="0" w:color="auto"/>
              <w:bottom w:val="single" w:sz="4" w:space="0" w:color="auto"/>
              <w:right w:val="single" w:sz="4" w:space="0" w:color="auto"/>
            </w:tcBorders>
          </w:tcPr>
          <w:p w:rsidR="00192D64" w:rsidRDefault="009D28A9">
            <w:pPr>
              <w:shd w:val="clear" w:color="auto" w:fill="FFFFFF"/>
              <w:rPr>
                <w:sz w:val="18"/>
              </w:rPr>
            </w:pPr>
            <w:r>
              <w:rPr>
                <w:color w:val="000000"/>
                <w:sz w:val="18"/>
              </w:rPr>
              <w:t>-</w:t>
            </w:r>
          </w:p>
          <w:p w:rsidR="00192D64" w:rsidRDefault="00192D64">
            <w:pPr>
              <w:shd w:val="clear" w:color="auto" w:fill="FFFFFF"/>
              <w:rPr>
                <w:sz w:val="18"/>
              </w:rPr>
            </w:pPr>
          </w:p>
        </w:tc>
        <w:tc>
          <w:tcPr>
            <w:tcW w:w="566" w:type="dxa"/>
            <w:gridSpan w:val="2"/>
            <w:tcBorders>
              <w:top w:val="single" w:sz="4" w:space="0" w:color="auto"/>
              <w:left w:val="single" w:sz="4" w:space="0" w:color="auto"/>
              <w:bottom w:val="single" w:sz="4" w:space="0" w:color="auto"/>
              <w:right w:val="single" w:sz="4" w:space="0" w:color="auto"/>
            </w:tcBorders>
          </w:tcPr>
          <w:p w:rsidR="00192D64" w:rsidRDefault="009D28A9">
            <w:pPr>
              <w:shd w:val="clear" w:color="auto" w:fill="FFFFFF"/>
              <w:rPr>
                <w:sz w:val="18"/>
              </w:rPr>
            </w:pPr>
            <w:r>
              <w:rPr>
                <w:color w:val="000000"/>
                <w:sz w:val="18"/>
              </w:rPr>
              <w:t>12</w:t>
            </w:r>
          </w:p>
          <w:p w:rsidR="00192D64" w:rsidRDefault="00192D64">
            <w:pPr>
              <w:shd w:val="clear" w:color="auto" w:fill="FFFFFF"/>
              <w:rPr>
                <w:sz w:val="18"/>
              </w:rPr>
            </w:pPr>
          </w:p>
        </w:tc>
        <w:tc>
          <w:tcPr>
            <w:tcW w:w="566" w:type="dxa"/>
            <w:gridSpan w:val="2"/>
            <w:tcBorders>
              <w:top w:val="single" w:sz="4" w:space="0" w:color="auto"/>
              <w:left w:val="single" w:sz="4" w:space="0" w:color="auto"/>
              <w:bottom w:val="single" w:sz="4" w:space="0" w:color="auto"/>
              <w:right w:val="single" w:sz="4" w:space="0" w:color="auto"/>
            </w:tcBorders>
          </w:tcPr>
          <w:p w:rsidR="00192D64" w:rsidRDefault="009D28A9">
            <w:pPr>
              <w:shd w:val="clear" w:color="auto" w:fill="FFFFFF"/>
              <w:rPr>
                <w:sz w:val="18"/>
              </w:rPr>
            </w:pPr>
            <w:r>
              <w:rPr>
                <w:color w:val="000000"/>
                <w:sz w:val="18"/>
              </w:rPr>
              <w:t>7</w:t>
            </w:r>
          </w:p>
          <w:p w:rsidR="00192D64" w:rsidRDefault="00192D64">
            <w:pPr>
              <w:shd w:val="clear" w:color="auto" w:fill="FFFFFF"/>
              <w:rPr>
                <w:sz w:val="18"/>
              </w:rPr>
            </w:pPr>
          </w:p>
        </w:tc>
        <w:tc>
          <w:tcPr>
            <w:tcW w:w="854" w:type="dxa"/>
            <w:gridSpan w:val="2"/>
            <w:tcBorders>
              <w:top w:val="single" w:sz="4" w:space="0" w:color="auto"/>
              <w:left w:val="single" w:sz="4" w:space="0" w:color="auto"/>
              <w:bottom w:val="single" w:sz="4" w:space="0" w:color="auto"/>
              <w:right w:val="single" w:sz="4" w:space="0" w:color="auto"/>
            </w:tcBorders>
          </w:tcPr>
          <w:p w:rsidR="00192D64" w:rsidRDefault="009D28A9">
            <w:pPr>
              <w:shd w:val="clear" w:color="auto" w:fill="FFFFFF"/>
              <w:rPr>
                <w:sz w:val="18"/>
              </w:rPr>
            </w:pPr>
            <w:r>
              <w:rPr>
                <w:color w:val="000000"/>
                <w:sz w:val="18"/>
              </w:rPr>
              <w:t>5</w:t>
            </w:r>
          </w:p>
          <w:p w:rsidR="00192D64" w:rsidRDefault="00192D64">
            <w:pPr>
              <w:shd w:val="clear" w:color="auto" w:fill="FFFFFF"/>
              <w:rPr>
                <w:sz w:val="18"/>
              </w:rPr>
            </w:pPr>
          </w:p>
        </w:tc>
        <w:tc>
          <w:tcPr>
            <w:tcW w:w="494" w:type="dxa"/>
            <w:tcBorders>
              <w:top w:val="single" w:sz="4" w:space="0" w:color="auto"/>
              <w:left w:val="single" w:sz="4" w:space="0" w:color="auto"/>
              <w:bottom w:val="single" w:sz="4" w:space="0" w:color="auto"/>
              <w:right w:val="single" w:sz="4" w:space="0" w:color="auto"/>
            </w:tcBorders>
          </w:tcPr>
          <w:p w:rsidR="00192D64" w:rsidRDefault="009D28A9">
            <w:pPr>
              <w:shd w:val="clear" w:color="auto" w:fill="FFFFFF"/>
              <w:rPr>
                <w:sz w:val="18"/>
              </w:rPr>
            </w:pPr>
            <w:r>
              <w:rPr>
                <w:color w:val="000000"/>
                <w:sz w:val="18"/>
              </w:rPr>
              <w:t>70</w:t>
            </w:r>
          </w:p>
          <w:p w:rsidR="00192D64" w:rsidRDefault="00192D64">
            <w:pPr>
              <w:shd w:val="clear" w:color="auto" w:fill="FFFFFF"/>
              <w:rPr>
                <w:sz w:val="18"/>
              </w:rPr>
            </w:pPr>
          </w:p>
        </w:tc>
        <w:tc>
          <w:tcPr>
            <w:tcW w:w="494" w:type="dxa"/>
            <w:gridSpan w:val="2"/>
            <w:tcBorders>
              <w:top w:val="single" w:sz="4" w:space="0" w:color="auto"/>
              <w:left w:val="single" w:sz="4" w:space="0" w:color="auto"/>
              <w:bottom w:val="single" w:sz="4" w:space="0" w:color="auto"/>
              <w:right w:val="single" w:sz="4" w:space="0" w:color="auto"/>
            </w:tcBorders>
          </w:tcPr>
          <w:p w:rsidR="00192D64" w:rsidRDefault="009D28A9">
            <w:pPr>
              <w:shd w:val="clear" w:color="auto" w:fill="FFFFFF"/>
              <w:rPr>
                <w:sz w:val="18"/>
              </w:rPr>
            </w:pPr>
            <w:r>
              <w:rPr>
                <w:color w:val="000000"/>
                <w:sz w:val="18"/>
              </w:rPr>
              <w:t>25</w:t>
            </w:r>
          </w:p>
          <w:p w:rsidR="00192D64" w:rsidRDefault="00192D64">
            <w:pPr>
              <w:shd w:val="clear" w:color="auto" w:fill="FFFFFF"/>
              <w:rPr>
                <w:sz w:val="18"/>
              </w:rPr>
            </w:pPr>
          </w:p>
        </w:tc>
        <w:tc>
          <w:tcPr>
            <w:tcW w:w="566" w:type="dxa"/>
            <w:gridSpan w:val="2"/>
            <w:tcBorders>
              <w:top w:val="single" w:sz="4" w:space="0" w:color="auto"/>
              <w:left w:val="single" w:sz="4" w:space="0" w:color="auto"/>
              <w:bottom w:val="single" w:sz="4" w:space="0" w:color="auto"/>
              <w:right w:val="single" w:sz="4" w:space="0" w:color="auto"/>
            </w:tcBorders>
          </w:tcPr>
          <w:p w:rsidR="00192D64" w:rsidRDefault="009D28A9">
            <w:pPr>
              <w:shd w:val="clear" w:color="auto" w:fill="FFFFFF"/>
              <w:rPr>
                <w:sz w:val="18"/>
              </w:rPr>
            </w:pPr>
            <w:r>
              <w:rPr>
                <w:color w:val="000000"/>
                <w:sz w:val="18"/>
              </w:rPr>
              <w:t>0</w:t>
            </w:r>
          </w:p>
          <w:p w:rsidR="00192D64" w:rsidRDefault="00192D64">
            <w:pPr>
              <w:shd w:val="clear" w:color="auto" w:fill="FFFFFF"/>
              <w:rPr>
                <w:sz w:val="18"/>
              </w:rPr>
            </w:pPr>
          </w:p>
        </w:tc>
        <w:tc>
          <w:tcPr>
            <w:tcW w:w="576" w:type="dxa"/>
            <w:gridSpan w:val="3"/>
            <w:tcBorders>
              <w:top w:val="single" w:sz="4" w:space="0" w:color="auto"/>
              <w:left w:val="single" w:sz="4" w:space="0" w:color="auto"/>
              <w:bottom w:val="single" w:sz="4" w:space="0" w:color="auto"/>
              <w:right w:val="single" w:sz="4" w:space="0" w:color="auto"/>
            </w:tcBorders>
          </w:tcPr>
          <w:p w:rsidR="00192D64" w:rsidRDefault="009D28A9">
            <w:pPr>
              <w:shd w:val="clear" w:color="auto" w:fill="FFFFFF"/>
              <w:rPr>
                <w:sz w:val="18"/>
              </w:rPr>
            </w:pPr>
            <w:r>
              <w:rPr>
                <w:color w:val="000000"/>
                <w:sz w:val="18"/>
              </w:rPr>
              <w:t>5</w:t>
            </w:r>
          </w:p>
          <w:p w:rsidR="00192D64" w:rsidRDefault="00192D64">
            <w:pPr>
              <w:shd w:val="clear" w:color="auto" w:fill="FFFFFF"/>
              <w:rPr>
                <w:sz w:val="18"/>
              </w:rPr>
            </w:pPr>
          </w:p>
        </w:tc>
        <w:tc>
          <w:tcPr>
            <w:tcW w:w="739" w:type="dxa"/>
            <w:gridSpan w:val="2"/>
            <w:tcBorders>
              <w:top w:val="single" w:sz="4" w:space="0" w:color="auto"/>
              <w:left w:val="single" w:sz="4" w:space="0" w:color="auto"/>
              <w:bottom w:val="single" w:sz="4" w:space="0" w:color="auto"/>
              <w:right w:val="single" w:sz="4" w:space="0" w:color="auto"/>
            </w:tcBorders>
          </w:tcPr>
          <w:p w:rsidR="00192D64" w:rsidRDefault="009D28A9">
            <w:pPr>
              <w:shd w:val="clear" w:color="auto" w:fill="FFFFFF"/>
              <w:rPr>
                <w:sz w:val="18"/>
              </w:rPr>
            </w:pPr>
            <w:r>
              <w:rPr>
                <w:color w:val="000000"/>
                <w:sz w:val="18"/>
              </w:rPr>
              <w:t>6,0</w:t>
            </w:r>
          </w:p>
          <w:p w:rsidR="00192D64" w:rsidRDefault="00192D64">
            <w:pPr>
              <w:shd w:val="clear" w:color="auto" w:fill="FFFFFF"/>
              <w:rPr>
                <w:sz w:val="18"/>
              </w:rPr>
            </w:pPr>
          </w:p>
        </w:tc>
      </w:tr>
      <w:tr w:rsidR="00192D64">
        <w:trPr>
          <w:gridBefore w:val="1"/>
          <w:gridAfter w:val="1"/>
          <w:wBefore w:w="40" w:type="dxa"/>
          <w:wAfter w:w="85" w:type="dxa"/>
          <w:trHeight w:hRule="exact" w:val="240"/>
        </w:trPr>
        <w:tc>
          <w:tcPr>
            <w:tcW w:w="451" w:type="dxa"/>
            <w:gridSpan w:val="2"/>
            <w:tcBorders>
              <w:top w:val="single" w:sz="4"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1</w:t>
            </w:r>
          </w:p>
          <w:p w:rsidR="00192D64" w:rsidRDefault="00192D64">
            <w:pPr>
              <w:shd w:val="clear" w:color="auto" w:fill="FFFFFF"/>
              <w:rPr>
                <w:sz w:val="18"/>
              </w:rPr>
            </w:pPr>
          </w:p>
        </w:tc>
        <w:tc>
          <w:tcPr>
            <w:tcW w:w="2851" w:type="dxa"/>
            <w:gridSpan w:val="2"/>
            <w:tcBorders>
              <w:top w:val="single" w:sz="4"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Полное отчуждение пастбищ</w:t>
            </w:r>
          </w:p>
          <w:p w:rsidR="00192D64" w:rsidRDefault="00192D64">
            <w:pPr>
              <w:shd w:val="clear" w:color="auto" w:fill="FFFFFF"/>
              <w:rPr>
                <w:sz w:val="18"/>
              </w:rPr>
            </w:pPr>
          </w:p>
        </w:tc>
        <w:tc>
          <w:tcPr>
            <w:tcW w:w="1987" w:type="dxa"/>
            <w:gridSpan w:val="2"/>
            <w:tcBorders>
              <w:top w:val="single" w:sz="4"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0,3</w:t>
            </w:r>
          </w:p>
          <w:p w:rsidR="00192D64" w:rsidRDefault="00192D64">
            <w:pPr>
              <w:shd w:val="clear" w:color="auto" w:fill="FFFFFF"/>
              <w:rPr>
                <w:sz w:val="18"/>
              </w:rPr>
            </w:pPr>
          </w:p>
        </w:tc>
        <w:tc>
          <w:tcPr>
            <w:tcW w:w="1997" w:type="dxa"/>
            <w:gridSpan w:val="2"/>
            <w:tcBorders>
              <w:top w:val="single" w:sz="4"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0,15</w:t>
            </w:r>
          </w:p>
          <w:p w:rsidR="00192D64" w:rsidRDefault="00192D64">
            <w:pPr>
              <w:shd w:val="clear" w:color="auto" w:fill="FFFFFF"/>
              <w:rPr>
                <w:sz w:val="18"/>
              </w:rPr>
            </w:pPr>
          </w:p>
        </w:tc>
        <w:tc>
          <w:tcPr>
            <w:tcW w:w="1843" w:type="dxa"/>
            <w:gridSpan w:val="2"/>
            <w:tcBorders>
              <w:top w:val="single" w:sz="4"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0,05</w:t>
            </w:r>
          </w:p>
          <w:p w:rsidR="00192D64" w:rsidRDefault="00192D64">
            <w:pPr>
              <w:shd w:val="clear" w:color="auto" w:fill="FFFFFF"/>
              <w:rPr>
                <w:sz w:val="18"/>
              </w:rPr>
            </w:pPr>
          </w:p>
        </w:tc>
        <w:tc>
          <w:tcPr>
            <w:tcW w:w="1699" w:type="dxa"/>
            <w:gridSpan w:val="2"/>
            <w:tcBorders>
              <w:top w:val="single" w:sz="4"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0,03</w:t>
            </w:r>
          </w:p>
          <w:p w:rsidR="00192D64" w:rsidRDefault="00192D64">
            <w:pPr>
              <w:shd w:val="clear" w:color="auto" w:fill="FFFFFF"/>
              <w:rPr>
                <w:sz w:val="18"/>
              </w:rPr>
            </w:pPr>
          </w:p>
        </w:tc>
        <w:tc>
          <w:tcPr>
            <w:tcW w:w="4855" w:type="dxa"/>
            <w:gridSpan w:val="16"/>
            <w:tcBorders>
              <w:top w:val="single" w:sz="4" w:space="0" w:color="auto"/>
              <w:left w:val="single" w:sz="6" w:space="0" w:color="auto"/>
              <w:bottom w:val="single" w:sz="6" w:space="0" w:color="auto"/>
              <w:right w:val="single" w:sz="6" w:space="0" w:color="auto"/>
            </w:tcBorders>
          </w:tcPr>
          <w:p w:rsidR="00192D64" w:rsidRDefault="009D28A9">
            <w:pPr>
              <w:shd w:val="clear" w:color="auto" w:fill="FFFFFF"/>
              <w:jc w:val="center"/>
              <w:rPr>
                <w:sz w:val="18"/>
              </w:rPr>
            </w:pPr>
            <w:r>
              <w:rPr>
                <w:color w:val="000000"/>
                <w:sz w:val="18"/>
              </w:rPr>
              <w:t>Выпас невозможен</w:t>
            </w:r>
          </w:p>
          <w:p w:rsidR="00192D64" w:rsidRDefault="00192D64">
            <w:pPr>
              <w:shd w:val="clear" w:color="auto" w:fill="FFFFFF"/>
              <w:jc w:val="center"/>
              <w:rPr>
                <w:sz w:val="18"/>
              </w:rPr>
            </w:pPr>
          </w:p>
        </w:tc>
      </w:tr>
      <w:tr w:rsidR="00192D64">
        <w:trPr>
          <w:gridBefore w:val="1"/>
          <w:gridAfter w:val="1"/>
          <w:wBefore w:w="40" w:type="dxa"/>
          <w:wAfter w:w="85" w:type="dxa"/>
          <w:trHeight w:hRule="exact" w:val="230"/>
        </w:trPr>
        <w:tc>
          <w:tcPr>
            <w:tcW w:w="451"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2</w:t>
            </w:r>
          </w:p>
          <w:p w:rsidR="00192D64" w:rsidRDefault="00192D64">
            <w:pPr>
              <w:shd w:val="clear" w:color="auto" w:fill="FFFFFF"/>
              <w:rPr>
                <w:sz w:val="18"/>
              </w:rPr>
            </w:pPr>
          </w:p>
        </w:tc>
        <w:tc>
          <w:tcPr>
            <w:tcW w:w="2851"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Сильное воздействие</w:t>
            </w:r>
          </w:p>
          <w:p w:rsidR="00192D64" w:rsidRDefault="00192D64">
            <w:pPr>
              <w:shd w:val="clear" w:color="auto" w:fill="FFFFFF"/>
              <w:rPr>
                <w:sz w:val="18"/>
              </w:rPr>
            </w:pPr>
          </w:p>
        </w:tc>
        <w:tc>
          <w:tcPr>
            <w:tcW w:w="1987"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1,5</w:t>
            </w:r>
          </w:p>
          <w:p w:rsidR="00192D64" w:rsidRDefault="00192D64">
            <w:pPr>
              <w:shd w:val="clear" w:color="auto" w:fill="FFFFFF"/>
              <w:rPr>
                <w:sz w:val="18"/>
              </w:rPr>
            </w:pPr>
          </w:p>
        </w:tc>
        <w:tc>
          <w:tcPr>
            <w:tcW w:w="1997"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1,0</w:t>
            </w:r>
          </w:p>
          <w:p w:rsidR="00192D64" w:rsidRDefault="00192D64">
            <w:pPr>
              <w:shd w:val="clear" w:color="auto" w:fill="FFFFFF"/>
              <w:rPr>
                <w:sz w:val="18"/>
              </w:rPr>
            </w:pPr>
          </w:p>
        </w:tc>
        <w:tc>
          <w:tcPr>
            <w:tcW w:w="1843"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0,3</w:t>
            </w:r>
          </w:p>
          <w:p w:rsidR="00192D64" w:rsidRDefault="00192D64">
            <w:pPr>
              <w:shd w:val="clear" w:color="auto" w:fill="FFFFFF"/>
              <w:rPr>
                <w:sz w:val="18"/>
              </w:rPr>
            </w:pPr>
          </w:p>
        </w:tc>
        <w:tc>
          <w:tcPr>
            <w:tcW w:w="1699"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ОД</w:t>
            </w:r>
          </w:p>
          <w:p w:rsidR="00192D64" w:rsidRDefault="00192D64">
            <w:pPr>
              <w:shd w:val="clear" w:color="auto" w:fill="FFFFFF"/>
              <w:rPr>
                <w:sz w:val="18"/>
              </w:rPr>
            </w:pPr>
          </w:p>
        </w:tc>
        <w:tc>
          <w:tcPr>
            <w:tcW w:w="566"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6</w:t>
            </w:r>
          </w:p>
          <w:p w:rsidR="00192D64" w:rsidRDefault="00192D64">
            <w:pPr>
              <w:shd w:val="clear" w:color="auto" w:fill="FFFFFF"/>
              <w:rPr>
                <w:sz w:val="18"/>
              </w:rPr>
            </w:pPr>
          </w:p>
        </w:tc>
        <w:tc>
          <w:tcPr>
            <w:tcW w:w="566"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4</w:t>
            </w:r>
          </w:p>
          <w:p w:rsidR="00192D64" w:rsidRDefault="00192D64">
            <w:pPr>
              <w:shd w:val="clear" w:color="auto" w:fill="FFFFFF"/>
              <w:rPr>
                <w:sz w:val="18"/>
              </w:rPr>
            </w:pPr>
          </w:p>
        </w:tc>
        <w:tc>
          <w:tcPr>
            <w:tcW w:w="854"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14</w:t>
            </w:r>
          </w:p>
          <w:p w:rsidR="00192D64" w:rsidRDefault="00192D64">
            <w:pPr>
              <w:shd w:val="clear" w:color="auto" w:fill="FFFFFF"/>
              <w:rPr>
                <w:sz w:val="18"/>
              </w:rPr>
            </w:pPr>
          </w:p>
        </w:tc>
        <w:tc>
          <w:tcPr>
            <w:tcW w:w="49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50</w:t>
            </w:r>
          </w:p>
          <w:p w:rsidR="00192D64" w:rsidRDefault="00192D64">
            <w:pPr>
              <w:shd w:val="clear" w:color="auto" w:fill="FFFFFF"/>
              <w:rPr>
                <w:sz w:val="18"/>
              </w:rPr>
            </w:pPr>
          </w:p>
        </w:tc>
        <w:tc>
          <w:tcPr>
            <w:tcW w:w="494"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20</w:t>
            </w:r>
          </w:p>
          <w:p w:rsidR="00192D64" w:rsidRDefault="00192D64">
            <w:pPr>
              <w:shd w:val="clear" w:color="auto" w:fill="FFFFFF"/>
              <w:rPr>
                <w:sz w:val="18"/>
              </w:rPr>
            </w:pPr>
          </w:p>
        </w:tc>
        <w:tc>
          <w:tcPr>
            <w:tcW w:w="566"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0</w:t>
            </w:r>
          </w:p>
          <w:p w:rsidR="00192D64" w:rsidRDefault="00192D64">
            <w:pPr>
              <w:shd w:val="clear" w:color="auto" w:fill="FFFFFF"/>
              <w:rPr>
                <w:sz w:val="18"/>
              </w:rPr>
            </w:pPr>
          </w:p>
        </w:tc>
        <w:tc>
          <w:tcPr>
            <w:tcW w:w="576" w:type="dxa"/>
            <w:gridSpan w:val="3"/>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30</w:t>
            </w:r>
          </w:p>
          <w:p w:rsidR="00192D64" w:rsidRDefault="00192D64">
            <w:pPr>
              <w:shd w:val="clear" w:color="auto" w:fill="FFFFFF"/>
              <w:rPr>
                <w:sz w:val="18"/>
              </w:rPr>
            </w:pPr>
          </w:p>
        </w:tc>
        <w:tc>
          <w:tcPr>
            <w:tcW w:w="739"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3,0</w:t>
            </w:r>
          </w:p>
          <w:p w:rsidR="00192D64" w:rsidRDefault="00192D64">
            <w:pPr>
              <w:shd w:val="clear" w:color="auto" w:fill="FFFFFF"/>
              <w:rPr>
                <w:sz w:val="18"/>
              </w:rPr>
            </w:pPr>
          </w:p>
        </w:tc>
      </w:tr>
      <w:tr w:rsidR="00192D64">
        <w:trPr>
          <w:gridBefore w:val="1"/>
          <w:gridAfter w:val="1"/>
          <w:wBefore w:w="40" w:type="dxa"/>
          <w:wAfter w:w="85" w:type="dxa"/>
          <w:trHeight w:hRule="exact" w:val="240"/>
        </w:trPr>
        <w:tc>
          <w:tcPr>
            <w:tcW w:w="451"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3</w:t>
            </w:r>
          </w:p>
          <w:p w:rsidR="00192D64" w:rsidRDefault="00192D64">
            <w:pPr>
              <w:shd w:val="clear" w:color="auto" w:fill="FFFFFF"/>
              <w:rPr>
                <w:sz w:val="18"/>
              </w:rPr>
            </w:pPr>
          </w:p>
        </w:tc>
        <w:tc>
          <w:tcPr>
            <w:tcW w:w="2851"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Значительное воздействие</w:t>
            </w:r>
          </w:p>
          <w:p w:rsidR="00192D64" w:rsidRDefault="00192D64">
            <w:pPr>
              <w:shd w:val="clear" w:color="auto" w:fill="FFFFFF"/>
              <w:rPr>
                <w:sz w:val="18"/>
              </w:rPr>
            </w:pPr>
          </w:p>
        </w:tc>
        <w:tc>
          <w:tcPr>
            <w:tcW w:w="1987"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3,0</w:t>
            </w:r>
          </w:p>
          <w:p w:rsidR="00192D64" w:rsidRDefault="00192D64">
            <w:pPr>
              <w:shd w:val="clear" w:color="auto" w:fill="FFFFFF"/>
              <w:rPr>
                <w:sz w:val="18"/>
              </w:rPr>
            </w:pPr>
          </w:p>
        </w:tc>
        <w:tc>
          <w:tcPr>
            <w:tcW w:w="1997"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2,0</w:t>
            </w:r>
          </w:p>
          <w:p w:rsidR="00192D64" w:rsidRDefault="00192D64">
            <w:pPr>
              <w:shd w:val="clear" w:color="auto" w:fill="FFFFFF"/>
              <w:rPr>
                <w:sz w:val="18"/>
              </w:rPr>
            </w:pPr>
          </w:p>
        </w:tc>
        <w:tc>
          <w:tcPr>
            <w:tcW w:w="1843"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0,7</w:t>
            </w:r>
          </w:p>
          <w:p w:rsidR="00192D64" w:rsidRDefault="00192D64">
            <w:pPr>
              <w:shd w:val="clear" w:color="auto" w:fill="FFFFFF"/>
              <w:rPr>
                <w:sz w:val="18"/>
              </w:rPr>
            </w:pPr>
          </w:p>
        </w:tc>
        <w:tc>
          <w:tcPr>
            <w:tcW w:w="1699"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0,4</w:t>
            </w:r>
          </w:p>
          <w:p w:rsidR="00192D64" w:rsidRDefault="00192D64">
            <w:pPr>
              <w:shd w:val="clear" w:color="auto" w:fill="FFFFFF"/>
              <w:rPr>
                <w:sz w:val="18"/>
              </w:rPr>
            </w:pPr>
          </w:p>
        </w:tc>
        <w:tc>
          <w:tcPr>
            <w:tcW w:w="566"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7</w:t>
            </w:r>
          </w:p>
          <w:p w:rsidR="00192D64" w:rsidRDefault="00192D64">
            <w:pPr>
              <w:shd w:val="clear" w:color="auto" w:fill="FFFFFF"/>
              <w:rPr>
                <w:sz w:val="18"/>
              </w:rPr>
            </w:pPr>
          </w:p>
        </w:tc>
        <w:tc>
          <w:tcPr>
            <w:tcW w:w="566"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5</w:t>
            </w:r>
          </w:p>
          <w:p w:rsidR="00192D64" w:rsidRDefault="00192D64">
            <w:pPr>
              <w:shd w:val="clear" w:color="auto" w:fill="FFFFFF"/>
              <w:rPr>
                <w:sz w:val="18"/>
              </w:rPr>
            </w:pPr>
          </w:p>
        </w:tc>
        <w:tc>
          <w:tcPr>
            <w:tcW w:w="854"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12</w:t>
            </w:r>
          </w:p>
          <w:p w:rsidR="00192D64" w:rsidRDefault="00192D64">
            <w:pPr>
              <w:shd w:val="clear" w:color="auto" w:fill="FFFFFF"/>
              <w:rPr>
                <w:sz w:val="18"/>
              </w:rPr>
            </w:pPr>
          </w:p>
        </w:tc>
        <w:tc>
          <w:tcPr>
            <w:tcW w:w="49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55</w:t>
            </w:r>
          </w:p>
          <w:p w:rsidR="00192D64" w:rsidRDefault="00192D64">
            <w:pPr>
              <w:shd w:val="clear" w:color="auto" w:fill="FFFFFF"/>
              <w:rPr>
                <w:sz w:val="18"/>
              </w:rPr>
            </w:pPr>
          </w:p>
        </w:tc>
        <w:tc>
          <w:tcPr>
            <w:tcW w:w="494"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25</w:t>
            </w:r>
          </w:p>
          <w:p w:rsidR="00192D64" w:rsidRDefault="00192D64">
            <w:pPr>
              <w:shd w:val="clear" w:color="auto" w:fill="FFFFFF"/>
              <w:rPr>
                <w:sz w:val="18"/>
              </w:rPr>
            </w:pPr>
          </w:p>
        </w:tc>
        <w:tc>
          <w:tcPr>
            <w:tcW w:w="566"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0</w:t>
            </w:r>
          </w:p>
          <w:p w:rsidR="00192D64" w:rsidRDefault="00192D64">
            <w:pPr>
              <w:shd w:val="clear" w:color="auto" w:fill="FFFFFF"/>
              <w:rPr>
                <w:sz w:val="18"/>
              </w:rPr>
            </w:pPr>
          </w:p>
        </w:tc>
        <w:tc>
          <w:tcPr>
            <w:tcW w:w="576" w:type="dxa"/>
            <w:gridSpan w:val="3"/>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20</w:t>
            </w:r>
          </w:p>
          <w:p w:rsidR="00192D64" w:rsidRDefault="00192D64">
            <w:pPr>
              <w:shd w:val="clear" w:color="auto" w:fill="FFFFFF"/>
              <w:rPr>
                <w:sz w:val="18"/>
              </w:rPr>
            </w:pPr>
          </w:p>
        </w:tc>
        <w:tc>
          <w:tcPr>
            <w:tcW w:w="739"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4,0</w:t>
            </w:r>
          </w:p>
          <w:p w:rsidR="00192D64" w:rsidRDefault="00192D64">
            <w:pPr>
              <w:shd w:val="clear" w:color="auto" w:fill="FFFFFF"/>
              <w:rPr>
                <w:sz w:val="18"/>
              </w:rPr>
            </w:pPr>
          </w:p>
        </w:tc>
      </w:tr>
      <w:tr w:rsidR="00192D64">
        <w:trPr>
          <w:gridBefore w:val="1"/>
          <w:gridAfter w:val="1"/>
          <w:wBefore w:w="40" w:type="dxa"/>
          <w:wAfter w:w="85" w:type="dxa"/>
          <w:trHeight w:hRule="exact" w:val="240"/>
        </w:trPr>
        <w:tc>
          <w:tcPr>
            <w:tcW w:w="451"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4</w:t>
            </w:r>
          </w:p>
          <w:p w:rsidR="00192D64" w:rsidRDefault="00192D64">
            <w:pPr>
              <w:shd w:val="clear" w:color="auto" w:fill="FFFFFF"/>
              <w:rPr>
                <w:sz w:val="18"/>
              </w:rPr>
            </w:pPr>
          </w:p>
        </w:tc>
        <w:tc>
          <w:tcPr>
            <w:tcW w:w="2851"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Умеренное воздействие</w:t>
            </w:r>
          </w:p>
          <w:p w:rsidR="00192D64" w:rsidRDefault="00192D64">
            <w:pPr>
              <w:shd w:val="clear" w:color="auto" w:fill="FFFFFF"/>
              <w:rPr>
                <w:sz w:val="18"/>
              </w:rPr>
            </w:pPr>
          </w:p>
        </w:tc>
        <w:tc>
          <w:tcPr>
            <w:tcW w:w="1987"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5,0</w:t>
            </w:r>
          </w:p>
          <w:p w:rsidR="00192D64" w:rsidRDefault="00192D64">
            <w:pPr>
              <w:shd w:val="clear" w:color="auto" w:fill="FFFFFF"/>
              <w:rPr>
                <w:sz w:val="18"/>
              </w:rPr>
            </w:pPr>
          </w:p>
        </w:tc>
        <w:tc>
          <w:tcPr>
            <w:tcW w:w="1997"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3,5</w:t>
            </w:r>
          </w:p>
          <w:p w:rsidR="00192D64" w:rsidRDefault="00192D64">
            <w:pPr>
              <w:shd w:val="clear" w:color="auto" w:fill="FFFFFF"/>
              <w:rPr>
                <w:sz w:val="18"/>
              </w:rPr>
            </w:pPr>
          </w:p>
        </w:tc>
        <w:tc>
          <w:tcPr>
            <w:tcW w:w="1843"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1,5</w:t>
            </w:r>
          </w:p>
          <w:p w:rsidR="00192D64" w:rsidRDefault="00192D64">
            <w:pPr>
              <w:shd w:val="clear" w:color="auto" w:fill="FFFFFF"/>
              <w:rPr>
                <w:sz w:val="18"/>
              </w:rPr>
            </w:pPr>
          </w:p>
        </w:tc>
        <w:tc>
          <w:tcPr>
            <w:tcW w:w="1699"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1,0</w:t>
            </w:r>
          </w:p>
          <w:p w:rsidR="00192D64" w:rsidRDefault="00192D64">
            <w:pPr>
              <w:shd w:val="clear" w:color="auto" w:fill="FFFFFF"/>
              <w:rPr>
                <w:sz w:val="18"/>
              </w:rPr>
            </w:pPr>
          </w:p>
        </w:tc>
        <w:tc>
          <w:tcPr>
            <w:tcW w:w="566"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8</w:t>
            </w:r>
          </w:p>
          <w:p w:rsidR="00192D64" w:rsidRDefault="00192D64">
            <w:pPr>
              <w:shd w:val="clear" w:color="auto" w:fill="FFFFFF"/>
              <w:rPr>
                <w:sz w:val="18"/>
              </w:rPr>
            </w:pPr>
          </w:p>
        </w:tc>
        <w:tc>
          <w:tcPr>
            <w:tcW w:w="566"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5</w:t>
            </w:r>
          </w:p>
          <w:p w:rsidR="00192D64" w:rsidRDefault="00192D64">
            <w:pPr>
              <w:shd w:val="clear" w:color="auto" w:fill="FFFFFF"/>
              <w:rPr>
                <w:sz w:val="18"/>
              </w:rPr>
            </w:pPr>
          </w:p>
        </w:tc>
        <w:tc>
          <w:tcPr>
            <w:tcW w:w="854"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11</w:t>
            </w:r>
          </w:p>
          <w:p w:rsidR="00192D64" w:rsidRDefault="00192D64">
            <w:pPr>
              <w:shd w:val="clear" w:color="auto" w:fill="FFFFFF"/>
              <w:rPr>
                <w:sz w:val="18"/>
              </w:rPr>
            </w:pPr>
          </w:p>
        </w:tc>
        <w:tc>
          <w:tcPr>
            <w:tcW w:w="49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60</w:t>
            </w:r>
          </w:p>
          <w:p w:rsidR="00192D64" w:rsidRDefault="00192D64">
            <w:pPr>
              <w:shd w:val="clear" w:color="auto" w:fill="FFFFFF"/>
              <w:rPr>
                <w:sz w:val="18"/>
              </w:rPr>
            </w:pPr>
          </w:p>
        </w:tc>
        <w:tc>
          <w:tcPr>
            <w:tcW w:w="494"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25</w:t>
            </w:r>
          </w:p>
          <w:p w:rsidR="00192D64" w:rsidRDefault="00192D64">
            <w:pPr>
              <w:shd w:val="clear" w:color="auto" w:fill="FFFFFF"/>
              <w:rPr>
                <w:sz w:val="18"/>
              </w:rPr>
            </w:pPr>
          </w:p>
        </w:tc>
        <w:tc>
          <w:tcPr>
            <w:tcW w:w="566"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0</w:t>
            </w:r>
          </w:p>
          <w:p w:rsidR="00192D64" w:rsidRDefault="00192D64">
            <w:pPr>
              <w:shd w:val="clear" w:color="auto" w:fill="FFFFFF"/>
              <w:rPr>
                <w:sz w:val="18"/>
              </w:rPr>
            </w:pPr>
          </w:p>
        </w:tc>
        <w:tc>
          <w:tcPr>
            <w:tcW w:w="576" w:type="dxa"/>
            <w:gridSpan w:val="3"/>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15</w:t>
            </w:r>
          </w:p>
          <w:p w:rsidR="00192D64" w:rsidRDefault="00192D64">
            <w:pPr>
              <w:shd w:val="clear" w:color="auto" w:fill="FFFFFF"/>
              <w:rPr>
                <w:sz w:val="18"/>
              </w:rPr>
            </w:pPr>
          </w:p>
        </w:tc>
        <w:tc>
          <w:tcPr>
            <w:tcW w:w="739"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5,0</w:t>
            </w:r>
          </w:p>
          <w:p w:rsidR="00192D64" w:rsidRDefault="00192D64">
            <w:pPr>
              <w:shd w:val="clear" w:color="auto" w:fill="FFFFFF"/>
              <w:rPr>
                <w:sz w:val="18"/>
              </w:rPr>
            </w:pPr>
          </w:p>
        </w:tc>
      </w:tr>
      <w:tr w:rsidR="00192D64">
        <w:trPr>
          <w:gridBefore w:val="1"/>
          <w:gridAfter w:val="1"/>
          <w:wBefore w:w="40" w:type="dxa"/>
          <w:wAfter w:w="85" w:type="dxa"/>
          <w:trHeight w:hRule="exact" w:val="240"/>
        </w:trPr>
        <w:tc>
          <w:tcPr>
            <w:tcW w:w="451"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5</w:t>
            </w:r>
          </w:p>
          <w:p w:rsidR="00192D64" w:rsidRDefault="00192D64">
            <w:pPr>
              <w:shd w:val="clear" w:color="auto" w:fill="FFFFFF"/>
              <w:rPr>
                <w:sz w:val="18"/>
              </w:rPr>
            </w:pPr>
          </w:p>
        </w:tc>
        <w:tc>
          <w:tcPr>
            <w:tcW w:w="2851"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Слабое воздействие</w:t>
            </w:r>
          </w:p>
          <w:p w:rsidR="00192D64" w:rsidRDefault="00192D64">
            <w:pPr>
              <w:shd w:val="clear" w:color="auto" w:fill="FFFFFF"/>
              <w:rPr>
                <w:sz w:val="18"/>
              </w:rPr>
            </w:pPr>
          </w:p>
        </w:tc>
        <w:tc>
          <w:tcPr>
            <w:tcW w:w="1987"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10,0</w:t>
            </w:r>
          </w:p>
          <w:p w:rsidR="00192D64" w:rsidRDefault="00192D64">
            <w:pPr>
              <w:shd w:val="clear" w:color="auto" w:fill="FFFFFF"/>
              <w:rPr>
                <w:sz w:val="18"/>
              </w:rPr>
            </w:pPr>
          </w:p>
        </w:tc>
        <w:tc>
          <w:tcPr>
            <w:tcW w:w="1997"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8,0</w:t>
            </w:r>
          </w:p>
          <w:p w:rsidR="00192D64" w:rsidRDefault="00192D64">
            <w:pPr>
              <w:shd w:val="clear" w:color="auto" w:fill="FFFFFF"/>
              <w:rPr>
                <w:sz w:val="18"/>
              </w:rPr>
            </w:pPr>
          </w:p>
        </w:tc>
        <w:tc>
          <w:tcPr>
            <w:tcW w:w="1843"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4,0</w:t>
            </w:r>
          </w:p>
          <w:p w:rsidR="00192D64" w:rsidRDefault="00192D64">
            <w:pPr>
              <w:shd w:val="clear" w:color="auto" w:fill="FFFFFF"/>
              <w:rPr>
                <w:sz w:val="18"/>
              </w:rPr>
            </w:pPr>
          </w:p>
        </w:tc>
        <w:tc>
          <w:tcPr>
            <w:tcW w:w="1699"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2,0</w:t>
            </w:r>
          </w:p>
          <w:p w:rsidR="00192D64" w:rsidRDefault="00192D64">
            <w:pPr>
              <w:shd w:val="clear" w:color="auto" w:fill="FFFFFF"/>
              <w:rPr>
                <w:sz w:val="18"/>
              </w:rPr>
            </w:pPr>
          </w:p>
        </w:tc>
        <w:tc>
          <w:tcPr>
            <w:tcW w:w="566"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9</w:t>
            </w:r>
          </w:p>
          <w:p w:rsidR="00192D64" w:rsidRDefault="00192D64">
            <w:pPr>
              <w:shd w:val="clear" w:color="auto" w:fill="FFFFFF"/>
              <w:rPr>
                <w:sz w:val="18"/>
              </w:rPr>
            </w:pPr>
          </w:p>
        </w:tc>
        <w:tc>
          <w:tcPr>
            <w:tcW w:w="566"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6</w:t>
            </w:r>
          </w:p>
          <w:p w:rsidR="00192D64" w:rsidRDefault="00192D64">
            <w:pPr>
              <w:shd w:val="clear" w:color="auto" w:fill="FFFFFF"/>
              <w:rPr>
                <w:sz w:val="18"/>
              </w:rPr>
            </w:pPr>
          </w:p>
        </w:tc>
        <w:tc>
          <w:tcPr>
            <w:tcW w:w="854"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9</w:t>
            </w:r>
          </w:p>
          <w:p w:rsidR="00192D64" w:rsidRDefault="00192D64">
            <w:pPr>
              <w:shd w:val="clear" w:color="auto" w:fill="FFFFFF"/>
              <w:rPr>
                <w:sz w:val="18"/>
              </w:rPr>
            </w:pPr>
          </w:p>
        </w:tc>
        <w:tc>
          <w:tcPr>
            <w:tcW w:w="49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65</w:t>
            </w:r>
          </w:p>
          <w:p w:rsidR="00192D64" w:rsidRDefault="00192D64">
            <w:pPr>
              <w:shd w:val="clear" w:color="auto" w:fill="FFFFFF"/>
              <w:rPr>
                <w:sz w:val="18"/>
              </w:rPr>
            </w:pPr>
          </w:p>
        </w:tc>
        <w:tc>
          <w:tcPr>
            <w:tcW w:w="494"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25</w:t>
            </w:r>
          </w:p>
          <w:p w:rsidR="00192D64" w:rsidRDefault="00192D64">
            <w:pPr>
              <w:shd w:val="clear" w:color="auto" w:fill="FFFFFF"/>
              <w:rPr>
                <w:sz w:val="18"/>
              </w:rPr>
            </w:pPr>
          </w:p>
        </w:tc>
        <w:tc>
          <w:tcPr>
            <w:tcW w:w="566"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0</w:t>
            </w:r>
          </w:p>
          <w:p w:rsidR="00192D64" w:rsidRDefault="00192D64">
            <w:pPr>
              <w:shd w:val="clear" w:color="auto" w:fill="FFFFFF"/>
              <w:rPr>
                <w:sz w:val="18"/>
              </w:rPr>
            </w:pPr>
          </w:p>
        </w:tc>
        <w:tc>
          <w:tcPr>
            <w:tcW w:w="576" w:type="dxa"/>
            <w:gridSpan w:val="3"/>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10</w:t>
            </w:r>
          </w:p>
          <w:p w:rsidR="00192D64" w:rsidRDefault="00192D64">
            <w:pPr>
              <w:shd w:val="clear" w:color="auto" w:fill="FFFFFF"/>
              <w:rPr>
                <w:sz w:val="18"/>
              </w:rPr>
            </w:pPr>
          </w:p>
        </w:tc>
        <w:tc>
          <w:tcPr>
            <w:tcW w:w="739"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5,5</w:t>
            </w:r>
          </w:p>
          <w:p w:rsidR="00192D64" w:rsidRDefault="00192D64">
            <w:pPr>
              <w:shd w:val="clear" w:color="auto" w:fill="FFFFFF"/>
              <w:rPr>
                <w:sz w:val="18"/>
              </w:rPr>
            </w:pPr>
          </w:p>
        </w:tc>
      </w:tr>
      <w:tr w:rsidR="00192D64">
        <w:trPr>
          <w:gridBefore w:val="1"/>
          <w:gridAfter w:val="1"/>
          <w:wBefore w:w="40" w:type="dxa"/>
          <w:wAfter w:w="85" w:type="dxa"/>
          <w:trHeight w:hRule="exact" w:val="192"/>
        </w:trPr>
        <w:tc>
          <w:tcPr>
            <w:tcW w:w="15683" w:type="dxa"/>
            <w:gridSpan w:val="28"/>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18"/>
              </w:rPr>
            </w:pPr>
            <w:r>
              <w:rPr>
                <w:color w:val="000000"/>
                <w:sz w:val="18"/>
              </w:rPr>
              <w:t>Ранневесенний сезон выпаса в Лесотундре</w:t>
            </w:r>
          </w:p>
          <w:p w:rsidR="00192D64" w:rsidRDefault="00192D64">
            <w:pPr>
              <w:shd w:val="clear" w:color="auto" w:fill="FFFFFF"/>
              <w:jc w:val="center"/>
              <w:rPr>
                <w:sz w:val="18"/>
              </w:rPr>
            </w:pPr>
          </w:p>
        </w:tc>
      </w:tr>
      <w:tr w:rsidR="00192D64">
        <w:trPr>
          <w:gridBefore w:val="1"/>
          <w:gridAfter w:val="1"/>
          <w:wBefore w:w="40" w:type="dxa"/>
          <w:wAfter w:w="85" w:type="dxa"/>
          <w:trHeight w:hRule="exact" w:val="240"/>
        </w:trPr>
        <w:tc>
          <w:tcPr>
            <w:tcW w:w="451" w:type="dxa"/>
            <w:gridSpan w:val="2"/>
            <w:tcBorders>
              <w:top w:val="single" w:sz="6" w:space="0" w:color="auto"/>
              <w:left w:val="single" w:sz="6" w:space="0" w:color="auto"/>
              <w:bottom w:val="single" w:sz="6" w:space="0" w:color="auto"/>
              <w:right w:val="single" w:sz="6" w:space="0" w:color="auto"/>
            </w:tcBorders>
          </w:tcPr>
          <w:p w:rsidR="00192D64" w:rsidRDefault="00192D64">
            <w:pPr>
              <w:shd w:val="clear" w:color="auto" w:fill="FFFFFF"/>
              <w:rPr>
                <w:sz w:val="18"/>
              </w:rPr>
            </w:pPr>
          </w:p>
          <w:p w:rsidR="00192D64" w:rsidRDefault="00192D64">
            <w:pPr>
              <w:shd w:val="clear" w:color="auto" w:fill="FFFFFF"/>
              <w:rPr>
                <w:sz w:val="18"/>
              </w:rPr>
            </w:pPr>
          </w:p>
        </w:tc>
        <w:tc>
          <w:tcPr>
            <w:tcW w:w="2851"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Эталон пастбища</w:t>
            </w:r>
          </w:p>
          <w:p w:rsidR="00192D64" w:rsidRDefault="00192D64">
            <w:pPr>
              <w:shd w:val="clear" w:color="auto" w:fill="FFFFFF"/>
              <w:rPr>
                <w:sz w:val="18"/>
              </w:rPr>
            </w:pPr>
          </w:p>
        </w:tc>
        <w:tc>
          <w:tcPr>
            <w:tcW w:w="1987"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w:t>
            </w:r>
          </w:p>
          <w:p w:rsidR="00192D64" w:rsidRDefault="00192D64">
            <w:pPr>
              <w:shd w:val="clear" w:color="auto" w:fill="FFFFFF"/>
              <w:rPr>
                <w:sz w:val="18"/>
              </w:rPr>
            </w:pPr>
          </w:p>
        </w:tc>
        <w:tc>
          <w:tcPr>
            <w:tcW w:w="1997"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w:t>
            </w:r>
          </w:p>
          <w:p w:rsidR="00192D64" w:rsidRDefault="00192D64">
            <w:pPr>
              <w:shd w:val="clear" w:color="auto" w:fill="FFFFFF"/>
              <w:rPr>
                <w:sz w:val="18"/>
              </w:rPr>
            </w:pPr>
          </w:p>
        </w:tc>
        <w:tc>
          <w:tcPr>
            <w:tcW w:w="1843"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w:t>
            </w:r>
          </w:p>
          <w:p w:rsidR="00192D64" w:rsidRDefault="00192D64">
            <w:pPr>
              <w:shd w:val="clear" w:color="auto" w:fill="FFFFFF"/>
              <w:rPr>
                <w:sz w:val="18"/>
              </w:rPr>
            </w:pPr>
          </w:p>
        </w:tc>
        <w:tc>
          <w:tcPr>
            <w:tcW w:w="1699" w:type="dxa"/>
            <w:gridSpan w:val="2"/>
            <w:tcBorders>
              <w:top w:val="single" w:sz="6" w:space="0" w:color="auto"/>
              <w:left w:val="single" w:sz="6" w:space="0" w:color="auto"/>
              <w:bottom w:val="single" w:sz="6" w:space="0" w:color="auto"/>
              <w:right w:val="single" w:sz="4" w:space="0" w:color="auto"/>
            </w:tcBorders>
          </w:tcPr>
          <w:p w:rsidR="00192D64" w:rsidRDefault="009D28A9">
            <w:pPr>
              <w:shd w:val="clear" w:color="auto" w:fill="FFFFFF"/>
              <w:rPr>
                <w:sz w:val="18"/>
              </w:rPr>
            </w:pPr>
            <w:r>
              <w:rPr>
                <w:color w:val="000000"/>
                <w:sz w:val="18"/>
              </w:rPr>
              <w:t>-</w:t>
            </w:r>
          </w:p>
          <w:p w:rsidR="00192D64" w:rsidRDefault="00192D64">
            <w:pPr>
              <w:shd w:val="clear" w:color="auto" w:fill="FFFFFF"/>
              <w:rPr>
                <w:sz w:val="18"/>
              </w:rPr>
            </w:pPr>
          </w:p>
        </w:tc>
        <w:tc>
          <w:tcPr>
            <w:tcW w:w="566" w:type="dxa"/>
            <w:gridSpan w:val="2"/>
            <w:tcBorders>
              <w:top w:val="single" w:sz="4" w:space="0" w:color="auto"/>
              <w:left w:val="single" w:sz="4" w:space="0" w:color="auto"/>
              <w:bottom w:val="single" w:sz="4" w:space="0" w:color="auto"/>
              <w:right w:val="single" w:sz="4" w:space="0" w:color="auto"/>
            </w:tcBorders>
          </w:tcPr>
          <w:p w:rsidR="00192D64" w:rsidRDefault="009D28A9">
            <w:pPr>
              <w:shd w:val="clear" w:color="auto" w:fill="FFFFFF"/>
              <w:rPr>
                <w:sz w:val="18"/>
              </w:rPr>
            </w:pPr>
            <w:r>
              <w:rPr>
                <w:color w:val="000000"/>
                <w:sz w:val="18"/>
              </w:rPr>
              <w:t>12</w:t>
            </w:r>
          </w:p>
          <w:p w:rsidR="00192D64" w:rsidRDefault="00192D64">
            <w:pPr>
              <w:shd w:val="clear" w:color="auto" w:fill="FFFFFF"/>
              <w:rPr>
                <w:sz w:val="18"/>
              </w:rPr>
            </w:pPr>
          </w:p>
        </w:tc>
        <w:tc>
          <w:tcPr>
            <w:tcW w:w="566" w:type="dxa"/>
            <w:gridSpan w:val="2"/>
            <w:tcBorders>
              <w:top w:val="single" w:sz="4" w:space="0" w:color="auto"/>
              <w:left w:val="single" w:sz="4" w:space="0" w:color="auto"/>
              <w:bottom w:val="single" w:sz="4" w:space="0" w:color="auto"/>
              <w:right w:val="single" w:sz="4" w:space="0" w:color="auto"/>
            </w:tcBorders>
          </w:tcPr>
          <w:p w:rsidR="00192D64" w:rsidRDefault="009D28A9">
            <w:pPr>
              <w:shd w:val="clear" w:color="auto" w:fill="FFFFFF"/>
              <w:rPr>
                <w:sz w:val="18"/>
              </w:rPr>
            </w:pPr>
            <w:r>
              <w:rPr>
                <w:color w:val="000000"/>
                <w:sz w:val="18"/>
              </w:rPr>
              <w:t>8</w:t>
            </w:r>
          </w:p>
          <w:p w:rsidR="00192D64" w:rsidRDefault="00192D64">
            <w:pPr>
              <w:shd w:val="clear" w:color="auto" w:fill="FFFFFF"/>
              <w:rPr>
                <w:sz w:val="18"/>
              </w:rPr>
            </w:pPr>
          </w:p>
        </w:tc>
        <w:tc>
          <w:tcPr>
            <w:tcW w:w="854" w:type="dxa"/>
            <w:gridSpan w:val="2"/>
            <w:tcBorders>
              <w:top w:val="single" w:sz="4" w:space="0" w:color="auto"/>
              <w:left w:val="single" w:sz="4" w:space="0" w:color="auto"/>
              <w:bottom w:val="single" w:sz="4" w:space="0" w:color="auto"/>
              <w:right w:val="single" w:sz="4" w:space="0" w:color="auto"/>
            </w:tcBorders>
          </w:tcPr>
          <w:p w:rsidR="00192D64" w:rsidRDefault="009D28A9">
            <w:pPr>
              <w:shd w:val="clear" w:color="auto" w:fill="FFFFFF"/>
              <w:rPr>
                <w:sz w:val="18"/>
              </w:rPr>
            </w:pPr>
            <w:r>
              <w:rPr>
                <w:color w:val="000000"/>
                <w:sz w:val="18"/>
              </w:rPr>
              <w:t>4</w:t>
            </w:r>
          </w:p>
          <w:p w:rsidR="00192D64" w:rsidRDefault="00192D64">
            <w:pPr>
              <w:shd w:val="clear" w:color="auto" w:fill="FFFFFF"/>
              <w:rPr>
                <w:sz w:val="18"/>
              </w:rPr>
            </w:pPr>
          </w:p>
        </w:tc>
        <w:tc>
          <w:tcPr>
            <w:tcW w:w="494" w:type="dxa"/>
            <w:tcBorders>
              <w:top w:val="single" w:sz="4" w:space="0" w:color="auto"/>
              <w:left w:val="single" w:sz="4" w:space="0" w:color="auto"/>
              <w:bottom w:val="single" w:sz="4" w:space="0" w:color="auto"/>
              <w:right w:val="single" w:sz="4" w:space="0" w:color="auto"/>
            </w:tcBorders>
          </w:tcPr>
          <w:p w:rsidR="00192D64" w:rsidRDefault="009D28A9">
            <w:pPr>
              <w:shd w:val="clear" w:color="auto" w:fill="FFFFFF"/>
              <w:rPr>
                <w:sz w:val="18"/>
              </w:rPr>
            </w:pPr>
            <w:r>
              <w:rPr>
                <w:color w:val="000000"/>
                <w:sz w:val="18"/>
              </w:rPr>
              <w:t>50</w:t>
            </w:r>
          </w:p>
          <w:p w:rsidR="00192D64" w:rsidRDefault="00192D64">
            <w:pPr>
              <w:shd w:val="clear" w:color="auto" w:fill="FFFFFF"/>
              <w:rPr>
                <w:sz w:val="18"/>
              </w:rPr>
            </w:pPr>
          </w:p>
        </w:tc>
        <w:tc>
          <w:tcPr>
            <w:tcW w:w="494" w:type="dxa"/>
            <w:gridSpan w:val="2"/>
            <w:tcBorders>
              <w:top w:val="single" w:sz="4" w:space="0" w:color="auto"/>
              <w:left w:val="single" w:sz="4" w:space="0" w:color="auto"/>
              <w:bottom w:val="single" w:sz="4" w:space="0" w:color="auto"/>
              <w:right w:val="single" w:sz="4" w:space="0" w:color="auto"/>
            </w:tcBorders>
          </w:tcPr>
          <w:p w:rsidR="00192D64" w:rsidRDefault="009D28A9">
            <w:pPr>
              <w:shd w:val="clear" w:color="auto" w:fill="FFFFFF"/>
              <w:rPr>
                <w:sz w:val="18"/>
              </w:rPr>
            </w:pPr>
            <w:r>
              <w:rPr>
                <w:color w:val="000000"/>
                <w:sz w:val="18"/>
              </w:rPr>
              <w:t>40</w:t>
            </w:r>
          </w:p>
          <w:p w:rsidR="00192D64" w:rsidRDefault="00192D64">
            <w:pPr>
              <w:shd w:val="clear" w:color="auto" w:fill="FFFFFF"/>
              <w:rPr>
                <w:sz w:val="18"/>
              </w:rPr>
            </w:pPr>
          </w:p>
        </w:tc>
        <w:tc>
          <w:tcPr>
            <w:tcW w:w="566" w:type="dxa"/>
            <w:gridSpan w:val="2"/>
            <w:tcBorders>
              <w:top w:val="single" w:sz="4" w:space="0" w:color="auto"/>
              <w:left w:val="single" w:sz="4" w:space="0" w:color="auto"/>
              <w:bottom w:val="single" w:sz="4" w:space="0" w:color="auto"/>
              <w:right w:val="single" w:sz="4" w:space="0" w:color="auto"/>
            </w:tcBorders>
          </w:tcPr>
          <w:p w:rsidR="00192D64" w:rsidRDefault="009D28A9">
            <w:pPr>
              <w:shd w:val="clear" w:color="auto" w:fill="FFFFFF"/>
              <w:rPr>
                <w:sz w:val="18"/>
              </w:rPr>
            </w:pPr>
            <w:r>
              <w:rPr>
                <w:color w:val="000000"/>
                <w:sz w:val="18"/>
              </w:rPr>
              <w:t>0</w:t>
            </w:r>
          </w:p>
          <w:p w:rsidR="00192D64" w:rsidRDefault="00192D64">
            <w:pPr>
              <w:shd w:val="clear" w:color="auto" w:fill="FFFFFF"/>
              <w:rPr>
                <w:sz w:val="18"/>
              </w:rPr>
            </w:pPr>
          </w:p>
        </w:tc>
        <w:tc>
          <w:tcPr>
            <w:tcW w:w="576" w:type="dxa"/>
            <w:gridSpan w:val="3"/>
            <w:tcBorders>
              <w:top w:val="single" w:sz="4" w:space="0" w:color="auto"/>
              <w:left w:val="single" w:sz="4" w:space="0" w:color="auto"/>
              <w:bottom w:val="single" w:sz="4" w:space="0" w:color="auto"/>
              <w:right w:val="single" w:sz="4" w:space="0" w:color="auto"/>
            </w:tcBorders>
          </w:tcPr>
          <w:p w:rsidR="00192D64" w:rsidRDefault="009D28A9">
            <w:pPr>
              <w:shd w:val="clear" w:color="auto" w:fill="FFFFFF"/>
              <w:rPr>
                <w:sz w:val="18"/>
              </w:rPr>
            </w:pPr>
            <w:r>
              <w:rPr>
                <w:color w:val="000000"/>
                <w:sz w:val="18"/>
              </w:rPr>
              <w:t>10</w:t>
            </w:r>
          </w:p>
          <w:p w:rsidR="00192D64" w:rsidRDefault="00192D64">
            <w:pPr>
              <w:shd w:val="clear" w:color="auto" w:fill="FFFFFF"/>
              <w:rPr>
                <w:sz w:val="18"/>
              </w:rPr>
            </w:pPr>
          </w:p>
        </w:tc>
        <w:tc>
          <w:tcPr>
            <w:tcW w:w="739" w:type="dxa"/>
            <w:gridSpan w:val="2"/>
            <w:tcBorders>
              <w:top w:val="single" w:sz="4" w:space="0" w:color="auto"/>
              <w:left w:val="single" w:sz="4" w:space="0" w:color="auto"/>
              <w:bottom w:val="single" w:sz="4" w:space="0" w:color="auto"/>
              <w:right w:val="single" w:sz="4" w:space="0" w:color="auto"/>
            </w:tcBorders>
          </w:tcPr>
          <w:p w:rsidR="00192D64" w:rsidRDefault="009D28A9">
            <w:pPr>
              <w:shd w:val="clear" w:color="auto" w:fill="FFFFFF"/>
              <w:rPr>
                <w:sz w:val="18"/>
              </w:rPr>
            </w:pPr>
            <w:r>
              <w:rPr>
                <w:color w:val="000000"/>
                <w:sz w:val="18"/>
              </w:rPr>
              <w:t>6,5</w:t>
            </w:r>
          </w:p>
          <w:p w:rsidR="00192D64" w:rsidRDefault="00192D64">
            <w:pPr>
              <w:shd w:val="clear" w:color="auto" w:fill="FFFFFF"/>
              <w:rPr>
                <w:sz w:val="18"/>
              </w:rPr>
            </w:pPr>
          </w:p>
        </w:tc>
      </w:tr>
      <w:tr w:rsidR="00192D64">
        <w:trPr>
          <w:gridBefore w:val="1"/>
          <w:gridAfter w:val="1"/>
          <w:wBefore w:w="40" w:type="dxa"/>
          <w:wAfter w:w="85" w:type="dxa"/>
          <w:trHeight w:hRule="exact" w:val="240"/>
        </w:trPr>
        <w:tc>
          <w:tcPr>
            <w:tcW w:w="451" w:type="dxa"/>
            <w:gridSpan w:val="2"/>
            <w:tcBorders>
              <w:top w:val="single" w:sz="4"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1</w:t>
            </w:r>
          </w:p>
          <w:p w:rsidR="00192D64" w:rsidRDefault="00192D64">
            <w:pPr>
              <w:shd w:val="clear" w:color="auto" w:fill="FFFFFF"/>
              <w:rPr>
                <w:sz w:val="18"/>
              </w:rPr>
            </w:pPr>
          </w:p>
        </w:tc>
        <w:tc>
          <w:tcPr>
            <w:tcW w:w="2851" w:type="dxa"/>
            <w:gridSpan w:val="2"/>
            <w:tcBorders>
              <w:top w:val="single" w:sz="4"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Полное отчуждение пастбищ</w:t>
            </w:r>
          </w:p>
          <w:p w:rsidR="00192D64" w:rsidRDefault="00192D64">
            <w:pPr>
              <w:shd w:val="clear" w:color="auto" w:fill="FFFFFF"/>
              <w:rPr>
                <w:sz w:val="18"/>
              </w:rPr>
            </w:pPr>
          </w:p>
        </w:tc>
        <w:tc>
          <w:tcPr>
            <w:tcW w:w="1987" w:type="dxa"/>
            <w:gridSpan w:val="2"/>
            <w:tcBorders>
              <w:top w:val="single" w:sz="4"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0,3</w:t>
            </w:r>
          </w:p>
          <w:p w:rsidR="00192D64" w:rsidRDefault="00192D64">
            <w:pPr>
              <w:shd w:val="clear" w:color="auto" w:fill="FFFFFF"/>
              <w:rPr>
                <w:sz w:val="18"/>
              </w:rPr>
            </w:pPr>
          </w:p>
        </w:tc>
        <w:tc>
          <w:tcPr>
            <w:tcW w:w="1997" w:type="dxa"/>
            <w:gridSpan w:val="2"/>
            <w:tcBorders>
              <w:top w:val="single" w:sz="4"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0,15</w:t>
            </w:r>
          </w:p>
          <w:p w:rsidR="00192D64" w:rsidRDefault="00192D64">
            <w:pPr>
              <w:shd w:val="clear" w:color="auto" w:fill="FFFFFF"/>
              <w:rPr>
                <w:sz w:val="18"/>
              </w:rPr>
            </w:pPr>
          </w:p>
        </w:tc>
        <w:tc>
          <w:tcPr>
            <w:tcW w:w="1843" w:type="dxa"/>
            <w:gridSpan w:val="2"/>
            <w:tcBorders>
              <w:top w:val="single" w:sz="4"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0,05</w:t>
            </w:r>
          </w:p>
          <w:p w:rsidR="00192D64" w:rsidRDefault="00192D64">
            <w:pPr>
              <w:shd w:val="clear" w:color="auto" w:fill="FFFFFF"/>
              <w:rPr>
                <w:sz w:val="18"/>
              </w:rPr>
            </w:pPr>
          </w:p>
        </w:tc>
        <w:tc>
          <w:tcPr>
            <w:tcW w:w="1699" w:type="dxa"/>
            <w:gridSpan w:val="2"/>
            <w:tcBorders>
              <w:top w:val="single" w:sz="4"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0,03</w:t>
            </w:r>
          </w:p>
          <w:p w:rsidR="00192D64" w:rsidRDefault="00192D64">
            <w:pPr>
              <w:shd w:val="clear" w:color="auto" w:fill="FFFFFF"/>
              <w:rPr>
                <w:sz w:val="18"/>
              </w:rPr>
            </w:pPr>
          </w:p>
        </w:tc>
        <w:tc>
          <w:tcPr>
            <w:tcW w:w="4855" w:type="dxa"/>
            <w:gridSpan w:val="16"/>
            <w:tcBorders>
              <w:top w:val="single" w:sz="4" w:space="0" w:color="auto"/>
              <w:left w:val="single" w:sz="6" w:space="0" w:color="auto"/>
              <w:bottom w:val="single" w:sz="6" w:space="0" w:color="auto"/>
              <w:right w:val="single" w:sz="6" w:space="0" w:color="auto"/>
            </w:tcBorders>
          </w:tcPr>
          <w:p w:rsidR="00192D64" w:rsidRDefault="009D28A9">
            <w:pPr>
              <w:shd w:val="clear" w:color="auto" w:fill="FFFFFF"/>
              <w:jc w:val="center"/>
              <w:rPr>
                <w:sz w:val="18"/>
              </w:rPr>
            </w:pPr>
            <w:r>
              <w:rPr>
                <w:color w:val="000000"/>
                <w:sz w:val="18"/>
              </w:rPr>
              <w:t>Выпас невозможен</w:t>
            </w:r>
          </w:p>
          <w:p w:rsidR="00192D64" w:rsidRDefault="00192D64">
            <w:pPr>
              <w:shd w:val="clear" w:color="auto" w:fill="FFFFFF"/>
              <w:jc w:val="center"/>
              <w:rPr>
                <w:sz w:val="18"/>
              </w:rPr>
            </w:pPr>
          </w:p>
        </w:tc>
      </w:tr>
      <w:tr w:rsidR="00192D64">
        <w:trPr>
          <w:gridBefore w:val="1"/>
          <w:gridAfter w:val="1"/>
          <w:wBefore w:w="40" w:type="dxa"/>
          <w:wAfter w:w="85" w:type="dxa"/>
          <w:trHeight w:hRule="exact" w:val="230"/>
        </w:trPr>
        <w:tc>
          <w:tcPr>
            <w:tcW w:w="451"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2</w:t>
            </w:r>
          </w:p>
          <w:p w:rsidR="00192D64" w:rsidRDefault="00192D64">
            <w:pPr>
              <w:shd w:val="clear" w:color="auto" w:fill="FFFFFF"/>
              <w:rPr>
                <w:sz w:val="18"/>
              </w:rPr>
            </w:pPr>
          </w:p>
        </w:tc>
        <w:tc>
          <w:tcPr>
            <w:tcW w:w="2851"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Сильное воздействие</w:t>
            </w:r>
          </w:p>
          <w:p w:rsidR="00192D64" w:rsidRDefault="00192D64">
            <w:pPr>
              <w:shd w:val="clear" w:color="auto" w:fill="FFFFFF"/>
              <w:rPr>
                <w:sz w:val="18"/>
              </w:rPr>
            </w:pPr>
          </w:p>
        </w:tc>
        <w:tc>
          <w:tcPr>
            <w:tcW w:w="1987"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2,0</w:t>
            </w:r>
          </w:p>
          <w:p w:rsidR="00192D64" w:rsidRDefault="00192D64">
            <w:pPr>
              <w:shd w:val="clear" w:color="auto" w:fill="FFFFFF"/>
              <w:rPr>
                <w:sz w:val="18"/>
              </w:rPr>
            </w:pPr>
          </w:p>
        </w:tc>
        <w:tc>
          <w:tcPr>
            <w:tcW w:w="1997"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1,5</w:t>
            </w:r>
          </w:p>
          <w:p w:rsidR="00192D64" w:rsidRDefault="00192D64">
            <w:pPr>
              <w:shd w:val="clear" w:color="auto" w:fill="FFFFFF"/>
              <w:rPr>
                <w:sz w:val="18"/>
              </w:rPr>
            </w:pPr>
          </w:p>
        </w:tc>
        <w:tc>
          <w:tcPr>
            <w:tcW w:w="1843"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0,4</w:t>
            </w:r>
          </w:p>
          <w:p w:rsidR="00192D64" w:rsidRDefault="00192D64">
            <w:pPr>
              <w:shd w:val="clear" w:color="auto" w:fill="FFFFFF"/>
              <w:rPr>
                <w:sz w:val="18"/>
              </w:rPr>
            </w:pPr>
          </w:p>
        </w:tc>
        <w:tc>
          <w:tcPr>
            <w:tcW w:w="1699"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0,3</w:t>
            </w:r>
          </w:p>
          <w:p w:rsidR="00192D64" w:rsidRDefault="00192D64">
            <w:pPr>
              <w:shd w:val="clear" w:color="auto" w:fill="FFFFFF"/>
              <w:rPr>
                <w:sz w:val="18"/>
              </w:rPr>
            </w:pPr>
          </w:p>
        </w:tc>
        <w:tc>
          <w:tcPr>
            <w:tcW w:w="566"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6</w:t>
            </w:r>
          </w:p>
          <w:p w:rsidR="00192D64" w:rsidRDefault="00192D64">
            <w:pPr>
              <w:shd w:val="clear" w:color="auto" w:fill="FFFFFF"/>
              <w:rPr>
                <w:sz w:val="18"/>
              </w:rPr>
            </w:pPr>
          </w:p>
        </w:tc>
        <w:tc>
          <w:tcPr>
            <w:tcW w:w="566"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3</w:t>
            </w:r>
          </w:p>
          <w:p w:rsidR="00192D64" w:rsidRDefault="00192D64">
            <w:pPr>
              <w:shd w:val="clear" w:color="auto" w:fill="FFFFFF"/>
              <w:rPr>
                <w:sz w:val="18"/>
              </w:rPr>
            </w:pPr>
          </w:p>
        </w:tc>
        <w:tc>
          <w:tcPr>
            <w:tcW w:w="854"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15</w:t>
            </w:r>
          </w:p>
          <w:p w:rsidR="00192D64" w:rsidRDefault="00192D64">
            <w:pPr>
              <w:shd w:val="clear" w:color="auto" w:fill="FFFFFF"/>
              <w:rPr>
                <w:sz w:val="18"/>
              </w:rPr>
            </w:pPr>
          </w:p>
        </w:tc>
        <w:tc>
          <w:tcPr>
            <w:tcW w:w="49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30</w:t>
            </w:r>
          </w:p>
          <w:p w:rsidR="00192D64" w:rsidRDefault="00192D64">
            <w:pPr>
              <w:shd w:val="clear" w:color="auto" w:fill="FFFFFF"/>
              <w:rPr>
                <w:sz w:val="18"/>
              </w:rPr>
            </w:pPr>
          </w:p>
        </w:tc>
        <w:tc>
          <w:tcPr>
            <w:tcW w:w="494"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30</w:t>
            </w:r>
          </w:p>
          <w:p w:rsidR="00192D64" w:rsidRDefault="00192D64">
            <w:pPr>
              <w:shd w:val="clear" w:color="auto" w:fill="FFFFFF"/>
              <w:rPr>
                <w:sz w:val="18"/>
              </w:rPr>
            </w:pPr>
          </w:p>
        </w:tc>
        <w:tc>
          <w:tcPr>
            <w:tcW w:w="566"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0</w:t>
            </w:r>
          </w:p>
          <w:p w:rsidR="00192D64" w:rsidRDefault="00192D64">
            <w:pPr>
              <w:shd w:val="clear" w:color="auto" w:fill="FFFFFF"/>
              <w:rPr>
                <w:sz w:val="18"/>
              </w:rPr>
            </w:pPr>
          </w:p>
        </w:tc>
        <w:tc>
          <w:tcPr>
            <w:tcW w:w="576" w:type="dxa"/>
            <w:gridSpan w:val="3"/>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40</w:t>
            </w:r>
          </w:p>
          <w:p w:rsidR="00192D64" w:rsidRDefault="00192D64">
            <w:pPr>
              <w:shd w:val="clear" w:color="auto" w:fill="FFFFFF"/>
              <w:rPr>
                <w:sz w:val="18"/>
              </w:rPr>
            </w:pPr>
          </w:p>
        </w:tc>
        <w:tc>
          <w:tcPr>
            <w:tcW w:w="739"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з,о</w:t>
            </w:r>
          </w:p>
          <w:p w:rsidR="00192D64" w:rsidRDefault="00192D64">
            <w:pPr>
              <w:shd w:val="clear" w:color="auto" w:fill="FFFFFF"/>
              <w:rPr>
                <w:sz w:val="18"/>
              </w:rPr>
            </w:pPr>
          </w:p>
        </w:tc>
      </w:tr>
      <w:tr w:rsidR="00192D64">
        <w:trPr>
          <w:gridBefore w:val="1"/>
          <w:gridAfter w:val="1"/>
          <w:wBefore w:w="40" w:type="dxa"/>
          <w:wAfter w:w="85" w:type="dxa"/>
          <w:trHeight w:hRule="exact" w:val="250"/>
        </w:trPr>
        <w:tc>
          <w:tcPr>
            <w:tcW w:w="451"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3</w:t>
            </w:r>
          </w:p>
          <w:p w:rsidR="00192D64" w:rsidRDefault="00192D64">
            <w:pPr>
              <w:shd w:val="clear" w:color="auto" w:fill="FFFFFF"/>
              <w:rPr>
                <w:sz w:val="18"/>
              </w:rPr>
            </w:pPr>
          </w:p>
        </w:tc>
        <w:tc>
          <w:tcPr>
            <w:tcW w:w="2851"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Значительное воздействие</w:t>
            </w:r>
          </w:p>
          <w:p w:rsidR="00192D64" w:rsidRDefault="00192D64">
            <w:pPr>
              <w:shd w:val="clear" w:color="auto" w:fill="FFFFFF"/>
              <w:rPr>
                <w:sz w:val="18"/>
              </w:rPr>
            </w:pPr>
          </w:p>
        </w:tc>
        <w:tc>
          <w:tcPr>
            <w:tcW w:w="1987"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4,5</w:t>
            </w:r>
          </w:p>
          <w:p w:rsidR="00192D64" w:rsidRDefault="00192D64">
            <w:pPr>
              <w:shd w:val="clear" w:color="auto" w:fill="FFFFFF"/>
              <w:rPr>
                <w:sz w:val="18"/>
              </w:rPr>
            </w:pPr>
          </w:p>
        </w:tc>
        <w:tc>
          <w:tcPr>
            <w:tcW w:w="1997"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3,0</w:t>
            </w:r>
          </w:p>
          <w:p w:rsidR="00192D64" w:rsidRDefault="00192D64">
            <w:pPr>
              <w:shd w:val="clear" w:color="auto" w:fill="FFFFFF"/>
              <w:rPr>
                <w:sz w:val="18"/>
              </w:rPr>
            </w:pPr>
          </w:p>
        </w:tc>
        <w:tc>
          <w:tcPr>
            <w:tcW w:w="1843"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1,0</w:t>
            </w:r>
          </w:p>
          <w:p w:rsidR="00192D64" w:rsidRDefault="00192D64">
            <w:pPr>
              <w:shd w:val="clear" w:color="auto" w:fill="FFFFFF"/>
              <w:rPr>
                <w:sz w:val="18"/>
              </w:rPr>
            </w:pPr>
          </w:p>
        </w:tc>
        <w:tc>
          <w:tcPr>
            <w:tcW w:w="1699"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0,7</w:t>
            </w:r>
          </w:p>
          <w:p w:rsidR="00192D64" w:rsidRDefault="00192D64">
            <w:pPr>
              <w:shd w:val="clear" w:color="auto" w:fill="FFFFFF"/>
              <w:rPr>
                <w:sz w:val="18"/>
              </w:rPr>
            </w:pPr>
          </w:p>
        </w:tc>
        <w:tc>
          <w:tcPr>
            <w:tcW w:w="566"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6</w:t>
            </w:r>
          </w:p>
          <w:p w:rsidR="00192D64" w:rsidRDefault="00192D64">
            <w:pPr>
              <w:shd w:val="clear" w:color="auto" w:fill="FFFFFF"/>
              <w:rPr>
                <w:sz w:val="18"/>
              </w:rPr>
            </w:pPr>
          </w:p>
        </w:tc>
        <w:tc>
          <w:tcPr>
            <w:tcW w:w="566"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4</w:t>
            </w:r>
          </w:p>
          <w:p w:rsidR="00192D64" w:rsidRDefault="00192D64">
            <w:pPr>
              <w:shd w:val="clear" w:color="auto" w:fill="FFFFFF"/>
              <w:rPr>
                <w:sz w:val="18"/>
              </w:rPr>
            </w:pPr>
          </w:p>
        </w:tc>
        <w:tc>
          <w:tcPr>
            <w:tcW w:w="854"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14</w:t>
            </w:r>
          </w:p>
          <w:p w:rsidR="00192D64" w:rsidRDefault="00192D64">
            <w:pPr>
              <w:shd w:val="clear" w:color="auto" w:fill="FFFFFF"/>
              <w:rPr>
                <w:sz w:val="18"/>
              </w:rPr>
            </w:pPr>
          </w:p>
        </w:tc>
        <w:tc>
          <w:tcPr>
            <w:tcW w:w="49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30</w:t>
            </w:r>
          </w:p>
          <w:p w:rsidR="00192D64" w:rsidRDefault="00192D64">
            <w:pPr>
              <w:shd w:val="clear" w:color="auto" w:fill="FFFFFF"/>
              <w:rPr>
                <w:sz w:val="18"/>
              </w:rPr>
            </w:pPr>
          </w:p>
        </w:tc>
        <w:tc>
          <w:tcPr>
            <w:tcW w:w="494"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35</w:t>
            </w:r>
          </w:p>
          <w:p w:rsidR="00192D64" w:rsidRDefault="00192D64">
            <w:pPr>
              <w:shd w:val="clear" w:color="auto" w:fill="FFFFFF"/>
              <w:rPr>
                <w:sz w:val="18"/>
              </w:rPr>
            </w:pPr>
          </w:p>
        </w:tc>
        <w:tc>
          <w:tcPr>
            <w:tcW w:w="566"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0</w:t>
            </w:r>
          </w:p>
          <w:p w:rsidR="00192D64" w:rsidRDefault="00192D64">
            <w:pPr>
              <w:shd w:val="clear" w:color="auto" w:fill="FFFFFF"/>
              <w:rPr>
                <w:sz w:val="18"/>
              </w:rPr>
            </w:pPr>
          </w:p>
        </w:tc>
        <w:tc>
          <w:tcPr>
            <w:tcW w:w="576" w:type="dxa"/>
            <w:gridSpan w:val="3"/>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35</w:t>
            </w:r>
          </w:p>
          <w:p w:rsidR="00192D64" w:rsidRDefault="00192D64">
            <w:pPr>
              <w:shd w:val="clear" w:color="auto" w:fill="FFFFFF"/>
              <w:rPr>
                <w:sz w:val="18"/>
              </w:rPr>
            </w:pPr>
          </w:p>
        </w:tc>
        <w:tc>
          <w:tcPr>
            <w:tcW w:w="739"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4,0</w:t>
            </w:r>
          </w:p>
          <w:p w:rsidR="00192D64" w:rsidRDefault="00192D64">
            <w:pPr>
              <w:shd w:val="clear" w:color="auto" w:fill="FFFFFF"/>
              <w:rPr>
                <w:sz w:val="18"/>
              </w:rPr>
            </w:pPr>
          </w:p>
        </w:tc>
      </w:tr>
      <w:tr w:rsidR="00192D64">
        <w:trPr>
          <w:gridBefore w:val="1"/>
          <w:gridAfter w:val="1"/>
          <w:wBefore w:w="40" w:type="dxa"/>
          <w:wAfter w:w="85" w:type="dxa"/>
          <w:trHeight w:hRule="exact" w:val="230"/>
        </w:trPr>
        <w:tc>
          <w:tcPr>
            <w:tcW w:w="451"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4</w:t>
            </w:r>
          </w:p>
          <w:p w:rsidR="00192D64" w:rsidRDefault="00192D64">
            <w:pPr>
              <w:shd w:val="clear" w:color="auto" w:fill="FFFFFF"/>
              <w:rPr>
                <w:sz w:val="18"/>
              </w:rPr>
            </w:pPr>
          </w:p>
        </w:tc>
        <w:tc>
          <w:tcPr>
            <w:tcW w:w="2851"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Умеренное воздействие</w:t>
            </w:r>
          </w:p>
          <w:p w:rsidR="00192D64" w:rsidRDefault="00192D64">
            <w:pPr>
              <w:shd w:val="clear" w:color="auto" w:fill="FFFFFF"/>
              <w:rPr>
                <w:sz w:val="18"/>
              </w:rPr>
            </w:pPr>
          </w:p>
        </w:tc>
        <w:tc>
          <w:tcPr>
            <w:tcW w:w="1987"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7,0</w:t>
            </w:r>
          </w:p>
          <w:p w:rsidR="00192D64" w:rsidRDefault="00192D64">
            <w:pPr>
              <w:shd w:val="clear" w:color="auto" w:fill="FFFFFF"/>
              <w:rPr>
                <w:sz w:val="18"/>
              </w:rPr>
            </w:pPr>
          </w:p>
        </w:tc>
        <w:tc>
          <w:tcPr>
            <w:tcW w:w="1997"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5,0</w:t>
            </w:r>
          </w:p>
          <w:p w:rsidR="00192D64" w:rsidRDefault="00192D64">
            <w:pPr>
              <w:shd w:val="clear" w:color="auto" w:fill="FFFFFF"/>
              <w:rPr>
                <w:sz w:val="18"/>
              </w:rPr>
            </w:pPr>
          </w:p>
        </w:tc>
        <w:tc>
          <w:tcPr>
            <w:tcW w:w="1843"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2,5</w:t>
            </w:r>
          </w:p>
          <w:p w:rsidR="00192D64" w:rsidRDefault="00192D64">
            <w:pPr>
              <w:shd w:val="clear" w:color="auto" w:fill="FFFFFF"/>
              <w:rPr>
                <w:sz w:val="18"/>
              </w:rPr>
            </w:pPr>
          </w:p>
        </w:tc>
        <w:tc>
          <w:tcPr>
            <w:tcW w:w="1699"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1,5</w:t>
            </w:r>
          </w:p>
          <w:p w:rsidR="00192D64" w:rsidRDefault="00192D64">
            <w:pPr>
              <w:shd w:val="clear" w:color="auto" w:fill="FFFFFF"/>
              <w:rPr>
                <w:sz w:val="18"/>
              </w:rPr>
            </w:pPr>
          </w:p>
        </w:tc>
        <w:tc>
          <w:tcPr>
            <w:tcW w:w="566"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7</w:t>
            </w:r>
          </w:p>
          <w:p w:rsidR="00192D64" w:rsidRDefault="00192D64">
            <w:pPr>
              <w:shd w:val="clear" w:color="auto" w:fill="FFFFFF"/>
              <w:rPr>
                <w:sz w:val="18"/>
              </w:rPr>
            </w:pPr>
          </w:p>
        </w:tc>
        <w:tc>
          <w:tcPr>
            <w:tcW w:w="566"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5</w:t>
            </w:r>
          </w:p>
          <w:p w:rsidR="00192D64" w:rsidRDefault="00192D64">
            <w:pPr>
              <w:shd w:val="clear" w:color="auto" w:fill="FFFFFF"/>
              <w:rPr>
                <w:sz w:val="18"/>
              </w:rPr>
            </w:pPr>
          </w:p>
        </w:tc>
        <w:tc>
          <w:tcPr>
            <w:tcW w:w="854"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12</w:t>
            </w:r>
          </w:p>
          <w:p w:rsidR="00192D64" w:rsidRDefault="00192D64">
            <w:pPr>
              <w:shd w:val="clear" w:color="auto" w:fill="FFFFFF"/>
              <w:rPr>
                <w:sz w:val="18"/>
              </w:rPr>
            </w:pPr>
          </w:p>
        </w:tc>
        <w:tc>
          <w:tcPr>
            <w:tcW w:w="49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40</w:t>
            </w:r>
          </w:p>
          <w:p w:rsidR="00192D64" w:rsidRDefault="00192D64">
            <w:pPr>
              <w:shd w:val="clear" w:color="auto" w:fill="FFFFFF"/>
              <w:rPr>
                <w:sz w:val="18"/>
              </w:rPr>
            </w:pPr>
          </w:p>
        </w:tc>
        <w:tc>
          <w:tcPr>
            <w:tcW w:w="494"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35</w:t>
            </w:r>
          </w:p>
          <w:p w:rsidR="00192D64" w:rsidRDefault="00192D64">
            <w:pPr>
              <w:shd w:val="clear" w:color="auto" w:fill="FFFFFF"/>
              <w:rPr>
                <w:sz w:val="18"/>
              </w:rPr>
            </w:pPr>
          </w:p>
        </w:tc>
        <w:tc>
          <w:tcPr>
            <w:tcW w:w="566"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0</w:t>
            </w:r>
          </w:p>
          <w:p w:rsidR="00192D64" w:rsidRDefault="00192D64">
            <w:pPr>
              <w:shd w:val="clear" w:color="auto" w:fill="FFFFFF"/>
              <w:rPr>
                <w:sz w:val="18"/>
              </w:rPr>
            </w:pPr>
          </w:p>
        </w:tc>
        <w:tc>
          <w:tcPr>
            <w:tcW w:w="576" w:type="dxa"/>
            <w:gridSpan w:val="3"/>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25</w:t>
            </w:r>
          </w:p>
          <w:p w:rsidR="00192D64" w:rsidRDefault="00192D64">
            <w:pPr>
              <w:shd w:val="clear" w:color="auto" w:fill="FFFFFF"/>
              <w:rPr>
                <w:sz w:val="18"/>
              </w:rPr>
            </w:pPr>
          </w:p>
        </w:tc>
        <w:tc>
          <w:tcPr>
            <w:tcW w:w="739"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5,0</w:t>
            </w:r>
          </w:p>
          <w:p w:rsidR="00192D64" w:rsidRDefault="00192D64">
            <w:pPr>
              <w:shd w:val="clear" w:color="auto" w:fill="FFFFFF"/>
              <w:rPr>
                <w:sz w:val="18"/>
              </w:rPr>
            </w:pPr>
          </w:p>
        </w:tc>
      </w:tr>
      <w:tr w:rsidR="00192D64">
        <w:trPr>
          <w:gridBefore w:val="1"/>
          <w:gridAfter w:val="1"/>
          <w:wBefore w:w="40" w:type="dxa"/>
          <w:wAfter w:w="85" w:type="dxa"/>
          <w:trHeight w:hRule="exact" w:val="240"/>
        </w:trPr>
        <w:tc>
          <w:tcPr>
            <w:tcW w:w="451"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5</w:t>
            </w:r>
          </w:p>
          <w:p w:rsidR="00192D64" w:rsidRDefault="00192D64">
            <w:pPr>
              <w:shd w:val="clear" w:color="auto" w:fill="FFFFFF"/>
              <w:rPr>
                <w:sz w:val="18"/>
              </w:rPr>
            </w:pPr>
          </w:p>
        </w:tc>
        <w:tc>
          <w:tcPr>
            <w:tcW w:w="2851"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Слабое воздействие</w:t>
            </w:r>
          </w:p>
          <w:p w:rsidR="00192D64" w:rsidRDefault="00192D64">
            <w:pPr>
              <w:shd w:val="clear" w:color="auto" w:fill="FFFFFF"/>
              <w:rPr>
                <w:sz w:val="18"/>
              </w:rPr>
            </w:pPr>
          </w:p>
        </w:tc>
        <w:tc>
          <w:tcPr>
            <w:tcW w:w="1987"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12,0</w:t>
            </w:r>
          </w:p>
          <w:p w:rsidR="00192D64" w:rsidRDefault="00192D64">
            <w:pPr>
              <w:shd w:val="clear" w:color="auto" w:fill="FFFFFF"/>
              <w:rPr>
                <w:sz w:val="18"/>
              </w:rPr>
            </w:pPr>
          </w:p>
        </w:tc>
        <w:tc>
          <w:tcPr>
            <w:tcW w:w="1997"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10,0</w:t>
            </w:r>
          </w:p>
          <w:p w:rsidR="00192D64" w:rsidRDefault="00192D64">
            <w:pPr>
              <w:shd w:val="clear" w:color="auto" w:fill="FFFFFF"/>
              <w:rPr>
                <w:sz w:val="18"/>
              </w:rPr>
            </w:pPr>
          </w:p>
        </w:tc>
        <w:tc>
          <w:tcPr>
            <w:tcW w:w="1843"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5,5</w:t>
            </w:r>
          </w:p>
          <w:p w:rsidR="00192D64" w:rsidRDefault="00192D64">
            <w:pPr>
              <w:shd w:val="clear" w:color="auto" w:fill="FFFFFF"/>
              <w:rPr>
                <w:sz w:val="18"/>
              </w:rPr>
            </w:pPr>
          </w:p>
        </w:tc>
        <w:tc>
          <w:tcPr>
            <w:tcW w:w="1699"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3,0</w:t>
            </w:r>
          </w:p>
          <w:p w:rsidR="00192D64" w:rsidRDefault="00192D64">
            <w:pPr>
              <w:shd w:val="clear" w:color="auto" w:fill="FFFFFF"/>
              <w:rPr>
                <w:sz w:val="18"/>
              </w:rPr>
            </w:pPr>
          </w:p>
        </w:tc>
        <w:tc>
          <w:tcPr>
            <w:tcW w:w="566"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10</w:t>
            </w:r>
          </w:p>
          <w:p w:rsidR="00192D64" w:rsidRDefault="00192D64">
            <w:pPr>
              <w:shd w:val="clear" w:color="auto" w:fill="FFFFFF"/>
              <w:rPr>
                <w:sz w:val="18"/>
              </w:rPr>
            </w:pPr>
          </w:p>
        </w:tc>
        <w:tc>
          <w:tcPr>
            <w:tcW w:w="566"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7</w:t>
            </w:r>
          </w:p>
          <w:p w:rsidR="00192D64" w:rsidRDefault="00192D64">
            <w:pPr>
              <w:shd w:val="clear" w:color="auto" w:fill="FFFFFF"/>
              <w:rPr>
                <w:sz w:val="18"/>
              </w:rPr>
            </w:pPr>
          </w:p>
        </w:tc>
        <w:tc>
          <w:tcPr>
            <w:tcW w:w="854"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7</w:t>
            </w:r>
          </w:p>
          <w:p w:rsidR="00192D64" w:rsidRDefault="00192D64">
            <w:pPr>
              <w:shd w:val="clear" w:color="auto" w:fill="FFFFFF"/>
              <w:rPr>
                <w:sz w:val="18"/>
              </w:rPr>
            </w:pPr>
          </w:p>
        </w:tc>
        <w:tc>
          <w:tcPr>
            <w:tcW w:w="49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45</w:t>
            </w:r>
          </w:p>
          <w:p w:rsidR="00192D64" w:rsidRDefault="00192D64">
            <w:pPr>
              <w:shd w:val="clear" w:color="auto" w:fill="FFFFFF"/>
              <w:rPr>
                <w:sz w:val="18"/>
              </w:rPr>
            </w:pPr>
          </w:p>
        </w:tc>
        <w:tc>
          <w:tcPr>
            <w:tcW w:w="494"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40</w:t>
            </w:r>
          </w:p>
          <w:p w:rsidR="00192D64" w:rsidRDefault="00192D64">
            <w:pPr>
              <w:shd w:val="clear" w:color="auto" w:fill="FFFFFF"/>
              <w:rPr>
                <w:sz w:val="18"/>
              </w:rPr>
            </w:pPr>
          </w:p>
        </w:tc>
        <w:tc>
          <w:tcPr>
            <w:tcW w:w="566"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0</w:t>
            </w:r>
          </w:p>
          <w:p w:rsidR="00192D64" w:rsidRDefault="00192D64">
            <w:pPr>
              <w:shd w:val="clear" w:color="auto" w:fill="FFFFFF"/>
              <w:rPr>
                <w:sz w:val="18"/>
              </w:rPr>
            </w:pPr>
          </w:p>
        </w:tc>
        <w:tc>
          <w:tcPr>
            <w:tcW w:w="576" w:type="dxa"/>
            <w:gridSpan w:val="3"/>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15</w:t>
            </w:r>
          </w:p>
          <w:p w:rsidR="00192D64" w:rsidRDefault="00192D64">
            <w:pPr>
              <w:shd w:val="clear" w:color="auto" w:fill="FFFFFF"/>
              <w:rPr>
                <w:sz w:val="18"/>
              </w:rPr>
            </w:pPr>
          </w:p>
        </w:tc>
        <w:tc>
          <w:tcPr>
            <w:tcW w:w="739"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6,0</w:t>
            </w:r>
          </w:p>
          <w:p w:rsidR="00192D64" w:rsidRDefault="00192D64">
            <w:pPr>
              <w:shd w:val="clear" w:color="auto" w:fill="FFFFFF"/>
              <w:rPr>
                <w:sz w:val="18"/>
              </w:rPr>
            </w:pPr>
          </w:p>
        </w:tc>
      </w:tr>
      <w:tr w:rsidR="00192D64">
        <w:trPr>
          <w:gridBefore w:val="1"/>
          <w:gridAfter w:val="1"/>
          <w:wBefore w:w="40" w:type="dxa"/>
          <w:wAfter w:w="85" w:type="dxa"/>
          <w:trHeight w:hRule="exact" w:val="192"/>
        </w:trPr>
        <w:tc>
          <w:tcPr>
            <w:tcW w:w="15683" w:type="dxa"/>
            <w:gridSpan w:val="28"/>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18"/>
              </w:rPr>
            </w:pPr>
            <w:r>
              <w:rPr>
                <w:color w:val="000000"/>
                <w:sz w:val="18"/>
              </w:rPr>
              <w:t>Поздневесенний сезон выпаса в Южной субарктике</w:t>
            </w:r>
          </w:p>
          <w:p w:rsidR="00192D64" w:rsidRDefault="00192D64">
            <w:pPr>
              <w:shd w:val="clear" w:color="auto" w:fill="FFFFFF"/>
              <w:jc w:val="center"/>
              <w:rPr>
                <w:sz w:val="18"/>
              </w:rPr>
            </w:pPr>
          </w:p>
        </w:tc>
      </w:tr>
      <w:tr w:rsidR="00192D64">
        <w:trPr>
          <w:gridBefore w:val="1"/>
          <w:gridAfter w:val="1"/>
          <w:wBefore w:w="40" w:type="dxa"/>
          <w:wAfter w:w="85" w:type="dxa"/>
          <w:trHeight w:hRule="exact" w:val="240"/>
        </w:trPr>
        <w:tc>
          <w:tcPr>
            <w:tcW w:w="451" w:type="dxa"/>
            <w:gridSpan w:val="2"/>
            <w:tcBorders>
              <w:top w:val="single" w:sz="6" w:space="0" w:color="auto"/>
              <w:left w:val="single" w:sz="6" w:space="0" w:color="auto"/>
              <w:bottom w:val="single" w:sz="6" w:space="0" w:color="auto"/>
              <w:right w:val="single" w:sz="6" w:space="0" w:color="auto"/>
            </w:tcBorders>
          </w:tcPr>
          <w:p w:rsidR="00192D64" w:rsidRDefault="00192D64">
            <w:pPr>
              <w:shd w:val="clear" w:color="auto" w:fill="FFFFFF"/>
              <w:rPr>
                <w:sz w:val="18"/>
              </w:rPr>
            </w:pPr>
          </w:p>
          <w:p w:rsidR="00192D64" w:rsidRDefault="00192D64">
            <w:pPr>
              <w:shd w:val="clear" w:color="auto" w:fill="FFFFFF"/>
              <w:rPr>
                <w:sz w:val="18"/>
              </w:rPr>
            </w:pPr>
          </w:p>
        </w:tc>
        <w:tc>
          <w:tcPr>
            <w:tcW w:w="2851"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Эталон пастбища</w:t>
            </w:r>
          </w:p>
          <w:p w:rsidR="00192D64" w:rsidRDefault="00192D64">
            <w:pPr>
              <w:shd w:val="clear" w:color="auto" w:fill="FFFFFF"/>
              <w:rPr>
                <w:sz w:val="18"/>
              </w:rPr>
            </w:pPr>
          </w:p>
        </w:tc>
        <w:tc>
          <w:tcPr>
            <w:tcW w:w="1987"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w:t>
            </w:r>
          </w:p>
          <w:p w:rsidR="00192D64" w:rsidRDefault="00192D64">
            <w:pPr>
              <w:shd w:val="clear" w:color="auto" w:fill="FFFFFF"/>
              <w:rPr>
                <w:sz w:val="18"/>
              </w:rPr>
            </w:pPr>
          </w:p>
        </w:tc>
        <w:tc>
          <w:tcPr>
            <w:tcW w:w="1997"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w:t>
            </w:r>
          </w:p>
          <w:p w:rsidR="00192D64" w:rsidRDefault="00192D64">
            <w:pPr>
              <w:shd w:val="clear" w:color="auto" w:fill="FFFFFF"/>
              <w:rPr>
                <w:sz w:val="18"/>
              </w:rPr>
            </w:pPr>
          </w:p>
        </w:tc>
        <w:tc>
          <w:tcPr>
            <w:tcW w:w="1843"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w:t>
            </w:r>
          </w:p>
          <w:p w:rsidR="00192D64" w:rsidRDefault="00192D64">
            <w:pPr>
              <w:shd w:val="clear" w:color="auto" w:fill="FFFFFF"/>
              <w:rPr>
                <w:sz w:val="18"/>
              </w:rPr>
            </w:pPr>
          </w:p>
        </w:tc>
        <w:tc>
          <w:tcPr>
            <w:tcW w:w="1699" w:type="dxa"/>
            <w:gridSpan w:val="2"/>
            <w:tcBorders>
              <w:top w:val="single" w:sz="6" w:space="0" w:color="auto"/>
              <w:left w:val="single" w:sz="6" w:space="0" w:color="auto"/>
              <w:bottom w:val="single" w:sz="6" w:space="0" w:color="auto"/>
              <w:right w:val="single" w:sz="4" w:space="0" w:color="auto"/>
            </w:tcBorders>
          </w:tcPr>
          <w:p w:rsidR="00192D64" w:rsidRDefault="009D28A9">
            <w:pPr>
              <w:shd w:val="clear" w:color="auto" w:fill="FFFFFF"/>
              <w:rPr>
                <w:sz w:val="18"/>
              </w:rPr>
            </w:pPr>
            <w:r>
              <w:rPr>
                <w:color w:val="000000"/>
                <w:sz w:val="18"/>
              </w:rPr>
              <w:t>-</w:t>
            </w:r>
          </w:p>
          <w:p w:rsidR="00192D64" w:rsidRDefault="00192D64">
            <w:pPr>
              <w:shd w:val="clear" w:color="auto" w:fill="FFFFFF"/>
              <w:rPr>
                <w:sz w:val="18"/>
              </w:rPr>
            </w:pPr>
          </w:p>
        </w:tc>
        <w:tc>
          <w:tcPr>
            <w:tcW w:w="566" w:type="dxa"/>
            <w:gridSpan w:val="2"/>
            <w:tcBorders>
              <w:top w:val="single" w:sz="4" w:space="0" w:color="auto"/>
              <w:left w:val="single" w:sz="4" w:space="0" w:color="auto"/>
              <w:bottom w:val="single" w:sz="4" w:space="0" w:color="auto"/>
              <w:right w:val="single" w:sz="4" w:space="0" w:color="auto"/>
            </w:tcBorders>
          </w:tcPr>
          <w:p w:rsidR="00192D64" w:rsidRDefault="009D28A9">
            <w:pPr>
              <w:shd w:val="clear" w:color="auto" w:fill="FFFFFF"/>
              <w:rPr>
                <w:sz w:val="18"/>
              </w:rPr>
            </w:pPr>
            <w:r>
              <w:rPr>
                <w:color w:val="000000"/>
                <w:sz w:val="18"/>
              </w:rPr>
              <w:t>11</w:t>
            </w:r>
          </w:p>
          <w:p w:rsidR="00192D64" w:rsidRDefault="00192D64">
            <w:pPr>
              <w:shd w:val="clear" w:color="auto" w:fill="FFFFFF"/>
              <w:rPr>
                <w:sz w:val="18"/>
              </w:rPr>
            </w:pPr>
          </w:p>
        </w:tc>
        <w:tc>
          <w:tcPr>
            <w:tcW w:w="566" w:type="dxa"/>
            <w:gridSpan w:val="2"/>
            <w:tcBorders>
              <w:top w:val="single" w:sz="4" w:space="0" w:color="auto"/>
              <w:left w:val="single" w:sz="4" w:space="0" w:color="auto"/>
              <w:bottom w:val="single" w:sz="4" w:space="0" w:color="auto"/>
              <w:right w:val="single" w:sz="4" w:space="0" w:color="auto"/>
            </w:tcBorders>
          </w:tcPr>
          <w:p w:rsidR="00192D64" w:rsidRDefault="009D28A9">
            <w:pPr>
              <w:shd w:val="clear" w:color="auto" w:fill="FFFFFF"/>
              <w:rPr>
                <w:sz w:val="18"/>
              </w:rPr>
            </w:pPr>
            <w:r>
              <w:rPr>
                <w:color w:val="000000"/>
                <w:sz w:val="18"/>
              </w:rPr>
              <w:t>8</w:t>
            </w:r>
          </w:p>
          <w:p w:rsidR="00192D64" w:rsidRDefault="00192D64">
            <w:pPr>
              <w:shd w:val="clear" w:color="auto" w:fill="FFFFFF"/>
              <w:rPr>
                <w:sz w:val="18"/>
              </w:rPr>
            </w:pPr>
          </w:p>
        </w:tc>
        <w:tc>
          <w:tcPr>
            <w:tcW w:w="854" w:type="dxa"/>
            <w:gridSpan w:val="2"/>
            <w:tcBorders>
              <w:top w:val="single" w:sz="4" w:space="0" w:color="auto"/>
              <w:left w:val="single" w:sz="4" w:space="0" w:color="auto"/>
              <w:bottom w:val="single" w:sz="4" w:space="0" w:color="auto"/>
              <w:right w:val="single" w:sz="4" w:space="0" w:color="auto"/>
            </w:tcBorders>
          </w:tcPr>
          <w:p w:rsidR="00192D64" w:rsidRDefault="009D28A9">
            <w:pPr>
              <w:shd w:val="clear" w:color="auto" w:fill="FFFFFF"/>
              <w:rPr>
                <w:sz w:val="18"/>
              </w:rPr>
            </w:pPr>
            <w:r>
              <w:rPr>
                <w:color w:val="000000"/>
                <w:sz w:val="18"/>
              </w:rPr>
              <w:t>5</w:t>
            </w:r>
          </w:p>
          <w:p w:rsidR="00192D64" w:rsidRDefault="00192D64">
            <w:pPr>
              <w:shd w:val="clear" w:color="auto" w:fill="FFFFFF"/>
              <w:rPr>
                <w:sz w:val="18"/>
              </w:rPr>
            </w:pPr>
          </w:p>
        </w:tc>
        <w:tc>
          <w:tcPr>
            <w:tcW w:w="494" w:type="dxa"/>
            <w:tcBorders>
              <w:top w:val="single" w:sz="4" w:space="0" w:color="auto"/>
              <w:left w:val="single" w:sz="4" w:space="0" w:color="auto"/>
              <w:bottom w:val="single" w:sz="4" w:space="0" w:color="auto"/>
              <w:right w:val="single" w:sz="4" w:space="0" w:color="auto"/>
            </w:tcBorders>
          </w:tcPr>
          <w:p w:rsidR="00192D64" w:rsidRDefault="009D28A9">
            <w:pPr>
              <w:shd w:val="clear" w:color="auto" w:fill="FFFFFF"/>
              <w:rPr>
                <w:sz w:val="18"/>
              </w:rPr>
            </w:pPr>
            <w:r>
              <w:rPr>
                <w:color w:val="000000"/>
                <w:sz w:val="18"/>
              </w:rPr>
              <w:t>30</w:t>
            </w:r>
          </w:p>
          <w:p w:rsidR="00192D64" w:rsidRDefault="00192D64">
            <w:pPr>
              <w:shd w:val="clear" w:color="auto" w:fill="FFFFFF"/>
              <w:rPr>
                <w:sz w:val="18"/>
              </w:rPr>
            </w:pPr>
          </w:p>
        </w:tc>
        <w:tc>
          <w:tcPr>
            <w:tcW w:w="1060" w:type="dxa"/>
            <w:gridSpan w:val="4"/>
            <w:tcBorders>
              <w:top w:val="single" w:sz="4" w:space="0" w:color="auto"/>
              <w:left w:val="single" w:sz="4" w:space="0" w:color="auto"/>
              <w:bottom w:val="single" w:sz="4" w:space="0" w:color="auto"/>
              <w:right w:val="single" w:sz="4" w:space="0" w:color="auto"/>
            </w:tcBorders>
          </w:tcPr>
          <w:p w:rsidR="00192D64" w:rsidRDefault="009D28A9">
            <w:pPr>
              <w:shd w:val="clear" w:color="auto" w:fill="FFFFFF"/>
              <w:rPr>
                <w:sz w:val="18"/>
              </w:rPr>
            </w:pPr>
            <w:r>
              <w:rPr>
                <w:color w:val="000000"/>
                <w:sz w:val="18"/>
              </w:rPr>
              <w:t>60   |   10.</w:t>
            </w:r>
          </w:p>
          <w:p w:rsidR="00192D64" w:rsidRDefault="00192D64">
            <w:pPr>
              <w:shd w:val="clear" w:color="auto" w:fill="FFFFFF"/>
              <w:rPr>
                <w:sz w:val="18"/>
              </w:rPr>
            </w:pPr>
          </w:p>
        </w:tc>
        <w:tc>
          <w:tcPr>
            <w:tcW w:w="576" w:type="dxa"/>
            <w:gridSpan w:val="3"/>
            <w:tcBorders>
              <w:top w:val="single" w:sz="4" w:space="0" w:color="auto"/>
              <w:left w:val="single" w:sz="4" w:space="0" w:color="auto"/>
              <w:bottom w:val="single" w:sz="4" w:space="0" w:color="auto"/>
              <w:right w:val="single" w:sz="4" w:space="0" w:color="auto"/>
            </w:tcBorders>
          </w:tcPr>
          <w:p w:rsidR="00192D64" w:rsidRDefault="009D28A9">
            <w:pPr>
              <w:shd w:val="clear" w:color="auto" w:fill="FFFFFF"/>
              <w:rPr>
                <w:sz w:val="18"/>
              </w:rPr>
            </w:pPr>
            <w:r>
              <w:rPr>
                <w:color w:val="000000"/>
                <w:sz w:val="18"/>
              </w:rPr>
              <w:t>0</w:t>
            </w:r>
          </w:p>
          <w:p w:rsidR="00192D64" w:rsidRDefault="00192D64">
            <w:pPr>
              <w:shd w:val="clear" w:color="auto" w:fill="FFFFFF"/>
              <w:rPr>
                <w:sz w:val="18"/>
              </w:rPr>
            </w:pPr>
          </w:p>
        </w:tc>
        <w:tc>
          <w:tcPr>
            <w:tcW w:w="739" w:type="dxa"/>
            <w:gridSpan w:val="2"/>
            <w:tcBorders>
              <w:top w:val="single" w:sz="4" w:space="0" w:color="auto"/>
              <w:left w:val="single" w:sz="4" w:space="0" w:color="auto"/>
              <w:bottom w:val="single" w:sz="4" w:space="0" w:color="auto"/>
              <w:right w:val="single" w:sz="4" w:space="0" w:color="auto"/>
            </w:tcBorders>
          </w:tcPr>
          <w:p w:rsidR="00192D64" w:rsidRDefault="009D28A9">
            <w:pPr>
              <w:shd w:val="clear" w:color="auto" w:fill="FFFFFF"/>
              <w:rPr>
                <w:sz w:val="18"/>
              </w:rPr>
            </w:pPr>
            <w:r>
              <w:rPr>
                <w:color w:val="000000"/>
                <w:sz w:val="18"/>
              </w:rPr>
              <w:t>6,7</w:t>
            </w:r>
          </w:p>
          <w:p w:rsidR="00192D64" w:rsidRDefault="00192D64">
            <w:pPr>
              <w:shd w:val="clear" w:color="auto" w:fill="FFFFFF"/>
              <w:rPr>
                <w:sz w:val="18"/>
              </w:rPr>
            </w:pPr>
          </w:p>
        </w:tc>
      </w:tr>
      <w:tr w:rsidR="00192D64">
        <w:trPr>
          <w:gridBefore w:val="1"/>
          <w:gridAfter w:val="1"/>
          <w:wBefore w:w="40" w:type="dxa"/>
          <w:wAfter w:w="85" w:type="dxa"/>
          <w:trHeight w:hRule="exact" w:val="230"/>
        </w:trPr>
        <w:tc>
          <w:tcPr>
            <w:tcW w:w="451" w:type="dxa"/>
            <w:gridSpan w:val="2"/>
            <w:tcBorders>
              <w:top w:val="single" w:sz="4"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1</w:t>
            </w:r>
          </w:p>
          <w:p w:rsidR="00192D64" w:rsidRDefault="00192D64">
            <w:pPr>
              <w:shd w:val="clear" w:color="auto" w:fill="FFFFFF"/>
              <w:rPr>
                <w:sz w:val="18"/>
              </w:rPr>
            </w:pPr>
          </w:p>
        </w:tc>
        <w:tc>
          <w:tcPr>
            <w:tcW w:w="2851" w:type="dxa"/>
            <w:gridSpan w:val="2"/>
            <w:tcBorders>
              <w:top w:val="single" w:sz="4"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Полное отчуждение пастбищ</w:t>
            </w:r>
          </w:p>
          <w:p w:rsidR="00192D64" w:rsidRDefault="00192D64">
            <w:pPr>
              <w:shd w:val="clear" w:color="auto" w:fill="FFFFFF"/>
              <w:rPr>
                <w:sz w:val="18"/>
              </w:rPr>
            </w:pPr>
          </w:p>
        </w:tc>
        <w:tc>
          <w:tcPr>
            <w:tcW w:w="1987" w:type="dxa"/>
            <w:gridSpan w:val="2"/>
            <w:tcBorders>
              <w:top w:val="single" w:sz="4"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0,3</w:t>
            </w:r>
          </w:p>
          <w:p w:rsidR="00192D64" w:rsidRDefault="00192D64">
            <w:pPr>
              <w:shd w:val="clear" w:color="auto" w:fill="FFFFFF"/>
              <w:rPr>
                <w:sz w:val="18"/>
              </w:rPr>
            </w:pPr>
          </w:p>
        </w:tc>
        <w:tc>
          <w:tcPr>
            <w:tcW w:w="1997" w:type="dxa"/>
            <w:gridSpan w:val="2"/>
            <w:tcBorders>
              <w:top w:val="single" w:sz="4"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0,15</w:t>
            </w:r>
          </w:p>
          <w:p w:rsidR="00192D64" w:rsidRDefault="00192D64">
            <w:pPr>
              <w:shd w:val="clear" w:color="auto" w:fill="FFFFFF"/>
              <w:rPr>
                <w:sz w:val="18"/>
              </w:rPr>
            </w:pPr>
          </w:p>
        </w:tc>
        <w:tc>
          <w:tcPr>
            <w:tcW w:w="1843" w:type="dxa"/>
            <w:gridSpan w:val="2"/>
            <w:tcBorders>
              <w:top w:val="single" w:sz="4"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0,05</w:t>
            </w:r>
          </w:p>
          <w:p w:rsidR="00192D64" w:rsidRDefault="00192D64">
            <w:pPr>
              <w:shd w:val="clear" w:color="auto" w:fill="FFFFFF"/>
              <w:rPr>
                <w:sz w:val="18"/>
              </w:rPr>
            </w:pPr>
          </w:p>
        </w:tc>
        <w:tc>
          <w:tcPr>
            <w:tcW w:w="1699" w:type="dxa"/>
            <w:gridSpan w:val="2"/>
            <w:tcBorders>
              <w:top w:val="single" w:sz="4"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0,03</w:t>
            </w:r>
          </w:p>
          <w:p w:rsidR="00192D64" w:rsidRDefault="00192D64">
            <w:pPr>
              <w:shd w:val="clear" w:color="auto" w:fill="FFFFFF"/>
              <w:rPr>
                <w:sz w:val="18"/>
              </w:rPr>
            </w:pPr>
          </w:p>
        </w:tc>
        <w:tc>
          <w:tcPr>
            <w:tcW w:w="4855" w:type="dxa"/>
            <w:gridSpan w:val="16"/>
            <w:tcBorders>
              <w:top w:val="single" w:sz="4" w:space="0" w:color="auto"/>
              <w:left w:val="single" w:sz="6" w:space="0" w:color="auto"/>
              <w:bottom w:val="single" w:sz="6" w:space="0" w:color="auto"/>
              <w:right w:val="single" w:sz="6" w:space="0" w:color="auto"/>
            </w:tcBorders>
          </w:tcPr>
          <w:p w:rsidR="00192D64" w:rsidRDefault="009D28A9">
            <w:pPr>
              <w:shd w:val="clear" w:color="auto" w:fill="FFFFFF"/>
              <w:jc w:val="center"/>
              <w:rPr>
                <w:sz w:val="18"/>
              </w:rPr>
            </w:pPr>
            <w:r>
              <w:rPr>
                <w:color w:val="000000"/>
                <w:sz w:val="18"/>
              </w:rPr>
              <w:t>Выпас невозможен</w:t>
            </w:r>
          </w:p>
          <w:p w:rsidR="00192D64" w:rsidRDefault="00192D64">
            <w:pPr>
              <w:shd w:val="clear" w:color="auto" w:fill="FFFFFF"/>
              <w:rPr>
                <w:sz w:val="18"/>
              </w:rPr>
            </w:pPr>
          </w:p>
        </w:tc>
      </w:tr>
      <w:tr w:rsidR="00192D64">
        <w:trPr>
          <w:gridBefore w:val="1"/>
          <w:gridAfter w:val="1"/>
          <w:wBefore w:w="40" w:type="dxa"/>
          <w:wAfter w:w="85" w:type="dxa"/>
          <w:trHeight w:hRule="exact" w:val="240"/>
        </w:trPr>
        <w:tc>
          <w:tcPr>
            <w:tcW w:w="451"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2</w:t>
            </w:r>
          </w:p>
          <w:p w:rsidR="00192D64" w:rsidRDefault="00192D64">
            <w:pPr>
              <w:shd w:val="clear" w:color="auto" w:fill="FFFFFF"/>
              <w:rPr>
                <w:sz w:val="18"/>
              </w:rPr>
            </w:pPr>
          </w:p>
        </w:tc>
        <w:tc>
          <w:tcPr>
            <w:tcW w:w="2851"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Сильное воздействие</w:t>
            </w:r>
          </w:p>
          <w:p w:rsidR="00192D64" w:rsidRDefault="00192D64">
            <w:pPr>
              <w:shd w:val="clear" w:color="auto" w:fill="FFFFFF"/>
              <w:rPr>
                <w:sz w:val="18"/>
              </w:rPr>
            </w:pPr>
          </w:p>
        </w:tc>
        <w:tc>
          <w:tcPr>
            <w:tcW w:w="1987"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2,5</w:t>
            </w:r>
          </w:p>
          <w:p w:rsidR="00192D64" w:rsidRDefault="00192D64">
            <w:pPr>
              <w:shd w:val="clear" w:color="auto" w:fill="FFFFFF"/>
              <w:rPr>
                <w:sz w:val="18"/>
              </w:rPr>
            </w:pPr>
          </w:p>
        </w:tc>
        <w:tc>
          <w:tcPr>
            <w:tcW w:w="1997"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1,2</w:t>
            </w:r>
          </w:p>
          <w:p w:rsidR="00192D64" w:rsidRDefault="00192D64">
            <w:pPr>
              <w:shd w:val="clear" w:color="auto" w:fill="FFFFFF"/>
              <w:rPr>
                <w:sz w:val="18"/>
              </w:rPr>
            </w:pPr>
          </w:p>
        </w:tc>
        <w:tc>
          <w:tcPr>
            <w:tcW w:w="1843"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0,6</w:t>
            </w:r>
          </w:p>
          <w:p w:rsidR="00192D64" w:rsidRDefault="00192D64">
            <w:pPr>
              <w:shd w:val="clear" w:color="auto" w:fill="FFFFFF"/>
              <w:rPr>
                <w:sz w:val="18"/>
              </w:rPr>
            </w:pPr>
          </w:p>
        </w:tc>
        <w:tc>
          <w:tcPr>
            <w:tcW w:w="1699"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0,23</w:t>
            </w:r>
          </w:p>
          <w:p w:rsidR="00192D64" w:rsidRDefault="00192D64">
            <w:pPr>
              <w:shd w:val="clear" w:color="auto" w:fill="FFFFFF"/>
              <w:rPr>
                <w:sz w:val="18"/>
              </w:rPr>
            </w:pPr>
          </w:p>
        </w:tc>
        <w:tc>
          <w:tcPr>
            <w:tcW w:w="566"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6</w:t>
            </w:r>
          </w:p>
          <w:p w:rsidR="00192D64" w:rsidRDefault="00192D64">
            <w:pPr>
              <w:shd w:val="clear" w:color="auto" w:fill="FFFFFF"/>
              <w:rPr>
                <w:sz w:val="18"/>
              </w:rPr>
            </w:pPr>
          </w:p>
        </w:tc>
        <w:tc>
          <w:tcPr>
            <w:tcW w:w="566"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4</w:t>
            </w:r>
          </w:p>
          <w:p w:rsidR="00192D64" w:rsidRDefault="00192D64">
            <w:pPr>
              <w:shd w:val="clear" w:color="auto" w:fill="FFFFFF"/>
              <w:rPr>
                <w:sz w:val="18"/>
              </w:rPr>
            </w:pPr>
          </w:p>
        </w:tc>
        <w:tc>
          <w:tcPr>
            <w:tcW w:w="854"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14</w:t>
            </w:r>
          </w:p>
          <w:p w:rsidR="00192D64" w:rsidRDefault="00192D64">
            <w:pPr>
              <w:shd w:val="clear" w:color="auto" w:fill="FFFFFF"/>
              <w:rPr>
                <w:sz w:val="18"/>
              </w:rPr>
            </w:pPr>
          </w:p>
        </w:tc>
        <w:tc>
          <w:tcPr>
            <w:tcW w:w="49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30</w:t>
            </w:r>
          </w:p>
          <w:p w:rsidR="00192D64" w:rsidRDefault="00192D64">
            <w:pPr>
              <w:shd w:val="clear" w:color="auto" w:fill="FFFFFF"/>
              <w:rPr>
                <w:sz w:val="18"/>
              </w:rPr>
            </w:pPr>
          </w:p>
        </w:tc>
        <w:tc>
          <w:tcPr>
            <w:tcW w:w="494"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40</w:t>
            </w:r>
          </w:p>
          <w:p w:rsidR="00192D64" w:rsidRDefault="00192D64">
            <w:pPr>
              <w:shd w:val="clear" w:color="auto" w:fill="FFFFFF"/>
              <w:rPr>
                <w:sz w:val="18"/>
              </w:rPr>
            </w:pPr>
          </w:p>
        </w:tc>
        <w:tc>
          <w:tcPr>
            <w:tcW w:w="566"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20</w:t>
            </w:r>
          </w:p>
          <w:p w:rsidR="00192D64" w:rsidRDefault="00192D64">
            <w:pPr>
              <w:shd w:val="clear" w:color="auto" w:fill="FFFFFF"/>
              <w:rPr>
                <w:sz w:val="18"/>
              </w:rPr>
            </w:pPr>
          </w:p>
        </w:tc>
        <w:tc>
          <w:tcPr>
            <w:tcW w:w="576" w:type="dxa"/>
            <w:gridSpan w:val="3"/>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10</w:t>
            </w:r>
          </w:p>
          <w:p w:rsidR="00192D64" w:rsidRDefault="00192D64">
            <w:pPr>
              <w:shd w:val="clear" w:color="auto" w:fill="FFFFFF"/>
              <w:rPr>
                <w:sz w:val="18"/>
              </w:rPr>
            </w:pPr>
          </w:p>
        </w:tc>
        <w:tc>
          <w:tcPr>
            <w:tcW w:w="739"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3,0</w:t>
            </w:r>
          </w:p>
          <w:p w:rsidR="00192D64" w:rsidRDefault="00192D64">
            <w:pPr>
              <w:shd w:val="clear" w:color="auto" w:fill="FFFFFF"/>
              <w:rPr>
                <w:sz w:val="18"/>
              </w:rPr>
            </w:pPr>
          </w:p>
        </w:tc>
      </w:tr>
      <w:tr w:rsidR="00192D64">
        <w:trPr>
          <w:gridBefore w:val="1"/>
          <w:gridAfter w:val="1"/>
          <w:wBefore w:w="40" w:type="dxa"/>
          <w:wAfter w:w="85" w:type="dxa"/>
          <w:trHeight w:hRule="exact" w:val="240"/>
        </w:trPr>
        <w:tc>
          <w:tcPr>
            <w:tcW w:w="451"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3</w:t>
            </w:r>
          </w:p>
          <w:p w:rsidR="00192D64" w:rsidRDefault="00192D64">
            <w:pPr>
              <w:shd w:val="clear" w:color="auto" w:fill="FFFFFF"/>
              <w:rPr>
                <w:sz w:val="18"/>
              </w:rPr>
            </w:pPr>
          </w:p>
        </w:tc>
        <w:tc>
          <w:tcPr>
            <w:tcW w:w="2851"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Значительное воздействие</w:t>
            </w:r>
          </w:p>
          <w:p w:rsidR="00192D64" w:rsidRDefault="00192D64">
            <w:pPr>
              <w:shd w:val="clear" w:color="auto" w:fill="FFFFFF"/>
              <w:rPr>
                <w:sz w:val="18"/>
              </w:rPr>
            </w:pPr>
          </w:p>
        </w:tc>
        <w:tc>
          <w:tcPr>
            <w:tcW w:w="1987"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5,5</w:t>
            </w:r>
          </w:p>
          <w:p w:rsidR="00192D64" w:rsidRDefault="00192D64">
            <w:pPr>
              <w:shd w:val="clear" w:color="auto" w:fill="FFFFFF"/>
              <w:rPr>
                <w:sz w:val="18"/>
              </w:rPr>
            </w:pPr>
          </w:p>
        </w:tc>
        <w:tc>
          <w:tcPr>
            <w:tcW w:w="1997"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4,0</w:t>
            </w:r>
          </w:p>
          <w:p w:rsidR="00192D64" w:rsidRDefault="00192D64">
            <w:pPr>
              <w:shd w:val="clear" w:color="auto" w:fill="FFFFFF"/>
              <w:rPr>
                <w:sz w:val="18"/>
              </w:rPr>
            </w:pPr>
          </w:p>
        </w:tc>
        <w:tc>
          <w:tcPr>
            <w:tcW w:w="1843"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1,5</w:t>
            </w:r>
          </w:p>
          <w:p w:rsidR="00192D64" w:rsidRDefault="00192D64">
            <w:pPr>
              <w:shd w:val="clear" w:color="auto" w:fill="FFFFFF"/>
              <w:rPr>
                <w:sz w:val="18"/>
              </w:rPr>
            </w:pPr>
          </w:p>
        </w:tc>
        <w:tc>
          <w:tcPr>
            <w:tcW w:w="1699"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1,0</w:t>
            </w:r>
          </w:p>
          <w:p w:rsidR="00192D64" w:rsidRDefault="00192D64">
            <w:pPr>
              <w:shd w:val="clear" w:color="auto" w:fill="FFFFFF"/>
              <w:rPr>
                <w:sz w:val="18"/>
              </w:rPr>
            </w:pPr>
          </w:p>
        </w:tc>
        <w:tc>
          <w:tcPr>
            <w:tcW w:w="566"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6</w:t>
            </w:r>
          </w:p>
          <w:p w:rsidR="00192D64" w:rsidRDefault="00192D64">
            <w:pPr>
              <w:shd w:val="clear" w:color="auto" w:fill="FFFFFF"/>
              <w:rPr>
                <w:sz w:val="18"/>
              </w:rPr>
            </w:pPr>
          </w:p>
        </w:tc>
        <w:tc>
          <w:tcPr>
            <w:tcW w:w="566"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5</w:t>
            </w:r>
          </w:p>
          <w:p w:rsidR="00192D64" w:rsidRDefault="00192D64">
            <w:pPr>
              <w:shd w:val="clear" w:color="auto" w:fill="FFFFFF"/>
              <w:rPr>
                <w:sz w:val="18"/>
              </w:rPr>
            </w:pPr>
          </w:p>
        </w:tc>
        <w:tc>
          <w:tcPr>
            <w:tcW w:w="854"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13</w:t>
            </w:r>
          </w:p>
          <w:p w:rsidR="00192D64" w:rsidRDefault="00192D64">
            <w:pPr>
              <w:shd w:val="clear" w:color="auto" w:fill="FFFFFF"/>
              <w:rPr>
                <w:sz w:val="18"/>
              </w:rPr>
            </w:pPr>
          </w:p>
        </w:tc>
        <w:tc>
          <w:tcPr>
            <w:tcW w:w="49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30</w:t>
            </w:r>
          </w:p>
          <w:p w:rsidR="00192D64" w:rsidRDefault="00192D64">
            <w:pPr>
              <w:shd w:val="clear" w:color="auto" w:fill="FFFFFF"/>
              <w:rPr>
                <w:sz w:val="18"/>
              </w:rPr>
            </w:pPr>
          </w:p>
        </w:tc>
        <w:tc>
          <w:tcPr>
            <w:tcW w:w="494"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50</w:t>
            </w:r>
          </w:p>
          <w:p w:rsidR="00192D64" w:rsidRDefault="00192D64">
            <w:pPr>
              <w:shd w:val="clear" w:color="auto" w:fill="FFFFFF"/>
              <w:rPr>
                <w:sz w:val="18"/>
              </w:rPr>
            </w:pPr>
          </w:p>
        </w:tc>
        <w:tc>
          <w:tcPr>
            <w:tcW w:w="566"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15</w:t>
            </w:r>
          </w:p>
          <w:p w:rsidR="00192D64" w:rsidRDefault="00192D64">
            <w:pPr>
              <w:shd w:val="clear" w:color="auto" w:fill="FFFFFF"/>
              <w:rPr>
                <w:sz w:val="18"/>
              </w:rPr>
            </w:pPr>
          </w:p>
        </w:tc>
        <w:tc>
          <w:tcPr>
            <w:tcW w:w="576" w:type="dxa"/>
            <w:gridSpan w:val="3"/>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5</w:t>
            </w:r>
          </w:p>
          <w:p w:rsidR="00192D64" w:rsidRDefault="00192D64">
            <w:pPr>
              <w:shd w:val="clear" w:color="auto" w:fill="FFFFFF"/>
              <w:rPr>
                <w:sz w:val="18"/>
              </w:rPr>
            </w:pPr>
          </w:p>
        </w:tc>
        <w:tc>
          <w:tcPr>
            <w:tcW w:w="739"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4,0</w:t>
            </w:r>
          </w:p>
          <w:p w:rsidR="00192D64" w:rsidRDefault="00192D64">
            <w:pPr>
              <w:shd w:val="clear" w:color="auto" w:fill="FFFFFF"/>
              <w:rPr>
                <w:sz w:val="18"/>
              </w:rPr>
            </w:pPr>
          </w:p>
        </w:tc>
      </w:tr>
      <w:tr w:rsidR="00192D64">
        <w:trPr>
          <w:gridBefore w:val="1"/>
          <w:gridAfter w:val="1"/>
          <w:wBefore w:w="40" w:type="dxa"/>
          <w:wAfter w:w="85" w:type="dxa"/>
          <w:trHeight w:hRule="exact" w:val="240"/>
        </w:trPr>
        <w:tc>
          <w:tcPr>
            <w:tcW w:w="451"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4</w:t>
            </w:r>
          </w:p>
          <w:p w:rsidR="00192D64" w:rsidRDefault="00192D64">
            <w:pPr>
              <w:shd w:val="clear" w:color="auto" w:fill="FFFFFF"/>
              <w:rPr>
                <w:sz w:val="18"/>
              </w:rPr>
            </w:pPr>
          </w:p>
        </w:tc>
        <w:tc>
          <w:tcPr>
            <w:tcW w:w="2851"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Умеренное воздействие</w:t>
            </w:r>
          </w:p>
          <w:p w:rsidR="00192D64" w:rsidRDefault="00192D64">
            <w:pPr>
              <w:shd w:val="clear" w:color="auto" w:fill="FFFFFF"/>
              <w:rPr>
                <w:sz w:val="18"/>
              </w:rPr>
            </w:pPr>
          </w:p>
        </w:tc>
        <w:tc>
          <w:tcPr>
            <w:tcW w:w="1987"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9,0</w:t>
            </w:r>
          </w:p>
          <w:p w:rsidR="00192D64" w:rsidRDefault="00192D64">
            <w:pPr>
              <w:shd w:val="clear" w:color="auto" w:fill="FFFFFF"/>
              <w:rPr>
                <w:sz w:val="18"/>
              </w:rPr>
            </w:pPr>
          </w:p>
        </w:tc>
        <w:tc>
          <w:tcPr>
            <w:tcW w:w="1997"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7,0</w:t>
            </w:r>
          </w:p>
          <w:p w:rsidR="00192D64" w:rsidRDefault="00192D64">
            <w:pPr>
              <w:shd w:val="clear" w:color="auto" w:fill="FFFFFF"/>
              <w:rPr>
                <w:sz w:val="18"/>
              </w:rPr>
            </w:pPr>
          </w:p>
        </w:tc>
        <w:tc>
          <w:tcPr>
            <w:tcW w:w="1843"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3</w:t>
            </w:r>
          </w:p>
          <w:p w:rsidR="00192D64" w:rsidRDefault="00192D64">
            <w:pPr>
              <w:shd w:val="clear" w:color="auto" w:fill="FFFFFF"/>
              <w:rPr>
                <w:sz w:val="18"/>
              </w:rPr>
            </w:pPr>
          </w:p>
        </w:tc>
        <w:tc>
          <w:tcPr>
            <w:tcW w:w="1699"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2</w:t>
            </w:r>
          </w:p>
          <w:p w:rsidR="00192D64" w:rsidRDefault="00192D64">
            <w:pPr>
              <w:shd w:val="clear" w:color="auto" w:fill="FFFFFF"/>
              <w:rPr>
                <w:sz w:val="18"/>
              </w:rPr>
            </w:pPr>
          </w:p>
        </w:tc>
        <w:tc>
          <w:tcPr>
            <w:tcW w:w="566"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7</w:t>
            </w:r>
          </w:p>
          <w:p w:rsidR="00192D64" w:rsidRDefault="00192D64">
            <w:pPr>
              <w:shd w:val="clear" w:color="auto" w:fill="FFFFFF"/>
              <w:rPr>
                <w:sz w:val="18"/>
              </w:rPr>
            </w:pPr>
          </w:p>
        </w:tc>
        <w:tc>
          <w:tcPr>
            <w:tcW w:w="566"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6</w:t>
            </w:r>
          </w:p>
          <w:p w:rsidR="00192D64" w:rsidRDefault="00192D64">
            <w:pPr>
              <w:shd w:val="clear" w:color="auto" w:fill="FFFFFF"/>
              <w:rPr>
                <w:sz w:val="18"/>
              </w:rPr>
            </w:pPr>
          </w:p>
        </w:tc>
        <w:tc>
          <w:tcPr>
            <w:tcW w:w="854"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11</w:t>
            </w:r>
          </w:p>
          <w:p w:rsidR="00192D64" w:rsidRDefault="00192D64">
            <w:pPr>
              <w:shd w:val="clear" w:color="auto" w:fill="FFFFFF"/>
              <w:rPr>
                <w:sz w:val="18"/>
              </w:rPr>
            </w:pPr>
          </w:p>
        </w:tc>
        <w:tc>
          <w:tcPr>
            <w:tcW w:w="49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30</w:t>
            </w:r>
          </w:p>
          <w:p w:rsidR="00192D64" w:rsidRDefault="00192D64">
            <w:pPr>
              <w:shd w:val="clear" w:color="auto" w:fill="FFFFFF"/>
              <w:rPr>
                <w:sz w:val="18"/>
              </w:rPr>
            </w:pPr>
          </w:p>
        </w:tc>
        <w:tc>
          <w:tcPr>
            <w:tcW w:w="494"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55</w:t>
            </w:r>
          </w:p>
          <w:p w:rsidR="00192D64" w:rsidRDefault="00192D64">
            <w:pPr>
              <w:shd w:val="clear" w:color="auto" w:fill="FFFFFF"/>
              <w:rPr>
                <w:sz w:val="18"/>
              </w:rPr>
            </w:pPr>
          </w:p>
        </w:tc>
        <w:tc>
          <w:tcPr>
            <w:tcW w:w="566"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10</w:t>
            </w:r>
          </w:p>
          <w:p w:rsidR="00192D64" w:rsidRDefault="00192D64">
            <w:pPr>
              <w:shd w:val="clear" w:color="auto" w:fill="FFFFFF"/>
              <w:rPr>
                <w:sz w:val="18"/>
              </w:rPr>
            </w:pPr>
          </w:p>
        </w:tc>
        <w:tc>
          <w:tcPr>
            <w:tcW w:w="576" w:type="dxa"/>
            <w:gridSpan w:val="3"/>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5</w:t>
            </w:r>
          </w:p>
          <w:p w:rsidR="00192D64" w:rsidRDefault="00192D64">
            <w:pPr>
              <w:shd w:val="clear" w:color="auto" w:fill="FFFFFF"/>
              <w:rPr>
                <w:sz w:val="18"/>
              </w:rPr>
            </w:pPr>
          </w:p>
        </w:tc>
        <w:tc>
          <w:tcPr>
            <w:tcW w:w="739"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5,0</w:t>
            </w:r>
          </w:p>
          <w:p w:rsidR="00192D64" w:rsidRDefault="00192D64">
            <w:pPr>
              <w:shd w:val="clear" w:color="auto" w:fill="FFFFFF"/>
              <w:rPr>
                <w:sz w:val="18"/>
              </w:rPr>
            </w:pPr>
          </w:p>
        </w:tc>
      </w:tr>
      <w:tr w:rsidR="00192D64">
        <w:trPr>
          <w:gridBefore w:val="1"/>
          <w:gridAfter w:val="1"/>
          <w:wBefore w:w="40" w:type="dxa"/>
          <w:wAfter w:w="85" w:type="dxa"/>
          <w:trHeight w:hRule="exact" w:val="259"/>
        </w:trPr>
        <w:tc>
          <w:tcPr>
            <w:tcW w:w="451"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5</w:t>
            </w:r>
          </w:p>
          <w:p w:rsidR="00192D64" w:rsidRDefault="00192D64">
            <w:pPr>
              <w:shd w:val="clear" w:color="auto" w:fill="FFFFFF"/>
              <w:rPr>
                <w:sz w:val="18"/>
              </w:rPr>
            </w:pPr>
          </w:p>
        </w:tc>
        <w:tc>
          <w:tcPr>
            <w:tcW w:w="2851"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Слабое воздействие</w:t>
            </w:r>
          </w:p>
          <w:p w:rsidR="00192D64" w:rsidRDefault="00192D64">
            <w:pPr>
              <w:shd w:val="clear" w:color="auto" w:fill="FFFFFF"/>
              <w:rPr>
                <w:sz w:val="18"/>
              </w:rPr>
            </w:pPr>
          </w:p>
        </w:tc>
        <w:tc>
          <w:tcPr>
            <w:tcW w:w="1987"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14,0</w:t>
            </w:r>
          </w:p>
          <w:p w:rsidR="00192D64" w:rsidRDefault="00192D64">
            <w:pPr>
              <w:shd w:val="clear" w:color="auto" w:fill="FFFFFF"/>
              <w:rPr>
                <w:sz w:val="18"/>
              </w:rPr>
            </w:pPr>
          </w:p>
        </w:tc>
        <w:tc>
          <w:tcPr>
            <w:tcW w:w="1997"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11,0</w:t>
            </w:r>
          </w:p>
          <w:p w:rsidR="00192D64" w:rsidRDefault="00192D64">
            <w:pPr>
              <w:shd w:val="clear" w:color="auto" w:fill="FFFFFF"/>
              <w:rPr>
                <w:sz w:val="18"/>
              </w:rPr>
            </w:pPr>
          </w:p>
        </w:tc>
        <w:tc>
          <w:tcPr>
            <w:tcW w:w="1843"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7,0</w:t>
            </w:r>
          </w:p>
          <w:p w:rsidR="00192D64" w:rsidRDefault="00192D64">
            <w:pPr>
              <w:shd w:val="clear" w:color="auto" w:fill="FFFFFF"/>
              <w:rPr>
                <w:sz w:val="18"/>
              </w:rPr>
            </w:pPr>
          </w:p>
        </w:tc>
        <w:tc>
          <w:tcPr>
            <w:tcW w:w="1699"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5,0</w:t>
            </w:r>
          </w:p>
          <w:p w:rsidR="00192D64" w:rsidRDefault="00192D64">
            <w:pPr>
              <w:shd w:val="clear" w:color="auto" w:fill="FFFFFF"/>
              <w:rPr>
                <w:sz w:val="18"/>
              </w:rPr>
            </w:pPr>
          </w:p>
        </w:tc>
        <w:tc>
          <w:tcPr>
            <w:tcW w:w="566"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9</w:t>
            </w:r>
          </w:p>
          <w:p w:rsidR="00192D64" w:rsidRDefault="00192D64">
            <w:pPr>
              <w:shd w:val="clear" w:color="auto" w:fill="FFFFFF"/>
              <w:rPr>
                <w:sz w:val="18"/>
              </w:rPr>
            </w:pPr>
          </w:p>
        </w:tc>
        <w:tc>
          <w:tcPr>
            <w:tcW w:w="566"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7</w:t>
            </w:r>
          </w:p>
          <w:p w:rsidR="00192D64" w:rsidRDefault="00192D64">
            <w:pPr>
              <w:shd w:val="clear" w:color="auto" w:fill="FFFFFF"/>
              <w:rPr>
                <w:sz w:val="18"/>
              </w:rPr>
            </w:pPr>
          </w:p>
        </w:tc>
        <w:tc>
          <w:tcPr>
            <w:tcW w:w="854"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8</w:t>
            </w:r>
          </w:p>
          <w:p w:rsidR="00192D64" w:rsidRDefault="00192D64">
            <w:pPr>
              <w:shd w:val="clear" w:color="auto" w:fill="FFFFFF"/>
              <w:rPr>
                <w:sz w:val="18"/>
              </w:rPr>
            </w:pPr>
          </w:p>
        </w:tc>
        <w:tc>
          <w:tcPr>
            <w:tcW w:w="49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30</w:t>
            </w:r>
          </w:p>
          <w:p w:rsidR="00192D64" w:rsidRDefault="00192D64">
            <w:pPr>
              <w:shd w:val="clear" w:color="auto" w:fill="FFFFFF"/>
              <w:rPr>
                <w:sz w:val="18"/>
              </w:rPr>
            </w:pPr>
          </w:p>
        </w:tc>
        <w:tc>
          <w:tcPr>
            <w:tcW w:w="494"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60</w:t>
            </w:r>
          </w:p>
          <w:p w:rsidR="00192D64" w:rsidRDefault="00192D64">
            <w:pPr>
              <w:shd w:val="clear" w:color="auto" w:fill="FFFFFF"/>
              <w:rPr>
                <w:sz w:val="18"/>
              </w:rPr>
            </w:pPr>
          </w:p>
        </w:tc>
        <w:tc>
          <w:tcPr>
            <w:tcW w:w="566"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10</w:t>
            </w:r>
          </w:p>
          <w:p w:rsidR="00192D64" w:rsidRDefault="00192D64">
            <w:pPr>
              <w:shd w:val="clear" w:color="auto" w:fill="FFFFFF"/>
              <w:rPr>
                <w:sz w:val="18"/>
              </w:rPr>
            </w:pPr>
          </w:p>
        </w:tc>
        <w:tc>
          <w:tcPr>
            <w:tcW w:w="576" w:type="dxa"/>
            <w:gridSpan w:val="3"/>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0</w:t>
            </w:r>
          </w:p>
          <w:p w:rsidR="00192D64" w:rsidRDefault="00192D64">
            <w:pPr>
              <w:shd w:val="clear" w:color="auto" w:fill="FFFFFF"/>
              <w:rPr>
                <w:sz w:val="18"/>
              </w:rPr>
            </w:pPr>
          </w:p>
        </w:tc>
        <w:tc>
          <w:tcPr>
            <w:tcW w:w="739"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6,0</w:t>
            </w:r>
          </w:p>
          <w:p w:rsidR="00192D64" w:rsidRDefault="00192D64">
            <w:pPr>
              <w:shd w:val="clear" w:color="auto" w:fill="FFFFFF"/>
              <w:rPr>
                <w:sz w:val="18"/>
              </w:rPr>
            </w:pPr>
          </w:p>
        </w:tc>
      </w:tr>
      <w:tr w:rsidR="00192D64">
        <w:trPr>
          <w:cantSplit/>
          <w:trHeight w:hRule="exact" w:val="259"/>
        </w:trPr>
        <w:tc>
          <w:tcPr>
            <w:tcW w:w="15808" w:type="dxa"/>
            <w:gridSpan w:val="30"/>
            <w:tcBorders>
              <w:bottom w:val="single" w:sz="4" w:space="0" w:color="auto"/>
            </w:tcBorders>
          </w:tcPr>
          <w:p w:rsidR="00192D64" w:rsidRDefault="009D28A9">
            <w:pPr>
              <w:shd w:val="clear" w:color="auto" w:fill="FFFFFF"/>
              <w:jc w:val="right"/>
              <w:rPr>
                <w:b/>
                <w:color w:val="000000"/>
              </w:rPr>
            </w:pPr>
            <w:r>
              <w:rPr>
                <w:b/>
                <w:color w:val="000000"/>
              </w:rPr>
              <w:t>Продолжение приложения 1.</w:t>
            </w:r>
          </w:p>
        </w:tc>
      </w:tr>
      <w:tr w:rsidR="00192D64">
        <w:trPr>
          <w:trHeight w:hRule="exact" w:val="259"/>
        </w:trPr>
        <w:tc>
          <w:tcPr>
            <w:tcW w:w="442" w:type="dxa"/>
            <w:gridSpan w:val="2"/>
            <w:tcBorders>
              <w:top w:val="single" w:sz="4" w:space="0" w:color="auto"/>
              <w:left w:val="single" w:sz="4" w:space="0" w:color="auto"/>
              <w:bottom w:val="single" w:sz="4" w:space="0" w:color="auto"/>
              <w:right w:val="single" w:sz="4" w:space="0" w:color="auto"/>
            </w:tcBorders>
          </w:tcPr>
          <w:p w:rsidR="00192D64" w:rsidRDefault="009D28A9">
            <w:pPr>
              <w:shd w:val="clear" w:color="auto" w:fill="FFFFFF"/>
              <w:jc w:val="center"/>
              <w:rPr>
                <w:b/>
                <w:sz w:val="18"/>
              </w:rPr>
            </w:pPr>
            <w:r>
              <w:rPr>
                <w:b/>
                <w:color w:val="000000"/>
                <w:sz w:val="18"/>
              </w:rPr>
              <w:t>1</w:t>
            </w:r>
          </w:p>
          <w:p w:rsidR="00192D64" w:rsidRDefault="00192D64">
            <w:pPr>
              <w:shd w:val="clear" w:color="auto" w:fill="FFFFFF"/>
              <w:jc w:val="center"/>
              <w:rPr>
                <w:b/>
                <w:sz w:val="18"/>
              </w:rPr>
            </w:pPr>
          </w:p>
        </w:tc>
        <w:tc>
          <w:tcPr>
            <w:tcW w:w="2851" w:type="dxa"/>
            <w:gridSpan w:val="2"/>
            <w:tcBorders>
              <w:top w:val="single" w:sz="4" w:space="0" w:color="auto"/>
              <w:left w:val="single" w:sz="4" w:space="0" w:color="auto"/>
              <w:bottom w:val="single" w:sz="4" w:space="0" w:color="auto"/>
              <w:right w:val="single" w:sz="4" w:space="0" w:color="auto"/>
            </w:tcBorders>
          </w:tcPr>
          <w:p w:rsidR="00192D64" w:rsidRDefault="009D28A9">
            <w:pPr>
              <w:shd w:val="clear" w:color="auto" w:fill="FFFFFF"/>
              <w:jc w:val="center"/>
              <w:rPr>
                <w:b/>
                <w:sz w:val="18"/>
              </w:rPr>
            </w:pPr>
            <w:r>
              <w:rPr>
                <w:b/>
                <w:color w:val="000000"/>
                <w:sz w:val="18"/>
              </w:rPr>
              <w:t>2</w:t>
            </w:r>
          </w:p>
          <w:p w:rsidR="00192D64" w:rsidRDefault="00192D64">
            <w:pPr>
              <w:shd w:val="clear" w:color="auto" w:fill="FFFFFF"/>
              <w:jc w:val="center"/>
              <w:rPr>
                <w:b/>
                <w:sz w:val="18"/>
              </w:rPr>
            </w:pPr>
          </w:p>
        </w:tc>
        <w:tc>
          <w:tcPr>
            <w:tcW w:w="1987" w:type="dxa"/>
            <w:gridSpan w:val="2"/>
            <w:tcBorders>
              <w:top w:val="single" w:sz="4" w:space="0" w:color="auto"/>
              <w:left w:val="single" w:sz="4" w:space="0" w:color="auto"/>
              <w:bottom w:val="single" w:sz="4" w:space="0" w:color="auto"/>
              <w:right w:val="single" w:sz="4" w:space="0" w:color="auto"/>
            </w:tcBorders>
          </w:tcPr>
          <w:p w:rsidR="00192D64" w:rsidRDefault="009D28A9">
            <w:pPr>
              <w:shd w:val="clear" w:color="auto" w:fill="FFFFFF"/>
              <w:jc w:val="center"/>
              <w:rPr>
                <w:b/>
                <w:sz w:val="18"/>
              </w:rPr>
            </w:pPr>
            <w:r>
              <w:rPr>
                <w:b/>
                <w:color w:val="000000"/>
                <w:sz w:val="18"/>
              </w:rPr>
              <w:t>3</w:t>
            </w:r>
          </w:p>
          <w:p w:rsidR="00192D64" w:rsidRDefault="00192D64">
            <w:pPr>
              <w:shd w:val="clear" w:color="auto" w:fill="FFFFFF"/>
              <w:jc w:val="center"/>
              <w:rPr>
                <w:b/>
                <w:sz w:val="18"/>
              </w:rPr>
            </w:pPr>
          </w:p>
        </w:tc>
        <w:tc>
          <w:tcPr>
            <w:tcW w:w="1987" w:type="dxa"/>
            <w:gridSpan w:val="2"/>
            <w:tcBorders>
              <w:top w:val="single" w:sz="4" w:space="0" w:color="auto"/>
              <w:left w:val="single" w:sz="4" w:space="0" w:color="auto"/>
              <w:bottom w:val="single" w:sz="4" w:space="0" w:color="auto"/>
              <w:right w:val="single" w:sz="4" w:space="0" w:color="auto"/>
            </w:tcBorders>
          </w:tcPr>
          <w:p w:rsidR="00192D64" w:rsidRDefault="009D28A9">
            <w:pPr>
              <w:shd w:val="clear" w:color="auto" w:fill="FFFFFF"/>
              <w:jc w:val="center"/>
              <w:rPr>
                <w:b/>
                <w:sz w:val="18"/>
              </w:rPr>
            </w:pPr>
            <w:r>
              <w:rPr>
                <w:b/>
                <w:color w:val="000000"/>
                <w:sz w:val="18"/>
              </w:rPr>
              <w:t>4</w:t>
            </w:r>
          </w:p>
          <w:p w:rsidR="00192D64" w:rsidRDefault="00192D64">
            <w:pPr>
              <w:shd w:val="clear" w:color="auto" w:fill="FFFFFF"/>
              <w:jc w:val="center"/>
              <w:rPr>
                <w:b/>
                <w:sz w:val="18"/>
              </w:rPr>
            </w:pPr>
          </w:p>
        </w:tc>
        <w:tc>
          <w:tcPr>
            <w:tcW w:w="1853" w:type="dxa"/>
            <w:gridSpan w:val="2"/>
            <w:tcBorders>
              <w:top w:val="single" w:sz="4" w:space="0" w:color="auto"/>
              <w:left w:val="single" w:sz="4" w:space="0" w:color="auto"/>
              <w:bottom w:val="single" w:sz="4" w:space="0" w:color="auto"/>
              <w:right w:val="single" w:sz="4" w:space="0" w:color="auto"/>
            </w:tcBorders>
          </w:tcPr>
          <w:p w:rsidR="00192D64" w:rsidRDefault="009D28A9">
            <w:pPr>
              <w:shd w:val="clear" w:color="auto" w:fill="FFFFFF"/>
              <w:jc w:val="center"/>
              <w:rPr>
                <w:b/>
                <w:sz w:val="18"/>
              </w:rPr>
            </w:pPr>
            <w:r>
              <w:rPr>
                <w:b/>
                <w:color w:val="000000"/>
                <w:sz w:val="18"/>
              </w:rPr>
              <w:t>5</w:t>
            </w:r>
          </w:p>
          <w:p w:rsidR="00192D64" w:rsidRDefault="00192D64">
            <w:pPr>
              <w:shd w:val="clear" w:color="auto" w:fill="FFFFFF"/>
              <w:jc w:val="center"/>
              <w:rPr>
                <w:b/>
                <w:sz w:val="18"/>
              </w:rPr>
            </w:pPr>
          </w:p>
        </w:tc>
        <w:tc>
          <w:tcPr>
            <w:tcW w:w="1699" w:type="dxa"/>
            <w:gridSpan w:val="2"/>
            <w:tcBorders>
              <w:top w:val="single" w:sz="4" w:space="0" w:color="auto"/>
              <w:left w:val="single" w:sz="4" w:space="0" w:color="auto"/>
              <w:bottom w:val="single" w:sz="4" w:space="0" w:color="auto"/>
              <w:right w:val="single" w:sz="4" w:space="0" w:color="auto"/>
            </w:tcBorders>
          </w:tcPr>
          <w:p w:rsidR="00192D64" w:rsidRDefault="009D28A9">
            <w:pPr>
              <w:shd w:val="clear" w:color="auto" w:fill="FFFFFF"/>
              <w:jc w:val="center"/>
              <w:rPr>
                <w:b/>
                <w:sz w:val="18"/>
              </w:rPr>
            </w:pPr>
            <w:r>
              <w:rPr>
                <w:b/>
                <w:color w:val="000000"/>
                <w:sz w:val="18"/>
              </w:rPr>
              <w:t>6</w:t>
            </w:r>
          </w:p>
          <w:p w:rsidR="00192D64" w:rsidRDefault="00192D64">
            <w:pPr>
              <w:shd w:val="clear" w:color="auto" w:fill="FFFFFF"/>
              <w:jc w:val="center"/>
              <w:rPr>
                <w:b/>
                <w:sz w:val="18"/>
              </w:rPr>
            </w:pPr>
          </w:p>
        </w:tc>
        <w:tc>
          <w:tcPr>
            <w:tcW w:w="566" w:type="dxa"/>
            <w:gridSpan w:val="2"/>
            <w:tcBorders>
              <w:top w:val="single" w:sz="4" w:space="0" w:color="auto"/>
              <w:left w:val="single" w:sz="4" w:space="0" w:color="auto"/>
              <w:bottom w:val="single" w:sz="4" w:space="0" w:color="auto"/>
              <w:right w:val="single" w:sz="4" w:space="0" w:color="auto"/>
            </w:tcBorders>
          </w:tcPr>
          <w:p w:rsidR="00192D64" w:rsidRDefault="009D28A9">
            <w:pPr>
              <w:shd w:val="clear" w:color="auto" w:fill="FFFFFF"/>
              <w:jc w:val="center"/>
              <w:rPr>
                <w:b/>
                <w:sz w:val="18"/>
              </w:rPr>
            </w:pPr>
            <w:r>
              <w:rPr>
                <w:b/>
                <w:color w:val="000000"/>
                <w:sz w:val="18"/>
              </w:rPr>
              <w:t>7</w:t>
            </w:r>
          </w:p>
          <w:p w:rsidR="00192D64" w:rsidRDefault="00192D64">
            <w:pPr>
              <w:shd w:val="clear" w:color="auto" w:fill="FFFFFF"/>
              <w:jc w:val="center"/>
              <w:rPr>
                <w:b/>
                <w:sz w:val="18"/>
              </w:rPr>
            </w:pPr>
          </w:p>
        </w:tc>
        <w:tc>
          <w:tcPr>
            <w:tcW w:w="566" w:type="dxa"/>
            <w:gridSpan w:val="2"/>
            <w:tcBorders>
              <w:top w:val="single" w:sz="4" w:space="0" w:color="auto"/>
              <w:left w:val="single" w:sz="4" w:space="0" w:color="auto"/>
              <w:bottom w:val="single" w:sz="4" w:space="0" w:color="auto"/>
              <w:right w:val="single" w:sz="4" w:space="0" w:color="auto"/>
            </w:tcBorders>
          </w:tcPr>
          <w:p w:rsidR="00192D64" w:rsidRDefault="009D28A9">
            <w:pPr>
              <w:shd w:val="clear" w:color="auto" w:fill="FFFFFF"/>
              <w:jc w:val="center"/>
              <w:rPr>
                <w:b/>
                <w:sz w:val="18"/>
              </w:rPr>
            </w:pPr>
            <w:r>
              <w:rPr>
                <w:b/>
                <w:color w:val="000000"/>
                <w:sz w:val="18"/>
              </w:rPr>
              <w:t>8</w:t>
            </w:r>
          </w:p>
          <w:p w:rsidR="00192D64" w:rsidRDefault="00192D64">
            <w:pPr>
              <w:shd w:val="clear" w:color="auto" w:fill="FFFFFF"/>
              <w:jc w:val="center"/>
              <w:rPr>
                <w:b/>
                <w:sz w:val="18"/>
              </w:rPr>
            </w:pPr>
          </w:p>
        </w:tc>
        <w:tc>
          <w:tcPr>
            <w:tcW w:w="854" w:type="dxa"/>
            <w:gridSpan w:val="2"/>
            <w:tcBorders>
              <w:top w:val="single" w:sz="4" w:space="0" w:color="auto"/>
              <w:left w:val="single" w:sz="4" w:space="0" w:color="auto"/>
              <w:bottom w:val="single" w:sz="4" w:space="0" w:color="auto"/>
              <w:right w:val="single" w:sz="4" w:space="0" w:color="auto"/>
            </w:tcBorders>
          </w:tcPr>
          <w:p w:rsidR="00192D64" w:rsidRDefault="009D28A9">
            <w:pPr>
              <w:shd w:val="clear" w:color="auto" w:fill="FFFFFF"/>
              <w:jc w:val="center"/>
              <w:rPr>
                <w:b/>
                <w:sz w:val="18"/>
              </w:rPr>
            </w:pPr>
            <w:r>
              <w:rPr>
                <w:b/>
                <w:color w:val="000000"/>
                <w:sz w:val="18"/>
              </w:rPr>
              <w:t>9</w:t>
            </w:r>
          </w:p>
          <w:p w:rsidR="00192D64" w:rsidRDefault="00192D64">
            <w:pPr>
              <w:shd w:val="clear" w:color="auto" w:fill="FFFFFF"/>
              <w:jc w:val="center"/>
              <w:rPr>
                <w:b/>
                <w:sz w:val="18"/>
              </w:rPr>
            </w:pPr>
          </w:p>
        </w:tc>
        <w:tc>
          <w:tcPr>
            <w:tcW w:w="566" w:type="dxa"/>
            <w:gridSpan w:val="3"/>
            <w:tcBorders>
              <w:top w:val="single" w:sz="4" w:space="0" w:color="auto"/>
              <w:left w:val="single" w:sz="4" w:space="0" w:color="auto"/>
              <w:bottom w:val="single" w:sz="4" w:space="0" w:color="auto"/>
              <w:right w:val="single" w:sz="4" w:space="0" w:color="auto"/>
            </w:tcBorders>
          </w:tcPr>
          <w:p w:rsidR="00192D64" w:rsidRDefault="009D28A9">
            <w:pPr>
              <w:shd w:val="clear" w:color="auto" w:fill="FFFFFF"/>
              <w:jc w:val="center"/>
              <w:rPr>
                <w:b/>
                <w:sz w:val="18"/>
              </w:rPr>
            </w:pPr>
            <w:r>
              <w:rPr>
                <w:b/>
                <w:color w:val="000000"/>
                <w:sz w:val="18"/>
              </w:rPr>
              <w:t>10</w:t>
            </w:r>
          </w:p>
          <w:p w:rsidR="00192D64" w:rsidRDefault="00192D64">
            <w:pPr>
              <w:shd w:val="clear" w:color="auto" w:fill="FFFFFF"/>
              <w:jc w:val="center"/>
              <w:rPr>
                <w:b/>
                <w:sz w:val="18"/>
              </w:rPr>
            </w:pPr>
          </w:p>
        </w:tc>
        <w:tc>
          <w:tcPr>
            <w:tcW w:w="566" w:type="dxa"/>
            <w:gridSpan w:val="2"/>
            <w:tcBorders>
              <w:top w:val="single" w:sz="4" w:space="0" w:color="auto"/>
              <w:left w:val="single" w:sz="4" w:space="0" w:color="auto"/>
              <w:bottom w:val="single" w:sz="4" w:space="0" w:color="auto"/>
              <w:right w:val="single" w:sz="4" w:space="0" w:color="auto"/>
            </w:tcBorders>
          </w:tcPr>
          <w:p w:rsidR="00192D64" w:rsidRDefault="009D28A9">
            <w:pPr>
              <w:shd w:val="clear" w:color="auto" w:fill="FFFFFF"/>
              <w:jc w:val="center"/>
              <w:rPr>
                <w:b/>
                <w:sz w:val="18"/>
              </w:rPr>
            </w:pPr>
            <w:r>
              <w:rPr>
                <w:b/>
                <w:color w:val="000000"/>
                <w:sz w:val="18"/>
              </w:rPr>
              <w:t>11</w:t>
            </w:r>
          </w:p>
          <w:p w:rsidR="00192D64" w:rsidRDefault="00192D64">
            <w:pPr>
              <w:shd w:val="clear" w:color="auto" w:fill="FFFFFF"/>
              <w:jc w:val="center"/>
              <w:rPr>
                <w:b/>
                <w:sz w:val="18"/>
              </w:rPr>
            </w:pPr>
          </w:p>
        </w:tc>
        <w:tc>
          <w:tcPr>
            <w:tcW w:w="566" w:type="dxa"/>
            <w:gridSpan w:val="2"/>
            <w:tcBorders>
              <w:top w:val="single" w:sz="4" w:space="0" w:color="auto"/>
              <w:left w:val="single" w:sz="4" w:space="0" w:color="auto"/>
              <w:bottom w:val="single" w:sz="4" w:space="0" w:color="auto"/>
              <w:right w:val="single" w:sz="4" w:space="0" w:color="auto"/>
            </w:tcBorders>
          </w:tcPr>
          <w:p w:rsidR="00192D64" w:rsidRDefault="009D28A9">
            <w:pPr>
              <w:shd w:val="clear" w:color="auto" w:fill="FFFFFF"/>
              <w:jc w:val="center"/>
              <w:rPr>
                <w:b/>
                <w:sz w:val="18"/>
              </w:rPr>
            </w:pPr>
            <w:r>
              <w:rPr>
                <w:b/>
                <w:color w:val="000000"/>
                <w:sz w:val="18"/>
              </w:rPr>
              <w:t>12</w:t>
            </w:r>
          </w:p>
          <w:p w:rsidR="00192D64" w:rsidRDefault="00192D64">
            <w:pPr>
              <w:shd w:val="clear" w:color="auto" w:fill="FFFFFF"/>
              <w:jc w:val="center"/>
              <w:rPr>
                <w:b/>
                <w:sz w:val="18"/>
              </w:rPr>
            </w:pPr>
          </w:p>
        </w:tc>
        <w:tc>
          <w:tcPr>
            <w:tcW w:w="566" w:type="dxa"/>
            <w:gridSpan w:val="3"/>
            <w:tcBorders>
              <w:top w:val="single" w:sz="4" w:space="0" w:color="auto"/>
              <w:left w:val="single" w:sz="4" w:space="0" w:color="auto"/>
              <w:bottom w:val="single" w:sz="4" w:space="0" w:color="auto"/>
              <w:right w:val="single" w:sz="4" w:space="0" w:color="auto"/>
            </w:tcBorders>
          </w:tcPr>
          <w:p w:rsidR="00192D64" w:rsidRDefault="009D28A9">
            <w:pPr>
              <w:shd w:val="clear" w:color="auto" w:fill="FFFFFF"/>
              <w:jc w:val="center"/>
              <w:rPr>
                <w:b/>
                <w:sz w:val="18"/>
              </w:rPr>
            </w:pPr>
            <w:r>
              <w:rPr>
                <w:b/>
                <w:color w:val="000000"/>
                <w:sz w:val="18"/>
              </w:rPr>
              <w:t>13</w:t>
            </w:r>
          </w:p>
          <w:p w:rsidR="00192D64" w:rsidRDefault="00192D64">
            <w:pPr>
              <w:shd w:val="clear" w:color="auto" w:fill="FFFFFF"/>
              <w:jc w:val="center"/>
              <w:rPr>
                <w:b/>
                <w:sz w:val="18"/>
              </w:rPr>
            </w:pPr>
          </w:p>
        </w:tc>
        <w:tc>
          <w:tcPr>
            <w:tcW w:w="739" w:type="dxa"/>
            <w:gridSpan w:val="2"/>
            <w:tcBorders>
              <w:top w:val="single" w:sz="4" w:space="0" w:color="auto"/>
              <w:left w:val="single" w:sz="4" w:space="0" w:color="auto"/>
              <w:bottom w:val="single" w:sz="4" w:space="0" w:color="auto"/>
              <w:right w:val="single" w:sz="4" w:space="0" w:color="auto"/>
            </w:tcBorders>
          </w:tcPr>
          <w:p w:rsidR="00192D64" w:rsidRDefault="009D28A9">
            <w:pPr>
              <w:shd w:val="clear" w:color="auto" w:fill="FFFFFF"/>
              <w:jc w:val="center"/>
              <w:rPr>
                <w:b/>
                <w:sz w:val="18"/>
              </w:rPr>
            </w:pPr>
            <w:r>
              <w:rPr>
                <w:b/>
                <w:color w:val="000000"/>
                <w:sz w:val="18"/>
              </w:rPr>
              <w:t>14</w:t>
            </w:r>
          </w:p>
          <w:p w:rsidR="00192D64" w:rsidRDefault="00192D64">
            <w:pPr>
              <w:shd w:val="clear" w:color="auto" w:fill="FFFFFF"/>
              <w:jc w:val="center"/>
              <w:rPr>
                <w:b/>
                <w:sz w:val="18"/>
              </w:rPr>
            </w:pPr>
          </w:p>
        </w:tc>
      </w:tr>
      <w:tr w:rsidR="00192D64">
        <w:trPr>
          <w:trHeight w:hRule="exact" w:val="192"/>
        </w:trPr>
        <w:tc>
          <w:tcPr>
            <w:tcW w:w="15808" w:type="dxa"/>
            <w:gridSpan w:val="30"/>
            <w:tcBorders>
              <w:top w:val="single" w:sz="4" w:space="0" w:color="auto"/>
              <w:left w:val="single" w:sz="6" w:space="0" w:color="auto"/>
              <w:bottom w:val="single" w:sz="6" w:space="0" w:color="auto"/>
              <w:right w:val="single" w:sz="6" w:space="0" w:color="auto"/>
            </w:tcBorders>
          </w:tcPr>
          <w:p w:rsidR="00192D64" w:rsidRDefault="009D28A9">
            <w:pPr>
              <w:shd w:val="clear" w:color="auto" w:fill="FFFFFF"/>
              <w:jc w:val="center"/>
              <w:rPr>
                <w:sz w:val="18"/>
              </w:rPr>
            </w:pPr>
            <w:r>
              <w:rPr>
                <w:color w:val="000000"/>
                <w:sz w:val="18"/>
              </w:rPr>
              <w:t>Летний сезон выпаса в Средней и Северной субарктике</w:t>
            </w:r>
          </w:p>
          <w:p w:rsidR="00192D64" w:rsidRDefault="00192D64">
            <w:pPr>
              <w:shd w:val="clear" w:color="auto" w:fill="FFFFFF"/>
              <w:jc w:val="center"/>
              <w:rPr>
                <w:sz w:val="18"/>
              </w:rPr>
            </w:pPr>
          </w:p>
        </w:tc>
      </w:tr>
      <w:tr w:rsidR="00192D64">
        <w:trPr>
          <w:trHeight w:hRule="exact" w:val="230"/>
        </w:trPr>
        <w:tc>
          <w:tcPr>
            <w:tcW w:w="442" w:type="dxa"/>
            <w:gridSpan w:val="2"/>
            <w:tcBorders>
              <w:top w:val="single" w:sz="6" w:space="0" w:color="auto"/>
              <w:left w:val="single" w:sz="6" w:space="0" w:color="auto"/>
              <w:bottom w:val="single" w:sz="6" w:space="0" w:color="auto"/>
              <w:right w:val="single" w:sz="6" w:space="0" w:color="auto"/>
            </w:tcBorders>
          </w:tcPr>
          <w:p w:rsidR="00192D64" w:rsidRDefault="00192D64">
            <w:pPr>
              <w:shd w:val="clear" w:color="auto" w:fill="FFFFFF"/>
              <w:rPr>
                <w:sz w:val="18"/>
              </w:rPr>
            </w:pPr>
          </w:p>
          <w:p w:rsidR="00192D64" w:rsidRDefault="00192D64">
            <w:pPr>
              <w:shd w:val="clear" w:color="auto" w:fill="FFFFFF"/>
              <w:rPr>
                <w:sz w:val="18"/>
              </w:rPr>
            </w:pPr>
          </w:p>
        </w:tc>
        <w:tc>
          <w:tcPr>
            <w:tcW w:w="2851"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Эталон пастбища</w:t>
            </w:r>
          </w:p>
          <w:p w:rsidR="00192D64" w:rsidRDefault="00192D64">
            <w:pPr>
              <w:shd w:val="clear" w:color="auto" w:fill="FFFFFF"/>
              <w:rPr>
                <w:sz w:val="18"/>
              </w:rPr>
            </w:pPr>
          </w:p>
        </w:tc>
        <w:tc>
          <w:tcPr>
            <w:tcW w:w="1987"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w:t>
            </w:r>
          </w:p>
          <w:p w:rsidR="00192D64" w:rsidRDefault="00192D64">
            <w:pPr>
              <w:shd w:val="clear" w:color="auto" w:fill="FFFFFF"/>
              <w:rPr>
                <w:sz w:val="18"/>
              </w:rPr>
            </w:pPr>
          </w:p>
        </w:tc>
        <w:tc>
          <w:tcPr>
            <w:tcW w:w="1987"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w:t>
            </w:r>
          </w:p>
          <w:p w:rsidR="00192D64" w:rsidRDefault="00192D64">
            <w:pPr>
              <w:shd w:val="clear" w:color="auto" w:fill="FFFFFF"/>
              <w:rPr>
                <w:sz w:val="18"/>
              </w:rPr>
            </w:pPr>
          </w:p>
        </w:tc>
        <w:tc>
          <w:tcPr>
            <w:tcW w:w="1853" w:type="dxa"/>
            <w:gridSpan w:val="2"/>
            <w:tcBorders>
              <w:top w:val="single" w:sz="6" w:space="0" w:color="auto"/>
              <w:left w:val="single" w:sz="6" w:space="0" w:color="auto"/>
              <w:bottom w:val="single" w:sz="6" w:space="0" w:color="auto"/>
              <w:right w:val="single" w:sz="4" w:space="0" w:color="auto"/>
            </w:tcBorders>
          </w:tcPr>
          <w:p w:rsidR="00192D64" w:rsidRDefault="009D28A9">
            <w:pPr>
              <w:shd w:val="clear" w:color="auto" w:fill="FFFFFF"/>
              <w:rPr>
                <w:sz w:val="18"/>
              </w:rPr>
            </w:pPr>
            <w:r>
              <w:rPr>
                <w:color w:val="000000"/>
                <w:sz w:val="18"/>
              </w:rPr>
              <w:t>-</w:t>
            </w:r>
          </w:p>
          <w:p w:rsidR="00192D64" w:rsidRDefault="00192D64">
            <w:pPr>
              <w:shd w:val="clear" w:color="auto" w:fill="FFFFFF"/>
              <w:rPr>
                <w:sz w:val="18"/>
              </w:rPr>
            </w:pPr>
          </w:p>
        </w:tc>
        <w:tc>
          <w:tcPr>
            <w:tcW w:w="1699" w:type="dxa"/>
            <w:gridSpan w:val="2"/>
            <w:tcBorders>
              <w:top w:val="single" w:sz="4" w:space="0" w:color="auto"/>
              <w:left w:val="single" w:sz="4" w:space="0" w:color="auto"/>
              <w:bottom w:val="single" w:sz="4" w:space="0" w:color="auto"/>
              <w:right w:val="single" w:sz="4" w:space="0" w:color="auto"/>
            </w:tcBorders>
          </w:tcPr>
          <w:p w:rsidR="00192D64" w:rsidRDefault="009D28A9">
            <w:pPr>
              <w:shd w:val="clear" w:color="auto" w:fill="FFFFFF"/>
              <w:rPr>
                <w:sz w:val="18"/>
              </w:rPr>
            </w:pPr>
            <w:r>
              <w:rPr>
                <w:color w:val="000000"/>
                <w:sz w:val="18"/>
              </w:rPr>
              <w:t>-</w:t>
            </w:r>
          </w:p>
          <w:p w:rsidR="00192D64" w:rsidRDefault="00192D64">
            <w:pPr>
              <w:shd w:val="clear" w:color="auto" w:fill="FFFFFF"/>
              <w:rPr>
                <w:sz w:val="18"/>
              </w:rPr>
            </w:pPr>
          </w:p>
        </w:tc>
        <w:tc>
          <w:tcPr>
            <w:tcW w:w="566" w:type="dxa"/>
            <w:gridSpan w:val="2"/>
            <w:tcBorders>
              <w:top w:val="single" w:sz="4" w:space="0" w:color="auto"/>
              <w:left w:val="single" w:sz="4" w:space="0" w:color="auto"/>
              <w:bottom w:val="single" w:sz="4" w:space="0" w:color="auto"/>
              <w:right w:val="single" w:sz="4" w:space="0" w:color="auto"/>
            </w:tcBorders>
          </w:tcPr>
          <w:p w:rsidR="00192D64" w:rsidRDefault="009D28A9">
            <w:pPr>
              <w:shd w:val="clear" w:color="auto" w:fill="FFFFFF"/>
              <w:rPr>
                <w:sz w:val="18"/>
              </w:rPr>
            </w:pPr>
            <w:r>
              <w:rPr>
                <w:color w:val="000000"/>
                <w:sz w:val="18"/>
              </w:rPr>
              <w:t>10</w:t>
            </w:r>
          </w:p>
          <w:p w:rsidR="00192D64" w:rsidRDefault="00192D64">
            <w:pPr>
              <w:shd w:val="clear" w:color="auto" w:fill="FFFFFF"/>
              <w:rPr>
                <w:sz w:val="18"/>
              </w:rPr>
            </w:pPr>
          </w:p>
        </w:tc>
        <w:tc>
          <w:tcPr>
            <w:tcW w:w="566" w:type="dxa"/>
            <w:gridSpan w:val="2"/>
            <w:tcBorders>
              <w:top w:val="single" w:sz="4" w:space="0" w:color="auto"/>
              <w:left w:val="single" w:sz="4" w:space="0" w:color="auto"/>
              <w:bottom w:val="single" w:sz="4" w:space="0" w:color="auto"/>
              <w:right w:val="single" w:sz="4" w:space="0" w:color="auto"/>
            </w:tcBorders>
          </w:tcPr>
          <w:p w:rsidR="00192D64" w:rsidRDefault="009D28A9">
            <w:pPr>
              <w:shd w:val="clear" w:color="auto" w:fill="FFFFFF"/>
              <w:rPr>
                <w:sz w:val="18"/>
              </w:rPr>
            </w:pPr>
            <w:r>
              <w:rPr>
                <w:color w:val="000000"/>
                <w:sz w:val="18"/>
              </w:rPr>
              <w:t>9</w:t>
            </w:r>
          </w:p>
          <w:p w:rsidR="00192D64" w:rsidRDefault="00192D64">
            <w:pPr>
              <w:shd w:val="clear" w:color="auto" w:fill="FFFFFF"/>
              <w:rPr>
                <w:sz w:val="18"/>
              </w:rPr>
            </w:pPr>
          </w:p>
        </w:tc>
        <w:tc>
          <w:tcPr>
            <w:tcW w:w="854" w:type="dxa"/>
            <w:gridSpan w:val="2"/>
            <w:tcBorders>
              <w:top w:val="single" w:sz="4" w:space="0" w:color="auto"/>
              <w:left w:val="single" w:sz="4" w:space="0" w:color="auto"/>
              <w:bottom w:val="single" w:sz="4" w:space="0" w:color="auto"/>
              <w:right w:val="single" w:sz="4" w:space="0" w:color="auto"/>
            </w:tcBorders>
          </w:tcPr>
          <w:p w:rsidR="00192D64" w:rsidRDefault="009D28A9">
            <w:pPr>
              <w:shd w:val="clear" w:color="auto" w:fill="FFFFFF"/>
              <w:rPr>
                <w:sz w:val="18"/>
              </w:rPr>
            </w:pPr>
            <w:r>
              <w:rPr>
                <w:color w:val="000000"/>
                <w:sz w:val="18"/>
              </w:rPr>
              <w:t>5</w:t>
            </w:r>
          </w:p>
          <w:p w:rsidR="00192D64" w:rsidRDefault="00192D64">
            <w:pPr>
              <w:shd w:val="clear" w:color="auto" w:fill="FFFFFF"/>
              <w:rPr>
                <w:sz w:val="18"/>
              </w:rPr>
            </w:pPr>
          </w:p>
        </w:tc>
        <w:tc>
          <w:tcPr>
            <w:tcW w:w="566" w:type="dxa"/>
            <w:gridSpan w:val="3"/>
            <w:tcBorders>
              <w:top w:val="single" w:sz="4" w:space="0" w:color="auto"/>
              <w:left w:val="single" w:sz="4" w:space="0" w:color="auto"/>
              <w:bottom w:val="single" w:sz="4" w:space="0" w:color="auto"/>
              <w:right w:val="single" w:sz="4" w:space="0" w:color="auto"/>
            </w:tcBorders>
          </w:tcPr>
          <w:p w:rsidR="00192D64" w:rsidRDefault="009D28A9">
            <w:pPr>
              <w:shd w:val="clear" w:color="auto" w:fill="FFFFFF"/>
              <w:rPr>
                <w:sz w:val="18"/>
              </w:rPr>
            </w:pPr>
            <w:r>
              <w:rPr>
                <w:color w:val="000000"/>
                <w:sz w:val="18"/>
              </w:rPr>
              <w:t>10</w:t>
            </w:r>
          </w:p>
          <w:p w:rsidR="00192D64" w:rsidRDefault="00192D64">
            <w:pPr>
              <w:shd w:val="clear" w:color="auto" w:fill="FFFFFF"/>
              <w:rPr>
                <w:sz w:val="18"/>
              </w:rPr>
            </w:pPr>
          </w:p>
        </w:tc>
        <w:tc>
          <w:tcPr>
            <w:tcW w:w="566" w:type="dxa"/>
            <w:gridSpan w:val="2"/>
            <w:tcBorders>
              <w:top w:val="single" w:sz="4" w:space="0" w:color="auto"/>
              <w:left w:val="single" w:sz="4" w:space="0" w:color="auto"/>
              <w:bottom w:val="single" w:sz="4" w:space="0" w:color="auto"/>
              <w:right w:val="single" w:sz="4" w:space="0" w:color="auto"/>
            </w:tcBorders>
          </w:tcPr>
          <w:p w:rsidR="00192D64" w:rsidRDefault="009D28A9">
            <w:pPr>
              <w:shd w:val="clear" w:color="auto" w:fill="FFFFFF"/>
              <w:rPr>
                <w:sz w:val="18"/>
              </w:rPr>
            </w:pPr>
            <w:r>
              <w:rPr>
                <w:color w:val="000000"/>
                <w:sz w:val="18"/>
              </w:rPr>
              <w:t>40</w:t>
            </w:r>
          </w:p>
          <w:p w:rsidR="00192D64" w:rsidRDefault="00192D64">
            <w:pPr>
              <w:shd w:val="clear" w:color="auto" w:fill="FFFFFF"/>
              <w:rPr>
                <w:sz w:val="18"/>
              </w:rPr>
            </w:pPr>
          </w:p>
        </w:tc>
        <w:tc>
          <w:tcPr>
            <w:tcW w:w="566" w:type="dxa"/>
            <w:gridSpan w:val="2"/>
            <w:tcBorders>
              <w:top w:val="single" w:sz="4" w:space="0" w:color="auto"/>
              <w:left w:val="single" w:sz="4" w:space="0" w:color="auto"/>
              <w:bottom w:val="single" w:sz="4" w:space="0" w:color="auto"/>
              <w:right w:val="single" w:sz="4" w:space="0" w:color="auto"/>
            </w:tcBorders>
          </w:tcPr>
          <w:p w:rsidR="00192D64" w:rsidRDefault="009D28A9">
            <w:pPr>
              <w:shd w:val="clear" w:color="auto" w:fill="FFFFFF"/>
              <w:rPr>
                <w:sz w:val="18"/>
              </w:rPr>
            </w:pPr>
            <w:r>
              <w:rPr>
                <w:color w:val="000000"/>
                <w:sz w:val="18"/>
              </w:rPr>
              <w:t>50</w:t>
            </w:r>
          </w:p>
          <w:p w:rsidR="00192D64" w:rsidRDefault="00192D64">
            <w:pPr>
              <w:shd w:val="clear" w:color="auto" w:fill="FFFFFF"/>
              <w:rPr>
                <w:sz w:val="18"/>
              </w:rPr>
            </w:pPr>
          </w:p>
        </w:tc>
        <w:tc>
          <w:tcPr>
            <w:tcW w:w="566" w:type="dxa"/>
            <w:gridSpan w:val="3"/>
            <w:tcBorders>
              <w:top w:val="single" w:sz="4" w:space="0" w:color="auto"/>
              <w:left w:val="single" w:sz="4" w:space="0" w:color="auto"/>
              <w:bottom w:val="single" w:sz="4" w:space="0" w:color="auto"/>
              <w:right w:val="single" w:sz="4" w:space="0" w:color="auto"/>
            </w:tcBorders>
          </w:tcPr>
          <w:p w:rsidR="00192D64" w:rsidRDefault="009D28A9">
            <w:pPr>
              <w:shd w:val="clear" w:color="auto" w:fill="FFFFFF"/>
              <w:rPr>
                <w:sz w:val="18"/>
              </w:rPr>
            </w:pPr>
            <w:r>
              <w:rPr>
                <w:color w:val="000000"/>
                <w:sz w:val="18"/>
              </w:rPr>
              <w:t>0</w:t>
            </w:r>
          </w:p>
          <w:p w:rsidR="00192D64" w:rsidRDefault="00192D64">
            <w:pPr>
              <w:shd w:val="clear" w:color="auto" w:fill="FFFFFF"/>
              <w:rPr>
                <w:sz w:val="18"/>
              </w:rPr>
            </w:pPr>
          </w:p>
        </w:tc>
        <w:tc>
          <w:tcPr>
            <w:tcW w:w="739" w:type="dxa"/>
            <w:gridSpan w:val="2"/>
            <w:tcBorders>
              <w:top w:val="single" w:sz="4" w:space="0" w:color="auto"/>
              <w:left w:val="single" w:sz="4" w:space="0" w:color="auto"/>
              <w:bottom w:val="single" w:sz="4" w:space="0" w:color="auto"/>
              <w:right w:val="single" w:sz="4" w:space="0" w:color="auto"/>
            </w:tcBorders>
          </w:tcPr>
          <w:p w:rsidR="00192D64" w:rsidRDefault="009D28A9">
            <w:pPr>
              <w:shd w:val="clear" w:color="auto" w:fill="FFFFFF"/>
              <w:rPr>
                <w:sz w:val="18"/>
              </w:rPr>
            </w:pPr>
            <w:r>
              <w:rPr>
                <w:color w:val="000000"/>
                <w:sz w:val="18"/>
              </w:rPr>
              <w:t>7,0</w:t>
            </w:r>
          </w:p>
          <w:p w:rsidR="00192D64" w:rsidRDefault="00192D64">
            <w:pPr>
              <w:shd w:val="clear" w:color="auto" w:fill="FFFFFF"/>
              <w:rPr>
                <w:sz w:val="18"/>
              </w:rPr>
            </w:pPr>
          </w:p>
        </w:tc>
      </w:tr>
      <w:tr w:rsidR="00192D64">
        <w:trPr>
          <w:trHeight w:hRule="exact" w:val="240"/>
        </w:trPr>
        <w:tc>
          <w:tcPr>
            <w:tcW w:w="442" w:type="dxa"/>
            <w:gridSpan w:val="2"/>
            <w:tcBorders>
              <w:top w:val="single" w:sz="4"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1</w:t>
            </w:r>
          </w:p>
          <w:p w:rsidR="00192D64" w:rsidRDefault="00192D64">
            <w:pPr>
              <w:shd w:val="clear" w:color="auto" w:fill="FFFFFF"/>
              <w:rPr>
                <w:sz w:val="18"/>
              </w:rPr>
            </w:pPr>
          </w:p>
        </w:tc>
        <w:tc>
          <w:tcPr>
            <w:tcW w:w="2851" w:type="dxa"/>
            <w:gridSpan w:val="2"/>
            <w:tcBorders>
              <w:top w:val="single" w:sz="4"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Полное отчуждение пастбищ</w:t>
            </w:r>
          </w:p>
          <w:p w:rsidR="00192D64" w:rsidRDefault="00192D64">
            <w:pPr>
              <w:shd w:val="clear" w:color="auto" w:fill="FFFFFF"/>
              <w:rPr>
                <w:sz w:val="18"/>
              </w:rPr>
            </w:pPr>
          </w:p>
        </w:tc>
        <w:tc>
          <w:tcPr>
            <w:tcW w:w="1987" w:type="dxa"/>
            <w:gridSpan w:val="2"/>
            <w:tcBorders>
              <w:top w:val="single" w:sz="4"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0,3</w:t>
            </w:r>
          </w:p>
          <w:p w:rsidR="00192D64" w:rsidRDefault="00192D64">
            <w:pPr>
              <w:shd w:val="clear" w:color="auto" w:fill="FFFFFF"/>
              <w:rPr>
                <w:sz w:val="18"/>
              </w:rPr>
            </w:pPr>
          </w:p>
        </w:tc>
        <w:tc>
          <w:tcPr>
            <w:tcW w:w="1987" w:type="dxa"/>
            <w:gridSpan w:val="2"/>
            <w:tcBorders>
              <w:top w:val="single" w:sz="4"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0,15</w:t>
            </w:r>
          </w:p>
          <w:p w:rsidR="00192D64" w:rsidRDefault="00192D64">
            <w:pPr>
              <w:shd w:val="clear" w:color="auto" w:fill="FFFFFF"/>
              <w:rPr>
                <w:sz w:val="18"/>
              </w:rPr>
            </w:pPr>
          </w:p>
        </w:tc>
        <w:tc>
          <w:tcPr>
            <w:tcW w:w="1853" w:type="dxa"/>
            <w:gridSpan w:val="2"/>
            <w:tcBorders>
              <w:top w:val="single" w:sz="4"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0,05</w:t>
            </w:r>
          </w:p>
          <w:p w:rsidR="00192D64" w:rsidRDefault="00192D64">
            <w:pPr>
              <w:shd w:val="clear" w:color="auto" w:fill="FFFFFF"/>
              <w:rPr>
                <w:sz w:val="18"/>
              </w:rPr>
            </w:pPr>
          </w:p>
        </w:tc>
        <w:tc>
          <w:tcPr>
            <w:tcW w:w="1699" w:type="dxa"/>
            <w:gridSpan w:val="2"/>
            <w:tcBorders>
              <w:top w:val="single" w:sz="4"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0,03</w:t>
            </w:r>
          </w:p>
          <w:p w:rsidR="00192D64" w:rsidRDefault="00192D64">
            <w:pPr>
              <w:shd w:val="clear" w:color="auto" w:fill="FFFFFF"/>
              <w:rPr>
                <w:sz w:val="18"/>
              </w:rPr>
            </w:pPr>
          </w:p>
        </w:tc>
        <w:tc>
          <w:tcPr>
            <w:tcW w:w="4989" w:type="dxa"/>
            <w:gridSpan w:val="18"/>
            <w:tcBorders>
              <w:top w:val="single" w:sz="4"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vertAlign w:val="superscript"/>
              </w:rPr>
              <w:t>1</w:t>
            </w:r>
            <w:r>
              <w:rPr>
                <w:color w:val="000000"/>
                <w:sz w:val="18"/>
              </w:rPr>
              <w:t xml:space="preserve">                    Выпас невозможен</w:t>
            </w:r>
          </w:p>
          <w:p w:rsidR="00192D64" w:rsidRDefault="00192D64">
            <w:pPr>
              <w:shd w:val="clear" w:color="auto" w:fill="FFFFFF"/>
              <w:rPr>
                <w:sz w:val="18"/>
              </w:rPr>
            </w:pPr>
          </w:p>
        </w:tc>
      </w:tr>
      <w:tr w:rsidR="00192D64">
        <w:trPr>
          <w:trHeight w:hRule="exact" w:val="240"/>
        </w:trPr>
        <w:tc>
          <w:tcPr>
            <w:tcW w:w="442"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2</w:t>
            </w:r>
          </w:p>
          <w:p w:rsidR="00192D64" w:rsidRDefault="00192D64">
            <w:pPr>
              <w:shd w:val="clear" w:color="auto" w:fill="FFFFFF"/>
              <w:rPr>
                <w:sz w:val="18"/>
              </w:rPr>
            </w:pPr>
          </w:p>
        </w:tc>
        <w:tc>
          <w:tcPr>
            <w:tcW w:w="2851"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Сильное воздействие</w:t>
            </w:r>
          </w:p>
          <w:p w:rsidR="00192D64" w:rsidRDefault="00192D64">
            <w:pPr>
              <w:shd w:val="clear" w:color="auto" w:fill="FFFFFF"/>
              <w:rPr>
                <w:sz w:val="18"/>
              </w:rPr>
            </w:pPr>
          </w:p>
        </w:tc>
        <w:tc>
          <w:tcPr>
            <w:tcW w:w="1987"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3,0</w:t>
            </w:r>
          </w:p>
          <w:p w:rsidR="00192D64" w:rsidRDefault="00192D64">
            <w:pPr>
              <w:shd w:val="clear" w:color="auto" w:fill="FFFFFF"/>
              <w:rPr>
                <w:sz w:val="18"/>
              </w:rPr>
            </w:pPr>
          </w:p>
        </w:tc>
        <w:tc>
          <w:tcPr>
            <w:tcW w:w="1987"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1,4</w:t>
            </w:r>
          </w:p>
          <w:p w:rsidR="00192D64" w:rsidRDefault="00192D64">
            <w:pPr>
              <w:shd w:val="clear" w:color="auto" w:fill="FFFFFF"/>
              <w:rPr>
                <w:sz w:val="18"/>
              </w:rPr>
            </w:pPr>
          </w:p>
        </w:tc>
        <w:tc>
          <w:tcPr>
            <w:tcW w:w="1853"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0,7</w:t>
            </w:r>
          </w:p>
          <w:p w:rsidR="00192D64" w:rsidRDefault="00192D64">
            <w:pPr>
              <w:shd w:val="clear" w:color="auto" w:fill="FFFFFF"/>
              <w:rPr>
                <w:sz w:val="18"/>
              </w:rPr>
            </w:pPr>
          </w:p>
        </w:tc>
        <w:tc>
          <w:tcPr>
            <w:tcW w:w="1699"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0,3</w:t>
            </w:r>
          </w:p>
          <w:p w:rsidR="00192D64" w:rsidRDefault="00192D64">
            <w:pPr>
              <w:shd w:val="clear" w:color="auto" w:fill="FFFFFF"/>
              <w:rPr>
                <w:sz w:val="18"/>
              </w:rPr>
            </w:pPr>
          </w:p>
        </w:tc>
        <w:tc>
          <w:tcPr>
            <w:tcW w:w="566"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5</w:t>
            </w:r>
          </w:p>
          <w:p w:rsidR="00192D64" w:rsidRDefault="00192D64">
            <w:pPr>
              <w:shd w:val="clear" w:color="auto" w:fill="FFFFFF"/>
              <w:rPr>
                <w:sz w:val="18"/>
              </w:rPr>
            </w:pPr>
          </w:p>
        </w:tc>
        <w:tc>
          <w:tcPr>
            <w:tcW w:w="566"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4</w:t>
            </w:r>
          </w:p>
          <w:p w:rsidR="00192D64" w:rsidRDefault="00192D64">
            <w:pPr>
              <w:shd w:val="clear" w:color="auto" w:fill="FFFFFF"/>
              <w:rPr>
                <w:sz w:val="18"/>
              </w:rPr>
            </w:pPr>
          </w:p>
        </w:tc>
        <w:tc>
          <w:tcPr>
            <w:tcW w:w="854"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15</w:t>
            </w:r>
          </w:p>
          <w:p w:rsidR="00192D64" w:rsidRDefault="00192D64">
            <w:pPr>
              <w:shd w:val="clear" w:color="auto" w:fill="FFFFFF"/>
              <w:rPr>
                <w:sz w:val="18"/>
              </w:rPr>
            </w:pPr>
          </w:p>
        </w:tc>
        <w:tc>
          <w:tcPr>
            <w:tcW w:w="566" w:type="dxa"/>
            <w:gridSpan w:val="3"/>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15</w:t>
            </w:r>
          </w:p>
          <w:p w:rsidR="00192D64" w:rsidRDefault="00192D64">
            <w:pPr>
              <w:shd w:val="clear" w:color="auto" w:fill="FFFFFF"/>
              <w:rPr>
                <w:sz w:val="18"/>
              </w:rPr>
            </w:pPr>
          </w:p>
        </w:tc>
        <w:tc>
          <w:tcPr>
            <w:tcW w:w="566"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15</w:t>
            </w:r>
          </w:p>
          <w:p w:rsidR="00192D64" w:rsidRDefault="00192D64">
            <w:pPr>
              <w:shd w:val="clear" w:color="auto" w:fill="FFFFFF"/>
              <w:rPr>
                <w:sz w:val="18"/>
              </w:rPr>
            </w:pPr>
          </w:p>
        </w:tc>
        <w:tc>
          <w:tcPr>
            <w:tcW w:w="566"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65</w:t>
            </w:r>
          </w:p>
          <w:p w:rsidR="00192D64" w:rsidRDefault="00192D64">
            <w:pPr>
              <w:shd w:val="clear" w:color="auto" w:fill="FFFFFF"/>
              <w:rPr>
                <w:sz w:val="18"/>
              </w:rPr>
            </w:pPr>
          </w:p>
        </w:tc>
        <w:tc>
          <w:tcPr>
            <w:tcW w:w="566" w:type="dxa"/>
            <w:gridSpan w:val="3"/>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5</w:t>
            </w:r>
          </w:p>
          <w:p w:rsidR="00192D64" w:rsidRDefault="00192D64">
            <w:pPr>
              <w:shd w:val="clear" w:color="auto" w:fill="FFFFFF"/>
              <w:rPr>
                <w:sz w:val="18"/>
              </w:rPr>
            </w:pPr>
          </w:p>
        </w:tc>
        <w:tc>
          <w:tcPr>
            <w:tcW w:w="739"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4,5</w:t>
            </w:r>
          </w:p>
          <w:p w:rsidR="00192D64" w:rsidRDefault="00192D64">
            <w:pPr>
              <w:shd w:val="clear" w:color="auto" w:fill="FFFFFF"/>
              <w:rPr>
                <w:sz w:val="18"/>
              </w:rPr>
            </w:pPr>
          </w:p>
        </w:tc>
      </w:tr>
      <w:tr w:rsidR="00192D64">
        <w:trPr>
          <w:trHeight w:hRule="exact" w:val="240"/>
        </w:trPr>
        <w:tc>
          <w:tcPr>
            <w:tcW w:w="442"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3</w:t>
            </w:r>
          </w:p>
          <w:p w:rsidR="00192D64" w:rsidRDefault="00192D64">
            <w:pPr>
              <w:shd w:val="clear" w:color="auto" w:fill="FFFFFF"/>
              <w:rPr>
                <w:sz w:val="18"/>
              </w:rPr>
            </w:pPr>
          </w:p>
        </w:tc>
        <w:tc>
          <w:tcPr>
            <w:tcW w:w="2851"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Значительное воздействие</w:t>
            </w:r>
          </w:p>
          <w:p w:rsidR="00192D64" w:rsidRDefault="00192D64">
            <w:pPr>
              <w:shd w:val="clear" w:color="auto" w:fill="FFFFFF"/>
              <w:rPr>
                <w:sz w:val="18"/>
              </w:rPr>
            </w:pPr>
          </w:p>
        </w:tc>
        <w:tc>
          <w:tcPr>
            <w:tcW w:w="1987"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6,0</w:t>
            </w:r>
          </w:p>
          <w:p w:rsidR="00192D64" w:rsidRDefault="00192D64">
            <w:pPr>
              <w:shd w:val="clear" w:color="auto" w:fill="FFFFFF"/>
              <w:rPr>
                <w:sz w:val="18"/>
              </w:rPr>
            </w:pPr>
          </w:p>
        </w:tc>
        <w:tc>
          <w:tcPr>
            <w:tcW w:w="1987"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5,0</w:t>
            </w:r>
          </w:p>
          <w:p w:rsidR="00192D64" w:rsidRDefault="00192D64">
            <w:pPr>
              <w:shd w:val="clear" w:color="auto" w:fill="FFFFFF"/>
              <w:rPr>
                <w:sz w:val="18"/>
              </w:rPr>
            </w:pPr>
          </w:p>
        </w:tc>
        <w:tc>
          <w:tcPr>
            <w:tcW w:w="1853"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2,0</w:t>
            </w:r>
          </w:p>
          <w:p w:rsidR="00192D64" w:rsidRDefault="00192D64">
            <w:pPr>
              <w:shd w:val="clear" w:color="auto" w:fill="FFFFFF"/>
              <w:rPr>
                <w:sz w:val="18"/>
              </w:rPr>
            </w:pPr>
          </w:p>
        </w:tc>
        <w:tc>
          <w:tcPr>
            <w:tcW w:w="1699"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1,3</w:t>
            </w:r>
          </w:p>
          <w:p w:rsidR="00192D64" w:rsidRDefault="00192D64">
            <w:pPr>
              <w:shd w:val="clear" w:color="auto" w:fill="FFFFFF"/>
              <w:rPr>
                <w:sz w:val="18"/>
              </w:rPr>
            </w:pPr>
          </w:p>
        </w:tc>
        <w:tc>
          <w:tcPr>
            <w:tcW w:w="566"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6</w:t>
            </w:r>
          </w:p>
          <w:p w:rsidR="00192D64" w:rsidRDefault="00192D64">
            <w:pPr>
              <w:shd w:val="clear" w:color="auto" w:fill="FFFFFF"/>
              <w:rPr>
                <w:sz w:val="18"/>
              </w:rPr>
            </w:pPr>
          </w:p>
        </w:tc>
        <w:tc>
          <w:tcPr>
            <w:tcW w:w="566"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5</w:t>
            </w:r>
          </w:p>
          <w:p w:rsidR="00192D64" w:rsidRDefault="00192D64">
            <w:pPr>
              <w:shd w:val="clear" w:color="auto" w:fill="FFFFFF"/>
              <w:rPr>
                <w:sz w:val="18"/>
              </w:rPr>
            </w:pPr>
          </w:p>
        </w:tc>
        <w:tc>
          <w:tcPr>
            <w:tcW w:w="854"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13</w:t>
            </w:r>
          </w:p>
          <w:p w:rsidR="00192D64" w:rsidRDefault="00192D64">
            <w:pPr>
              <w:shd w:val="clear" w:color="auto" w:fill="FFFFFF"/>
              <w:rPr>
                <w:sz w:val="18"/>
              </w:rPr>
            </w:pPr>
          </w:p>
        </w:tc>
        <w:tc>
          <w:tcPr>
            <w:tcW w:w="566" w:type="dxa"/>
            <w:gridSpan w:val="3"/>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15</w:t>
            </w:r>
          </w:p>
          <w:p w:rsidR="00192D64" w:rsidRDefault="00192D64">
            <w:pPr>
              <w:shd w:val="clear" w:color="auto" w:fill="FFFFFF"/>
              <w:rPr>
                <w:sz w:val="18"/>
              </w:rPr>
            </w:pPr>
          </w:p>
        </w:tc>
        <w:tc>
          <w:tcPr>
            <w:tcW w:w="566"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20</w:t>
            </w:r>
          </w:p>
          <w:p w:rsidR="00192D64" w:rsidRDefault="00192D64">
            <w:pPr>
              <w:shd w:val="clear" w:color="auto" w:fill="FFFFFF"/>
              <w:rPr>
                <w:sz w:val="18"/>
              </w:rPr>
            </w:pPr>
          </w:p>
        </w:tc>
        <w:tc>
          <w:tcPr>
            <w:tcW w:w="566"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60</w:t>
            </w:r>
          </w:p>
          <w:p w:rsidR="00192D64" w:rsidRDefault="00192D64">
            <w:pPr>
              <w:shd w:val="clear" w:color="auto" w:fill="FFFFFF"/>
              <w:rPr>
                <w:sz w:val="18"/>
              </w:rPr>
            </w:pPr>
          </w:p>
        </w:tc>
        <w:tc>
          <w:tcPr>
            <w:tcW w:w="566" w:type="dxa"/>
            <w:gridSpan w:val="3"/>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5</w:t>
            </w:r>
          </w:p>
          <w:p w:rsidR="00192D64" w:rsidRDefault="00192D64">
            <w:pPr>
              <w:shd w:val="clear" w:color="auto" w:fill="FFFFFF"/>
              <w:rPr>
                <w:sz w:val="18"/>
              </w:rPr>
            </w:pPr>
          </w:p>
        </w:tc>
        <w:tc>
          <w:tcPr>
            <w:tcW w:w="739"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5,2</w:t>
            </w:r>
          </w:p>
          <w:p w:rsidR="00192D64" w:rsidRDefault="00192D64">
            <w:pPr>
              <w:shd w:val="clear" w:color="auto" w:fill="FFFFFF"/>
              <w:rPr>
                <w:sz w:val="18"/>
              </w:rPr>
            </w:pPr>
          </w:p>
        </w:tc>
      </w:tr>
      <w:tr w:rsidR="00192D64">
        <w:trPr>
          <w:trHeight w:hRule="exact" w:val="230"/>
        </w:trPr>
        <w:tc>
          <w:tcPr>
            <w:tcW w:w="442"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4</w:t>
            </w:r>
          </w:p>
          <w:p w:rsidR="00192D64" w:rsidRDefault="00192D64">
            <w:pPr>
              <w:shd w:val="clear" w:color="auto" w:fill="FFFFFF"/>
              <w:rPr>
                <w:sz w:val="18"/>
              </w:rPr>
            </w:pPr>
          </w:p>
        </w:tc>
        <w:tc>
          <w:tcPr>
            <w:tcW w:w="2851"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Умеренное воздействие</w:t>
            </w:r>
          </w:p>
          <w:p w:rsidR="00192D64" w:rsidRDefault="00192D64">
            <w:pPr>
              <w:shd w:val="clear" w:color="auto" w:fill="FFFFFF"/>
              <w:rPr>
                <w:sz w:val="18"/>
              </w:rPr>
            </w:pPr>
          </w:p>
        </w:tc>
        <w:tc>
          <w:tcPr>
            <w:tcW w:w="1987"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10,0</w:t>
            </w:r>
          </w:p>
          <w:p w:rsidR="00192D64" w:rsidRDefault="00192D64">
            <w:pPr>
              <w:shd w:val="clear" w:color="auto" w:fill="FFFFFF"/>
              <w:rPr>
                <w:sz w:val="18"/>
              </w:rPr>
            </w:pPr>
          </w:p>
        </w:tc>
        <w:tc>
          <w:tcPr>
            <w:tcW w:w="1987"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8,0</w:t>
            </w:r>
          </w:p>
          <w:p w:rsidR="00192D64" w:rsidRDefault="00192D64">
            <w:pPr>
              <w:shd w:val="clear" w:color="auto" w:fill="FFFFFF"/>
              <w:rPr>
                <w:sz w:val="18"/>
              </w:rPr>
            </w:pPr>
          </w:p>
        </w:tc>
        <w:tc>
          <w:tcPr>
            <w:tcW w:w="1853"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3,5</w:t>
            </w:r>
          </w:p>
          <w:p w:rsidR="00192D64" w:rsidRDefault="00192D64">
            <w:pPr>
              <w:shd w:val="clear" w:color="auto" w:fill="FFFFFF"/>
              <w:rPr>
                <w:sz w:val="18"/>
              </w:rPr>
            </w:pPr>
          </w:p>
        </w:tc>
        <w:tc>
          <w:tcPr>
            <w:tcW w:w="1699"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2,5</w:t>
            </w:r>
          </w:p>
          <w:p w:rsidR="00192D64" w:rsidRDefault="00192D64">
            <w:pPr>
              <w:shd w:val="clear" w:color="auto" w:fill="FFFFFF"/>
              <w:rPr>
                <w:sz w:val="18"/>
              </w:rPr>
            </w:pPr>
          </w:p>
        </w:tc>
        <w:tc>
          <w:tcPr>
            <w:tcW w:w="566"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8</w:t>
            </w:r>
          </w:p>
          <w:p w:rsidR="00192D64" w:rsidRDefault="00192D64">
            <w:pPr>
              <w:shd w:val="clear" w:color="auto" w:fill="FFFFFF"/>
              <w:rPr>
                <w:sz w:val="18"/>
              </w:rPr>
            </w:pPr>
          </w:p>
        </w:tc>
        <w:tc>
          <w:tcPr>
            <w:tcW w:w="566"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6</w:t>
            </w:r>
          </w:p>
          <w:p w:rsidR="00192D64" w:rsidRDefault="00192D64">
            <w:pPr>
              <w:shd w:val="clear" w:color="auto" w:fill="FFFFFF"/>
              <w:rPr>
                <w:sz w:val="18"/>
              </w:rPr>
            </w:pPr>
          </w:p>
        </w:tc>
        <w:tc>
          <w:tcPr>
            <w:tcW w:w="854"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10</w:t>
            </w:r>
          </w:p>
          <w:p w:rsidR="00192D64" w:rsidRDefault="00192D64">
            <w:pPr>
              <w:shd w:val="clear" w:color="auto" w:fill="FFFFFF"/>
              <w:rPr>
                <w:sz w:val="18"/>
              </w:rPr>
            </w:pPr>
          </w:p>
        </w:tc>
        <w:tc>
          <w:tcPr>
            <w:tcW w:w="566" w:type="dxa"/>
            <w:gridSpan w:val="3"/>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10</w:t>
            </w:r>
          </w:p>
          <w:p w:rsidR="00192D64" w:rsidRDefault="00192D64">
            <w:pPr>
              <w:shd w:val="clear" w:color="auto" w:fill="FFFFFF"/>
              <w:rPr>
                <w:sz w:val="18"/>
              </w:rPr>
            </w:pPr>
          </w:p>
        </w:tc>
        <w:tc>
          <w:tcPr>
            <w:tcW w:w="566"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30</w:t>
            </w:r>
          </w:p>
          <w:p w:rsidR="00192D64" w:rsidRDefault="00192D64">
            <w:pPr>
              <w:shd w:val="clear" w:color="auto" w:fill="FFFFFF"/>
              <w:rPr>
                <w:sz w:val="18"/>
              </w:rPr>
            </w:pPr>
          </w:p>
        </w:tc>
        <w:tc>
          <w:tcPr>
            <w:tcW w:w="566"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60</w:t>
            </w:r>
          </w:p>
          <w:p w:rsidR="00192D64" w:rsidRDefault="00192D64">
            <w:pPr>
              <w:shd w:val="clear" w:color="auto" w:fill="FFFFFF"/>
              <w:rPr>
                <w:sz w:val="18"/>
              </w:rPr>
            </w:pPr>
          </w:p>
        </w:tc>
        <w:tc>
          <w:tcPr>
            <w:tcW w:w="566" w:type="dxa"/>
            <w:gridSpan w:val="3"/>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0</w:t>
            </w:r>
          </w:p>
          <w:p w:rsidR="00192D64" w:rsidRDefault="00192D64">
            <w:pPr>
              <w:shd w:val="clear" w:color="auto" w:fill="FFFFFF"/>
              <w:rPr>
                <w:sz w:val="18"/>
              </w:rPr>
            </w:pPr>
          </w:p>
        </w:tc>
        <w:tc>
          <w:tcPr>
            <w:tcW w:w="739"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6,0</w:t>
            </w:r>
          </w:p>
          <w:p w:rsidR="00192D64" w:rsidRDefault="00192D64">
            <w:pPr>
              <w:shd w:val="clear" w:color="auto" w:fill="FFFFFF"/>
              <w:rPr>
                <w:sz w:val="18"/>
              </w:rPr>
            </w:pPr>
          </w:p>
        </w:tc>
      </w:tr>
      <w:tr w:rsidR="00192D64">
        <w:trPr>
          <w:trHeight w:hRule="exact" w:val="240"/>
        </w:trPr>
        <w:tc>
          <w:tcPr>
            <w:tcW w:w="442"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5</w:t>
            </w:r>
          </w:p>
          <w:p w:rsidR="00192D64" w:rsidRDefault="00192D64">
            <w:pPr>
              <w:shd w:val="clear" w:color="auto" w:fill="FFFFFF"/>
              <w:rPr>
                <w:sz w:val="18"/>
              </w:rPr>
            </w:pPr>
          </w:p>
        </w:tc>
        <w:tc>
          <w:tcPr>
            <w:tcW w:w="2851"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Слабое воздействие</w:t>
            </w:r>
          </w:p>
          <w:p w:rsidR="00192D64" w:rsidRDefault="00192D64">
            <w:pPr>
              <w:shd w:val="clear" w:color="auto" w:fill="FFFFFF"/>
              <w:rPr>
                <w:sz w:val="18"/>
              </w:rPr>
            </w:pPr>
          </w:p>
        </w:tc>
        <w:tc>
          <w:tcPr>
            <w:tcW w:w="1987"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15,0(14-17)</w:t>
            </w:r>
          </w:p>
          <w:p w:rsidR="00192D64" w:rsidRDefault="00192D64">
            <w:pPr>
              <w:shd w:val="clear" w:color="auto" w:fill="FFFFFF"/>
              <w:rPr>
                <w:sz w:val="18"/>
              </w:rPr>
            </w:pPr>
          </w:p>
        </w:tc>
        <w:tc>
          <w:tcPr>
            <w:tcW w:w="1987"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12,0</w:t>
            </w:r>
          </w:p>
          <w:p w:rsidR="00192D64" w:rsidRDefault="00192D64">
            <w:pPr>
              <w:shd w:val="clear" w:color="auto" w:fill="FFFFFF"/>
              <w:rPr>
                <w:sz w:val="18"/>
              </w:rPr>
            </w:pPr>
          </w:p>
        </w:tc>
        <w:tc>
          <w:tcPr>
            <w:tcW w:w="1853"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8,0</w:t>
            </w:r>
          </w:p>
          <w:p w:rsidR="00192D64" w:rsidRDefault="00192D64">
            <w:pPr>
              <w:shd w:val="clear" w:color="auto" w:fill="FFFFFF"/>
              <w:rPr>
                <w:sz w:val="18"/>
              </w:rPr>
            </w:pPr>
          </w:p>
        </w:tc>
        <w:tc>
          <w:tcPr>
            <w:tcW w:w="1699"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5,0</w:t>
            </w:r>
          </w:p>
          <w:p w:rsidR="00192D64" w:rsidRDefault="00192D64">
            <w:pPr>
              <w:shd w:val="clear" w:color="auto" w:fill="FFFFFF"/>
              <w:rPr>
                <w:sz w:val="18"/>
              </w:rPr>
            </w:pPr>
          </w:p>
        </w:tc>
        <w:tc>
          <w:tcPr>
            <w:tcW w:w="566"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9</w:t>
            </w:r>
          </w:p>
          <w:p w:rsidR="00192D64" w:rsidRDefault="00192D64">
            <w:pPr>
              <w:shd w:val="clear" w:color="auto" w:fill="FFFFFF"/>
              <w:rPr>
                <w:sz w:val="18"/>
              </w:rPr>
            </w:pPr>
          </w:p>
        </w:tc>
        <w:tc>
          <w:tcPr>
            <w:tcW w:w="566"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7</w:t>
            </w:r>
          </w:p>
          <w:p w:rsidR="00192D64" w:rsidRDefault="00192D64">
            <w:pPr>
              <w:shd w:val="clear" w:color="auto" w:fill="FFFFFF"/>
              <w:rPr>
                <w:sz w:val="18"/>
              </w:rPr>
            </w:pPr>
          </w:p>
        </w:tc>
        <w:tc>
          <w:tcPr>
            <w:tcW w:w="854"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8</w:t>
            </w:r>
          </w:p>
          <w:p w:rsidR="00192D64" w:rsidRDefault="00192D64">
            <w:pPr>
              <w:shd w:val="clear" w:color="auto" w:fill="FFFFFF"/>
              <w:rPr>
                <w:sz w:val="18"/>
              </w:rPr>
            </w:pPr>
          </w:p>
        </w:tc>
        <w:tc>
          <w:tcPr>
            <w:tcW w:w="566" w:type="dxa"/>
            <w:gridSpan w:val="3"/>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10</w:t>
            </w:r>
          </w:p>
          <w:p w:rsidR="00192D64" w:rsidRDefault="00192D64">
            <w:pPr>
              <w:shd w:val="clear" w:color="auto" w:fill="FFFFFF"/>
              <w:rPr>
                <w:sz w:val="18"/>
              </w:rPr>
            </w:pPr>
          </w:p>
        </w:tc>
        <w:tc>
          <w:tcPr>
            <w:tcW w:w="566"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35</w:t>
            </w:r>
          </w:p>
          <w:p w:rsidR="00192D64" w:rsidRDefault="00192D64">
            <w:pPr>
              <w:shd w:val="clear" w:color="auto" w:fill="FFFFFF"/>
              <w:rPr>
                <w:sz w:val="18"/>
              </w:rPr>
            </w:pPr>
          </w:p>
        </w:tc>
        <w:tc>
          <w:tcPr>
            <w:tcW w:w="566"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55</w:t>
            </w:r>
          </w:p>
          <w:p w:rsidR="00192D64" w:rsidRDefault="00192D64">
            <w:pPr>
              <w:shd w:val="clear" w:color="auto" w:fill="FFFFFF"/>
              <w:rPr>
                <w:sz w:val="18"/>
              </w:rPr>
            </w:pPr>
          </w:p>
        </w:tc>
        <w:tc>
          <w:tcPr>
            <w:tcW w:w="566" w:type="dxa"/>
            <w:gridSpan w:val="3"/>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0</w:t>
            </w:r>
          </w:p>
          <w:p w:rsidR="00192D64" w:rsidRDefault="00192D64">
            <w:pPr>
              <w:shd w:val="clear" w:color="auto" w:fill="FFFFFF"/>
              <w:rPr>
                <w:sz w:val="18"/>
              </w:rPr>
            </w:pPr>
          </w:p>
        </w:tc>
        <w:tc>
          <w:tcPr>
            <w:tcW w:w="739"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6,5</w:t>
            </w:r>
          </w:p>
          <w:p w:rsidR="00192D64" w:rsidRDefault="00192D64">
            <w:pPr>
              <w:shd w:val="clear" w:color="auto" w:fill="FFFFFF"/>
              <w:rPr>
                <w:sz w:val="18"/>
              </w:rPr>
            </w:pPr>
          </w:p>
        </w:tc>
      </w:tr>
      <w:tr w:rsidR="00192D64">
        <w:trPr>
          <w:trHeight w:hRule="exact" w:val="192"/>
        </w:trPr>
        <w:tc>
          <w:tcPr>
            <w:tcW w:w="15808" w:type="dxa"/>
            <w:gridSpan w:val="30"/>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18"/>
              </w:rPr>
            </w:pPr>
            <w:r>
              <w:rPr>
                <w:color w:val="000000"/>
                <w:sz w:val="18"/>
              </w:rPr>
              <w:t>Раннеосенний сезон выпаса в Южной субарктике – Лесотундре</w:t>
            </w:r>
          </w:p>
          <w:p w:rsidR="00192D64" w:rsidRDefault="00192D64">
            <w:pPr>
              <w:shd w:val="clear" w:color="auto" w:fill="FFFFFF"/>
              <w:jc w:val="center"/>
              <w:rPr>
                <w:sz w:val="18"/>
              </w:rPr>
            </w:pPr>
          </w:p>
        </w:tc>
      </w:tr>
      <w:tr w:rsidR="00192D64">
        <w:trPr>
          <w:trHeight w:hRule="exact" w:val="230"/>
        </w:trPr>
        <w:tc>
          <w:tcPr>
            <w:tcW w:w="442" w:type="dxa"/>
            <w:gridSpan w:val="2"/>
            <w:tcBorders>
              <w:top w:val="single" w:sz="6" w:space="0" w:color="auto"/>
              <w:left w:val="single" w:sz="6" w:space="0" w:color="auto"/>
              <w:bottom w:val="single" w:sz="6" w:space="0" w:color="auto"/>
              <w:right w:val="single" w:sz="6" w:space="0" w:color="auto"/>
            </w:tcBorders>
          </w:tcPr>
          <w:p w:rsidR="00192D64" w:rsidRDefault="00192D64">
            <w:pPr>
              <w:shd w:val="clear" w:color="auto" w:fill="FFFFFF"/>
              <w:rPr>
                <w:sz w:val="18"/>
              </w:rPr>
            </w:pPr>
          </w:p>
          <w:p w:rsidR="00192D64" w:rsidRDefault="00192D64">
            <w:pPr>
              <w:shd w:val="clear" w:color="auto" w:fill="FFFFFF"/>
              <w:rPr>
                <w:sz w:val="18"/>
              </w:rPr>
            </w:pPr>
          </w:p>
        </w:tc>
        <w:tc>
          <w:tcPr>
            <w:tcW w:w="2851"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Эталон пастбища</w:t>
            </w:r>
          </w:p>
          <w:p w:rsidR="00192D64" w:rsidRDefault="00192D64">
            <w:pPr>
              <w:shd w:val="clear" w:color="auto" w:fill="FFFFFF"/>
              <w:rPr>
                <w:sz w:val="18"/>
              </w:rPr>
            </w:pPr>
          </w:p>
        </w:tc>
        <w:tc>
          <w:tcPr>
            <w:tcW w:w="1987"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w:t>
            </w:r>
          </w:p>
          <w:p w:rsidR="00192D64" w:rsidRDefault="00192D64">
            <w:pPr>
              <w:shd w:val="clear" w:color="auto" w:fill="FFFFFF"/>
              <w:rPr>
                <w:sz w:val="18"/>
              </w:rPr>
            </w:pPr>
          </w:p>
        </w:tc>
        <w:tc>
          <w:tcPr>
            <w:tcW w:w="1987"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w:t>
            </w:r>
          </w:p>
          <w:p w:rsidR="00192D64" w:rsidRDefault="00192D64">
            <w:pPr>
              <w:shd w:val="clear" w:color="auto" w:fill="FFFFFF"/>
              <w:rPr>
                <w:sz w:val="18"/>
              </w:rPr>
            </w:pPr>
          </w:p>
        </w:tc>
        <w:tc>
          <w:tcPr>
            <w:tcW w:w="1853"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w:t>
            </w:r>
          </w:p>
          <w:p w:rsidR="00192D64" w:rsidRDefault="00192D64">
            <w:pPr>
              <w:shd w:val="clear" w:color="auto" w:fill="FFFFFF"/>
              <w:rPr>
                <w:sz w:val="18"/>
              </w:rPr>
            </w:pPr>
          </w:p>
        </w:tc>
        <w:tc>
          <w:tcPr>
            <w:tcW w:w="1699" w:type="dxa"/>
            <w:gridSpan w:val="2"/>
            <w:tcBorders>
              <w:top w:val="single" w:sz="6" w:space="0" w:color="auto"/>
              <w:left w:val="single" w:sz="6" w:space="0" w:color="auto"/>
              <w:bottom w:val="single" w:sz="6" w:space="0" w:color="auto"/>
              <w:right w:val="single" w:sz="4" w:space="0" w:color="auto"/>
            </w:tcBorders>
          </w:tcPr>
          <w:p w:rsidR="00192D64" w:rsidRDefault="009D28A9">
            <w:pPr>
              <w:shd w:val="clear" w:color="auto" w:fill="FFFFFF"/>
              <w:rPr>
                <w:sz w:val="18"/>
              </w:rPr>
            </w:pPr>
            <w:r>
              <w:rPr>
                <w:color w:val="000000"/>
                <w:sz w:val="18"/>
              </w:rPr>
              <w:t>-</w:t>
            </w:r>
          </w:p>
          <w:p w:rsidR="00192D64" w:rsidRDefault="00192D64">
            <w:pPr>
              <w:shd w:val="clear" w:color="auto" w:fill="FFFFFF"/>
              <w:rPr>
                <w:sz w:val="18"/>
              </w:rPr>
            </w:pPr>
          </w:p>
        </w:tc>
        <w:tc>
          <w:tcPr>
            <w:tcW w:w="566" w:type="dxa"/>
            <w:gridSpan w:val="2"/>
            <w:tcBorders>
              <w:top w:val="single" w:sz="4" w:space="0" w:color="auto"/>
              <w:left w:val="single" w:sz="4" w:space="0" w:color="auto"/>
              <w:bottom w:val="single" w:sz="4" w:space="0" w:color="auto"/>
              <w:right w:val="single" w:sz="4" w:space="0" w:color="auto"/>
            </w:tcBorders>
          </w:tcPr>
          <w:p w:rsidR="00192D64" w:rsidRDefault="009D28A9">
            <w:pPr>
              <w:shd w:val="clear" w:color="auto" w:fill="FFFFFF"/>
              <w:rPr>
                <w:sz w:val="18"/>
              </w:rPr>
            </w:pPr>
            <w:r>
              <w:rPr>
                <w:color w:val="000000"/>
                <w:sz w:val="18"/>
              </w:rPr>
              <w:t>10</w:t>
            </w:r>
          </w:p>
          <w:p w:rsidR="00192D64" w:rsidRDefault="00192D64">
            <w:pPr>
              <w:shd w:val="clear" w:color="auto" w:fill="FFFFFF"/>
              <w:rPr>
                <w:sz w:val="18"/>
              </w:rPr>
            </w:pPr>
          </w:p>
        </w:tc>
        <w:tc>
          <w:tcPr>
            <w:tcW w:w="566" w:type="dxa"/>
            <w:gridSpan w:val="2"/>
            <w:tcBorders>
              <w:top w:val="single" w:sz="4" w:space="0" w:color="auto"/>
              <w:left w:val="single" w:sz="4" w:space="0" w:color="auto"/>
              <w:bottom w:val="single" w:sz="4" w:space="0" w:color="auto"/>
              <w:right w:val="single" w:sz="4" w:space="0" w:color="auto"/>
            </w:tcBorders>
          </w:tcPr>
          <w:p w:rsidR="00192D64" w:rsidRDefault="009D28A9">
            <w:pPr>
              <w:shd w:val="clear" w:color="auto" w:fill="FFFFFF"/>
              <w:rPr>
                <w:sz w:val="18"/>
              </w:rPr>
            </w:pPr>
            <w:r>
              <w:rPr>
                <w:color w:val="000000"/>
                <w:sz w:val="18"/>
              </w:rPr>
              <w:t>8</w:t>
            </w:r>
          </w:p>
          <w:p w:rsidR="00192D64" w:rsidRDefault="00192D64">
            <w:pPr>
              <w:shd w:val="clear" w:color="auto" w:fill="FFFFFF"/>
              <w:rPr>
                <w:sz w:val="18"/>
              </w:rPr>
            </w:pPr>
          </w:p>
        </w:tc>
        <w:tc>
          <w:tcPr>
            <w:tcW w:w="854" w:type="dxa"/>
            <w:gridSpan w:val="2"/>
            <w:tcBorders>
              <w:top w:val="single" w:sz="4" w:space="0" w:color="auto"/>
              <w:left w:val="single" w:sz="4" w:space="0" w:color="auto"/>
              <w:bottom w:val="single" w:sz="4" w:space="0" w:color="auto"/>
              <w:right w:val="single" w:sz="4" w:space="0" w:color="auto"/>
            </w:tcBorders>
          </w:tcPr>
          <w:p w:rsidR="00192D64" w:rsidRDefault="009D28A9">
            <w:pPr>
              <w:shd w:val="clear" w:color="auto" w:fill="FFFFFF"/>
              <w:rPr>
                <w:sz w:val="18"/>
              </w:rPr>
            </w:pPr>
            <w:r>
              <w:rPr>
                <w:color w:val="000000"/>
                <w:sz w:val="18"/>
              </w:rPr>
              <w:t>6</w:t>
            </w:r>
          </w:p>
          <w:p w:rsidR="00192D64" w:rsidRDefault="00192D64">
            <w:pPr>
              <w:shd w:val="clear" w:color="auto" w:fill="FFFFFF"/>
              <w:rPr>
                <w:sz w:val="18"/>
              </w:rPr>
            </w:pPr>
          </w:p>
        </w:tc>
        <w:tc>
          <w:tcPr>
            <w:tcW w:w="566" w:type="dxa"/>
            <w:gridSpan w:val="3"/>
            <w:tcBorders>
              <w:top w:val="single" w:sz="4" w:space="0" w:color="auto"/>
              <w:left w:val="single" w:sz="4" w:space="0" w:color="auto"/>
              <w:bottom w:val="single" w:sz="4" w:space="0" w:color="auto"/>
              <w:right w:val="single" w:sz="4" w:space="0" w:color="auto"/>
            </w:tcBorders>
          </w:tcPr>
          <w:p w:rsidR="00192D64" w:rsidRDefault="009D28A9">
            <w:pPr>
              <w:shd w:val="clear" w:color="auto" w:fill="FFFFFF"/>
              <w:rPr>
                <w:sz w:val="18"/>
              </w:rPr>
            </w:pPr>
            <w:r>
              <w:rPr>
                <w:color w:val="000000"/>
                <w:sz w:val="18"/>
              </w:rPr>
              <w:t>30</w:t>
            </w:r>
          </w:p>
          <w:p w:rsidR="00192D64" w:rsidRDefault="00192D64">
            <w:pPr>
              <w:shd w:val="clear" w:color="auto" w:fill="FFFFFF"/>
              <w:rPr>
                <w:sz w:val="18"/>
              </w:rPr>
            </w:pPr>
          </w:p>
        </w:tc>
        <w:tc>
          <w:tcPr>
            <w:tcW w:w="566" w:type="dxa"/>
            <w:gridSpan w:val="2"/>
            <w:tcBorders>
              <w:top w:val="single" w:sz="4" w:space="0" w:color="auto"/>
              <w:left w:val="single" w:sz="4" w:space="0" w:color="auto"/>
              <w:bottom w:val="single" w:sz="4" w:space="0" w:color="auto"/>
              <w:right w:val="single" w:sz="4" w:space="0" w:color="auto"/>
            </w:tcBorders>
          </w:tcPr>
          <w:p w:rsidR="00192D64" w:rsidRDefault="009D28A9">
            <w:pPr>
              <w:shd w:val="clear" w:color="auto" w:fill="FFFFFF"/>
              <w:rPr>
                <w:sz w:val="18"/>
              </w:rPr>
            </w:pPr>
            <w:r>
              <w:rPr>
                <w:color w:val="000000"/>
                <w:sz w:val="18"/>
              </w:rPr>
              <w:t>50</w:t>
            </w:r>
          </w:p>
          <w:p w:rsidR="00192D64" w:rsidRDefault="00192D64">
            <w:pPr>
              <w:shd w:val="clear" w:color="auto" w:fill="FFFFFF"/>
              <w:rPr>
                <w:sz w:val="18"/>
              </w:rPr>
            </w:pPr>
          </w:p>
        </w:tc>
        <w:tc>
          <w:tcPr>
            <w:tcW w:w="566" w:type="dxa"/>
            <w:gridSpan w:val="2"/>
            <w:tcBorders>
              <w:top w:val="single" w:sz="4" w:space="0" w:color="auto"/>
              <w:left w:val="single" w:sz="4" w:space="0" w:color="auto"/>
              <w:bottom w:val="single" w:sz="4" w:space="0" w:color="auto"/>
              <w:right w:val="single" w:sz="4" w:space="0" w:color="auto"/>
            </w:tcBorders>
          </w:tcPr>
          <w:p w:rsidR="00192D64" w:rsidRDefault="009D28A9">
            <w:pPr>
              <w:shd w:val="clear" w:color="auto" w:fill="FFFFFF"/>
              <w:rPr>
                <w:sz w:val="18"/>
              </w:rPr>
            </w:pPr>
            <w:r>
              <w:rPr>
                <w:color w:val="000000"/>
                <w:sz w:val="18"/>
              </w:rPr>
              <w:t>20</w:t>
            </w:r>
          </w:p>
          <w:p w:rsidR="00192D64" w:rsidRDefault="00192D64">
            <w:pPr>
              <w:shd w:val="clear" w:color="auto" w:fill="FFFFFF"/>
              <w:rPr>
                <w:sz w:val="18"/>
              </w:rPr>
            </w:pPr>
          </w:p>
        </w:tc>
        <w:tc>
          <w:tcPr>
            <w:tcW w:w="566" w:type="dxa"/>
            <w:gridSpan w:val="3"/>
            <w:tcBorders>
              <w:top w:val="single" w:sz="4" w:space="0" w:color="auto"/>
              <w:left w:val="single" w:sz="4" w:space="0" w:color="auto"/>
              <w:bottom w:val="single" w:sz="4" w:space="0" w:color="auto"/>
              <w:right w:val="single" w:sz="4" w:space="0" w:color="auto"/>
            </w:tcBorders>
          </w:tcPr>
          <w:p w:rsidR="00192D64" w:rsidRDefault="009D28A9">
            <w:pPr>
              <w:shd w:val="clear" w:color="auto" w:fill="FFFFFF"/>
              <w:rPr>
                <w:sz w:val="18"/>
              </w:rPr>
            </w:pPr>
            <w:r>
              <w:rPr>
                <w:color w:val="000000"/>
                <w:sz w:val="18"/>
              </w:rPr>
              <w:t>0</w:t>
            </w:r>
          </w:p>
          <w:p w:rsidR="00192D64" w:rsidRDefault="00192D64">
            <w:pPr>
              <w:shd w:val="clear" w:color="auto" w:fill="FFFFFF"/>
              <w:rPr>
                <w:sz w:val="18"/>
              </w:rPr>
            </w:pPr>
          </w:p>
        </w:tc>
        <w:tc>
          <w:tcPr>
            <w:tcW w:w="739" w:type="dxa"/>
            <w:gridSpan w:val="2"/>
            <w:tcBorders>
              <w:top w:val="single" w:sz="4" w:space="0" w:color="auto"/>
              <w:left w:val="single" w:sz="4" w:space="0" w:color="auto"/>
              <w:bottom w:val="single" w:sz="4" w:space="0" w:color="auto"/>
              <w:right w:val="single" w:sz="4" w:space="0" w:color="auto"/>
            </w:tcBorders>
          </w:tcPr>
          <w:p w:rsidR="00192D64" w:rsidRDefault="009D28A9">
            <w:pPr>
              <w:shd w:val="clear" w:color="auto" w:fill="FFFFFF"/>
              <w:rPr>
                <w:sz w:val="18"/>
              </w:rPr>
            </w:pPr>
            <w:r>
              <w:rPr>
                <w:color w:val="000000"/>
                <w:sz w:val="18"/>
              </w:rPr>
              <w:t>6,2</w:t>
            </w:r>
          </w:p>
          <w:p w:rsidR="00192D64" w:rsidRDefault="00192D64">
            <w:pPr>
              <w:shd w:val="clear" w:color="auto" w:fill="FFFFFF"/>
              <w:rPr>
                <w:sz w:val="18"/>
              </w:rPr>
            </w:pPr>
          </w:p>
        </w:tc>
      </w:tr>
      <w:tr w:rsidR="00192D64">
        <w:trPr>
          <w:trHeight w:hRule="exact" w:val="240"/>
        </w:trPr>
        <w:tc>
          <w:tcPr>
            <w:tcW w:w="442" w:type="dxa"/>
            <w:gridSpan w:val="2"/>
            <w:tcBorders>
              <w:top w:val="single" w:sz="4"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1</w:t>
            </w:r>
          </w:p>
          <w:p w:rsidR="00192D64" w:rsidRDefault="00192D64">
            <w:pPr>
              <w:shd w:val="clear" w:color="auto" w:fill="FFFFFF"/>
              <w:rPr>
                <w:sz w:val="18"/>
              </w:rPr>
            </w:pPr>
          </w:p>
        </w:tc>
        <w:tc>
          <w:tcPr>
            <w:tcW w:w="2851" w:type="dxa"/>
            <w:gridSpan w:val="2"/>
            <w:tcBorders>
              <w:top w:val="single" w:sz="4"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Полное отчуждение пастбищ</w:t>
            </w:r>
          </w:p>
          <w:p w:rsidR="00192D64" w:rsidRDefault="00192D64">
            <w:pPr>
              <w:shd w:val="clear" w:color="auto" w:fill="FFFFFF"/>
              <w:rPr>
                <w:sz w:val="18"/>
              </w:rPr>
            </w:pPr>
          </w:p>
        </w:tc>
        <w:tc>
          <w:tcPr>
            <w:tcW w:w="1987" w:type="dxa"/>
            <w:gridSpan w:val="2"/>
            <w:tcBorders>
              <w:top w:val="single" w:sz="4"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0,3</w:t>
            </w:r>
          </w:p>
          <w:p w:rsidR="00192D64" w:rsidRDefault="00192D64">
            <w:pPr>
              <w:shd w:val="clear" w:color="auto" w:fill="FFFFFF"/>
              <w:rPr>
                <w:sz w:val="18"/>
              </w:rPr>
            </w:pPr>
          </w:p>
        </w:tc>
        <w:tc>
          <w:tcPr>
            <w:tcW w:w="1987" w:type="dxa"/>
            <w:gridSpan w:val="2"/>
            <w:tcBorders>
              <w:top w:val="single" w:sz="4"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0,15</w:t>
            </w:r>
          </w:p>
          <w:p w:rsidR="00192D64" w:rsidRDefault="00192D64">
            <w:pPr>
              <w:shd w:val="clear" w:color="auto" w:fill="FFFFFF"/>
              <w:rPr>
                <w:sz w:val="18"/>
              </w:rPr>
            </w:pPr>
          </w:p>
        </w:tc>
        <w:tc>
          <w:tcPr>
            <w:tcW w:w="1853" w:type="dxa"/>
            <w:gridSpan w:val="2"/>
            <w:tcBorders>
              <w:top w:val="single" w:sz="4"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0,05</w:t>
            </w:r>
          </w:p>
          <w:p w:rsidR="00192D64" w:rsidRDefault="00192D64">
            <w:pPr>
              <w:shd w:val="clear" w:color="auto" w:fill="FFFFFF"/>
              <w:rPr>
                <w:sz w:val="18"/>
              </w:rPr>
            </w:pPr>
          </w:p>
        </w:tc>
        <w:tc>
          <w:tcPr>
            <w:tcW w:w="1699" w:type="dxa"/>
            <w:gridSpan w:val="2"/>
            <w:tcBorders>
              <w:top w:val="single" w:sz="4"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0,03</w:t>
            </w:r>
          </w:p>
          <w:p w:rsidR="00192D64" w:rsidRDefault="00192D64">
            <w:pPr>
              <w:shd w:val="clear" w:color="auto" w:fill="FFFFFF"/>
              <w:rPr>
                <w:sz w:val="18"/>
              </w:rPr>
            </w:pPr>
          </w:p>
        </w:tc>
        <w:tc>
          <w:tcPr>
            <w:tcW w:w="4989" w:type="dxa"/>
            <w:gridSpan w:val="18"/>
            <w:tcBorders>
              <w:top w:val="single" w:sz="4" w:space="0" w:color="auto"/>
              <w:left w:val="single" w:sz="6" w:space="0" w:color="auto"/>
              <w:bottom w:val="single" w:sz="6" w:space="0" w:color="auto"/>
              <w:right w:val="single" w:sz="6" w:space="0" w:color="auto"/>
            </w:tcBorders>
          </w:tcPr>
          <w:p w:rsidR="00192D64" w:rsidRDefault="009D28A9">
            <w:pPr>
              <w:shd w:val="clear" w:color="auto" w:fill="FFFFFF"/>
              <w:jc w:val="center"/>
              <w:rPr>
                <w:sz w:val="18"/>
              </w:rPr>
            </w:pPr>
            <w:r>
              <w:rPr>
                <w:color w:val="000000"/>
                <w:sz w:val="18"/>
              </w:rPr>
              <w:t>Выпас невозможен</w:t>
            </w:r>
          </w:p>
          <w:p w:rsidR="00192D64" w:rsidRDefault="00192D64">
            <w:pPr>
              <w:shd w:val="clear" w:color="auto" w:fill="FFFFFF"/>
              <w:jc w:val="center"/>
              <w:rPr>
                <w:sz w:val="18"/>
              </w:rPr>
            </w:pPr>
          </w:p>
        </w:tc>
      </w:tr>
      <w:tr w:rsidR="00192D64">
        <w:trPr>
          <w:trHeight w:hRule="exact" w:val="240"/>
        </w:trPr>
        <w:tc>
          <w:tcPr>
            <w:tcW w:w="442"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2</w:t>
            </w:r>
          </w:p>
          <w:p w:rsidR="00192D64" w:rsidRDefault="00192D64">
            <w:pPr>
              <w:shd w:val="clear" w:color="auto" w:fill="FFFFFF"/>
              <w:rPr>
                <w:sz w:val="18"/>
              </w:rPr>
            </w:pPr>
          </w:p>
        </w:tc>
        <w:tc>
          <w:tcPr>
            <w:tcW w:w="2851"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Сильное воздействие</w:t>
            </w:r>
          </w:p>
          <w:p w:rsidR="00192D64" w:rsidRDefault="00192D64">
            <w:pPr>
              <w:shd w:val="clear" w:color="auto" w:fill="FFFFFF"/>
              <w:rPr>
                <w:sz w:val="18"/>
              </w:rPr>
            </w:pPr>
          </w:p>
        </w:tc>
        <w:tc>
          <w:tcPr>
            <w:tcW w:w="1987"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2,3</w:t>
            </w:r>
          </w:p>
          <w:p w:rsidR="00192D64" w:rsidRDefault="00192D64">
            <w:pPr>
              <w:shd w:val="clear" w:color="auto" w:fill="FFFFFF"/>
              <w:rPr>
                <w:sz w:val="18"/>
              </w:rPr>
            </w:pPr>
          </w:p>
        </w:tc>
        <w:tc>
          <w:tcPr>
            <w:tcW w:w="1987"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1,3</w:t>
            </w:r>
          </w:p>
          <w:p w:rsidR="00192D64" w:rsidRDefault="00192D64">
            <w:pPr>
              <w:shd w:val="clear" w:color="auto" w:fill="FFFFFF"/>
              <w:rPr>
                <w:sz w:val="18"/>
              </w:rPr>
            </w:pPr>
          </w:p>
        </w:tc>
        <w:tc>
          <w:tcPr>
            <w:tcW w:w="1853"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0,5</w:t>
            </w:r>
          </w:p>
          <w:p w:rsidR="00192D64" w:rsidRDefault="00192D64">
            <w:pPr>
              <w:shd w:val="clear" w:color="auto" w:fill="FFFFFF"/>
              <w:rPr>
                <w:sz w:val="18"/>
              </w:rPr>
            </w:pPr>
          </w:p>
        </w:tc>
        <w:tc>
          <w:tcPr>
            <w:tcW w:w="1699"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0,2</w:t>
            </w:r>
          </w:p>
          <w:p w:rsidR="00192D64" w:rsidRDefault="00192D64">
            <w:pPr>
              <w:shd w:val="clear" w:color="auto" w:fill="FFFFFF"/>
              <w:rPr>
                <w:sz w:val="18"/>
              </w:rPr>
            </w:pPr>
          </w:p>
        </w:tc>
        <w:tc>
          <w:tcPr>
            <w:tcW w:w="566"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6</w:t>
            </w:r>
          </w:p>
          <w:p w:rsidR="00192D64" w:rsidRDefault="00192D64">
            <w:pPr>
              <w:shd w:val="clear" w:color="auto" w:fill="FFFFFF"/>
              <w:rPr>
                <w:sz w:val="18"/>
              </w:rPr>
            </w:pPr>
          </w:p>
        </w:tc>
        <w:tc>
          <w:tcPr>
            <w:tcW w:w="566"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4</w:t>
            </w:r>
          </w:p>
          <w:p w:rsidR="00192D64" w:rsidRDefault="00192D64">
            <w:pPr>
              <w:shd w:val="clear" w:color="auto" w:fill="FFFFFF"/>
              <w:rPr>
                <w:sz w:val="18"/>
              </w:rPr>
            </w:pPr>
          </w:p>
        </w:tc>
        <w:tc>
          <w:tcPr>
            <w:tcW w:w="854"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14</w:t>
            </w:r>
          </w:p>
          <w:p w:rsidR="00192D64" w:rsidRDefault="00192D64">
            <w:pPr>
              <w:shd w:val="clear" w:color="auto" w:fill="FFFFFF"/>
              <w:rPr>
                <w:sz w:val="18"/>
              </w:rPr>
            </w:pPr>
          </w:p>
        </w:tc>
        <w:tc>
          <w:tcPr>
            <w:tcW w:w="566" w:type="dxa"/>
            <w:gridSpan w:val="3"/>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40</w:t>
            </w:r>
          </w:p>
          <w:p w:rsidR="00192D64" w:rsidRDefault="00192D64">
            <w:pPr>
              <w:shd w:val="clear" w:color="auto" w:fill="FFFFFF"/>
              <w:rPr>
                <w:sz w:val="18"/>
              </w:rPr>
            </w:pPr>
          </w:p>
        </w:tc>
        <w:tc>
          <w:tcPr>
            <w:tcW w:w="566"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20</w:t>
            </w:r>
          </w:p>
          <w:p w:rsidR="00192D64" w:rsidRDefault="00192D64">
            <w:pPr>
              <w:shd w:val="clear" w:color="auto" w:fill="FFFFFF"/>
              <w:rPr>
                <w:sz w:val="18"/>
              </w:rPr>
            </w:pPr>
          </w:p>
        </w:tc>
        <w:tc>
          <w:tcPr>
            <w:tcW w:w="566"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25</w:t>
            </w:r>
          </w:p>
          <w:p w:rsidR="00192D64" w:rsidRDefault="00192D64">
            <w:pPr>
              <w:shd w:val="clear" w:color="auto" w:fill="FFFFFF"/>
              <w:rPr>
                <w:sz w:val="18"/>
              </w:rPr>
            </w:pPr>
          </w:p>
        </w:tc>
        <w:tc>
          <w:tcPr>
            <w:tcW w:w="566" w:type="dxa"/>
            <w:gridSpan w:val="3"/>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15</w:t>
            </w:r>
          </w:p>
          <w:p w:rsidR="00192D64" w:rsidRDefault="00192D64">
            <w:pPr>
              <w:shd w:val="clear" w:color="auto" w:fill="FFFFFF"/>
              <w:rPr>
                <w:sz w:val="18"/>
              </w:rPr>
            </w:pPr>
          </w:p>
        </w:tc>
        <w:tc>
          <w:tcPr>
            <w:tcW w:w="739"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4,0</w:t>
            </w:r>
          </w:p>
          <w:p w:rsidR="00192D64" w:rsidRDefault="00192D64">
            <w:pPr>
              <w:shd w:val="clear" w:color="auto" w:fill="FFFFFF"/>
              <w:rPr>
                <w:sz w:val="18"/>
              </w:rPr>
            </w:pPr>
          </w:p>
        </w:tc>
      </w:tr>
      <w:tr w:rsidR="00192D64">
        <w:trPr>
          <w:trHeight w:hRule="exact" w:val="240"/>
        </w:trPr>
        <w:tc>
          <w:tcPr>
            <w:tcW w:w="442"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3</w:t>
            </w:r>
          </w:p>
          <w:p w:rsidR="00192D64" w:rsidRDefault="00192D64">
            <w:pPr>
              <w:shd w:val="clear" w:color="auto" w:fill="FFFFFF"/>
              <w:rPr>
                <w:sz w:val="18"/>
              </w:rPr>
            </w:pPr>
          </w:p>
        </w:tc>
        <w:tc>
          <w:tcPr>
            <w:tcW w:w="2851"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Значительное воздействие</w:t>
            </w:r>
          </w:p>
          <w:p w:rsidR="00192D64" w:rsidRDefault="00192D64">
            <w:pPr>
              <w:shd w:val="clear" w:color="auto" w:fill="FFFFFF"/>
              <w:rPr>
                <w:sz w:val="18"/>
              </w:rPr>
            </w:pPr>
          </w:p>
        </w:tc>
        <w:tc>
          <w:tcPr>
            <w:tcW w:w="1987"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5,0</w:t>
            </w:r>
          </w:p>
          <w:p w:rsidR="00192D64" w:rsidRDefault="00192D64">
            <w:pPr>
              <w:shd w:val="clear" w:color="auto" w:fill="FFFFFF"/>
              <w:rPr>
                <w:sz w:val="18"/>
              </w:rPr>
            </w:pPr>
          </w:p>
        </w:tc>
        <w:tc>
          <w:tcPr>
            <w:tcW w:w="1987"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4,0</w:t>
            </w:r>
          </w:p>
          <w:p w:rsidR="00192D64" w:rsidRDefault="00192D64">
            <w:pPr>
              <w:shd w:val="clear" w:color="auto" w:fill="FFFFFF"/>
              <w:rPr>
                <w:sz w:val="18"/>
              </w:rPr>
            </w:pPr>
          </w:p>
        </w:tc>
        <w:tc>
          <w:tcPr>
            <w:tcW w:w="1853"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1,2</w:t>
            </w:r>
          </w:p>
          <w:p w:rsidR="00192D64" w:rsidRDefault="00192D64">
            <w:pPr>
              <w:shd w:val="clear" w:color="auto" w:fill="FFFFFF"/>
              <w:rPr>
                <w:sz w:val="18"/>
              </w:rPr>
            </w:pPr>
          </w:p>
        </w:tc>
        <w:tc>
          <w:tcPr>
            <w:tcW w:w="1699"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1,0</w:t>
            </w:r>
          </w:p>
          <w:p w:rsidR="00192D64" w:rsidRDefault="00192D64">
            <w:pPr>
              <w:shd w:val="clear" w:color="auto" w:fill="FFFFFF"/>
              <w:rPr>
                <w:sz w:val="18"/>
              </w:rPr>
            </w:pPr>
          </w:p>
        </w:tc>
        <w:tc>
          <w:tcPr>
            <w:tcW w:w="566"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6</w:t>
            </w:r>
          </w:p>
          <w:p w:rsidR="00192D64" w:rsidRDefault="00192D64">
            <w:pPr>
              <w:shd w:val="clear" w:color="auto" w:fill="FFFFFF"/>
              <w:rPr>
                <w:sz w:val="18"/>
              </w:rPr>
            </w:pPr>
          </w:p>
        </w:tc>
        <w:tc>
          <w:tcPr>
            <w:tcW w:w="566"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5</w:t>
            </w:r>
          </w:p>
          <w:p w:rsidR="00192D64" w:rsidRDefault="00192D64">
            <w:pPr>
              <w:shd w:val="clear" w:color="auto" w:fill="FFFFFF"/>
              <w:rPr>
                <w:sz w:val="18"/>
              </w:rPr>
            </w:pPr>
          </w:p>
        </w:tc>
        <w:tc>
          <w:tcPr>
            <w:tcW w:w="854"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13</w:t>
            </w:r>
          </w:p>
          <w:p w:rsidR="00192D64" w:rsidRDefault="00192D64">
            <w:pPr>
              <w:shd w:val="clear" w:color="auto" w:fill="FFFFFF"/>
              <w:rPr>
                <w:sz w:val="18"/>
              </w:rPr>
            </w:pPr>
          </w:p>
        </w:tc>
        <w:tc>
          <w:tcPr>
            <w:tcW w:w="566" w:type="dxa"/>
            <w:gridSpan w:val="3"/>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35</w:t>
            </w:r>
          </w:p>
          <w:p w:rsidR="00192D64" w:rsidRDefault="00192D64">
            <w:pPr>
              <w:shd w:val="clear" w:color="auto" w:fill="FFFFFF"/>
              <w:rPr>
                <w:sz w:val="18"/>
              </w:rPr>
            </w:pPr>
          </w:p>
        </w:tc>
        <w:tc>
          <w:tcPr>
            <w:tcW w:w="566"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30</w:t>
            </w:r>
          </w:p>
          <w:p w:rsidR="00192D64" w:rsidRDefault="00192D64">
            <w:pPr>
              <w:shd w:val="clear" w:color="auto" w:fill="FFFFFF"/>
              <w:rPr>
                <w:sz w:val="18"/>
              </w:rPr>
            </w:pPr>
          </w:p>
        </w:tc>
        <w:tc>
          <w:tcPr>
            <w:tcW w:w="566"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25</w:t>
            </w:r>
          </w:p>
          <w:p w:rsidR="00192D64" w:rsidRDefault="00192D64">
            <w:pPr>
              <w:shd w:val="clear" w:color="auto" w:fill="FFFFFF"/>
              <w:rPr>
                <w:sz w:val="18"/>
              </w:rPr>
            </w:pPr>
          </w:p>
        </w:tc>
        <w:tc>
          <w:tcPr>
            <w:tcW w:w="566" w:type="dxa"/>
            <w:gridSpan w:val="3"/>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10</w:t>
            </w:r>
          </w:p>
          <w:p w:rsidR="00192D64" w:rsidRDefault="00192D64">
            <w:pPr>
              <w:shd w:val="clear" w:color="auto" w:fill="FFFFFF"/>
              <w:rPr>
                <w:sz w:val="18"/>
              </w:rPr>
            </w:pPr>
          </w:p>
        </w:tc>
        <w:tc>
          <w:tcPr>
            <w:tcW w:w="739"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4,7</w:t>
            </w:r>
          </w:p>
          <w:p w:rsidR="00192D64" w:rsidRDefault="00192D64">
            <w:pPr>
              <w:shd w:val="clear" w:color="auto" w:fill="FFFFFF"/>
              <w:rPr>
                <w:sz w:val="18"/>
              </w:rPr>
            </w:pPr>
          </w:p>
        </w:tc>
      </w:tr>
      <w:tr w:rsidR="00192D64">
        <w:trPr>
          <w:trHeight w:hRule="exact" w:val="240"/>
        </w:trPr>
        <w:tc>
          <w:tcPr>
            <w:tcW w:w="442"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4</w:t>
            </w:r>
          </w:p>
          <w:p w:rsidR="00192D64" w:rsidRDefault="00192D64">
            <w:pPr>
              <w:shd w:val="clear" w:color="auto" w:fill="FFFFFF"/>
              <w:rPr>
                <w:sz w:val="18"/>
              </w:rPr>
            </w:pPr>
          </w:p>
        </w:tc>
        <w:tc>
          <w:tcPr>
            <w:tcW w:w="2851"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Умеренное воздействие</w:t>
            </w:r>
          </w:p>
          <w:p w:rsidR="00192D64" w:rsidRDefault="00192D64">
            <w:pPr>
              <w:shd w:val="clear" w:color="auto" w:fill="FFFFFF"/>
              <w:rPr>
                <w:sz w:val="18"/>
              </w:rPr>
            </w:pPr>
          </w:p>
        </w:tc>
        <w:tc>
          <w:tcPr>
            <w:tcW w:w="1987"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8,0</w:t>
            </w:r>
          </w:p>
          <w:p w:rsidR="00192D64" w:rsidRDefault="00192D64">
            <w:pPr>
              <w:shd w:val="clear" w:color="auto" w:fill="FFFFFF"/>
              <w:rPr>
                <w:sz w:val="18"/>
              </w:rPr>
            </w:pPr>
          </w:p>
        </w:tc>
        <w:tc>
          <w:tcPr>
            <w:tcW w:w="1987"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7,0</w:t>
            </w:r>
          </w:p>
          <w:p w:rsidR="00192D64" w:rsidRDefault="00192D64">
            <w:pPr>
              <w:shd w:val="clear" w:color="auto" w:fill="FFFFFF"/>
              <w:rPr>
                <w:sz w:val="18"/>
              </w:rPr>
            </w:pPr>
          </w:p>
        </w:tc>
        <w:tc>
          <w:tcPr>
            <w:tcW w:w="1853"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3,0</w:t>
            </w:r>
          </w:p>
          <w:p w:rsidR="00192D64" w:rsidRDefault="00192D64">
            <w:pPr>
              <w:shd w:val="clear" w:color="auto" w:fill="FFFFFF"/>
              <w:rPr>
                <w:sz w:val="18"/>
              </w:rPr>
            </w:pPr>
          </w:p>
        </w:tc>
        <w:tc>
          <w:tcPr>
            <w:tcW w:w="1699"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1,5</w:t>
            </w:r>
          </w:p>
          <w:p w:rsidR="00192D64" w:rsidRDefault="00192D64">
            <w:pPr>
              <w:shd w:val="clear" w:color="auto" w:fill="FFFFFF"/>
              <w:rPr>
                <w:sz w:val="18"/>
              </w:rPr>
            </w:pPr>
          </w:p>
        </w:tc>
        <w:tc>
          <w:tcPr>
            <w:tcW w:w="566"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7</w:t>
            </w:r>
          </w:p>
          <w:p w:rsidR="00192D64" w:rsidRDefault="00192D64">
            <w:pPr>
              <w:shd w:val="clear" w:color="auto" w:fill="FFFFFF"/>
              <w:rPr>
                <w:sz w:val="18"/>
              </w:rPr>
            </w:pPr>
          </w:p>
        </w:tc>
        <w:tc>
          <w:tcPr>
            <w:tcW w:w="566"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6</w:t>
            </w:r>
          </w:p>
          <w:p w:rsidR="00192D64" w:rsidRDefault="00192D64">
            <w:pPr>
              <w:shd w:val="clear" w:color="auto" w:fill="FFFFFF"/>
              <w:rPr>
                <w:sz w:val="18"/>
              </w:rPr>
            </w:pPr>
          </w:p>
        </w:tc>
        <w:tc>
          <w:tcPr>
            <w:tcW w:w="854"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И</w:t>
            </w:r>
          </w:p>
          <w:p w:rsidR="00192D64" w:rsidRDefault="00192D64">
            <w:pPr>
              <w:shd w:val="clear" w:color="auto" w:fill="FFFFFF"/>
              <w:rPr>
                <w:sz w:val="18"/>
              </w:rPr>
            </w:pPr>
          </w:p>
        </w:tc>
        <w:tc>
          <w:tcPr>
            <w:tcW w:w="566" w:type="dxa"/>
            <w:gridSpan w:val="3"/>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30</w:t>
            </w:r>
          </w:p>
          <w:p w:rsidR="00192D64" w:rsidRDefault="00192D64">
            <w:pPr>
              <w:shd w:val="clear" w:color="auto" w:fill="FFFFFF"/>
              <w:rPr>
                <w:sz w:val="18"/>
              </w:rPr>
            </w:pPr>
          </w:p>
        </w:tc>
        <w:tc>
          <w:tcPr>
            <w:tcW w:w="566"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40</w:t>
            </w:r>
          </w:p>
          <w:p w:rsidR="00192D64" w:rsidRDefault="00192D64">
            <w:pPr>
              <w:shd w:val="clear" w:color="auto" w:fill="FFFFFF"/>
              <w:rPr>
                <w:sz w:val="18"/>
              </w:rPr>
            </w:pPr>
          </w:p>
        </w:tc>
        <w:tc>
          <w:tcPr>
            <w:tcW w:w="566"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20</w:t>
            </w:r>
          </w:p>
          <w:p w:rsidR="00192D64" w:rsidRDefault="00192D64">
            <w:pPr>
              <w:shd w:val="clear" w:color="auto" w:fill="FFFFFF"/>
              <w:rPr>
                <w:sz w:val="18"/>
              </w:rPr>
            </w:pPr>
          </w:p>
        </w:tc>
        <w:tc>
          <w:tcPr>
            <w:tcW w:w="566" w:type="dxa"/>
            <w:gridSpan w:val="3"/>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10</w:t>
            </w:r>
          </w:p>
          <w:p w:rsidR="00192D64" w:rsidRDefault="00192D64">
            <w:pPr>
              <w:shd w:val="clear" w:color="auto" w:fill="FFFFFF"/>
              <w:rPr>
                <w:sz w:val="18"/>
              </w:rPr>
            </w:pPr>
          </w:p>
        </w:tc>
        <w:tc>
          <w:tcPr>
            <w:tcW w:w="739"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5,5</w:t>
            </w:r>
          </w:p>
          <w:p w:rsidR="00192D64" w:rsidRDefault="00192D64">
            <w:pPr>
              <w:shd w:val="clear" w:color="auto" w:fill="FFFFFF"/>
              <w:rPr>
                <w:sz w:val="18"/>
              </w:rPr>
            </w:pPr>
          </w:p>
        </w:tc>
      </w:tr>
      <w:tr w:rsidR="00192D64">
        <w:trPr>
          <w:trHeight w:hRule="exact" w:val="250"/>
        </w:trPr>
        <w:tc>
          <w:tcPr>
            <w:tcW w:w="442"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5</w:t>
            </w:r>
          </w:p>
          <w:p w:rsidR="00192D64" w:rsidRDefault="00192D64">
            <w:pPr>
              <w:shd w:val="clear" w:color="auto" w:fill="FFFFFF"/>
              <w:rPr>
                <w:sz w:val="18"/>
              </w:rPr>
            </w:pPr>
          </w:p>
        </w:tc>
        <w:tc>
          <w:tcPr>
            <w:tcW w:w="2851"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Слабое воздействие</w:t>
            </w:r>
          </w:p>
          <w:p w:rsidR="00192D64" w:rsidRDefault="00192D64">
            <w:pPr>
              <w:shd w:val="clear" w:color="auto" w:fill="FFFFFF"/>
              <w:rPr>
                <w:sz w:val="18"/>
              </w:rPr>
            </w:pPr>
          </w:p>
        </w:tc>
        <w:tc>
          <w:tcPr>
            <w:tcW w:w="1987"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12,5</w:t>
            </w:r>
          </w:p>
          <w:p w:rsidR="00192D64" w:rsidRDefault="00192D64">
            <w:pPr>
              <w:shd w:val="clear" w:color="auto" w:fill="FFFFFF"/>
              <w:rPr>
                <w:sz w:val="18"/>
              </w:rPr>
            </w:pPr>
          </w:p>
        </w:tc>
        <w:tc>
          <w:tcPr>
            <w:tcW w:w="1987"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10,0</w:t>
            </w:r>
          </w:p>
          <w:p w:rsidR="00192D64" w:rsidRDefault="00192D64">
            <w:pPr>
              <w:shd w:val="clear" w:color="auto" w:fill="FFFFFF"/>
              <w:rPr>
                <w:sz w:val="18"/>
              </w:rPr>
            </w:pPr>
          </w:p>
        </w:tc>
        <w:tc>
          <w:tcPr>
            <w:tcW w:w="1853"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6,5</w:t>
            </w:r>
          </w:p>
          <w:p w:rsidR="00192D64" w:rsidRDefault="00192D64">
            <w:pPr>
              <w:shd w:val="clear" w:color="auto" w:fill="FFFFFF"/>
              <w:rPr>
                <w:sz w:val="18"/>
              </w:rPr>
            </w:pPr>
          </w:p>
        </w:tc>
        <w:tc>
          <w:tcPr>
            <w:tcW w:w="1699"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4,5</w:t>
            </w:r>
          </w:p>
          <w:p w:rsidR="00192D64" w:rsidRDefault="00192D64">
            <w:pPr>
              <w:shd w:val="clear" w:color="auto" w:fill="FFFFFF"/>
              <w:rPr>
                <w:sz w:val="18"/>
              </w:rPr>
            </w:pPr>
          </w:p>
        </w:tc>
        <w:tc>
          <w:tcPr>
            <w:tcW w:w="566"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8</w:t>
            </w:r>
          </w:p>
          <w:p w:rsidR="00192D64" w:rsidRDefault="00192D64">
            <w:pPr>
              <w:shd w:val="clear" w:color="auto" w:fill="FFFFFF"/>
              <w:rPr>
                <w:sz w:val="18"/>
              </w:rPr>
            </w:pPr>
          </w:p>
        </w:tc>
        <w:tc>
          <w:tcPr>
            <w:tcW w:w="566"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7</w:t>
            </w:r>
          </w:p>
          <w:p w:rsidR="00192D64" w:rsidRDefault="00192D64">
            <w:pPr>
              <w:shd w:val="clear" w:color="auto" w:fill="FFFFFF"/>
              <w:rPr>
                <w:sz w:val="18"/>
              </w:rPr>
            </w:pPr>
          </w:p>
        </w:tc>
        <w:tc>
          <w:tcPr>
            <w:tcW w:w="854"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9</w:t>
            </w:r>
          </w:p>
          <w:p w:rsidR="00192D64" w:rsidRDefault="00192D64">
            <w:pPr>
              <w:shd w:val="clear" w:color="auto" w:fill="FFFFFF"/>
              <w:rPr>
                <w:sz w:val="18"/>
              </w:rPr>
            </w:pPr>
          </w:p>
        </w:tc>
        <w:tc>
          <w:tcPr>
            <w:tcW w:w="566" w:type="dxa"/>
            <w:gridSpan w:val="3"/>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30</w:t>
            </w:r>
          </w:p>
          <w:p w:rsidR="00192D64" w:rsidRDefault="00192D64">
            <w:pPr>
              <w:shd w:val="clear" w:color="auto" w:fill="FFFFFF"/>
              <w:rPr>
                <w:sz w:val="18"/>
              </w:rPr>
            </w:pPr>
          </w:p>
        </w:tc>
        <w:tc>
          <w:tcPr>
            <w:tcW w:w="566"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50</w:t>
            </w:r>
          </w:p>
          <w:p w:rsidR="00192D64" w:rsidRDefault="00192D64">
            <w:pPr>
              <w:shd w:val="clear" w:color="auto" w:fill="FFFFFF"/>
              <w:rPr>
                <w:sz w:val="18"/>
              </w:rPr>
            </w:pPr>
          </w:p>
        </w:tc>
        <w:tc>
          <w:tcPr>
            <w:tcW w:w="566"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15</w:t>
            </w:r>
          </w:p>
          <w:p w:rsidR="00192D64" w:rsidRDefault="00192D64">
            <w:pPr>
              <w:shd w:val="clear" w:color="auto" w:fill="FFFFFF"/>
              <w:rPr>
                <w:sz w:val="18"/>
              </w:rPr>
            </w:pPr>
          </w:p>
        </w:tc>
        <w:tc>
          <w:tcPr>
            <w:tcW w:w="566" w:type="dxa"/>
            <w:gridSpan w:val="3"/>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5</w:t>
            </w:r>
          </w:p>
          <w:p w:rsidR="00192D64" w:rsidRDefault="00192D64">
            <w:pPr>
              <w:shd w:val="clear" w:color="auto" w:fill="FFFFFF"/>
              <w:rPr>
                <w:sz w:val="18"/>
              </w:rPr>
            </w:pPr>
          </w:p>
        </w:tc>
        <w:tc>
          <w:tcPr>
            <w:tcW w:w="739"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6,0</w:t>
            </w:r>
          </w:p>
          <w:p w:rsidR="00192D64" w:rsidRDefault="00192D64">
            <w:pPr>
              <w:shd w:val="clear" w:color="auto" w:fill="FFFFFF"/>
              <w:rPr>
                <w:sz w:val="18"/>
              </w:rPr>
            </w:pPr>
          </w:p>
        </w:tc>
      </w:tr>
    </w:tbl>
    <w:p w:rsidR="00192D64" w:rsidRDefault="00192D64">
      <w:pPr>
        <w:jc w:val="both"/>
        <w:rPr>
          <w:b/>
        </w:rPr>
      </w:pPr>
    </w:p>
    <w:p w:rsidR="00192D64" w:rsidRDefault="00192D64">
      <w:pPr>
        <w:pStyle w:val="a3"/>
        <w:ind w:firstLine="0"/>
        <w:jc w:val="center"/>
        <w:sectPr w:rsidR="00192D64">
          <w:pgSz w:w="16838" w:h="11906" w:orient="landscape" w:code="9"/>
          <w:pgMar w:top="1418" w:right="663" w:bottom="1134" w:left="567" w:header="720" w:footer="720" w:gutter="0"/>
          <w:cols w:space="708"/>
          <w:docGrid w:linePitch="360"/>
        </w:sectPr>
      </w:pPr>
    </w:p>
    <w:p w:rsidR="00192D64" w:rsidRDefault="009D28A9">
      <w:pPr>
        <w:pStyle w:val="1"/>
        <w:jc w:val="right"/>
      </w:pPr>
      <w:r>
        <w:t>Продолжение приложения 1</w:t>
      </w:r>
    </w:p>
    <w:p w:rsidR="00192D64" w:rsidRDefault="00192D64"/>
    <w:tbl>
      <w:tblPr>
        <w:tblW w:w="0" w:type="auto"/>
        <w:tblInd w:w="40" w:type="dxa"/>
        <w:tblLayout w:type="fixed"/>
        <w:tblCellMar>
          <w:left w:w="40" w:type="dxa"/>
          <w:right w:w="40" w:type="dxa"/>
        </w:tblCellMar>
        <w:tblLook w:val="0000" w:firstRow="0" w:lastRow="0" w:firstColumn="0" w:lastColumn="0" w:noHBand="0" w:noVBand="0"/>
      </w:tblPr>
      <w:tblGrid>
        <w:gridCol w:w="449"/>
        <w:gridCol w:w="2274"/>
        <w:gridCol w:w="710"/>
        <w:gridCol w:w="566"/>
        <w:gridCol w:w="854"/>
        <w:gridCol w:w="1987"/>
        <w:gridCol w:w="854"/>
        <w:gridCol w:w="432"/>
        <w:gridCol w:w="1774"/>
        <w:gridCol w:w="5760"/>
      </w:tblGrid>
      <w:tr w:rsidR="00192D64">
        <w:trPr>
          <w:cantSplit/>
          <w:trHeight w:hRule="exact" w:val="230"/>
        </w:trPr>
        <w:tc>
          <w:tcPr>
            <w:tcW w:w="2723" w:type="dxa"/>
            <w:gridSpan w:val="2"/>
            <w:vMerge w:val="restart"/>
            <w:tcBorders>
              <w:top w:val="single" w:sz="6" w:space="0" w:color="auto"/>
              <w:left w:val="single" w:sz="6" w:space="0" w:color="auto"/>
              <w:right w:val="single" w:sz="6" w:space="0" w:color="auto"/>
            </w:tcBorders>
            <w:vAlign w:val="center"/>
          </w:tcPr>
          <w:p w:rsidR="00192D64" w:rsidRDefault="009D28A9">
            <w:pPr>
              <w:shd w:val="clear" w:color="auto" w:fill="FFFFFF"/>
              <w:jc w:val="center"/>
              <w:rPr>
                <w:sz w:val="18"/>
              </w:rPr>
            </w:pPr>
            <w:r>
              <w:rPr>
                <w:color w:val="000000"/>
                <w:sz w:val="18"/>
              </w:rPr>
              <w:t>Полосы интенсивности</w:t>
            </w:r>
          </w:p>
          <w:p w:rsidR="00192D64" w:rsidRDefault="009D28A9">
            <w:pPr>
              <w:shd w:val="clear" w:color="auto" w:fill="FFFFFF"/>
              <w:jc w:val="center"/>
              <w:rPr>
                <w:sz w:val="18"/>
              </w:rPr>
            </w:pPr>
            <w:r>
              <w:rPr>
                <w:color w:val="000000"/>
                <w:sz w:val="18"/>
              </w:rPr>
              <w:t>стрессового воздействия</w:t>
            </w:r>
          </w:p>
          <w:p w:rsidR="00192D64" w:rsidRDefault="009D28A9">
            <w:pPr>
              <w:shd w:val="clear" w:color="auto" w:fill="FFFFFF"/>
              <w:spacing w:line="226" w:lineRule="exact"/>
              <w:jc w:val="center"/>
              <w:rPr>
                <w:sz w:val="18"/>
              </w:rPr>
            </w:pPr>
            <w:r>
              <w:rPr>
                <w:color w:val="000000"/>
                <w:sz w:val="18"/>
              </w:rPr>
              <w:t>промышленных объектов</w:t>
            </w:r>
          </w:p>
          <w:p w:rsidR="00192D64" w:rsidRDefault="00192D64">
            <w:pPr>
              <w:shd w:val="clear" w:color="auto" w:fill="FFFFFF"/>
              <w:spacing w:line="226" w:lineRule="exact"/>
              <w:jc w:val="center"/>
              <w:rPr>
                <w:sz w:val="18"/>
              </w:rPr>
            </w:pPr>
          </w:p>
        </w:tc>
        <w:tc>
          <w:tcPr>
            <w:tcW w:w="5403" w:type="dxa"/>
            <w:gridSpan w:val="6"/>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18"/>
              </w:rPr>
            </w:pPr>
            <w:r>
              <w:rPr>
                <w:color w:val="000000"/>
                <w:sz w:val="18"/>
              </w:rPr>
              <w:t>Эколого-хозяйственная характеристика выпаса оленей</w:t>
            </w:r>
          </w:p>
          <w:p w:rsidR="00192D64" w:rsidRDefault="00192D64">
            <w:pPr>
              <w:shd w:val="clear" w:color="auto" w:fill="FFFFFF"/>
              <w:jc w:val="center"/>
              <w:rPr>
                <w:sz w:val="18"/>
              </w:rPr>
            </w:pPr>
          </w:p>
        </w:tc>
        <w:tc>
          <w:tcPr>
            <w:tcW w:w="1774" w:type="dxa"/>
            <w:vMerge w:val="restart"/>
            <w:tcBorders>
              <w:top w:val="single" w:sz="6" w:space="0" w:color="auto"/>
              <w:left w:val="single" w:sz="6" w:space="0" w:color="auto"/>
              <w:bottom w:val="nil"/>
              <w:right w:val="single" w:sz="6" w:space="0" w:color="auto"/>
            </w:tcBorders>
            <w:textDirection w:val="btLr"/>
            <w:vAlign w:val="center"/>
          </w:tcPr>
          <w:p w:rsidR="00192D64" w:rsidRDefault="009D28A9">
            <w:pPr>
              <w:shd w:val="clear" w:color="auto" w:fill="FFFFFF"/>
              <w:spacing w:line="230" w:lineRule="exact"/>
              <w:jc w:val="center"/>
              <w:rPr>
                <w:sz w:val="18"/>
              </w:rPr>
            </w:pPr>
            <w:r>
              <w:rPr>
                <w:color w:val="000000"/>
                <w:sz w:val="18"/>
              </w:rPr>
              <w:t>Индекс снижения оленеемкости пастбищ</w:t>
            </w:r>
          </w:p>
          <w:p w:rsidR="00192D64" w:rsidRDefault="00192D64">
            <w:pPr>
              <w:shd w:val="clear" w:color="auto" w:fill="FFFFFF"/>
              <w:spacing w:line="230" w:lineRule="exact"/>
              <w:jc w:val="center"/>
              <w:rPr>
                <w:sz w:val="18"/>
              </w:rPr>
            </w:pPr>
          </w:p>
        </w:tc>
        <w:tc>
          <w:tcPr>
            <w:tcW w:w="5760" w:type="dxa"/>
            <w:vMerge w:val="restart"/>
            <w:tcBorders>
              <w:top w:val="single" w:sz="6" w:space="0" w:color="auto"/>
              <w:left w:val="single" w:sz="6" w:space="0" w:color="auto"/>
              <w:bottom w:val="nil"/>
              <w:right w:val="single" w:sz="6" w:space="0" w:color="auto"/>
            </w:tcBorders>
            <w:vAlign w:val="center"/>
          </w:tcPr>
          <w:p w:rsidR="00192D64" w:rsidRDefault="009D28A9">
            <w:pPr>
              <w:shd w:val="clear" w:color="auto" w:fill="FFFFFF"/>
              <w:spacing w:line="230" w:lineRule="exact"/>
              <w:jc w:val="center"/>
              <w:rPr>
                <w:sz w:val="18"/>
              </w:rPr>
            </w:pPr>
            <w:r>
              <w:rPr>
                <w:color w:val="000000"/>
                <w:sz w:val="18"/>
              </w:rPr>
              <w:t>Рекомендации по использованию пастбищ</w:t>
            </w:r>
          </w:p>
          <w:p w:rsidR="00192D64" w:rsidRDefault="00192D64">
            <w:pPr>
              <w:shd w:val="clear" w:color="auto" w:fill="FFFFFF"/>
              <w:spacing w:line="230" w:lineRule="exact"/>
              <w:jc w:val="center"/>
              <w:rPr>
                <w:sz w:val="18"/>
              </w:rPr>
            </w:pPr>
          </w:p>
        </w:tc>
      </w:tr>
      <w:tr w:rsidR="00192D64">
        <w:trPr>
          <w:cantSplit/>
          <w:trHeight w:hRule="exact" w:val="202"/>
        </w:trPr>
        <w:tc>
          <w:tcPr>
            <w:tcW w:w="2723" w:type="dxa"/>
            <w:gridSpan w:val="2"/>
            <w:vMerge/>
            <w:tcBorders>
              <w:left w:val="single" w:sz="6" w:space="0" w:color="auto"/>
              <w:right w:val="single" w:sz="6" w:space="0" w:color="auto"/>
            </w:tcBorders>
          </w:tcPr>
          <w:p w:rsidR="00192D64" w:rsidRDefault="00192D64">
            <w:pPr>
              <w:shd w:val="clear" w:color="auto" w:fill="FFFFFF"/>
              <w:spacing w:line="226" w:lineRule="exact"/>
              <w:rPr>
                <w:sz w:val="18"/>
              </w:rPr>
            </w:pPr>
          </w:p>
        </w:tc>
        <w:tc>
          <w:tcPr>
            <w:tcW w:w="2130" w:type="dxa"/>
            <w:gridSpan w:val="3"/>
            <w:vMerge w:val="restart"/>
            <w:tcBorders>
              <w:top w:val="single" w:sz="6" w:space="0" w:color="auto"/>
              <w:left w:val="single" w:sz="6" w:space="0" w:color="auto"/>
              <w:bottom w:val="nil"/>
              <w:right w:val="single" w:sz="6" w:space="0" w:color="auto"/>
            </w:tcBorders>
          </w:tcPr>
          <w:p w:rsidR="00192D64" w:rsidRDefault="00192D64">
            <w:pPr>
              <w:shd w:val="clear" w:color="auto" w:fill="FFFFFF"/>
              <w:jc w:val="center"/>
              <w:rPr>
                <w:color w:val="000000"/>
                <w:sz w:val="18"/>
              </w:rPr>
            </w:pPr>
          </w:p>
          <w:p w:rsidR="00192D64" w:rsidRDefault="00192D64">
            <w:pPr>
              <w:shd w:val="clear" w:color="auto" w:fill="FFFFFF"/>
              <w:jc w:val="center"/>
              <w:rPr>
                <w:color w:val="000000"/>
                <w:sz w:val="18"/>
              </w:rPr>
            </w:pPr>
          </w:p>
          <w:p w:rsidR="00192D64" w:rsidRDefault="009D28A9">
            <w:pPr>
              <w:shd w:val="clear" w:color="auto" w:fill="FFFFFF"/>
              <w:jc w:val="center"/>
              <w:rPr>
                <w:sz w:val="18"/>
              </w:rPr>
            </w:pPr>
            <w:r>
              <w:rPr>
                <w:color w:val="000000"/>
                <w:sz w:val="18"/>
              </w:rPr>
              <w:t>Упитанность оленей</w:t>
            </w:r>
          </w:p>
          <w:p w:rsidR="00192D64" w:rsidRDefault="00192D64">
            <w:pPr>
              <w:shd w:val="clear" w:color="auto" w:fill="FFFFFF"/>
              <w:rPr>
                <w:sz w:val="18"/>
              </w:rPr>
            </w:pPr>
          </w:p>
        </w:tc>
        <w:tc>
          <w:tcPr>
            <w:tcW w:w="1987" w:type="dxa"/>
            <w:vMerge w:val="restart"/>
            <w:tcBorders>
              <w:top w:val="single" w:sz="6" w:space="0" w:color="auto"/>
              <w:left w:val="single" w:sz="6" w:space="0" w:color="auto"/>
              <w:bottom w:val="nil"/>
              <w:right w:val="single" w:sz="6" w:space="0" w:color="auto"/>
            </w:tcBorders>
            <w:textDirection w:val="btLr"/>
            <w:vAlign w:val="center"/>
          </w:tcPr>
          <w:p w:rsidR="00192D64" w:rsidRDefault="009D28A9">
            <w:pPr>
              <w:shd w:val="clear" w:color="auto" w:fill="FFFFFF"/>
              <w:spacing w:line="226" w:lineRule="exact"/>
              <w:jc w:val="center"/>
              <w:rPr>
                <w:color w:val="000000"/>
                <w:sz w:val="18"/>
              </w:rPr>
            </w:pPr>
            <w:r>
              <w:rPr>
                <w:color w:val="000000"/>
                <w:sz w:val="18"/>
              </w:rPr>
              <w:t>Управление стадом оленей (степень трудности</w:t>
            </w:r>
          </w:p>
          <w:p w:rsidR="00192D64" w:rsidRDefault="009D28A9">
            <w:pPr>
              <w:shd w:val="clear" w:color="auto" w:fill="FFFFFF"/>
              <w:spacing w:line="226" w:lineRule="exact"/>
              <w:jc w:val="center"/>
              <w:rPr>
                <w:sz w:val="18"/>
              </w:rPr>
            </w:pPr>
            <w:r>
              <w:rPr>
                <w:color w:val="000000"/>
                <w:sz w:val="18"/>
              </w:rPr>
              <w:t>контроля за выпасом)</w:t>
            </w:r>
          </w:p>
          <w:p w:rsidR="00192D64" w:rsidRDefault="00192D64">
            <w:pPr>
              <w:shd w:val="clear" w:color="auto" w:fill="FFFFFF"/>
              <w:spacing w:line="226" w:lineRule="exact"/>
              <w:jc w:val="center"/>
              <w:rPr>
                <w:sz w:val="18"/>
              </w:rPr>
            </w:pPr>
          </w:p>
        </w:tc>
        <w:tc>
          <w:tcPr>
            <w:tcW w:w="1286" w:type="dxa"/>
            <w:gridSpan w:val="2"/>
            <w:vMerge w:val="restart"/>
            <w:tcBorders>
              <w:top w:val="single" w:sz="6" w:space="0" w:color="auto"/>
              <w:left w:val="single" w:sz="6" w:space="0" w:color="auto"/>
              <w:bottom w:val="nil"/>
              <w:right w:val="single" w:sz="6" w:space="0" w:color="auto"/>
            </w:tcBorders>
            <w:vAlign w:val="center"/>
          </w:tcPr>
          <w:p w:rsidR="00192D64" w:rsidRDefault="009D28A9">
            <w:pPr>
              <w:shd w:val="clear" w:color="auto" w:fill="FFFFFF"/>
              <w:spacing w:line="230" w:lineRule="exact"/>
              <w:jc w:val="center"/>
              <w:rPr>
                <w:sz w:val="18"/>
              </w:rPr>
            </w:pPr>
            <w:r>
              <w:rPr>
                <w:color w:val="000000"/>
                <w:sz w:val="18"/>
              </w:rPr>
              <w:t>Сохранность оленей, %</w:t>
            </w:r>
          </w:p>
          <w:p w:rsidR="00192D64" w:rsidRDefault="00192D64">
            <w:pPr>
              <w:shd w:val="clear" w:color="auto" w:fill="FFFFFF"/>
              <w:spacing w:line="230" w:lineRule="exact"/>
              <w:jc w:val="center"/>
              <w:rPr>
                <w:sz w:val="18"/>
              </w:rPr>
            </w:pPr>
          </w:p>
        </w:tc>
        <w:tc>
          <w:tcPr>
            <w:tcW w:w="1774" w:type="dxa"/>
            <w:vMerge/>
            <w:tcBorders>
              <w:top w:val="nil"/>
              <w:left w:val="single" w:sz="6" w:space="0" w:color="auto"/>
              <w:bottom w:val="nil"/>
              <w:right w:val="single" w:sz="6" w:space="0" w:color="auto"/>
            </w:tcBorders>
            <w:textDirection w:val="btLr"/>
          </w:tcPr>
          <w:p w:rsidR="00192D64" w:rsidRDefault="00192D64">
            <w:pPr>
              <w:rPr>
                <w:sz w:val="18"/>
              </w:rPr>
            </w:pPr>
          </w:p>
        </w:tc>
        <w:tc>
          <w:tcPr>
            <w:tcW w:w="5760" w:type="dxa"/>
            <w:vMerge/>
            <w:tcBorders>
              <w:top w:val="nil"/>
              <w:left w:val="single" w:sz="6" w:space="0" w:color="auto"/>
              <w:bottom w:val="nil"/>
              <w:right w:val="single" w:sz="6" w:space="0" w:color="auto"/>
            </w:tcBorders>
          </w:tcPr>
          <w:p w:rsidR="00192D64" w:rsidRDefault="00192D64">
            <w:pPr>
              <w:rPr>
                <w:sz w:val="18"/>
              </w:rPr>
            </w:pPr>
          </w:p>
        </w:tc>
      </w:tr>
      <w:tr w:rsidR="00192D64">
        <w:trPr>
          <w:cantSplit/>
          <w:trHeight w:hRule="exact" w:val="1162"/>
        </w:trPr>
        <w:tc>
          <w:tcPr>
            <w:tcW w:w="2723" w:type="dxa"/>
            <w:gridSpan w:val="2"/>
            <w:vMerge/>
            <w:tcBorders>
              <w:left w:val="single" w:sz="6" w:space="0" w:color="auto"/>
              <w:bottom w:val="single" w:sz="6" w:space="0" w:color="auto"/>
              <w:right w:val="single" w:sz="6" w:space="0" w:color="auto"/>
            </w:tcBorders>
          </w:tcPr>
          <w:p w:rsidR="00192D64" w:rsidRDefault="00192D64">
            <w:pPr>
              <w:shd w:val="clear" w:color="auto" w:fill="FFFFFF"/>
              <w:spacing w:line="226" w:lineRule="exact"/>
              <w:rPr>
                <w:sz w:val="18"/>
              </w:rPr>
            </w:pPr>
          </w:p>
        </w:tc>
        <w:tc>
          <w:tcPr>
            <w:tcW w:w="2130" w:type="dxa"/>
            <w:gridSpan w:val="3"/>
            <w:vMerge/>
            <w:tcBorders>
              <w:top w:val="nil"/>
              <w:left w:val="single" w:sz="6" w:space="0" w:color="auto"/>
              <w:bottom w:val="single" w:sz="6" w:space="0" w:color="auto"/>
              <w:right w:val="single" w:sz="6" w:space="0" w:color="auto"/>
            </w:tcBorders>
          </w:tcPr>
          <w:p w:rsidR="00192D64" w:rsidRDefault="00192D64">
            <w:pPr>
              <w:rPr>
                <w:sz w:val="18"/>
              </w:rPr>
            </w:pPr>
          </w:p>
        </w:tc>
        <w:tc>
          <w:tcPr>
            <w:tcW w:w="1987" w:type="dxa"/>
            <w:vMerge/>
            <w:tcBorders>
              <w:top w:val="nil"/>
              <w:left w:val="single" w:sz="6" w:space="0" w:color="auto"/>
              <w:bottom w:val="nil"/>
              <w:right w:val="single" w:sz="6" w:space="0" w:color="auto"/>
            </w:tcBorders>
            <w:textDirection w:val="btLr"/>
          </w:tcPr>
          <w:p w:rsidR="00192D64" w:rsidRDefault="00192D64">
            <w:pPr>
              <w:rPr>
                <w:sz w:val="18"/>
              </w:rPr>
            </w:pPr>
          </w:p>
        </w:tc>
        <w:tc>
          <w:tcPr>
            <w:tcW w:w="1286" w:type="dxa"/>
            <w:gridSpan w:val="2"/>
            <w:vMerge/>
            <w:tcBorders>
              <w:top w:val="nil"/>
              <w:left w:val="single" w:sz="6" w:space="0" w:color="auto"/>
              <w:bottom w:val="single" w:sz="6" w:space="0" w:color="auto"/>
              <w:right w:val="single" w:sz="6" w:space="0" w:color="auto"/>
            </w:tcBorders>
          </w:tcPr>
          <w:p w:rsidR="00192D64" w:rsidRDefault="00192D64">
            <w:pPr>
              <w:rPr>
                <w:sz w:val="18"/>
              </w:rPr>
            </w:pPr>
          </w:p>
        </w:tc>
        <w:tc>
          <w:tcPr>
            <w:tcW w:w="1774" w:type="dxa"/>
            <w:vMerge/>
            <w:tcBorders>
              <w:top w:val="nil"/>
              <w:left w:val="single" w:sz="6" w:space="0" w:color="auto"/>
              <w:bottom w:val="nil"/>
              <w:right w:val="single" w:sz="6" w:space="0" w:color="auto"/>
            </w:tcBorders>
            <w:textDirection w:val="btLr"/>
          </w:tcPr>
          <w:p w:rsidR="00192D64" w:rsidRDefault="00192D64">
            <w:pPr>
              <w:rPr>
                <w:sz w:val="18"/>
              </w:rPr>
            </w:pPr>
          </w:p>
        </w:tc>
        <w:tc>
          <w:tcPr>
            <w:tcW w:w="5760" w:type="dxa"/>
            <w:vMerge/>
            <w:tcBorders>
              <w:top w:val="nil"/>
              <w:left w:val="single" w:sz="6" w:space="0" w:color="auto"/>
              <w:bottom w:val="nil"/>
              <w:right w:val="single" w:sz="6" w:space="0" w:color="auto"/>
            </w:tcBorders>
          </w:tcPr>
          <w:p w:rsidR="00192D64" w:rsidRDefault="00192D64">
            <w:pPr>
              <w:rPr>
                <w:sz w:val="18"/>
              </w:rPr>
            </w:pPr>
          </w:p>
        </w:tc>
      </w:tr>
      <w:tr w:rsidR="00192D64">
        <w:trPr>
          <w:cantSplit/>
          <w:trHeight w:hRule="exact" w:val="1134"/>
        </w:trPr>
        <w:tc>
          <w:tcPr>
            <w:tcW w:w="449"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spacing w:line="216" w:lineRule="exact"/>
              <w:jc w:val="center"/>
              <w:rPr>
                <w:sz w:val="18"/>
              </w:rPr>
            </w:pPr>
            <w:r>
              <w:rPr>
                <w:color w:val="000000"/>
                <w:sz w:val="18"/>
              </w:rPr>
              <w:t>№ №</w:t>
            </w:r>
          </w:p>
          <w:p w:rsidR="00192D64" w:rsidRDefault="00192D64">
            <w:pPr>
              <w:shd w:val="clear" w:color="auto" w:fill="FFFFFF"/>
              <w:spacing w:line="216" w:lineRule="exact"/>
              <w:jc w:val="center"/>
              <w:rPr>
                <w:sz w:val="18"/>
              </w:rPr>
            </w:pPr>
          </w:p>
        </w:tc>
        <w:tc>
          <w:tcPr>
            <w:tcW w:w="227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18"/>
              </w:rPr>
            </w:pPr>
            <w:r>
              <w:rPr>
                <w:color w:val="000000"/>
                <w:sz w:val="18"/>
              </w:rPr>
              <w:t>Название</w:t>
            </w:r>
          </w:p>
          <w:p w:rsidR="00192D64" w:rsidRDefault="00192D64">
            <w:pPr>
              <w:shd w:val="clear" w:color="auto" w:fill="FFFFFF"/>
              <w:jc w:val="center"/>
              <w:rPr>
                <w:sz w:val="18"/>
              </w:rPr>
            </w:pPr>
          </w:p>
        </w:tc>
        <w:tc>
          <w:tcPr>
            <w:tcW w:w="710" w:type="dxa"/>
            <w:tcBorders>
              <w:top w:val="single" w:sz="6" w:space="0" w:color="auto"/>
              <w:left w:val="single" w:sz="6" w:space="0" w:color="auto"/>
              <w:bottom w:val="single" w:sz="6" w:space="0" w:color="auto"/>
              <w:right w:val="single" w:sz="6" w:space="0" w:color="auto"/>
            </w:tcBorders>
            <w:textDirection w:val="btLr"/>
            <w:vAlign w:val="center"/>
          </w:tcPr>
          <w:p w:rsidR="00192D64" w:rsidRDefault="009D28A9">
            <w:pPr>
              <w:shd w:val="clear" w:color="auto" w:fill="FFFFFF"/>
              <w:ind w:left="113" w:right="113"/>
              <w:jc w:val="center"/>
              <w:rPr>
                <w:sz w:val="18"/>
              </w:rPr>
            </w:pPr>
            <w:r>
              <w:rPr>
                <w:color w:val="000000"/>
                <w:sz w:val="18"/>
              </w:rPr>
              <w:t>Хорошая, %</w:t>
            </w:r>
          </w:p>
          <w:p w:rsidR="00192D64" w:rsidRDefault="00192D64">
            <w:pPr>
              <w:shd w:val="clear" w:color="auto" w:fill="FFFFFF"/>
              <w:ind w:left="113" w:right="113"/>
              <w:jc w:val="center"/>
              <w:rPr>
                <w:sz w:val="18"/>
              </w:rPr>
            </w:pPr>
          </w:p>
        </w:tc>
        <w:tc>
          <w:tcPr>
            <w:tcW w:w="566" w:type="dxa"/>
            <w:tcBorders>
              <w:top w:val="single" w:sz="6" w:space="0" w:color="auto"/>
              <w:left w:val="single" w:sz="6" w:space="0" w:color="auto"/>
              <w:bottom w:val="single" w:sz="6" w:space="0" w:color="auto"/>
              <w:right w:val="single" w:sz="6" w:space="0" w:color="auto"/>
            </w:tcBorders>
            <w:textDirection w:val="btLr"/>
            <w:vAlign w:val="center"/>
          </w:tcPr>
          <w:p w:rsidR="00192D64" w:rsidRDefault="009D28A9">
            <w:pPr>
              <w:shd w:val="clear" w:color="auto" w:fill="FFFFFF"/>
              <w:ind w:left="113" w:right="113"/>
              <w:jc w:val="center"/>
              <w:rPr>
                <w:sz w:val="18"/>
              </w:rPr>
            </w:pPr>
            <w:r>
              <w:rPr>
                <w:color w:val="000000"/>
                <w:sz w:val="18"/>
              </w:rPr>
              <w:t>Средняя, %</w:t>
            </w:r>
          </w:p>
          <w:p w:rsidR="00192D64" w:rsidRDefault="00192D64">
            <w:pPr>
              <w:shd w:val="clear" w:color="auto" w:fill="FFFFFF"/>
              <w:ind w:left="113" w:right="113"/>
              <w:jc w:val="center"/>
              <w:rPr>
                <w:sz w:val="18"/>
              </w:rPr>
            </w:pPr>
          </w:p>
        </w:tc>
        <w:tc>
          <w:tcPr>
            <w:tcW w:w="854" w:type="dxa"/>
            <w:tcBorders>
              <w:top w:val="single" w:sz="6" w:space="0" w:color="auto"/>
              <w:left w:val="single" w:sz="6" w:space="0" w:color="auto"/>
              <w:bottom w:val="single" w:sz="6" w:space="0" w:color="auto"/>
              <w:right w:val="single" w:sz="6" w:space="0" w:color="auto"/>
            </w:tcBorders>
            <w:textDirection w:val="btLr"/>
            <w:vAlign w:val="center"/>
          </w:tcPr>
          <w:p w:rsidR="00192D64" w:rsidRDefault="009D28A9">
            <w:pPr>
              <w:shd w:val="clear" w:color="auto" w:fill="FFFFFF"/>
              <w:spacing w:line="250" w:lineRule="exact"/>
              <w:ind w:left="113" w:right="113"/>
              <w:jc w:val="center"/>
              <w:rPr>
                <w:sz w:val="18"/>
              </w:rPr>
            </w:pPr>
            <w:r>
              <w:rPr>
                <w:color w:val="000000"/>
                <w:sz w:val="18"/>
              </w:rPr>
              <w:t>Ниже средней, %</w:t>
            </w:r>
          </w:p>
          <w:p w:rsidR="00192D64" w:rsidRDefault="00192D64">
            <w:pPr>
              <w:shd w:val="clear" w:color="auto" w:fill="FFFFFF"/>
              <w:spacing w:line="250" w:lineRule="exact"/>
              <w:ind w:left="113" w:right="113"/>
              <w:jc w:val="center"/>
              <w:rPr>
                <w:sz w:val="18"/>
              </w:rPr>
            </w:pPr>
          </w:p>
        </w:tc>
        <w:tc>
          <w:tcPr>
            <w:tcW w:w="1987" w:type="dxa"/>
            <w:vMerge/>
            <w:tcBorders>
              <w:top w:val="nil"/>
              <w:left w:val="single" w:sz="6" w:space="0" w:color="auto"/>
              <w:bottom w:val="single" w:sz="6" w:space="0" w:color="auto"/>
              <w:right w:val="single" w:sz="6" w:space="0" w:color="auto"/>
            </w:tcBorders>
            <w:textDirection w:val="btLr"/>
          </w:tcPr>
          <w:p w:rsidR="00192D64" w:rsidRDefault="00192D64">
            <w:pPr>
              <w:rPr>
                <w:sz w:val="18"/>
              </w:rPr>
            </w:pPr>
          </w:p>
        </w:tc>
        <w:tc>
          <w:tcPr>
            <w:tcW w:w="854" w:type="dxa"/>
            <w:tcBorders>
              <w:top w:val="single" w:sz="6" w:space="0" w:color="auto"/>
              <w:left w:val="single" w:sz="6" w:space="0" w:color="auto"/>
              <w:bottom w:val="single" w:sz="6" w:space="0" w:color="auto"/>
              <w:right w:val="single" w:sz="6" w:space="0" w:color="auto"/>
            </w:tcBorders>
            <w:textDirection w:val="btLr"/>
            <w:vAlign w:val="center"/>
          </w:tcPr>
          <w:p w:rsidR="00192D64" w:rsidRDefault="009D28A9">
            <w:pPr>
              <w:shd w:val="clear" w:color="auto" w:fill="FFFFFF"/>
              <w:spacing w:line="226" w:lineRule="exact"/>
              <w:jc w:val="center"/>
              <w:rPr>
                <w:sz w:val="18"/>
              </w:rPr>
            </w:pPr>
            <w:r>
              <w:rPr>
                <w:color w:val="000000"/>
                <w:sz w:val="18"/>
              </w:rPr>
              <w:t>Приплода текущего года</w:t>
            </w:r>
          </w:p>
          <w:p w:rsidR="00192D64" w:rsidRDefault="00192D64">
            <w:pPr>
              <w:shd w:val="clear" w:color="auto" w:fill="FFFFFF"/>
              <w:spacing w:line="226" w:lineRule="exact"/>
              <w:jc w:val="center"/>
              <w:rPr>
                <w:sz w:val="18"/>
              </w:rPr>
            </w:pPr>
          </w:p>
        </w:tc>
        <w:tc>
          <w:tcPr>
            <w:tcW w:w="432" w:type="dxa"/>
            <w:tcBorders>
              <w:top w:val="single" w:sz="6" w:space="0" w:color="auto"/>
              <w:left w:val="single" w:sz="6" w:space="0" w:color="auto"/>
              <w:bottom w:val="single" w:sz="6" w:space="0" w:color="auto"/>
              <w:right w:val="single" w:sz="6" w:space="0" w:color="auto"/>
            </w:tcBorders>
            <w:textDirection w:val="btLr"/>
            <w:vAlign w:val="center"/>
          </w:tcPr>
          <w:p w:rsidR="00192D64" w:rsidRDefault="009D28A9">
            <w:pPr>
              <w:shd w:val="clear" w:color="auto" w:fill="FFFFFF"/>
              <w:spacing w:line="158" w:lineRule="exact"/>
              <w:ind w:left="113" w:right="113"/>
              <w:jc w:val="center"/>
              <w:rPr>
                <w:sz w:val="18"/>
              </w:rPr>
            </w:pPr>
            <w:r>
              <w:rPr>
                <w:color w:val="000000"/>
                <w:sz w:val="18"/>
              </w:rPr>
              <w:t>Взрослых</w:t>
            </w:r>
          </w:p>
        </w:tc>
        <w:tc>
          <w:tcPr>
            <w:tcW w:w="1774" w:type="dxa"/>
            <w:vMerge/>
            <w:tcBorders>
              <w:top w:val="nil"/>
              <w:left w:val="single" w:sz="6" w:space="0" w:color="auto"/>
              <w:bottom w:val="single" w:sz="6" w:space="0" w:color="auto"/>
              <w:right w:val="single" w:sz="6" w:space="0" w:color="auto"/>
            </w:tcBorders>
            <w:textDirection w:val="btLr"/>
          </w:tcPr>
          <w:p w:rsidR="00192D64" w:rsidRDefault="00192D64">
            <w:pPr>
              <w:rPr>
                <w:sz w:val="18"/>
              </w:rPr>
            </w:pPr>
          </w:p>
        </w:tc>
        <w:tc>
          <w:tcPr>
            <w:tcW w:w="5760" w:type="dxa"/>
            <w:vMerge/>
            <w:tcBorders>
              <w:top w:val="nil"/>
              <w:left w:val="single" w:sz="6" w:space="0" w:color="auto"/>
              <w:bottom w:val="single" w:sz="6" w:space="0" w:color="auto"/>
              <w:right w:val="single" w:sz="6" w:space="0" w:color="auto"/>
            </w:tcBorders>
          </w:tcPr>
          <w:p w:rsidR="00192D64" w:rsidRDefault="00192D64">
            <w:pPr>
              <w:rPr>
                <w:sz w:val="18"/>
              </w:rPr>
            </w:pPr>
          </w:p>
        </w:tc>
      </w:tr>
      <w:tr w:rsidR="00192D64">
        <w:trPr>
          <w:trHeight w:hRule="exact" w:val="240"/>
        </w:trPr>
        <w:tc>
          <w:tcPr>
            <w:tcW w:w="449"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18"/>
              </w:rPr>
            </w:pPr>
            <w:r>
              <w:rPr>
                <w:b/>
                <w:color w:val="000000"/>
                <w:sz w:val="18"/>
              </w:rPr>
              <w:t>1</w:t>
            </w:r>
          </w:p>
          <w:p w:rsidR="00192D64" w:rsidRDefault="00192D64">
            <w:pPr>
              <w:shd w:val="clear" w:color="auto" w:fill="FFFFFF"/>
              <w:jc w:val="center"/>
              <w:rPr>
                <w:b/>
                <w:sz w:val="18"/>
              </w:rPr>
            </w:pPr>
          </w:p>
        </w:tc>
        <w:tc>
          <w:tcPr>
            <w:tcW w:w="227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18"/>
              </w:rPr>
            </w:pPr>
            <w:r>
              <w:rPr>
                <w:b/>
                <w:color w:val="000000"/>
                <w:sz w:val="18"/>
              </w:rPr>
              <w:t>2</w:t>
            </w:r>
          </w:p>
          <w:p w:rsidR="00192D64" w:rsidRDefault="00192D64">
            <w:pPr>
              <w:shd w:val="clear" w:color="auto" w:fill="FFFFFF"/>
              <w:jc w:val="center"/>
              <w:rPr>
                <w:b/>
                <w:sz w:val="18"/>
              </w:rPr>
            </w:pPr>
          </w:p>
        </w:tc>
        <w:tc>
          <w:tcPr>
            <w:tcW w:w="71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18"/>
              </w:rPr>
            </w:pPr>
            <w:r>
              <w:rPr>
                <w:b/>
                <w:color w:val="000000"/>
                <w:sz w:val="18"/>
              </w:rPr>
              <w:t>15</w:t>
            </w:r>
          </w:p>
          <w:p w:rsidR="00192D64" w:rsidRDefault="00192D64">
            <w:pPr>
              <w:shd w:val="clear" w:color="auto" w:fill="FFFFFF"/>
              <w:jc w:val="center"/>
              <w:rPr>
                <w:b/>
                <w:sz w:val="18"/>
              </w:rPr>
            </w:pPr>
          </w:p>
        </w:tc>
        <w:tc>
          <w:tcPr>
            <w:tcW w:w="566"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18"/>
              </w:rPr>
            </w:pPr>
            <w:r>
              <w:rPr>
                <w:b/>
                <w:color w:val="000000"/>
                <w:sz w:val="18"/>
              </w:rPr>
              <w:t>16</w:t>
            </w:r>
          </w:p>
          <w:p w:rsidR="00192D64" w:rsidRDefault="00192D64">
            <w:pPr>
              <w:shd w:val="clear" w:color="auto" w:fill="FFFFFF"/>
              <w:jc w:val="center"/>
              <w:rPr>
                <w:b/>
                <w:sz w:val="18"/>
              </w:rPr>
            </w:pPr>
          </w:p>
        </w:tc>
        <w:tc>
          <w:tcPr>
            <w:tcW w:w="85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18"/>
              </w:rPr>
            </w:pPr>
            <w:r>
              <w:rPr>
                <w:b/>
                <w:color w:val="000000"/>
                <w:sz w:val="18"/>
              </w:rPr>
              <w:t>17</w:t>
            </w:r>
          </w:p>
          <w:p w:rsidR="00192D64" w:rsidRDefault="00192D64">
            <w:pPr>
              <w:shd w:val="clear" w:color="auto" w:fill="FFFFFF"/>
              <w:jc w:val="center"/>
              <w:rPr>
                <w:b/>
                <w:sz w:val="18"/>
              </w:rPr>
            </w:pPr>
          </w:p>
        </w:tc>
        <w:tc>
          <w:tcPr>
            <w:tcW w:w="1987"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18"/>
              </w:rPr>
            </w:pPr>
            <w:r>
              <w:rPr>
                <w:b/>
                <w:color w:val="000000"/>
                <w:sz w:val="18"/>
              </w:rPr>
              <w:t>18</w:t>
            </w:r>
          </w:p>
          <w:p w:rsidR="00192D64" w:rsidRDefault="00192D64">
            <w:pPr>
              <w:shd w:val="clear" w:color="auto" w:fill="FFFFFF"/>
              <w:jc w:val="center"/>
              <w:rPr>
                <w:b/>
                <w:sz w:val="18"/>
              </w:rPr>
            </w:pPr>
          </w:p>
        </w:tc>
        <w:tc>
          <w:tcPr>
            <w:tcW w:w="85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18"/>
              </w:rPr>
            </w:pPr>
            <w:r>
              <w:rPr>
                <w:b/>
                <w:color w:val="000000"/>
                <w:sz w:val="18"/>
              </w:rPr>
              <w:t>19</w:t>
            </w:r>
          </w:p>
          <w:p w:rsidR="00192D64" w:rsidRDefault="00192D64">
            <w:pPr>
              <w:shd w:val="clear" w:color="auto" w:fill="FFFFFF"/>
              <w:jc w:val="center"/>
              <w:rPr>
                <w:b/>
                <w:sz w:val="18"/>
              </w:rPr>
            </w:pPr>
          </w:p>
        </w:tc>
        <w:tc>
          <w:tcPr>
            <w:tcW w:w="432"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18"/>
              </w:rPr>
            </w:pPr>
            <w:r>
              <w:rPr>
                <w:b/>
                <w:color w:val="000000"/>
                <w:sz w:val="18"/>
              </w:rPr>
              <w:t>20</w:t>
            </w:r>
          </w:p>
          <w:p w:rsidR="00192D64" w:rsidRDefault="00192D64">
            <w:pPr>
              <w:shd w:val="clear" w:color="auto" w:fill="FFFFFF"/>
              <w:jc w:val="center"/>
              <w:rPr>
                <w:b/>
                <w:sz w:val="18"/>
              </w:rPr>
            </w:pPr>
          </w:p>
        </w:tc>
        <w:tc>
          <w:tcPr>
            <w:tcW w:w="177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18"/>
              </w:rPr>
            </w:pPr>
            <w:r>
              <w:rPr>
                <w:b/>
                <w:color w:val="000000"/>
                <w:sz w:val="18"/>
              </w:rPr>
              <w:t>21</w:t>
            </w:r>
          </w:p>
          <w:p w:rsidR="00192D64" w:rsidRDefault="00192D64">
            <w:pPr>
              <w:shd w:val="clear" w:color="auto" w:fill="FFFFFF"/>
              <w:jc w:val="center"/>
              <w:rPr>
                <w:b/>
                <w:sz w:val="18"/>
              </w:rPr>
            </w:pPr>
          </w:p>
        </w:tc>
        <w:tc>
          <w:tcPr>
            <w:tcW w:w="576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18"/>
              </w:rPr>
            </w:pPr>
            <w:r>
              <w:rPr>
                <w:b/>
                <w:color w:val="000000"/>
                <w:sz w:val="18"/>
              </w:rPr>
              <w:t>22</w:t>
            </w:r>
          </w:p>
          <w:p w:rsidR="00192D64" w:rsidRDefault="00192D64">
            <w:pPr>
              <w:shd w:val="clear" w:color="auto" w:fill="FFFFFF"/>
              <w:jc w:val="center"/>
              <w:rPr>
                <w:b/>
                <w:sz w:val="18"/>
              </w:rPr>
            </w:pPr>
          </w:p>
        </w:tc>
      </w:tr>
      <w:tr w:rsidR="00192D64">
        <w:trPr>
          <w:cantSplit/>
          <w:trHeight w:hRule="exact" w:val="240"/>
        </w:trPr>
        <w:tc>
          <w:tcPr>
            <w:tcW w:w="9900" w:type="dxa"/>
            <w:gridSpan w:val="9"/>
            <w:tcBorders>
              <w:top w:val="single" w:sz="6" w:space="0" w:color="auto"/>
              <w:left w:val="single" w:sz="6" w:space="0" w:color="auto"/>
              <w:bottom w:val="single" w:sz="6" w:space="0" w:color="auto"/>
              <w:right w:val="single" w:sz="4" w:space="0" w:color="auto"/>
            </w:tcBorders>
          </w:tcPr>
          <w:p w:rsidR="00192D64" w:rsidRDefault="009D28A9">
            <w:pPr>
              <w:shd w:val="clear" w:color="auto" w:fill="FFFFFF"/>
              <w:jc w:val="center"/>
              <w:rPr>
                <w:color w:val="000000"/>
                <w:sz w:val="18"/>
              </w:rPr>
            </w:pPr>
            <w:r>
              <w:rPr>
                <w:color w:val="000000"/>
                <w:sz w:val="18"/>
              </w:rPr>
              <w:t>Позднеосенний и зимний сезоны выпаса в Северной тайге</w:t>
            </w:r>
          </w:p>
        </w:tc>
        <w:tc>
          <w:tcPr>
            <w:tcW w:w="5760" w:type="dxa"/>
            <w:tcBorders>
              <w:top w:val="single" w:sz="6" w:space="0" w:color="auto"/>
              <w:left w:val="single" w:sz="4" w:space="0" w:color="auto"/>
              <w:bottom w:val="single" w:sz="6" w:space="0" w:color="auto"/>
              <w:right w:val="single" w:sz="6" w:space="0" w:color="auto"/>
            </w:tcBorders>
          </w:tcPr>
          <w:p w:rsidR="00192D64" w:rsidRDefault="009D28A9">
            <w:pPr>
              <w:shd w:val="clear" w:color="auto" w:fill="FFFFFF"/>
              <w:rPr>
                <w:color w:val="000000"/>
                <w:sz w:val="18"/>
              </w:rPr>
            </w:pPr>
            <w:r>
              <w:rPr>
                <w:color w:val="000000"/>
                <w:sz w:val="18"/>
              </w:rPr>
              <w:t>Использование согласно зоотехнических нормативов выпаса</w:t>
            </w:r>
          </w:p>
        </w:tc>
      </w:tr>
      <w:tr w:rsidR="00192D64">
        <w:trPr>
          <w:cantSplit/>
          <w:trHeight w:hRule="exact" w:val="240"/>
        </w:trPr>
        <w:tc>
          <w:tcPr>
            <w:tcW w:w="449"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sz w:val="18"/>
              </w:rPr>
              <w:t xml:space="preserve"> </w:t>
            </w:r>
          </w:p>
        </w:tc>
        <w:tc>
          <w:tcPr>
            <w:tcW w:w="2274" w:type="dxa"/>
            <w:tcBorders>
              <w:top w:val="single" w:sz="6" w:space="0" w:color="auto"/>
              <w:left w:val="single" w:sz="6" w:space="0" w:color="auto"/>
              <w:bottom w:val="single" w:sz="6" w:space="0" w:color="auto"/>
              <w:right w:val="single" w:sz="4" w:space="0" w:color="auto"/>
            </w:tcBorders>
          </w:tcPr>
          <w:p w:rsidR="00192D64" w:rsidRDefault="009D28A9">
            <w:pPr>
              <w:shd w:val="clear" w:color="auto" w:fill="FFFFFF"/>
              <w:rPr>
                <w:sz w:val="18"/>
              </w:rPr>
            </w:pPr>
            <w:r>
              <w:rPr>
                <w:color w:val="000000"/>
                <w:sz w:val="18"/>
              </w:rPr>
              <w:t>Эталон пастбища</w:t>
            </w:r>
          </w:p>
          <w:p w:rsidR="00192D64" w:rsidRDefault="00192D64">
            <w:pPr>
              <w:shd w:val="clear" w:color="auto" w:fill="FFFFFF"/>
              <w:rPr>
                <w:sz w:val="18"/>
              </w:rPr>
            </w:pPr>
          </w:p>
        </w:tc>
        <w:tc>
          <w:tcPr>
            <w:tcW w:w="710" w:type="dxa"/>
            <w:tcBorders>
              <w:top w:val="single" w:sz="4" w:space="0" w:color="auto"/>
              <w:left w:val="single" w:sz="4" w:space="0" w:color="auto"/>
              <w:bottom w:val="single" w:sz="4" w:space="0" w:color="auto"/>
              <w:right w:val="single" w:sz="4" w:space="0" w:color="auto"/>
            </w:tcBorders>
          </w:tcPr>
          <w:p w:rsidR="00192D64" w:rsidRDefault="009D28A9">
            <w:pPr>
              <w:shd w:val="clear" w:color="auto" w:fill="FFFFFF"/>
              <w:rPr>
                <w:sz w:val="18"/>
              </w:rPr>
            </w:pPr>
            <w:r>
              <w:rPr>
                <w:color w:val="000000"/>
                <w:sz w:val="18"/>
              </w:rPr>
              <w:t>35</w:t>
            </w:r>
          </w:p>
          <w:p w:rsidR="00192D64" w:rsidRDefault="00192D64">
            <w:pPr>
              <w:shd w:val="clear" w:color="auto" w:fill="FFFFFF"/>
              <w:rPr>
                <w:sz w:val="18"/>
              </w:rPr>
            </w:pPr>
          </w:p>
        </w:tc>
        <w:tc>
          <w:tcPr>
            <w:tcW w:w="566" w:type="dxa"/>
            <w:tcBorders>
              <w:top w:val="single" w:sz="4" w:space="0" w:color="auto"/>
              <w:left w:val="single" w:sz="4" w:space="0" w:color="auto"/>
              <w:bottom w:val="single" w:sz="4" w:space="0" w:color="auto"/>
              <w:right w:val="single" w:sz="4" w:space="0" w:color="auto"/>
            </w:tcBorders>
          </w:tcPr>
          <w:p w:rsidR="00192D64" w:rsidRDefault="009D28A9">
            <w:pPr>
              <w:shd w:val="clear" w:color="auto" w:fill="FFFFFF"/>
              <w:rPr>
                <w:sz w:val="18"/>
              </w:rPr>
            </w:pPr>
            <w:r>
              <w:rPr>
                <w:color w:val="000000"/>
                <w:sz w:val="18"/>
              </w:rPr>
              <w:t>55</w:t>
            </w:r>
          </w:p>
          <w:p w:rsidR="00192D64" w:rsidRDefault="00192D64">
            <w:pPr>
              <w:shd w:val="clear" w:color="auto" w:fill="FFFFFF"/>
              <w:rPr>
                <w:sz w:val="18"/>
              </w:rPr>
            </w:pPr>
          </w:p>
        </w:tc>
        <w:tc>
          <w:tcPr>
            <w:tcW w:w="854" w:type="dxa"/>
            <w:tcBorders>
              <w:top w:val="single" w:sz="4" w:space="0" w:color="auto"/>
              <w:left w:val="single" w:sz="4" w:space="0" w:color="auto"/>
              <w:bottom w:val="single" w:sz="4" w:space="0" w:color="auto"/>
              <w:right w:val="single" w:sz="4" w:space="0" w:color="auto"/>
            </w:tcBorders>
          </w:tcPr>
          <w:p w:rsidR="00192D64" w:rsidRDefault="009D28A9">
            <w:pPr>
              <w:shd w:val="clear" w:color="auto" w:fill="FFFFFF"/>
              <w:rPr>
                <w:sz w:val="18"/>
              </w:rPr>
            </w:pPr>
            <w:r>
              <w:rPr>
                <w:color w:val="000000"/>
                <w:sz w:val="18"/>
              </w:rPr>
              <w:t>10</w:t>
            </w:r>
          </w:p>
          <w:p w:rsidR="00192D64" w:rsidRDefault="00192D64">
            <w:pPr>
              <w:shd w:val="clear" w:color="auto" w:fill="FFFFFF"/>
              <w:rPr>
                <w:sz w:val="18"/>
              </w:rPr>
            </w:pPr>
          </w:p>
        </w:tc>
        <w:tc>
          <w:tcPr>
            <w:tcW w:w="1987" w:type="dxa"/>
            <w:tcBorders>
              <w:top w:val="single" w:sz="4" w:space="0" w:color="auto"/>
              <w:left w:val="single" w:sz="4" w:space="0" w:color="auto"/>
              <w:bottom w:val="single" w:sz="4" w:space="0" w:color="auto"/>
              <w:right w:val="single" w:sz="4" w:space="0" w:color="auto"/>
            </w:tcBorders>
          </w:tcPr>
          <w:p w:rsidR="00192D64" w:rsidRDefault="009D28A9">
            <w:pPr>
              <w:shd w:val="clear" w:color="auto" w:fill="FFFFFF"/>
              <w:rPr>
                <w:sz w:val="18"/>
              </w:rPr>
            </w:pPr>
            <w:r>
              <w:rPr>
                <w:color w:val="000000"/>
                <w:sz w:val="18"/>
              </w:rPr>
              <w:t>соответствует норме</w:t>
            </w:r>
          </w:p>
          <w:p w:rsidR="00192D64" w:rsidRDefault="00192D64">
            <w:pPr>
              <w:shd w:val="clear" w:color="auto" w:fill="FFFFFF"/>
              <w:rPr>
                <w:sz w:val="18"/>
              </w:rPr>
            </w:pPr>
          </w:p>
        </w:tc>
        <w:tc>
          <w:tcPr>
            <w:tcW w:w="854" w:type="dxa"/>
            <w:tcBorders>
              <w:top w:val="single" w:sz="4" w:space="0" w:color="auto"/>
              <w:left w:val="single" w:sz="4" w:space="0" w:color="auto"/>
              <w:bottom w:val="single" w:sz="4" w:space="0" w:color="auto"/>
              <w:right w:val="single" w:sz="4" w:space="0" w:color="auto"/>
            </w:tcBorders>
          </w:tcPr>
          <w:p w:rsidR="00192D64" w:rsidRDefault="009D28A9">
            <w:pPr>
              <w:shd w:val="clear" w:color="auto" w:fill="FFFFFF"/>
              <w:rPr>
                <w:sz w:val="18"/>
              </w:rPr>
            </w:pPr>
            <w:r>
              <w:rPr>
                <w:color w:val="000000"/>
                <w:sz w:val="18"/>
              </w:rPr>
              <w:t>95</w:t>
            </w:r>
          </w:p>
          <w:p w:rsidR="00192D64" w:rsidRDefault="00192D64">
            <w:pPr>
              <w:shd w:val="clear" w:color="auto" w:fill="FFFFFF"/>
              <w:rPr>
                <w:sz w:val="18"/>
              </w:rPr>
            </w:pPr>
          </w:p>
        </w:tc>
        <w:tc>
          <w:tcPr>
            <w:tcW w:w="432" w:type="dxa"/>
            <w:tcBorders>
              <w:top w:val="single" w:sz="4" w:space="0" w:color="auto"/>
              <w:left w:val="single" w:sz="4" w:space="0" w:color="auto"/>
              <w:bottom w:val="single" w:sz="4" w:space="0" w:color="auto"/>
              <w:right w:val="single" w:sz="4" w:space="0" w:color="auto"/>
            </w:tcBorders>
          </w:tcPr>
          <w:p w:rsidR="00192D64" w:rsidRDefault="009D28A9">
            <w:pPr>
              <w:shd w:val="clear" w:color="auto" w:fill="FFFFFF"/>
              <w:rPr>
                <w:sz w:val="18"/>
              </w:rPr>
            </w:pPr>
            <w:r>
              <w:rPr>
                <w:color w:val="000000"/>
                <w:sz w:val="18"/>
              </w:rPr>
              <w:t>95</w:t>
            </w:r>
          </w:p>
          <w:p w:rsidR="00192D64" w:rsidRDefault="00192D64">
            <w:pPr>
              <w:shd w:val="clear" w:color="auto" w:fill="FFFFFF"/>
              <w:rPr>
                <w:sz w:val="18"/>
              </w:rPr>
            </w:pPr>
          </w:p>
        </w:tc>
        <w:tc>
          <w:tcPr>
            <w:tcW w:w="1774"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jc w:val="center"/>
              <w:rPr>
                <w:sz w:val="18"/>
              </w:rPr>
            </w:pPr>
            <w:r>
              <w:rPr>
                <w:color w:val="000000"/>
                <w:sz w:val="18"/>
              </w:rPr>
              <w:t>1,0</w:t>
            </w:r>
          </w:p>
          <w:p w:rsidR="00192D64" w:rsidRDefault="00192D64">
            <w:pPr>
              <w:shd w:val="clear" w:color="auto" w:fill="FFFFFF"/>
              <w:jc w:val="center"/>
              <w:rPr>
                <w:sz w:val="18"/>
              </w:rPr>
            </w:pPr>
          </w:p>
        </w:tc>
        <w:tc>
          <w:tcPr>
            <w:tcW w:w="5760" w:type="dxa"/>
            <w:tcBorders>
              <w:top w:val="single" w:sz="4" w:space="0" w:color="auto"/>
              <w:left w:val="single" w:sz="4" w:space="0" w:color="auto"/>
              <w:bottom w:val="single" w:sz="4" w:space="0" w:color="auto"/>
              <w:right w:val="single" w:sz="4" w:space="0" w:color="auto"/>
            </w:tcBorders>
          </w:tcPr>
          <w:p w:rsidR="00192D64" w:rsidRDefault="009D28A9">
            <w:pPr>
              <w:rPr>
                <w:sz w:val="16"/>
              </w:rPr>
            </w:pPr>
            <w:r>
              <w:rPr>
                <w:color w:val="000000"/>
                <w:sz w:val="18"/>
              </w:rPr>
              <w:t>Использование согласно зоотехнических нормативов выпаса</w:t>
            </w:r>
          </w:p>
        </w:tc>
      </w:tr>
      <w:tr w:rsidR="00192D64">
        <w:trPr>
          <w:cantSplit/>
          <w:trHeight w:hRule="exact" w:val="240"/>
        </w:trPr>
        <w:tc>
          <w:tcPr>
            <w:tcW w:w="449"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1</w:t>
            </w:r>
          </w:p>
          <w:p w:rsidR="00192D64" w:rsidRDefault="00192D64">
            <w:pPr>
              <w:shd w:val="clear" w:color="auto" w:fill="FFFFFF"/>
              <w:rPr>
                <w:sz w:val="18"/>
              </w:rPr>
            </w:pPr>
          </w:p>
        </w:tc>
        <w:tc>
          <w:tcPr>
            <w:tcW w:w="227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Полное отчуждение ппастбипастбищ</w:t>
            </w:r>
          </w:p>
          <w:p w:rsidR="00192D64" w:rsidRDefault="00192D64">
            <w:pPr>
              <w:shd w:val="clear" w:color="auto" w:fill="FFFFFF"/>
              <w:rPr>
                <w:sz w:val="18"/>
              </w:rPr>
            </w:pPr>
          </w:p>
        </w:tc>
        <w:tc>
          <w:tcPr>
            <w:tcW w:w="5403" w:type="dxa"/>
            <w:gridSpan w:val="6"/>
            <w:tcBorders>
              <w:top w:val="single" w:sz="6" w:space="0" w:color="auto"/>
              <w:left w:val="single" w:sz="6" w:space="0" w:color="auto"/>
              <w:bottom w:val="single" w:sz="6" w:space="0" w:color="auto"/>
              <w:right w:val="single" w:sz="4" w:space="0" w:color="auto"/>
            </w:tcBorders>
          </w:tcPr>
          <w:p w:rsidR="00192D64" w:rsidRDefault="009D28A9">
            <w:pPr>
              <w:shd w:val="clear" w:color="auto" w:fill="FFFFFF"/>
              <w:jc w:val="center"/>
              <w:rPr>
                <w:sz w:val="18"/>
              </w:rPr>
            </w:pPr>
            <w:r>
              <w:rPr>
                <w:sz w:val="18"/>
              </w:rPr>
              <w:t>Выпас невозможен</w:t>
            </w:r>
          </w:p>
        </w:tc>
        <w:tc>
          <w:tcPr>
            <w:tcW w:w="1774" w:type="dxa"/>
            <w:tcBorders>
              <w:top w:val="single" w:sz="6" w:space="0" w:color="auto"/>
              <w:left w:val="single" w:sz="4" w:space="0" w:color="auto"/>
              <w:bottom w:val="single" w:sz="6" w:space="0" w:color="auto"/>
            </w:tcBorders>
            <w:vAlign w:val="center"/>
          </w:tcPr>
          <w:p w:rsidR="00192D64" w:rsidRDefault="009D28A9">
            <w:pPr>
              <w:shd w:val="clear" w:color="auto" w:fill="FFFFFF"/>
              <w:jc w:val="center"/>
              <w:rPr>
                <w:sz w:val="18"/>
              </w:rPr>
            </w:pPr>
            <w:r>
              <w:rPr>
                <w:sz w:val="18"/>
              </w:rPr>
              <w:t>0,0</w:t>
            </w:r>
          </w:p>
        </w:tc>
        <w:tc>
          <w:tcPr>
            <w:tcW w:w="5760" w:type="dxa"/>
            <w:vMerge w:val="restart"/>
            <w:tcBorders>
              <w:top w:val="single" w:sz="6" w:space="0" w:color="auto"/>
              <w:left w:val="single" w:sz="4" w:space="0" w:color="auto"/>
              <w:right w:val="single" w:sz="4" w:space="0" w:color="auto"/>
            </w:tcBorders>
            <w:vAlign w:val="center"/>
          </w:tcPr>
          <w:p w:rsidR="00192D64" w:rsidRDefault="009D28A9">
            <w:pPr>
              <w:shd w:val="clear" w:color="auto" w:fill="FFFFFF"/>
              <w:jc w:val="center"/>
              <w:rPr>
                <w:sz w:val="18"/>
              </w:rPr>
            </w:pPr>
            <w:r>
              <w:rPr>
                <w:sz w:val="18"/>
              </w:rPr>
              <w:t>Не пригодны для использования</w:t>
            </w:r>
          </w:p>
        </w:tc>
      </w:tr>
      <w:tr w:rsidR="00192D64">
        <w:trPr>
          <w:cantSplit/>
          <w:trHeight w:hRule="exact" w:val="230"/>
        </w:trPr>
        <w:tc>
          <w:tcPr>
            <w:tcW w:w="449"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2</w:t>
            </w:r>
          </w:p>
          <w:p w:rsidR="00192D64" w:rsidRDefault="00192D64">
            <w:pPr>
              <w:shd w:val="clear" w:color="auto" w:fill="FFFFFF"/>
              <w:rPr>
                <w:sz w:val="18"/>
              </w:rPr>
            </w:pPr>
          </w:p>
        </w:tc>
        <w:tc>
          <w:tcPr>
            <w:tcW w:w="227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Сильное воздействие</w:t>
            </w:r>
          </w:p>
          <w:p w:rsidR="00192D64" w:rsidRDefault="00192D64">
            <w:pPr>
              <w:shd w:val="clear" w:color="auto" w:fill="FFFFFF"/>
              <w:rPr>
                <w:sz w:val="18"/>
              </w:rPr>
            </w:pPr>
          </w:p>
        </w:tc>
        <w:tc>
          <w:tcPr>
            <w:tcW w:w="71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5</w:t>
            </w:r>
          </w:p>
          <w:p w:rsidR="00192D64" w:rsidRDefault="00192D64">
            <w:pPr>
              <w:shd w:val="clear" w:color="auto" w:fill="FFFFFF"/>
              <w:rPr>
                <w:sz w:val="18"/>
              </w:rPr>
            </w:pPr>
          </w:p>
        </w:tc>
        <w:tc>
          <w:tcPr>
            <w:tcW w:w="566"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45'</w:t>
            </w:r>
          </w:p>
          <w:p w:rsidR="00192D64" w:rsidRDefault="00192D64">
            <w:pPr>
              <w:shd w:val="clear" w:color="auto" w:fill="FFFFFF"/>
              <w:rPr>
                <w:sz w:val="18"/>
              </w:rPr>
            </w:pPr>
          </w:p>
        </w:tc>
        <w:tc>
          <w:tcPr>
            <w:tcW w:w="85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50</w:t>
            </w:r>
          </w:p>
          <w:p w:rsidR="00192D64" w:rsidRDefault="00192D64">
            <w:pPr>
              <w:shd w:val="clear" w:color="auto" w:fill="FFFFFF"/>
              <w:rPr>
                <w:sz w:val="18"/>
              </w:rPr>
            </w:pPr>
          </w:p>
        </w:tc>
        <w:tc>
          <w:tcPr>
            <w:tcW w:w="1987" w:type="dxa"/>
            <w:vMerge w:val="restart"/>
            <w:tcBorders>
              <w:top w:val="single" w:sz="6" w:space="0" w:color="auto"/>
              <w:left w:val="single" w:sz="6" w:space="0" w:color="auto"/>
              <w:bottom w:val="nil"/>
              <w:right w:val="single" w:sz="6" w:space="0" w:color="auto"/>
            </w:tcBorders>
          </w:tcPr>
          <w:p w:rsidR="00192D64" w:rsidRDefault="009D28A9">
            <w:pPr>
              <w:shd w:val="clear" w:color="auto" w:fill="FFFFFF"/>
              <w:rPr>
                <w:sz w:val="18"/>
              </w:rPr>
            </w:pPr>
            <w:r>
              <w:rPr>
                <w:color w:val="000000"/>
                <w:sz w:val="18"/>
              </w:rPr>
              <w:t>крайне затруднителен</w:t>
            </w:r>
          </w:p>
          <w:p w:rsidR="00192D64" w:rsidRDefault="00192D64">
            <w:pPr>
              <w:shd w:val="clear" w:color="auto" w:fill="FFFFFF"/>
              <w:rPr>
                <w:sz w:val="18"/>
              </w:rPr>
            </w:pPr>
          </w:p>
        </w:tc>
        <w:tc>
          <w:tcPr>
            <w:tcW w:w="85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60</w:t>
            </w:r>
          </w:p>
          <w:p w:rsidR="00192D64" w:rsidRDefault="00192D64">
            <w:pPr>
              <w:shd w:val="clear" w:color="auto" w:fill="FFFFFF"/>
              <w:rPr>
                <w:sz w:val="18"/>
              </w:rPr>
            </w:pPr>
          </w:p>
        </w:tc>
        <w:tc>
          <w:tcPr>
            <w:tcW w:w="432"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70</w:t>
            </w:r>
          </w:p>
          <w:p w:rsidR="00192D64" w:rsidRDefault="00192D64">
            <w:pPr>
              <w:shd w:val="clear" w:color="auto" w:fill="FFFFFF"/>
              <w:rPr>
                <w:sz w:val="18"/>
              </w:rPr>
            </w:pPr>
          </w:p>
        </w:tc>
        <w:tc>
          <w:tcPr>
            <w:tcW w:w="1774" w:type="dxa"/>
            <w:tcBorders>
              <w:top w:val="single" w:sz="6" w:space="0" w:color="auto"/>
              <w:left w:val="single" w:sz="6" w:space="0" w:color="auto"/>
              <w:bottom w:val="single" w:sz="6" w:space="0" w:color="auto"/>
              <w:right w:val="single" w:sz="4" w:space="0" w:color="auto"/>
            </w:tcBorders>
            <w:vAlign w:val="center"/>
          </w:tcPr>
          <w:p w:rsidR="00192D64" w:rsidRDefault="009D28A9">
            <w:pPr>
              <w:shd w:val="clear" w:color="auto" w:fill="FFFFFF"/>
              <w:jc w:val="center"/>
              <w:rPr>
                <w:sz w:val="18"/>
              </w:rPr>
            </w:pPr>
            <w:r>
              <w:rPr>
                <w:color w:val="000000"/>
                <w:sz w:val="18"/>
              </w:rPr>
              <w:t>0,5</w:t>
            </w:r>
          </w:p>
          <w:p w:rsidR="00192D64" w:rsidRDefault="00192D64">
            <w:pPr>
              <w:shd w:val="clear" w:color="auto" w:fill="FFFFFF"/>
              <w:jc w:val="center"/>
              <w:rPr>
                <w:sz w:val="18"/>
              </w:rPr>
            </w:pPr>
          </w:p>
        </w:tc>
        <w:tc>
          <w:tcPr>
            <w:tcW w:w="5760" w:type="dxa"/>
            <w:vMerge/>
            <w:tcBorders>
              <w:left w:val="single" w:sz="4" w:space="0" w:color="auto"/>
              <w:bottom w:val="single" w:sz="6" w:space="0" w:color="auto"/>
              <w:right w:val="single" w:sz="4" w:space="0" w:color="auto"/>
            </w:tcBorders>
          </w:tcPr>
          <w:p w:rsidR="00192D64" w:rsidRDefault="00192D64">
            <w:pPr>
              <w:rPr>
                <w:sz w:val="16"/>
              </w:rPr>
            </w:pPr>
          </w:p>
        </w:tc>
      </w:tr>
      <w:tr w:rsidR="00192D64">
        <w:trPr>
          <w:cantSplit/>
          <w:trHeight w:hRule="exact" w:val="240"/>
        </w:trPr>
        <w:tc>
          <w:tcPr>
            <w:tcW w:w="449"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3</w:t>
            </w:r>
          </w:p>
          <w:p w:rsidR="00192D64" w:rsidRDefault="00192D64">
            <w:pPr>
              <w:shd w:val="clear" w:color="auto" w:fill="FFFFFF"/>
              <w:rPr>
                <w:sz w:val="18"/>
              </w:rPr>
            </w:pPr>
          </w:p>
        </w:tc>
        <w:tc>
          <w:tcPr>
            <w:tcW w:w="227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Значительное воздействие</w:t>
            </w:r>
          </w:p>
          <w:p w:rsidR="00192D64" w:rsidRDefault="00192D64">
            <w:pPr>
              <w:shd w:val="clear" w:color="auto" w:fill="FFFFFF"/>
              <w:rPr>
                <w:sz w:val="18"/>
              </w:rPr>
            </w:pPr>
          </w:p>
        </w:tc>
        <w:tc>
          <w:tcPr>
            <w:tcW w:w="71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10</w:t>
            </w:r>
          </w:p>
          <w:p w:rsidR="00192D64" w:rsidRDefault="00192D64">
            <w:pPr>
              <w:shd w:val="clear" w:color="auto" w:fill="FFFFFF"/>
              <w:rPr>
                <w:sz w:val="18"/>
              </w:rPr>
            </w:pPr>
          </w:p>
        </w:tc>
        <w:tc>
          <w:tcPr>
            <w:tcW w:w="566"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50</w:t>
            </w:r>
          </w:p>
          <w:p w:rsidR="00192D64" w:rsidRDefault="00192D64">
            <w:pPr>
              <w:shd w:val="clear" w:color="auto" w:fill="FFFFFF"/>
              <w:rPr>
                <w:sz w:val="18"/>
              </w:rPr>
            </w:pPr>
          </w:p>
        </w:tc>
        <w:tc>
          <w:tcPr>
            <w:tcW w:w="85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40</w:t>
            </w:r>
          </w:p>
          <w:p w:rsidR="00192D64" w:rsidRDefault="00192D64">
            <w:pPr>
              <w:shd w:val="clear" w:color="auto" w:fill="FFFFFF"/>
              <w:rPr>
                <w:sz w:val="18"/>
              </w:rPr>
            </w:pPr>
          </w:p>
        </w:tc>
        <w:tc>
          <w:tcPr>
            <w:tcW w:w="1987" w:type="dxa"/>
            <w:vMerge/>
            <w:tcBorders>
              <w:top w:val="nil"/>
              <w:left w:val="single" w:sz="6" w:space="0" w:color="auto"/>
              <w:bottom w:val="single" w:sz="6" w:space="0" w:color="auto"/>
              <w:right w:val="single" w:sz="6" w:space="0" w:color="auto"/>
            </w:tcBorders>
          </w:tcPr>
          <w:p w:rsidR="00192D64" w:rsidRDefault="00192D64">
            <w:pPr>
              <w:rPr>
                <w:sz w:val="18"/>
              </w:rPr>
            </w:pPr>
          </w:p>
        </w:tc>
        <w:tc>
          <w:tcPr>
            <w:tcW w:w="85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 xml:space="preserve">65   </w:t>
            </w:r>
            <w:r>
              <w:rPr>
                <w:sz w:val="18"/>
              </w:rPr>
              <w:t xml:space="preserve"> </w:t>
            </w:r>
          </w:p>
        </w:tc>
        <w:tc>
          <w:tcPr>
            <w:tcW w:w="432"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80</w:t>
            </w:r>
          </w:p>
          <w:p w:rsidR="00192D64" w:rsidRDefault="00192D64">
            <w:pPr>
              <w:shd w:val="clear" w:color="auto" w:fill="FFFFFF"/>
              <w:rPr>
                <w:sz w:val="18"/>
              </w:rPr>
            </w:pPr>
          </w:p>
        </w:tc>
        <w:tc>
          <w:tcPr>
            <w:tcW w:w="177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18"/>
              </w:rPr>
            </w:pPr>
            <w:r>
              <w:rPr>
                <w:color w:val="000000"/>
                <w:sz w:val="18"/>
              </w:rPr>
              <w:t>0,6</w:t>
            </w:r>
          </w:p>
          <w:p w:rsidR="00192D64" w:rsidRDefault="00192D64">
            <w:pPr>
              <w:shd w:val="clear" w:color="auto" w:fill="FFFFFF"/>
              <w:jc w:val="center"/>
              <w:rPr>
                <w:sz w:val="18"/>
              </w:rPr>
            </w:pPr>
          </w:p>
        </w:tc>
        <w:tc>
          <w:tcPr>
            <w:tcW w:w="5760" w:type="dxa"/>
            <w:vMerge w:val="restart"/>
            <w:tcBorders>
              <w:top w:val="single" w:sz="6" w:space="0" w:color="auto"/>
              <w:left w:val="single" w:sz="6" w:space="0" w:color="auto"/>
              <w:bottom w:val="nil"/>
              <w:right w:val="single" w:sz="6" w:space="0" w:color="auto"/>
            </w:tcBorders>
            <w:vAlign w:val="center"/>
          </w:tcPr>
          <w:p w:rsidR="00192D64" w:rsidRDefault="009D28A9">
            <w:pPr>
              <w:pStyle w:val="a4"/>
              <w:rPr>
                <w:sz w:val="20"/>
              </w:rPr>
            </w:pPr>
            <w:r>
              <w:rPr>
                <w:sz w:val="20"/>
              </w:rPr>
              <w:t>Пригодны      для      ограниченного использования                   согласно фактической      оленеемкости      с соблюдением пастбищеоборота</w:t>
            </w:r>
          </w:p>
          <w:p w:rsidR="00192D64" w:rsidRDefault="00192D64">
            <w:pPr>
              <w:shd w:val="clear" w:color="auto" w:fill="FFFFFF"/>
              <w:spacing w:line="182" w:lineRule="exact"/>
              <w:jc w:val="center"/>
              <w:rPr>
                <w:sz w:val="20"/>
              </w:rPr>
            </w:pPr>
          </w:p>
        </w:tc>
      </w:tr>
      <w:tr w:rsidR="00192D64">
        <w:trPr>
          <w:cantSplit/>
          <w:trHeight w:hRule="exact" w:val="240"/>
        </w:trPr>
        <w:tc>
          <w:tcPr>
            <w:tcW w:w="449"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4</w:t>
            </w:r>
          </w:p>
          <w:p w:rsidR="00192D64" w:rsidRDefault="00192D64">
            <w:pPr>
              <w:shd w:val="clear" w:color="auto" w:fill="FFFFFF"/>
              <w:rPr>
                <w:sz w:val="18"/>
              </w:rPr>
            </w:pPr>
          </w:p>
        </w:tc>
        <w:tc>
          <w:tcPr>
            <w:tcW w:w="227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Умеренное воздействие</w:t>
            </w:r>
          </w:p>
          <w:p w:rsidR="00192D64" w:rsidRDefault="00192D64">
            <w:pPr>
              <w:shd w:val="clear" w:color="auto" w:fill="FFFFFF"/>
              <w:rPr>
                <w:sz w:val="18"/>
              </w:rPr>
            </w:pPr>
          </w:p>
        </w:tc>
        <w:tc>
          <w:tcPr>
            <w:tcW w:w="71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20</w:t>
            </w:r>
          </w:p>
          <w:p w:rsidR="00192D64" w:rsidRDefault="00192D64">
            <w:pPr>
              <w:shd w:val="clear" w:color="auto" w:fill="FFFFFF"/>
              <w:rPr>
                <w:sz w:val="18"/>
              </w:rPr>
            </w:pPr>
          </w:p>
        </w:tc>
        <w:tc>
          <w:tcPr>
            <w:tcW w:w="566"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50</w:t>
            </w:r>
          </w:p>
          <w:p w:rsidR="00192D64" w:rsidRDefault="00192D64">
            <w:pPr>
              <w:shd w:val="clear" w:color="auto" w:fill="FFFFFF"/>
              <w:rPr>
                <w:sz w:val="18"/>
              </w:rPr>
            </w:pPr>
          </w:p>
        </w:tc>
        <w:tc>
          <w:tcPr>
            <w:tcW w:w="85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30</w:t>
            </w:r>
          </w:p>
          <w:p w:rsidR="00192D64" w:rsidRDefault="00192D64">
            <w:pPr>
              <w:shd w:val="clear" w:color="auto" w:fill="FFFFFF"/>
              <w:rPr>
                <w:sz w:val="18"/>
              </w:rPr>
            </w:pPr>
          </w:p>
        </w:tc>
        <w:tc>
          <w:tcPr>
            <w:tcW w:w="1987" w:type="dxa"/>
            <w:vMerge w:val="restart"/>
            <w:tcBorders>
              <w:top w:val="single" w:sz="6" w:space="0" w:color="auto"/>
              <w:left w:val="single" w:sz="6" w:space="0" w:color="auto"/>
              <w:bottom w:val="nil"/>
              <w:right w:val="single" w:sz="6" w:space="0" w:color="auto"/>
            </w:tcBorders>
          </w:tcPr>
          <w:p w:rsidR="00192D64" w:rsidRDefault="009D28A9">
            <w:pPr>
              <w:shd w:val="clear" w:color="auto" w:fill="FFFFFF"/>
              <w:rPr>
                <w:sz w:val="18"/>
              </w:rPr>
            </w:pPr>
            <w:r>
              <w:rPr>
                <w:color w:val="000000"/>
                <w:sz w:val="18"/>
              </w:rPr>
              <w:t>затруднителен</w:t>
            </w:r>
          </w:p>
          <w:p w:rsidR="00192D64" w:rsidRDefault="00192D64">
            <w:pPr>
              <w:shd w:val="clear" w:color="auto" w:fill="FFFFFF"/>
              <w:rPr>
                <w:sz w:val="18"/>
              </w:rPr>
            </w:pPr>
          </w:p>
        </w:tc>
        <w:tc>
          <w:tcPr>
            <w:tcW w:w="85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75</w:t>
            </w:r>
          </w:p>
          <w:p w:rsidR="00192D64" w:rsidRDefault="00192D64">
            <w:pPr>
              <w:shd w:val="clear" w:color="auto" w:fill="FFFFFF"/>
              <w:rPr>
                <w:sz w:val="18"/>
              </w:rPr>
            </w:pPr>
          </w:p>
        </w:tc>
        <w:tc>
          <w:tcPr>
            <w:tcW w:w="432"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85</w:t>
            </w:r>
          </w:p>
          <w:p w:rsidR="00192D64" w:rsidRDefault="00192D64">
            <w:pPr>
              <w:shd w:val="clear" w:color="auto" w:fill="FFFFFF"/>
              <w:rPr>
                <w:sz w:val="18"/>
              </w:rPr>
            </w:pPr>
          </w:p>
        </w:tc>
        <w:tc>
          <w:tcPr>
            <w:tcW w:w="177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18"/>
              </w:rPr>
            </w:pPr>
            <w:r>
              <w:rPr>
                <w:color w:val="000000"/>
                <w:sz w:val="18"/>
              </w:rPr>
              <w:t>0,75</w:t>
            </w:r>
          </w:p>
          <w:p w:rsidR="00192D64" w:rsidRDefault="00192D64">
            <w:pPr>
              <w:shd w:val="clear" w:color="auto" w:fill="FFFFFF"/>
              <w:jc w:val="center"/>
              <w:rPr>
                <w:sz w:val="18"/>
              </w:rPr>
            </w:pPr>
          </w:p>
        </w:tc>
        <w:tc>
          <w:tcPr>
            <w:tcW w:w="5760" w:type="dxa"/>
            <w:vMerge/>
            <w:tcBorders>
              <w:top w:val="nil"/>
              <w:left w:val="single" w:sz="6" w:space="0" w:color="auto"/>
              <w:bottom w:val="nil"/>
              <w:right w:val="single" w:sz="6" w:space="0" w:color="auto"/>
            </w:tcBorders>
          </w:tcPr>
          <w:p w:rsidR="00192D64" w:rsidRDefault="00192D64">
            <w:pPr>
              <w:rPr>
                <w:sz w:val="16"/>
              </w:rPr>
            </w:pPr>
          </w:p>
        </w:tc>
      </w:tr>
      <w:tr w:rsidR="00192D64">
        <w:trPr>
          <w:cantSplit/>
          <w:trHeight w:hRule="exact" w:val="269"/>
        </w:trPr>
        <w:tc>
          <w:tcPr>
            <w:tcW w:w="449"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5</w:t>
            </w:r>
          </w:p>
          <w:p w:rsidR="00192D64" w:rsidRDefault="00192D64">
            <w:pPr>
              <w:shd w:val="clear" w:color="auto" w:fill="FFFFFF"/>
              <w:rPr>
                <w:sz w:val="18"/>
              </w:rPr>
            </w:pPr>
          </w:p>
        </w:tc>
        <w:tc>
          <w:tcPr>
            <w:tcW w:w="227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Слабое воздействие</w:t>
            </w:r>
          </w:p>
          <w:p w:rsidR="00192D64" w:rsidRDefault="00192D64">
            <w:pPr>
              <w:shd w:val="clear" w:color="auto" w:fill="FFFFFF"/>
              <w:rPr>
                <w:sz w:val="18"/>
              </w:rPr>
            </w:pPr>
          </w:p>
        </w:tc>
        <w:tc>
          <w:tcPr>
            <w:tcW w:w="71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30</w:t>
            </w:r>
          </w:p>
          <w:p w:rsidR="00192D64" w:rsidRDefault="00192D64">
            <w:pPr>
              <w:shd w:val="clear" w:color="auto" w:fill="FFFFFF"/>
              <w:rPr>
                <w:sz w:val="18"/>
              </w:rPr>
            </w:pPr>
          </w:p>
        </w:tc>
        <w:tc>
          <w:tcPr>
            <w:tcW w:w="566"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55</w:t>
            </w:r>
          </w:p>
          <w:p w:rsidR="00192D64" w:rsidRDefault="00192D64">
            <w:pPr>
              <w:shd w:val="clear" w:color="auto" w:fill="FFFFFF"/>
              <w:rPr>
                <w:sz w:val="18"/>
              </w:rPr>
            </w:pPr>
          </w:p>
        </w:tc>
        <w:tc>
          <w:tcPr>
            <w:tcW w:w="85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15</w:t>
            </w:r>
          </w:p>
          <w:p w:rsidR="00192D64" w:rsidRDefault="00192D64">
            <w:pPr>
              <w:shd w:val="clear" w:color="auto" w:fill="FFFFFF"/>
              <w:rPr>
                <w:sz w:val="18"/>
              </w:rPr>
            </w:pPr>
          </w:p>
        </w:tc>
        <w:tc>
          <w:tcPr>
            <w:tcW w:w="1987" w:type="dxa"/>
            <w:vMerge/>
            <w:tcBorders>
              <w:top w:val="nil"/>
              <w:left w:val="single" w:sz="6" w:space="0" w:color="auto"/>
              <w:bottom w:val="single" w:sz="6" w:space="0" w:color="auto"/>
              <w:right w:val="single" w:sz="6" w:space="0" w:color="auto"/>
            </w:tcBorders>
          </w:tcPr>
          <w:p w:rsidR="00192D64" w:rsidRDefault="00192D64">
            <w:pPr>
              <w:rPr>
                <w:sz w:val="18"/>
              </w:rPr>
            </w:pPr>
          </w:p>
        </w:tc>
        <w:tc>
          <w:tcPr>
            <w:tcW w:w="85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85</w:t>
            </w:r>
          </w:p>
          <w:p w:rsidR="00192D64" w:rsidRDefault="00192D64">
            <w:pPr>
              <w:shd w:val="clear" w:color="auto" w:fill="FFFFFF"/>
              <w:rPr>
                <w:sz w:val="18"/>
              </w:rPr>
            </w:pPr>
          </w:p>
        </w:tc>
        <w:tc>
          <w:tcPr>
            <w:tcW w:w="432"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90</w:t>
            </w:r>
          </w:p>
          <w:p w:rsidR="00192D64" w:rsidRDefault="00192D64">
            <w:pPr>
              <w:shd w:val="clear" w:color="auto" w:fill="FFFFFF"/>
              <w:rPr>
                <w:sz w:val="18"/>
              </w:rPr>
            </w:pPr>
          </w:p>
        </w:tc>
        <w:tc>
          <w:tcPr>
            <w:tcW w:w="177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18"/>
              </w:rPr>
            </w:pPr>
            <w:r>
              <w:rPr>
                <w:color w:val="000000"/>
                <w:sz w:val="18"/>
              </w:rPr>
              <w:t>0,9</w:t>
            </w:r>
          </w:p>
          <w:p w:rsidR="00192D64" w:rsidRDefault="00192D64">
            <w:pPr>
              <w:shd w:val="clear" w:color="auto" w:fill="FFFFFF"/>
              <w:jc w:val="center"/>
              <w:rPr>
                <w:sz w:val="18"/>
              </w:rPr>
            </w:pPr>
          </w:p>
        </w:tc>
        <w:tc>
          <w:tcPr>
            <w:tcW w:w="5760" w:type="dxa"/>
            <w:vMerge/>
            <w:tcBorders>
              <w:top w:val="nil"/>
              <w:left w:val="single" w:sz="6" w:space="0" w:color="auto"/>
              <w:bottom w:val="single" w:sz="6" w:space="0" w:color="auto"/>
              <w:right w:val="single" w:sz="6" w:space="0" w:color="auto"/>
            </w:tcBorders>
          </w:tcPr>
          <w:p w:rsidR="00192D64" w:rsidRDefault="00192D64">
            <w:pPr>
              <w:rPr>
                <w:sz w:val="16"/>
              </w:rPr>
            </w:pPr>
          </w:p>
        </w:tc>
      </w:tr>
      <w:tr w:rsidR="00192D64">
        <w:trPr>
          <w:cantSplit/>
          <w:trHeight w:hRule="exact" w:val="192"/>
        </w:trPr>
        <w:tc>
          <w:tcPr>
            <w:tcW w:w="9900" w:type="dxa"/>
            <w:gridSpan w:val="9"/>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jc w:val="center"/>
              <w:rPr>
                <w:sz w:val="18"/>
              </w:rPr>
            </w:pPr>
            <w:r>
              <w:rPr>
                <w:sz w:val="18"/>
              </w:rPr>
              <w:t>Ранневесенний сезон выпаса в Лесотундре</w:t>
            </w:r>
          </w:p>
          <w:p w:rsidR="00192D64" w:rsidRDefault="00192D64">
            <w:pPr>
              <w:shd w:val="clear" w:color="auto" w:fill="FFFFFF"/>
              <w:jc w:val="center"/>
              <w:rPr>
                <w:sz w:val="16"/>
              </w:rPr>
            </w:pPr>
          </w:p>
        </w:tc>
        <w:tc>
          <w:tcPr>
            <w:tcW w:w="5760" w:type="dxa"/>
            <w:tcBorders>
              <w:top w:val="single" w:sz="4" w:space="0" w:color="auto"/>
              <w:left w:val="single" w:sz="4" w:space="0" w:color="auto"/>
              <w:bottom w:val="single" w:sz="4" w:space="0" w:color="auto"/>
              <w:right w:val="single" w:sz="4" w:space="0" w:color="auto"/>
            </w:tcBorders>
          </w:tcPr>
          <w:p w:rsidR="00192D64" w:rsidRDefault="00192D64">
            <w:pPr>
              <w:rPr>
                <w:sz w:val="18"/>
              </w:rPr>
            </w:pPr>
          </w:p>
          <w:p w:rsidR="00192D64" w:rsidRDefault="00192D64">
            <w:pPr>
              <w:shd w:val="clear" w:color="auto" w:fill="FFFFFF"/>
              <w:rPr>
                <w:sz w:val="18"/>
              </w:rPr>
            </w:pPr>
          </w:p>
        </w:tc>
      </w:tr>
      <w:tr w:rsidR="00192D64">
        <w:trPr>
          <w:trHeight w:hRule="exact" w:val="316"/>
        </w:trPr>
        <w:tc>
          <w:tcPr>
            <w:tcW w:w="449"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rPr>
                <w:sz w:val="18"/>
              </w:rPr>
            </w:pPr>
          </w:p>
          <w:p w:rsidR="00192D64" w:rsidRDefault="00192D64">
            <w:pPr>
              <w:shd w:val="clear" w:color="auto" w:fill="FFFFFF"/>
              <w:rPr>
                <w:sz w:val="18"/>
              </w:rPr>
            </w:pPr>
          </w:p>
        </w:tc>
        <w:tc>
          <w:tcPr>
            <w:tcW w:w="227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Эталон пастбища</w:t>
            </w:r>
          </w:p>
          <w:p w:rsidR="00192D64" w:rsidRDefault="00192D64">
            <w:pPr>
              <w:shd w:val="clear" w:color="auto" w:fill="FFFFFF"/>
              <w:rPr>
                <w:sz w:val="18"/>
              </w:rPr>
            </w:pPr>
          </w:p>
        </w:tc>
        <w:tc>
          <w:tcPr>
            <w:tcW w:w="71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20</w:t>
            </w:r>
          </w:p>
          <w:p w:rsidR="00192D64" w:rsidRDefault="00192D64">
            <w:pPr>
              <w:shd w:val="clear" w:color="auto" w:fill="FFFFFF"/>
              <w:rPr>
                <w:sz w:val="18"/>
              </w:rPr>
            </w:pPr>
          </w:p>
        </w:tc>
        <w:tc>
          <w:tcPr>
            <w:tcW w:w="566"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60</w:t>
            </w:r>
          </w:p>
          <w:p w:rsidR="00192D64" w:rsidRDefault="00192D64">
            <w:pPr>
              <w:shd w:val="clear" w:color="auto" w:fill="FFFFFF"/>
              <w:rPr>
                <w:sz w:val="18"/>
              </w:rPr>
            </w:pPr>
          </w:p>
        </w:tc>
        <w:tc>
          <w:tcPr>
            <w:tcW w:w="85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20</w:t>
            </w:r>
          </w:p>
          <w:p w:rsidR="00192D64" w:rsidRDefault="00192D64">
            <w:pPr>
              <w:shd w:val="clear" w:color="auto" w:fill="FFFFFF"/>
              <w:rPr>
                <w:sz w:val="18"/>
              </w:rPr>
            </w:pPr>
          </w:p>
        </w:tc>
        <w:tc>
          <w:tcPr>
            <w:tcW w:w="1987"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соответствует норме</w:t>
            </w:r>
          </w:p>
          <w:p w:rsidR="00192D64" w:rsidRDefault="00192D64">
            <w:pPr>
              <w:shd w:val="clear" w:color="auto" w:fill="FFFFFF"/>
              <w:rPr>
                <w:sz w:val="18"/>
              </w:rPr>
            </w:pPr>
          </w:p>
        </w:tc>
        <w:tc>
          <w:tcPr>
            <w:tcW w:w="85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90</w:t>
            </w:r>
          </w:p>
          <w:p w:rsidR="00192D64" w:rsidRDefault="00192D64">
            <w:pPr>
              <w:shd w:val="clear" w:color="auto" w:fill="FFFFFF"/>
              <w:rPr>
                <w:sz w:val="18"/>
              </w:rPr>
            </w:pPr>
          </w:p>
        </w:tc>
        <w:tc>
          <w:tcPr>
            <w:tcW w:w="432"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95</w:t>
            </w:r>
          </w:p>
          <w:p w:rsidR="00192D64" w:rsidRDefault="00192D64">
            <w:pPr>
              <w:shd w:val="clear" w:color="auto" w:fill="FFFFFF"/>
              <w:rPr>
                <w:sz w:val="18"/>
              </w:rPr>
            </w:pPr>
          </w:p>
        </w:tc>
        <w:tc>
          <w:tcPr>
            <w:tcW w:w="1774" w:type="dxa"/>
            <w:tcBorders>
              <w:top w:val="single" w:sz="6" w:space="0" w:color="auto"/>
              <w:left w:val="single" w:sz="6" w:space="0" w:color="auto"/>
              <w:bottom w:val="single" w:sz="6" w:space="0" w:color="auto"/>
              <w:right w:val="single" w:sz="4" w:space="0" w:color="auto"/>
            </w:tcBorders>
            <w:vAlign w:val="center"/>
          </w:tcPr>
          <w:p w:rsidR="00192D64" w:rsidRDefault="009D28A9">
            <w:pPr>
              <w:shd w:val="clear" w:color="auto" w:fill="FFFFFF"/>
              <w:jc w:val="center"/>
              <w:rPr>
                <w:sz w:val="18"/>
              </w:rPr>
            </w:pPr>
            <w:r>
              <w:rPr>
                <w:color w:val="000000"/>
                <w:sz w:val="18"/>
              </w:rPr>
              <w:t>1,0</w:t>
            </w:r>
          </w:p>
          <w:p w:rsidR="00192D64" w:rsidRDefault="00192D64">
            <w:pPr>
              <w:shd w:val="clear" w:color="auto" w:fill="FFFFFF"/>
              <w:jc w:val="center"/>
              <w:rPr>
                <w:sz w:val="18"/>
              </w:rPr>
            </w:pPr>
          </w:p>
        </w:tc>
        <w:tc>
          <w:tcPr>
            <w:tcW w:w="5760" w:type="dxa"/>
            <w:tcBorders>
              <w:top w:val="single" w:sz="6" w:space="0" w:color="auto"/>
              <w:left w:val="single" w:sz="4" w:space="0" w:color="auto"/>
              <w:bottom w:val="single" w:sz="6" w:space="0" w:color="auto"/>
              <w:right w:val="single" w:sz="6" w:space="0" w:color="auto"/>
            </w:tcBorders>
            <w:vAlign w:val="center"/>
          </w:tcPr>
          <w:p w:rsidR="00192D64" w:rsidRDefault="009D28A9">
            <w:pPr>
              <w:shd w:val="clear" w:color="auto" w:fill="FFFFFF"/>
              <w:spacing w:line="178" w:lineRule="exact"/>
              <w:jc w:val="center"/>
              <w:rPr>
                <w:sz w:val="18"/>
              </w:rPr>
            </w:pPr>
            <w:r>
              <w:rPr>
                <w:color w:val="000000"/>
                <w:sz w:val="18"/>
              </w:rPr>
              <w:t>Использование согласно зоотехнических нормативов выпаса</w:t>
            </w:r>
          </w:p>
          <w:p w:rsidR="00192D64" w:rsidRDefault="00192D64">
            <w:pPr>
              <w:shd w:val="clear" w:color="auto" w:fill="FFFFFF"/>
              <w:spacing w:line="178" w:lineRule="exact"/>
              <w:jc w:val="center"/>
              <w:rPr>
                <w:sz w:val="18"/>
              </w:rPr>
            </w:pPr>
          </w:p>
        </w:tc>
      </w:tr>
      <w:tr w:rsidR="00192D64">
        <w:trPr>
          <w:cantSplit/>
          <w:trHeight w:hRule="exact" w:val="240"/>
        </w:trPr>
        <w:tc>
          <w:tcPr>
            <w:tcW w:w="449"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1</w:t>
            </w:r>
          </w:p>
          <w:p w:rsidR="00192D64" w:rsidRDefault="00192D64">
            <w:pPr>
              <w:shd w:val="clear" w:color="auto" w:fill="FFFFFF"/>
              <w:rPr>
                <w:sz w:val="18"/>
              </w:rPr>
            </w:pPr>
          </w:p>
        </w:tc>
        <w:tc>
          <w:tcPr>
            <w:tcW w:w="227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Полное отчуждение пастбищ</w:t>
            </w:r>
          </w:p>
          <w:p w:rsidR="00192D64" w:rsidRDefault="00192D64">
            <w:pPr>
              <w:shd w:val="clear" w:color="auto" w:fill="FFFFFF"/>
              <w:rPr>
                <w:sz w:val="18"/>
              </w:rPr>
            </w:pPr>
          </w:p>
        </w:tc>
        <w:tc>
          <w:tcPr>
            <w:tcW w:w="7177" w:type="dxa"/>
            <w:gridSpan w:val="7"/>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18"/>
              </w:rPr>
            </w:pPr>
          </w:p>
        </w:tc>
        <w:tc>
          <w:tcPr>
            <w:tcW w:w="5760" w:type="dxa"/>
            <w:vMerge w:val="restart"/>
            <w:tcBorders>
              <w:top w:val="single" w:sz="6" w:space="0" w:color="auto"/>
              <w:left w:val="single" w:sz="6" w:space="0" w:color="auto"/>
              <w:right w:val="single" w:sz="6" w:space="0" w:color="auto"/>
            </w:tcBorders>
            <w:vAlign w:val="center"/>
          </w:tcPr>
          <w:p w:rsidR="00192D64" w:rsidRDefault="009D28A9">
            <w:pPr>
              <w:shd w:val="clear" w:color="auto" w:fill="FFFFFF"/>
              <w:jc w:val="center"/>
              <w:rPr>
                <w:sz w:val="18"/>
              </w:rPr>
            </w:pPr>
            <w:r>
              <w:rPr>
                <w:color w:val="000000"/>
                <w:sz w:val="18"/>
              </w:rPr>
              <w:t>Не пригодны для использования</w:t>
            </w:r>
          </w:p>
          <w:p w:rsidR="00192D64" w:rsidRDefault="00192D64">
            <w:pPr>
              <w:shd w:val="clear" w:color="auto" w:fill="FFFFFF"/>
              <w:jc w:val="center"/>
              <w:rPr>
                <w:sz w:val="18"/>
              </w:rPr>
            </w:pPr>
          </w:p>
        </w:tc>
      </w:tr>
      <w:tr w:rsidR="00192D64">
        <w:trPr>
          <w:cantSplit/>
          <w:trHeight w:hRule="exact" w:val="240"/>
        </w:trPr>
        <w:tc>
          <w:tcPr>
            <w:tcW w:w="449"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2</w:t>
            </w:r>
          </w:p>
          <w:p w:rsidR="00192D64" w:rsidRDefault="00192D64">
            <w:pPr>
              <w:shd w:val="clear" w:color="auto" w:fill="FFFFFF"/>
              <w:rPr>
                <w:sz w:val="18"/>
              </w:rPr>
            </w:pPr>
          </w:p>
        </w:tc>
        <w:tc>
          <w:tcPr>
            <w:tcW w:w="227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Сильное воздействие</w:t>
            </w:r>
          </w:p>
          <w:p w:rsidR="00192D64" w:rsidRDefault="00192D64">
            <w:pPr>
              <w:shd w:val="clear" w:color="auto" w:fill="FFFFFF"/>
              <w:rPr>
                <w:sz w:val="18"/>
              </w:rPr>
            </w:pPr>
          </w:p>
        </w:tc>
        <w:tc>
          <w:tcPr>
            <w:tcW w:w="71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w:t>
            </w:r>
          </w:p>
          <w:p w:rsidR="00192D64" w:rsidRDefault="00192D64">
            <w:pPr>
              <w:shd w:val="clear" w:color="auto" w:fill="FFFFFF"/>
              <w:rPr>
                <w:sz w:val="18"/>
              </w:rPr>
            </w:pPr>
          </w:p>
        </w:tc>
        <w:tc>
          <w:tcPr>
            <w:tcW w:w="566"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40</w:t>
            </w:r>
          </w:p>
          <w:p w:rsidR="00192D64" w:rsidRDefault="00192D64">
            <w:pPr>
              <w:shd w:val="clear" w:color="auto" w:fill="FFFFFF"/>
              <w:rPr>
                <w:sz w:val="18"/>
              </w:rPr>
            </w:pPr>
          </w:p>
        </w:tc>
        <w:tc>
          <w:tcPr>
            <w:tcW w:w="85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60</w:t>
            </w:r>
          </w:p>
          <w:p w:rsidR="00192D64" w:rsidRDefault="00192D64">
            <w:pPr>
              <w:shd w:val="clear" w:color="auto" w:fill="FFFFFF"/>
              <w:rPr>
                <w:sz w:val="18"/>
              </w:rPr>
            </w:pPr>
          </w:p>
        </w:tc>
        <w:tc>
          <w:tcPr>
            <w:tcW w:w="1987" w:type="dxa"/>
            <w:vMerge w:val="restart"/>
            <w:tcBorders>
              <w:top w:val="single" w:sz="6" w:space="0" w:color="auto"/>
              <w:left w:val="single" w:sz="6" w:space="0" w:color="auto"/>
              <w:bottom w:val="nil"/>
              <w:right w:val="single" w:sz="6" w:space="0" w:color="auto"/>
            </w:tcBorders>
          </w:tcPr>
          <w:p w:rsidR="00192D64" w:rsidRDefault="009D28A9">
            <w:pPr>
              <w:shd w:val="clear" w:color="auto" w:fill="FFFFFF"/>
              <w:rPr>
                <w:sz w:val="18"/>
              </w:rPr>
            </w:pPr>
            <w:r>
              <w:rPr>
                <w:color w:val="000000"/>
                <w:sz w:val="18"/>
              </w:rPr>
              <w:t>крайне затруднителен</w:t>
            </w:r>
          </w:p>
          <w:p w:rsidR="00192D64" w:rsidRDefault="00192D64">
            <w:pPr>
              <w:shd w:val="clear" w:color="auto" w:fill="FFFFFF"/>
              <w:rPr>
                <w:sz w:val="18"/>
              </w:rPr>
            </w:pPr>
          </w:p>
        </w:tc>
        <w:tc>
          <w:tcPr>
            <w:tcW w:w="85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55</w:t>
            </w:r>
          </w:p>
          <w:p w:rsidR="00192D64" w:rsidRDefault="00192D64">
            <w:pPr>
              <w:shd w:val="clear" w:color="auto" w:fill="FFFFFF"/>
              <w:rPr>
                <w:sz w:val="18"/>
              </w:rPr>
            </w:pPr>
          </w:p>
        </w:tc>
        <w:tc>
          <w:tcPr>
            <w:tcW w:w="432"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70</w:t>
            </w:r>
          </w:p>
          <w:p w:rsidR="00192D64" w:rsidRDefault="00192D64">
            <w:pPr>
              <w:shd w:val="clear" w:color="auto" w:fill="FFFFFF"/>
              <w:rPr>
                <w:sz w:val="18"/>
              </w:rPr>
            </w:pPr>
          </w:p>
        </w:tc>
        <w:tc>
          <w:tcPr>
            <w:tcW w:w="177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18"/>
              </w:rPr>
            </w:pPr>
            <w:r>
              <w:rPr>
                <w:color w:val="000000"/>
                <w:sz w:val="18"/>
              </w:rPr>
              <w:t>0,4</w:t>
            </w:r>
          </w:p>
          <w:p w:rsidR="00192D64" w:rsidRDefault="00192D64">
            <w:pPr>
              <w:shd w:val="clear" w:color="auto" w:fill="FFFFFF"/>
              <w:jc w:val="center"/>
              <w:rPr>
                <w:sz w:val="18"/>
              </w:rPr>
            </w:pPr>
          </w:p>
        </w:tc>
        <w:tc>
          <w:tcPr>
            <w:tcW w:w="5760" w:type="dxa"/>
            <w:vMerge/>
            <w:tcBorders>
              <w:left w:val="single" w:sz="6" w:space="0" w:color="auto"/>
              <w:right w:val="single" w:sz="6" w:space="0" w:color="auto"/>
            </w:tcBorders>
          </w:tcPr>
          <w:p w:rsidR="00192D64" w:rsidRDefault="00192D64">
            <w:pPr>
              <w:rPr>
                <w:sz w:val="18"/>
              </w:rPr>
            </w:pPr>
          </w:p>
        </w:tc>
      </w:tr>
      <w:tr w:rsidR="00192D64">
        <w:trPr>
          <w:cantSplit/>
          <w:trHeight w:hRule="exact" w:val="240"/>
        </w:trPr>
        <w:tc>
          <w:tcPr>
            <w:tcW w:w="449"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3</w:t>
            </w:r>
          </w:p>
          <w:p w:rsidR="00192D64" w:rsidRDefault="00192D64">
            <w:pPr>
              <w:shd w:val="clear" w:color="auto" w:fill="FFFFFF"/>
              <w:rPr>
                <w:sz w:val="18"/>
              </w:rPr>
            </w:pPr>
          </w:p>
        </w:tc>
        <w:tc>
          <w:tcPr>
            <w:tcW w:w="227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Значительное воздействие</w:t>
            </w:r>
          </w:p>
          <w:p w:rsidR="00192D64" w:rsidRDefault="00192D64">
            <w:pPr>
              <w:shd w:val="clear" w:color="auto" w:fill="FFFFFF"/>
              <w:rPr>
                <w:sz w:val="18"/>
              </w:rPr>
            </w:pPr>
          </w:p>
        </w:tc>
        <w:tc>
          <w:tcPr>
            <w:tcW w:w="71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5</w:t>
            </w:r>
          </w:p>
          <w:p w:rsidR="00192D64" w:rsidRDefault="00192D64">
            <w:pPr>
              <w:shd w:val="clear" w:color="auto" w:fill="FFFFFF"/>
              <w:rPr>
                <w:sz w:val="18"/>
              </w:rPr>
            </w:pPr>
          </w:p>
        </w:tc>
        <w:tc>
          <w:tcPr>
            <w:tcW w:w="566"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40</w:t>
            </w:r>
          </w:p>
          <w:p w:rsidR="00192D64" w:rsidRDefault="00192D64">
            <w:pPr>
              <w:shd w:val="clear" w:color="auto" w:fill="FFFFFF"/>
              <w:rPr>
                <w:sz w:val="18"/>
              </w:rPr>
            </w:pPr>
          </w:p>
        </w:tc>
        <w:tc>
          <w:tcPr>
            <w:tcW w:w="85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55</w:t>
            </w:r>
          </w:p>
          <w:p w:rsidR="00192D64" w:rsidRDefault="00192D64">
            <w:pPr>
              <w:shd w:val="clear" w:color="auto" w:fill="FFFFFF"/>
              <w:rPr>
                <w:sz w:val="18"/>
              </w:rPr>
            </w:pPr>
          </w:p>
        </w:tc>
        <w:tc>
          <w:tcPr>
            <w:tcW w:w="1987" w:type="dxa"/>
            <w:vMerge/>
            <w:tcBorders>
              <w:top w:val="nil"/>
              <w:left w:val="single" w:sz="6" w:space="0" w:color="auto"/>
              <w:bottom w:val="single" w:sz="6" w:space="0" w:color="auto"/>
              <w:right w:val="single" w:sz="6" w:space="0" w:color="auto"/>
            </w:tcBorders>
          </w:tcPr>
          <w:p w:rsidR="00192D64" w:rsidRDefault="00192D64">
            <w:pPr>
              <w:rPr>
                <w:sz w:val="18"/>
              </w:rPr>
            </w:pPr>
          </w:p>
        </w:tc>
        <w:tc>
          <w:tcPr>
            <w:tcW w:w="85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60</w:t>
            </w:r>
          </w:p>
          <w:p w:rsidR="00192D64" w:rsidRDefault="00192D64">
            <w:pPr>
              <w:shd w:val="clear" w:color="auto" w:fill="FFFFFF"/>
              <w:rPr>
                <w:sz w:val="18"/>
              </w:rPr>
            </w:pPr>
          </w:p>
        </w:tc>
        <w:tc>
          <w:tcPr>
            <w:tcW w:w="432"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75</w:t>
            </w:r>
          </w:p>
          <w:p w:rsidR="00192D64" w:rsidRDefault="00192D64">
            <w:pPr>
              <w:shd w:val="clear" w:color="auto" w:fill="FFFFFF"/>
              <w:rPr>
                <w:sz w:val="18"/>
              </w:rPr>
            </w:pPr>
          </w:p>
        </w:tc>
        <w:tc>
          <w:tcPr>
            <w:tcW w:w="177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18"/>
              </w:rPr>
            </w:pPr>
            <w:r>
              <w:rPr>
                <w:color w:val="000000"/>
                <w:sz w:val="18"/>
              </w:rPr>
              <w:t>0,5</w:t>
            </w:r>
          </w:p>
          <w:p w:rsidR="00192D64" w:rsidRDefault="00192D64">
            <w:pPr>
              <w:shd w:val="clear" w:color="auto" w:fill="FFFFFF"/>
              <w:jc w:val="center"/>
              <w:rPr>
                <w:sz w:val="18"/>
              </w:rPr>
            </w:pPr>
          </w:p>
        </w:tc>
        <w:tc>
          <w:tcPr>
            <w:tcW w:w="5760" w:type="dxa"/>
            <w:vMerge/>
            <w:tcBorders>
              <w:left w:val="single" w:sz="6" w:space="0" w:color="auto"/>
              <w:bottom w:val="single" w:sz="6" w:space="0" w:color="auto"/>
              <w:right w:val="single" w:sz="6" w:space="0" w:color="auto"/>
            </w:tcBorders>
          </w:tcPr>
          <w:p w:rsidR="00192D64" w:rsidRDefault="00192D64">
            <w:pPr>
              <w:rPr>
                <w:sz w:val="18"/>
              </w:rPr>
            </w:pPr>
          </w:p>
        </w:tc>
      </w:tr>
      <w:tr w:rsidR="00192D64">
        <w:trPr>
          <w:cantSplit/>
          <w:trHeight w:hRule="exact" w:val="240"/>
        </w:trPr>
        <w:tc>
          <w:tcPr>
            <w:tcW w:w="449"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4</w:t>
            </w:r>
          </w:p>
          <w:p w:rsidR="00192D64" w:rsidRDefault="00192D64">
            <w:pPr>
              <w:shd w:val="clear" w:color="auto" w:fill="FFFFFF"/>
              <w:rPr>
                <w:sz w:val="18"/>
              </w:rPr>
            </w:pPr>
          </w:p>
        </w:tc>
        <w:tc>
          <w:tcPr>
            <w:tcW w:w="227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Умеренное воздействие</w:t>
            </w:r>
          </w:p>
          <w:p w:rsidR="00192D64" w:rsidRDefault="00192D64">
            <w:pPr>
              <w:shd w:val="clear" w:color="auto" w:fill="FFFFFF"/>
              <w:rPr>
                <w:sz w:val="18"/>
              </w:rPr>
            </w:pPr>
          </w:p>
        </w:tc>
        <w:tc>
          <w:tcPr>
            <w:tcW w:w="71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10</w:t>
            </w:r>
          </w:p>
          <w:p w:rsidR="00192D64" w:rsidRDefault="00192D64">
            <w:pPr>
              <w:shd w:val="clear" w:color="auto" w:fill="FFFFFF"/>
              <w:rPr>
                <w:sz w:val="18"/>
              </w:rPr>
            </w:pPr>
          </w:p>
        </w:tc>
        <w:tc>
          <w:tcPr>
            <w:tcW w:w="566"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50</w:t>
            </w:r>
          </w:p>
          <w:p w:rsidR="00192D64" w:rsidRDefault="00192D64">
            <w:pPr>
              <w:shd w:val="clear" w:color="auto" w:fill="FFFFFF"/>
              <w:rPr>
                <w:sz w:val="18"/>
              </w:rPr>
            </w:pPr>
          </w:p>
        </w:tc>
        <w:tc>
          <w:tcPr>
            <w:tcW w:w="85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40</w:t>
            </w:r>
          </w:p>
          <w:p w:rsidR="00192D64" w:rsidRDefault="00192D64">
            <w:pPr>
              <w:shd w:val="clear" w:color="auto" w:fill="FFFFFF"/>
              <w:rPr>
                <w:sz w:val="18"/>
              </w:rPr>
            </w:pPr>
          </w:p>
        </w:tc>
        <w:tc>
          <w:tcPr>
            <w:tcW w:w="1987" w:type="dxa"/>
            <w:vMerge w:val="restart"/>
            <w:tcBorders>
              <w:top w:val="single" w:sz="6" w:space="0" w:color="auto"/>
              <w:left w:val="single" w:sz="6" w:space="0" w:color="auto"/>
              <w:bottom w:val="nil"/>
              <w:right w:val="single" w:sz="6" w:space="0" w:color="auto"/>
            </w:tcBorders>
          </w:tcPr>
          <w:p w:rsidR="00192D64" w:rsidRDefault="009D28A9">
            <w:pPr>
              <w:shd w:val="clear" w:color="auto" w:fill="FFFFFF"/>
              <w:rPr>
                <w:sz w:val="18"/>
              </w:rPr>
            </w:pPr>
            <w:r>
              <w:rPr>
                <w:color w:val="000000"/>
                <w:sz w:val="18"/>
              </w:rPr>
              <w:t>затруднителен</w:t>
            </w:r>
          </w:p>
          <w:p w:rsidR="00192D64" w:rsidRDefault="00192D64">
            <w:pPr>
              <w:shd w:val="clear" w:color="auto" w:fill="FFFFFF"/>
              <w:rPr>
                <w:sz w:val="18"/>
              </w:rPr>
            </w:pPr>
          </w:p>
        </w:tc>
        <w:tc>
          <w:tcPr>
            <w:tcW w:w="85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70</w:t>
            </w:r>
          </w:p>
          <w:p w:rsidR="00192D64" w:rsidRDefault="00192D64">
            <w:pPr>
              <w:shd w:val="clear" w:color="auto" w:fill="FFFFFF"/>
              <w:rPr>
                <w:sz w:val="18"/>
              </w:rPr>
            </w:pPr>
          </w:p>
        </w:tc>
        <w:tc>
          <w:tcPr>
            <w:tcW w:w="432"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85</w:t>
            </w:r>
          </w:p>
          <w:p w:rsidR="00192D64" w:rsidRDefault="00192D64">
            <w:pPr>
              <w:shd w:val="clear" w:color="auto" w:fill="FFFFFF"/>
              <w:rPr>
                <w:sz w:val="18"/>
              </w:rPr>
            </w:pPr>
          </w:p>
        </w:tc>
        <w:tc>
          <w:tcPr>
            <w:tcW w:w="177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18"/>
              </w:rPr>
            </w:pPr>
            <w:r>
              <w:rPr>
                <w:color w:val="000000"/>
                <w:sz w:val="18"/>
              </w:rPr>
              <w:t>0,6</w:t>
            </w:r>
          </w:p>
          <w:p w:rsidR="00192D64" w:rsidRDefault="00192D64">
            <w:pPr>
              <w:shd w:val="clear" w:color="auto" w:fill="FFFFFF"/>
              <w:jc w:val="center"/>
              <w:rPr>
                <w:sz w:val="18"/>
              </w:rPr>
            </w:pPr>
          </w:p>
        </w:tc>
        <w:tc>
          <w:tcPr>
            <w:tcW w:w="5760" w:type="dxa"/>
            <w:vMerge w:val="restart"/>
            <w:tcBorders>
              <w:top w:val="single" w:sz="6" w:space="0" w:color="auto"/>
              <w:left w:val="single" w:sz="6" w:space="0" w:color="auto"/>
              <w:bottom w:val="nil"/>
              <w:right w:val="single" w:sz="6" w:space="0" w:color="auto"/>
            </w:tcBorders>
          </w:tcPr>
          <w:p w:rsidR="00192D64" w:rsidRDefault="009D28A9">
            <w:pPr>
              <w:shd w:val="clear" w:color="auto" w:fill="FFFFFF"/>
              <w:spacing w:line="178" w:lineRule="exact"/>
              <w:rPr>
                <w:sz w:val="18"/>
              </w:rPr>
            </w:pPr>
            <w:r>
              <w:rPr>
                <w:color w:val="000000"/>
                <w:sz w:val="18"/>
              </w:rPr>
              <w:t>Пригодны      для      ограниченного использования                   согласно фактической      оленеемкости      с соблюдением пастбищеоборота</w:t>
            </w:r>
          </w:p>
          <w:p w:rsidR="00192D64" w:rsidRDefault="00192D64">
            <w:pPr>
              <w:shd w:val="clear" w:color="auto" w:fill="FFFFFF"/>
              <w:spacing w:line="178" w:lineRule="exact"/>
              <w:rPr>
                <w:sz w:val="18"/>
              </w:rPr>
            </w:pPr>
          </w:p>
        </w:tc>
      </w:tr>
      <w:tr w:rsidR="00192D64">
        <w:trPr>
          <w:cantSplit/>
          <w:trHeight w:hRule="exact" w:val="499"/>
        </w:trPr>
        <w:tc>
          <w:tcPr>
            <w:tcW w:w="449"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5</w:t>
            </w:r>
          </w:p>
          <w:p w:rsidR="00192D64" w:rsidRDefault="00192D64">
            <w:pPr>
              <w:shd w:val="clear" w:color="auto" w:fill="FFFFFF"/>
              <w:rPr>
                <w:sz w:val="18"/>
              </w:rPr>
            </w:pPr>
          </w:p>
        </w:tc>
        <w:tc>
          <w:tcPr>
            <w:tcW w:w="227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Слабое воздействие</w:t>
            </w:r>
          </w:p>
          <w:p w:rsidR="00192D64" w:rsidRDefault="00192D64">
            <w:pPr>
              <w:shd w:val="clear" w:color="auto" w:fill="FFFFFF"/>
              <w:rPr>
                <w:sz w:val="18"/>
              </w:rPr>
            </w:pPr>
          </w:p>
        </w:tc>
        <w:tc>
          <w:tcPr>
            <w:tcW w:w="71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15</w:t>
            </w:r>
          </w:p>
          <w:p w:rsidR="00192D64" w:rsidRDefault="00192D64">
            <w:pPr>
              <w:shd w:val="clear" w:color="auto" w:fill="FFFFFF"/>
              <w:rPr>
                <w:sz w:val="18"/>
              </w:rPr>
            </w:pPr>
          </w:p>
        </w:tc>
        <w:tc>
          <w:tcPr>
            <w:tcW w:w="566"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60</w:t>
            </w:r>
          </w:p>
          <w:p w:rsidR="00192D64" w:rsidRDefault="00192D64">
            <w:pPr>
              <w:shd w:val="clear" w:color="auto" w:fill="FFFFFF"/>
              <w:rPr>
                <w:sz w:val="18"/>
              </w:rPr>
            </w:pPr>
          </w:p>
        </w:tc>
        <w:tc>
          <w:tcPr>
            <w:tcW w:w="85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25</w:t>
            </w:r>
          </w:p>
          <w:p w:rsidR="00192D64" w:rsidRDefault="00192D64">
            <w:pPr>
              <w:shd w:val="clear" w:color="auto" w:fill="FFFFFF"/>
              <w:rPr>
                <w:sz w:val="18"/>
              </w:rPr>
            </w:pPr>
          </w:p>
        </w:tc>
        <w:tc>
          <w:tcPr>
            <w:tcW w:w="1987" w:type="dxa"/>
            <w:vMerge/>
            <w:tcBorders>
              <w:top w:val="nil"/>
              <w:left w:val="single" w:sz="6" w:space="0" w:color="auto"/>
              <w:bottom w:val="single" w:sz="6" w:space="0" w:color="auto"/>
              <w:right w:val="single" w:sz="6" w:space="0" w:color="auto"/>
            </w:tcBorders>
          </w:tcPr>
          <w:p w:rsidR="00192D64" w:rsidRDefault="00192D64">
            <w:pPr>
              <w:rPr>
                <w:sz w:val="18"/>
              </w:rPr>
            </w:pPr>
          </w:p>
        </w:tc>
        <w:tc>
          <w:tcPr>
            <w:tcW w:w="85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80</w:t>
            </w:r>
          </w:p>
          <w:p w:rsidR="00192D64" w:rsidRDefault="00192D64">
            <w:pPr>
              <w:shd w:val="clear" w:color="auto" w:fill="FFFFFF"/>
              <w:rPr>
                <w:sz w:val="18"/>
              </w:rPr>
            </w:pPr>
          </w:p>
        </w:tc>
        <w:tc>
          <w:tcPr>
            <w:tcW w:w="432"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90</w:t>
            </w:r>
          </w:p>
          <w:p w:rsidR="00192D64" w:rsidRDefault="00192D64">
            <w:pPr>
              <w:shd w:val="clear" w:color="auto" w:fill="FFFFFF"/>
              <w:rPr>
                <w:sz w:val="18"/>
              </w:rPr>
            </w:pPr>
          </w:p>
        </w:tc>
        <w:tc>
          <w:tcPr>
            <w:tcW w:w="177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18"/>
              </w:rPr>
            </w:pPr>
            <w:r>
              <w:rPr>
                <w:color w:val="000000"/>
                <w:sz w:val="18"/>
              </w:rPr>
              <w:t>0,8</w:t>
            </w:r>
          </w:p>
          <w:p w:rsidR="00192D64" w:rsidRDefault="00192D64">
            <w:pPr>
              <w:shd w:val="clear" w:color="auto" w:fill="FFFFFF"/>
              <w:jc w:val="center"/>
              <w:rPr>
                <w:sz w:val="18"/>
              </w:rPr>
            </w:pPr>
          </w:p>
        </w:tc>
        <w:tc>
          <w:tcPr>
            <w:tcW w:w="5760" w:type="dxa"/>
            <w:vMerge/>
            <w:tcBorders>
              <w:top w:val="nil"/>
              <w:left w:val="single" w:sz="6" w:space="0" w:color="auto"/>
              <w:bottom w:val="single" w:sz="6" w:space="0" w:color="auto"/>
              <w:right w:val="single" w:sz="6" w:space="0" w:color="auto"/>
            </w:tcBorders>
          </w:tcPr>
          <w:p w:rsidR="00192D64" w:rsidRDefault="00192D64">
            <w:pPr>
              <w:rPr>
                <w:sz w:val="18"/>
              </w:rPr>
            </w:pPr>
          </w:p>
        </w:tc>
      </w:tr>
      <w:tr w:rsidR="00192D64">
        <w:trPr>
          <w:gridAfter w:val="1"/>
          <w:wAfter w:w="5760" w:type="dxa"/>
          <w:trHeight w:hRule="exact" w:val="192"/>
        </w:trPr>
        <w:tc>
          <w:tcPr>
            <w:tcW w:w="9900" w:type="dxa"/>
            <w:gridSpan w:val="9"/>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18"/>
              </w:rPr>
            </w:pPr>
            <w:r>
              <w:rPr>
                <w:sz w:val="18"/>
              </w:rPr>
              <w:t>Поздневесенний сезон выпаса в Южной субарктике</w:t>
            </w:r>
          </w:p>
          <w:p w:rsidR="00192D64" w:rsidRDefault="00192D64">
            <w:pPr>
              <w:shd w:val="clear" w:color="auto" w:fill="FFFFFF"/>
              <w:jc w:val="center"/>
              <w:rPr>
                <w:sz w:val="16"/>
              </w:rPr>
            </w:pPr>
          </w:p>
        </w:tc>
      </w:tr>
      <w:tr w:rsidR="00192D64">
        <w:trPr>
          <w:trHeight w:hRule="exact" w:val="266"/>
        </w:trPr>
        <w:tc>
          <w:tcPr>
            <w:tcW w:w="449"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rPr>
                <w:sz w:val="18"/>
              </w:rPr>
            </w:pPr>
          </w:p>
        </w:tc>
        <w:tc>
          <w:tcPr>
            <w:tcW w:w="227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Эталон пастбища</w:t>
            </w:r>
          </w:p>
          <w:p w:rsidR="00192D64" w:rsidRDefault="00192D64">
            <w:pPr>
              <w:shd w:val="clear" w:color="auto" w:fill="FFFFFF"/>
              <w:rPr>
                <w:sz w:val="18"/>
              </w:rPr>
            </w:pPr>
          </w:p>
        </w:tc>
        <w:tc>
          <w:tcPr>
            <w:tcW w:w="71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25</w:t>
            </w:r>
          </w:p>
          <w:p w:rsidR="00192D64" w:rsidRDefault="00192D64">
            <w:pPr>
              <w:shd w:val="clear" w:color="auto" w:fill="FFFFFF"/>
              <w:rPr>
                <w:sz w:val="18"/>
              </w:rPr>
            </w:pPr>
          </w:p>
        </w:tc>
        <w:tc>
          <w:tcPr>
            <w:tcW w:w="566"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60</w:t>
            </w:r>
          </w:p>
          <w:p w:rsidR="00192D64" w:rsidRDefault="00192D64">
            <w:pPr>
              <w:shd w:val="clear" w:color="auto" w:fill="FFFFFF"/>
              <w:rPr>
                <w:sz w:val="18"/>
              </w:rPr>
            </w:pPr>
          </w:p>
        </w:tc>
        <w:tc>
          <w:tcPr>
            <w:tcW w:w="85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15</w:t>
            </w:r>
          </w:p>
          <w:p w:rsidR="00192D64" w:rsidRDefault="00192D64">
            <w:pPr>
              <w:shd w:val="clear" w:color="auto" w:fill="FFFFFF"/>
              <w:rPr>
                <w:sz w:val="18"/>
              </w:rPr>
            </w:pPr>
          </w:p>
        </w:tc>
        <w:tc>
          <w:tcPr>
            <w:tcW w:w="1987"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соответствует норме</w:t>
            </w:r>
          </w:p>
          <w:p w:rsidR="00192D64" w:rsidRDefault="00192D64">
            <w:pPr>
              <w:shd w:val="clear" w:color="auto" w:fill="FFFFFF"/>
              <w:rPr>
                <w:sz w:val="18"/>
              </w:rPr>
            </w:pPr>
          </w:p>
        </w:tc>
        <w:tc>
          <w:tcPr>
            <w:tcW w:w="85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90</w:t>
            </w:r>
          </w:p>
          <w:p w:rsidR="00192D64" w:rsidRDefault="00192D64">
            <w:pPr>
              <w:shd w:val="clear" w:color="auto" w:fill="FFFFFF"/>
              <w:rPr>
                <w:sz w:val="18"/>
              </w:rPr>
            </w:pPr>
          </w:p>
        </w:tc>
        <w:tc>
          <w:tcPr>
            <w:tcW w:w="432"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95</w:t>
            </w:r>
          </w:p>
          <w:p w:rsidR="00192D64" w:rsidRDefault="00192D64">
            <w:pPr>
              <w:shd w:val="clear" w:color="auto" w:fill="FFFFFF"/>
              <w:rPr>
                <w:sz w:val="18"/>
              </w:rPr>
            </w:pPr>
          </w:p>
        </w:tc>
        <w:tc>
          <w:tcPr>
            <w:tcW w:w="177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18"/>
              </w:rPr>
            </w:pPr>
            <w:r>
              <w:rPr>
                <w:color w:val="000000"/>
                <w:sz w:val="18"/>
              </w:rPr>
              <w:t>1,0</w:t>
            </w:r>
          </w:p>
          <w:p w:rsidR="00192D64" w:rsidRDefault="00192D64">
            <w:pPr>
              <w:shd w:val="clear" w:color="auto" w:fill="FFFFFF"/>
              <w:jc w:val="center"/>
              <w:rPr>
                <w:sz w:val="18"/>
              </w:rPr>
            </w:pPr>
          </w:p>
        </w:tc>
        <w:tc>
          <w:tcPr>
            <w:tcW w:w="576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spacing w:line="178" w:lineRule="exact"/>
              <w:rPr>
                <w:sz w:val="18"/>
              </w:rPr>
            </w:pPr>
            <w:r>
              <w:rPr>
                <w:color w:val="000000"/>
                <w:sz w:val="18"/>
              </w:rPr>
              <w:t>Использование    согласно зоотехнических нормативов выпаса</w:t>
            </w:r>
          </w:p>
          <w:p w:rsidR="00192D64" w:rsidRDefault="00192D64">
            <w:pPr>
              <w:shd w:val="clear" w:color="auto" w:fill="FFFFFF"/>
              <w:spacing w:line="178" w:lineRule="exact"/>
              <w:rPr>
                <w:sz w:val="18"/>
              </w:rPr>
            </w:pPr>
          </w:p>
        </w:tc>
      </w:tr>
      <w:tr w:rsidR="00192D64">
        <w:trPr>
          <w:cantSplit/>
          <w:trHeight w:hRule="exact" w:val="240"/>
        </w:trPr>
        <w:tc>
          <w:tcPr>
            <w:tcW w:w="449"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1</w:t>
            </w:r>
          </w:p>
          <w:p w:rsidR="00192D64" w:rsidRDefault="00192D64">
            <w:pPr>
              <w:shd w:val="clear" w:color="auto" w:fill="FFFFFF"/>
              <w:rPr>
                <w:sz w:val="18"/>
              </w:rPr>
            </w:pPr>
          </w:p>
        </w:tc>
        <w:tc>
          <w:tcPr>
            <w:tcW w:w="227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Полное отчуждение пастбищ</w:t>
            </w:r>
          </w:p>
          <w:p w:rsidR="00192D64" w:rsidRDefault="00192D64">
            <w:pPr>
              <w:shd w:val="clear" w:color="auto" w:fill="FFFFFF"/>
              <w:rPr>
                <w:sz w:val="18"/>
              </w:rPr>
            </w:pPr>
          </w:p>
        </w:tc>
        <w:tc>
          <w:tcPr>
            <w:tcW w:w="7177" w:type="dxa"/>
            <w:gridSpan w:val="7"/>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18"/>
              </w:rPr>
            </w:pPr>
            <w:r>
              <w:rPr>
                <w:sz w:val="18"/>
              </w:rPr>
              <w:t>Выпас невозможен</w:t>
            </w:r>
          </w:p>
          <w:p w:rsidR="00192D64" w:rsidRDefault="00192D64">
            <w:pPr>
              <w:shd w:val="clear" w:color="auto" w:fill="FFFFFF"/>
              <w:jc w:val="center"/>
              <w:rPr>
                <w:sz w:val="18"/>
              </w:rPr>
            </w:pPr>
          </w:p>
        </w:tc>
        <w:tc>
          <w:tcPr>
            <w:tcW w:w="5760" w:type="dxa"/>
            <w:vMerge w:val="restart"/>
            <w:tcBorders>
              <w:top w:val="single" w:sz="6" w:space="0" w:color="auto"/>
              <w:left w:val="single" w:sz="6" w:space="0" w:color="auto"/>
              <w:right w:val="single" w:sz="6" w:space="0" w:color="auto"/>
            </w:tcBorders>
            <w:vAlign w:val="center"/>
          </w:tcPr>
          <w:p w:rsidR="00192D64" w:rsidRDefault="009D28A9">
            <w:pPr>
              <w:shd w:val="clear" w:color="auto" w:fill="FFFFFF"/>
              <w:jc w:val="center"/>
              <w:rPr>
                <w:sz w:val="18"/>
              </w:rPr>
            </w:pPr>
            <w:r>
              <w:rPr>
                <w:color w:val="000000"/>
                <w:sz w:val="18"/>
              </w:rPr>
              <w:t>Не пригодны для использования</w:t>
            </w:r>
          </w:p>
          <w:p w:rsidR="00192D64" w:rsidRDefault="00192D64">
            <w:pPr>
              <w:shd w:val="clear" w:color="auto" w:fill="FFFFFF"/>
              <w:jc w:val="center"/>
              <w:rPr>
                <w:sz w:val="18"/>
              </w:rPr>
            </w:pPr>
          </w:p>
        </w:tc>
      </w:tr>
      <w:tr w:rsidR="00192D64">
        <w:trPr>
          <w:cantSplit/>
          <w:trHeight w:hRule="exact" w:val="240"/>
        </w:trPr>
        <w:tc>
          <w:tcPr>
            <w:tcW w:w="449"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2</w:t>
            </w:r>
          </w:p>
          <w:p w:rsidR="00192D64" w:rsidRDefault="00192D64">
            <w:pPr>
              <w:shd w:val="clear" w:color="auto" w:fill="FFFFFF"/>
              <w:rPr>
                <w:sz w:val="18"/>
              </w:rPr>
            </w:pPr>
          </w:p>
        </w:tc>
        <w:tc>
          <w:tcPr>
            <w:tcW w:w="227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Сильное воздействие</w:t>
            </w:r>
          </w:p>
          <w:p w:rsidR="00192D64" w:rsidRDefault="00192D64">
            <w:pPr>
              <w:shd w:val="clear" w:color="auto" w:fill="FFFFFF"/>
              <w:rPr>
                <w:sz w:val="18"/>
              </w:rPr>
            </w:pPr>
          </w:p>
        </w:tc>
        <w:tc>
          <w:tcPr>
            <w:tcW w:w="71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5</w:t>
            </w:r>
          </w:p>
          <w:p w:rsidR="00192D64" w:rsidRDefault="00192D64">
            <w:pPr>
              <w:shd w:val="clear" w:color="auto" w:fill="FFFFFF"/>
              <w:rPr>
                <w:sz w:val="18"/>
              </w:rPr>
            </w:pPr>
          </w:p>
        </w:tc>
        <w:tc>
          <w:tcPr>
            <w:tcW w:w="566"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40</w:t>
            </w:r>
          </w:p>
          <w:p w:rsidR="00192D64" w:rsidRDefault="00192D64">
            <w:pPr>
              <w:shd w:val="clear" w:color="auto" w:fill="FFFFFF"/>
              <w:rPr>
                <w:sz w:val="18"/>
              </w:rPr>
            </w:pPr>
          </w:p>
        </w:tc>
        <w:tc>
          <w:tcPr>
            <w:tcW w:w="85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55</w:t>
            </w:r>
          </w:p>
          <w:p w:rsidR="00192D64" w:rsidRDefault="00192D64">
            <w:pPr>
              <w:shd w:val="clear" w:color="auto" w:fill="FFFFFF"/>
              <w:rPr>
                <w:sz w:val="18"/>
              </w:rPr>
            </w:pPr>
          </w:p>
        </w:tc>
        <w:tc>
          <w:tcPr>
            <w:tcW w:w="1987" w:type="dxa"/>
            <w:vMerge w:val="restart"/>
            <w:tcBorders>
              <w:top w:val="single" w:sz="6" w:space="0" w:color="auto"/>
              <w:left w:val="single" w:sz="6" w:space="0" w:color="auto"/>
              <w:bottom w:val="nil"/>
              <w:right w:val="single" w:sz="6" w:space="0" w:color="auto"/>
            </w:tcBorders>
          </w:tcPr>
          <w:p w:rsidR="00192D64" w:rsidRDefault="009D28A9">
            <w:pPr>
              <w:shd w:val="clear" w:color="auto" w:fill="FFFFFF"/>
              <w:rPr>
                <w:sz w:val="18"/>
              </w:rPr>
            </w:pPr>
            <w:r>
              <w:rPr>
                <w:color w:val="000000"/>
                <w:sz w:val="18"/>
              </w:rPr>
              <w:t>крайне затруднителен</w:t>
            </w:r>
          </w:p>
          <w:p w:rsidR="00192D64" w:rsidRDefault="00192D64">
            <w:pPr>
              <w:shd w:val="clear" w:color="auto" w:fill="FFFFFF"/>
              <w:rPr>
                <w:sz w:val="18"/>
              </w:rPr>
            </w:pPr>
          </w:p>
        </w:tc>
        <w:tc>
          <w:tcPr>
            <w:tcW w:w="85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50</w:t>
            </w:r>
          </w:p>
          <w:p w:rsidR="00192D64" w:rsidRDefault="00192D64">
            <w:pPr>
              <w:shd w:val="clear" w:color="auto" w:fill="FFFFFF"/>
              <w:rPr>
                <w:sz w:val="18"/>
              </w:rPr>
            </w:pPr>
          </w:p>
        </w:tc>
        <w:tc>
          <w:tcPr>
            <w:tcW w:w="432"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70</w:t>
            </w:r>
          </w:p>
          <w:p w:rsidR="00192D64" w:rsidRDefault="00192D64">
            <w:pPr>
              <w:shd w:val="clear" w:color="auto" w:fill="FFFFFF"/>
              <w:rPr>
                <w:sz w:val="18"/>
              </w:rPr>
            </w:pPr>
          </w:p>
        </w:tc>
        <w:tc>
          <w:tcPr>
            <w:tcW w:w="177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18"/>
              </w:rPr>
            </w:pPr>
            <w:r>
              <w:rPr>
                <w:color w:val="000000"/>
                <w:sz w:val="18"/>
              </w:rPr>
              <w:t>0,5</w:t>
            </w:r>
          </w:p>
          <w:p w:rsidR="00192D64" w:rsidRDefault="00192D64">
            <w:pPr>
              <w:shd w:val="clear" w:color="auto" w:fill="FFFFFF"/>
              <w:jc w:val="center"/>
              <w:rPr>
                <w:sz w:val="18"/>
              </w:rPr>
            </w:pPr>
          </w:p>
        </w:tc>
        <w:tc>
          <w:tcPr>
            <w:tcW w:w="5760" w:type="dxa"/>
            <w:vMerge/>
            <w:tcBorders>
              <w:left w:val="single" w:sz="6" w:space="0" w:color="auto"/>
              <w:bottom w:val="single" w:sz="6" w:space="0" w:color="auto"/>
              <w:right w:val="single" w:sz="6" w:space="0" w:color="auto"/>
            </w:tcBorders>
            <w:vAlign w:val="bottom"/>
          </w:tcPr>
          <w:p w:rsidR="00192D64" w:rsidRDefault="00192D64">
            <w:pPr>
              <w:jc w:val="center"/>
              <w:rPr>
                <w:sz w:val="18"/>
              </w:rPr>
            </w:pPr>
          </w:p>
        </w:tc>
      </w:tr>
      <w:tr w:rsidR="00192D64">
        <w:trPr>
          <w:cantSplit/>
          <w:trHeight w:hRule="exact" w:val="240"/>
        </w:trPr>
        <w:tc>
          <w:tcPr>
            <w:tcW w:w="449"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3</w:t>
            </w:r>
          </w:p>
          <w:p w:rsidR="00192D64" w:rsidRDefault="00192D64">
            <w:pPr>
              <w:shd w:val="clear" w:color="auto" w:fill="FFFFFF"/>
              <w:rPr>
                <w:sz w:val="18"/>
              </w:rPr>
            </w:pPr>
          </w:p>
        </w:tc>
        <w:tc>
          <w:tcPr>
            <w:tcW w:w="227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Значительное воздействие</w:t>
            </w:r>
          </w:p>
          <w:p w:rsidR="00192D64" w:rsidRDefault="00192D64">
            <w:pPr>
              <w:shd w:val="clear" w:color="auto" w:fill="FFFFFF"/>
              <w:rPr>
                <w:sz w:val="18"/>
              </w:rPr>
            </w:pPr>
          </w:p>
        </w:tc>
        <w:tc>
          <w:tcPr>
            <w:tcW w:w="71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10</w:t>
            </w:r>
          </w:p>
          <w:p w:rsidR="00192D64" w:rsidRDefault="00192D64">
            <w:pPr>
              <w:shd w:val="clear" w:color="auto" w:fill="FFFFFF"/>
              <w:rPr>
                <w:sz w:val="18"/>
              </w:rPr>
            </w:pPr>
          </w:p>
        </w:tc>
        <w:tc>
          <w:tcPr>
            <w:tcW w:w="566"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40</w:t>
            </w:r>
          </w:p>
          <w:p w:rsidR="00192D64" w:rsidRDefault="00192D64">
            <w:pPr>
              <w:shd w:val="clear" w:color="auto" w:fill="FFFFFF"/>
              <w:rPr>
                <w:sz w:val="18"/>
              </w:rPr>
            </w:pPr>
          </w:p>
        </w:tc>
        <w:tc>
          <w:tcPr>
            <w:tcW w:w="85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50</w:t>
            </w:r>
          </w:p>
          <w:p w:rsidR="00192D64" w:rsidRDefault="00192D64">
            <w:pPr>
              <w:shd w:val="clear" w:color="auto" w:fill="FFFFFF"/>
              <w:rPr>
                <w:sz w:val="18"/>
              </w:rPr>
            </w:pPr>
          </w:p>
        </w:tc>
        <w:tc>
          <w:tcPr>
            <w:tcW w:w="1987" w:type="dxa"/>
            <w:vMerge/>
            <w:tcBorders>
              <w:top w:val="nil"/>
              <w:left w:val="single" w:sz="6" w:space="0" w:color="auto"/>
              <w:bottom w:val="single" w:sz="6" w:space="0" w:color="auto"/>
              <w:right w:val="single" w:sz="6" w:space="0" w:color="auto"/>
            </w:tcBorders>
          </w:tcPr>
          <w:p w:rsidR="00192D64" w:rsidRDefault="00192D64">
            <w:pPr>
              <w:rPr>
                <w:sz w:val="18"/>
              </w:rPr>
            </w:pPr>
          </w:p>
        </w:tc>
        <w:tc>
          <w:tcPr>
            <w:tcW w:w="85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55</w:t>
            </w:r>
          </w:p>
          <w:p w:rsidR="00192D64" w:rsidRDefault="00192D64">
            <w:pPr>
              <w:shd w:val="clear" w:color="auto" w:fill="FFFFFF"/>
              <w:rPr>
                <w:sz w:val="18"/>
              </w:rPr>
            </w:pPr>
          </w:p>
        </w:tc>
        <w:tc>
          <w:tcPr>
            <w:tcW w:w="432"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75</w:t>
            </w:r>
          </w:p>
          <w:p w:rsidR="00192D64" w:rsidRDefault="00192D64">
            <w:pPr>
              <w:shd w:val="clear" w:color="auto" w:fill="FFFFFF"/>
              <w:rPr>
                <w:sz w:val="18"/>
              </w:rPr>
            </w:pPr>
          </w:p>
        </w:tc>
        <w:tc>
          <w:tcPr>
            <w:tcW w:w="177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18"/>
              </w:rPr>
            </w:pPr>
            <w:r>
              <w:rPr>
                <w:color w:val="000000"/>
                <w:sz w:val="18"/>
              </w:rPr>
              <w:t>0,6</w:t>
            </w:r>
          </w:p>
          <w:p w:rsidR="00192D64" w:rsidRDefault="00192D64">
            <w:pPr>
              <w:shd w:val="clear" w:color="auto" w:fill="FFFFFF"/>
              <w:jc w:val="center"/>
              <w:rPr>
                <w:sz w:val="18"/>
              </w:rPr>
            </w:pPr>
          </w:p>
        </w:tc>
        <w:tc>
          <w:tcPr>
            <w:tcW w:w="5760" w:type="dxa"/>
            <w:vMerge w:val="restart"/>
            <w:tcBorders>
              <w:top w:val="single" w:sz="6" w:space="0" w:color="auto"/>
              <w:left w:val="single" w:sz="6" w:space="0" w:color="auto"/>
              <w:bottom w:val="nil"/>
              <w:right w:val="single" w:sz="6" w:space="0" w:color="auto"/>
            </w:tcBorders>
          </w:tcPr>
          <w:p w:rsidR="00192D64" w:rsidRDefault="009D28A9">
            <w:pPr>
              <w:shd w:val="clear" w:color="auto" w:fill="FFFFFF"/>
              <w:spacing w:line="182" w:lineRule="exact"/>
              <w:rPr>
                <w:sz w:val="18"/>
              </w:rPr>
            </w:pPr>
            <w:r>
              <w:rPr>
                <w:color w:val="000000"/>
                <w:sz w:val="18"/>
              </w:rPr>
              <w:t>Пригодны      для      ограниченного использования                   согласно фактической      оленеемкости      с соблюдением пастбищеоборота</w:t>
            </w:r>
          </w:p>
          <w:p w:rsidR="00192D64" w:rsidRDefault="00192D64">
            <w:pPr>
              <w:shd w:val="clear" w:color="auto" w:fill="FFFFFF"/>
              <w:spacing w:line="182" w:lineRule="exact"/>
              <w:rPr>
                <w:sz w:val="18"/>
              </w:rPr>
            </w:pPr>
          </w:p>
        </w:tc>
      </w:tr>
      <w:tr w:rsidR="00192D64">
        <w:trPr>
          <w:cantSplit/>
          <w:trHeight w:hRule="exact" w:val="240"/>
        </w:trPr>
        <w:tc>
          <w:tcPr>
            <w:tcW w:w="449"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4</w:t>
            </w:r>
          </w:p>
          <w:p w:rsidR="00192D64" w:rsidRDefault="00192D64">
            <w:pPr>
              <w:shd w:val="clear" w:color="auto" w:fill="FFFFFF"/>
              <w:rPr>
                <w:sz w:val="18"/>
              </w:rPr>
            </w:pPr>
          </w:p>
        </w:tc>
        <w:tc>
          <w:tcPr>
            <w:tcW w:w="227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Умеренное воздействие</w:t>
            </w:r>
          </w:p>
          <w:p w:rsidR="00192D64" w:rsidRDefault="00192D64">
            <w:pPr>
              <w:shd w:val="clear" w:color="auto" w:fill="FFFFFF"/>
              <w:rPr>
                <w:sz w:val="18"/>
              </w:rPr>
            </w:pPr>
          </w:p>
        </w:tc>
        <w:tc>
          <w:tcPr>
            <w:tcW w:w="71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15</w:t>
            </w:r>
          </w:p>
          <w:p w:rsidR="00192D64" w:rsidRDefault="00192D64">
            <w:pPr>
              <w:shd w:val="clear" w:color="auto" w:fill="FFFFFF"/>
              <w:rPr>
                <w:sz w:val="18"/>
              </w:rPr>
            </w:pPr>
          </w:p>
        </w:tc>
        <w:tc>
          <w:tcPr>
            <w:tcW w:w="566"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50</w:t>
            </w:r>
          </w:p>
          <w:p w:rsidR="00192D64" w:rsidRDefault="00192D64">
            <w:pPr>
              <w:shd w:val="clear" w:color="auto" w:fill="FFFFFF"/>
              <w:rPr>
                <w:sz w:val="18"/>
              </w:rPr>
            </w:pPr>
          </w:p>
        </w:tc>
        <w:tc>
          <w:tcPr>
            <w:tcW w:w="85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35</w:t>
            </w:r>
          </w:p>
          <w:p w:rsidR="00192D64" w:rsidRDefault="00192D64">
            <w:pPr>
              <w:shd w:val="clear" w:color="auto" w:fill="FFFFFF"/>
              <w:rPr>
                <w:sz w:val="18"/>
              </w:rPr>
            </w:pPr>
          </w:p>
        </w:tc>
        <w:tc>
          <w:tcPr>
            <w:tcW w:w="1987" w:type="dxa"/>
            <w:vMerge w:val="restart"/>
            <w:tcBorders>
              <w:top w:val="single" w:sz="6" w:space="0" w:color="auto"/>
              <w:left w:val="single" w:sz="6" w:space="0" w:color="auto"/>
              <w:bottom w:val="nil"/>
              <w:right w:val="single" w:sz="6" w:space="0" w:color="auto"/>
            </w:tcBorders>
          </w:tcPr>
          <w:p w:rsidR="00192D64" w:rsidRDefault="009D28A9">
            <w:pPr>
              <w:shd w:val="clear" w:color="auto" w:fill="FFFFFF"/>
              <w:rPr>
                <w:sz w:val="18"/>
              </w:rPr>
            </w:pPr>
            <w:r>
              <w:rPr>
                <w:color w:val="000000"/>
                <w:sz w:val="18"/>
              </w:rPr>
              <w:t>затруднителен</w:t>
            </w:r>
          </w:p>
          <w:p w:rsidR="00192D64" w:rsidRDefault="00192D64">
            <w:pPr>
              <w:shd w:val="clear" w:color="auto" w:fill="FFFFFF"/>
              <w:rPr>
                <w:sz w:val="18"/>
              </w:rPr>
            </w:pPr>
          </w:p>
        </w:tc>
        <w:tc>
          <w:tcPr>
            <w:tcW w:w="85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60</w:t>
            </w:r>
          </w:p>
          <w:p w:rsidR="00192D64" w:rsidRDefault="00192D64">
            <w:pPr>
              <w:shd w:val="clear" w:color="auto" w:fill="FFFFFF"/>
              <w:rPr>
                <w:sz w:val="18"/>
              </w:rPr>
            </w:pPr>
          </w:p>
        </w:tc>
        <w:tc>
          <w:tcPr>
            <w:tcW w:w="432"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85</w:t>
            </w:r>
          </w:p>
          <w:p w:rsidR="00192D64" w:rsidRDefault="00192D64">
            <w:pPr>
              <w:shd w:val="clear" w:color="auto" w:fill="FFFFFF"/>
              <w:rPr>
                <w:sz w:val="18"/>
              </w:rPr>
            </w:pPr>
          </w:p>
        </w:tc>
        <w:tc>
          <w:tcPr>
            <w:tcW w:w="177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18"/>
              </w:rPr>
            </w:pPr>
            <w:r>
              <w:rPr>
                <w:color w:val="000000"/>
                <w:sz w:val="18"/>
              </w:rPr>
              <w:t>0,7</w:t>
            </w:r>
          </w:p>
          <w:p w:rsidR="00192D64" w:rsidRDefault="00192D64">
            <w:pPr>
              <w:shd w:val="clear" w:color="auto" w:fill="FFFFFF"/>
              <w:jc w:val="center"/>
              <w:rPr>
                <w:sz w:val="18"/>
              </w:rPr>
            </w:pPr>
          </w:p>
        </w:tc>
        <w:tc>
          <w:tcPr>
            <w:tcW w:w="5760" w:type="dxa"/>
            <w:vMerge/>
            <w:tcBorders>
              <w:top w:val="nil"/>
              <w:left w:val="single" w:sz="6" w:space="0" w:color="auto"/>
              <w:bottom w:val="nil"/>
              <w:right w:val="single" w:sz="6" w:space="0" w:color="auto"/>
            </w:tcBorders>
          </w:tcPr>
          <w:p w:rsidR="00192D64" w:rsidRDefault="00192D64">
            <w:pPr>
              <w:rPr>
                <w:sz w:val="16"/>
              </w:rPr>
            </w:pPr>
          </w:p>
        </w:tc>
      </w:tr>
      <w:tr w:rsidR="00192D64">
        <w:trPr>
          <w:cantSplit/>
          <w:trHeight w:hRule="exact" w:val="288"/>
        </w:trPr>
        <w:tc>
          <w:tcPr>
            <w:tcW w:w="449"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5</w:t>
            </w:r>
          </w:p>
          <w:p w:rsidR="00192D64" w:rsidRDefault="00192D64">
            <w:pPr>
              <w:shd w:val="clear" w:color="auto" w:fill="FFFFFF"/>
              <w:rPr>
                <w:sz w:val="18"/>
              </w:rPr>
            </w:pPr>
          </w:p>
        </w:tc>
        <w:tc>
          <w:tcPr>
            <w:tcW w:w="227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Слабое воздействие</w:t>
            </w:r>
          </w:p>
          <w:p w:rsidR="00192D64" w:rsidRDefault="00192D64">
            <w:pPr>
              <w:shd w:val="clear" w:color="auto" w:fill="FFFFFF"/>
              <w:rPr>
                <w:sz w:val="18"/>
              </w:rPr>
            </w:pPr>
          </w:p>
        </w:tc>
        <w:tc>
          <w:tcPr>
            <w:tcW w:w="71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20</w:t>
            </w:r>
          </w:p>
          <w:p w:rsidR="00192D64" w:rsidRDefault="00192D64">
            <w:pPr>
              <w:shd w:val="clear" w:color="auto" w:fill="FFFFFF"/>
              <w:rPr>
                <w:sz w:val="18"/>
              </w:rPr>
            </w:pPr>
          </w:p>
        </w:tc>
        <w:tc>
          <w:tcPr>
            <w:tcW w:w="566"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55</w:t>
            </w:r>
          </w:p>
          <w:p w:rsidR="00192D64" w:rsidRDefault="00192D64">
            <w:pPr>
              <w:shd w:val="clear" w:color="auto" w:fill="FFFFFF"/>
              <w:rPr>
                <w:sz w:val="18"/>
              </w:rPr>
            </w:pPr>
          </w:p>
        </w:tc>
        <w:tc>
          <w:tcPr>
            <w:tcW w:w="85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25</w:t>
            </w:r>
          </w:p>
          <w:p w:rsidR="00192D64" w:rsidRDefault="00192D64">
            <w:pPr>
              <w:shd w:val="clear" w:color="auto" w:fill="FFFFFF"/>
              <w:rPr>
                <w:sz w:val="18"/>
              </w:rPr>
            </w:pPr>
          </w:p>
        </w:tc>
        <w:tc>
          <w:tcPr>
            <w:tcW w:w="1987" w:type="dxa"/>
            <w:vMerge/>
            <w:tcBorders>
              <w:top w:val="nil"/>
              <w:left w:val="single" w:sz="6" w:space="0" w:color="auto"/>
              <w:bottom w:val="single" w:sz="6" w:space="0" w:color="auto"/>
              <w:right w:val="single" w:sz="6" w:space="0" w:color="auto"/>
            </w:tcBorders>
          </w:tcPr>
          <w:p w:rsidR="00192D64" w:rsidRDefault="00192D64">
            <w:pPr>
              <w:rPr>
                <w:sz w:val="18"/>
              </w:rPr>
            </w:pPr>
          </w:p>
        </w:tc>
        <w:tc>
          <w:tcPr>
            <w:tcW w:w="85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75</w:t>
            </w:r>
          </w:p>
          <w:p w:rsidR="00192D64" w:rsidRDefault="00192D64">
            <w:pPr>
              <w:shd w:val="clear" w:color="auto" w:fill="FFFFFF"/>
              <w:rPr>
                <w:sz w:val="18"/>
              </w:rPr>
            </w:pPr>
          </w:p>
        </w:tc>
        <w:tc>
          <w:tcPr>
            <w:tcW w:w="432"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90</w:t>
            </w:r>
          </w:p>
          <w:p w:rsidR="00192D64" w:rsidRDefault="00192D64">
            <w:pPr>
              <w:shd w:val="clear" w:color="auto" w:fill="FFFFFF"/>
              <w:rPr>
                <w:sz w:val="18"/>
              </w:rPr>
            </w:pPr>
          </w:p>
        </w:tc>
        <w:tc>
          <w:tcPr>
            <w:tcW w:w="177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18"/>
              </w:rPr>
            </w:pPr>
            <w:r>
              <w:rPr>
                <w:color w:val="000000"/>
                <w:sz w:val="18"/>
              </w:rPr>
              <w:t>0,8</w:t>
            </w:r>
          </w:p>
          <w:p w:rsidR="00192D64" w:rsidRDefault="00192D64">
            <w:pPr>
              <w:shd w:val="clear" w:color="auto" w:fill="FFFFFF"/>
              <w:jc w:val="center"/>
              <w:rPr>
                <w:sz w:val="18"/>
              </w:rPr>
            </w:pPr>
          </w:p>
        </w:tc>
        <w:tc>
          <w:tcPr>
            <w:tcW w:w="5760" w:type="dxa"/>
            <w:vMerge/>
            <w:tcBorders>
              <w:top w:val="nil"/>
              <w:left w:val="single" w:sz="6" w:space="0" w:color="auto"/>
              <w:bottom w:val="single" w:sz="6" w:space="0" w:color="auto"/>
              <w:right w:val="single" w:sz="6" w:space="0" w:color="auto"/>
            </w:tcBorders>
          </w:tcPr>
          <w:p w:rsidR="00192D64" w:rsidRDefault="00192D64">
            <w:pPr>
              <w:rPr>
                <w:sz w:val="16"/>
              </w:rPr>
            </w:pPr>
          </w:p>
        </w:tc>
      </w:tr>
    </w:tbl>
    <w:p w:rsidR="00192D64" w:rsidRDefault="00192D64">
      <w:pPr>
        <w:jc w:val="both"/>
        <w:rPr>
          <w:b/>
        </w:rPr>
        <w:sectPr w:rsidR="00192D64">
          <w:pgSz w:w="16838" w:h="11906" w:orient="landscape" w:code="9"/>
          <w:pgMar w:top="1418" w:right="567" w:bottom="1134" w:left="567" w:header="720" w:footer="720" w:gutter="0"/>
          <w:cols w:space="708"/>
          <w:docGrid w:linePitch="360"/>
        </w:sectPr>
      </w:pPr>
    </w:p>
    <w:p w:rsidR="00192D64" w:rsidRDefault="009D28A9">
      <w:pPr>
        <w:jc w:val="right"/>
        <w:rPr>
          <w:b/>
        </w:rPr>
      </w:pPr>
      <w:r>
        <w:rPr>
          <w:b/>
        </w:rPr>
        <w:t>Продолжение приложения 1</w:t>
      </w:r>
    </w:p>
    <w:tbl>
      <w:tblPr>
        <w:tblW w:w="0" w:type="auto"/>
        <w:tblInd w:w="40" w:type="dxa"/>
        <w:tblLayout w:type="fixed"/>
        <w:tblCellMar>
          <w:left w:w="40" w:type="dxa"/>
          <w:right w:w="40" w:type="dxa"/>
        </w:tblCellMar>
        <w:tblLook w:val="0000" w:firstRow="0" w:lastRow="0" w:firstColumn="0" w:lastColumn="0" w:noHBand="0" w:noVBand="0"/>
      </w:tblPr>
      <w:tblGrid>
        <w:gridCol w:w="451"/>
        <w:gridCol w:w="2275"/>
        <w:gridCol w:w="720"/>
        <w:gridCol w:w="566"/>
        <w:gridCol w:w="845"/>
        <w:gridCol w:w="1997"/>
        <w:gridCol w:w="854"/>
        <w:gridCol w:w="433"/>
        <w:gridCol w:w="4"/>
        <w:gridCol w:w="1755"/>
        <w:gridCol w:w="5761"/>
      </w:tblGrid>
      <w:tr w:rsidR="00192D64">
        <w:trPr>
          <w:trHeight w:hRule="exact" w:val="240"/>
        </w:trPr>
        <w:tc>
          <w:tcPr>
            <w:tcW w:w="451"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jc w:val="center"/>
              <w:rPr>
                <w:b/>
                <w:sz w:val="18"/>
              </w:rPr>
            </w:pPr>
            <w:r>
              <w:rPr>
                <w:b/>
                <w:color w:val="000000"/>
                <w:sz w:val="18"/>
              </w:rPr>
              <w:t>1</w:t>
            </w:r>
          </w:p>
          <w:p w:rsidR="00192D64" w:rsidRDefault="00192D64">
            <w:pPr>
              <w:shd w:val="clear" w:color="auto" w:fill="FFFFFF"/>
              <w:jc w:val="center"/>
              <w:rPr>
                <w:b/>
                <w:sz w:val="18"/>
              </w:rPr>
            </w:pPr>
          </w:p>
        </w:tc>
        <w:tc>
          <w:tcPr>
            <w:tcW w:w="2275"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jc w:val="center"/>
              <w:rPr>
                <w:b/>
                <w:sz w:val="18"/>
              </w:rPr>
            </w:pPr>
            <w:r>
              <w:rPr>
                <w:b/>
                <w:color w:val="000000"/>
                <w:sz w:val="18"/>
              </w:rPr>
              <w:t>2</w:t>
            </w:r>
          </w:p>
          <w:p w:rsidR="00192D64" w:rsidRDefault="00192D64">
            <w:pPr>
              <w:shd w:val="clear" w:color="auto" w:fill="FFFFFF"/>
              <w:jc w:val="center"/>
              <w:rPr>
                <w:b/>
                <w:sz w:val="18"/>
              </w:rPr>
            </w:pPr>
          </w:p>
        </w:tc>
        <w:tc>
          <w:tcPr>
            <w:tcW w:w="720"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jc w:val="center"/>
              <w:rPr>
                <w:b/>
                <w:sz w:val="18"/>
              </w:rPr>
            </w:pPr>
            <w:r>
              <w:rPr>
                <w:b/>
                <w:color w:val="000000"/>
                <w:sz w:val="18"/>
              </w:rPr>
              <w:t>15</w:t>
            </w:r>
          </w:p>
          <w:p w:rsidR="00192D64" w:rsidRDefault="00192D64">
            <w:pPr>
              <w:shd w:val="clear" w:color="auto" w:fill="FFFFFF"/>
              <w:jc w:val="center"/>
              <w:rPr>
                <w:b/>
                <w:sz w:val="18"/>
              </w:rPr>
            </w:pPr>
          </w:p>
        </w:tc>
        <w:tc>
          <w:tcPr>
            <w:tcW w:w="56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jc w:val="center"/>
              <w:rPr>
                <w:b/>
                <w:sz w:val="18"/>
              </w:rPr>
            </w:pPr>
            <w:r>
              <w:rPr>
                <w:b/>
                <w:color w:val="000000"/>
                <w:sz w:val="18"/>
              </w:rPr>
              <w:t>16</w:t>
            </w:r>
          </w:p>
          <w:p w:rsidR="00192D64" w:rsidRDefault="00192D64">
            <w:pPr>
              <w:shd w:val="clear" w:color="auto" w:fill="FFFFFF"/>
              <w:jc w:val="center"/>
              <w:rPr>
                <w:b/>
                <w:sz w:val="18"/>
              </w:rPr>
            </w:pPr>
          </w:p>
        </w:tc>
        <w:tc>
          <w:tcPr>
            <w:tcW w:w="845"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jc w:val="center"/>
              <w:rPr>
                <w:b/>
                <w:sz w:val="18"/>
              </w:rPr>
            </w:pPr>
            <w:r>
              <w:rPr>
                <w:b/>
                <w:color w:val="000000"/>
                <w:sz w:val="18"/>
              </w:rPr>
              <w:t>17</w:t>
            </w:r>
          </w:p>
          <w:p w:rsidR="00192D64" w:rsidRDefault="00192D64">
            <w:pPr>
              <w:shd w:val="clear" w:color="auto" w:fill="FFFFFF"/>
              <w:jc w:val="center"/>
              <w:rPr>
                <w:b/>
                <w:sz w:val="18"/>
              </w:rPr>
            </w:pPr>
          </w:p>
        </w:tc>
        <w:tc>
          <w:tcPr>
            <w:tcW w:w="199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jc w:val="center"/>
              <w:rPr>
                <w:b/>
                <w:sz w:val="18"/>
              </w:rPr>
            </w:pPr>
            <w:r>
              <w:rPr>
                <w:b/>
                <w:color w:val="000000"/>
                <w:sz w:val="18"/>
              </w:rPr>
              <w:t>18</w:t>
            </w:r>
          </w:p>
          <w:p w:rsidR="00192D64" w:rsidRDefault="00192D64">
            <w:pPr>
              <w:shd w:val="clear" w:color="auto" w:fill="FFFFFF"/>
              <w:jc w:val="center"/>
              <w:rPr>
                <w:b/>
                <w:sz w:val="18"/>
              </w:rPr>
            </w:pPr>
          </w:p>
        </w:tc>
        <w:tc>
          <w:tcPr>
            <w:tcW w:w="854"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jc w:val="center"/>
              <w:rPr>
                <w:b/>
                <w:sz w:val="18"/>
              </w:rPr>
            </w:pPr>
            <w:r>
              <w:rPr>
                <w:b/>
                <w:color w:val="000000"/>
                <w:sz w:val="18"/>
              </w:rPr>
              <w:t>19</w:t>
            </w:r>
          </w:p>
          <w:p w:rsidR="00192D64" w:rsidRDefault="00192D64">
            <w:pPr>
              <w:shd w:val="clear" w:color="auto" w:fill="FFFFFF"/>
              <w:jc w:val="center"/>
              <w:rPr>
                <w:b/>
                <w:sz w:val="18"/>
              </w:rPr>
            </w:pPr>
          </w:p>
        </w:tc>
        <w:tc>
          <w:tcPr>
            <w:tcW w:w="433"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jc w:val="center"/>
              <w:rPr>
                <w:b/>
                <w:sz w:val="18"/>
              </w:rPr>
            </w:pPr>
            <w:r>
              <w:rPr>
                <w:b/>
                <w:color w:val="000000"/>
                <w:sz w:val="18"/>
              </w:rPr>
              <w:t>20</w:t>
            </w:r>
          </w:p>
          <w:p w:rsidR="00192D64" w:rsidRDefault="00192D64">
            <w:pPr>
              <w:shd w:val="clear" w:color="auto" w:fill="FFFFFF"/>
              <w:jc w:val="center"/>
              <w:rPr>
                <w:b/>
                <w:sz w:val="18"/>
              </w:rPr>
            </w:pPr>
          </w:p>
        </w:tc>
        <w:tc>
          <w:tcPr>
            <w:tcW w:w="1759" w:type="dxa"/>
            <w:gridSpan w:val="2"/>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jc w:val="center"/>
              <w:rPr>
                <w:b/>
                <w:sz w:val="18"/>
              </w:rPr>
            </w:pPr>
            <w:r>
              <w:rPr>
                <w:b/>
                <w:color w:val="000000"/>
                <w:sz w:val="18"/>
              </w:rPr>
              <w:t>21</w:t>
            </w:r>
          </w:p>
          <w:p w:rsidR="00192D64" w:rsidRDefault="00192D64">
            <w:pPr>
              <w:shd w:val="clear" w:color="auto" w:fill="FFFFFF"/>
              <w:jc w:val="center"/>
              <w:rPr>
                <w:b/>
                <w:sz w:val="18"/>
              </w:rPr>
            </w:pPr>
          </w:p>
        </w:tc>
        <w:tc>
          <w:tcPr>
            <w:tcW w:w="5761"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jc w:val="center"/>
              <w:rPr>
                <w:b/>
                <w:sz w:val="18"/>
              </w:rPr>
            </w:pPr>
            <w:r>
              <w:rPr>
                <w:b/>
                <w:color w:val="000000"/>
                <w:sz w:val="18"/>
              </w:rPr>
              <w:t>22</w:t>
            </w:r>
          </w:p>
          <w:p w:rsidR="00192D64" w:rsidRDefault="00192D64">
            <w:pPr>
              <w:shd w:val="clear" w:color="auto" w:fill="FFFFFF"/>
              <w:jc w:val="center"/>
              <w:rPr>
                <w:b/>
                <w:sz w:val="18"/>
              </w:rPr>
            </w:pPr>
          </w:p>
        </w:tc>
      </w:tr>
      <w:tr w:rsidR="00192D64">
        <w:trPr>
          <w:trHeight w:hRule="exact" w:val="230"/>
        </w:trPr>
        <w:tc>
          <w:tcPr>
            <w:tcW w:w="8145" w:type="dxa"/>
            <w:gridSpan w:val="9"/>
            <w:tcBorders>
              <w:top w:val="single" w:sz="4" w:space="0" w:color="auto"/>
              <w:left w:val="single" w:sz="6" w:space="0" w:color="auto"/>
              <w:bottom w:val="single" w:sz="6" w:space="0" w:color="auto"/>
              <w:right w:val="single" w:sz="4" w:space="0" w:color="auto"/>
            </w:tcBorders>
          </w:tcPr>
          <w:p w:rsidR="00192D64" w:rsidRDefault="009D28A9">
            <w:pPr>
              <w:shd w:val="clear" w:color="auto" w:fill="FFFFFF"/>
              <w:jc w:val="center"/>
              <w:rPr>
                <w:sz w:val="18"/>
              </w:rPr>
            </w:pPr>
            <w:r>
              <w:rPr>
                <w:color w:val="000000"/>
                <w:sz w:val="18"/>
              </w:rPr>
              <w:t>Летний сезон выпаса в Средней и Северной субарктике</w:t>
            </w:r>
          </w:p>
          <w:p w:rsidR="00192D64" w:rsidRDefault="00192D64">
            <w:pPr>
              <w:shd w:val="clear" w:color="auto" w:fill="FFFFFF"/>
              <w:jc w:val="center"/>
              <w:rPr>
                <w:sz w:val="18"/>
              </w:rPr>
            </w:pPr>
          </w:p>
          <w:p w:rsidR="00192D64" w:rsidRDefault="00192D64">
            <w:pPr>
              <w:shd w:val="clear" w:color="auto" w:fill="FFFFFF"/>
              <w:jc w:val="center"/>
              <w:rPr>
                <w:sz w:val="18"/>
              </w:rPr>
            </w:pPr>
          </w:p>
        </w:tc>
        <w:tc>
          <w:tcPr>
            <w:tcW w:w="7516" w:type="dxa"/>
            <w:gridSpan w:val="2"/>
            <w:tcBorders>
              <w:top w:val="single" w:sz="4" w:space="0" w:color="auto"/>
              <w:left w:val="single" w:sz="4" w:space="0" w:color="auto"/>
              <w:bottom w:val="single" w:sz="6" w:space="0" w:color="auto"/>
              <w:right w:val="single" w:sz="6" w:space="0" w:color="auto"/>
            </w:tcBorders>
          </w:tcPr>
          <w:p w:rsidR="00192D64" w:rsidRDefault="00192D64">
            <w:pPr>
              <w:rPr>
                <w:sz w:val="18"/>
              </w:rPr>
            </w:pPr>
          </w:p>
          <w:p w:rsidR="00192D64" w:rsidRDefault="00192D64">
            <w:pPr>
              <w:shd w:val="clear" w:color="auto" w:fill="FFFFFF"/>
              <w:rPr>
                <w:sz w:val="18"/>
              </w:rPr>
            </w:pPr>
          </w:p>
        </w:tc>
      </w:tr>
      <w:tr w:rsidR="00192D64">
        <w:trPr>
          <w:trHeight w:hRule="exact" w:val="257"/>
        </w:trPr>
        <w:tc>
          <w:tcPr>
            <w:tcW w:w="451"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rPr>
                <w:sz w:val="18"/>
              </w:rPr>
            </w:pPr>
          </w:p>
          <w:p w:rsidR="00192D64" w:rsidRDefault="00192D64">
            <w:pPr>
              <w:shd w:val="clear" w:color="auto" w:fill="FFFFFF"/>
              <w:rPr>
                <w:sz w:val="18"/>
              </w:rPr>
            </w:pPr>
          </w:p>
        </w:tc>
        <w:tc>
          <w:tcPr>
            <w:tcW w:w="2275"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Эталон пастбища</w:t>
            </w:r>
          </w:p>
          <w:p w:rsidR="00192D64" w:rsidRDefault="00192D64">
            <w:pPr>
              <w:shd w:val="clear" w:color="auto" w:fill="FFFFFF"/>
              <w:rPr>
                <w:sz w:val="18"/>
              </w:rPr>
            </w:pPr>
          </w:p>
        </w:tc>
        <w:tc>
          <w:tcPr>
            <w:tcW w:w="72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 xml:space="preserve">30 </w:t>
            </w:r>
          </w:p>
          <w:p w:rsidR="00192D64" w:rsidRDefault="00192D64">
            <w:pPr>
              <w:shd w:val="clear" w:color="auto" w:fill="FFFFFF"/>
              <w:rPr>
                <w:sz w:val="18"/>
              </w:rPr>
            </w:pPr>
          </w:p>
        </w:tc>
        <w:tc>
          <w:tcPr>
            <w:tcW w:w="566"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60</w:t>
            </w:r>
          </w:p>
          <w:p w:rsidR="00192D64" w:rsidRDefault="00192D64">
            <w:pPr>
              <w:shd w:val="clear" w:color="auto" w:fill="FFFFFF"/>
              <w:rPr>
                <w:sz w:val="18"/>
              </w:rPr>
            </w:pPr>
          </w:p>
        </w:tc>
        <w:tc>
          <w:tcPr>
            <w:tcW w:w="845"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10</w:t>
            </w:r>
          </w:p>
          <w:p w:rsidR="00192D64" w:rsidRDefault="00192D64">
            <w:pPr>
              <w:shd w:val="clear" w:color="auto" w:fill="FFFFFF"/>
              <w:rPr>
                <w:sz w:val="18"/>
              </w:rPr>
            </w:pPr>
          </w:p>
        </w:tc>
        <w:tc>
          <w:tcPr>
            <w:tcW w:w="1997"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соответствует норме</w:t>
            </w:r>
          </w:p>
          <w:p w:rsidR="00192D64" w:rsidRDefault="00192D64">
            <w:pPr>
              <w:shd w:val="clear" w:color="auto" w:fill="FFFFFF"/>
              <w:rPr>
                <w:sz w:val="18"/>
              </w:rPr>
            </w:pPr>
          </w:p>
        </w:tc>
        <w:tc>
          <w:tcPr>
            <w:tcW w:w="85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18"/>
              </w:rPr>
            </w:pPr>
            <w:r>
              <w:rPr>
                <w:color w:val="000000"/>
                <w:sz w:val="18"/>
              </w:rPr>
              <w:t>90</w:t>
            </w:r>
          </w:p>
          <w:p w:rsidR="00192D64" w:rsidRDefault="00192D64">
            <w:pPr>
              <w:shd w:val="clear" w:color="auto" w:fill="FFFFFF"/>
              <w:jc w:val="center"/>
              <w:rPr>
                <w:sz w:val="18"/>
              </w:rPr>
            </w:pPr>
          </w:p>
        </w:tc>
        <w:tc>
          <w:tcPr>
            <w:tcW w:w="433" w:type="dxa"/>
            <w:tcBorders>
              <w:top w:val="single" w:sz="6" w:space="0" w:color="auto"/>
              <w:left w:val="single" w:sz="6" w:space="0" w:color="auto"/>
              <w:bottom w:val="single" w:sz="6" w:space="0" w:color="auto"/>
              <w:right w:val="single" w:sz="4" w:space="0" w:color="auto"/>
            </w:tcBorders>
          </w:tcPr>
          <w:p w:rsidR="00192D64" w:rsidRDefault="009D28A9">
            <w:pPr>
              <w:shd w:val="clear" w:color="auto" w:fill="FFFFFF"/>
              <w:jc w:val="center"/>
              <w:rPr>
                <w:sz w:val="18"/>
              </w:rPr>
            </w:pPr>
            <w:r>
              <w:rPr>
                <w:color w:val="000000"/>
                <w:sz w:val="18"/>
              </w:rPr>
              <w:t>95</w:t>
            </w:r>
          </w:p>
          <w:p w:rsidR="00192D64" w:rsidRDefault="00192D64">
            <w:pPr>
              <w:shd w:val="clear" w:color="auto" w:fill="FFFFFF"/>
              <w:jc w:val="center"/>
              <w:rPr>
                <w:sz w:val="18"/>
              </w:rPr>
            </w:pPr>
          </w:p>
        </w:tc>
        <w:tc>
          <w:tcPr>
            <w:tcW w:w="1759" w:type="dxa"/>
            <w:gridSpan w:val="2"/>
            <w:tcBorders>
              <w:top w:val="single" w:sz="6" w:space="0" w:color="auto"/>
              <w:left w:val="single" w:sz="4" w:space="0" w:color="auto"/>
              <w:bottom w:val="single" w:sz="6" w:space="0" w:color="auto"/>
              <w:right w:val="single" w:sz="6" w:space="0" w:color="auto"/>
            </w:tcBorders>
          </w:tcPr>
          <w:p w:rsidR="00192D64" w:rsidRDefault="009D28A9">
            <w:pPr>
              <w:shd w:val="clear" w:color="auto" w:fill="FFFFFF"/>
              <w:jc w:val="center"/>
              <w:rPr>
                <w:sz w:val="18"/>
              </w:rPr>
            </w:pPr>
            <w:r>
              <w:rPr>
                <w:color w:val="000000"/>
                <w:sz w:val="18"/>
              </w:rPr>
              <w:t>1,0</w:t>
            </w:r>
          </w:p>
          <w:p w:rsidR="00192D64" w:rsidRDefault="00192D64">
            <w:pPr>
              <w:shd w:val="clear" w:color="auto" w:fill="FFFFFF"/>
              <w:jc w:val="center"/>
              <w:rPr>
                <w:sz w:val="18"/>
              </w:rPr>
            </w:pPr>
          </w:p>
        </w:tc>
        <w:tc>
          <w:tcPr>
            <w:tcW w:w="5761"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spacing w:line="182" w:lineRule="exact"/>
              <w:rPr>
                <w:sz w:val="18"/>
              </w:rPr>
            </w:pPr>
            <w:r>
              <w:rPr>
                <w:color w:val="000000"/>
                <w:sz w:val="18"/>
              </w:rPr>
              <w:t>Использование                  согласно зоотехнических нормативов выпаса</w:t>
            </w:r>
          </w:p>
          <w:p w:rsidR="00192D64" w:rsidRDefault="00192D64">
            <w:pPr>
              <w:shd w:val="clear" w:color="auto" w:fill="FFFFFF"/>
              <w:spacing w:line="182" w:lineRule="exact"/>
              <w:rPr>
                <w:sz w:val="18"/>
              </w:rPr>
            </w:pPr>
          </w:p>
        </w:tc>
      </w:tr>
      <w:tr w:rsidR="00192D64">
        <w:trPr>
          <w:cantSplit/>
          <w:trHeight w:hRule="exact" w:val="230"/>
        </w:trPr>
        <w:tc>
          <w:tcPr>
            <w:tcW w:w="451"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1</w:t>
            </w:r>
          </w:p>
          <w:p w:rsidR="00192D64" w:rsidRDefault="00192D64">
            <w:pPr>
              <w:shd w:val="clear" w:color="auto" w:fill="FFFFFF"/>
              <w:rPr>
                <w:sz w:val="18"/>
              </w:rPr>
            </w:pPr>
          </w:p>
        </w:tc>
        <w:tc>
          <w:tcPr>
            <w:tcW w:w="2275"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6"/>
              </w:rPr>
            </w:pPr>
            <w:r>
              <w:rPr>
                <w:color w:val="000000"/>
                <w:sz w:val="16"/>
              </w:rPr>
              <w:t>Полное отчуждение пастбищ</w:t>
            </w:r>
          </w:p>
          <w:p w:rsidR="00192D64" w:rsidRDefault="00192D64">
            <w:pPr>
              <w:shd w:val="clear" w:color="auto" w:fill="FFFFFF"/>
              <w:rPr>
                <w:sz w:val="16"/>
              </w:rPr>
            </w:pPr>
          </w:p>
        </w:tc>
        <w:tc>
          <w:tcPr>
            <w:tcW w:w="5415" w:type="dxa"/>
            <w:gridSpan w:val="6"/>
            <w:tcBorders>
              <w:top w:val="single" w:sz="6" w:space="0" w:color="auto"/>
              <w:left w:val="single" w:sz="6" w:space="0" w:color="auto"/>
              <w:bottom w:val="single" w:sz="6" w:space="0" w:color="auto"/>
              <w:right w:val="single" w:sz="4" w:space="0" w:color="auto"/>
            </w:tcBorders>
          </w:tcPr>
          <w:p w:rsidR="00192D64" w:rsidRDefault="009D28A9">
            <w:pPr>
              <w:shd w:val="clear" w:color="auto" w:fill="FFFFFF"/>
              <w:jc w:val="center"/>
              <w:rPr>
                <w:sz w:val="18"/>
              </w:rPr>
            </w:pPr>
            <w:r>
              <w:rPr>
                <w:sz w:val="18"/>
              </w:rPr>
              <w:t>Выпас невозможен</w:t>
            </w:r>
          </w:p>
          <w:p w:rsidR="00192D64" w:rsidRDefault="00192D64">
            <w:pPr>
              <w:shd w:val="clear" w:color="auto" w:fill="FFFFFF"/>
              <w:jc w:val="center"/>
              <w:rPr>
                <w:sz w:val="18"/>
              </w:rPr>
            </w:pPr>
          </w:p>
        </w:tc>
        <w:tc>
          <w:tcPr>
            <w:tcW w:w="1759" w:type="dxa"/>
            <w:gridSpan w:val="2"/>
            <w:tcBorders>
              <w:top w:val="single" w:sz="6" w:space="0" w:color="auto"/>
              <w:left w:val="single" w:sz="4" w:space="0" w:color="auto"/>
              <w:bottom w:val="single" w:sz="6" w:space="0" w:color="auto"/>
              <w:right w:val="single" w:sz="6" w:space="0" w:color="auto"/>
            </w:tcBorders>
          </w:tcPr>
          <w:p w:rsidR="00192D64" w:rsidRDefault="009D28A9">
            <w:pPr>
              <w:shd w:val="clear" w:color="auto" w:fill="FFFFFF"/>
              <w:jc w:val="center"/>
              <w:rPr>
                <w:sz w:val="18"/>
              </w:rPr>
            </w:pPr>
            <w:r>
              <w:rPr>
                <w:sz w:val="18"/>
              </w:rPr>
              <w:t>0,0</w:t>
            </w:r>
          </w:p>
          <w:p w:rsidR="00192D64" w:rsidRDefault="00192D64">
            <w:pPr>
              <w:shd w:val="clear" w:color="auto" w:fill="FFFFFF"/>
              <w:jc w:val="center"/>
              <w:rPr>
                <w:sz w:val="18"/>
              </w:rPr>
            </w:pPr>
          </w:p>
        </w:tc>
        <w:tc>
          <w:tcPr>
            <w:tcW w:w="5761" w:type="dxa"/>
            <w:vMerge w:val="restart"/>
            <w:tcBorders>
              <w:top w:val="single" w:sz="6" w:space="0" w:color="auto"/>
              <w:left w:val="single" w:sz="6" w:space="0" w:color="auto"/>
              <w:right w:val="single" w:sz="6" w:space="0" w:color="auto"/>
            </w:tcBorders>
            <w:vAlign w:val="center"/>
          </w:tcPr>
          <w:p w:rsidR="00192D64" w:rsidRDefault="009D28A9">
            <w:pPr>
              <w:shd w:val="clear" w:color="auto" w:fill="FFFFFF"/>
              <w:jc w:val="center"/>
              <w:rPr>
                <w:sz w:val="18"/>
              </w:rPr>
            </w:pPr>
            <w:r>
              <w:rPr>
                <w:color w:val="000000"/>
                <w:sz w:val="18"/>
              </w:rPr>
              <w:t>Не пригодны для использования</w:t>
            </w:r>
          </w:p>
          <w:p w:rsidR="00192D64" w:rsidRDefault="00192D64">
            <w:pPr>
              <w:shd w:val="clear" w:color="auto" w:fill="FFFFFF"/>
              <w:jc w:val="center"/>
              <w:rPr>
                <w:sz w:val="18"/>
              </w:rPr>
            </w:pPr>
          </w:p>
        </w:tc>
      </w:tr>
      <w:tr w:rsidR="00192D64">
        <w:trPr>
          <w:cantSplit/>
          <w:trHeight w:hRule="exact" w:val="240"/>
        </w:trPr>
        <w:tc>
          <w:tcPr>
            <w:tcW w:w="451"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2</w:t>
            </w:r>
          </w:p>
          <w:p w:rsidR="00192D64" w:rsidRDefault="00192D64">
            <w:pPr>
              <w:shd w:val="clear" w:color="auto" w:fill="FFFFFF"/>
              <w:rPr>
                <w:sz w:val="18"/>
              </w:rPr>
            </w:pPr>
          </w:p>
        </w:tc>
        <w:tc>
          <w:tcPr>
            <w:tcW w:w="2275"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Сильное воздействие</w:t>
            </w:r>
          </w:p>
          <w:p w:rsidR="00192D64" w:rsidRDefault="00192D64">
            <w:pPr>
              <w:shd w:val="clear" w:color="auto" w:fill="FFFFFF"/>
              <w:rPr>
                <w:sz w:val="18"/>
              </w:rPr>
            </w:pPr>
          </w:p>
        </w:tc>
        <w:tc>
          <w:tcPr>
            <w:tcW w:w="72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10</w:t>
            </w:r>
          </w:p>
          <w:p w:rsidR="00192D64" w:rsidRDefault="00192D64">
            <w:pPr>
              <w:shd w:val="clear" w:color="auto" w:fill="FFFFFF"/>
              <w:rPr>
                <w:sz w:val="18"/>
              </w:rPr>
            </w:pPr>
          </w:p>
        </w:tc>
        <w:tc>
          <w:tcPr>
            <w:tcW w:w="566"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40</w:t>
            </w:r>
          </w:p>
          <w:p w:rsidR="00192D64" w:rsidRDefault="00192D64">
            <w:pPr>
              <w:shd w:val="clear" w:color="auto" w:fill="FFFFFF"/>
              <w:rPr>
                <w:sz w:val="18"/>
              </w:rPr>
            </w:pPr>
          </w:p>
        </w:tc>
        <w:tc>
          <w:tcPr>
            <w:tcW w:w="845"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50</w:t>
            </w:r>
          </w:p>
          <w:p w:rsidR="00192D64" w:rsidRDefault="00192D64">
            <w:pPr>
              <w:shd w:val="clear" w:color="auto" w:fill="FFFFFF"/>
              <w:rPr>
                <w:sz w:val="18"/>
              </w:rPr>
            </w:pPr>
          </w:p>
        </w:tc>
        <w:tc>
          <w:tcPr>
            <w:tcW w:w="1997" w:type="dxa"/>
            <w:vMerge w:val="restart"/>
            <w:tcBorders>
              <w:top w:val="single" w:sz="6" w:space="0" w:color="auto"/>
              <w:left w:val="single" w:sz="6" w:space="0" w:color="auto"/>
              <w:bottom w:val="nil"/>
              <w:right w:val="single" w:sz="6" w:space="0" w:color="auto"/>
            </w:tcBorders>
          </w:tcPr>
          <w:p w:rsidR="00192D64" w:rsidRDefault="009D28A9">
            <w:pPr>
              <w:shd w:val="clear" w:color="auto" w:fill="FFFFFF"/>
              <w:rPr>
                <w:sz w:val="18"/>
              </w:rPr>
            </w:pPr>
            <w:r>
              <w:rPr>
                <w:color w:val="000000"/>
                <w:sz w:val="18"/>
              </w:rPr>
              <w:t>крайне затруднителен</w:t>
            </w:r>
          </w:p>
          <w:p w:rsidR="00192D64" w:rsidRDefault="00192D64">
            <w:pPr>
              <w:shd w:val="clear" w:color="auto" w:fill="FFFFFF"/>
              <w:rPr>
                <w:sz w:val="18"/>
              </w:rPr>
            </w:pPr>
          </w:p>
        </w:tc>
        <w:tc>
          <w:tcPr>
            <w:tcW w:w="85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18"/>
              </w:rPr>
            </w:pPr>
            <w:r>
              <w:rPr>
                <w:color w:val="000000"/>
                <w:sz w:val="18"/>
              </w:rPr>
              <w:t>45</w:t>
            </w:r>
          </w:p>
          <w:p w:rsidR="00192D64" w:rsidRDefault="00192D64">
            <w:pPr>
              <w:shd w:val="clear" w:color="auto" w:fill="FFFFFF"/>
              <w:jc w:val="center"/>
              <w:rPr>
                <w:sz w:val="18"/>
              </w:rPr>
            </w:pPr>
          </w:p>
        </w:tc>
        <w:tc>
          <w:tcPr>
            <w:tcW w:w="433"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18"/>
              </w:rPr>
            </w:pPr>
            <w:r>
              <w:rPr>
                <w:color w:val="000000"/>
                <w:sz w:val="18"/>
              </w:rPr>
              <w:t>60</w:t>
            </w:r>
          </w:p>
          <w:p w:rsidR="00192D64" w:rsidRDefault="00192D64">
            <w:pPr>
              <w:shd w:val="clear" w:color="auto" w:fill="FFFFFF"/>
              <w:jc w:val="center"/>
              <w:rPr>
                <w:sz w:val="18"/>
              </w:rPr>
            </w:pPr>
          </w:p>
        </w:tc>
        <w:tc>
          <w:tcPr>
            <w:tcW w:w="1759"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18"/>
              </w:rPr>
            </w:pPr>
            <w:r>
              <w:rPr>
                <w:color w:val="000000"/>
                <w:sz w:val="18"/>
              </w:rPr>
              <w:t>0,5</w:t>
            </w:r>
          </w:p>
          <w:p w:rsidR="00192D64" w:rsidRDefault="00192D64">
            <w:pPr>
              <w:shd w:val="clear" w:color="auto" w:fill="FFFFFF"/>
              <w:jc w:val="center"/>
              <w:rPr>
                <w:sz w:val="18"/>
              </w:rPr>
            </w:pPr>
          </w:p>
        </w:tc>
        <w:tc>
          <w:tcPr>
            <w:tcW w:w="5761" w:type="dxa"/>
            <w:vMerge/>
            <w:tcBorders>
              <w:left w:val="single" w:sz="6" w:space="0" w:color="auto"/>
              <w:bottom w:val="single" w:sz="6" w:space="0" w:color="auto"/>
              <w:right w:val="single" w:sz="6" w:space="0" w:color="auto"/>
            </w:tcBorders>
          </w:tcPr>
          <w:p w:rsidR="00192D64" w:rsidRDefault="00192D64">
            <w:pPr>
              <w:rPr>
                <w:sz w:val="18"/>
              </w:rPr>
            </w:pPr>
          </w:p>
        </w:tc>
      </w:tr>
      <w:tr w:rsidR="00192D64">
        <w:trPr>
          <w:cantSplit/>
          <w:trHeight w:hRule="exact" w:val="240"/>
        </w:trPr>
        <w:tc>
          <w:tcPr>
            <w:tcW w:w="451"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3</w:t>
            </w:r>
          </w:p>
          <w:p w:rsidR="00192D64" w:rsidRDefault="00192D64">
            <w:pPr>
              <w:shd w:val="clear" w:color="auto" w:fill="FFFFFF"/>
              <w:rPr>
                <w:sz w:val="18"/>
              </w:rPr>
            </w:pPr>
          </w:p>
        </w:tc>
        <w:tc>
          <w:tcPr>
            <w:tcW w:w="2275"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Значительное воздействие</w:t>
            </w:r>
          </w:p>
          <w:p w:rsidR="00192D64" w:rsidRDefault="00192D64">
            <w:pPr>
              <w:shd w:val="clear" w:color="auto" w:fill="FFFFFF"/>
              <w:rPr>
                <w:sz w:val="18"/>
              </w:rPr>
            </w:pPr>
          </w:p>
        </w:tc>
        <w:tc>
          <w:tcPr>
            <w:tcW w:w="72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15</w:t>
            </w:r>
          </w:p>
          <w:p w:rsidR="00192D64" w:rsidRDefault="00192D64">
            <w:pPr>
              <w:shd w:val="clear" w:color="auto" w:fill="FFFFFF"/>
              <w:rPr>
                <w:sz w:val="18"/>
              </w:rPr>
            </w:pPr>
          </w:p>
        </w:tc>
        <w:tc>
          <w:tcPr>
            <w:tcW w:w="566"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45</w:t>
            </w:r>
          </w:p>
          <w:p w:rsidR="00192D64" w:rsidRDefault="00192D64">
            <w:pPr>
              <w:shd w:val="clear" w:color="auto" w:fill="FFFFFF"/>
              <w:rPr>
                <w:sz w:val="18"/>
              </w:rPr>
            </w:pPr>
          </w:p>
        </w:tc>
        <w:tc>
          <w:tcPr>
            <w:tcW w:w="845"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40</w:t>
            </w:r>
          </w:p>
          <w:p w:rsidR="00192D64" w:rsidRDefault="00192D64">
            <w:pPr>
              <w:shd w:val="clear" w:color="auto" w:fill="FFFFFF"/>
              <w:rPr>
                <w:sz w:val="18"/>
              </w:rPr>
            </w:pPr>
          </w:p>
        </w:tc>
        <w:tc>
          <w:tcPr>
            <w:tcW w:w="1997" w:type="dxa"/>
            <w:vMerge/>
            <w:tcBorders>
              <w:top w:val="nil"/>
              <w:left w:val="single" w:sz="6" w:space="0" w:color="auto"/>
              <w:bottom w:val="single" w:sz="6" w:space="0" w:color="auto"/>
              <w:right w:val="single" w:sz="6" w:space="0" w:color="auto"/>
            </w:tcBorders>
          </w:tcPr>
          <w:p w:rsidR="00192D64" w:rsidRDefault="00192D64">
            <w:pPr>
              <w:rPr>
                <w:sz w:val="18"/>
              </w:rPr>
            </w:pPr>
          </w:p>
        </w:tc>
        <w:tc>
          <w:tcPr>
            <w:tcW w:w="85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18"/>
              </w:rPr>
            </w:pPr>
            <w:r>
              <w:rPr>
                <w:color w:val="000000"/>
                <w:sz w:val="18"/>
              </w:rPr>
              <w:t>50</w:t>
            </w:r>
          </w:p>
          <w:p w:rsidR="00192D64" w:rsidRDefault="00192D64">
            <w:pPr>
              <w:shd w:val="clear" w:color="auto" w:fill="FFFFFF"/>
              <w:jc w:val="center"/>
              <w:rPr>
                <w:sz w:val="18"/>
              </w:rPr>
            </w:pPr>
          </w:p>
        </w:tc>
        <w:tc>
          <w:tcPr>
            <w:tcW w:w="433"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18"/>
              </w:rPr>
            </w:pPr>
            <w:r>
              <w:rPr>
                <w:color w:val="000000"/>
                <w:sz w:val="18"/>
              </w:rPr>
              <w:t>70</w:t>
            </w:r>
          </w:p>
          <w:p w:rsidR="00192D64" w:rsidRDefault="00192D64">
            <w:pPr>
              <w:shd w:val="clear" w:color="auto" w:fill="FFFFFF"/>
              <w:jc w:val="center"/>
              <w:rPr>
                <w:sz w:val="18"/>
              </w:rPr>
            </w:pPr>
          </w:p>
        </w:tc>
        <w:tc>
          <w:tcPr>
            <w:tcW w:w="1759"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18"/>
              </w:rPr>
            </w:pPr>
            <w:r>
              <w:rPr>
                <w:color w:val="000000"/>
                <w:sz w:val="18"/>
              </w:rPr>
              <w:t>0,55</w:t>
            </w:r>
          </w:p>
          <w:p w:rsidR="00192D64" w:rsidRDefault="00192D64">
            <w:pPr>
              <w:shd w:val="clear" w:color="auto" w:fill="FFFFFF"/>
              <w:jc w:val="center"/>
              <w:rPr>
                <w:sz w:val="18"/>
              </w:rPr>
            </w:pPr>
          </w:p>
        </w:tc>
        <w:tc>
          <w:tcPr>
            <w:tcW w:w="5761" w:type="dxa"/>
            <w:vMerge w:val="restart"/>
            <w:tcBorders>
              <w:top w:val="single" w:sz="6" w:space="0" w:color="auto"/>
              <w:left w:val="single" w:sz="6" w:space="0" w:color="auto"/>
              <w:bottom w:val="nil"/>
              <w:right w:val="single" w:sz="6" w:space="0" w:color="auto"/>
            </w:tcBorders>
            <w:vAlign w:val="center"/>
          </w:tcPr>
          <w:p w:rsidR="00192D64" w:rsidRDefault="009D28A9">
            <w:pPr>
              <w:shd w:val="clear" w:color="auto" w:fill="FFFFFF"/>
              <w:spacing w:line="182" w:lineRule="exact"/>
              <w:jc w:val="center"/>
              <w:rPr>
                <w:sz w:val="18"/>
              </w:rPr>
            </w:pPr>
            <w:r>
              <w:rPr>
                <w:color w:val="000000"/>
                <w:sz w:val="18"/>
              </w:rPr>
              <w:t>Пригодны      для      ограниченного использования                   согласно фактической      оленеемкости      с соблюдением пастбищеоборота</w:t>
            </w:r>
          </w:p>
          <w:p w:rsidR="00192D64" w:rsidRDefault="00192D64">
            <w:pPr>
              <w:shd w:val="clear" w:color="auto" w:fill="FFFFFF"/>
              <w:spacing w:line="182" w:lineRule="exact"/>
              <w:jc w:val="center"/>
              <w:rPr>
                <w:sz w:val="18"/>
              </w:rPr>
            </w:pPr>
          </w:p>
        </w:tc>
      </w:tr>
      <w:tr w:rsidR="00192D64">
        <w:trPr>
          <w:cantSplit/>
          <w:trHeight w:hRule="exact" w:val="230"/>
        </w:trPr>
        <w:tc>
          <w:tcPr>
            <w:tcW w:w="451"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4</w:t>
            </w:r>
          </w:p>
          <w:p w:rsidR="00192D64" w:rsidRDefault="00192D64">
            <w:pPr>
              <w:shd w:val="clear" w:color="auto" w:fill="FFFFFF"/>
              <w:rPr>
                <w:sz w:val="18"/>
              </w:rPr>
            </w:pPr>
          </w:p>
        </w:tc>
        <w:tc>
          <w:tcPr>
            <w:tcW w:w="2275"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Умеренное воздействие</w:t>
            </w:r>
          </w:p>
          <w:p w:rsidR="00192D64" w:rsidRDefault="00192D64">
            <w:pPr>
              <w:shd w:val="clear" w:color="auto" w:fill="FFFFFF"/>
              <w:rPr>
                <w:sz w:val="18"/>
              </w:rPr>
            </w:pPr>
          </w:p>
        </w:tc>
        <w:tc>
          <w:tcPr>
            <w:tcW w:w="72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20</w:t>
            </w:r>
          </w:p>
          <w:p w:rsidR="00192D64" w:rsidRDefault="00192D64">
            <w:pPr>
              <w:shd w:val="clear" w:color="auto" w:fill="FFFFFF"/>
              <w:rPr>
                <w:sz w:val="18"/>
              </w:rPr>
            </w:pPr>
          </w:p>
        </w:tc>
        <w:tc>
          <w:tcPr>
            <w:tcW w:w="566"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50</w:t>
            </w:r>
          </w:p>
          <w:p w:rsidR="00192D64" w:rsidRDefault="00192D64">
            <w:pPr>
              <w:shd w:val="clear" w:color="auto" w:fill="FFFFFF"/>
              <w:rPr>
                <w:sz w:val="18"/>
              </w:rPr>
            </w:pPr>
          </w:p>
        </w:tc>
        <w:tc>
          <w:tcPr>
            <w:tcW w:w="845"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30</w:t>
            </w:r>
          </w:p>
          <w:p w:rsidR="00192D64" w:rsidRDefault="00192D64">
            <w:pPr>
              <w:shd w:val="clear" w:color="auto" w:fill="FFFFFF"/>
              <w:rPr>
                <w:sz w:val="18"/>
              </w:rPr>
            </w:pPr>
          </w:p>
        </w:tc>
        <w:tc>
          <w:tcPr>
            <w:tcW w:w="1997" w:type="dxa"/>
            <w:vMerge w:val="restart"/>
            <w:tcBorders>
              <w:top w:val="single" w:sz="6" w:space="0" w:color="auto"/>
              <w:left w:val="single" w:sz="6" w:space="0" w:color="auto"/>
              <w:bottom w:val="nil"/>
              <w:right w:val="single" w:sz="6" w:space="0" w:color="auto"/>
            </w:tcBorders>
          </w:tcPr>
          <w:p w:rsidR="00192D64" w:rsidRDefault="009D28A9">
            <w:pPr>
              <w:shd w:val="clear" w:color="auto" w:fill="FFFFFF"/>
              <w:rPr>
                <w:sz w:val="18"/>
              </w:rPr>
            </w:pPr>
            <w:r>
              <w:rPr>
                <w:color w:val="000000"/>
                <w:sz w:val="18"/>
              </w:rPr>
              <w:t>затруднителен</w:t>
            </w:r>
          </w:p>
          <w:p w:rsidR="00192D64" w:rsidRDefault="00192D64">
            <w:pPr>
              <w:shd w:val="clear" w:color="auto" w:fill="FFFFFF"/>
              <w:rPr>
                <w:sz w:val="18"/>
              </w:rPr>
            </w:pPr>
          </w:p>
        </w:tc>
        <w:tc>
          <w:tcPr>
            <w:tcW w:w="85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18"/>
              </w:rPr>
            </w:pPr>
            <w:r>
              <w:rPr>
                <w:color w:val="000000"/>
                <w:sz w:val="18"/>
              </w:rPr>
              <w:t>55</w:t>
            </w:r>
          </w:p>
          <w:p w:rsidR="00192D64" w:rsidRDefault="00192D64">
            <w:pPr>
              <w:shd w:val="clear" w:color="auto" w:fill="FFFFFF"/>
              <w:jc w:val="center"/>
              <w:rPr>
                <w:sz w:val="18"/>
              </w:rPr>
            </w:pPr>
          </w:p>
        </w:tc>
        <w:tc>
          <w:tcPr>
            <w:tcW w:w="433"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18"/>
              </w:rPr>
            </w:pPr>
            <w:r>
              <w:rPr>
                <w:color w:val="000000"/>
                <w:sz w:val="18"/>
              </w:rPr>
              <w:t>80</w:t>
            </w:r>
          </w:p>
          <w:p w:rsidR="00192D64" w:rsidRDefault="00192D64">
            <w:pPr>
              <w:shd w:val="clear" w:color="auto" w:fill="FFFFFF"/>
              <w:jc w:val="center"/>
              <w:rPr>
                <w:sz w:val="18"/>
              </w:rPr>
            </w:pPr>
          </w:p>
        </w:tc>
        <w:tc>
          <w:tcPr>
            <w:tcW w:w="1759"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18"/>
              </w:rPr>
            </w:pPr>
            <w:r>
              <w:rPr>
                <w:color w:val="000000"/>
                <w:sz w:val="18"/>
              </w:rPr>
              <w:t>0,7</w:t>
            </w:r>
          </w:p>
          <w:p w:rsidR="00192D64" w:rsidRDefault="00192D64">
            <w:pPr>
              <w:shd w:val="clear" w:color="auto" w:fill="FFFFFF"/>
              <w:jc w:val="center"/>
              <w:rPr>
                <w:sz w:val="18"/>
              </w:rPr>
            </w:pPr>
          </w:p>
        </w:tc>
        <w:tc>
          <w:tcPr>
            <w:tcW w:w="5761" w:type="dxa"/>
            <w:vMerge/>
            <w:tcBorders>
              <w:top w:val="nil"/>
              <w:left w:val="single" w:sz="6" w:space="0" w:color="auto"/>
              <w:bottom w:val="nil"/>
              <w:right w:val="single" w:sz="6" w:space="0" w:color="auto"/>
            </w:tcBorders>
          </w:tcPr>
          <w:p w:rsidR="00192D64" w:rsidRDefault="00192D64">
            <w:pPr>
              <w:rPr>
                <w:sz w:val="18"/>
              </w:rPr>
            </w:pPr>
          </w:p>
        </w:tc>
      </w:tr>
      <w:tr w:rsidR="00192D64">
        <w:trPr>
          <w:cantSplit/>
          <w:trHeight w:hRule="exact" w:val="269"/>
        </w:trPr>
        <w:tc>
          <w:tcPr>
            <w:tcW w:w="451"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5</w:t>
            </w:r>
          </w:p>
          <w:p w:rsidR="00192D64" w:rsidRDefault="00192D64">
            <w:pPr>
              <w:shd w:val="clear" w:color="auto" w:fill="FFFFFF"/>
              <w:rPr>
                <w:sz w:val="18"/>
              </w:rPr>
            </w:pPr>
          </w:p>
        </w:tc>
        <w:tc>
          <w:tcPr>
            <w:tcW w:w="2275"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Слабое воздействие</w:t>
            </w:r>
          </w:p>
          <w:p w:rsidR="00192D64" w:rsidRDefault="00192D64">
            <w:pPr>
              <w:shd w:val="clear" w:color="auto" w:fill="FFFFFF"/>
              <w:rPr>
                <w:sz w:val="18"/>
              </w:rPr>
            </w:pPr>
          </w:p>
        </w:tc>
        <w:tc>
          <w:tcPr>
            <w:tcW w:w="72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25</w:t>
            </w:r>
          </w:p>
          <w:p w:rsidR="00192D64" w:rsidRDefault="00192D64">
            <w:pPr>
              <w:shd w:val="clear" w:color="auto" w:fill="FFFFFF"/>
              <w:rPr>
                <w:sz w:val="18"/>
              </w:rPr>
            </w:pPr>
          </w:p>
        </w:tc>
        <w:tc>
          <w:tcPr>
            <w:tcW w:w="566"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55</w:t>
            </w:r>
          </w:p>
          <w:p w:rsidR="00192D64" w:rsidRDefault="00192D64">
            <w:pPr>
              <w:shd w:val="clear" w:color="auto" w:fill="FFFFFF"/>
              <w:rPr>
                <w:sz w:val="18"/>
              </w:rPr>
            </w:pPr>
          </w:p>
        </w:tc>
        <w:tc>
          <w:tcPr>
            <w:tcW w:w="845"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20</w:t>
            </w:r>
          </w:p>
          <w:p w:rsidR="00192D64" w:rsidRDefault="00192D64">
            <w:pPr>
              <w:shd w:val="clear" w:color="auto" w:fill="FFFFFF"/>
              <w:rPr>
                <w:sz w:val="18"/>
              </w:rPr>
            </w:pPr>
          </w:p>
        </w:tc>
        <w:tc>
          <w:tcPr>
            <w:tcW w:w="1997" w:type="dxa"/>
            <w:vMerge/>
            <w:tcBorders>
              <w:top w:val="nil"/>
              <w:left w:val="single" w:sz="6" w:space="0" w:color="auto"/>
              <w:bottom w:val="single" w:sz="6" w:space="0" w:color="auto"/>
              <w:right w:val="single" w:sz="6" w:space="0" w:color="auto"/>
            </w:tcBorders>
          </w:tcPr>
          <w:p w:rsidR="00192D64" w:rsidRDefault="00192D64">
            <w:pPr>
              <w:rPr>
                <w:sz w:val="18"/>
              </w:rPr>
            </w:pPr>
          </w:p>
        </w:tc>
        <w:tc>
          <w:tcPr>
            <w:tcW w:w="85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18"/>
              </w:rPr>
            </w:pPr>
            <w:r>
              <w:rPr>
                <w:color w:val="000000"/>
                <w:sz w:val="18"/>
              </w:rPr>
              <w:t>70</w:t>
            </w:r>
          </w:p>
          <w:p w:rsidR="00192D64" w:rsidRDefault="00192D64">
            <w:pPr>
              <w:shd w:val="clear" w:color="auto" w:fill="FFFFFF"/>
              <w:jc w:val="center"/>
              <w:rPr>
                <w:sz w:val="18"/>
              </w:rPr>
            </w:pPr>
          </w:p>
        </w:tc>
        <w:tc>
          <w:tcPr>
            <w:tcW w:w="433"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18"/>
              </w:rPr>
            </w:pPr>
            <w:r>
              <w:rPr>
                <w:color w:val="000000"/>
                <w:sz w:val="18"/>
              </w:rPr>
              <w:t>85</w:t>
            </w:r>
          </w:p>
          <w:p w:rsidR="00192D64" w:rsidRDefault="00192D64">
            <w:pPr>
              <w:shd w:val="clear" w:color="auto" w:fill="FFFFFF"/>
              <w:jc w:val="center"/>
              <w:rPr>
                <w:sz w:val="18"/>
              </w:rPr>
            </w:pPr>
          </w:p>
        </w:tc>
        <w:tc>
          <w:tcPr>
            <w:tcW w:w="1759"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18"/>
              </w:rPr>
            </w:pPr>
            <w:r>
              <w:rPr>
                <w:color w:val="000000"/>
                <w:sz w:val="18"/>
              </w:rPr>
              <w:t>0,9</w:t>
            </w:r>
          </w:p>
          <w:p w:rsidR="00192D64" w:rsidRDefault="00192D64">
            <w:pPr>
              <w:shd w:val="clear" w:color="auto" w:fill="FFFFFF"/>
              <w:jc w:val="center"/>
              <w:rPr>
                <w:sz w:val="18"/>
              </w:rPr>
            </w:pPr>
          </w:p>
        </w:tc>
        <w:tc>
          <w:tcPr>
            <w:tcW w:w="5761" w:type="dxa"/>
            <w:vMerge/>
            <w:tcBorders>
              <w:top w:val="nil"/>
              <w:left w:val="single" w:sz="6" w:space="0" w:color="auto"/>
              <w:bottom w:val="single" w:sz="6" w:space="0" w:color="auto"/>
              <w:right w:val="single" w:sz="6" w:space="0" w:color="auto"/>
            </w:tcBorders>
          </w:tcPr>
          <w:p w:rsidR="00192D64" w:rsidRDefault="00192D64">
            <w:pPr>
              <w:rPr>
                <w:sz w:val="18"/>
              </w:rPr>
            </w:pPr>
          </w:p>
        </w:tc>
      </w:tr>
      <w:tr w:rsidR="00192D64">
        <w:trPr>
          <w:cantSplit/>
          <w:trHeight w:hRule="exact" w:val="230"/>
        </w:trPr>
        <w:tc>
          <w:tcPr>
            <w:tcW w:w="8145" w:type="dxa"/>
            <w:gridSpan w:val="9"/>
            <w:tcBorders>
              <w:top w:val="single" w:sz="6" w:space="0" w:color="auto"/>
              <w:left w:val="single" w:sz="6" w:space="0" w:color="auto"/>
              <w:bottom w:val="single" w:sz="6" w:space="0" w:color="auto"/>
              <w:right w:val="single" w:sz="4" w:space="0" w:color="auto"/>
            </w:tcBorders>
          </w:tcPr>
          <w:p w:rsidR="00192D64" w:rsidRDefault="009D28A9">
            <w:pPr>
              <w:shd w:val="clear" w:color="auto" w:fill="FFFFFF"/>
              <w:jc w:val="center"/>
              <w:rPr>
                <w:sz w:val="18"/>
              </w:rPr>
            </w:pPr>
            <w:r>
              <w:rPr>
                <w:color w:val="000000"/>
                <w:sz w:val="18"/>
              </w:rPr>
              <w:t>Раннеосенний сезон выпаса в Южной субарктике - Лесотундре</w:t>
            </w:r>
          </w:p>
          <w:p w:rsidR="00192D64" w:rsidRDefault="00192D64">
            <w:pPr>
              <w:shd w:val="clear" w:color="auto" w:fill="FFFFFF"/>
              <w:jc w:val="center"/>
              <w:rPr>
                <w:sz w:val="18"/>
              </w:rPr>
            </w:pPr>
          </w:p>
          <w:p w:rsidR="00192D64" w:rsidRDefault="00192D64">
            <w:pPr>
              <w:shd w:val="clear" w:color="auto" w:fill="FFFFFF"/>
              <w:jc w:val="center"/>
              <w:rPr>
                <w:sz w:val="18"/>
              </w:rPr>
            </w:pPr>
          </w:p>
        </w:tc>
        <w:tc>
          <w:tcPr>
            <w:tcW w:w="7516" w:type="dxa"/>
            <w:gridSpan w:val="2"/>
            <w:tcBorders>
              <w:top w:val="single" w:sz="6" w:space="0" w:color="auto"/>
              <w:left w:val="single" w:sz="4" w:space="0" w:color="auto"/>
              <w:bottom w:val="single" w:sz="6" w:space="0" w:color="auto"/>
              <w:right w:val="single" w:sz="4" w:space="0" w:color="auto"/>
            </w:tcBorders>
          </w:tcPr>
          <w:p w:rsidR="00192D64" w:rsidRDefault="00192D64">
            <w:pPr>
              <w:jc w:val="center"/>
              <w:rPr>
                <w:sz w:val="18"/>
              </w:rPr>
            </w:pPr>
          </w:p>
          <w:p w:rsidR="00192D64" w:rsidRDefault="00192D64">
            <w:pPr>
              <w:shd w:val="clear" w:color="auto" w:fill="FFFFFF"/>
              <w:jc w:val="center"/>
              <w:rPr>
                <w:sz w:val="18"/>
              </w:rPr>
            </w:pPr>
          </w:p>
        </w:tc>
      </w:tr>
      <w:tr w:rsidR="00192D64">
        <w:trPr>
          <w:trHeight w:hRule="exact" w:val="223"/>
        </w:trPr>
        <w:tc>
          <w:tcPr>
            <w:tcW w:w="451"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rPr>
                <w:sz w:val="18"/>
              </w:rPr>
            </w:pPr>
          </w:p>
          <w:p w:rsidR="00192D64" w:rsidRDefault="00192D64">
            <w:pPr>
              <w:shd w:val="clear" w:color="auto" w:fill="FFFFFF"/>
              <w:rPr>
                <w:sz w:val="18"/>
              </w:rPr>
            </w:pPr>
          </w:p>
        </w:tc>
        <w:tc>
          <w:tcPr>
            <w:tcW w:w="2275"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Эталон пастбища</w:t>
            </w:r>
          </w:p>
          <w:p w:rsidR="00192D64" w:rsidRDefault="00192D64">
            <w:pPr>
              <w:shd w:val="clear" w:color="auto" w:fill="FFFFFF"/>
              <w:rPr>
                <w:sz w:val="18"/>
              </w:rPr>
            </w:pPr>
          </w:p>
        </w:tc>
        <w:tc>
          <w:tcPr>
            <w:tcW w:w="72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35</w:t>
            </w:r>
          </w:p>
          <w:p w:rsidR="00192D64" w:rsidRDefault="00192D64">
            <w:pPr>
              <w:shd w:val="clear" w:color="auto" w:fill="FFFFFF"/>
              <w:rPr>
                <w:sz w:val="18"/>
              </w:rPr>
            </w:pPr>
          </w:p>
        </w:tc>
        <w:tc>
          <w:tcPr>
            <w:tcW w:w="566"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60</w:t>
            </w:r>
          </w:p>
          <w:p w:rsidR="00192D64" w:rsidRDefault="00192D64">
            <w:pPr>
              <w:shd w:val="clear" w:color="auto" w:fill="FFFFFF"/>
              <w:rPr>
                <w:sz w:val="18"/>
              </w:rPr>
            </w:pPr>
          </w:p>
        </w:tc>
        <w:tc>
          <w:tcPr>
            <w:tcW w:w="845"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5</w:t>
            </w:r>
          </w:p>
          <w:p w:rsidR="00192D64" w:rsidRDefault="00192D64">
            <w:pPr>
              <w:shd w:val="clear" w:color="auto" w:fill="FFFFFF"/>
              <w:rPr>
                <w:sz w:val="18"/>
              </w:rPr>
            </w:pPr>
          </w:p>
        </w:tc>
        <w:tc>
          <w:tcPr>
            <w:tcW w:w="1997"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соответствует норме</w:t>
            </w:r>
          </w:p>
          <w:p w:rsidR="00192D64" w:rsidRDefault="00192D64">
            <w:pPr>
              <w:shd w:val="clear" w:color="auto" w:fill="FFFFFF"/>
              <w:rPr>
                <w:sz w:val="18"/>
              </w:rPr>
            </w:pPr>
          </w:p>
        </w:tc>
        <w:tc>
          <w:tcPr>
            <w:tcW w:w="85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18"/>
              </w:rPr>
            </w:pPr>
            <w:r>
              <w:rPr>
                <w:color w:val="000000"/>
                <w:sz w:val="18"/>
              </w:rPr>
              <w:t>90</w:t>
            </w:r>
          </w:p>
          <w:p w:rsidR="00192D64" w:rsidRDefault="00192D64">
            <w:pPr>
              <w:shd w:val="clear" w:color="auto" w:fill="FFFFFF"/>
              <w:jc w:val="center"/>
              <w:rPr>
                <w:sz w:val="18"/>
              </w:rPr>
            </w:pPr>
          </w:p>
        </w:tc>
        <w:tc>
          <w:tcPr>
            <w:tcW w:w="433"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18"/>
              </w:rPr>
            </w:pPr>
            <w:r>
              <w:rPr>
                <w:color w:val="000000"/>
                <w:sz w:val="18"/>
              </w:rPr>
              <w:t>90</w:t>
            </w:r>
          </w:p>
          <w:p w:rsidR="00192D64" w:rsidRDefault="00192D64">
            <w:pPr>
              <w:shd w:val="clear" w:color="auto" w:fill="FFFFFF"/>
              <w:jc w:val="center"/>
              <w:rPr>
                <w:sz w:val="18"/>
              </w:rPr>
            </w:pPr>
          </w:p>
        </w:tc>
        <w:tc>
          <w:tcPr>
            <w:tcW w:w="1759"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18"/>
              </w:rPr>
            </w:pPr>
            <w:r>
              <w:rPr>
                <w:color w:val="000000"/>
                <w:sz w:val="18"/>
              </w:rPr>
              <w:t>1,0</w:t>
            </w:r>
          </w:p>
          <w:p w:rsidR="00192D64" w:rsidRDefault="00192D64">
            <w:pPr>
              <w:shd w:val="clear" w:color="auto" w:fill="FFFFFF"/>
              <w:jc w:val="center"/>
              <w:rPr>
                <w:sz w:val="18"/>
              </w:rPr>
            </w:pPr>
          </w:p>
        </w:tc>
        <w:tc>
          <w:tcPr>
            <w:tcW w:w="5761"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spacing w:line="182" w:lineRule="exact"/>
              <w:rPr>
                <w:sz w:val="18"/>
              </w:rPr>
            </w:pPr>
            <w:r>
              <w:rPr>
                <w:color w:val="000000"/>
                <w:sz w:val="18"/>
              </w:rPr>
              <w:t>Использование  согласно зоотехнических нормативов выпаса</w:t>
            </w:r>
          </w:p>
          <w:p w:rsidR="00192D64" w:rsidRDefault="00192D64">
            <w:pPr>
              <w:shd w:val="clear" w:color="auto" w:fill="FFFFFF"/>
              <w:spacing w:line="182" w:lineRule="exact"/>
              <w:rPr>
                <w:sz w:val="18"/>
              </w:rPr>
            </w:pPr>
          </w:p>
        </w:tc>
      </w:tr>
      <w:tr w:rsidR="00192D64">
        <w:trPr>
          <w:cantSplit/>
          <w:trHeight w:hRule="exact" w:val="223"/>
        </w:trPr>
        <w:tc>
          <w:tcPr>
            <w:tcW w:w="451"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1</w:t>
            </w:r>
          </w:p>
          <w:p w:rsidR="00192D64" w:rsidRDefault="00192D64">
            <w:pPr>
              <w:shd w:val="clear" w:color="auto" w:fill="FFFFFF"/>
              <w:rPr>
                <w:sz w:val="18"/>
              </w:rPr>
            </w:pPr>
          </w:p>
        </w:tc>
        <w:tc>
          <w:tcPr>
            <w:tcW w:w="2275"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6"/>
              </w:rPr>
            </w:pPr>
            <w:r>
              <w:rPr>
                <w:color w:val="000000"/>
                <w:sz w:val="16"/>
              </w:rPr>
              <w:t>Полное отчуждение пастбищ</w:t>
            </w:r>
          </w:p>
          <w:p w:rsidR="00192D64" w:rsidRDefault="00192D64">
            <w:pPr>
              <w:shd w:val="clear" w:color="auto" w:fill="FFFFFF"/>
              <w:rPr>
                <w:sz w:val="16"/>
              </w:rPr>
            </w:pPr>
          </w:p>
        </w:tc>
        <w:tc>
          <w:tcPr>
            <w:tcW w:w="5415" w:type="dxa"/>
            <w:gridSpan w:val="6"/>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18"/>
              </w:rPr>
            </w:pPr>
            <w:r>
              <w:rPr>
                <w:sz w:val="18"/>
              </w:rPr>
              <w:t>Выпас невозможен</w:t>
            </w:r>
          </w:p>
          <w:p w:rsidR="00192D64" w:rsidRDefault="009D28A9">
            <w:pPr>
              <w:shd w:val="clear" w:color="auto" w:fill="FFFFFF"/>
              <w:jc w:val="center"/>
              <w:rPr>
                <w:sz w:val="18"/>
              </w:rPr>
            </w:pPr>
            <w:r>
              <w:rPr>
                <w:sz w:val="18"/>
              </w:rPr>
              <w:t>0,0</w:t>
            </w:r>
          </w:p>
          <w:p w:rsidR="00192D64" w:rsidRDefault="009D28A9">
            <w:pPr>
              <w:shd w:val="clear" w:color="auto" w:fill="FFFFFF"/>
              <w:jc w:val="center"/>
              <w:rPr>
                <w:sz w:val="18"/>
              </w:rPr>
            </w:pPr>
            <w:r>
              <w:rPr>
                <w:color w:val="000000"/>
                <w:sz w:val="18"/>
              </w:rPr>
              <w:t>Не пригодны для использования</w:t>
            </w:r>
          </w:p>
          <w:p w:rsidR="00192D64" w:rsidRDefault="00192D64">
            <w:pPr>
              <w:shd w:val="clear" w:color="auto" w:fill="FFFFFF"/>
              <w:jc w:val="center"/>
              <w:rPr>
                <w:color w:val="000000"/>
                <w:sz w:val="18"/>
              </w:rPr>
            </w:pPr>
          </w:p>
        </w:tc>
        <w:tc>
          <w:tcPr>
            <w:tcW w:w="1759"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color w:val="000000"/>
                <w:sz w:val="18"/>
              </w:rPr>
            </w:pPr>
            <w:r>
              <w:rPr>
                <w:color w:val="000000"/>
                <w:sz w:val="18"/>
              </w:rPr>
              <w:t>0,0</w:t>
            </w:r>
          </w:p>
        </w:tc>
        <w:tc>
          <w:tcPr>
            <w:tcW w:w="5761" w:type="dxa"/>
            <w:vMerge w:val="restart"/>
            <w:tcBorders>
              <w:top w:val="single" w:sz="6" w:space="0" w:color="auto"/>
              <w:left w:val="single" w:sz="6" w:space="0" w:color="auto"/>
              <w:right w:val="single" w:sz="6" w:space="0" w:color="auto"/>
            </w:tcBorders>
            <w:vAlign w:val="center"/>
          </w:tcPr>
          <w:p w:rsidR="00192D64" w:rsidRDefault="009D28A9">
            <w:pPr>
              <w:shd w:val="clear" w:color="auto" w:fill="FFFFFF"/>
              <w:jc w:val="center"/>
              <w:rPr>
                <w:sz w:val="18"/>
              </w:rPr>
            </w:pPr>
            <w:r>
              <w:rPr>
                <w:color w:val="000000"/>
                <w:sz w:val="18"/>
              </w:rPr>
              <w:t>Не пригодны для использования</w:t>
            </w:r>
          </w:p>
          <w:p w:rsidR="00192D64" w:rsidRDefault="00192D64">
            <w:pPr>
              <w:shd w:val="clear" w:color="auto" w:fill="FFFFFF"/>
              <w:spacing w:line="182" w:lineRule="exact"/>
              <w:jc w:val="center"/>
              <w:rPr>
                <w:color w:val="000000"/>
                <w:sz w:val="18"/>
              </w:rPr>
            </w:pPr>
          </w:p>
        </w:tc>
      </w:tr>
      <w:tr w:rsidR="00192D64">
        <w:trPr>
          <w:cantSplit/>
          <w:trHeight w:hRule="exact" w:val="223"/>
        </w:trPr>
        <w:tc>
          <w:tcPr>
            <w:tcW w:w="451"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2</w:t>
            </w:r>
          </w:p>
          <w:p w:rsidR="00192D64" w:rsidRDefault="00192D64">
            <w:pPr>
              <w:shd w:val="clear" w:color="auto" w:fill="FFFFFF"/>
              <w:rPr>
                <w:sz w:val="18"/>
              </w:rPr>
            </w:pPr>
          </w:p>
        </w:tc>
        <w:tc>
          <w:tcPr>
            <w:tcW w:w="2275"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Сильное воздействие</w:t>
            </w:r>
          </w:p>
          <w:p w:rsidR="00192D64" w:rsidRDefault="00192D64">
            <w:pPr>
              <w:shd w:val="clear" w:color="auto" w:fill="FFFFFF"/>
              <w:rPr>
                <w:sz w:val="18"/>
              </w:rPr>
            </w:pPr>
          </w:p>
        </w:tc>
        <w:tc>
          <w:tcPr>
            <w:tcW w:w="72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color w:val="000000"/>
                <w:sz w:val="18"/>
              </w:rPr>
            </w:pPr>
            <w:r>
              <w:rPr>
                <w:color w:val="000000"/>
                <w:sz w:val="18"/>
              </w:rPr>
              <w:t>10</w:t>
            </w:r>
          </w:p>
        </w:tc>
        <w:tc>
          <w:tcPr>
            <w:tcW w:w="566"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color w:val="000000"/>
                <w:sz w:val="18"/>
              </w:rPr>
            </w:pPr>
            <w:r>
              <w:rPr>
                <w:color w:val="000000"/>
                <w:sz w:val="18"/>
              </w:rPr>
              <w:t>40</w:t>
            </w:r>
          </w:p>
        </w:tc>
        <w:tc>
          <w:tcPr>
            <w:tcW w:w="845"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color w:val="000000"/>
                <w:sz w:val="18"/>
              </w:rPr>
            </w:pPr>
            <w:r>
              <w:rPr>
                <w:color w:val="000000"/>
                <w:sz w:val="18"/>
              </w:rPr>
              <w:t>50</w:t>
            </w:r>
          </w:p>
        </w:tc>
        <w:tc>
          <w:tcPr>
            <w:tcW w:w="1997" w:type="dxa"/>
            <w:vMerge w:val="restart"/>
            <w:tcBorders>
              <w:top w:val="single" w:sz="6" w:space="0" w:color="auto"/>
              <w:left w:val="single" w:sz="6" w:space="0" w:color="auto"/>
              <w:right w:val="single" w:sz="6" w:space="0" w:color="auto"/>
            </w:tcBorders>
            <w:vAlign w:val="center"/>
          </w:tcPr>
          <w:p w:rsidR="00192D64" w:rsidRDefault="009D28A9">
            <w:pPr>
              <w:shd w:val="clear" w:color="auto" w:fill="FFFFFF"/>
              <w:jc w:val="center"/>
              <w:rPr>
                <w:color w:val="000000"/>
                <w:sz w:val="18"/>
              </w:rPr>
            </w:pPr>
            <w:r>
              <w:rPr>
                <w:color w:val="000000"/>
                <w:sz w:val="18"/>
              </w:rPr>
              <w:t>крайне затруднителен</w:t>
            </w:r>
          </w:p>
        </w:tc>
        <w:tc>
          <w:tcPr>
            <w:tcW w:w="85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color w:val="000000"/>
                <w:sz w:val="18"/>
              </w:rPr>
            </w:pPr>
            <w:r>
              <w:rPr>
                <w:color w:val="000000"/>
                <w:sz w:val="18"/>
              </w:rPr>
              <w:t>45</w:t>
            </w:r>
          </w:p>
        </w:tc>
        <w:tc>
          <w:tcPr>
            <w:tcW w:w="433"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color w:val="000000"/>
                <w:sz w:val="18"/>
              </w:rPr>
            </w:pPr>
            <w:r>
              <w:rPr>
                <w:color w:val="000000"/>
                <w:sz w:val="18"/>
              </w:rPr>
              <w:t>65</w:t>
            </w:r>
          </w:p>
        </w:tc>
        <w:tc>
          <w:tcPr>
            <w:tcW w:w="1759"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color w:val="000000"/>
                <w:sz w:val="18"/>
              </w:rPr>
            </w:pPr>
            <w:r>
              <w:rPr>
                <w:color w:val="000000"/>
                <w:sz w:val="18"/>
              </w:rPr>
              <w:t>0,45</w:t>
            </w:r>
          </w:p>
        </w:tc>
        <w:tc>
          <w:tcPr>
            <w:tcW w:w="5761" w:type="dxa"/>
            <w:vMerge/>
            <w:tcBorders>
              <w:left w:val="single" w:sz="6" w:space="0" w:color="auto"/>
              <w:bottom w:val="single" w:sz="6" w:space="0" w:color="auto"/>
              <w:right w:val="single" w:sz="6" w:space="0" w:color="auto"/>
            </w:tcBorders>
          </w:tcPr>
          <w:p w:rsidR="00192D64" w:rsidRDefault="00192D64">
            <w:pPr>
              <w:shd w:val="clear" w:color="auto" w:fill="FFFFFF"/>
              <w:spacing w:line="182" w:lineRule="exact"/>
              <w:rPr>
                <w:color w:val="000000"/>
                <w:sz w:val="18"/>
              </w:rPr>
            </w:pPr>
          </w:p>
        </w:tc>
      </w:tr>
      <w:tr w:rsidR="00192D64">
        <w:trPr>
          <w:cantSplit/>
          <w:trHeight w:hRule="exact" w:val="223"/>
        </w:trPr>
        <w:tc>
          <w:tcPr>
            <w:tcW w:w="451"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3</w:t>
            </w:r>
          </w:p>
          <w:p w:rsidR="00192D64" w:rsidRDefault="00192D64">
            <w:pPr>
              <w:shd w:val="clear" w:color="auto" w:fill="FFFFFF"/>
              <w:rPr>
                <w:sz w:val="18"/>
              </w:rPr>
            </w:pPr>
          </w:p>
        </w:tc>
        <w:tc>
          <w:tcPr>
            <w:tcW w:w="2275"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Значительное воздействие</w:t>
            </w:r>
          </w:p>
          <w:p w:rsidR="00192D64" w:rsidRDefault="00192D64">
            <w:pPr>
              <w:shd w:val="clear" w:color="auto" w:fill="FFFFFF"/>
              <w:rPr>
                <w:sz w:val="18"/>
              </w:rPr>
            </w:pPr>
          </w:p>
        </w:tc>
        <w:tc>
          <w:tcPr>
            <w:tcW w:w="72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color w:val="000000"/>
                <w:sz w:val="18"/>
              </w:rPr>
            </w:pPr>
            <w:r>
              <w:rPr>
                <w:color w:val="000000"/>
                <w:sz w:val="18"/>
              </w:rPr>
              <w:t>15</w:t>
            </w:r>
          </w:p>
        </w:tc>
        <w:tc>
          <w:tcPr>
            <w:tcW w:w="566"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color w:val="000000"/>
                <w:sz w:val="18"/>
              </w:rPr>
            </w:pPr>
            <w:r>
              <w:rPr>
                <w:color w:val="000000"/>
                <w:sz w:val="18"/>
              </w:rPr>
              <w:t>45</w:t>
            </w:r>
          </w:p>
        </w:tc>
        <w:tc>
          <w:tcPr>
            <w:tcW w:w="845"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color w:val="000000"/>
                <w:sz w:val="18"/>
              </w:rPr>
            </w:pPr>
            <w:r>
              <w:rPr>
                <w:color w:val="000000"/>
                <w:sz w:val="18"/>
              </w:rPr>
              <w:t>40</w:t>
            </w:r>
          </w:p>
        </w:tc>
        <w:tc>
          <w:tcPr>
            <w:tcW w:w="1997" w:type="dxa"/>
            <w:vMerge/>
            <w:tcBorders>
              <w:left w:val="single" w:sz="6" w:space="0" w:color="auto"/>
              <w:bottom w:val="single" w:sz="6" w:space="0" w:color="auto"/>
              <w:right w:val="single" w:sz="6" w:space="0" w:color="auto"/>
            </w:tcBorders>
          </w:tcPr>
          <w:p w:rsidR="00192D64" w:rsidRDefault="00192D64">
            <w:pPr>
              <w:shd w:val="clear" w:color="auto" w:fill="FFFFFF"/>
              <w:rPr>
                <w:color w:val="000000"/>
                <w:sz w:val="18"/>
              </w:rPr>
            </w:pPr>
          </w:p>
        </w:tc>
        <w:tc>
          <w:tcPr>
            <w:tcW w:w="85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color w:val="000000"/>
                <w:sz w:val="18"/>
              </w:rPr>
            </w:pPr>
            <w:r>
              <w:rPr>
                <w:color w:val="000000"/>
                <w:sz w:val="18"/>
              </w:rPr>
              <w:t>50</w:t>
            </w:r>
          </w:p>
        </w:tc>
        <w:tc>
          <w:tcPr>
            <w:tcW w:w="433"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color w:val="000000"/>
                <w:sz w:val="18"/>
              </w:rPr>
            </w:pPr>
            <w:r>
              <w:rPr>
                <w:color w:val="000000"/>
                <w:sz w:val="18"/>
              </w:rPr>
              <w:t>70</w:t>
            </w:r>
          </w:p>
        </w:tc>
        <w:tc>
          <w:tcPr>
            <w:tcW w:w="1759"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color w:val="000000"/>
                <w:sz w:val="18"/>
              </w:rPr>
            </w:pPr>
            <w:r>
              <w:rPr>
                <w:color w:val="000000"/>
                <w:sz w:val="18"/>
              </w:rPr>
              <w:t>0,5</w:t>
            </w:r>
          </w:p>
        </w:tc>
        <w:tc>
          <w:tcPr>
            <w:tcW w:w="5761" w:type="dxa"/>
            <w:vMerge w:val="restart"/>
            <w:tcBorders>
              <w:top w:val="single" w:sz="6" w:space="0" w:color="auto"/>
              <w:left w:val="single" w:sz="6" w:space="0" w:color="auto"/>
              <w:right w:val="single" w:sz="6" w:space="0" w:color="auto"/>
            </w:tcBorders>
            <w:vAlign w:val="center"/>
          </w:tcPr>
          <w:p w:rsidR="00192D64" w:rsidRDefault="009D28A9">
            <w:pPr>
              <w:pStyle w:val="a4"/>
              <w:rPr>
                <w:sz w:val="20"/>
              </w:rPr>
            </w:pPr>
            <w:r>
              <w:rPr>
                <w:sz w:val="20"/>
              </w:rPr>
              <w:t>Пригодны      для      ограниченного использования согласно фактической      оленеемкости      с соблюдением пастбищеоборота</w:t>
            </w:r>
          </w:p>
          <w:p w:rsidR="00192D64" w:rsidRDefault="00192D64">
            <w:pPr>
              <w:shd w:val="clear" w:color="auto" w:fill="FFFFFF"/>
              <w:spacing w:line="182" w:lineRule="exact"/>
              <w:jc w:val="center"/>
              <w:rPr>
                <w:sz w:val="20"/>
              </w:rPr>
            </w:pPr>
          </w:p>
        </w:tc>
      </w:tr>
      <w:tr w:rsidR="00192D64">
        <w:trPr>
          <w:cantSplit/>
          <w:trHeight w:hRule="exact" w:val="223"/>
        </w:trPr>
        <w:tc>
          <w:tcPr>
            <w:tcW w:w="451"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4</w:t>
            </w:r>
          </w:p>
          <w:p w:rsidR="00192D64" w:rsidRDefault="00192D64">
            <w:pPr>
              <w:shd w:val="clear" w:color="auto" w:fill="FFFFFF"/>
              <w:rPr>
                <w:sz w:val="18"/>
              </w:rPr>
            </w:pPr>
          </w:p>
        </w:tc>
        <w:tc>
          <w:tcPr>
            <w:tcW w:w="2275"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Умеренное воздействие</w:t>
            </w:r>
          </w:p>
          <w:p w:rsidR="00192D64" w:rsidRDefault="00192D64">
            <w:pPr>
              <w:shd w:val="clear" w:color="auto" w:fill="FFFFFF"/>
              <w:rPr>
                <w:sz w:val="18"/>
              </w:rPr>
            </w:pPr>
          </w:p>
        </w:tc>
        <w:tc>
          <w:tcPr>
            <w:tcW w:w="72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color w:val="000000"/>
                <w:sz w:val="18"/>
              </w:rPr>
            </w:pPr>
            <w:r>
              <w:rPr>
                <w:color w:val="000000"/>
                <w:sz w:val="18"/>
              </w:rPr>
              <w:t>25</w:t>
            </w:r>
          </w:p>
        </w:tc>
        <w:tc>
          <w:tcPr>
            <w:tcW w:w="566"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color w:val="000000"/>
                <w:sz w:val="18"/>
              </w:rPr>
            </w:pPr>
            <w:r>
              <w:rPr>
                <w:color w:val="000000"/>
                <w:sz w:val="18"/>
              </w:rPr>
              <w:t>50</w:t>
            </w:r>
          </w:p>
        </w:tc>
        <w:tc>
          <w:tcPr>
            <w:tcW w:w="845"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color w:val="000000"/>
                <w:sz w:val="18"/>
              </w:rPr>
            </w:pPr>
            <w:r>
              <w:rPr>
                <w:color w:val="000000"/>
                <w:sz w:val="18"/>
              </w:rPr>
              <w:t>25</w:t>
            </w:r>
          </w:p>
        </w:tc>
        <w:tc>
          <w:tcPr>
            <w:tcW w:w="1997" w:type="dxa"/>
            <w:vMerge w:val="restart"/>
            <w:tcBorders>
              <w:top w:val="single" w:sz="6" w:space="0" w:color="auto"/>
              <w:left w:val="single" w:sz="6" w:space="0" w:color="auto"/>
              <w:right w:val="single" w:sz="6" w:space="0" w:color="auto"/>
            </w:tcBorders>
            <w:vAlign w:val="center"/>
          </w:tcPr>
          <w:p w:rsidR="00192D64" w:rsidRDefault="009D28A9">
            <w:pPr>
              <w:shd w:val="clear" w:color="auto" w:fill="FFFFFF"/>
              <w:jc w:val="center"/>
              <w:rPr>
                <w:sz w:val="18"/>
              </w:rPr>
            </w:pPr>
            <w:r>
              <w:rPr>
                <w:color w:val="000000"/>
                <w:sz w:val="18"/>
              </w:rPr>
              <w:t>затруднителен</w:t>
            </w:r>
          </w:p>
          <w:p w:rsidR="00192D64" w:rsidRDefault="00192D64">
            <w:pPr>
              <w:shd w:val="clear" w:color="auto" w:fill="FFFFFF"/>
              <w:jc w:val="center"/>
              <w:rPr>
                <w:color w:val="000000"/>
                <w:sz w:val="18"/>
              </w:rPr>
            </w:pPr>
          </w:p>
        </w:tc>
        <w:tc>
          <w:tcPr>
            <w:tcW w:w="85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color w:val="000000"/>
                <w:sz w:val="18"/>
              </w:rPr>
            </w:pPr>
            <w:r>
              <w:rPr>
                <w:color w:val="000000"/>
                <w:sz w:val="18"/>
              </w:rPr>
              <w:t>65</w:t>
            </w:r>
          </w:p>
        </w:tc>
        <w:tc>
          <w:tcPr>
            <w:tcW w:w="433"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color w:val="000000"/>
                <w:sz w:val="18"/>
              </w:rPr>
            </w:pPr>
            <w:r>
              <w:rPr>
                <w:color w:val="000000"/>
                <w:sz w:val="18"/>
              </w:rPr>
              <w:t>80</w:t>
            </w:r>
          </w:p>
        </w:tc>
        <w:tc>
          <w:tcPr>
            <w:tcW w:w="1759"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color w:val="000000"/>
                <w:sz w:val="18"/>
              </w:rPr>
            </w:pPr>
            <w:r>
              <w:rPr>
                <w:color w:val="000000"/>
                <w:sz w:val="18"/>
              </w:rPr>
              <w:t>0,65</w:t>
            </w:r>
          </w:p>
        </w:tc>
        <w:tc>
          <w:tcPr>
            <w:tcW w:w="5761" w:type="dxa"/>
            <w:vMerge/>
            <w:tcBorders>
              <w:left w:val="single" w:sz="6" w:space="0" w:color="auto"/>
              <w:right w:val="single" w:sz="6" w:space="0" w:color="auto"/>
            </w:tcBorders>
          </w:tcPr>
          <w:p w:rsidR="00192D64" w:rsidRDefault="00192D64">
            <w:pPr>
              <w:shd w:val="clear" w:color="auto" w:fill="FFFFFF"/>
              <w:spacing w:line="182" w:lineRule="exact"/>
              <w:rPr>
                <w:color w:val="000000"/>
                <w:sz w:val="18"/>
              </w:rPr>
            </w:pPr>
          </w:p>
        </w:tc>
      </w:tr>
      <w:tr w:rsidR="00192D64">
        <w:trPr>
          <w:cantSplit/>
          <w:trHeight w:hRule="exact" w:val="223"/>
        </w:trPr>
        <w:tc>
          <w:tcPr>
            <w:tcW w:w="451"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5</w:t>
            </w:r>
          </w:p>
          <w:p w:rsidR="00192D64" w:rsidRDefault="00192D64">
            <w:pPr>
              <w:shd w:val="clear" w:color="auto" w:fill="FFFFFF"/>
              <w:rPr>
                <w:sz w:val="18"/>
              </w:rPr>
            </w:pPr>
          </w:p>
        </w:tc>
        <w:tc>
          <w:tcPr>
            <w:tcW w:w="2275"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18"/>
              </w:rPr>
            </w:pPr>
            <w:r>
              <w:rPr>
                <w:color w:val="000000"/>
                <w:sz w:val="18"/>
              </w:rPr>
              <w:t>Слабое воздействие</w:t>
            </w:r>
          </w:p>
          <w:p w:rsidR="00192D64" w:rsidRDefault="00192D64">
            <w:pPr>
              <w:shd w:val="clear" w:color="auto" w:fill="FFFFFF"/>
              <w:rPr>
                <w:sz w:val="18"/>
              </w:rPr>
            </w:pPr>
          </w:p>
        </w:tc>
        <w:tc>
          <w:tcPr>
            <w:tcW w:w="72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color w:val="000000"/>
                <w:sz w:val="18"/>
              </w:rPr>
            </w:pPr>
            <w:r>
              <w:rPr>
                <w:color w:val="000000"/>
                <w:sz w:val="18"/>
              </w:rPr>
              <w:t>30</w:t>
            </w:r>
          </w:p>
        </w:tc>
        <w:tc>
          <w:tcPr>
            <w:tcW w:w="566"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color w:val="000000"/>
                <w:sz w:val="18"/>
              </w:rPr>
            </w:pPr>
            <w:r>
              <w:rPr>
                <w:color w:val="000000"/>
                <w:sz w:val="18"/>
              </w:rPr>
              <w:t>55</w:t>
            </w:r>
          </w:p>
        </w:tc>
        <w:tc>
          <w:tcPr>
            <w:tcW w:w="845"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color w:val="000000"/>
                <w:sz w:val="18"/>
              </w:rPr>
            </w:pPr>
            <w:r>
              <w:rPr>
                <w:color w:val="000000"/>
                <w:sz w:val="18"/>
              </w:rPr>
              <w:t>15</w:t>
            </w:r>
          </w:p>
        </w:tc>
        <w:tc>
          <w:tcPr>
            <w:tcW w:w="1997" w:type="dxa"/>
            <w:vMerge/>
            <w:tcBorders>
              <w:left w:val="single" w:sz="6" w:space="0" w:color="auto"/>
              <w:bottom w:val="single" w:sz="6" w:space="0" w:color="auto"/>
              <w:right w:val="single" w:sz="6" w:space="0" w:color="auto"/>
            </w:tcBorders>
          </w:tcPr>
          <w:p w:rsidR="00192D64" w:rsidRDefault="00192D64">
            <w:pPr>
              <w:shd w:val="clear" w:color="auto" w:fill="FFFFFF"/>
              <w:rPr>
                <w:color w:val="000000"/>
                <w:sz w:val="18"/>
              </w:rPr>
            </w:pPr>
          </w:p>
        </w:tc>
        <w:tc>
          <w:tcPr>
            <w:tcW w:w="85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color w:val="000000"/>
                <w:sz w:val="18"/>
              </w:rPr>
            </w:pPr>
            <w:r>
              <w:rPr>
                <w:color w:val="000000"/>
                <w:sz w:val="18"/>
              </w:rPr>
              <w:t>70</w:t>
            </w:r>
          </w:p>
        </w:tc>
        <w:tc>
          <w:tcPr>
            <w:tcW w:w="433"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color w:val="000000"/>
                <w:sz w:val="18"/>
              </w:rPr>
            </w:pPr>
            <w:r>
              <w:rPr>
                <w:color w:val="000000"/>
                <w:sz w:val="18"/>
              </w:rPr>
              <w:t>85</w:t>
            </w:r>
          </w:p>
        </w:tc>
        <w:tc>
          <w:tcPr>
            <w:tcW w:w="1759"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color w:val="000000"/>
                <w:sz w:val="18"/>
              </w:rPr>
            </w:pPr>
            <w:r>
              <w:rPr>
                <w:color w:val="000000"/>
                <w:sz w:val="18"/>
              </w:rPr>
              <w:t>0,8</w:t>
            </w:r>
          </w:p>
        </w:tc>
        <w:tc>
          <w:tcPr>
            <w:tcW w:w="5761" w:type="dxa"/>
            <w:vMerge/>
            <w:tcBorders>
              <w:left w:val="single" w:sz="6" w:space="0" w:color="auto"/>
              <w:bottom w:val="single" w:sz="6" w:space="0" w:color="auto"/>
              <w:right w:val="single" w:sz="6" w:space="0" w:color="auto"/>
            </w:tcBorders>
          </w:tcPr>
          <w:p w:rsidR="00192D64" w:rsidRDefault="00192D64">
            <w:pPr>
              <w:shd w:val="clear" w:color="auto" w:fill="FFFFFF"/>
              <w:spacing w:line="182" w:lineRule="exact"/>
              <w:rPr>
                <w:color w:val="000000"/>
                <w:sz w:val="18"/>
              </w:rPr>
            </w:pPr>
          </w:p>
        </w:tc>
      </w:tr>
    </w:tbl>
    <w:p w:rsidR="00192D64" w:rsidRDefault="00192D64">
      <w:pPr>
        <w:pStyle w:val="a3"/>
        <w:ind w:firstLine="0"/>
        <w:jc w:val="center"/>
      </w:pPr>
    </w:p>
    <w:p w:rsidR="00192D64" w:rsidRDefault="00192D64">
      <w:pPr>
        <w:pStyle w:val="a3"/>
        <w:ind w:firstLine="0"/>
        <w:jc w:val="center"/>
        <w:sectPr w:rsidR="00192D64">
          <w:pgSz w:w="16838" w:h="11906" w:orient="landscape" w:code="9"/>
          <w:pgMar w:top="1418" w:right="663" w:bottom="1134" w:left="567" w:header="720" w:footer="720" w:gutter="0"/>
          <w:cols w:space="708"/>
          <w:docGrid w:linePitch="360"/>
        </w:sectPr>
      </w:pPr>
    </w:p>
    <w:p w:rsidR="00192D64" w:rsidRDefault="009D28A9">
      <w:pPr>
        <w:shd w:val="clear" w:color="auto" w:fill="FFFFFF"/>
        <w:ind w:left="1008"/>
        <w:jc w:val="right"/>
        <w:rPr>
          <w:b/>
          <w:color w:val="000000"/>
          <w:sz w:val="18"/>
        </w:rPr>
      </w:pPr>
      <w:r>
        <w:rPr>
          <w:b/>
          <w:color w:val="000000"/>
          <w:sz w:val="18"/>
        </w:rPr>
        <w:t>Приложение 1.1</w:t>
      </w:r>
    </w:p>
    <w:p w:rsidR="00192D64" w:rsidRDefault="009D28A9">
      <w:pPr>
        <w:pStyle w:val="2"/>
        <w:rPr>
          <w:b/>
        </w:rPr>
      </w:pPr>
      <w:r>
        <w:rPr>
          <w:b/>
        </w:rPr>
        <w:t>Стрессовое воздействие промышленных объектов на экосистемы территорий охотничьих угодий в районах Крайнего Севера</w:t>
      </w:r>
    </w:p>
    <w:p w:rsidR="00192D64" w:rsidRDefault="009D28A9">
      <w:pPr>
        <w:shd w:val="clear" w:color="auto" w:fill="FFFFFF"/>
        <w:jc w:val="center"/>
        <w:rPr>
          <w:b/>
          <w:color w:val="000000"/>
          <w:sz w:val="18"/>
        </w:rPr>
      </w:pPr>
      <w:r>
        <w:rPr>
          <w:b/>
          <w:color w:val="000000"/>
          <w:sz w:val="18"/>
        </w:rPr>
        <w:t>(тундра-лесотундра-северная тайга)</w:t>
      </w:r>
    </w:p>
    <w:p w:rsidR="00192D64" w:rsidRDefault="00192D64">
      <w:pPr>
        <w:shd w:val="clear" w:color="auto" w:fill="FFFFFF"/>
        <w:jc w:val="center"/>
        <w:rPr>
          <w:b/>
          <w:sz w:val="18"/>
        </w:rPr>
      </w:pPr>
    </w:p>
    <w:tbl>
      <w:tblPr>
        <w:tblW w:w="0" w:type="auto"/>
        <w:tblInd w:w="40" w:type="dxa"/>
        <w:tblLayout w:type="fixed"/>
        <w:tblCellMar>
          <w:left w:w="40" w:type="dxa"/>
          <w:right w:w="40" w:type="dxa"/>
        </w:tblCellMar>
        <w:tblLook w:val="0000" w:firstRow="0" w:lastRow="0" w:firstColumn="0" w:lastColumn="0" w:noHBand="0" w:noVBand="0"/>
      </w:tblPr>
      <w:tblGrid>
        <w:gridCol w:w="439"/>
        <w:gridCol w:w="2714"/>
        <w:gridCol w:w="1706"/>
        <w:gridCol w:w="2002"/>
        <w:gridCol w:w="1570"/>
        <w:gridCol w:w="1663"/>
        <w:gridCol w:w="525"/>
        <w:gridCol w:w="600"/>
        <w:gridCol w:w="600"/>
        <w:gridCol w:w="600"/>
        <w:gridCol w:w="600"/>
        <w:gridCol w:w="600"/>
        <w:gridCol w:w="600"/>
        <w:gridCol w:w="600"/>
        <w:gridCol w:w="810"/>
      </w:tblGrid>
      <w:tr w:rsidR="00192D64">
        <w:trPr>
          <w:cantSplit/>
          <w:trHeight w:val="772"/>
        </w:trPr>
        <w:tc>
          <w:tcPr>
            <w:tcW w:w="3153" w:type="dxa"/>
            <w:gridSpan w:val="2"/>
            <w:tcBorders>
              <w:top w:val="single" w:sz="6" w:space="0" w:color="auto"/>
              <w:left w:val="single" w:sz="6" w:space="0" w:color="auto"/>
              <w:bottom w:val="single" w:sz="4" w:space="0" w:color="auto"/>
              <w:right w:val="single" w:sz="6" w:space="0" w:color="auto"/>
            </w:tcBorders>
            <w:vAlign w:val="center"/>
          </w:tcPr>
          <w:p w:rsidR="00192D64" w:rsidRDefault="009D28A9">
            <w:pPr>
              <w:shd w:val="clear" w:color="auto" w:fill="FFFFFF"/>
              <w:jc w:val="center"/>
              <w:rPr>
                <w:sz w:val="18"/>
              </w:rPr>
            </w:pPr>
            <w:r>
              <w:rPr>
                <w:color w:val="000000"/>
                <w:sz w:val="18"/>
              </w:rPr>
              <w:t>Полосы интенсивности</w:t>
            </w:r>
          </w:p>
          <w:p w:rsidR="00192D64" w:rsidRDefault="009D28A9">
            <w:pPr>
              <w:shd w:val="clear" w:color="auto" w:fill="FFFFFF"/>
              <w:jc w:val="center"/>
              <w:rPr>
                <w:sz w:val="18"/>
              </w:rPr>
            </w:pPr>
            <w:r>
              <w:rPr>
                <w:color w:val="000000"/>
                <w:sz w:val="18"/>
              </w:rPr>
              <w:t>воздействия стрессового</w:t>
            </w:r>
          </w:p>
          <w:p w:rsidR="00192D64" w:rsidRDefault="009D28A9">
            <w:pPr>
              <w:shd w:val="clear" w:color="auto" w:fill="FFFFFF"/>
              <w:jc w:val="center"/>
              <w:rPr>
                <w:sz w:val="18"/>
              </w:rPr>
            </w:pPr>
            <w:r>
              <w:rPr>
                <w:color w:val="000000"/>
                <w:sz w:val="18"/>
              </w:rPr>
              <w:t>фактора промышленных объектов</w:t>
            </w:r>
          </w:p>
          <w:p w:rsidR="00192D64" w:rsidRDefault="00192D64">
            <w:pPr>
              <w:shd w:val="clear" w:color="auto" w:fill="FFFFFF"/>
              <w:jc w:val="center"/>
              <w:rPr>
                <w:sz w:val="18"/>
              </w:rPr>
            </w:pPr>
          </w:p>
          <w:p w:rsidR="00192D64" w:rsidRDefault="00192D64">
            <w:pPr>
              <w:shd w:val="clear" w:color="auto" w:fill="FFFFFF"/>
              <w:jc w:val="center"/>
              <w:rPr>
                <w:sz w:val="18"/>
              </w:rPr>
            </w:pPr>
          </w:p>
        </w:tc>
        <w:tc>
          <w:tcPr>
            <w:tcW w:w="6941" w:type="dxa"/>
            <w:gridSpan w:val="4"/>
            <w:tcBorders>
              <w:top w:val="single" w:sz="6" w:space="0" w:color="auto"/>
              <w:left w:val="single" w:sz="6" w:space="0" w:color="auto"/>
              <w:bottom w:val="single" w:sz="4" w:space="0" w:color="auto"/>
              <w:right w:val="single" w:sz="6" w:space="0" w:color="auto"/>
            </w:tcBorders>
            <w:vAlign w:val="center"/>
          </w:tcPr>
          <w:p w:rsidR="00192D64" w:rsidRDefault="009D28A9">
            <w:pPr>
              <w:shd w:val="clear" w:color="auto" w:fill="FFFFFF"/>
              <w:jc w:val="center"/>
              <w:rPr>
                <w:sz w:val="18"/>
              </w:rPr>
            </w:pPr>
            <w:r>
              <w:rPr>
                <w:color w:val="000000"/>
                <w:sz w:val="18"/>
              </w:rPr>
              <w:t>Промышленные объекты и радиус стрессового воздействия их на</w:t>
            </w:r>
          </w:p>
          <w:p w:rsidR="00192D64" w:rsidRDefault="009D28A9">
            <w:pPr>
              <w:shd w:val="clear" w:color="auto" w:fill="FFFFFF"/>
              <w:jc w:val="center"/>
              <w:rPr>
                <w:sz w:val="18"/>
              </w:rPr>
            </w:pPr>
            <w:r>
              <w:rPr>
                <w:color w:val="000000"/>
                <w:sz w:val="18"/>
              </w:rPr>
              <w:t>экосистемы (удаленность от источника беспокойства), км</w:t>
            </w:r>
          </w:p>
          <w:p w:rsidR="00192D64" w:rsidRDefault="00192D64">
            <w:pPr>
              <w:shd w:val="clear" w:color="auto" w:fill="FFFFFF"/>
              <w:jc w:val="center"/>
              <w:rPr>
                <w:sz w:val="18"/>
              </w:rPr>
            </w:pPr>
          </w:p>
          <w:p w:rsidR="00192D64" w:rsidRDefault="00192D64">
            <w:pPr>
              <w:shd w:val="clear" w:color="auto" w:fill="FFFFFF"/>
              <w:jc w:val="center"/>
              <w:rPr>
                <w:sz w:val="18"/>
              </w:rPr>
            </w:pPr>
          </w:p>
          <w:p w:rsidR="00192D64" w:rsidRDefault="00192D64">
            <w:pPr>
              <w:shd w:val="clear" w:color="auto" w:fill="FFFFFF"/>
              <w:jc w:val="center"/>
              <w:rPr>
                <w:sz w:val="18"/>
              </w:rPr>
            </w:pPr>
          </w:p>
        </w:tc>
        <w:tc>
          <w:tcPr>
            <w:tcW w:w="1725" w:type="dxa"/>
            <w:gridSpan w:val="3"/>
            <w:tcBorders>
              <w:top w:val="single" w:sz="4" w:space="0" w:color="auto"/>
              <w:bottom w:val="single" w:sz="4" w:space="0" w:color="auto"/>
              <w:right w:val="single" w:sz="4" w:space="0" w:color="auto"/>
            </w:tcBorders>
            <w:vAlign w:val="center"/>
          </w:tcPr>
          <w:p w:rsidR="00192D64" w:rsidRDefault="009D28A9">
            <w:pPr>
              <w:jc w:val="center"/>
              <w:rPr>
                <w:sz w:val="18"/>
              </w:rPr>
            </w:pPr>
            <w:r>
              <w:rPr>
                <w:sz w:val="18"/>
              </w:rPr>
              <w:t>Пушные промысловые животные</w:t>
            </w:r>
          </w:p>
        </w:tc>
        <w:tc>
          <w:tcPr>
            <w:tcW w:w="1800" w:type="dxa"/>
            <w:gridSpan w:val="3"/>
            <w:tcBorders>
              <w:top w:val="single" w:sz="4" w:space="0" w:color="auto"/>
              <w:bottom w:val="single" w:sz="4" w:space="0" w:color="auto"/>
              <w:right w:val="single" w:sz="4" w:space="0" w:color="auto"/>
            </w:tcBorders>
            <w:vAlign w:val="center"/>
          </w:tcPr>
          <w:p w:rsidR="00192D64" w:rsidRDefault="009D28A9">
            <w:pPr>
              <w:jc w:val="center"/>
              <w:rPr>
                <w:sz w:val="18"/>
              </w:rPr>
            </w:pPr>
            <w:r>
              <w:rPr>
                <w:sz w:val="18"/>
              </w:rPr>
              <w:t>Дикие копытные животные</w:t>
            </w:r>
          </w:p>
        </w:tc>
        <w:tc>
          <w:tcPr>
            <w:tcW w:w="2010" w:type="dxa"/>
            <w:gridSpan w:val="3"/>
            <w:tcBorders>
              <w:top w:val="single" w:sz="4" w:space="0" w:color="auto"/>
              <w:bottom w:val="single" w:sz="4" w:space="0" w:color="auto"/>
              <w:right w:val="single" w:sz="4" w:space="0" w:color="auto"/>
            </w:tcBorders>
            <w:vAlign w:val="center"/>
          </w:tcPr>
          <w:p w:rsidR="00192D64" w:rsidRDefault="009D28A9">
            <w:pPr>
              <w:jc w:val="center"/>
              <w:rPr>
                <w:sz w:val="18"/>
              </w:rPr>
            </w:pPr>
            <w:r>
              <w:rPr>
                <w:sz w:val="18"/>
              </w:rPr>
              <w:t>Гнездящиеся промысловые птицы</w:t>
            </w:r>
          </w:p>
        </w:tc>
      </w:tr>
      <w:tr w:rsidR="00192D64">
        <w:trPr>
          <w:cantSplit/>
          <w:trHeight w:val="2490"/>
        </w:trPr>
        <w:tc>
          <w:tcPr>
            <w:tcW w:w="439" w:type="dxa"/>
            <w:tcBorders>
              <w:top w:val="single" w:sz="4" w:space="0" w:color="auto"/>
              <w:left w:val="single" w:sz="4" w:space="0" w:color="auto"/>
              <w:bottom w:val="single" w:sz="4" w:space="0" w:color="auto"/>
              <w:right w:val="single" w:sz="4" w:space="0" w:color="auto"/>
            </w:tcBorders>
          </w:tcPr>
          <w:p w:rsidR="00192D64" w:rsidRDefault="009D28A9">
            <w:pPr>
              <w:shd w:val="clear" w:color="auto" w:fill="FFFFFF"/>
              <w:rPr>
                <w:sz w:val="18"/>
              </w:rPr>
            </w:pPr>
            <w:r>
              <w:rPr>
                <w:color w:val="000000"/>
                <w:sz w:val="18"/>
              </w:rPr>
              <w:t>№</w:t>
            </w:r>
          </w:p>
          <w:p w:rsidR="00192D64" w:rsidRDefault="009D28A9">
            <w:pPr>
              <w:shd w:val="clear" w:color="auto" w:fill="FFFFFF"/>
              <w:rPr>
                <w:sz w:val="18"/>
              </w:rPr>
            </w:pPr>
            <w:r>
              <w:rPr>
                <w:sz w:val="18"/>
              </w:rPr>
              <w:t>п/п</w:t>
            </w:r>
          </w:p>
          <w:p w:rsidR="00192D64" w:rsidRDefault="00192D64">
            <w:pPr>
              <w:shd w:val="clear" w:color="auto" w:fill="FFFFFF"/>
              <w:rPr>
                <w:sz w:val="18"/>
              </w:rPr>
            </w:pPr>
          </w:p>
          <w:p w:rsidR="00192D64" w:rsidRDefault="00192D64">
            <w:pPr>
              <w:shd w:val="clear" w:color="auto" w:fill="FFFFFF"/>
              <w:rPr>
                <w:sz w:val="18"/>
              </w:rPr>
            </w:pPr>
          </w:p>
          <w:p w:rsidR="00192D64" w:rsidRDefault="00192D64">
            <w:pPr>
              <w:shd w:val="clear" w:color="auto" w:fill="FFFFFF"/>
              <w:rPr>
                <w:sz w:val="18"/>
              </w:rPr>
            </w:pPr>
          </w:p>
          <w:p w:rsidR="00192D64" w:rsidRDefault="00192D64">
            <w:pPr>
              <w:shd w:val="clear" w:color="auto" w:fill="FFFFFF"/>
              <w:rPr>
                <w:sz w:val="18"/>
              </w:rPr>
            </w:pPr>
          </w:p>
          <w:p w:rsidR="00192D64" w:rsidRDefault="00192D64">
            <w:pPr>
              <w:shd w:val="clear" w:color="auto" w:fill="FFFFFF"/>
              <w:rPr>
                <w:sz w:val="18"/>
              </w:rPr>
            </w:pPr>
          </w:p>
          <w:p w:rsidR="00192D64" w:rsidRDefault="00192D64">
            <w:pPr>
              <w:shd w:val="clear" w:color="auto" w:fill="FFFFFF"/>
              <w:rPr>
                <w:sz w:val="18"/>
              </w:rPr>
            </w:pPr>
          </w:p>
          <w:p w:rsidR="00192D64" w:rsidRDefault="00192D64">
            <w:pPr>
              <w:shd w:val="clear" w:color="auto" w:fill="FFFFFF"/>
              <w:rPr>
                <w:sz w:val="18"/>
              </w:rPr>
            </w:pPr>
          </w:p>
          <w:p w:rsidR="00192D64" w:rsidRDefault="00192D64">
            <w:pPr>
              <w:shd w:val="clear" w:color="auto" w:fill="FFFFFF"/>
              <w:rPr>
                <w:sz w:val="18"/>
              </w:rPr>
            </w:pPr>
          </w:p>
          <w:p w:rsidR="00192D64" w:rsidRDefault="00192D64">
            <w:pPr>
              <w:shd w:val="clear" w:color="auto" w:fill="FFFFFF"/>
              <w:rPr>
                <w:sz w:val="18"/>
              </w:rPr>
            </w:pPr>
          </w:p>
          <w:p w:rsidR="00192D64" w:rsidRDefault="00192D64">
            <w:pPr>
              <w:shd w:val="clear" w:color="auto" w:fill="FFFFFF"/>
              <w:rPr>
                <w:sz w:val="18"/>
              </w:rPr>
            </w:pPr>
          </w:p>
          <w:p w:rsidR="00192D64" w:rsidRDefault="00192D64">
            <w:pPr>
              <w:shd w:val="clear" w:color="auto" w:fill="FFFFFF"/>
              <w:rPr>
                <w:sz w:val="18"/>
              </w:rPr>
            </w:pPr>
          </w:p>
        </w:tc>
        <w:tc>
          <w:tcPr>
            <w:tcW w:w="2714" w:type="dxa"/>
            <w:tcBorders>
              <w:top w:val="single" w:sz="4" w:space="0" w:color="auto"/>
              <w:left w:val="single" w:sz="4" w:space="0" w:color="auto"/>
              <w:bottom w:val="single" w:sz="4" w:space="0" w:color="auto"/>
              <w:right w:val="single" w:sz="4" w:space="0" w:color="auto"/>
            </w:tcBorders>
            <w:vAlign w:val="center"/>
          </w:tcPr>
          <w:p w:rsidR="00192D64" w:rsidRDefault="00192D64">
            <w:pPr>
              <w:shd w:val="clear" w:color="auto" w:fill="FFFFFF"/>
              <w:jc w:val="center"/>
              <w:rPr>
                <w:sz w:val="18"/>
              </w:rPr>
            </w:pPr>
          </w:p>
          <w:p w:rsidR="00192D64" w:rsidRDefault="00192D64">
            <w:pPr>
              <w:shd w:val="clear" w:color="auto" w:fill="FFFFFF"/>
              <w:jc w:val="center"/>
              <w:rPr>
                <w:sz w:val="18"/>
              </w:rPr>
            </w:pPr>
          </w:p>
          <w:p w:rsidR="00192D64" w:rsidRDefault="00192D64">
            <w:pPr>
              <w:shd w:val="clear" w:color="auto" w:fill="FFFFFF"/>
              <w:jc w:val="center"/>
              <w:rPr>
                <w:sz w:val="18"/>
              </w:rPr>
            </w:pPr>
          </w:p>
          <w:p w:rsidR="00192D64" w:rsidRDefault="00192D64">
            <w:pPr>
              <w:shd w:val="clear" w:color="auto" w:fill="FFFFFF"/>
              <w:jc w:val="center"/>
              <w:rPr>
                <w:sz w:val="18"/>
              </w:rPr>
            </w:pPr>
          </w:p>
          <w:p w:rsidR="00192D64" w:rsidRDefault="00192D64">
            <w:pPr>
              <w:shd w:val="clear" w:color="auto" w:fill="FFFFFF"/>
              <w:jc w:val="center"/>
              <w:rPr>
                <w:sz w:val="18"/>
              </w:rPr>
            </w:pPr>
          </w:p>
          <w:p w:rsidR="00192D64" w:rsidRDefault="00192D64">
            <w:pPr>
              <w:shd w:val="clear" w:color="auto" w:fill="FFFFFF"/>
              <w:jc w:val="center"/>
              <w:rPr>
                <w:sz w:val="18"/>
              </w:rPr>
            </w:pPr>
          </w:p>
          <w:p w:rsidR="00192D64" w:rsidRDefault="009D28A9">
            <w:pPr>
              <w:shd w:val="clear" w:color="auto" w:fill="FFFFFF"/>
              <w:jc w:val="center"/>
              <w:rPr>
                <w:sz w:val="18"/>
              </w:rPr>
            </w:pPr>
            <w:r>
              <w:rPr>
                <w:color w:val="000000"/>
                <w:sz w:val="18"/>
              </w:rPr>
              <w:t>Название</w:t>
            </w:r>
          </w:p>
          <w:p w:rsidR="00192D64" w:rsidRDefault="00192D64">
            <w:pPr>
              <w:shd w:val="clear" w:color="auto" w:fill="FFFFFF"/>
              <w:jc w:val="center"/>
              <w:rPr>
                <w:sz w:val="18"/>
              </w:rPr>
            </w:pPr>
          </w:p>
          <w:p w:rsidR="00192D64" w:rsidRDefault="00192D64">
            <w:pPr>
              <w:shd w:val="clear" w:color="auto" w:fill="FFFFFF"/>
              <w:jc w:val="center"/>
              <w:rPr>
                <w:sz w:val="18"/>
              </w:rPr>
            </w:pPr>
          </w:p>
          <w:p w:rsidR="00192D64" w:rsidRDefault="00192D64">
            <w:pPr>
              <w:shd w:val="clear" w:color="auto" w:fill="FFFFFF"/>
              <w:jc w:val="center"/>
              <w:rPr>
                <w:sz w:val="18"/>
              </w:rPr>
            </w:pPr>
          </w:p>
          <w:p w:rsidR="00192D64" w:rsidRDefault="00192D64">
            <w:pPr>
              <w:shd w:val="clear" w:color="auto" w:fill="FFFFFF"/>
              <w:jc w:val="center"/>
              <w:rPr>
                <w:sz w:val="18"/>
              </w:rPr>
            </w:pPr>
          </w:p>
          <w:p w:rsidR="00192D64" w:rsidRDefault="00192D64">
            <w:pPr>
              <w:shd w:val="clear" w:color="auto" w:fill="FFFFFF"/>
              <w:jc w:val="center"/>
              <w:rPr>
                <w:sz w:val="18"/>
              </w:rPr>
            </w:pPr>
          </w:p>
          <w:p w:rsidR="00192D64" w:rsidRDefault="00192D64">
            <w:pPr>
              <w:shd w:val="clear" w:color="auto" w:fill="FFFFFF"/>
              <w:jc w:val="center"/>
              <w:rPr>
                <w:sz w:val="18"/>
              </w:rPr>
            </w:pPr>
          </w:p>
        </w:tc>
        <w:tc>
          <w:tcPr>
            <w:tcW w:w="1706" w:type="dxa"/>
            <w:tcBorders>
              <w:top w:val="single" w:sz="4" w:space="0" w:color="auto"/>
              <w:left w:val="single" w:sz="4" w:space="0" w:color="auto"/>
              <w:bottom w:val="single" w:sz="4" w:space="0" w:color="auto"/>
              <w:right w:val="single" w:sz="4" w:space="0" w:color="auto"/>
            </w:tcBorders>
          </w:tcPr>
          <w:p w:rsidR="00192D64" w:rsidRDefault="009D28A9">
            <w:pPr>
              <w:shd w:val="clear" w:color="auto" w:fill="FFFFFF"/>
              <w:jc w:val="center"/>
              <w:rPr>
                <w:sz w:val="18"/>
              </w:rPr>
            </w:pPr>
            <w:r>
              <w:rPr>
                <w:color w:val="000000"/>
                <w:sz w:val="18"/>
              </w:rPr>
              <w:t>Объекты с</w:t>
            </w:r>
          </w:p>
          <w:p w:rsidR="00192D64" w:rsidRDefault="009D28A9">
            <w:pPr>
              <w:shd w:val="clear" w:color="auto" w:fill="FFFFFF"/>
              <w:jc w:val="center"/>
              <w:rPr>
                <w:sz w:val="18"/>
              </w:rPr>
            </w:pPr>
            <w:r>
              <w:rPr>
                <w:color w:val="000000"/>
                <w:sz w:val="18"/>
              </w:rPr>
              <w:t>постоянным</w:t>
            </w:r>
          </w:p>
          <w:p w:rsidR="00192D64" w:rsidRDefault="009D28A9">
            <w:pPr>
              <w:shd w:val="clear" w:color="auto" w:fill="FFFFFF"/>
              <w:jc w:val="center"/>
              <w:rPr>
                <w:sz w:val="18"/>
              </w:rPr>
            </w:pPr>
            <w:r>
              <w:rPr>
                <w:color w:val="000000"/>
                <w:sz w:val="18"/>
              </w:rPr>
              <w:t>проживанием</w:t>
            </w:r>
          </w:p>
          <w:p w:rsidR="00192D64" w:rsidRDefault="009D28A9">
            <w:pPr>
              <w:shd w:val="clear" w:color="auto" w:fill="FFFFFF"/>
              <w:jc w:val="center"/>
              <w:rPr>
                <w:sz w:val="18"/>
              </w:rPr>
            </w:pPr>
            <w:r>
              <w:rPr>
                <w:color w:val="000000"/>
                <w:sz w:val="18"/>
              </w:rPr>
              <w:t>людей</w:t>
            </w:r>
          </w:p>
          <w:p w:rsidR="00192D64" w:rsidRDefault="009D28A9">
            <w:pPr>
              <w:shd w:val="clear" w:color="auto" w:fill="FFFFFF"/>
              <w:jc w:val="center"/>
              <w:rPr>
                <w:sz w:val="18"/>
              </w:rPr>
            </w:pPr>
            <w:r>
              <w:rPr>
                <w:color w:val="000000"/>
                <w:sz w:val="18"/>
              </w:rPr>
              <w:t>численностью</w:t>
            </w:r>
          </w:p>
          <w:p w:rsidR="00192D64" w:rsidRDefault="009D28A9">
            <w:pPr>
              <w:shd w:val="clear" w:color="auto" w:fill="FFFFFF"/>
              <w:jc w:val="center"/>
              <w:rPr>
                <w:sz w:val="18"/>
              </w:rPr>
            </w:pPr>
            <w:r>
              <w:rPr>
                <w:color w:val="000000"/>
                <w:sz w:val="18"/>
              </w:rPr>
              <w:t>более 100 чел.</w:t>
            </w:r>
          </w:p>
          <w:p w:rsidR="00192D64" w:rsidRDefault="009D28A9">
            <w:pPr>
              <w:shd w:val="clear" w:color="auto" w:fill="FFFFFF"/>
              <w:jc w:val="center"/>
              <w:rPr>
                <w:sz w:val="18"/>
              </w:rPr>
            </w:pPr>
            <w:r>
              <w:rPr>
                <w:color w:val="000000"/>
                <w:sz w:val="18"/>
              </w:rPr>
              <w:t>(геологические</w:t>
            </w:r>
          </w:p>
          <w:p w:rsidR="00192D64" w:rsidRDefault="009D28A9">
            <w:pPr>
              <w:shd w:val="clear" w:color="auto" w:fill="FFFFFF"/>
              <w:jc w:val="center"/>
              <w:rPr>
                <w:sz w:val="18"/>
              </w:rPr>
            </w:pPr>
            <w:r>
              <w:rPr>
                <w:color w:val="000000"/>
                <w:sz w:val="18"/>
              </w:rPr>
              <w:t>поселки, ж/д</w:t>
            </w:r>
          </w:p>
          <w:p w:rsidR="00192D64" w:rsidRDefault="009D28A9">
            <w:pPr>
              <w:shd w:val="clear" w:color="auto" w:fill="FFFFFF"/>
              <w:jc w:val="center"/>
              <w:rPr>
                <w:sz w:val="18"/>
              </w:rPr>
            </w:pPr>
            <w:r>
              <w:rPr>
                <w:color w:val="000000"/>
                <w:sz w:val="18"/>
              </w:rPr>
              <w:t>станции,</w:t>
            </w:r>
          </w:p>
          <w:p w:rsidR="00192D64" w:rsidRDefault="009D28A9">
            <w:pPr>
              <w:shd w:val="clear" w:color="auto" w:fill="FFFFFF"/>
              <w:jc w:val="center"/>
              <w:rPr>
                <w:sz w:val="18"/>
              </w:rPr>
            </w:pPr>
            <w:r>
              <w:rPr>
                <w:color w:val="000000"/>
                <w:sz w:val="18"/>
              </w:rPr>
              <w:t>поселки</w:t>
            </w:r>
          </w:p>
          <w:p w:rsidR="00192D64" w:rsidRDefault="009D28A9">
            <w:pPr>
              <w:shd w:val="clear" w:color="auto" w:fill="FFFFFF"/>
              <w:jc w:val="center"/>
              <w:rPr>
                <w:sz w:val="18"/>
              </w:rPr>
            </w:pPr>
            <w:r>
              <w:rPr>
                <w:color w:val="000000"/>
                <w:sz w:val="18"/>
              </w:rPr>
              <w:t>строителей и т.д.)</w:t>
            </w:r>
          </w:p>
          <w:p w:rsidR="00192D64" w:rsidRDefault="00192D64">
            <w:pPr>
              <w:shd w:val="clear" w:color="auto" w:fill="FFFFFF"/>
              <w:jc w:val="center"/>
              <w:rPr>
                <w:sz w:val="18"/>
              </w:rPr>
            </w:pPr>
          </w:p>
          <w:p w:rsidR="00192D64" w:rsidRDefault="00192D64">
            <w:pPr>
              <w:shd w:val="clear" w:color="auto" w:fill="FFFFFF"/>
              <w:jc w:val="center"/>
              <w:rPr>
                <w:sz w:val="18"/>
              </w:rPr>
            </w:pPr>
          </w:p>
        </w:tc>
        <w:tc>
          <w:tcPr>
            <w:tcW w:w="2002" w:type="dxa"/>
            <w:tcBorders>
              <w:top w:val="single" w:sz="4" w:space="0" w:color="auto"/>
              <w:left w:val="single" w:sz="4" w:space="0" w:color="auto"/>
              <w:bottom w:val="single" w:sz="4" w:space="0" w:color="auto"/>
              <w:right w:val="single" w:sz="4" w:space="0" w:color="auto"/>
            </w:tcBorders>
          </w:tcPr>
          <w:p w:rsidR="00192D64" w:rsidRDefault="009D28A9">
            <w:pPr>
              <w:shd w:val="clear" w:color="auto" w:fill="FFFFFF"/>
              <w:jc w:val="center"/>
              <w:rPr>
                <w:sz w:val="18"/>
              </w:rPr>
            </w:pPr>
            <w:r>
              <w:rPr>
                <w:color w:val="000000"/>
                <w:sz w:val="18"/>
              </w:rPr>
              <w:t>Объекты с</w:t>
            </w:r>
          </w:p>
          <w:p w:rsidR="00192D64" w:rsidRDefault="009D28A9">
            <w:pPr>
              <w:shd w:val="clear" w:color="auto" w:fill="FFFFFF"/>
              <w:jc w:val="center"/>
              <w:rPr>
                <w:sz w:val="18"/>
              </w:rPr>
            </w:pPr>
            <w:r>
              <w:rPr>
                <w:color w:val="000000"/>
                <w:sz w:val="18"/>
              </w:rPr>
              <w:t>постоянным</w:t>
            </w:r>
          </w:p>
          <w:p w:rsidR="00192D64" w:rsidRDefault="009D28A9">
            <w:pPr>
              <w:shd w:val="clear" w:color="auto" w:fill="FFFFFF"/>
              <w:jc w:val="center"/>
              <w:rPr>
                <w:sz w:val="18"/>
              </w:rPr>
            </w:pPr>
            <w:r>
              <w:rPr>
                <w:color w:val="000000"/>
                <w:sz w:val="18"/>
              </w:rPr>
              <w:t>проживанием людей</w:t>
            </w:r>
          </w:p>
          <w:p w:rsidR="00192D64" w:rsidRDefault="009D28A9">
            <w:pPr>
              <w:shd w:val="clear" w:color="auto" w:fill="FFFFFF"/>
              <w:jc w:val="center"/>
              <w:rPr>
                <w:sz w:val="18"/>
              </w:rPr>
            </w:pPr>
            <w:r>
              <w:rPr>
                <w:color w:val="000000"/>
                <w:sz w:val="18"/>
              </w:rPr>
              <w:t>численностью 50-</w:t>
            </w:r>
          </w:p>
          <w:p w:rsidR="00192D64" w:rsidRDefault="009D28A9">
            <w:pPr>
              <w:shd w:val="clear" w:color="auto" w:fill="FFFFFF"/>
              <w:jc w:val="center"/>
              <w:rPr>
                <w:sz w:val="18"/>
              </w:rPr>
            </w:pPr>
            <w:r>
              <w:rPr>
                <w:color w:val="000000"/>
                <w:sz w:val="18"/>
              </w:rPr>
              <w:t>100 чел.</w:t>
            </w:r>
          </w:p>
          <w:p w:rsidR="00192D64" w:rsidRDefault="009D28A9">
            <w:pPr>
              <w:shd w:val="clear" w:color="auto" w:fill="FFFFFF"/>
              <w:jc w:val="center"/>
              <w:rPr>
                <w:sz w:val="18"/>
              </w:rPr>
            </w:pPr>
            <w:r>
              <w:rPr>
                <w:color w:val="000000"/>
                <w:sz w:val="18"/>
              </w:rPr>
              <w:t>(компрессорные</w:t>
            </w:r>
          </w:p>
          <w:p w:rsidR="00192D64" w:rsidRDefault="009D28A9">
            <w:pPr>
              <w:shd w:val="clear" w:color="auto" w:fill="FFFFFF"/>
              <w:jc w:val="center"/>
              <w:rPr>
                <w:sz w:val="18"/>
              </w:rPr>
            </w:pPr>
            <w:r>
              <w:rPr>
                <w:color w:val="000000"/>
                <w:sz w:val="18"/>
              </w:rPr>
              <w:t>станции, склады,</w:t>
            </w:r>
          </w:p>
          <w:p w:rsidR="00192D64" w:rsidRDefault="009D28A9">
            <w:pPr>
              <w:shd w:val="clear" w:color="auto" w:fill="FFFFFF"/>
              <w:jc w:val="center"/>
              <w:rPr>
                <w:sz w:val="18"/>
              </w:rPr>
            </w:pPr>
            <w:r>
              <w:rPr>
                <w:color w:val="000000"/>
                <w:sz w:val="18"/>
              </w:rPr>
              <w:t>кусты</w:t>
            </w:r>
          </w:p>
          <w:p w:rsidR="00192D64" w:rsidRDefault="009D28A9">
            <w:pPr>
              <w:shd w:val="clear" w:color="auto" w:fill="FFFFFF"/>
              <w:jc w:val="center"/>
              <w:rPr>
                <w:sz w:val="18"/>
              </w:rPr>
            </w:pPr>
            <w:r>
              <w:rPr>
                <w:color w:val="000000"/>
                <w:sz w:val="18"/>
              </w:rPr>
              <w:t>действующими</w:t>
            </w:r>
          </w:p>
          <w:p w:rsidR="00192D64" w:rsidRDefault="009D28A9">
            <w:pPr>
              <w:shd w:val="clear" w:color="auto" w:fill="FFFFFF"/>
              <w:jc w:val="center"/>
              <w:rPr>
                <w:sz w:val="18"/>
              </w:rPr>
            </w:pPr>
            <w:r>
              <w:rPr>
                <w:color w:val="000000"/>
                <w:sz w:val="18"/>
              </w:rPr>
              <w:t>буровых с карьерами и</w:t>
            </w:r>
          </w:p>
          <w:p w:rsidR="00192D64" w:rsidRDefault="009D28A9">
            <w:pPr>
              <w:shd w:val="clear" w:color="auto" w:fill="FFFFFF"/>
              <w:jc w:val="center"/>
              <w:rPr>
                <w:sz w:val="18"/>
              </w:rPr>
            </w:pPr>
            <w:r>
              <w:rPr>
                <w:color w:val="000000"/>
                <w:sz w:val="18"/>
              </w:rPr>
              <w:t>дорогами)</w:t>
            </w:r>
          </w:p>
          <w:p w:rsidR="00192D64" w:rsidRDefault="00192D64">
            <w:pPr>
              <w:shd w:val="clear" w:color="auto" w:fill="FFFFFF"/>
              <w:jc w:val="center"/>
              <w:rPr>
                <w:sz w:val="18"/>
              </w:rPr>
            </w:pPr>
          </w:p>
        </w:tc>
        <w:tc>
          <w:tcPr>
            <w:tcW w:w="1570" w:type="dxa"/>
            <w:tcBorders>
              <w:top w:val="single" w:sz="4" w:space="0" w:color="auto"/>
              <w:left w:val="single" w:sz="4" w:space="0" w:color="auto"/>
              <w:bottom w:val="single" w:sz="4" w:space="0" w:color="auto"/>
              <w:right w:val="single" w:sz="4" w:space="0" w:color="auto"/>
            </w:tcBorders>
          </w:tcPr>
          <w:p w:rsidR="00192D64" w:rsidRDefault="009D28A9">
            <w:pPr>
              <w:shd w:val="clear" w:color="auto" w:fill="FFFFFF"/>
              <w:jc w:val="center"/>
              <w:rPr>
                <w:sz w:val="18"/>
              </w:rPr>
            </w:pPr>
            <w:r>
              <w:rPr>
                <w:color w:val="000000"/>
                <w:sz w:val="18"/>
              </w:rPr>
              <w:t>Объекты с</w:t>
            </w:r>
          </w:p>
          <w:p w:rsidR="00192D64" w:rsidRDefault="009D28A9">
            <w:pPr>
              <w:shd w:val="clear" w:color="auto" w:fill="FFFFFF"/>
              <w:jc w:val="center"/>
              <w:rPr>
                <w:sz w:val="18"/>
              </w:rPr>
            </w:pPr>
            <w:r>
              <w:rPr>
                <w:color w:val="000000"/>
                <w:sz w:val="18"/>
              </w:rPr>
              <w:t>постоянным</w:t>
            </w:r>
          </w:p>
          <w:p w:rsidR="00192D64" w:rsidRDefault="009D28A9">
            <w:pPr>
              <w:shd w:val="clear" w:color="auto" w:fill="FFFFFF"/>
              <w:jc w:val="center"/>
              <w:rPr>
                <w:sz w:val="18"/>
              </w:rPr>
            </w:pPr>
            <w:r>
              <w:rPr>
                <w:color w:val="000000"/>
                <w:sz w:val="18"/>
              </w:rPr>
              <w:t>проживанием</w:t>
            </w:r>
          </w:p>
          <w:p w:rsidR="00192D64" w:rsidRDefault="009D28A9">
            <w:pPr>
              <w:shd w:val="clear" w:color="auto" w:fill="FFFFFF"/>
              <w:jc w:val="center"/>
              <w:rPr>
                <w:sz w:val="18"/>
              </w:rPr>
            </w:pPr>
            <w:r>
              <w:rPr>
                <w:color w:val="000000"/>
                <w:sz w:val="18"/>
              </w:rPr>
              <w:t>людей</w:t>
            </w:r>
          </w:p>
          <w:p w:rsidR="00192D64" w:rsidRDefault="009D28A9">
            <w:pPr>
              <w:shd w:val="clear" w:color="auto" w:fill="FFFFFF"/>
              <w:jc w:val="center"/>
              <w:rPr>
                <w:sz w:val="18"/>
              </w:rPr>
            </w:pPr>
            <w:r>
              <w:rPr>
                <w:color w:val="000000"/>
                <w:sz w:val="18"/>
              </w:rPr>
              <w:t>численностью</w:t>
            </w:r>
          </w:p>
          <w:p w:rsidR="00192D64" w:rsidRDefault="009D28A9">
            <w:pPr>
              <w:shd w:val="clear" w:color="auto" w:fill="FFFFFF"/>
              <w:jc w:val="center"/>
              <w:rPr>
                <w:sz w:val="18"/>
              </w:rPr>
            </w:pPr>
            <w:r>
              <w:rPr>
                <w:color w:val="000000"/>
                <w:sz w:val="18"/>
              </w:rPr>
              <w:t>20-50 чел.</w:t>
            </w:r>
          </w:p>
          <w:p w:rsidR="00192D64" w:rsidRDefault="009D28A9">
            <w:pPr>
              <w:shd w:val="clear" w:color="auto" w:fill="FFFFFF"/>
              <w:jc w:val="center"/>
              <w:rPr>
                <w:sz w:val="18"/>
              </w:rPr>
            </w:pPr>
            <w:r>
              <w:rPr>
                <w:color w:val="000000"/>
                <w:sz w:val="18"/>
              </w:rPr>
              <w:t>(действующие</w:t>
            </w:r>
          </w:p>
          <w:p w:rsidR="00192D64" w:rsidRDefault="009D28A9">
            <w:pPr>
              <w:shd w:val="clear" w:color="auto" w:fill="FFFFFF"/>
              <w:jc w:val="center"/>
              <w:rPr>
                <w:sz w:val="18"/>
              </w:rPr>
            </w:pPr>
            <w:r>
              <w:rPr>
                <w:color w:val="000000"/>
                <w:sz w:val="18"/>
              </w:rPr>
              <w:t>нефте-</w:t>
            </w:r>
          </w:p>
          <w:p w:rsidR="00192D64" w:rsidRDefault="009D28A9">
            <w:pPr>
              <w:shd w:val="clear" w:color="auto" w:fill="FFFFFF"/>
              <w:jc w:val="center"/>
              <w:rPr>
                <w:sz w:val="18"/>
              </w:rPr>
            </w:pPr>
            <w:r>
              <w:rPr>
                <w:color w:val="000000"/>
                <w:sz w:val="18"/>
              </w:rPr>
              <w:t>газопроводы,</w:t>
            </w:r>
          </w:p>
          <w:p w:rsidR="00192D64" w:rsidRDefault="009D28A9">
            <w:pPr>
              <w:shd w:val="clear" w:color="auto" w:fill="FFFFFF"/>
              <w:jc w:val="center"/>
              <w:rPr>
                <w:sz w:val="18"/>
              </w:rPr>
            </w:pPr>
            <w:r>
              <w:rPr>
                <w:color w:val="000000"/>
                <w:sz w:val="18"/>
              </w:rPr>
              <w:t>отдельные</w:t>
            </w:r>
          </w:p>
          <w:p w:rsidR="00192D64" w:rsidRDefault="009D28A9">
            <w:pPr>
              <w:shd w:val="clear" w:color="auto" w:fill="FFFFFF"/>
              <w:jc w:val="center"/>
              <w:rPr>
                <w:sz w:val="18"/>
              </w:rPr>
            </w:pPr>
            <w:r>
              <w:rPr>
                <w:color w:val="000000"/>
                <w:sz w:val="18"/>
              </w:rPr>
              <w:t>буровые)</w:t>
            </w:r>
          </w:p>
          <w:p w:rsidR="00192D64" w:rsidRDefault="00192D64">
            <w:pPr>
              <w:shd w:val="clear" w:color="auto" w:fill="FFFFFF"/>
              <w:jc w:val="center"/>
              <w:rPr>
                <w:sz w:val="18"/>
              </w:rPr>
            </w:pPr>
          </w:p>
          <w:p w:rsidR="00192D64" w:rsidRDefault="00192D64">
            <w:pPr>
              <w:shd w:val="clear" w:color="auto" w:fill="FFFFFF"/>
              <w:jc w:val="center"/>
              <w:rPr>
                <w:sz w:val="18"/>
              </w:rPr>
            </w:pPr>
          </w:p>
        </w:tc>
        <w:tc>
          <w:tcPr>
            <w:tcW w:w="1663" w:type="dxa"/>
            <w:tcBorders>
              <w:top w:val="single" w:sz="4" w:space="0" w:color="auto"/>
              <w:left w:val="single" w:sz="4" w:space="0" w:color="auto"/>
              <w:bottom w:val="single" w:sz="4" w:space="0" w:color="auto"/>
              <w:right w:val="single" w:sz="4" w:space="0" w:color="auto"/>
            </w:tcBorders>
          </w:tcPr>
          <w:p w:rsidR="00192D64" w:rsidRDefault="009D28A9">
            <w:pPr>
              <w:shd w:val="clear" w:color="auto" w:fill="FFFFFF"/>
              <w:jc w:val="center"/>
              <w:rPr>
                <w:sz w:val="18"/>
              </w:rPr>
            </w:pPr>
            <w:r>
              <w:rPr>
                <w:color w:val="000000"/>
                <w:sz w:val="18"/>
              </w:rPr>
              <w:t>Объекты с</w:t>
            </w:r>
          </w:p>
          <w:p w:rsidR="00192D64" w:rsidRDefault="009D28A9">
            <w:pPr>
              <w:shd w:val="clear" w:color="auto" w:fill="FFFFFF"/>
              <w:jc w:val="center"/>
              <w:rPr>
                <w:sz w:val="18"/>
              </w:rPr>
            </w:pPr>
            <w:r>
              <w:rPr>
                <w:color w:val="000000"/>
                <w:sz w:val="18"/>
              </w:rPr>
              <w:t>временным</w:t>
            </w:r>
          </w:p>
          <w:p w:rsidR="00192D64" w:rsidRDefault="009D28A9">
            <w:pPr>
              <w:shd w:val="clear" w:color="auto" w:fill="FFFFFF"/>
              <w:jc w:val="center"/>
              <w:rPr>
                <w:sz w:val="18"/>
              </w:rPr>
            </w:pPr>
            <w:r>
              <w:rPr>
                <w:color w:val="000000"/>
                <w:sz w:val="18"/>
              </w:rPr>
              <w:t>пребыванием</w:t>
            </w:r>
          </w:p>
          <w:p w:rsidR="00192D64" w:rsidRDefault="009D28A9">
            <w:pPr>
              <w:shd w:val="clear" w:color="auto" w:fill="FFFFFF"/>
              <w:jc w:val="center"/>
              <w:rPr>
                <w:sz w:val="18"/>
              </w:rPr>
            </w:pPr>
            <w:r>
              <w:rPr>
                <w:color w:val="000000"/>
                <w:sz w:val="18"/>
              </w:rPr>
              <w:t>людей</w:t>
            </w:r>
          </w:p>
          <w:p w:rsidR="00192D64" w:rsidRDefault="009D28A9">
            <w:pPr>
              <w:shd w:val="clear" w:color="auto" w:fill="FFFFFF"/>
              <w:jc w:val="center"/>
              <w:rPr>
                <w:sz w:val="18"/>
              </w:rPr>
            </w:pPr>
            <w:r>
              <w:rPr>
                <w:color w:val="000000"/>
                <w:sz w:val="18"/>
              </w:rPr>
              <w:t>численностью</w:t>
            </w:r>
          </w:p>
          <w:p w:rsidR="00192D64" w:rsidRDefault="009D28A9">
            <w:pPr>
              <w:shd w:val="clear" w:color="auto" w:fill="FFFFFF"/>
              <w:jc w:val="center"/>
              <w:rPr>
                <w:sz w:val="18"/>
              </w:rPr>
            </w:pPr>
            <w:r>
              <w:rPr>
                <w:color w:val="000000"/>
                <w:sz w:val="18"/>
              </w:rPr>
              <w:t>до 20 чел.</w:t>
            </w:r>
          </w:p>
          <w:p w:rsidR="00192D64" w:rsidRDefault="009D28A9">
            <w:pPr>
              <w:shd w:val="clear" w:color="auto" w:fill="FFFFFF"/>
              <w:jc w:val="center"/>
              <w:rPr>
                <w:sz w:val="18"/>
              </w:rPr>
            </w:pPr>
            <w:r>
              <w:rPr>
                <w:color w:val="000000"/>
                <w:sz w:val="18"/>
              </w:rPr>
              <w:t>(дороги, нефте-</w:t>
            </w:r>
          </w:p>
          <w:p w:rsidR="00192D64" w:rsidRDefault="009D28A9">
            <w:pPr>
              <w:shd w:val="clear" w:color="auto" w:fill="FFFFFF"/>
              <w:jc w:val="center"/>
              <w:rPr>
                <w:sz w:val="18"/>
              </w:rPr>
            </w:pPr>
            <w:r>
              <w:rPr>
                <w:color w:val="000000"/>
                <w:sz w:val="18"/>
              </w:rPr>
              <w:t>газопроводы,</w:t>
            </w:r>
          </w:p>
          <w:p w:rsidR="00192D64" w:rsidRDefault="009D28A9">
            <w:pPr>
              <w:shd w:val="clear" w:color="auto" w:fill="FFFFFF"/>
              <w:jc w:val="center"/>
              <w:rPr>
                <w:sz w:val="18"/>
              </w:rPr>
            </w:pPr>
            <w:r>
              <w:rPr>
                <w:color w:val="000000"/>
                <w:sz w:val="18"/>
              </w:rPr>
              <w:t>отдельные</w:t>
            </w:r>
          </w:p>
          <w:p w:rsidR="00192D64" w:rsidRDefault="009D28A9">
            <w:pPr>
              <w:shd w:val="clear" w:color="auto" w:fill="FFFFFF"/>
              <w:jc w:val="center"/>
              <w:rPr>
                <w:sz w:val="18"/>
              </w:rPr>
            </w:pPr>
            <w:r>
              <w:rPr>
                <w:color w:val="000000"/>
                <w:sz w:val="18"/>
              </w:rPr>
              <w:t>карьеры)</w:t>
            </w:r>
          </w:p>
          <w:p w:rsidR="00192D64" w:rsidRDefault="00192D64">
            <w:pPr>
              <w:shd w:val="clear" w:color="auto" w:fill="FFFFFF"/>
              <w:jc w:val="center"/>
              <w:rPr>
                <w:sz w:val="18"/>
              </w:rPr>
            </w:pPr>
          </w:p>
          <w:p w:rsidR="00192D64" w:rsidRDefault="00192D64">
            <w:pPr>
              <w:shd w:val="clear" w:color="auto" w:fill="FFFFFF"/>
              <w:jc w:val="center"/>
              <w:rPr>
                <w:sz w:val="18"/>
              </w:rPr>
            </w:pPr>
          </w:p>
          <w:p w:rsidR="00192D64" w:rsidRDefault="00192D64">
            <w:pPr>
              <w:shd w:val="clear" w:color="auto" w:fill="FFFFFF"/>
              <w:jc w:val="center"/>
              <w:rPr>
                <w:sz w:val="18"/>
              </w:rPr>
            </w:pPr>
          </w:p>
        </w:tc>
        <w:tc>
          <w:tcPr>
            <w:tcW w:w="525" w:type="dxa"/>
            <w:tcBorders>
              <w:top w:val="single" w:sz="4" w:space="0" w:color="auto"/>
              <w:bottom w:val="single" w:sz="4" w:space="0" w:color="auto"/>
              <w:right w:val="single" w:sz="4" w:space="0" w:color="auto"/>
            </w:tcBorders>
            <w:textDirection w:val="btLr"/>
          </w:tcPr>
          <w:p w:rsidR="00192D64" w:rsidRDefault="009D28A9">
            <w:pPr>
              <w:ind w:left="113" w:right="113"/>
              <w:rPr>
                <w:sz w:val="18"/>
              </w:rPr>
            </w:pPr>
            <w:r>
              <w:rPr>
                <w:sz w:val="18"/>
              </w:rPr>
              <w:t>Снижение численности, %</w:t>
            </w:r>
          </w:p>
        </w:tc>
        <w:tc>
          <w:tcPr>
            <w:tcW w:w="600" w:type="dxa"/>
            <w:tcBorders>
              <w:top w:val="single" w:sz="4" w:space="0" w:color="auto"/>
              <w:bottom w:val="single" w:sz="4" w:space="0" w:color="auto"/>
              <w:right w:val="single" w:sz="4" w:space="0" w:color="auto"/>
            </w:tcBorders>
            <w:textDirection w:val="btLr"/>
          </w:tcPr>
          <w:p w:rsidR="00192D64" w:rsidRDefault="009D28A9">
            <w:pPr>
              <w:ind w:left="113" w:right="113"/>
              <w:rPr>
                <w:sz w:val="18"/>
              </w:rPr>
            </w:pPr>
            <w:r>
              <w:rPr>
                <w:sz w:val="18"/>
              </w:rPr>
              <w:t>Снижение воспроизводства, %</w:t>
            </w:r>
          </w:p>
        </w:tc>
        <w:tc>
          <w:tcPr>
            <w:tcW w:w="600" w:type="dxa"/>
            <w:tcBorders>
              <w:top w:val="single" w:sz="4" w:space="0" w:color="auto"/>
              <w:bottom w:val="single" w:sz="4" w:space="0" w:color="auto"/>
              <w:right w:val="single" w:sz="4" w:space="0" w:color="auto"/>
            </w:tcBorders>
            <w:textDirection w:val="btLr"/>
          </w:tcPr>
          <w:p w:rsidR="00192D64" w:rsidRDefault="009D28A9">
            <w:pPr>
              <w:ind w:left="113" w:right="113"/>
              <w:rPr>
                <w:sz w:val="18"/>
              </w:rPr>
            </w:pPr>
            <w:r>
              <w:rPr>
                <w:sz w:val="18"/>
              </w:rPr>
              <w:t>Коэффициент снижения качества угодий</w:t>
            </w:r>
          </w:p>
        </w:tc>
        <w:tc>
          <w:tcPr>
            <w:tcW w:w="600" w:type="dxa"/>
            <w:tcBorders>
              <w:top w:val="single" w:sz="4" w:space="0" w:color="auto"/>
              <w:bottom w:val="single" w:sz="4" w:space="0" w:color="auto"/>
              <w:right w:val="single" w:sz="4" w:space="0" w:color="auto"/>
            </w:tcBorders>
            <w:textDirection w:val="btLr"/>
          </w:tcPr>
          <w:p w:rsidR="00192D64" w:rsidRDefault="009D28A9">
            <w:pPr>
              <w:ind w:left="113" w:right="113"/>
              <w:rPr>
                <w:sz w:val="18"/>
              </w:rPr>
            </w:pPr>
            <w:r>
              <w:rPr>
                <w:sz w:val="18"/>
              </w:rPr>
              <w:t>Снижение численности, %</w:t>
            </w:r>
          </w:p>
        </w:tc>
        <w:tc>
          <w:tcPr>
            <w:tcW w:w="600" w:type="dxa"/>
            <w:tcBorders>
              <w:top w:val="single" w:sz="4" w:space="0" w:color="auto"/>
              <w:bottom w:val="single" w:sz="4" w:space="0" w:color="auto"/>
              <w:right w:val="single" w:sz="4" w:space="0" w:color="auto"/>
            </w:tcBorders>
            <w:textDirection w:val="btLr"/>
          </w:tcPr>
          <w:p w:rsidR="00192D64" w:rsidRDefault="009D28A9">
            <w:pPr>
              <w:ind w:left="113" w:right="113"/>
              <w:rPr>
                <w:sz w:val="18"/>
              </w:rPr>
            </w:pPr>
            <w:r>
              <w:rPr>
                <w:sz w:val="18"/>
              </w:rPr>
              <w:t>Снижение воспроизводства, %</w:t>
            </w:r>
          </w:p>
        </w:tc>
        <w:tc>
          <w:tcPr>
            <w:tcW w:w="600" w:type="dxa"/>
            <w:tcBorders>
              <w:top w:val="single" w:sz="4" w:space="0" w:color="auto"/>
              <w:bottom w:val="single" w:sz="4" w:space="0" w:color="auto"/>
              <w:right w:val="single" w:sz="4" w:space="0" w:color="auto"/>
            </w:tcBorders>
            <w:textDirection w:val="btLr"/>
          </w:tcPr>
          <w:p w:rsidR="00192D64" w:rsidRDefault="009D28A9">
            <w:pPr>
              <w:ind w:left="113" w:right="113"/>
              <w:rPr>
                <w:sz w:val="18"/>
              </w:rPr>
            </w:pPr>
            <w:r>
              <w:rPr>
                <w:sz w:val="18"/>
              </w:rPr>
              <w:t>Коэффициент снижения качества угодий</w:t>
            </w:r>
          </w:p>
        </w:tc>
        <w:tc>
          <w:tcPr>
            <w:tcW w:w="600" w:type="dxa"/>
            <w:tcBorders>
              <w:top w:val="single" w:sz="4" w:space="0" w:color="auto"/>
              <w:bottom w:val="single" w:sz="4" w:space="0" w:color="auto"/>
              <w:right w:val="single" w:sz="4" w:space="0" w:color="auto"/>
            </w:tcBorders>
            <w:textDirection w:val="btLr"/>
          </w:tcPr>
          <w:p w:rsidR="00192D64" w:rsidRDefault="009D28A9">
            <w:pPr>
              <w:ind w:left="113" w:right="113"/>
              <w:rPr>
                <w:sz w:val="18"/>
              </w:rPr>
            </w:pPr>
            <w:r>
              <w:rPr>
                <w:sz w:val="18"/>
              </w:rPr>
              <w:t>Снижение численности, %</w:t>
            </w:r>
          </w:p>
        </w:tc>
        <w:tc>
          <w:tcPr>
            <w:tcW w:w="600" w:type="dxa"/>
            <w:tcBorders>
              <w:top w:val="single" w:sz="4" w:space="0" w:color="auto"/>
              <w:bottom w:val="single" w:sz="4" w:space="0" w:color="auto"/>
              <w:right w:val="single" w:sz="4" w:space="0" w:color="auto"/>
            </w:tcBorders>
            <w:textDirection w:val="btLr"/>
          </w:tcPr>
          <w:p w:rsidR="00192D64" w:rsidRDefault="009D28A9">
            <w:pPr>
              <w:ind w:left="113" w:right="113"/>
              <w:rPr>
                <w:sz w:val="18"/>
              </w:rPr>
            </w:pPr>
            <w:r>
              <w:rPr>
                <w:sz w:val="18"/>
              </w:rPr>
              <w:t>Снижение воспроизводства, %</w:t>
            </w:r>
          </w:p>
        </w:tc>
        <w:tc>
          <w:tcPr>
            <w:tcW w:w="810" w:type="dxa"/>
            <w:tcBorders>
              <w:top w:val="single" w:sz="4" w:space="0" w:color="auto"/>
              <w:bottom w:val="single" w:sz="4" w:space="0" w:color="auto"/>
              <w:right w:val="single" w:sz="4" w:space="0" w:color="auto"/>
            </w:tcBorders>
            <w:textDirection w:val="btLr"/>
          </w:tcPr>
          <w:p w:rsidR="00192D64" w:rsidRDefault="009D28A9">
            <w:pPr>
              <w:ind w:left="113" w:right="113"/>
              <w:rPr>
                <w:sz w:val="18"/>
              </w:rPr>
            </w:pPr>
            <w:r>
              <w:rPr>
                <w:sz w:val="18"/>
              </w:rPr>
              <w:t>Коэффициент снижения качества угодий</w:t>
            </w:r>
          </w:p>
        </w:tc>
      </w:tr>
      <w:tr w:rsidR="00192D64">
        <w:trPr>
          <w:cantSplit/>
          <w:trHeight w:hRule="exact" w:val="238"/>
        </w:trPr>
        <w:tc>
          <w:tcPr>
            <w:tcW w:w="439" w:type="dxa"/>
            <w:tcBorders>
              <w:top w:val="single" w:sz="4" w:space="0" w:color="auto"/>
              <w:left w:val="single" w:sz="4" w:space="0" w:color="auto"/>
              <w:bottom w:val="single" w:sz="4" w:space="0" w:color="auto"/>
              <w:right w:val="single" w:sz="4" w:space="0" w:color="auto"/>
            </w:tcBorders>
          </w:tcPr>
          <w:p w:rsidR="00192D64" w:rsidRDefault="009D28A9">
            <w:pPr>
              <w:shd w:val="clear" w:color="auto" w:fill="FFFFFF"/>
              <w:jc w:val="center"/>
              <w:rPr>
                <w:b/>
                <w:sz w:val="18"/>
              </w:rPr>
            </w:pPr>
            <w:r>
              <w:rPr>
                <w:b/>
                <w:color w:val="000000"/>
                <w:sz w:val="18"/>
              </w:rPr>
              <w:t>1</w:t>
            </w:r>
          </w:p>
          <w:p w:rsidR="00192D64" w:rsidRDefault="00192D64">
            <w:pPr>
              <w:shd w:val="clear" w:color="auto" w:fill="FFFFFF"/>
              <w:jc w:val="center"/>
              <w:rPr>
                <w:b/>
                <w:sz w:val="18"/>
              </w:rPr>
            </w:pPr>
          </w:p>
        </w:tc>
        <w:tc>
          <w:tcPr>
            <w:tcW w:w="2714" w:type="dxa"/>
            <w:tcBorders>
              <w:top w:val="single" w:sz="4" w:space="0" w:color="auto"/>
              <w:left w:val="single" w:sz="4" w:space="0" w:color="auto"/>
              <w:bottom w:val="single" w:sz="4" w:space="0" w:color="auto"/>
              <w:right w:val="single" w:sz="4" w:space="0" w:color="auto"/>
            </w:tcBorders>
          </w:tcPr>
          <w:p w:rsidR="00192D64" w:rsidRDefault="009D28A9">
            <w:pPr>
              <w:shd w:val="clear" w:color="auto" w:fill="FFFFFF"/>
              <w:jc w:val="center"/>
              <w:rPr>
                <w:b/>
                <w:sz w:val="18"/>
              </w:rPr>
            </w:pPr>
            <w:r>
              <w:rPr>
                <w:b/>
                <w:color w:val="000000"/>
                <w:sz w:val="18"/>
              </w:rPr>
              <w:t>2</w:t>
            </w:r>
          </w:p>
          <w:p w:rsidR="00192D64" w:rsidRDefault="00192D64">
            <w:pPr>
              <w:shd w:val="clear" w:color="auto" w:fill="FFFFFF"/>
              <w:jc w:val="center"/>
              <w:rPr>
                <w:b/>
                <w:sz w:val="18"/>
              </w:rPr>
            </w:pPr>
          </w:p>
        </w:tc>
        <w:tc>
          <w:tcPr>
            <w:tcW w:w="1706" w:type="dxa"/>
            <w:tcBorders>
              <w:top w:val="single" w:sz="4" w:space="0" w:color="auto"/>
              <w:left w:val="single" w:sz="4" w:space="0" w:color="auto"/>
              <w:bottom w:val="single" w:sz="4" w:space="0" w:color="auto"/>
              <w:right w:val="single" w:sz="4" w:space="0" w:color="auto"/>
            </w:tcBorders>
          </w:tcPr>
          <w:p w:rsidR="00192D64" w:rsidRDefault="009D28A9">
            <w:pPr>
              <w:shd w:val="clear" w:color="auto" w:fill="FFFFFF"/>
              <w:jc w:val="center"/>
              <w:rPr>
                <w:b/>
                <w:sz w:val="18"/>
              </w:rPr>
            </w:pPr>
            <w:r>
              <w:rPr>
                <w:b/>
                <w:color w:val="000000"/>
                <w:sz w:val="18"/>
              </w:rPr>
              <w:t>3</w:t>
            </w:r>
          </w:p>
          <w:p w:rsidR="00192D64" w:rsidRDefault="00192D64">
            <w:pPr>
              <w:shd w:val="clear" w:color="auto" w:fill="FFFFFF"/>
              <w:jc w:val="center"/>
              <w:rPr>
                <w:b/>
                <w:sz w:val="18"/>
              </w:rPr>
            </w:pPr>
          </w:p>
        </w:tc>
        <w:tc>
          <w:tcPr>
            <w:tcW w:w="2002" w:type="dxa"/>
            <w:tcBorders>
              <w:top w:val="single" w:sz="4" w:space="0" w:color="auto"/>
              <w:left w:val="single" w:sz="4" w:space="0" w:color="auto"/>
              <w:bottom w:val="single" w:sz="4" w:space="0" w:color="auto"/>
              <w:right w:val="single" w:sz="4" w:space="0" w:color="auto"/>
            </w:tcBorders>
          </w:tcPr>
          <w:p w:rsidR="00192D64" w:rsidRDefault="009D28A9">
            <w:pPr>
              <w:shd w:val="clear" w:color="auto" w:fill="FFFFFF"/>
              <w:jc w:val="center"/>
              <w:rPr>
                <w:b/>
                <w:sz w:val="18"/>
              </w:rPr>
            </w:pPr>
            <w:r>
              <w:rPr>
                <w:b/>
                <w:color w:val="000000"/>
                <w:sz w:val="18"/>
              </w:rPr>
              <w:t>4</w:t>
            </w:r>
          </w:p>
          <w:p w:rsidR="00192D64" w:rsidRDefault="00192D64">
            <w:pPr>
              <w:shd w:val="clear" w:color="auto" w:fill="FFFFFF"/>
              <w:jc w:val="center"/>
              <w:rPr>
                <w:b/>
                <w:sz w:val="18"/>
              </w:rPr>
            </w:pPr>
          </w:p>
        </w:tc>
        <w:tc>
          <w:tcPr>
            <w:tcW w:w="1570" w:type="dxa"/>
            <w:tcBorders>
              <w:top w:val="single" w:sz="4" w:space="0" w:color="auto"/>
              <w:left w:val="single" w:sz="4" w:space="0" w:color="auto"/>
              <w:bottom w:val="single" w:sz="4" w:space="0" w:color="auto"/>
              <w:right w:val="single" w:sz="4" w:space="0" w:color="auto"/>
            </w:tcBorders>
          </w:tcPr>
          <w:p w:rsidR="00192D64" w:rsidRDefault="009D28A9">
            <w:pPr>
              <w:shd w:val="clear" w:color="auto" w:fill="FFFFFF"/>
              <w:jc w:val="center"/>
              <w:rPr>
                <w:b/>
                <w:sz w:val="18"/>
              </w:rPr>
            </w:pPr>
            <w:r>
              <w:rPr>
                <w:b/>
                <w:color w:val="000000"/>
                <w:sz w:val="18"/>
              </w:rPr>
              <w:t>5</w:t>
            </w:r>
          </w:p>
          <w:p w:rsidR="00192D64" w:rsidRDefault="00192D64">
            <w:pPr>
              <w:shd w:val="clear" w:color="auto" w:fill="FFFFFF"/>
              <w:jc w:val="center"/>
              <w:rPr>
                <w:b/>
                <w:sz w:val="18"/>
              </w:rPr>
            </w:pPr>
          </w:p>
        </w:tc>
        <w:tc>
          <w:tcPr>
            <w:tcW w:w="1663" w:type="dxa"/>
            <w:tcBorders>
              <w:top w:val="single" w:sz="4" w:space="0" w:color="auto"/>
              <w:left w:val="single" w:sz="4" w:space="0" w:color="auto"/>
              <w:bottom w:val="single" w:sz="4" w:space="0" w:color="auto"/>
              <w:right w:val="single" w:sz="4" w:space="0" w:color="auto"/>
            </w:tcBorders>
          </w:tcPr>
          <w:p w:rsidR="00192D64" w:rsidRDefault="009D28A9">
            <w:pPr>
              <w:shd w:val="clear" w:color="auto" w:fill="FFFFFF"/>
              <w:jc w:val="center"/>
              <w:rPr>
                <w:b/>
                <w:sz w:val="18"/>
              </w:rPr>
            </w:pPr>
            <w:r>
              <w:rPr>
                <w:b/>
                <w:color w:val="000000"/>
                <w:sz w:val="18"/>
              </w:rPr>
              <w:t>6</w:t>
            </w:r>
          </w:p>
          <w:p w:rsidR="00192D64" w:rsidRDefault="00192D64">
            <w:pPr>
              <w:shd w:val="clear" w:color="auto" w:fill="FFFFFF"/>
              <w:jc w:val="center"/>
              <w:rPr>
                <w:b/>
                <w:sz w:val="18"/>
              </w:rPr>
            </w:pPr>
          </w:p>
        </w:tc>
        <w:tc>
          <w:tcPr>
            <w:tcW w:w="525" w:type="dxa"/>
            <w:tcBorders>
              <w:top w:val="single" w:sz="4" w:space="0" w:color="auto"/>
              <w:bottom w:val="single" w:sz="4" w:space="0" w:color="auto"/>
              <w:right w:val="single" w:sz="4" w:space="0" w:color="auto"/>
            </w:tcBorders>
          </w:tcPr>
          <w:p w:rsidR="00192D64" w:rsidRDefault="009D28A9">
            <w:pPr>
              <w:jc w:val="center"/>
              <w:rPr>
                <w:b/>
                <w:sz w:val="18"/>
              </w:rPr>
            </w:pPr>
            <w:r>
              <w:rPr>
                <w:b/>
                <w:sz w:val="18"/>
              </w:rPr>
              <w:t>7</w:t>
            </w:r>
          </w:p>
        </w:tc>
        <w:tc>
          <w:tcPr>
            <w:tcW w:w="600" w:type="dxa"/>
            <w:tcBorders>
              <w:top w:val="single" w:sz="4" w:space="0" w:color="auto"/>
              <w:bottom w:val="single" w:sz="4" w:space="0" w:color="auto"/>
              <w:right w:val="single" w:sz="4" w:space="0" w:color="auto"/>
            </w:tcBorders>
          </w:tcPr>
          <w:p w:rsidR="00192D64" w:rsidRDefault="009D28A9">
            <w:pPr>
              <w:jc w:val="center"/>
              <w:rPr>
                <w:b/>
                <w:sz w:val="18"/>
              </w:rPr>
            </w:pPr>
            <w:r>
              <w:rPr>
                <w:b/>
                <w:sz w:val="18"/>
              </w:rPr>
              <w:t>8</w:t>
            </w:r>
          </w:p>
        </w:tc>
        <w:tc>
          <w:tcPr>
            <w:tcW w:w="600" w:type="dxa"/>
            <w:tcBorders>
              <w:top w:val="single" w:sz="4" w:space="0" w:color="auto"/>
              <w:bottom w:val="single" w:sz="4" w:space="0" w:color="auto"/>
              <w:right w:val="single" w:sz="4" w:space="0" w:color="auto"/>
            </w:tcBorders>
          </w:tcPr>
          <w:p w:rsidR="00192D64" w:rsidRDefault="009D28A9">
            <w:pPr>
              <w:jc w:val="center"/>
              <w:rPr>
                <w:b/>
                <w:sz w:val="18"/>
              </w:rPr>
            </w:pPr>
            <w:r>
              <w:rPr>
                <w:b/>
                <w:sz w:val="18"/>
              </w:rPr>
              <w:t>9</w:t>
            </w:r>
          </w:p>
        </w:tc>
        <w:tc>
          <w:tcPr>
            <w:tcW w:w="600" w:type="dxa"/>
            <w:tcBorders>
              <w:top w:val="single" w:sz="4" w:space="0" w:color="auto"/>
              <w:bottom w:val="single" w:sz="4" w:space="0" w:color="auto"/>
              <w:right w:val="single" w:sz="4" w:space="0" w:color="auto"/>
            </w:tcBorders>
          </w:tcPr>
          <w:p w:rsidR="00192D64" w:rsidRDefault="009D28A9">
            <w:pPr>
              <w:jc w:val="center"/>
              <w:rPr>
                <w:b/>
                <w:sz w:val="18"/>
              </w:rPr>
            </w:pPr>
            <w:r>
              <w:rPr>
                <w:b/>
                <w:sz w:val="18"/>
              </w:rPr>
              <w:t>10</w:t>
            </w:r>
          </w:p>
        </w:tc>
        <w:tc>
          <w:tcPr>
            <w:tcW w:w="600" w:type="dxa"/>
            <w:tcBorders>
              <w:top w:val="single" w:sz="4" w:space="0" w:color="auto"/>
              <w:bottom w:val="single" w:sz="4" w:space="0" w:color="auto"/>
              <w:right w:val="single" w:sz="4" w:space="0" w:color="auto"/>
            </w:tcBorders>
          </w:tcPr>
          <w:p w:rsidR="00192D64" w:rsidRDefault="009D28A9">
            <w:pPr>
              <w:jc w:val="center"/>
              <w:rPr>
                <w:b/>
                <w:sz w:val="18"/>
              </w:rPr>
            </w:pPr>
            <w:r>
              <w:rPr>
                <w:b/>
                <w:sz w:val="18"/>
              </w:rPr>
              <w:t>11</w:t>
            </w:r>
          </w:p>
        </w:tc>
        <w:tc>
          <w:tcPr>
            <w:tcW w:w="600" w:type="dxa"/>
            <w:tcBorders>
              <w:top w:val="single" w:sz="4" w:space="0" w:color="auto"/>
              <w:bottom w:val="single" w:sz="4" w:space="0" w:color="auto"/>
              <w:right w:val="single" w:sz="4" w:space="0" w:color="auto"/>
            </w:tcBorders>
          </w:tcPr>
          <w:p w:rsidR="00192D64" w:rsidRDefault="009D28A9">
            <w:pPr>
              <w:jc w:val="center"/>
              <w:rPr>
                <w:b/>
                <w:sz w:val="18"/>
              </w:rPr>
            </w:pPr>
            <w:r>
              <w:rPr>
                <w:b/>
                <w:sz w:val="18"/>
              </w:rPr>
              <w:t>12</w:t>
            </w:r>
          </w:p>
        </w:tc>
        <w:tc>
          <w:tcPr>
            <w:tcW w:w="600" w:type="dxa"/>
            <w:tcBorders>
              <w:top w:val="single" w:sz="4" w:space="0" w:color="auto"/>
              <w:bottom w:val="single" w:sz="4" w:space="0" w:color="auto"/>
              <w:right w:val="single" w:sz="4" w:space="0" w:color="auto"/>
            </w:tcBorders>
          </w:tcPr>
          <w:p w:rsidR="00192D64" w:rsidRDefault="009D28A9">
            <w:pPr>
              <w:jc w:val="center"/>
              <w:rPr>
                <w:b/>
                <w:sz w:val="18"/>
              </w:rPr>
            </w:pPr>
            <w:r>
              <w:rPr>
                <w:b/>
                <w:sz w:val="18"/>
              </w:rPr>
              <w:t>13</w:t>
            </w:r>
          </w:p>
        </w:tc>
        <w:tc>
          <w:tcPr>
            <w:tcW w:w="600" w:type="dxa"/>
            <w:tcBorders>
              <w:top w:val="single" w:sz="4" w:space="0" w:color="auto"/>
              <w:bottom w:val="single" w:sz="4" w:space="0" w:color="auto"/>
              <w:right w:val="single" w:sz="4" w:space="0" w:color="auto"/>
            </w:tcBorders>
          </w:tcPr>
          <w:p w:rsidR="00192D64" w:rsidRDefault="009D28A9">
            <w:pPr>
              <w:jc w:val="center"/>
              <w:rPr>
                <w:b/>
                <w:sz w:val="18"/>
              </w:rPr>
            </w:pPr>
            <w:r>
              <w:rPr>
                <w:b/>
                <w:sz w:val="18"/>
              </w:rPr>
              <w:t>14</w:t>
            </w:r>
          </w:p>
        </w:tc>
        <w:tc>
          <w:tcPr>
            <w:tcW w:w="810" w:type="dxa"/>
            <w:tcBorders>
              <w:top w:val="single" w:sz="4" w:space="0" w:color="auto"/>
              <w:bottom w:val="single" w:sz="4" w:space="0" w:color="auto"/>
              <w:right w:val="single" w:sz="4" w:space="0" w:color="auto"/>
            </w:tcBorders>
          </w:tcPr>
          <w:p w:rsidR="00192D64" w:rsidRDefault="009D28A9">
            <w:pPr>
              <w:jc w:val="center"/>
              <w:rPr>
                <w:b/>
                <w:sz w:val="18"/>
              </w:rPr>
            </w:pPr>
            <w:r>
              <w:rPr>
                <w:b/>
                <w:sz w:val="18"/>
              </w:rPr>
              <w:t>15</w:t>
            </w:r>
          </w:p>
        </w:tc>
      </w:tr>
      <w:tr w:rsidR="00192D64">
        <w:trPr>
          <w:cantSplit/>
          <w:trHeight w:hRule="exact" w:val="245"/>
        </w:trPr>
        <w:tc>
          <w:tcPr>
            <w:tcW w:w="439" w:type="dxa"/>
            <w:tcBorders>
              <w:top w:val="single" w:sz="4" w:space="0" w:color="auto"/>
              <w:left w:val="single" w:sz="4" w:space="0" w:color="auto"/>
              <w:bottom w:val="single" w:sz="4" w:space="0" w:color="auto"/>
              <w:right w:val="single" w:sz="4" w:space="0" w:color="auto"/>
            </w:tcBorders>
          </w:tcPr>
          <w:p w:rsidR="00192D64" w:rsidRDefault="00192D64">
            <w:pPr>
              <w:shd w:val="clear" w:color="auto" w:fill="FFFFFF"/>
              <w:rPr>
                <w:sz w:val="18"/>
              </w:rPr>
            </w:pPr>
          </w:p>
          <w:p w:rsidR="00192D64" w:rsidRDefault="00192D64">
            <w:pPr>
              <w:shd w:val="clear" w:color="auto" w:fill="FFFFFF"/>
              <w:rPr>
                <w:sz w:val="18"/>
              </w:rPr>
            </w:pPr>
          </w:p>
        </w:tc>
        <w:tc>
          <w:tcPr>
            <w:tcW w:w="2714" w:type="dxa"/>
            <w:tcBorders>
              <w:top w:val="single" w:sz="4" w:space="0" w:color="auto"/>
              <w:left w:val="single" w:sz="4" w:space="0" w:color="auto"/>
              <w:bottom w:val="single" w:sz="4" w:space="0" w:color="auto"/>
              <w:right w:val="single" w:sz="4" w:space="0" w:color="auto"/>
            </w:tcBorders>
          </w:tcPr>
          <w:p w:rsidR="00192D64" w:rsidRDefault="009D28A9">
            <w:pPr>
              <w:shd w:val="clear" w:color="auto" w:fill="FFFFFF"/>
              <w:rPr>
                <w:sz w:val="18"/>
              </w:rPr>
            </w:pPr>
            <w:r>
              <w:rPr>
                <w:color w:val="000000"/>
                <w:sz w:val="18"/>
              </w:rPr>
              <w:t>Эталон охотугодья</w:t>
            </w:r>
          </w:p>
          <w:p w:rsidR="00192D64" w:rsidRDefault="00192D64">
            <w:pPr>
              <w:shd w:val="clear" w:color="auto" w:fill="FFFFFF"/>
              <w:rPr>
                <w:sz w:val="18"/>
              </w:rPr>
            </w:pPr>
          </w:p>
        </w:tc>
        <w:tc>
          <w:tcPr>
            <w:tcW w:w="1706" w:type="dxa"/>
            <w:tcBorders>
              <w:top w:val="single" w:sz="4" w:space="0" w:color="auto"/>
              <w:left w:val="single" w:sz="4" w:space="0" w:color="auto"/>
              <w:bottom w:val="single" w:sz="4" w:space="0" w:color="auto"/>
              <w:right w:val="single" w:sz="4" w:space="0" w:color="auto"/>
            </w:tcBorders>
          </w:tcPr>
          <w:p w:rsidR="00192D64" w:rsidRDefault="009D28A9">
            <w:pPr>
              <w:shd w:val="clear" w:color="auto" w:fill="FFFFFF"/>
              <w:rPr>
                <w:sz w:val="18"/>
              </w:rPr>
            </w:pPr>
            <w:r>
              <w:rPr>
                <w:color w:val="000000"/>
                <w:sz w:val="18"/>
              </w:rPr>
              <w:t>-</w:t>
            </w:r>
          </w:p>
          <w:p w:rsidR="00192D64" w:rsidRDefault="00192D64">
            <w:pPr>
              <w:shd w:val="clear" w:color="auto" w:fill="FFFFFF"/>
              <w:rPr>
                <w:sz w:val="18"/>
              </w:rPr>
            </w:pPr>
          </w:p>
        </w:tc>
        <w:tc>
          <w:tcPr>
            <w:tcW w:w="2002" w:type="dxa"/>
            <w:tcBorders>
              <w:top w:val="single" w:sz="4" w:space="0" w:color="auto"/>
              <w:left w:val="single" w:sz="4" w:space="0" w:color="auto"/>
              <w:bottom w:val="single" w:sz="4" w:space="0" w:color="auto"/>
              <w:right w:val="single" w:sz="4" w:space="0" w:color="auto"/>
            </w:tcBorders>
          </w:tcPr>
          <w:p w:rsidR="00192D64" w:rsidRDefault="009D28A9">
            <w:pPr>
              <w:shd w:val="clear" w:color="auto" w:fill="FFFFFF"/>
              <w:rPr>
                <w:sz w:val="18"/>
              </w:rPr>
            </w:pPr>
            <w:r>
              <w:rPr>
                <w:color w:val="000000"/>
                <w:sz w:val="18"/>
              </w:rPr>
              <w:t>-</w:t>
            </w:r>
          </w:p>
          <w:p w:rsidR="00192D64" w:rsidRDefault="00192D64">
            <w:pPr>
              <w:shd w:val="clear" w:color="auto" w:fill="FFFFFF"/>
              <w:rPr>
                <w:sz w:val="18"/>
              </w:rPr>
            </w:pPr>
          </w:p>
        </w:tc>
        <w:tc>
          <w:tcPr>
            <w:tcW w:w="1570" w:type="dxa"/>
            <w:tcBorders>
              <w:top w:val="single" w:sz="4" w:space="0" w:color="auto"/>
              <w:left w:val="single" w:sz="4" w:space="0" w:color="auto"/>
              <w:bottom w:val="single" w:sz="4" w:space="0" w:color="auto"/>
              <w:right w:val="single" w:sz="4" w:space="0" w:color="auto"/>
            </w:tcBorders>
          </w:tcPr>
          <w:p w:rsidR="00192D64" w:rsidRDefault="009D28A9">
            <w:pPr>
              <w:shd w:val="clear" w:color="auto" w:fill="FFFFFF"/>
              <w:rPr>
                <w:sz w:val="18"/>
              </w:rPr>
            </w:pPr>
            <w:r>
              <w:rPr>
                <w:color w:val="000000"/>
                <w:sz w:val="18"/>
              </w:rPr>
              <w:t>-</w:t>
            </w:r>
          </w:p>
          <w:p w:rsidR="00192D64" w:rsidRDefault="00192D64">
            <w:pPr>
              <w:shd w:val="clear" w:color="auto" w:fill="FFFFFF"/>
              <w:rPr>
                <w:sz w:val="18"/>
              </w:rPr>
            </w:pPr>
          </w:p>
        </w:tc>
        <w:tc>
          <w:tcPr>
            <w:tcW w:w="1663" w:type="dxa"/>
            <w:tcBorders>
              <w:top w:val="single" w:sz="4" w:space="0" w:color="auto"/>
              <w:left w:val="single" w:sz="4" w:space="0" w:color="auto"/>
              <w:bottom w:val="single" w:sz="4" w:space="0" w:color="auto"/>
              <w:right w:val="single" w:sz="4" w:space="0" w:color="auto"/>
            </w:tcBorders>
          </w:tcPr>
          <w:p w:rsidR="00192D64" w:rsidRDefault="009D28A9">
            <w:pPr>
              <w:shd w:val="clear" w:color="auto" w:fill="FFFFFF"/>
              <w:rPr>
                <w:sz w:val="18"/>
              </w:rPr>
            </w:pPr>
            <w:r>
              <w:rPr>
                <w:color w:val="000000"/>
                <w:sz w:val="18"/>
              </w:rPr>
              <w:t>-</w:t>
            </w:r>
          </w:p>
          <w:p w:rsidR="00192D64" w:rsidRDefault="00192D64">
            <w:pPr>
              <w:shd w:val="clear" w:color="auto" w:fill="FFFFFF"/>
              <w:rPr>
                <w:sz w:val="18"/>
              </w:rPr>
            </w:pPr>
          </w:p>
        </w:tc>
        <w:tc>
          <w:tcPr>
            <w:tcW w:w="525" w:type="dxa"/>
            <w:tcBorders>
              <w:top w:val="single" w:sz="4" w:space="0" w:color="auto"/>
              <w:bottom w:val="single" w:sz="4" w:space="0" w:color="auto"/>
              <w:right w:val="single" w:sz="4" w:space="0" w:color="auto"/>
            </w:tcBorders>
          </w:tcPr>
          <w:p w:rsidR="00192D64" w:rsidRDefault="009D28A9">
            <w:pPr>
              <w:rPr>
                <w:sz w:val="18"/>
              </w:rPr>
            </w:pPr>
            <w:r>
              <w:rPr>
                <w:sz w:val="18"/>
              </w:rPr>
              <w:t>0-3</w:t>
            </w:r>
          </w:p>
        </w:tc>
        <w:tc>
          <w:tcPr>
            <w:tcW w:w="600" w:type="dxa"/>
            <w:tcBorders>
              <w:top w:val="single" w:sz="4" w:space="0" w:color="auto"/>
              <w:bottom w:val="single" w:sz="4" w:space="0" w:color="auto"/>
              <w:right w:val="single" w:sz="4" w:space="0" w:color="auto"/>
            </w:tcBorders>
          </w:tcPr>
          <w:p w:rsidR="00192D64" w:rsidRDefault="009D28A9">
            <w:pPr>
              <w:rPr>
                <w:sz w:val="18"/>
              </w:rPr>
            </w:pPr>
            <w:r>
              <w:rPr>
                <w:sz w:val="18"/>
              </w:rPr>
              <w:t>0-1</w:t>
            </w:r>
          </w:p>
        </w:tc>
        <w:tc>
          <w:tcPr>
            <w:tcW w:w="600" w:type="dxa"/>
            <w:tcBorders>
              <w:top w:val="single" w:sz="4" w:space="0" w:color="auto"/>
              <w:bottom w:val="single" w:sz="4" w:space="0" w:color="auto"/>
              <w:right w:val="single" w:sz="4" w:space="0" w:color="auto"/>
            </w:tcBorders>
          </w:tcPr>
          <w:p w:rsidR="00192D64" w:rsidRDefault="009D28A9">
            <w:pPr>
              <w:rPr>
                <w:sz w:val="18"/>
              </w:rPr>
            </w:pPr>
            <w:r>
              <w:rPr>
                <w:sz w:val="18"/>
              </w:rPr>
              <w:t>1,0</w:t>
            </w:r>
          </w:p>
        </w:tc>
        <w:tc>
          <w:tcPr>
            <w:tcW w:w="600" w:type="dxa"/>
            <w:tcBorders>
              <w:top w:val="single" w:sz="4" w:space="0" w:color="auto"/>
              <w:bottom w:val="single" w:sz="4" w:space="0" w:color="auto"/>
              <w:right w:val="single" w:sz="4" w:space="0" w:color="auto"/>
            </w:tcBorders>
          </w:tcPr>
          <w:p w:rsidR="00192D64" w:rsidRDefault="009D28A9">
            <w:pPr>
              <w:rPr>
                <w:sz w:val="18"/>
              </w:rPr>
            </w:pPr>
            <w:r>
              <w:rPr>
                <w:sz w:val="18"/>
              </w:rPr>
              <w:t>0,5</w:t>
            </w:r>
          </w:p>
        </w:tc>
        <w:tc>
          <w:tcPr>
            <w:tcW w:w="600" w:type="dxa"/>
            <w:tcBorders>
              <w:top w:val="single" w:sz="4" w:space="0" w:color="auto"/>
              <w:bottom w:val="single" w:sz="4" w:space="0" w:color="auto"/>
              <w:right w:val="single" w:sz="4" w:space="0" w:color="auto"/>
            </w:tcBorders>
          </w:tcPr>
          <w:p w:rsidR="00192D64" w:rsidRDefault="009D28A9">
            <w:pPr>
              <w:rPr>
                <w:sz w:val="18"/>
              </w:rPr>
            </w:pPr>
            <w:r>
              <w:rPr>
                <w:sz w:val="18"/>
              </w:rPr>
              <w:t>0</w:t>
            </w:r>
          </w:p>
        </w:tc>
        <w:tc>
          <w:tcPr>
            <w:tcW w:w="600" w:type="dxa"/>
            <w:tcBorders>
              <w:top w:val="single" w:sz="4" w:space="0" w:color="auto"/>
              <w:bottom w:val="single" w:sz="4" w:space="0" w:color="auto"/>
              <w:right w:val="single" w:sz="4" w:space="0" w:color="auto"/>
            </w:tcBorders>
          </w:tcPr>
          <w:p w:rsidR="00192D64" w:rsidRDefault="009D28A9">
            <w:pPr>
              <w:rPr>
                <w:sz w:val="18"/>
              </w:rPr>
            </w:pPr>
            <w:r>
              <w:rPr>
                <w:sz w:val="18"/>
              </w:rPr>
              <w:t>1,0</w:t>
            </w:r>
          </w:p>
        </w:tc>
        <w:tc>
          <w:tcPr>
            <w:tcW w:w="600" w:type="dxa"/>
            <w:tcBorders>
              <w:top w:val="single" w:sz="4" w:space="0" w:color="auto"/>
              <w:bottom w:val="single" w:sz="4" w:space="0" w:color="auto"/>
              <w:right w:val="single" w:sz="4" w:space="0" w:color="auto"/>
            </w:tcBorders>
          </w:tcPr>
          <w:p w:rsidR="00192D64" w:rsidRDefault="009D28A9">
            <w:pPr>
              <w:rPr>
                <w:sz w:val="18"/>
              </w:rPr>
            </w:pPr>
            <w:r>
              <w:rPr>
                <w:sz w:val="18"/>
              </w:rPr>
              <w:t>0</w:t>
            </w:r>
          </w:p>
        </w:tc>
        <w:tc>
          <w:tcPr>
            <w:tcW w:w="600" w:type="dxa"/>
            <w:tcBorders>
              <w:top w:val="single" w:sz="4" w:space="0" w:color="auto"/>
              <w:bottom w:val="single" w:sz="4" w:space="0" w:color="auto"/>
              <w:right w:val="single" w:sz="4" w:space="0" w:color="auto"/>
            </w:tcBorders>
          </w:tcPr>
          <w:p w:rsidR="00192D64" w:rsidRDefault="009D28A9">
            <w:pPr>
              <w:rPr>
                <w:sz w:val="18"/>
              </w:rPr>
            </w:pPr>
            <w:r>
              <w:rPr>
                <w:sz w:val="18"/>
              </w:rPr>
              <w:t>0</w:t>
            </w:r>
          </w:p>
        </w:tc>
        <w:tc>
          <w:tcPr>
            <w:tcW w:w="810" w:type="dxa"/>
            <w:tcBorders>
              <w:top w:val="single" w:sz="4" w:space="0" w:color="auto"/>
              <w:bottom w:val="single" w:sz="4" w:space="0" w:color="auto"/>
              <w:right w:val="single" w:sz="4" w:space="0" w:color="auto"/>
            </w:tcBorders>
          </w:tcPr>
          <w:p w:rsidR="00192D64" w:rsidRDefault="009D28A9">
            <w:pPr>
              <w:rPr>
                <w:sz w:val="18"/>
              </w:rPr>
            </w:pPr>
            <w:r>
              <w:rPr>
                <w:sz w:val="18"/>
              </w:rPr>
              <w:t>1,0</w:t>
            </w:r>
          </w:p>
        </w:tc>
      </w:tr>
      <w:tr w:rsidR="00192D64">
        <w:trPr>
          <w:cantSplit/>
          <w:trHeight w:hRule="exact" w:val="238"/>
        </w:trPr>
        <w:tc>
          <w:tcPr>
            <w:tcW w:w="439" w:type="dxa"/>
            <w:tcBorders>
              <w:top w:val="single" w:sz="4" w:space="0" w:color="auto"/>
              <w:left w:val="single" w:sz="4" w:space="0" w:color="auto"/>
              <w:bottom w:val="single" w:sz="4" w:space="0" w:color="auto"/>
              <w:right w:val="single" w:sz="4" w:space="0" w:color="auto"/>
            </w:tcBorders>
          </w:tcPr>
          <w:p w:rsidR="00192D64" w:rsidRDefault="009D28A9">
            <w:pPr>
              <w:shd w:val="clear" w:color="auto" w:fill="FFFFFF"/>
              <w:rPr>
                <w:sz w:val="18"/>
              </w:rPr>
            </w:pPr>
            <w:r>
              <w:rPr>
                <w:color w:val="000000"/>
                <w:sz w:val="18"/>
              </w:rPr>
              <w:t>1</w:t>
            </w:r>
          </w:p>
          <w:p w:rsidR="00192D64" w:rsidRDefault="00192D64">
            <w:pPr>
              <w:shd w:val="clear" w:color="auto" w:fill="FFFFFF"/>
              <w:rPr>
                <w:sz w:val="18"/>
              </w:rPr>
            </w:pPr>
          </w:p>
        </w:tc>
        <w:tc>
          <w:tcPr>
            <w:tcW w:w="2714" w:type="dxa"/>
            <w:tcBorders>
              <w:top w:val="single" w:sz="4" w:space="0" w:color="auto"/>
              <w:left w:val="single" w:sz="4" w:space="0" w:color="auto"/>
              <w:bottom w:val="single" w:sz="4" w:space="0" w:color="auto"/>
              <w:right w:val="single" w:sz="4" w:space="0" w:color="auto"/>
            </w:tcBorders>
          </w:tcPr>
          <w:p w:rsidR="00192D64" w:rsidRDefault="009D28A9">
            <w:pPr>
              <w:shd w:val="clear" w:color="auto" w:fill="FFFFFF"/>
              <w:rPr>
                <w:sz w:val="18"/>
              </w:rPr>
            </w:pPr>
            <w:r>
              <w:rPr>
                <w:color w:val="000000"/>
                <w:sz w:val="18"/>
              </w:rPr>
              <w:t>Полное отчуждение угодий</w:t>
            </w:r>
          </w:p>
          <w:p w:rsidR="00192D64" w:rsidRDefault="00192D64">
            <w:pPr>
              <w:shd w:val="clear" w:color="auto" w:fill="FFFFFF"/>
              <w:rPr>
                <w:sz w:val="18"/>
              </w:rPr>
            </w:pPr>
          </w:p>
        </w:tc>
        <w:tc>
          <w:tcPr>
            <w:tcW w:w="1706" w:type="dxa"/>
            <w:tcBorders>
              <w:top w:val="single" w:sz="4" w:space="0" w:color="auto"/>
              <w:left w:val="single" w:sz="4" w:space="0" w:color="auto"/>
              <w:bottom w:val="single" w:sz="4" w:space="0" w:color="auto"/>
              <w:right w:val="single" w:sz="4" w:space="0" w:color="auto"/>
            </w:tcBorders>
          </w:tcPr>
          <w:p w:rsidR="00192D64" w:rsidRDefault="009D28A9">
            <w:pPr>
              <w:shd w:val="clear" w:color="auto" w:fill="FFFFFF"/>
              <w:rPr>
                <w:sz w:val="18"/>
              </w:rPr>
            </w:pPr>
            <w:r>
              <w:rPr>
                <w:color w:val="000000"/>
                <w:sz w:val="18"/>
              </w:rPr>
              <w:t>0,3</w:t>
            </w:r>
          </w:p>
          <w:p w:rsidR="00192D64" w:rsidRDefault="00192D64">
            <w:pPr>
              <w:shd w:val="clear" w:color="auto" w:fill="FFFFFF"/>
              <w:rPr>
                <w:sz w:val="18"/>
              </w:rPr>
            </w:pPr>
          </w:p>
        </w:tc>
        <w:tc>
          <w:tcPr>
            <w:tcW w:w="2002" w:type="dxa"/>
            <w:tcBorders>
              <w:top w:val="single" w:sz="4" w:space="0" w:color="auto"/>
              <w:left w:val="single" w:sz="4" w:space="0" w:color="auto"/>
              <w:bottom w:val="single" w:sz="4" w:space="0" w:color="auto"/>
              <w:right w:val="single" w:sz="4" w:space="0" w:color="auto"/>
            </w:tcBorders>
          </w:tcPr>
          <w:p w:rsidR="00192D64" w:rsidRDefault="009D28A9">
            <w:pPr>
              <w:shd w:val="clear" w:color="auto" w:fill="FFFFFF"/>
              <w:rPr>
                <w:sz w:val="18"/>
              </w:rPr>
            </w:pPr>
            <w:r>
              <w:rPr>
                <w:color w:val="000000"/>
                <w:sz w:val="18"/>
              </w:rPr>
              <w:t>0,15</w:t>
            </w:r>
          </w:p>
          <w:p w:rsidR="00192D64" w:rsidRDefault="00192D64">
            <w:pPr>
              <w:shd w:val="clear" w:color="auto" w:fill="FFFFFF"/>
              <w:rPr>
                <w:sz w:val="18"/>
              </w:rPr>
            </w:pPr>
          </w:p>
        </w:tc>
        <w:tc>
          <w:tcPr>
            <w:tcW w:w="1570" w:type="dxa"/>
            <w:tcBorders>
              <w:top w:val="single" w:sz="4" w:space="0" w:color="auto"/>
              <w:left w:val="single" w:sz="4" w:space="0" w:color="auto"/>
              <w:bottom w:val="single" w:sz="4" w:space="0" w:color="auto"/>
              <w:right w:val="single" w:sz="4" w:space="0" w:color="auto"/>
            </w:tcBorders>
          </w:tcPr>
          <w:p w:rsidR="00192D64" w:rsidRDefault="009D28A9">
            <w:pPr>
              <w:shd w:val="clear" w:color="auto" w:fill="FFFFFF"/>
              <w:rPr>
                <w:sz w:val="18"/>
              </w:rPr>
            </w:pPr>
            <w:r>
              <w:rPr>
                <w:color w:val="000000"/>
                <w:sz w:val="18"/>
              </w:rPr>
              <w:t>0,05</w:t>
            </w:r>
          </w:p>
          <w:p w:rsidR="00192D64" w:rsidRDefault="00192D64">
            <w:pPr>
              <w:shd w:val="clear" w:color="auto" w:fill="FFFFFF"/>
              <w:rPr>
                <w:sz w:val="18"/>
              </w:rPr>
            </w:pPr>
          </w:p>
        </w:tc>
        <w:tc>
          <w:tcPr>
            <w:tcW w:w="1663" w:type="dxa"/>
            <w:tcBorders>
              <w:top w:val="single" w:sz="4" w:space="0" w:color="auto"/>
              <w:left w:val="single" w:sz="4" w:space="0" w:color="auto"/>
              <w:bottom w:val="single" w:sz="4" w:space="0" w:color="auto"/>
              <w:right w:val="single" w:sz="4" w:space="0" w:color="auto"/>
            </w:tcBorders>
          </w:tcPr>
          <w:p w:rsidR="00192D64" w:rsidRDefault="009D28A9">
            <w:pPr>
              <w:shd w:val="clear" w:color="auto" w:fill="FFFFFF"/>
              <w:rPr>
                <w:sz w:val="18"/>
              </w:rPr>
            </w:pPr>
            <w:r>
              <w:rPr>
                <w:color w:val="000000"/>
                <w:sz w:val="18"/>
              </w:rPr>
              <w:t>0,03</w:t>
            </w:r>
          </w:p>
          <w:p w:rsidR="00192D64" w:rsidRDefault="00192D64">
            <w:pPr>
              <w:shd w:val="clear" w:color="auto" w:fill="FFFFFF"/>
              <w:rPr>
                <w:sz w:val="18"/>
              </w:rPr>
            </w:pPr>
          </w:p>
        </w:tc>
        <w:tc>
          <w:tcPr>
            <w:tcW w:w="525" w:type="dxa"/>
            <w:tcBorders>
              <w:top w:val="single" w:sz="4" w:space="0" w:color="auto"/>
              <w:bottom w:val="single" w:sz="4" w:space="0" w:color="auto"/>
              <w:right w:val="single" w:sz="4" w:space="0" w:color="auto"/>
            </w:tcBorders>
          </w:tcPr>
          <w:p w:rsidR="00192D64" w:rsidRDefault="009D28A9">
            <w:pPr>
              <w:rPr>
                <w:sz w:val="18"/>
              </w:rPr>
            </w:pPr>
            <w:r>
              <w:rPr>
                <w:sz w:val="18"/>
              </w:rPr>
              <w:t>90</w:t>
            </w:r>
          </w:p>
        </w:tc>
        <w:tc>
          <w:tcPr>
            <w:tcW w:w="600" w:type="dxa"/>
            <w:tcBorders>
              <w:top w:val="single" w:sz="4" w:space="0" w:color="auto"/>
              <w:bottom w:val="single" w:sz="4" w:space="0" w:color="auto"/>
              <w:right w:val="single" w:sz="4" w:space="0" w:color="auto"/>
            </w:tcBorders>
          </w:tcPr>
          <w:p w:rsidR="00192D64" w:rsidRDefault="009D28A9">
            <w:pPr>
              <w:rPr>
                <w:sz w:val="18"/>
              </w:rPr>
            </w:pPr>
            <w:r>
              <w:rPr>
                <w:sz w:val="18"/>
              </w:rPr>
              <w:t>90</w:t>
            </w:r>
          </w:p>
        </w:tc>
        <w:tc>
          <w:tcPr>
            <w:tcW w:w="600" w:type="dxa"/>
            <w:tcBorders>
              <w:top w:val="single" w:sz="4" w:space="0" w:color="auto"/>
              <w:bottom w:val="single" w:sz="4" w:space="0" w:color="auto"/>
              <w:right w:val="single" w:sz="4" w:space="0" w:color="auto"/>
            </w:tcBorders>
          </w:tcPr>
          <w:p w:rsidR="00192D64" w:rsidRDefault="009D28A9">
            <w:pPr>
              <w:rPr>
                <w:sz w:val="18"/>
              </w:rPr>
            </w:pPr>
            <w:r>
              <w:rPr>
                <w:sz w:val="18"/>
              </w:rPr>
              <w:t>0,1</w:t>
            </w:r>
          </w:p>
        </w:tc>
        <w:tc>
          <w:tcPr>
            <w:tcW w:w="600" w:type="dxa"/>
            <w:tcBorders>
              <w:top w:val="single" w:sz="4" w:space="0" w:color="auto"/>
              <w:bottom w:val="single" w:sz="4" w:space="0" w:color="auto"/>
              <w:right w:val="single" w:sz="4" w:space="0" w:color="auto"/>
            </w:tcBorders>
          </w:tcPr>
          <w:p w:rsidR="00192D64" w:rsidRDefault="009D28A9">
            <w:pPr>
              <w:rPr>
                <w:sz w:val="18"/>
              </w:rPr>
            </w:pPr>
            <w:r>
              <w:rPr>
                <w:sz w:val="18"/>
              </w:rPr>
              <w:t>100</w:t>
            </w:r>
          </w:p>
        </w:tc>
        <w:tc>
          <w:tcPr>
            <w:tcW w:w="600" w:type="dxa"/>
            <w:tcBorders>
              <w:top w:val="single" w:sz="4" w:space="0" w:color="auto"/>
              <w:bottom w:val="single" w:sz="4" w:space="0" w:color="auto"/>
              <w:right w:val="single" w:sz="4" w:space="0" w:color="auto"/>
            </w:tcBorders>
          </w:tcPr>
          <w:p w:rsidR="00192D64" w:rsidRDefault="009D28A9">
            <w:pPr>
              <w:rPr>
                <w:sz w:val="18"/>
              </w:rPr>
            </w:pPr>
            <w:r>
              <w:rPr>
                <w:sz w:val="18"/>
              </w:rPr>
              <w:t>100</w:t>
            </w:r>
          </w:p>
        </w:tc>
        <w:tc>
          <w:tcPr>
            <w:tcW w:w="600" w:type="dxa"/>
            <w:tcBorders>
              <w:top w:val="single" w:sz="4" w:space="0" w:color="auto"/>
              <w:bottom w:val="single" w:sz="4" w:space="0" w:color="auto"/>
              <w:right w:val="single" w:sz="4" w:space="0" w:color="auto"/>
            </w:tcBorders>
          </w:tcPr>
          <w:p w:rsidR="00192D64" w:rsidRDefault="009D28A9">
            <w:pPr>
              <w:rPr>
                <w:sz w:val="18"/>
              </w:rPr>
            </w:pPr>
            <w:r>
              <w:rPr>
                <w:sz w:val="18"/>
              </w:rPr>
              <w:t>0</w:t>
            </w:r>
          </w:p>
        </w:tc>
        <w:tc>
          <w:tcPr>
            <w:tcW w:w="600" w:type="dxa"/>
            <w:tcBorders>
              <w:top w:val="single" w:sz="4" w:space="0" w:color="auto"/>
              <w:bottom w:val="single" w:sz="4" w:space="0" w:color="auto"/>
              <w:right w:val="single" w:sz="4" w:space="0" w:color="auto"/>
            </w:tcBorders>
          </w:tcPr>
          <w:p w:rsidR="00192D64" w:rsidRDefault="009D28A9">
            <w:pPr>
              <w:rPr>
                <w:sz w:val="18"/>
              </w:rPr>
            </w:pPr>
            <w:r>
              <w:rPr>
                <w:sz w:val="18"/>
              </w:rPr>
              <w:t>90</w:t>
            </w:r>
          </w:p>
        </w:tc>
        <w:tc>
          <w:tcPr>
            <w:tcW w:w="600" w:type="dxa"/>
            <w:tcBorders>
              <w:top w:val="single" w:sz="4" w:space="0" w:color="auto"/>
              <w:bottom w:val="single" w:sz="4" w:space="0" w:color="auto"/>
              <w:right w:val="single" w:sz="4" w:space="0" w:color="auto"/>
            </w:tcBorders>
          </w:tcPr>
          <w:p w:rsidR="00192D64" w:rsidRDefault="009D28A9">
            <w:pPr>
              <w:rPr>
                <w:sz w:val="18"/>
              </w:rPr>
            </w:pPr>
            <w:r>
              <w:rPr>
                <w:sz w:val="18"/>
              </w:rPr>
              <w:t>90</w:t>
            </w:r>
          </w:p>
        </w:tc>
        <w:tc>
          <w:tcPr>
            <w:tcW w:w="810" w:type="dxa"/>
            <w:tcBorders>
              <w:top w:val="single" w:sz="4" w:space="0" w:color="auto"/>
              <w:bottom w:val="single" w:sz="4" w:space="0" w:color="auto"/>
              <w:right w:val="single" w:sz="4" w:space="0" w:color="auto"/>
            </w:tcBorders>
          </w:tcPr>
          <w:p w:rsidR="00192D64" w:rsidRDefault="009D28A9">
            <w:pPr>
              <w:rPr>
                <w:sz w:val="18"/>
              </w:rPr>
            </w:pPr>
            <w:r>
              <w:rPr>
                <w:sz w:val="18"/>
              </w:rPr>
              <w:t>0,1</w:t>
            </w:r>
          </w:p>
        </w:tc>
      </w:tr>
      <w:tr w:rsidR="00192D64">
        <w:trPr>
          <w:cantSplit/>
          <w:trHeight w:hRule="exact" w:val="238"/>
        </w:trPr>
        <w:tc>
          <w:tcPr>
            <w:tcW w:w="439" w:type="dxa"/>
            <w:tcBorders>
              <w:top w:val="single" w:sz="4" w:space="0" w:color="auto"/>
              <w:left w:val="single" w:sz="4" w:space="0" w:color="auto"/>
              <w:bottom w:val="single" w:sz="4" w:space="0" w:color="auto"/>
              <w:right w:val="single" w:sz="4" w:space="0" w:color="auto"/>
            </w:tcBorders>
          </w:tcPr>
          <w:p w:rsidR="00192D64" w:rsidRDefault="009D28A9">
            <w:pPr>
              <w:shd w:val="clear" w:color="auto" w:fill="FFFFFF"/>
              <w:rPr>
                <w:sz w:val="18"/>
              </w:rPr>
            </w:pPr>
            <w:r>
              <w:rPr>
                <w:color w:val="000000"/>
                <w:sz w:val="18"/>
              </w:rPr>
              <w:t>2</w:t>
            </w:r>
          </w:p>
          <w:p w:rsidR="00192D64" w:rsidRDefault="00192D64">
            <w:pPr>
              <w:shd w:val="clear" w:color="auto" w:fill="FFFFFF"/>
              <w:rPr>
                <w:sz w:val="18"/>
              </w:rPr>
            </w:pPr>
          </w:p>
        </w:tc>
        <w:tc>
          <w:tcPr>
            <w:tcW w:w="2714" w:type="dxa"/>
            <w:tcBorders>
              <w:top w:val="single" w:sz="4" w:space="0" w:color="auto"/>
              <w:left w:val="single" w:sz="4" w:space="0" w:color="auto"/>
              <w:bottom w:val="single" w:sz="4" w:space="0" w:color="auto"/>
              <w:right w:val="single" w:sz="4" w:space="0" w:color="auto"/>
            </w:tcBorders>
          </w:tcPr>
          <w:p w:rsidR="00192D64" w:rsidRDefault="009D28A9">
            <w:pPr>
              <w:shd w:val="clear" w:color="auto" w:fill="FFFFFF"/>
              <w:rPr>
                <w:sz w:val="18"/>
              </w:rPr>
            </w:pPr>
            <w:r>
              <w:rPr>
                <w:color w:val="000000"/>
                <w:sz w:val="18"/>
              </w:rPr>
              <w:t>Сильное воздействие</w:t>
            </w:r>
          </w:p>
          <w:p w:rsidR="00192D64" w:rsidRDefault="00192D64">
            <w:pPr>
              <w:shd w:val="clear" w:color="auto" w:fill="FFFFFF"/>
              <w:rPr>
                <w:sz w:val="18"/>
              </w:rPr>
            </w:pPr>
          </w:p>
        </w:tc>
        <w:tc>
          <w:tcPr>
            <w:tcW w:w="1706" w:type="dxa"/>
            <w:tcBorders>
              <w:top w:val="single" w:sz="4" w:space="0" w:color="auto"/>
              <w:left w:val="single" w:sz="4" w:space="0" w:color="auto"/>
              <w:bottom w:val="single" w:sz="4" w:space="0" w:color="auto"/>
              <w:right w:val="single" w:sz="4" w:space="0" w:color="auto"/>
            </w:tcBorders>
          </w:tcPr>
          <w:p w:rsidR="00192D64" w:rsidRDefault="009D28A9">
            <w:pPr>
              <w:shd w:val="clear" w:color="auto" w:fill="FFFFFF"/>
              <w:rPr>
                <w:sz w:val="18"/>
              </w:rPr>
            </w:pPr>
            <w:r>
              <w:rPr>
                <w:color w:val="000000"/>
                <w:sz w:val="18"/>
              </w:rPr>
              <w:t>1,5</w:t>
            </w:r>
          </w:p>
          <w:p w:rsidR="00192D64" w:rsidRDefault="00192D64">
            <w:pPr>
              <w:shd w:val="clear" w:color="auto" w:fill="FFFFFF"/>
              <w:rPr>
                <w:sz w:val="18"/>
              </w:rPr>
            </w:pPr>
          </w:p>
        </w:tc>
        <w:tc>
          <w:tcPr>
            <w:tcW w:w="2002" w:type="dxa"/>
            <w:tcBorders>
              <w:top w:val="single" w:sz="4" w:space="0" w:color="auto"/>
              <w:left w:val="single" w:sz="4" w:space="0" w:color="auto"/>
              <w:bottom w:val="single" w:sz="4" w:space="0" w:color="auto"/>
              <w:right w:val="single" w:sz="4" w:space="0" w:color="auto"/>
            </w:tcBorders>
          </w:tcPr>
          <w:p w:rsidR="00192D64" w:rsidRDefault="009D28A9">
            <w:pPr>
              <w:shd w:val="clear" w:color="auto" w:fill="FFFFFF"/>
              <w:rPr>
                <w:sz w:val="18"/>
              </w:rPr>
            </w:pPr>
            <w:r>
              <w:rPr>
                <w:color w:val="000000"/>
                <w:sz w:val="18"/>
              </w:rPr>
              <w:t>1,0</w:t>
            </w:r>
          </w:p>
          <w:p w:rsidR="00192D64" w:rsidRDefault="00192D64">
            <w:pPr>
              <w:shd w:val="clear" w:color="auto" w:fill="FFFFFF"/>
              <w:rPr>
                <w:sz w:val="18"/>
              </w:rPr>
            </w:pPr>
          </w:p>
        </w:tc>
        <w:tc>
          <w:tcPr>
            <w:tcW w:w="1570" w:type="dxa"/>
            <w:tcBorders>
              <w:top w:val="single" w:sz="4" w:space="0" w:color="auto"/>
              <w:left w:val="single" w:sz="4" w:space="0" w:color="auto"/>
              <w:bottom w:val="single" w:sz="4" w:space="0" w:color="auto"/>
              <w:right w:val="single" w:sz="4" w:space="0" w:color="auto"/>
            </w:tcBorders>
          </w:tcPr>
          <w:p w:rsidR="00192D64" w:rsidRDefault="009D28A9">
            <w:pPr>
              <w:shd w:val="clear" w:color="auto" w:fill="FFFFFF"/>
              <w:rPr>
                <w:sz w:val="18"/>
              </w:rPr>
            </w:pPr>
            <w:r>
              <w:rPr>
                <w:color w:val="000000"/>
                <w:sz w:val="18"/>
              </w:rPr>
              <w:t>0,3</w:t>
            </w:r>
          </w:p>
          <w:p w:rsidR="00192D64" w:rsidRDefault="00192D64">
            <w:pPr>
              <w:shd w:val="clear" w:color="auto" w:fill="FFFFFF"/>
              <w:rPr>
                <w:sz w:val="18"/>
              </w:rPr>
            </w:pPr>
          </w:p>
        </w:tc>
        <w:tc>
          <w:tcPr>
            <w:tcW w:w="1663" w:type="dxa"/>
            <w:tcBorders>
              <w:top w:val="single" w:sz="4" w:space="0" w:color="auto"/>
              <w:left w:val="single" w:sz="4" w:space="0" w:color="auto"/>
              <w:bottom w:val="single" w:sz="4" w:space="0" w:color="auto"/>
              <w:right w:val="single" w:sz="4" w:space="0" w:color="auto"/>
            </w:tcBorders>
          </w:tcPr>
          <w:p w:rsidR="00192D64" w:rsidRDefault="009D28A9">
            <w:pPr>
              <w:shd w:val="clear" w:color="auto" w:fill="FFFFFF"/>
              <w:rPr>
                <w:sz w:val="18"/>
              </w:rPr>
            </w:pPr>
            <w:r>
              <w:rPr>
                <w:color w:val="000000"/>
                <w:sz w:val="18"/>
              </w:rPr>
              <w:t>0,1</w:t>
            </w:r>
          </w:p>
          <w:p w:rsidR="00192D64" w:rsidRDefault="00192D64">
            <w:pPr>
              <w:shd w:val="clear" w:color="auto" w:fill="FFFFFF"/>
              <w:rPr>
                <w:sz w:val="18"/>
              </w:rPr>
            </w:pPr>
          </w:p>
        </w:tc>
        <w:tc>
          <w:tcPr>
            <w:tcW w:w="525" w:type="dxa"/>
            <w:tcBorders>
              <w:top w:val="single" w:sz="4" w:space="0" w:color="auto"/>
              <w:bottom w:val="single" w:sz="4" w:space="0" w:color="auto"/>
              <w:right w:val="single" w:sz="4" w:space="0" w:color="auto"/>
            </w:tcBorders>
          </w:tcPr>
          <w:p w:rsidR="00192D64" w:rsidRDefault="009D28A9">
            <w:pPr>
              <w:rPr>
                <w:sz w:val="18"/>
              </w:rPr>
            </w:pPr>
            <w:r>
              <w:rPr>
                <w:sz w:val="18"/>
              </w:rPr>
              <w:t>70</w:t>
            </w:r>
          </w:p>
        </w:tc>
        <w:tc>
          <w:tcPr>
            <w:tcW w:w="600" w:type="dxa"/>
            <w:tcBorders>
              <w:top w:val="single" w:sz="4" w:space="0" w:color="auto"/>
              <w:bottom w:val="single" w:sz="4" w:space="0" w:color="auto"/>
              <w:right w:val="single" w:sz="4" w:space="0" w:color="auto"/>
            </w:tcBorders>
          </w:tcPr>
          <w:p w:rsidR="00192D64" w:rsidRDefault="009D28A9">
            <w:pPr>
              <w:rPr>
                <w:sz w:val="18"/>
              </w:rPr>
            </w:pPr>
            <w:r>
              <w:rPr>
                <w:sz w:val="18"/>
              </w:rPr>
              <w:t>80</w:t>
            </w:r>
          </w:p>
        </w:tc>
        <w:tc>
          <w:tcPr>
            <w:tcW w:w="600" w:type="dxa"/>
            <w:tcBorders>
              <w:top w:val="single" w:sz="4" w:space="0" w:color="auto"/>
              <w:bottom w:val="single" w:sz="4" w:space="0" w:color="auto"/>
              <w:right w:val="single" w:sz="4" w:space="0" w:color="auto"/>
            </w:tcBorders>
          </w:tcPr>
          <w:p w:rsidR="00192D64" w:rsidRDefault="009D28A9">
            <w:pPr>
              <w:rPr>
                <w:sz w:val="18"/>
              </w:rPr>
            </w:pPr>
            <w:r>
              <w:rPr>
                <w:sz w:val="18"/>
              </w:rPr>
              <w:t>0,3</w:t>
            </w:r>
          </w:p>
        </w:tc>
        <w:tc>
          <w:tcPr>
            <w:tcW w:w="600" w:type="dxa"/>
            <w:tcBorders>
              <w:top w:val="single" w:sz="4" w:space="0" w:color="auto"/>
              <w:bottom w:val="single" w:sz="4" w:space="0" w:color="auto"/>
              <w:right w:val="single" w:sz="4" w:space="0" w:color="auto"/>
            </w:tcBorders>
          </w:tcPr>
          <w:p w:rsidR="00192D64" w:rsidRDefault="009D28A9">
            <w:pPr>
              <w:rPr>
                <w:sz w:val="18"/>
              </w:rPr>
            </w:pPr>
            <w:r>
              <w:rPr>
                <w:sz w:val="18"/>
              </w:rPr>
              <w:t>80</w:t>
            </w:r>
          </w:p>
        </w:tc>
        <w:tc>
          <w:tcPr>
            <w:tcW w:w="600" w:type="dxa"/>
            <w:tcBorders>
              <w:top w:val="single" w:sz="4" w:space="0" w:color="auto"/>
              <w:bottom w:val="single" w:sz="4" w:space="0" w:color="auto"/>
              <w:right w:val="single" w:sz="4" w:space="0" w:color="auto"/>
            </w:tcBorders>
          </w:tcPr>
          <w:p w:rsidR="00192D64" w:rsidRDefault="009D28A9">
            <w:pPr>
              <w:rPr>
                <w:sz w:val="18"/>
              </w:rPr>
            </w:pPr>
            <w:r>
              <w:rPr>
                <w:sz w:val="18"/>
              </w:rPr>
              <w:t>70</w:t>
            </w:r>
          </w:p>
        </w:tc>
        <w:tc>
          <w:tcPr>
            <w:tcW w:w="600" w:type="dxa"/>
            <w:tcBorders>
              <w:top w:val="single" w:sz="4" w:space="0" w:color="auto"/>
              <w:bottom w:val="single" w:sz="4" w:space="0" w:color="auto"/>
              <w:right w:val="single" w:sz="4" w:space="0" w:color="auto"/>
            </w:tcBorders>
          </w:tcPr>
          <w:p w:rsidR="00192D64" w:rsidRDefault="009D28A9">
            <w:pPr>
              <w:rPr>
                <w:sz w:val="18"/>
              </w:rPr>
            </w:pPr>
            <w:r>
              <w:rPr>
                <w:sz w:val="18"/>
              </w:rPr>
              <w:t>0,2</w:t>
            </w:r>
          </w:p>
        </w:tc>
        <w:tc>
          <w:tcPr>
            <w:tcW w:w="600" w:type="dxa"/>
            <w:tcBorders>
              <w:top w:val="single" w:sz="4" w:space="0" w:color="auto"/>
              <w:bottom w:val="single" w:sz="4" w:space="0" w:color="auto"/>
              <w:right w:val="single" w:sz="4" w:space="0" w:color="auto"/>
            </w:tcBorders>
          </w:tcPr>
          <w:p w:rsidR="00192D64" w:rsidRDefault="009D28A9">
            <w:pPr>
              <w:rPr>
                <w:sz w:val="18"/>
              </w:rPr>
            </w:pPr>
            <w:r>
              <w:rPr>
                <w:sz w:val="18"/>
              </w:rPr>
              <w:t>80</w:t>
            </w:r>
          </w:p>
        </w:tc>
        <w:tc>
          <w:tcPr>
            <w:tcW w:w="600" w:type="dxa"/>
            <w:tcBorders>
              <w:top w:val="single" w:sz="4" w:space="0" w:color="auto"/>
              <w:bottom w:val="single" w:sz="4" w:space="0" w:color="auto"/>
              <w:right w:val="single" w:sz="4" w:space="0" w:color="auto"/>
            </w:tcBorders>
          </w:tcPr>
          <w:p w:rsidR="00192D64" w:rsidRDefault="009D28A9">
            <w:pPr>
              <w:rPr>
                <w:sz w:val="18"/>
              </w:rPr>
            </w:pPr>
            <w:r>
              <w:rPr>
                <w:sz w:val="18"/>
              </w:rPr>
              <w:t>80</w:t>
            </w:r>
          </w:p>
        </w:tc>
        <w:tc>
          <w:tcPr>
            <w:tcW w:w="810" w:type="dxa"/>
            <w:tcBorders>
              <w:top w:val="single" w:sz="4" w:space="0" w:color="auto"/>
              <w:bottom w:val="single" w:sz="4" w:space="0" w:color="auto"/>
              <w:right w:val="single" w:sz="4" w:space="0" w:color="auto"/>
            </w:tcBorders>
          </w:tcPr>
          <w:p w:rsidR="00192D64" w:rsidRDefault="009D28A9">
            <w:pPr>
              <w:rPr>
                <w:sz w:val="18"/>
              </w:rPr>
            </w:pPr>
            <w:r>
              <w:rPr>
                <w:sz w:val="18"/>
              </w:rPr>
              <w:t>0,2</w:t>
            </w:r>
          </w:p>
        </w:tc>
      </w:tr>
      <w:tr w:rsidR="00192D64">
        <w:trPr>
          <w:cantSplit/>
          <w:trHeight w:hRule="exact" w:val="245"/>
        </w:trPr>
        <w:tc>
          <w:tcPr>
            <w:tcW w:w="439" w:type="dxa"/>
            <w:tcBorders>
              <w:top w:val="single" w:sz="4" w:space="0" w:color="auto"/>
              <w:left w:val="single" w:sz="4" w:space="0" w:color="auto"/>
              <w:bottom w:val="single" w:sz="4" w:space="0" w:color="auto"/>
              <w:right w:val="single" w:sz="4" w:space="0" w:color="auto"/>
            </w:tcBorders>
          </w:tcPr>
          <w:p w:rsidR="00192D64" w:rsidRDefault="009D28A9">
            <w:pPr>
              <w:shd w:val="clear" w:color="auto" w:fill="FFFFFF"/>
              <w:rPr>
                <w:sz w:val="18"/>
              </w:rPr>
            </w:pPr>
            <w:r>
              <w:rPr>
                <w:color w:val="000000"/>
                <w:sz w:val="18"/>
              </w:rPr>
              <w:t>3</w:t>
            </w:r>
          </w:p>
          <w:p w:rsidR="00192D64" w:rsidRDefault="00192D64">
            <w:pPr>
              <w:shd w:val="clear" w:color="auto" w:fill="FFFFFF"/>
              <w:rPr>
                <w:sz w:val="18"/>
              </w:rPr>
            </w:pPr>
          </w:p>
        </w:tc>
        <w:tc>
          <w:tcPr>
            <w:tcW w:w="2714" w:type="dxa"/>
            <w:tcBorders>
              <w:top w:val="single" w:sz="4" w:space="0" w:color="auto"/>
              <w:left w:val="single" w:sz="4" w:space="0" w:color="auto"/>
              <w:bottom w:val="single" w:sz="4" w:space="0" w:color="auto"/>
              <w:right w:val="single" w:sz="4" w:space="0" w:color="auto"/>
            </w:tcBorders>
          </w:tcPr>
          <w:p w:rsidR="00192D64" w:rsidRDefault="009D28A9">
            <w:pPr>
              <w:shd w:val="clear" w:color="auto" w:fill="FFFFFF"/>
              <w:rPr>
                <w:sz w:val="18"/>
              </w:rPr>
            </w:pPr>
            <w:r>
              <w:rPr>
                <w:color w:val="000000"/>
                <w:sz w:val="18"/>
              </w:rPr>
              <w:t>Значительное воздействие</w:t>
            </w:r>
          </w:p>
          <w:p w:rsidR="00192D64" w:rsidRDefault="00192D64">
            <w:pPr>
              <w:shd w:val="clear" w:color="auto" w:fill="FFFFFF"/>
              <w:rPr>
                <w:sz w:val="18"/>
              </w:rPr>
            </w:pPr>
          </w:p>
        </w:tc>
        <w:tc>
          <w:tcPr>
            <w:tcW w:w="1706" w:type="dxa"/>
            <w:tcBorders>
              <w:top w:val="single" w:sz="4" w:space="0" w:color="auto"/>
              <w:left w:val="single" w:sz="4" w:space="0" w:color="auto"/>
              <w:bottom w:val="single" w:sz="4" w:space="0" w:color="auto"/>
              <w:right w:val="single" w:sz="4" w:space="0" w:color="auto"/>
            </w:tcBorders>
          </w:tcPr>
          <w:p w:rsidR="00192D64" w:rsidRDefault="009D28A9">
            <w:pPr>
              <w:shd w:val="clear" w:color="auto" w:fill="FFFFFF"/>
              <w:rPr>
                <w:sz w:val="18"/>
              </w:rPr>
            </w:pPr>
            <w:r>
              <w:rPr>
                <w:color w:val="000000"/>
                <w:sz w:val="18"/>
              </w:rPr>
              <w:t>3,0</w:t>
            </w:r>
          </w:p>
          <w:p w:rsidR="00192D64" w:rsidRDefault="00192D64">
            <w:pPr>
              <w:shd w:val="clear" w:color="auto" w:fill="FFFFFF"/>
              <w:rPr>
                <w:sz w:val="18"/>
              </w:rPr>
            </w:pPr>
          </w:p>
        </w:tc>
        <w:tc>
          <w:tcPr>
            <w:tcW w:w="2002" w:type="dxa"/>
            <w:tcBorders>
              <w:top w:val="single" w:sz="4" w:space="0" w:color="auto"/>
              <w:left w:val="single" w:sz="4" w:space="0" w:color="auto"/>
              <w:bottom w:val="single" w:sz="4" w:space="0" w:color="auto"/>
              <w:right w:val="single" w:sz="4" w:space="0" w:color="auto"/>
            </w:tcBorders>
          </w:tcPr>
          <w:p w:rsidR="00192D64" w:rsidRDefault="009D28A9">
            <w:pPr>
              <w:shd w:val="clear" w:color="auto" w:fill="FFFFFF"/>
              <w:rPr>
                <w:sz w:val="18"/>
              </w:rPr>
            </w:pPr>
            <w:r>
              <w:rPr>
                <w:color w:val="000000"/>
                <w:sz w:val="18"/>
              </w:rPr>
              <w:t>2,0</w:t>
            </w:r>
          </w:p>
          <w:p w:rsidR="00192D64" w:rsidRDefault="00192D64">
            <w:pPr>
              <w:shd w:val="clear" w:color="auto" w:fill="FFFFFF"/>
              <w:rPr>
                <w:sz w:val="18"/>
              </w:rPr>
            </w:pPr>
          </w:p>
        </w:tc>
        <w:tc>
          <w:tcPr>
            <w:tcW w:w="1570" w:type="dxa"/>
            <w:tcBorders>
              <w:top w:val="single" w:sz="4" w:space="0" w:color="auto"/>
              <w:left w:val="single" w:sz="4" w:space="0" w:color="auto"/>
              <w:bottom w:val="single" w:sz="4" w:space="0" w:color="auto"/>
              <w:right w:val="single" w:sz="4" w:space="0" w:color="auto"/>
            </w:tcBorders>
          </w:tcPr>
          <w:p w:rsidR="00192D64" w:rsidRDefault="009D28A9">
            <w:pPr>
              <w:shd w:val="clear" w:color="auto" w:fill="FFFFFF"/>
              <w:rPr>
                <w:sz w:val="18"/>
              </w:rPr>
            </w:pPr>
            <w:r>
              <w:rPr>
                <w:color w:val="000000"/>
                <w:sz w:val="18"/>
              </w:rPr>
              <w:t>0,7</w:t>
            </w:r>
          </w:p>
          <w:p w:rsidR="00192D64" w:rsidRDefault="00192D64">
            <w:pPr>
              <w:shd w:val="clear" w:color="auto" w:fill="FFFFFF"/>
              <w:rPr>
                <w:sz w:val="18"/>
              </w:rPr>
            </w:pPr>
          </w:p>
        </w:tc>
        <w:tc>
          <w:tcPr>
            <w:tcW w:w="1663" w:type="dxa"/>
            <w:tcBorders>
              <w:top w:val="single" w:sz="4" w:space="0" w:color="auto"/>
              <w:left w:val="single" w:sz="4" w:space="0" w:color="auto"/>
              <w:bottom w:val="single" w:sz="4" w:space="0" w:color="auto"/>
              <w:right w:val="single" w:sz="4" w:space="0" w:color="auto"/>
            </w:tcBorders>
          </w:tcPr>
          <w:p w:rsidR="00192D64" w:rsidRDefault="009D28A9">
            <w:pPr>
              <w:shd w:val="clear" w:color="auto" w:fill="FFFFFF"/>
              <w:rPr>
                <w:sz w:val="18"/>
              </w:rPr>
            </w:pPr>
            <w:r>
              <w:rPr>
                <w:color w:val="000000"/>
                <w:sz w:val="18"/>
              </w:rPr>
              <w:t>0,4</w:t>
            </w:r>
          </w:p>
          <w:p w:rsidR="00192D64" w:rsidRDefault="00192D64">
            <w:pPr>
              <w:shd w:val="clear" w:color="auto" w:fill="FFFFFF"/>
              <w:rPr>
                <w:sz w:val="18"/>
              </w:rPr>
            </w:pPr>
          </w:p>
        </w:tc>
        <w:tc>
          <w:tcPr>
            <w:tcW w:w="525" w:type="dxa"/>
            <w:tcBorders>
              <w:top w:val="single" w:sz="4" w:space="0" w:color="auto"/>
              <w:bottom w:val="single" w:sz="4" w:space="0" w:color="auto"/>
              <w:right w:val="single" w:sz="4" w:space="0" w:color="auto"/>
            </w:tcBorders>
          </w:tcPr>
          <w:p w:rsidR="00192D64" w:rsidRDefault="009D28A9">
            <w:pPr>
              <w:rPr>
                <w:sz w:val="18"/>
              </w:rPr>
            </w:pPr>
            <w:r>
              <w:rPr>
                <w:sz w:val="18"/>
              </w:rPr>
              <w:t>50</w:t>
            </w:r>
          </w:p>
        </w:tc>
        <w:tc>
          <w:tcPr>
            <w:tcW w:w="600" w:type="dxa"/>
            <w:tcBorders>
              <w:top w:val="single" w:sz="4" w:space="0" w:color="auto"/>
              <w:bottom w:val="single" w:sz="4" w:space="0" w:color="auto"/>
              <w:right w:val="single" w:sz="4" w:space="0" w:color="auto"/>
            </w:tcBorders>
          </w:tcPr>
          <w:p w:rsidR="00192D64" w:rsidRDefault="009D28A9">
            <w:pPr>
              <w:rPr>
                <w:sz w:val="18"/>
              </w:rPr>
            </w:pPr>
            <w:r>
              <w:rPr>
                <w:sz w:val="18"/>
              </w:rPr>
              <w:t>50</w:t>
            </w:r>
          </w:p>
        </w:tc>
        <w:tc>
          <w:tcPr>
            <w:tcW w:w="600" w:type="dxa"/>
            <w:tcBorders>
              <w:top w:val="single" w:sz="4" w:space="0" w:color="auto"/>
              <w:bottom w:val="single" w:sz="4" w:space="0" w:color="auto"/>
              <w:right w:val="single" w:sz="4" w:space="0" w:color="auto"/>
            </w:tcBorders>
          </w:tcPr>
          <w:p w:rsidR="00192D64" w:rsidRDefault="009D28A9">
            <w:pPr>
              <w:rPr>
                <w:sz w:val="18"/>
              </w:rPr>
            </w:pPr>
            <w:r>
              <w:rPr>
                <w:sz w:val="18"/>
              </w:rPr>
              <w:t>0,5</w:t>
            </w:r>
          </w:p>
        </w:tc>
        <w:tc>
          <w:tcPr>
            <w:tcW w:w="600" w:type="dxa"/>
            <w:tcBorders>
              <w:top w:val="single" w:sz="4" w:space="0" w:color="auto"/>
              <w:bottom w:val="single" w:sz="4" w:space="0" w:color="auto"/>
              <w:right w:val="single" w:sz="4" w:space="0" w:color="auto"/>
            </w:tcBorders>
          </w:tcPr>
          <w:p w:rsidR="00192D64" w:rsidRDefault="009D28A9">
            <w:pPr>
              <w:rPr>
                <w:sz w:val="18"/>
              </w:rPr>
            </w:pPr>
            <w:r>
              <w:rPr>
                <w:sz w:val="18"/>
              </w:rPr>
              <w:t>60</w:t>
            </w:r>
          </w:p>
        </w:tc>
        <w:tc>
          <w:tcPr>
            <w:tcW w:w="600" w:type="dxa"/>
            <w:tcBorders>
              <w:top w:val="single" w:sz="4" w:space="0" w:color="auto"/>
              <w:bottom w:val="single" w:sz="4" w:space="0" w:color="auto"/>
              <w:right w:val="single" w:sz="4" w:space="0" w:color="auto"/>
            </w:tcBorders>
          </w:tcPr>
          <w:p w:rsidR="00192D64" w:rsidRDefault="009D28A9">
            <w:pPr>
              <w:rPr>
                <w:sz w:val="18"/>
              </w:rPr>
            </w:pPr>
            <w:r>
              <w:rPr>
                <w:sz w:val="18"/>
              </w:rPr>
              <w:t>50</w:t>
            </w:r>
          </w:p>
        </w:tc>
        <w:tc>
          <w:tcPr>
            <w:tcW w:w="600" w:type="dxa"/>
            <w:tcBorders>
              <w:top w:val="single" w:sz="4" w:space="0" w:color="auto"/>
              <w:bottom w:val="single" w:sz="4" w:space="0" w:color="auto"/>
              <w:right w:val="single" w:sz="4" w:space="0" w:color="auto"/>
            </w:tcBorders>
          </w:tcPr>
          <w:p w:rsidR="00192D64" w:rsidRDefault="009D28A9">
            <w:pPr>
              <w:rPr>
                <w:sz w:val="18"/>
              </w:rPr>
            </w:pPr>
            <w:r>
              <w:rPr>
                <w:sz w:val="18"/>
              </w:rPr>
              <w:t>0,4</w:t>
            </w:r>
          </w:p>
        </w:tc>
        <w:tc>
          <w:tcPr>
            <w:tcW w:w="600" w:type="dxa"/>
            <w:tcBorders>
              <w:top w:val="single" w:sz="4" w:space="0" w:color="auto"/>
              <w:bottom w:val="single" w:sz="4" w:space="0" w:color="auto"/>
              <w:right w:val="single" w:sz="4" w:space="0" w:color="auto"/>
            </w:tcBorders>
          </w:tcPr>
          <w:p w:rsidR="00192D64" w:rsidRDefault="009D28A9">
            <w:pPr>
              <w:rPr>
                <w:sz w:val="18"/>
              </w:rPr>
            </w:pPr>
            <w:r>
              <w:rPr>
                <w:sz w:val="18"/>
              </w:rPr>
              <w:t>50</w:t>
            </w:r>
          </w:p>
        </w:tc>
        <w:tc>
          <w:tcPr>
            <w:tcW w:w="600" w:type="dxa"/>
            <w:tcBorders>
              <w:top w:val="single" w:sz="4" w:space="0" w:color="auto"/>
              <w:bottom w:val="single" w:sz="4" w:space="0" w:color="auto"/>
              <w:right w:val="single" w:sz="4" w:space="0" w:color="auto"/>
            </w:tcBorders>
          </w:tcPr>
          <w:p w:rsidR="00192D64" w:rsidRDefault="009D28A9">
            <w:pPr>
              <w:rPr>
                <w:sz w:val="18"/>
              </w:rPr>
            </w:pPr>
            <w:r>
              <w:rPr>
                <w:sz w:val="18"/>
              </w:rPr>
              <w:t>50</w:t>
            </w:r>
          </w:p>
        </w:tc>
        <w:tc>
          <w:tcPr>
            <w:tcW w:w="810" w:type="dxa"/>
            <w:tcBorders>
              <w:top w:val="single" w:sz="4" w:space="0" w:color="auto"/>
              <w:bottom w:val="single" w:sz="4" w:space="0" w:color="auto"/>
              <w:right w:val="single" w:sz="4" w:space="0" w:color="auto"/>
            </w:tcBorders>
          </w:tcPr>
          <w:p w:rsidR="00192D64" w:rsidRDefault="009D28A9">
            <w:pPr>
              <w:rPr>
                <w:sz w:val="18"/>
              </w:rPr>
            </w:pPr>
            <w:r>
              <w:rPr>
                <w:sz w:val="18"/>
              </w:rPr>
              <w:t>0,5</w:t>
            </w:r>
          </w:p>
        </w:tc>
      </w:tr>
      <w:tr w:rsidR="00192D64">
        <w:trPr>
          <w:cantSplit/>
          <w:trHeight w:hRule="exact" w:val="238"/>
        </w:trPr>
        <w:tc>
          <w:tcPr>
            <w:tcW w:w="439" w:type="dxa"/>
            <w:tcBorders>
              <w:top w:val="single" w:sz="4" w:space="0" w:color="auto"/>
              <w:left w:val="single" w:sz="4" w:space="0" w:color="auto"/>
              <w:bottom w:val="single" w:sz="4" w:space="0" w:color="auto"/>
              <w:right w:val="single" w:sz="4" w:space="0" w:color="auto"/>
            </w:tcBorders>
          </w:tcPr>
          <w:p w:rsidR="00192D64" w:rsidRDefault="009D28A9">
            <w:pPr>
              <w:shd w:val="clear" w:color="auto" w:fill="FFFFFF"/>
              <w:rPr>
                <w:sz w:val="18"/>
              </w:rPr>
            </w:pPr>
            <w:r>
              <w:rPr>
                <w:color w:val="000000"/>
                <w:sz w:val="18"/>
              </w:rPr>
              <w:t>4</w:t>
            </w:r>
          </w:p>
          <w:p w:rsidR="00192D64" w:rsidRDefault="00192D64">
            <w:pPr>
              <w:shd w:val="clear" w:color="auto" w:fill="FFFFFF"/>
              <w:rPr>
                <w:sz w:val="18"/>
              </w:rPr>
            </w:pPr>
          </w:p>
        </w:tc>
        <w:tc>
          <w:tcPr>
            <w:tcW w:w="2714" w:type="dxa"/>
            <w:tcBorders>
              <w:top w:val="single" w:sz="4" w:space="0" w:color="auto"/>
              <w:left w:val="single" w:sz="4" w:space="0" w:color="auto"/>
              <w:bottom w:val="single" w:sz="4" w:space="0" w:color="auto"/>
              <w:right w:val="single" w:sz="4" w:space="0" w:color="auto"/>
            </w:tcBorders>
          </w:tcPr>
          <w:p w:rsidR="00192D64" w:rsidRDefault="009D28A9">
            <w:pPr>
              <w:shd w:val="clear" w:color="auto" w:fill="FFFFFF"/>
              <w:rPr>
                <w:sz w:val="18"/>
              </w:rPr>
            </w:pPr>
            <w:r>
              <w:rPr>
                <w:color w:val="000000"/>
                <w:sz w:val="18"/>
              </w:rPr>
              <w:t>Умеренное воздействие</w:t>
            </w:r>
          </w:p>
          <w:p w:rsidR="00192D64" w:rsidRDefault="00192D64">
            <w:pPr>
              <w:shd w:val="clear" w:color="auto" w:fill="FFFFFF"/>
              <w:rPr>
                <w:sz w:val="18"/>
              </w:rPr>
            </w:pPr>
          </w:p>
        </w:tc>
        <w:tc>
          <w:tcPr>
            <w:tcW w:w="1706" w:type="dxa"/>
            <w:tcBorders>
              <w:top w:val="single" w:sz="4" w:space="0" w:color="auto"/>
              <w:left w:val="single" w:sz="4" w:space="0" w:color="auto"/>
              <w:bottom w:val="single" w:sz="4" w:space="0" w:color="auto"/>
              <w:right w:val="single" w:sz="4" w:space="0" w:color="auto"/>
            </w:tcBorders>
          </w:tcPr>
          <w:p w:rsidR="00192D64" w:rsidRDefault="009D28A9">
            <w:pPr>
              <w:shd w:val="clear" w:color="auto" w:fill="FFFFFF"/>
              <w:rPr>
                <w:sz w:val="18"/>
              </w:rPr>
            </w:pPr>
            <w:r>
              <w:rPr>
                <w:color w:val="000000"/>
                <w:sz w:val="18"/>
              </w:rPr>
              <w:t>5,0</w:t>
            </w:r>
          </w:p>
          <w:p w:rsidR="00192D64" w:rsidRDefault="00192D64">
            <w:pPr>
              <w:shd w:val="clear" w:color="auto" w:fill="FFFFFF"/>
              <w:rPr>
                <w:sz w:val="18"/>
              </w:rPr>
            </w:pPr>
          </w:p>
        </w:tc>
        <w:tc>
          <w:tcPr>
            <w:tcW w:w="2002" w:type="dxa"/>
            <w:tcBorders>
              <w:top w:val="single" w:sz="4" w:space="0" w:color="auto"/>
              <w:left w:val="single" w:sz="4" w:space="0" w:color="auto"/>
              <w:bottom w:val="single" w:sz="4" w:space="0" w:color="auto"/>
              <w:right w:val="single" w:sz="4" w:space="0" w:color="auto"/>
            </w:tcBorders>
          </w:tcPr>
          <w:p w:rsidR="00192D64" w:rsidRDefault="009D28A9">
            <w:pPr>
              <w:shd w:val="clear" w:color="auto" w:fill="FFFFFF"/>
              <w:rPr>
                <w:sz w:val="18"/>
              </w:rPr>
            </w:pPr>
            <w:r>
              <w:rPr>
                <w:color w:val="000000"/>
                <w:sz w:val="18"/>
              </w:rPr>
              <w:t>3,5</w:t>
            </w:r>
          </w:p>
          <w:p w:rsidR="00192D64" w:rsidRDefault="00192D64">
            <w:pPr>
              <w:shd w:val="clear" w:color="auto" w:fill="FFFFFF"/>
              <w:rPr>
                <w:sz w:val="18"/>
              </w:rPr>
            </w:pPr>
          </w:p>
        </w:tc>
        <w:tc>
          <w:tcPr>
            <w:tcW w:w="1570" w:type="dxa"/>
            <w:tcBorders>
              <w:top w:val="single" w:sz="4" w:space="0" w:color="auto"/>
              <w:left w:val="single" w:sz="4" w:space="0" w:color="auto"/>
              <w:bottom w:val="single" w:sz="4" w:space="0" w:color="auto"/>
              <w:right w:val="single" w:sz="4" w:space="0" w:color="auto"/>
            </w:tcBorders>
          </w:tcPr>
          <w:p w:rsidR="00192D64" w:rsidRDefault="009D28A9">
            <w:pPr>
              <w:shd w:val="clear" w:color="auto" w:fill="FFFFFF"/>
              <w:rPr>
                <w:sz w:val="18"/>
              </w:rPr>
            </w:pPr>
            <w:r>
              <w:rPr>
                <w:color w:val="000000"/>
                <w:sz w:val="18"/>
              </w:rPr>
              <w:t>1,5</w:t>
            </w:r>
          </w:p>
          <w:p w:rsidR="00192D64" w:rsidRDefault="00192D64">
            <w:pPr>
              <w:shd w:val="clear" w:color="auto" w:fill="FFFFFF"/>
              <w:rPr>
                <w:sz w:val="18"/>
              </w:rPr>
            </w:pPr>
          </w:p>
        </w:tc>
        <w:tc>
          <w:tcPr>
            <w:tcW w:w="1663" w:type="dxa"/>
            <w:tcBorders>
              <w:top w:val="single" w:sz="4" w:space="0" w:color="auto"/>
              <w:left w:val="single" w:sz="4" w:space="0" w:color="auto"/>
              <w:bottom w:val="single" w:sz="4" w:space="0" w:color="auto"/>
              <w:right w:val="single" w:sz="4" w:space="0" w:color="auto"/>
            </w:tcBorders>
          </w:tcPr>
          <w:p w:rsidR="00192D64" w:rsidRDefault="009D28A9">
            <w:pPr>
              <w:shd w:val="clear" w:color="auto" w:fill="FFFFFF"/>
              <w:rPr>
                <w:sz w:val="18"/>
              </w:rPr>
            </w:pPr>
            <w:r>
              <w:rPr>
                <w:color w:val="000000"/>
                <w:sz w:val="18"/>
              </w:rPr>
              <w:t>1,0</w:t>
            </w:r>
          </w:p>
          <w:p w:rsidR="00192D64" w:rsidRDefault="00192D64">
            <w:pPr>
              <w:shd w:val="clear" w:color="auto" w:fill="FFFFFF"/>
              <w:rPr>
                <w:sz w:val="18"/>
              </w:rPr>
            </w:pPr>
          </w:p>
        </w:tc>
        <w:tc>
          <w:tcPr>
            <w:tcW w:w="525" w:type="dxa"/>
            <w:tcBorders>
              <w:top w:val="single" w:sz="4" w:space="0" w:color="auto"/>
              <w:bottom w:val="single" w:sz="4" w:space="0" w:color="auto"/>
              <w:right w:val="single" w:sz="4" w:space="0" w:color="auto"/>
            </w:tcBorders>
          </w:tcPr>
          <w:p w:rsidR="00192D64" w:rsidRDefault="009D28A9">
            <w:pPr>
              <w:rPr>
                <w:sz w:val="18"/>
              </w:rPr>
            </w:pPr>
            <w:r>
              <w:rPr>
                <w:sz w:val="18"/>
              </w:rPr>
              <w:t>30</w:t>
            </w:r>
          </w:p>
        </w:tc>
        <w:tc>
          <w:tcPr>
            <w:tcW w:w="600" w:type="dxa"/>
            <w:tcBorders>
              <w:top w:val="single" w:sz="4" w:space="0" w:color="auto"/>
              <w:bottom w:val="single" w:sz="4" w:space="0" w:color="auto"/>
              <w:right w:val="single" w:sz="4" w:space="0" w:color="auto"/>
            </w:tcBorders>
          </w:tcPr>
          <w:p w:rsidR="00192D64" w:rsidRDefault="009D28A9">
            <w:pPr>
              <w:rPr>
                <w:sz w:val="18"/>
              </w:rPr>
            </w:pPr>
            <w:r>
              <w:rPr>
                <w:sz w:val="18"/>
              </w:rPr>
              <w:t>40</w:t>
            </w:r>
          </w:p>
        </w:tc>
        <w:tc>
          <w:tcPr>
            <w:tcW w:w="600" w:type="dxa"/>
            <w:tcBorders>
              <w:top w:val="single" w:sz="4" w:space="0" w:color="auto"/>
              <w:bottom w:val="single" w:sz="4" w:space="0" w:color="auto"/>
              <w:right w:val="single" w:sz="4" w:space="0" w:color="auto"/>
            </w:tcBorders>
          </w:tcPr>
          <w:p w:rsidR="00192D64" w:rsidRDefault="009D28A9">
            <w:pPr>
              <w:rPr>
                <w:sz w:val="18"/>
              </w:rPr>
            </w:pPr>
            <w:r>
              <w:rPr>
                <w:sz w:val="18"/>
              </w:rPr>
              <w:t>0,7</w:t>
            </w:r>
          </w:p>
        </w:tc>
        <w:tc>
          <w:tcPr>
            <w:tcW w:w="600" w:type="dxa"/>
            <w:tcBorders>
              <w:top w:val="single" w:sz="4" w:space="0" w:color="auto"/>
              <w:bottom w:val="single" w:sz="4" w:space="0" w:color="auto"/>
              <w:right w:val="single" w:sz="4" w:space="0" w:color="auto"/>
            </w:tcBorders>
          </w:tcPr>
          <w:p w:rsidR="00192D64" w:rsidRDefault="009D28A9">
            <w:pPr>
              <w:rPr>
                <w:sz w:val="18"/>
              </w:rPr>
            </w:pPr>
            <w:r>
              <w:rPr>
                <w:sz w:val="18"/>
              </w:rPr>
              <w:t>40</w:t>
            </w:r>
          </w:p>
        </w:tc>
        <w:tc>
          <w:tcPr>
            <w:tcW w:w="600" w:type="dxa"/>
            <w:tcBorders>
              <w:top w:val="single" w:sz="4" w:space="0" w:color="auto"/>
              <w:bottom w:val="single" w:sz="4" w:space="0" w:color="auto"/>
              <w:right w:val="single" w:sz="4" w:space="0" w:color="auto"/>
            </w:tcBorders>
          </w:tcPr>
          <w:p w:rsidR="00192D64" w:rsidRDefault="009D28A9">
            <w:pPr>
              <w:rPr>
                <w:sz w:val="18"/>
              </w:rPr>
            </w:pPr>
            <w:r>
              <w:rPr>
                <w:sz w:val="18"/>
              </w:rPr>
              <w:t>50</w:t>
            </w:r>
          </w:p>
        </w:tc>
        <w:tc>
          <w:tcPr>
            <w:tcW w:w="600" w:type="dxa"/>
            <w:tcBorders>
              <w:top w:val="single" w:sz="4" w:space="0" w:color="auto"/>
              <w:bottom w:val="single" w:sz="4" w:space="0" w:color="auto"/>
              <w:right w:val="single" w:sz="4" w:space="0" w:color="auto"/>
            </w:tcBorders>
          </w:tcPr>
          <w:p w:rsidR="00192D64" w:rsidRDefault="009D28A9">
            <w:pPr>
              <w:rPr>
                <w:sz w:val="18"/>
              </w:rPr>
            </w:pPr>
            <w:r>
              <w:rPr>
                <w:sz w:val="18"/>
              </w:rPr>
              <w:t>0,6</w:t>
            </w:r>
          </w:p>
        </w:tc>
        <w:tc>
          <w:tcPr>
            <w:tcW w:w="600" w:type="dxa"/>
            <w:tcBorders>
              <w:top w:val="single" w:sz="4" w:space="0" w:color="auto"/>
              <w:bottom w:val="single" w:sz="4" w:space="0" w:color="auto"/>
              <w:right w:val="single" w:sz="4" w:space="0" w:color="auto"/>
            </w:tcBorders>
          </w:tcPr>
          <w:p w:rsidR="00192D64" w:rsidRDefault="009D28A9">
            <w:pPr>
              <w:rPr>
                <w:sz w:val="18"/>
              </w:rPr>
            </w:pPr>
            <w:r>
              <w:rPr>
                <w:sz w:val="18"/>
              </w:rPr>
              <w:t>30</w:t>
            </w:r>
          </w:p>
        </w:tc>
        <w:tc>
          <w:tcPr>
            <w:tcW w:w="600" w:type="dxa"/>
            <w:tcBorders>
              <w:top w:val="single" w:sz="4" w:space="0" w:color="auto"/>
              <w:bottom w:val="single" w:sz="4" w:space="0" w:color="auto"/>
              <w:right w:val="single" w:sz="4" w:space="0" w:color="auto"/>
            </w:tcBorders>
          </w:tcPr>
          <w:p w:rsidR="00192D64" w:rsidRDefault="009D28A9">
            <w:pPr>
              <w:rPr>
                <w:sz w:val="18"/>
              </w:rPr>
            </w:pPr>
            <w:r>
              <w:rPr>
                <w:sz w:val="18"/>
              </w:rPr>
              <w:t>30</w:t>
            </w:r>
          </w:p>
        </w:tc>
        <w:tc>
          <w:tcPr>
            <w:tcW w:w="810" w:type="dxa"/>
            <w:tcBorders>
              <w:top w:val="single" w:sz="4" w:space="0" w:color="auto"/>
              <w:bottom w:val="single" w:sz="4" w:space="0" w:color="auto"/>
              <w:right w:val="single" w:sz="4" w:space="0" w:color="auto"/>
            </w:tcBorders>
          </w:tcPr>
          <w:p w:rsidR="00192D64" w:rsidRDefault="009D28A9">
            <w:pPr>
              <w:rPr>
                <w:sz w:val="18"/>
              </w:rPr>
            </w:pPr>
            <w:r>
              <w:rPr>
                <w:sz w:val="18"/>
              </w:rPr>
              <w:t>0,7</w:t>
            </w:r>
          </w:p>
        </w:tc>
      </w:tr>
      <w:tr w:rsidR="00192D64">
        <w:trPr>
          <w:cantSplit/>
          <w:trHeight w:hRule="exact" w:val="266"/>
        </w:trPr>
        <w:tc>
          <w:tcPr>
            <w:tcW w:w="439" w:type="dxa"/>
            <w:tcBorders>
              <w:top w:val="single" w:sz="4" w:space="0" w:color="auto"/>
              <w:left w:val="single" w:sz="4" w:space="0" w:color="auto"/>
              <w:bottom w:val="single" w:sz="4" w:space="0" w:color="auto"/>
              <w:right w:val="single" w:sz="4" w:space="0" w:color="auto"/>
            </w:tcBorders>
          </w:tcPr>
          <w:p w:rsidR="00192D64" w:rsidRDefault="009D28A9">
            <w:pPr>
              <w:shd w:val="clear" w:color="auto" w:fill="FFFFFF"/>
              <w:rPr>
                <w:sz w:val="18"/>
              </w:rPr>
            </w:pPr>
            <w:r>
              <w:rPr>
                <w:color w:val="000000"/>
                <w:sz w:val="18"/>
              </w:rPr>
              <w:t>5</w:t>
            </w:r>
          </w:p>
          <w:p w:rsidR="00192D64" w:rsidRDefault="00192D64">
            <w:pPr>
              <w:shd w:val="clear" w:color="auto" w:fill="FFFFFF"/>
              <w:rPr>
                <w:sz w:val="18"/>
              </w:rPr>
            </w:pPr>
          </w:p>
        </w:tc>
        <w:tc>
          <w:tcPr>
            <w:tcW w:w="2714" w:type="dxa"/>
            <w:tcBorders>
              <w:top w:val="single" w:sz="4" w:space="0" w:color="auto"/>
              <w:left w:val="single" w:sz="4" w:space="0" w:color="auto"/>
              <w:bottom w:val="single" w:sz="4" w:space="0" w:color="auto"/>
              <w:right w:val="single" w:sz="4" w:space="0" w:color="auto"/>
            </w:tcBorders>
          </w:tcPr>
          <w:p w:rsidR="00192D64" w:rsidRDefault="009D28A9">
            <w:pPr>
              <w:shd w:val="clear" w:color="auto" w:fill="FFFFFF"/>
              <w:rPr>
                <w:sz w:val="18"/>
              </w:rPr>
            </w:pPr>
            <w:r>
              <w:rPr>
                <w:color w:val="000000"/>
                <w:sz w:val="18"/>
              </w:rPr>
              <w:t>Слабое воздействие</w:t>
            </w:r>
          </w:p>
          <w:p w:rsidR="00192D64" w:rsidRDefault="00192D64">
            <w:pPr>
              <w:shd w:val="clear" w:color="auto" w:fill="FFFFFF"/>
              <w:rPr>
                <w:sz w:val="18"/>
              </w:rPr>
            </w:pPr>
          </w:p>
        </w:tc>
        <w:tc>
          <w:tcPr>
            <w:tcW w:w="1706" w:type="dxa"/>
            <w:tcBorders>
              <w:top w:val="single" w:sz="4" w:space="0" w:color="auto"/>
              <w:left w:val="single" w:sz="4" w:space="0" w:color="auto"/>
              <w:bottom w:val="single" w:sz="4" w:space="0" w:color="auto"/>
              <w:right w:val="single" w:sz="4" w:space="0" w:color="auto"/>
            </w:tcBorders>
          </w:tcPr>
          <w:p w:rsidR="00192D64" w:rsidRDefault="009D28A9">
            <w:pPr>
              <w:shd w:val="clear" w:color="auto" w:fill="FFFFFF"/>
              <w:rPr>
                <w:sz w:val="18"/>
              </w:rPr>
            </w:pPr>
            <w:r>
              <w:rPr>
                <w:color w:val="000000"/>
                <w:sz w:val="18"/>
              </w:rPr>
              <w:t>10,0</w:t>
            </w:r>
          </w:p>
          <w:p w:rsidR="00192D64" w:rsidRDefault="00192D64">
            <w:pPr>
              <w:shd w:val="clear" w:color="auto" w:fill="FFFFFF"/>
              <w:rPr>
                <w:sz w:val="18"/>
              </w:rPr>
            </w:pPr>
          </w:p>
        </w:tc>
        <w:tc>
          <w:tcPr>
            <w:tcW w:w="2002" w:type="dxa"/>
            <w:tcBorders>
              <w:top w:val="single" w:sz="4" w:space="0" w:color="auto"/>
              <w:left w:val="single" w:sz="4" w:space="0" w:color="auto"/>
              <w:bottom w:val="single" w:sz="4" w:space="0" w:color="auto"/>
              <w:right w:val="single" w:sz="4" w:space="0" w:color="auto"/>
            </w:tcBorders>
          </w:tcPr>
          <w:p w:rsidR="00192D64" w:rsidRDefault="009D28A9">
            <w:pPr>
              <w:shd w:val="clear" w:color="auto" w:fill="FFFFFF"/>
              <w:rPr>
                <w:sz w:val="18"/>
              </w:rPr>
            </w:pPr>
            <w:r>
              <w:rPr>
                <w:color w:val="000000"/>
                <w:sz w:val="18"/>
              </w:rPr>
              <w:t>8,0</w:t>
            </w:r>
          </w:p>
          <w:p w:rsidR="00192D64" w:rsidRDefault="00192D64">
            <w:pPr>
              <w:shd w:val="clear" w:color="auto" w:fill="FFFFFF"/>
              <w:rPr>
                <w:sz w:val="18"/>
              </w:rPr>
            </w:pPr>
          </w:p>
        </w:tc>
        <w:tc>
          <w:tcPr>
            <w:tcW w:w="1570" w:type="dxa"/>
            <w:tcBorders>
              <w:top w:val="single" w:sz="4" w:space="0" w:color="auto"/>
              <w:left w:val="single" w:sz="4" w:space="0" w:color="auto"/>
              <w:bottom w:val="single" w:sz="4" w:space="0" w:color="auto"/>
              <w:right w:val="single" w:sz="4" w:space="0" w:color="auto"/>
            </w:tcBorders>
          </w:tcPr>
          <w:p w:rsidR="00192D64" w:rsidRDefault="009D28A9">
            <w:pPr>
              <w:shd w:val="clear" w:color="auto" w:fill="FFFFFF"/>
              <w:rPr>
                <w:sz w:val="18"/>
              </w:rPr>
            </w:pPr>
            <w:r>
              <w:rPr>
                <w:color w:val="000000"/>
                <w:sz w:val="18"/>
              </w:rPr>
              <w:t>4,0</w:t>
            </w:r>
          </w:p>
          <w:p w:rsidR="00192D64" w:rsidRDefault="00192D64">
            <w:pPr>
              <w:shd w:val="clear" w:color="auto" w:fill="FFFFFF"/>
              <w:rPr>
                <w:sz w:val="18"/>
              </w:rPr>
            </w:pPr>
          </w:p>
        </w:tc>
        <w:tc>
          <w:tcPr>
            <w:tcW w:w="1663" w:type="dxa"/>
            <w:tcBorders>
              <w:top w:val="single" w:sz="4" w:space="0" w:color="auto"/>
              <w:left w:val="single" w:sz="4" w:space="0" w:color="auto"/>
              <w:bottom w:val="single" w:sz="4" w:space="0" w:color="auto"/>
              <w:right w:val="single" w:sz="4" w:space="0" w:color="auto"/>
            </w:tcBorders>
          </w:tcPr>
          <w:p w:rsidR="00192D64" w:rsidRDefault="009D28A9">
            <w:pPr>
              <w:shd w:val="clear" w:color="auto" w:fill="FFFFFF"/>
              <w:rPr>
                <w:sz w:val="18"/>
              </w:rPr>
            </w:pPr>
            <w:r>
              <w:rPr>
                <w:color w:val="000000"/>
                <w:sz w:val="18"/>
              </w:rPr>
              <w:t>2,0</w:t>
            </w:r>
          </w:p>
          <w:p w:rsidR="00192D64" w:rsidRDefault="00192D64">
            <w:pPr>
              <w:shd w:val="clear" w:color="auto" w:fill="FFFFFF"/>
              <w:rPr>
                <w:sz w:val="18"/>
              </w:rPr>
            </w:pPr>
          </w:p>
        </w:tc>
        <w:tc>
          <w:tcPr>
            <w:tcW w:w="525" w:type="dxa"/>
            <w:tcBorders>
              <w:top w:val="single" w:sz="4" w:space="0" w:color="auto"/>
              <w:bottom w:val="single" w:sz="4" w:space="0" w:color="auto"/>
              <w:right w:val="single" w:sz="4" w:space="0" w:color="auto"/>
            </w:tcBorders>
          </w:tcPr>
          <w:p w:rsidR="00192D64" w:rsidRDefault="009D28A9">
            <w:pPr>
              <w:rPr>
                <w:sz w:val="18"/>
              </w:rPr>
            </w:pPr>
            <w:r>
              <w:rPr>
                <w:sz w:val="18"/>
              </w:rPr>
              <w:t>10</w:t>
            </w:r>
          </w:p>
        </w:tc>
        <w:tc>
          <w:tcPr>
            <w:tcW w:w="600" w:type="dxa"/>
            <w:tcBorders>
              <w:top w:val="single" w:sz="4" w:space="0" w:color="auto"/>
              <w:bottom w:val="single" w:sz="4" w:space="0" w:color="auto"/>
              <w:right w:val="single" w:sz="4" w:space="0" w:color="auto"/>
            </w:tcBorders>
          </w:tcPr>
          <w:p w:rsidR="00192D64" w:rsidRDefault="009D28A9">
            <w:pPr>
              <w:rPr>
                <w:sz w:val="18"/>
              </w:rPr>
            </w:pPr>
            <w:r>
              <w:rPr>
                <w:sz w:val="18"/>
              </w:rPr>
              <w:t>40</w:t>
            </w:r>
          </w:p>
        </w:tc>
        <w:tc>
          <w:tcPr>
            <w:tcW w:w="600" w:type="dxa"/>
            <w:tcBorders>
              <w:top w:val="single" w:sz="4" w:space="0" w:color="auto"/>
              <w:bottom w:val="single" w:sz="4" w:space="0" w:color="auto"/>
              <w:right w:val="single" w:sz="4" w:space="0" w:color="auto"/>
            </w:tcBorders>
          </w:tcPr>
          <w:p w:rsidR="00192D64" w:rsidRDefault="009D28A9">
            <w:pPr>
              <w:rPr>
                <w:sz w:val="18"/>
              </w:rPr>
            </w:pPr>
            <w:r>
              <w:rPr>
                <w:sz w:val="18"/>
              </w:rPr>
              <w:t>0,9</w:t>
            </w:r>
          </w:p>
        </w:tc>
        <w:tc>
          <w:tcPr>
            <w:tcW w:w="600" w:type="dxa"/>
            <w:tcBorders>
              <w:top w:val="single" w:sz="4" w:space="0" w:color="auto"/>
              <w:bottom w:val="single" w:sz="4" w:space="0" w:color="auto"/>
              <w:right w:val="single" w:sz="4" w:space="0" w:color="auto"/>
            </w:tcBorders>
          </w:tcPr>
          <w:p w:rsidR="00192D64" w:rsidRDefault="009D28A9">
            <w:pPr>
              <w:rPr>
                <w:sz w:val="18"/>
              </w:rPr>
            </w:pPr>
            <w:r>
              <w:rPr>
                <w:sz w:val="18"/>
              </w:rPr>
              <w:t>15</w:t>
            </w:r>
          </w:p>
        </w:tc>
        <w:tc>
          <w:tcPr>
            <w:tcW w:w="600" w:type="dxa"/>
            <w:tcBorders>
              <w:top w:val="single" w:sz="4" w:space="0" w:color="auto"/>
              <w:bottom w:val="single" w:sz="4" w:space="0" w:color="auto"/>
              <w:right w:val="single" w:sz="4" w:space="0" w:color="auto"/>
            </w:tcBorders>
          </w:tcPr>
          <w:p w:rsidR="00192D64" w:rsidRDefault="009D28A9">
            <w:pPr>
              <w:rPr>
                <w:sz w:val="18"/>
              </w:rPr>
            </w:pPr>
            <w:r>
              <w:rPr>
                <w:sz w:val="18"/>
              </w:rPr>
              <w:t>50</w:t>
            </w:r>
          </w:p>
        </w:tc>
        <w:tc>
          <w:tcPr>
            <w:tcW w:w="600" w:type="dxa"/>
            <w:tcBorders>
              <w:top w:val="single" w:sz="4" w:space="0" w:color="auto"/>
              <w:bottom w:val="single" w:sz="4" w:space="0" w:color="auto"/>
              <w:right w:val="single" w:sz="4" w:space="0" w:color="auto"/>
            </w:tcBorders>
          </w:tcPr>
          <w:p w:rsidR="00192D64" w:rsidRDefault="009D28A9">
            <w:pPr>
              <w:rPr>
                <w:sz w:val="18"/>
              </w:rPr>
            </w:pPr>
            <w:r>
              <w:rPr>
                <w:sz w:val="18"/>
              </w:rPr>
              <w:t>0,85</w:t>
            </w:r>
          </w:p>
        </w:tc>
        <w:tc>
          <w:tcPr>
            <w:tcW w:w="600" w:type="dxa"/>
            <w:tcBorders>
              <w:top w:val="single" w:sz="4" w:space="0" w:color="auto"/>
              <w:bottom w:val="single" w:sz="4" w:space="0" w:color="auto"/>
              <w:right w:val="single" w:sz="4" w:space="0" w:color="auto"/>
            </w:tcBorders>
          </w:tcPr>
          <w:p w:rsidR="00192D64" w:rsidRDefault="009D28A9">
            <w:pPr>
              <w:rPr>
                <w:sz w:val="18"/>
              </w:rPr>
            </w:pPr>
            <w:r>
              <w:rPr>
                <w:sz w:val="18"/>
              </w:rPr>
              <w:t>10</w:t>
            </w:r>
          </w:p>
        </w:tc>
        <w:tc>
          <w:tcPr>
            <w:tcW w:w="600" w:type="dxa"/>
            <w:tcBorders>
              <w:top w:val="single" w:sz="4" w:space="0" w:color="auto"/>
              <w:bottom w:val="single" w:sz="4" w:space="0" w:color="auto"/>
              <w:right w:val="single" w:sz="4" w:space="0" w:color="auto"/>
            </w:tcBorders>
          </w:tcPr>
          <w:p w:rsidR="00192D64" w:rsidRDefault="009D28A9">
            <w:pPr>
              <w:rPr>
                <w:sz w:val="18"/>
              </w:rPr>
            </w:pPr>
            <w:r>
              <w:rPr>
                <w:sz w:val="18"/>
              </w:rPr>
              <w:t>10</w:t>
            </w:r>
          </w:p>
        </w:tc>
        <w:tc>
          <w:tcPr>
            <w:tcW w:w="810" w:type="dxa"/>
            <w:tcBorders>
              <w:top w:val="single" w:sz="4" w:space="0" w:color="auto"/>
              <w:bottom w:val="single" w:sz="4" w:space="0" w:color="auto"/>
              <w:right w:val="single" w:sz="4" w:space="0" w:color="auto"/>
            </w:tcBorders>
          </w:tcPr>
          <w:p w:rsidR="00192D64" w:rsidRDefault="009D28A9">
            <w:pPr>
              <w:rPr>
                <w:sz w:val="18"/>
              </w:rPr>
            </w:pPr>
            <w:r>
              <w:rPr>
                <w:sz w:val="18"/>
              </w:rPr>
              <w:t>0,9</w:t>
            </w:r>
          </w:p>
        </w:tc>
      </w:tr>
    </w:tbl>
    <w:p w:rsidR="00192D64" w:rsidRDefault="00192D64">
      <w:pPr>
        <w:pStyle w:val="a3"/>
        <w:ind w:firstLine="0"/>
        <w:jc w:val="center"/>
        <w:sectPr w:rsidR="00192D64">
          <w:pgSz w:w="16838" w:h="11906" w:orient="landscape" w:code="9"/>
          <w:pgMar w:top="1418" w:right="663" w:bottom="1134" w:left="567" w:header="720" w:footer="720" w:gutter="0"/>
          <w:cols w:space="708"/>
          <w:docGrid w:linePitch="360"/>
        </w:sectPr>
      </w:pPr>
    </w:p>
    <w:p w:rsidR="00192D64" w:rsidRDefault="009D28A9">
      <w:pPr>
        <w:shd w:val="clear" w:color="auto" w:fill="FFFFFF"/>
        <w:spacing w:line="360" w:lineRule="auto"/>
        <w:ind w:firstLine="720"/>
        <w:jc w:val="right"/>
        <w:rPr>
          <w:b/>
        </w:rPr>
      </w:pPr>
      <w:r>
        <w:rPr>
          <w:b/>
          <w:color w:val="000000"/>
        </w:rPr>
        <w:t>Приложение 2</w:t>
      </w:r>
    </w:p>
    <w:p w:rsidR="00192D64" w:rsidRDefault="009D28A9">
      <w:pPr>
        <w:shd w:val="clear" w:color="auto" w:fill="FFFFFF"/>
        <w:spacing w:line="360" w:lineRule="auto"/>
        <w:ind w:firstLine="720"/>
        <w:jc w:val="center"/>
        <w:rPr>
          <w:b/>
        </w:rPr>
      </w:pPr>
      <w:r>
        <w:rPr>
          <w:b/>
          <w:color w:val="000000"/>
        </w:rPr>
        <w:t>Расчет среднестатистического годового валового дохода от оленеводства по</w:t>
      </w:r>
    </w:p>
    <w:p w:rsidR="00192D64" w:rsidRDefault="009D28A9">
      <w:pPr>
        <w:shd w:val="clear" w:color="auto" w:fill="FFFFFF"/>
        <w:spacing w:line="360" w:lineRule="auto"/>
        <w:ind w:firstLine="720"/>
        <w:jc w:val="center"/>
        <w:rPr>
          <w:b/>
        </w:rPr>
      </w:pPr>
      <w:r>
        <w:rPr>
          <w:b/>
          <w:color w:val="000000"/>
        </w:rPr>
        <w:t>оленеводческой зоне Российской Федерации и нормативов возмещения</w:t>
      </w:r>
    </w:p>
    <w:p w:rsidR="00192D64" w:rsidRDefault="009D28A9">
      <w:pPr>
        <w:shd w:val="clear" w:color="auto" w:fill="FFFFFF"/>
        <w:spacing w:line="360" w:lineRule="auto"/>
        <w:ind w:firstLine="720"/>
        <w:jc w:val="center"/>
        <w:rPr>
          <w:b/>
        </w:rPr>
      </w:pPr>
      <w:r>
        <w:rPr>
          <w:b/>
          <w:color w:val="000000"/>
        </w:rPr>
        <w:t>упущенной выгоды при изъятии оленьих пастбищ.</w:t>
      </w:r>
    </w:p>
    <w:p w:rsidR="00192D64" w:rsidRDefault="009D28A9">
      <w:pPr>
        <w:pStyle w:val="a3"/>
      </w:pPr>
      <w:r>
        <w:t>Расчет произведен на межзональный тип оленеводства как наиболее распространенный по оленеводческой зоне РФ, охватывающий тундровую, лесотундровую и северотаежную ландшафтные зоны, в котором доминирует домашний Северный олень ненецкой породы.</w:t>
      </w:r>
    </w:p>
    <w:p w:rsidR="00192D64" w:rsidRDefault="009D28A9">
      <w:pPr>
        <w:shd w:val="clear" w:color="auto" w:fill="FFFFFF"/>
        <w:spacing w:line="360" w:lineRule="auto"/>
        <w:ind w:firstLine="720"/>
        <w:jc w:val="both"/>
      </w:pPr>
      <w:r>
        <w:rPr>
          <w:color w:val="000000"/>
          <w:u w:val="single"/>
        </w:rPr>
        <w:t>Основные исходные данные для расчета:</w:t>
      </w:r>
    </w:p>
    <w:p w:rsidR="00192D64" w:rsidRDefault="009D28A9">
      <w:pPr>
        <w:pStyle w:val="a3"/>
      </w:pPr>
      <w:r>
        <w:t>1.   Оптимальное январское поголовье производственного стада оленей для данного типа оленеводства - 1200 голов.</w:t>
      </w:r>
    </w:p>
    <w:p w:rsidR="00192D64" w:rsidRDefault="009D28A9">
      <w:pPr>
        <w:shd w:val="clear" w:color="auto" w:fill="FFFFFF"/>
        <w:spacing w:line="360" w:lineRule="auto"/>
        <w:ind w:firstLine="720"/>
        <w:jc w:val="both"/>
      </w:pPr>
      <w:r>
        <w:rPr>
          <w:color w:val="000000"/>
        </w:rPr>
        <w:t>2.   Маточное   поголовье   производственного   стада   составляет   50% (важенки -40%, нетели - 10%).</w:t>
      </w:r>
    </w:p>
    <w:p w:rsidR="00192D64" w:rsidRDefault="009D28A9">
      <w:pPr>
        <w:shd w:val="clear" w:color="auto" w:fill="FFFFFF"/>
        <w:spacing w:line="360" w:lineRule="auto"/>
        <w:ind w:firstLine="720"/>
        <w:jc w:val="both"/>
      </w:pPr>
      <w:r>
        <w:rPr>
          <w:color w:val="000000"/>
        </w:rPr>
        <w:t>3.  Деловой выход телят - 65%, обеспечивающий годовой приплод производственного стада 32,5% от 100% январского поголовья.</w:t>
      </w:r>
    </w:p>
    <w:p w:rsidR="00192D64" w:rsidRDefault="009D28A9">
      <w:pPr>
        <w:shd w:val="clear" w:color="auto" w:fill="FFFFFF"/>
        <w:spacing w:line="360" w:lineRule="auto"/>
        <w:ind w:firstLine="720"/>
        <w:jc w:val="both"/>
      </w:pPr>
      <w:r>
        <w:rPr>
          <w:color w:val="000000"/>
        </w:rPr>
        <w:t>4.   Сохранность поголовья взрослых оленей - 90%.</w:t>
      </w:r>
    </w:p>
    <w:p w:rsidR="00192D64" w:rsidRDefault="009D28A9">
      <w:pPr>
        <w:shd w:val="clear" w:color="auto" w:fill="FFFFFF"/>
        <w:spacing w:line="360" w:lineRule="auto"/>
        <w:ind w:firstLine="720"/>
        <w:jc w:val="both"/>
      </w:pPr>
      <w:r>
        <w:rPr>
          <w:color w:val="000000"/>
        </w:rPr>
        <w:t>5.   Средний живой вес одного оленя, реализуемого в качестве продукции - 75 кг.</w:t>
      </w:r>
    </w:p>
    <w:p w:rsidR="00192D64" w:rsidRDefault="009D28A9">
      <w:pPr>
        <w:shd w:val="clear" w:color="auto" w:fill="FFFFFF"/>
        <w:spacing w:line="360" w:lineRule="auto"/>
        <w:ind w:firstLine="720"/>
        <w:jc w:val="both"/>
      </w:pPr>
      <w:r>
        <w:rPr>
          <w:color w:val="000000"/>
        </w:rPr>
        <w:t>6.  Хозяйственная продуктивность оленьих пастбищ составляет  22-23% от</w:t>
      </w:r>
    </w:p>
    <w:p w:rsidR="00192D64" w:rsidRDefault="009D28A9">
      <w:pPr>
        <w:shd w:val="clear" w:color="auto" w:fill="FFFFFF"/>
        <w:spacing w:line="360" w:lineRule="auto"/>
        <w:ind w:firstLine="720"/>
        <w:jc w:val="both"/>
      </w:pPr>
      <w:r>
        <w:rPr>
          <w:color w:val="000000"/>
        </w:rPr>
        <w:t>их годовой емкости. Это часть поголовья стада оленей (равная 65- 70% годового приплода) производственно оправданная и допустимая к изъятию в качестве продукции оленеводства, не влияющего на стабильность поголовья производственного стада, его оптимальную половозрастную структуру и воспроизводство. Данный показатель определен    на    основе    расчетов    движения    поголовья    оленей производственного   стада  по   пастбищным   сезонам   и   планового годового   оборота  производственного   стада  оленей   промыслово-оленеводческого хозяйства ненецкого типа, таблица 1,2.</w:t>
      </w:r>
    </w:p>
    <w:p w:rsidR="00192D64" w:rsidRDefault="009D28A9">
      <w:pPr>
        <w:shd w:val="clear" w:color="auto" w:fill="FFFFFF"/>
        <w:spacing w:line="360" w:lineRule="auto"/>
        <w:ind w:firstLine="720"/>
        <w:jc w:val="both"/>
      </w:pPr>
      <w:r>
        <w:rPr>
          <w:color w:val="000000"/>
        </w:rPr>
        <w:t>Хозяйственная    продуктивность    оленьих    пастбищ    характеризует производительные  свойства природно-территориальных  комплексов  Севера, пригодных  для  использования  в  качестве  оленьих  пастбищ,  при  полном (стопроцентном)     использования     годового     хозяйственно-биологического потенциала пастбищ.</w:t>
      </w:r>
    </w:p>
    <w:p w:rsidR="00192D64" w:rsidRDefault="009D28A9">
      <w:pPr>
        <w:pStyle w:val="a3"/>
        <w:ind w:firstLine="708"/>
        <w:rPr>
          <w:color w:val="000000"/>
        </w:rPr>
      </w:pPr>
      <w:r>
        <w:rPr>
          <w:color w:val="000000"/>
        </w:rPr>
        <w:t>На практике, зачастую, хозяйственно-биологический потенциал пастбищ (выражающийся   годовой   оленеемкостью   1   га  пастбищ)   используется не полностью. Так, по оленеводческой зоне с преобладанием межзонального типа оленеводства реализация  природной  емкости  пастбищ в  настоящее  время   в среднем составляет 80% (при колебании от 60 до 90%).</w:t>
      </w:r>
    </w:p>
    <w:p w:rsidR="00192D64" w:rsidRDefault="00192D64">
      <w:pPr>
        <w:pStyle w:val="a3"/>
        <w:ind w:firstLine="708"/>
        <w:rPr>
          <w:color w:val="000000"/>
        </w:rPr>
      </w:pPr>
    </w:p>
    <w:p w:rsidR="00192D64" w:rsidRDefault="009D28A9">
      <w:pPr>
        <w:shd w:val="clear" w:color="auto" w:fill="FFFFFF"/>
        <w:spacing w:line="360" w:lineRule="auto"/>
        <w:ind w:firstLine="720"/>
        <w:jc w:val="both"/>
      </w:pPr>
      <w:r>
        <w:rPr>
          <w:color w:val="000000"/>
        </w:rPr>
        <w:t>Полнота использования природной емкости оленьих пастбищ зависит от организационно-технологических уровней (ОТУ) в оленеводстве субъектов РФ и отдельных хозяйств, таблица 3.</w:t>
      </w:r>
    </w:p>
    <w:p w:rsidR="00192D64" w:rsidRDefault="009D28A9">
      <w:pPr>
        <w:shd w:val="clear" w:color="auto" w:fill="FFFFFF"/>
        <w:spacing w:line="360" w:lineRule="auto"/>
        <w:ind w:firstLine="720"/>
        <w:jc w:val="both"/>
      </w:pPr>
      <w:r>
        <w:rPr>
          <w:color w:val="000000"/>
        </w:rPr>
        <w:t>При высшем ОТУ поголовье производственного стада хозяйства соответствует 90-100% природной емкости пастбищ, при среднем - 70-80%, при низшем - 60% и менее.</w:t>
      </w:r>
    </w:p>
    <w:p w:rsidR="00192D64" w:rsidRDefault="009D28A9">
      <w:pPr>
        <w:shd w:val="clear" w:color="auto" w:fill="FFFFFF"/>
        <w:spacing w:line="360" w:lineRule="auto"/>
        <w:ind w:firstLine="720"/>
        <w:jc w:val="both"/>
      </w:pPr>
      <w:r>
        <w:rPr>
          <w:color w:val="000000"/>
        </w:rPr>
        <w:t>При низших ОТУ оленеводства, как правило, без соблюдения пастбищеоборотов и при плохой племенной работе в стадах, хозяйственно-биологический потенциал пастбищ используется крайне неравномерно. Наиболее удобные пастбища используются со значительным превышением емкости (до 200%), то есть до естественного предела, за которым происходит полное выбывание основных кормовых растений оленя. Отдаленные участки пастбищ, составляющие большинство, особенно летнего периода, наоборот, недоиспользуются (50-60% от их природной емкости).</w:t>
      </w:r>
    </w:p>
    <w:p w:rsidR="00192D64" w:rsidRDefault="009D28A9">
      <w:pPr>
        <w:shd w:val="clear" w:color="auto" w:fill="FFFFFF"/>
        <w:spacing w:line="360" w:lineRule="auto"/>
        <w:ind w:firstLine="720"/>
        <w:jc w:val="both"/>
      </w:pPr>
      <w:r>
        <w:rPr>
          <w:color w:val="000000"/>
        </w:rPr>
        <w:t>Поэтому при определении хозяйственной продуктивности оленьих пастбищ за основу (в качестве норматива) следует принимать годовую оленеемкость 1 га пастбищ при первом (высшем, предоставляющим эталон) организационно-технологическом уровне оленеводства, а при оценке пастбищ конкретных хозяйств, учитывать их ОТУ хозяйственной деятельности и производить соответствующие поправки по таблице 3.</w:t>
      </w:r>
    </w:p>
    <w:p w:rsidR="00192D64" w:rsidRDefault="009D28A9">
      <w:pPr>
        <w:shd w:val="clear" w:color="auto" w:fill="FFFFFF"/>
        <w:spacing w:line="360" w:lineRule="auto"/>
        <w:ind w:firstLine="720"/>
        <w:jc w:val="both"/>
      </w:pPr>
      <w:r>
        <w:rPr>
          <w:color w:val="000000"/>
        </w:rPr>
        <w:t>7.     Стоимость продукции с 1 забитого оленя -5 860 рублей, таблица 4.</w:t>
      </w:r>
    </w:p>
    <w:p w:rsidR="00192D64" w:rsidRDefault="009D28A9">
      <w:pPr>
        <w:shd w:val="clear" w:color="auto" w:fill="FFFFFF"/>
        <w:spacing w:line="360" w:lineRule="auto"/>
        <w:ind w:firstLine="720"/>
        <w:jc w:val="both"/>
      </w:pPr>
      <w:r>
        <w:rPr>
          <w:color w:val="000000"/>
        </w:rPr>
        <w:t>8.  Затраты на содержание производственного стада оленей и реализацию продукции оленеводства с 1 га пастбищ - 826 рублей, таблица 5.</w:t>
      </w:r>
    </w:p>
    <w:p w:rsidR="00192D64" w:rsidRDefault="009D28A9">
      <w:pPr>
        <w:shd w:val="clear" w:color="auto" w:fill="FFFFFF"/>
        <w:spacing w:line="360" w:lineRule="auto"/>
        <w:ind w:firstLine="720"/>
        <w:jc w:val="both"/>
        <w:rPr>
          <w:color w:val="000000"/>
        </w:rPr>
      </w:pPr>
      <w:r>
        <w:rPr>
          <w:color w:val="000000"/>
        </w:rPr>
        <w:t>9.   Период восстановления нарушенного производства (оленеводства) с учетом освоения новых территорий оленьих пастбищ, предоставляемых взамен изымаемых - 15 лет. Расчет коэффициентов для определения размеров упущенной выгоды за период восстановления нарушенного производства в течение 15 лет производства в таблице 6.</w:t>
      </w:r>
    </w:p>
    <w:p w:rsidR="00192D64" w:rsidRDefault="009D28A9">
      <w:pPr>
        <w:shd w:val="clear" w:color="auto" w:fill="FFFFFF"/>
        <w:spacing w:line="360" w:lineRule="auto"/>
        <w:ind w:firstLine="720"/>
        <w:jc w:val="both"/>
      </w:pPr>
      <w:r>
        <w:rPr>
          <w:color w:val="000000"/>
        </w:rPr>
        <w:t>Расчет годового валового дохода от оленеводства и нормативов возмещения упущенной выгоды при изъятии оленьих пастбищ, произведенный на основании выше приведенных данных,  приводится в таблице 7.</w:t>
      </w:r>
    </w:p>
    <w:p w:rsidR="00192D64" w:rsidRDefault="00192D64">
      <w:pPr>
        <w:jc w:val="both"/>
        <w:sectPr w:rsidR="00192D64">
          <w:type w:val="nextColumn"/>
          <w:pgSz w:w="11907" w:h="16840" w:code="9"/>
          <w:pgMar w:top="1418" w:right="851" w:bottom="1134" w:left="1701" w:header="0" w:footer="0" w:gutter="0"/>
          <w:cols w:space="708"/>
          <w:docGrid w:linePitch="360"/>
        </w:sectPr>
      </w:pPr>
    </w:p>
    <w:p w:rsidR="00192D64" w:rsidRDefault="009D28A9">
      <w:pPr>
        <w:shd w:val="clear" w:color="auto" w:fill="FFFFFF"/>
        <w:ind w:left="7034"/>
        <w:jc w:val="right"/>
        <w:rPr>
          <w:b/>
        </w:rPr>
      </w:pPr>
      <w:r>
        <w:rPr>
          <w:b/>
          <w:color w:val="000000"/>
        </w:rPr>
        <w:t>Таблица 1</w:t>
      </w:r>
    </w:p>
    <w:p w:rsidR="00192D64" w:rsidRDefault="009D28A9">
      <w:pPr>
        <w:shd w:val="clear" w:color="auto" w:fill="FFFFFF"/>
        <w:jc w:val="center"/>
        <w:rPr>
          <w:b/>
        </w:rPr>
      </w:pPr>
      <w:r>
        <w:rPr>
          <w:b/>
          <w:color w:val="000000"/>
        </w:rPr>
        <w:t>Расчетное движение поголовья оленей производственного стада по</w:t>
      </w:r>
    </w:p>
    <w:p w:rsidR="00192D64" w:rsidRDefault="009D28A9">
      <w:pPr>
        <w:shd w:val="clear" w:color="auto" w:fill="FFFFFF"/>
        <w:jc w:val="center"/>
        <w:rPr>
          <w:b/>
          <w:color w:val="000000"/>
        </w:rPr>
      </w:pPr>
      <w:r>
        <w:rPr>
          <w:b/>
          <w:color w:val="000000"/>
        </w:rPr>
        <w:t>пастбищным сезонам года</w:t>
      </w:r>
    </w:p>
    <w:p w:rsidR="00192D64" w:rsidRDefault="00192D64">
      <w:pPr>
        <w:shd w:val="clear" w:color="auto" w:fill="FFFFFF"/>
        <w:jc w:val="center"/>
        <w:rPr>
          <w:b/>
        </w:rPr>
      </w:pPr>
    </w:p>
    <w:tbl>
      <w:tblPr>
        <w:tblW w:w="0" w:type="auto"/>
        <w:tblInd w:w="40" w:type="dxa"/>
        <w:tblLayout w:type="fixed"/>
        <w:tblCellMar>
          <w:left w:w="40" w:type="dxa"/>
          <w:right w:w="40" w:type="dxa"/>
        </w:tblCellMar>
        <w:tblLook w:val="0000" w:firstRow="0" w:lastRow="0" w:firstColumn="0" w:lastColumn="0" w:noHBand="0" w:noVBand="0"/>
      </w:tblPr>
      <w:tblGrid>
        <w:gridCol w:w="5515"/>
        <w:gridCol w:w="1548"/>
        <w:gridCol w:w="1274"/>
        <w:gridCol w:w="1518"/>
      </w:tblGrid>
      <w:tr w:rsidR="00192D64">
        <w:trPr>
          <w:cantSplit/>
          <w:trHeight w:hRule="exact" w:val="713"/>
        </w:trPr>
        <w:tc>
          <w:tcPr>
            <w:tcW w:w="5515" w:type="dxa"/>
            <w:vMerge w:val="restart"/>
            <w:tcBorders>
              <w:top w:val="single" w:sz="6" w:space="0" w:color="auto"/>
              <w:left w:val="single" w:sz="6" w:space="0" w:color="auto"/>
              <w:bottom w:val="nil"/>
              <w:right w:val="single" w:sz="6" w:space="0" w:color="auto"/>
            </w:tcBorders>
            <w:vAlign w:val="center"/>
          </w:tcPr>
          <w:p w:rsidR="00192D64" w:rsidRDefault="009D28A9">
            <w:pPr>
              <w:shd w:val="clear" w:color="auto" w:fill="FFFFFF"/>
              <w:jc w:val="center"/>
            </w:pPr>
            <w:r>
              <w:rPr>
                <w:color w:val="000000"/>
                <w:sz w:val="21"/>
              </w:rPr>
              <w:t>Движение поголовья по пастбищным сезонам года</w:t>
            </w:r>
          </w:p>
          <w:p w:rsidR="00192D64" w:rsidRDefault="00192D64">
            <w:pPr>
              <w:shd w:val="clear" w:color="auto" w:fill="FFFFFF"/>
              <w:jc w:val="center"/>
            </w:pPr>
          </w:p>
        </w:tc>
        <w:tc>
          <w:tcPr>
            <w:tcW w:w="2822" w:type="dxa"/>
            <w:gridSpan w:val="2"/>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spacing w:line="227" w:lineRule="exact"/>
              <w:jc w:val="center"/>
            </w:pPr>
            <w:r>
              <w:rPr>
                <w:color w:val="000000"/>
                <w:sz w:val="21"/>
              </w:rPr>
              <w:t>Непроизводительный отход поголовья оленей по пастбищным сезонам</w:t>
            </w:r>
          </w:p>
          <w:p w:rsidR="00192D64" w:rsidRDefault="00192D64">
            <w:pPr>
              <w:shd w:val="clear" w:color="auto" w:fill="FFFFFF"/>
              <w:spacing w:line="227" w:lineRule="exact"/>
              <w:jc w:val="center"/>
            </w:pPr>
          </w:p>
        </w:tc>
        <w:tc>
          <w:tcPr>
            <w:tcW w:w="1518" w:type="dxa"/>
            <w:vMerge w:val="restart"/>
            <w:tcBorders>
              <w:top w:val="single" w:sz="6" w:space="0" w:color="auto"/>
              <w:left w:val="single" w:sz="6" w:space="0" w:color="auto"/>
              <w:bottom w:val="nil"/>
              <w:right w:val="single" w:sz="6" w:space="0" w:color="auto"/>
            </w:tcBorders>
            <w:vAlign w:val="center"/>
          </w:tcPr>
          <w:p w:rsidR="00192D64" w:rsidRDefault="009D28A9">
            <w:pPr>
              <w:shd w:val="clear" w:color="auto" w:fill="FFFFFF"/>
              <w:spacing w:line="227" w:lineRule="exact"/>
              <w:jc w:val="center"/>
            </w:pPr>
            <w:r>
              <w:rPr>
                <w:color w:val="000000"/>
                <w:sz w:val="21"/>
              </w:rPr>
              <w:t>Поголовье оленей по пастбищным сезонам, гол.</w:t>
            </w:r>
          </w:p>
          <w:p w:rsidR="00192D64" w:rsidRDefault="00192D64">
            <w:pPr>
              <w:shd w:val="clear" w:color="auto" w:fill="FFFFFF"/>
              <w:spacing w:line="227" w:lineRule="exact"/>
              <w:jc w:val="center"/>
            </w:pPr>
          </w:p>
        </w:tc>
      </w:tr>
      <w:tr w:rsidR="00192D64">
        <w:trPr>
          <w:cantSplit/>
          <w:trHeight w:hRule="exact" w:val="245"/>
        </w:trPr>
        <w:tc>
          <w:tcPr>
            <w:tcW w:w="5515" w:type="dxa"/>
            <w:vMerge/>
            <w:tcBorders>
              <w:top w:val="nil"/>
              <w:left w:val="single" w:sz="6" w:space="0" w:color="auto"/>
              <w:bottom w:val="single" w:sz="6" w:space="0" w:color="auto"/>
              <w:right w:val="single" w:sz="6" w:space="0" w:color="auto"/>
            </w:tcBorders>
          </w:tcPr>
          <w:p w:rsidR="00192D64" w:rsidRDefault="00192D64"/>
        </w:tc>
        <w:tc>
          <w:tcPr>
            <w:tcW w:w="154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1"/>
              </w:rPr>
              <w:t>%</w:t>
            </w:r>
          </w:p>
          <w:p w:rsidR="00192D64" w:rsidRDefault="00192D64">
            <w:pPr>
              <w:shd w:val="clear" w:color="auto" w:fill="FFFFFF"/>
              <w:jc w:val="center"/>
            </w:pPr>
          </w:p>
        </w:tc>
        <w:tc>
          <w:tcPr>
            <w:tcW w:w="127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1"/>
              </w:rPr>
              <w:t>гол.</w:t>
            </w:r>
          </w:p>
          <w:p w:rsidR="00192D64" w:rsidRDefault="00192D64">
            <w:pPr>
              <w:shd w:val="clear" w:color="auto" w:fill="FFFFFF"/>
              <w:jc w:val="center"/>
            </w:pPr>
          </w:p>
        </w:tc>
        <w:tc>
          <w:tcPr>
            <w:tcW w:w="1518" w:type="dxa"/>
            <w:vMerge/>
            <w:tcBorders>
              <w:top w:val="nil"/>
              <w:left w:val="single" w:sz="6" w:space="0" w:color="auto"/>
              <w:bottom w:val="single" w:sz="6" w:space="0" w:color="auto"/>
              <w:right w:val="single" w:sz="6" w:space="0" w:color="auto"/>
            </w:tcBorders>
          </w:tcPr>
          <w:p w:rsidR="00192D64" w:rsidRDefault="00192D64"/>
        </w:tc>
      </w:tr>
      <w:tr w:rsidR="00192D64">
        <w:trPr>
          <w:trHeight w:hRule="exact" w:val="238"/>
        </w:trPr>
        <w:tc>
          <w:tcPr>
            <w:tcW w:w="5515"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2"/>
              </w:rPr>
            </w:pPr>
            <w:r>
              <w:rPr>
                <w:b/>
                <w:color w:val="000000"/>
                <w:sz w:val="22"/>
              </w:rPr>
              <w:t>1</w:t>
            </w:r>
          </w:p>
          <w:p w:rsidR="00192D64" w:rsidRDefault="00192D64">
            <w:pPr>
              <w:shd w:val="clear" w:color="auto" w:fill="FFFFFF"/>
              <w:jc w:val="center"/>
              <w:rPr>
                <w:b/>
                <w:sz w:val="22"/>
              </w:rPr>
            </w:pPr>
          </w:p>
        </w:tc>
        <w:tc>
          <w:tcPr>
            <w:tcW w:w="1548"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2"/>
              </w:rPr>
            </w:pPr>
            <w:r>
              <w:rPr>
                <w:b/>
                <w:color w:val="000000"/>
                <w:sz w:val="22"/>
              </w:rPr>
              <w:t>2</w:t>
            </w:r>
          </w:p>
          <w:p w:rsidR="00192D64" w:rsidRDefault="00192D64">
            <w:pPr>
              <w:shd w:val="clear" w:color="auto" w:fill="FFFFFF"/>
              <w:jc w:val="center"/>
              <w:rPr>
                <w:b/>
                <w:sz w:val="22"/>
              </w:rPr>
            </w:pPr>
          </w:p>
        </w:tc>
        <w:tc>
          <w:tcPr>
            <w:tcW w:w="127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2"/>
              </w:rPr>
            </w:pPr>
            <w:r>
              <w:rPr>
                <w:b/>
                <w:color w:val="000000"/>
                <w:sz w:val="22"/>
              </w:rPr>
              <w:t>3</w:t>
            </w:r>
          </w:p>
          <w:p w:rsidR="00192D64" w:rsidRDefault="00192D64">
            <w:pPr>
              <w:shd w:val="clear" w:color="auto" w:fill="FFFFFF"/>
              <w:jc w:val="center"/>
              <w:rPr>
                <w:b/>
                <w:sz w:val="22"/>
              </w:rPr>
            </w:pPr>
          </w:p>
        </w:tc>
        <w:tc>
          <w:tcPr>
            <w:tcW w:w="1518"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2"/>
              </w:rPr>
            </w:pPr>
            <w:r>
              <w:rPr>
                <w:b/>
                <w:color w:val="000000"/>
                <w:sz w:val="22"/>
              </w:rPr>
              <w:t>4</w:t>
            </w:r>
          </w:p>
          <w:p w:rsidR="00192D64" w:rsidRDefault="00192D64">
            <w:pPr>
              <w:shd w:val="clear" w:color="auto" w:fill="FFFFFF"/>
              <w:jc w:val="center"/>
              <w:rPr>
                <w:b/>
                <w:sz w:val="22"/>
              </w:rPr>
            </w:pPr>
          </w:p>
        </w:tc>
      </w:tr>
      <w:tr w:rsidR="00192D64">
        <w:trPr>
          <w:trHeight w:hRule="exact" w:val="245"/>
        </w:trPr>
        <w:tc>
          <w:tcPr>
            <w:tcW w:w="5515"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pPr>
            <w:r>
              <w:rPr>
                <w:color w:val="000000"/>
                <w:sz w:val="21"/>
              </w:rPr>
              <w:t>Поголовье на начало года (01.01.)</w:t>
            </w:r>
          </w:p>
          <w:p w:rsidR="00192D64" w:rsidRDefault="00192D64">
            <w:pPr>
              <w:shd w:val="clear" w:color="auto" w:fill="FFFFFF"/>
            </w:pPr>
          </w:p>
        </w:tc>
        <w:tc>
          <w:tcPr>
            <w:tcW w:w="154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1"/>
              </w:rPr>
              <w:t>-</w:t>
            </w:r>
          </w:p>
          <w:p w:rsidR="00192D64" w:rsidRDefault="00192D64">
            <w:pPr>
              <w:shd w:val="clear" w:color="auto" w:fill="FFFFFF"/>
              <w:jc w:val="center"/>
            </w:pPr>
          </w:p>
        </w:tc>
        <w:tc>
          <w:tcPr>
            <w:tcW w:w="127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1"/>
              </w:rPr>
              <w:t>-</w:t>
            </w:r>
          </w:p>
          <w:p w:rsidR="00192D64" w:rsidRDefault="00192D64">
            <w:pPr>
              <w:shd w:val="clear" w:color="auto" w:fill="FFFFFF"/>
              <w:jc w:val="center"/>
            </w:pPr>
          </w:p>
        </w:tc>
        <w:tc>
          <w:tcPr>
            <w:tcW w:w="151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1"/>
              </w:rPr>
              <w:t>1200</w:t>
            </w:r>
          </w:p>
          <w:p w:rsidR="00192D64" w:rsidRDefault="00192D64">
            <w:pPr>
              <w:shd w:val="clear" w:color="auto" w:fill="FFFFFF"/>
              <w:jc w:val="center"/>
            </w:pPr>
          </w:p>
        </w:tc>
      </w:tr>
      <w:tr w:rsidR="00192D64">
        <w:trPr>
          <w:trHeight w:hRule="exact" w:val="238"/>
        </w:trPr>
        <w:tc>
          <w:tcPr>
            <w:tcW w:w="5515"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pPr>
            <w:r>
              <w:rPr>
                <w:color w:val="000000"/>
                <w:sz w:val="21"/>
              </w:rPr>
              <w:t>Убыль поголовья за зимний сезон</w:t>
            </w:r>
          </w:p>
          <w:p w:rsidR="00192D64" w:rsidRDefault="00192D64">
            <w:pPr>
              <w:shd w:val="clear" w:color="auto" w:fill="FFFFFF"/>
            </w:pPr>
          </w:p>
        </w:tc>
        <w:tc>
          <w:tcPr>
            <w:tcW w:w="154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1"/>
              </w:rPr>
              <w:t>42</w:t>
            </w:r>
          </w:p>
          <w:p w:rsidR="00192D64" w:rsidRDefault="00192D64">
            <w:pPr>
              <w:shd w:val="clear" w:color="auto" w:fill="FFFFFF"/>
              <w:jc w:val="center"/>
            </w:pPr>
          </w:p>
        </w:tc>
        <w:tc>
          <w:tcPr>
            <w:tcW w:w="127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1"/>
              </w:rPr>
              <w:t>50</w:t>
            </w:r>
          </w:p>
          <w:p w:rsidR="00192D64" w:rsidRDefault="00192D64">
            <w:pPr>
              <w:shd w:val="clear" w:color="auto" w:fill="FFFFFF"/>
              <w:jc w:val="center"/>
            </w:pPr>
          </w:p>
        </w:tc>
        <w:tc>
          <w:tcPr>
            <w:tcW w:w="151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1"/>
              </w:rPr>
              <w:t>-</w:t>
            </w:r>
          </w:p>
          <w:p w:rsidR="00192D64" w:rsidRDefault="00192D64">
            <w:pPr>
              <w:shd w:val="clear" w:color="auto" w:fill="FFFFFF"/>
              <w:jc w:val="center"/>
            </w:pPr>
          </w:p>
        </w:tc>
      </w:tr>
      <w:tr w:rsidR="00192D64">
        <w:trPr>
          <w:trHeight w:hRule="exact" w:val="238"/>
        </w:trPr>
        <w:tc>
          <w:tcPr>
            <w:tcW w:w="5515"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pPr>
            <w:r>
              <w:rPr>
                <w:color w:val="000000"/>
                <w:sz w:val="21"/>
              </w:rPr>
              <w:t>Поголовье на конец зимнего сезона</w:t>
            </w:r>
          </w:p>
          <w:p w:rsidR="00192D64" w:rsidRDefault="00192D64">
            <w:pPr>
              <w:shd w:val="clear" w:color="auto" w:fill="FFFFFF"/>
            </w:pPr>
          </w:p>
        </w:tc>
        <w:tc>
          <w:tcPr>
            <w:tcW w:w="154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1"/>
              </w:rPr>
              <w:t>-</w:t>
            </w:r>
          </w:p>
          <w:p w:rsidR="00192D64" w:rsidRDefault="00192D64">
            <w:pPr>
              <w:shd w:val="clear" w:color="auto" w:fill="FFFFFF"/>
              <w:jc w:val="center"/>
            </w:pPr>
          </w:p>
        </w:tc>
        <w:tc>
          <w:tcPr>
            <w:tcW w:w="127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1"/>
              </w:rPr>
              <w:t>-</w:t>
            </w:r>
          </w:p>
          <w:p w:rsidR="00192D64" w:rsidRDefault="00192D64">
            <w:pPr>
              <w:shd w:val="clear" w:color="auto" w:fill="FFFFFF"/>
              <w:jc w:val="center"/>
            </w:pPr>
          </w:p>
        </w:tc>
        <w:tc>
          <w:tcPr>
            <w:tcW w:w="151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1"/>
              </w:rPr>
              <w:t>1150</w:t>
            </w:r>
          </w:p>
          <w:p w:rsidR="00192D64" w:rsidRDefault="00192D64">
            <w:pPr>
              <w:shd w:val="clear" w:color="auto" w:fill="FFFFFF"/>
              <w:jc w:val="center"/>
            </w:pPr>
          </w:p>
        </w:tc>
      </w:tr>
      <w:tr w:rsidR="00192D64">
        <w:trPr>
          <w:trHeight w:hRule="exact" w:val="245"/>
        </w:trPr>
        <w:tc>
          <w:tcPr>
            <w:tcW w:w="5515"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pPr>
            <w:r>
              <w:rPr>
                <w:color w:val="000000"/>
                <w:sz w:val="21"/>
              </w:rPr>
              <w:t>Убыль поголовья за ранневесенний сезон</w:t>
            </w:r>
          </w:p>
          <w:p w:rsidR="00192D64" w:rsidRDefault="00192D64">
            <w:pPr>
              <w:shd w:val="clear" w:color="auto" w:fill="FFFFFF"/>
            </w:pPr>
          </w:p>
        </w:tc>
        <w:tc>
          <w:tcPr>
            <w:tcW w:w="154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1"/>
              </w:rPr>
              <w:t>15</w:t>
            </w:r>
          </w:p>
          <w:p w:rsidR="00192D64" w:rsidRDefault="00192D64">
            <w:pPr>
              <w:shd w:val="clear" w:color="auto" w:fill="FFFFFF"/>
              <w:jc w:val="center"/>
            </w:pPr>
          </w:p>
        </w:tc>
        <w:tc>
          <w:tcPr>
            <w:tcW w:w="127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1"/>
              </w:rPr>
              <w:t>18</w:t>
            </w:r>
          </w:p>
          <w:p w:rsidR="00192D64" w:rsidRDefault="00192D64">
            <w:pPr>
              <w:shd w:val="clear" w:color="auto" w:fill="FFFFFF"/>
              <w:jc w:val="center"/>
            </w:pPr>
          </w:p>
        </w:tc>
        <w:tc>
          <w:tcPr>
            <w:tcW w:w="151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1"/>
              </w:rPr>
              <w:t>-</w:t>
            </w:r>
          </w:p>
          <w:p w:rsidR="00192D64" w:rsidRDefault="00192D64">
            <w:pPr>
              <w:shd w:val="clear" w:color="auto" w:fill="FFFFFF"/>
              <w:jc w:val="center"/>
            </w:pPr>
          </w:p>
        </w:tc>
      </w:tr>
      <w:tr w:rsidR="00192D64">
        <w:trPr>
          <w:trHeight w:hRule="exact" w:val="245"/>
        </w:trPr>
        <w:tc>
          <w:tcPr>
            <w:tcW w:w="5515"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pPr>
            <w:r>
              <w:rPr>
                <w:color w:val="000000"/>
                <w:sz w:val="21"/>
              </w:rPr>
              <w:t>Поголовье оленей на конец ранневесеннего сезона</w:t>
            </w:r>
          </w:p>
          <w:p w:rsidR="00192D64" w:rsidRDefault="00192D64">
            <w:pPr>
              <w:shd w:val="clear" w:color="auto" w:fill="FFFFFF"/>
            </w:pPr>
          </w:p>
        </w:tc>
        <w:tc>
          <w:tcPr>
            <w:tcW w:w="154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1"/>
              </w:rPr>
              <w:t>-</w:t>
            </w:r>
          </w:p>
          <w:p w:rsidR="00192D64" w:rsidRDefault="00192D64">
            <w:pPr>
              <w:shd w:val="clear" w:color="auto" w:fill="FFFFFF"/>
              <w:jc w:val="center"/>
            </w:pPr>
          </w:p>
        </w:tc>
        <w:tc>
          <w:tcPr>
            <w:tcW w:w="127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1"/>
              </w:rPr>
              <w:t>-</w:t>
            </w:r>
          </w:p>
          <w:p w:rsidR="00192D64" w:rsidRDefault="00192D64">
            <w:pPr>
              <w:shd w:val="clear" w:color="auto" w:fill="FFFFFF"/>
              <w:jc w:val="center"/>
            </w:pPr>
          </w:p>
        </w:tc>
        <w:tc>
          <w:tcPr>
            <w:tcW w:w="151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1"/>
              </w:rPr>
              <w:t>1132</w:t>
            </w:r>
          </w:p>
          <w:p w:rsidR="00192D64" w:rsidRDefault="00192D64">
            <w:pPr>
              <w:shd w:val="clear" w:color="auto" w:fill="FFFFFF"/>
              <w:jc w:val="center"/>
            </w:pPr>
          </w:p>
        </w:tc>
      </w:tr>
      <w:tr w:rsidR="00192D64">
        <w:trPr>
          <w:trHeight w:hRule="exact" w:val="245"/>
        </w:trPr>
        <w:tc>
          <w:tcPr>
            <w:tcW w:w="5515"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pPr>
            <w:r>
              <w:rPr>
                <w:color w:val="000000"/>
                <w:sz w:val="21"/>
              </w:rPr>
              <w:t>Деловой выход телят</w:t>
            </w:r>
          </w:p>
          <w:p w:rsidR="00192D64" w:rsidRDefault="00192D64">
            <w:pPr>
              <w:shd w:val="clear" w:color="auto" w:fill="FFFFFF"/>
            </w:pPr>
          </w:p>
        </w:tc>
        <w:tc>
          <w:tcPr>
            <w:tcW w:w="154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1"/>
              </w:rPr>
              <w:t>-</w:t>
            </w:r>
          </w:p>
          <w:p w:rsidR="00192D64" w:rsidRDefault="00192D64">
            <w:pPr>
              <w:shd w:val="clear" w:color="auto" w:fill="FFFFFF"/>
              <w:jc w:val="center"/>
            </w:pPr>
          </w:p>
        </w:tc>
        <w:tc>
          <w:tcPr>
            <w:tcW w:w="127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1"/>
              </w:rPr>
              <w:t>-</w:t>
            </w:r>
          </w:p>
          <w:p w:rsidR="00192D64" w:rsidRDefault="00192D64">
            <w:pPr>
              <w:shd w:val="clear" w:color="auto" w:fill="FFFFFF"/>
              <w:jc w:val="center"/>
            </w:pPr>
          </w:p>
        </w:tc>
        <w:tc>
          <w:tcPr>
            <w:tcW w:w="151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1"/>
              </w:rPr>
              <w:t>390</w:t>
            </w:r>
          </w:p>
          <w:p w:rsidR="00192D64" w:rsidRDefault="00192D64">
            <w:pPr>
              <w:shd w:val="clear" w:color="auto" w:fill="FFFFFF"/>
              <w:jc w:val="center"/>
            </w:pPr>
          </w:p>
        </w:tc>
      </w:tr>
      <w:tr w:rsidR="00192D64">
        <w:trPr>
          <w:trHeight w:hRule="exact" w:val="238"/>
        </w:trPr>
        <w:tc>
          <w:tcPr>
            <w:tcW w:w="5515"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pPr>
            <w:r>
              <w:rPr>
                <w:color w:val="000000"/>
                <w:sz w:val="21"/>
              </w:rPr>
              <w:t>Убыль поголовья за поздневесенний сезон</w:t>
            </w:r>
          </w:p>
          <w:p w:rsidR="00192D64" w:rsidRDefault="00192D64">
            <w:pPr>
              <w:shd w:val="clear" w:color="auto" w:fill="FFFFFF"/>
            </w:pPr>
          </w:p>
        </w:tc>
        <w:tc>
          <w:tcPr>
            <w:tcW w:w="154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1"/>
              </w:rPr>
              <w:t>5</w:t>
            </w:r>
          </w:p>
          <w:p w:rsidR="00192D64" w:rsidRDefault="00192D64">
            <w:pPr>
              <w:shd w:val="clear" w:color="auto" w:fill="FFFFFF"/>
              <w:jc w:val="center"/>
            </w:pPr>
          </w:p>
        </w:tc>
        <w:tc>
          <w:tcPr>
            <w:tcW w:w="127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1"/>
              </w:rPr>
              <w:t>6</w:t>
            </w:r>
          </w:p>
          <w:p w:rsidR="00192D64" w:rsidRDefault="00192D64">
            <w:pPr>
              <w:shd w:val="clear" w:color="auto" w:fill="FFFFFF"/>
              <w:jc w:val="center"/>
            </w:pPr>
          </w:p>
        </w:tc>
        <w:tc>
          <w:tcPr>
            <w:tcW w:w="151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1"/>
              </w:rPr>
              <w:t>-</w:t>
            </w:r>
          </w:p>
          <w:p w:rsidR="00192D64" w:rsidRDefault="00192D64">
            <w:pPr>
              <w:shd w:val="clear" w:color="auto" w:fill="FFFFFF"/>
              <w:jc w:val="center"/>
            </w:pPr>
          </w:p>
        </w:tc>
      </w:tr>
      <w:tr w:rsidR="00192D64">
        <w:trPr>
          <w:trHeight w:hRule="exact" w:val="245"/>
        </w:trPr>
        <w:tc>
          <w:tcPr>
            <w:tcW w:w="5515"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pPr>
            <w:r>
              <w:rPr>
                <w:color w:val="000000"/>
                <w:sz w:val="21"/>
              </w:rPr>
              <w:t>Поголовье на конец поздневесеннего сезона</w:t>
            </w:r>
          </w:p>
          <w:p w:rsidR="00192D64" w:rsidRDefault="00192D64">
            <w:pPr>
              <w:shd w:val="clear" w:color="auto" w:fill="FFFFFF"/>
            </w:pPr>
          </w:p>
        </w:tc>
        <w:tc>
          <w:tcPr>
            <w:tcW w:w="154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1"/>
              </w:rPr>
              <w:t>-</w:t>
            </w:r>
          </w:p>
          <w:p w:rsidR="00192D64" w:rsidRDefault="00192D64">
            <w:pPr>
              <w:shd w:val="clear" w:color="auto" w:fill="FFFFFF"/>
              <w:jc w:val="center"/>
            </w:pPr>
          </w:p>
        </w:tc>
        <w:tc>
          <w:tcPr>
            <w:tcW w:w="127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1"/>
              </w:rPr>
              <w:t>-</w:t>
            </w:r>
          </w:p>
          <w:p w:rsidR="00192D64" w:rsidRDefault="00192D64">
            <w:pPr>
              <w:shd w:val="clear" w:color="auto" w:fill="FFFFFF"/>
              <w:jc w:val="center"/>
            </w:pPr>
          </w:p>
        </w:tc>
        <w:tc>
          <w:tcPr>
            <w:tcW w:w="151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1"/>
              </w:rPr>
              <w:t>1126</w:t>
            </w:r>
          </w:p>
          <w:p w:rsidR="00192D64" w:rsidRDefault="00192D64">
            <w:pPr>
              <w:shd w:val="clear" w:color="auto" w:fill="FFFFFF"/>
              <w:jc w:val="center"/>
            </w:pPr>
          </w:p>
        </w:tc>
      </w:tr>
      <w:tr w:rsidR="00192D64">
        <w:trPr>
          <w:trHeight w:hRule="exact" w:val="230"/>
        </w:trPr>
        <w:tc>
          <w:tcPr>
            <w:tcW w:w="5515"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pPr>
            <w:r>
              <w:rPr>
                <w:color w:val="000000"/>
                <w:sz w:val="21"/>
              </w:rPr>
              <w:t>Перевод телят в группу взрослых оленей (33% от приплода)</w:t>
            </w:r>
          </w:p>
          <w:p w:rsidR="00192D64" w:rsidRDefault="00192D64">
            <w:pPr>
              <w:shd w:val="clear" w:color="auto" w:fill="FFFFFF"/>
            </w:pPr>
          </w:p>
        </w:tc>
        <w:tc>
          <w:tcPr>
            <w:tcW w:w="154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1"/>
              </w:rPr>
              <w:t>-</w:t>
            </w:r>
          </w:p>
          <w:p w:rsidR="00192D64" w:rsidRDefault="00192D64">
            <w:pPr>
              <w:shd w:val="clear" w:color="auto" w:fill="FFFFFF"/>
              <w:jc w:val="center"/>
            </w:pPr>
          </w:p>
        </w:tc>
        <w:tc>
          <w:tcPr>
            <w:tcW w:w="127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1"/>
              </w:rPr>
              <w:t>-</w:t>
            </w:r>
          </w:p>
          <w:p w:rsidR="00192D64" w:rsidRDefault="00192D64">
            <w:pPr>
              <w:shd w:val="clear" w:color="auto" w:fill="FFFFFF"/>
              <w:jc w:val="center"/>
            </w:pPr>
          </w:p>
        </w:tc>
        <w:tc>
          <w:tcPr>
            <w:tcW w:w="151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1"/>
              </w:rPr>
              <w:t>129</w:t>
            </w:r>
          </w:p>
          <w:p w:rsidR="00192D64" w:rsidRDefault="00192D64">
            <w:pPr>
              <w:shd w:val="clear" w:color="auto" w:fill="FFFFFF"/>
              <w:jc w:val="center"/>
            </w:pPr>
          </w:p>
        </w:tc>
      </w:tr>
      <w:tr w:rsidR="00192D64">
        <w:trPr>
          <w:trHeight w:hRule="exact" w:val="238"/>
        </w:trPr>
        <w:tc>
          <w:tcPr>
            <w:tcW w:w="5515"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pPr>
            <w:r>
              <w:rPr>
                <w:color w:val="000000"/>
                <w:sz w:val="21"/>
              </w:rPr>
              <w:t>Поголовье на начало летнего сезона</w:t>
            </w:r>
          </w:p>
          <w:p w:rsidR="00192D64" w:rsidRDefault="00192D64">
            <w:pPr>
              <w:shd w:val="clear" w:color="auto" w:fill="FFFFFF"/>
            </w:pPr>
          </w:p>
        </w:tc>
        <w:tc>
          <w:tcPr>
            <w:tcW w:w="154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1"/>
              </w:rPr>
              <w:t>-</w:t>
            </w:r>
          </w:p>
          <w:p w:rsidR="00192D64" w:rsidRDefault="00192D64">
            <w:pPr>
              <w:shd w:val="clear" w:color="auto" w:fill="FFFFFF"/>
              <w:jc w:val="center"/>
            </w:pPr>
          </w:p>
        </w:tc>
        <w:tc>
          <w:tcPr>
            <w:tcW w:w="127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1"/>
              </w:rPr>
              <w:t>-</w:t>
            </w:r>
          </w:p>
          <w:p w:rsidR="00192D64" w:rsidRDefault="00192D64">
            <w:pPr>
              <w:shd w:val="clear" w:color="auto" w:fill="FFFFFF"/>
              <w:jc w:val="center"/>
            </w:pPr>
          </w:p>
        </w:tc>
        <w:tc>
          <w:tcPr>
            <w:tcW w:w="151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1"/>
              </w:rPr>
              <w:t>1255</w:t>
            </w:r>
          </w:p>
          <w:p w:rsidR="00192D64" w:rsidRDefault="00192D64">
            <w:pPr>
              <w:shd w:val="clear" w:color="auto" w:fill="FFFFFF"/>
              <w:jc w:val="center"/>
            </w:pPr>
          </w:p>
        </w:tc>
      </w:tr>
      <w:tr w:rsidR="00192D64">
        <w:trPr>
          <w:trHeight w:hRule="exact" w:val="245"/>
        </w:trPr>
        <w:tc>
          <w:tcPr>
            <w:tcW w:w="5515"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pPr>
            <w:r>
              <w:rPr>
                <w:color w:val="000000"/>
                <w:sz w:val="21"/>
              </w:rPr>
              <w:t>Убыль оленей за летний сезон</w:t>
            </w:r>
          </w:p>
          <w:p w:rsidR="00192D64" w:rsidRDefault="00192D64">
            <w:pPr>
              <w:shd w:val="clear" w:color="auto" w:fill="FFFFFF"/>
            </w:pPr>
          </w:p>
        </w:tc>
        <w:tc>
          <w:tcPr>
            <w:tcW w:w="154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1"/>
              </w:rPr>
              <w:t>6</w:t>
            </w:r>
          </w:p>
          <w:p w:rsidR="00192D64" w:rsidRDefault="00192D64">
            <w:pPr>
              <w:shd w:val="clear" w:color="auto" w:fill="FFFFFF"/>
              <w:jc w:val="center"/>
            </w:pPr>
          </w:p>
        </w:tc>
        <w:tc>
          <w:tcPr>
            <w:tcW w:w="127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1"/>
              </w:rPr>
              <w:t>7</w:t>
            </w:r>
          </w:p>
          <w:p w:rsidR="00192D64" w:rsidRDefault="00192D64">
            <w:pPr>
              <w:shd w:val="clear" w:color="auto" w:fill="FFFFFF"/>
              <w:jc w:val="center"/>
            </w:pPr>
          </w:p>
        </w:tc>
        <w:tc>
          <w:tcPr>
            <w:tcW w:w="151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1"/>
              </w:rPr>
              <w:t>-</w:t>
            </w:r>
          </w:p>
          <w:p w:rsidR="00192D64" w:rsidRDefault="00192D64">
            <w:pPr>
              <w:shd w:val="clear" w:color="auto" w:fill="FFFFFF"/>
              <w:jc w:val="center"/>
            </w:pPr>
          </w:p>
        </w:tc>
      </w:tr>
      <w:tr w:rsidR="00192D64">
        <w:trPr>
          <w:trHeight w:hRule="exact" w:val="238"/>
        </w:trPr>
        <w:tc>
          <w:tcPr>
            <w:tcW w:w="5515"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pPr>
            <w:r>
              <w:rPr>
                <w:color w:val="000000"/>
                <w:sz w:val="21"/>
              </w:rPr>
              <w:t>Поголовье на конец летнего сезона</w:t>
            </w:r>
          </w:p>
          <w:p w:rsidR="00192D64" w:rsidRDefault="00192D64">
            <w:pPr>
              <w:shd w:val="clear" w:color="auto" w:fill="FFFFFF"/>
            </w:pPr>
          </w:p>
        </w:tc>
        <w:tc>
          <w:tcPr>
            <w:tcW w:w="154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1"/>
              </w:rPr>
              <w:t>-</w:t>
            </w:r>
          </w:p>
          <w:p w:rsidR="00192D64" w:rsidRDefault="00192D64">
            <w:pPr>
              <w:shd w:val="clear" w:color="auto" w:fill="FFFFFF"/>
              <w:jc w:val="center"/>
            </w:pPr>
          </w:p>
        </w:tc>
        <w:tc>
          <w:tcPr>
            <w:tcW w:w="127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1"/>
              </w:rPr>
              <w:t>-</w:t>
            </w:r>
          </w:p>
          <w:p w:rsidR="00192D64" w:rsidRDefault="00192D64">
            <w:pPr>
              <w:shd w:val="clear" w:color="auto" w:fill="FFFFFF"/>
              <w:jc w:val="center"/>
            </w:pPr>
          </w:p>
        </w:tc>
        <w:tc>
          <w:tcPr>
            <w:tcW w:w="151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1"/>
              </w:rPr>
              <w:t>1248</w:t>
            </w:r>
          </w:p>
          <w:p w:rsidR="00192D64" w:rsidRDefault="00192D64">
            <w:pPr>
              <w:shd w:val="clear" w:color="auto" w:fill="FFFFFF"/>
              <w:jc w:val="center"/>
            </w:pPr>
          </w:p>
        </w:tc>
      </w:tr>
      <w:tr w:rsidR="00192D64">
        <w:trPr>
          <w:trHeight w:hRule="exact" w:val="245"/>
        </w:trPr>
        <w:tc>
          <w:tcPr>
            <w:tcW w:w="5515"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pPr>
            <w:r>
              <w:rPr>
                <w:color w:val="000000"/>
                <w:sz w:val="21"/>
              </w:rPr>
              <w:t>Перевод телят в группу взрослых оленей (17% от приплода)</w:t>
            </w:r>
          </w:p>
          <w:p w:rsidR="00192D64" w:rsidRDefault="00192D64">
            <w:pPr>
              <w:shd w:val="clear" w:color="auto" w:fill="FFFFFF"/>
            </w:pPr>
          </w:p>
        </w:tc>
        <w:tc>
          <w:tcPr>
            <w:tcW w:w="154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1"/>
              </w:rPr>
              <w:t>-</w:t>
            </w:r>
          </w:p>
          <w:p w:rsidR="00192D64" w:rsidRDefault="00192D64">
            <w:pPr>
              <w:shd w:val="clear" w:color="auto" w:fill="FFFFFF"/>
              <w:jc w:val="center"/>
            </w:pPr>
          </w:p>
        </w:tc>
        <w:tc>
          <w:tcPr>
            <w:tcW w:w="127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1"/>
              </w:rPr>
              <w:t>-</w:t>
            </w:r>
          </w:p>
          <w:p w:rsidR="00192D64" w:rsidRDefault="00192D64">
            <w:pPr>
              <w:shd w:val="clear" w:color="auto" w:fill="FFFFFF"/>
              <w:jc w:val="center"/>
            </w:pPr>
          </w:p>
        </w:tc>
        <w:tc>
          <w:tcPr>
            <w:tcW w:w="151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1"/>
              </w:rPr>
              <w:t>66</w:t>
            </w:r>
          </w:p>
          <w:p w:rsidR="00192D64" w:rsidRDefault="00192D64">
            <w:pPr>
              <w:shd w:val="clear" w:color="auto" w:fill="FFFFFF"/>
              <w:jc w:val="center"/>
            </w:pPr>
          </w:p>
        </w:tc>
      </w:tr>
      <w:tr w:rsidR="00192D64">
        <w:trPr>
          <w:trHeight w:hRule="exact" w:val="238"/>
        </w:trPr>
        <w:tc>
          <w:tcPr>
            <w:tcW w:w="5515"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pPr>
            <w:r>
              <w:rPr>
                <w:color w:val="000000"/>
                <w:sz w:val="21"/>
              </w:rPr>
              <w:t>Поголовье оленей на начало раннеосеннего сезона</w:t>
            </w:r>
          </w:p>
          <w:p w:rsidR="00192D64" w:rsidRDefault="00192D64">
            <w:pPr>
              <w:shd w:val="clear" w:color="auto" w:fill="FFFFFF"/>
            </w:pPr>
          </w:p>
        </w:tc>
        <w:tc>
          <w:tcPr>
            <w:tcW w:w="154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1"/>
              </w:rPr>
              <w:t>-</w:t>
            </w:r>
          </w:p>
          <w:p w:rsidR="00192D64" w:rsidRDefault="00192D64">
            <w:pPr>
              <w:shd w:val="clear" w:color="auto" w:fill="FFFFFF"/>
              <w:jc w:val="center"/>
            </w:pPr>
          </w:p>
        </w:tc>
        <w:tc>
          <w:tcPr>
            <w:tcW w:w="127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1"/>
              </w:rPr>
              <w:t>-</w:t>
            </w:r>
          </w:p>
          <w:p w:rsidR="00192D64" w:rsidRDefault="00192D64">
            <w:pPr>
              <w:shd w:val="clear" w:color="auto" w:fill="FFFFFF"/>
              <w:jc w:val="center"/>
            </w:pPr>
          </w:p>
        </w:tc>
        <w:tc>
          <w:tcPr>
            <w:tcW w:w="151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1"/>
              </w:rPr>
              <w:t>1314</w:t>
            </w:r>
          </w:p>
          <w:p w:rsidR="00192D64" w:rsidRDefault="00192D64">
            <w:pPr>
              <w:shd w:val="clear" w:color="auto" w:fill="FFFFFF"/>
              <w:jc w:val="center"/>
            </w:pPr>
          </w:p>
        </w:tc>
      </w:tr>
      <w:tr w:rsidR="00192D64">
        <w:trPr>
          <w:trHeight w:hRule="exact" w:val="238"/>
        </w:trPr>
        <w:tc>
          <w:tcPr>
            <w:tcW w:w="5515"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pPr>
            <w:r>
              <w:rPr>
                <w:color w:val="000000"/>
                <w:sz w:val="21"/>
              </w:rPr>
              <w:t xml:space="preserve">Убыль поголовья за раннеосенний сезон </w:t>
            </w:r>
          </w:p>
          <w:p w:rsidR="00192D64" w:rsidRDefault="00192D64">
            <w:pPr>
              <w:shd w:val="clear" w:color="auto" w:fill="FFFFFF"/>
            </w:pPr>
          </w:p>
        </w:tc>
        <w:tc>
          <w:tcPr>
            <w:tcW w:w="154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1"/>
              </w:rPr>
              <w:t>11</w:t>
            </w:r>
          </w:p>
          <w:p w:rsidR="00192D64" w:rsidRDefault="00192D64">
            <w:pPr>
              <w:shd w:val="clear" w:color="auto" w:fill="FFFFFF"/>
              <w:jc w:val="center"/>
            </w:pPr>
          </w:p>
        </w:tc>
        <w:tc>
          <w:tcPr>
            <w:tcW w:w="127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1"/>
              </w:rPr>
              <w:t>13</w:t>
            </w:r>
          </w:p>
          <w:p w:rsidR="00192D64" w:rsidRDefault="00192D64">
            <w:pPr>
              <w:shd w:val="clear" w:color="auto" w:fill="FFFFFF"/>
              <w:jc w:val="center"/>
            </w:pPr>
          </w:p>
        </w:tc>
        <w:tc>
          <w:tcPr>
            <w:tcW w:w="151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1"/>
              </w:rPr>
              <w:t>-</w:t>
            </w:r>
          </w:p>
          <w:p w:rsidR="00192D64" w:rsidRDefault="00192D64">
            <w:pPr>
              <w:shd w:val="clear" w:color="auto" w:fill="FFFFFF"/>
              <w:jc w:val="center"/>
            </w:pPr>
          </w:p>
        </w:tc>
      </w:tr>
      <w:tr w:rsidR="00192D64">
        <w:trPr>
          <w:trHeight w:hRule="exact" w:val="252"/>
        </w:trPr>
        <w:tc>
          <w:tcPr>
            <w:tcW w:w="5515"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pPr>
            <w:r>
              <w:rPr>
                <w:color w:val="000000"/>
                <w:sz w:val="21"/>
              </w:rPr>
              <w:t>Поголовье оленей на конец раннеосеннго сезона</w:t>
            </w:r>
          </w:p>
          <w:p w:rsidR="00192D64" w:rsidRDefault="00192D64">
            <w:pPr>
              <w:shd w:val="clear" w:color="auto" w:fill="FFFFFF"/>
            </w:pPr>
          </w:p>
        </w:tc>
        <w:tc>
          <w:tcPr>
            <w:tcW w:w="154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1"/>
              </w:rPr>
              <w:t>-</w:t>
            </w:r>
          </w:p>
          <w:p w:rsidR="00192D64" w:rsidRDefault="00192D64">
            <w:pPr>
              <w:shd w:val="clear" w:color="auto" w:fill="FFFFFF"/>
              <w:jc w:val="center"/>
            </w:pPr>
          </w:p>
        </w:tc>
        <w:tc>
          <w:tcPr>
            <w:tcW w:w="127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1"/>
              </w:rPr>
              <w:t>-</w:t>
            </w:r>
          </w:p>
          <w:p w:rsidR="00192D64" w:rsidRDefault="00192D64">
            <w:pPr>
              <w:shd w:val="clear" w:color="auto" w:fill="FFFFFF"/>
              <w:jc w:val="center"/>
            </w:pPr>
          </w:p>
        </w:tc>
        <w:tc>
          <w:tcPr>
            <w:tcW w:w="151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1"/>
              </w:rPr>
              <w:t>1301</w:t>
            </w:r>
          </w:p>
          <w:p w:rsidR="00192D64" w:rsidRDefault="00192D64">
            <w:pPr>
              <w:shd w:val="clear" w:color="auto" w:fill="FFFFFF"/>
              <w:jc w:val="center"/>
            </w:pPr>
          </w:p>
        </w:tc>
      </w:tr>
      <w:tr w:rsidR="00192D64">
        <w:trPr>
          <w:trHeight w:hRule="exact" w:val="238"/>
        </w:trPr>
        <w:tc>
          <w:tcPr>
            <w:tcW w:w="5515"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pPr>
            <w:r>
              <w:rPr>
                <w:color w:val="000000"/>
                <w:sz w:val="21"/>
              </w:rPr>
              <w:t>Перевод телят в группу взрослых оленей (50% от приплода)</w:t>
            </w:r>
          </w:p>
          <w:p w:rsidR="00192D64" w:rsidRDefault="00192D64">
            <w:pPr>
              <w:shd w:val="clear" w:color="auto" w:fill="FFFFFF"/>
            </w:pPr>
          </w:p>
        </w:tc>
        <w:tc>
          <w:tcPr>
            <w:tcW w:w="154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1"/>
              </w:rPr>
              <w:t>-</w:t>
            </w:r>
          </w:p>
          <w:p w:rsidR="00192D64" w:rsidRDefault="00192D64">
            <w:pPr>
              <w:shd w:val="clear" w:color="auto" w:fill="FFFFFF"/>
              <w:jc w:val="center"/>
            </w:pPr>
          </w:p>
        </w:tc>
        <w:tc>
          <w:tcPr>
            <w:tcW w:w="127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1"/>
              </w:rPr>
              <w:t>-</w:t>
            </w:r>
          </w:p>
          <w:p w:rsidR="00192D64" w:rsidRDefault="00192D64">
            <w:pPr>
              <w:shd w:val="clear" w:color="auto" w:fill="FFFFFF"/>
              <w:jc w:val="center"/>
            </w:pPr>
          </w:p>
        </w:tc>
        <w:tc>
          <w:tcPr>
            <w:tcW w:w="151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1"/>
              </w:rPr>
              <w:t>195</w:t>
            </w:r>
          </w:p>
          <w:p w:rsidR="00192D64" w:rsidRDefault="00192D64">
            <w:pPr>
              <w:shd w:val="clear" w:color="auto" w:fill="FFFFFF"/>
              <w:jc w:val="center"/>
            </w:pPr>
          </w:p>
        </w:tc>
      </w:tr>
      <w:tr w:rsidR="00192D64">
        <w:trPr>
          <w:trHeight w:hRule="exact" w:val="238"/>
        </w:trPr>
        <w:tc>
          <w:tcPr>
            <w:tcW w:w="5515"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pPr>
            <w:r>
              <w:rPr>
                <w:color w:val="000000"/>
                <w:sz w:val="21"/>
              </w:rPr>
              <w:t>Поголовье на начало позднеосеннего сезона</w:t>
            </w:r>
          </w:p>
          <w:p w:rsidR="00192D64" w:rsidRDefault="00192D64">
            <w:pPr>
              <w:shd w:val="clear" w:color="auto" w:fill="FFFFFF"/>
            </w:pPr>
          </w:p>
        </w:tc>
        <w:tc>
          <w:tcPr>
            <w:tcW w:w="154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1"/>
              </w:rPr>
              <w:t>-</w:t>
            </w:r>
          </w:p>
          <w:p w:rsidR="00192D64" w:rsidRDefault="00192D64">
            <w:pPr>
              <w:shd w:val="clear" w:color="auto" w:fill="FFFFFF"/>
              <w:jc w:val="center"/>
            </w:pPr>
          </w:p>
        </w:tc>
        <w:tc>
          <w:tcPr>
            <w:tcW w:w="127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1"/>
              </w:rPr>
              <w:t>-</w:t>
            </w:r>
          </w:p>
          <w:p w:rsidR="00192D64" w:rsidRDefault="00192D64">
            <w:pPr>
              <w:shd w:val="clear" w:color="auto" w:fill="FFFFFF"/>
              <w:jc w:val="center"/>
            </w:pPr>
          </w:p>
        </w:tc>
        <w:tc>
          <w:tcPr>
            <w:tcW w:w="151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1"/>
              </w:rPr>
              <w:t>1496</w:t>
            </w:r>
          </w:p>
          <w:p w:rsidR="00192D64" w:rsidRDefault="00192D64">
            <w:pPr>
              <w:shd w:val="clear" w:color="auto" w:fill="FFFFFF"/>
              <w:jc w:val="center"/>
            </w:pPr>
          </w:p>
        </w:tc>
      </w:tr>
      <w:tr w:rsidR="00192D64">
        <w:trPr>
          <w:trHeight w:hRule="exact" w:val="245"/>
        </w:trPr>
        <w:tc>
          <w:tcPr>
            <w:tcW w:w="5515"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pPr>
            <w:r>
              <w:rPr>
                <w:color w:val="000000"/>
                <w:sz w:val="21"/>
              </w:rPr>
              <w:t>Убыль поголовья за позднеосенний сезон</w:t>
            </w:r>
          </w:p>
          <w:p w:rsidR="00192D64" w:rsidRDefault="00192D64">
            <w:pPr>
              <w:shd w:val="clear" w:color="auto" w:fill="FFFFFF"/>
            </w:pPr>
          </w:p>
        </w:tc>
        <w:tc>
          <w:tcPr>
            <w:tcW w:w="154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1"/>
              </w:rPr>
              <w:t>8</w:t>
            </w:r>
          </w:p>
          <w:p w:rsidR="00192D64" w:rsidRDefault="00192D64">
            <w:pPr>
              <w:shd w:val="clear" w:color="auto" w:fill="FFFFFF"/>
              <w:jc w:val="center"/>
            </w:pPr>
          </w:p>
        </w:tc>
        <w:tc>
          <w:tcPr>
            <w:tcW w:w="127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1"/>
              </w:rPr>
              <w:t>10</w:t>
            </w:r>
          </w:p>
          <w:p w:rsidR="00192D64" w:rsidRDefault="00192D64">
            <w:pPr>
              <w:shd w:val="clear" w:color="auto" w:fill="FFFFFF"/>
              <w:jc w:val="center"/>
            </w:pPr>
          </w:p>
        </w:tc>
        <w:tc>
          <w:tcPr>
            <w:tcW w:w="151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1"/>
              </w:rPr>
              <w:t>-</w:t>
            </w:r>
          </w:p>
          <w:p w:rsidR="00192D64" w:rsidRDefault="00192D64">
            <w:pPr>
              <w:shd w:val="clear" w:color="auto" w:fill="FFFFFF"/>
              <w:jc w:val="center"/>
            </w:pPr>
          </w:p>
        </w:tc>
      </w:tr>
      <w:tr w:rsidR="00192D64">
        <w:trPr>
          <w:trHeight w:hRule="exact" w:val="238"/>
        </w:trPr>
        <w:tc>
          <w:tcPr>
            <w:tcW w:w="5515"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pPr>
            <w:r>
              <w:rPr>
                <w:color w:val="000000"/>
                <w:sz w:val="21"/>
              </w:rPr>
              <w:t>Промышленный забой оленей</w:t>
            </w:r>
          </w:p>
          <w:p w:rsidR="00192D64" w:rsidRDefault="00192D64">
            <w:pPr>
              <w:shd w:val="clear" w:color="auto" w:fill="FFFFFF"/>
            </w:pPr>
          </w:p>
        </w:tc>
        <w:tc>
          <w:tcPr>
            <w:tcW w:w="154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1"/>
              </w:rPr>
              <w:t>-</w:t>
            </w:r>
          </w:p>
          <w:p w:rsidR="00192D64" w:rsidRDefault="00192D64">
            <w:pPr>
              <w:shd w:val="clear" w:color="auto" w:fill="FFFFFF"/>
              <w:jc w:val="center"/>
            </w:pPr>
          </w:p>
        </w:tc>
        <w:tc>
          <w:tcPr>
            <w:tcW w:w="127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1"/>
              </w:rPr>
              <w:t>-</w:t>
            </w:r>
          </w:p>
          <w:p w:rsidR="00192D64" w:rsidRDefault="00192D64">
            <w:pPr>
              <w:shd w:val="clear" w:color="auto" w:fill="FFFFFF"/>
              <w:jc w:val="center"/>
            </w:pPr>
          </w:p>
        </w:tc>
        <w:tc>
          <w:tcPr>
            <w:tcW w:w="151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1"/>
              </w:rPr>
              <w:t>270</w:t>
            </w:r>
          </w:p>
          <w:p w:rsidR="00192D64" w:rsidRDefault="00192D64">
            <w:pPr>
              <w:shd w:val="clear" w:color="auto" w:fill="FFFFFF"/>
              <w:jc w:val="center"/>
            </w:pPr>
          </w:p>
        </w:tc>
      </w:tr>
      <w:tr w:rsidR="00192D64">
        <w:trPr>
          <w:trHeight w:hRule="exact" w:val="245"/>
        </w:trPr>
        <w:tc>
          <w:tcPr>
            <w:tcW w:w="5515"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pPr>
            <w:r>
              <w:rPr>
                <w:color w:val="000000"/>
                <w:sz w:val="21"/>
              </w:rPr>
              <w:t>Поголовье на конец позднеосеннего сезона</w:t>
            </w:r>
          </w:p>
          <w:p w:rsidR="00192D64" w:rsidRDefault="00192D64">
            <w:pPr>
              <w:shd w:val="clear" w:color="auto" w:fill="FFFFFF"/>
            </w:pPr>
          </w:p>
        </w:tc>
        <w:tc>
          <w:tcPr>
            <w:tcW w:w="154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1"/>
              </w:rPr>
              <w:t>-</w:t>
            </w:r>
          </w:p>
          <w:p w:rsidR="00192D64" w:rsidRDefault="00192D64">
            <w:pPr>
              <w:shd w:val="clear" w:color="auto" w:fill="FFFFFF"/>
              <w:jc w:val="center"/>
            </w:pPr>
          </w:p>
        </w:tc>
        <w:tc>
          <w:tcPr>
            <w:tcW w:w="127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1"/>
              </w:rPr>
              <w:t>-</w:t>
            </w:r>
          </w:p>
          <w:p w:rsidR="00192D64" w:rsidRDefault="00192D64">
            <w:pPr>
              <w:shd w:val="clear" w:color="auto" w:fill="FFFFFF"/>
              <w:jc w:val="center"/>
            </w:pPr>
          </w:p>
        </w:tc>
        <w:tc>
          <w:tcPr>
            <w:tcW w:w="151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1"/>
              </w:rPr>
              <w:t>1216</w:t>
            </w:r>
          </w:p>
          <w:p w:rsidR="00192D64" w:rsidRDefault="00192D64">
            <w:pPr>
              <w:shd w:val="clear" w:color="auto" w:fill="FFFFFF"/>
              <w:jc w:val="center"/>
            </w:pPr>
          </w:p>
        </w:tc>
      </w:tr>
      <w:tr w:rsidR="00192D64">
        <w:trPr>
          <w:trHeight w:hRule="exact" w:val="238"/>
        </w:trPr>
        <w:tc>
          <w:tcPr>
            <w:tcW w:w="5515"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pPr>
            <w:r>
              <w:rPr>
                <w:color w:val="000000"/>
                <w:sz w:val="21"/>
              </w:rPr>
              <w:t>Убыль поголовья до 01.01. (следующего года)</w:t>
            </w:r>
          </w:p>
          <w:p w:rsidR="00192D64" w:rsidRDefault="00192D64">
            <w:pPr>
              <w:shd w:val="clear" w:color="auto" w:fill="FFFFFF"/>
            </w:pPr>
          </w:p>
        </w:tc>
        <w:tc>
          <w:tcPr>
            <w:tcW w:w="154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1"/>
              </w:rPr>
              <w:t>13</w:t>
            </w:r>
          </w:p>
          <w:p w:rsidR="00192D64" w:rsidRDefault="00192D64">
            <w:pPr>
              <w:shd w:val="clear" w:color="auto" w:fill="FFFFFF"/>
              <w:jc w:val="center"/>
            </w:pPr>
          </w:p>
        </w:tc>
        <w:tc>
          <w:tcPr>
            <w:tcW w:w="127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1"/>
              </w:rPr>
              <w:t>16</w:t>
            </w:r>
          </w:p>
          <w:p w:rsidR="00192D64" w:rsidRDefault="00192D64">
            <w:pPr>
              <w:shd w:val="clear" w:color="auto" w:fill="FFFFFF"/>
              <w:jc w:val="center"/>
            </w:pPr>
          </w:p>
        </w:tc>
        <w:tc>
          <w:tcPr>
            <w:tcW w:w="151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1"/>
              </w:rPr>
              <w:t>-</w:t>
            </w:r>
          </w:p>
          <w:p w:rsidR="00192D64" w:rsidRDefault="00192D64">
            <w:pPr>
              <w:shd w:val="clear" w:color="auto" w:fill="FFFFFF"/>
              <w:jc w:val="center"/>
            </w:pPr>
          </w:p>
        </w:tc>
      </w:tr>
      <w:tr w:rsidR="00192D64">
        <w:trPr>
          <w:trHeight w:hRule="exact" w:val="482"/>
        </w:trPr>
        <w:tc>
          <w:tcPr>
            <w:tcW w:w="5515"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spacing w:line="230" w:lineRule="exact"/>
              <w:rPr>
                <w:color w:val="000000"/>
                <w:sz w:val="21"/>
              </w:rPr>
            </w:pPr>
            <w:r>
              <w:rPr>
                <w:color w:val="000000"/>
                <w:sz w:val="21"/>
              </w:rPr>
              <w:t xml:space="preserve">Выходное поголовье (гр.4) </w:t>
            </w:r>
          </w:p>
          <w:p w:rsidR="00192D64" w:rsidRDefault="009D28A9">
            <w:pPr>
              <w:shd w:val="clear" w:color="auto" w:fill="FFFFFF"/>
              <w:spacing w:line="230" w:lineRule="exact"/>
            </w:pPr>
            <w:r>
              <w:rPr>
                <w:color w:val="000000"/>
                <w:sz w:val="21"/>
              </w:rPr>
              <w:t>Непроизводительный отход поголовья (гр.З)</w:t>
            </w:r>
          </w:p>
          <w:p w:rsidR="00192D64" w:rsidRDefault="00192D64">
            <w:pPr>
              <w:shd w:val="clear" w:color="auto" w:fill="FFFFFF"/>
              <w:spacing w:line="230" w:lineRule="exact"/>
            </w:pPr>
          </w:p>
        </w:tc>
        <w:tc>
          <w:tcPr>
            <w:tcW w:w="154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1"/>
              </w:rPr>
              <w:t>100</w:t>
            </w:r>
          </w:p>
          <w:p w:rsidR="00192D64" w:rsidRDefault="00192D64">
            <w:pPr>
              <w:shd w:val="clear" w:color="auto" w:fill="FFFFFF"/>
              <w:jc w:val="center"/>
            </w:pPr>
          </w:p>
        </w:tc>
        <w:tc>
          <w:tcPr>
            <w:tcW w:w="127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1"/>
              </w:rPr>
              <w:t>120</w:t>
            </w:r>
          </w:p>
          <w:p w:rsidR="00192D64" w:rsidRDefault="00192D64">
            <w:pPr>
              <w:shd w:val="clear" w:color="auto" w:fill="FFFFFF"/>
              <w:jc w:val="center"/>
            </w:pPr>
          </w:p>
        </w:tc>
        <w:tc>
          <w:tcPr>
            <w:tcW w:w="151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1"/>
              </w:rPr>
              <w:t>1200</w:t>
            </w:r>
          </w:p>
          <w:p w:rsidR="00192D64" w:rsidRDefault="00192D64">
            <w:pPr>
              <w:shd w:val="clear" w:color="auto" w:fill="FFFFFF"/>
              <w:jc w:val="center"/>
            </w:pPr>
          </w:p>
        </w:tc>
      </w:tr>
    </w:tbl>
    <w:p w:rsidR="00192D64" w:rsidRDefault="00192D64">
      <w:pPr>
        <w:jc w:val="both"/>
        <w:rPr>
          <w:color w:val="000000"/>
          <w:sz w:val="25"/>
        </w:rPr>
      </w:pPr>
    </w:p>
    <w:p w:rsidR="00192D64" w:rsidRDefault="009D28A9">
      <w:pPr>
        <w:spacing w:line="360" w:lineRule="auto"/>
        <w:jc w:val="both"/>
      </w:pPr>
      <w:r>
        <w:rPr>
          <w:color w:val="000000"/>
          <w:sz w:val="25"/>
        </w:rPr>
        <w:t xml:space="preserve">Примечание: </w:t>
      </w:r>
      <w:r>
        <w:t>Расчетному движению поголовья оленей производственного стада по             пастбищным сезонам соответствует годовой оборот производственного стада оленей, рассчитанный в таблице 2.</w:t>
      </w:r>
    </w:p>
    <w:p w:rsidR="00192D64" w:rsidRDefault="00192D64">
      <w:pPr>
        <w:pStyle w:val="a3"/>
        <w:ind w:firstLine="708"/>
        <w:sectPr w:rsidR="00192D64">
          <w:pgSz w:w="11906" w:h="16838" w:code="9"/>
          <w:pgMar w:top="1418" w:right="851" w:bottom="1134" w:left="1701" w:header="720" w:footer="720" w:gutter="0"/>
          <w:cols w:space="708"/>
          <w:docGrid w:linePitch="360"/>
        </w:sectPr>
      </w:pPr>
    </w:p>
    <w:p w:rsidR="00192D64" w:rsidRDefault="009D28A9">
      <w:pPr>
        <w:spacing w:line="360" w:lineRule="auto"/>
        <w:jc w:val="right"/>
        <w:rPr>
          <w:b/>
        </w:rPr>
      </w:pPr>
      <w:r>
        <w:rPr>
          <w:b/>
        </w:rPr>
        <w:t>Таблица 2</w:t>
      </w:r>
    </w:p>
    <w:p w:rsidR="00192D64" w:rsidRDefault="009D28A9">
      <w:pPr>
        <w:pStyle w:val="3"/>
      </w:pPr>
      <w:r>
        <w:t>Расчетный (плановый) оборот производственного стада оленей промыслово-оленеводческого хозяйства ненецкого типа</w:t>
      </w:r>
    </w:p>
    <w:tbl>
      <w:tblPr>
        <w:tblW w:w="0" w:type="auto"/>
        <w:tblInd w:w="580" w:type="dxa"/>
        <w:tblLayout w:type="fixed"/>
        <w:tblCellMar>
          <w:left w:w="40" w:type="dxa"/>
          <w:right w:w="40" w:type="dxa"/>
        </w:tblCellMar>
        <w:tblLook w:val="0000" w:firstRow="0" w:lastRow="0" w:firstColumn="0" w:lastColumn="0" w:noHBand="0" w:noVBand="0"/>
      </w:tblPr>
      <w:tblGrid>
        <w:gridCol w:w="3319"/>
        <w:gridCol w:w="706"/>
        <w:gridCol w:w="713"/>
        <w:gridCol w:w="706"/>
        <w:gridCol w:w="857"/>
        <w:gridCol w:w="569"/>
        <w:gridCol w:w="857"/>
        <w:gridCol w:w="850"/>
        <w:gridCol w:w="713"/>
        <w:gridCol w:w="986"/>
        <w:gridCol w:w="713"/>
        <w:gridCol w:w="994"/>
        <w:gridCol w:w="994"/>
        <w:gridCol w:w="713"/>
        <w:gridCol w:w="706"/>
        <w:gridCol w:w="871"/>
      </w:tblGrid>
      <w:tr w:rsidR="00192D64">
        <w:trPr>
          <w:cantSplit/>
          <w:trHeight w:hRule="exact" w:val="706"/>
        </w:trPr>
        <w:tc>
          <w:tcPr>
            <w:tcW w:w="3319" w:type="dxa"/>
            <w:vMerge w:val="restart"/>
            <w:tcBorders>
              <w:top w:val="single" w:sz="6" w:space="0" w:color="auto"/>
              <w:left w:val="single" w:sz="6" w:space="0" w:color="auto"/>
              <w:bottom w:val="nil"/>
              <w:right w:val="single" w:sz="6" w:space="0" w:color="auto"/>
            </w:tcBorders>
            <w:vAlign w:val="center"/>
          </w:tcPr>
          <w:p w:rsidR="00192D64" w:rsidRDefault="009D28A9">
            <w:pPr>
              <w:shd w:val="clear" w:color="auto" w:fill="FFFFFF"/>
              <w:jc w:val="center"/>
              <w:rPr>
                <w:sz w:val="20"/>
              </w:rPr>
            </w:pPr>
            <w:r>
              <w:rPr>
                <w:color w:val="000000"/>
                <w:sz w:val="20"/>
              </w:rPr>
              <w:t>Половозрастные группы стада оленей</w:t>
            </w:r>
          </w:p>
          <w:p w:rsidR="00192D64" w:rsidRDefault="00192D64">
            <w:pPr>
              <w:shd w:val="clear" w:color="auto" w:fill="FFFFFF"/>
              <w:jc w:val="center"/>
              <w:rPr>
                <w:sz w:val="20"/>
              </w:rPr>
            </w:pPr>
          </w:p>
        </w:tc>
        <w:tc>
          <w:tcPr>
            <w:tcW w:w="706" w:type="dxa"/>
            <w:vMerge w:val="restart"/>
            <w:tcBorders>
              <w:top w:val="single" w:sz="6" w:space="0" w:color="auto"/>
              <w:left w:val="single" w:sz="6" w:space="0" w:color="auto"/>
              <w:bottom w:val="nil"/>
              <w:right w:val="single" w:sz="6" w:space="0" w:color="auto"/>
            </w:tcBorders>
            <w:textDirection w:val="btLr"/>
            <w:vAlign w:val="center"/>
          </w:tcPr>
          <w:p w:rsidR="00192D64" w:rsidRDefault="009D28A9">
            <w:pPr>
              <w:shd w:val="clear" w:color="auto" w:fill="FFFFFF"/>
              <w:spacing w:line="230" w:lineRule="exact"/>
              <w:jc w:val="center"/>
              <w:rPr>
                <w:color w:val="000000"/>
                <w:sz w:val="20"/>
              </w:rPr>
            </w:pPr>
            <w:r>
              <w:rPr>
                <w:color w:val="000000"/>
                <w:sz w:val="20"/>
              </w:rPr>
              <w:t>Живой вес</w:t>
            </w:r>
          </w:p>
          <w:p w:rsidR="00192D64" w:rsidRDefault="009D28A9">
            <w:pPr>
              <w:shd w:val="clear" w:color="auto" w:fill="FFFFFF"/>
              <w:spacing w:line="230" w:lineRule="exact"/>
              <w:jc w:val="center"/>
              <w:rPr>
                <w:sz w:val="20"/>
              </w:rPr>
            </w:pPr>
            <w:r>
              <w:rPr>
                <w:color w:val="000000"/>
                <w:sz w:val="20"/>
              </w:rPr>
              <w:t>одной головы, ц</w:t>
            </w:r>
          </w:p>
          <w:p w:rsidR="00192D64" w:rsidRDefault="00192D64">
            <w:pPr>
              <w:shd w:val="clear" w:color="auto" w:fill="FFFFFF"/>
              <w:spacing w:line="230" w:lineRule="exact"/>
              <w:jc w:val="center"/>
              <w:rPr>
                <w:sz w:val="20"/>
              </w:rPr>
            </w:pPr>
          </w:p>
        </w:tc>
        <w:tc>
          <w:tcPr>
            <w:tcW w:w="2276" w:type="dxa"/>
            <w:gridSpan w:val="3"/>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spacing w:line="223" w:lineRule="exact"/>
              <w:jc w:val="center"/>
              <w:rPr>
                <w:sz w:val="20"/>
              </w:rPr>
            </w:pPr>
            <w:r>
              <w:rPr>
                <w:color w:val="000000"/>
                <w:sz w:val="20"/>
              </w:rPr>
              <w:t>Поголовье оленей на начало года, (01.01.)</w:t>
            </w:r>
          </w:p>
          <w:p w:rsidR="00192D64" w:rsidRDefault="00192D64">
            <w:pPr>
              <w:shd w:val="clear" w:color="auto" w:fill="FFFFFF"/>
              <w:spacing w:line="223" w:lineRule="exact"/>
              <w:jc w:val="center"/>
              <w:rPr>
                <w:sz w:val="20"/>
              </w:rPr>
            </w:pPr>
          </w:p>
        </w:tc>
        <w:tc>
          <w:tcPr>
            <w:tcW w:w="2276" w:type="dxa"/>
            <w:gridSpan w:val="3"/>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Приход поголовья</w:t>
            </w:r>
          </w:p>
          <w:p w:rsidR="00192D64" w:rsidRDefault="00192D64">
            <w:pPr>
              <w:shd w:val="clear" w:color="auto" w:fill="FFFFFF"/>
              <w:jc w:val="center"/>
              <w:rPr>
                <w:sz w:val="20"/>
              </w:rPr>
            </w:pPr>
          </w:p>
        </w:tc>
        <w:tc>
          <w:tcPr>
            <w:tcW w:w="4400" w:type="dxa"/>
            <w:gridSpan w:val="5"/>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Расход поголовья</w:t>
            </w:r>
          </w:p>
          <w:p w:rsidR="00192D64" w:rsidRDefault="00192D64">
            <w:pPr>
              <w:shd w:val="clear" w:color="auto" w:fill="FFFFFF"/>
              <w:jc w:val="center"/>
              <w:rPr>
                <w:sz w:val="20"/>
              </w:rPr>
            </w:pPr>
          </w:p>
        </w:tc>
        <w:tc>
          <w:tcPr>
            <w:tcW w:w="2290" w:type="dxa"/>
            <w:gridSpan w:val="3"/>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spacing w:line="223" w:lineRule="exact"/>
              <w:jc w:val="center"/>
              <w:rPr>
                <w:sz w:val="20"/>
              </w:rPr>
            </w:pPr>
            <w:r>
              <w:rPr>
                <w:color w:val="000000"/>
                <w:sz w:val="20"/>
              </w:rPr>
              <w:t>Поголовье оленей на конец года - начало следующего (01.01.)</w:t>
            </w:r>
          </w:p>
          <w:p w:rsidR="00192D64" w:rsidRDefault="00192D64">
            <w:pPr>
              <w:shd w:val="clear" w:color="auto" w:fill="FFFFFF"/>
              <w:spacing w:line="223" w:lineRule="exact"/>
              <w:jc w:val="center"/>
              <w:rPr>
                <w:sz w:val="20"/>
              </w:rPr>
            </w:pPr>
          </w:p>
        </w:tc>
      </w:tr>
      <w:tr w:rsidR="00192D64">
        <w:trPr>
          <w:cantSplit/>
          <w:trHeight w:hRule="exact" w:val="461"/>
        </w:trPr>
        <w:tc>
          <w:tcPr>
            <w:tcW w:w="3319" w:type="dxa"/>
            <w:vMerge/>
            <w:tcBorders>
              <w:top w:val="nil"/>
              <w:left w:val="single" w:sz="6" w:space="0" w:color="auto"/>
              <w:bottom w:val="nil"/>
              <w:right w:val="single" w:sz="6" w:space="0" w:color="auto"/>
            </w:tcBorders>
          </w:tcPr>
          <w:p w:rsidR="00192D64" w:rsidRDefault="00192D64">
            <w:pPr>
              <w:rPr>
                <w:sz w:val="20"/>
              </w:rPr>
            </w:pPr>
          </w:p>
        </w:tc>
        <w:tc>
          <w:tcPr>
            <w:tcW w:w="706" w:type="dxa"/>
            <w:vMerge/>
            <w:tcBorders>
              <w:top w:val="nil"/>
              <w:left w:val="single" w:sz="6" w:space="0" w:color="auto"/>
              <w:bottom w:val="nil"/>
              <w:right w:val="single" w:sz="6" w:space="0" w:color="auto"/>
            </w:tcBorders>
            <w:textDirection w:val="btLr"/>
          </w:tcPr>
          <w:p w:rsidR="00192D64" w:rsidRDefault="00192D64">
            <w:pPr>
              <w:rPr>
                <w:sz w:val="20"/>
              </w:rPr>
            </w:pPr>
          </w:p>
        </w:tc>
        <w:tc>
          <w:tcPr>
            <w:tcW w:w="1419" w:type="dxa"/>
            <w:gridSpan w:val="2"/>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spacing w:line="227" w:lineRule="exact"/>
              <w:jc w:val="center"/>
              <w:rPr>
                <w:sz w:val="20"/>
              </w:rPr>
            </w:pPr>
            <w:r>
              <w:rPr>
                <w:color w:val="000000"/>
                <w:sz w:val="20"/>
              </w:rPr>
              <w:t>структура стада</w:t>
            </w:r>
          </w:p>
          <w:p w:rsidR="00192D64" w:rsidRDefault="00192D64">
            <w:pPr>
              <w:shd w:val="clear" w:color="auto" w:fill="FFFFFF"/>
              <w:spacing w:line="227" w:lineRule="exact"/>
              <w:jc w:val="center"/>
              <w:rPr>
                <w:sz w:val="20"/>
              </w:rPr>
            </w:pPr>
          </w:p>
        </w:tc>
        <w:tc>
          <w:tcPr>
            <w:tcW w:w="857" w:type="dxa"/>
            <w:vMerge w:val="restart"/>
            <w:tcBorders>
              <w:top w:val="single" w:sz="6" w:space="0" w:color="auto"/>
              <w:left w:val="single" w:sz="6" w:space="0" w:color="auto"/>
              <w:bottom w:val="nil"/>
              <w:right w:val="single" w:sz="6" w:space="0" w:color="auto"/>
            </w:tcBorders>
            <w:textDirection w:val="btLr"/>
          </w:tcPr>
          <w:p w:rsidR="00192D64" w:rsidRDefault="009D28A9">
            <w:pPr>
              <w:shd w:val="clear" w:color="auto" w:fill="FFFFFF"/>
              <w:spacing w:line="230" w:lineRule="exact"/>
              <w:rPr>
                <w:sz w:val="20"/>
              </w:rPr>
            </w:pPr>
            <w:r>
              <w:rPr>
                <w:color w:val="000000"/>
                <w:sz w:val="20"/>
              </w:rPr>
              <w:t>живой вес оленей, ц</w:t>
            </w:r>
          </w:p>
          <w:p w:rsidR="00192D64" w:rsidRDefault="00192D64">
            <w:pPr>
              <w:shd w:val="clear" w:color="auto" w:fill="FFFFFF"/>
              <w:spacing w:line="230" w:lineRule="exact"/>
              <w:rPr>
                <w:sz w:val="20"/>
              </w:rPr>
            </w:pPr>
          </w:p>
        </w:tc>
        <w:tc>
          <w:tcPr>
            <w:tcW w:w="569" w:type="dxa"/>
            <w:vMerge w:val="restart"/>
            <w:tcBorders>
              <w:top w:val="single" w:sz="6" w:space="0" w:color="auto"/>
              <w:left w:val="single" w:sz="6" w:space="0" w:color="auto"/>
              <w:bottom w:val="nil"/>
              <w:right w:val="single" w:sz="6" w:space="0" w:color="auto"/>
            </w:tcBorders>
            <w:textDirection w:val="btLr"/>
            <w:vAlign w:val="center"/>
          </w:tcPr>
          <w:p w:rsidR="00192D64" w:rsidRDefault="009D28A9">
            <w:pPr>
              <w:shd w:val="clear" w:color="auto" w:fill="FFFFFF"/>
              <w:jc w:val="center"/>
              <w:rPr>
                <w:sz w:val="20"/>
              </w:rPr>
            </w:pPr>
            <w:r>
              <w:rPr>
                <w:color w:val="000000"/>
                <w:sz w:val="20"/>
              </w:rPr>
              <w:t>приплод, гол.</w:t>
            </w:r>
          </w:p>
          <w:p w:rsidR="00192D64" w:rsidRDefault="00192D64">
            <w:pPr>
              <w:shd w:val="clear" w:color="auto" w:fill="FFFFFF"/>
              <w:jc w:val="center"/>
              <w:rPr>
                <w:sz w:val="20"/>
              </w:rPr>
            </w:pPr>
          </w:p>
        </w:tc>
        <w:tc>
          <w:tcPr>
            <w:tcW w:w="857" w:type="dxa"/>
            <w:vMerge w:val="restart"/>
            <w:tcBorders>
              <w:top w:val="single" w:sz="6" w:space="0" w:color="auto"/>
              <w:left w:val="single" w:sz="6" w:space="0" w:color="auto"/>
              <w:bottom w:val="nil"/>
              <w:right w:val="single" w:sz="6" w:space="0" w:color="auto"/>
            </w:tcBorders>
            <w:textDirection w:val="btLr"/>
            <w:vAlign w:val="center"/>
          </w:tcPr>
          <w:p w:rsidR="00192D64" w:rsidRDefault="009D28A9">
            <w:pPr>
              <w:shd w:val="clear" w:color="auto" w:fill="FFFFFF"/>
              <w:spacing w:line="227" w:lineRule="exact"/>
              <w:jc w:val="center"/>
              <w:rPr>
                <w:sz w:val="20"/>
              </w:rPr>
            </w:pPr>
            <w:r>
              <w:rPr>
                <w:color w:val="000000"/>
                <w:sz w:val="20"/>
              </w:rPr>
              <w:t>перевод из младших групп, гол.</w:t>
            </w:r>
          </w:p>
          <w:p w:rsidR="00192D64" w:rsidRDefault="00192D64">
            <w:pPr>
              <w:shd w:val="clear" w:color="auto" w:fill="FFFFFF"/>
              <w:spacing w:line="227" w:lineRule="exact"/>
              <w:jc w:val="center"/>
              <w:rPr>
                <w:sz w:val="20"/>
              </w:rPr>
            </w:pPr>
          </w:p>
        </w:tc>
        <w:tc>
          <w:tcPr>
            <w:tcW w:w="850" w:type="dxa"/>
            <w:vMerge w:val="restart"/>
            <w:tcBorders>
              <w:top w:val="single" w:sz="6" w:space="0" w:color="auto"/>
              <w:left w:val="single" w:sz="6" w:space="0" w:color="auto"/>
              <w:bottom w:val="nil"/>
              <w:right w:val="single" w:sz="6" w:space="0" w:color="auto"/>
            </w:tcBorders>
            <w:textDirection w:val="btLr"/>
            <w:vAlign w:val="center"/>
          </w:tcPr>
          <w:p w:rsidR="00192D64" w:rsidRDefault="009D28A9">
            <w:pPr>
              <w:shd w:val="clear" w:color="auto" w:fill="FFFFFF"/>
              <w:spacing w:line="230" w:lineRule="exact"/>
              <w:jc w:val="center"/>
              <w:rPr>
                <w:sz w:val="20"/>
              </w:rPr>
            </w:pPr>
            <w:r>
              <w:rPr>
                <w:color w:val="000000"/>
                <w:sz w:val="20"/>
              </w:rPr>
              <w:t>всего в приходе, гол.</w:t>
            </w:r>
          </w:p>
          <w:p w:rsidR="00192D64" w:rsidRDefault="00192D64">
            <w:pPr>
              <w:shd w:val="clear" w:color="auto" w:fill="FFFFFF"/>
              <w:spacing w:line="230" w:lineRule="exact"/>
              <w:jc w:val="center"/>
              <w:rPr>
                <w:sz w:val="20"/>
              </w:rPr>
            </w:pPr>
          </w:p>
        </w:tc>
        <w:tc>
          <w:tcPr>
            <w:tcW w:w="713" w:type="dxa"/>
            <w:vMerge w:val="restart"/>
            <w:tcBorders>
              <w:top w:val="single" w:sz="6" w:space="0" w:color="auto"/>
              <w:left w:val="single" w:sz="6" w:space="0" w:color="auto"/>
              <w:bottom w:val="nil"/>
              <w:right w:val="single" w:sz="6" w:space="0" w:color="auto"/>
            </w:tcBorders>
            <w:textDirection w:val="btLr"/>
            <w:vAlign w:val="center"/>
          </w:tcPr>
          <w:p w:rsidR="00192D64" w:rsidRDefault="009D28A9">
            <w:pPr>
              <w:shd w:val="clear" w:color="auto" w:fill="FFFFFF"/>
              <w:spacing w:line="227" w:lineRule="exact"/>
              <w:jc w:val="center"/>
              <w:rPr>
                <w:sz w:val="20"/>
              </w:rPr>
            </w:pPr>
            <w:r>
              <w:rPr>
                <w:color w:val="000000"/>
                <w:sz w:val="20"/>
              </w:rPr>
              <w:t>Пере вод в старшие группы, гол.</w:t>
            </w:r>
          </w:p>
          <w:p w:rsidR="00192D64" w:rsidRDefault="00192D64">
            <w:pPr>
              <w:shd w:val="clear" w:color="auto" w:fill="FFFFFF"/>
              <w:spacing w:line="227" w:lineRule="exact"/>
              <w:jc w:val="center"/>
              <w:rPr>
                <w:sz w:val="20"/>
              </w:rPr>
            </w:pPr>
          </w:p>
        </w:tc>
        <w:tc>
          <w:tcPr>
            <w:tcW w:w="986" w:type="dxa"/>
            <w:vMerge w:val="restart"/>
            <w:tcBorders>
              <w:top w:val="single" w:sz="6" w:space="0" w:color="auto"/>
              <w:left w:val="single" w:sz="6" w:space="0" w:color="auto"/>
              <w:bottom w:val="nil"/>
              <w:right w:val="single" w:sz="6" w:space="0" w:color="auto"/>
            </w:tcBorders>
            <w:textDirection w:val="btLr"/>
            <w:vAlign w:val="center"/>
          </w:tcPr>
          <w:p w:rsidR="00192D64" w:rsidRDefault="009D28A9">
            <w:pPr>
              <w:shd w:val="clear" w:color="auto" w:fill="FFFFFF"/>
              <w:spacing w:line="227" w:lineRule="exact"/>
              <w:jc w:val="center"/>
              <w:rPr>
                <w:sz w:val="20"/>
              </w:rPr>
            </w:pPr>
            <w:r>
              <w:rPr>
                <w:color w:val="000000"/>
                <w:sz w:val="20"/>
              </w:rPr>
              <w:t>Непроизводи-тельный отход, гол.</w:t>
            </w:r>
          </w:p>
          <w:p w:rsidR="00192D64" w:rsidRDefault="00192D64">
            <w:pPr>
              <w:shd w:val="clear" w:color="auto" w:fill="FFFFFF"/>
              <w:spacing w:line="227" w:lineRule="exact"/>
              <w:jc w:val="center"/>
              <w:rPr>
                <w:sz w:val="20"/>
              </w:rPr>
            </w:pPr>
          </w:p>
        </w:tc>
        <w:tc>
          <w:tcPr>
            <w:tcW w:w="1707" w:type="dxa"/>
            <w:gridSpan w:val="2"/>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Забой оленей</w:t>
            </w:r>
          </w:p>
          <w:p w:rsidR="00192D64" w:rsidRDefault="00192D64">
            <w:pPr>
              <w:shd w:val="clear" w:color="auto" w:fill="FFFFFF"/>
              <w:jc w:val="center"/>
              <w:rPr>
                <w:sz w:val="20"/>
              </w:rPr>
            </w:pPr>
          </w:p>
        </w:tc>
        <w:tc>
          <w:tcPr>
            <w:tcW w:w="994" w:type="dxa"/>
            <w:vMerge w:val="restart"/>
            <w:tcBorders>
              <w:top w:val="single" w:sz="6" w:space="0" w:color="auto"/>
              <w:left w:val="single" w:sz="6" w:space="0" w:color="auto"/>
              <w:bottom w:val="nil"/>
              <w:right w:val="single" w:sz="6" w:space="0" w:color="auto"/>
            </w:tcBorders>
            <w:vAlign w:val="center"/>
          </w:tcPr>
          <w:p w:rsidR="00192D64" w:rsidRDefault="009D28A9">
            <w:pPr>
              <w:shd w:val="clear" w:color="auto" w:fill="FFFFFF"/>
              <w:spacing w:line="227" w:lineRule="exact"/>
              <w:jc w:val="center"/>
              <w:rPr>
                <w:sz w:val="20"/>
              </w:rPr>
            </w:pPr>
            <w:r>
              <w:rPr>
                <w:color w:val="000000"/>
                <w:sz w:val="20"/>
              </w:rPr>
              <w:t>Всего в расходе, гол.</w:t>
            </w:r>
          </w:p>
          <w:p w:rsidR="00192D64" w:rsidRDefault="00192D64">
            <w:pPr>
              <w:shd w:val="clear" w:color="auto" w:fill="FFFFFF"/>
              <w:spacing w:line="227" w:lineRule="exact"/>
              <w:jc w:val="center"/>
              <w:rPr>
                <w:sz w:val="20"/>
              </w:rPr>
            </w:pPr>
          </w:p>
        </w:tc>
        <w:tc>
          <w:tcPr>
            <w:tcW w:w="1419" w:type="dxa"/>
            <w:gridSpan w:val="2"/>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spacing w:line="230" w:lineRule="exact"/>
              <w:jc w:val="center"/>
              <w:rPr>
                <w:sz w:val="20"/>
              </w:rPr>
            </w:pPr>
            <w:r>
              <w:rPr>
                <w:color w:val="000000"/>
                <w:sz w:val="20"/>
              </w:rPr>
              <w:t>Структура стада</w:t>
            </w:r>
          </w:p>
          <w:p w:rsidR="00192D64" w:rsidRDefault="00192D64">
            <w:pPr>
              <w:shd w:val="clear" w:color="auto" w:fill="FFFFFF"/>
              <w:spacing w:line="230" w:lineRule="exact"/>
              <w:jc w:val="center"/>
              <w:rPr>
                <w:sz w:val="20"/>
              </w:rPr>
            </w:pPr>
          </w:p>
        </w:tc>
        <w:tc>
          <w:tcPr>
            <w:tcW w:w="871" w:type="dxa"/>
            <w:vMerge w:val="restart"/>
            <w:tcBorders>
              <w:top w:val="single" w:sz="6" w:space="0" w:color="auto"/>
              <w:left w:val="single" w:sz="6" w:space="0" w:color="auto"/>
              <w:bottom w:val="nil"/>
              <w:right w:val="single" w:sz="6" w:space="0" w:color="auto"/>
            </w:tcBorders>
            <w:textDirection w:val="btLr"/>
            <w:vAlign w:val="center"/>
          </w:tcPr>
          <w:p w:rsidR="00192D64" w:rsidRDefault="009D28A9">
            <w:pPr>
              <w:shd w:val="clear" w:color="auto" w:fill="FFFFFF"/>
              <w:spacing w:line="227" w:lineRule="exact"/>
              <w:jc w:val="center"/>
              <w:rPr>
                <w:sz w:val="20"/>
              </w:rPr>
            </w:pPr>
            <w:r>
              <w:rPr>
                <w:color w:val="000000"/>
                <w:sz w:val="20"/>
              </w:rPr>
              <w:t>Живой вес оленей, ц</w:t>
            </w:r>
          </w:p>
          <w:p w:rsidR="00192D64" w:rsidRDefault="00192D64">
            <w:pPr>
              <w:shd w:val="clear" w:color="auto" w:fill="FFFFFF"/>
              <w:spacing w:line="227" w:lineRule="exact"/>
              <w:jc w:val="center"/>
              <w:rPr>
                <w:sz w:val="20"/>
              </w:rPr>
            </w:pPr>
          </w:p>
        </w:tc>
      </w:tr>
      <w:tr w:rsidR="00192D64">
        <w:trPr>
          <w:cantSplit/>
          <w:trHeight w:hRule="exact" w:val="1152"/>
        </w:trPr>
        <w:tc>
          <w:tcPr>
            <w:tcW w:w="3319" w:type="dxa"/>
            <w:vMerge/>
            <w:tcBorders>
              <w:top w:val="nil"/>
              <w:left w:val="single" w:sz="6" w:space="0" w:color="auto"/>
              <w:bottom w:val="single" w:sz="6" w:space="0" w:color="auto"/>
              <w:right w:val="single" w:sz="6" w:space="0" w:color="auto"/>
            </w:tcBorders>
          </w:tcPr>
          <w:p w:rsidR="00192D64" w:rsidRDefault="00192D64">
            <w:pPr>
              <w:rPr>
                <w:sz w:val="20"/>
              </w:rPr>
            </w:pPr>
          </w:p>
        </w:tc>
        <w:tc>
          <w:tcPr>
            <w:tcW w:w="706" w:type="dxa"/>
            <w:vMerge/>
            <w:tcBorders>
              <w:top w:val="nil"/>
              <w:left w:val="single" w:sz="6" w:space="0" w:color="auto"/>
              <w:bottom w:val="single" w:sz="6" w:space="0" w:color="auto"/>
              <w:right w:val="single" w:sz="6" w:space="0" w:color="auto"/>
            </w:tcBorders>
            <w:textDirection w:val="btLr"/>
          </w:tcPr>
          <w:p w:rsidR="00192D64" w:rsidRDefault="00192D64">
            <w:pPr>
              <w:rPr>
                <w:sz w:val="20"/>
              </w:rPr>
            </w:pPr>
          </w:p>
        </w:tc>
        <w:tc>
          <w:tcPr>
            <w:tcW w:w="713"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гол.</w:t>
            </w:r>
          </w:p>
          <w:p w:rsidR="00192D64" w:rsidRDefault="00192D64">
            <w:pPr>
              <w:shd w:val="clear" w:color="auto" w:fill="FFFFFF"/>
              <w:jc w:val="center"/>
              <w:rPr>
                <w:sz w:val="20"/>
              </w:rPr>
            </w:pPr>
          </w:p>
        </w:tc>
        <w:tc>
          <w:tcPr>
            <w:tcW w:w="70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w:t>
            </w:r>
          </w:p>
          <w:p w:rsidR="00192D64" w:rsidRDefault="00192D64">
            <w:pPr>
              <w:shd w:val="clear" w:color="auto" w:fill="FFFFFF"/>
              <w:jc w:val="center"/>
              <w:rPr>
                <w:sz w:val="20"/>
              </w:rPr>
            </w:pPr>
          </w:p>
        </w:tc>
        <w:tc>
          <w:tcPr>
            <w:tcW w:w="857" w:type="dxa"/>
            <w:vMerge/>
            <w:tcBorders>
              <w:top w:val="nil"/>
              <w:left w:val="single" w:sz="6" w:space="0" w:color="auto"/>
              <w:bottom w:val="single" w:sz="6" w:space="0" w:color="auto"/>
              <w:right w:val="single" w:sz="6" w:space="0" w:color="auto"/>
            </w:tcBorders>
            <w:textDirection w:val="btLr"/>
          </w:tcPr>
          <w:p w:rsidR="00192D64" w:rsidRDefault="00192D64">
            <w:pPr>
              <w:rPr>
                <w:sz w:val="20"/>
              </w:rPr>
            </w:pPr>
          </w:p>
        </w:tc>
        <w:tc>
          <w:tcPr>
            <w:tcW w:w="569" w:type="dxa"/>
            <w:vMerge/>
            <w:tcBorders>
              <w:top w:val="nil"/>
              <w:left w:val="single" w:sz="6" w:space="0" w:color="auto"/>
              <w:bottom w:val="single" w:sz="6" w:space="0" w:color="auto"/>
              <w:right w:val="single" w:sz="6" w:space="0" w:color="auto"/>
            </w:tcBorders>
            <w:textDirection w:val="btLr"/>
          </w:tcPr>
          <w:p w:rsidR="00192D64" w:rsidRDefault="00192D64">
            <w:pPr>
              <w:rPr>
                <w:sz w:val="20"/>
              </w:rPr>
            </w:pPr>
          </w:p>
        </w:tc>
        <w:tc>
          <w:tcPr>
            <w:tcW w:w="857" w:type="dxa"/>
            <w:vMerge/>
            <w:tcBorders>
              <w:top w:val="nil"/>
              <w:left w:val="single" w:sz="6" w:space="0" w:color="auto"/>
              <w:bottom w:val="single" w:sz="6" w:space="0" w:color="auto"/>
              <w:right w:val="single" w:sz="6" w:space="0" w:color="auto"/>
            </w:tcBorders>
            <w:textDirection w:val="btLr"/>
          </w:tcPr>
          <w:p w:rsidR="00192D64" w:rsidRDefault="00192D64">
            <w:pPr>
              <w:rPr>
                <w:sz w:val="20"/>
              </w:rPr>
            </w:pPr>
          </w:p>
        </w:tc>
        <w:tc>
          <w:tcPr>
            <w:tcW w:w="850" w:type="dxa"/>
            <w:vMerge/>
            <w:tcBorders>
              <w:top w:val="nil"/>
              <w:left w:val="single" w:sz="6" w:space="0" w:color="auto"/>
              <w:bottom w:val="single" w:sz="6" w:space="0" w:color="auto"/>
              <w:right w:val="single" w:sz="6" w:space="0" w:color="auto"/>
            </w:tcBorders>
            <w:textDirection w:val="btLr"/>
          </w:tcPr>
          <w:p w:rsidR="00192D64" w:rsidRDefault="00192D64">
            <w:pPr>
              <w:rPr>
                <w:sz w:val="20"/>
              </w:rPr>
            </w:pPr>
          </w:p>
        </w:tc>
        <w:tc>
          <w:tcPr>
            <w:tcW w:w="713" w:type="dxa"/>
            <w:vMerge/>
            <w:tcBorders>
              <w:top w:val="nil"/>
              <w:left w:val="single" w:sz="6" w:space="0" w:color="auto"/>
              <w:bottom w:val="single" w:sz="6" w:space="0" w:color="auto"/>
              <w:right w:val="single" w:sz="6" w:space="0" w:color="auto"/>
            </w:tcBorders>
          </w:tcPr>
          <w:p w:rsidR="00192D64" w:rsidRDefault="00192D64">
            <w:pPr>
              <w:rPr>
                <w:sz w:val="20"/>
              </w:rPr>
            </w:pPr>
          </w:p>
        </w:tc>
        <w:tc>
          <w:tcPr>
            <w:tcW w:w="986" w:type="dxa"/>
            <w:vMerge/>
            <w:tcBorders>
              <w:top w:val="nil"/>
              <w:left w:val="single" w:sz="6" w:space="0" w:color="auto"/>
              <w:bottom w:val="single" w:sz="6" w:space="0" w:color="auto"/>
              <w:right w:val="single" w:sz="6" w:space="0" w:color="auto"/>
            </w:tcBorders>
          </w:tcPr>
          <w:p w:rsidR="00192D64" w:rsidRDefault="00192D64">
            <w:pPr>
              <w:rPr>
                <w:sz w:val="20"/>
              </w:rPr>
            </w:pPr>
          </w:p>
        </w:tc>
        <w:tc>
          <w:tcPr>
            <w:tcW w:w="713"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гол.</w:t>
            </w:r>
          </w:p>
          <w:p w:rsidR="00192D64" w:rsidRDefault="00192D64">
            <w:pPr>
              <w:shd w:val="clear" w:color="auto" w:fill="FFFFFF"/>
              <w:jc w:val="center"/>
              <w:rPr>
                <w:sz w:val="20"/>
              </w:rPr>
            </w:pPr>
          </w:p>
        </w:tc>
        <w:tc>
          <w:tcPr>
            <w:tcW w:w="994" w:type="dxa"/>
            <w:tcBorders>
              <w:top w:val="single" w:sz="6" w:space="0" w:color="auto"/>
              <w:left w:val="single" w:sz="6" w:space="0" w:color="auto"/>
              <w:bottom w:val="single" w:sz="6" w:space="0" w:color="auto"/>
              <w:right w:val="single" w:sz="6" w:space="0" w:color="auto"/>
            </w:tcBorders>
            <w:textDirection w:val="btLr"/>
            <w:vAlign w:val="center"/>
          </w:tcPr>
          <w:p w:rsidR="00192D64" w:rsidRDefault="009D28A9">
            <w:pPr>
              <w:pStyle w:val="a4"/>
              <w:spacing w:line="227" w:lineRule="exact"/>
              <w:jc w:val="center"/>
              <w:rPr>
                <w:sz w:val="20"/>
              </w:rPr>
            </w:pPr>
            <w:r>
              <w:rPr>
                <w:sz w:val="20"/>
              </w:rPr>
              <w:t>живой вес забойного контингента, ц</w:t>
            </w:r>
          </w:p>
          <w:p w:rsidR="00192D64" w:rsidRDefault="00192D64">
            <w:pPr>
              <w:shd w:val="clear" w:color="auto" w:fill="FFFFFF"/>
              <w:spacing w:line="227" w:lineRule="exact"/>
              <w:jc w:val="center"/>
              <w:rPr>
                <w:sz w:val="20"/>
              </w:rPr>
            </w:pPr>
          </w:p>
        </w:tc>
        <w:tc>
          <w:tcPr>
            <w:tcW w:w="994" w:type="dxa"/>
            <w:vMerge/>
            <w:tcBorders>
              <w:top w:val="nil"/>
              <w:left w:val="single" w:sz="6" w:space="0" w:color="auto"/>
              <w:bottom w:val="single" w:sz="6" w:space="0" w:color="auto"/>
              <w:right w:val="single" w:sz="6" w:space="0" w:color="auto"/>
            </w:tcBorders>
          </w:tcPr>
          <w:p w:rsidR="00192D64" w:rsidRDefault="00192D64">
            <w:pPr>
              <w:rPr>
                <w:sz w:val="20"/>
              </w:rPr>
            </w:pPr>
          </w:p>
        </w:tc>
        <w:tc>
          <w:tcPr>
            <w:tcW w:w="713"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гол.</w:t>
            </w:r>
          </w:p>
          <w:p w:rsidR="00192D64" w:rsidRDefault="00192D64">
            <w:pPr>
              <w:shd w:val="clear" w:color="auto" w:fill="FFFFFF"/>
              <w:jc w:val="center"/>
              <w:rPr>
                <w:sz w:val="20"/>
              </w:rPr>
            </w:pPr>
          </w:p>
        </w:tc>
        <w:tc>
          <w:tcPr>
            <w:tcW w:w="70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w:t>
            </w:r>
          </w:p>
          <w:p w:rsidR="00192D64" w:rsidRDefault="00192D64">
            <w:pPr>
              <w:shd w:val="clear" w:color="auto" w:fill="FFFFFF"/>
              <w:jc w:val="center"/>
              <w:rPr>
                <w:sz w:val="20"/>
              </w:rPr>
            </w:pPr>
          </w:p>
        </w:tc>
        <w:tc>
          <w:tcPr>
            <w:tcW w:w="871" w:type="dxa"/>
            <w:vMerge/>
            <w:tcBorders>
              <w:top w:val="nil"/>
              <w:left w:val="single" w:sz="6" w:space="0" w:color="auto"/>
              <w:bottom w:val="single" w:sz="6" w:space="0" w:color="auto"/>
              <w:right w:val="single" w:sz="6" w:space="0" w:color="auto"/>
            </w:tcBorders>
            <w:textDirection w:val="btLr"/>
          </w:tcPr>
          <w:p w:rsidR="00192D64" w:rsidRDefault="00192D64">
            <w:pPr>
              <w:rPr>
                <w:sz w:val="20"/>
              </w:rPr>
            </w:pPr>
          </w:p>
        </w:tc>
      </w:tr>
      <w:tr w:rsidR="00192D64">
        <w:trPr>
          <w:trHeight w:hRule="exact" w:val="238"/>
        </w:trPr>
        <w:tc>
          <w:tcPr>
            <w:tcW w:w="3319"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0"/>
              </w:rPr>
            </w:pPr>
            <w:r>
              <w:rPr>
                <w:b/>
                <w:color w:val="000000"/>
                <w:sz w:val="20"/>
              </w:rPr>
              <w:t>1</w:t>
            </w:r>
          </w:p>
          <w:p w:rsidR="00192D64" w:rsidRDefault="00192D64">
            <w:pPr>
              <w:shd w:val="clear" w:color="auto" w:fill="FFFFFF"/>
              <w:jc w:val="center"/>
              <w:rPr>
                <w:b/>
                <w:sz w:val="20"/>
              </w:rPr>
            </w:pPr>
          </w:p>
        </w:tc>
        <w:tc>
          <w:tcPr>
            <w:tcW w:w="706"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0"/>
              </w:rPr>
            </w:pPr>
            <w:r>
              <w:rPr>
                <w:b/>
                <w:color w:val="000000"/>
                <w:sz w:val="20"/>
              </w:rPr>
              <w:t>2</w:t>
            </w:r>
          </w:p>
          <w:p w:rsidR="00192D64" w:rsidRDefault="00192D64">
            <w:pPr>
              <w:shd w:val="clear" w:color="auto" w:fill="FFFFFF"/>
              <w:jc w:val="center"/>
              <w:rPr>
                <w:b/>
                <w:sz w:val="20"/>
              </w:rPr>
            </w:pPr>
          </w:p>
        </w:tc>
        <w:tc>
          <w:tcPr>
            <w:tcW w:w="713"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0"/>
              </w:rPr>
            </w:pPr>
            <w:r>
              <w:rPr>
                <w:b/>
                <w:color w:val="000000"/>
                <w:sz w:val="20"/>
              </w:rPr>
              <w:t>3</w:t>
            </w:r>
          </w:p>
          <w:p w:rsidR="00192D64" w:rsidRDefault="00192D64">
            <w:pPr>
              <w:shd w:val="clear" w:color="auto" w:fill="FFFFFF"/>
              <w:jc w:val="center"/>
              <w:rPr>
                <w:b/>
                <w:sz w:val="20"/>
              </w:rPr>
            </w:pPr>
          </w:p>
        </w:tc>
        <w:tc>
          <w:tcPr>
            <w:tcW w:w="706"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0"/>
              </w:rPr>
            </w:pPr>
            <w:r>
              <w:rPr>
                <w:b/>
                <w:color w:val="000000"/>
                <w:sz w:val="20"/>
              </w:rPr>
              <w:t>4</w:t>
            </w:r>
          </w:p>
          <w:p w:rsidR="00192D64" w:rsidRDefault="00192D64">
            <w:pPr>
              <w:shd w:val="clear" w:color="auto" w:fill="FFFFFF"/>
              <w:jc w:val="center"/>
              <w:rPr>
                <w:b/>
                <w:sz w:val="20"/>
              </w:rPr>
            </w:pPr>
          </w:p>
        </w:tc>
        <w:tc>
          <w:tcPr>
            <w:tcW w:w="857"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0"/>
              </w:rPr>
            </w:pPr>
            <w:r>
              <w:rPr>
                <w:b/>
                <w:color w:val="000000"/>
                <w:sz w:val="20"/>
              </w:rPr>
              <w:t>5</w:t>
            </w:r>
          </w:p>
          <w:p w:rsidR="00192D64" w:rsidRDefault="00192D64">
            <w:pPr>
              <w:shd w:val="clear" w:color="auto" w:fill="FFFFFF"/>
              <w:jc w:val="center"/>
              <w:rPr>
                <w:b/>
                <w:sz w:val="20"/>
              </w:rPr>
            </w:pPr>
          </w:p>
        </w:tc>
        <w:tc>
          <w:tcPr>
            <w:tcW w:w="569"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0"/>
              </w:rPr>
            </w:pPr>
            <w:r>
              <w:rPr>
                <w:b/>
                <w:color w:val="000000"/>
                <w:sz w:val="20"/>
              </w:rPr>
              <w:t>6</w:t>
            </w:r>
          </w:p>
          <w:p w:rsidR="00192D64" w:rsidRDefault="00192D64">
            <w:pPr>
              <w:shd w:val="clear" w:color="auto" w:fill="FFFFFF"/>
              <w:jc w:val="center"/>
              <w:rPr>
                <w:b/>
                <w:sz w:val="20"/>
              </w:rPr>
            </w:pPr>
          </w:p>
        </w:tc>
        <w:tc>
          <w:tcPr>
            <w:tcW w:w="857"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0"/>
              </w:rPr>
            </w:pPr>
            <w:r>
              <w:rPr>
                <w:b/>
                <w:color w:val="000000"/>
                <w:sz w:val="20"/>
              </w:rPr>
              <w:t>7</w:t>
            </w:r>
          </w:p>
          <w:p w:rsidR="00192D64" w:rsidRDefault="00192D64">
            <w:pPr>
              <w:shd w:val="clear" w:color="auto" w:fill="FFFFFF"/>
              <w:jc w:val="center"/>
              <w:rPr>
                <w:b/>
                <w:sz w:val="20"/>
              </w:rPr>
            </w:pPr>
          </w:p>
        </w:tc>
        <w:tc>
          <w:tcPr>
            <w:tcW w:w="85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0"/>
              </w:rPr>
            </w:pPr>
            <w:r>
              <w:rPr>
                <w:b/>
                <w:color w:val="000000"/>
                <w:sz w:val="20"/>
              </w:rPr>
              <w:t>8</w:t>
            </w:r>
          </w:p>
          <w:p w:rsidR="00192D64" w:rsidRDefault="00192D64">
            <w:pPr>
              <w:shd w:val="clear" w:color="auto" w:fill="FFFFFF"/>
              <w:jc w:val="center"/>
              <w:rPr>
                <w:b/>
                <w:sz w:val="20"/>
              </w:rPr>
            </w:pPr>
          </w:p>
        </w:tc>
        <w:tc>
          <w:tcPr>
            <w:tcW w:w="713"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0"/>
              </w:rPr>
            </w:pPr>
            <w:r>
              <w:rPr>
                <w:b/>
                <w:color w:val="000000"/>
                <w:sz w:val="20"/>
              </w:rPr>
              <w:t>9</w:t>
            </w:r>
          </w:p>
          <w:p w:rsidR="00192D64" w:rsidRDefault="00192D64">
            <w:pPr>
              <w:shd w:val="clear" w:color="auto" w:fill="FFFFFF"/>
              <w:jc w:val="center"/>
              <w:rPr>
                <w:b/>
                <w:sz w:val="20"/>
              </w:rPr>
            </w:pPr>
          </w:p>
        </w:tc>
        <w:tc>
          <w:tcPr>
            <w:tcW w:w="986"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0"/>
              </w:rPr>
            </w:pPr>
            <w:r>
              <w:rPr>
                <w:b/>
                <w:color w:val="000000"/>
                <w:sz w:val="20"/>
              </w:rPr>
              <w:t>10</w:t>
            </w:r>
          </w:p>
          <w:p w:rsidR="00192D64" w:rsidRDefault="00192D64">
            <w:pPr>
              <w:shd w:val="clear" w:color="auto" w:fill="FFFFFF"/>
              <w:jc w:val="center"/>
              <w:rPr>
                <w:b/>
                <w:sz w:val="20"/>
              </w:rPr>
            </w:pPr>
          </w:p>
        </w:tc>
        <w:tc>
          <w:tcPr>
            <w:tcW w:w="713"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0"/>
              </w:rPr>
            </w:pPr>
            <w:r>
              <w:rPr>
                <w:b/>
                <w:color w:val="000000"/>
                <w:sz w:val="20"/>
              </w:rPr>
              <w:t>11</w:t>
            </w:r>
          </w:p>
          <w:p w:rsidR="00192D64" w:rsidRDefault="00192D64">
            <w:pPr>
              <w:shd w:val="clear" w:color="auto" w:fill="FFFFFF"/>
              <w:jc w:val="center"/>
              <w:rPr>
                <w:b/>
                <w:sz w:val="20"/>
              </w:rPr>
            </w:pPr>
          </w:p>
        </w:tc>
        <w:tc>
          <w:tcPr>
            <w:tcW w:w="99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0"/>
              </w:rPr>
            </w:pPr>
            <w:r>
              <w:rPr>
                <w:b/>
                <w:color w:val="000000"/>
                <w:sz w:val="20"/>
              </w:rPr>
              <w:t>12</w:t>
            </w:r>
          </w:p>
          <w:p w:rsidR="00192D64" w:rsidRDefault="00192D64">
            <w:pPr>
              <w:shd w:val="clear" w:color="auto" w:fill="FFFFFF"/>
              <w:jc w:val="center"/>
              <w:rPr>
                <w:b/>
                <w:sz w:val="20"/>
              </w:rPr>
            </w:pPr>
          </w:p>
        </w:tc>
        <w:tc>
          <w:tcPr>
            <w:tcW w:w="99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0"/>
              </w:rPr>
            </w:pPr>
            <w:r>
              <w:rPr>
                <w:b/>
                <w:color w:val="000000"/>
                <w:sz w:val="20"/>
              </w:rPr>
              <w:t>13</w:t>
            </w:r>
          </w:p>
          <w:p w:rsidR="00192D64" w:rsidRDefault="00192D64">
            <w:pPr>
              <w:shd w:val="clear" w:color="auto" w:fill="FFFFFF"/>
              <w:jc w:val="center"/>
              <w:rPr>
                <w:b/>
                <w:sz w:val="20"/>
              </w:rPr>
            </w:pPr>
          </w:p>
        </w:tc>
        <w:tc>
          <w:tcPr>
            <w:tcW w:w="713"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0"/>
              </w:rPr>
            </w:pPr>
            <w:r>
              <w:rPr>
                <w:b/>
                <w:color w:val="000000"/>
                <w:sz w:val="20"/>
              </w:rPr>
              <w:t>14</w:t>
            </w:r>
          </w:p>
          <w:p w:rsidR="00192D64" w:rsidRDefault="00192D64">
            <w:pPr>
              <w:shd w:val="clear" w:color="auto" w:fill="FFFFFF"/>
              <w:jc w:val="center"/>
              <w:rPr>
                <w:b/>
                <w:sz w:val="20"/>
              </w:rPr>
            </w:pPr>
          </w:p>
        </w:tc>
        <w:tc>
          <w:tcPr>
            <w:tcW w:w="706"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0"/>
              </w:rPr>
            </w:pPr>
            <w:r>
              <w:rPr>
                <w:b/>
                <w:color w:val="000000"/>
                <w:sz w:val="20"/>
              </w:rPr>
              <w:t>15</w:t>
            </w:r>
          </w:p>
          <w:p w:rsidR="00192D64" w:rsidRDefault="00192D64">
            <w:pPr>
              <w:shd w:val="clear" w:color="auto" w:fill="FFFFFF"/>
              <w:jc w:val="center"/>
              <w:rPr>
                <w:b/>
                <w:sz w:val="20"/>
              </w:rPr>
            </w:pPr>
          </w:p>
        </w:tc>
        <w:tc>
          <w:tcPr>
            <w:tcW w:w="871"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0"/>
              </w:rPr>
            </w:pPr>
            <w:r>
              <w:rPr>
                <w:b/>
                <w:color w:val="000000"/>
                <w:sz w:val="20"/>
              </w:rPr>
              <w:t>16</w:t>
            </w:r>
          </w:p>
          <w:p w:rsidR="00192D64" w:rsidRDefault="00192D64">
            <w:pPr>
              <w:shd w:val="clear" w:color="auto" w:fill="FFFFFF"/>
              <w:jc w:val="center"/>
              <w:rPr>
                <w:b/>
                <w:sz w:val="20"/>
              </w:rPr>
            </w:pPr>
          </w:p>
        </w:tc>
      </w:tr>
      <w:tr w:rsidR="00192D64">
        <w:trPr>
          <w:trHeight w:hRule="exact" w:val="238"/>
        </w:trPr>
        <w:tc>
          <w:tcPr>
            <w:tcW w:w="3319"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0"/>
              </w:rPr>
            </w:pPr>
            <w:r>
              <w:rPr>
                <w:color w:val="000000"/>
                <w:sz w:val="20"/>
              </w:rPr>
              <w:t>Важенки (самки от 3 -х лет)</w:t>
            </w:r>
          </w:p>
          <w:p w:rsidR="00192D64" w:rsidRDefault="00192D64">
            <w:pPr>
              <w:shd w:val="clear" w:color="auto" w:fill="FFFFFF"/>
              <w:rPr>
                <w:sz w:val="20"/>
              </w:rPr>
            </w:pPr>
          </w:p>
        </w:tc>
        <w:tc>
          <w:tcPr>
            <w:tcW w:w="706"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0,9</w:t>
            </w:r>
          </w:p>
          <w:p w:rsidR="00192D64" w:rsidRDefault="00192D64">
            <w:pPr>
              <w:shd w:val="clear" w:color="auto" w:fill="FFFFFF"/>
              <w:jc w:val="center"/>
              <w:rPr>
                <w:sz w:val="20"/>
              </w:rPr>
            </w:pPr>
          </w:p>
        </w:tc>
        <w:tc>
          <w:tcPr>
            <w:tcW w:w="713"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480</w:t>
            </w:r>
          </w:p>
          <w:p w:rsidR="00192D64" w:rsidRDefault="00192D64">
            <w:pPr>
              <w:shd w:val="clear" w:color="auto" w:fill="FFFFFF"/>
              <w:jc w:val="center"/>
              <w:rPr>
                <w:sz w:val="20"/>
              </w:rPr>
            </w:pPr>
          </w:p>
        </w:tc>
        <w:tc>
          <w:tcPr>
            <w:tcW w:w="706"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40</w:t>
            </w:r>
          </w:p>
          <w:p w:rsidR="00192D64" w:rsidRDefault="00192D64">
            <w:pPr>
              <w:shd w:val="clear" w:color="auto" w:fill="FFFFFF"/>
              <w:jc w:val="center"/>
              <w:rPr>
                <w:sz w:val="20"/>
              </w:rPr>
            </w:pPr>
          </w:p>
        </w:tc>
        <w:tc>
          <w:tcPr>
            <w:tcW w:w="857"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432</w:t>
            </w:r>
          </w:p>
          <w:p w:rsidR="00192D64" w:rsidRDefault="00192D64">
            <w:pPr>
              <w:shd w:val="clear" w:color="auto" w:fill="FFFFFF"/>
              <w:jc w:val="center"/>
              <w:rPr>
                <w:sz w:val="20"/>
              </w:rPr>
            </w:pPr>
          </w:p>
        </w:tc>
        <w:tc>
          <w:tcPr>
            <w:tcW w:w="569"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w:t>
            </w:r>
          </w:p>
          <w:p w:rsidR="00192D64" w:rsidRDefault="00192D64">
            <w:pPr>
              <w:shd w:val="clear" w:color="auto" w:fill="FFFFFF"/>
              <w:jc w:val="center"/>
              <w:rPr>
                <w:sz w:val="20"/>
              </w:rPr>
            </w:pPr>
          </w:p>
        </w:tc>
        <w:tc>
          <w:tcPr>
            <w:tcW w:w="857"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108</w:t>
            </w:r>
          </w:p>
          <w:p w:rsidR="00192D64" w:rsidRDefault="00192D64">
            <w:pPr>
              <w:shd w:val="clear" w:color="auto" w:fill="FFFFFF"/>
              <w:jc w:val="center"/>
              <w:rPr>
                <w:sz w:val="20"/>
              </w:rPr>
            </w:pPr>
          </w:p>
        </w:tc>
        <w:tc>
          <w:tcPr>
            <w:tcW w:w="85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588</w:t>
            </w:r>
          </w:p>
          <w:p w:rsidR="00192D64" w:rsidRDefault="00192D64">
            <w:pPr>
              <w:shd w:val="clear" w:color="auto" w:fill="FFFFFF"/>
              <w:jc w:val="center"/>
              <w:rPr>
                <w:sz w:val="20"/>
              </w:rPr>
            </w:pPr>
          </w:p>
        </w:tc>
        <w:tc>
          <w:tcPr>
            <w:tcW w:w="713"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w:t>
            </w:r>
          </w:p>
          <w:p w:rsidR="00192D64" w:rsidRDefault="00192D64">
            <w:pPr>
              <w:shd w:val="clear" w:color="auto" w:fill="FFFFFF"/>
              <w:jc w:val="center"/>
              <w:rPr>
                <w:sz w:val="20"/>
              </w:rPr>
            </w:pPr>
          </w:p>
        </w:tc>
        <w:tc>
          <w:tcPr>
            <w:tcW w:w="986"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48</w:t>
            </w:r>
          </w:p>
          <w:p w:rsidR="00192D64" w:rsidRDefault="00192D64">
            <w:pPr>
              <w:shd w:val="clear" w:color="auto" w:fill="FFFFFF"/>
              <w:jc w:val="center"/>
              <w:rPr>
                <w:sz w:val="20"/>
              </w:rPr>
            </w:pPr>
          </w:p>
        </w:tc>
        <w:tc>
          <w:tcPr>
            <w:tcW w:w="713"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60</w:t>
            </w:r>
          </w:p>
          <w:p w:rsidR="00192D64" w:rsidRDefault="00192D64">
            <w:pPr>
              <w:shd w:val="clear" w:color="auto" w:fill="FFFFFF"/>
              <w:jc w:val="center"/>
              <w:rPr>
                <w:sz w:val="20"/>
              </w:rPr>
            </w:pPr>
          </w:p>
        </w:tc>
        <w:tc>
          <w:tcPr>
            <w:tcW w:w="99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54</w:t>
            </w:r>
          </w:p>
          <w:p w:rsidR="00192D64" w:rsidRDefault="00192D64">
            <w:pPr>
              <w:shd w:val="clear" w:color="auto" w:fill="FFFFFF"/>
              <w:jc w:val="center"/>
              <w:rPr>
                <w:sz w:val="20"/>
              </w:rPr>
            </w:pPr>
          </w:p>
        </w:tc>
        <w:tc>
          <w:tcPr>
            <w:tcW w:w="99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108</w:t>
            </w:r>
          </w:p>
          <w:p w:rsidR="00192D64" w:rsidRDefault="00192D64">
            <w:pPr>
              <w:shd w:val="clear" w:color="auto" w:fill="FFFFFF"/>
              <w:jc w:val="center"/>
              <w:rPr>
                <w:sz w:val="20"/>
              </w:rPr>
            </w:pPr>
          </w:p>
        </w:tc>
        <w:tc>
          <w:tcPr>
            <w:tcW w:w="713"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480</w:t>
            </w:r>
          </w:p>
          <w:p w:rsidR="00192D64" w:rsidRDefault="00192D64">
            <w:pPr>
              <w:shd w:val="clear" w:color="auto" w:fill="FFFFFF"/>
              <w:jc w:val="center"/>
              <w:rPr>
                <w:sz w:val="20"/>
              </w:rPr>
            </w:pPr>
          </w:p>
        </w:tc>
        <w:tc>
          <w:tcPr>
            <w:tcW w:w="706"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40</w:t>
            </w:r>
          </w:p>
          <w:p w:rsidR="00192D64" w:rsidRDefault="00192D64">
            <w:pPr>
              <w:shd w:val="clear" w:color="auto" w:fill="FFFFFF"/>
              <w:jc w:val="center"/>
              <w:rPr>
                <w:sz w:val="20"/>
              </w:rPr>
            </w:pPr>
          </w:p>
        </w:tc>
        <w:tc>
          <w:tcPr>
            <w:tcW w:w="871"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432</w:t>
            </w:r>
          </w:p>
          <w:p w:rsidR="00192D64" w:rsidRDefault="00192D64">
            <w:pPr>
              <w:shd w:val="clear" w:color="auto" w:fill="FFFFFF"/>
              <w:jc w:val="center"/>
              <w:rPr>
                <w:sz w:val="20"/>
              </w:rPr>
            </w:pPr>
          </w:p>
        </w:tc>
      </w:tr>
      <w:tr w:rsidR="00192D64">
        <w:trPr>
          <w:trHeight w:hRule="exact" w:val="238"/>
        </w:trPr>
        <w:tc>
          <w:tcPr>
            <w:tcW w:w="3319"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0"/>
              </w:rPr>
            </w:pPr>
            <w:r>
              <w:rPr>
                <w:color w:val="000000"/>
                <w:sz w:val="20"/>
              </w:rPr>
              <w:t>Нетели (самки от 1 ,4 года до 3 лет)</w:t>
            </w:r>
          </w:p>
          <w:p w:rsidR="00192D64" w:rsidRDefault="00192D64">
            <w:pPr>
              <w:shd w:val="clear" w:color="auto" w:fill="FFFFFF"/>
              <w:rPr>
                <w:sz w:val="20"/>
              </w:rPr>
            </w:pPr>
          </w:p>
        </w:tc>
        <w:tc>
          <w:tcPr>
            <w:tcW w:w="706"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0,8</w:t>
            </w:r>
          </w:p>
          <w:p w:rsidR="00192D64" w:rsidRDefault="00192D64">
            <w:pPr>
              <w:shd w:val="clear" w:color="auto" w:fill="FFFFFF"/>
              <w:jc w:val="center"/>
              <w:rPr>
                <w:sz w:val="20"/>
              </w:rPr>
            </w:pPr>
          </w:p>
        </w:tc>
        <w:tc>
          <w:tcPr>
            <w:tcW w:w="713"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120</w:t>
            </w:r>
          </w:p>
          <w:p w:rsidR="00192D64" w:rsidRDefault="00192D64">
            <w:pPr>
              <w:shd w:val="clear" w:color="auto" w:fill="FFFFFF"/>
              <w:jc w:val="center"/>
              <w:rPr>
                <w:sz w:val="20"/>
              </w:rPr>
            </w:pPr>
          </w:p>
        </w:tc>
        <w:tc>
          <w:tcPr>
            <w:tcW w:w="706"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10</w:t>
            </w:r>
          </w:p>
          <w:p w:rsidR="00192D64" w:rsidRDefault="00192D64">
            <w:pPr>
              <w:shd w:val="clear" w:color="auto" w:fill="FFFFFF"/>
              <w:jc w:val="center"/>
              <w:rPr>
                <w:sz w:val="20"/>
              </w:rPr>
            </w:pPr>
          </w:p>
        </w:tc>
        <w:tc>
          <w:tcPr>
            <w:tcW w:w="857"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96</w:t>
            </w:r>
          </w:p>
          <w:p w:rsidR="00192D64" w:rsidRDefault="00192D64">
            <w:pPr>
              <w:shd w:val="clear" w:color="auto" w:fill="FFFFFF"/>
              <w:jc w:val="center"/>
              <w:rPr>
                <w:sz w:val="20"/>
              </w:rPr>
            </w:pPr>
          </w:p>
        </w:tc>
        <w:tc>
          <w:tcPr>
            <w:tcW w:w="569"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w:t>
            </w:r>
          </w:p>
          <w:p w:rsidR="00192D64" w:rsidRDefault="00192D64">
            <w:pPr>
              <w:shd w:val="clear" w:color="auto" w:fill="FFFFFF"/>
              <w:jc w:val="center"/>
              <w:rPr>
                <w:sz w:val="20"/>
              </w:rPr>
            </w:pPr>
          </w:p>
        </w:tc>
        <w:tc>
          <w:tcPr>
            <w:tcW w:w="857"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134</w:t>
            </w:r>
          </w:p>
          <w:p w:rsidR="00192D64" w:rsidRDefault="00192D64">
            <w:pPr>
              <w:shd w:val="clear" w:color="auto" w:fill="FFFFFF"/>
              <w:jc w:val="center"/>
              <w:rPr>
                <w:sz w:val="20"/>
              </w:rPr>
            </w:pPr>
          </w:p>
        </w:tc>
        <w:tc>
          <w:tcPr>
            <w:tcW w:w="85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254</w:t>
            </w:r>
          </w:p>
          <w:p w:rsidR="00192D64" w:rsidRDefault="00192D64">
            <w:pPr>
              <w:shd w:val="clear" w:color="auto" w:fill="FFFFFF"/>
              <w:jc w:val="center"/>
              <w:rPr>
                <w:sz w:val="20"/>
              </w:rPr>
            </w:pPr>
          </w:p>
        </w:tc>
        <w:tc>
          <w:tcPr>
            <w:tcW w:w="713"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108</w:t>
            </w:r>
          </w:p>
          <w:p w:rsidR="00192D64" w:rsidRDefault="00192D64">
            <w:pPr>
              <w:shd w:val="clear" w:color="auto" w:fill="FFFFFF"/>
              <w:jc w:val="center"/>
              <w:rPr>
                <w:sz w:val="20"/>
              </w:rPr>
            </w:pPr>
          </w:p>
        </w:tc>
        <w:tc>
          <w:tcPr>
            <w:tcW w:w="986"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12</w:t>
            </w:r>
          </w:p>
          <w:p w:rsidR="00192D64" w:rsidRDefault="00192D64">
            <w:pPr>
              <w:shd w:val="clear" w:color="auto" w:fill="FFFFFF"/>
              <w:jc w:val="center"/>
              <w:rPr>
                <w:sz w:val="20"/>
              </w:rPr>
            </w:pPr>
          </w:p>
        </w:tc>
        <w:tc>
          <w:tcPr>
            <w:tcW w:w="713"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14</w:t>
            </w:r>
          </w:p>
          <w:p w:rsidR="00192D64" w:rsidRDefault="00192D64">
            <w:pPr>
              <w:shd w:val="clear" w:color="auto" w:fill="FFFFFF"/>
              <w:jc w:val="center"/>
              <w:rPr>
                <w:sz w:val="20"/>
              </w:rPr>
            </w:pPr>
          </w:p>
        </w:tc>
        <w:tc>
          <w:tcPr>
            <w:tcW w:w="99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11,2</w:t>
            </w:r>
          </w:p>
          <w:p w:rsidR="00192D64" w:rsidRDefault="00192D64">
            <w:pPr>
              <w:shd w:val="clear" w:color="auto" w:fill="FFFFFF"/>
              <w:jc w:val="center"/>
              <w:rPr>
                <w:sz w:val="20"/>
              </w:rPr>
            </w:pPr>
          </w:p>
        </w:tc>
        <w:tc>
          <w:tcPr>
            <w:tcW w:w="99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134</w:t>
            </w:r>
          </w:p>
          <w:p w:rsidR="00192D64" w:rsidRDefault="00192D64">
            <w:pPr>
              <w:shd w:val="clear" w:color="auto" w:fill="FFFFFF"/>
              <w:jc w:val="center"/>
              <w:rPr>
                <w:sz w:val="20"/>
              </w:rPr>
            </w:pPr>
          </w:p>
        </w:tc>
        <w:tc>
          <w:tcPr>
            <w:tcW w:w="713"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120</w:t>
            </w:r>
          </w:p>
          <w:p w:rsidR="00192D64" w:rsidRDefault="00192D64">
            <w:pPr>
              <w:shd w:val="clear" w:color="auto" w:fill="FFFFFF"/>
              <w:jc w:val="center"/>
              <w:rPr>
                <w:sz w:val="20"/>
              </w:rPr>
            </w:pPr>
          </w:p>
        </w:tc>
        <w:tc>
          <w:tcPr>
            <w:tcW w:w="706"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10</w:t>
            </w:r>
          </w:p>
          <w:p w:rsidR="00192D64" w:rsidRDefault="00192D64">
            <w:pPr>
              <w:shd w:val="clear" w:color="auto" w:fill="FFFFFF"/>
              <w:jc w:val="center"/>
              <w:rPr>
                <w:sz w:val="20"/>
              </w:rPr>
            </w:pPr>
          </w:p>
        </w:tc>
        <w:tc>
          <w:tcPr>
            <w:tcW w:w="871"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96</w:t>
            </w:r>
          </w:p>
          <w:p w:rsidR="00192D64" w:rsidRDefault="00192D64">
            <w:pPr>
              <w:shd w:val="clear" w:color="auto" w:fill="FFFFFF"/>
              <w:jc w:val="center"/>
              <w:rPr>
                <w:sz w:val="20"/>
              </w:rPr>
            </w:pPr>
          </w:p>
        </w:tc>
      </w:tr>
      <w:tr w:rsidR="00192D64">
        <w:trPr>
          <w:trHeight w:hRule="exact" w:val="245"/>
        </w:trPr>
        <w:tc>
          <w:tcPr>
            <w:tcW w:w="3319"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0"/>
              </w:rPr>
            </w:pPr>
            <w:r>
              <w:rPr>
                <w:color w:val="000000"/>
                <w:sz w:val="20"/>
              </w:rPr>
              <w:t>Телки (самки от 1 года до 1 ,4 лет)</w:t>
            </w:r>
          </w:p>
          <w:p w:rsidR="00192D64" w:rsidRDefault="00192D64">
            <w:pPr>
              <w:shd w:val="clear" w:color="auto" w:fill="FFFFFF"/>
              <w:rPr>
                <w:sz w:val="20"/>
              </w:rPr>
            </w:pPr>
          </w:p>
        </w:tc>
        <w:tc>
          <w:tcPr>
            <w:tcW w:w="706"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0,7</w:t>
            </w:r>
          </w:p>
          <w:p w:rsidR="00192D64" w:rsidRDefault="00192D64">
            <w:pPr>
              <w:shd w:val="clear" w:color="auto" w:fill="FFFFFF"/>
              <w:jc w:val="center"/>
              <w:rPr>
                <w:sz w:val="20"/>
              </w:rPr>
            </w:pPr>
          </w:p>
        </w:tc>
        <w:tc>
          <w:tcPr>
            <w:tcW w:w="713"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w:t>
            </w:r>
          </w:p>
          <w:p w:rsidR="00192D64" w:rsidRDefault="00192D64">
            <w:pPr>
              <w:shd w:val="clear" w:color="auto" w:fill="FFFFFF"/>
              <w:jc w:val="center"/>
              <w:rPr>
                <w:sz w:val="20"/>
              </w:rPr>
            </w:pPr>
          </w:p>
        </w:tc>
        <w:tc>
          <w:tcPr>
            <w:tcW w:w="706"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w:t>
            </w:r>
          </w:p>
          <w:p w:rsidR="00192D64" w:rsidRDefault="00192D64">
            <w:pPr>
              <w:shd w:val="clear" w:color="auto" w:fill="FFFFFF"/>
              <w:jc w:val="center"/>
              <w:rPr>
                <w:sz w:val="20"/>
              </w:rPr>
            </w:pPr>
          </w:p>
        </w:tc>
        <w:tc>
          <w:tcPr>
            <w:tcW w:w="857"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w:t>
            </w:r>
          </w:p>
          <w:p w:rsidR="00192D64" w:rsidRDefault="00192D64">
            <w:pPr>
              <w:shd w:val="clear" w:color="auto" w:fill="FFFFFF"/>
              <w:jc w:val="center"/>
              <w:rPr>
                <w:sz w:val="20"/>
              </w:rPr>
            </w:pPr>
          </w:p>
        </w:tc>
        <w:tc>
          <w:tcPr>
            <w:tcW w:w="569"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center"/>
              <w:rPr>
                <w:sz w:val="20"/>
              </w:rPr>
            </w:pPr>
          </w:p>
          <w:p w:rsidR="00192D64" w:rsidRDefault="00192D64">
            <w:pPr>
              <w:shd w:val="clear" w:color="auto" w:fill="FFFFFF"/>
              <w:jc w:val="center"/>
              <w:rPr>
                <w:sz w:val="20"/>
              </w:rPr>
            </w:pPr>
          </w:p>
        </w:tc>
        <w:tc>
          <w:tcPr>
            <w:tcW w:w="857"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    134</w:t>
            </w:r>
          </w:p>
          <w:p w:rsidR="00192D64" w:rsidRDefault="00192D64">
            <w:pPr>
              <w:shd w:val="clear" w:color="auto" w:fill="FFFFFF"/>
              <w:jc w:val="center"/>
              <w:rPr>
                <w:sz w:val="20"/>
              </w:rPr>
            </w:pPr>
          </w:p>
        </w:tc>
        <w:tc>
          <w:tcPr>
            <w:tcW w:w="85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134</w:t>
            </w:r>
          </w:p>
          <w:p w:rsidR="00192D64" w:rsidRDefault="00192D64">
            <w:pPr>
              <w:shd w:val="clear" w:color="auto" w:fill="FFFFFF"/>
              <w:jc w:val="center"/>
              <w:rPr>
                <w:sz w:val="20"/>
              </w:rPr>
            </w:pPr>
          </w:p>
        </w:tc>
        <w:tc>
          <w:tcPr>
            <w:tcW w:w="713"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134</w:t>
            </w:r>
          </w:p>
          <w:p w:rsidR="00192D64" w:rsidRDefault="00192D64">
            <w:pPr>
              <w:shd w:val="clear" w:color="auto" w:fill="FFFFFF"/>
              <w:jc w:val="center"/>
              <w:rPr>
                <w:sz w:val="20"/>
              </w:rPr>
            </w:pPr>
          </w:p>
        </w:tc>
        <w:tc>
          <w:tcPr>
            <w:tcW w:w="986"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w:t>
            </w:r>
          </w:p>
          <w:p w:rsidR="00192D64" w:rsidRDefault="00192D64">
            <w:pPr>
              <w:shd w:val="clear" w:color="auto" w:fill="FFFFFF"/>
              <w:jc w:val="center"/>
              <w:rPr>
                <w:sz w:val="20"/>
              </w:rPr>
            </w:pPr>
          </w:p>
        </w:tc>
        <w:tc>
          <w:tcPr>
            <w:tcW w:w="713"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w:t>
            </w:r>
          </w:p>
          <w:p w:rsidR="00192D64" w:rsidRDefault="00192D64">
            <w:pPr>
              <w:shd w:val="clear" w:color="auto" w:fill="FFFFFF"/>
              <w:jc w:val="center"/>
              <w:rPr>
                <w:sz w:val="20"/>
              </w:rPr>
            </w:pPr>
          </w:p>
        </w:tc>
        <w:tc>
          <w:tcPr>
            <w:tcW w:w="99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w:t>
            </w:r>
          </w:p>
          <w:p w:rsidR="00192D64" w:rsidRDefault="00192D64">
            <w:pPr>
              <w:shd w:val="clear" w:color="auto" w:fill="FFFFFF"/>
              <w:jc w:val="center"/>
              <w:rPr>
                <w:sz w:val="20"/>
              </w:rPr>
            </w:pPr>
          </w:p>
        </w:tc>
        <w:tc>
          <w:tcPr>
            <w:tcW w:w="99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134</w:t>
            </w:r>
          </w:p>
          <w:p w:rsidR="00192D64" w:rsidRDefault="00192D64">
            <w:pPr>
              <w:shd w:val="clear" w:color="auto" w:fill="FFFFFF"/>
              <w:jc w:val="center"/>
              <w:rPr>
                <w:sz w:val="20"/>
              </w:rPr>
            </w:pPr>
          </w:p>
        </w:tc>
        <w:tc>
          <w:tcPr>
            <w:tcW w:w="713"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w:t>
            </w:r>
          </w:p>
          <w:p w:rsidR="00192D64" w:rsidRDefault="00192D64">
            <w:pPr>
              <w:shd w:val="clear" w:color="auto" w:fill="FFFFFF"/>
              <w:jc w:val="center"/>
              <w:rPr>
                <w:sz w:val="20"/>
              </w:rPr>
            </w:pPr>
          </w:p>
        </w:tc>
        <w:tc>
          <w:tcPr>
            <w:tcW w:w="706"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w:t>
            </w:r>
          </w:p>
          <w:p w:rsidR="00192D64" w:rsidRDefault="00192D64">
            <w:pPr>
              <w:shd w:val="clear" w:color="auto" w:fill="FFFFFF"/>
              <w:jc w:val="center"/>
              <w:rPr>
                <w:sz w:val="20"/>
              </w:rPr>
            </w:pPr>
          </w:p>
        </w:tc>
        <w:tc>
          <w:tcPr>
            <w:tcW w:w="871"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w:t>
            </w:r>
          </w:p>
          <w:p w:rsidR="00192D64" w:rsidRDefault="00192D64">
            <w:pPr>
              <w:shd w:val="clear" w:color="auto" w:fill="FFFFFF"/>
              <w:jc w:val="center"/>
              <w:rPr>
                <w:sz w:val="20"/>
              </w:rPr>
            </w:pPr>
          </w:p>
        </w:tc>
      </w:tr>
      <w:tr w:rsidR="00192D64">
        <w:trPr>
          <w:trHeight w:hRule="exact" w:val="238"/>
        </w:trPr>
        <w:tc>
          <w:tcPr>
            <w:tcW w:w="3319"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0"/>
              </w:rPr>
            </w:pPr>
            <w:r>
              <w:rPr>
                <w:color w:val="000000"/>
                <w:sz w:val="20"/>
              </w:rPr>
              <w:t>Телята (самки до 1 года)</w:t>
            </w:r>
          </w:p>
          <w:p w:rsidR="00192D64" w:rsidRDefault="00192D64">
            <w:pPr>
              <w:shd w:val="clear" w:color="auto" w:fill="FFFFFF"/>
              <w:rPr>
                <w:sz w:val="20"/>
              </w:rPr>
            </w:pPr>
          </w:p>
        </w:tc>
        <w:tc>
          <w:tcPr>
            <w:tcW w:w="706"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0,5</w:t>
            </w:r>
          </w:p>
          <w:p w:rsidR="00192D64" w:rsidRDefault="00192D64">
            <w:pPr>
              <w:shd w:val="clear" w:color="auto" w:fill="FFFFFF"/>
              <w:jc w:val="center"/>
              <w:rPr>
                <w:sz w:val="20"/>
              </w:rPr>
            </w:pPr>
          </w:p>
        </w:tc>
        <w:tc>
          <w:tcPr>
            <w:tcW w:w="713"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149</w:t>
            </w:r>
          </w:p>
          <w:p w:rsidR="00192D64" w:rsidRDefault="00192D64">
            <w:pPr>
              <w:shd w:val="clear" w:color="auto" w:fill="FFFFFF"/>
              <w:jc w:val="center"/>
              <w:rPr>
                <w:sz w:val="20"/>
              </w:rPr>
            </w:pPr>
          </w:p>
        </w:tc>
        <w:tc>
          <w:tcPr>
            <w:tcW w:w="706"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12,4</w:t>
            </w:r>
          </w:p>
          <w:p w:rsidR="00192D64" w:rsidRDefault="00192D64">
            <w:pPr>
              <w:shd w:val="clear" w:color="auto" w:fill="FFFFFF"/>
              <w:jc w:val="center"/>
              <w:rPr>
                <w:sz w:val="20"/>
              </w:rPr>
            </w:pPr>
          </w:p>
        </w:tc>
        <w:tc>
          <w:tcPr>
            <w:tcW w:w="857"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74,5</w:t>
            </w:r>
          </w:p>
          <w:p w:rsidR="00192D64" w:rsidRDefault="00192D64">
            <w:pPr>
              <w:shd w:val="clear" w:color="auto" w:fill="FFFFFF"/>
              <w:jc w:val="center"/>
              <w:rPr>
                <w:sz w:val="20"/>
              </w:rPr>
            </w:pPr>
          </w:p>
        </w:tc>
        <w:tc>
          <w:tcPr>
            <w:tcW w:w="569"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w:t>
            </w:r>
          </w:p>
          <w:p w:rsidR="00192D64" w:rsidRDefault="00192D64">
            <w:pPr>
              <w:shd w:val="clear" w:color="auto" w:fill="FFFFFF"/>
              <w:jc w:val="center"/>
              <w:rPr>
                <w:sz w:val="20"/>
              </w:rPr>
            </w:pPr>
          </w:p>
        </w:tc>
        <w:tc>
          <w:tcPr>
            <w:tcW w:w="857"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195</w:t>
            </w:r>
          </w:p>
          <w:p w:rsidR="00192D64" w:rsidRDefault="00192D64">
            <w:pPr>
              <w:shd w:val="clear" w:color="auto" w:fill="FFFFFF"/>
              <w:jc w:val="center"/>
              <w:rPr>
                <w:sz w:val="20"/>
              </w:rPr>
            </w:pPr>
          </w:p>
        </w:tc>
        <w:tc>
          <w:tcPr>
            <w:tcW w:w="85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344</w:t>
            </w:r>
          </w:p>
          <w:p w:rsidR="00192D64" w:rsidRDefault="00192D64">
            <w:pPr>
              <w:shd w:val="clear" w:color="auto" w:fill="FFFFFF"/>
              <w:jc w:val="center"/>
              <w:rPr>
                <w:sz w:val="20"/>
              </w:rPr>
            </w:pPr>
          </w:p>
        </w:tc>
        <w:tc>
          <w:tcPr>
            <w:tcW w:w="713"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134</w:t>
            </w:r>
          </w:p>
          <w:p w:rsidR="00192D64" w:rsidRDefault="00192D64">
            <w:pPr>
              <w:shd w:val="clear" w:color="auto" w:fill="FFFFFF"/>
              <w:jc w:val="center"/>
              <w:rPr>
                <w:sz w:val="20"/>
              </w:rPr>
            </w:pPr>
          </w:p>
        </w:tc>
        <w:tc>
          <w:tcPr>
            <w:tcW w:w="986"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15</w:t>
            </w:r>
          </w:p>
          <w:p w:rsidR="00192D64" w:rsidRDefault="00192D64">
            <w:pPr>
              <w:shd w:val="clear" w:color="auto" w:fill="FFFFFF"/>
              <w:jc w:val="center"/>
              <w:rPr>
                <w:sz w:val="20"/>
              </w:rPr>
            </w:pPr>
          </w:p>
        </w:tc>
        <w:tc>
          <w:tcPr>
            <w:tcW w:w="713"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46</w:t>
            </w:r>
          </w:p>
          <w:p w:rsidR="00192D64" w:rsidRDefault="00192D64">
            <w:pPr>
              <w:shd w:val="clear" w:color="auto" w:fill="FFFFFF"/>
              <w:jc w:val="center"/>
              <w:rPr>
                <w:sz w:val="20"/>
              </w:rPr>
            </w:pPr>
          </w:p>
        </w:tc>
        <w:tc>
          <w:tcPr>
            <w:tcW w:w="99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23</w:t>
            </w:r>
          </w:p>
          <w:p w:rsidR="00192D64" w:rsidRDefault="00192D64">
            <w:pPr>
              <w:shd w:val="clear" w:color="auto" w:fill="FFFFFF"/>
              <w:jc w:val="center"/>
              <w:rPr>
                <w:sz w:val="20"/>
              </w:rPr>
            </w:pPr>
          </w:p>
        </w:tc>
        <w:tc>
          <w:tcPr>
            <w:tcW w:w="99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195</w:t>
            </w:r>
          </w:p>
          <w:p w:rsidR="00192D64" w:rsidRDefault="00192D64">
            <w:pPr>
              <w:shd w:val="clear" w:color="auto" w:fill="FFFFFF"/>
              <w:jc w:val="center"/>
              <w:rPr>
                <w:sz w:val="20"/>
              </w:rPr>
            </w:pPr>
          </w:p>
        </w:tc>
        <w:tc>
          <w:tcPr>
            <w:tcW w:w="713"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149</w:t>
            </w:r>
          </w:p>
          <w:p w:rsidR="00192D64" w:rsidRDefault="00192D64">
            <w:pPr>
              <w:shd w:val="clear" w:color="auto" w:fill="FFFFFF"/>
              <w:jc w:val="center"/>
              <w:rPr>
                <w:sz w:val="20"/>
              </w:rPr>
            </w:pPr>
          </w:p>
        </w:tc>
        <w:tc>
          <w:tcPr>
            <w:tcW w:w="706"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12,4</w:t>
            </w:r>
          </w:p>
          <w:p w:rsidR="00192D64" w:rsidRDefault="00192D64">
            <w:pPr>
              <w:shd w:val="clear" w:color="auto" w:fill="FFFFFF"/>
              <w:jc w:val="center"/>
              <w:rPr>
                <w:sz w:val="20"/>
              </w:rPr>
            </w:pPr>
          </w:p>
        </w:tc>
        <w:tc>
          <w:tcPr>
            <w:tcW w:w="871"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74,5</w:t>
            </w:r>
          </w:p>
          <w:p w:rsidR="00192D64" w:rsidRDefault="00192D64">
            <w:pPr>
              <w:shd w:val="clear" w:color="auto" w:fill="FFFFFF"/>
              <w:jc w:val="center"/>
              <w:rPr>
                <w:sz w:val="20"/>
              </w:rPr>
            </w:pPr>
          </w:p>
        </w:tc>
      </w:tr>
      <w:tr w:rsidR="00192D64">
        <w:trPr>
          <w:trHeight w:hRule="exact" w:val="238"/>
        </w:trPr>
        <w:tc>
          <w:tcPr>
            <w:tcW w:w="3319"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0"/>
              </w:rPr>
            </w:pPr>
            <w:r>
              <w:rPr>
                <w:color w:val="000000"/>
                <w:sz w:val="20"/>
              </w:rPr>
              <w:t>Телята самцы до 1 года</w:t>
            </w:r>
          </w:p>
          <w:p w:rsidR="00192D64" w:rsidRDefault="00192D64">
            <w:pPr>
              <w:shd w:val="clear" w:color="auto" w:fill="FFFFFF"/>
              <w:rPr>
                <w:sz w:val="20"/>
              </w:rPr>
            </w:pPr>
          </w:p>
        </w:tc>
        <w:tc>
          <w:tcPr>
            <w:tcW w:w="706"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0,5</w:t>
            </w:r>
          </w:p>
          <w:p w:rsidR="00192D64" w:rsidRDefault="00192D64">
            <w:pPr>
              <w:shd w:val="clear" w:color="auto" w:fill="FFFFFF"/>
              <w:jc w:val="center"/>
              <w:rPr>
                <w:sz w:val="20"/>
              </w:rPr>
            </w:pPr>
          </w:p>
        </w:tc>
        <w:tc>
          <w:tcPr>
            <w:tcW w:w="713"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125</w:t>
            </w:r>
          </w:p>
          <w:p w:rsidR="00192D64" w:rsidRDefault="00192D64">
            <w:pPr>
              <w:shd w:val="clear" w:color="auto" w:fill="FFFFFF"/>
              <w:jc w:val="center"/>
              <w:rPr>
                <w:sz w:val="20"/>
              </w:rPr>
            </w:pPr>
          </w:p>
        </w:tc>
        <w:tc>
          <w:tcPr>
            <w:tcW w:w="706"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10,4</w:t>
            </w:r>
          </w:p>
          <w:p w:rsidR="00192D64" w:rsidRDefault="00192D64">
            <w:pPr>
              <w:shd w:val="clear" w:color="auto" w:fill="FFFFFF"/>
              <w:jc w:val="center"/>
              <w:rPr>
                <w:sz w:val="20"/>
              </w:rPr>
            </w:pPr>
          </w:p>
        </w:tc>
        <w:tc>
          <w:tcPr>
            <w:tcW w:w="857"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62,5</w:t>
            </w:r>
          </w:p>
          <w:p w:rsidR="00192D64" w:rsidRDefault="00192D64">
            <w:pPr>
              <w:shd w:val="clear" w:color="auto" w:fill="FFFFFF"/>
              <w:jc w:val="center"/>
              <w:rPr>
                <w:sz w:val="20"/>
              </w:rPr>
            </w:pPr>
          </w:p>
        </w:tc>
        <w:tc>
          <w:tcPr>
            <w:tcW w:w="569"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w:t>
            </w:r>
          </w:p>
          <w:p w:rsidR="00192D64" w:rsidRDefault="00192D64">
            <w:pPr>
              <w:shd w:val="clear" w:color="auto" w:fill="FFFFFF"/>
              <w:jc w:val="center"/>
              <w:rPr>
                <w:sz w:val="20"/>
              </w:rPr>
            </w:pPr>
          </w:p>
        </w:tc>
        <w:tc>
          <w:tcPr>
            <w:tcW w:w="857"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195</w:t>
            </w:r>
          </w:p>
          <w:p w:rsidR="00192D64" w:rsidRDefault="00192D64">
            <w:pPr>
              <w:shd w:val="clear" w:color="auto" w:fill="FFFFFF"/>
              <w:jc w:val="center"/>
              <w:rPr>
                <w:sz w:val="20"/>
              </w:rPr>
            </w:pPr>
          </w:p>
        </w:tc>
        <w:tc>
          <w:tcPr>
            <w:tcW w:w="85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320</w:t>
            </w:r>
          </w:p>
          <w:p w:rsidR="00192D64" w:rsidRDefault="00192D64">
            <w:pPr>
              <w:shd w:val="clear" w:color="auto" w:fill="FFFFFF"/>
              <w:jc w:val="center"/>
              <w:rPr>
                <w:sz w:val="20"/>
              </w:rPr>
            </w:pPr>
          </w:p>
        </w:tc>
        <w:tc>
          <w:tcPr>
            <w:tcW w:w="713"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112</w:t>
            </w:r>
          </w:p>
          <w:p w:rsidR="00192D64" w:rsidRDefault="00192D64">
            <w:pPr>
              <w:shd w:val="clear" w:color="auto" w:fill="FFFFFF"/>
              <w:jc w:val="center"/>
              <w:rPr>
                <w:sz w:val="20"/>
              </w:rPr>
            </w:pPr>
          </w:p>
        </w:tc>
        <w:tc>
          <w:tcPr>
            <w:tcW w:w="986"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13</w:t>
            </w:r>
          </w:p>
          <w:p w:rsidR="00192D64" w:rsidRDefault="00192D64">
            <w:pPr>
              <w:shd w:val="clear" w:color="auto" w:fill="FFFFFF"/>
              <w:jc w:val="center"/>
              <w:rPr>
                <w:sz w:val="20"/>
              </w:rPr>
            </w:pPr>
          </w:p>
        </w:tc>
        <w:tc>
          <w:tcPr>
            <w:tcW w:w="713"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70</w:t>
            </w:r>
          </w:p>
          <w:p w:rsidR="00192D64" w:rsidRDefault="00192D64">
            <w:pPr>
              <w:shd w:val="clear" w:color="auto" w:fill="FFFFFF"/>
              <w:jc w:val="center"/>
              <w:rPr>
                <w:sz w:val="20"/>
              </w:rPr>
            </w:pPr>
          </w:p>
        </w:tc>
        <w:tc>
          <w:tcPr>
            <w:tcW w:w="99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35</w:t>
            </w:r>
          </w:p>
          <w:p w:rsidR="00192D64" w:rsidRDefault="00192D64">
            <w:pPr>
              <w:shd w:val="clear" w:color="auto" w:fill="FFFFFF"/>
              <w:jc w:val="center"/>
              <w:rPr>
                <w:sz w:val="20"/>
              </w:rPr>
            </w:pPr>
          </w:p>
        </w:tc>
        <w:tc>
          <w:tcPr>
            <w:tcW w:w="99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195</w:t>
            </w:r>
          </w:p>
          <w:p w:rsidR="00192D64" w:rsidRDefault="00192D64">
            <w:pPr>
              <w:shd w:val="clear" w:color="auto" w:fill="FFFFFF"/>
              <w:jc w:val="center"/>
              <w:rPr>
                <w:sz w:val="20"/>
              </w:rPr>
            </w:pPr>
          </w:p>
        </w:tc>
        <w:tc>
          <w:tcPr>
            <w:tcW w:w="713"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125</w:t>
            </w:r>
          </w:p>
          <w:p w:rsidR="00192D64" w:rsidRDefault="00192D64">
            <w:pPr>
              <w:shd w:val="clear" w:color="auto" w:fill="FFFFFF"/>
              <w:jc w:val="center"/>
              <w:rPr>
                <w:sz w:val="20"/>
              </w:rPr>
            </w:pPr>
          </w:p>
        </w:tc>
        <w:tc>
          <w:tcPr>
            <w:tcW w:w="706"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10,4</w:t>
            </w:r>
          </w:p>
          <w:p w:rsidR="00192D64" w:rsidRDefault="00192D64">
            <w:pPr>
              <w:shd w:val="clear" w:color="auto" w:fill="FFFFFF"/>
              <w:jc w:val="center"/>
              <w:rPr>
                <w:sz w:val="20"/>
              </w:rPr>
            </w:pPr>
          </w:p>
        </w:tc>
        <w:tc>
          <w:tcPr>
            <w:tcW w:w="871"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62,5</w:t>
            </w:r>
          </w:p>
          <w:p w:rsidR="00192D64" w:rsidRDefault="00192D64">
            <w:pPr>
              <w:shd w:val="clear" w:color="auto" w:fill="FFFFFF"/>
              <w:jc w:val="center"/>
              <w:rPr>
                <w:sz w:val="20"/>
              </w:rPr>
            </w:pPr>
          </w:p>
        </w:tc>
      </w:tr>
      <w:tr w:rsidR="00192D64">
        <w:trPr>
          <w:trHeight w:hRule="exact" w:val="245"/>
        </w:trPr>
        <w:tc>
          <w:tcPr>
            <w:tcW w:w="3319"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0"/>
              </w:rPr>
            </w:pPr>
            <w:r>
              <w:rPr>
                <w:color w:val="000000"/>
                <w:sz w:val="20"/>
              </w:rPr>
              <w:t>Бычки (самцы от 1 года до 2 лет)</w:t>
            </w:r>
          </w:p>
          <w:p w:rsidR="00192D64" w:rsidRDefault="00192D64">
            <w:pPr>
              <w:shd w:val="clear" w:color="auto" w:fill="FFFFFF"/>
              <w:rPr>
                <w:sz w:val="20"/>
              </w:rPr>
            </w:pPr>
          </w:p>
        </w:tc>
        <w:tc>
          <w:tcPr>
            <w:tcW w:w="706"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0,8</w:t>
            </w:r>
          </w:p>
          <w:p w:rsidR="00192D64" w:rsidRDefault="00192D64">
            <w:pPr>
              <w:shd w:val="clear" w:color="auto" w:fill="FFFFFF"/>
              <w:jc w:val="center"/>
              <w:rPr>
                <w:sz w:val="20"/>
              </w:rPr>
            </w:pPr>
          </w:p>
        </w:tc>
        <w:tc>
          <w:tcPr>
            <w:tcW w:w="713"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90</w:t>
            </w:r>
          </w:p>
          <w:p w:rsidR="00192D64" w:rsidRDefault="00192D64">
            <w:pPr>
              <w:shd w:val="clear" w:color="auto" w:fill="FFFFFF"/>
              <w:jc w:val="center"/>
              <w:rPr>
                <w:sz w:val="20"/>
              </w:rPr>
            </w:pPr>
          </w:p>
        </w:tc>
        <w:tc>
          <w:tcPr>
            <w:tcW w:w="706"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7,5</w:t>
            </w:r>
          </w:p>
          <w:p w:rsidR="00192D64" w:rsidRDefault="00192D64">
            <w:pPr>
              <w:shd w:val="clear" w:color="auto" w:fill="FFFFFF"/>
              <w:jc w:val="center"/>
              <w:rPr>
                <w:sz w:val="20"/>
              </w:rPr>
            </w:pPr>
          </w:p>
        </w:tc>
        <w:tc>
          <w:tcPr>
            <w:tcW w:w="857"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72</w:t>
            </w:r>
          </w:p>
          <w:p w:rsidR="00192D64" w:rsidRDefault="00192D64">
            <w:pPr>
              <w:shd w:val="clear" w:color="auto" w:fill="FFFFFF"/>
              <w:jc w:val="center"/>
              <w:rPr>
                <w:sz w:val="20"/>
              </w:rPr>
            </w:pPr>
          </w:p>
        </w:tc>
        <w:tc>
          <w:tcPr>
            <w:tcW w:w="569"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w:t>
            </w:r>
          </w:p>
          <w:p w:rsidR="00192D64" w:rsidRDefault="00192D64">
            <w:pPr>
              <w:shd w:val="clear" w:color="auto" w:fill="FFFFFF"/>
              <w:jc w:val="center"/>
              <w:rPr>
                <w:sz w:val="20"/>
              </w:rPr>
            </w:pPr>
          </w:p>
        </w:tc>
        <w:tc>
          <w:tcPr>
            <w:tcW w:w="857"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112</w:t>
            </w:r>
          </w:p>
          <w:p w:rsidR="00192D64" w:rsidRDefault="00192D64">
            <w:pPr>
              <w:shd w:val="clear" w:color="auto" w:fill="FFFFFF"/>
              <w:jc w:val="center"/>
              <w:rPr>
                <w:sz w:val="20"/>
              </w:rPr>
            </w:pPr>
          </w:p>
        </w:tc>
        <w:tc>
          <w:tcPr>
            <w:tcW w:w="85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202</w:t>
            </w:r>
          </w:p>
          <w:p w:rsidR="00192D64" w:rsidRDefault="00192D64">
            <w:pPr>
              <w:shd w:val="clear" w:color="auto" w:fill="FFFFFF"/>
              <w:jc w:val="center"/>
              <w:rPr>
                <w:sz w:val="20"/>
              </w:rPr>
            </w:pPr>
          </w:p>
        </w:tc>
        <w:tc>
          <w:tcPr>
            <w:tcW w:w="713"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81</w:t>
            </w:r>
          </w:p>
          <w:p w:rsidR="00192D64" w:rsidRDefault="00192D64">
            <w:pPr>
              <w:shd w:val="clear" w:color="auto" w:fill="FFFFFF"/>
              <w:jc w:val="center"/>
              <w:rPr>
                <w:sz w:val="20"/>
              </w:rPr>
            </w:pPr>
          </w:p>
        </w:tc>
        <w:tc>
          <w:tcPr>
            <w:tcW w:w="986"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9</w:t>
            </w:r>
          </w:p>
          <w:p w:rsidR="00192D64" w:rsidRDefault="00192D64">
            <w:pPr>
              <w:shd w:val="clear" w:color="auto" w:fill="FFFFFF"/>
              <w:jc w:val="center"/>
              <w:rPr>
                <w:sz w:val="20"/>
              </w:rPr>
            </w:pPr>
          </w:p>
        </w:tc>
        <w:tc>
          <w:tcPr>
            <w:tcW w:w="713"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22</w:t>
            </w:r>
          </w:p>
          <w:p w:rsidR="00192D64" w:rsidRDefault="00192D64">
            <w:pPr>
              <w:shd w:val="clear" w:color="auto" w:fill="FFFFFF"/>
              <w:jc w:val="center"/>
              <w:rPr>
                <w:sz w:val="20"/>
              </w:rPr>
            </w:pPr>
          </w:p>
        </w:tc>
        <w:tc>
          <w:tcPr>
            <w:tcW w:w="99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17,6</w:t>
            </w:r>
          </w:p>
          <w:p w:rsidR="00192D64" w:rsidRDefault="00192D64">
            <w:pPr>
              <w:shd w:val="clear" w:color="auto" w:fill="FFFFFF"/>
              <w:jc w:val="center"/>
              <w:rPr>
                <w:sz w:val="20"/>
              </w:rPr>
            </w:pPr>
          </w:p>
        </w:tc>
        <w:tc>
          <w:tcPr>
            <w:tcW w:w="99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112</w:t>
            </w:r>
          </w:p>
          <w:p w:rsidR="00192D64" w:rsidRDefault="00192D64">
            <w:pPr>
              <w:shd w:val="clear" w:color="auto" w:fill="FFFFFF"/>
              <w:jc w:val="center"/>
              <w:rPr>
                <w:sz w:val="20"/>
              </w:rPr>
            </w:pPr>
          </w:p>
        </w:tc>
        <w:tc>
          <w:tcPr>
            <w:tcW w:w="713"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90</w:t>
            </w:r>
          </w:p>
          <w:p w:rsidR="00192D64" w:rsidRDefault="00192D64">
            <w:pPr>
              <w:shd w:val="clear" w:color="auto" w:fill="FFFFFF"/>
              <w:jc w:val="center"/>
              <w:rPr>
                <w:sz w:val="20"/>
              </w:rPr>
            </w:pPr>
          </w:p>
        </w:tc>
        <w:tc>
          <w:tcPr>
            <w:tcW w:w="706"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7,5</w:t>
            </w:r>
          </w:p>
          <w:p w:rsidR="00192D64" w:rsidRDefault="00192D64">
            <w:pPr>
              <w:shd w:val="clear" w:color="auto" w:fill="FFFFFF"/>
              <w:jc w:val="center"/>
              <w:rPr>
                <w:sz w:val="20"/>
              </w:rPr>
            </w:pPr>
          </w:p>
        </w:tc>
        <w:tc>
          <w:tcPr>
            <w:tcW w:w="871"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72</w:t>
            </w:r>
          </w:p>
          <w:p w:rsidR="00192D64" w:rsidRDefault="00192D64">
            <w:pPr>
              <w:shd w:val="clear" w:color="auto" w:fill="FFFFFF"/>
              <w:jc w:val="center"/>
              <w:rPr>
                <w:sz w:val="20"/>
              </w:rPr>
            </w:pPr>
          </w:p>
        </w:tc>
      </w:tr>
      <w:tr w:rsidR="00192D64">
        <w:trPr>
          <w:trHeight w:hRule="exact" w:val="238"/>
        </w:trPr>
        <w:tc>
          <w:tcPr>
            <w:tcW w:w="3319"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0"/>
              </w:rPr>
            </w:pPr>
            <w:r>
              <w:rPr>
                <w:color w:val="000000"/>
                <w:sz w:val="20"/>
              </w:rPr>
              <w:t>Третьяки (самцы от 2 лет до 3 лет)</w:t>
            </w:r>
          </w:p>
          <w:p w:rsidR="00192D64" w:rsidRDefault="00192D64">
            <w:pPr>
              <w:shd w:val="clear" w:color="auto" w:fill="FFFFFF"/>
              <w:rPr>
                <w:sz w:val="20"/>
              </w:rPr>
            </w:pPr>
          </w:p>
        </w:tc>
        <w:tc>
          <w:tcPr>
            <w:tcW w:w="706"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0,9</w:t>
            </w:r>
          </w:p>
          <w:p w:rsidR="00192D64" w:rsidRDefault="00192D64">
            <w:pPr>
              <w:shd w:val="clear" w:color="auto" w:fill="FFFFFF"/>
              <w:jc w:val="center"/>
              <w:rPr>
                <w:sz w:val="20"/>
              </w:rPr>
            </w:pPr>
          </w:p>
        </w:tc>
        <w:tc>
          <w:tcPr>
            <w:tcW w:w="713"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54</w:t>
            </w:r>
          </w:p>
          <w:p w:rsidR="00192D64" w:rsidRDefault="00192D64">
            <w:pPr>
              <w:shd w:val="clear" w:color="auto" w:fill="FFFFFF"/>
              <w:jc w:val="center"/>
              <w:rPr>
                <w:sz w:val="20"/>
              </w:rPr>
            </w:pPr>
          </w:p>
        </w:tc>
        <w:tc>
          <w:tcPr>
            <w:tcW w:w="706"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4,5</w:t>
            </w:r>
          </w:p>
          <w:p w:rsidR="00192D64" w:rsidRDefault="00192D64">
            <w:pPr>
              <w:shd w:val="clear" w:color="auto" w:fill="FFFFFF"/>
              <w:jc w:val="center"/>
              <w:rPr>
                <w:sz w:val="20"/>
              </w:rPr>
            </w:pPr>
          </w:p>
        </w:tc>
        <w:tc>
          <w:tcPr>
            <w:tcW w:w="857"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48,6</w:t>
            </w:r>
          </w:p>
          <w:p w:rsidR="00192D64" w:rsidRDefault="00192D64">
            <w:pPr>
              <w:shd w:val="clear" w:color="auto" w:fill="FFFFFF"/>
              <w:jc w:val="center"/>
              <w:rPr>
                <w:sz w:val="20"/>
              </w:rPr>
            </w:pPr>
          </w:p>
        </w:tc>
        <w:tc>
          <w:tcPr>
            <w:tcW w:w="569"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w:t>
            </w:r>
          </w:p>
          <w:p w:rsidR="00192D64" w:rsidRDefault="00192D64">
            <w:pPr>
              <w:shd w:val="clear" w:color="auto" w:fill="FFFFFF"/>
              <w:jc w:val="center"/>
              <w:rPr>
                <w:sz w:val="20"/>
              </w:rPr>
            </w:pPr>
          </w:p>
        </w:tc>
        <w:tc>
          <w:tcPr>
            <w:tcW w:w="857"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81</w:t>
            </w:r>
          </w:p>
          <w:p w:rsidR="00192D64" w:rsidRDefault="00192D64">
            <w:pPr>
              <w:shd w:val="clear" w:color="auto" w:fill="FFFFFF"/>
              <w:jc w:val="center"/>
              <w:rPr>
                <w:sz w:val="20"/>
              </w:rPr>
            </w:pPr>
          </w:p>
        </w:tc>
        <w:tc>
          <w:tcPr>
            <w:tcW w:w="85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135</w:t>
            </w:r>
          </w:p>
          <w:p w:rsidR="00192D64" w:rsidRDefault="00192D64">
            <w:pPr>
              <w:shd w:val="clear" w:color="auto" w:fill="FFFFFF"/>
              <w:jc w:val="center"/>
              <w:rPr>
                <w:sz w:val="20"/>
              </w:rPr>
            </w:pPr>
          </w:p>
        </w:tc>
        <w:tc>
          <w:tcPr>
            <w:tcW w:w="713"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49</w:t>
            </w:r>
          </w:p>
          <w:p w:rsidR="00192D64" w:rsidRDefault="00192D64">
            <w:pPr>
              <w:shd w:val="clear" w:color="auto" w:fill="FFFFFF"/>
              <w:jc w:val="center"/>
              <w:rPr>
                <w:sz w:val="20"/>
              </w:rPr>
            </w:pPr>
          </w:p>
        </w:tc>
        <w:tc>
          <w:tcPr>
            <w:tcW w:w="986"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5</w:t>
            </w:r>
          </w:p>
          <w:p w:rsidR="00192D64" w:rsidRDefault="00192D64">
            <w:pPr>
              <w:shd w:val="clear" w:color="auto" w:fill="FFFFFF"/>
              <w:jc w:val="center"/>
              <w:rPr>
                <w:sz w:val="20"/>
              </w:rPr>
            </w:pPr>
          </w:p>
        </w:tc>
        <w:tc>
          <w:tcPr>
            <w:tcW w:w="713"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27</w:t>
            </w:r>
          </w:p>
          <w:p w:rsidR="00192D64" w:rsidRDefault="00192D64">
            <w:pPr>
              <w:shd w:val="clear" w:color="auto" w:fill="FFFFFF"/>
              <w:jc w:val="center"/>
              <w:rPr>
                <w:sz w:val="20"/>
              </w:rPr>
            </w:pPr>
          </w:p>
        </w:tc>
        <w:tc>
          <w:tcPr>
            <w:tcW w:w="99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24,3</w:t>
            </w:r>
          </w:p>
          <w:p w:rsidR="00192D64" w:rsidRDefault="00192D64">
            <w:pPr>
              <w:shd w:val="clear" w:color="auto" w:fill="FFFFFF"/>
              <w:jc w:val="center"/>
              <w:rPr>
                <w:sz w:val="20"/>
              </w:rPr>
            </w:pPr>
          </w:p>
        </w:tc>
        <w:tc>
          <w:tcPr>
            <w:tcW w:w="99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80</w:t>
            </w:r>
          </w:p>
          <w:p w:rsidR="00192D64" w:rsidRDefault="00192D64">
            <w:pPr>
              <w:shd w:val="clear" w:color="auto" w:fill="FFFFFF"/>
              <w:jc w:val="center"/>
              <w:rPr>
                <w:sz w:val="20"/>
              </w:rPr>
            </w:pPr>
          </w:p>
        </w:tc>
        <w:tc>
          <w:tcPr>
            <w:tcW w:w="713"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54</w:t>
            </w:r>
          </w:p>
          <w:p w:rsidR="00192D64" w:rsidRDefault="00192D64">
            <w:pPr>
              <w:shd w:val="clear" w:color="auto" w:fill="FFFFFF"/>
              <w:jc w:val="center"/>
              <w:rPr>
                <w:sz w:val="20"/>
              </w:rPr>
            </w:pPr>
          </w:p>
        </w:tc>
        <w:tc>
          <w:tcPr>
            <w:tcW w:w="706"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4,5</w:t>
            </w:r>
          </w:p>
          <w:p w:rsidR="00192D64" w:rsidRDefault="00192D64">
            <w:pPr>
              <w:shd w:val="clear" w:color="auto" w:fill="FFFFFF"/>
              <w:jc w:val="center"/>
              <w:rPr>
                <w:sz w:val="20"/>
              </w:rPr>
            </w:pPr>
          </w:p>
        </w:tc>
        <w:tc>
          <w:tcPr>
            <w:tcW w:w="871"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48,6</w:t>
            </w:r>
          </w:p>
          <w:p w:rsidR="00192D64" w:rsidRDefault="00192D64">
            <w:pPr>
              <w:shd w:val="clear" w:color="auto" w:fill="FFFFFF"/>
              <w:jc w:val="center"/>
              <w:rPr>
                <w:sz w:val="20"/>
              </w:rPr>
            </w:pPr>
          </w:p>
        </w:tc>
      </w:tr>
      <w:tr w:rsidR="00192D64">
        <w:trPr>
          <w:trHeight w:hRule="exact" w:val="238"/>
        </w:trPr>
        <w:tc>
          <w:tcPr>
            <w:tcW w:w="3319"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0"/>
              </w:rPr>
            </w:pPr>
            <w:r>
              <w:rPr>
                <w:color w:val="000000"/>
                <w:sz w:val="20"/>
              </w:rPr>
              <w:t>Хоры (самцы от 3 лет)</w:t>
            </w:r>
          </w:p>
          <w:p w:rsidR="00192D64" w:rsidRDefault="00192D64">
            <w:pPr>
              <w:shd w:val="clear" w:color="auto" w:fill="FFFFFF"/>
              <w:rPr>
                <w:sz w:val="20"/>
              </w:rPr>
            </w:pPr>
          </w:p>
        </w:tc>
        <w:tc>
          <w:tcPr>
            <w:tcW w:w="706"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1,2</w:t>
            </w:r>
          </w:p>
          <w:p w:rsidR="00192D64" w:rsidRDefault="00192D64">
            <w:pPr>
              <w:shd w:val="clear" w:color="auto" w:fill="FFFFFF"/>
              <w:jc w:val="center"/>
              <w:rPr>
                <w:sz w:val="20"/>
              </w:rPr>
            </w:pPr>
          </w:p>
        </w:tc>
        <w:tc>
          <w:tcPr>
            <w:tcW w:w="713"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50</w:t>
            </w:r>
          </w:p>
          <w:p w:rsidR="00192D64" w:rsidRDefault="00192D64">
            <w:pPr>
              <w:shd w:val="clear" w:color="auto" w:fill="FFFFFF"/>
              <w:jc w:val="center"/>
              <w:rPr>
                <w:sz w:val="20"/>
              </w:rPr>
            </w:pPr>
          </w:p>
        </w:tc>
        <w:tc>
          <w:tcPr>
            <w:tcW w:w="706"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4,2</w:t>
            </w:r>
          </w:p>
          <w:p w:rsidR="00192D64" w:rsidRDefault="00192D64">
            <w:pPr>
              <w:shd w:val="clear" w:color="auto" w:fill="FFFFFF"/>
              <w:jc w:val="center"/>
              <w:rPr>
                <w:sz w:val="20"/>
              </w:rPr>
            </w:pPr>
          </w:p>
        </w:tc>
        <w:tc>
          <w:tcPr>
            <w:tcW w:w="857"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60</w:t>
            </w:r>
          </w:p>
          <w:p w:rsidR="00192D64" w:rsidRDefault="00192D64">
            <w:pPr>
              <w:shd w:val="clear" w:color="auto" w:fill="FFFFFF"/>
              <w:jc w:val="center"/>
              <w:rPr>
                <w:sz w:val="20"/>
              </w:rPr>
            </w:pPr>
          </w:p>
        </w:tc>
        <w:tc>
          <w:tcPr>
            <w:tcW w:w="569"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w:t>
            </w:r>
          </w:p>
          <w:p w:rsidR="00192D64" w:rsidRDefault="00192D64">
            <w:pPr>
              <w:shd w:val="clear" w:color="auto" w:fill="FFFFFF"/>
              <w:jc w:val="center"/>
              <w:rPr>
                <w:sz w:val="20"/>
              </w:rPr>
            </w:pPr>
          </w:p>
        </w:tc>
        <w:tc>
          <w:tcPr>
            <w:tcW w:w="857"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49</w:t>
            </w:r>
          </w:p>
          <w:p w:rsidR="00192D64" w:rsidRDefault="00192D64">
            <w:pPr>
              <w:shd w:val="clear" w:color="auto" w:fill="FFFFFF"/>
              <w:jc w:val="center"/>
              <w:rPr>
                <w:sz w:val="20"/>
              </w:rPr>
            </w:pPr>
          </w:p>
        </w:tc>
        <w:tc>
          <w:tcPr>
            <w:tcW w:w="85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68</w:t>
            </w:r>
          </w:p>
          <w:p w:rsidR="00192D64" w:rsidRDefault="00192D64">
            <w:pPr>
              <w:shd w:val="clear" w:color="auto" w:fill="FFFFFF"/>
              <w:jc w:val="center"/>
              <w:rPr>
                <w:sz w:val="20"/>
              </w:rPr>
            </w:pPr>
          </w:p>
        </w:tc>
        <w:tc>
          <w:tcPr>
            <w:tcW w:w="713"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w:t>
            </w:r>
          </w:p>
          <w:p w:rsidR="00192D64" w:rsidRDefault="00192D64">
            <w:pPr>
              <w:shd w:val="clear" w:color="auto" w:fill="FFFFFF"/>
              <w:jc w:val="center"/>
              <w:rPr>
                <w:sz w:val="20"/>
              </w:rPr>
            </w:pPr>
          </w:p>
        </w:tc>
        <w:tc>
          <w:tcPr>
            <w:tcW w:w="986"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5</w:t>
            </w:r>
          </w:p>
          <w:p w:rsidR="00192D64" w:rsidRDefault="00192D64">
            <w:pPr>
              <w:shd w:val="clear" w:color="auto" w:fill="FFFFFF"/>
              <w:jc w:val="center"/>
              <w:rPr>
                <w:sz w:val="20"/>
              </w:rPr>
            </w:pPr>
          </w:p>
        </w:tc>
        <w:tc>
          <w:tcPr>
            <w:tcW w:w="713"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13</w:t>
            </w:r>
          </w:p>
          <w:p w:rsidR="00192D64" w:rsidRDefault="00192D64">
            <w:pPr>
              <w:shd w:val="clear" w:color="auto" w:fill="FFFFFF"/>
              <w:jc w:val="center"/>
              <w:rPr>
                <w:sz w:val="20"/>
              </w:rPr>
            </w:pPr>
          </w:p>
        </w:tc>
        <w:tc>
          <w:tcPr>
            <w:tcW w:w="99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15,6</w:t>
            </w:r>
          </w:p>
          <w:p w:rsidR="00192D64" w:rsidRDefault="00192D64">
            <w:pPr>
              <w:shd w:val="clear" w:color="auto" w:fill="FFFFFF"/>
              <w:jc w:val="center"/>
              <w:rPr>
                <w:sz w:val="20"/>
              </w:rPr>
            </w:pPr>
          </w:p>
        </w:tc>
        <w:tc>
          <w:tcPr>
            <w:tcW w:w="99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18</w:t>
            </w:r>
          </w:p>
          <w:p w:rsidR="00192D64" w:rsidRDefault="00192D64">
            <w:pPr>
              <w:shd w:val="clear" w:color="auto" w:fill="FFFFFF"/>
              <w:jc w:val="center"/>
              <w:rPr>
                <w:sz w:val="20"/>
              </w:rPr>
            </w:pPr>
          </w:p>
        </w:tc>
        <w:tc>
          <w:tcPr>
            <w:tcW w:w="713"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50</w:t>
            </w:r>
          </w:p>
          <w:p w:rsidR="00192D64" w:rsidRDefault="00192D64">
            <w:pPr>
              <w:shd w:val="clear" w:color="auto" w:fill="FFFFFF"/>
              <w:jc w:val="center"/>
              <w:rPr>
                <w:sz w:val="20"/>
              </w:rPr>
            </w:pPr>
          </w:p>
        </w:tc>
        <w:tc>
          <w:tcPr>
            <w:tcW w:w="706"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4,2</w:t>
            </w:r>
          </w:p>
          <w:p w:rsidR="00192D64" w:rsidRDefault="00192D64">
            <w:pPr>
              <w:shd w:val="clear" w:color="auto" w:fill="FFFFFF"/>
              <w:jc w:val="center"/>
              <w:rPr>
                <w:sz w:val="20"/>
              </w:rPr>
            </w:pPr>
          </w:p>
        </w:tc>
        <w:tc>
          <w:tcPr>
            <w:tcW w:w="871"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60</w:t>
            </w:r>
          </w:p>
          <w:p w:rsidR="00192D64" w:rsidRDefault="00192D64">
            <w:pPr>
              <w:shd w:val="clear" w:color="auto" w:fill="FFFFFF"/>
              <w:jc w:val="center"/>
              <w:rPr>
                <w:sz w:val="20"/>
              </w:rPr>
            </w:pPr>
          </w:p>
        </w:tc>
      </w:tr>
      <w:tr w:rsidR="00192D64">
        <w:trPr>
          <w:trHeight w:hRule="exact" w:val="245"/>
        </w:trPr>
        <w:tc>
          <w:tcPr>
            <w:tcW w:w="3319"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0"/>
              </w:rPr>
            </w:pPr>
            <w:r>
              <w:rPr>
                <w:color w:val="000000"/>
                <w:sz w:val="20"/>
              </w:rPr>
              <w:t>Быки-кастраты (старше 3 лет)</w:t>
            </w:r>
          </w:p>
          <w:p w:rsidR="00192D64" w:rsidRDefault="00192D64">
            <w:pPr>
              <w:shd w:val="clear" w:color="auto" w:fill="FFFFFF"/>
              <w:rPr>
                <w:sz w:val="20"/>
              </w:rPr>
            </w:pPr>
          </w:p>
        </w:tc>
        <w:tc>
          <w:tcPr>
            <w:tcW w:w="706"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1,2</w:t>
            </w:r>
          </w:p>
          <w:p w:rsidR="00192D64" w:rsidRDefault="00192D64">
            <w:pPr>
              <w:shd w:val="clear" w:color="auto" w:fill="FFFFFF"/>
              <w:jc w:val="center"/>
              <w:rPr>
                <w:sz w:val="20"/>
              </w:rPr>
            </w:pPr>
          </w:p>
        </w:tc>
        <w:tc>
          <w:tcPr>
            <w:tcW w:w="713"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132</w:t>
            </w:r>
          </w:p>
          <w:p w:rsidR="00192D64" w:rsidRDefault="00192D64">
            <w:pPr>
              <w:shd w:val="clear" w:color="auto" w:fill="FFFFFF"/>
              <w:jc w:val="center"/>
              <w:rPr>
                <w:sz w:val="20"/>
              </w:rPr>
            </w:pPr>
          </w:p>
        </w:tc>
        <w:tc>
          <w:tcPr>
            <w:tcW w:w="706"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11,0</w:t>
            </w:r>
          </w:p>
          <w:p w:rsidR="00192D64" w:rsidRDefault="00192D64">
            <w:pPr>
              <w:shd w:val="clear" w:color="auto" w:fill="FFFFFF"/>
              <w:jc w:val="center"/>
              <w:rPr>
                <w:sz w:val="20"/>
              </w:rPr>
            </w:pPr>
          </w:p>
        </w:tc>
        <w:tc>
          <w:tcPr>
            <w:tcW w:w="857"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158,4</w:t>
            </w:r>
          </w:p>
          <w:p w:rsidR="00192D64" w:rsidRDefault="00192D64">
            <w:pPr>
              <w:shd w:val="clear" w:color="auto" w:fill="FFFFFF"/>
              <w:jc w:val="center"/>
              <w:rPr>
                <w:sz w:val="20"/>
              </w:rPr>
            </w:pPr>
          </w:p>
        </w:tc>
        <w:tc>
          <w:tcPr>
            <w:tcW w:w="569"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w:t>
            </w:r>
          </w:p>
          <w:p w:rsidR="00192D64" w:rsidRDefault="00192D64">
            <w:pPr>
              <w:shd w:val="clear" w:color="auto" w:fill="FFFFFF"/>
              <w:jc w:val="center"/>
              <w:rPr>
                <w:sz w:val="20"/>
              </w:rPr>
            </w:pPr>
          </w:p>
        </w:tc>
        <w:tc>
          <w:tcPr>
            <w:tcW w:w="857"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31</w:t>
            </w:r>
          </w:p>
          <w:p w:rsidR="00192D64" w:rsidRDefault="00192D64">
            <w:pPr>
              <w:shd w:val="clear" w:color="auto" w:fill="FFFFFF"/>
              <w:jc w:val="center"/>
              <w:rPr>
                <w:sz w:val="20"/>
              </w:rPr>
            </w:pPr>
          </w:p>
        </w:tc>
        <w:tc>
          <w:tcPr>
            <w:tcW w:w="85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163</w:t>
            </w:r>
          </w:p>
          <w:p w:rsidR="00192D64" w:rsidRDefault="00192D64">
            <w:pPr>
              <w:shd w:val="clear" w:color="auto" w:fill="FFFFFF"/>
              <w:jc w:val="center"/>
              <w:rPr>
                <w:sz w:val="20"/>
              </w:rPr>
            </w:pPr>
          </w:p>
        </w:tc>
        <w:tc>
          <w:tcPr>
            <w:tcW w:w="713"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w:t>
            </w:r>
          </w:p>
          <w:p w:rsidR="00192D64" w:rsidRDefault="00192D64">
            <w:pPr>
              <w:shd w:val="clear" w:color="auto" w:fill="FFFFFF"/>
              <w:jc w:val="center"/>
              <w:rPr>
                <w:sz w:val="20"/>
              </w:rPr>
            </w:pPr>
          </w:p>
        </w:tc>
        <w:tc>
          <w:tcPr>
            <w:tcW w:w="986"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13</w:t>
            </w:r>
          </w:p>
          <w:p w:rsidR="00192D64" w:rsidRDefault="00192D64">
            <w:pPr>
              <w:shd w:val="clear" w:color="auto" w:fill="FFFFFF"/>
              <w:jc w:val="center"/>
              <w:rPr>
                <w:sz w:val="20"/>
              </w:rPr>
            </w:pPr>
          </w:p>
        </w:tc>
        <w:tc>
          <w:tcPr>
            <w:tcW w:w="713"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18</w:t>
            </w:r>
          </w:p>
          <w:p w:rsidR="00192D64" w:rsidRDefault="00192D64">
            <w:pPr>
              <w:shd w:val="clear" w:color="auto" w:fill="FFFFFF"/>
              <w:jc w:val="center"/>
              <w:rPr>
                <w:sz w:val="20"/>
              </w:rPr>
            </w:pPr>
          </w:p>
        </w:tc>
        <w:tc>
          <w:tcPr>
            <w:tcW w:w="99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21,6</w:t>
            </w:r>
          </w:p>
          <w:p w:rsidR="00192D64" w:rsidRDefault="00192D64">
            <w:pPr>
              <w:shd w:val="clear" w:color="auto" w:fill="FFFFFF"/>
              <w:jc w:val="center"/>
              <w:rPr>
                <w:sz w:val="20"/>
              </w:rPr>
            </w:pPr>
          </w:p>
        </w:tc>
        <w:tc>
          <w:tcPr>
            <w:tcW w:w="99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31</w:t>
            </w:r>
          </w:p>
          <w:p w:rsidR="00192D64" w:rsidRDefault="00192D64">
            <w:pPr>
              <w:shd w:val="clear" w:color="auto" w:fill="FFFFFF"/>
              <w:jc w:val="center"/>
              <w:rPr>
                <w:sz w:val="20"/>
              </w:rPr>
            </w:pPr>
          </w:p>
        </w:tc>
        <w:tc>
          <w:tcPr>
            <w:tcW w:w="713"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132</w:t>
            </w:r>
          </w:p>
          <w:p w:rsidR="00192D64" w:rsidRDefault="00192D64">
            <w:pPr>
              <w:shd w:val="clear" w:color="auto" w:fill="FFFFFF"/>
              <w:jc w:val="center"/>
              <w:rPr>
                <w:sz w:val="20"/>
              </w:rPr>
            </w:pPr>
          </w:p>
        </w:tc>
        <w:tc>
          <w:tcPr>
            <w:tcW w:w="706"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11,0</w:t>
            </w:r>
          </w:p>
          <w:p w:rsidR="00192D64" w:rsidRDefault="00192D64">
            <w:pPr>
              <w:shd w:val="clear" w:color="auto" w:fill="FFFFFF"/>
              <w:jc w:val="center"/>
              <w:rPr>
                <w:sz w:val="20"/>
              </w:rPr>
            </w:pPr>
          </w:p>
        </w:tc>
        <w:tc>
          <w:tcPr>
            <w:tcW w:w="871"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158,4</w:t>
            </w:r>
          </w:p>
          <w:p w:rsidR="00192D64" w:rsidRDefault="00192D64">
            <w:pPr>
              <w:shd w:val="clear" w:color="auto" w:fill="FFFFFF"/>
              <w:jc w:val="center"/>
              <w:rPr>
                <w:sz w:val="20"/>
              </w:rPr>
            </w:pPr>
          </w:p>
        </w:tc>
      </w:tr>
      <w:tr w:rsidR="00192D64">
        <w:trPr>
          <w:trHeight w:hRule="exact" w:val="238"/>
        </w:trPr>
        <w:tc>
          <w:tcPr>
            <w:tcW w:w="3319"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0"/>
              </w:rPr>
            </w:pPr>
            <w:r>
              <w:rPr>
                <w:color w:val="000000"/>
                <w:sz w:val="20"/>
              </w:rPr>
              <w:t>Приплод самки</w:t>
            </w:r>
          </w:p>
          <w:p w:rsidR="00192D64" w:rsidRDefault="00192D64">
            <w:pPr>
              <w:shd w:val="clear" w:color="auto" w:fill="FFFFFF"/>
              <w:rPr>
                <w:sz w:val="20"/>
              </w:rPr>
            </w:pPr>
          </w:p>
        </w:tc>
        <w:tc>
          <w:tcPr>
            <w:tcW w:w="706"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w:t>
            </w:r>
          </w:p>
          <w:p w:rsidR="00192D64" w:rsidRDefault="00192D64">
            <w:pPr>
              <w:shd w:val="clear" w:color="auto" w:fill="FFFFFF"/>
              <w:jc w:val="center"/>
              <w:rPr>
                <w:sz w:val="20"/>
              </w:rPr>
            </w:pPr>
          </w:p>
        </w:tc>
        <w:tc>
          <w:tcPr>
            <w:tcW w:w="713"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w:t>
            </w:r>
          </w:p>
          <w:p w:rsidR="00192D64" w:rsidRDefault="00192D64">
            <w:pPr>
              <w:shd w:val="clear" w:color="auto" w:fill="FFFFFF"/>
              <w:jc w:val="center"/>
              <w:rPr>
                <w:sz w:val="20"/>
              </w:rPr>
            </w:pPr>
          </w:p>
        </w:tc>
        <w:tc>
          <w:tcPr>
            <w:tcW w:w="706"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w:t>
            </w:r>
          </w:p>
          <w:p w:rsidR="00192D64" w:rsidRDefault="00192D64">
            <w:pPr>
              <w:shd w:val="clear" w:color="auto" w:fill="FFFFFF"/>
              <w:jc w:val="center"/>
              <w:rPr>
                <w:sz w:val="20"/>
              </w:rPr>
            </w:pPr>
          </w:p>
        </w:tc>
        <w:tc>
          <w:tcPr>
            <w:tcW w:w="857"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w:t>
            </w:r>
          </w:p>
          <w:p w:rsidR="00192D64" w:rsidRDefault="00192D64">
            <w:pPr>
              <w:shd w:val="clear" w:color="auto" w:fill="FFFFFF"/>
              <w:jc w:val="center"/>
              <w:rPr>
                <w:sz w:val="20"/>
              </w:rPr>
            </w:pPr>
          </w:p>
        </w:tc>
        <w:tc>
          <w:tcPr>
            <w:tcW w:w="569"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195</w:t>
            </w:r>
          </w:p>
          <w:p w:rsidR="00192D64" w:rsidRDefault="00192D64">
            <w:pPr>
              <w:shd w:val="clear" w:color="auto" w:fill="FFFFFF"/>
              <w:jc w:val="center"/>
              <w:rPr>
                <w:sz w:val="20"/>
              </w:rPr>
            </w:pPr>
          </w:p>
        </w:tc>
        <w:tc>
          <w:tcPr>
            <w:tcW w:w="857"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w:t>
            </w:r>
          </w:p>
          <w:p w:rsidR="00192D64" w:rsidRDefault="00192D64">
            <w:pPr>
              <w:shd w:val="clear" w:color="auto" w:fill="FFFFFF"/>
              <w:jc w:val="center"/>
              <w:rPr>
                <w:sz w:val="20"/>
              </w:rPr>
            </w:pPr>
          </w:p>
        </w:tc>
        <w:tc>
          <w:tcPr>
            <w:tcW w:w="85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195</w:t>
            </w:r>
          </w:p>
          <w:p w:rsidR="00192D64" w:rsidRDefault="00192D64">
            <w:pPr>
              <w:shd w:val="clear" w:color="auto" w:fill="FFFFFF"/>
              <w:jc w:val="center"/>
              <w:rPr>
                <w:sz w:val="20"/>
              </w:rPr>
            </w:pPr>
          </w:p>
        </w:tc>
        <w:tc>
          <w:tcPr>
            <w:tcW w:w="713"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195</w:t>
            </w:r>
          </w:p>
          <w:p w:rsidR="00192D64" w:rsidRDefault="00192D64">
            <w:pPr>
              <w:shd w:val="clear" w:color="auto" w:fill="FFFFFF"/>
              <w:jc w:val="center"/>
              <w:rPr>
                <w:sz w:val="20"/>
              </w:rPr>
            </w:pPr>
          </w:p>
        </w:tc>
        <w:tc>
          <w:tcPr>
            <w:tcW w:w="986"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w:t>
            </w:r>
          </w:p>
          <w:p w:rsidR="00192D64" w:rsidRDefault="00192D64">
            <w:pPr>
              <w:shd w:val="clear" w:color="auto" w:fill="FFFFFF"/>
              <w:jc w:val="center"/>
              <w:rPr>
                <w:sz w:val="20"/>
              </w:rPr>
            </w:pPr>
          </w:p>
        </w:tc>
        <w:tc>
          <w:tcPr>
            <w:tcW w:w="713"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w:t>
            </w:r>
          </w:p>
          <w:p w:rsidR="00192D64" w:rsidRDefault="00192D64">
            <w:pPr>
              <w:shd w:val="clear" w:color="auto" w:fill="FFFFFF"/>
              <w:jc w:val="center"/>
              <w:rPr>
                <w:sz w:val="20"/>
              </w:rPr>
            </w:pPr>
          </w:p>
        </w:tc>
        <w:tc>
          <w:tcPr>
            <w:tcW w:w="99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w:t>
            </w:r>
          </w:p>
          <w:p w:rsidR="00192D64" w:rsidRDefault="00192D64">
            <w:pPr>
              <w:shd w:val="clear" w:color="auto" w:fill="FFFFFF"/>
              <w:jc w:val="center"/>
              <w:rPr>
                <w:sz w:val="20"/>
              </w:rPr>
            </w:pPr>
          </w:p>
        </w:tc>
        <w:tc>
          <w:tcPr>
            <w:tcW w:w="99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195</w:t>
            </w:r>
          </w:p>
          <w:p w:rsidR="00192D64" w:rsidRDefault="00192D64">
            <w:pPr>
              <w:shd w:val="clear" w:color="auto" w:fill="FFFFFF"/>
              <w:jc w:val="center"/>
              <w:rPr>
                <w:sz w:val="20"/>
              </w:rPr>
            </w:pPr>
          </w:p>
        </w:tc>
        <w:tc>
          <w:tcPr>
            <w:tcW w:w="713"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w:t>
            </w:r>
          </w:p>
          <w:p w:rsidR="00192D64" w:rsidRDefault="00192D64">
            <w:pPr>
              <w:shd w:val="clear" w:color="auto" w:fill="FFFFFF"/>
              <w:jc w:val="center"/>
              <w:rPr>
                <w:sz w:val="20"/>
              </w:rPr>
            </w:pPr>
          </w:p>
        </w:tc>
        <w:tc>
          <w:tcPr>
            <w:tcW w:w="706"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w:t>
            </w:r>
          </w:p>
          <w:p w:rsidR="00192D64" w:rsidRDefault="00192D64">
            <w:pPr>
              <w:shd w:val="clear" w:color="auto" w:fill="FFFFFF"/>
              <w:jc w:val="center"/>
              <w:rPr>
                <w:sz w:val="20"/>
              </w:rPr>
            </w:pPr>
          </w:p>
        </w:tc>
        <w:tc>
          <w:tcPr>
            <w:tcW w:w="871"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w:t>
            </w:r>
          </w:p>
          <w:p w:rsidR="00192D64" w:rsidRDefault="00192D64">
            <w:pPr>
              <w:shd w:val="clear" w:color="auto" w:fill="FFFFFF"/>
              <w:jc w:val="center"/>
              <w:rPr>
                <w:sz w:val="20"/>
              </w:rPr>
            </w:pPr>
          </w:p>
        </w:tc>
      </w:tr>
      <w:tr w:rsidR="00192D64">
        <w:trPr>
          <w:trHeight w:hRule="exact" w:val="238"/>
        </w:trPr>
        <w:tc>
          <w:tcPr>
            <w:tcW w:w="3319"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0"/>
              </w:rPr>
            </w:pPr>
            <w:r>
              <w:rPr>
                <w:color w:val="000000"/>
                <w:sz w:val="20"/>
              </w:rPr>
              <w:t>Приплод самцы</w:t>
            </w:r>
          </w:p>
          <w:p w:rsidR="00192D64" w:rsidRDefault="00192D64">
            <w:pPr>
              <w:shd w:val="clear" w:color="auto" w:fill="FFFFFF"/>
              <w:rPr>
                <w:sz w:val="20"/>
              </w:rPr>
            </w:pPr>
          </w:p>
        </w:tc>
        <w:tc>
          <w:tcPr>
            <w:tcW w:w="706"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w:t>
            </w:r>
          </w:p>
          <w:p w:rsidR="00192D64" w:rsidRDefault="00192D64">
            <w:pPr>
              <w:shd w:val="clear" w:color="auto" w:fill="FFFFFF"/>
              <w:jc w:val="center"/>
              <w:rPr>
                <w:sz w:val="20"/>
              </w:rPr>
            </w:pPr>
          </w:p>
        </w:tc>
        <w:tc>
          <w:tcPr>
            <w:tcW w:w="713"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w:t>
            </w:r>
          </w:p>
          <w:p w:rsidR="00192D64" w:rsidRDefault="00192D64">
            <w:pPr>
              <w:shd w:val="clear" w:color="auto" w:fill="FFFFFF"/>
              <w:jc w:val="center"/>
              <w:rPr>
                <w:sz w:val="20"/>
              </w:rPr>
            </w:pPr>
          </w:p>
        </w:tc>
        <w:tc>
          <w:tcPr>
            <w:tcW w:w="706"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w:t>
            </w:r>
          </w:p>
          <w:p w:rsidR="00192D64" w:rsidRDefault="00192D64">
            <w:pPr>
              <w:shd w:val="clear" w:color="auto" w:fill="FFFFFF"/>
              <w:jc w:val="center"/>
              <w:rPr>
                <w:sz w:val="20"/>
              </w:rPr>
            </w:pPr>
          </w:p>
        </w:tc>
        <w:tc>
          <w:tcPr>
            <w:tcW w:w="857"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w:t>
            </w:r>
          </w:p>
          <w:p w:rsidR="00192D64" w:rsidRDefault="00192D64">
            <w:pPr>
              <w:shd w:val="clear" w:color="auto" w:fill="FFFFFF"/>
              <w:jc w:val="center"/>
              <w:rPr>
                <w:sz w:val="20"/>
              </w:rPr>
            </w:pPr>
          </w:p>
        </w:tc>
        <w:tc>
          <w:tcPr>
            <w:tcW w:w="569"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195</w:t>
            </w:r>
          </w:p>
          <w:p w:rsidR="00192D64" w:rsidRDefault="00192D64">
            <w:pPr>
              <w:shd w:val="clear" w:color="auto" w:fill="FFFFFF"/>
              <w:jc w:val="center"/>
              <w:rPr>
                <w:sz w:val="20"/>
              </w:rPr>
            </w:pPr>
          </w:p>
        </w:tc>
        <w:tc>
          <w:tcPr>
            <w:tcW w:w="857"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w:t>
            </w:r>
          </w:p>
          <w:p w:rsidR="00192D64" w:rsidRDefault="00192D64">
            <w:pPr>
              <w:shd w:val="clear" w:color="auto" w:fill="FFFFFF"/>
              <w:jc w:val="center"/>
              <w:rPr>
                <w:sz w:val="20"/>
              </w:rPr>
            </w:pPr>
          </w:p>
        </w:tc>
        <w:tc>
          <w:tcPr>
            <w:tcW w:w="85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195</w:t>
            </w:r>
          </w:p>
          <w:p w:rsidR="00192D64" w:rsidRDefault="00192D64">
            <w:pPr>
              <w:shd w:val="clear" w:color="auto" w:fill="FFFFFF"/>
              <w:jc w:val="center"/>
              <w:rPr>
                <w:sz w:val="20"/>
              </w:rPr>
            </w:pPr>
          </w:p>
        </w:tc>
        <w:tc>
          <w:tcPr>
            <w:tcW w:w="713"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195</w:t>
            </w:r>
          </w:p>
          <w:p w:rsidR="00192D64" w:rsidRDefault="00192D64">
            <w:pPr>
              <w:shd w:val="clear" w:color="auto" w:fill="FFFFFF"/>
              <w:jc w:val="center"/>
              <w:rPr>
                <w:sz w:val="20"/>
              </w:rPr>
            </w:pPr>
          </w:p>
        </w:tc>
        <w:tc>
          <w:tcPr>
            <w:tcW w:w="986"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w:t>
            </w:r>
          </w:p>
          <w:p w:rsidR="00192D64" w:rsidRDefault="00192D64">
            <w:pPr>
              <w:shd w:val="clear" w:color="auto" w:fill="FFFFFF"/>
              <w:jc w:val="center"/>
              <w:rPr>
                <w:sz w:val="20"/>
              </w:rPr>
            </w:pPr>
          </w:p>
        </w:tc>
        <w:tc>
          <w:tcPr>
            <w:tcW w:w="713"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w:t>
            </w:r>
          </w:p>
          <w:p w:rsidR="00192D64" w:rsidRDefault="00192D64">
            <w:pPr>
              <w:shd w:val="clear" w:color="auto" w:fill="FFFFFF"/>
              <w:jc w:val="center"/>
              <w:rPr>
                <w:sz w:val="20"/>
              </w:rPr>
            </w:pPr>
          </w:p>
        </w:tc>
        <w:tc>
          <w:tcPr>
            <w:tcW w:w="99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w:t>
            </w:r>
          </w:p>
          <w:p w:rsidR="00192D64" w:rsidRDefault="00192D64">
            <w:pPr>
              <w:shd w:val="clear" w:color="auto" w:fill="FFFFFF"/>
              <w:jc w:val="center"/>
              <w:rPr>
                <w:sz w:val="20"/>
              </w:rPr>
            </w:pPr>
          </w:p>
        </w:tc>
        <w:tc>
          <w:tcPr>
            <w:tcW w:w="99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195</w:t>
            </w:r>
          </w:p>
          <w:p w:rsidR="00192D64" w:rsidRDefault="00192D64">
            <w:pPr>
              <w:shd w:val="clear" w:color="auto" w:fill="FFFFFF"/>
              <w:jc w:val="center"/>
              <w:rPr>
                <w:sz w:val="20"/>
              </w:rPr>
            </w:pPr>
          </w:p>
        </w:tc>
        <w:tc>
          <w:tcPr>
            <w:tcW w:w="713"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w:t>
            </w:r>
          </w:p>
          <w:p w:rsidR="00192D64" w:rsidRDefault="00192D64">
            <w:pPr>
              <w:shd w:val="clear" w:color="auto" w:fill="FFFFFF"/>
              <w:jc w:val="center"/>
              <w:rPr>
                <w:sz w:val="20"/>
              </w:rPr>
            </w:pPr>
          </w:p>
        </w:tc>
        <w:tc>
          <w:tcPr>
            <w:tcW w:w="706"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w:t>
            </w:r>
          </w:p>
          <w:p w:rsidR="00192D64" w:rsidRDefault="00192D64">
            <w:pPr>
              <w:shd w:val="clear" w:color="auto" w:fill="FFFFFF"/>
              <w:jc w:val="center"/>
              <w:rPr>
                <w:sz w:val="20"/>
              </w:rPr>
            </w:pPr>
          </w:p>
        </w:tc>
        <w:tc>
          <w:tcPr>
            <w:tcW w:w="871"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w:t>
            </w:r>
          </w:p>
          <w:p w:rsidR="00192D64" w:rsidRDefault="00192D64">
            <w:pPr>
              <w:shd w:val="clear" w:color="auto" w:fill="FFFFFF"/>
              <w:jc w:val="center"/>
              <w:rPr>
                <w:sz w:val="20"/>
              </w:rPr>
            </w:pPr>
          </w:p>
        </w:tc>
      </w:tr>
      <w:tr w:rsidR="00192D64">
        <w:trPr>
          <w:trHeight w:hRule="exact" w:val="259"/>
        </w:trPr>
        <w:tc>
          <w:tcPr>
            <w:tcW w:w="3319"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0"/>
              </w:rPr>
            </w:pPr>
            <w:r>
              <w:rPr>
                <w:color w:val="000000"/>
                <w:sz w:val="20"/>
              </w:rPr>
              <w:t>Итого:</w:t>
            </w:r>
          </w:p>
          <w:p w:rsidR="00192D64" w:rsidRDefault="00192D64">
            <w:pPr>
              <w:shd w:val="clear" w:color="auto" w:fill="FFFFFF"/>
              <w:rPr>
                <w:sz w:val="20"/>
              </w:rPr>
            </w:pPr>
          </w:p>
        </w:tc>
        <w:tc>
          <w:tcPr>
            <w:tcW w:w="706"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w:t>
            </w:r>
          </w:p>
          <w:p w:rsidR="00192D64" w:rsidRDefault="00192D64">
            <w:pPr>
              <w:shd w:val="clear" w:color="auto" w:fill="FFFFFF"/>
              <w:jc w:val="center"/>
              <w:rPr>
                <w:sz w:val="20"/>
              </w:rPr>
            </w:pPr>
          </w:p>
        </w:tc>
        <w:tc>
          <w:tcPr>
            <w:tcW w:w="713"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1200</w:t>
            </w:r>
          </w:p>
          <w:p w:rsidR="00192D64" w:rsidRDefault="00192D64">
            <w:pPr>
              <w:shd w:val="clear" w:color="auto" w:fill="FFFFFF"/>
              <w:jc w:val="center"/>
              <w:rPr>
                <w:sz w:val="20"/>
              </w:rPr>
            </w:pPr>
          </w:p>
        </w:tc>
        <w:tc>
          <w:tcPr>
            <w:tcW w:w="706"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100</w:t>
            </w:r>
          </w:p>
          <w:p w:rsidR="00192D64" w:rsidRDefault="00192D64">
            <w:pPr>
              <w:shd w:val="clear" w:color="auto" w:fill="FFFFFF"/>
              <w:jc w:val="center"/>
              <w:rPr>
                <w:sz w:val="20"/>
              </w:rPr>
            </w:pPr>
          </w:p>
        </w:tc>
        <w:tc>
          <w:tcPr>
            <w:tcW w:w="857"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1004</w:t>
            </w:r>
          </w:p>
          <w:p w:rsidR="00192D64" w:rsidRDefault="00192D64">
            <w:pPr>
              <w:shd w:val="clear" w:color="auto" w:fill="FFFFFF"/>
              <w:jc w:val="center"/>
              <w:rPr>
                <w:sz w:val="20"/>
              </w:rPr>
            </w:pPr>
          </w:p>
        </w:tc>
        <w:tc>
          <w:tcPr>
            <w:tcW w:w="569"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390</w:t>
            </w:r>
          </w:p>
          <w:p w:rsidR="00192D64" w:rsidRDefault="00192D64">
            <w:pPr>
              <w:shd w:val="clear" w:color="auto" w:fill="FFFFFF"/>
              <w:jc w:val="center"/>
              <w:rPr>
                <w:sz w:val="20"/>
              </w:rPr>
            </w:pPr>
          </w:p>
        </w:tc>
        <w:tc>
          <w:tcPr>
            <w:tcW w:w="857"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1008</w:t>
            </w:r>
          </w:p>
          <w:p w:rsidR="00192D64" w:rsidRDefault="00192D64">
            <w:pPr>
              <w:shd w:val="clear" w:color="auto" w:fill="FFFFFF"/>
              <w:jc w:val="center"/>
              <w:rPr>
                <w:sz w:val="20"/>
              </w:rPr>
            </w:pPr>
          </w:p>
        </w:tc>
        <w:tc>
          <w:tcPr>
            <w:tcW w:w="85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2598</w:t>
            </w:r>
          </w:p>
          <w:p w:rsidR="00192D64" w:rsidRDefault="00192D64">
            <w:pPr>
              <w:shd w:val="clear" w:color="auto" w:fill="FFFFFF"/>
              <w:jc w:val="center"/>
              <w:rPr>
                <w:sz w:val="20"/>
              </w:rPr>
            </w:pPr>
          </w:p>
        </w:tc>
        <w:tc>
          <w:tcPr>
            <w:tcW w:w="713"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1008</w:t>
            </w:r>
          </w:p>
          <w:p w:rsidR="00192D64" w:rsidRDefault="00192D64">
            <w:pPr>
              <w:shd w:val="clear" w:color="auto" w:fill="FFFFFF"/>
              <w:jc w:val="center"/>
              <w:rPr>
                <w:sz w:val="20"/>
              </w:rPr>
            </w:pPr>
          </w:p>
        </w:tc>
        <w:tc>
          <w:tcPr>
            <w:tcW w:w="986"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120</w:t>
            </w:r>
          </w:p>
          <w:p w:rsidR="00192D64" w:rsidRDefault="00192D64">
            <w:pPr>
              <w:shd w:val="clear" w:color="auto" w:fill="FFFFFF"/>
              <w:jc w:val="center"/>
              <w:rPr>
                <w:sz w:val="20"/>
              </w:rPr>
            </w:pPr>
          </w:p>
        </w:tc>
        <w:tc>
          <w:tcPr>
            <w:tcW w:w="713"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270</w:t>
            </w:r>
          </w:p>
          <w:p w:rsidR="00192D64" w:rsidRDefault="00192D64">
            <w:pPr>
              <w:shd w:val="clear" w:color="auto" w:fill="FFFFFF"/>
              <w:jc w:val="center"/>
              <w:rPr>
                <w:sz w:val="20"/>
              </w:rPr>
            </w:pPr>
          </w:p>
        </w:tc>
        <w:tc>
          <w:tcPr>
            <w:tcW w:w="99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202,3</w:t>
            </w:r>
          </w:p>
          <w:p w:rsidR="00192D64" w:rsidRDefault="00192D64">
            <w:pPr>
              <w:shd w:val="clear" w:color="auto" w:fill="FFFFFF"/>
              <w:jc w:val="center"/>
              <w:rPr>
                <w:sz w:val="20"/>
              </w:rPr>
            </w:pPr>
          </w:p>
        </w:tc>
        <w:tc>
          <w:tcPr>
            <w:tcW w:w="99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1398</w:t>
            </w:r>
          </w:p>
          <w:p w:rsidR="00192D64" w:rsidRDefault="00192D64">
            <w:pPr>
              <w:shd w:val="clear" w:color="auto" w:fill="FFFFFF"/>
              <w:jc w:val="center"/>
              <w:rPr>
                <w:sz w:val="20"/>
              </w:rPr>
            </w:pPr>
          </w:p>
        </w:tc>
        <w:tc>
          <w:tcPr>
            <w:tcW w:w="713"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1200</w:t>
            </w:r>
          </w:p>
          <w:p w:rsidR="00192D64" w:rsidRDefault="00192D64">
            <w:pPr>
              <w:shd w:val="clear" w:color="auto" w:fill="FFFFFF"/>
              <w:jc w:val="center"/>
              <w:rPr>
                <w:sz w:val="20"/>
              </w:rPr>
            </w:pPr>
          </w:p>
        </w:tc>
        <w:tc>
          <w:tcPr>
            <w:tcW w:w="706"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100</w:t>
            </w:r>
          </w:p>
          <w:p w:rsidR="00192D64" w:rsidRDefault="00192D64">
            <w:pPr>
              <w:shd w:val="clear" w:color="auto" w:fill="FFFFFF"/>
              <w:jc w:val="center"/>
              <w:rPr>
                <w:sz w:val="20"/>
              </w:rPr>
            </w:pPr>
          </w:p>
        </w:tc>
        <w:tc>
          <w:tcPr>
            <w:tcW w:w="871"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0"/>
              </w:rPr>
            </w:pPr>
            <w:r>
              <w:rPr>
                <w:color w:val="000000"/>
                <w:sz w:val="20"/>
              </w:rPr>
              <w:t>1004</w:t>
            </w:r>
          </w:p>
          <w:p w:rsidR="00192D64" w:rsidRDefault="00192D64">
            <w:pPr>
              <w:shd w:val="clear" w:color="auto" w:fill="FFFFFF"/>
              <w:jc w:val="center"/>
              <w:rPr>
                <w:sz w:val="20"/>
              </w:rPr>
            </w:pPr>
          </w:p>
        </w:tc>
      </w:tr>
    </w:tbl>
    <w:p w:rsidR="00192D64" w:rsidRDefault="00192D64"/>
    <w:p w:rsidR="00192D64" w:rsidRDefault="00192D64"/>
    <w:p w:rsidR="00192D64" w:rsidRDefault="00192D64">
      <w:pPr>
        <w:pStyle w:val="a5"/>
        <w:tabs>
          <w:tab w:val="clear" w:pos="4677"/>
          <w:tab w:val="clear" w:pos="9355"/>
        </w:tabs>
        <w:sectPr w:rsidR="00192D64">
          <w:pgSz w:w="16840" w:h="11907" w:orient="landscape" w:code="9"/>
          <w:pgMar w:top="1440" w:right="1440" w:bottom="1440" w:left="357" w:header="720" w:footer="720" w:gutter="0"/>
          <w:cols w:space="60"/>
          <w:noEndnote/>
        </w:sectPr>
      </w:pPr>
    </w:p>
    <w:p w:rsidR="00192D64" w:rsidRDefault="009D28A9">
      <w:pPr>
        <w:shd w:val="clear" w:color="auto" w:fill="FFFFFF"/>
        <w:ind w:left="13668"/>
        <w:jc w:val="right"/>
        <w:rPr>
          <w:b/>
        </w:rPr>
      </w:pPr>
      <w:r>
        <w:rPr>
          <w:b/>
          <w:color w:val="000000"/>
        </w:rPr>
        <w:t>Таблица 3</w:t>
      </w:r>
    </w:p>
    <w:p w:rsidR="00192D64" w:rsidRDefault="009D28A9">
      <w:pPr>
        <w:pStyle w:val="a8"/>
        <w:spacing w:before="0" w:after="0" w:line="360" w:lineRule="auto"/>
        <w:ind w:left="0" w:right="873" w:firstLine="0"/>
        <w:jc w:val="center"/>
        <w:rPr>
          <w:b/>
          <w:sz w:val="24"/>
        </w:rPr>
      </w:pPr>
      <w:r>
        <w:rPr>
          <w:b/>
          <w:sz w:val="24"/>
        </w:rPr>
        <w:t xml:space="preserve">Эффективность использования пастбищ домашнего северного оленя ненецкой породы в зависимости от </w:t>
      </w:r>
    </w:p>
    <w:p w:rsidR="00192D64" w:rsidRDefault="009D28A9">
      <w:pPr>
        <w:pStyle w:val="a8"/>
        <w:spacing w:before="0" w:after="0" w:line="360" w:lineRule="auto"/>
        <w:ind w:left="0" w:right="873" w:firstLine="0"/>
        <w:jc w:val="center"/>
        <w:rPr>
          <w:b/>
          <w:sz w:val="24"/>
        </w:rPr>
      </w:pPr>
      <w:r>
        <w:rPr>
          <w:b/>
          <w:sz w:val="24"/>
        </w:rPr>
        <w:t>организационно-технологических уровней оленеводства</w:t>
      </w:r>
    </w:p>
    <w:tbl>
      <w:tblPr>
        <w:tblW w:w="0" w:type="auto"/>
        <w:tblInd w:w="400" w:type="dxa"/>
        <w:tblLayout w:type="fixed"/>
        <w:tblCellMar>
          <w:left w:w="40" w:type="dxa"/>
          <w:right w:w="40" w:type="dxa"/>
        </w:tblCellMar>
        <w:tblLook w:val="0000" w:firstRow="0" w:lastRow="0" w:firstColumn="0" w:lastColumn="0" w:noHBand="0" w:noVBand="0"/>
      </w:tblPr>
      <w:tblGrid>
        <w:gridCol w:w="1080"/>
        <w:gridCol w:w="1578"/>
        <w:gridCol w:w="1624"/>
        <w:gridCol w:w="1302"/>
        <w:gridCol w:w="1290"/>
        <w:gridCol w:w="1475"/>
        <w:gridCol w:w="1106"/>
        <w:gridCol w:w="1290"/>
        <w:gridCol w:w="1440"/>
        <w:gridCol w:w="1843"/>
        <w:gridCol w:w="1440"/>
      </w:tblGrid>
      <w:tr w:rsidR="00192D64">
        <w:trPr>
          <w:cantSplit/>
          <w:trHeight w:val="575"/>
        </w:trPr>
        <w:tc>
          <w:tcPr>
            <w:tcW w:w="1080" w:type="dxa"/>
            <w:vMerge w:val="restart"/>
            <w:tcBorders>
              <w:top w:val="single" w:sz="6" w:space="0" w:color="auto"/>
              <w:left w:val="single" w:sz="6" w:space="0" w:color="auto"/>
              <w:bottom w:val="nil"/>
              <w:right w:val="single" w:sz="6" w:space="0" w:color="auto"/>
            </w:tcBorders>
            <w:textDirection w:val="btLr"/>
            <w:vAlign w:val="center"/>
          </w:tcPr>
          <w:p w:rsidR="00192D64" w:rsidRDefault="009D28A9">
            <w:pPr>
              <w:pStyle w:val="31"/>
            </w:pPr>
            <w:r>
              <w:t>Организационно-технологические уровни оленеводства</w:t>
            </w:r>
          </w:p>
          <w:p w:rsidR="00192D64" w:rsidRDefault="00192D64">
            <w:pPr>
              <w:shd w:val="clear" w:color="auto" w:fill="FFFFFF"/>
              <w:spacing w:line="230" w:lineRule="exact"/>
              <w:jc w:val="center"/>
            </w:pPr>
          </w:p>
        </w:tc>
        <w:tc>
          <w:tcPr>
            <w:tcW w:w="3202" w:type="dxa"/>
            <w:gridSpan w:val="2"/>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color w:val="000000"/>
              </w:rPr>
            </w:pPr>
            <w:r>
              <w:rPr>
                <w:color w:val="000000"/>
              </w:rPr>
              <w:t xml:space="preserve">Показатели использования пастбищ при оленеемкости </w:t>
            </w:r>
          </w:p>
          <w:p w:rsidR="00192D64" w:rsidRDefault="009D28A9">
            <w:pPr>
              <w:shd w:val="clear" w:color="auto" w:fill="FFFFFF"/>
              <w:jc w:val="center"/>
            </w:pPr>
            <w:r>
              <w:rPr>
                <w:color w:val="000000"/>
              </w:rPr>
              <w:t>12 о-дн/га</w:t>
            </w:r>
          </w:p>
        </w:tc>
        <w:tc>
          <w:tcPr>
            <w:tcW w:w="4067" w:type="dxa"/>
            <w:gridSpan w:val="3"/>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rPr>
              <w:t>Показатели продуктивности пастбищ</w:t>
            </w:r>
          </w:p>
        </w:tc>
        <w:tc>
          <w:tcPr>
            <w:tcW w:w="5679" w:type="dxa"/>
            <w:gridSpan w:val="4"/>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spacing w:line="228" w:lineRule="exact"/>
              <w:jc w:val="center"/>
            </w:pPr>
            <w:r>
              <w:rPr>
                <w:color w:val="000000"/>
              </w:rPr>
              <w:t>Основные производственные (технологические) показатели оленеводства</w:t>
            </w:r>
          </w:p>
          <w:p w:rsidR="00192D64" w:rsidRDefault="00192D64">
            <w:pPr>
              <w:shd w:val="clear" w:color="auto" w:fill="FFFFFF"/>
              <w:spacing w:line="228" w:lineRule="exact"/>
              <w:jc w:val="center"/>
            </w:pPr>
          </w:p>
        </w:tc>
        <w:tc>
          <w:tcPr>
            <w:tcW w:w="1440" w:type="dxa"/>
            <w:vMerge w:val="restart"/>
            <w:tcBorders>
              <w:top w:val="single" w:sz="6" w:space="0" w:color="auto"/>
              <w:left w:val="single" w:sz="6" w:space="0" w:color="auto"/>
              <w:bottom w:val="nil"/>
              <w:right w:val="single" w:sz="6" w:space="0" w:color="auto"/>
            </w:tcBorders>
            <w:textDirection w:val="btLr"/>
            <w:vAlign w:val="center"/>
          </w:tcPr>
          <w:p w:rsidR="00192D64" w:rsidRDefault="009D28A9">
            <w:pPr>
              <w:shd w:val="clear" w:color="auto" w:fill="FFFFFF"/>
              <w:spacing w:line="228" w:lineRule="exact"/>
              <w:jc w:val="center"/>
            </w:pPr>
            <w:r>
              <w:rPr>
                <w:color w:val="000000"/>
              </w:rPr>
              <w:t>Коэффициент снижения эффективности использования пастбищ</w:t>
            </w:r>
          </w:p>
          <w:p w:rsidR="00192D64" w:rsidRDefault="00192D64">
            <w:pPr>
              <w:shd w:val="clear" w:color="auto" w:fill="FFFFFF"/>
              <w:spacing w:line="228" w:lineRule="exact"/>
              <w:jc w:val="center"/>
            </w:pPr>
          </w:p>
        </w:tc>
      </w:tr>
      <w:tr w:rsidR="00192D64">
        <w:trPr>
          <w:cantSplit/>
          <w:trHeight w:hRule="exact" w:val="691"/>
        </w:trPr>
        <w:tc>
          <w:tcPr>
            <w:tcW w:w="1080" w:type="dxa"/>
            <w:vMerge/>
            <w:tcBorders>
              <w:top w:val="nil"/>
              <w:left w:val="single" w:sz="6" w:space="0" w:color="auto"/>
              <w:bottom w:val="nil"/>
              <w:right w:val="single" w:sz="6" w:space="0" w:color="auto"/>
            </w:tcBorders>
            <w:textDirection w:val="btLr"/>
          </w:tcPr>
          <w:p w:rsidR="00192D64" w:rsidRDefault="00192D64"/>
        </w:tc>
        <w:tc>
          <w:tcPr>
            <w:tcW w:w="1578" w:type="dxa"/>
            <w:vMerge w:val="restart"/>
            <w:tcBorders>
              <w:top w:val="single" w:sz="6" w:space="0" w:color="auto"/>
              <w:left w:val="single" w:sz="6" w:space="0" w:color="auto"/>
              <w:bottom w:val="nil"/>
              <w:right w:val="single" w:sz="6" w:space="0" w:color="auto"/>
            </w:tcBorders>
            <w:vAlign w:val="center"/>
          </w:tcPr>
          <w:p w:rsidR="00192D64" w:rsidRDefault="009D28A9">
            <w:pPr>
              <w:shd w:val="clear" w:color="auto" w:fill="FFFFFF"/>
              <w:spacing w:line="228" w:lineRule="exact"/>
              <w:jc w:val="center"/>
            </w:pPr>
            <w:r>
              <w:rPr>
                <w:color w:val="000000"/>
              </w:rPr>
              <w:t>Средняя суточная оленеемкость пастбищ, о-дн/га</w:t>
            </w:r>
          </w:p>
          <w:p w:rsidR="00192D64" w:rsidRDefault="00192D64">
            <w:pPr>
              <w:shd w:val="clear" w:color="auto" w:fill="FFFFFF"/>
              <w:spacing w:line="228" w:lineRule="exact"/>
              <w:jc w:val="center"/>
            </w:pPr>
          </w:p>
        </w:tc>
        <w:tc>
          <w:tcPr>
            <w:tcW w:w="1624" w:type="dxa"/>
            <w:vMerge w:val="restart"/>
            <w:tcBorders>
              <w:top w:val="single" w:sz="6" w:space="0" w:color="auto"/>
              <w:left w:val="single" w:sz="6" w:space="0" w:color="auto"/>
              <w:bottom w:val="nil"/>
              <w:right w:val="single" w:sz="6" w:space="0" w:color="auto"/>
            </w:tcBorders>
            <w:vAlign w:val="center"/>
          </w:tcPr>
          <w:p w:rsidR="00192D64" w:rsidRDefault="009D28A9">
            <w:pPr>
              <w:shd w:val="clear" w:color="auto" w:fill="FFFFFF"/>
              <w:spacing w:line="228" w:lineRule="exact"/>
              <w:jc w:val="center"/>
            </w:pPr>
            <w:r>
              <w:rPr>
                <w:color w:val="000000"/>
              </w:rPr>
              <w:t>Годовая оленеемкость 1 га пастбищ (годовой хозяйственно-биологический потенциал), ол-год/га</w:t>
            </w:r>
          </w:p>
          <w:p w:rsidR="00192D64" w:rsidRDefault="00192D64">
            <w:pPr>
              <w:shd w:val="clear" w:color="auto" w:fill="FFFFFF"/>
              <w:spacing w:line="228" w:lineRule="exact"/>
              <w:jc w:val="center"/>
            </w:pPr>
          </w:p>
        </w:tc>
        <w:tc>
          <w:tcPr>
            <w:tcW w:w="2592"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spacing w:line="228" w:lineRule="exact"/>
            </w:pPr>
            <w:r>
              <w:rPr>
                <w:color w:val="000000"/>
              </w:rPr>
              <w:t>Годовой выход оленей в качестве продукции с 1 га пастбищ</w:t>
            </w:r>
          </w:p>
          <w:p w:rsidR="00192D64" w:rsidRDefault="00192D64">
            <w:pPr>
              <w:shd w:val="clear" w:color="auto" w:fill="FFFFFF"/>
              <w:spacing w:line="228" w:lineRule="exact"/>
            </w:pPr>
          </w:p>
        </w:tc>
        <w:tc>
          <w:tcPr>
            <w:tcW w:w="1475" w:type="dxa"/>
            <w:vMerge w:val="restart"/>
            <w:tcBorders>
              <w:top w:val="single" w:sz="6" w:space="0" w:color="auto"/>
              <w:left w:val="single" w:sz="6" w:space="0" w:color="auto"/>
              <w:bottom w:val="nil"/>
              <w:right w:val="single" w:sz="6" w:space="0" w:color="auto"/>
            </w:tcBorders>
            <w:vAlign w:val="center"/>
          </w:tcPr>
          <w:p w:rsidR="00192D64" w:rsidRDefault="009D28A9">
            <w:pPr>
              <w:shd w:val="clear" w:color="auto" w:fill="FFFFFF"/>
              <w:spacing w:line="230" w:lineRule="exact"/>
              <w:jc w:val="center"/>
            </w:pPr>
            <w:r>
              <w:rPr>
                <w:color w:val="000000"/>
              </w:rPr>
              <w:t>Стоимость продукции оленеводства с 1 га пастбищ, руб. (гр.5*5860)</w:t>
            </w:r>
          </w:p>
          <w:p w:rsidR="00192D64" w:rsidRDefault="00192D64">
            <w:pPr>
              <w:shd w:val="clear" w:color="auto" w:fill="FFFFFF"/>
              <w:spacing w:line="230" w:lineRule="exact"/>
              <w:jc w:val="center"/>
            </w:pPr>
          </w:p>
        </w:tc>
        <w:tc>
          <w:tcPr>
            <w:tcW w:w="1106" w:type="dxa"/>
            <w:vMerge w:val="restart"/>
            <w:tcBorders>
              <w:top w:val="single" w:sz="6" w:space="0" w:color="auto"/>
              <w:left w:val="single" w:sz="6" w:space="0" w:color="auto"/>
              <w:bottom w:val="nil"/>
              <w:right w:val="single" w:sz="6" w:space="0" w:color="auto"/>
            </w:tcBorders>
            <w:vAlign w:val="center"/>
          </w:tcPr>
          <w:p w:rsidR="00192D64" w:rsidRDefault="009D28A9">
            <w:pPr>
              <w:shd w:val="clear" w:color="auto" w:fill="FFFFFF"/>
              <w:spacing w:line="230" w:lineRule="exact"/>
              <w:jc w:val="center"/>
            </w:pPr>
            <w:r>
              <w:rPr>
                <w:color w:val="000000"/>
              </w:rPr>
              <w:t>Яловость маток, %</w:t>
            </w:r>
          </w:p>
          <w:p w:rsidR="00192D64" w:rsidRDefault="00192D64">
            <w:pPr>
              <w:shd w:val="clear" w:color="auto" w:fill="FFFFFF"/>
              <w:spacing w:line="230" w:lineRule="exact"/>
              <w:jc w:val="center"/>
            </w:pPr>
          </w:p>
        </w:tc>
        <w:tc>
          <w:tcPr>
            <w:tcW w:w="1290" w:type="dxa"/>
            <w:vMerge w:val="restart"/>
            <w:tcBorders>
              <w:top w:val="single" w:sz="6" w:space="0" w:color="auto"/>
              <w:left w:val="single" w:sz="6" w:space="0" w:color="auto"/>
              <w:bottom w:val="nil"/>
              <w:right w:val="single" w:sz="6" w:space="0" w:color="auto"/>
            </w:tcBorders>
            <w:vAlign w:val="center"/>
          </w:tcPr>
          <w:p w:rsidR="00192D64" w:rsidRDefault="009D28A9">
            <w:pPr>
              <w:shd w:val="clear" w:color="auto" w:fill="FFFFFF"/>
              <w:spacing w:line="228" w:lineRule="exact"/>
              <w:jc w:val="center"/>
            </w:pPr>
            <w:r>
              <w:rPr>
                <w:color w:val="000000"/>
              </w:rPr>
              <w:t>Деловой выход телят на 100 январских маток, %</w:t>
            </w:r>
          </w:p>
          <w:p w:rsidR="00192D64" w:rsidRDefault="00192D64">
            <w:pPr>
              <w:shd w:val="clear" w:color="auto" w:fill="FFFFFF"/>
              <w:spacing w:line="228" w:lineRule="exact"/>
              <w:jc w:val="center"/>
            </w:pPr>
          </w:p>
        </w:tc>
        <w:tc>
          <w:tcPr>
            <w:tcW w:w="1440" w:type="dxa"/>
            <w:vMerge w:val="restart"/>
            <w:tcBorders>
              <w:top w:val="single" w:sz="6" w:space="0" w:color="auto"/>
              <w:left w:val="single" w:sz="6" w:space="0" w:color="auto"/>
              <w:bottom w:val="nil"/>
              <w:right w:val="single" w:sz="6" w:space="0" w:color="auto"/>
            </w:tcBorders>
            <w:vAlign w:val="center"/>
          </w:tcPr>
          <w:p w:rsidR="00192D64" w:rsidRDefault="009D28A9">
            <w:pPr>
              <w:shd w:val="clear" w:color="auto" w:fill="FFFFFF"/>
              <w:spacing w:line="230" w:lineRule="exact"/>
              <w:jc w:val="center"/>
            </w:pPr>
            <w:r>
              <w:rPr>
                <w:color w:val="000000"/>
              </w:rPr>
              <w:t>Сохранность взрослых оленей, %</w:t>
            </w:r>
          </w:p>
          <w:p w:rsidR="00192D64" w:rsidRDefault="00192D64">
            <w:pPr>
              <w:shd w:val="clear" w:color="auto" w:fill="FFFFFF"/>
              <w:spacing w:line="230" w:lineRule="exact"/>
              <w:jc w:val="center"/>
            </w:pPr>
          </w:p>
        </w:tc>
        <w:tc>
          <w:tcPr>
            <w:tcW w:w="1843" w:type="dxa"/>
            <w:vMerge w:val="restart"/>
            <w:tcBorders>
              <w:top w:val="single" w:sz="6" w:space="0" w:color="auto"/>
              <w:left w:val="single" w:sz="6" w:space="0" w:color="auto"/>
              <w:bottom w:val="nil"/>
              <w:right w:val="single" w:sz="6" w:space="0" w:color="auto"/>
            </w:tcBorders>
            <w:vAlign w:val="center"/>
          </w:tcPr>
          <w:p w:rsidR="00192D64" w:rsidRDefault="009D28A9">
            <w:pPr>
              <w:shd w:val="clear" w:color="auto" w:fill="FFFFFF"/>
              <w:spacing w:line="228" w:lineRule="exact"/>
              <w:jc w:val="center"/>
            </w:pPr>
            <w:r>
              <w:rPr>
                <w:color w:val="000000"/>
              </w:rPr>
              <w:t>Средняя живая масса 1 оленя, реализуемого в качестве продукции, кг.</w:t>
            </w:r>
          </w:p>
          <w:p w:rsidR="00192D64" w:rsidRDefault="00192D64">
            <w:pPr>
              <w:shd w:val="clear" w:color="auto" w:fill="FFFFFF"/>
              <w:spacing w:line="228" w:lineRule="exact"/>
              <w:jc w:val="center"/>
            </w:pPr>
          </w:p>
        </w:tc>
        <w:tc>
          <w:tcPr>
            <w:tcW w:w="1440" w:type="dxa"/>
            <w:vMerge/>
            <w:tcBorders>
              <w:top w:val="nil"/>
              <w:left w:val="single" w:sz="6" w:space="0" w:color="auto"/>
              <w:bottom w:val="nil"/>
              <w:right w:val="single" w:sz="6" w:space="0" w:color="auto"/>
            </w:tcBorders>
            <w:textDirection w:val="btLr"/>
            <w:vAlign w:val="center"/>
          </w:tcPr>
          <w:p w:rsidR="00192D64" w:rsidRDefault="00192D64">
            <w:pPr>
              <w:jc w:val="center"/>
            </w:pPr>
          </w:p>
        </w:tc>
      </w:tr>
      <w:tr w:rsidR="00192D64">
        <w:trPr>
          <w:cantSplit/>
          <w:trHeight w:hRule="exact" w:val="1152"/>
        </w:trPr>
        <w:tc>
          <w:tcPr>
            <w:tcW w:w="1080" w:type="dxa"/>
            <w:vMerge/>
            <w:tcBorders>
              <w:top w:val="nil"/>
              <w:left w:val="single" w:sz="6" w:space="0" w:color="auto"/>
              <w:bottom w:val="single" w:sz="6" w:space="0" w:color="auto"/>
              <w:right w:val="single" w:sz="6" w:space="0" w:color="auto"/>
            </w:tcBorders>
            <w:textDirection w:val="btLr"/>
          </w:tcPr>
          <w:p w:rsidR="00192D64" w:rsidRDefault="00192D64"/>
        </w:tc>
        <w:tc>
          <w:tcPr>
            <w:tcW w:w="1578" w:type="dxa"/>
            <w:vMerge/>
            <w:tcBorders>
              <w:top w:val="nil"/>
              <w:left w:val="single" w:sz="6" w:space="0" w:color="auto"/>
              <w:bottom w:val="single" w:sz="6" w:space="0" w:color="auto"/>
              <w:right w:val="single" w:sz="6" w:space="0" w:color="auto"/>
            </w:tcBorders>
          </w:tcPr>
          <w:p w:rsidR="00192D64" w:rsidRDefault="00192D64"/>
        </w:tc>
        <w:tc>
          <w:tcPr>
            <w:tcW w:w="1624" w:type="dxa"/>
            <w:vMerge/>
            <w:tcBorders>
              <w:top w:val="nil"/>
              <w:left w:val="single" w:sz="6" w:space="0" w:color="auto"/>
              <w:bottom w:val="single" w:sz="6" w:space="0" w:color="auto"/>
              <w:right w:val="single" w:sz="6" w:space="0" w:color="auto"/>
            </w:tcBorders>
          </w:tcPr>
          <w:p w:rsidR="00192D64" w:rsidRDefault="00192D64"/>
        </w:tc>
        <w:tc>
          <w:tcPr>
            <w:tcW w:w="1302" w:type="dxa"/>
            <w:tcBorders>
              <w:top w:val="single" w:sz="6" w:space="0" w:color="auto"/>
              <w:left w:val="single" w:sz="6" w:space="0" w:color="auto"/>
              <w:bottom w:val="single" w:sz="6" w:space="0" w:color="auto"/>
              <w:right w:val="single" w:sz="6" w:space="0" w:color="auto"/>
            </w:tcBorders>
          </w:tcPr>
          <w:p w:rsidR="00192D64" w:rsidRDefault="009D28A9">
            <w:pPr>
              <w:pStyle w:val="21"/>
              <w:jc w:val="center"/>
              <w:rPr>
                <w:sz w:val="20"/>
              </w:rPr>
            </w:pPr>
            <w:r>
              <w:rPr>
                <w:sz w:val="20"/>
              </w:rPr>
              <w:t>% от поголовья производ-ственного</w:t>
            </w:r>
          </w:p>
          <w:p w:rsidR="00192D64" w:rsidRDefault="009D28A9">
            <w:pPr>
              <w:shd w:val="clear" w:color="auto" w:fill="FFFFFF"/>
              <w:spacing w:line="228" w:lineRule="exact"/>
              <w:jc w:val="center"/>
              <w:rPr>
                <w:sz w:val="20"/>
              </w:rPr>
            </w:pPr>
            <w:r>
              <w:rPr>
                <w:color w:val="000000"/>
                <w:sz w:val="20"/>
              </w:rPr>
              <w:t>стада</w:t>
            </w:r>
          </w:p>
          <w:p w:rsidR="00192D64" w:rsidRDefault="00192D64">
            <w:pPr>
              <w:shd w:val="clear" w:color="auto" w:fill="FFFFFF"/>
              <w:spacing w:line="228" w:lineRule="exact"/>
              <w:jc w:val="center"/>
              <w:rPr>
                <w:sz w:val="22"/>
              </w:rPr>
            </w:pPr>
          </w:p>
        </w:tc>
        <w:tc>
          <w:tcPr>
            <w:tcW w:w="129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spacing w:line="228" w:lineRule="exact"/>
              <w:jc w:val="center"/>
            </w:pPr>
            <w:r>
              <w:rPr>
                <w:color w:val="000000"/>
              </w:rPr>
              <w:t>количество голов</w:t>
            </w:r>
          </w:p>
          <w:p w:rsidR="00192D64" w:rsidRDefault="00192D64">
            <w:pPr>
              <w:shd w:val="clear" w:color="auto" w:fill="FFFFFF"/>
              <w:spacing w:line="228" w:lineRule="exact"/>
              <w:jc w:val="center"/>
            </w:pPr>
          </w:p>
        </w:tc>
        <w:tc>
          <w:tcPr>
            <w:tcW w:w="1475" w:type="dxa"/>
            <w:vMerge/>
            <w:tcBorders>
              <w:top w:val="nil"/>
              <w:left w:val="single" w:sz="6" w:space="0" w:color="auto"/>
              <w:bottom w:val="single" w:sz="6" w:space="0" w:color="auto"/>
              <w:right w:val="single" w:sz="6" w:space="0" w:color="auto"/>
            </w:tcBorders>
          </w:tcPr>
          <w:p w:rsidR="00192D64" w:rsidRDefault="00192D64"/>
        </w:tc>
        <w:tc>
          <w:tcPr>
            <w:tcW w:w="1106" w:type="dxa"/>
            <w:vMerge/>
            <w:tcBorders>
              <w:top w:val="nil"/>
              <w:left w:val="single" w:sz="6" w:space="0" w:color="auto"/>
              <w:bottom w:val="single" w:sz="6" w:space="0" w:color="auto"/>
              <w:right w:val="single" w:sz="6" w:space="0" w:color="auto"/>
            </w:tcBorders>
          </w:tcPr>
          <w:p w:rsidR="00192D64" w:rsidRDefault="00192D64"/>
        </w:tc>
        <w:tc>
          <w:tcPr>
            <w:tcW w:w="1290" w:type="dxa"/>
            <w:vMerge/>
            <w:tcBorders>
              <w:top w:val="nil"/>
              <w:left w:val="single" w:sz="6" w:space="0" w:color="auto"/>
              <w:bottom w:val="single" w:sz="6" w:space="0" w:color="auto"/>
              <w:right w:val="single" w:sz="6" w:space="0" w:color="auto"/>
            </w:tcBorders>
          </w:tcPr>
          <w:p w:rsidR="00192D64" w:rsidRDefault="00192D64"/>
        </w:tc>
        <w:tc>
          <w:tcPr>
            <w:tcW w:w="1440" w:type="dxa"/>
            <w:vMerge/>
            <w:tcBorders>
              <w:top w:val="nil"/>
              <w:left w:val="single" w:sz="6" w:space="0" w:color="auto"/>
              <w:bottom w:val="single" w:sz="6" w:space="0" w:color="auto"/>
              <w:right w:val="single" w:sz="6" w:space="0" w:color="auto"/>
            </w:tcBorders>
          </w:tcPr>
          <w:p w:rsidR="00192D64" w:rsidRDefault="00192D64"/>
        </w:tc>
        <w:tc>
          <w:tcPr>
            <w:tcW w:w="1843" w:type="dxa"/>
            <w:vMerge/>
            <w:tcBorders>
              <w:top w:val="nil"/>
              <w:left w:val="single" w:sz="6" w:space="0" w:color="auto"/>
              <w:bottom w:val="single" w:sz="6" w:space="0" w:color="auto"/>
              <w:right w:val="single" w:sz="6" w:space="0" w:color="auto"/>
            </w:tcBorders>
          </w:tcPr>
          <w:p w:rsidR="00192D64" w:rsidRDefault="00192D64"/>
        </w:tc>
        <w:tc>
          <w:tcPr>
            <w:tcW w:w="1440" w:type="dxa"/>
            <w:vMerge/>
            <w:tcBorders>
              <w:top w:val="nil"/>
              <w:left w:val="single" w:sz="6" w:space="0" w:color="auto"/>
              <w:bottom w:val="single" w:sz="6" w:space="0" w:color="auto"/>
              <w:right w:val="single" w:sz="6" w:space="0" w:color="auto"/>
            </w:tcBorders>
            <w:textDirection w:val="btLr"/>
          </w:tcPr>
          <w:p w:rsidR="00192D64" w:rsidRDefault="00192D64"/>
        </w:tc>
      </w:tr>
      <w:tr w:rsidR="00192D64">
        <w:trPr>
          <w:trHeight w:hRule="exact" w:val="242"/>
        </w:trPr>
        <w:tc>
          <w:tcPr>
            <w:tcW w:w="108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2"/>
              </w:rPr>
            </w:pPr>
            <w:r>
              <w:rPr>
                <w:b/>
                <w:color w:val="000000"/>
                <w:sz w:val="22"/>
              </w:rPr>
              <w:t>1</w:t>
            </w:r>
          </w:p>
          <w:p w:rsidR="00192D64" w:rsidRDefault="00192D64">
            <w:pPr>
              <w:shd w:val="clear" w:color="auto" w:fill="FFFFFF"/>
              <w:jc w:val="center"/>
              <w:rPr>
                <w:b/>
                <w:sz w:val="22"/>
              </w:rPr>
            </w:pPr>
          </w:p>
        </w:tc>
        <w:tc>
          <w:tcPr>
            <w:tcW w:w="1578"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2"/>
              </w:rPr>
            </w:pPr>
            <w:r>
              <w:rPr>
                <w:b/>
                <w:color w:val="000000"/>
                <w:sz w:val="22"/>
              </w:rPr>
              <w:t>2</w:t>
            </w:r>
          </w:p>
          <w:p w:rsidR="00192D64" w:rsidRDefault="00192D64">
            <w:pPr>
              <w:shd w:val="clear" w:color="auto" w:fill="FFFFFF"/>
              <w:jc w:val="center"/>
              <w:rPr>
                <w:b/>
                <w:sz w:val="22"/>
              </w:rPr>
            </w:pPr>
          </w:p>
        </w:tc>
        <w:tc>
          <w:tcPr>
            <w:tcW w:w="162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2"/>
              </w:rPr>
            </w:pPr>
            <w:r>
              <w:rPr>
                <w:b/>
                <w:color w:val="000000"/>
                <w:sz w:val="22"/>
              </w:rPr>
              <w:t>3</w:t>
            </w:r>
          </w:p>
          <w:p w:rsidR="00192D64" w:rsidRDefault="00192D64">
            <w:pPr>
              <w:shd w:val="clear" w:color="auto" w:fill="FFFFFF"/>
              <w:jc w:val="center"/>
              <w:rPr>
                <w:b/>
                <w:sz w:val="22"/>
              </w:rPr>
            </w:pPr>
          </w:p>
        </w:tc>
        <w:tc>
          <w:tcPr>
            <w:tcW w:w="1302"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2"/>
              </w:rPr>
            </w:pPr>
            <w:r>
              <w:rPr>
                <w:b/>
                <w:color w:val="000000"/>
                <w:sz w:val="22"/>
              </w:rPr>
              <w:t>4</w:t>
            </w:r>
          </w:p>
          <w:p w:rsidR="00192D64" w:rsidRDefault="00192D64">
            <w:pPr>
              <w:shd w:val="clear" w:color="auto" w:fill="FFFFFF"/>
              <w:jc w:val="center"/>
              <w:rPr>
                <w:b/>
                <w:sz w:val="22"/>
              </w:rPr>
            </w:pPr>
          </w:p>
        </w:tc>
        <w:tc>
          <w:tcPr>
            <w:tcW w:w="129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2"/>
              </w:rPr>
            </w:pPr>
            <w:r>
              <w:rPr>
                <w:b/>
                <w:color w:val="000000"/>
                <w:sz w:val="22"/>
              </w:rPr>
              <w:t>5</w:t>
            </w:r>
          </w:p>
          <w:p w:rsidR="00192D64" w:rsidRDefault="00192D64">
            <w:pPr>
              <w:shd w:val="clear" w:color="auto" w:fill="FFFFFF"/>
              <w:jc w:val="center"/>
              <w:rPr>
                <w:b/>
                <w:sz w:val="22"/>
              </w:rPr>
            </w:pPr>
          </w:p>
        </w:tc>
        <w:tc>
          <w:tcPr>
            <w:tcW w:w="1475"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2"/>
              </w:rPr>
            </w:pPr>
            <w:r>
              <w:rPr>
                <w:b/>
                <w:color w:val="000000"/>
                <w:sz w:val="22"/>
              </w:rPr>
              <w:t>6</w:t>
            </w:r>
          </w:p>
          <w:p w:rsidR="00192D64" w:rsidRDefault="00192D64">
            <w:pPr>
              <w:shd w:val="clear" w:color="auto" w:fill="FFFFFF"/>
              <w:jc w:val="center"/>
              <w:rPr>
                <w:b/>
                <w:sz w:val="22"/>
              </w:rPr>
            </w:pPr>
          </w:p>
        </w:tc>
        <w:tc>
          <w:tcPr>
            <w:tcW w:w="1106"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2"/>
              </w:rPr>
            </w:pPr>
            <w:r>
              <w:rPr>
                <w:b/>
                <w:color w:val="000000"/>
                <w:sz w:val="22"/>
              </w:rPr>
              <w:t>7</w:t>
            </w:r>
          </w:p>
          <w:p w:rsidR="00192D64" w:rsidRDefault="00192D64">
            <w:pPr>
              <w:shd w:val="clear" w:color="auto" w:fill="FFFFFF"/>
              <w:jc w:val="center"/>
              <w:rPr>
                <w:b/>
                <w:sz w:val="22"/>
              </w:rPr>
            </w:pPr>
          </w:p>
        </w:tc>
        <w:tc>
          <w:tcPr>
            <w:tcW w:w="129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2"/>
              </w:rPr>
            </w:pPr>
            <w:r>
              <w:rPr>
                <w:b/>
                <w:color w:val="000000"/>
                <w:sz w:val="22"/>
              </w:rPr>
              <w:t>8</w:t>
            </w:r>
          </w:p>
          <w:p w:rsidR="00192D64" w:rsidRDefault="00192D64">
            <w:pPr>
              <w:shd w:val="clear" w:color="auto" w:fill="FFFFFF"/>
              <w:jc w:val="center"/>
              <w:rPr>
                <w:b/>
                <w:sz w:val="22"/>
              </w:rPr>
            </w:pPr>
          </w:p>
        </w:tc>
        <w:tc>
          <w:tcPr>
            <w:tcW w:w="14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2"/>
              </w:rPr>
            </w:pPr>
            <w:r>
              <w:rPr>
                <w:b/>
                <w:color w:val="000000"/>
                <w:sz w:val="22"/>
              </w:rPr>
              <w:t>9</w:t>
            </w:r>
          </w:p>
          <w:p w:rsidR="00192D64" w:rsidRDefault="00192D64">
            <w:pPr>
              <w:shd w:val="clear" w:color="auto" w:fill="FFFFFF"/>
              <w:jc w:val="center"/>
              <w:rPr>
                <w:b/>
                <w:sz w:val="22"/>
              </w:rPr>
            </w:pPr>
          </w:p>
        </w:tc>
        <w:tc>
          <w:tcPr>
            <w:tcW w:w="1843"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2"/>
              </w:rPr>
            </w:pPr>
            <w:r>
              <w:rPr>
                <w:b/>
                <w:color w:val="000000"/>
                <w:sz w:val="22"/>
              </w:rPr>
              <w:t>10</w:t>
            </w:r>
          </w:p>
          <w:p w:rsidR="00192D64" w:rsidRDefault="00192D64">
            <w:pPr>
              <w:shd w:val="clear" w:color="auto" w:fill="FFFFFF"/>
              <w:jc w:val="center"/>
              <w:rPr>
                <w:b/>
                <w:sz w:val="22"/>
              </w:rPr>
            </w:pPr>
          </w:p>
        </w:tc>
        <w:tc>
          <w:tcPr>
            <w:tcW w:w="14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2"/>
              </w:rPr>
            </w:pPr>
            <w:r>
              <w:rPr>
                <w:b/>
                <w:color w:val="000000"/>
                <w:sz w:val="22"/>
              </w:rPr>
              <w:t>11</w:t>
            </w:r>
          </w:p>
          <w:p w:rsidR="00192D64" w:rsidRDefault="00192D64">
            <w:pPr>
              <w:shd w:val="clear" w:color="auto" w:fill="FFFFFF"/>
              <w:jc w:val="center"/>
              <w:rPr>
                <w:b/>
                <w:sz w:val="22"/>
              </w:rPr>
            </w:pPr>
          </w:p>
        </w:tc>
      </w:tr>
      <w:tr w:rsidR="00192D64">
        <w:trPr>
          <w:trHeight w:hRule="exact" w:val="242"/>
        </w:trPr>
        <w:tc>
          <w:tcPr>
            <w:tcW w:w="108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1 (эталон)</w:t>
            </w:r>
          </w:p>
          <w:p w:rsidR="00192D64" w:rsidRDefault="00192D64">
            <w:pPr>
              <w:shd w:val="clear" w:color="auto" w:fill="FFFFFF"/>
              <w:jc w:val="center"/>
              <w:rPr>
                <w:sz w:val="22"/>
              </w:rPr>
            </w:pPr>
          </w:p>
        </w:tc>
        <w:tc>
          <w:tcPr>
            <w:tcW w:w="157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12</w:t>
            </w:r>
          </w:p>
          <w:p w:rsidR="00192D64" w:rsidRDefault="00192D64">
            <w:pPr>
              <w:shd w:val="clear" w:color="auto" w:fill="FFFFFF"/>
              <w:jc w:val="center"/>
              <w:rPr>
                <w:sz w:val="22"/>
              </w:rPr>
            </w:pPr>
          </w:p>
        </w:tc>
        <w:tc>
          <w:tcPr>
            <w:tcW w:w="162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0,033</w:t>
            </w:r>
          </w:p>
          <w:p w:rsidR="00192D64" w:rsidRDefault="00192D64">
            <w:pPr>
              <w:shd w:val="clear" w:color="auto" w:fill="FFFFFF"/>
              <w:jc w:val="center"/>
              <w:rPr>
                <w:sz w:val="22"/>
              </w:rPr>
            </w:pPr>
          </w:p>
        </w:tc>
        <w:tc>
          <w:tcPr>
            <w:tcW w:w="1302"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23</w:t>
            </w:r>
          </w:p>
          <w:p w:rsidR="00192D64" w:rsidRDefault="00192D64">
            <w:pPr>
              <w:shd w:val="clear" w:color="auto" w:fill="FFFFFF"/>
              <w:jc w:val="center"/>
              <w:rPr>
                <w:sz w:val="22"/>
              </w:rPr>
            </w:pPr>
          </w:p>
        </w:tc>
        <w:tc>
          <w:tcPr>
            <w:tcW w:w="129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0,0076</w:t>
            </w:r>
          </w:p>
          <w:p w:rsidR="00192D64" w:rsidRDefault="00192D64">
            <w:pPr>
              <w:shd w:val="clear" w:color="auto" w:fill="FFFFFF"/>
              <w:jc w:val="center"/>
              <w:rPr>
                <w:sz w:val="22"/>
              </w:rPr>
            </w:pPr>
          </w:p>
        </w:tc>
        <w:tc>
          <w:tcPr>
            <w:tcW w:w="1475"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44,5</w:t>
            </w:r>
          </w:p>
          <w:p w:rsidR="00192D64" w:rsidRDefault="00192D64">
            <w:pPr>
              <w:shd w:val="clear" w:color="auto" w:fill="FFFFFF"/>
              <w:jc w:val="center"/>
              <w:rPr>
                <w:sz w:val="22"/>
              </w:rPr>
            </w:pPr>
          </w:p>
        </w:tc>
        <w:tc>
          <w:tcPr>
            <w:tcW w:w="110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8</w:t>
            </w:r>
          </w:p>
          <w:p w:rsidR="00192D64" w:rsidRDefault="00192D64">
            <w:pPr>
              <w:shd w:val="clear" w:color="auto" w:fill="FFFFFF"/>
              <w:jc w:val="center"/>
              <w:rPr>
                <w:sz w:val="22"/>
              </w:rPr>
            </w:pPr>
          </w:p>
        </w:tc>
        <w:tc>
          <w:tcPr>
            <w:tcW w:w="129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65</w:t>
            </w:r>
          </w:p>
          <w:p w:rsidR="00192D64" w:rsidRDefault="00192D64">
            <w:pPr>
              <w:shd w:val="clear" w:color="auto" w:fill="FFFFFF"/>
              <w:jc w:val="center"/>
              <w:rPr>
                <w:sz w:val="22"/>
              </w:rPr>
            </w:pPr>
          </w:p>
        </w:tc>
        <w:tc>
          <w:tcPr>
            <w:tcW w:w="144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90</w:t>
            </w:r>
          </w:p>
          <w:p w:rsidR="00192D64" w:rsidRDefault="00192D64">
            <w:pPr>
              <w:shd w:val="clear" w:color="auto" w:fill="FFFFFF"/>
              <w:jc w:val="center"/>
              <w:rPr>
                <w:sz w:val="22"/>
              </w:rPr>
            </w:pPr>
          </w:p>
        </w:tc>
        <w:tc>
          <w:tcPr>
            <w:tcW w:w="1843"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75</w:t>
            </w:r>
          </w:p>
          <w:p w:rsidR="00192D64" w:rsidRDefault="00192D64">
            <w:pPr>
              <w:shd w:val="clear" w:color="auto" w:fill="FFFFFF"/>
              <w:jc w:val="center"/>
              <w:rPr>
                <w:sz w:val="22"/>
              </w:rPr>
            </w:pPr>
          </w:p>
        </w:tc>
        <w:tc>
          <w:tcPr>
            <w:tcW w:w="144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1,0</w:t>
            </w:r>
          </w:p>
          <w:p w:rsidR="00192D64" w:rsidRDefault="00192D64">
            <w:pPr>
              <w:shd w:val="clear" w:color="auto" w:fill="FFFFFF"/>
              <w:jc w:val="center"/>
              <w:rPr>
                <w:sz w:val="22"/>
              </w:rPr>
            </w:pPr>
          </w:p>
        </w:tc>
      </w:tr>
      <w:tr w:rsidR="00192D64">
        <w:trPr>
          <w:trHeight w:hRule="exact" w:val="230"/>
        </w:trPr>
        <w:tc>
          <w:tcPr>
            <w:tcW w:w="108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2</w:t>
            </w:r>
          </w:p>
          <w:p w:rsidR="00192D64" w:rsidRDefault="00192D64">
            <w:pPr>
              <w:shd w:val="clear" w:color="auto" w:fill="FFFFFF"/>
              <w:jc w:val="center"/>
              <w:rPr>
                <w:sz w:val="22"/>
              </w:rPr>
            </w:pPr>
          </w:p>
        </w:tc>
        <w:tc>
          <w:tcPr>
            <w:tcW w:w="157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10</w:t>
            </w:r>
          </w:p>
          <w:p w:rsidR="00192D64" w:rsidRDefault="00192D64">
            <w:pPr>
              <w:shd w:val="clear" w:color="auto" w:fill="FFFFFF"/>
              <w:jc w:val="center"/>
              <w:rPr>
                <w:sz w:val="22"/>
              </w:rPr>
            </w:pPr>
          </w:p>
        </w:tc>
        <w:tc>
          <w:tcPr>
            <w:tcW w:w="162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0,027</w:t>
            </w:r>
          </w:p>
          <w:p w:rsidR="00192D64" w:rsidRDefault="00192D64">
            <w:pPr>
              <w:shd w:val="clear" w:color="auto" w:fill="FFFFFF"/>
              <w:jc w:val="center"/>
              <w:rPr>
                <w:sz w:val="22"/>
              </w:rPr>
            </w:pPr>
          </w:p>
        </w:tc>
        <w:tc>
          <w:tcPr>
            <w:tcW w:w="1302"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21</w:t>
            </w:r>
          </w:p>
          <w:p w:rsidR="00192D64" w:rsidRDefault="00192D64">
            <w:pPr>
              <w:shd w:val="clear" w:color="auto" w:fill="FFFFFF"/>
              <w:jc w:val="center"/>
              <w:rPr>
                <w:sz w:val="22"/>
              </w:rPr>
            </w:pPr>
          </w:p>
        </w:tc>
        <w:tc>
          <w:tcPr>
            <w:tcW w:w="129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0,0057</w:t>
            </w:r>
          </w:p>
          <w:p w:rsidR="00192D64" w:rsidRDefault="00192D64">
            <w:pPr>
              <w:shd w:val="clear" w:color="auto" w:fill="FFFFFF"/>
              <w:jc w:val="center"/>
              <w:rPr>
                <w:sz w:val="22"/>
              </w:rPr>
            </w:pPr>
          </w:p>
        </w:tc>
        <w:tc>
          <w:tcPr>
            <w:tcW w:w="1475"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33,4</w:t>
            </w:r>
          </w:p>
          <w:p w:rsidR="00192D64" w:rsidRDefault="00192D64">
            <w:pPr>
              <w:shd w:val="clear" w:color="auto" w:fill="FFFFFF"/>
              <w:jc w:val="center"/>
              <w:rPr>
                <w:sz w:val="22"/>
              </w:rPr>
            </w:pPr>
          </w:p>
        </w:tc>
        <w:tc>
          <w:tcPr>
            <w:tcW w:w="110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9</w:t>
            </w:r>
          </w:p>
          <w:p w:rsidR="00192D64" w:rsidRDefault="00192D64">
            <w:pPr>
              <w:shd w:val="clear" w:color="auto" w:fill="FFFFFF"/>
              <w:jc w:val="center"/>
              <w:rPr>
                <w:sz w:val="22"/>
              </w:rPr>
            </w:pPr>
          </w:p>
        </w:tc>
        <w:tc>
          <w:tcPr>
            <w:tcW w:w="129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62</w:t>
            </w:r>
          </w:p>
          <w:p w:rsidR="00192D64" w:rsidRDefault="00192D64">
            <w:pPr>
              <w:shd w:val="clear" w:color="auto" w:fill="FFFFFF"/>
              <w:jc w:val="center"/>
              <w:rPr>
                <w:sz w:val="22"/>
              </w:rPr>
            </w:pPr>
          </w:p>
        </w:tc>
        <w:tc>
          <w:tcPr>
            <w:tcW w:w="144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87</w:t>
            </w:r>
          </w:p>
          <w:p w:rsidR="00192D64" w:rsidRDefault="00192D64">
            <w:pPr>
              <w:shd w:val="clear" w:color="auto" w:fill="FFFFFF"/>
              <w:jc w:val="center"/>
              <w:rPr>
                <w:sz w:val="22"/>
              </w:rPr>
            </w:pPr>
          </w:p>
        </w:tc>
        <w:tc>
          <w:tcPr>
            <w:tcW w:w="1843"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73</w:t>
            </w:r>
          </w:p>
          <w:p w:rsidR="00192D64" w:rsidRDefault="00192D64">
            <w:pPr>
              <w:shd w:val="clear" w:color="auto" w:fill="FFFFFF"/>
              <w:jc w:val="center"/>
              <w:rPr>
                <w:sz w:val="22"/>
              </w:rPr>
            </w:pPr>
          </w:p>
        </w:tc>
        <w:tc>
          <w:tcPr>
            <w:tcW w:w="144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0,75</w:t>
            </w:r>
          </w:p>
          <w:p w:rsidR="00192D64" w:rsidRDefault="00192D64">
            <w:pPr>
              <w:shd w:val="clear" w:color="auto" w:fill="FFFFFF"/>
              <w:jc w:val="center"/>
              <w:rPr>
                <w:sz w:val="22"/>
              </w:rPr>
            </w:pPr>
          </w:p>
        </w:tc>
      </w:tr>
      <w:tr w:rsidR="00192D64">
        <w:trPr>
          <w:trHeight w:hRule="exact" w:val="242"/>
        </w:trPr>
        <w:tc>
          <w:tcPr>
            <w:tcW w:w="108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sz w:val="22"/>
              </w:rPr>
              <w:t>3</w:t>
            </w:r>
          </w:p>
          <w:p w:rsidR="00192D64" w:rsidRDefault="00192D64">
            <w:pPr>
              <w:shd w:val="clear" w:color="auto" w:fill="FFFFFF"/>
              <w:jc w:val="center"/>
              <w:rPr>
                <w:sz w:val="22"/>
              </w:rPr>
            </w:pPr>
          </w:p>
        </w:tc>
        <w:tc>
          <w:tcPr>
            <w:tcW w:w="157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7</w:t>
            </w:r>
          </w:p>
          <w:p w:rsidR="00192D64" w:rsidRDefault="00192D64">
            <w:pPr>
              <w:shd w:val="clear" w:color="auto" w:fill="FFFFFF"/>
              <w:jc w:val="center"/>
              <w:rPr>
                <w:sz w:val="22"/>
              </w:rPr>
            </w:pPr>
          </w:p>
        </w:tc>
        <w:tc>
          <w:tcPr>
            <w:tcW w:w="162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0,019</w:t>
            </w:r>
          </w:p>
          <w:p w:rsidR="00192D64" w:rsidRDefault="00192D64">
            <w:pPr>
              <w:shd w:val="clear" w:color="auto" w:fill="FFFFFF"/>
              <w:jc w:val="center"/>
              <w:rPr>
                <w:sz w:val="22"/>
              </w:rPr>
            </w:pPr>
          </w:p>
        </w:tc>
        <w:tc>
          <w:tcPr>
            <w:tcW w:w="1302"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17</w:t>
            </w:r>
          </w:p>
          <w:p w:rsidR="00192D64" w:rsidRDefault="00192D64">
            <w:pPr>
              <w:shd w:val="clear" w:color="auto" w:fill="FFFFFF"/>
              <w:jc w:val="center"/>
              <w:rPr>
                <w:sz w:val="22"/>
              </w:rPr>
            </w:pPr>
          </w:p>
        </w:tc>
        <w:tc>
          <w:tcPr>
            <w:tcW w:w="129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0,0033</w:t>
            </w:r>
          </w:p>
          <w:p w:rsidR="00192D64" w:rsidRDefault="00192D64">
            <w:pPr>
              <w:shd w:val="clear" w:color="auto" w:fill="FFFFFF"/>
              <w:jc w:val="center"/>
              <w:rPr>
                <w:sz w:val="22"/>
              </w:rPr>
            </w:pPr>
          </w:p>
        </w:tc>
        <w:tc>
          <w:tcPr>
            <w:tcW w:w="1475"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19.1</w:t>
            </w:r>
          </w:p>
          <w:p w:rsidR="00192D64" w:rsidRDefault="00192D64">
            <w:pPr>
              <w:shd w:val="clear" w:color="auto" w:fill="FFFFFF"/>
              <w:jc w:val="center"/>
              <w:rPr>
                <w:sz w:val="22"/>
              </w:rPr>
            </w:pPr>
          </w:p>
        </w:tc>
        <w:tc>
          <w:tcPr>
            <w:tcW w:w="110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10</w:t>
            </w:r>
          </w:p>
          <w:p w:rsidR="00192D64" w:rsidRDefault="00192D64">
            <w:pPr>
              <w:shd w:val="clear" w:color="auto" w:fill="FFFFFF"/>
              <w:jc w:val="center"/>
              <w:rPr>
                <w:sz w:val="22"/>
              </w:rPr>
            </w:pPr>
          </w:p>
        </w:tc>
        <w:tc>
          <w:tcPr>
            <w:tcW w:w="129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58</w:t>
            </w:r>
          </w:p>
          <w:p w:rsidR="00192D64" w:rsidRDefault="00192D64">
            <w:pPr>
              <w:shd w:val="clear" w:color="auto" w:fill="FFFFFF"/>
              <w:jc w:val="center"/>
              <w:rPr>
                <w:sz w:val="22"/>
              </w:rPr>
            </w:pPr>
          </w:p>
        </w:tc>
        <w:tc>
          <w:tcPr>
            <w:tcW w:w="144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80</w:t>
            </w:r>
          </w:p>
          <w:p w:rsidR="00192D64" w:rsidRDefault="00192D64">
            <w:pPr>
              <w:shd w:val="clear" w:color="auto" w:fill="FFFFFF"/>
              <w:jc w:val="center"/>
              <w:rPr>
                <w:sz w:val="22"/>
              </w:rPr>
            </w:pPr>
          </w:p>
        </w:tc>
        <w:tc>
          <w:tcPr>
            <w:tcW w:w="1843"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70</w:t>
            </w:r>
          </w:p>
          <w:p w:rsidR="00192D64" w:rsidRDefault="00192D64">
            <w:pPr>
              <w:shd w:val="clear" w:color="auto" w:fill="FFFFFF"/>
              <w:jc w:val="center"/>
              <w:rPr>
                <w:sz w:val="22"/>
              </w:rPr>
            </w:pPr>
          </w:p>
        </w:tc>
        <w:tc>
          <w:tcPr>
            <w:tcW w:w="144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0,42</w:t>
            </w:r>
          </w:p>
          <w:p w:rsidR="00192D64" w:rsidRDefault="00192D64">
            <w:pPr>
              <w:shd w:val="clear" w:color="auto" w:fill="FFFFFF"/>
              <w:jc w:val="center"/>
              <w:rPr>
                <w:sz w:val="22"/>
              </w:rPr>
            </w:pPr>
          </w:p>
        </w:tc>
      </w:tr>
      <w:tr w:rsidR="00192D64">
        <w:trPr>
          <w:trHeight w:hRule="exact" w:val="253"/>
        </w:trPr>
        <w:tc>
          <w:tcPr>
            <w:tcW w:w="108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4</w:t>
            </w:r>
          </w:p>
          <w:p w:rsidR="00192D64" w:rsidRDefault="00192D64">
            <w:pPr>
              <w:shd w:val="clear" w:color="auto" w:fill="FFFFFF"/>
              <w:jc w:val="center"/>
              <w:rPr>
                <w:sz w:val="22"/>
              </w:rPr>
            </w:pPr>
          </w:p>
        </w:tc>
        <w:tc>
          <w:tcPr>
            <w:tcW w:w="157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5</w:t>
            </w:r>
          </w:p>
          <w:p w:rsidR="00192D64" w:rsidRDefault="00192D64">
            <w:pPr>
              <w:shd w:val="clear" w:color="auto" w:fill="FFFFFF"/>
              <w:jc w:val="center"/>
              <w:rPr>
                <w:sz w:val="22"/>
              </w:rPr>
            </w:pPr>
          </w:p>
        </w:tc>
        <w:tc>
          <w:tcPr>
            <w:tcW w:w="162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0,014</w:t>
            </w:r>
          </w:p>
          <w:p w:rsidR="00192D64" w:rsidRDefault="00192D64">
            <w:pPr>
              <w:shd w:val="clear" w:color="auto" w:fill="FFFFFF"/>
              <w:jc w:val="center"/>
              <w:rPr>
                <w:sz w:val="22"/>
              </w:rPr>
            </w:pPr>
          </w:p>
        </w:tc>
        <w:tc>
          <w:tcPr>
            <w:tcW w:w="1302"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14</w:t>
            </w:r>
          </w:p>
          <w:p w:rsidR="00192D64" w:rsidRDefault="00192D64">
            <w:pPr>
              <w:shd w:val="clear" w:color="auto" w:fill="FFFFFF"/>
              <w:jc w:val="center"/>
              <w:rPr>
                <w:sz w:val="22"/>
              </w:rPr>
            </w:pPr>
          </w:p>
        </w:tc>
        <w:tc>
          <w:tcPr>
            <w:tcW w:w="129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0.0019</w:t>
            </w:r>
          </w:p>
          <w:p w:rsidR="00192D64" w:rsidRDefault="00192D64">
            <w:pPr>
              <w:shd w:val="clear" w:color="auto" w:fill="FFFFFF"/>
              <w:jc w:val="center"/>
              <w:rPr>
                <w:sz w:val="22"/>
              </w:rPr>
            </w:pPr>
          </w:p>
        </w:tc>
        <w:tc>
          <w:tcPr>
            <w:tcW w:w="1475"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11,23</w:t>
            </w:r>
          </w:p>
          <w:p w:rsidR="00192D64" w:rsidRDefault="00192D64">
            <w:pPr>
              <w:shd w:val="clear" w:color="auto" w:fill="FFFFFF"/>
              <w:jc w:val="center"/>
              <w:rPr>
                <w:sz w:val="22"/>
              </w:rPr>
            </w:pPr>
          </w:p>
        </w:tc>
        <w:tc>
          <w:tcPr>
            <w:tcW w:w="110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более 10</w:t>
            </w:r>
          </w:p>
          <w:p w:rsidR="00192D64" w:rsidRDefault="00192D64">
            <w:pPr>
              <w:shd w:val="clear" w:color="auto" w:fill="FFFFFF"/>
              <w:jc w:val="center"/>
              <w:rPr>
                <w:sz w:val="22"/>
              </w:rPr>
            </w:pPr>
          </w:p>
        </w:tc>
        <w:tc>
          <w:tcPr>
            <w:tcW w:w="129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55</w:t>
            </w:r>
          </w:p>
          <w:p w:rsidR="00192D64" w:rsidRDefault="00192D64">
            <w:pPr>
              <w:shd w:val="clear" w:color="auto" w:fill="FFFFFF"/>
              <w:jc w:val="center"/>
              <w:rPr>
                <w:sz w:val="22"/>
              </w:rPr>
            </w:pPr>
          </w:p>
        </w:tc>
        <w:tc>
          <w:tcPr>
            <w:tcW w:w="144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менее 80</w:t>
            </w:r>
          </w:p>
          <w:p w:rsidR="00192D64" w:rsidRDefault="00192D64">
            <w:pPr>
              <w:shd w:val="clear" w:color="auto" w:fill="FFFFFF"/>
              <w:jc w:val="center"/>
              <w:rPr>
                <w:sz w:val="22"/>
              </w:rPr>
            </w:pPr>
          </w:p>
        </w:tc>
        <w:tc>
          <w:tcPr>
            <w:tcW w:w="1843"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менее 70</w:t>
            </w:r>
          </w:p>
          <w:p w:rsidR="00192D64" w:rsidRDefault="00192D64">
            <w:pPr>
              <w:shd w:val="clear" w:color="auto" w:fill="FFFFFF"/>
              <w:jc w:val="center"/>
              <w:rPr>
                <w:sz w:val="22"/>
              </w:rPr>
            </w:pPr>
          </w:p>
        </w:tc>
        <w:tc>
          <w:tcPr>
            <w:tcW w:w="144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0,25</w:t>
            </w:r>
          </w:p>
          <w:p w:rsidR="00192D64" w:rsidRDefault="00192D64">
            <w:pPr>
              <w:shd w:val="clear" w:color="auto" w:fill="FFFFFF"/>
              <w:jc w:val="center"/>
              <w:rPr>
                <w:sz w:val="22"/>
              </w:rPr>
            </w:pPr>
          </w:p>
        </w:tc>
      </w:tr>
    </w:tbl>
    <w:p w:rsidR="00192D64" w:rsidRDefault="00192D64">
      <w:pPr>
        <w:pStyle w:val="a3"/>
        <w:ind w:firstLine="708"/>
        <w:rPr>
          <w:color w:val="000000"/>
        </w:rPr>
      </w:pPr>
    </w:p>
    <w:p w:rsidR="00192D64" w:rsidRDefault="009D28A9">
      <w:pPr>
        <w:pStyle w:val="a3"/>
        <w:ind w:firstLine="708"/>
        <w:rPr>
          <w:color w:val="000000"/>
        </w:rPr>
      </w:pPr>
      <w:r>
        <w:rPr>
          <w:color w:val="000000"/>
        </w:rPr>
        <w:t>Примечание: Средняя стоимость продукции с одного оленя ненецкой породы при межзональном типе оленеводства условно принята единой для всех организационно-технологических уровней оленеводства в размере 5860 рублей.</w:t>
      </w:r>
    </w:p>
    <w:p w:rsidR="00192D64" w:rsidRDefault="00192D64">
      <w:pPr>
        <w:pStyle w:val="a3"/>
        <w:ind w:firstLine="708"/>
        <w:sectPr w:rsidR="00192D64">
          <w:pgSz w:w="16838" w:h="11906" w:orient="landscape" w:code="9"/>
          <w:pgMar w:top="1418" w:right="663" w:bottom="1134" w:left="567" w:header="720" w:footer="720" w:gutter="0"/>
          <w:cols w:space="708"/>
          <w:docGrid w:linePitch="360"/>
        </w:sectPr>
      </w:pPr>
    </w:p>
    <w:p w:rsidR="00192D64" w:rsidRDefault="009D28A9">
      <w:pPr>
        <w:shd w:val="clear" w:color="auto" w:fill="FFFFFF"/>
        <w:spacing w:line="360" w:lineRule="auto"/>
        <w:ind w:firstLine="709"/>
        <w:jc w:val="right"/>
        <w:rPr>
          <w:b/>
          <w:color w:val="000000"/>
          <w:sz w:val="25"/>
        </w:rPr>
      </w:pPr>
      <w:r>
        <w:rPr>
          <w:b/>
          <w:color w:val="000000"/>
          <w:sz w:val="25"/>
        </w:rPr>
        <w:t>Таблица 4</w:t>
      </w:r>
    </w:p>
    <w:p w:rsidR="00192D64" w:rsidRDefault="009D28A9">
      <w:pPr>
        <w:shd w:val="clear" w:color="auto" w:fill="FFFFFF"/>
        <w:spacing w:line="360" w:lineRule="auto"/>
        <w:ind w:firstLine="709"/>
        <w:jc w:val="center"/>
        <w:rPr>
          <w:b/>
        </w:rPr>
      </w:pPr>
      <w:r>
        <w:rPr>
          <w:b/>
          <w:color w:val="000000"/>
          <w:sz w:val="25"/>
        </w:rPr>
        <w:t>Стоимость продукции с 1 оленя ненецкой породы (цены 2001 - 2002 гг.)</w:t>
      </w:r>
    </w:p>
    <w:p w:rsidR="00192D64" w:rsidRDefault="009D28A9">
      <w:pPr>
        <w:shd w:val="clear" w:color="auto" w:fill="FFFFFF"/>
        <w:spacing w:line="360" w:lineRule="auto"/>
        <w:ind w:firstLine="709"/>
      </w:pPr>
      <w:r>
        <w:rPr>
          <w:color w:val="000000"/>
          <w:sz w:val="25"/>
        </w:rPr>
        <w:t>1 .   Выход продукции с 1 забитого оленя и ее стоимость.</w:t>
      </w:r>
    </w:p>
    <w:tbl>
      <w:tblPr>
        <w:tblW w:w="0" w:type="auto"/>
        <w:tblInd w:w="40" w:type="dxa"/>
        <w:tblLayout w:type="fixed"/>
        <w:tblCellMar>
          <w:left w:w="40" w:type="dxa"/>
          <w:right w:w="40" w:type="dxa"/>
        </w:tblCellMar>
        <w:tblLook w:val="0000" w:firstRow="0" w:lastRow="0" w:firstColumn="0" w:lastColumn="0" w:noHBand="0" w:noVBand="0"/>
      </w:tblPr>
      <w:tblGrid>
        <w:gridCol w:w="3161"/>
        <w:gridCol w:w="1793"/>
        <w:gridCol w:w="1966"/>
        <w:gridCol w:w="1786"/>
      </w:tblGrid>
      <w:tr w:rsidR="00192D64">
        <w:trPr>
          <w:cantSplit/>
          <w:trHeight w:hRule="exact" w:val="583"/>
        </w:trPr>
        <w:tc>
          <w:tcPr>
            <w:tcW w:w="4954" w:type="dxa"/>
            <w:gridSpan w:val="2"/>
            <w:vMerge w:val="restart"/>
            <w:tcBorders>
              <w:top w:val="single" w:sz="6" w:space="0" w:color="auto"/>
              <w:left w:val="single" w:sz="6" w:space="0" w:color="auto"/>
              <w:bottom w:val="nil"/>
              <w:right w:val="single" w:sz="6" w:space="0" w:color="auto"/>
            </w:tcBorders>
            <w:vAlign w:val="center"/>
          </w:tcPr>
          <w:p w:rsidR="00192D64" w:rsidRDefault="009D28A9">
            <w:pPr>
              <w:shd w:val="clear" w:color="auto" w:fill="FFFFFF"/>
              <w:jc w:val="center"/>
              <w:rPr>
                <w:sz w:val="22"/>
              </w:rPr>
            </w:pPr>
            <w:r>
              <w:rPr>
                <w:color w:val="000000"/>
                <w:sz w:val="22"/>
              </w:rPr>
              <w:t>Выход продукции</w:t>
            </w:r>
          </w:p>
          <w:p w:rsidR="00192D64" w:rsidRDefault="00192D64">
            <w:pPr>
              <w:shd w:val="clear" w:color="auto" w:fill="FFFFFF"/>
              <w:jc w:val="center"/>
              <w:rPr>
                <w:sz w:val="22"/>
              </w:rPr>
            </w:pPr>
          </w:p>
        </w:tc>
        <w:tc>
          <w:tcPr>
            <w:tcW w:w="3752" w:type="dxa"/>
            <w:gridSpan w:val="2"/>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Стоимость продукции 1 оленя,</w:t>
            </w:r>
          </w:p>
          <w:p w:rsidR="00192D64" w:rsidRDefault="009D28A9">
            <w:pPr>
              <w:shd w:val="clear" w:color="auto" w:fill="FFFFFF"/>
              <w:jc w:val="center"/>
              <w:rPr>
                <w:sz w:val="22"/>
              </w:rPr>
            </w:pPr>
            <w:r>
              <w:rPr>
                <w:color w:val="000000"/>
                <w:sz w:val="22"/>
              </w:rPr>
              <w:t>руб.</w:t>
            </w:r>
          </w:p>
          <w:p w:rsidR="00192D64" w:rsidRDefault="00192D64">
            <w:pPr>
              <w:shd w:val="clear" w:color="auto" w:fill="FFFFFF"/>
              <w:jc w:val="center"/>
              <w:rPr>
                <w:sz w:val="22"/>
              </w:rPr>
            </w:pPr>
          </w:p>
        </w:tc>
      </w:tr>
      <w:tr w:rsidR="00192D64">
        <w:trPr>
          <w:cantSplit/>
          <w:trHeight w:hRule="exact" w:val="569"/>
        </w:trPr>
        <w:tc>
          <w:tcPr>
            <w:tcW w:w="4954" w:type="dxa"/>
            <w:gridSpan w:val="2"/>
            <w:vMerge/>
            <w:tcBorders>
              <w:top w:val="nil"/>
              <w:left w:val="single" w:sz="6" w:space="0" w:color="auto"/>
              <w:bottom w:val="single" w:sz="6" w:space="0" w:color="auto"/>
              <w:right w:val="single" w:sz="6" w:space="0" w:color="auto"/>
            </w:tcBorders>
            <w:vAlign w:val="center"/>
          </w:tcPr>
          <w:p w:rsidR="00192D64" w:rsidRDefault="00192D64">
            <w:pPr>
              <w:jc w:val="center"/>
              <w:rPr>
                <w:sz w:val="22"/>
              </w:rPr>
            </w:pPr>
          </w:p>
        </w:tc>
        <w:tc>
          <w:tcPr>
            <w:tcW w:w="1966" w:type="dxa"/>
            <w:vMerge w:val="restart"/>
            <w:tcBorders>
              <w:top w:val="single" w:sz="6" w:space="0" w:color="auto"/>
              <w:left w:val="single" w:sz="6" w:space="0" w:color="auto"/>
              <w:bottom w:val="nil"/>
              <w:right w:val="single" w:sz="6" w:space="0" w:color="auto"/>
            </w:tcBorders>
            <w:vAlign w:val="center"/>
          </w:tcPr>
          <w:p w:rsidR="00192D64" w:rsidRDefault="009D28A9">
            <w:pPr>
              <w:shd w:val="clear" w:color="auto" w:fill="FFFFFF"/>
              <w:spacing w:line="274" w:lineRule="exact"/>
              <w:jc w:val="center"/>
              <w:rPr>
                <w:sz w:val="22"/>
              </w:rPr>
            </w:pPr>
            <w:r>
              <w:rPr>
                <w:color w:val="000000"/>
                <w:sz w:val="22"/>
              </w:rPr>
              <w:t>Цена 1 ед. продукции</w:t>
            </w:r>
          </w:p>
          <w:p w:rsidR="00192D64" w:rsidRDefault="00192D64">
            <w:pPr>
              <w:shd w:val="clear" w:color="auto" w:fill="FFFFFF"/>
              <w:spacing w:line="274" w:lineRule="exact"/>
              <w:jc w:val="center"/>
              <w:rPr>
                <w:sz w:val="22"/>
              </w:rPr>
            </w:pPr>
          </w:p>
        </w:tc>
        <w:tc>
          <w:tcPr>
            <w:tcW w:w="1786" w:type="dxa"/>
            <w:vMerge w:val="restart"/>
            <w:tcBorders>
              <w:top w:val="single" w:sz="6" w:space="0" w:color="auto"/>
              <w:left w:val="single" w:sz="6" w:space="0" w:color="auto"/>
              <w:bottom w:val="nil"/>
              <w:right w:val="single" w:sz="6" w:space="0" w:color="auto"/>
            </w:tcBorders>
            <w:vAlign w:val="center"/>
          </w:tcPr>
          <w:p w:rsidR="00192D64" w:rsidRDefault="009D28A9">
            <w:pPr>
              <w:shd w:val="clear" w:color="auto" w:fill="FFFFFF"/>
              <w:spacing w:line="277" w:lineRule="exact"/>
              <w:jc w:val="center"/>
              <w:rPr>
                <w:sz w:val="22"/>
              </w:rPr>
            </w:pPr>
            <w:r>
              <w:rPr>
                <w:color w:val="000000"/>
                <w:sz w:val="22"/>
              </w:rPr>
              <w:t>Стоимость всей продукции</w:t>
            </w:r>
          </w:p>
          <w:p w:rsidR="00192D64" w:rsidRDefault="00192D64">
            <w:pPr>
              <w:shd w:val="clear" w:color="auto" w:fill="FFFFFF"/>
              <w:spacing w:line="277" w:lineRule="exact"/>
              <w:jc w:val="center"/>
              <w:rPr>
                <w:sz w:val="22"/>
              </w:rPr>
            </w:pPr>
          </w:p>
        </w:tc>
      </w:tr>
      <w:tr w:rsidR="00192D64">
        <w:trPr>
          <w:cantSplit/>
          <w:trHeight w:hRule="exact" w:val="562"/>
        </w:trPr>
        <w:tc>
          <w:tcPr>
            <w:tcW w:w="3161"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spacing w:line="277" w:lineRule="exact"/>
              <w:jc w:val="center"/>
              <w:rPr>
                <w:sz w:val="22"/>
              </w:rPr>
            </w:pPr>
            <w:r>
              <w:rPr>
                <w:color w:val="000000"/>
                <w:sz w:val="22"/>
              </w:rPr>
              <w:t>Наименования продукции, ед. изм.</w:t>
            </w:r>
          </w:p>
          <w:p w:rsidR="00192D64" w:rsidRDefault="00192D64">
            <w:pPr>
              <w:shd w:val="clear" w:color="auto" w:fill="FFFFFF"/>
              <w:spacing w:line="277" w:lineRule="exact"/>
              <w:jc w:val="center"/>
              <w:rPr>
                <w:sz w:val="22"/>
              </w:rPr>
            </w:pPr>
          </w:p>
        </w:tc>
        <w:tc>
          <w:tcPr>
            <w:tcW w:w="1793"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spacing w:line="274" w:lineRule="exact"/>
              <w:jc w:val="center"/>
              <w:rPr>
                <w:sz w:val="22"/>
              </w:rPr>
            </w:pPr>
            <w:r>
              <w:rPr>
                <w:color w:val="000000"/>
                <w:sz w:val="22"/>
              </w:rPr>
              <w:t>Выход на 1 голову</w:t>
            </w:r>
          </w:p>
          <w:p w:rsidR="00192D64" w:rsidRDefault="00192D64">
            <w:pPr>
              <w:shd w:val="clear" w:color="auto" w:fill="FFFFFF"/>
              <w:spacing w:line="274" w:lineRule="exact"/>
              <w:jc w:val="center"/>
              <w:rPr>
                <w:sz w:val="22"/>
              </w:rPr>
            </w:pPr>
          </w:p>
        </w:tc>
        <w:tc>
          <w:tcPr>
            <w:tcW w:w="1966" w:type="dxa"/>
            <w:vMerge/>
            <w:tcBorders>
              <w:top w:val="nil"/>
              <w:left w:val="single" w:sz="6" w:space="0" w:color="auto"/>
              <w:bottom w:val="single" w:sz="6" w:space="0" w:color="auto"/>
              <w:right w:val="single" w:sz="6" w:space="0" w:color="auto"/>
            </w:tcBorders>
            <w:vAlign w:val="center"/>
          </w:tcPr>
          <w:p w:rsidR="00192D64" w:rsidRDefault="00192D64">
            <w:pPr>
              <w:jc w:val="center"/>
              <w:rPr>
                <w:sz w:val="22"/>
              </w:rPr>
            </w:pPr>
          </w:p>
        </w:tc>
        <w:tc>
          <w:tcPr>
            <w:tcW w:w="1786" w:type="dxa"/>
            <w:vMerge/>
            <w:tcBorders>
              <w:top w:val="nil"/>
              <w:left w:val="single" w:sz="6" w:space="0" w:color="auto"/>
              <w:bottom w:val="single" w:sz="6" w:space="0" w:color="auto"/>
              <w:right w:val="single" w:sz="6" w:space="0" w:color="auto"/>
            </w:tcBorders>
            <w:vAlign w:val="center"/>
          </w:tcPr>
          <w:p w:rsidR="00192D64" w:rsidRDefault="00192D64">
            <w:pPr>
              <w:jc w:val="center"/>
              <w:rPr>
                <w:sz w:val="22"/>
              </w:rPr>
            </w:pPr>
          </w:p>
        </w:tc>
      </w:tr>
      <w:tr w:rsidR="00192D64">
        <w:trPr>
          <w:trHeight w:hRule="exact" w:val="288"/>
        </w:trPr>
        <w:tc>
          <w:tcPr>
            <w:tcW w:w="3161"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2"/>
              </w:rPr>
            </w:pPr>
            <w:r>
              <w:rPr>
                <w:b/>
                <w:color w:val="000000"/>
                <w:sz w:val="22"/>
              </w:rPr>
              <w:t>1</w:t>
            </w:r>
          </w:p>
          <w:p w:rsidR="00192D64" w:rsidRDefault="00192D64">
            <w:pPr>
              <w:shd w:val="clear" w:color="auto" w:fill="FFFFFF"/>
              <w:jc w:val="center"/>
              <w:rPr>
                <w:b/>
                <w:sz w:val="22"/>
              </w:rPr>
            </w:pPr>
          </w:p>
        </w:tc>
        <w:tc>
          <w:tcPr>
            <w:tcW w:w="1793"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2"/>
              </w:rPr>
            </w:pPr>
            <w:r>
              <w:rPr>
                <w:b/>
                <w:color w:val="000000"/>
                <w:sz w:val="22"/>
              </w:rPr>
              <w:t>2</w:t>
            </w:r>
          </w:p>
          <w:p w:rsidR="00192D64" w:rsidRDefault="00192D64">
            <w:pPr>
              <w:shd w:val="clear" w:color="auto" w:fill="FFFFFF"/>
              <w:jc w:val="center"/>
              <w:rPr>
                <w:b/>
                <w:sz w:val="22"/>
              </w:rPr>
            </w:pPr>
          </w:p>
        </w:tc>
        <w:tc>
          <w:tcPr>
            <w:tcW w:w="1966"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2"/>
              </w:rPr>
            </w:pPr>
            <w:r>
              <w:rPr>
                <w:b/>
                <w:color w:val="000000"/>
                <w:sz w:val="22"/>
              </w:rPr>
              <w:t>3</w:t>
            </w:r>
          </w:p>
          <w:p w:rsidR="00192D64" w:rsidRDefault="00192D64">
            <w:pPr>
              <w:shd w:val="clear" w:color="auto" w:fill="FFFFFF"/>
              <w:jc w:val="center"/>
              <w:rPr>
                <w:b/>
                <w:sz w:val="22"/>
              </w:rPr>
            </w:pPr>
          </w:p>
        </w:tc>
        <w:tc>
          <w:tcPr>
            <w:tcW w:w="1786"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2"/>
              </w:rPr>
            </w:pPr>
            <w:r>
              <w:rPr>
                <w:b/>
                <w:color w:val="000000"/>
                <w:sz w:val="22"/>
              </w:rPr>
              <w:t>4</w:t>
            </w:r>
          </w:p>
          <w:p w:rsidR="00192D64" w:rsidRDefault="00192D64">
            <w:pPr>
              <w:shd w:val="clear" w:color="auto" w:fill="FFFFFF"/>
              <w:jc w:val="center"/>
              <w:rPr>
                <w:b/>
                <w:sz w:val="22"/>
              </w:rPr>
            </w:pPr>
          </w:p>
        </w:tc>
      </w:tr>
      <w:tr w:rsidR="00192D64">
        <w:trPr>
          <w:trHeight w:hRule="exact" w:val="288"/>
        </w:trPr>
        <w:tc>
          <w:tcPr>
            <w:tcW w:w="3161"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2"/>
              </w:rPr>
            </w:pPr>
            <w:r>
              <w:rPr>
                <w:color w:val="000000"/>
                <w:sz w:val="22"/>
              </w:rPr>
              <w:t>Мясо, кг</w:t>
            </w:r>
          </w:p>
          <w:p w:rsidR="00192D64" w:rsidRDefault="00192D64">
            <w:pPr>
              <w:shd w:val="clear" w:color="auto" w:fill="FFFFFF"/>
              <w:rPr>
                <w:sz w:val="22"/>
              </w:rPr>
            </w:pPr>
          </w:p>
        </w:tc>
        <w:tc>
          <w:tcPr>
            <w:tcW w:w="1793"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35</w:t>
            </w:r>
          </w:p>
          <w:p w:rsidR="00192D64" w:rsidRDefault="00192D64">
            <w:pPr>
              <w:shd w:val="clear" w:color="auto" w:fill="FFFFFF"/>
              <w:jc w:val="center"/>
              <w:rPr>
                <w:sz w:val="22"/>
              </w:rPr>
            </w:pPr>
          </w:p>
        </w:tc>
        <w:tc>
          <w:tcPr>
            <w:tcW w:w="196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65</w:t>
            </w:r>
          </w:p>
          <w:p w:rsidR="00192D64" w:rsidRDefault="00192D64">
            <w:pPr>
              <w:shd w:val="clear" w:color="auto" w:fill="FFFFFF"/>
              <w:jc w:val="center"/>
              <w:rPr>
                <w:sz w:val="22"/>
              </w:rPr>
            </w:pPr>
          </w:p>
        </w:tc>
        <w:tc>
          <w:tcPr>
            <w:tcW w:w="178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2275</w:t>
            </w:r>
          </w:p>
          <w:p w:rsidR="00192D64" w:rsidRDefault="00192D64">
            <w:pPr>
              <w:shd w:val="clear" w:color="auto" w:fill="FFFFFF"/>
              <w:jc w:val="center"/>
              <w:rPr>
                <w:sz w:val="22"/>
              </w:rPr>
            </w:pPr>
          </w:p>
        </w:tc>
      </w:tr>
      <w:tr w:rsidR="00192D64">
        <w:trPr>
          <w:trHeight w:hRule="exact" w:val="288"/>
        </w:trPr>
        <w:tc>
          <w:tcPr>
            <w:tcW w:w="3161"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2"/>
              </w:rPr>
            </w:pPr>
            <w:r>
              <w:rPr>
                <w:color w:val="000000"/>
                <w:sz w:val="22"/>
              </w:rPr>
              <w:t>Шкура, шт</w:t>
            </w:r>
          </w:p>
          <w:p w:rsidR="00192D64" w:rsidRDefault="00192D64">
            <w:pPr>
              <w:shd w:val="clear" w:color="auto" w:fill="FFFFFF"/>
              <w:rPr>
                <w:sz w:val="22"/>
              </w:rPr>
            </w:pPr>
          </w:p>
        </w:tc>
        <w:tc>
          <w:tcPr>
            <w:tcW w:w="1793"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1</w:t>
            </w:r>
          </w:p>
          <w:p w:rsidR="00192D64" w:rsidRDefault="00192D64">
            <w:pPr>
              <w:shd w:val="clear" w:color="auto" w:fill="FFFFFF"/>
              <w:jc w:val="center"/>
              <w:rPr>
                <w:sz w:val="22"/>
              </w:rPr>
            </w:pPr>
          </w:p>
        </w:tc>
        <w:tc>
          <w:tcPr>
            <w:tcW w:w="196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200</w:t>
            </w:r>
          </w:p>
          <w:p w:rsidR="00192D64" w:rsidRDefault="00192D64">
            <w:pPr>
              <w:shd w:val="clear" w:color="auto" w:fill="FFFFFF"/>
              <w:jc w:val="center"/>
              <w:rPr>
                <w:sz w:val="22"/>
              </w:rPr>
            </w:pPr>
          </w:p>
        </w:tc>
        <w:tc>
          <w:tcPr>
            <w:tcW w:w="178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200</w:t>
            </w:r>
          </w:p>
          <w:p w:rsidR="00192D64" w:rsidRDefault="00192D64">
            <w:pPr>
              <w:shd w:val="clear" w:color="auto" w:fill="FFFFFF"/>
              <w:jc w:val="center"/>
              <w:rPr>
                <w:sz w:val="22"/>
              </w:rPr>
            </w:pPr>
          </w:p>
        </w:tc>
      </w:tr>
      <w:tr w:rsidR="00192D64">
        <w:trPr>
          <w:trHeight w:hRule="exact" w:val="288"/>
        </w:trPr>
        <w:tc>
          <w:tcPr>
            <w:tcW w:w="3161"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2"/>
              </w:rPr>
            </w:pPr>
            <w:r>
              <w:rPr>
                <w:color w:val="000000"/>
                <w:sz w:val="22"/>
              </w:rPr>
              <w:t>Камус, шт</w:t>
            </w:r>
          </w:p>
          <w:p w:rsidR="00192D64" w:rsidRDefault="00192D64">
            <w:pPr>
              <w:shd w:val="clear" w:color="auto" w:fill="FFFFFF"/>
              <w:rPr>
                <w:sz w:val="22"/>
              </w:rPr>
            </w:pPr>
          </w:p>
        </w:tc>
        <w:tc>
          <w:tcPr>
            <w:tcW w:w="1793"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4</w:t>
            </w:r>
          </w:p>
          <w:p w:rsidR="00192D64" w:rsidRDefault="00192D64">
            <w:pPr>
              <w:shd w:val="clear" w:color="auto" w:fill="FFFFFF"/>
              <w:jc w:val="center"/>
              <w:rPr>
                <w:sz w:val="22"/>
              </w:rPr>
            </w:pPr>
          </w:p>
        </w:tc>
        <w:tc>
          <w:tcPr>
            <w:tcW w:w="196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150</w:t>
            </w:r>
          </w:p>
          <w:p w:rsidR="00192D64" w:rsidRDefault="00192D64">
            <w:pPr>
              <w:shd w:val="clear" w:color="auto" w:fill="FFFFFF"/>
              <w:jc w:val="center"/>
              <w:rPr>
                <w:sz w:val="22"/>
              </w:rPr>
            </w:pPr>
          </w:p>
        </w:tc>
        <w:tc>
          <w:tcPr>
            <w:tcW w:w="178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600</w:t>
            </w:r>
          </w:p>
          <w:p w:rsidR="00192D64" w:rsidRDefault="00192D64">
            <w:pPr>
              <w:shd w:val="clear" w:color="auto" w:fill="FFFFFF"/>
              <w:jc w:val="center"/>
              <w:rPr>
                <w:sz w:val="22"/>
              </w:rPr>
            </w:pPr>
          </w:p>
        </w:tc>
      </w:tr>
      <w:tr w:rsidR="00192D64">
        <w:trPr>
          <w:trHeight w:hRule="exact" w:val="562"/>
        </w:trPr>
        <w:tc>
          <w:tcPr>
            <w:tcW w:w="3161"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spacing w:line="274" w:lineRule="exact"/>
              <w:rPr>
                <w:color w:val="000000"/>
                <w:sz w:val="22"/>
              </w:rPr>
            </w:pPr>
            <w:r>
              <w:rPr>
                <w:color w:val="000000"/>
                <w:sz w:val="22"/>
              </w:rPr>
              <w:t xml:space="preserve">Субпродукты, кг: </w:t>
            </w:r>
          </w:p>
          <w:p w:rsidR="00192D64" w:rsidRDefault="009D28A9">
            <w:pPr>
              <w:shd w:val="clear" w:color="auto" w:fill="FFFFFF"/>
              <w:spacing w:line="274" w:lineRule="exact"/>
              <w:rPr>
                <w:sz w:val="22"/>
              </w:rPr>
            </w:pPr>
            <w:r>
              <w:rPr>
                <w:color w:val="000000"/>
                <w:sz w:val="22"/>
              </w:rPr>
              <w:t>печень</w:t>
            </w:r>
          </w:p>
          <w:p w:rsidR="00192D64" w:rsidRDefault="00192D64">
            <w:pPr>
              <w:shd w:val="clear" w:color="auto" w:fill="FFFFFF"/>
              <w:spacing w:line="274" w:lineRule="exact"/>
              <w:rPr>
                <w:sz w:val="22"/>
              </w:rPr>
            </w:pPr>
          </w:p>
        </w:tc>
        <w:tc>
          <w:tcPr>
            <w:tcW w:w="1793"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color w:val="000000"/>
                <w:sz w:val="22"/>
              </w:rPr>
            </w:pPr>
          </w:p>
          <w:p w:rsidR="00192D64" w:rsidRDefault="009D28A9">
            <w:pPr>
              <w:shd w:val="clear" w:color="auto" w:fill="FFFFFF"/>
              <w:jc w:val="center"/>
              <w:rPr>
                <w:sz w:val="22"/>
              </w:rPr>
            </w:pPr>
            <w:r>
              <w:rPr>
                <w:color w:val="000000"/>
                <w:sz w:val="22"/>
              </w:rPr>
              <w:t>1</w:t>
            </w:r>
          </w:p>
          <w:p w:rsidR="00192D64" w:rsidRDefault="00192D64">
            <w:pPr>
              <w:shd w:val="clear" w:color="auto" w:fill="FFFFFF"/>
              <w:jc w:val="center"/>
              <w:rPr>
                <w:sz w:val="22"/>
              </w:rPr>
            </w:pPr>
          </w:p>
        </w:tc>
        <w:tc>
          <w:tcPr>
            <w:tcW w:w="1966"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color w:val="000000"/>
                <w:sz w:val="22"/>
              </w:rPr>
            </w:pPr>
          </w:p>
          <w:p w:rsidR="00192D64" w:rsidRDefault="009D28A9">
            <w:pPr>
              <w:shd w:val="clear" w:color="auto" w:fill="FFFFFF"/>
              <w:jc w:val="center"/>
              <w:rPr>
                <w:sz w:val="22"/>
              </w:rPr>
            </w:pPr>
            <w:r>
              <w:rPr>
                <w:color w:val="000000"/>
                <w:sz w:val="22"/>
              </w:rPr>
              <w:t>80</w:t>
            </w:r>
          </w:p>
          <w:p w:rsidR="00192D64" w:rsidRDefault="00192D64">
            <w:pPr>
              <w:shd w:val="clear" w:color="auto" w:fill="FFFFFF"/>
              <w:jc w:val="center"/>
              <w:rPr>
                <w:sz w:val="22"/>
              </w:rPr>
            </w:pPr>
          </w:p>
        </w:tc>
        <w:tc>
          <w:tcPr>
            <w:tcW w:w="1786"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color w:val="000000"/>
                <w:sz w:val="22"/>
              </w:rPr>
            </w:pPr>
          </w:p>
          <w:p w:rsidR="00192D64" w:rsidRDefault="009D28A9">
            <w:pPr>
              <w:shd w:val="clear" w:color="auto" w:fill="FFFFFF"/>
              <w:jc w:val="center"/>
              <w:rPr>
                <w:sz w:val="22"/>
              </w:rPr>
            </w:pPr>
            <w:r>
              <w:rPr>
                <w:color w:val="000000"/>
                <w:sz w:val="22"/>
              </w:rPr>
              <w:t>80</w:t>
            </w:r>
          </w:p>
          <w:p w:rsidR="00192D64" w:rsidRDefault="00192D64">
            <w:pPr>
              <w:shd w:val="clear" w:color="auto" w:fill="FFFFFF"/>
              <w:jc w:val="center"/>
              <w:rPr>
                <w:sz w:val="22"/>
              </w:rPr>
            </w:pPr>
          </w:p>
        </w:tc>
      </w:tr>
      <w:tr w:rsidR="00192D64">
        <w:trPr>
          <w:trHeight w:hRule="exact" w:val="288"/>
        </w:trPr>
        <w:tc>
          <w:tcPr>
            <w:tcW w:w="3161"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2"/>
              </w:rPr>
            </w:pPr>
            <w:r>
              <w:rPr>
                <w:color w:val="000000"/>
                <w:sz w:val="22"/>
              </w:rPr>
              <w:t>сердце</w:t>
            </w:r>
          </w:p>
          <w:p w:rsidR="00192D64" w:rsidRDefault="00192D64">
            <w:pPr>
              <w:shd w:val="clear" w:color="auto" w:fill="FFFFFF"/>
              <w:rPr>
                <w:sz w:val="22"/>
              </w:rPr>
            </w:pPr>
          </w:p>
        </w:tc>
        <w:tc>
          <w:tcPr>
            <w:tcW w:w="1793"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0,6</w:t>
            </w:r>
          </w:p>
          <w:p w:rsidR="00192D64" w:rsidRDefault="00192D64">
            <w:pPr>
              <w:shd w:val="clear" w:color="auto" w:fill="FFFFFF"/>
              <w:jc w:val="center"/>
              <w:rPr>
                <w:sz w:val="22"/>
              </w:rPr>
            </w:pPr>
          </w:p>
        </w:tc>
        <w:tc>
          <w:tcPr>
            <w:tcW w:w="196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50</w:t>
            </w:r>
          </w:p>
          <w:p w:rsidR="00192D64" w:rsidRDefault="00192D64">
            <w:pPr>
              <w:shd w:val="clear" w:color="auto" w:fill="FFFFFF"/>
              <w:jc w:val="center"/>
              <w:rPr>
                <w:sz w:val="22"/>
              </w:rPr>
            </w:pPr>
          </w:p>
        </w:tc>
        <w:tc>
          <w:tcPr>
            <w:tcW w:w="178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30</w:t>
            </w:r>
          </w:p>
          <w:p w:rsidR="00192D64" w:rsidRDefault="00192D64">
            <w:pPr>
              <w:shd w:val="clear" w:color="auto" w:fill="FFFFFF"/>
              <w:jc w:val="center"/>
              <w:rPr>
                <w:sz w:val="22"/>
              </w:rPr>
            </w:pPr>
          </w:p>
        </w:tc>
      </w:tr>
      <w:tr w:rsidR="00192D64">
        <w:trPr>
          <w:trHeight w:hRule="exact" w:val="288"/>
        </w:trPr>
        <w:tc>
          <w:tcPr>
            <w:tcW w:w="3161"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2"/>
              </w:rPr>
            </w:pPr>
            <w:r>
              <w:rPr>
                <w:color w:val="000000"/>
                <w:sz w:val="22"/>
              </w:rPr>
              <w:t>язык</w:t>
            </w:r>
          </w:p>
          <w:p w:rsidR="00192D64" w:rsidRDefault="00192D64">
            <w:pPr>
              <w:shd w:val="clear" w:color="auto" w:fill="FFFFFF"/>
              <w:rPr>
                <w:sz w:val="22"/>
              </w:rPr>
            </w:pPr>
          </w:p>
        </w:tc>
        <w:tc>
          <w:tcPr>
            <w:tcW w:w="1793"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0,3</w:t>
            </w:r>
          </w:p>
          <w:p w:rsidR="00192D64" w:rsidRDefault="00192D64">
            <w:pPr>
              <w:shd w:val="clear" w:color="auto" w:fill="FFFFFF"/>
              <w:jc w:val="center"/>
              <w:rPr>
                <w:sz w:val="22"/>
              </w:rPr>
            </w:pPr>
          </w:p>
        </w:tc>
        <w:tc>
          <w:tcPr>
            <w:tcW w:w="196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250</w:t>
            </w:r>
          </w:p>
          <w:p w:rsidR="00192D64" w:rsidRDefault="00192D64">
            <w:pPr>
              <w:shd w:val="clear" w:color="auto" w:fill="FFFFFF"/>
              <w:jc w:val="center"/>
              <w:rPr>
                <w:sz w:val="22"/>
              </w:rPr>
            </w:pPr>
          </w:p>
        </w:tc>
        <w:tc>
          <w:tcPr>
            <w:tcW w:w="178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75</w:t>
            </w:r>
          </w:p>
          <w:p w:rsidR="00192D64" w:rsidRDefault="00192D64">
            <w:pPr>
              <w:shd w:val="clear" w:color="auto" w:fill="FFFFFF"/>
              <w:jc w:val="center"/>
              <w:rPr>
                <w:sz w:val="22"/>
              </w:rPr>
            </w:pPr>
          </w:p>
        </w:tc>
      </w:tr>
      <w:tr w:rsidR="00192D64">
        <w:trPr>
          <w:trHeight w:hRule="exact" w:val="281"/>
        </w:trPr>
        <w:tc>
          <w:tcPr>
            <w:tcW w:w="3161"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2"/>
              </w:rPr>
            </w:pPr>
            <w:r>
              <w:rPr>
                <w:color w:val="000000"/>
                <w:sz w:val="22"/>
              </w:rPr>
              <w:t>мозги</w:t>
            </w:r>
          </w:p>
          <w:p w:rsidR="00192D64" w:rsidRDefault="00192D64">
            <w:pPr>
              <w:shd w:val="clear" w:color="auto" w:fill="FFFFFF"/>
              <w:rPr>
                <w:sz w:val="22"/>
              </w:rPr>
            </w:pPr>
          </w:p>
        </w:tc>
        <w:tc>
          <w:tcPr>
            <w:tcW w:w="1793"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1,2</w:t>
            </w:r>
          </w:p>
          <w:p w:rsidR="00192D64" w:rsidRDefault="00192D64">
            <w:pPr>
              <w:shd w:val="clear" w:color="auto" w:fill="FFFFFF"/>
              <w:jc w:val="center"/>
              <w:rPr>
                <w:sz w:val="22"/>
              </w:rPr>
            </w:pPr>
          </w:p>
        </w:tc>
        <w:tc>
          <w:tcPr>
            <w:tcW w:w="196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150</w:t>
            </w:r>
          </w:p>
          <w:p w:rsidR="00192D64" w:rsidRDefault="00192D64">
            <w:pPr>
              <w:shd w:val="clear" w:color="auto" w:fill="FFFFFF"/>
              <w:jc w:val="center"/>
              <w:rPr>
                <w:sz w:val="22"/>
              </w:rPr>
            </w:pPr>
          </w:p>
        </w:tc>
        <w:tc>
          <w:tcPr>
            <w:tcW w:w="178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180</w:t>
            </w:r>
          </w:p>
          <w:p w:rsidR="00192D64" w:rsidRDefault="00192D64">
            <w:pPr>
              <w:shd w:val="clear" w:color="auto" w:fill="FFFFFF"/>
              <w:jc w:val="center"/>
              <w:rPr>
                <w:sz w:val="22"/>
              </w:rPr>
            </w:pPr>
          </w:p>
        </w:tc>
      </w:tr>
      <w:tr w:rsidR="00192D64">
        <w:trPr>
          <w:trHeight w:hRule="exact" w:val="288"/>
        </w:trPr>
        <w:tc>
          <w:tcPr>
            <w:tcW w:w="3161"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2"/>
              </w:rPr>
            </w:pPr>
            <w:r>
              <w:rPr>
                <w:color w:val="000000"/>
                <w:sz w:val="22"/>
              </w:rPr>
              <w:t>легкие</w:t>
            </w:r>
          </w:p>
          <w:p w:rsidR="00192D64" w:rsidRDefault="00192D64">
            <w:pPr>
              <w:shd w:val="clear" w:color="auto" w:fill="FFFFFF"/>
              <w:rPr>
                <w:sz w:val="22"/>
              </w:rPr>
            </w:pPr>
          </w:p>
        </w:tc>
        <w:tc>
          <w:tcPr>
            <w:tcW w:w="1793"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1,0</w:t>
            </w:r>
          </w:p>
          <w:p w:rsidR="00192D64" w:rsidRDefault="00192D64">
            <w:pPr>
              <w:shd w:val="clear" w:color="auto" w:fill="FFFFFF"/>
              <w:jc w:val="center"/>
              <w:rPr>
                <w:sz w:val="22"/>
              </w:rPr>
            </w:pPr>
          </w:p>
        </w:tc>
        <w:tc>
          <w:tcPr>
            <w:tcW w:w="196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5</w:t>
            </w:r>
          </w:p>
          <w:p w:rsidR="00192D64" w:rsidRDefault="00192D64">
            <w:pPr>
              <w:shd w:val="clear" w:color="auto" w:fill="FFFFFF"/>
              <w:jc w:val="center"/>
              <w:rPr>
                <w:sz w:val="22"/>
              </w:rPr>
            </w:pPr>
          </w:p>
        </w:tc>
        <w:tc>
          <w:tcPr>
            <w:tcW w:w="178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5</w:t>
            </w:r>
          </w:p>
          <w:p w:rsidR="00192D64" w:rsidRDefault="00192D64">
            <w:pPr>
              <w:shd w:val="clear" w:color="auto" w:fill="FFFFFF"/>
              <w:jc w:val="center"/>
              <w:rPr>
                <w:sz w:val="22"/>
              </w:rPr>
            </w:pPr>
          </w:p>
        </w:tc>
      </w:tr>
      <w:tr w:rsidR="00192D64">
        <w:trPr>
          <w:trHeight w:hRule="exact" w:val="288"/>
        </w:trPr>
        <w:tc>
          <w:tcPr>
            <w:tcW w:w="3161"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2"/>
              </w:rPr>
            </w:pPr>
            <w:r>
              <w:rPr>
                <w:color w:val="000000"/>
                <w:sz w:val="22"/>
              </w:rPr>
              <w:t>кровь</w:t>
            </w:r>
          </w:p>
          <w:p w:rsidR="00192D64" w:rsidRDefault="00192D64">
            <w:pPr>
              <w:shd w:val="clear" w:color="auto" w:fill="FFFFFF"/>
              <w:rPr>
                <w:sz w:val="22"/>
              </w:rPr>
            </w:pPr>
          </w:p>
        </w:tc>
        <w:tc>
          <w:tcPr>
            <w:tcW w:w="1793"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5,0</w:t>
            </w:r>
          </w:p>
          <w:p w:rsidR="00192D64" w:rsidRDefault="00192D64">
            <w:pPr>
              <w:shd w:val="clear" w:color="auto" w:fill="FFFFFF"/>
              <w:jc w:val="center"/>
              <w:rPr>
                <w:sz w:val="22"/>
              </w:rPr>
            </w:pPr>
          </w:p>
        </w:tc>
        <w:tc>
          <w:tcPr>
            <w:tcW w:w="196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150</w:t>
            </w:r>
          </w:p>
          <w:p w:rsidR="00192D64" w:rsidRDefault="00192D64">
            <w:pPr>
              <w:shd w:val="clear" w:color="auto" w:fill="FFFFFF"/>
              <w:jc w:val="center"/>
              <w:rPr>
                <w:sz w:val="22"/>
              </w:rPr>
            </w:pPr>
          </w:p>
        </w:tc>
        <w:tc>
          <w:tcPr>
            <w:tcW w:w="178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750</w:t>
            </w:r>
          </w:p>
          <w:p w:rsidR="00192D64" w:rsidRDefault="00192D64">
            <w:pPr>
              <w:shd w:val="clear" w:color="auto" w:fill="FFFFFF"/>
              <w:jc w:val="center"/>
              <w:rPr>
                <w:sz w:val="22"/>
              </w:rPr>
            </w:pPr>
          </w:p>
        </w:tc>
      </w:tr>
      <w:tr w:rsidR="00192D64">
        <w:trPr>
          <w:trHeight w:hRule="exact" w:val="288"/>
        </w:trPr>
        <w:tc>
          <w:tcPr>
            <w:tcW w:w="3161"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2"/>
              </w:rPr>
            </w:pPr>
            <w:r>
              <w:rPr>
                <w:color w:val="000000"/>
                <w:sz w:val="22"/>
              </w:rPr>
              <w:t>желудок, кишечник</w:t>
            </w:r>
          </w:p>
          <w:p w:rsidR="00192D64" w:rsidRDefault="00192D64">
            <w:pPr>
              <w:shd w:val="clear" w:color="auto" w:fill="FFFFFF"/>
              <w:rPr>
                <w:sz w:val="22"/>
              </w:rPr>
            </w:pPr>
          </w:p>
        </w:tc>
        <w:tc>
          <w:tcPr>
            <w:tcW w:w="1793"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3,0</w:t>
            </w:r>
          </w:p>
          <w:p w:rsidR="00192D64" w:rsidRDefault="00192D64">
            <w:pPr>
              <w:shd w:val="clear" w:color="auto" w:fill="FFFFFF"/>
              <w:jc w:val="center"/>
              <w:rPr>
                <w:sz w:val="22"/>
              </w:rPr>
            </w:pPr>
          </w:p>
        </w:tc>
        <w:tc>
          <w:tcPr>
            <w:tcW w:w="196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100</w:t>
            </w:r>
          </w:p>
          <w:p w:rsidR="00192D64" w:rsidRDefault="00192D64">
            <w:pPr>
              <w:shd w:val="clear" w:color="auto" w:fill="FFFFFF"/>
              <w:jc w:val="center"/>
              <w:rPr>
                <w:sz w:val="22"/>
              </w:rPr>
            </w:pPr>
          </w:p>
        </w:tc>
        <w:tc>
          <w:tcPr>
            <w:tcW w:w="178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300</w:t>
            </w:r>
          </w:p>
          <w:p w:rsidR="00192D64" w:rsidRDefault="00192D64">
            <w:pPr>
              <w:shd w:val="clear" w:color="auto" w:fill="FFFFFF"/>
              <w:jc w:val="center"/>
              <w:rPr>
                <w:sz w:val="22"/>
              </w:rPr>
            </w:pPr>
          </w:p>
        </w:tc>
      </w:tr>
      <w:tr w:rsidR="00192D64">
        <w:trPr>
          <w:trHeight w:hRule="exact" w:val="281"/>
        </w:trPr>
        <w:tc>
          <w:tcPr>
            <w:tcW w:w="3161"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2"/>
              </w:rPr>
            </w:pPr>
            <w:r>
              <w:rPr>
                <w:color w:val="000000"/>
                <w:sz w:val="22"/>
              </w:rPr>
              <w:t>Вилочковая железа, шт</w:t>
            </w:r>
          </w:p>
          <w:p w:rsidR="00192D64" w:rsidRDefault="00192D64">
            <w:pPr>
              <w:shd w:val="clear" w:color="auto" w:fill="FFFFFF"/>
              <w:rPr>
                <w:sz w:val="22"/>
              </w:rPr>
            </w:pPr>
          </w:p>
        </w:tc>
        <w:tc>
          <w:tcPr>
            <w:tcW w:w="1793"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1</w:t>
            </w:r>
          </w:p>
          <w:p w:rsidR="00192D64" w:rsidRDefault="00192D64">
            <w:pPr>
              <w:shd w:val="clear" w:color="auto" w:fill="FFFFFF"/>
              <w:jc w:val="center"/>
              <w:rPr>
                <w:sz w:val="22"/>
              </w:rPr>
            </w:pPr>
          </w:p>
        </w:tc>
        <w:tc>
          <w:tcPr>
            <w:tcW w:w="196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100</w:t>
            </w:r>
          </w:p>
          <w:p w:rsidR="00192D64" w:rsidRDefault="00192D64">
            <w:pPr>
              <w:shd w:val="clear" w:color="auto" w:fill="FFFFFF"/>
              <w:jc w:val="center"/>
              <w:rPr>
                <w:sz w:val="22"/>
              </w:rPr>
            </w:pPr>
          </w:p>
        </w:tc>
        <w:tc>
          <w:tcPr>
            <w:tcW w:w="178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100</w:t>
            </w:r>
          </w:p>
          <w:p w:rsidR="00192D64" w:rsidRDefault="00192D64">
            <w:pPr>
              <w:shd w:val="clear" w:color="auto" w:fill="FFFFFF"/>
              <w:jc w:val="center"/>
              <w:rPr>
                <w:sz w:val="22"/>
              </w:rPr>
            </w:pPr>
          </w:p>
        </w:tc>
      </w:tr>
      <w:tr w:rsidR="00192D64">
        <w:trPr>
          <w:trHeight w:hRule="exact" w:val="288"/>
        </w:trPr>
        <w:tc>
          <w:tcPr>
            <w:tcW w:w="3161"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2"/>
              </w:rPr>
            </w:pPr>
            <w:r>
              <w:rPr>
                <w:color w:val="000000"/>
                <w:sz w:val="22"/>
              </w:rPr>
              <w:t>Поджелудочная железа, шт</w:t>
            </w:r>
          </w:p>
          <w:p w:rsidR="00192D64" w:rsidRDefault="00192D64">
            <w:pPr>
              <w:shd w:val="clear" w:color="auto" w:fill="FFFFFF"/>
              <w:rPr>
                <w:sz w:val="22"/>
              </w:rPr>
            </w:pPr>
          </w:p>
        </w:tc>
        <w:tc>
          <w:tcPr>
            <w:tcW w:w="1793"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1</w:t>
            </w:r>
          </w:p>
          <w:p w:rsidR="00192D64" w:rsidRDefault="00192D64">
            <w:pPr>
              <w:shd w:val="clear" w:color="auto" w:fill="FFFFFF"/>
              <w:jc w:val="center"/>
              <w:rPr>
                <w:sz w:val="22"/>
              </w:rPr>
            </w:pPr>
          </w:p>
        </w:tc>
        <w:tc>
          <w:tcPr>
            <w:tcW w:w="196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100</w:t>
            </w:r>
          </w:p>
          <w:p w:rsidR="00192D64" w:rsidRDefault="00192D64">
            <w:pPr>
              <w:shd w:val="clear" w:color="auto" w:fill="FFFFFF"/>
              <w:jc w:val="center"/>
              <w:rPr>
                <w:sz w:val="22"/>
              </w:rPr>
            </w:pPr>
          </w:p>
        </w:tc>
        <w:tc>
          <w:tcPr>
            <w:tcW w:w="178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100</w:t>
            </w:r>
          </w:p>
          <w:p w:rsidR="00192D64" w:rsidRDefault="00192D64">
            <w:pPr>
              <w:shd w:val="clear" w:color="auto" w:fill="FFFFFF"/>
              <w:jc w:val="center"/>
              <w:rPr>
                <w:sz w:val="22"/>
              </w:rPr>
            </w:pPr>
          </w:p>
        </w:tc>
      </w:tr>
      <w:tr w:rsidR="00192D64">
        <w:trPr>
          <w:trHeight w:hRule="exact" w:val="288"/>
        </w:trPr>
        <w:tc>
          <w:tcPr>
            <w:tcW w:w="3161"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2"/>
              </w:rPr>
            </w:pPr>
            <w:r>
              <w:rPr>
                <w:color w:val="000000"/>
                <w:sz w:val="22"/>
              </w:rPr>
              <w:t>Окостенелые рога, кг</w:t>
            </w:r>
          </w:p>
          <w:p w:rsidR="00192D64" w:rsidRDefault="00192D64">
            <w:pPr>
              <w:shd w:val="clear" w:color="auto" w:fill="FFFFFF"/>
              <w:rPr>
                <w:sz w:val="22"/>
              </w:rPr>
            </w:pPr>
          </w:p>
        </w:tc>
        <w:tc>
          <w:tcPr>
            <w:tcW w:w="1793"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2</w:t>
            </w:r>
          </w:p>
          <w:p w:rsidR="00192D64" w:rsidRDefault="00192D64">
            <w:pPr>
              <w:shd w:val="clear" w:color="auto" w:fill="FFFFFF"/>
              <w:jc w:val="center"/>
              <w:rPr>
                <w:sz w:val="22"/>
              </w:rPr>
            </w:pPr>
          </w:p>
        </w:tc>
        <w:tc>
          <w:tcPr>
            <w:tcW w:w="196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250</w:t>
            </w:r>
          </w:p>
          <w:p w:rsidR="00192D64" w:rsidRDefault="00192D64">
            <w:pPr>
              <w:shd w:val="clear" w:color="auto" w:fill="FFFFFF"/>
              <w:jc w:val="center"/>
              <w:rPr>
                <w:sz w:val="22"/>
              </w:rPr>
            </w:pPr>
          </w:p>
        </w:tc>
        <w:tc>
          <w:tcPr>
            <w:tcW w:w="178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500</w:t>
            </w:r>
          </w:p>
          <w:p w:rsidR="00192D64" w:rsidRDefault="00192D64">
            <w:pPr>
              <w:shd w:val="clear" w:color="auto" w:fill="FFFFFF"/>
              <w:jc w:val="center"/>
              <w:rPr>
                <w:sz w:val="22"/>
              </w:rPr>
            </w:pPr>
          </w:p>
        </w:tc>
      </w:tr>
      <w:tr w:rsidR="00192D64">
        <w:trPr>
          <w:trHeight w:hRule="exact" w:val="288"/>
        </w:trPr>
        <w:tc>
          <w:tcPr>
            <w:tcW w:w="3161"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2"/>
              </w:rPr>
            </w:pPr>
            <w:r>
              <w:rPr>
                <w:color w:val="000000"/>
                <w:sz w:val="22"/>
              </w:rPr>
              <w:t>Хвост, шт</w:t>
            </w:r>
          </w:p>
          <w:p w:rsidR="00192D64" w:rsidRDefault="00192D64">
            <w:pPr>
              <w:shd w:val="clear" w:color="auto" w:fill="FFFFFF"/>
              <w:rPr>
                <w:sz w:val="22"/>
              </w:rPr>
            </w:pPr>
          </w:p>
        </w:tc>
        <w:tc>
          <w:tcPr>
            <w:tcW w:w="1793"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1</w:t>
            </w:r>
          </w:p>
          <w:p w:rsidR="00192D64" w:rsidRDefault="00192D64">
            <w:pPr>
              <w:shd w:val="clear" w:color="auto" w:fill="FFFFFF"/>
              <w:jc w:val="center"/>
              <w:rPr>
                <w:sz w:val="22"/>
              </w:rPr>
            </w:pPr>
          </w:p>
        </w:tc>
        <w:tc>
          <w:tcPr>
            <w:tcW w:w="196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50</w:t>
            </w:r>
          </w:p>
          <w:p w:rsidR="00192D64" w:rsidRDefault="00192D64">
            <w:pPr>
              <w:shd w:val="clear" w:color="auto" w:fill="FFFFFF"/>
              <w:jc w:val="center"/>
              <w:rPr>
                <w:sz w:val="22"/>
              </w:rPr>
            </w:pPr>
          </w:p>
        </w:tc>
        <w:tc>
          <w:tcPr>
            <w:tcW w:w="178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50</w:t>
            </w:r>
          </w:p>
          <w:p w:rsidR="00192D64" w:rsidRDefault="00192D64">
            <w:pPr>
              <w:shd w:val="clear" w:color="auto" w:fill="FFFFFF"/>
              <w:jc w:val="center"/>
              <w:rPr>
                <w:sz w:val="22"/>
              </w:rPr>
            </w:pPr>
          </w:p>
        </w:tc>
      </w:tr>
      <w:tr w:rsidR="00192D64">
        <w:trPr>
          <w:trHeight w:hRule="exact" w:val="288"/>
        </w:trPr>
        <w:tc>
          <w:tcPr>
            <w:tcW w:w="3161"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2"/>
              </w:rPr>
            </w:pPr>
            <w:r>
              <w:rPr>
                <w:color w:val="000000"/>
                <w:sz w:val="22"/>
              </w:rPr>
              <w:t>Сухожилия, кг</w:t>
            </w:r>
          </w:p>
          <w:p w:rsidR="00192D64" w:rsidRDefault="00192D64">
            <w:pPr>
              <w:shd w:val="clear" w:color="auto" w:fill="FFFFFF"/>
              <w:rPr>
                <w:sz w:val="22"/>
              </w:rPr>
            </w:pPr>
          </w:p>
        </w:tc>
        <w:tc>
          <w:tcPr>
            <w:tcW w:w="1793"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0,5</w:t>
            </w:r>
          </w:p>
          <w:p w:rsidR="00192D64" w:rsidRDefault="00192D64">
            <w:pPr>
              <w:shd w:val="clear" w:color="auto" w:fill="FFFFFF"/>
              <w:jc w:val="center"/>
              <w:rPr>
                <w:sz w:val="22"/>
              </w:rPr>
            </w:pPr>
          </w:p>
        </w:tc>
        <w:tc>
          <w:tcPr>
            <w:tcW w:w="196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150</w:t>
            </w:r>
          </w:p>
          <w:p w:rsidR="00192D64" w:rsidRDefault="00192D64">
            <w:pPr>
              <w:shd w:val="clear" w:color="auto" w:fill="FFFFFF"/>
              <w:jc w:val="center"/>
              <w:rPr>
                <w:sz w:val="22"/>
              </w:rPr>
            </w:pPr>
          </w:p>
        </w:tc>
        <w:tc>
          <w:tcPr>
            <w:tcW w:w="178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sz w:val="22"/>
              </w:rPr>
              <w:t>75</w:t>
            </w:r>
          </w:p>
          <w:p w:rsidR="00192D64" w:rsidRDefault="00192D64">
            <w:pPr>
              <w:shd w:val="clear" w:color="auto" w:fill="FFFFFF"/>
              <w:jc w:val="center"/>
              <w:rPr>
                <w:sz w:val="22"/>
              </w:rPr>
            </w:pPr>
          </w:p>
        </w:tc>
      </w:tr>
      <w:tr w:rsidR="00192D64">
        <w:trPr>
          <w:trHeight w:hRule="exact" w:val="302"/>
        </w:trPr>
        <w:tc>
          <w:tcPr>
            <w:tcW w:w="3161"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2"/>
              </w:rPr>
            </w:pPr>
            <w:r>
              <w:rPr>
                <w:color w:val="000000"/>
                <w:sz w:val="22"/>
              </w:rPr>
              <w:t>Итого:</w:t>
            </w:r>
          </w:p>
          <w:p w:rsidR="00192D64" w:rsidRDefault="00192D64">
            <w:pPr>
              <w:shd w:val="clear" w:color="auto" w:fill="FFFFFF"/>
              <w:rPr>
                <w:sz w:val="22"/>
              </w:rPr>
            </w:pPr>
          </w:p>
        </w:tc>
        <w:tc>
          <w:tcPr>
            <w:tcW w:w="1793"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w:t>
            </w:r>
          </w:p>
          <w:p w:rsidR="00192D64" w:rsidRDefault="00192D64">
            <w:pPr>
              <w:shd w:val="clear" w:color="auto" w:fill="FFFFFF"/>
              <w:jc w:val="center"/>
              <w:rPr>
                <w:sz w:val="22"/>
              </w:rPr>
            </w:pPr>
          </w:p>
        </w:tc>
        <w:tc>
          <w:tcPr>
            <w:tcW w:w="196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w:t>
            </w:r>
          </w:p>
          <w:p w:rsidR="00192D64" w:rsidRDefault="00192D64">
            <w:pPr>
              <w:shd w:val="clear" w:color="auto" w:fill="FFFFFF"/>
              <w:jc w:val="center"/>
              <w:rPr>
                <w:sz w:val="22"/>
              </w:rPr>
            </w:pPr>
          </w:p>
        </w:tc>
        <w:tc>
          <w:tcPr>
            <w:tcW w:w="178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sz w:val="22"/>
              </w:rPr>
              <w:t>5320</w:t>
            </w:r>
          </w:p>
        </w:tc>
      </w:tr>
    </w:tbl>
    <w:p w:rsidR="00192D64" w:rsidRDefault="009D28A9">
      <w:pPr>
        <w:shd w:val="clear" w:color="auto" w:fill="FFFFFF"/>
        <w:spacing w:before="256" w:line="277" w:lineRule="exact"/>
        <w:ind w:left="511" w:right="1843" w:hanging="356"/>
      </w:pPr>
      <w:r>
        <w:rPr>
          <w:color w:val="000000"/>
          <w:sz w:val="25"/>
        </w:rPr>
        <w:t>2.   Расчет стоимости пантовой продукции с среднестатистического оленя в производственном стаде.</w:t>
      </w:r>
    </w:p>
    <w:p w:rsidR="00192D64" w:rsidRDefault="009D28A9">
      <w:pPr>
        <w:shd w:val="clear" w:color="auto" w:fill="FFFFFF"/>
        <w:spacing w:line="277" w:lineRule="exact"/>
        <w:ind w:left="158"/>
      </w:pPr>
      <w:r>
        <w:rPr>
          <w:color w:val="000000"/>
          <w:sz w:val="25"/>
        </w:rPr>
        <w:t>-    выход пантов с 1 оленя - 0,8 кг;</w:t>
      </w:r>
    </w:p>
    <w:p w:rsidR="00192D64" w:rsidRDefault="009D28A9">
      <w:pPr>
        <w:shd w:val="clear" w:color="auto" w:fill="FFFFFF"/>
        <w:spacing w:line="277" w:lineRule="exact"/>
        <w:ind w:left="155"/>
      </w:pPr>
      <w:r>
        <w:rPr>
          <w:color w:val="000000"/>
          <w:sz w:val="25"/>
        </w:rPr>
        <w:t>-    закупочная цена 1 кг пантов 4500 руб.;</w:t>
      </w:r>
    </w:p>
    <w:p w:rsidR="00192D64" w:rsidRDefault="009D28A9">
      <w:pPr>
        <w:shd w:val="clear" w:color="auto" w:fill="FFFFFF"/>
        <w:spacing w:line="277" w:lineRule="exact"/>
        <w:ind w:left="158"/>
      </w:pPr>
      <w:r>
        <w:rPr>
          <w:color w:val="000000"/>
          <w:sz w:val="25"/>
        </w:rPr>
        <w:t>-    стоимость пантов с 1 оленя - 3600 руб. (4500*0,8);</w:t>
      </w:r>
    </w:p>
    <w:p w:rsidR="00192D64" w:rsidRDefault="009D28A9" w:rsidP="009D28A9">
      <w:pPr>
        <w:numPr>
          <w:ilvl w:val="0"/>
          <w:numId w:val="3"/>
        </w:numPr>
        <w:shd w:val="clear" w:color="auto" w:fill="FFFFFF"/>
        <w:tabs>
          <w:tab w:val="left" w:pos="6556"/>
        </w:tabs>
        <w:spacing w:before="22"/>
        <w:rPr>
          <w:color w:val="000000"/>
          <w:sz w:val="25"/>
        </w:rPr>
      </w:pPr>
      <w:r>
        <w:rPr>
          <w:color w:val="000000"/>
          <w:sz w:val="25"/>
        </w:rPr>
        <w:t xml:space="preserve">срезка пантов рекомендуется у самцов не моложе 3 лет. </w:t>
      </w:r>
    </w:p>
    <w:p w:rsidR="00192D64" w:rsidRDefault="009D28A9">
      <w:pPr>
        <w:shd w:val="clear" w:color="auto" w:fill="FFFFFF"/>
        <w:tabs>
          <w:tab w:val="left" w:pos="6556"/>
        </w:tabs>
        <w:spacing w:before="22"/>
        <w:ind w:left="180"/>
      </w:pPr>
      <w:r>
        <w:rPr>
          <w:color w:val="000000"/>
          <w:sz w:val="25"/>
        </w:rPr>
        <w:t xml:space="preserve">  Поголовье таковых к  поголовью забитых оленей - 15%;</w:t>
      </w:r>
      <w:r>
        <w:rPr>
          <w:color w:val="000000"/>
          <w:sz w:val="25"/>
        </w:rPr>
        <w:tab/>
      </w:r>
    </w:p>
    <w:p w:rsidR="00192D64" w:rsidRDefault="009D28A9">
      <w:pPr>
        <w:shd w:val="clear" w:color="auto" w:fill="FFFFFF"/>
        <w:ind w:left="158"/>
      </w:pPr>
      <w:r>
        <w:rPr>
          <w:color w:val="000000"/>
          <w:sz w:val="25"/>
        </w:rPr>
        <w:t>-    стоимость пантовой продукции с 1 оленя - 450 руб.(3600*0,15)</w:t>
      </w:r>
    </w:p>
    <w:p w:rsidR="00192D64" w:rsidRDefault="009D28A9">
      <w:pPr>
        <w:shd w:val="clear" w:color="auto" w:fill="FFFFFF"/>
        <w:ind w:left="158"/>
      </w:pPr>
      <w:r>
        <w:rPr>
          <w:color w:val="000000"/>
          <w:sz w:val="25"/>
        </w:rPr>
        <w:t>3. Итого стоимость продукции с 1 оленя - 5860 (5320+540)</w:t>
      </w:r>
    </w:p>
    <w:p w:rsidR="00192D64" w:rsidRDefault="00192D64">
      <w:pPr>
        <w:spacing w:before="958"/>
        <w:ind w:left="7711"/>
      </w:pPr>
    </w:p>
    <w:p w:rsidR="00192D64" w:rsidRDefault="00192D64">
      <w:pPr>
        <w:spacing w:before="958"/>
        <w:ind w:left="7711"/>
        <w:sectPr w:rsidR="00192D64">
          <w:pgSz w:w="11907" w:h="16840"/>
          <w:pgMar w:top="1418" w:right="851" w:bottom="1134" w:left="1701" w:header="720" w:footer="720" w:gutter="0"/>
          <w:cols w:space="60"/>
          <w:noEndnote/>
        </w:sectPr>
      </w:pPr>
    </w:p>
    <w:p w:rsidR="00192D64" w:rsidRDefault="009D28A9">
      <w:pPr>
        <w:pStyle w:val="4"/>
      </w:pPr>
      <w:r>
        <w:t>Таблица 5</w:t>
      </w:r>
    </w:p>
    <w:p w:rsidR="00192D64" w:rsidRDefault="009D28A9">
      <w:pPr>
        <w:shd w:val="clear" w:color="auto" w:fill="FFFFFF"/>
        <w:spacing w:before="130" w:after="310" w:line="274" w:lineRule="exact"/>
        <w:ind w:left="1912" w:right="475" w:hanging="1166"/>
        <w:rPr>
          <w:b/>
        </w:rPr>
      </w:pPr>
      <w:r>
        <w:rPr>
          <w:b/>
          <w:color w:val="000000"/>
        </w:rPr>
        <w:t>Затраты на содержание производственного стада оленей, производства и реализацию продукции оленеводства (2001-2002 гг).</w:t>
      </w:r>
    </w:p>
    <w:tbl>
      <w:tblPr>
        <w:tblW w:w="0" w:type="auto"/>
        <w:tblInd w:w="40" w:type="dxa"/>
        <w:tblLayout w:type="fixed"/>
        <w:tblCellMar>
          <w:left w:w="40" w:type="dxa"/>
          <w:right w:w="40" w:type="dxa"/>
        </w:tblCellMar>
        <w:tblLook w:val="0000" w:firstRow="0" w:lastRow="0" w:firstColumn="0" w:lastColumn="0" w:noHBand="0" w:noVBand="0"/>
      </w:tblPr>
      <w:tblGrid>
        <w:gridCol w:w="518"/>
        <w:gridCol w:w="6617"/>
        <w:gridCol w:w="2059"/>
      </w:tblGrid>
      <w:tr w:rsidR="00192D64">
        <w:trPr>
          <w:trHeight w:hRule="exact" w:val="1274"/>
        </w:trPr>
        <w:tc>
          <w:tcPr>
            <w:tcW w:w="51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5"/>
              </w:rPr>
              <w:t>№</w:t>
            </w:r>
          </w:p>
          <w:p w:rsidR="00192D64" w:rsidRDefault="009D28A9">
            <w:pPr>
              <w:shd w:val="clear" w:color="auto" w:fill="FFFFFF"/>
              <w:jc w:val="center"/>
            </w:pPr>
            <w:r>
              <w:t>п/п</w:t>
            </w:r>
          </w:p>
        </w:tc>
        <w:tc>
          <w:tcPr>
            <w:tcW w:w="661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5"/>
              </w:rPr>
              <w:t>Статьи затрат</w:t>
            </w:r>
          </w:p>
          <w:p w:rsidR="00192D64" w:rsidRDefault="00192D64">
            <w:pPr>
              <w:shd w:val="clear" w:color="auto" w:fill="FFFFFF"/>
              <w:jc w:val="center"/>
            </w:pPr>
          </w:p>
        </w:tc>
        <w:tc>
          <w:tcPr>
            <w:tcW w:w="2059"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spacing w:line="414" w:lineRule="exact"/>
              <w:jc w:val="center"/>
            </w:pPr>
            <w:r>
              <w:rPr>
                <w:color w:val="000000"/>
                <w:sz w:val="25"/>
              </w:rPr>
              <w:t>Размеры затрат, тыс. руб.</w:t>
            </w:r>
          </w:p>
          <w:p w:rsidR="00192D64" w:rsidRDefault="00192D64">
            <w:pPr>
              <w:shd w:val="clear" w:color="auto" w:fill="FFFFFF"/>
              <w:spacing w:line="414" w:lineRule="exact"/>
              <w:jc w:val="center"/>
            </w:pPr>
          </w:p>
        </w:tc>
      </w:tr>
      <w:tr w:rsidR="00192D64">
        <w:trPr>
          <w:trHeight w:hRule="exact" w:val="432"/>
        </w:trPr>
        <w:tc>
          <w:tcPr>
            <w:tcW w:w="51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5"/>
              </w:rPr>
              <w:t>1</w:t>
            </w:r>
          </w:p>
          <w:p w:rsidR="00192D64" w:rsidRDefault="00192D64">
            <w:pPr>
              <w:shd w:val="clear" w:color="auto" w:fill="FFFFFF"/>
              <w:jc w:val="center"/>
            </w:pPr>
          </w:p>
        </w:tc>
        <w:tc>
          <w:tcPr>
            <w:tcW w:w="6617"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pPr>
            <w:r>
              <w:rPr>
                <w:color w:val="000000"/>
                <w:sz w:val="25"/>
              </w:rPr>
              <w:t>Зарплата оленеводов (10 человек, в том числе наемных)</w:t>
            </w:r>
          </w:p>
          <w:p w:rsidR="00192D64" w:rsidRDefault="00192D64">
            <w:pPr>
              <w:shd w:val="clear" w:color="auto" w:fill="FFFFFF"/>
            </w:pPr>
          </w:p>
        </w:tc>
        <w:tc>
          <w:tcPr>
            <w:tcW w:w="2059"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5"/>
              </w:rPr>
              <w:t>500,0</w:t>
            </w:r>
          </w:p>
          <w:p w:rsidR="00192D64" w:rsidRDefault="00192D64">
            <w:pPr>
              <w:shd w:val="clear" w:color="auto" w:fill="FFFFFF"/>
              <w:jc w:val="center"/>
            </w:pPr>
          </w:p>
        </w:tc>
      </w:tr>
      <w:tr w:rsidR="00192D64">
        <w:trPr>
          <w:trHeight w:hRule="exact" w:val="418"/>
        </w:trPr>
        <w:tc>
          <w:tcPr>
            <w:tcW w:w="51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5"/>
              </w:rPr>
              <w:t>2</w:t>
            </w:r>
          </w:p>
          <w:p w:rsidR="00192D64" w:rsidRDefault="00192D64">
            <w:pPr>
              <w:shd w:val="clear" w:color="auto" w:fill="FFFFFF"/>
              <w:jc w:val="center"/>
            </w:pPr>
          </w:p>
        </w:tc>
        <w:tc>
          <w:tcPr>
            <w:tcW w:w="6617"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pPr>
            <w:r>
              <w:rPr>
                <w:color w:val="000000"/>
                <w:sz w:val="25"/>
              </w:rPr>
              <w:t>Материально-техническое оснащение</w:t>
            </w:r>
          </w:p>
          <w:p w:rsidR="00192D64" w:rsidRDefault="00192D64">
            <w:pPr>
              <w:shd w:val="clear" w:color="auto" w:fill="FFFFFF"/>
            </w:pPr>
          </w:p>
        </w:tc>
        <w:tc>
          <w:tcPr>
            <w:tcW w:w="2059"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5"/>
              </w:rPr>
              <w:t>100,0</w:t>
            </w:r>
          </w:p>
          <w:p w:rsidR="00192D64" w:rsidRDefault="00192D64">
            <w:pPr>
              <w:shd w:val="clear" w:color="auto" w:fill="FFFFFF"/>
              <w:jc w:val="center"/>
            </w:pPr>
          </w:p>
        </w:tc>
      </w:tr>
      <w:tr w:rsidR="00192D64">
        <w:trPr>
          <w:trHeight w:hRule="exact" w:val="432"/>
        </w:trPr>
        <w:tc>
          <w:tcPr>
            <w:tcW w:w="51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5"/>
              </w:rPr>
              <w:t>3</w:t>
            </w:r>
          </w:p>
          <w:p w:rsidR="00192D64" w:rsidRDefault="00192D64">
            <w:pPr>
              <w:shd w:val="clear" w:color="auto" w:fill="FFFFFF"/>
              <w:jc w:val="center"/>
            </w:pPr>
          </w:p>
        </w:tc>
        <w:tc>
          <w:tcPr>
            <w:tcW w:w="6617"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pPr>
            <w:r>
              <w:rPr>
                <w:color w:val="000000"/>
                <w:sz w:val="25"/>
              </w:rPr>
              <w:t>Производственные сооружения (кроме изгородей)</w:t>
            </w:r>
          </w:p>
          <w:p w:rsidR="00192D64" w:rsidRDefault="00192D64">
            <w:pPr>
              <w:shd w:val="clear" w:color="auto" w:fill="FFFFFF"/>
            </w:pPr>
          </w:p>
        </w:tc>
        <w:tc>
          <w:tcPr>
            <w:tcW w:w="2059"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5"/>
              </w:rPr>
              <w:t>50,0</w:t>
            </w:r>
          </w:p>
          <w:p w:rsidR="00192D64" w:rsidRDefault="00192D64">
            <w:pPr>
              <w:shd w:val="clear" w:color="auto" w:fill="FFFFFF"/>
              <w:jc w:val="center"/>
            </w:pPr>
          </w:p>
        </w:tc>
      </w:tr>
      <w:tr w:rsidR="00192D64">
        <w:trPr>
          <w:trHeight w:hRule="exact" w:val="432"/>
        </w:trPr>
        <w:tc>
          <w:tcPr>
            <w:tcW w:w="51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5"/>
              </w:rPr>
              <w:t>4</w:t>
            </w:r>
          </w:p>
          <w:p w:rsidR="00192D64" w:rsidRDefault="00192D64">
            <w:pPr>
              <w:shd w:val="clear" w:color="auto" w:fill="FFFFFF"/>
              <w:jc w:val="center"/>
            </w:pPr>
          </w:p>
        </w:tc>
        <w:tc>
          <w:tcPr>
            <w:tcW w:w="6617"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pPr>
            <w:r>
              <w:rPr>
                <w:color w:val="000000"/>
                <w:sz w:val="25"/>
              </w:rPr>
              <w:t>Системы изгородей</w:t>
            </w:r>
          </w:p>
          <w:p w:rsidR="00192D64" w:rsidRDefault="00192D64">
            <w:pPr>
              <w:shd w:val="clear" w:color="auto" w:fill="FFFFFF"/>
            </w:pPr>
          </w:p>
        </w:tc>
        <w:tc>
          <w:tcPr>
            <w:tcW w:w="2059"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5"/>
              </w:rPr>
              <w:t>100,0</w:t>
            </w:r>
          </w:p>
          <w:p w:rsidR="00192D64" w:rsidRDefault="00192D64">
            <w:pPr>
              <w:shd w:val="clear" w:color="auto" w:fill="FFFFFF"/>
              <w:jc w:val="center"/>
            </w:pPr>
          </w:p>
        </w:tc>
      </w:tr>
      <w:tr w:rsidR="00192D64">
        <w:trPr>
          <w:trHeight w:hRule="exact" w:val="425"/>
        </w:trPr>
        <w:tc>
          <w:tcPr>
            <w:tcW w:w="51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5"/>
              </w:rPr>
              <w:t>5</w:t>
            </w:r>
          </w:p>
          <w:p w:rsidR="00192D64" w:rsidRDefault="00192D64">
            <w:pPr>
              <w:shd w:val="clear" w:color="auto" w:fill="FFFFFF"/>
              <w:jc w:val="center"/>
            </w:pPr>
          </w:p>
        </w:tc>
        <w:tc>
          <w:tcPr>
            <w:tcW w:w="6617"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pPr>
            <w:r>
              <w:rPr>
                <w:color w:val="000000"/>
                <w:sz w:val="25"/>
              </w:rPr>
              <w:t>Объекты соцкультбыта</w:t>
            </w:r>
          </w:p>
          <w:p w:rsidR="00192D64" w:rsidRDefault="00192D64">
            <w:pPr>
              <w:shd w:val="clear" w:color="auto" w:fill="FFFFFF"/>
            </w:pPr>
          </w:p>
        </w:tc>
        <w:tc>
          <w:tcPr>
            <w:tcW w:w="2059"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5"/>
              </w:rPr>
              <w:t>25,0</w:t>
            </w:r>
          </w:p>
          <w:p w:rsidR="00192D64" w:rsidRDefault="00192D64">
            <w:pPr>
              <w:shd w:val="clear" w:color="auto" w:fill="FFFFFF"/>
              <w:jc w:val="center"/>
            </w:pPr>
          </w:p>
        </w:tc>
      </w:tr>
      <w:tr w:rsidR="00192D64">
        <w:trPr>
          <w:trHeight w:hRule="exact" w:val="432"/>
        </w:trPr>
        <w:tc>
          <w:tcPr>
            <w:tcW w:w="51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5"/>
              </w:rPr>
              <w:t>6</w:t>
            </w:r>
          </w:p>
          <w:p w:rsidR="00192D64" w:rsidRDefault="00192D64">
            <w:pPr>
              <w:shd w:val="clear" w:color="auto" w:fill="FFFFFF"/>
              <w:jc w:val="center"/>
            </w:pPr>
          </w:p>
        </w:tc>
        <w:tc>
          <w:tcPr>
            <w:tcW w:w="6617"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pPr>
            <w:r>
              <w:rPr>
                <w:color w:val="000000"/>
                <w:sz w:val="25"/>
              </w:rPr>
              <w:t>Страховка</w:t>
            </w:r>
          </w:p>
          <w:p w:rsidR="00192D64" w:rsidRDefault="00192D64">
            <w:pPr>
              <w:shd w:val="clear" w:color="auto" w:fill="FFFFFF"/>
            </w:pPr>
          </w:p>
        </w:tc>
        <w:tc>
          <w:tcPr>
            <w:tcW w:w="2059"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5"/>
              </w:rPr>
              <w:t>25,0</w:t>
            </w:r>
          </w:p>
          <w:p w:rsidR="00192D64" w:rsidRDefault="00192D64">
            <w:pPr>
              <w:shd w:val="clear" w:color="auto" w:fill="FFFFFF"/>
              <w:jc w:val="center"/>
            </w:pPr>
          </w:p>
        </w:tc>
      </w:tr>
      <w:tr w:rsidR="00192D64">
        <w:trPr>
          <w:trHeight w:hRule="exact" w:val="432"/>
        </w:trPr>
        <w:tc>
          <w:tcPr>
            <w:tcW w:w="51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5"/>
              </w:rPr>
              <w:t>7</w:t>
            </w:r>
          </w:p>
          <w:p w:rsidR="00192D64" w:rsidRDefault="00192D64">
            <w:pPr>
              <w:shd w:val="clear" w:color="auto" w:fill="FFFFFF"/>
              <w:jc w:val="center"/>
            </w:pPr>
          </w:p>
        </w:tc>
        <w:tc>
          <w:tcPr>
            <w:tcW w:w="6617"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pPr>
            <w:r>
              <w:rPr>
                <w:color w:val="000000"/>
                <w:sz w:val="25"/>
              </w:rPr>
              <w:t>Корма (подкормка оленей)</w:t>
            </w:r>
          </w:p>
          <w:p w:rsidR="00192D64" w:rsidRDefault="00192D64">
            <w:pPr>
              <w:shd w:val="clear" w:color="auto" w:fill="FFFFFF"/>
            </w:pPr>
          </w:p>
        </w:tc>
        <w:tc>
          <w:tcPr>
            <w:tcW w:w="2059"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5"/>
              </w:rPr>
              <w:t>11,5</w:t>
            </w:r>
          </w:p>
          <w:p w:rsidR="00192D64" w:rsidRDefault="00192D64">
            <w:pPr>
              <w:shd w:val="clear" w:color="auto" w:fill="FFFFFF"/>
              <w:jc w:val="center"/>
            </w:pPr>
          </w:p>
        </w:tc>
      </w:tr>
      <w:tr w:rsidR="00192D64">
        <w:trPr>
          <w:trHeight w:hRule="exact" w:val="432"/>
        </w:trPr>
        <w:tc>
          <w:tcPr>
            <w:tcW w:w="51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5"/>
              </w:rPr>
              <w:t>8</w:t>
            </w:r>
          </w:p>
          <w:p w:rsidR="00192D64" w:rsidRDefault="00192D64">
            <w:pPr>
              <w:shd w:val="clear" w:color="auto" w:fill="FFFFFF"/>
              <w:jc w:val="center"/>
            </w:pPr>
          </w:p>
        </w:tc>
        <w:tc>
          <w:tcPr>
            <w:tcW w:w="6617"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pPr>
            <w:r>
              <w:rPr>
                <w:color w:val="000000"/>
                <w:sz w:val="25"/>
              </w:rPr>
              <w:t>Транспорт, в том числе авиационное обслуживание</w:t>
            </w:r>
          </w:p>
          <w:p w:rsidR="00192D64" w:rsidRDefault="00192D64">
            <w:pPr>
              <w:shd w:val="clear" w:color="auto" w:fill="FFFFFF"/>
            </w:pPr>
          </w:p>
        </w:tc>
        <w:tc>
          <w:tcPr>
            <w:tcW w:w="2059"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5"/>
              </w:rPr>
              <w:t>400,0</w:t>
            </w:r>
          </w:p>
          <w:p w:rsidR="00192D64" w:rsidRDefault="00192D64">
            <w:pPr>
              <w:shd w:val="clear" w:color="auto" w:fill="FFFFFF"/>
              <w:jc w:val="center"/>
            </w:pPr>
          </w:p>
        </w:tc>
      </w:tr>
      <w:tr w:rsidR="00192D64">
        <w:trPr>
          <w:trHeight w:hRule="exact" w:val="425"/>
        </w:trPr>
        <w:tc>
          <w:tcPr>
            <w:tcW w:w="51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5"/>
              </w:rPr>
              <w:t>9</w:t>
            </w:r>
          </w:p>
          <w:p w:rsidR="00192D64" w:rsidRDefault="00192D64">
            <w:pPr>
              <w:shd w:val="clear" w:color="auto" w:fill="FFFFFF"/>
              <w:jc w:val="center"/>
            </w:pPr>
          </w:p>
        </w:tc>
        <w:tc>
          <w:tcPr>
            <w:tcW w:w="6617"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pPr>
            <w:r>
              <w:rPr>
                <w:color w:val="000000"/>
                <w:sz w:val="25"/>
              </w:rPr>
              <w:t>Подготовка кадров оленеводов</w:t>
            </w:r>
          </w:p>
          <w:p w:rsidR="00192D64" w:rsidRDefault="00192D64">
            <w:pPr>
              <w:shd w:val="clear" w:color="auto" w:fill="FFFFFF"/>
            </w:pPr>
          </w:p>
        </w:tc>
        <w:tc>
          <w:tcPr>
            <w:tcW w:w="2059"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5"/>
              </w:rPr>
              <w:t>100,0</w:t>
            </w:r>
          </w:p>
          <w:p w:rsidR="00192D64" w:rsidRDefault="00192D64">
            <w:pPr>
              <w:shd w:val="clear" w:color="auto" w:fill="FFFFFF"/>
              <w:jc w:val="center"/>
            </w:pPr>
          </w:p>
        </w:tc>
      </w:tr>
      <w:tr w:rsidR="00192D64">
        <w:trPr>
          <w:trHeight w:hRule="exact" w:val="850"/>
        </w:trPr>
        <w:tc>
          <w:tcPr>
            <w:tcW w:w="51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5"/>
              </w:rPr>
              <w:t>10</w:t>
            </w:r>
          </w:p>
          <w:p w:rsidR="00192D64" w:rsidRDefault="00192D64">
            <w:pPr>
              <w:shd w:val="clear" w:color="auto" w:fill="FFFFFF"/>
              <w:jc w:val="center"/>
            </w:pPr>
          </w:p>
        </w:tc>
        <w:tc>
          <w:tcPr>
            <w:tcW w:w="6617"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spacing w:line="414" w:lineRule="exact"/>
            </w:pPr>
            <w:r>
              <w:rPr>
                <w:color w:val="000000"/>
                <w:sz w:val="25"/>
              </w:rPr>
              <w:t>Работа специалистов в хозяйствах, бригадах (ветврачи, зоотехники)</w:t>
            </w:r>
          </w:p>
          <w:p w:rsidR="00192D64" w:rsidRDefault="00192D64">
            <w:pPr>
              <w:shd w:val="clear" w:color="auto" w:fill="FFFFFF"/>
              <w:spacing w:line="414" w:lineRule="exact"/>
            </w:pPr>
          </w:p>
        </w:tc>
        <w:tc>
          <w:tcPr>
            <w:tcW w:w="2059"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5"/>
              </w:rPr>
              <w:t>100,0</w:t>
            </w:r>
          </w:p>
          <w:p w:rsidR="00192D64" w:rsidRDefault="00192D64">
            <w:pPr>
              <w:shd w:val="clear" w:color="auto" w:fill="FFFFFF"/>
              <w:jc w:val="center"/>
            </w:pPr>
          </w:p>
        </w:tc>
      </w:tr>
      <w:tr w:rsidR="00192D64">
        <w:trPr>
          <w:trHeight w:hRule="exact" w:val="432"/>
        </w:trPr>
        <w:tc>
          <w:tcPr>
            <w:tcW w:w="51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5"/>
              </w:rPr>
              <w:t>11</w:t>
            </w:r>
          </w:p>
          <w:p w:rsidR="00192D64" w:rsidRDefault="00192D64">
            <w:pPr>
              <w:shd w:val="clear" w:color="auto" w:fill="FFFFFF"/>
              <w:jc w:val="center"/>
            </w:pPr>
          </w:p>
        </w:tc>
        <w:tc>
          <w:tcPr>
            <w:tcW w:w="6617"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pPr>
            <w:r>
              <w:rPr>
                <w:color w:val="000000"/>
                <w:sz w:val="25"/>
              </w:rPr>
              <w:t>Расходы на реализацию продукции оленеводства</w:t>
            </w:r>
          </w:p>
          <w:p w:rsidR="00192D64" w:rsidRDefault="00192D64">
            <w:pPr>
              <w:shd w:val="clear" w:color="auto" w:fill="FFFFFF"/>
            </w:pPr>
          </w:p>
        </w:tc>
        <w:tc>
          <w:tcPr>
            <w:tcW w:w="2059"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5"/>
              </w:rPr>
              <w:t>50,0</w:t>
            </w:r>
          </w:p>
          <w:p w:rsidR="00192D64" w:rsidRDefault="00192D64">
            <w:pPr>
              <w:shd w:val="clear" w:color="auto" w:fill="FFFFFF"/>
              <w:jc w:val="center"/>
            </w:pPr>
          </w:p>
        </w:tc>
      </w:tr>
      <w:tr w:rsidR="00192D64">
        <w:trPr>
          <w:trHeight w:hRule="exact" w:val="454"/>
        </w:trPr>
        <w:tc>
          <w:tcPr>
            <w:tcW w:w="51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5"/>
              </w:rPr>
              <w:t>12</w:t>
            </w:r>
          </w:p>
          <w:p w:rsidR="00192D64" w:rsidRDefault="00192D64">
            <w:pPr>
              <w:shd w:val="clear" w:color="auto" w:fill="FFFFFF"/>
              <w:jc w:val="center"/>
            </w:pPr>
          </w:p>
        </w:tc>
        <w:tc>
          <w:tcPr>
            <w:tcW w:w="6617"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pPr>
            <w:r>
              <w:rPr>
                <w:color w:val="000000"/>
                <w:sz w:val="25"/>
              </w:rPr>
              <w:t>Прочие расходы</w:t>
            </w:r>
          </w:p>
          <w:p w:rsidR="00192D64" w:rsidRDefault="00192D64">
            <w:pPr>
              <w:shd w:val="clear" w:color="auto" w:fill="FFFFFF"/>
            </w:pPr>
          </w:p>
        </w:tc>
        <w:tc>
          <w:tcPr>
            <w:tcW w:w="2059"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t>30,0</w:t>
            </w:r>
          </w:p>
        </w:tc>
      </w:tr>
      <w:tr w:rsidR="00192D64">
        <w:trPr>
          <w:trHeight w:hRule="exact" w:val="454"/>
        </w:trPr>
        <w:tc>
          <w:tcPr>
            <w:tcW w:w="51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color w:val="000000"/>
                <w:sz w:val="25"/>
              </w:rPr>
            </w:pPr>
            <w:r>
              <w:rPr>
                <w:color w:val="000000"/>
                <w:sz w:val="25"/>
              </w:rPr>
              <w:t>13</w:t>
            </w:r>
          </w:p>
        </w:tc>
        <w:tc>
          <w:tcPr>
            <w:tcW w:w="6617"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color w:val="000000"/>
                <w:sz w:val="25"/>
              </w:rPr>
            </w:pPr>
            <w:r>
              <w:rPr>
                <w:color w:val="000000"/>
                <w:sz w:val="25"/>
              </w:rPr>
              <w:t>Истого расходов</w:t>
            </w:r>
          </w:p>
        </w:tc>
        <w:tc>
          <w:tcPr>
            <w:tcW w:w="2059"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5"/>
              </w:rPr>
              <w:t>1491,5</w:t>
            </w:r>
          </w:p>
          <w:p w:rsidR="00192D64" w:rsidRDefault="00192D64">
            <w:pPr>
              <w:shd w:val="clear" w:color="auto" w:fill="FFFFFF"/>
              <w:jc w:val="center"/>
              <w:rPr>
                <w:color w:val="000000"/>
                <w:sz w:val="25"/>
              </w:rPr>
            </w:pPr>
          </w:p>
        </w:tc>
      </w:tr>
    </w:tbl>
    <w:p w:rsidR="00192D64" w:rsidRDefault="009D28A9">
      <w:pPr>
        <w:shd w:val="clear" w:color="auto" w:fill="FFFFFF"/>
        <w:spacing w:line="414" w:lineRule="exact"/>
      </w:pPr>
      <w:r>
        <w:rPr>
          <w:color w:val="000000"/>
          <w:sz w:val="25"/>
        </w:rPr>
        <w:t>Примечание:</w:t>
      </w:r>
    </w:p>
    <w:p w:rsidR="00192D64" w:rsidRDefault="009D28A9">
      <w:pPr>
        <w:shd w:val="clear" w:color="auto" w:fill="FFFFFF"/>
        <w:spacing w:line="414" w:lineRule="exact"/>
      </w:pPr>
      <w:r>
        <w:rPr>
          <w:color w:val="000000"/>
          <w:sz w:val="25"/>
        </w:rPr>
        <w:t>размер производственного стада оленей составляет 1200 голов;</w:t>
      </w:r>
    </w:p>
    <w:p w:rsidR="00192D64" w:rsidRDefault="009D28A9">
      <w:pPr>
        <w:shd w:val="clear" w:color="auto" w:fill="FFFFFF"/>
        <w:spacing w:line="414" w:lineRule="exact"/>
        <w:ind w:hanging="360"/>
        <w:jc w:val="both"/>
      </w:pPr>
      <w:r>
        <w:rPr>
          <w:color w:val="000000"/>
          <w:sz w:val="25"/>
        </w:rPr>
        <w:t>-    зарплаты оленеводов в общей сумме затрат на оленеводство в оленеводческой зоне = 33,5% (500/1491,5*100);</w:t>
      </w:r>
    </w:p>
    <w:p w:rsidR="00192D64" w:rsidRDefault="009D28A9">
      <w:pPr>
        <w:shd w:val="clear" w:color="auto" w:fill="FFFFFF"/>
        <w:spacing w:line="414" w:lineRule="exact"/>
        <w:ind w:hanging="356"/>
        <w:jc w:val="both"/>
      </w:pPr>
      <w:r>
        <w:rPr>
          <w:color w:val="000000"/>
          <w:sz w:val="25"/>
        </w:rPr>
        <w:t>-    материальные и прочие затраты на содержание производственного стада оленей, производство и реализацию продукции оленеводства - составляют 991,5 тыс. руб. (1491,5-500,0);</w:t>
      </w:r>
    </w:p>
    <w:p w:rsidR="00192D64" w:rsidRDefault="009D28A9">
      <w:pPr>
        <w:pStyle w:val="30"/>
      </w:pPr>
      <w:r>
        <w:t>-  годовые материальные и прочие затраты (за вычетом зарплаты оленеводов) на содержание 1 оленя производственного стада составляют 826 руб. (991,5 тыс.руб./1200);</w:t>
      </w:r>
    </w:p>
    <w:p w:rsidR="00192D64" w:rsidRDefault="009D28A9">
      <w:pPr>
        <w:shd w:val="clear" w:color="auto" w:fill="FFFFFF"/>
        <w:spacing w:line="414" w:lineRule="exact"/>
        <w:ind w:hanging="353"/>
        <w:jc w:val="both"/>
        <w:rPr>
          <w:color w:val="000000"/>
          <w:sz w:val="25"/>
        </w:rPr>
      </w:pPr>
      <w:r>
        <w:rPr>
          <w:color w:val="000000"/>
          <w:sz w:val="25"/>
        </w:rPr>
        <w:t>-    годовые материальные и прочие затраты на оленеводство в расчете на 1 га пастбищ   определяются умножением материальных и прочих затрат на содержание 1 оленя на годовую емкость 1 га оленьих пастбищ.</w:t>
      </w:r>
    </w:p>
    <w:p w:rsidR="00192D64" w:rsidRDefault="00192D64">
      <w:pPr>
        <w:shd w:val="clear" w:color="auto" w:fill="FFFFFF"/>
        <w:spacing w:line="414" w:lineRule="exact"/>
        <w:ind w:hanging="353"/>
        <w:jc w:val="both"/>
        <w:sectPr w:rsidR="00192D64">
          <w:pgSz w:w="11907" w:h="16840" w:code="9"/>
          <w:pgMar w:top="1418" w:right="851" w:bottom="1134" w:left="1701" w:header="0" w:footer="0" w:gutter="0"/>
          <w:cols w:space="708"/>
          <w:docGrid w:linePitch="360"/>
        </w:sectPr>
      </w:pPr>
    </w:p>
    <w:p w:rsidR="00192D64" w:rsidRDefault="009D28A9">
      <w:pPr>
        <w:shd w:val="clear" w:color="auto" w:fill="FFFFFF"/>
        <w:ind w:left="8305"/>
      </w:pPr>
      <w:r>
        <w:rPr>
          <w:b/>
          <w:color w:val="000000"/>
          <w:spacing w:val="-14"/>
        </w:rPr>
        <w:t>Таблица  6</w:t>
      </w:r>
    </w:p>
    <w:p w:rsidR="00192D64" w:rsidRDefault="009D28A9">
      <w:pPr>
        <w:shd w:val="clear" w:color="auto" w:fill="FFFFFF"/>
        <w:spacing w:before="270" w:line="277" w:lineRule="exact"/>
        <w:ind w:left="378"/>
      </w:pPr>
      <w:r>
        <w:rPr>
          <w:b/>
          <w:color w:val="000000"/>
          <w:spacing w:val="-11"/>
        </w:rPr>
        <w:t>Таблица определения коэффициентов для расчета упущенной выгоды за период восстановления нарушенного производства (оленеводства) при изъятии оленьих</w:t>
      </w:r>
    </w:p>
    <w:p w:rsidR="00192D64" w:rsidRDefault="009D28A9">
      <w:pPr>
        <w:shd w:val="clear" w:color="auto" w:fill="FFFFFF"/>
        <w:spacing w:after="259" w:line="277" w:lineRule="exact"/>
        <w:ind w:right="29"/>
        <w:jc w:val="center"/>
      </w:pPr>
      <w:r>
        <w:rPr>
          <w:b/>
          <w:color w:val="000000"/>
          <w:spacing w:val="-15"/>
        </w:rPr>
        <w:t>пастбищ</w:t>
      </w:r>
    </w:p>
    <w:tbl>
      <w:tblPr>
        <w:tblW w:w="0" w:type="auto"/>
        <w:tblInd w:w="40" w:type="dxa"/>
        <w:tblLayout w:type="fixed"/>
        <w:tblCellMar>
          <w:left w:w="40" w:type="dxa"/>
          <w:right w:w="40" w:type="dxa"/>
        </w:tblCellMar>
        <w:tblLook w:val="0000" w:firstRow="0" w:lastRow="0" w:firstColumn="0" w:lastColumn="0" w:noHBand="0" w:noVBand="0"/>
      </w:tblPr>
      <w:tblGrid>
        <w:gridCol w:w="3182"/>
        <w:gridCol w:w="3175"/>
        <w:gridCol w:w="3182"/>
      </w:tblGrid>
      <w:tr w:rsidR="00192D64">
        <w:trPr>
          <w:trHeight w:hRule="exact" w:val="2246"/>
        </w:trPr>
        <w:tc>
          <w:tcPr>
            <w:tcW w:w="3182"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spacing w:line="274" w:lineRule="exact"/>
              <w:jc w:val="center"/>
            </w:pPr>
            <w:r>
              <w:rPr>
                <w:color w:val="000000"/>
                <w:spacing w:val="-4"/>
              </w:rPr>
              <w:t xml:space="preserve">Период восстановления </w:t>
            </w:r>
            <w:r>
              <w:rPr>
                <w:color w:val="000000"/>
                <w:spacing w:val="-6"/>
              </w:rPr>
              <w:t xml:space="preserve">нарушенного </w:t>
            </w:r>
            <w:r>
              <w:rPr>
                <w:color w:val="000000"/>
                <w:spacing w:val="-4"/>
              </w:rPr>
              <w:t xml:space="preserve">производства </w:t>
            </w:r>
            <w:r>
              <w:rPr>
                <w:color w:val="000000"/>
                <w:spacing w:val="-5"/>
              </w:rPr>
              <w:t>(оленеводства) по годам</w:t>
            </w:r>
          </w:p>
          <w:p w:rsidR="00192D64" w:rsidRDefault="00192D64">
            <w:pPr>
              <w:shd w:val="clear" w:color="auto" w:fill="FFFFFF"/>
              <w:spacing w:line="274" w:lineRule="exact"/>
              <w:jc w:val="center"/>
            </w:pPr>
          </w:p>
        </w:tc>
        <w:tc>
          <w:tcPr>
            <w:tcW w:w="3175"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spacing w:line="277" w:lineRule="exact"/>
              <w:jc w:val="center"/>
            </w:pPr>
            <w:r>
              <w:rPr>
                <w:color w:val="000000"/>
              </w:rPr>
              <w:t xml:space="preserve">Извлекаемый доход в </w:t>
            </w:r>
            <w:r>
              <w:rPr>
                <w:color w:val="000000"/>
                <w:spacing w:val="-3"/>
              </w:rPr>
              <w:t xml:space="preserve">период восстановления </w:t>
            </w:r>
            <w:r>
              <w:rPr>
                <w:color w:val="000000"/>
                <w:spacing w:val="-5"/>
              </w:rPr>
              <w:t xml:space="preserve">нарушенного </w:t>
            </w:r>
            <w:r>
              <w:rPr>
                <w:color w:val="000000"/>
              </w:rPr>
              <w:t xml:space="preserve">производства, % от 100% </w:t>
            </w:r>
            <w:r>
              <w:rPr>
                <w:color w:val="000000"/>
                <w:spacing w:val="-3"/>
              </w:rPr>
              <w:t xml:space="preserve">норматива годового </w:t>
            </w:r>
            <w:r>
              <w:rPr>
                <w:color w:val="000000"/>
                <w:spacing w:val="-5"/>
              </w:rPr>
              <w:t>валового дохода по годам</w:t>
            </w:r>
          </w:p>
          <w:p w:rsidR="00192D64" w:rsidRDefault="00192D64">
            <w:pPr>
              <w:shd w:val="clear" w:color="auto" w:fill="FFFFFF"/>
              <w:spacing w:line="277" w:lineRule="exact"/>
              <w:jc w:val="center"/>
            </w:pPr>
          </w:p>
        </w:tc>
        <w:tc>
          <w:tcPr>
            <w:tcW w:w="3182"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spacing w:line="274" w:lineRule="exact"/>
              <w:jc w:val="center"/>
              <w:rPr>
                <w:color w:val="000000"/>
                <w:spacing w:val="-2"/>
              </w:rPr>
            </w:pPr>
            <w:r>
              <w:rPr>
                <w:color w:val="000000"/>
                <w:spacing w:val="-4"/>
              </w:rPr>
              <w:t xml:space="preserve">Коэффициент теряемого </w:t>
            </w:r>
            <w:r>
              <w:rPr>
                <w:color w:val="000000"/>
                <w:spacing w:val="-6"/>
              </w:rPr>
              <w:t xml:space="preserve">годового валового дохода </w:t>
            </w:r>
            <w:r>
              <w:rPr>
                <w:color w:val="000000"/>
                <w:spacing w:val="-3"/>
              </w:rPr>
              <w:t xml:space="preserve">за период восстановления </w:t>
            </w:r>
            <w:r>
              <w:rPr>
                <w:color w:val="000000"/>
                <w:spacing w:val="-5"/>
              </w:rPr>
              <w:t xml:space="preserve">нарушенного </w:t>
            </w:r>
            <w:r>
              <w:rPr>
                <w:color w:val="000000"/>
                <w:spacing w:val="-4"/>
              </w:rPr>
              <w:t xml:space="preserve">производства по годам </w:t>
            </w:r>
            <w:r>
              <w:rPr>
                <w:color w:val="000000"/>
                <w:spacing w:val="-3"/>
              </w:rPr>
              <w:t xml:space="preserve">(при предоставлении </w:t>
            </w:r>
            <w:r>
              <w:rPr>
                <w:color w:val="000000"/>
                <w:spacing w:val="-2"/>
              </w:rPr>
              <w:t xml:space="preserve">участков пастбищ </w:t>
            </w:r>
          </w:p>
          <w:p w:rsidR="00192D64" w:rsidRDefault="009D28A9">
            <w:pPr>
              <w:shd w:val="clear" w:color="auto" w:fill="FFFFFF"/>
              <w:spacing w:line="274" w:lineRule="exact"/>
              <w:jc w:val="center"/>
            </w:pPr>
            <w:r>
              <w:rPr>
                <w:color w:val="000000"/>
                <w:spacing w:val="-2"/>
              </w:rPr>
              <w:t xml:space="preserve">взамен </w:t>
            </w:r>
            <w:r>
              <w:rPr>
                <w:color w:val="000000"/>
                <w:spacing w:val="-1"/>
              </w:rPr>
              <w:t>изъятых)</w:t>
            </w:r>
          </w:p>
          <w:p w:rsidR="00192D64" w:rsidRDefault="00192D64">
            <w:pPr>
              <w:shd w:val="clear" w:color="auto" w:fill="FFFFFF"/>
              <w:spacing w:line="274" w:lineRule="exact"/>
              <w:jc w:val="center"/>
            </w:pPr>
          </w:p>
        </w:tc>
      </w:tr>
      <w:tr w:rsidR="00192D64">
        <w:trPr>
          <w:trHeight w:hRule="exact" w:val="288"/>
        </w:trPr>
        <w:tc>
          <w:tcPr>
            <w:tcW w:w="3182"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5"/>
              </w:rPr>
              <w:t>1</w:t>
            </w:r>
          </w:p>
          <w:p w:rsidR="00192D64" w:rsidRDefault="00192D64">
            <w:pPr>
              <w:shd w:val="clear" w:color="auto" w:fill="FFFFFF"/>
              <w:jc w:val="center"/>
            </w:pPr>
          </w:p>
        </w:tc>
        <w:tc>
          <w:tcPr>
            <w:tcW w:w="3175"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5"/>
              </w:rPr>
              <w:t>30</w:t>
            </w:r>
          </w:p>
          <w:p w:rsidR="00192D64" w:rsidRDefault="00192D64">
            <w:pPr>
              <w:shd w:val="clear" w:color="auto" w:fill="FFFFFF"/>
              <w:jc w:val="center"/>
            </w:pPr>
          </w:p>
        </w:tc>
        <w:tc>
          <w:tcPr>
            <w:tcW w:w="3182"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5"/>
              </w:rPr>
              <w:t>0,7</w:t>
            </w:r>
          </w:p>
          <w:p w:rsidR="00192D64" w:rsidRDefault="00192D64">
            <w:pPr>
              <w:shd w:val="clear" w:color="auto" w:fill="FFFFFF"/>
              <w:jc w:val="center"/>
            </w:pPr>
          </w:p>
        </w:tc>
      </w:tr>
      <w:tr w:rsidR="00192D64">
        <w:trPr>
          <w:trHeight w:hRule="exact" w:val="288"/>
        </w:trPr>
        <w:tc>
          <w:tcPr>
            <w:tcW w:w="3182"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5"/>
              </w:rPr>
              <w:t>2</w:t>
            </w:r>
          </w:p>
          <w:p w:rsidR="00192D64" w:rsidRDefault="00192D64">
            <w:pPr>
              <w:shd w:val="clear" w:color="auto" w:fill="FFFFFF"/>
              <w:jc w:val="center"/>
            </w:pPr>
          </w:p>
        </w:tc>
        <w:tc>
          <w:tcPr>
            <w:tcW w:w="3175"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5"/>
              </w:rPr>
              <w:t>33</w:t>
            </w:r>
          </w:p>
          <w:p w:rsidR="00192D64" w:rsidRDefault="00192D64">
            <w:pPr>
              <w:shd w:val="clear" w:color="auto" w:fill="FFFFFF"/>
              <w:jc w:val="center"/>
            </w:pPr>
          </w:p>
        </w:tc>
        <w:tc>
          <w:tcPr>
            <w:tcW w:w="3182"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pacing w:val="-16"/>
                <w:sz w:val="25"/>
              </w:rPr>
              <w:t>0,67</w:t>
            </w:r>
          </w:p>
          <w:p w:rsidR="00192D64" w:rsidRDefault="00192D64">
            <w:pPr>
              <w:shd w:val="clear" w:color="auto" w:fill="FFFFFF"/>
              <w:jc w:val="center"/>
            </w:pPr>
          </w:p>
        </w:tc>
      </w:tr>
      <w:tr w:rsidR="00192D64">
        <w:trPr>
          <w:trHeight w:hRule="exact" w:val="288"/>
        </w:trPr>
        <w:tc>
          <w:tcPr>
            <w:tcW w:w="3182"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5"/>
              </w:rPr>
              <w:t>3</w:t>
            </w:r>
          </w:p>
          <w:p w:rsidR="00192D64" w:rsidRDefault="00192D64">
            <w:pPr>
              <w:shd w:val="clear" w:color="auto" w:fill="FFFFFF"/>
              <w:jc w:val="center"/>
            </w:pPr>
          </w:p>
        </w:tc>
        <w:tc>
          <w:tcPr>
            <w:tcW w:w="3175"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5"/>
              </w:rPr>
              <w:t>35</w:t>
            </w:r>
          </w:p>
          <w:p w:rsidR="00192D64" w:rsidRDefault="00192D64">
            <w:pPr>
              <w:shd w:val="clear" w:color="auto" w:fill="FFFFFF"/>
              <w:jc w:val="center"/>
            </w:pPr>
          </w:p>
        </w:tc>
        <w:tc>
          <w:tcPr>
            <w:tcW w:w="3182"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pacing w:val="-17"/>
                <w:sz w:val="25"/>
              </w:rPr>
              <w:t>0,65</w:t>
            </w:r>
          </w:p>
          <w:p w:rsidR="00192D64" w:rsidRDefault="00192D64">
            <w:pPr>
              <w:shd w:val="clear" w:color="auto" w:fill="FFFFFF"/>
              <w:jc w:val="center"/>
            </w:pPr>
          </w:p>
        </w:tc>
      </w:tr>
      <w:tr w:rsidR="00192D64">
        <w:trPr>
          <w:trHeight w:hRule="exact" w:val="281"/>
        </w:trPr>
        <w:tc>
          <w:tcPr>
            <w:tcW w:w="3182"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5"/>
              </w:rPr>
              <w:t>4</w:t>
            </w:r>
          </w:p>
          <w:p w:rsidR="00192D64" w:rsidRDefault="00192D64">
            <w:pPr>
              <w:shd w:val="clear" w:color="auto" w:fill="FFFFFF"/>
              <w:jc w:val="center"/>
            </w:pPr>
          </w:p>
        </w:tc>
        <w:tc>
          <w:tcPr>
            <w:tcW w:w="3175"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5"/>
              </w:rPr>
              <w:t>38</w:t>
            </w:r>
          </w:p>
          <w:p w:rsidR="00192D64" w:rsidRDefault="00192D64">
            <w:pPr>
              <w:shd w:val="clear" w:color="auto" w:fill="FFFFFF"/>
              <w:jc w:val="center"/>
            </w:pPr>
          </w:p>
        </w:tc>
        <w:tc>
          <w:tcPr>
            <w:tcW w:w="3182"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pacing w:val="-17"/>
                <w:sz w:val="25"/>
              </w:rPr>
              <w:t>0,62</w:t>
            </w:r>
          </w:p>
          <w:p w:rsidR="00192D64" w:rsidRDefault="00192D64">
            <w:pPr>
              <w:shd w:val="clear" w:color="auto" w:fill="FFFFFF"/>
              <w:jc w:val="center"/>
            </w:pPr>
          </w:p>
        </w:tc>
      </w:tr>
      <w:tr w:rsidR="00192D64">
        <w:trPr>
          <w:trHeight w:hRule="exact" w:val="288"/>
        </w:trPr>
        <w:tc>
          <w:tcPr>
            <w:tcW w:w="3182"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5"/>
              </w:rPr>
              <w:t>5</w:t>
            </w:r>
          </w:p>
          <w:p w:rsidR="00192D64" w:rsidRDefault="00192D64">
            <w:pPr>
              <w:shd w:val="clear" w:color="auto" w:fill="FFFFFF"/>
              <w:jc w:val="center"/>
            </w:pPr>
          </w:p>
        </w:tc>
        <w:tc>
          <w:tcPr>
            <w:tcW w:w="3175"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5"/>
              </w:rPr>
              <w:t>41</w:t>
            </w:r>
          </w:p>
          <w:p w:rsidR="00192D64" w:rsidRDefault="00192D64">
            <w:pPr>
              <w:shd w:val="clear" w:color="auto" w:fill="FFFFFF"/>
              <w:jc w:val="center"/>
            </w:pPr>
          </w:p>
        </w:tc>
        <w:tc>
          <w:tcPr>
            <w:tcW w:w="3182"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pacing w:val="-16"/>
                <w:sz w:val="25"/>
              </w:rPr>
              <w:t>0,59</w:t>
            </w:r>
          </w:p>
          <w:p w:rsidR="00192D64" w:rsidRDefault="00192D64">
            <w:pPr>
              <w:shd w:val="clear" w:color="auto" w:fill="FFFFFF"/>
              <w:jc w:val="center"/>
            </w:pPr>
          </w:p>
        </w:tc>
      </w:tr>
      <w:tr w:rsidR="00192D64">
        <w:trPr>
          <w:trHeight w:hRule="exact" w:val="281"/>
        </w:trPr>
        <w:tc>
          <w:tcPr>
            <w:tcW w:w="3182"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5"/>
              </w:rPr>
              <w:t>6</w:t>
            </w:r>
          </w:p>
          <w:p w:rsidR="00192D64" w:rsidRDefault="00192D64">
            <w:pPr>
              <w:shd w:val="clear" w:color="auto" w:fill="FFFFFF"/>
              <w:jc w:val="center"/>
            </w:pPr>
          </w:p>
        </w:tc>
        <w:tc>
          <w:tcPr>
            <w:tcW w:w="3175"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5"/>
              </w:rPr>
              <w:t>49</w:t>
            </w:r>
          </w:p>
          <w:p w:rsidR="00192D64" w:rsidRDefault="00192D64">
            <w:pPr>
              <w:shd w:val="clear" w:color="auto" w:fill="FFFFFF"/>
              <w:jc w:val="center"/>
            </w:pPr>
          </w:p>
        </w:tc>
        <w:tc>
          <w:tcPr>
            <w:tcW w:w="3182"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pacing w:val="-20"/>
                <w:sz w:val="25"/>
              </w:rPr>
              <w:t>0,55</w:t>
            </w:r>
          </w:p>
          <w:p w:rsidR="00192D64" w:rsidRDefault="00192D64">
            <w:pPr>
              <w:shd w:val="clear" w:color="auto" w:fill="FFFFFF"/>
              <w:jc w:val="center"/>
            </w:pPr>
          </w:p>
        </w:tc>
      </w:tr>
      <w:tr w:rsidR="00192D64">
        <w:trPr>
          <w:trHeight w:hRule="exact" w:val="288"/>
        </w:trPr>
        <w:tc>
          <w:tcPr>
            <w:tcW w:w="3182"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5"/>
              </w:rPr>
              <w:t>7</w:t>
            </w:r>
          </w:p>
          <w:p w:rsidR="00192D64" w:rsidRDefault="00192D64">
            <w:pPr>
              <w:shd w:val="clear" w:color="auto" w:fill="FFFFFF"/>
              <w:jc w:val="center"/>
            </w:pPr>
          </w:p>
        </w:tc>
        <w:tc>
          <w:tcPr>
            <w:tcW w:w="3175"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5"/>
              </w:rPr>
              <w:t>50</w:t>
            </w:r>
          </w:p>
          <w:p w:rsidR="00192D64" w:rsidRDefault="00192D64">
            <w:pPr>
              <w:shd w:val="clear" w:color="auto" w:fill="FFFFFF"/>
              <w:jc w:val="center"/>
            </w:pPr>
          </w:p>
        </w:tc>
        <w:tc>
          <w:tcPr>
            <w:tcW w:w="3182"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5"/>
              </w:rPr>
              <w:t>0,5</w:t>
            </w:r>
          </w:p>
          <w:p w:rsidR="00192D64" w:rsidRDefault="00192D64">
            <w:pPr>
              <w:shd w:val="clear" w:color="auto" w:fill="FFFFFF"/>
              <w:jc w:val="center"/>
            </w:pPr>
          </w:p>
        </w:tc>
      </w:tr>
      <w:tr w:rsidR="00192D64">
        <w:trPr>
          <w:trHeight w:hRule="exact" w:val="288"/>
        </w:trPr>
        <w:tc>
          <w:tcPr>
            <w:tcW w:w="3182"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5"/>
              </w:rPr>
              <w:t>8</w:t>
            </w:r>
          </w:p>
          <w:p w:rsidR="00192D64" w:rsidRDefault="00192D64">
            <w:pPr>
              <w:shd w:val="clear" w:color="auto" w:fill="FFFFFF"/>
              <w:jc w:val="center"/>
            </w:pPr>
          </w:p>
        </w:tc>
        <w:tc>
          <w:tcPr>
            <w:tcW w:w="3175"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5"/>
              </w:rPr>
              <w:t>55</w:t>
            </w:r>
          </w:p>
          <w:p w:rsidR="00192D64" w:rsidRDefault="00192D64">
            <w:pPr>
              <w:shd w:val="clear" w:color="auto" w:fill="FFFFFF"/>
              <w:jc w:val="center"/>
            </w:pPr>
          </w:p>
        </w:tc>
        <w:tc>
          <w:tcPr>
            <w:tcW w:w="3182"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pacing w:val="-19"/>
                <w:sz w:val="25"/>
              </w:rPr>
              <w:t>0,45</w:t>
            </w:r>
          </w:p>
          <w:p w:rsidR="00192D64" w:rsidRDefault="00192D64">
            <w:pPr>
              <w:shd w:val="clear" w:color="auto" w:fill="FFFFFF"/>
              <w:jc w:val="center"/>
            </w:pPr>
          </w:p>
        </w:tc>
      </w:tr>
      <w:tr w:rsidR="00192D64">
        <w:trPr>
          <w:trHeight w:hRule="exact" w:val="288"/>
        </w:trPr>
        <w:tc>
          <w:tcPr>
            <w:tcW w:w="3182"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5"/>
              </w:rPr>
              <w:t>9</w:t>
            </w:r>
          </w:p>
          <w:p w:rsidR="00192D64" w:rsidRDefault="00192D64">
            <w:pPr>
              <w:shd w:val="clear" w:color="auto" w:fill="FFFFFF"/>
              <w:jc w:val="center"/>
            </w:pPr>
          </w:p>
        </w:tc>
        <w:tc>
          <w:tcPr>
            <w:tcW w:w="3175"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5"/>
              </w:rPr>
              <w:t>60</w:t>
            </w:r>
          </w:p>
          <w:p w:rsidR="00192D64" w:rsidRDefault="00192D64">
            <w:pPr>
              <w:shd w:val="clear" w:color="auto" w:fill="FFFFFF"/>
              <w:jc w:val="center"/>
            </w:pPr>
          </w:p>
        </w:tc>
        <w:tc>
          <w:tcPr>
            <w:tcW w:w="3182"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5"/>
              </w:rPr>
              <w:t>0,4</w:t>
            </w:r>
          </w:p>
          <w:p w:rsidR="00192D64" w:rsidRDefault="00192D64">
            <w:pPr>
              <w:shd w:val="clear" w:color="auto" w:fill="FFFFFF"/>
              <w:jc w:val="center"/>
            </w:pPr>
          </w:p>
        </w:tc>
      </w:tr>
      <w:tr w:rsidR="00192D64">
        <w:trPr>
          <w:trHeight w:hRule="exact" w:val="281"/>
        </w:trPr>
        <w:tc>
          <w:tcPr>
            <w:tcW w:w="3182"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5"/>
              </w:rPr>
              <w:t>10</w:t>
            </w:r>
          </w:p>
          <w:p w:rsidR="00192D64" w:rsidRDefault="00192D64">
            <w:pPr>
              <w:shd w:val="clear" w:color="auto" w:fill="FFFFFF"/>
              <w:jc w:val="center"/>
            </w:pPr>
          </w:p>
        </w:tc>
        <w:tc>
          <w:tcPr>
            <w:tcW w:w="3175"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pacing w:val="-6"/>
                <w:sz w:val="25"/>
              </w:rPr>
              <w:t>65</w:t>
            </w:r>
          </w:p>
          <w:p w:rsidR="00192D64" w:rsidRDefault="00192D64">
            <w:pPr>
              <w:shd w:val="clear" w:color="auto" w:fill="FFFFFF"/>
              <w:jc w:val="center"/>
            </w:pPr>
          </w:p>
        </w:tc>
        <w:tc>
          <w:tcPr>
            <w:tcW w:w="3182"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pacing w:val="-20"/>
                <w:sz w:val="25"/>
              </w:rPr>
              <w:t>0,35</w:t>
            </w:r>
          </w:p>
          <w:p w:rsidR="00192D64" w:rsidRDefault="00192D64">
            <w:pPr>
              <w:shd w:val="clear" w:color="auto" w:fill="FFFFFF"/>
              <w:jc w:val="center"/>
            </w:pPr>
          </w:p>
        </w:tc>
      </w:tr>
      <w:tr w:rsidR="00192D64">
        <w:trPr>
          <w:trHeight w:hRule="exact" w:val="288"/>
        </w:trPr>
        <w:tc>
          <w:tcPr>
            <w:tcW w:w="3182"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5"/>
              </w:rPr>
              <w:t>11</w:t>
            </w:r>
          </w:p>
          <w:p w:rsidR="00192D64" w:rsidRDefault="00192D64">
            <w:pPr>
              <w:shd w:val="clear" w:color="auto" w:fill="FFFFFF"/>
              <w:jc w:val="center"/>
            </w:pPr>
          </w:p>
        </w:tc>
        <w:tc>
          <w:tcPr>
            <w:tcW w:w="3175"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5"/>
              </w:rPr>
              <w:t>70</w:t>
            </w:r>
          </w:p>
          <w:p w:rsidR="00192D64" w:rsidRDefault="00192D64">
            <w:pPr>
              <w:shd w:val="clear" w:color="auto" w:fill="FFFFFF"/>
              <w:jc w:val="center"/>
            </w:pPr>
          </w:p>
        </w:tc>
        <w:tc>
          <w:tcPr>
            <w:tcW w:w="3182"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5"/>
              </w:rPr>
              <w:t>0,3</w:t>
            </w:r>
          </w:p>
          <w:p w:rsidR="00192D64" w:rsidRDefault="00192D64">
            <w:pPr>
              <w:shd w:val="clear" w:color="auto" w:fill="FFFFFF"/>
              <w:jc w:val="center"/>
            </w:pPr>
          </w:p>
        </w:tc>
      </w:tr>
      <w:tr w:rsidR="00192D64">
        <w:trPr>
          <w:trHeight w:hRule="exact" w:val="288"/>
        </w:trPr>
        <w:tc>
          <w:tcPr>
            <w:tcW w:w="3182"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5"/>
              </w:rPr>
              <w:t>12</w:t>
            </w:r>
          </w:p>
          <w:p w:rsidR="00192D64" w:rsidRDefault="00192D64">
            <w:pPr>
              <w:shd w:val="clear" w:color="auto" w:fill="FFFFFF"/>
              <w:jc w:val="center"/>
            </w:pPr>
          </w:p>
        </w:tc>
        <w:tc>
          <w:tcPr>
            <w:tcW w:w="3175"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5"/>
              </w:rPr>
              <w:t>76</w:t>
            </w:r>
          </w:p>
          <w:p w:rsidR="00192D64" w:rsidRDefault="00192D64">
            <w:pPr>
              <w:shd w:val="clear" w:color="auto" w:fill="FFFFFF"/>
              <w:jc w:val="center"/>
            </w:pPr>
          </w:p>
        </w:tc>
        <w:tc>
          <w:tcPr>
            <w:tcW w:w="3182"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pacing w:val="-16"/>
                <w:sz w:val="25"/>
              </w:rPr>
              <w:t>0,24</w:t>
            </w:r>
          </w:p>
          <w:p w:rsidR="00192D64" w:rsidRDefault="00192D64">
            <w:pPr>
              <w:shd w:val="clear" w:color="auto" w:fill="FFFFFF"/>
              <w:jc w:val="center"/>
            </w:pPr>
          </w:p>
        </w:tc>
      </w:tr>
      <w:tr w:rsidR="00192D64">
        <w:trPr>
          <w:trHeight w:hRule="exact" w:val="288"/>
        </w:trPr>
        <w:tc>
          <w:tcPr>
            <w:tcW w:w="3182"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5"/>
              </w:rPr>
              <w:t>13</w:t>
            </w:r>
          </w:p>
          <w:p w:rsidR="00192D64" w:rsidRDefault="00192D64">
            <w:pPr>
              <w:shd w:val="clear" w:color="auto" w:fill="FFFFFF"/>
              <w:jc w:val="center"/>
            </w:pPr>
          </w:p>
        </w:tc>
        <w:tc>
          <w:tcPr>
            <w:tcW w:w="3175"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5"/>
              </w:rPr>
              <w:t>82</w:t>
            </w:r>
          </w:p>
          <w:p w:rsidR="00192D64" w:rsidRDefault="00192D64">
            <w:pPr>
              <w:shd w:val="clear" w:color="auto" w:fill="FFFFFF"/>
              <w:jc w:val="center"/>
            </w:pPr>
          </w:p>
        </w:tc>
        <w:tc>
          <w:tcPr>
            <w:tcW w:w="3182"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pacing w:val="-17"/>
                <w:sz w:val="25"/>
              </w:rPr>
              <w:t>0,18</w:t>
            </w:r>
          </w:p>
          <w:p w:rsidR="00192D64" w:rsidRDefault="00192D64">
            <w:pPr>
              <w:shd w:val="clear" w:color="auto" w:fill="FFFFFF"/>
              <w:jc w:val="center"/>
            </w:pPr>
          </w:p>
        </w:tc>
      </w:tr>
      <w:tr w:rsidR="00192D64">
        <w:trPr>
          <w:trHeight w:hRule="exact" w:val="288"/>
        </w:trPr>
        <w:tc>
          <w:tcPr>
            <w:tcW w:w="3182"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5"/>
              </w:rPr>
              <w:t>14</w:t>
            </w:r>
          </w:p>
          <w:p w:rsidR="00192D64" w:rsidRDefault="00192D64">
            <w:pPr>
              <w:shd w:val="clear" w:color="auto" w:fill="FFFFFF"/>
              <w:jc w:val="center"/>
            </w:pPr>
          </w:p>
        </w:tc>
        <w:tc>
          <w:tcPr>
            <w:tcW w:w="3175"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5"/>
              </w:rPr>
              <w:t>90</w:t>
            </w:r>
          </w:p>
          <w:p w:rsidR="00192D64" w:rsidRDefault="00192D64">
            <w:pPr>
              <w:shd w:val="clear" w:color="auto" w:fill="FFFFFF"/>
              <w:jc w:val="center"/>
            </w:pPr>
          </w:p>
        </w:tc>
        <w:tc>
          <w:tcPr>
            <w:tcW w:w="3182"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5"/>
              </w:rPr>
              <w:t>0,1</w:t>
            </w:r>
          </w:p>
          <w:p w:rsidR="00192D64" w:rsidRDefault="00192D64">
            <w:pPr>
              <w:shd w:val="clear" w:color="auto" w:fill="FFFFFF"/>
              <w:jc w:val="center"/>
            </w:pPr>
          </w:p>
        </w:tc>
      </w:tr>
      <w:tr w:rsidR="00192D64">
        <w:trPr>
          <w:trHeight w:hRule="exact" w:val="288"/>
        </w:trPr>
        <w:tc>
          <w:tcPr>
            <w:tcW w:w="3182"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5"/>
              </w:rPr>
              <w:t>15</w:t>
            </w:r>
          </w:p>
          <w:p w:rsidR="00192D64" w:rsidRDefault="00192D64">
            <w:pPr>
              <w:shd w:val="clear" w:color="auto" w:fill="FFFFFF"/>
              <w:jc w:val="center"/>
            </w:pPr>
          </w:p>
        </w:tc>
        <w:tc>
          <w:tcPr>
            <w:tcW w:w="3175"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5"/>
              </w:rPr>
              <w:t>100</w:t>
            </w:r>
          </w:p>
          <w:p w:rsidR="00192D64" w:rsidRDefault="00192D64">
            <w:pPr>
              <w:shd w:val="clear" w:color="auto" w:fill="FFFFFF"/>
              <w:jc w:val="center"/>
            </w:pPr>
          </w:p>
        </w:tc>
        <w:tc>
          <w:tcPr>
            <w:tcW w:w="3182"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5"/>
              </w:rPr>
              <w:t>0</w:t>
            </w:r>
          </w:p>
          <w:p w:rsidR="00192D64" w:rsidRDefault="00192D64">
            <w:pPr>
              <w:shd w:val="clear" w:color="auto" w:fill="FFFFFF"/>
              <w:jc w:val="center"/>
            </w:pPr>
          </w:p>
        </w:tc>
      </w:tr>
      <w:tr w:rsidR="00192D64">
        <w:trPr>
          <w:cantSplit/>
          <w:trHeight w:val="875"/>
        </w:trPr>
        <w:tc>
          <w:tcPr>
            <w:tcW w:w="6357" w:type="dxa"/>
            <w:gridSpan w:val="2"/>
            <w:tcBorders>
              <w:top w:val="single" w:sz="6" w:space="0" w:color="auto"/>
              <w:left w:val="single" w:sz="6" w:space="0" w:color="auto"/>
              <w:bottom w:val="single" w:sz="6" w:space="0" w:color="auto"/>
              <w:right w:val="single" w:sz="6" w:space="0" w:color="auto"/>
            </w:tcBorders>
          </w:tcPr>
          <w:p w:rsidR="00192D64" w:rsidRDefault="00192D64">
            <w:pPr>
              <w:shd w:val="clear" w:color="auto" w:fill="FFFFFF"/>
            </w:pPr>
          </w:p>
          <w:p w:rsidR="00192D64" w:rsidRDefault="009D28A9">
            <w:pPr>
              <w:shd w:val="clear" w:color="auto" w:fill="FFFFFF"/>
            </w:pPr>
            <w:r>
              <w:rPr>
                <w:color w:val="000000"/>
                <w:spacing w:val="-4"/>
              </w:rPr>
              <w:t xml:space="preserve"> Коэффициент для  расчета упущенной выгоды (за 15 лет)</w:t>
            </w:r>
          </w:p>
          <w:p w:rsidR="00192D64" w:rsidRDefault="00192D64">
            <w:pPr>
              <w:shd w:val="clear" w:color="auto" w:fill="FFFFFF"/>
            </w:pPr>
          </w:p>
        </w:tc>
        <w:tc>
          <w:tcPr>
            <w:tcW w:w="3182"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rPr>
                <w:color w:val="000000"/>
              </w:rPr>
            </w:pPr>
          </w:p>
          <w:p w:rsidR="00192D64" w:rsidRDefault="009D28A9">
            <w:pPr>
              <w:shd w:val="clear" w:color="auto" w:fill="FFFFFF"/>
              <w:jc w:val="center"/>
            </w:pPr>
            <w:r>
              <w:rPr>
                <w:color w:val="000000"/>
              </w:rPr>
              <w:t>6,3</w:t>
            </w:r>
          </w:p>
          <w:p w:rsidR="00192D64" w:rsidRDefault="00192D64">
            <w:pPr>
              <w:shd w:val="clear" w:color="auto" w:fill="FFFFFF"/>
            </w:pPr>
          </w:p>
        </w:tc>
      </w:tr>
    </w:tbl>
    <w:p w:rsidR="00192D64" w:rsidRDefault="00192D64">
      <w:pPr>
        <w:shd w:val="clear" w:color="auto" w:fill="FFFFFF"/>
        <w:spacing w:before="209" w:line="245" w:lineRule="exact"/>
      </w:pPr>
    </w:p>
    <w:p w:rsidR="00192D64" w:rsidRDefault="009D28A9">
      <w:pPr>
        <w:shd w:val="clear" w:color="auto" w:fill="FFFFFF"/>
        <w:spacing w:before="209" w:line="360" w:lineRule="auto"/>
        <w:ind w:firstLine="709"/>
        <w:sectPr w:rsidR="00192D64">
          <w:pgSz w:w="11907" w:h="16840" w:code="9"/>
          <w:pgMar w:top="1418" w:right="851" w:bottom="1134" w:left="1701" w:header="0" w:footer="0" w:gutter="0"/>
          <w:cols w:space="708"/>
          <w:docGrid w:linePitch="360"/>
        </w:sectPr>
      </w:pPr>
      <w:r>
        <w:t>При изъятии оленьих пастбищ и восстановления нарушенного производства на новых землях убытки в виде упущенной выгоды составляет на уровне 6,3 кратного размера расчетного годового валового дохода, получаемого с изымаемых пастбищ.</w:t>
      </w:r>
    </w:p>
    <w:p w:rsidR="00192D64" w:rsidRDefault="009D28A9">
      <w:pPr>
        <w:shd w:val="clear" w:color="auto" w:fill="FFFFFF"/>
        <w:spacing w:before="209" w:line="245" w:lineRule="exact"/>
        <w:jc w:val="right"/>
        <w:rPr>
          <w:b/>
          <w:color w:val="000000"/>
        </w:rPr>
      </w:pPr>
      <w:r>
        <w:rPr>
          <w:b/>
          <w:color w:val="000000"/>
        </w:rPr>
        <w:t>Таблица 7</w:t>
      </w:r>
    </w:p>
    <w:p w:rsidR="00192D64" w:rsidRDefault="009D28A9">
      <w:pPr>
        <w:shd w:val="clear" w:color="auto" w:fill="FFFFFF"/>
        <w:spacing w:before="209" w:line="245" w:lineRule="exact"/>
        <w:jc w:val="center"/>
        <w:rPr>
          <w:b/>
        </w:rPr>
      </w:pPr>
      <w:r>
        <w:rPr>
          <w:b/>
          <w:color w:val="000000"/>
        </w:rPr>
        <w:t>Таблица  расчета среднестатистического годового валового дохода от оленеводства</w:t>
      </w:r>
    </w:p>
    <w:p w:rsidR="00192D64" w:rsidRDefault="009D28A9">
      <w:pPr>
        <w:shd w:val="clear" w:color="auto" w:fill="FFFFFF"/>
        <w:spacing w:line="245" w:lineRule="exact"/>
        <w:ind w:left="4"/>
        <w:jc w:val="center"/>
        <w:rPr>
          <w:b/>
        </w:rPr>
      </w:pPr>
      <w:r>
        <w:rPr>
          <w:b/>
          <w:color w:val="000000"/>
        </w:rPr>
        <w:t>межзонального типа (тундра-лесотундра-Северная тайга) и нормативов возмещения</w:t>
      </w:r>
    </w:p>
    <w:p w:rsidR="00192D64" w:rsidRDefault="009D28A9">
      <w:pPr>
        <w:shd w:val="clear" w:color="auto" w:fill="FFFFFF"/>
        <w:spacing w:line="245" w:lineRule="exact"/>
        <w:ind w:right="11"/>
        <w:jc w:val="center"/>
        <w:rPr>
          <w:color w:val="000000"/>
          <w:sz w:val="17"/>
        </w:rPr>
      </w:pPr>
      <w:r>
        <w:rPr>
          <w:b/>
          <w:color w:val="000000"/>
        </w:rPr>
        <w:t>упущенной выгоды при изъятии оленьих пастбищ</w:t>
      </w:r>
    </w:p>
    <w:p w:rsidR="00192D64" w:rsidRDefault="00192D64">
      <w:pPr>
        <w:shd w:val="clear" w:color="auto" w:fill="FFFFFF"/>
        <w:spacing w:line="245" w:lineRule="exact"/>
        <w:ind w:right="11"/>
        <w:jc w:val="center"/>
      </w:pPr>
    </w:p>
    <w:tbl>
      <w:tblPr>
        <w:tblW w:w="0" w:type="auto"/>
        <w:tblInd w:w="40" w:type="dxa"/>
        <w:tblLayout w:type="fixed"/>
        <w:tblCellMar>
          <w:left w:w="40" w:type="dxa"/>
          <w:right w:w="40" w:type="dxa"/>
        </w:tblCellMar>
        <w:tblLook w:val="0000" w:firstRow="0" w:lastRow="0" w:firstColumn="0" w:lastColumn="0" w:noHBand="0" w:noVBand="0"/>
      </w:tblPr>
      <w:tblGrid>
        <w:gridCol w:w="907"/>
        <w:gridCol w:w="979"/>
        <w:gridCol w:w="1174"/>
        <w:gridCol w:w="1080"/>
        <w:gridCol w:w="900"/>
        <w:gridCol w:w="1080"/>
        <w:gridCol w:w="900"/>
        <w:gridCol w:w="1620"/>
        <w:gridCol w:w="735"/>
      </w:tblGrid>
      <w:tr w:rsidR="00192D64">
        <w:trPr>
          <w:cantSplit/>
          <w:trHeight w:hRule="exact" w:val="530"/>
        </w:trPr>
        <w:tc>
          <w:tcPr>
            <w:tcW w:w="1886" w:type="dxa"/>
            <w:gridSpan w:val="2"/>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18"/>
              </w:rPr>
            </w:pPr>
            <w:r>
              <w:rPr>
                <w:color w:val="000000"/>
                <w:sz w:val="18"/>
              </w:rPr>
              <w:t>Емкость оленьих пастбищ</w:t>
            </w:r>
          </w:p>
          <w:p w:rsidR="00192D64" w:rsidRDefault="00192D64">
            <w:pPr>
              <w:shd w:val="clear" w:color="auto" w:fill="FFFFFF"/>
              <w:jc w:val="center"/>
              <w:rPr>
                <w:sz w:val="20"/>
              </w:rPr>
            </w:pPr>
          </w:p>
        </w:tc>
        <w:tc>
          <w:tcPr>
            <w:tcW w:w="1174" w:type="dxa"/>
            <w:vMerge w:val="restart"/>
            <w:tcBorders>
              <w:top w:val="single" w:sz="6" w:space="0" w:color="auto"/>
              <w:left w:val="single" w:sz="6" w:space="0" w:color="auto"/>
              <w:bottom w:val="nil"/>
              <w:right w:val="single" w:sz="6" w:space="0" w:color="auto"/>
            </w:tcBorders>
            <w:textDirection w:val="btLr"/>
            <w:vAlign w:val="center"/>
          </w:tcPr>
          <w:p w:rsidR="00192D64" w:rsidRDefault="009D28A9">
            <w:pPr>
              <w:shd w:val="clear" w:color="auto" w:fill="FFFFFF"/>
              <w:spacing w:line="184" w:lineRule="exact"/>
              <w:ind w:left="113" w:right="113"/>
              <w:jc w:val="center"/>
              <w:rPr>
                <w:sz w:val="20"/>
              </w:rPr>
            </w:pPr>
            <w:r>
              <w:rPr>
                <w:color w:val="000000"/>
                <w:sz w:val="20"/>
              </w:rPr>
              <w:t>Хозяйственная продуктивность, пастбищ, (23% от годовой емкости), оленей в год/1 га (гр.2*0,23)</w:t>
            </w:r>
          </w:p>
          <w:p w:rsidR="00192D64" w:rsidRDefault="00192D64">
            <w:pPr>
              <w:shd w:val="clear" w:color="auto" w:fill="FFFFFF"/>
              <w:ind w:left="113" w:right="113"/>
              <w:jc w:val="center"/>
              <w:rPr>
                <w:sz w:val="20"/>
              </w:rPr>
            </w:pPr>
          </w:p>
        </w:tc>
        <w:tc>
          <w:tcPr>
            <w:tcW w:w="1080" w:type="dxa"/>
            <w:vMerge w:val="restart"/>
            <w:tcBorders>
              <w:top w:val="single" w:sz="6" w:space="0" w:color="auto"/>
              <w:left w:val="single" w:sz="6" w:space="0" w:color="auto"/>
              <w:bottom w:val="nil"/>
              <w:right w:val="single" w:sz="6" w:space="0" w:color="auto"/>
            </w:tcBorders>
            <w:textDirection w:val="btLr"/>
            <w:vAlign w:val="center"/>
          </w:tcPr>
          <w:p w:rsidR="00192D64" w:rsidRDefault="009D28A9">
            <w:pPr>
              <w:shd w:val="clear" w:color="auto" w:fill="FFFFFF"/>
              <w:spacing w:line="184" w:lineRule="exact"/>
              <w:ind w:left="113" w:right="113"/>
              <w:jc w:val="center"/>
              <w:rPr>
                <w:sz w:val="20"/>
              </w:rPr>
            </w:pPr>
            <w:r>
              <w:rPr>
                <w:color w:val="000000"/>
                <w:sz w:val="20"/>
              </w:rPr>
              <w:t>Стоимость годовой продукции оленеводства с 1 га пастбищ, руб. (гр.3*5860)</w:t>
            </w:r>
          </w:p>
          <w:p w:rsidR="00192D64" w:rsidRDefault="00192D64">
            <w:pPr>
              <w:shd w:val="clear" w:color="auto" w:fill="FFFFFF"/>
              <w:spacing w:line="184" w:lineRule="exact"/>
              <w:ind w:left="113" w:right="113"/>
              <w:jc w:val="center"/>
              <w:rPr>
                <w:sz w:val="20"/>
              </w:rPr>
            </w:pPr>
          </w:p>
        </w:tc>
        <w:tc>
          <w:tcPr>
            <w:tcW w:w="900" w:type="dxa"/>
            <w:vMerge w:val="restart"/>
            <w:tcBorders>
              <w:top w:val="single" w:sz="6" w:space="0" w:color="auto"/>
              <w:left w:val="single" w:sz="6" w:space="0" w:color="auto"/>
              <w:bottom w:val="nil"/>
              <w:right w:val="single" w:sz="6" w:space="0" w:color="auto"/>
            </w:tcBorders>
            <w:textDirection w:val="btLr"/>
            <w:vAlign w:val="center"/>
          </w:tcPr>
          <w:p w:rsidR="00192D64" w:rsidRDefault="009D28A9">
            <w:pPr>
              <w:shd w:val="clear" w:color="auto" w:fill="FFFFFF"/>
              <w:spacing w:line="184" w:lineRule="exact"/>
              <w:ind w:left="113" w:right="113"/>
              <w:jc w:val="center"/>
              <w:rPr>
                <w:sz w:val="20"/>
              </w:rPr>
            </w:pPr>
            <w:r>
              <w:rPr>
                <w:color w:val="000000"/>
                <w:sz w:val="20"/>
              </w:rPr>
              <w:t>Материаль</w:t>
            </w:r>
            <w:r>
              <w:rPr>
                <w:color w:val="000000"/>
                <w:sz w:val="20"/>
              </w:rPr>
              <w:softHyphen/>
              <w:t>ные затраты оленевод</w:t>
            </w:r>
            <w:r>
              <w:rPr>
                <w:color w:val="000000"/>
                <w:sz w:val="20"/>
              </w:rPr>
              <w:softHyphen/>
              <w:t>ства на 1 га пастбищ , руб. (гр.2*826)</w:t>
            </w:r>
          </w:p>
          <w:p w:rsidR="00192D64" w:rsidRDefault="00192D64">
            <w:pPr>
              <w:shd w:val="clear" w:color="auto" w:fill="FFFFFF"/>
              <w:spacing w:line="184" w:lineRule="exact"/>
              <w:ind w:left="113" w:right="113"/>
              <w:jc w:val="center"/>
              <w:rPr>
                <w:sz w:val="20"/>
              </w:rPr>
            </w:pPr>
          </w:p>
        </w:tc>
        <w:tc>
          <w:tcPr>
            <w:tcW w:w="1080" w:type="dxa"/>
            <w:vMerge w:val="restart"/>
            <w:tcBorders>
              <w:top w:val="single" w:sz="6" w:space="0" w:color="auto"/>
              <w:left w:val="single" w:sz="6" w:space="0" w:color="auto"/>
              <w:bottom w:val="nil"/>
              <w:right w:val="single" w:sz="6" w:space="0" w:color="auto"/>
            </w:tcBorders>
            <w:textDirection w:val="btLr"/>
            <w:vAlign w:val="center"/>
          </w:tcPr>
          <w:p w:rsidR="00192D64" w:rsidRDefault="009D28A9">
            <w:pPr>
              <w:shd w:val="clear" w:color="auto" w:fill="FFFFFF"/>
              <w:spacing w:line="184" w:lineRule="exact"/>
              <w:ind w:left="113" w:right="113"/>
              <w:jc w:val="center"/>
              <w:rPr>
                <w:color w:val="000000"/>
                <w:sz w:val="20"/>
              </w:rPr>
            </w:pPr>
            <w:r>
              <w:rPr>
                <w:color w:val="000000"/>
                <w:sz w:val="20"/>
              </w:rPr>
              <w:t xml:space="preserve">Годовой валовый доход от </w:t>
            </w:r>
          </w:p>
          <w:p w:rsidR="00192D64" w:rsidRDefault="009D28A9">
            <w:pPr>
              <w:shd w:val="clear" w:color="auto" w:fill="FFFFFF"/>
              <w:spacing w:line="184" w:lineRule="exact"/>
              <w:ind w:left="113" w:right="113"/>
              <w:jc w:val="center"/>
              <w:rPr>
                <w:color w:val="000000"/>
                <w:sz w:val="20"/>
              </w:rPr>
            </w:pPr>
            <w:r>
              <w:rPr>
                <w:color w:val="000000"/>
                <w:sz w:val="20"/>
              </w:rPr>
              <w:t xml:space="preserve">оленеводства с 1 га пастбищ, руб. </w:t>
            </w:r>
          </w:p>
          <w:p w:rsidR="00192D64" w:rsidRDefault="009D28A9">
            <w:pPr>
              <w:shd w:val="clear" w:color="auto" w:fill="FFFFFF"/>
              <w:spacing w:line="184" w:lineRule="exact"/>
              <w:ind w:left="113" w:right="113"/>
              <w:jc w:val="center"/>
              <w:rPr>
                <w:sz w:val="20"/>
              </w:rPr>
            </w:pPr>
            <w:r>
              <w:rPr>
                <w:color w:val="000000"/>
                <w:sz w:val="20"/>
              </w:rPr>
              <w:t>(гр.4-гр.5)</w:t>
            </w:r>
          </w:p>
          <w:p w:rsidR="00192D64" w:rsidRDefault="00192D64">
            <w:pPr>
              <w:shd w:val="clear" w:color="auto" w:fill="FFFFFF"/>
              <w:spacing w:line="184" w:lineRule="exact"/>
              <w:ind w:left="113" w:right="113"/>
              <w:jc w:val="center"/>
              <w:rPr>
                <w:sz w:val="20"/>
              </w:rPr>
            </w:pPr>
          </w:p>
        </w:tc>
        <w:tc>
          <w:tcPr>
            <w:tcW w:w="3255" w:type="dxa"/>
            <w:gridSpan w:val="3"/>
            <w:vMerge w:val="restart"/>
            <w:tcBorders>
              <w:top w:val="single" w:sz="6" w:space="0" w:color="auto"/>
              <w:left w:val="single" w:sz="6" w:space="0" w:color="auto"/>
              <w:bottom w:val="nil"/>
              <w:right w:val="single" w:sz="6" w:space="0" w:color="auto"/>
            </w:tcBorders>
            <w:vAlign w:val="center"/>
          </w:tcPr>
          <w:p w:rsidR="00192D64" w:rsidRDefault="009D28A9">
            <w:pPr>
              <w:shd w:val="clear" w:color="auto" w:fill="FFFFFF"/>
              <w:spacing w:line="187" w:lineRule="exact"/>
              <w:jc w:val="center"/>
              <w:rPr>
                <w:sz w:val="20"/>
              </w:rPr>
            </w:pPr>
            <w:r>
              <w:rPr>
                <w:color w:val="000000"/>
                <w:sz w:val="20"/>
              </w:rPr>
              <w:t>Нормативы возмещения упущенной выгоды (руб./га) при изъятии оленьих пастбищ</w:t>
            </w:r>
          </w:p>
          <w:p w:rsidR="00192D64" w:rsidRDefault="00192D64">
            <w:pPr>
              <w:shd w:val="clear" w:color="auto" w:fill="FFFFFF"/>
              <w:spacing w:line="187" w:lineRule="exact"/>
              <w:jc w:val="center"/>
              <w:rPr>
                <w:sz w:val="20"/>
              </w:rPr>
            </w:pPr>
          </w:p>
        </w:tc>
      </w:tr>
      <w:tr w:rsidR="00192D64">
        <w:trPr>
          <w:cantSplit/>
          <w:trHeight w:hRule="exact" w:val="443"/>
        </w:trPr>
        <w:tc>
          <w:tcPr>
            <w:tcW w:w="907" w:type="dxa"/>
            <w:vMerge w:val="restart"/>
            <w:tcBorders>
              <w:top w:val="single" w:sz="6" w:space="0" w:color="auto"/>
              <w:left w:val="single" w:sz="6" w:space="0" w:color="auto"/>
              <w:bottom w:val="nil"/>
              <w:right w:val="single" w:sz="6" w:space="0" w:color="auto"/>
            </w:tcBorders>
            <w:textDirection w:val="btLr"/>
            <w:vAlign w:val="center"/>
          </w:tcPr>
          <w:p w:rsidR="00192D64" w:rsidRDefault="009D28A9">
            <w:pPr>
              <w:shd w:val="clear" w:color="auto" w:fill="FFFFFF"/>
              <w:spacing w:line="184" w:lineRule="exact"/>
              <w:ind w:left="113" w:right="113"/>
              <w:jc w:val="center"/>
              <w:rPr>
                <w:sz w:val="20"/>
              </w:rPr>
            </w:pPr>
            <w:r>
              <w:rPr>
                <w:color w:val="000000"/>
                <w:sz w:val="20"/>
              </w:rPr>
              <w:t>суточная, олене-дней/1 га</w:t>
            </w:r>
          </w:p>
          <w:p w:rsidR="00192D64" w:rsidRDefault="00192D64">
            <w:pPr>
              <w:shd w:val="clear" w:color="auto" w:fill="FFFFFF"/>
              <w:spacing w:line="184" w:lineRule="exact"/>
              <w:ind w:left="113" w:right="113"/>
              <w:jc w:val="center"/>
              <w:rPr>
                <w:sz w:val="20"/>
              </w:rPr>
            </w:pPr>
          </w:p>
        </w:tc>
        <w:tc>
          <w:tcPr>
            <w:tcW w:w="979" w:type="dxa"/>
            <w:vMerge w:val="restart"/>
            <w:tcBorders>
              <w:top w:val="single" w:sz="6" w:space="0" w:color="auto"/>
              <w:left w:val="single" w:sz="6" w:space="0" w:color="auto"/>
              <w:bottom w:val="nil"/>
              <w:right w:val="single" w:sz="6" w:space="0" w:color="auto"/>
            </w:tcBorders>
            <w:textDirection w:val="btLr"/>
            <w:vAlign w:val="center"/>
          </w:tcPr>
          <w:p w:rsidR="00192D64" w:rsidRDefault="009D28A9">
            <w:pPr>
              <w:shd w:val="clear" w:color="auto" w:fill="FFFFFF"/>
              <w:spacing w:line="184" w:lineRule="exact"/>
              <w:ind w:left="113" w:right="113"/>
              <w:jc w:val="center"/>
              <w:rPr>
                <w:color w:val="000000"/>
                <w:sz w:val="20"/>
              </w:rPr>
            </w:pPr>
            <w:r>
              <w:rPr>
                <w:color w:val="000000"/>
                <w:sz w:val="20"/>
              </w:rPr>
              <w:t xml:space="preserve">годовая, оленей в год/1 га </w:t>
            </w:r>
          </w:p>
          <w:p w:rsidR="00192D64" w:rsidRDefault="009D28A9">
            <w:pPr>
              <w:shd w:val="clear" w:color="auto" w:fill="FFFFFF"/>
              <w:spacing w:line="184" w:lineRule="exact"/>
              <w:ind w:left="113" w:right="113"/>
              <w:jc w:val="center"/>
              <w:rPr>
                <w:sz w:val="20"/>
              </w:rPr>
            </w:pPr>
            <w:r>
              <w:rPr>
                <w:color w:val="000000"/>
                <w:sz w:val="20"/>
              </w:rPr>
              <w:t>(годовой хозяйственно-биологический потенциал)</w:t>
            </w:r>
          </w:p>
          <w:p w:rsidR="00192D64" w:rsidRDefault="00192D64">
            <w:pPr>
              <w:shd w:val="clear" w:color="auto" w:fill="FFFFFF"/>
              <w:spacing w:line="184" w:lineRule="exact"/>
              <w:ind w:left="113" w:right="113"/>
              <w:jc w:val="center"/>
              <w:rPr>
                <w:sz w:val="20"/>
              </w:rPr>
            </w:pPr>
          </w:p>
        </w:tc>
        <w:tc>
          <w:tcPr>
            <w:tcW w:w="1174" w:type="dxa"/>
            <w:vMerge/>
            <w:tcBorders>
              <w:top w:val="nil"/>
              <w:left w:val="single" w:sz="6" w:space="0" w:color="auto"/>
              <w:bottom w:val="nil"/>
              <w:right w:val="single" w:sz="6" w:space="0" w:color="auto"/>
            </w:tcBorders>
            <w:textDirection w:val="btLr"/>
            <w:vAlign w:val="center"/>
          </w:tcPr>
          <w:p w:rsidR="00192D64" w:rsidRDefault="00192D64">
            <w:pPr>
              <w:ind w:left="113" w:right="113"/>
              <w:jc w:val="center"/>
              <w:rPr>
                <w:sz w:val="20"/>
              </w:rPr>
            </w:pPr>
          </w:p>
        </w:tc>
        <w:tc>
          <w:tcPr>
            <w:tcW w:w="1080" w:type="dxa"/>
            <w:vMerge/>
            <w:tcBorders>
              <w:top w:val="nil"/>
              <w:left w:val="single" w:sz="6" w:space="0" w:color="auto"/>
              <w:bottom w:val="nil"/>
              <w:right w:val="single" w:sz="6" w:space="0" w:color="auto"/>
            </w:tcBorders>
            <w:textDirection w:val="btLr"/>
            <w:vAlign w:val="center"/>
          </w:tcPr>
          <w:p w:rsidR="00192D64" w:rsidRDefault="00192D64">
            <w:pPr>
              <w:ind w:left="113" w:right="113"/>
              <w:jc w:val="center"/>
              <w:rPr>
                <w:sz w:val="20"/>
              </w:rPr>
            </w:pPr>
          </w:p>
        </w:tc>
        <w:tc>
          <w:tcPr>
            <w:tcW w:w="900" w:type="dxa"/>
            <w:vMerge/>
            <w:tcBorders>
              <w:top w:val="nil"/>
              <w:left w:val="single" w:sz="6" w:space="0" w:color="auto"/>
              <w:bottom w:val="nil"/>
              <w:right w:val="single" w:sz="6" w:space="0" w:color="auto"/>
            </w:tcBorders>
            <w:textDirection w:val="btLr"/>
            <w:vAlign w:val="center"/>
          </w:tcPr>
          <w:p w:rsidR="00192D64" w:rsidRDefault="00192D64">
            <w:pPr>
              <w:ind w:left="113" w:right="113"/>
              <w:jc w:val="center"/>
              <w:rPr>
                <w:sz w:val="20"/>
              </w:rPr>
            </w:pPr>
          </w:p>
        </w:tc>
        <w:tc>
          <w:tcPr>
            <w:tcW w:w="1080" w:type="dxa"/>
            <w:vMerge/>
            <w:tcBorders>
              <w:top w:val="nil"/>
              <w:left w:val="single" w:sz="6" w:space="0" w:color="auto"/>
              <w:bottom w:val="nil"/>
              <w:right w:val="single" w:sz="6" w:space="0" w:color="auto"/>
            </w:tcBorders>
            <w:textDirection w:val="btLr"/>
            <w:vAlign w:val="center"/>
          </w:tcPr>
          <w:p w:rsidR="00192D64" w:rsidRDefault="00192D64">
            <w:pPr>
              <w:ind w:left="113" w:right="113"/>
              <w:jc w:val="center"/>
              <w:rPr>
                <w:sz w:val="20"/>
              </w:rPr>
            </w:pPr>
          </w:p>
        </w:tc>
        <w:tc>
          <w:tcPr>
            <w:tcW w:w="3255" w:type="dxa"/>
            <w:gridSpan w:val="3"/>
            <w:vMerge/>
            <w:tcBorders>
              <w:top w:val="nil"/>
              <w:left w:val="single" w:sz="6" w:space="0" w:color="auto"/>
              <w:bottom w:val="single" w:sz="6" w:space="0" w:color="auto"/>
              <w:right w:val="single" w:sz="6" w:space="0" w:color="auto"/>
            </w:tcBorders>
            <w:textDirection w:val="btLr"/>
          </w:tcPr>
          <w:p w:rsidR="00192D64" w:rsidRDefault="00192D64">
            <w:pPr>
              <w:ind w:left="113" w:right="113"/>
              <w:rPr>
                <w:sz w:val="20"/>
              </w:rPr>
            </w:pPr>
          </w:p>
        </w:tc>
      </w:tr>
      <w:tr w:rsidR="00192D64">
        <w:trPr>
          <w:cantSplit/>
          <w:trHeight w:hRule="exact" w:val="2606"/>
        </w:trPr>
        <w:tc>
          <w:tcPr>
            <w:tcW w:w="907" w:type="dxa"/>
            <w:vMerge/>
            <w:tcBorders>
              <w:top w:val="nil"/>
              <w:left w:val="single" w:sz="6" w:space="0" w:color="auto"/>
              <w:bottom w:val="single" w:sz="6" w:space="0" w:color="auto"/>
              <w:right w:val="single" w:sz="6" w:space="0" w:color="auto"/>
            </w:tcBorders>
            <w:vAlign w:val="center"/>
          </w:tcPr>
          <w:p w:rsidR="00192D64" w:rsidRDefault="00192D64">
            <w:pPr>
              <w:jc w:val="center"/>
              <w:rPr>
                <w:sz w:val="20"/>
              </w:rPr>
            </w:pPr>
          </w:p>
        </w:tc>
        <w:tc>
          <w:tcPr>
            <w:tcW w:w="979" w:type="dxa"/>
            <w:vMerge/>
            <w:tcBorders>
              <w:top w:val="nil"/>
              <w:left w:val="single" w:sz="6" w:space="0" w:color="auto"/>
              <w:bottom w:val="single" w:sz="6" w:space="0" w:color="auto"/>
              <w:right w:val="single" w:sz="6" w:space="0" w:color="auto"/>
            </w:tcBorders>
            <w:vAlign w:val="center"/>
          </w:tcPr>
          <w:p w:rsidR="00192D64" w:rsidRDefault="00192D64">
            <w:pPr>
              <w:jc w:val="center"/>
              <w:rPr>
                <w:sz w:val="20"/>
              </w:rPr>
            </w:pPr>
          </w:p>
        </w:tc>
        <w:tc>
          <w:tcPr>
            <w:tcW w:w="1174" w:type="dxa"/>
            <w:vMerge/>
            <w:tcBorders>
              <w:top w:val="nil"/>
              <w:left w:val="single" w:sz="6" w:space="0" w:color="auto"/>
              <w:bottom w:val="single" w:sz="6" w:space="0" w:color="auto"/>
              <w:right w:val="single" w:sz="6" w:space="0" w:color="auto"/>
            </w:tcBorders>
            <w:vAlign w:val="center"/>
          </w:tcPr>
          <w:p w:rsidR="00192D64" w:rsidRDefault="00192D64">
            <w:pPr>
              <w:jc w:val="center"/>
              <w:rPr>
                <w:sz w:val="20"/>
              </w:rPr>
            </w:pPr>
          </w:p>
        </w:tc>
        <w:tc>
          <w:tcPr>
            <w:tcW w:w="1080" w:type="dxa"/>
            <w:vMerge/>
            <w:tcBorders>
              <w:top w:val="nil"/>
              <w:left w:val="single" w:sz="6" w:space="0" w:color="auto"/>
              <w:bottom w:val="single" w:sz="6" w:space="0" w:color="auto"/>
              <w:right w:val="single" w:sz="6" w:space="0" w:color="auto"/>
            </w:tcBorders>
            <w:vAlign w:val="center"/>
          </w:tcPr>
          <w:p w:rsidR="00192D64" w:rsidRDefault="00192D64">
            <w:pPr>
              <w:jc w:val="center"/>
              <w:rPr>
                <w:sz w:val="20"/>
              </w:rPr>
            </w:pPr>
          </w:p>
        </w:tc>
        <w:tc>
          <w:tcPr>
            <w:tcW w:w="900" w:type="dxa"/>
            <w:vMerge/>
            <w:tcBorders>
              <w:top w:val="nil"/>
              <w:left w:val="single" w:sz="6" w:space="0" w:color="auto"/>
              <w:bottom w:val="single" w:sz="6" w:space="0" w:color="auto"/>
              <w:right w:val="single" w:sz="6" w:space="0" w:color="auto"/>
            </w:tcBorders>
            <w:vAlign w:val="center"/>
          </w:tcPr>
          <w:p w:rsidR="00192D64" w:rsidRDefault="00192D64">
            <w:pPr>
              <w:jc w:val="center"/>
              <w:rPr>
                <w:sz w:val="20"/>
              </w:rPr>
            </w:pPr>
          </w:p>
        </w:tc>
        <w:tc>
          <w:tcPr>
            <w:tcW w:w="1080" w:type="dxa"/>
            <w:vMerge/>
            <w:tcBorders>
              <w:top w:val="nil"/>
              <w:left w:val="single" w:sz="6" w:space="0" w:color="auto"/>
              <w:bottom w:val="single" w:sz="6" w:space="0" w:color="auto"/>
              <w:right w:val="single" w:sz="6" w:space="0" w:color="auto"/>
            </w:tcBorders>
            <w:vAlign w:val="center"/>
          </w:tcPr>
          <w:p w:rsidR="00192D64" w:rsidRDefault="00192D64">
            <w:pPr>
              <w:jc w:val="center"/>
              <w:rPr>
                <w:sz w:val="20"/>
              </w:rPr>
            </w:pPr>
          </w:p>
        </w:tc>
        <w:tc>
          <w:tcPr>
            <w:tcW w:w="900" w:type="dxa"/>
            <w:tcBorders>
              <w:top w:val="single" w:sz="6" w:space="0" w:color="auto"/>
              <w:left w:val="single" w:sz="6" w:space="0" w:color="auto"/>
              <w:bottom w:val="single" w:sz="6" w:space="0" w:color="auto"/>
              <w:right w:val="single" w:sz="6" w:space="0" w:color="auto"/>
            </w:tcBorders>
            <w:textDirection w:val="btLr"/>
            <w:vAlign w:val="center"/>
          </w:tcPr>
          <w:p w:rsidR="00192D64" w:rsidRDefault="009D28A9">
            <w:pPr>
              <w:shd w:val="clear" w:color="auto" w:fill="FFFFFF"/>
              <w:spacing w:line="184" w:lineRule="exact"/>
              <w:jc w:val="center"/>
              <w:rPr>
                <w:color w:val="000000"/>
                <w:sz w:val="20"/>
              </w:rPr>
            </w:pPr>
            <w:r>
              <w:rPr>
                <w:color w:val="000000"/>
                <w:sz w:val="20"/>
              </w:rPr>
              <w:t>с предоставлением</w:t>
            </w:r>
          </w:p>
          <w:p w:rsidR="00192D64" w:rsidRDefault="009D28A9">
            <w:pPr>
              <w:shd w:val="clear" w:color="auto" w:fill="FFFFFF"/>
              <w:spacing w:line="184" w:lineRule="exact"/>
              <w:jc w:val="center"/>
              <w:rPr>
                <w:color w:val="000000"/>
                <w:sz w:val="20"/>
              </w:rPr>
            </w:pPr>
            <w:r>
              <w:rPr>
                <w:color w:val="000000"/>
                <w:sz w:val="20"/>
              </w:rPr>
              <w:t>равноценных земель</w:t>
            </w:r>
          </w:p>
          <w:p w:rsidR="00192D64" w:rsidRDefault="009D28A9">
            <w:pPr>
              <w:shd w:val="clear" w:color="auto" w:fill="FFFFFF"/>
              <w:spacing w:line="184" w:lineRule="exact"/>
              <w:jc w:val="center"/>
              <w:rPr>
                <w:sz w:val="20"/>
              </w:rPr>
            </w:pPr>
            <w:r>
              <w:rPr>
                <w:color w:val="000000"/>
                <w:sz w:val="20"/>
              </w:rPr>
              <w:t>(гр.6*6,3)</w:t>
            </w:r>
          </w:p>
          <w:p w:rsidR="00192D64" w:rsidRDefault="00192D64">
            <w:pPr>
              <w:shd w:val="clear" w:color="auto" w:fill="FFFFFF"/>
              <w:spacing w:line="184" w:lineRule="exact"/>
              <w:jc w:val="center"/>
              <w:rPr>
                <w:sz w:val="20"/>
              </w:rPr>
            </w:pPr>
          </w:p>
        </w:tc>
        <w:tc>
          <w:tcPr>
            <w:tcW w:w="1620" w:type="dxa"/>
            <w:tcBorders>
              <w:top w:val="single" w:sz="6" w:space="0" w:color="auto"/>
              <w:left w:val="single" w:sz="6" w:space="0" w:color="auto"/>
              <w:bottom w:val="single" w:sz="6" w:space="0" w:color="auto"/>
              <w:right w:val="single" w:sz="6" w:space="0" w:color="auto"/>
            </w:tcBorders>
            <w:textDirection w:val="btLr"/>
          </w:tcPr>
          <w:p w:rsidR="00192D64" w:rsidRDefault="009D28A9">
            <w:pPr>
              <w:shd w:val="clear" w:color="auto" w:fill="FFFFFF"/>
              <w:spacing w:line="184" w:lineRule="exact"/>
              <w:ind w:left="113" w:right="113"/>
              <w:jc w:val="center"/>
              <w:rPr>
                <w:sz w:val="15"/>
              </w:rPr>
            </w:pPr>
            <w:r>
              <w:rPr>
                <w:color w:val="000000"/>
                <w:sz w:val="15"/>
              </w:rPr>
              <w:t>без предоставления земель, а также при отчуждении оленьих пастбищ из сферы хозяйственной деятельности вследствие интенсивного воздействия стрессового фактора промышленного</w:t>
            </w:r>
          </w:p>
          <w:p w:rsidR="00192D64" w:rsidRDefault="009D28A9">
            <w:pPr>
              <w:shd w:val="clear" w:color="auto" w:fill="FFFFFF"/>
              <w:ind w:left="113" w:right="113"/>
              <w:jc w:val="center"/>
              <w:rPr>
                <w:sz w:val="15"/>
              </w:rPr>
            </w:pPr>
            <w:r>
              <w:rPr>
                <w:color w:val="000000"/>
                <w:sz w:val="15"/>
              </w:rPr>
              <w:t>объекта (гр.6*25)</w:t>
            </w:r>
          </w:p>
          <w:p w:rsidR="00192D64" w:rsidRDefault="00192D64">
            <w:pPr>
              <w:shd w:val="clear" w:color="auto" w:fill="FFFFFF"/>
              <w:ind w:left="113" w:right="113"/>
              <w:jc w:val="center"/>
              <w:rPr>
                <w:sz w:val="15"/>
              </w:rPr>
            </w:pPr>
          </w:p>
        </w:tc>
        <w:tc>
          <w:tcPr>
            <w:tcW w:w="735" w:type="dxa"/>
            <w:tcBorders>
              <w:top w:val="single" w:sz="6" w:space="0" w:color="auto"/>
              <w:left w:val="single" w:sz="6" w:space="0" w:color="auto"/>
              <w:bottom w:val="single" w:sz="6" w:space="0" w:color="auto"/>
              <w:right w:val="single" w:sz="6" w:space="0" w:color="auto"/>
            </w:tcBorders>
            <w:textDirection w:val="btLr"/>
            <w:vAlign w:val="center"/>
          </w:tcPr>
          <w:p w:rsidR="00192D64" w:rsidRDefault="009D28A9">
            <w:pPr>
              <w:shd w:val="clear" w:color="auto" w:fill="FFFFFF"/>
              <w:spacing w:line="184" w:lineRule="exact"/>
              <w:jc w:val="center"/>
              <w:rPr>
                <w:sz w:val="16"/>
              </w:rPr>
            </w:pPr>
            <w:r>
              <w:rPr>
                <w:color w:val="000000"/>
                <w:sz w:val="16"/>
              </w:rPr>
              <w:t>при нарушении оленьих пастбищ (гр.6*31,2)</w:t>
            </w:r>
          </w:p>
          <w:p w:rsidR="00192D64" w:rsidRDefault="00192D64">
            <w:pPr>
              <w:shd w:val="clear" w:color="auto" w:fill="FFFFFF"/>
              <w:spacing w:line="184" w:lineRule="exact"/>
              <w:jc w:val="center"/>
              <w:rPr>
                <w:sz w:val="16"/>
              </w:rPr>
            </w:pPr>
          </w:p>
        </w:tc>
      </w:tr>
      <w:tr w:rsidR="00192D64">
        <w:trPr>
          <w:trHeight w:hRule="exact" w:val="245"/>
        </w:trPr>
        <w:tc>
          <w:tcPr>
            <w:tcW w:w="90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b/>
                <w:sz w:val="20"/>
              </w:rPr>
            </w:pPr>
            <w:r>
              <w:rPr>
                <w:b/>
                <w:color w:val="000000"/>
                <w:sz w:val="20"/>
              </w:rPr>
              <w:t>1</w:t>
            </w:r>
          </w:p>
          <w:p w:rsidR="00192D64" w:rsidRDefault="00192D64">
            <w:pPr>
              <w:shd w:val="clear" w:color="auto" w:fill="FFFFFF"/>
              <w:jc w:val="center"/>
              <w:rPr>
                <w:b/>
                <w:sz w:val="20"/>
              </w:rPr>
            </w:pPr>
          </w:p>
        </w:tc>
        <w:tc>
          <w:tcPr>
            <w:tcW w:w="979"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b/>
                <w:sz w:val="20"/>
              </w:rPr>
            </w:pPr>
            <w:r>
              <w:rPr>
                <w:b/>
                <w:color w:val="000000"/>
                <w:sz w:val="20"/>
              </w:rPr>
              <w:t>2</w:t>
            </w:r>
          </w:p>
          <w:p w:rsidR="00192D64" w:rsidRDefault="00192D64">
            <w:pPr>
              <w:shd w:val="clear" w:color="auto" w:fill="FFFFFF"/>
              <w:jc w:val="center"/>
              <w:rPr>
                <w:b/>
                <w:sz w:val="20"/>
              </w:rPr>
            </w:pPr>
          </w:p>
        </w:tc>
        <w:tc>
          <w:tcPr>
            <w:tcW w:w="117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b/>
                <w:sz w:val="20"/>
              </w:rPr>
            </w:pPr>
            <w:r>
              <w:rPr>
                <w:b/>
                <w:color w:val="000000"/>
                <w:sz w:val="20"/>
              </w:rPr>
              <w:t>3</w:t>
            </w:r>
          </w:p>
          <w:p w:rsidR="00192D64" w:rsidRDefault="00192D64">
            <w:pPr>
              <w:shd w:val="clear" w:color="auto" w:fill="FFFFFF"/>
              <w:jc w:val="center"/>
              <w:rPr>
                <w:b/>
                <w:sz w:val="20"/>
              </w:rPr>
            </w:pPr>
          </w:p>
        </w:tc>
        <w:tc>
          <w:tcPr>
            <w:tcW w:w="108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b/>
                <w:sz w:val="20"/>
              </w:rPr>
            </w:pPr>
            <w:r>
              <w:rPr>
                <w:b/>
                <w:color w:val="000000"/>
                <w:sz w:val="20"/>
              </w:rPr>
              <w:t>4</w:t>
            </w:r>
          </w:p>
          <w:p w:rsidR="00192D64" w:rsidRDefault="00192D64">
            <w:pPr>
              <w:shd w:val="clear" w:color="auto" w:fill="FFFFFF"/>
              <w:jc w:val="center"/>
              <w:rPr>
                <w:b/>
                <w:sz w:val="20"/>
              </w:rPr>
            </w:pPr>
          </w:p>
        </w:tc>
        <w:tc>
          <w:tcPr>
            <w:tcW w:w="90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b/>
                <w:sz w:val="20"/>
              </w:rPr>
            </w:pPr>
            <w:r>
              <w:rPr>
                <w:b/>
                <w:color w:val="000000"/>
                <w:sz w:val="20"/>
              </w:rPr>
              <w:t>5</w:t>
            </w:r>
          </w:p>
          <w:p w:rsidR="00192D64" w:rsidRDefault="00192D64">
            <w:pPr>
              <w:shd w:val="clear" w:color="auto" w:fill="FFFFFF"/>
              <w:jc w:val="center"/>
              <w:rPr>
                <w:b/>
                <w:sz w:val="20"/>
              </w:rPr>
            </w:pPr>
          </w:p>
        </w:tc>
        <w:tc>
          <w:tcPr>
            <w:tcW w:w="108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b/>
                <w:sz w:val="20"/>
              </w:rPr>
            </w:pPr>
            <w:r>
              <w:rPr>
                <w:b/>
                <w:color w:val="000000"/>
                <w:sz w:val="20"/>
              </w:rPr>
              <w:t>6</w:t>
            </w:r>
          </w:p>
          <w:p w:rsidR="00192D64" w:rsidRDefault="00192D64">
            <w:pPr>
              <w:shd w:val="clear" w:color="auto" w:fill="FFFFFF"/>
              <w:jc w:val="center"/>
              <w:rPr>
                <w:b/>
                <w:sz w:val="20"/>
              </w:rPr>
            </w:pPr>
          </w:p>
        </w:tc>
        <w:tc>
          <w:tcPr>
            <w:tcW w:w="90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b/>
                <w:sz w:val="20"/>
              </w:rPr>
            </w:pPr>
            <w:r>
              <w:rPr>
                <w:b/>
                <w:color w:val="000000"/>
                <w:sz w:val="20"/>
              </w:rPr>
              <w:t>7</w:t>
            </w:r>
          </w:p>
          <w:p w:rsidR="00192D64" w:rsidRDefault="00192D64">
            <w:pPr>
              <w:shd w:val="clear" w:color="auto" w:fill="FFFFFF"/>
              <w:jc w:val="center"/>
              <w:rPr>
                <w:b/>
                <w:sz w:val="20"/>
              </w:rPr>
            </w:pPr>
          </w:p>
        </w:tc>
        <w:tc>
          <w:tcPr>
            <w:tcW w:w="162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b/>
                <w:sz w:val="20"/>
              </w:rPr>
            </w:pPr>
            <w:r>
              <w:rPr>
                <w:b/>
                <w:color w:val="000000"/>
                <w:sz w:val="20"/>
              </w:rPr>
              <w:t>8</w:t>
            </w:r>
          </w:p>
          <w:p w:rsidR="00192D64" w:rsidRDefault="00192D64">
            <w:pPr>
              <w:shd w:val="clear" w:color="auto" w:fill="FFFFFF"/>
              <w:rPr>
                <w:b/>
                <w:sz w:val="20"/>
              </w:rPr>
            </w:pPr>
          </w:p>
        </w:tc>
        <w:tc>
          <w:tcPr>
            <w:tcW w:w="735"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b/>
                <w:sz w:val="20"/>
              </w:rPr>
            </w:pPr>
            <w:r>
              <w:rPr>
                <w:b/>
                <w:color w:val="000000"/>
                <w:sz w:val="20"/>
              </w:rPr>
              <w:t>9</w:t>
            </w:r>
          </w:p>
          <w:p w:rsidR="00192D64" w:rsidRDefault="00192D64">
            <w:pPr>
              <w:shd w:val="clear" w:color="auto" w:fill="FFFFFF"/>
              <w:jc w:val="center"/>
              <w:rPr>
                <w:b/>
                <w:sz w:val="20"/>
              </w:rPr>
            </w:pPr>
          </w:p>
        </w:tc>
      </w:tr>
      <w:tr w:rsidR="00192D64">
        <w:trPr>
          <w:trHeight w:hRule="exact" w:val="245"/>
        </w:trPr>
        <w:tc>
          <w:tcPr>
            <w:tcW w:w="90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25</w:t>
            </w:r>
          </w:p>
          <w:p w:rsidR="00192D64" w:rsidRDefault="00192D64">
            <w:pPr>
              <w:shd w:val="clear" w:color="auto" w:fill="FFFFFF"/>
              <w:jc w:val="center"/>
              <w:rPr>
                <w:sz w:val="20"/>
              </w:rPr>
            </w:pPr>
          </w:p>
        </w:tc>
        <w:tc>
          <w:tcPr>
            <w:tcW w:w="979"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0,0685</w:t>
            </w:r>
          </w:p>
          <w:p w:rsidR="00192D64" w:rsidRDefault="00192D64">
            <w:pPr>
              <w:shd w:val="clear" w:color="auto" w:fill="FFFFFF"/>
              <w:jc w:val="center"/>
              <w:rPr>
                <w:sz w:val="20"/>
              </w:rPr>
            </w:pPr>
          </w:p>
        </w:tc>
        <w:tc>
          <w:tcPr>
            <w:tcW w:w="117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0,0158</w:t>
            </w:r>
          </w:p>
          <w:p w:rsidR="00192D64" w:rsidRDefault="00192D64">
            <w:pPr>
              <w:shd w:val="clear" w:color="auto" w:fill="FFFFFF"/>
              <w:jc w:val="center"/>
              <w:rPr>
                <w:sz w:val="20"/>
              </w:rPr>
            </w:pPr>
          </w:p>
        </w:tc>
        <w:tc>
          <w:tcPr>
            <w:tcW w:w="108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92,3</w:t>
            </w:r>
          </w:p>
          <w:p w:rsidR="00192D64" w:rsidRDefault="00192D64">
            <w:pPr>
              <w:shd w:val="clear" w:color="auto" w:fill="FFFFFF"/>
              <w:jc w:val="center"/>
              <w:rPr>
                <w:sz w:val="20"/>
              </w:rPr>
            </w:pPr>
          </w:p>
        </w:tc>
        <w:tc>
          <w:tcPr>
            <w:tcW w:w="90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56,6</w:t>
            </w:r>
          </w:p>
          <w:p w:rsidR="00192D64" w:rsidRDefault="00192D64">
            <w:pPr>
              <w:shd w:val="clear" w:color="auto" w:fill="FFFFFF"/>
              <w:jc w:val="center"/>
              <w:rPr>
                <w:sz w:val="20"/>
              </w:rPr>
            </w:pPr>
          </w:p>
        </w:tc>
        <w:tc>
          <w:tcPr>
            <w:tcW w:w="108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35,7</w:t>
            </w:r>
          </w:p>
          <w:p w:rsidR="00192D64" w:rsidRDefault="00192D64">
            <w:pPr>
              <w:shd w:val="clear" w:color="auto" w:fill="FFFFFF"/>
              <w:jc w:val="center"/>
              <w:rPr>
                <w:sz w:val="20"/>
              </w:rPr>
            </w:pPr>
          </w:p>
        </w:tc>
        <w:tc>
          <w:tcPr>
            <w:tcW w:w="90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0"/>
              </w:rPr>
            </w:pPr>
            <w:r>
              <w:rPr>
                <w:color w:val="000000"/>
                <w:sz w:val="20"/>
              </w:rPr>
              <w:t>225</w:t>
            </w:r>
          </w:p>
          <w:p w:rsidR="00192D64" w:rsidRDefault="00192D64">
            <w:pPr>
              <w:shd w:val="clear" w:color="auto" w:fill="FFFFFF"/>
              <w:rPr>
                <w:sz w:val="20"/>
              </w:rPr>
            </w:pPr>
          </w:p>
        </w:tc>
        <w:tc>
          <w:tcPr>
            <w:tcW w:w="162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0"/>
              </w:rPr>
            </w:pPr>
            <w:r>
              <w:rPr>
                <w:color w:val="000000"/>
                <w:sz w:val="20"/>
              </w:rPr>
              <w:t>893</w:t>
            </w:r>
          </w:p>
          <w:p w:rsidR="00192D64" w:rsidRDefault="00192D64">
            <w:pPr>
              <w:shd w:val="clear" w:color="auto" w:fill="FFFFFF"/>
              <w:rPr>
                <w:sz w:val="20"/>
              </w:rPr>
            </w:pPr>
          </w:p>
        </w:tc>
        <w:tc>
          <w:tcPr>
            <w:tcW w:w="735"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0"/>
              </w:rPr>
            </w:pPr>
            <w:r>
              <w:rPr>
                <w:color w:val="000000"/>
                <w:sz w:val="20"/>
              </w:rPr>
              <w:t>1115</w:t>
            </w:r>
          </w:p>
          <w:p w:rsidR="00192D64" w:rsidRDefault="00192D64">
            <w:pPr>
              <w:shd w:val="clear" w:color="auto" w:fill="FFFFFF"/>
              <w:rPr>
                <w:sz w:val="20"/>
              </w:rPr>
            </w:pPr>
          </w:p>
        </w:tc>
      </w:tr>
      <w:tr w:rsidR="00192D64">
        <w:trPr>
          <w:trHeight w:hRule="exact" w:val="252"/>
        </w:trPr>
        <w:tc>
          <w:tcPr>
            <w:tcW w:w="90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24</w:t>
            </w:r>
          </w:p>
          <w:p w:rsidR="00192D64" w:rsidRDefault="00192D64">
            <w:pPr>
              <w:shd w:val="clear" w:color="auto" w:fill="FFFFFF"/>
              <w:jc w:val="center"/>
              <w:rPr>
                <w:sz w:val="20"/>
              </w:rPr>
            </w:pPr>
          </w:p>
        </w:tc>
        <w:tc>
          <w:tcPr>
            <w:tcW w:w="979"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0,0658</w:t>
            </w:r>
          </w:p>
          <w:p w:rsidR="00192D64" w:rsidRDefault="00192D64">
            <w:pPr>
              <w:shd w:val="clear" w:color="auto" w:fill="FFFFFF"/>
              <w:jc w:val="center"/>
              <w:rPr>
                <w:sz w:val="20"/>
              </w:rPr>
            </w:pPr>
          </w:p>
        </w:tc>
        <w:tc>
          <w:tcPr>
            <w:tcW w:w="117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0,0151</w:t>
            </w:r>
          </w:p>
          <w:p w:rsidR="00192D64" w:rsidRDefault="00192D64">
            <w:pPr>
              <w:shd w:val="clear" w:color="auto" w:fill="FFFFFF"/>
              <w:jc w:val="center"/>
              <w:rPr>
                <w:sz w:val="20"/>
              </w:rPr>
            </w:pPr>
          </w:p>
        </w:tc>
        <w:tc>
          <w:tcPr>
            <w:tcW w:w="108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88,6</w:t>
            </w:r>
          </w:p>
          <w:p w:rsidR="00192D64" w:rsidRDefault="00192D64">
            <w:pPr>
              <w:shd w:val="clear" w:color="auto" w:fill="FFFFFF"/>
              <w:jc w:val="center"/>
              <w:rPr>
                <w:sz w:val="20"/>
              </w:rPr>
            </w:pPr>
          </w:p>
        </w:tc>
        <w:tc>
          <w:tcPr>
            <w:tcW w:w="90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54,3</w:t>
            </w:r>
          </w:p>
          <w:p w:rsidR="00192D64" w:rsidRDefault="00192D64">
            <w:pPr>
              <w:shd w:val="clear" w:color="auto" w:fill="FFFFFF"/>
              <w:jc w:val="center"/>
              <w:rPr>
                <w:sz w:val="20"/>
              </w:rPr>
            </w:pPr>
          </w:p>
        </w:tc>
        <w:tc>
          <w:tcPr>
            <w:tcW w:w="108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34,3</w:t>
            </w:r>
          </w:p>
          <w:p w:rsidR="00192D64" w:rsidRDefault="00192D64">
            <w:pPr>
              <w:shd w:val="clear" w:color="auto" w:fill="FFFFFF"/>
              <w:jc w:val="center"/>
              <w:rPr>
                <w:sz w:val="20"/>
              </w:rPr>
            </w:pPr>
          </w:p>
        </w:tc>
        <w:tc>
          <w:tcPr>
            <w:tcW w:w="90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0"/>
              </w:rPr>
            </w:pPr>
            <w:r>
              <w:rPr>
                <w:color w:val="000000"/>
                <w:sz w:val="20"/>
              </w:rPr>
              <w:t>216</w:t>
            </w:r>
          </w:p>
          <w:p w:rsidR="00192D64" w:rsidRDefault="00192D64">
            <w:pPr>
              <w:shd w:val="clear" w:color="auto" w:fill="FFFFFF"/>
              <w:rPr>
                <w:sz w:val="20"/>
              </w:rPr>
            </w:pPr>
          </w:p>
        </w:tc>
        <w:tc>
          <w:tcPr>
            <w:tcW w:w="162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0"/>
              </w:rPr>
            </w:pPr>
            <w:r>
              <w:rPr>
                <w:color w:val="000000"/>
                <w:sz w:val="20"/>
              </w:rPr>
              <w:t>858</w:t>
            </w:r>
          </w:p>
          <w:p w:rsidR="00192D64" w:rsidRDefault="00192D64">
            <w:pPr>
              <w:shd w:val="clear" w:color="auto" w:fill="FFFFFF"/>
              <w:rPr>
                <w:sz w:val="20"/>
              </w:rPr>
            </w:pPr>
          </w:p>
        </w:tc>
        <w:tc>
          <w:tcPr>
            <w:tcW w:w="735"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0"/>
              </w:rPr>
            </w:pPr>
            <w:r>
              <w:rPr>
                <w:color w:val="000000"/>
                <w:sz w:val="20"/>
              </w:rPr>
              <w:t>1070</w:t>
            </w:r>
          </w:p>
          <w:p w:rsidR="00192D64" w:rsidRDefault="00192D64">
            <w:pPr>
              <w:shd w:val="clear" w:color="auto" w:fill="FFFFFF"/>
              <w:rPr>
                <w:sz w:val="20"/>
              </w:rPr>
            </w:pPr>
          </w:p>
        </w:tc>
      </w:tr>
      <w:tr w:rsidR="00192D64">
        <w:trPr>
          <w:trHeight w:hRule="exact" w:val="252"/>
        </w:trPr>
        <w:tc>
          <w:tcPr>
            <w:tcW w:w="90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23</w:t>
            </w:r>
          </w:p>
          <w:p w:rsidR="00192D64" w:rsidRDefault="00192D64">
            <w:pPr>
              <w:shd w:val="clear" w:color="auto" w:fill="FFFFFF"/>
              <w:jc w:val="center"/>
              <w:rPr>
                <w:sz w:val="20"/>
              </w:rPr>
            </w:pPr>
          </w:p>
        </w:tc>
        <w:tc>
          <w:tcPr>
            <w:tcW w:w="979"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0,0630</w:t>
            </w:r>
          </w:p>
          <w:p w:rsidR="00192D64" w:rsidRDefault="00192D64">
            <w:pPr>
              <w:shd w:val="clear" w:color="auto" w:fill="FFFFFF"/>
              <w:jc w:val="center"/>
              <w:rPr>
                <w:sz w:val="20"/>
              </w:rPr>
            </w:pPr>
          </w:p>
        </w:tc>
        <w:tc>
          <w:tcPr>
            <w:tcW w:w="117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0,0145</w:t>
            </w:r>
          </w:p>
          <w:p w:rsidR="00192D64" w:rsidRDefault="00192D64">
            <w:pPr>
              <w:shd w:val="clear" w:color="auto" w:fill="FFFFFF"/>
              <w:jc w:val="center"/>
              <w:rPr>
                <w:sz w:val="20"/>
              </w:rPr>
            </w:pPr>
          </w:p>
        </w:tc>
        <w:tc>
          <w:tcPr>
            <w:tcW w:w="108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84,9</w:t>
            </w:r>
          </w:p>
          <w:p w:rsidR="00192D64" w:rsidRDefault="00192D64">
            <w:pPr>
              <w:shd w:val="clear" w:color="auto" w:fill="FFFFFF"/>
              <w:jc w:val="center"/>
              <w:rPr>
                <w:sz w:val="20"/>
              </w:rPr>
            </w:pPr>
          </w:p>
        </w:tc>
        <w:tc>
          <w:tcPr>
            <w:tcW w:w="90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52,0</w:t>
            </w:r>
          </w:p>
          <w:p w:rsidR="00192D64" w:rsidRDefault="00192D64">
            <w:pPr>
              <w:shd w:val="clear" w:color="auto" w:fill="FFFFFF"/>
              <w:jc w:val="center"/>
              <w:rPr>
                <w:sz w:val="20"/>
              </w:rPr>
            </w:pPr>
          </w:p>
        </w:tc>
        <w:tc>
          <w:tcPr>
            <w:tcW w:w="108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32,9</w:t>
            </w:r>
          </w:p>
          <w:p w:rsidR="00192D64" w:rsidRDefault="00192D64">
            <w:pPr>
              <w:shd w:val="clear" w:color="auto" w:fill="FFFFFF"/>
              <w:jc w:val="center"/>
              <w:rPr>
                <w:sz w:val="20"/>
              </w:rPr>
            </w:pPr>
          </w:p>
        </w:tc>
        <w:tc>
          <w:tcPr>
            <w:tcW w:w="90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0"/>
              </w:rPr>
            </w:pPr>
            <w:r>
              <w:rPr>
                <w:color w:val="000000"/>
                <w:sz w:val="20"/>
              </w:rPr>
              <w:t>207</w:t>
            </w:r>
          </w:p>
          <w:p w:rsidR="00192D64" w:rsidRDefault="00192D64">
            <w:pPr>
              <w:shd w:val="clear" w:color="auto" w:fill="FFFFFF"/>
              <w:rPr>
                <w:sz w:val="20"/>
              </w:rPr>
            </w:pPr>
          </w:p>
        </w:tc>
        <w:tc>
          <w:tcPr>
            <w:tcW w:w="162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0"/>
              </w:rPr>
            </w:pPr>
            <w:r>
              <w:rPr>
                <w:color w:val="000000"/>
                <w:sz w:val="20"/>
              </w:rPr>
              <w:t>822</w:t>
            </w:r>
          </w:p>
          <w:p w:rsidR="00192D64" w:rsidRDefault="00192D64">
            <w:pPr>
              <w:shd w:val="clear" w:color="auto" w:fill="FFFFFF"/>
              <w:rPr>
                <w:sz w:val="20"/>
              </w:rPr>
            </w:pPr>
          </w:p>
        </w:tc>
        <w:tc>
          <w:tcPr>
            <w:tcW w:w="735"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0"/>
              </w:rPr>
            </w:pPr>
            <w:r>
              <w:rPr>
                <w:color w:val="000000"/>
                <w:sz w:val="20"/>
              </w:rPr>
              <w:t>1026</w:t>
            </w:r>
          </w:p>
          <w:p w:rsidR="00192D64" w:rsidRDefault="00192D64">
            <w:pPr>
              <w:shd w:val="clear" w:color="auto" w:fill="FFFFFF"/>
              <w:rPr>
                <w:sz w:val="20"/>
              </w:rPr>
            </w:pPr>
          </w:p>
        </w:tc>
      </w:tr>
      <w:tr w:rsidR="00192D64">
        <w:trPr>
          <w:trHeight w:hRule="exact" w:val="245"/>
        </w:trPr>
        <w:tc>
          <w:tcPr>
            <w:tcW w:w="90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22</w:t>
            </w:r>
          </w:p>
          <w:p w:rsidR="00192D64" w:rsidRDefault="00192D64">
            <w:pPr>
              <w:shd w:val="clear" w:color="auto" w:fill="FFFFFF"/>
              <w:jc w:val="center"/>
              <w:rPr>
                <w:sz w:val="20"/>
              </w:rPr>
            </w:pPr>
          </w:p>
        </w:tc>
        <w:tc>
          <w:tcPr>
            <w:tcW w:w="979"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0,0603</w:t>
            </w:r>
          </w:p>
          <w:p w:rsidR="00192D64" w:rsidRDefault="00192D64">
            <w:pPr>
              <w:shd w:val="clear" w:color="auto" w:fill="FFFFFF"/>
              <w:jc w:val="center"/>
              <w:rPr>
                <w:sz w:val="20"/>
              </w:rPr>
            </w:pPr>
          </w:p>
        </w:tc>
        <w:tc>
          <w:tcPr>
            <w:tcW w:w="117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0,0139</w:t>
            </w:r>
          </w:p>
          <w:p w:rsidR="00192D64" w:rsidRDefault="00192D64">
            <w:pPr>
              <w:shd w:val="clear" w:color="auto" w:fill="FFFFFF"/>
              <w:jc w:val="center"/>
              <w:rPr>
                <w:sz w:val="20"/>
              </w:rPr>
            </w:pPr>
          </w:p>
        </w:tc>
        <w:tc>
          <w:tcPr>
            <w:tcW w:w="108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81,2</w:t>
            </w:r>
          </w:p>
          <w:p w:rsidR="00192D64" w:rsidRDefault="00192D64">
            <w:pPr>
              <w:shd w:val="clear" w:color="auto" w:fill="FFFFFF"/>
              <w:jc w:val="center"/>
              <w:rPr>
                <w:sz w:val="20"/>
              </w:rPr>
            </w:pPr>
          </w:p>
        </w:tc>
        <w:tc>
          <w:tcPr>
            <w:tcW w:w="90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49,8</w:t>
            </w:r>
          </w:p>
          <w:p w:rsidR="00192D64" w:rsidRDefault="00192D64">
            <w:pPr>
              <w:shd w:val="clear" w:color="auto" w:fill="FFFFFF"/>
              <w:jc w:val="center"/>
              <w:rPr>
                <w:sz w:val="20"/>
              </w:rPr>
            </w:pPr>
          </w:p>
        </w:tc>
        <w:tc>
          <w:tcPr>
            <w:tcW w:w="108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31,5</w:t>
            </w:r>
          </w:p>
          <w:p w:rsidR="00192D64" w:rsidRDefault="00192D64">
            <w:pPr>
              <w:shd w:val="clear" w:color="auto" w:fill="FFFFFF"/>
              <w:jc w:val="center"/>
              <w:rPr>
                <w:sz w:val="20"/>
              </w:rPr>
            </w:pPr>
          </w:p>
        </w:tc>
        <w:tc>
          <w:tcPr>
            <w:tcW w:w="90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0"/>
              </w:rPr>
            </w:pPr>
            <w:r>
              <w:rPr>
                <w:color w:val="000000"/>
                <w:sz w:val="20"/>
              </w:rPr>
              <w:t>198</w:t>
            </w:r>
          </w:p>
          <w:p w:rsidR="00192D64" w:rsidRDefault="00192D64">
            <w:pPr>
              <w:shd w:val="clear" w:color="auto" w:fill="FFFFFF"/>
              <w:rPr>
                <w:sz w:val="20"/>
              </w:rPr>
            </w:pPr>
          </w:p>
        </w:tc>
        <w:tc>
          <w:tcPr>
            <w:tcW w:w="162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0"/>
              </w:rPr>
            </w:pPr>
            <w:r>
              <w:rPr>
                <w:color w:val="000000"/>
                <w:sz w:val="20"/>
              </w:rPr>
              <w:t>786</w:t>
            </w:r>
          </w:p>
          <w:p w:rsidR="00192D64" w:rsidRDefault="00192D64">
            <w:pPr>
              <w:shd w:val="clear" w:color="auto" w:fill="FFFFFF"/>
              <w:rPr>
                <w:sz w:val="20"/>
              </w:rPr>
            </w:pPr>
          </w:p>
        </w:tc>
        <w:tc>
          <w:tcPr>
            <w:tcW w:w="735"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0"/>
              </w:rPr>
            </w:pPr>
            <w:r>
              <w:rPr>
                <w:color w:val="000000"/>
                <w:sz w:val="20"/>
              </w:rPr>
              <w:t>981</w:t>
            </w:r>
          </w:p>
          <w:p w:rsidR="00192D64" w:rsidRDefault="00192D64">
            <w:pPr>
              <w:shd w:val="clear" w:color="auto" w:fill="FFFFFF"/>
              <w:rPr>
                <w:sz w:val="20"/>
              </w:rPr>
            </w:pPr>
          </w:p>
        </w:tc>
      </w:tr>
      <w:tr w:rsidR="00192D64">
        <w:trPr>
          <w:trHeight w:hRule="exact" w:val="252"/>
        </w:trPr>
        <w:tc>
          <w:tcPr>
            <w:tcW w:w="90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21</w:t>
            </w:r>
          </w:p>
          <w:p w:rsidR="00192D64" w:rsidRDefault="00192D64">
            <w:pPr>
              <w:shd w:val="clear" w:color="auto" w:fill="FFFFFF"/>
              <w:jc w:val="center"/>
              <w:rPr>
                <w:sz w:val="20"/>
              </w:rPr>
            </w:pPr>
          </w:p>
        </w:tc>
        <w:tc>
          <w:tcPr>
            <w:tcW w:w="979"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0,0575</w:t>
            </w:r>
          </w:p>
          <w:p w:rsidR="00192D64" w:rsidRDefault="00192D64">
            <w:pPr>
              <w:shd w:val="clear" w:color="auto" w:fill="FFFFFF"/>
              <w:jc w:val="center"/>
              <w:rPr>
                <w:sz w:val="20"/>
              </w:rPr>
            </w:pPr>
          </w:p>
        </w:tc>
        <w:tc>
          <w:tcPr>
            <w:tcW w:w="117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0,0132</w:t>
            </w:r>
          </w:p>
          <w:p w:rsidR="00192D64" w:rsidRDefault="00192D64">
            <w:pPr>
              <w:shd w:val="clear" w:color="auto" w:fill="FFFFFF"/>
              <w:jc w:val="center"/>
              <w:rPr>
                <w:sz w:val="20"/>
              </w:rPr>
            </w:pPr>
          </w:p>
        </w:tc>
        <w:tc>
          <w:tcPr>
            <w:tcW w:w="108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77,5</w:t>
            </w:r>
          </w:p>
          <w:p w:rsidR="00192D64" w:rsidRDefault="00192D64">
            <w:pPr>
              <w:shd w:val="clear" w:color="auto" w:fill="FFFFFF"/>
              <w:jc w:val="center"/>
              <w:rPr>
                <w:sz w:val="20"/>
              </w:rPr>
            </w:pPr>
          </w:p>
        </w:tc>
        <w:tc>
          <w:tcPr>
            <w:tcW w:w="90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47,5</w:t>
            </w:r>
          </w:p>
          <w:p w:rsidR="00192D64" w:rsidRDefault="00192D64">
            <w:pPr>
              <w:shd w:val="clear" w:color="auto" w:fill="FFFFFF"/>
              <w:jc w:val="center"/>
              <w:rPr>
                <w:sz w:val="20"/>
              </w:rPr>
            </w:pPr>
          </w:p>
        </w:tc>
        <w:tc>
          <w:tcPr>
            <w:tcW w:w="108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30,0</w:t>
            </w:r>
          </w:p>
          <w:p w:rsidR="00192D64" w:rsidRDefault="00192D64">
            <w:pPr>
              <w:shd w:val="clear" w:color="auto" w:fill="FFFFFF"/>
              <w:jc w:val="center"/>
              <w:rPr>
                <w:sz w:val="20"/>
              </w:rPr>
            </w:pPr>
          </w:p>
        </w:tc>
        <w:tc>
          <w:tcPr>
            <w:tcW w:w="90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0"/>
              </w:rPr>
            </w:pPr>
            <w:r>
              <w:rPr>
                <w:color w:val="000000"/>
                <w:sz w:val="20"/>
              </w:rPr>
              <w:t>189</w:t>
            </w:r>
          </w:p>
          <w:p w:rsidR="00192D64" w:rsidRDefault="00192D64">
            <w:pPr>
              <w:shd w:val="clear" w:color="auto" w:fill="FFFFFF"/>
              <w:rPr>
                <w:sz w:val="20"/>
              </w:rPr>
            </w:pPr>
          </w:p>
        </w:tc>
        <w:tc>
          <w:tcPr>
            <w:tcW w:w="162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0"/>
              </w:rPr>
            </w:pPr>
            <w:r>
              <w:rPr>
                <w:color w:val="000000"/>
                <w:sz w:val="20"/>
              </w:rPr>
              <w:t>751</w:t>
            </w:r>
          </w:p>
          <w:p w:rsidR="00192D64" w:rsidRDefault="00192D64">
            <w:pPr>
              <w:shd w:val="clear" w:color="auto" w:fill="FFFFFF"/>
              <w:rPr>
                <w:sz w:val="20"/>
              </w:rPr>
            </w:pPr>
          </w:p>
        </w:tc>
        <w:tc>
          <w:tcPr>
            <w:tcW w:w="735"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0"/>
              </w:rPr>
            </w:pPr>
            <w:r>
              <w:rPr>
                <w:color w:val="000000"/>
                <w:sz w:val="20"/>
              </w:rPr>
              <w:t>937</w:t>
            </w:r>
          </w:p>
          <w:p w:rsidR="00192D64" w:rsidRDefault="00192D64">
            <w:pPr>
              <w:shd w:val="clear" w:color="auto" w:fill="FFFFFF"/>
              <w:rPr>
                <w:sz w:val="20"/>
              </w:rPr>
            </w:pPr>
          </w:p>
        </w:tc>
      </w:tr>
      <w:tr w:rsidR="00192D64">
        <w:trPr>
          <w:trHeight w:hRule="exact" w:val="252"/>
        </w:trPr>
        <w:tc>
          <w:tcPr>
            <w:tcW w:w="90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20</w:t>
            </w:r>
          </w:p>
          <w:p w:rsidR="00192D64" w:rsidRDefault="00192D64">
            <w:pPr>
              <w:shd w:val="clear" w:color="auto" w:fill="FFFFFF"/>
              <w:jc w:val="center"/>
              <w:rPr>
                <w:sz w:val="20"/>
              </w:rPr>
            </w:pPr>
          </w:p>
        </w:tc>
        <w:tc>
          <w:tcPr>
            <w:tcW w:w="979"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0,0548</w:t>
            </w:r>
          </w:p>
          <w:p w:rsidR="00192D64" w:rsidRDefault="00192D64">
            <w:pPr>
              <w:shd w:val="clear" w:color="auto" w:fill="FFFFFF"/>
              <w:jc w:val="center"/>
              <w:rPr>
                <w:sz w:val="20"/>
              </w:rPr>
            </w:pPr>
          </w:p>
        </w:tc>
        <w:tc>
          <w:tcPr>
            <w:tcW w:w="117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0,0126</w:t>
            </w:r>
          </w:p>
          <w:p w:rsidR="00192D64" w:rsidRDefault="00192D64">
            <w:pPr>
              <w:shd w:val="clear" w:color="auto" w:fill="FFFFFF"/>
              <w:jc w:val="center"/>
              <w:rPr>
                <w:sz w:val="20"/>
              </w:rPr>
            </w:pPr>
          </w:p>
        </w:tc>
        <w:tc>
          <w:tcPr>
            <w:tcW w:w="108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73,9</w:t>
            </w:r>
          </w:p>
          <w:p w:rsidR="00192D64" w:rsidRDefault="00192D64">
            <w:pPr>
              <w:shd w:val="clear" w:color="auto" w:fill="FFFFFF"/>
              <w:jc w:val="center"/>
              <w:rPr>
                <w:sz w:val="20"/>
              </w:rPr>
            </w:pPr>
          </w:p>
        </w:tc>
        <w:tc>
          <w:tcPr>
            <w:tcW w:w="90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45,3</w:t>
            </w:r>
          </w:p>
          <w:p w:rsidR="00192D64" w:rsidRDefault="00192D64">
            <w:pPr>
              <w:shd w:val="clear" w:color="auto" w:fill="FFFFFF"/>
              <w:jc w:val="center"/>
              <w:rPr>
                <w:sz w:val="20"/>
              </w:rPr>
            </w:pPr>
          </w:p>
        </w:tc>
        <w:tc>
          <w:tcPr>
            <w:tcW w:w="108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28,6</w:t>
            </w:r>
          </w:p>
          <w:p w:rsidR="00192D64" w:rsidRDefault="00192D64">
            <w:pPr>
              <w:shd w:val="clear" w:color="auto" w:fill="FFFFFF"/>
              <w:jc w:val="center"/>
              <w:rPr>
                <w:sz w:val="20"/>
              </w:rPr>
            </w:pPr>
          </w:p>
        </w:tc>
        <w:tc>
          <w:tcPr>
            <w:tcW w:w="90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0"/>
              </w:rPr>
            </w:pPr>
            <w:r>
              <w:rPr>
                <w:color w:val="000000"/>
                <w:sz w:val="20"/>
              </w:rPr>
              <w:t>180</w:t>
            </w:r>
          </w:p>
          <w:p w:rsidR="00192D64" w:rsidRDefault="00192D64">
            <w:pPr>
              <w:shd w:val="clear" w:color="auto" w:fill="FFFFFF"/>
              <w:rPr>
                <w:sz w:val="20"/>
              </w:rPr>
            </w:pPr>
          </w:p>
        </w:tc>
        <w:tc>
          <w:tcPr>
            <w:tcW w:w="162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0"/>
              </w:rPr>
            </w:pPr>
            <w:r>
              <w:rPr>
                <w:color w:val="000000"/>
                <w:sz w:val="20"/>
              </w:rPr>
              <w:t>715</w:t>
            </w:r>
          </w:p>
          <w:p w:rsidR="00192D64" w:rsidRDefault="00192D64">
            <w:pPr>
              <w:shd w:val="clear" w:color="auto" w:fill="FFFFFF"/>
              <w:rPr>
                <w:sz w:val="20"/>
              </w:rPr>
            </w:pPr>
          </w:p>
        </w:tc>
        <w:tc>
          <w:tcPr>
            <w:tcW w:w="735"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0"/>
              </w:rPr>
            </w:pPr>
            <w:r>
              <w:rPr>
                <w:color w:val="000000"/>
                <w:sz w:val="20"/>
              </w:rPr>
              <w:t>892</w:t>
            </w:r>
          </w:p>
          <w:p w:rsidR="00192D64" w:rsidRDefault="00192D64">
            <w:pPr>
              <w:shd w:val="clear" w:color="auto" w:fill="FFFFFF"/>
              <w:rPr>
                <w:sz w:val="20"/>
              </w:rPr>
            </w:pPr>
          </w:p>
        </w:tc>
      </w:tr>
      <w:tr w:rsidR="00192D64">
        <w:trPr>
          <w:trHeight w:hRule="exact" w:val="245"/>
        </w:trPr>
        <w:tc>
          <w:tcPr>
            <w:tcW w:w="90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19</w:t>
            </w:r>
          </w:p>
          <w:p w:rsidR="00192D64" w:rsidRDefault="00192D64">
            <w:pPr>
              <w:shd w:val="clear" w:color="auto" w:fill="FFFFFF"/>
              <w:jc w:val="center"/>
              <w:rPr>
                <w:sz w:val="20"/>
              </w:rPr>
            </w:pPr>
          </w:p>
        </w:tc>
        <w:tc>
          <w:tcPr>
            <w:tcW w:w="979"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0,0521</w:t>
            </w:r>
          </w:p>
          <w:p w:rsidR="00192D64" w:rsidRDefault="00192D64">
            <w:pPr>
              <w:shd w:val="clear" w:color="auto" w:fill="FFFFFF"/>
              <w:jc w:val="center"/>
              <w:rPr>
                <w:sz w:val="20"/>
              </w:rPr>
            </w:pPr>
          </w:p>
        </w:tc>
        <w:tc>
          <w:tcPr>
            <w:tcW w:w="117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0,0120</w:t>
            </w:r>
          </w:p>
          <w:p w:rsidR="00192D64" w:rsidRDefault="00192D64">
            <w:pPr>
              <w:shd w:val="clear" w:color="auto" w:fill="FFFFFF"/>
              <w:jc w:val="center"/>
              <w:rPr>
                <w:sz w:val="20"/>
              </w:rPr>
            </w:pPr>
          </w:p>
        </w:tc>
        <w:tc>
          <w:tcPr>
            <w:tcW w:w="108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70,2</w:t>
            </w:r>
          </w:p>
          <w:p w:rsidR="00192D64" w:rsidRDefault="00192D64">
            <w:pPr>
              <w:shd w:val="clear" w:color="auto" w:fill="FFFFFF"/>
              <w:jc w:val="center"/>
              <w:rPr>
                <w:sz w:val="20"/>
              </w:rPr>
            </w:pPr>
          </w:p>
        </w:tc>
        <w:tc>
          <w:tcPr>
            <w:tcW w:w="90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43,0</w:t>
            </w:r>
          </w:p>
          <w:p w:rsidR="00192D64" w:rsidRDefault="00192D64">
            <w:pPr>
              <w:shd w:val="clear" w:color="auto" w:fill="FFFFFF"/>
              <w:jc w:val="center"/>
              <w:rPr>
                <w:sz w:val="20"/>
              </w:rPr>
            </w:pPr>
          </w:p>
        </w:tc>
        <w:tc>
          <w:tcPr>
            <w:tcW w:w="108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.27,2</w:t>
            </w:r>
          </w:p>
          <w:p w:rsidR="00192D64" w:rsidRDefault="00192D64">
            <w:pPr>
              <w:shd w:val="clear" w:color="auto" w:fill="FFFFFF"/>
              <w:jc w:val="center"/>
              <w:rPr>
                <w:sz w:val="20"/>
              </w:rPr>
            </w:pPr>
          </w:p>
        </w:tc>
        <w:tc>
          <w:tcPr>
            <w:tcW w:w="90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0"/>
              </w:rPr>
            </w:pPr>
            <w:r>
              <w:rPr>
                <w:color w:val="000000"/>
                <w:sz w:val="20"/>
              </w:rPr>
              <w:t>171</w:t>
            </w:r>
          </w:p>
          <w:p w:rsidR="00192D64" w:rsidRDefault="00192D64">
            <w:pPr>
              <w:shd w:val="clear" w:color="auto" w:fill="FFFFFF"/>
              <w:rPr>
                <w:sz w:val="20"/>
              </w:rPr>
            </w:pPr>
          </w:p>
        </w:tc>
        <w:tc>
          <w:tcPr>
            <w:tcW w:w="162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0"/>
              </w:rPr>
            </w:pPr>
            <w:r>
              <w:rPr>
                <w:color w:val="000000"/>
                <w:sz w:val="20"/>
              </w:rPr>
              <w:t>679</w:t>
            </w:r>
          </w:p>
          <w:p w:rsidR="00192D64" w:rsidRDefault="00192D64">
            <w:pPr>
              <w:shd w:val="clear" w:color="auto" w:fill="FFFFFF"/>
              <w:rPr>
                <w:sz w:val="20"/>
              </w:rPr>
            </w:pPr>
          </w:p>
        </w:tc>
        <w:tc>
          <w:tcPr>
            <w:tcW w:w="735"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0"/>
              </w:rPr>
            </w:pPr>
            <w:r>
              <w:rPr>
                <w:color w:val="000000"/>
                <w:sz w:val="20"/>
              </w:rPr>
              <w:t>847</w:t>
            </w:r>
          </w:p>
          <w:p w:rsidR="00192D64" w:rsidRDefault="00192D64">
            <w:pPr>
              <w:shd w:val="clear" w:color="auto" w:fill="FFFFFF"/>
              <w:rPr>
                <w:sz w:val="20"/>
              </w:rPr>
            </w:pPr>
          </w:p>
        </w:tc>
      </w:tr>
      <w:tr w:rsidR="00192D64">
        <w:trPr>
          <w:trHeight w:hRule="exact" w:val="245"/>
        </w:trPr>
        <w:tc>
          <w:tcPr>
            <w:tcW w:w="90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18</w:t>
            </w:r>
          </w:p>
          <w:p w:rsidR="00192D64" w:rsidRDefault="00192D64">
            <w:pPr>
              <w:shd w:val="clear" w:color="auto" w:fill="FFFFFF"/>
              <w:jc w:val="center"/>
              <w:rPr>
                <w:sz w:val="20"/>
              </w:rPr>
            </w:pPr>
          </w:p>
        </w:tc>
        <w:tc>
          <w:tcPr>
            <w:tcW w:w="979"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0,0493</w:t>
            </w:r>
          </w:p>
          <w:p w:rsidR="00192D64" w:rsidRDefault="00192D64">
            <w:pPr>
              <w:shd w:val="clear" w:color="auto" w:fill="FFFFFF"/>
              <w:jc w:val="center"/>
              <w:rPr>
                <w:sz w:val="20"/>
              </w:rPr>
            </w:pPr>
          </w:p>
        </w:tc>
        <w:tc>
          <w:tcPr>
            <w:tcW w:w="117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0,0113</w:t>
            </w:r>
          </w:p>
          <w:p w:rsidR="00192D64" w:rsidRDefault="00192D64">
            <w:pPr>
              <w:shd w:val="clear" w:color="auto" w:fill="FFFFFF"/>
              <w:jc w:val="center"/>
              <w:rPr>
                <w:sz w:val="20"/>
              </w:rPr>
            </w:pPr>
          </w:p>
        </w:tc>
        <w:tc>
          <w:tcPr>
            <w:tcW w:w="108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66,5</w:t>
            </w:r>
          </w:p>
          <w:p w:rsidR="00192D64" w:rsidRDefault="00192D64">
            <w:pPr>
              <w:shd w:val="clear" w:color="auto" w:fill="FFFFFF"/>
              <w:jc w:val="center"/>
              <w:rPr>
                <w:sz w:val="20"/>
              </w:rPr>
            </w:pPr>
          </w:p>
        </w:tc>
        <w:tc>
          <w:tcPr>
            <w:tcW w:w="90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40,7</w:t>
            </w:r>
          </w:p>
          <w:p w:rsidR="00192D64" w:rsidRDefault="00192D64">
            <w:pPr>
              <w:shd w:val="clear" w:color="auto" w:fill="FFFFFF"/>
              <w:jc w:val="center"/>
              <w:rPr>
                <w:sz w:val="20"/>
              </w:rPr>
            </w:pPr>
          </w:p>
        </w:tc>
        <w:tc>
          <w:tcPr>
            <w:tcW w:w="108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25,7</w:t>
            </w:r>
          </w:p>
          <w:p w:rsidR="00192D64" w:rsidRDefault="00192D64">
            <w:pPr>
              <w:shd w:val="clear" w:color="auto" w:fill="FFFFFF"/>
              <w:jc w:val="center"/>
              <w:rPr>
                <w:sz w:val="20"/>
              </w:rPr>
            </w:pPr>
          </w:p>
        </w:tc>
        <w:tc>
          <w:tcPr>
            <w:tcW w:w="90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0"/>
              </w:rPr>
            </w:pPr>
            <w:r>
              <w:rPr>
                <w:color w:val="000000"/>
                <w:sz w:val="20"/>
              </w:rPr>
              <w:t>162</w:t>
            </w:r>
          </w:p>
          <w:p w:rsidR="00192D64" w:rsidRDefault="00192D64">
            <w:pPr>
              <w:shd w:val="clear" w:color="auto" w:fill="FFFFFF"/>
              <w:rPr>
                <w:sz w:val="20"/>
              </w:rPr>
            </w:pPr>
          </w:p>
        </w:tc>
        <w:tc>
          <w:tcPr>
            <w:tcW w:w="162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0"/>
              </w:rPr>
            </w:pPr>
            <w:r>
              <w:rPr>
                <w:color w:val="000000"/>
                <w:sz w:val="20"/>
              </w:rPr>
              <w:t>643</w:t>
            </w:r>
          </w:p>
          <w:p w:rsidR="00192D64" w:rsidRDefault="00192D64">
            <w:pPr>
              <w:shd w:val="clear" w:color="auto" w:fill="FFFFFF"/>
              <w:rPr>
                <w:sz w:val="20"/>
              </w:rPr>
            </w:pPr>
          </w:p>
        </w:tc>
        <w:tc>
          <w:tcPr>
            <w:tcW w:w="735"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0"/>
              </w:rPr>
            </w:pPr>
            <w:r>
              <w:rPr>
                <w:color w:val="000000"/>
                <w:sz w:val="20"/>
              </w:rPr>
              <w:t>803</w:t>
            </w:r>
          </w:p>
          <w:p w:rsidR="00192D64" w:rsidRDefault="00192D64">
            <w:pPr>
              <w:shd w:val="clear" w:color="auto" w:fill="FFFFFF"/>
              <w:rPr>
                <w:sz w:val="20"/>
              </w:rPr>
            </w:pPr>
          </w:p>
        </w:tc>
      </w:tr>
      <w:tr w:rsidR="00192D64">
        <w:trPr>
          <w:trHeight w:hRule="exact" w:val="245"/>
        </w:trPr>
        <w:tc>
          <w:tcPr>
            <w:tcW w:w="90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17</w:t>
            </w:r>
          </w:p>
          <w:p w:rsidR="00192D64" w:rsidRDefault="00192D64">
            <w:pPr>
              <w:shd w:val="clear" w:color="auto" w:fill="FFFFFF"/>
              <w:jc w:val="center"/>
              <w:rPr>
                <w:sz w:val="20"/>
              </w:rPr>
            </w:pPr>
          </w:p>
        </w:tc>
        <w:tc>
          <w:tcPr>
            <w:tcW w:w="979"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0,0466</w:t>
            </w:r>
          </w:p>
          <w:p w:rsidR="00192D64" w:rsidRDefault="00192D64">
            <w:pPr>
              <w:shd w:val="clear" w:color="auto" w:fill="FFFFFF"/>
              <w:jc w:val="center"/>
              <w:rPr>
                <w:sz w:val="20"/>
              </w:rPr>
            </w:pPr>
          </w:p>
        </w:tc>
        <w:tc>
          <w:tcPr>
            <w:tcW w:w="117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0,0107</w:t>
            </w:r>
          </w:p>
          <w:p w:rsidR="00192D64" w:rsidRDefault="00192D64">
            <w:pPr>
              <w:shd w:val="clear" w:color="auto" w:fill="FFFFFF"/>
              <w:jc w:val="center"/>
              <w:rPr>
                <w:sz w:val="20"/>
              </w:rPr>
            </w:pPr>
          </w:p>
        </w:tc>
        <w:tc>
          <w:tcPr>
            <w:tcW w:w="108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62,8</w:t>
            </w:r>
          </w:p>
          <w:p w:rsidR="00192D64" w:rsidRDefault="00192D64">
            <w:pPr>
              <w:shd w:val="clear" w:color="auto" w:fill="FFFFFF"/>
              <w:jc w:val="center"/>
              <w:rPr>
                <w:sz w:val="20"/>
              </w:rPr>
            </w:pPr>
          </w:p>
        </w:tc>
        <w:tc>
          <w:tcPr>
            <w:tcW w:w="90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38,5</w:t>
            </w:r>
          </w:p>
          <w:p w:rsidR="00192D64" w:rsidRDefault="00192D64">
            <w:pPr>
              <w:shd w:val="clear" w:color="auto" w:fill="FFFFFF"/>
              <w:jc w:val="center"/>
              <w:rPr>
                <w:sz w:val="20"/>
              </w:rPr>
            </w:pPr>
          </w:p>
        </w:tc>
        <w:tc>
          <w:tcPr>
            <w:tcW w:w="108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24,3</w:t>
            </w:r>
          </w:p>
          <w:p w:rsidR="00192D64" w:rsidRDefault="00192D64">
            <w:pPr>
              <w:shd w:val="clear" w:color="auto" w:fill="FFFFFF"/>
              <w:jc w:val="center"/>
              <w:rPr>
                <w:sz w:val="20"/>
              </w:rPr>
            </w:pPr>
          </w:p>
        </w:tc>
        <w:tc>
          <w:tcPr>
            <w:tcW w:w="90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0"/>
              </w:rPr>
            </w:pPr>
            <w:r>
              <w:rPr>
                <w:color w:val="000000"/>
                <w:sz w:val="20"/>
              </w:rPr>
              <w:t>153</w:t>
            </w:r>
          </w:p>
          <w:p w:rsidR="00192D64" w:rsidRDefault="00192D64">
            <w:pPr>
              <w:shd w:val="clear" w:color="auto" w:fill="FFFFFF"/>
              <w:rPr>
                <w:sz w:val="20"/>
              </w:rPr>
            </w:pPr>
          </w:p>
        </w:tc>
        <w:tc>
          <w:tcPr>
            <w:tcW w:w="162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0"/>
              </w:rPr>
            </w:pPr>
            <w:r>
              <w:rPr>
                <w:color w:val="000000"/>
                <w:sz w:val="20"/>
              </w:rPr>
              <w:t>608</w:t>
            </w:r>
          </w:p>
          <w:p w:rsidR="00192D64" w:rsidRDefault="00192D64">
            <w:pPr>
              <w:shd w:val="clear" w:color="auto" w:fill="FFFFFF"/>
              <w:rPr>
                <w:sz w:val="20"/>
              </w:rPr>
            </w:pPr>
          </w:p>
        </w:tc>
        <w:tc>
          <w:tcPr>
            <w:tcW w:w="735"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0"/>
              </w:rPr>
            </w:pPr>
            <w:r>
              <w:rPr>
                <w:color w:val="000000"/>
                <w:sz w:val="20"/>
              </w:rPr>
              <w:t>758</w:t>
            </w:r>
          </w:p>
          <w:p w:rsidR="00192D64" w:rsidRDefault="00192D64">
            <w:pPr>
              <w:shd w:val="clear" w:color="auto" w:fill="FFFFFF"/>
              <w:rPr>
                <w:sz w:val="20"/>
              </w:rPr>
            </w:pPr>
          </w:p>
        </w:tc>
      </w:tr>
      <w:tr w:rsidR="00192D64">
        <w:trPr>
          <w:trHeight w:hRule="exact" w:val="252"/>
        </w:trPr>
        <w:tc>
          <w:tcPr>
            <w:tcW w:w="90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16</w:t>
            </w:r>
          </w:p>
          <w:p w:rsidR="00192D64" w:rsidRDefault="00192D64">
            <w:pPr>
              <w:shd w:val="clear" w:color="auto" w:fill="FFFFFF"/>
              <w:jc w:val="center"/>
              <w:rPr>
                <w:sz w:val="20"/>
              </w:rPr>
            </w:pPr>
          </w:p>
        </w:tc>
        <w:tc>
          <w:tcPr>
            <w:tcW w:w="979"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0,0438</w:t>
            </w:r>
          </w:p>
          <w:p w:rsidR="00192D64" w:rsidRDefault="00192D64">
            <w:pPr>
              <w:shd w:val="clear" w:color="auto" w:fill="FFFFFF"/>
              <w:jc w:val="center"/>
              <w:rPr>
                <w:sz w:val="20"/>
              </w:rPr>
            </w:pPr>
          </w:p>
        </w:tc>
        <w:tc>
          <w:tcPr>
            <w:tcW w:w="117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0,0101</w:t>
            </w:r>
          </w:p>
          <w:p w:rsidR="00192D64" w:rsidRDefault="00192D64">
            <w:pPr>
              <w:shd w:val="clear" w:color="auto" w:fill="FFFFFF"/>
              <w:jc w:val="center"/>
              <w:rPr>
                <w:sz w:val="20"/>
              </w:rPr>
            </w:pPr>
          </w:p>
        </w:tc>
        <w:tc>
          <w:tcPr>
            <w:tcW w:w="108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59,1</w:t>
            </w:r>
          </w:p>
          <w:p w:rsidR="00192D64" w:rsidRDefault="00192D64">
            <w:pPr>
              <w:shd w:val="clear" w:color="auto" w:fill="FFFFFF"/>
              <w:jc w:val="center"/>
              <w:rPr>
                <w:sz w:val="20"/>
              </w:rPr>
            </w:pPr>
          </w:p>
        </w:tc>
        <w:tc>
          <w:tcPr>
            <w:tcW w:w="90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36,2</w:t>
            </w:r>
          </w:p>
          <w:p w:rsidR="00192D64" w:rsidRDefault="00192D64">
            <w:pPr>
              <w:shd w:val="clear" w:color="auto" w:fill="FFFFFF"/>
              <w:jc w:val="center"/>
              <w:rPr>
                <w:sz w:val="20"/>
              </w:rPr>
            </w:pPr>
          </w:p>
        </w:tc>
        <w:tc>
          <w:tcPr>
            <w:tcW w:w="108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22,9</w:t>
            </w:r>
          </w:p>
          <w:p w:rsidR="00192D64" w:rsidRDefault="00192D64">
            <w:pPr>
              <w:shd w:val="clear" w:color="auto" w:fill="FFFFFF"/>
              <w:jc w:val="center"/>
              <w:rPr>
                <w:sz w:val="20"/>
              </w:rPr>
            </w:pPr>
          </w:p>
        </w:tc>
        <w:tc>
          <w:tcPr>
            <w:tcW w:w="90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0"/>
              </w:rPr>
            </w:pPr>
            <w:r>
              <w:rPr>
                <w:color w:val="000000"/>
                <w:sz w:val="20"/>
              </w:rPr>
              <w:t>144</w:t>
            </w:r>
          </w:p>
          <w:p w:rsidR="00192D64" w:rsidRDefault="00192D64">
            <w:pPr>
              <w:shd w:val="clear" w:color="auto" w:fill="FFFFFF"/>
              <w:rPr>
                <w:sz w:val="20"/>
              </w:rPr>
            </w:pPr>
          </w:p>
        </w:tc>
        <w:tc>
          <w:tcPr>
            <w:tcW w:w="162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0"/>
              </w:rPr>
            </w:pPr>
            <w:r>
              <w:rPr>
                <w:color w:val="000000"/>
                <w:sz w:val="20"/>
              </w:rPr>
              <w:t>572</w:t>
            </w:r>
          </w:p>
          <w:p w:rsidR="00192D64" w:rsidRDefault="00192D64">
            <w:pPr>
              <w:shd w:val="clear" w:color="auto" w:fill="FFFFFF"/>
              <w:rPr>
                <w:sz w:val="20"/>
              </w:rPr>
            </w:pPr>
          </w:p>
        </w:tc>
        <w:tc>
          <w:tcPr>
            <w:tcW w:w="735"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0"/>
              </w:rPr>
            </w:pPr>
            <w:r>
              <w:rPr>
                <w:color w:val="000000"/>
                <w:sz w:val="20"/>
              </w:rPr>
              <w:t>714</w:t>
            </w:r>
          </w:p>
          <w:p w:rsidR="00192D64" w:rsidRDefault="00192D64">
            <w:pPr>
              <w:shd w:val="clear" w:color="auto" w:fill="FFFFFF"/>
              <w:rPr>
                <w:sz w:val="20"/>
              </w:rPr>
            </w:pPr>
          </w:p>
        </w:tc>
      </w:tr>
      <w:tr w:rsidR="00192D64">
        <w:trPr>
          <w:trHeight w:hRule="exact" w:val="245"/>
        </w:trPr>
        <w:tc>
          <w:tcPr>
            <w:tcW w:w="90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15</w:t>
            </w:r>
          </w:p>
          <w:p w:rsidR="00192D64" w:rsidRDefault="00192D64">
            <w:pPr>
              <w:shd w:val="clear" w:color="auto" w:fill="FFFFFF"/>
              <w:jc w:val="center"/>
              <w:rPr>
                <w:sz w:val="20"/>
              </w:rPr>
            </w:pPr>
          </w:p>
        </w:tc>
        <w:tc>
          <w:tcPr>
            <w:tcW w:w="979"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0,0411</w:t>
            </w:r>
          </w:p>
          <w:p w:rsidR="00192D64" w:rsidRDefault="00192D64">
            <w:pPr>
              <w:shd w:val="clear" w:color="auto" w:fill="FFFFFF"/>
              <w:jc w:val="center"/>
              <w:rPr>
                <w:sz w:val="20"/>
              </w:rPr>
            </w:pPr>
          </w:p>
        </w:tc>
        <w:tc>
          <w:tcPr>
            <w:tcW w:w="117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0,0095</w:t>
            </w:r>
          </w:p>
          <w:p w:rsidR="00192D64" w:rsidRDefault="00192D64">
            <w:pPr>
              <w:shd w:val="clear" w:color="auto" w:fill="FFFFFF"/>
              <w:jc w:val="center"/>
              <w:rPr>
                <w:sz w:val="20"/>
              </w:rPr>
            </w:pPr>
          </w:p>
        </w:tc>
        <w:tc>
          <w:tcPr>
            <w:tcW w:w="108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55,4</w:t>
            </w:r>
          </w:p>
          <w:p w:rsidR="00192D64" w:rsidRDefault="00192D64">
            <w:pPr>
              <w:shd w:val="clear" w:color="auto" w:fill="FFFFFF"/>
              <w:jc w:val="center"/>
              <w:rPr>
                <w:sz w:val="20"/>
              </w:rPr>
            </w:pPr>
          </w:p>
        </w:tc>
        <w:tc>
          <w:tcPr>
            <w:tcW w:w="90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33,9</w:t>
            </w:r>
          </w:p>
          <w:p w:rsidR="00192D64" w:rsidRDefault="00192D64">
            <w:pPr>
              <w:shd w:val="clear" w:color="auto" w:fill="FFFFFF"/>
              <w:jc w:val="center"/>
              <w:rPr>
                <w:sz w:val="20"/>
              </w:rPr>
            </w:pPr>
          </w:p>
        </w:tc>
        <w:tc>
          <w:tcPr>
            <w:tcW w:w="108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21,4</w:t>
            </w:r>
          </w:p>
          <w:p w:rsidR="00192D64" w:rsidRDefault="00192D64">
            <w:pPr>
              <w:shd w:val="clear" w:color="auto" w:fill="FFFFFF"/>
              <w:jc w:val="center"/>
              <w:rPr>
                <w:sz w:val="20"/>
              </w:rPr>
            </w:pPr>
          </w:p>
        </w:tc>
        <w:tc>
          <w:tcPr>
            <w:tcW w:w="90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0"/>
              </w:rPr>
            </w:pPr>
            <w:r>
              <w:rPr>
                <w:color w:val="000000"/>
                <w:sz w:val="20"/>
              </w:rPr>
              <w:t>135</w:t>
            </w:r>
          </w:p>
          <w:p w:rsidR="00192D64" w:rsidRDefault="00192D64">
            <w:pPr>
              <w:shd w:val="clear" w:color="auto" w:fill="FFFFFF"/>
              <w:rPr>
                <w:sz w:val="20"/>
              </w:rPr>
            </w:pPr>
          </w:p>
        </w:tc>
        <w:tc>
          <w:tcPr>
            <w:tcW w:w="162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0"/>
              </w:rPr>
            </w:pPr>
            <w:r>
              <w:rPr>
                <w:color w:val="000000"/>
                <w:sz w:val="20"/>
              </w:rPr>
              <w:t>536</w:t>
            </w:r>
          </w:p>
          <w:p w:rsidR="00192D64" w:rsidRDefault="00192D64">
            <w:pPr>
              <w:shd w:val="clear" w:color="auto" w:fill="FFFFFF"/>
              <w:rPr>
                <w:sz w:val="20"/>
              </w:rPr>
            </w:pPr>
          </w:p>
        </w:tc>
        <w:tc>
          <w:tcPr>
            <w:tcW w:w="735"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0"/>
              </w:rPr>
            </w:pPr>
            <w:r>
              <w:rPr>
                <w:color w:val="000000"/>
                <w:sz w:val="20"/>
              </w:rPr>
              <w:t>669</w:t>
            </w:r>
          </w:p>
          <w:p w:rsidR="00192D64" w:rsidRDefault="00192D64">
            <w:pPr>
              <w:shd w:val="clear" w:color="auto" w:fill="FFFFFF"/>
              <w:rPr>
                <w:sz w:val="20"/>
              </w:rPr>
            </w:pPr>
          </w:p>
        </w:tc>
      </w:tr>
      <w:tr w:rsidR="00192D64">
        <w:trPr>
          <w:trHeight w:hRule="exact" w:val="252"/>
        </w:trPr>
        <w:tc>
          <w:tcPr>
            <w:tcW w:w="90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14</w:t>
            </w:r>
          </w:p>
          <w:p w:rsidR="00192D64" w:rsidRDefault="00192D64">
            <w:pPr>
              <w:shd w:val="clear" w:color="auto" w:fill="FFFFFF"/>
              <w:jc w:val="center"/>
              <w:rPr>
                <w:sz w:val="20"/>
              </w:rPr>
            </w:pPr>
          </w:p>
        </w:tc>
        <w:tc>
          <w:tcPr>
            <w:tcW w:w="979"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0,0384</w:t>
            </w:r>
          </w:p>
          <w:p w:rsidR="00192D64" w:rsidRDefault="00192D64">
            <w:pPr>
              <w:shd w:val="clear" w:color="auto" w:fill="FFFFFF"/>
              <w:jc w:val="center"/>
              <w:rPr>
                <w:sz w:val="20"/>
              </w:rPr>
            </w:pPr>
          </w:p>
        </w:tc>
        <w:tc>
          <w:tcPr>
            <w:tcW w:w="117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0,0088</w:t>
            </w:r>
          </w:p>
          <w:p w:rsidR="00192D64" w:rsidRDefault="00192D64">
            <w:pPr>
              <w:shd w:val="clear" w:color="auto" w:fill="FFFFFF"/>
              <w:jc w:val="center"/>
              <w:rPr>
                <w:sz w:val="20"/>
              </w:rPr>
            </w:pPr>
          </w:p>
        </w:tc>
        <w:tc>
          <w:tcPr>
            <w:tcW w:w="108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51,7</w:t>
            </w:r>
          </w:p>
          <w:p w:rsidR="00192D64" w:rsidRDefault="00192D64">
            <w:pPr>
              <w:shd w:val="clear" w:color="auto" w:fill="FFFFFF"/>
              <w:jc w:val="center"/>
              <w:rPr>
                <w:sz w:val="20"/>
              </w:rPr>
            </w:pPr>
          </w:p>
        </w:tc>
        <w:tc>
          <w:tcPr>
            <w:tcW w:w="90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31,7</w:t>
            </w:r>
          </w:p>
          <w:p w:rsidR="00192D64" w:rsidRDefault="00192D64">
            <w:pPr>
              <w:shd w:val="clear" w:color="auto" w:fill="FFFFFF"/>
              <w:jc w:val="center"/>
              <w:rPr>
                <w:sz w:val="20"/>
              </w:rPr>
            </w:pPr>
          </w:p>
        </w:tc>
        <w:tc>
          <w:tcPr>
            <w:tcW w:w="108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20,0</w:t>
            </w:r>
          </w:p>
          <w:p w:rsidR="00192D64" w:rsidRDefault="00192D64">
            <w:pPr>
              <w:shd w:val="clear" w:color="auto" w:fill="FFFFFF"/>
              <w:jc w:val="center"/>
              <w:rPr>
                <w:sz w:val="20"/>
              </w:rPr>
            </w:pPr>
          </w:p>
        </w:tc>
        <w:tc>
          <w:tcPr>
            <w:tcW w:w="90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0"/>
              </w:rPr>
            </w:pPr>
            <w:r>
              <w:rPr>
                <w:color w:val="000000"/>
                <w:sz w:val="20"/>
              </w:rPr>
              <w:t>126</w:t>
            </w:r>
          </w:p>
          <w:p w:rsidR="00192D64" w:rsidRDefault="00192D64">
            <w:pPr>
              <w:shd w:val="clear" w:color="auto" w:fill="FFFFFF"/>
              <w:rPr>
                <w:sz w:val="20"/>
              </w:rPr>
            </w:pPr>
          </w:p>
        </w:tc>
        <w:tc>
          <w:tcPr>
            <w:tcW w:w="162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0"/>
              </w:rPr>
            </w:pPr>
            <w:r>
              <w:rPr>
                <w:color w:val="000000"/>
                <w:sz w:val="20"/>
              </w:rPr>
              <w:t>500</w:t>
            </w:r>
          </w:p>
          <w:p w:rsidR="00192D64" w:rsidRDefault="00192D64">
            <w:pPr>
              <w:shd w:val="clear" w:color="auto" w:fill="FFFFFF"/>
              <w:rPr>
                <w:sz w:val="20"/>
              </w:rPr>
            </w:pPr>
          </w:p>
        </w:tc>
        <w:tc>
          <w:tcPr>
            <w:tcW w:w="735"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0"/>
              </w:rPr>
            </w:pPr>
            <w:r>
              <w:rPr>
                <w:color w:val="000000"/>
                <w:sz w:val="20"/>
              </w:rPr>
              <w:t>624</w:t>
            </w:r>
          </w:p>
          <w:p w:rsidR="00192D64" w:rsidRDefault="00192D64">
            <w:pPr>
              <w:shd w:val="clear" w:color="auto" w:fill="FFFFFF"/>
              <w:rPr>
                <w:sz w:val="20"/>
              </w:rPr>
            </w:pPr>
          </w:p>
        </w:tc>
      </w:tr>
      <w:tr w:rsidR="00192D64">
        <w:trPr>
          <w:trHeight w:hRule="exact" w:val="245"/>
        </w:trPr>
        <w:tc>
          <w:tcPr>
            <w:tcW w:w="90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13</w:t>
            </w:r>
          </w:p>
          <w:p w:rsidR="00192D64" w:rsidRDefault="00192D64">
            <w:pPr>
              <w:shd w:val="clear" w:color="auto" w:fill="FFFFFF"/>
              <w:jc w:val="center"/>
              <w:rPr>
                <w:sz w:val="20"/>
              </w:rPr>
            </w:pPr>
          </w:p>
        </w:tc>
        <w:tc>
          <w:tcPr>
            <w:tcW w:w="979"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0,0356</w:t>
            </w:r>
          </w:p>
          <w:p w:rsidR="00192D64" w:rsidRDefault="00192D64">
            <w:pPr>
              <w:shd w:val="clear" w:color="auto" w:fill="FFFFFF"/>
              <w:jc w:val="center"/>
              <w:rPr>
                <w:sz w:val="20"/>
              </w:rPr>
            </w:pPr>
          </w:p>
        </w:tc>
        <w:tc>
          <w:tcPr>
            <w:tcW w:w="117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0,0082</w:t>
            </w:r>
          </w:p>
          <w:p w:rsidR="00192D64" w:rsidRDefault="00192D64">
            <w:pPr>
              <w:shd w:val="clear" w:color="auto" w:fill="FFFFFF"/>
              <w:jc w:val="center"/>
              <w:rPr>
                <w:sz w:val="20"/>
              </w:rPr>
            </w:pPr>
          </w:p>
        </w:tc>
        <w:tc>
          <w:tcPr>
            <w:tcW w:w="108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48,0</w:t>
            </w:r>
          </w:p>
          <w:p w:rsidR="00192D64" w:rsidRDefault="00192D64">
            <w:pPr>
              <w:shd w:val="clear" w:color="auto" w:fill="FFFFFF"/>
              <w:jc w:val="center"/>
              <w:rPr>
                <w:sz w:val="20"/>
              </w:rPr>
            </w:pPr>
          </w:p>
        </w:tc>
        <w:tc>
          <w:tcPr>
            <w:tcW w:w="90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29,4</w:t>
            </w:r>
          </w:p>
          <w:p w:rsidR="00192D64" w:rsidRDefault="00192D64">
            <w:pPr>
              <w:shd w:val="clear" w:color="auto" w:fill="FFFFFF"/>
              <w:jc w:val="center"/>
              <w:rPr>
                <w:sz w:val="20"/>
              </w:rPr>
            </w:pPr>
          </w:p>
        </w:tc>
        <w:tc>
          <w:tcPr>
            <w:tcW w:w="108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18,6</w:t>
            </w:r>
          </w:p>
          <w:p w:rsidR="00192D64" w:rsidRDefault="00192D64">
            <w:pPr>
              <w:shd w:val="clear" w:color="auto" w:fill="FFFFFF"/>
              <w:jc w:val="center"/>
              <w:rPr>
                <w:sz w:val="20"/>
              </w:rPr>
            </w:pPr>
          </w:p>
        </w:tc>
        <w:tc>
          <w:tcPr>
            <w:tcW w:w="90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0"/>
              </w:rPr>
            </w:pPr>
            <w:r>
              <w:rPr>
                <w:color w:val="000000"/>
                <w:sz w:val="20"/>
              </w:rPr>
              <w:t>117</w:t>
            </w:r>
          </w:p>
          <w:p w:rsidR="00192D64" w:rsidRDefault="00192D64">
            <w:pPr>
              <w:shd w:val="clear" w:color="auto" w:fill="FFFFFF"/>
              <w:rPr>
                <w:sz w:val="20"/>
              </w:rPr>
            </w:pPr>
          </w:p>
        </w:tc>
        <w:tc>
          <w:tcPr>
            <w:tcW w:w="162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0"/>
              </w:rPr>
            </w:pPr>
            <w:r>
              <w:rPr>
                <w:color w:val="000000"/>
                <w:sz w:val="20"/>
              </w:rPr>
              <w:t>465</w:t>
            </w:r>
          </w:p>
          <w:p w:rsidR="00192D64" w:rsidRDefault="00192D64">
            <w:pPr>
              <w:shd w:val="clear" w:color="auto" w:fill="FFFFFF"/>
              <w:rPr>
                <w:sz w:val="20"/>
              </w:rPr>
            </w:pPr>
          </w:p>
        </w:tc>
        <w:tc>
          <w:tcPr>
            <w:tcW w:w="735"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0"/>
              </w:rPr>
            </w:pPr>
            <w:r>
              <w:rPr>
                <w:color w:val="000000"/>
                <w:sz w:val="20"/>
              </w:rPr>
              <w:t>580</w:t>
            </w:r>
          </w:p>
          <w:p w:rsidR="00192D64" w:rsidRDefault="00192D64">
            <w:pPr>
              <w:shd w:val="clear" w:color="auto" w:fill="FFFFFF"/>
              <w:rPr>
                <w:sz w:val="20"/>
              </w:rPr>
            </w:pPr>
          </w:p>
        </w:tc>
      </w:tr>
      <w:tr w:rsidR="00192D64">
        <w:trPr>
          <w:trHeight w:hRule="exact" w:val="245"/>
        </w:trPr>
        <w:tc>
          <w:tcPr>
            <w:tcW w:w="90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12</w:t>
            </w:r>
          </w:p>
          <w:p w:rsidR="00192D64" w:rsidRDefault="00192D64">
            <w:pPr>
              <w:shd w:val="clear" w:color="auto" w:fill="FFFFFF"/>
              <w:jc w:val="center"/>
              <w:rPr>
                <w:sz w:val="20"/>
              </w:rPr>
            </w:pPr>
          </w:p>
        </w:tc>
        <w:tc>
          <w:tcPr>
            <w:tcW w:w="979"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0,0329</w:t>
            </w:r>
          </w:p>
          <w:p w:rsidR="00192D64" w:rsidRDefault="00192D64">
            <w:pPr>
              <w:shd w:val="clear" w:color="auto" w:fill="FFFFFF"/>
              <w:jc w:val="center"/>
              <w:rPr>
                <w:sz w:val="20"/>
              </w:rPr>
            </w:pPr>
          </w:p>
        </w:tc>
        <w:tc>
          <w:tcPr>
            <w:tcW w:w="117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0,0076</w:t>
            </w:r>
          </w:p>
          <w:p w:rsidR="00192D64" w:rsidRDefault="00192D64">
            <w:pPr>
              <w:shd w:val="clear" w:color="auto" w:fill="FFFFFF"/>
              <w:jc w:val="center"/>
              <w:rPr>
                <w:sz w:val="20"/>
              </w:rPr>
            </w:pPr>
          </w:p>
        </w:tc>
        <w:tc>
          <w:tcPr>
            <w:tcW w:w="108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44,3</w:t>
            </w:r>
          </w:p>
          <w:p w:rsidR="00192D64" w:rsidRDefault="00192D64">
            <w:pPr>
              <w:shd w:val="clear" w:color="auto" w:fill="FFFFFF"/>
              <w:jc w:val="center"/>
              <w:rPr>
                <w:sz w:val="20"/>
              </w:rPr>
            </w:pPr>
          </w:p>
        </w:tc>
        <w:tc>
          <w:tcPr>
            <w:tcW w:w="90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27,2</w:t>
            </w:r>
          </w:p>
          <w:p w:rsidR="00192D64" w:rsidRDefault="00192D64">
            <w:pPr>
              <w:shd w:val="clear" w:color="auto" w:fill="FFFFFF"/>
              <w:jc w:val="center"/>
              <w:rPr>
                <w:sz w:val="20"/>
              </w:rPr>
            </w:pPr>
          </w:p>
        </w:tc>
        <w:tc>
          <w:tcPr>
            <w:tcW w:w="108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17,2</w:t>
            </w:r>
          </w:p>
          <w:p w:rsidR="00192D64" w:rsidRDefault="00192D64">
            <w:pPr>
              <w:shd w:val="clear" w:color="auto" w:fill="FFFFFF"/>
              <w:jc w:val="center"/>
              <w:rPr>
                <w:sz w:val="20"/>
              </w:rPr>
            </w:pPr>
          </w:p>
        </w:tc>
        <w:tc>
          <w:tcPr>
            <w:tcW w:w="90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0"/>
              </w:rPr>
            </w:pPr>
            <w:r>
              <w:rPr>
                <w:color w:val="000000"/>
                <w:sz w:val="20"/>
              </w:rPr>
              <w:t>108</w:t>
            </w:r>
          </w:p>
          <w:p w:rsidR="00192D64" w:rsidRDefault="00192D64">
            <w:pPr>
              <w:shd w:val="clear" w:color="auto" w:fill="FFFFFF"/>
              <w:rPr>
                <w:sz w:val="20"/>
              </w:rPr>
            </w:pPr>
          </w:p>
        </w:tc>
        <w:tc>
          <w:tcPr>
            <w:tcW w:w="162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0"/>
              </w:rPr>
            </w:pPr>
            <w:r>
              <w:rPr>
                <w:color w:val="000000"/>
                <w:sz w:val="20"/>
              </w:rPr>
              <w:t>429</w:t>
            </w:r>
          </w:p>
          <w:p w:rsidR="00192D64" w:rsidRDefault="00192D64">
            <w:pPr>
              <w:shd w:val="clear" w:color="auto" w:fill="FFFFFF"/>
              <w:rPr>
                <w:sz w:val="20"/>
              </w:rPr>
            </w:pPr>
          </w:p>
        </w:tc>
        <w:tc>
          <w:tcPr>
            <w:tcW w:w="735"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0"/>
              </w:rPr>
            </w:pPr>
            <w:r>
              <w:rPr>
                <w:color w:val="000000"/>
                <w:sz w:val="20"/>
              </w:rPr>
              <w:t>535</w:t>
            </w:r>
          </w:p>
          <w:p w:rsidR="00192D64" w:rsidRDefault="00192D64">
            <w:pPr>
              <w:shd w:val="clear" w:color="auto" w:fill="FFFFFF"/>
              <w:rPr>
                <w:sz w:val="20"/>
              </w:rPr>
            </w:pPr>
          </w:p>
        </w:tc>
      </w:tr>
      <w:tr w:rsidR="00192D64">
        <w:trPr>
          <w:trHeight w:hRule="exact" w:val="252"/>
        </w:trPr>
        <w:tc>
          <w:tcPr>
            <w:tcW w:w="90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11</w:t>
            </w:r>
          </w:p>
          <w:p w:rsidR="00192D64" w:rsidRDefault="00192D64">
            <w:pPr>
              <w:shd w:val="clear" w:color="auto" w:fill="FFFFFF"/>
              <w:jc w:val="center"/>
              <w:rPr>
                <w:sz w:val="20"/>
              </w:rPr>
            </w:pPr>
          </w:p>
        </w:tc>
        <w:tc>
          <w:tcPr>
            <w:tcW w:w="979"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0,0301</w:t>
            </w:r>
          </w:p>
          <w:p w:rsidR="00192D64" w:rsidRDefault="00192D64">
            <w:pPr>
              <w:shd w:val="clear" w:color="auto" w:fill="FFFFFF"/>
              <w:jc w:val="center"/>
              <w:rPr>
                <w:sz w:val="20"/>
              </w:rPr>
            </w:pPr>
          </w:p>
        </w:tc>
        <w:tc>
          <w:tcPr>
            <w:tcW w:w="117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0,0069</w:t>
            </w:r>
          </w:p>
          <w:p w:rsidR="00192D64" w:rsidRDefault="00192D64">
            <w:pPr>
              <w:shd w:val="clear" w:color="auto" w:fill="FFFFFF"/>
              <w:jc w:val="center"/>
              <w:rPr>
                <w:sz w:val="20"/>
              </w:rPr>
            </w:pPr>
          </w:p>
        </w:tc>
        <w:tc>
          <w:tcPr>
            <w:tcW w:w="108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40,6</w:t>
            </w:r>
          </w:p>
          <w:p w:rsidR="00192D64" w:rsidRDefault="00192D64">
            <w:pPr>
              <w:shd w:val="clear" w:color="auto" w:fill="FFFFFF"/>
              <w:jc w:val="center"/>
              <w:rPr>
                <w:sz w:val="20"/>
              </w:rPr>
            </w:pPr>
          </w:p>
        </w:tc>
        <w:tc>
          <w:tcPr>
            <w:tcW w:w="90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24,9</w:t>
            </w:r>
          </w:p>
          <w:p w:rsidR="00192D64" w:rsidRDefault="00192D64">
            <w:pPr>
              <w:shd w:val="clear" w:color="auto" w:fill="FFFFFF"/>
              <w:jc w:val="center"/>
              <w:rPr>
                <w:sz w:val="20"/>
              </w:rPr>
            </w:pPr>
          </w:p>
        </w:tc>
        <w:tc>
          <w:tcPr>
            <w:tcW w:w="108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15,7</w:t>
            </w:r>
          </w:p>
          <w:p w:rsidR="00192D64" w:rsidRDefault="00192D64">
            <w:pPr>
              <w:shd w:val="clear" w:color="auto" w:fill="FFFFFF"/>
              <w:jc w:val="center"/>
              <w:rPr>
                <w:sz w:val="20"/>
              </w:rPr>
            </w:pPr>
          </w:p>
        </w:tc>
        <w:tc>
          <w:tcPr>
            <w:tcW w:w="90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0"/>
              </w:rPr>
            </w:pPr>
            <w:r>
              <w:rPr>
                <w:color w:val="000000"/>
                <w:sz w:val="20"/>
              </w:rPr>
              <w:t>99</w:t>
            </w:r>
          </w:p>
          <w:p w:rsidR="00192D64" w:rsidRDefault="00192D64">
            <w:pPr>
              <w:shd w:val="clear" w:color="auto" w:fill="FFFFFF"/>
              <w:rPr>
                <w:sz w:val="20"/>
              </w:rPr>
            </w:pPr>
          </w:p>
        </w:tc>
        <w:tc>
          <w:tcPr>
            <w:tcW w:w="162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0"/>
              </w:rPr>
            </w:pPr>
            <w:r>
              <w:rPr>
                <w:color w:val="000000"/>
                <w:sz w:val="20"/>
              </w:rPr>
              <w:t>393</w:t>
            </w:r>
          </w:p>
          <w:p w:rsidR="00192D64" w:rsidRDefault="00192D64">
            <w:pPr>
              <w:shd w:val="clear" w:color="auto" w:fill="FFFFFF"/>
              <w:rPr>
                <w:sz w:val="20"/>
              </w:rPr>
            </w:pPr>
          </w:p>
        </w:tc>
        <w:tc>
          <w:tcPr>
            <w:tcW w:w="735"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0"/>
              </w:rPr>
            </w:pPr>
            <w:r>
              <w:rPr>
                <w:color w:val="000000"/>
                <w:sz w:val="20"/>
              </w:rPr>
              <w:t>491</w:t>
            </w:r>
          </w:p>
          <w:p w:rsidR="00192D64" w:rsidRDefault="00192D64">
            <w:pPr>
              <w:shd w:val="clear" w:color="auto" w:fill="FFFFFF"/>
              <w:rPr>
                <w:sz w:val="20"/>
              </w:rPr>
            </w:pPr>
          </w:p>
        </w:tc>
      </w:tr>
      <w:tr w:rsidR="00192D64">
        <w:trPr>
          <w:trHeight w:hRule="exact" w:val="245"/>
        </w:trPr>
        <w:tc>
          <w:tcPr>
            <w:tcW w:w="90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10</w:t>
            </w:r>
          </w:p>
          <w:p w:rsidR="00192D64" w:rsidRDefault="00192D64">
            <w:pPr>
              <w:shd w:val="clear" w:color="auto" w:fill="FFFFFF"/>
              <w:jc w:val="center"/>
              <w:rPr>
                <w:sz w:val="20"/>
              </w:rPr>
            </w:pPr>
          </w:p>
        </w:tc>
        <w:tc>
          <w:tcPr>
            <w:tcW w:w="979"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0,0274</w:t>
            </w:r>
          </w:p>
          <w:p w:rsidR="00192D64" w:rsidRDefault="00192D64">
            <w:pPr>
              <w:shd w:val="clear" w:color="auto" w:fill="FFFFFF"/>
              <w:jc w:val="center"/>
              <w:rPr>
                <w:sz w:val="20"/>
              </w:rPr>
            </w:pPr>
          </w:p>
        </w:tc>
        <w:tc>
          <w:tcPr>
            <w:tcW w:w="117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0,0063</w:t>
            </w:r>
          </w:p>
          <w:p w:rsidR="00192D64" w:rsidRDefault="00192D64">
            <w:pPr>
              <w:shd w:val="clear" w:color="auto" w:fill="FFFFFF"/>
              <w:jc w:val="center"/>
              <w:rPr>
                <w:sz w:val="20"/>
              </w:rPr>
            </w:pPr>
          </w:p>
        </w:tc>
        <w:tc>
          <w:tcPr>
            <w:tcW w:w="108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36,9</w:t>
            </w:r>
          </w:p>
          <w:p w:rsidR="00192D64" w:rsidRDefault="00192D64">
            <w:pPr>
              <w:shd w:val="clear" w:color="auto" w:fill="FFFFFF"/>
              <w:jc w:val="center"/>
              <w:rPr>
                <w:sz w:val="20"/>
              </w:rPr>
            </w:pPr>
          </w:p>
        </w:tc>
        <w:tc>
          <w:tcPr>
            <w:tcW w:w="90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22,6</w:t>
            </w:r>
          </w:p>
          <w:p w:rsidR="00192D64" w:rsidRDefault="00192D64">
            <w:pPr>
              <w:shd w:val="clear" w:color="auto" w:fill="FFFFFF"/>
              <w:jc w:val="center"/>
              <w:rPr>
                <w:sz w:val="20"/>
              </w:rPr>
            </w:pPr>
          </w:p>
        </w:tc>
        <w:tc>
          <w:tcPr>
            <w:tcW w:w="108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14,3</w:t>
            </w:r>
          </w:p>
          <w:p w:rsidR="00192D64" w:rsidRDefault="00192D64">
            <w:pPr>
              <w:shd w:val="clear" w:color="auto" w:fill="FFFFFF"/>
              <w:jc w:val="center"/>
              <w:rPr>
                <w:sz w:val="20"/>
              </w:rPr>
            </w:pPr>
          </w:p>
        </w:tc>
        <w:tc>
          <w:tcPr>
            <w:tcW w:w="90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0"/>
              </w:rPr>
            </w:pPr>
            <w:r>
              <w:rPr>
                <w:color w:val="000000"/>
                <w:sz w:val="20"/>
              </w:rPr>
              <w:t>90</w:t>
            </w:r>
          </w:p>
          <w:p w:rsidR="00192D64" w:rsidRDefault="00192D64">
            <w:pPr>
              <w:shd w:val="clear" w:color="auto" w:fill="FFFFFF"/>
              <w:rPr>
                <w:sz w:val="20"/>
              </w:rPr>
            </w:pPr>
          </w:p>
        </w:tc>
        <w:tc>
          <w:tcPr>
            <w:tcW w:w="162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0"/>
              </w:rPr>
            </w:pPr>
            <w:r>
              <w:rPr>
                <w:color w:val="000000"/>
                <w:sz w:val="20"/>
              </w:rPr>
              <w:t>357</w:t>
            </w:r>
          </w:p>
          <w:p w:rsidR="00192D64" w:rsidRDefault="00192D64">
            <w:pPr>
              <w:shd w:val="clear" w:color="auto" w:fill="FFFFFF"/>
              <w:rPr>
                <w:sz w:val="20"/>
              </w:rPr>
            </w:pPr>
          </w:p>
        </w:tc>
        <w:tc>
          <w:tcPr>
            <w:tcW w:w="735"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0"/>
              </w:rPr>
            </w:pPr>
            <w:r>
              <w:rPr>
                <w:color w:val="000000"/>
                <w:sz w:val="20"/>
              </w:rPr>
              <w:t>446</w:t>
            </w:r>
          </w:p>
          <w:p w:rsidR="00192D64" w:rsidRDefault="00192D64">
            <w:pPr>
              <w:shd w:val="clear" w:color="auto" w:fill="FFFFFF"/>
              <w:rPr>
                <w:sz w:val="20"/>
              </w:rPr>
            </w:pPr>
          </w:p>
        </w:tc>
      </w:tr>
      <w:tr w:rsidR="00192D64">
        <w:trPr>
          <w:trHeight w:hRule="exact" w:val="252"/>
        </w:trPr>
        <w:tc>
          <w:tcPr>
            <w:tcW w:w="90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9</w:t>
            </w:r>
          </w:p>
          <w:p w:rsidR="00192D64" w:rsidRDefault="00192D64">
            <w:pPr>
              <w:shd w:val="clear" w:color="auto" w:fill="FFFFFF"/>
              <w:jc w:val="center"/>
              <w:rPr>
                <w:sz w:val="20"/>
              </w:rPr>
            </w:pPr>
          </w:p>
        </w:tc>
        <w:tc>
          <w:tcPr>
            <w:tcW w:w="979"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0,0247</w:t>
            </w:r>
          </w:p>
          <w:p w:rsidR="00192D64" w:rsidRDefault="00192D64">
            <w:pPr>
              <w:shd w:val="clear" w:color="auto" w:fill="FFFFFF"/>
              <w:jc w:val="center"/>
              <w:rPr>
                <w:sz w:val="20"/>
              </w:rPr>
            </w:pPr>
          </w:p>
        </w:tc>
        <w:tc>
          <w:tcPr>
            <w:tcW w:w="117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0,0057</w:t>
            </w:r>
          </w:p>
          <w:p w:rsidR="00192D64" w:rsidRDefault="00192D64">
            <w:pPr>
              <w:shd w:val="clear" w:color="auto" w:fill="FFFFFF"/>
              <w:jc w:val="center"/>
              <w:rPr>
                <w:sz w:val="20"/>
              </w:rPr>
            </w:pPr>
          </w:p>
        </w:tc>
        <w:tc>
          <w:tcPr>
            <w:tcW w:w="108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33,2</w:t>
            </w:r>
          </w:p>
          <w:p w:rsidR="00192D64" w:rsidRDefault="00192D64">
            <w:pPr>
              <w:shd w:val="clear" w:color="auto" w:fill="FFFFFF"/>
              <w:jc w:val="center"/>
              <w:rPr>
                <w:sz w:val="20"/>
              </w:rPr>
            </w:pPr>
          </w:p>
        </w:tc>
        <w:tc>
          <w:tcPr>
            <w:tcW w:w="90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20,4</w:t>
            </w:r>
          </w:p>
          <w:p w:rsidR="00192D64" w:rsidRDefault="00192D64">
            <w:pPr>
              <w:shd w:val="clear" w:color="auto" w:fill="FFFFFF"/>
              <w:jc w:val="center"/>
              <w:rPr>
                <w:sz w:val="20"/>
              </w:rPr>
            </w:pPr>
          </w:p>
        </w:tc>
        <w:tc>
          <w:tcPr>
            <w:tcW w:w="108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12,9</w:t>
            </w:r>
          </w:p>
          <w:p w:rsidR="00192D64" w:rsidRDefault="00192D64">
            <w:pPr>
              <w:shd w:val="clear" w:color="auto" w:fill="FFFFFF"/>
              <w:jc w:val="center"/>
              <w:rPr>
                <w:sz w:val="20"/>
              </w:rPr>
            </w:pPr>
          </w:p>
        </w:tc>
        <w:tc>
          <w:tcPr>
            <w:tcW w:w="90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0"/>
              </w:rPr>
            </w:pPr>
            <w:r>
              <w:rPr>
                <w:color w:val="000000"/>
                <w:sz w:val="20"/>
              </w:rPr>
              <w:t>81</w:t>
            </w:r>
          </w:p>
          <w:p w:rsidR="00192D64" w:rsidRDefault="00192D64">
            <w:pPr>
              <w:shd w:val="clear" w:color="auto" w:fill="FFFFFF"/>
              <w:rPr>
                <w:sz w:val="20"/>
              </w:rPr>
            </w:pPr>
          </w:p>
        </w:tc>
        <w:tc>
          <w:tcPr>
            <w:tcW w:w="162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0"/>
              </w:rPr>
            </w:pPr>
            <w:r>
              <w:rPr>
                <w:color w:val="000000"/>
                <w:sz w:val="20"/>
              </w:rPr>
              <w:t>322</w:t>
            </w:r>
          </w:p>
          <w:p w:rsidR="00192D64" w:rsidRDefault="00192D64">
            <w:pPr>
              <w:shd w:val="clear" w:color="auto" w:fill="FFFFFF"/>
              <w:rPr>
                <w:sz w:val="20"/>
              </w:rPr>
            </w:pPr>
          </w:p>
        </w:tc>
        <w:tc>
          <w:tcPr>
            <w:tcW w:w="735"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0"/>
              </w:rPr>
            </w:pPr>
            <w:r>
              <w:rPr>
                <w:color w:val="000000"/>
                <w:sz w:val="20"/>
              </w:rPr>
              <w:t>401</w:t>
            </w:r>
          </w:p>
          <w:p w:rsidR="00192D64" w:rsidRDefault="00192D64">
            <w:pPr>
              <w:shd w:val="clear" w:color="auto" w:fill="FFFFFF"/>
              <w:rPr>
                <w:sz w:val="20"/>
              </w:rPr>
            </w:pPr>
          </w:p>
        </w:tc>
      </w:tr>
      <w:tr w:rsidR="00192D64">
        <w:trPr>
          <w:trHeight w:hRule="exact" w:val="245"/>
        </w:trPr>
        <w:tc>
          <w:tcPr>
            <w:tcW w:w="90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8</w:t>
            </w:r>
          </w:p>
          <w:p w:rsidR="00192D64" w:rsidRDefault="00192D64">
            <w:pPr>
              <w:shd w:val="clear" w:color="auto" w:fill="FFFFFF"/>
              <w:jc w:val="center"/>
              <w:rPr>
                <w:sz w:val="20"/>
              </w:rPr>
            </w:pPr>
          </w:p>
        </w:tc>
        <w:tc>
          <w:tcPr>
            <w:tcW w:w="979"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0,0219</w:t>
            </w:r>
          </w:p>
          <w:p w:rsidR="00192D64" w:rsidRDefault="00192D64">
            <w:pPr>
              <w:shd w:val="clear" w:color="auto" w:fill="FFFFFF"/>
              <w:jc w:val="center"/>
              <w:rPr>
                <w:sz w:val="20"/>
              </w:rPr>
            </w:pPr>
          </w:p>
        </w:tc>
        <w:tc>
          <w:tcPr>
            <w:tcW w:w="117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0,0050</w:t>
            </w:r>
          </w:p>
          <w:p w:rsidR="00192D64" w:rsidRDefault="00192D64">
            <w:pPr>
              <w:shd w:val="clear" w:color="auto" w:fill="FFFFFF"/>
              <w:jc w:val="center"/>
              <w:rPr>
                <w:sz w:val="20"/>
              </w:rPr>
            </w:pPr>
          </w:p>
        </w:tc>
        <w:tc>
          <w:tcPr>
            <w:tcW w:w="108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29,5</w:t>
            </w:r>
          </w:p>
          <w:p w:rsidR="00192D64" w:rsidRDefault="00192D64">
            <w:pPr>
              <w:shd w:val="clear" w:color="auto" w:fill="FFFFFF"/>
              <w:jc w:val="center"/>
              <w:rPr>
                <w:sz w:val="20"/>
              </w:rPr>
            </w:pPr>
          </w:p>
        </w:tc>
        <w:tc>
          <w:tcPr>
            <w:tcW w:w="90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18,1</w:t>
            </w:r>
          </w:p>
          <w:p w:rsidR="00192D64" w:rsidRDefault="00192D64">
            <w:pPr>
              <w:shd w:val="clear" w:color="auto" w:fill="FFFFFF"/>
              <w:jc w:val="center"/>
              <w:rPr>
                <w:sz w:val="20"/>
              </w:rPr>
            </w:pPr>
          </w:p>
        </w:tc>
        <w:tc>
          <w:tcPr>
            <w:tcW w:w="108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11,4</w:t>
            </w:r>
          </w:p>
          <w:p w:rsidR="00192D64" w:rsidRDefault="00192D64">
            <w:pPr>
              <w:shd w:val="clear" w:color="auto" w:fill="FFFFFF"/>
              <w:jc w:val="center"/>
              <w:rPr>
                <w:sz w:val="20"/>
              </w:rPr>
            </w:pPr>
          </w:p>
        </w:tc>
        <w:tc>
          <w:tcPr>
            <w:tcW w:w="90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0"/>
              </w:rPr>
            </w:pPr>
            <w:r>
              <w:rPr>
                <w:color w:val="000000"/>
                <w:sz w:val="20"/>
              </w:rPr>
              <w:t>72</w:t>
            </w:r>
          </w:p>
          <w:p w:rsidR="00192D64" w:rsidRDefault="00192D64">
            <w:pPr>
              <w:shd w:val="clear" w:color="auto" w:fill="FFFFFF"/>
              <w:rPr>
                <w:sz w:val="20"/>
              </w:rPr>
            </w:pPr>
          </w:p>
        </w:tc>
        <w:tc>
          <w:tcPr>
            <w:tcW w:w="162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0"/>
              </w:rPr>
            </w:pPr>
            <w:r>
              <w:rPr>
                <w:color w:val="000000"/>
                <w:sz w:val="20"/>
              </w:rPr>
              <w:t>286</w:t>
            </w:r>
          </w:p>
          <w:p w:rsidR="00192D64" w:rsidRDefault="00192D64">
            <w:pPr>
              <w:shd w:val="clear" w:color="auto" w:fill="FFFFFF"/>
              <w:rPr>
                <w:sz w:val="20"/>
              </w:rPr>
            </w:pPr>
          </w:p>
        </w:tc>
        <w:tc>
          <w:tcPr>
            <w:tcW w:w="735"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0"/>
              </w:rPr>
            </w:pPr>
            <w:r>
              <w:rPr>
                <w:color w:val="000000"/>
                <w:sz w:val="20"/>
              </w:rPr>
              <w:t>357</w:t>
            </w:r>
          </w:p>
          <w:p w:rsidR="00192D64" w:rsidRDefault="00192D64">
            <w:pPr>
              <w:shd w:val="clear" w:color="auto" w:fill="FFFFFF"/>
              <w:rPr>
                <w:sz w:val="20"/>
              </w:rPr>
            </w:pPr>
          </w:p>
        </w:tc>
      </w:tr>
      <w:tr w:rsidR="00192D64">
        <w:trPr>
          <w:trHeight w:hRule="exact" w:val="252"/>
        </w:trPr>
        <w:tc>
          <w:tcPr>
            <w:tcW w:w="90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7</w:t>
            </w:r>
          </w:p>
          <w:p w:rsidR="00192D64" w:rsidRDefault="00192D64">
            <w:pPr>
              <w:shd w:val="clear" w:color="auto" w:fill="FFFFFF"/>
              <w:jc w:val="center"/>
              <w:rPr>
                <w:sz w:val="20"/>
              </w:rPr>
            </w:pPr>
          </w:p>
        </w:tc>
        <w:tc>
          <w:tcPr>
            <w:tcW w:w="979"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0,0192</w:t>
            </w:r>
          </w:p>
          <w:p w:rsidR="00192D64" w:rsidRDefault="00192D64">
            <w:pPr>
              <w:shd w:val="clear" w:color="auto" w:fill="FFFFFF"/>
              <w:jc w:val="center"/>
              <w:rPr>
                <w:sz w:val="20"/>
              </w:rPr>
            </w:pPr>
          </w:p>
        </w:tc>
        <w:tc>
          <w:tcPr>
            <w:tcW w:w="117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0,0044</w:t>
            </w:r>
          </w:p>
          <w:p w:rsidR="00192D64" w:rsidRDefault="00192D64">
            <w:pPr>
              <w:shd w:val="clear" w:color="auto" w:fill="FFFFFF"/>
              <w:jc w:val="center"/>
              <w:rPr>
                <w:sz w:val="20"/>
              </w:rPr>
            </w:pPr>
          </w:p>
        </w:tc>
        <w:tc>
          <w:tcPr>
            <w:tcW w:w="108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25,8</w:t>
            </w:r>
          </w:p>
          <w:p w:rsidR="00192D64" w:rsidRDefault="00192D64">
            <w:pPr>
              <w:shd w:val="clear" w:color="auto" w:fill="FFFFFF"/>
              <w:jc w:val="center"/>
              <w:rPr>
                <w:sz w:val="20"/>
              </w:rPr>
            </w:pPr>
          </w:p>
        </w:tc>
        <w:tc>
          <w:tcPr>
            <w:tcW w:w="90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15,8</w:t>
            </w:r>
          </w:p>
          <w:p w:rsidR="00192D64" w:rsidRDefault="00192D64">
            <w:pPr>
              <w:shd w:val="clear" w:color="auto" w:fill="FFFFFF"/>
              <w:jc w:val="center"/>
              <w:rPr>
                <w:sz w:val="20"/>
              </w:rPr>
            </w:pPr>
          </w:p>
        </w:tc>
        <w:tc>
          <w:tcPr>
            <w:tcW w:w="108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10,0</w:t>
            </w:r>
          </w:p>
          <w:p w:rsidR="00192D64" w:rsidRDefault="00192D64">
            <w:pPr>
              <w:shd w:val="clear" w:color="auto" w:fill="FFFFFF"/>
              <w:jc w:val="center"/>
              <w:rPr>
                <w:sz w:val="20"/>
              </w:rPr>
            </w:pPr>
          </w:p>
        </w:tc>
        <w:tc>
          <w:tcPr>
            <w:tcW w:w="90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0"/>
              </w:rPr>
            </w:pPr>
            <w:r>
              <w:rPr>
                <w:color w:val="000000"/>
                <w:sz w:val="20"/>
              </w:rPr>
              <w:t>63</w:t>
            </w:r>
          </w:p>
          <w:p w:rsidR="00192D64" w:rsidRDefault="00192D64">
            <w:pPr>
              <w:shd w:val="clear" w:color="auto" w:fill="FFFFFF"/>
              <w:rPr>
                <w:sz w:val="20"/>
              </w:rPr>
            </w:pPr>
          </w:p>
        </w:tc>
        <w:tc>
          <w:tcPr>
            <w:tcW w:w="162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0"/>
              </w:rPr>
            </w:pPr>
            <w:r>
              <w:rPr>
                <w:color w:val="000000"/>
                <w:sz w:val="20"/>
              </w:rPr>
              <w:t>250</w:t>
            </w:r>
          </w:p>
          <w:p w:rsidR="00192D64" w:rsidRDefault="00192D64">
            <w:pPr>
              <w:shd w:val="clear" w:color="auto" w:fill="FFFFFF"/>
              <w:rPr>
                <w:sz w:val="20"/>
              </w:rPr>
            </w:pPr>
          </w:p>
        </w:tc>
        <w:tc>
          <w:tcPr>
            <w:tcW w:w="735"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0"/>
              </w:rPr>
            </w:pPr>
            <w:r>
              <w:rPr>
                <w:color w:val="000000"/>
                <w:sz w:val="20"/>
              </w:rPr>
              <w:t>312</w:t>
            </w:r>
          </w:p>
          <w:p w:rsidR="00192D64" w:rsidRDefault="00192D64">
            <w:pPr>
              <w:shd w:val="clear" w:color="auto" w:fill="FFFFFF"/>
              <w:rPr>
                <w:sz w:val="20"/>
              </w:rPr>
            </w:pPr>
          </w:p>
        </w:tc>
      </w:tr>
      <w:tr w:rsidR="00192D64">
        <w:trPr>
          <w:trHeight w:hRule="exact" w:val="245"/>
        </w:trPr>
        <w:tc>
          <w:tcPr>
            <w:tcW w:w="90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6</w:t>
            </w:r>
          </w:p>
          <w:p w:rsidR="00192D64" w:rsidRDefault="00192D64">
            <w:pPr>
              <w:shd w:val="clear" w:color="auto" w:fill="FFFFFF"/>
              <w:jc w:val="center"/>
              <w:rPr>
                <w:sz w:val="20"/>
              </w:rPr>
            </w:pPr>
          </w:p>
        </w:tc>
        <w:tc>
          <w:tcPr>
            <w:tcW w:w="979"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0,0164</w:t>
            </w:r>
          </w:p>
          <w:p w:rsidR="00192D64" w:rsidRDefault="00192D64">
            <w:pPr>
              <w:shd w:val="clear" w:color="auto" w:fill="FFFFFF"/>
              <w:jc w:val="center"/>
              <w:rPr>
                <w:sz w:val="20"/>
              </w:rPr>
            </w:pPr>
          </w:p>
        </w:tc>
        <w:tc>
          <w:tcPr>
            <w:tcW w:w="117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0,0038</w:t>
            </w:r>
          </w:p>
          <w:p w:rsidR="00192D64" w:rsidRDefault="00192D64">
            <w:pPr>
              <w:shd w:val="clear" w:color="auto" w:fill="FFFFFF"/>
              <w:jc w:val="center"/>
              <w:rPr>
                <w:sz w:val="20"/>
              </w:rPr>
            </w:pPr>
          </w:p>
        </w:tc>
        <w:tc>
          <w:tcPr>
            <w:tcW w:w="108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22,2</w:t>
            </w:r>
          </w:p>
          <w:p w:rsidR="00192D64" w:rsidRDefault="00192D64">
            <w:pPr>
              <w:shd w:val="clear" w:color="auto" w:fill="FFFFFF"/>
              <w:jc w:val="center"/>
              <w:rPr>
                <w:sz w:val="20"/>
              </w:rPr>
            </w:pPr>
          </w:p>
        </w:tc>
        <w:tc>
          <w:tcPr>
            <w:tcW w:w="90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13,6</w:t>
            </w:r>
          </w:p>
          <w:p w:rsidR="00192D64" w:rsidRDefault="00192D64">
            <w:pPr>
              <w:shd w:val="clear" w:color="auto" w:fill="FFFFFF"/>
              <w:jc w:val="center"/>
              <w:rPr>
                <w:sz w:val="20"/>
              </w:rPr>
            </w:pPr>
          </w:p>
        </w:tc>
        <w:tc>
          <w:tcPr>
            <w:tcW w:w="108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8,6</w:t>
            </w:r>
          </w:p>
          <w:p w:rsidR="00192D64" w:rsidRDefault="00192D64">
            <w:pPr>
              <w:shd w:val="clear" w:color="auto" w:fill="FFFFFF"/>
              <w:jc w:val="center"/>
              <w:rPr>
                <w:sz w:val="20"/>
              </w:rPr>
            </w:pPr>
          </w:p>
        </w:tc>
        <w:tc>
          <w:tcPr>
            <w:tcW w:w="90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0"/>
              </w:rPr>
            </w:pPr>
            <w:r>
              <w:rPr>
                <w:color w:val="000000"/>
                <w:sz w:val="20"/>
              </w:rPr>
              <w:t>54</w:t>
            </w:r>
          </w:p>
          <w:p w:rsidR="00192D64" w:rsidRDefault="00192D64">
            <w:pPr>
              <w:shd w:val="clear" w:color="auto" w:fill="FFFFFF"/>
              <w:rPr>
                <w:sz w:val="20"/>
              </w:rPr>
            </w:pPr>
          </w:p>
        </w:tc>
        <w:tc>
          <w:tcPr>
            <w:tcW w:w="162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0"/>
              </w:rPr>
            </w:pPr>
            <w:r>
              <w:rPr>
                <w:color w:val="000000"/>
                <w:sz w:val="20"/>
              </w:rPr>
              <w:t>214</w:t>
            </w:r>
          </w:p>
          <w:p w:rsidR="00192D64" w:rsidRDefault="00192D64">
            <w:pPr>
              <w:shd w:val="clear" w:color="auto" w:fill="FFFFFF"/>
              <w:rPr>
                <w:sz w:val="20"/>
              </w:rPr>
            </w:pPr>
          </w:p>
        </w:tc>
        <w:tc>
          <w:tcPr>
            <w:tcW w:w="735"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0"/>
              </w:rPr>
            </w:pPr>
            <w:r>
              <w:rPr>
                <w:color w:val="000000"/>
                <w:sz w:val="20"/>
              </w:rPr>
              <w:t>268</w:t>
            </w:r>
          </w:p>
          <w:p w:rsidR="00192D64" w:rsidRDefault="00192D64">
            <w:pPr>
              <w:shd w:val="clear" w:color="auto" w:fill="FFFFFF"/>
              <w:rPr>
                <w:sz w:val="20"/>
              </w:rPr>
            </w:pPr>
          </w:p>
        </w:tc>
      </w:tr>
      <w:tr w:rsidR="00192D64">
        <w:trPr>
          <w:trHeight w:hRule="exact" w:val="252"/>
        </w:trPr>
        <w:tc>
          <w:tcPr>
            <w:tcW w:w="90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5</w:t>
            </w:r>
          </w:p>
          <w:p w:rsidR="00192D64" w:rsidRDefault="00192D64">
            <w:pPr>
              <w:shd w:val="clear" w:color="auto" w:fill="FFFFFF"/>
              <w:jc w:val="center"/>
              <w:rPr>
                <w:sz w:val="20"/>
              </w:rPr>
            </w:pPr>
          </w:p>
        </w:tc>
        <w:tc>
          <w:tcPr>
            <w:tcW w:w="979"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0,0137</w:t>
            </w:r>
          </w:p>
          <w:p w:rsidR="00192D64" w:rsidRDefault="00192D64">
            <w:pPr>
              <w:shd w:val="clear" w:color="auto" w:fill="FFFFFF"/>
              <w:jc w:val="center"/>
              <w:rPr>
                <w:sz w:val="20"/>
              </w:rPr>
            </w:pPr>
          </w:p>
        </w:tc>
        <w:tc>
          <w:tcPr>
            <w:tcW w:w="117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0,0032</w:t>
            </w:r>
          </w:p>
          <w:p w:rsidR="00192D64" w:rsidRDefault="00192D64">
            <w:pPr>
              <w:shd w:val="clear" w:color="auto" w:fill="FFFFFF"/>
              <w:jc w:val="center"/>
              <w:rPr>
                <w:sz w:val="20"/>
              </w:rPr>
            </w:pPr>
          </w:p>
        </w:tc>
        <w:tc>
          <w:tcPr>
            <w:tcW w:w="108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18,5</w:t>
            </w:r>
          </w:p>
          <w:p w:rsidR="00192D64" w:rsidRDefault="00192D64">
            <w:pPr>
              <w:shd w:val="clear" w:color="auto" w:fill="FFFFFF"/>
              <w:jc w:val="center"/>
              <w:rPr>
                <w:sz w:val="20"/>
              </w:rPr>
            </w:pPr>
          </w:p>
        </w:tc>
        <w:tc>
          <w:tcPr>
            <w:tcW w:w="90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11,3</w:t>
            </w:r>
          </w:p>
          <w:p w:rsidR="00192D64" w:rsidRDefault="00192D64">
            <w:pPr>
              <w:shd w:val="clear" w:color="auto" w:fill="FFFFFF"/>
              <w:jc w:val="center"/>
              <w:rPr>
                <w:sz w:val="20"/>
              </w:rPr>
            </w:pPr>
          </w:p>
        </w:tc>
        <w:tc>
          <w:tcPr>
            <w:tcW w:w="108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7,1</w:t>
            </w:r>
          </w:p>
          <w:p w:rsidR="00192D64" w:rsidRDefault="00192D64">
            <w:pPr>
              <w:shd w:val="clear" w:color="auto" w:fill="FFFFFF"/>
              <w:jc w:val="center"/>
              <w:rPr>
                <w:sz w:val="20"/>
              </w:rPr>
            </w:pPr>
          </w:p>
        </w:tc>
        <w:tc>
          <w:tcPr>
            <w:tcW w:w="90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0"/>
              </w:rPr>
            </w:pPr>
            <w:r>
              <w:rPr>
                <w:color w:val="000000"/>
                <w:sz w:val="20"/>
              </w:rPr>
              <w:t>45</w:t>
            </w:r>
          </w:p>
          <w:p w:rsidR="00192D64" w:rsidRDefault="00192D64">
            <w:pPr>
              <w:shd w:val="clear" w:color="auto" w:fill="FFFFFF"/>
              <w:rPr>
                <w:sz w:val="20"/>
              </w:rPr>
            </w:pPr>
          </w:p>
        </w:tc>
        <w:tc>
          <w:tcPr>
            <w:tcW w:w="162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0"/>
              </w:rPr>
            </w:pPr>
            <w:r>
              <w:rPr>
                <w:color w:val="000000"/>
                <w:sz w:val="20"/>
              </w:rPr>
              <w:t>179</w:t>
            </w:r>
          </w:p>
          <w:p w:rsidR="00192D64" w:rsidRDefault="00192D64">
            <w:pPr>
              <w:shd w:val="clear" w:color="auto" w:fill="FFFFFF"/>
              <w:rPr>
                <w:sz w:val="20"/>
              </w:rPr>
            </w:pPr>
          </w:p>
        </w:tc>
        <w:tc>
          <w:tcPr>
            <w:tcW w:w="735"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0"/>
              </w:rPr>
            </w:pPr>
            <w:r>
              <w:rPr>
                <w:color w:val="000000"/>
                <w:sz w:val="20"/>
              </w:rPr>
              <w:t>223</w:t>
            </w:r>
          </w:p>
          <w:p w:rsidR="00192D64" w:rsidRDefault="00192D64">
            <w:pPr>
              <w:shd w:val="clear" w:color="auto" w:fill="FFFFFF"/>
              <w:rPr>
                <w:sz w:val="20"/>
              </w:rPr>
            </w:pPr>
          </w:p>
        </w:tc>
      </w:tr>
      <w:tr w:rsidR="00192D64">
        <w:trPr>
          <w:trHeight w:hRule="exact" w:val="252"/>
        </w:trPr>
        <w:tc>
          <w:tcPr>
            <w:tcW w:w="90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4</w:t>
            </w:r>
          </w:p>
          <w:p w:rsidR="00192D64" w:rsidRDefault="00192D64">
            <w:pPr>
              <w:shd w:val="clear" w:color="auto" w:fill="FFFFFF"/>
              <w:jc w:val="center"/>
              <w:rPr>
                <w:sz w:val="20"/>
              </w:rPr>
            </w:pPr>
          </w:p>
        </w:tc>
        <w:tc>
          <w:tcPr>
            <w:tcW w:w="979"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0,0110</w:t>
            </w:r>
          </w:p>
          <w:p w:rsidR="00192D64" w:rsidRDefault="00192D64">
            <w:pPr>
              <w:shd w:val="clear" w:color="auto" w:fill="FFFFFF"/>
              <w:jc w:val="center"/>
              <w:rPr>
                <w:sz w:val="20"/>
              </w:rPr>
            </w:pPr>
          </w:p>
        </w:tc>
        <w:tc>
          <w:tcPr>
            <w:tcW w:w="117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0,0025</w:t>
            </w:r>
          </w:p>
          <w:p w:rsidR="00192D64" w:rsidRDefault="00192D64">
            <w:pPr>
              <w:shd w:val="clear" w:color="auto" w:fill="FFFFFF"/>
              <w:jc w:val="center"/>
              <w:rPr>
                <w:sz w:val="20"/>
              </w:rPr>
            </w:pPr>
          </w:p>
        </w:tc>
        <w:tc>
          <w:tcPr>
            <w:tcW w:w="108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14,8</w:t>
            </w:r>
          </w:p>
          <w:p w:rsidR="00192D64" w:rsidRDefault="00192D64">
            <w:pPr>
              <w:shd w:val="clear" w:color="auto" w:fill="FFFFFF"/>
              <w:jc w:val="center"/>
              <w:rPr>
                <w:sz w:val="20"/>
              </w:rPr>
            </w:pPr>
          </w:p>
        </w:tc>
        <w:tc>
          <w:tcPr>
            <w:tcW w:w="90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9,1</w:t>
            </w:r>
          </w:p>
          <w:p w:rsidR="00192D64" w:rsidRDefault="00192D64">
            <w:pPr>
              <w:shd w:val="clear" w:color="auto" w:fill="FFFFFF"/>
              <w:jc w:val="center"/>
              <w:rPr>
                <w:sz w:val="20"/>
              </w:rPr>
            </w:pPr>
          </w:p>
        </w:tc>
        <w:tc>
          <w:tcPr>
            <w:tcW w:w="108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5,7</w:t>
            </w:r>
          </w:p>
          <w:p w:rsidR="00192D64" w:rsidRDefault="00192D64">
            <w:pPr>
              <w:shd w:val="clear" w:color="auto" w:fill="FFFFFF"/>
              <w:jc w:val="center"/>
              <w:rPr>
                <w:sz w:val="20"/>
              </w:rPr>
            </w:pPr>
          </w:p>
        </w:tc>
        <w:tc>
          <w:tcPr>
            <w:tcW w:w="90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0"/>
              </w:rPr>
            </w:pPr>
            <w:r>
              <w:rPr>
                <w:color w:val="000000"/>
                <w:sz w:val="20"/>
              </w:rPr>
              <w:t>36</w:t>
            </w:r>
          </w:p>
          <w:p w:rsidR="00192D64" w:rsidRDefault="00192D64">
            <w:pPr>
              <w:shd w:val="clear" w:color="auto" w:fill="FFFFFF"/>
              <w:rPr>
                <w:sz w:val="20"/>
              </w:rPr>
            </w:pPr>
          </w:p>
        </w:tc>
        <w:tc>
          <w:tcPr>
            <w:tcW w:w="162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0"/>
              </w:rPr>
            </w:pPr>
            <w:r>
              <w:rPr>
                <w:color w:val="000000"/>
                <w:sz w:val="20"/>
              </w:rPr>
              <w:t>143</w:t>
            </w:r>
          </w:p>
          <w:p w:rsidR="00192D64" w:rsidRDefault="00192D64">
            <w:pPr>
              <w:shd w:val="clear" w:color="auto" w:fill="FFFFFF"/>
              <w:rPr>
                <w:sz w:val="20"/>
              </w:rPr>
            </w:pPr>
          </w:p>
        </w:tc>
        <w:tc>
          <w:tcPr>
            <w:tcW w:w="735"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0"/>
              </w:rPr>
            </w:pPr>
            <w:r>
              <w:rPr>
                <w:color w:val="000000"/>
                <w:sz w:val="20"/>
              </w:rPr>
              <w:t>178</w:t>
            </w:r>
          </w:p>
          <w:p w:rsidR="00192D64" w:rsidRDefault="00192D64">
            <w:pPr>
              <w:shd w:val="clear" w:color="auto" w:fill="FFFFFF"/>
              <w:rPr>
                <w:sz w:val="20"/>
              </w:rPr>
            </w:pPr>
          </w:p>
        </w:tc>
      </w:tr>
      <w:tr w:rsidR="00192D64">
        <w:trPr>
          <w:trHeight w:hRule="exact" w:val="245"/>
        </w:trPr>
        <w:tc>
          <w:tcPr>
            <w:tcW w:w="90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3</w:t>
            </w:r>
          </w:p>
          <w:p w:rsidR="00192D64" w:rsidRDefault="00192D64">
            <w:pPr>
              <w:shd w:val="clear" w:color="auto" w:fill="FFFFFF"/>
              <w:jc w:val="center"/>
              <w:rPr>
                <w:sz w:val="20"/>
              </w:rPr>
            </w:pPr>
          </w:p>
        </w:tc>
        <w:tc>
          <w:tcPr>
            <w:tcW w:w="979"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0,0082</w:t>
            </w:r>
          </w:p>
          <w:p w:rsidR="00192D64" w:rsidRDefault="00192D64">
            <w:pPr>
              <w:shd w:val="clear" w:color="auto" w:fill="FFFFFF"/>
              <w:jc w:val="center"/>
              <w:rPr>
                <w:sz w:val="20"/>
              </w:rPr>
            </w:pPr>
          </w:p>
        </w:tc>
        <w:tc>
          <w:tcPr>
            <w:tcW w:w="117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0,0019</w:t>
            </w:r>
          </w:p>
          <w:p w:rsidR="00192D64" w:rsidRDefault="00192D64">
            <w:pPr>
              <w:shd w:val="clear" w:color="auto" w:fill="FFFFFF"/>
              <w:jc w:val="center"/>
              <w:rPr>
                <w:sz w:val="20"/>
              </w:rPr>
            </w:pPr>
          </w:p>
        </w:tc>
        <w:tc>
          <w:tcPr>
            <w:tcW w:w="108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11,1</w:t>
            </w:r>
          </w:p>
          <w:p w:rsidR="00192D64" w:rsidRDefault="00192D64">
            <w:pPr>
              <w:shd w:val="clear" w:color="auto" w:fill="FFFFFF"/>
              <w:jc w:val="center"/>
              <w:rPr>
                <w:sz w:val="20"/>
              </w:rPr>
            </w:pPr>
          </w:p>
        </w:tc>
        <w:tc>
          <w:tcPr>
            <w:tcW w:w="90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6,8</w:t>
            </w:r>
          </w:p>
          <w:p w:rsidR="00192D64" w:rsidRDefault="00192D64">
            <w:pPr>
              <w:shd w:val="clear" w:color="auto" w:fill="FFFFFF"/>
              <w:jc w:val="center"/>
              <w:rPr>
                <w:sz w:val="20"/>
              </w:rPr>
            </w:pPr>
          </w:p>
        </w:tc>
        <w:tc>
          <w:tcPr>
            <w:tcW w:w="108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4,3</w:t>
            </w:r>
          </w:p>
          <w:p w:rsidR="00192D64" w:rsidRDefault="00192D64">
            <w:pPr>
              <w:shd w:val="clear" w:color="auto" w:fill="FFFFFF"/>
              <w:jc w:val="center"/>
              <w:rPr>
                <w:sz w:val="20"/>
              </w:rPr>
            </w:pPr>
          </w:p>
        </w:tc>
        <w:tc>
          <w:tcPr>
            <w:tcW w:w="90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0"/>
              </w:rPr>
            </w:pPr>
            <w:r>
              <w:rPr>
                <w:color w:val="000000"/>
                <w:sz w:val="20"/>
              </w:rPr>
              <w:t>27</w:t>
            </w:r>
          </w:p>
          <w:p w:rsidR="00192D64" w:rsidRDefault="00192D64">
            <w:pPr>
              <w:shd w:val="clear" w:color="auto" w:fill="FFFFFF"/>
              <w:rPr>
                <w:sz w:val="20"/>
              </w:rPr>
            </w:pPr>
          </w:p>
        </w:tc>
        <w:tc>
          <w:tcPr>
            <w:tcW w:w="162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0"/>
              </w:rPr>
            </w:pPr>
            <w:r>
              <w:rPr>
                <w:color w:val="000000"/>
                <w:sz w:val="20"/>
              </w:rPr>
              <w:t>107</w:t>
            </w:r>
          </w:p>
          <w:p w:rsidR="00192D64" w:rsidRDefault="00192D64">
            <w:pPr>
              <w:shd w:val="clear" w:color="auto" w:fill="FFFFFF"/>
              <w:rPr>
                <w:sz w:val="20"/>
              </w:rPr>
            </w:pPr>
          </w:p>
        </w:tc>
        <w:tc>
          <w:tcPr>
            <w:tcW w:w="735"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0"/>
              </w:rPr>
            </w:pPr>
            <w:r>
              <w:rPr>
                <w:color w:val="000000"/>
                <w:sz w:val="20"/>
              </w:rPr>
              <w:t>134</w:t>
            </w:r>
          </w:p>
          <w:p w:rsidR="00192D64" w:rsidRDefault="00192D64">
            <w:pPr>
              <w:shd w:val="clear" w:color="auto" w:fill="FFFFFF"/>
              <w:rPr>
                <w:sz w:val="20"/>
              </w:rPr>
            </w:pPr>
          </w:p>
        </w:tc>
      </w:tr>
      <w:tr w:rsidR="00192D64">
        <w:trPr>
          <w:trHeight w:hRule="exact" w:val="252"/>
        </w:trPr>
        <w:tc>
          <w:tcPr>
            <w:tcW w:w="90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2</w:t>
            </w:r>
          </w:p>
          <w:p w:rsidR="00192D64" w:rsidRDefault="00192D64">
            <w:pPr>
              <w:shd w:val="clear" w:color="auto" w:fill="FFFFFF"/>
              <w:jc w:val="center"/>
              <w:rPr>
                <w:sz w:val="20"/>
              </w:rPr>
            </w:pPr>
          </w:p>
        </w:tc>
        <w:tc>
          <w:tcPr>
            <w:tcW w:w="979"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0,0055</w:t>
            </w:r>
          </w:p>
          <w:p w:rsidR="00192D64" w:rsidRDefault="00192D64">
            <w:pPr>
              <w:shd w:val="clear" w:color="auto" w:fill="FFFFFF"/>
              <w:jc w:val="center"/>
              <w:rPr>
                <w:sz w:val="20"/>
              </w:rPr>
            </w:pPr>
          </w:p>
        </w:tc>
        <w:tc>
          <w:tcPr>
            <w:tcW w:w="117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0,0013</w:t>
            </w:r>
          </w:p>
          <w:p w:rsidR="00192D64" w:rsidRDefault="00192D64">
            <w:pPr>
              <w:shd w:val="clear" w:color="auto" w:fill="FFFFFF"/>
              <w:jc w:val="center"/>
              <w:rPr>
                <w:sz w:val="20"/>
              </w:rPr>
            </w:pPr>
          </w:p>
        </w:tc>
        <w:tc>
          <w:tcPr>
            <w:tcW w:w="108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7,4</w:t>
            </w:r>
          </w:p>
          <w:p w:rsidR="00192D64" w:rsidRDefault="00192D64">
            <w:pPr>
              <w:shd w:val="clear" w:color="auto" w:fill="FFFFFF"/>
              <w:jc w:val="center"/>
              <w:rPr>
                <w:sz w:val="20"/>
              </w:rPr>
            </w:pPr>
          </w:p>
        </w:tc>
        <w:tc>
          <w:tcPr>
            <w:tcW w:w="90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4,5</w:t>
            </w:r>
          </w:p>
          <w:p w:rsidR="00192D64" w:rsidRDefault="00192D64">
            <w:pPr>
              <w:shd w:val="clear" w:color="auto" w:fill="FFFFFF"/>
              <w:jc w:val="center"/>
              <w:rPr>
                <w:sz w:val="20"/>
              </w:rPr>
            </w:pPr>
          </w:p>
        </w:tc>
        <w:tc>
          <w:tcPr>
            <w:tcW w:w="108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2,9</w:t>
            </w:r>
          </w:p>
          <w:p w:rsidR="00192D64" w:rsidRDefault="00192D64">
            <w:pPr>
              <w:shd w:val="clear" w:color="auto" w:fill="FFFFFF"/>
              <w:jc w:val="center"/>
              <w:rPr>
                <w:sz w:val="20"/>
              </w:rPr>
            </w:pPr>
          </w:p>
        </w:tc>
        <w:tc>
          <w:tcPr>
            <w:tcW w:w="90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0"/>
              </w:rPr>
            </w:pPr>
            <w:r>
              <w:rPr>
                <w:color w:val="000000"/>
                <w:sz w:val="20"/>
              </w:rPr>
              <w:t>18</w:t>
            </w:r>
          </w:p>
          <w:p w:rsidR="00192D64" w:rsidRDefault="00192D64">
            <w:pPr>
              <w:shd w:val="clear" w:color="auto" w:fill="FFFFFF"/>
              <w:rPr>
                <w:sz w:val="20"/>
              </w:rPr>
            </w:pPr>
          </w:p>
        </w:tc>
        <w:tc>
          <w:tcPr>
            <w:tcW w:w="162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0"/>
              </w:rPr>
            </w:pPr>
            <w:r>
              <w:rPr>
                <w:color w:val="000000"/>
                <w:sz w:val="20"/>
              </w:rPr>
              <w:t>71</w:t>
            </w:r>
          </w:p>
          <w:p w:rsidR="00192D64" w:rsidRDefault="00192D64">
            <w:pPr>
              <w:shd w:val="clear" w:color="auto" w:fill="FFFFFF"/>
              <w:rPr>
                <w:sz w:val="20"/>
              </w:rPr>
            </w:pPr>
          </w:p>
        </w:tc>
        <w:tc>
          <w:tcPr>
            <w:tcW w:w="735"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0"/>
              </w:rPr>
            </w:pPr>
            <w:r>
              <w:rPr>
                <w:color w:val="000000"/>
                <w:sz w:val="20"/>
              </w:rPr>
              <w:t>89</w:t>
            </w:r>
          </w:p>
          <w:p w:rsidR="00192D64" w:rsidRDefault="00192D64">
            <w:pPr>
              <w:shd w:val="clear" w:color="auto" w:fill="FFFFFF"/>
              <w:rPr>
                <w:sz w:val="20"/>
              </w:rPr>
            </w:pPr>
          </w:p>
        </w:tc>
      </w:tr>
      <w:tr w:rsidR="00192D64">
        <w:trPr>
          <w:trHeight w:hRule="exact" w:val="266"/>
        </w:trPr>
        <w:tc>
          <w:tcPr>
            <w:tcW w:w="90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1</w:t>
            </w:r>
          </w:p>
          <w:p w:rsidR="00192D64" w:rsidRDefault="00192D64">
            <w:pPr>
              <w:shd w:val="clear" w:color="auto" w:fill="FFFFFF"/>
              <w:jc w:val="center"/>
              <w:rPr>
                <w:sz w:val="20"/>
              </w:rPr>
            </w:pPr>
          </w:p>
        </w:tc>
        <w:tc>
          <w:tcPr>
            <w:tcW w:w="979"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0,0027</w:t>
            </w:r>
          </w:p>
          <w:p w:rsidR="00192D64" w:rsidRDefault="00192D64">
            <w:pPr>
              <w:shd w:val="clear" w:color="auto" w:fill="FFFFFF"/>
              <w:jc w:val="center"/>
              <w:rPr>
                <w:sz w:val="20"/>
              </w:rPr>
            </w:pPr>
          </w:p>
        </w:tc>
        <w:tc>
          <w:tcPr>
            <w:tcW w:w="117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0,0006</w:t>
            </w:r>
          </w:p>
          <w:p w:rsidR="00192D64" w:rsidRDefault="00192D64">
            <w:pPr>
              <w:shd w:val="clear" w:color="auto" w:fill="FFFFFF"/>
              <w:jc w:val="center"/>
              <w:rPr>
                <w:sz w:val="20"/>
              </w:rPr>
            </w:pPr>
          </w:p>
        </w:tc>
        <w:tc>
          <w:tcPr>
            <w:tcW w:w="108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3,7</w:t>
            </w:r>
          </w:p>
          <w:p w:rsidR="00192D64" w:rsidRDefault="00192D64">
            <w:pPr>
              <w:shd w:val="clear" w:color="auto" w:fill="FFFFFF"/>
              <w:jc w:val="center"/>
              <w:rPr>
                <w:sz w:val="20"/>
              </w:rPr>
            </w:pPr>
          </w:p>
        </w:tc>
        <w:tc>
          <w:tcPr>
            <w:tcW w:w="90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2,3</w:t>
            </w:r>
          </w:p>
          <w:p w:rsidR="00192D64" w:rsidRDefault="00192D64">
            <w:pPr>
              <w:shd w:val="clear" w:color="auto" w:fill="FFFFFF"/>
              <w:jc w:val="center"/>
              <w:rPr>
                <w:sz w:val="20"/>
              </w:rPr>
            </w:pPr>
          </w:p>
        </w:tc>
        <w:tc>
          <w:tcPr>
            <w:tcW w:w="108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1,4</w:t>
            </w:r>
          </w:p>
          <w:p w:rsidR="00192D64" w:rsidRDefault="00192D64">
            <w:pPr>
              <w:shd w:val="clear" w:color="auto" w:fill="FFFFFF"/>
              <w:jc w:val="center"/>
              <w:rPr>
                <w:sz w:val="20"/>
              </w:rPr>
            </w:pPr>
          </w:p>
        </w:tc>
        <w:tc>
          <w:tcPr>
            <w:tcW w:w="90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0"/>
              </w:rPr>
            </w:pPr>
            <w:r>
              <w:rPr>
                <w:color w:val="000000"/>
                <w:sz w:val="20"/>
              </w:rPr>
              <w:t>9</w:t>
            </w:r>
          </w:p>
          <w:p w:rsidR="00192D64" w:rsidRDefault="00192D64">
            <w:pPr>
              <w:shd w:val="clear" w:color="auto" w:fill="FFFFFF"/>
              <w:rPr>
                <w:sz w:val="20"/>
              </w:rPr>
            </w:pPr>
          </w:p>
        </w:tc>
        <w:tc>
          <w:tcPr>
            <w:tcW w:w="162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0"/>
              </w:rPr>
            </w:pPr>
            <w:r>
              <w:rPr>
                <w:color w:val="000000"/>
                <w:sz w:val="20"/>
              </w:rPr>
              <w:t>36</w:t>
            </w:r>
          </w:p>
          <w:p w:rsidR="00192D64" w:rsidRDefault="00192D64">
            <w:pPr>
              <w:shd w:val="clear" w:color="auto" w:fill="FFFFFF"/>
              <w:rPr>
                <w:sz w:val="20"/>
              </w:rPr>
            </w:pPr>
          </w:p>
        </w:tc>
        <w:tc>
          <w:tcPr>
            <w:tcW w:w="735"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0"/>
              </w:rPr>
            </w:pPr>
            <w:r>
              <w:rPr>
                <w:color w:val="000000"/>
                <w:sz w:val="20"/>
              </w:rPr>
              <w:t>45</w:t>
            </w:r>
          </w:p>
          <w:p w:rsidR="00192D64" w:rsidRDefault="00192D64">
            <w:pPr>
              <w:shd w:val="clear" w:color="auto" w:fill="FFFFFF"/>
              <w:rPr>
                <w:sz w:val="20"/>
              </w:rPr>
            </w:pPr>
          </w:p>
        </w:tc>
      </w:tr>
    </w:tbl>
    <w:p w:rsidR="00192D64" w:rsidRDefault="009D28A9">
      <w:pPr>
        <w:shd w:val="clear" w:color="auto" w:fill="FFFFFF"/>
        <w:spacing w:line="256" w:lineRule="exact"/>
        <w:ind w:left="94"/>
      </w:pPr>
      <w:r>
        <w:rPr>
          <w:color w:val="000000"/>
          <w:sz w:val="17"/>
        </w:rPr>
        <w:t>Примечание:</w:t>
      </w:r>
    </w:p>
    <w:p w:rsidR="00192D64" w:rsidRDefault="009D28A9">
      <w:pPr>
        <w:shd w:val="clear" w:color="auto" w:fill="FFFFFF"/>
        <w:tabs>
          <w:tab w:val="left" w:pos="4745"/>
        </w:tabs>
        <w:spacing w:line="256" w:lineRule="exact"/>
        <w:ind w:left="97" w:right="2880" w:firstLine="173"/>
      </w:pPr>
      <w:r>
        <w:rPr>
          <w:color w:val="000000"/>
          <w:sz w:val="17"/>
        </w:rPr>
        <w:t>5860 - среднестатистическая стоимость продукции  в расчете на 1 реализуемого оленя ненецкой породы при межзональном оленеводстве, руб. (Таблица 4);</w:t>
      </w:r>
      <w:r>
        <w:rPr>
          <w:color w:val="000000"/>
          <w:sz w:val="17"/>
        </w:rPr>
        <w:tab/>
      </w:r>
    </w:p>
    <w:p w:rsidR="00192D64" w:rsidRDefault="009D28A9">
      <w:pPr>
        <w:shd w:val="clear" w:color="auto" w:fill="FFFFFF"/>
        <w:spacing w:line="245" w:lineRule="exact"/>
        <w:ind w:left="270"/>
      </w:pPr>
      <w:r>
        <w:rPr>
          <w:color w:val="000000"/>
          <w:sz w:val="17"/>
        </w:rPr>
        <w:t>826 - материальные затраты оленеводства в расчете на 1оленя, руб. (Таблица 5);</w:t>
      </w:r>
    </w:p>
    <w:p w:rsidR="00192D64" w:rsidRDefault="009D28A9">
      <w:pPr>
        <w:shd w:val="clear" w:color="auto" w:fill="FFFFFF"/>
        <w:spacing w:line="245" w:lineRule="exact"/>
        <w:ind w:left="97" w:right="1800" w:firstLine="169"/>
      </w:pPr>
      <w:r>
        <w:rPr>
          <w:color w:val="000000"/>
          <w:sz w:val="17"/>
        </w:rPr>
        <w:t>6,3 - коэффициент для расчета упущенной выгоды за период восстановления нарушенного производства (оленеводства) на вновь предоставляемых землях в течение 15 лет, (Таблица 6.)</w:t>
      </w:r>
    </w:p>
    <w:p w:rsidR="00192D64" w:rsidRDefault="009D28A9">
      <w:pPr>
        <w:shd w:val="clear" w:color="auto" w:fill="FFFFFF"/>
        <w:spacing w:line="245" w:lineRule="exact"/>
        <w:ind w:left="97" w:right="1440" w:firstLine="173"/>
      </w:pPr>
      <w:r>
        <w:rPr>
          <w:color w:val="000000"/>
          <w:sz w:val="17"/>
        </w:rPr>
        <w:t>25 - коэффициент для расчета упущенной выгоды без предоставления земель взамен изымаемых оленьих пастбищ (период смены поколения оленеводов, лет);</w:t>
      </w:r>
    </w:p>
    <w:p w:rsidR="00192D64" w:rsidRDefault="009D28A9">
      <w:pPr>
        <w:shd w:val="clear" w:color="auto" w:fill="FFFFFF"/>
        <w:spacing w:line="245" w:lineRule="exact"/>
        <w:ind w:left="101" w:right="1440"/>
        <w:rPr>
          <w:color w:val="000000"/>
          <w:sz w:val="17"/>
        </w:rPr>
      </w:pPr>
      <w:r>
        <w:rPr>
          <w:color w:val="000000"/>
          <w:sz w:val="17"/>
        </w:rPr>
        <w:t xml:space="preserve">31,2 - коэффициент расчета стоимости возмещения упущенной выгоды за период восстановления </w:t>
      </w:r>
    </w:p>
    <w:p w:rsidR="00192D64" w:rsidRDefault="009D28A9">
      <w:pPr>
        <w:shd w:val="clear" w:color="auto" w:fill="FFFFFF"/>
        <w:spacing w:line="245" w:lineRule="exact"/>
        <w:ind w:left="101" w:right="1440"/>
        <w:rPr>
          <w:color w:val="000000"/>
          <w:sz w:val="17"/>
        </w:rPr>
      </w:pPr>
      <w:r>
        <w:rPr>
          <w:color w:val="000000"/>
          <w:sz w:val="17"/>
        </w:rPr>
        <w:t>хозяйст</w:t>
      </w:r>
      <w:r>
        <w:rPr>
          <w:color w:val="000000"/>
          <w:sz w:val="17"/>
        </w:rPr>
        <w:softHyphen/>
        <w:t>венно-биологического потенциала оленьих пастбищ при их нарушении (50 лет), (Таблица 7.1.)</w:t>
      </w:r>
    </w:p>
    <w:p w:rsidR="00192D64" w:rsidRDefault="00192D64">
      <w:pPr>
        <w:shd w:val="clear" w:color="auto" w:fill="FFFFFF"/>
        <w:spacing w:line="245" w:lineRule="exact"/>
        <w:ind w:left="101" w:right="1440"/>
        <w:sectPr w:rsidR="00192D64">
          <w:footerReference w:type="even" r:id="rId12"/>
          <w:footerReference w:type="default" r:id="rId13"/>
          <w:pgSz w:w="11907" w:h="16840" w:code="9"/>
          <w:pgMar w:top="1418" w:right="851" w:bottom="1134" w:left="1701" w:header="0" w:footer="0" w:gutter="0"/>
          <w:cols w:space="708"/>
          <w:docGrid w:linePitch="360"/>
        </w:sectPr>
      </w:pPr>
    </w:p>
    <w:p w:rsidR="00192D64" w:rsidRDefault="009D28A9">
      <w:pPr>
        <w:pStyle w:val="5"/>
      </w:pPr>
      <w:r>
        <w:t>Таблица 7.1</w:t>
      </w:r>
    </w:p>
    <w:p w:rsidR="00192D64" w:rsidRDefault="009D28A9">
      <w:pPr>
        <w:shd w:val="clear" w:color="auto" w:fill="FFFFFF"/>
        <w:jc w:val="center"/>
      </w:pPr>
      <w:r>
        <w:rPr>
          <w:b/>
          <w:color w:val="000000"/>
          <w:spacing w:val="-11"/>
        </w:rPr>
        <w:t>Таблица определения коэффициентов для расчета упущенной выгоды за период восстановления хозяйственно-биологического потенциала оленьих</w:t>
      </w:r>
    </w:p>
    <w:p w:rsidR="00192D64" w:rsidRDefault="009D28A9">
      <w:pPr>
        <w:shd w:val="clear" w:color="auto" w:fill="FFFFFF"/>
        <w:jc w:val="center"/>
        <w:rPr>
          <w:b/>
          <w:color w:val="000000"/>
          <w:spacing w:val="-12"/>
        </w:rPr>
      </w:pPr>
      <w:r>
        <w:rPr>
          <w:b/>
          <w:color w:val="000000"/>
          <w:spacing w:val="-12"/>
        </w:rPr>
        <w:t>пастбищ при нарушении</w:t>
      </w:r>
    </w:p>
    <w:p w:rsidR="00192D64" w:rsidRDefault="00192D64">
      <w:pPr>
        <w:shd w:val="clear" w:color="auto" w:fill="FFFFFF"/>
        <w:jc w:val="center"/>
      </w:pPr>
    </w:p>
    <w:tbl>
      <w:tblPr>
        <w:tblW w:w="0" w:type="auto"/>
        <w:tblInd w:w="40" w:type="dxa"/>
        <w:tblLayout w:type="fixed"/>
        <w:tblCellMar>
          <w:left w:w="40" w:type="dxa"/>
          <w:right w:w="40" w:type="dxa"/>
        </w:tblCellMar>
        <w:tblLook w:val="0000" w:firstRow="0" w:lastRow="0" w:firstColumn="0" w:lastColumn="0" w:noHBand="0" w:noVBand="0"/>
      </w:tblPr>
      <w:tblGrid>
        <w:gridCol w:w="1656"/>
        <w:gridCol w:w="1634"/>
        <w:gridCol w:w="1656"/>
        <w:gridCol w:w="1627"/>
        <w:gridCol w:w="1707"/>
        <w:gridCol w:w="1440"/>
      </w:tblGrid>
      <w:tr w:rsidR="00192D64">
        <w:trPr>
          <w:trHeight w:hRule="exact" w:val="2333"/>
        </w:trPr>
        <w:tc>
          <w:tcPr>
            <w:tcW w:w="165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spacing w:line="230" w:lineRule="exact"/>
              <w:jc w:val="center"/>
              <w:rPr>
                <w:sz w:val="22"/>
              </w:rPr>
            </w:pPr>
            <w:r>
              <w:rPr>
                <w:color w:val="000000"/>
                <w:sz w:val="22"/>
              </w:rPr>
              <w:t>Период восстановления нарушенного хозяйственно-биологического потенциала по годам, лет</w:t>
            </w:r>
          </w:p>
          <w:p w:rsidR="00192D64" w:rsidRDefault="00192D64">
            <w:pPr>
              <w:shd w:val="clear" w:color="auto" w:fill="FFFFFF"/>
              <w:spacing w:line="230" w:lineRule="exact"/>
              <w:jc w:val="center"/>
              <w:rPr>
                <w:sz w:val="22"/>
              </w:rPr>
            </w:pPr>
          </w:p>
        </w:tc>
        <w:tc>
          <w:tcPr>
            <w:tcW w:w="163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spacing w:line="227" w:lineRule="exact"/>
              <w:jc w:val="center"/>
              <w:rPr>
                <w:sz w:val="20"/>
              </w:rPr>
            </w:pPr>
            <w:r>
              <w:rPr>
                <w:color w:val="000000"/>
                <w:sz w:val="20"/>
              </w:rPr>
              <w:t>Валовой доход, извлекаемый в период восстановления пастбищ, %% от 100 нормального годового валового дохода по годам, руб./га</w:t>
            </w:r>
          </w:p>
          <w:p w:rsidR="00192D64" w:rsidRDefault="00192D64">
            <w:pPr>
              <w:shd w:val="clear" w:color="auto" w:fill="FFFFFF"/>
              <w:spacing w:line="227" w:lineRule="exact"/>
              <w:jc w:val="center"/>
              <w:rPr>
                <w:sz w:val="20"/>
              </w:rPr>
            </w:pPr>
          </w:p>
        </w:tc>
        <w:tc>
          <w:tcPr>
            <w:tcW w:w="165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spacing w:line="230" w:lineRule="exact"/>
              <w:jc w:val="center"/>
              <w:rPr>
                <w:sz w:val="22"/>
              </w:rPr>
            </w:pPr>
            <w:r>
              <w:rPr>
                <w:color w:val="000000"/>
                <w:sz w:val="22"/>
              </w:rPr>
              <w:t>Коэффициент для расчета теряемого валового дохода</w:t>
            </w:r>
          </w:p>
          <w:p w:rsidR="00192D64" w:rsidRDefault="00192D64">
            <w:pPr>
              <w:shd w:val="clear" w:color="auto" w:fill="FFFFFF"/>
              <w:spacing w:line="230" w:lineRule="exact"/>
              <w:jc w:val="center"/>
              <w:rPr>
                <w:sz w:val="22"/>
              </w:rPr>
            </w:pPr>
          </w:p>
        </w:tc>
        <w:tc>
          <w:tcPr>
            <w:tcW w:w="162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spacing w:line="230" w:lineRule="exact"/>
              <w:jc w:val="center"/>
              <w:rPr>
                <w:sz w:val="22"/>
              </w:rPr>
            </w:pPr>
            <w:r>
              <w:rPr>
                <w:color w:val="000000"/>
                <w:sz w:val="22"/>
              </w:rPr>
              <w:t>Период восстановления нарушенного хозяйственно-биологического потенциала по годам, лет</w:t>
            </w:r>
          </w:p>
          <w:p w:rsidR="00192D64" w:rsidRDefault="00192D64">
            <w:pPr>
              <w:shd w:val="clear" w:color="auto" w:fill="FFFFFF"/>
              <w:spacing w:line="230" w:lineRule="exact"/>
              <w:jc w:val="center"/>
              <w:rPr>
                <w:sz w:val="22"/>
              </w:rPr>
            </w:pPr>
          </w:p>
        </w:tc>
        <w:tc>
          <w:tcPr>
            <w:tcW w:w="170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spacing w:line="230" w:lineRule="exact"/>
              <w:jc w:val="center"/>
              <w:rPr>
                <w:sz w:val="22"/>
              </w:rPr>
            </w:pPr>
            <w:r>
              <w:rPr>
                <w:color w:val="000000"/>
                <w:sz w:val="22"/>
              </w:rPr>
              <w:t>Валовой доход, извлекаемый в период восстановления пастбищ, %% от 100 нормального годового валового дохода по годам, руб./га</w:t>
            </w:r>
          </w:p>
          <w:p w:rsidR="00192D64" w:rsidRDefault="00192D64">
            <w:pPr>
              <w:shd w:val="clear" w:color="auto" w:fill="FFFFFF"/>
              <w:spacing w:line="230" w:lineRule="exact"/>
              <w:jc w:val="center"/>
              <w:rPr>
                <w:sz w:val="22"/>
              </w:rPr>
            </w:pPr>
          </w:p>
        </w:tc>
        <w:tc>
          <w:tcPr>
            <w:tcW w:w="144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spacing w:line="230" w:lineRule="exact"/>
              <w:jc w:val="center"/>
              <w:rPr>
                <w:sz w:val="22"/>
              </w:rPr>
            </w:pPr>
            <w:r>
              <w:rPr>
                <w:color w:val="000000"/>
                <w:sz w:val="22"/>
              </w:rPr>
              <w:t>Коэффициент для расчета теряемого валового дохода</w:t>
            </w:r>
          </w:p>
          <w:p w:rsidR="00192D64" w:rsidRDefault="00192D64">
            <w:pPr>
              <w:shd w:val="clear" w:color="auto" w:fill="FFFFFF"/>
              <w:spacing w:line="230" w:lineRule="exact"/>
              <w:jc w:val="center"/>
              <w:rPr>
                <w:sz w:val="22"/>
              </w:rPr>
            </w:pPr>
          </w:p>
        </w:tc>
      </w:tr>
      <w:tr w:rsidR="00192D64">
        <w:trPr>
          <w:trHeight w:hRule="exact" w:val="238"/>
        </w:trPr>
        <w:tc>
          <w:tcPr>
            <w:tcW w:w="1656"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2"/>
              </w:rPr>
            </w:pPr>
            <w:r>
              <w:rPr>
                <w:b/>
                <w:color w:val="000000"/>
                <w:sz w:val="22"/>
              </w:rPr>
              <w:t>1</w:t>
            </w:r>
          </w:p>
          <w:p w:rsidR="00192D64" w:rsidRDefault="00192D64">
            <w:pPr>
              <w:shd w:val="clear" w:color="auto" w:fill="FFFFFF"/>
              <w:jc w:val="center"/>
              <w:rPr>
                <w:b/>
                <w:sz w:val="22"/>
              </w:rPr>
            </w:pPr>
          </w:p>
        </w:tc>
        <w:tc>
          <w:tcPr>
            <w:tcW w:w="163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2"/>
              </w:rPr>
            </w:pPr>
            <w:r>
              <w:rPr>
                <w:b/>
                <w:color w:val="000000"/>
                <w:sz w:val="22"/>
              </w:rPr>
              <w:t>2</w:t>
            </w:r>
          </w:p>
          <w:p w:rsidR="00192D64" w:rsidRDefault="00192D64">
            <w:pPr>
              <w:shd w:val="clear" w:color="auto" w:fill="FFFFFF"/>
              <w:jc w:val="center"/>
              <w:rPr>
                <w:b/>
                <w:sz w:val="22"/>
              </w:rPr>
            </w:pPr>
          </w:p>
        </w:tc>
        <w:tc>
          <w:tcPr>
            <w:tcW w:w="1656"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2"/>
              </w:rPr>
            </w:pPr>
            <w:r>
              <w:rPr>
                <w:b/>
                <w:color w:val="000000"/>
                <w:sz w:val="22"/>
              </w:rPr>
              <w:t>3</w:t>
            </w:r>
          </w:p>
          <w:p w:rsidR="00192D64" w:rsidRDefault="00192D64">
            <w:pPr>
              <w:shd w:val="clear" w:color="auto" w:fill="FFFFFF"/>
              <w:jc w:val="center"/>
              <w:rPr>
                <w:b/>
                <w:sz w:val="22"/>
              </w:rPr>
            </w:pPr>
          </w:p>
        </w:tc>
        <w:tc>
          <w:tcPr>
            <w:tcW w:w="1627"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2"/>
              </w:rPr>
            </w:pPr>
            <w:r>
              <w:rPr>
                <w:b/>
                <w:color w:val="000000"/>
                <w:sz w:val="22"/>
              </w:rPr>
              <w:t>1</w:t>
            </w:r>
          </w:p>
          <w:p w:rsidR="00192D64" w:rsidRDefault="00192D64">
            <w:pPr>
              <w:shd w:val="clear" w:color="auto" w:fill="FFFFFF"/>
              <w:jc w:val="center"/>
              <w:rPr>
                <w:b/>
                <w:sz w:val="22"/>
              </w:rPr>
            </w:pPr>
          </w:p>
        </w:tc>
        <w:tc>
          <w:tcPr>
            <w:tcW w:w="1707"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2"/>
              </w:rPr>
            </w:pPr>
            <w:r>
              <w:rPr>
                <w:b/>
                <w:color w:val="000000"/>
                <w:sz w:val="22"/>
              </w:rPr>
              <w:t>2</w:t>
            </w:r>
          </w:p>
          <w:p w:rsidR="00192D64" w:rsidRDefault="00192D64">
            <w:pPr>
              <w:shd w:val="clear" w:color="auto" w:fill="FFFFFF"/>
              <w:jc w:val="center"/>
              <w:rPr>
                <w:b/>
                <w:sz w:val="22"/>
              </w:rPr>
            </w:pPr>
          </w:p>
        </w:tc>
        <w:tc>
          <w:tcPr>
            <w:tcW w:w="1440" w:type="dxa"/>
            <w:tcBorders>
              <w:top w:val="single" w:sz="6" w:space="0" w:color="auto"/>
              <w:left w:val="single" w:sz="6" w:space="0" w:color="auto"/>
              <w:bottom w:val="single" w:sz="6" w:space="0" w:color="auto"/>
              <w:right w:val="single" w:sz="4" w:space="0" w:color="auto"/>
            </w:tcBorders>
          </w:tcPr>
          <w:p w:rsidR="00192D64" w:rsidRDefault="009D28A9">
            <w:pPr>
              <w:shd w:val="clear" w:color="auto" w:fill="FFFFFF"/>
              <w:jc w:val="center"/>
              <w:rPr>
                <w:b/>
                <w:sz w:val="22"/>
              </w:rPr>
            </w:pPr>
            <w:r>
              <w:rPr>
                <w:b/>
                <w:color w:val="000000"/>
                <w:sz w:val="22"/>
              </w:rPr>
              <w:t>3</w:t>
            </w:r>
          </w:p>
          <w:p w:rsidR="00192D64" w:rsidRDefault="00192D64">
            <w:pPr>
              <w:shd w:val="clear" w:color="auto" w:fill="FFFFFF"/>
              <w:jc w:val="center"/>
              <w:rPr>
                <w:b/>
                <w:sz w:val="22"/>
              </w:rPr>
            </w:pPr>
          </w:p>
        </w:tc>
      </w:tr>
      <w:tr w:rsidR="00192D64">
        <w:trPr>
          <w:trHeight w:hRule="exact" w:val="245"/>
        </w:trPr>
        <w:tc>
          <w:tcPr>
            <w:tcW w:w="165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1</w:t>
            </w:r>
          </w:p>
          <w:p w:rsidR="00192D64" w:rsidRDefault="00192D64">
            <w:pPr>
              <w:shd w:val="clear" w:color="auto" w:fill="FFFFFF"/>
              <w:jc w:val="center"/>
              <w:rPr>
                <w:sz w:val="22"/>
              </w:rPr>
            </w:pPr>
          </w:p>
        </w:tc>
        <w:tc>
          <w:tcPr>
            <w:tcW w:w="163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0</w:t>
            </w:r>
          </w:p>
          <w:p w:rsidR="00192D64" w:rsidRDefault="00192D64">
            <w:pPr>
              <w:shd w:val="clear" w:color="auto" w:fill="FFFFFF"/>
              <w:jc w:val="center"/>
              <w:rPr>
                <w:sz w:val="22"/>
              </w:rPr>
            </w:pPr>
          </w:p>
        </w:tc>
        <w:tc>
          <w:tcPr>
            <w:tcW w:w="165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1,0</w:t>
            </w:r>
          </w:p>
          <w:p w:rsidR="00192D64" w:rsidRDefault="00192D64">
            <w:pPr>
              <w:shd w:val="clear" w:color="auto" w:fill="FFFFFF"/>
              <w:jc w:val="center"/>
              <w:rPr>
                <w:sz w:val="22"/>
              </w:rPr>
            </w:pPr>
          </w:p>
        </w:tc>
        <w:tc>
          <w:tcPr>
            <w:tcW w:w="162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26</w:t>
            </w:r>
          </w:p>
          <w:p w:rsidR="00192D64" w:rsidRDefault="00192D64">
            <w:pPr>
              <w:shd w:val="clear" w:color="auto" w:fill="FFFFFF"/>
              <w:jc w:val="center"/>
              <w:rPr>
                <w:sz w:val="22"/>
              </w:rPr>
            </w:pPr>
          </w:p>
        </w:tc>
        <w:tc>
          <w:tcPr>
            <w:tcW w:w="170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32</w:t>
            </w:r>
          </w:p>
          <w:p w:rsidR="00192D64" w:rsidRDefault="00192D64">
            <w:pPr>
              <w:shd w:val="clear" w:color="auto" w:fill="FFFFFF"/>
              <w:jc w:val="center"/>
              <w:rPr>
                <w:sz w:val="22"/>
              </w:rPr>
            </w:pPr>
          </w:p>
        </w:tc>
        <w:tc>
          <w:tcPr>
            <w:tcW w:w="1440" w:type="dxa"/>
            <w:tcBorders>
              <w:top w:val="single" w:sz="6" w:space="0" w:color="auto"/>
              <w:left w:val="single" w:sz="6" w:space="0" w:color="auto"/>
              <w:bottom w:val="single" w:sz="6" w:space="0" w:color="auto"/>
              <w:right w:val="single" w:sz="4" w:space="0" w:color="auto"/>
            </w:tcBorders>
            <w:vAlign w:val="center"/>
          </w:tcPr>
          <w:p w:rsidR="00192D64" w:rsidRDefault="009D28A9">
            <w:pPr>
              <w:shd w:val="clear" w:color="auto" w:fill="FFFFFF"/>
              <w:jc w:val="center"/>
              <w:rPr>
                <w:sz w:val="22"/>
              </w:rPr>
            </w:pPr>
            <w:r>
              <w:rPr>
                <w:color w:val="000000"/>
                <w:sz w:val="22"/>
              </w:rPr>
              <w:t>0,68</w:t>
            </w:r>
          </w:p>
          <w:p w:rsidR="00192D64" w:rsidRDefault="00192D64">
            <w:pPr>
              <w:shd w:val="clear" w:color="auto" w:fill="FFFFFF"/>
              <w:jc w:val="center"/>
              <w:rPr>
                <w:sz w:val="22"/>
              </w:rPr>
            </w:pPr>
          </w:p>
        </w:tc>
      </w:tr>
      <w:tr w:rsidR="00192D64">
        <w:trPr>
          <w:trHeight w:hRule="exact" w:val="238"/>
        </w:trPr>
        <w:tc>
          <w:tcPr>
            <w:tcW w:w="165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2</w:t>
            </w:r>
          </w:p>
          <w:p w:rsidR="00192D64" w:rsidRDefault="00192D64">
            <w:pPr>
              <w:shd w:val="clear" w:color="auto" w:fill="FFFFFF"/>
              <w:jc w:val="center"/>
              <w:rPr>
                <w:sz w:val="22"/>
              </w:rPr>
            </w:pPr>
          </w:p>
        </w:tc>
        <w:tc>
          <w:tcPr>
            <w:tcW w:w="163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0</w:t>
            </w:r>
          </w:p>
          <w:p w:rsidR="00192D64" w:rsidRDefault="00192D64">
            <w:pPr>
              <w:shd w:val="clear" w:color="auto" w:fill="FFFFFF"/>
              <w:jc w:val="center"/>
              <w:rPr>
                <w:sz w:val="22"/>
              </w:rPr>
            </w:pPr>
          </w:p>
        </w:tc>
        <w:tc>
          <w:tcPr>
            <w:tcW w:w="165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1,0</w:t>
            </w:r>
          </w:p>
          <w:p w:rsidR="00192D64" w:rsidRDefault="00192D64">
            <w:pPr>
              <w:shd w:val="clear" w:color="auto" w:fill="FFFFFF"/>
              <w:jc w:val="center"/>
              <w:rPr>
                <w:sz w:val="22"/>
              </w:rPr>
            </w:pPr>
          </w:p>
        </w:tc>
        <w:tc>
          <w:tcPr>
            <w:tcW w:w="162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27</w:t>
            </w:r>
          </w:p>
          <w:p w:rsidR="00192D64" w:rsidRDefault="00192D64">
            <w:pPr>
              <w:shd w:val="clear" w:color="auto" w:fill="FFFFFF"/>
              <w:jc w:val="center"/>
              <w:rPr>
                <w:sz w:val="22"/>
              </w:rPr>
            </w:pPr>
          </w:p>
        </w:tc>
        <w:tc>
          <w:tcPr>
            <w:tcW w:w="170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34</w:t>
            </w:r>
          </w:p>
          <w:p w:rsidR="00192D64" w:rsidRDefault="00192D64">
            <w:pPr>
              <w:shd w:val="clear" w:color="auto" w:fill="FFFFFF"/>
              <w:jc w:val="center"/>
              <w:rPr>
                <w:sz w:val="22"/>
              </w:rPr>
            </w:pPr>
          </w:p>
        </w:tc>
        <w:tc>
          <w:tcPr>
            <w:tcW w:w="1440" w:type="dxa"/>
            <w:tcBorders>
              <w:top w:val="single" w:sz="6" w:space="0" w:color="auto"/>
              <w:left w:val="single" w:sz="6" w:space="0" w:color="auto"/>
              <w:bottom w:val="single" w:sz="6" w:space="0" w:color="auto"/>
              <w:right w:val="single" w:sz="4" w:space="0" w:color="auto"/>
            </w:tcBorders>
            <w:vAlign w:val="center"/>
          </w:tcPr>
          <w:p w:rsidR="00192D64" w:rsidRDefault="009D28A9">
            <w:pPr>
              <w:shd w:val="clear" w:color="auto" w:fill="FFFFFF"/>
              <w:jc w:val="center"/>
              <w:rPr>
                <w:sz w:val="22"/>
              </w:rPr>
            </w:pPr>
            <w:r>
              <w:rPr>
                <w:color w:val="000000"/>
                <w:sz w:val="22"/>
              </w:rPr>
              <w:t>0,66</w:t>
            </w:r>
          </w:p>
          <w:p w:rsidR="00192D64" w:rsidRDefault="00192D64">
            <w:pPr>
              <w:shd w:val="clear" w:color="auto" w:fill="FFFFFF"/>
              <w:jc w:val="center"/>
              <w:rPr>
                <w:sz w:val="22"/>
              </w:rPr>
            </w:pPr>
          </w:p>
        </w:tc>
      </w:tr>
      <w:tr w:rsidR="00192D64">
        <w:trPr>
          <w:trHeight w:hRule="exact" w:val="245"/>
        </w:trPr>
        <w:tc>
          <w:tcPr>
            <w:tcW w:w="165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3</w:t>
            </w:r>
          </w:p>
          <w:p w:rsidR="00192D64" w:rsidRDefault="00192D64">
            <w:pPr>
              <w:shd w:val="clear" w:color="auto" w:fill="FFFFFF"/>
              <w:jc w:val="center"/>
              <w:rPr>
                <w:sz w:val="22"/>
              </w:rPr>
            </w:pPr>
          </w:p>
        </w:tc>
        <w:tc>
          <w:tcPr>
            <w:tcW w:w="163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0</w:t>
            </w:r>
          </w:p>
          <w:p w:rsidR="00192D64" w:rsidRDefault="00192D64">
            <w:pPr>
              <w:shd w:val="clear" w:color="auto" w:fill="FFFFFF"/>
              <w:jc w:val="center"/>
              <w:rPr>
                <w:sz w:val="22"/>
              </w:rPr>
            </w:pPr>
          </w:p>
        </w:tc>
        <w:tc>
          <w:tcPr>
            <w:tcW w:w="165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1,0</w:t>
            </w:r>
          </w:p>
          <w:p w:rsidR="00192D64" w:rsidRDefault="00192D64">
            <w:pPr>
              <w:shd w:val="clear" w:color="auto" w:fill="FFFFFF"/>
              <w:jc w:val="center"/>
              <w:rPr>
                <w:sz w:val="22"/>
              </w:rPr>
            </w:pPr>
          </w:p>
        </w:tc>
        <w:tc>
          <w:tcPr>
            <w:tcW w:w="162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28</w:t>
            </w:r>
          </w:p>
          <w:p w:rsidR="00192D64" w:rsidRDefault="00192D64">
            <w:pPr>
              <w:shd w:val="clear" w:color="auto" w:fill="FFFFFF"/>
              <w:jc w:val="center"/>
              <w:rPr>
                <w:sz w:val="22"/>
              </w:rPr>
            </w:pPr>
          </w:p>
        </w:tc>
        <w:tc>
          <w:tcPr>
            <w:tcW w:w="170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36</w:t>
            </w:r>
          </w:p>
          <w:p w:rsidR="00192D64" w:rsidRDefault="00192D64">
            <w:pPr>
              <w:shd w:val="clear" w:color="auto" w:fill="FFFFFF"/>
              <w:jc w:val="center"/>
              <w:rPr>
                <w:sz w:val="22"/>
              </w:rPr>
            </w:pPr>
          </w:p>
        </w:tc>
        <w:tc>
          <w:tcPr>
            <w:tcW w:w="1440" w:type="dxa"/>
            <w:tcBorders>
              <w:top w:val="single" w:sz="6" w:space="0" w:color="auto"/>
              <w:left w:val="single" w:sz="6" w:space="0" w:color="auto"/>
              <w:bottom w:val="single" w:sz="6" w:space="0" w:color="auto"/>
              <w:right w:val="single" w:sz="4" w:space="0" w:color="auto"/>
            </w:tcBorders>
            <w:vAlign w:val="center"/>
          </w:tcPr>
          <w:p w:rsidR="00192D64" w:rsidRDefault="009D28A9">
            <w:pPr>
              <w:shd w:val="clear" w:color="auto" w:fill="FFFFFF"/>
              <w:jc w:val="center"/>
              <w:rPr>
                <w:sz w:val="22"/>
              </w:rPr>
            </w:pPr>
            <w:r>
              <w:rPr>
                <w:color w:val="000000"/>
                <w:sz w:val="22"/>
              </w:rPr>
              <w:t>0,64</w:t>
            </w:r>
          </w:p>
          <w:p w:rsidR="00192D64" w:rsidRDefault="00192D64">
            <w:pPr>
              <w:shd w:val="clear" w:color="auto" w:fill="FFFFFF"/>
              <w:jc w:val="center"/>
              <w:rPr>
                <w:sz w:val="22"/>
              </w:rPr>
            </w:pPr>
          </w:p>
        </w:tc>
      </w:tr>
      <w:tr w:rsidR="00192D64">
        <w:trPr>
          <w:trHeight w:hRule="exact" w:val="238"/>
        </w:trPr>
        <w:tc>
          <w:tcPr>
            <w:tcW w:w="165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4</w:t>
            </w:r>
          </w:p>
          <w:p w:rsidR="00192D64" w:rsidRDefault="00192D64">
            <w:pPr>
              <w:shd w:val="clear" w:color="auto" w:fill="FFFFFF"/>
              <w:jc w:val="center"/>
              <w:rPr>
                <w:sz w:val="22"/>
              </w:rPr>
            </w:pPr>
          </w:p>
        </w:tc>
        <w:tc>
          <w:tcPr>
            <w:tcW w:w="163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0,5</w:t>
            </w:r>
          </w:p>
          <w:p w:rsidR="00192D64" w:rsidRDefault="00192D64">
            <w:pPr>
              <w:shd w:val="clear" w:color="auto" w:fill="FFFFFF"/>
              <w:jc w:val="center"/>
              <w:rPr>
                <w:sz w:val="22"/>
              </w:rPr>
            </w:pPr>
          </w:p>
        </w:tc>
        <w:tc>
          <w:tcPr>
            <w:tcW w:w="165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1,0</w:t>
            </w:r>
          </w:p>
          <w:p w:rsidR="00192D64" w:rsidRDefault="00192D64">
            <w:pPr>
              <w:shd w:val="clear" w:color="auto" w:fill="FFFFFF"/>
              <w:jc w:val="center"/>
              <w:rPr>
                <w:sz w:val="22"/>
              </w:rPr>
            </w:pPr>
          </w:p>
        </w:tc>
        <w:tc>
          <w:tcPr>
            <w:tcW w:w="162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29</w:t>
            </w:r>
          </w:p>
          <w:p w:rsidR="00192D64" w:rsidRDefault="00192D64">
            <w:pPr>
              <w:shd w:val="clear" w:color="auto" w:fill="FFFFFF"/>
              <w:jc w:val="center"/>
              <w:rPr>
                <w:sz w:val="22"/>
              </w:rPr>
            </w:pPr>
          </w:p>
        </w:tc>
        <w:tc>
          <w:tcPr>
            <w:tcW w:w="170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38</w:t>
            </w:r>
          </w:p>
          <w:p w:rsidR="00192D64" w:rsidRDefault="00192D64">
            <w:pPr>
              <w:shd w:val="clear" w:color="auto" w:fill="FFFFFF"/>
              <w:jc w:val="center"/>
              <w:rPr>
                <w:sz w:val="22"/>
              </w:rPr>
            </w:pPr>
          </w:p>
        </w:tc>
        <w:tc>
          <w:tcPr>
            <w:tcW w:w="1440" w:type="dxa"/>
            <w:tcBorders>
              <w:top w:val="single" w:sz="6" w:space="0" w:color="auto"/>
              <w:left w:val="single" w:sz="6" w:space="0" w:color="auto"/>
              <w:bottom w:val="single" w:sz="6" w:space="0" w:color="auto"/>
              <w:right w:val="single" w:sz="4" w:space="0" w:color="auto"/>
            </w:tcBorders>
            <w:vAlign w:val="center"/>
          </w:tcPr>
          <w:p w:rsidR="00192D64" w:rsidRDefault="009D28A9">
            <w:pPr>
              <w:shd w:val="clear" w:color="auto" w:fill="FFFFFF"/>
              <w:jc w:val="center"/>
              <w:rPr>
                <w:sz w:val="22"/>
              </w:rPr>
            </w:pPr>
            <w:r>
              <w:rPr>
                <w:color w:val="000000"/>
                <w:sz w:val="22"/>
              </w:rPr>
              <w:t>0,62</w:t>
            </w:r>
          </w:p>
          <w:p w:rsidR="00192D64" w:rsidRDefault="00192D64">
            <w:pPr>
              <w:shd w:val="clear" w:color="auto" w:fill="FFFFFF"/>
              <w:jc w:val="center"/>
              <w:rPr>
                <w:sz w:val="22"/>
              </w:rPr>
            </w:pPr>
          </w:p>
        </w:tc>
      </w:tr>
      <w:tr w:rsidR="00192D64">
        <w:trPr>
          <w:trHeight w:hRule="exact" w:val="245"/>
        </w:trPr>
        <w:tc>
          <w:tcPr>
            <w:tcW w:w="165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5</w:t>
            </w:r>
          </w:p>
          <w:p w:rsidR="00192D64" w:rsidRDefault="00192D64">
            <w:pPr>
              <w:shd w:val="clear" w:color="auto" w:fill="FFFFFF"/>
              <w:jc w:val="center"/>
              <w:rPr>
                <w:sz w:val="22"/>
              </w:rPr>
            </w:pPr>
          </w:p>
        </w:tc>
        <w:tc>
          <w:tcPr>
            <w:tcW w:w="163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0,7</w:t>
            </w:r>
          </w:p>
          <w:p w:rsidR="00192D64" w:rsidRDefault="00192D64">
            <w:pPr>
              <w:shd w:val="clear" w:color="auto" w:fill="FFFFFF"/>
              <w:jc w:val="center"/>
              <w:rPr>
                <w:sz w:val="22"/>
              </w:rPr>
            </w:pPr>
          </w:p>
        </w:tc>
        <w:tc>
          <w:tcPr>
            <w:tcW w:w="165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0,99</w:t>
            </w:r>
          </w:p>
          <w:p w:rsidR="00192D64" w:rsidRDefault="00192D64">
            <w:pPr>
              <w:shd w:val="clear" w:color="auto" w:fill="FFFFFF"/>
              <w:jc w:val="center"/>
              <w:rPr>
                <w:sz w:val="22"/>
              </w:rPr>
            </w:pPr>
          </w:p>
        </w:tc>
        <w:tc>
          <w:tcPr>
            <w:tcW w:w="162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30</w:t>
            </w:r>
          </w:p>
          <w:p w:rsidR="00192D64" w:rsidRDefault="00192D64">
            <w:pPr>
              <w:shd w:val="clear" w:color="auto" w:fill="FFFFFF"/>
              <w:jc w:val="center"/>
              <w:rPr>
                <w:sz w:val="22"/>
              </w:rPr>
            </w:pPr>
          </w:p>
        </w:tc>
        <w:tc>
          <w:tcPr>
            <w:tcW w:w="170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40</w:t>
            </w:r>
          </w:p>
          <w:p w:rsidR="00192D64" w:rsidRDefault="00192D64">
            <w:pPr>
              <w:shd w:val="clear" w:color="auto" w:fill="FFFFFF"/>
              <w:jc w:val="center"/>
              <w:rPr>
                <w:sz w:val="22"/>
              </w:rPr>
            </w:pPr>
          </w:p>
        </w:tc>
        <w:tc>
          <w:tcPr>
            <w:tcW w:w="1440" w:type="dxa"/>
            <w:tcBorders>
              <w:top w:val="single" w:sz="6" w:space="0" w:color="auto"/>
              <w:left w:val="single" w:sz="6" w:space="0" w:color="auto"/>
              <w:bottom w:val="single" w:sz="6" w:space="0" w:color="auto"/>
              <w:right w:val="single" w:sz="4" w:space="0" w:color="auto"/>
            </w:tcBorders>
            <w:vAlign w:val="center"/>
          </w:tcPr>
          <w:p w:rsidR="00192D64" w:rsidRDefault="009D28A9">
            <w:pPr>
              <w:shd w:val="clear" w:color="auto" w:fill="FFFFFF"/>
              <w:jc w:val="center"/>
              <w:rPr>
                <w:sz w:val="22"/>
              </w:rPr>
            </w:pPr>
            <w:r>
              <w:rPr>
                <w:color w:val="000000"/>
                <w:sz w:val="22"/>
              </w:rPr>
              <w:t>0,60</w:t>
            </w:r>
          </w:p>
          <w:p w:rsidR="00192D64" w:rsidRDefault="00192D64">
            <w:pPr>
              <w:shd w:val="clear" w:color="auto" w:fill="FFFFFF"/>
              <w:jc w:val="center"/>
              <w:rPr>
                <w:sz w:val="22"/>
              </w:rPr>
            </w:pPr>
          </w:p>
        </w:tc>
      </w:tr>
      <w:tr w:rsidR="00192D64">
        <w:trPr>
          <w:trHeight w:hRule="exact" w:val="238"/>
        </w:trPr>
        <w:tc>
          <w:tcPr>
            <w:tcW w:w="165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6</w:t>
            </w:r>
          </w:p>
          <w:p w:rsidR="00192D64" w:rsidRDefault="00192D64">
            <w:pPr>
              <w:shd w:val="clear" w:color="auto" w:fill="FFFFFF"/>
              <w:jc w:val="center"/>
              <w:rPr>
                <w:sz w:val="22"/>
              </w:rPr>
            </w:pPr>
          </w:p>
        </w:tc>
        <w:tc>
          <w:tcPr>
            <w:tcW w:w="163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1,0</w:t>
            </w:r>
          </w:p>
          <w:p w:rsidR="00192D64" w:rsidRDefault="00192D64">
            <w:pPr>
              <w:shd w:val="clear" w:color="auto" w:fill="FFFFFF"/>
              <w:jc w:val="center"/>
              <w:rPr>
                <w:sz w:val="22"/>
              </w:rPr>
            </w:pPr>
          </w:p>
        </w:tc>
        <w:tc>
          <w:tcPr>
            <w:tcW w:w="165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0,99</w:t>
            </w:r>
          </w:p>
          <w:p w:rsidR="00192D64" w:rsidRDefault="00192D64">
            <w:pPr>
              <w:shd w:val="clear" w:color="auto" w:fill="FFFFFF"/>
              <w:jc w:val="center"/>
              <w:rPr>
                <w:sz w:val="22"/>
              </w:rPr>
            </w:pPr>
          </w:p>
        </w:tc>
        <w:tc>
          <w:tcPr>
            <w:tcW w:w="162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31</w:t>
            </w:r>
          </w:p>
          <w:p w:rsidR="00192D64" w:rsidRDefault="00192D64">
            <w:pPr>
              <w:shd w:val="clear" w:color="auto" w:fill="FFFFFF"/>
              <w:jc w:val="center"/>
              <w:rPr>
                <w:sz w:val="22"/>
              </w:rPr>
            </w:pPr>
          </w:p>
        </w:tc>
        <w:tc>
          <w:tcPr>
            <w:tcW w:w="170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43</w:t>
            </w:r>
          </w:p>
          <w:p w:rsidR="00192D64" w:rsidRDefault="00192D64">
            <w:pPr>
              <w:shd w:val="clear" w:color="auto" w:fill="FFFFFF"/>
              <w:jc w:val="center"/>
              <w:rPr>
                <w:sz w:val="22"/>
              </w:rPr>
            </w:pPr>
          </w:p>
        </w:tc>
        <w:tc>
          <w:tcPr>
            <w:tcW w:w="1440" w:type="dxa"/>
            <w:tcBorders>
              <w:top w:val="single" w:sz="6" w:space="0" w:color="auto"/>
              <w:left w:val="single" w:sz="6" w:space="0" w:color="auto"/>
              <w:bottom w:val="single" w:sz="6" w:space="0" w:color="auto"/>
              <w:right w:val="single" w:sz="4" w:space="0" w:color="auto"/>
            </w:tcBorders>
            <w:vAlign w:val="center"/>
          </w:tcPr>
          <w:p w:rsidR="00192D64" w:rsidRDefault="009D28A9">
            <w:pPr>
              <w:shd w:val="clear" w:color="auto" w:fill="FFFFFF"/>
              <w:jc w:val="center"/>
              <w:rPr>
                <w:sz w:val="22"/>
              </w:rPr>
            </w:pPr>
            <w:r>
              <w:rPr>
                <w:color w:val="000000"/>
                <w:sz w:val="22"/>
              </w:rPr>
              <w:t>0,57</w:t>
            </w:r>
          </w:p>
          <w:p w:rsidR="00192D64" w:rsidRDefault="00192D64">
            <w:pPr>
              <w:shd w:val="clear" w:color="auto" w:fill="FFFFFF"/>
              <w:jc w:val="center"/>
              <w:rPr>
                <w:sz w:val="22"/>
              </w:rPr>
            </w:pPr>
          </w:p>
        </w:tc>
      </w:tr>
      <w:tr w:rsidR="00192D64">
        <w:trPr>
          <w:trHeight w:hRule="exact" w:val="238"/>
        </w:trPr>
        <w:tc>
          <w:tcPr>
            <w:tcW w:w="165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7</w:t>
            </w:r>
          </w:p>
          <w:p w:rsidR="00192D64" w:rsidRDefault="00192D64">
            <w:pPr>
              <w:shd w:val="clear" w:color="auto" w:fill="FFFFFF"/>
              <w:jc w:val="center"/>
              <w:rPr>
                <w:sz w:val="22"/>
              </w:rPr>
            </w:pPr>
          </w:p>
        </w:tc>
        <w:tc>
          <w:tcPr>
            <w:tcW w:w="163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2</w:t>
            </w:r>
          </w:p>
          <w:p w:rsidR="00192D64" w:rsidRDefault="00192D64">
            <w:pPr>
              <w:shd w:val="clear" w:color="auto" w:fill="FFFFFF"/>
              <w:jc w:val="center"/>
              <w:rPr>
                <w:sz w:val="22"/>
              </w:rPr>
            </w:pPr>
          </w:p>
        </w:tc>
        <w:tc>
          <w:tcPr>
            <w:tcW w:w="165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0,98</w:t>
            </w:r>
          </w:p>
          <w:p w:rsidR="00192D64" w:rsidRDefault="00192D64">
            <w:pPr>
              <w:shd w:val="clear" w:color="auto" w:fill="FFFFFF"/>
              <w:jc w:val="center"/>
              <w:rPr>
                <w:sz w:val="22"/>
              </w:rPr>
            </w:pPr>
          </w:p>
        </w:tc>
        <w:tc>
          <w:tcPr>
            <w:tcW w:w="162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32</w:t>
            </w:r>
          </w:p>
          <w:p w:rsidR="00192D64" w:rsidRDefault="00192D64">
            <w:pPr>
              <w:shd w:val="clear" w:color="auto" w:fill="FFFFFF"/>
              <w:jc w:val="center"/>
              <w:rPr>
                <w:sz w:val="22"/>
              </w:rPr>
            </w:pPr>
          </w:p>
        </w:tc>
        <w:tc>
          <w:tcPr>
            <w:tcW w:w="170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46</w:t>
            </w:r>
          </w:p>
          <w:p w:rsidR="00192D64" w:rsidRDefault="00192D64">
            <w:pPr>
              <w:shd w:val="clear" w:color="auto" w:fill="FFFFFF"/>
              <w:jc w:val="center"/>
              <w:rPr>
                <w:sz w:val="22"/>
              </w:rPr>
            </w:pPr>
          </w:p>
        </w:tc>
        <w:tc>
          <w:tcPr>
            <w:tcW w:w="1440" w:type="dxa"/>
            <w:tcBorders>
              <w:top w:val="single" w:sz="6" w:space="0" w:color="auto"/>
              <w:left w:val="single" w:sz="6" w:space="0" w:color="auto"/>
              <w:bottom w:val="single" w:sz="6" w:space="0" w:color="auto"/>
              <w:right w:val="single" w:sz="4" w:space="0" w:color="auto"/>
            </w:tcBorders>
            <w:vAlign w:val="center"/>
          </w:tcPr>
          <w:p w:rsidR="00192D64" w:rsidRDefault="009D28A9">
            <w:pPr>
              <w:shd w:val="clear" w:color="auto" w:fill="FFFFFF"/>
              <w:jc w:val="center"/>
              <w:rPr>
                <w:sz w:val="22"/>
              </w:rPr>
            </w:pPr>
            <w:r>
              <w:rPr>
                <w:color w:val="000000"/>
                <w:sz w:val="22"/>
              </w:rPr>
              <w:t>0,54</w:t>
            </w:r>
          </w:p>
          <w:p w:rsidR="00192D64" w:rsidRDefault="00192D64">
            <w:pPr>
              <w:shd w:val="clear" w:color="auto" w:fill="FFFFFF"/>
              <w:jc w:val="center"/>
              <w:rPr>
                <w:sz w:val="22"/>
              </w:rPr>
            </w:pPr>
          </w:p>
        </w:tc>
      </w:tr>
      <w:tr w:rsidR="00192D64">
        <w:trPr>
          <w:trHeight w:hRule="exact" w:val="238"/>
        </w:trPr>
        <w:tc>
          <w:tcPr>
            <w:tcW w:w="165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8</w:t>
            </w:r>
          </w:p>
          <w:p w:rsidR="00192D64" w:rsidRDefault="00192D64">
            <w:pPr>
              <w:shd w:val="clear" w:color="auto" w:fill="FFFFFF"/>
              <w:jc w:val="center"/>
              <w:rPr>
                <w:sz w:val="22"/>
              </w:rPr>
            </w:pPr>
          </w:p>
        </w:tc>
        <w:tc>
          <w:tcPr>
            <w:tcW w:w="163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3</w:t>
            </w:r>
          </w:p>
          <w:p w:rsidR="00192D64" w:rsidRDefault="00192D64">
            <w:pPr>
              <w:shd w:val="clear" w:color="auto" w:fill="FFFFFF"/>
              <w:jc w:val="center"/>
              <w:rPr>
                <w:sz w:val="22"/>
              </w:rPr>
            </w:pPr>
          </w:p>
        </w:tc>
        <w:tc>
          <w:tcPr>
            <w:tcW w:w="165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0,97</w:t>
            </w:r>
          </w:p>
          <w:p w:rsidR="00192D64" w:rsidRDefault="00192D64">
            <w:pPr>
              <w:shd w:val="clear" w:color="auto" w:fill="FFFFFF"/>
              <w:jc w:val="center"/>
              <w:rPr>
                <w:sz w:val="22"/>
              </w:rPr>
            </w:pPr>
          </w:p>
        </w:tc>
        <w:tc>
          <w:tcPr>
            <w:tcW w:w="162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33</w:t>
            </w:r>
          </w:p>
          <w:p w:rsidR="00192D64" w:rsidRDefault="00192D64">
            <w:pPr>
              <w:shd w:val="clear" w:color="auto" w:fill="FFFFFF"/>
              <w:jc w:val="center"/>
              <w:rPr>
                <w:sz w:val="22"/>
              </w:rPr>
            </w:pPr>
          </w:p>
        </w:tc>
        <w:tc>
          <w:tcPr>
            <w:tcW w:w="170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49</w:t>
            </w:r>
          </w:p>
          <w:p w:rsidR="00192D64" w:rsidRDefault="00192D64">
            <w:pPr>
              <w:shd w:val="clear" w:color="auto" w:fill="FFFFFF"/>
              <w:jc w:val="center"/>
              <w:rPr>
                <w:sz w:val="22"/>
              </w:rPr>
            </w:pPr>
          </w:p>
        </w:tc>
        <w:tc>
          <w:tcPr>
            <w:tcW w:w="1440" w:type="dxa"/>
            <w:tcBorders>
              <w:top w:val="single" w:sz="6" w:space="0" w:color="auto"/>
              <w:left w:val="single" w:sz="6" w:space="0" w:color="auto"/>
              <w:bottom w:val="single" w:sz="6" w:space="0" w:color="auto"/>
              <w:right w:val="single" w:sz="4" w:space="0" w:color="auto"/>
            </w:tcBorders>
            <w:vAlign w:val="center"/>
          </w:tcPr>
          <w:p w:rsidR="00192D64" w:rsidRDefault="009D28A9">
            <w:pPr>
              <w:shd w:val="clear" w:color="auto" w:fill="FFFFFF"/>
              <w:jc w:val="center"/>
              <w:rPr>
                <w:sz w:val="22"/>
              </w:rPr>
            </w:pPr>
            <w:r>
              <w:rPr>
                <w:color w:val="000000"/>
                <w:sz w:val="22"/>
              </w:rPr>
              <w:t>0,51</w:t>
            </w:r>
          </w:p>
          <w:p w:rsidR="00192D64" w:rsidRDefault="00192D64">
            <w:pPr>
              <w:shd w:val="clear" w:color="auto" w:fill="FFFFFF"/>
              <w:jc w:val="center"/>
              <w:rPr>
                <w:sz w:val="22"/>
              </w:rPr>
            </w:pPr>
          </w:p>
        </w:tc>
      </w:tr>
      <w:tr w:rsidR="00192D64">
        <w:trPr>
          <w:trHeight w:hRule="exact" w:val="245"/>
        </w:trPr>
        <w:tc>
          <w:tcPr>
            <w:tcW w:w="165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9</w:t>
            </w:r>
          </w:p>
          <w:p w:rsidR="00192D64" w:rsidRDefault="00192D64">
            <w:pPr>
              <w:shd w:val="clear" w:color="auto" w:fill="FFFFFF"/>
              <w:jc w:val="center"/>
              <w:rPr>
                <w:sz w:val="22"/>
              </w:rPr>
            </w:pPr>
          </w:p>
        </w:tc>
        <w:tc>
          <w:tcPr>
            <w:tcW w:w="163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4</w:t>
            </w:r>
          </w:p>
          <w:p w:rsidR="00192D64" w:rsidRDefault="00192D64">
            <w:pPr>
              <w:shd w:val="clear" w:color="auto" w:fill="FFFFFF"/>
              <w:jc w:val="center"/>
              <w:rPr>
                <w:sz w:val="22"/>
              </w:rPr>
            </w:pPr>
          </w:p>
        </w:tc>
        <w:tc>
          <w:tcPr>
            <w:tcW w:w="165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0,96</w:t>
            </w:r>
          </w:p>
          <w:p w:rsidR="00192D64" w:rsidRDefault="00192D64">
            <w:pPr>
              <w:shd w:val="clear" w:color="auto" w:fill="FFFFFF"/>
              <w:jc w:val="center"/>
              <w:rPr>
                <w:sz w:val="22"/>
              </w:rPr>
            </w:pPr>
          </w:p>
        </w:tc>
        <w:tc>
          <w:tcPr>
            <w:tcW w:w="162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34</w:t>
            </w:r>
          </w:p>
          <w:p w:rsidR="00192D64" w:rsidRDefault="00192D64">
            <w:pPr>
              <w:shd w:val="clear" w:color="auto" w:fill="FFFFFF"/>
              <w:jc w:val="center"/>
              <w:rPr>
                <w:sz w:val="22"/>
              </w:rPr>
            </w:pPr>
          </w:p>
        </w:tc>
        <w:tc>
          <w:tcPr>
            <w:tcW w:w="170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52</w:t>
            </w:r>
          </w:p>
          <w:p w:rsidR="00192D64" w:rsidRDefault="00192D64">
            <w:pPr>
              <w:shd w:val="clear" w:color="auto" w:fill="FFFFFF"/>
              <w:jc w:val="center"/>
              <w:rPr>
                <w:sz w:val="22"/>
              </w:rPr>
            </w:pPr>
          </w:p>
        </w:tc>
        <w:tc>
          <w:tcPr>
            <w:tcW w:w="1440" w:type="dxa"/>
            <w:tcBorders>
              <w:top w:val="single" w:sz="6" w:space="0" w:color="auto"/>
              <w:left w:val="single" w:sz="6" w:space="0" w:color="auto"/>
              <w:bottom w:val="single" w:sz="6" w:space="0" w:color="auto"/>
              <w:right w:val="single" w:sz="4" w:space="0" w:color="auto"/>
            </w:tcBorders>
            <w:vAlign w:val="center"/>
          </w:tcPr>
          <w:p w:rsidR="00192D64" w:rsidRDefault="009D28A9">
            <w:pPr>
              <w:shd w:val="clear" w:color="auto" w:fill="FFFFFF"/>
              <w:jc w:val="center"/>
              <w:rPr>
                <w:sz w:val="22"/>
              </w:rPr>
            </w:pPr>
            <w:r>
              <w:rPr>
                <w:color w:val="000000"/>
                <w:sz w:val="22"/>
              </w:rPr>
              <w:t>0,48</w:t>
            </w:r>
          </w:p>
          <w:p w:rsidR="00192D64" w:rsidRDefault="00192D64">
            <w:pPr>
              <w:shd w:val="clear" w:color="auto" w:fill="FFFFFF"/>
              <w:jc w:val="center"/>
              <w:rPr>
                <w:sz w:val="22"/>
              </w:rPr>
            </w:pPr>
          </w:p>
        </w:tc>
      </w:tr>
      <w:tr w:rsidR="00192D64">
        <w:trPr>
          <w:trHeight w:hRule="exact" w:val="238"/>
        </w:trPr>
        <w:tc>
          <w:tcPr>
            <w:tcW w:w="165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10</w:t>
            </w:r>
          </w:p>
          <w:p w:rsidR="00192D64" w:rsidRDefault="00192D64">
            <w:pPr>
              <w:shd w:val="clear" w:color="auto" w:fill="FFFFFF"/>
              <w:jc w:val="center"/>
              <w:rPr>
                <w:sz w:val="22"/>
              </w:rPr>
            </w:pPr>
          </w:p>
        </w:tc>
        <w:tc>
          <w:tcPr>
            <w:tcW w:w="163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5</w:t>
            </w:r>
          </w:p>
          <w:p w:rsidR="00192D64" w:rsidRDefault="00192D64">
            <w:pPr>
              <w:shd w:val="clear" w:color="auto" w:fill="FFFFFF"/>
              <w:jc w:val="center"/>
              <w:rPr>
                <w:sz w:val="22"/>
              </w:rPr>
            </w:pPr>
          </w:p>
        </w:tc>
        <w:tc>
          <w:tcPr>
            <w:tcW w:w="165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0,95</w:t>
            </w:r>
          </w:p>
          <w:p w:rsidR="00192D64" w:rsidRDefault="00192D64">
            <w:pPr>
              <w:shd w:val="clear" w:color="auto" w:fill="FFFFFF"/>
              <w:jc w:val="center"/>
              <w:rPr>
                <w:sz w:val="22"/>
              </w:rPr>
            </w:pPr>
          </w:p>
        </w:tc>
        <w:tc>
          <w:tcPr>
            <w:tcW w:w="162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35</w:t>
            </w:r>
          </w:p>
          <w:p w:rsidR="00192D64" w:rsidRDefault="00192D64">
            <w:pPr>
              <w:shd w:val="clear" w:color="auto" w:fill="FFFFFF"/>
              <w:jc w:val="center"/>
              <w:rPr>
                <w:sz w:val="22"/>
              </w:rPr>
            </w:pPr>
          </w:p>
        </w:tc>
        <w:tc>
          <w:tcPr>
            <w:tcW w:w="170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55</w:t>
            </w:r>
          </w:p>
          <w:p w:rsidR="00192D64" w:rsidRDefault="00192D64">
            <w:pPr>
              <w:shd w:val="clear" w:color="auto" w:fill="FFFFFF"/>
              <w:jc w:val="center"/>
              <w:rPr>
                <w:sz w:val="22"/>
              </w:rPr>
            </w:pPr>
          </w:p>
        </w:tc>
        <w:tc>
          <w:tcPr>
            <w:tcW w:w="1440" w:type="dxa"/>
            <w:tcBorders>
              <w:top w:val="single" w:sz="6" w:space="0" w:color="auto"/>
              <w:left w:val="single" w:sz="6" w:space="0" w:color="auto"/>
              <w:bottom w:val="single" w:sz="6" w:space="0" w:color="auto"/>
              <w:right w:val="single" w:sz="4" w:space="0" w:color="auto"/>
            </w:tcBorders>
            <w:vAlign w:val="center"/>
          </w:tcPr>
          <w:p w:rsidR="00192D64" w:rsidRDefault="009D28A9">
            <w:pPr>
              <w:shd w:val="clear" w:color="auto" w:fill="FFFFFF"/>
              <w:jc w:val="center"/>
              <w:rPr>
                <w:sz w:val="22"/>
              </w:rPr>
            </w:pPr>
            <w:r>
              <w:rPr>
                <w:color w:val="000000"/>
                <w:sz w:val="22"/>
              </w:rPr>
              <w:t>0,45</w:t>
            </w:r>
          </w:p>
          <w:p w:rsidR="00192D64" w:rsidRDefault="00192D64">
            <w:pPr>
              <w:shd w:val="clear" w:color="auto" w:fill="FFFFFF"/>
              <w:jc w:val="center"/>
              <w:rPr>
                <w:sz w:val="22"/>
              </w:rPr>
            </w:pPr>
          </w:p>
        </w:tc>
      </w:tr>
      <w:tr w:rsidR="00192D64">
        <w:trPr>
          <w:trHeight w:hRule="exact" w:val="245"/>
        </w:trPr>
        <w:tc>
          <w:tcPr>
            <w:tcW w:w="165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11</w:t>
            </w:r>
          </w:p>
          <w:p w:rsidR="00192D64" w:rsidRDefault="00192D64">
            <w:pPr>
              <w:shd w:val="clear" w:color="auto" w:fill="FFFFFF"/>
              <w:jc w:val="center"/>
              <w:rPr>
                <w:sz w:val="22"/>
              </w:rPr>
            </w:pPr>
          </w:p>
        </w:tc>
        <w:tc>
          <w:tcPr>
            <w:tcW w:w="163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6</w:t>
            </w:r>
          </w:p>
          <w:p w:rsidR="00192D64" w:rsidRDefault="00192D64">
            <w:pPr>
              <w:shd w:val="clear" w:color="auto" w:fill="FFFFFF"/>
              <w:jc w:val="center"/>
              <w:rPr>
                <w:sz w:val="22"/>
              </w:rPr>
            </w:pPr>
          </w:p>
        </w:tc>
        <w:tc>
          <w:tcPr>
            <w:tcW w:w="165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0,94</w:t>
            </w:r>
          </w:p>
          <w:p w:rsidR="00192D64" w:rsidRDefault="00192D64">
            <w:pPr>
              <w:shd w:val="clear" w:color="auto" w:fill="FFFFFF"/>
              <w:jc w:val="center"/>
              <w:rPr>
                <w:sz w:val="22"/>
              </w:rPr>
            </w:pPr>
          </w:p>
        </w:tc>
        <w:tc>
          <w:tcPr>
            <w:tcW w:w="162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36</w:t>
            </w:r>
          </w:p>
          <w:p w:rsidR="00192D64" w:rsidRDefault="00192D64">
            <w:pPr>
              <w:shd w:val="clear" w:color="auto" w:fill="FFFFFF"/>
              <w:jc w:val="center"/>
              <w:rPr>
                <w:sz w:val="22"/>
              </w:rPr>
            </w:pPr>
          </w:p>
        </w:tc>
        <w:tc>
          <w:tcPr>
            <w:tcW w:w="170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58</w:t>
            </w:r>
          </w:p>
          <w:p w:rsidR="00192D64" w:rsidRDefault="00192D64">
            <w:pPr>
              <w:shd w:val="clear" w:color="auto" w:fill="FFFFFF"/>
              <w:jc w:val="center"/>
              <w:rPr>
                <w:sz w:val="22"/>
              </w:rPr>
            </w:pPr>
          </w:p>
        </w:tc>
        <w:tc>
          <w:tcPr>
            <w:tcW w:w="1440" w:type="dxa"/>
            <w:tcBorders>
              <w:top w:val="single" w:sz="6" w:space="0" w:color="auto"/>
              <w:left w:val="single" w:sz="6" w:space="0" w:color="auto"/>
              <w:bottom w:val="single" w:sz="6" w:space="0" w:color="auto"/>
              <w:right w:val="single" w:sz="4" w:space="0" w:color="auto"/>
            </w:tcBorders>
            <w:vAlign w:val="center"/>
          </w:tcPr>
          <w:p w:rsidR="00192D64" w:rsidRDefault="009D28A9">
            <w:pPr>
              <w:shd w:val="clear" w:color="auto" w:fill="FFFFFF"/>
              <w:jc w:val="center"/>
              <w:rPr>
                <w:sz w:val="22"/>
              </w:rPr>
            </w:pPr>
            <w:r>
              <w:rPr>
                <w:color w:val="000000"/>
                <w:sz w:val="22"/>
              </w:rPr>
              <w:t>0,42</w:t>
            </w:r>
          </w:p>
          <w:p w:rsidR="00192D64" w:rsidRDefault="00192D64">
            <w:pPr>
              <w:shd w:val="clear" w:color="auto" w:fill="FFFFFF"/>
              <w:jc w:val="center"/>
              <w:rPr>
                <w:sz w:val="22"/>
              </w:rPr>
            </w:pPr>
          </w:p>
        </w:tc>
      </w:tr>
      <w:tr w:rsidR="00192D64">
        <w:trPr>
          <w:trHeight w:hRule="exact" w:val="238"/>
        </w:trPr>
        <w:tc>
          <w:tcPr>
            <w:tcW w:w="165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12</w:t>
            </w:r>
          </w:p>
          <w:p w:rsidR="00192D64" w:rsidRDefault="00192D64">
            <w:pPr>
              <w:shd w:val="clear" w:color="auto" w:fill="FFFFFF"/>
              <w:jc w:val="center"/>
              <w:rPr>
                <w:sz w:val="22"/>
              </w:rPr>
            </w:pPr>
          </w:p>
        </w:tc>
        <w:tc>
          <w:tcPr>
            <w:tcW w:w="163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7</w:t>
            </w:r>
          </w:p>
          <w:p w:rsidR="00192D64" w:rsidRDefault="00192D64">
            <w:pPr>
              <w:shd w:val="clear" w:color="auto" w:fill="FFFFFF"/>
              <w:jc w:val="center"/>
              <w:rPr>
                <w:sz w:val="22"/>
              </w:rPr>
            </w:pPr>
          </w:p>
        </w:tc>
        <w:tc>
          <w:tcPr>
            <w:tcW w:w="165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093</w:t>
            </w:r>
          </w:p>
          <w:p w:rsidR="00192D64" w:rsidRDefault="00192D64">
            <w:pPr>
              <w:shd w:val="clear" w:color="auto" w:fill="FFFFFF"/>
              <w:jc w:val="center"/>
              <w:rPr>
                <w:sz w:val="22"/>
              </w:rPr>
            </w:pPr>
          </w:p>
        </w:tc>
        <w:tc>
          <w:tcPr>
            <w:tcW w:w="162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37</w:t>
            </w:r>
          </w:p>
          <w:p w:rsidR="00192D64" w:rsidRDefault="00192D64">
            <w:pPr>
              <w:shd w:val="clear" w:color="auto" w:fill="FFFFFF"/>
              <w:jc w:val="center"/>
              <w:rPr>
                <w:sz w:val="22"/>
              </w:rPr>
            </w:pPr>
          </w:p>
        </w:tc>
        <w:tc>
          <w:tcPr>
            <w:tcW w:w="170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61</w:t>
            </w:r>
          </w:p>
          <w:p w:rsidR="00192D64" w:rsidRDefault="00192D64">
            <w:pPr>
              <w:shd w:val="clear" w:color="auto" w:fill="FFFFFF"/>
              <w:jc w:val="center"/>
              <w:rPr>
                <w:sz w:val="22"/>
              </w:rPr>
            </w:pPr>
          </w:p>
        </w:tc>
        <w:tc>
          <w:tcPr>
            <w:tcW w:w="1440" w:type="dxa"/>
            <w:tcBorders>
              <w:top w:val="single" w:sz="6" w:space="0" w:color="auto"/>
              <w:left w:val="single" w:sz="6" w:space="0" w:color="auto"/>
              <w:bottom w:val="single" w:sz="6" w:space="0" w:color="auto"/>
              <w:right w:val="single" w:sz="4" w:space="0" w:color="auto"/>
            </w:tcBorders>
            <w:vAlign w:val="center"/>
          </w:tcPr>
          <w:p w:rsidR="00192D64" w:rsidRDefault="009D28A9">
            <w:pPr>
              <w:shd w:val="clear" w:color="auto" w:fill="FFFFFF"/>
              <w:jc w:val="center"/>
              <w:rPr>
                <w:sz w:val="22"/>
              </w:rPr>
            </w:pPr>
            <w:r>
              <w:rPr>
                <w:color w:val="000000"/>
                <w:sz w:val="22"/>
              </w:rPr>
              <w:t>0,39</w:t>
            </w:r>
          </w:p>
          <w:p w:rsidR="00192D64" w:rsidRDefault="00192D64">
            <w:pPr>
              <w:shd w:val="clear" w:color="auto" w:fill="FFFFFF"/>
              <w:jc w:val="center"/>
              <w:rPr>
                <w:sz w:val="22"/>
              </w:rPr>
            </w:pPr>
          </w:p>
        </w:tc>
      </w:tr>
      <w:tr w:rsidR="00192D64">
        <w:trPr>
          <w:trHeight w:hRule="exact" w:val="245"/>
        </w:trPr>
        <w:tc>
          <w:tcPr>
            <w:tcW w:w="165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13</w:t>
            </w:r>
          </w:p>
          <w:p w:rsidR="00192D64" w:rsidRDefault="00192D64">
            <w:pPr>
              <w:shd w:val="clear" w:color="auto" w:fill="FFFFFF"/>
              <w:jc w:val="center"/>
              <w:rPr>
                <w:sz w:val="22"/>
              </w:rPr>
            </w:pPr>
          </w:p>
        </w:tc>
        <w:tc>
          <w:tcPr>
            <w:tcW w:w="163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8</w:t>
            </w:r>
          </w:p>
          <w:p w:rsidR="00192D64" w:rsidRDefault="00192D64">
            <w:pPr>
              <w:shd w:val="clear" w:color="auto" w:fill="FFFFFF"/>
              <w:jc w:val="center"/>
              <w:rPr>
                <w:sz w:val="22"/>
              </w:rPr>
            </w:pPr>
          </w:p>
        </w:tc>
        <w:tc>
          <w:tcPr>
            <w:tcW w:w="165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0,92</w:t>
            </w:r>
          </w:p>
          <w:p w:rsidR="00192D64" w:rsidRDefault="00192D64">
            <w:pPr>
              <w:shd w:val="clear" w:color="auto" w:fill="FFFFFF"/>
              <w:jc w:val="center"/>
              <w:rPr>
                <w:sz w:val="22"/>
              </w:rPr>
            </w:pPr>
          </w:p>
        </w:tc>
        <w:tc>
          <w:tcPr>
            <w:tcW w:w="162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38</w:t>
            </w:r>
          </w:p>
          <w:p w:rsidR="00192D64" w:rsidRDefault="00192D64">
            <w:pPr>
              <w:shd w:val="clear" w:color="auto" w:fill="FFFFFF"/>
              <w:jc w:val="center"/>
              <w:rPr>
                <w:sz w:val="22"/>
              </w:rPr>
            </w:pPr>
          </w:p>
        </w:tc>
        <w:tc>
          <w:tcPr>
            <w:tcW w:w="170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64</w:t>
            </w:r>
          </w:p>
          <w:p w:rsidR="00192D64" w:rsidRDefault="00192D64">
            <w:pPr>
              <w:shd w:val="clear" w:color="auto" w:fill="FFFFFF"/>
              <w:jc w:val="center"/>
              <w:rPr>
                <w:sz w:val="22"/>
              </w:rPr>
            </w:pPr>
          </w:p>
        </w:tc>
        <w:tc>
          <w:tcPr>
            <w:tcW w:w="1440" w:type="dxa"/>
            <w:tcBorders>
              <w:top w:val="single" w:sz="6" w:space="0" w:color="auto"/>
              <w:left w:val="single" w:sz="6" w:space="0" w:color="auto"/>
              <w:bottom w:val="single" w:sz="6" w:space="0" w:color="auto"/>
              <w:right w:val="single" w:sz="4" w:space="0" w:color="auto"/>
            </w:tcBorders>
            <w:vAlign w:val="center"/>
          </w:tcPr>
          <w:p w:rsidR="00192D64" w:rsidRDefault="009D28A9">
            <w:pPr>
              <w:shd w:val="clear" w:color="auto" w:fill="FFFFFF"/>
              <w:jc w:val="center"/>
              <w:rPr>
                <w:sz w:val="22"/>
              </w:rPr>
            </w:pPr>
            <w:r>
              <w:rPr>
                <w:color w:val="000000"/>
                <w:sz w:val="22"/>
              </w:rPr>
              <w:t>0,36</w:t>
            </w:r>
          </w:p>
          <w:p w:rsidR="00192D64" w:rsidRDefault="00192D64">
            <w:pPr>
              <w:shd w:val="clear" w:color="auto" w:fill="FFFFFF"/>
              <w:jc w:val="center"/>
              <w:rPr>
                <w:sz w:val="22"/>
              </w:rPr>
            </w:pPr>
          </w:p>
        </w:tc>
      </w:tr>
      <w:tr w:rsidR="00192D64">
        <w:trPr>
          <w:trHeight w:hRule="exact" w:val="245"/>
        </w:trPr>
        <w:tc>
          <w:tcPr>
            <w:tcW w:w="165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14</w:t>
            </w:r>
          </w:p>
          <w:p w:rsidR="00192D64" w:rsidRDefault="00192D64">
            <w:pPr>
              <w:shd w:val="clear" w:color="auto" w:fill="FFFFFF"/>
              <w:jc w:val="center"/>
              <w:rPr>
                <w:sz w:val="22"/>
              </w:rPr>
            </w:pPr>
          </w:p>
        </w:tc>
        <w:tc>
          <w:tcPr>
            <w:tcW w:w="163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9</w:t>
            </w:r>
          </w:p>
          <w:p w:rsidR="00192D64" w:rsidRDefault="00192D64">
            <w:pPr>
              <w:shd w:val="clear" w:color="auto" w:fill="FFFFFF"/>
              <w:jc w:val="center"/>
              <w:rPr>
                <w:sz w:val="22"/>
              </w:rPr>
            </w:pPr>
          </w:p>
        </w:tc>
        <w:tc>
          <w:tcPr>
            <w:tcW w:w="165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0,91</w:t>
            </w:r>
          </w:p>
          <w:p w:rsidR="00192D64" w:rsidRDefault="00192D64">
            <w:pPr>
              <w:shd w:val="clear" w:color="auto" w:fill="FFFFFF"/>
              <w:jc w:val="center"/>
              <w:rPr>
                <w:sz w:val="22"/>
              </w:rPr>
            </w:pPr>
          </w:p>
        </w:tc>
        <w:tc>
          <w:tcPr>
            <w:tcW w:w="162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39</w:t>
            </w:r>
          </w:p>
          <w:p w:rsidR="00192D64" w:rsidRDefault="00192D64">
            <w:pPr>
              <w:shd w:val="clear" w:color="auto" w:fill="FFFFFF"/>
              <w:jc w:val="center"/>
              <w:rPr>
                <w:sz w:val="22"/>
              </w:rPr>
            </w:pPr>
          </w:p>
        </w:tc>
        <w:tc>
          <w:tcPr>
            <w:tcW w:w="170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67</w:t>
            </w:r>
          </w:p>
          <w:p w:rsidR="00192D64" w:rsidRDefault="00192D64">
            <w:pPr>
              <w:shd w:val="clear" w:color="auto" w:fill="FFFFFF"/>
              <w:jc w:val="center"/>
              <w:rPr>
                <w:sz w:val="22"/>
              </w:rPr>
            </w:pPr>
          </w:p>
        </w:tc>
        <w:tc>
          <w:tcPr>
            <w:tcW w:w="1440" w:type="dxa"/>
            <w:tcBorders>
              <w:top w:val="single" w:sz="6" w:space="0" w:color="auto"/>
              <w:left w:val="single" w:sz="6" w:space="0" w:color="auto"/>
              <w:bottom w:val="single" w:sz="6" w:space="0" w:color="auto"/>
              <w:right w:val="single" w:sz="4" w:space="0" w:color="auto"/>
            </w:tcBorders>
            <w:vAlign w:val="center"/>
          </w:tcPr>
          <w:p w:rsidR="00192D64" w:rsidRDefault="009D28A9">
            <w:pPr>
              <w:shd w:val="clear" w:color="auto" w:fill="FFFFFF"/>
              <w:jc w:val="center"/>
              <w:rPr>
                <w:sz w:val="22"/>
              </w:rPr>
            </w:pPr>
            <w:r>
              <w:rPr>
                <w:color w:val="000000"/>
                <w:sz w:val="22"/>
              </w:rPr>
              <w:t>0,33</w:t>
            </w:r>
          </w:p>
          <w:p w:rsidR="00192D64" w:rsidRDefault="00192D64">
            <w:pPr>
              <w:shd w:val="clear" w:color="auto" w:fill="FFFFFF"/>
              <w:jc w:val="center"/>
              <w:rPr>
                <w:sz w:val="22"/>
              </w:rPr>
            </w:pPr>
          </w:p>
        </w:tc>
      </w:tr>
      <w:tr w:rsidR="00192D64">
        <w:trPr>
          <w:trHeight w:hRule="exact" w:val="238"/>
        </w:trPr>
        <w:tc>
          <w:tcPr>
            <w:tcW w:w="165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15</w:t>
            </w:r>
          </w:p>
          <w:p w:rsidR="00192D64" w:rsidRDefault="00192D64">
            <w:pPr>
              <w:shd w:val="clear" w:color="auto" w:fill="FFFFFF"/>
              <w:jc w:val="center"/>
              <w:rPr>
                <w:sz w:val="22"/>
              </w:rPr>
            </w:pPr>
          </w:p>
        </w:tc>
        <w:tc>
          <w:tcPr>
            <w:tcW w:w="163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10</w:t>
            </w:r>
          </w:p>
          <w:p w:rsidR="00192D64" w:rsidRDefault="00192D64">
            <w:pPr>
              <w:shd w:val="clear" w:color="auto" w:fill="FFFFFF"/>
              <w:jc w:val="center"/>
              <w:rPr>
                <w:sz w:val="22"/>
              </w:rPr>
            </w:pPr>
          </w:p>
        </w:tc>
        <w:tc>
          <w:tcPr>
            <w:tcW w:w="165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0,90</w:t>
            </w:r>
          </w:p>
          <w:p w:rsidR="00192D64" w:rsidRDefault="00192D64">
            <w:pPr>
              <w:shd w:val="clear" w:color="auto" w:fill="FFFFFF"/>
              <w:jc w:val="center"/>
              <w:rPr>
                <w:sz w:val="22"/>
              </w:rPr>
            </w:pPr>
          </w:p>
        </w:tc>
        <w:tc>
          <w:tcPr>
            <w:tcW w:w="162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40</w:t>
            </w:r>
          </w:p>
          <w:p w:rsidR="00192D64" w:rsidRDefault="00192D64">
            <w:pPr>
              <w:shd w:val="clear" w:color="auto" w:fill="FFFFFF"/>
              <w:jc w:val="center"/>
              <w:rPr>
                <w:sz w:val="22"/>
              </w:rPr>
            </w:pPr>
          </w:p>
        </w:tc>
        <w:tc>
          <w:tcPr>
            <w:tcW w:w="170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70</w:t>
            </w:r>
          </w:p>
          <w:p w:rsidR="00192D64" w:rsidRDefault="00192D64">
            <w:pPr>
              <w:shd w:val="clear" w:color="auto" w:fill="FFFFFF"/>
              <w:jc w:val="center"/>
              <w:rPr>
                <w:sz w:val="22"/>
              </w:rPr>
            </w:pPr>
          </w:p>
        </w:tc>
        <w:tc>
          <w:tcPr>
            <w:tcW w:w="1440" w:type="dxa"/>
            <w:tcBorders>
              <w:top w:val="single" w:sz="6" w:space="0" w:color="auto"/>
              <w:left w:val="single" w:sz="6" w:space="0" w:color="auto"/>
              <w:bottom w:val="single" w:sz="6" w:space="0" w:color="auto"/>
              <w:right w:val="single" w:sz="4" w:space="0" w:color="auto"/>
            </w:tcBorders>
            <w:vAlign w:val="center"/>
          </w:tcPr>
          <w:p w:rsidR="00192D64" w:rsidRDefault="009D28A9">
            <w:pPr>
              <w:shd w:val="clear" w:color="auto" w:fill="FFFFFF"/>
              <w:jc w:val="center"/>
              <w:rPr>
                <w:sz w:val="22"/>
              </w:rPr>
            </w:pPr>
            <w:r>
              <w:rPr>
                <w:color w:val="000000"/>
                <w:sz w:val="22"/>
              </w:rPr>
              <w:t>0,30</w:t>
            </w:r>
          </w:p>
          <w:p w:rsidR="00192D64" w:rsidRDefault="00192D64">
            <w:pPr>
              <w:shd w:val="clear" w:color="auto" w:fill="FFFFFF"/>
              <w:jc w:val="center"/>
              <w:rPr>
                <w:sz w:val="22"/>
              </w:rPr>
            </w:pPr>
          </w:p>
        </w:tc>
      </w:tr>
      <w:tr w:rsidR="00192D64">
        <w:trPr>
          <w:trHeight w:hRule="exact" w:val="245"/>
        </w:trPr>
        <w:tc>
          <w:tcPr>
            <w:tcW w:w="165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16</w:t>
            </w:r>
          </w:p>
          <w:p w:rsidR="00192D64" w:rsidRDefault="00192D64">
            <w:pPr>
              <w:shd w:val="clear" w:color="auto" w:fill="FFFFFF"/>
              <w:jc w:val="center"/>
              <w:rPr>
                <w:sz w:val="22"/>
              </w:rPr>
            </w:pPr>
          </w:p>
        </w:tc>
        <w:tc>
          <w:tcPr>
            <w:tcW w:w="163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12</w:t>
            </w:r>
          </w:p>
          <w:p w:rsidR="00192D64" w:rsidRDefault="00192D64">
            <w:pPr>
              <w:shd w:val="clear" w:color="auto" w:fill="FFFFFF"/>
              <w:jc w:val="center"/>
              <w:rPr>
                <w:sz w:val="22"/>
              </w:rPr>
            </w:pPr>
          </w:p>
        </w:tc>
        <w:tc>
          <w:tcPr>
            <w:tcW w:w="165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0,88</w:t>
            </w:r>
          </w:p>
          <w:p w:rsidR="00192D64" w:rsidRDefault="00192D64">
            <w:pPr>
              <w:shd w:val="clear" w:color="auto" w:fill="FFFFFF"/>
              <w:jc w:val="center"/>
              <w:rPr>
                <w:sz w:val="22"/>
              </w:rPr>
            </w:pPr>
          </w:p>
        </w:tc>
        <w:tc>
          <w:tcPr>
            <w:tcW w:w="162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41</w:t>
            </w:r>
          </w:p>
          <w:p w:rsidR="00192D64" w:rsidRDefault="00192D64">
            <w:pPr>
              <w:shd w:val="clear" w:color="auto" w:fill="FFFFFF"/>
              <w:jc w:val="center"/>
              <w:rPr>
                <w:sz w:val="22"/>
              </w:rPr>
            </w:pPr>
          </w:p>
        </w:tc>
        <w:tc>
          <w:tcPr>
            <w:tcW w:w="170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73</w:t>
            </w:r>
          </w:p>
          <w:p w:rsidR="00192D64" w:rsidRDefault="00192D64">
            <w:pPr>
              <w:shd w:val="clear" w:color="auto" w:fill="FFFFFF"/>
              <w:jc w:val="center"/>
              <w:rPr>
                <w:sz w:val="22"/>
              </w:rPr>
            </w:pPr>
          </w:p>
        </w:tc>
        <w:tc>
          <w:tcPr>
            <w:tcW w:w="1440" w:type="dxa"/>
            <w:tcBorders>
              <w:top w:val="single" w:sz="6" w:space="0" w:color="auto"/>
              <w:left w:val="single" w:sz="6" w:space="0" w:color="auto"/>
              <w:bottom w:val="single" w:sz="6" w:space="0" w:color="auto"/>
              <w:right w:val="single" w:sz="4" w:space="0" w:color="auto"/>
            </w:tcBorders>
            <w:vAlign w:val="center"/>
          </w:tcPr>
          <w:p w:rsidR="00192D64" w:rsidRDefault="009D28A9">
            <w:pPr>
              <w:shd w:val="clear" w:color="auto" w:fill="FFFFFF"/>
              <w:jc w:val="center"/>
              <w:rPr>
                <w:sz w:val="22"/>
              </w:rPr>
            </w:pPr>
            <w:r>
              <w:rPr>
                <w:color w:val="000000"/>
                <w:sz w:val="22"/>
              </w:rPr>
              <w:t>0,27</w:t>
            </w:r>
          </w:p>
          <w:p w:rsidR="00192D64" w:rsidRDefault="00192D64">
            <w:pPr>
              <w:shd w:val="clear" w:color="auto" w:fill="FFFFFF"/>
              <w:jc w:val="center"/>
              <w:rPr>
                <w:sz w:val="22"/>
              </w:rPr>
            </w:pPr>
          </w:p>
        </w:tc>
      </w:tr>
      <w:tr w:rsidR="00192D64">
        <w:trPr>
          <w:trHeight w:hRule="exact" w:val="238"/>
        </w:trPr>
        <w:tc>
          <w:tcPr>
            <w:tcW w:w="165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17</w:t>
            </w:r>
          </w:p>
          <w:p w:rsidR="00192D64" w:rsidRDefault="00192D64">
            <w:pPr>
              <w:shd w:val="clear" w:color="auto" w:fill="FFFFFF"/>
              <w:jc w:val="center"/>
              <w:rPr>
                <w:sz w:val="22"/>
              </w:rPr>
            </w:pPr>
          </w:p>
        </w:tc>
        <w:tc>
          <w:tcPr>
            <w:tcW w:w="163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14</w:t>
            </w:r>
          </w:p>
          <w:p w:rsidR="00192D64" w:rsidRDefault="00192D64">
            <w:pPr>
              <w:shd w:val="clear" w:color="auto" w:fill="FFFFFF"/>
              <w:jc w:val="center"/>
              <w:rPr>
                <w:sz w:val="22"/>
              </w:rPr>
            </w:pPr>
          </w:p>
        </w:tc>
        <w:tc>
          <w:tcPr>
            <w:tcW w:w="165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0,86</w:t>
            </w:r>
          </w:p>
          <w:p w:rsidR="00192D64" w:rsidRDefault="00192D64">
            <w:pPr>
              <w:shd w:val="clear" w:color="auto" w:fill="FFFFFF"/>
              <w:jc w:val="center"/>
              <w:rPr>
                <w:sz w:val="22"/>
              </w:rPr>
            </w:pPr>
          </w:p>
        </w:tc>
        <w:tc>
          <w:tcPr>
            <w:tcW w:w="162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42</w:t>
            </w:r>
          </w:p>
          <w:p w:rsidR="00192D64" w:rsidRDefault="00192D64">
            <w:pPr>
              <w:shd w:val="clear" w:color="auto" w:fill="FFFFFF"/>
              <w:jc w:val="center"/>
              <w:rPr>
                <w:sz w:val="22"/>
              </w:rPr>
            </w:pPr>
          </w:p>
        </w:tc>
        <w:tc>
          <w:tcPr>
            <w:tcW w:w="170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76</w:t>
            </w:r>
          </w:p>
          <w:p w:rsidR="00192D64" w:rsidRDefault="00192D64">
            <w:pPr>
              <w:shd w:val="clear" w:color="auto" w:fill="FFFFFF"/>
              <w:jc w:val="center"/>
              <w:rPr>
                <w:sz w:val="22"/>
              </w:rPr>
            </w:pPr>
          </w:p>
        </w:tc>
        <w:tc>
          <w:tcPr>
            <w:tcW w:w="1440" w:type="dxa"/>
            <w:tcBorders>
              <w:top w:val="single" w:sz="6" w:space="0" w:color="auto"/>
              <w:left w:val="single" w:sz="6" w:space="0" w:color="auto"/>
              <w:bottom w:val="single" w:sz="6" w:space="0" w:color="auto"/>
              <w:right w:val="single" w:sz="4" w:space="0" w:color="auto"/>
            </w:tcBorders>
            <w:vAlign w:val="center"/>
          </w:tcPr>
          <w:p w:rsidR="00192D64" w:rsidRDefault="009D28A9">
            <w:pPr>
              <w:shd w:val="clear" w:color="auto" w:fill="FFFFFF"/>
              <w:jc w:val="center"/>
              <w:rPr>
                <w:sz w:val="22"/>
              </w:rPr>
            </w:pPr>
            <w:r>
              <w:rPr>
                <w:color w:val="000000"/>
                <w:sz w:val="22"/>
              </w:rPr>
              <w:t>0,24</w:t>
            </w:r>
          </w:p>
          <w:p w:rsidR="00192D64" w:rsidRDefault="00192D64">
            <w:pPr>
              <w:shd w:val="clear" w:color="auto" w:fill="FFFFFF"/>
              <w:jc w:val="center"/>
              <w:rPr>
                <w:sz w:val="22"/>
              </w:rPr>
            </w:pPr>
          </w:p>
        </w:tc>
      </w:tr>
      <w:tr w:rsidR="00192D64">
        <w:trPr>
          <w:trHeight w:hRule="exact" w:val="245"/>
        </w:trPr>
        <w:tc>
          <w:tcPr>
            <w:tcW w:w="165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18</w:t>
            </w:r>
          </w:p>
          <w:p w:rsidR="00192D64" w:rsidRDefault="00192D64">
            <w:pPr>
              <w:shd w:val="clear" w:color="auto" w:fill="FFFFFF"/>
              <w:jc w:val="center"/>
              <w:rPr>
                <w:sz w:val="22"/>
              </w:rPr>
            </w:pPr>
          </w:p>
        </w:tc>
        <w:tc>
          <w:tcPr>
            <w:tcW w:w="163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16</w:t>
            </w:r>
          </w:p>
          <w:p w:rsidR="00192D64" w:rsidRDefault="00192D64">
            <w:pPr>
              <w:shd w:val="clear" w:color="auto" w:fill="FFFFFF"/>
              <w:jc w:val="center"/>
              <w:rPr>
                <w:sz w:val="22"/>
              </w:rPr>
            </w:pPr>
          </w:p>
        </w:tc>
        <w:tc>
          <w:tcPr>
            <w:tcW w:w="165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0,84</w:t>
            </w:r>
          </w:p>
          <w:p w:rsidR="00192D64" w:rsidRDefault="00192D64">
            <w:pPr>
              <w:shd w:val="clear" w:color="auto" w:fill="FFFFFF"/>
              <w:jc w:val="center"/>
              <w:rPr>
                <w:sz w:val="22"/>
              </w:rPr>
            </w:pPr>
          </w:p>
        </w:tc>
        <w:tc>
          <w:tcPr>
            <w:tcW w:w="162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43</w:t>
            </w:r>
          </w:p>
          <w:p w:rsidR="00192D64" w:rsidRDefault="00192D64">
            <w:pPr>
              <w:shd w:val="clear" w:color="auto" w:fill="FFFFFF"/>
              <w:jc w:val="center"/>
              <w:rPr>
                <w:sz w:val="22"/>
              </w:rPr>
            </w:pPr>
          </w:p>
        </w:tc>
        <w:tc>
          <w:tcPr>
            <w:tcW w:w="170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79</w:t>
            </w:r>
          </w:p>
          <w:p w:rsidR="00192D64" w:rsidRDefault="00192D64">
            <w:pPr>
              <w:shd w:val="clear" w:color="auto" w:fill="FFFFFF"/>
              <w:jc w:val="center"/>
              <w:rPr>
                <w:sz w:val="22"/>
              </w:rPr>
            </w:pPr>
          </w:p>
        </w:tc>
        <w:tc>
          <w:tcPr>
            <w:tcW w:w="1440" w:type="dxa"/>
            <w:tcBorders>
              <w:top w:val="single" w:sz="6" w:space="0" w:color="auto"/>
              <w:left w:val="single" w:sz="6" w:space="0" w:color="auto"/>
              <w:bottom w:val="single" w:sz="6" w:space="0" w:color="auto"/>
              <w:right w:val="single" w:sz="4" w:space="0" w:color="auto"/>
            </w:tcBorders>
            <w:vAlign w:val="center"/>
          </w:tcPr>
          <w:p w:rsidR="00192D64" w:rsidRDefault="009D28A9">
            <w:pPr>
              <w:shd w:val="clear" w:color="auto" w:fill="FFFFFF"/>
              <w:jc w:val="center"/>
              <w:rPr>
                <w:sz w:val="22"/>
              </w:rPr>
            </w:pPr>
            <w:r>
              <w:rPr>
                <w:color w:val="000000"/>
                <w:sz w:val="22"/>
              </w:rPr>
              <w:t>0,21</w:t>
            </w:r>
          </w:p>
          <w:p w:rsidR="00192D64" w:rsidRDefault="00192D64">
            <w:pPr>
              <w:shd w:val="clear" w:color="auto" w:fill="FFFFFF"/>
              <w:jc w:val="center"/>
              <w:rPr>
                <w:sz w:val="22"/>
              </w:rPr>
            </w:pPr>
          </w:p>
        </w:tc>
      </w:tr>
      <w:tr w:rsidR="00192D64">
        <w:trPr>
          <w:trHeight w:hRule="exact" w:val="238"/>
        </w:trPr>
        <w:tc>
          <w:tcPr>
            <w:tcW w:w="165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19</w:t>
            </w:r>
          </w:p>
          <w:p w:rsidR="00192D64" w:rsidRDefault="00192D64">
            <w:pPr>
              <w:shd w:val="clear" w:color="auto" w:fill="FFFFFF"/>
              <w:jc w:val="center"/>
              <w:rPr>
                <w:sz w:val="22"/>
              </w:rPr>
            </w:pPr>
          </w:p>
        </w:tc>
        <w:tc>
          <w:tcPr>
            <w:tcW w:w="163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18</w:t>
            </w:r>
          </w:p>
          <w:p w:rsidR="00192D64" w:rsidRDefault="00192D64">
            <w:pPr>
              <w:shd w:val="clear" w:color="auto" w:fill="FFFFFF"/>
              <w:jc w:val="center"/>
              <w:rPr>
                <w:sz w:val="22"/>
              </w:rPr>
            </w:pPr>
          </w:p>
        </w:tc>
        <w:tc>
          <w:tcPr>
            <w:tcW w:w="165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0,82</w:t>
            </w:r>
          </w:p>
          <w:p w:rsidR="00192D64" w:rsidRDefault="00192D64">
            <w:pPr>
              <w:shd w:val="clear" w:color="auto" w:fill="FFFFFF"/>
              <w:jc w:val="center"/>
              <w:rPr>
                <w:sz w:val="22"/>
              </w:rPr>
            </w:pPr>
          </w:p>
        </w:tc>
        <w:tc>
          <w:tcPr>
            <w:tcW w:w="162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44</w:t>
            </w:r>
          </w:p>
          <w:p w:rsidR="00192D64" w:rsidRDefault="00192D64">
            <w:pPr>
              <w:shd w:val="clear" w:color="auto" w:fill="FFFFFF"/>
              <w:jc w:val="center"/>
              <w:rPr>
                <w:sz w:val="22"/>
              </w:rPr>
            </w:pPr>
          </w:p>
        </w:tc>
        <w:tc>
          <w:tcPr>
            <w:tcW w:w="170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82</w:t>
            </w:r>
          </w:p>
          <w:p w:rsidR="00192D64" w:rsidRDefault="00192D64">
            <w:pPr>
              <w:shd w:val="clear" w:color="auto" w:fill="FFFFFF"/>
              <w:jc w:val="center"/>
              <w:rPr>
                <w:sz w:val="22"/>
              </w:rPr>
            </w:pPr>
          </w:p>
        </w:tc>
        <w:tc>
          <w:tcPr>
            <w:tcW w:w="1440" w:type="dxa"/>
            <w:tcBorders>
              <w:top w:val="single" w:sz="6" w:space="0" w:color="auto"/>
              <w:left w:val="single" w:sz="6" w:space="0" w:color="auto"/>
              <w:bottom w:val="single" w:sz="6" w:space="0" w:color="auto"/>
              <w:right w:val="single" w:sz="4" w:space="0" w:color="auto"/>
            </w:tcBorders>
            <w:vAlign w:val="center"/>
          </w:tcPr>
          <w:p w:rsidR="00192D64" w:rsidRDefault="009D28A9">
            <w:pPr>
              <w:shd w:val="clear" w:color="auto" w:fill="FFFFFF"/>
              <w:jc w:val="center"/>
              <w:rPr>
                <w:sz w:val="22"/>
              </w:rPr>
            </w:pPr>
            <w:r>
              <w:rPr>
                <w:color w:val="000000"/>
                <w:sz w:val="22"/>
              </w:rPr>
              <w:t>0,18</w:t>
            </w:r>
          </w:p>
          <w:p w:rsidR="00192D64" w:rsidRDefault="00192D64">
            <w:pPr>
              <w:shd w:val="clear" w:color="auto" w:fill="FFFFFF"/>
              <w:jc w:val="center"/>
              <w:rPr>
                <w:sz w:val="22"/>
              </w:rPr>
            </w:pPr>
          </w:p>
        </w:tc>
      </w:tr>
      <w:tr w:rsidR="00192D64">
        <w:trPr>
          <w:trHeight w:hRule="exact" w:val="238"/>
        </w:trPr>
        <w:tc>
          <w:tcPr>
            <w:tcW w:w="165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20</w:t>
            </w:r>
          </w:p>
          <w:p w:rsidR="00192D64" w:rsidRDefault="00192D64">
            <w:pPr>
              <w:shd w:val="clear" w:color="auto" w:fill="FFFFFF"/>
              <w:jc w:val="center"/>
              <w:rPr>
                <w:sz w:val="22"/>
              </w:rPr>
            </w:pPr>
          </w:p>
        </w:tc>
        <w:tc>
          <w:tcPr>
            <w:tcW w:w="163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20</w:t>
            </w:r>
          </w:p>
          <w:p w:rsidR="00192D64" w:rsidRDefault="00192D64">
            <w:pPr>
              <w:shd w:val="clear" w:color="auto" w:fill="FFFFFF"/>
              <w:jc w:val="center"/>
              <w:rPr>
                <w:sz w:val="22"/>
              </w:rPr>
            </w:pPr>
          </w:p>
        </w:tc>
        <w:tc>
          <w:tcPr>
            <w:tcW w:w="165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0,80</w:t>
            </w:r>
          </w:p>
          <w:p w:rsidR="00192D64" w:rsidRDefault="00192D64">
            <w:pPr>
              <w:shd w:val="clear" w:color="auto" w:fill="FFFFFF"/>
              <w:jc w:val="center"/>
              <w:rPr>
                <w:sz w:val="22"/>
              </w:rPr>
            </w:pPr>
          </w:p>
        </w:tc>
        <w:tc>
          <w:tcPr>
            <w:tcW w:w="162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45</w:t>
            </w:r>
          </w:p>
          <w:p w:rsidR="00192D64" w:rsidRDefault="00192D64">
            <w:pPr>
              <w:shd w:val="clear" w:color="auto" w:fill="FFFFFF"/>
              <w:jc w:val="center"/>
              <w:rPr>
                <w:sz w:val="22"/>
              </w:rPr>
            </w:pPr>
          </w:p>
        </w:tc>
        <w:tc>
          <w:tcPr>
            <w:tcW w:w="170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85</w:t>
            </w:r>
          </w:p>
          <w:p w:rsidR="00192D64" w:rsidRDefault="00192D64">
            <w:pPr>
              <w:shd w:val="clear" w:color="auto" w:fill="FFFFFF"/>
              <w:jc w:val="center"/>
              <w:rPr>
                <w:sz w:val="22"/>
              </w:rPr>
            </w:pPr>
          </w:p>
        </w:tc>
        <w:tc>
          <w:tcPr>
            <w:tcW w:w="1440" w:type="dxa"/>
            <w:tcBorders>
              <w:top w:val="single" w:sz="6" w:space="0" w:color="auto"/>
              <w:left w:val="single" w:sz="6" w:space="0" w:color="auto"/>
              <w:bottom w:val="single" w:sz="6" w:space="0" w:color="auto"/>
              <w:right w:val="single" w:sz="4" w:space="0" w:color="auto"/>
            </w:tcBorders>
            <w:vAlign w:val="center"/>
          </w:tcPr>
          <w:p w:rsidR="00192D64" w:rsidRDefault="009D28A9">
            <w:pPr>
              <w:shd w:val="clear" w:color="auto" w:fill="FFFFFF"/>
              <w:jc w:val="center"/>
              <w:rPr>
                <w:sz w:val="22"/>
              </w:rPr>
            </w:pPr>
            <w:r>
              <w:rPr>
                <w:color w:val="000000"/>
                <w:sz w:val="22"/>
              </w:rPr>
              <w:t>0,15</w:t>
            </w:r>
          </w:p>
          <w:p w:rsidR="00192D64" w:rsidRDefault="00192D64">
            <w:pPr>
              <w:shd w:val="clear" w:color="auto" w:fill="FFFFFF"/>
              <w:jc w:val="center"/>
              <w:rPr>
                <w:sz w:val="22"/>
              </w:rPr>
            </w:pPr>
          </w:p>
        </w:tc>
      </w:tr>
      <w:tr w:rsidR="00192D64">
        <w:trPr>
          <w:trHeight w:hRule="exact" w:val="238"/>
        </w:trPr>
        <w:tc>
          <w:tcPr>
            <w:tcW w:w="165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21</w:t>
            </w:r>
          </w:p>
          <w:p w:rsidR="00192D64" w:rsidRDefault="00192D64">
            <w:pPr>
              <w:shd w:val="clear" w:color="auto" w:fill="FFFFFF"/>
              <w:jc w:val="center"/>
              <w:rPr>
                <w:sz w:val="22"/>
              </w:rPr>
            </w:pPr>
          </w:p>
        </w:tc>
        <w:tc>
          <w:tcPr>
            <w:tcW w:w="163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22</w:t>
            </w:r>
          </w:p>
          <w:p w:rsidR="00192D64" w:rsidRDefault="00192D64">
            <w:pPr>
              <w:shd w:val="clear" w:color="auto" w:fill="FFFFFF"/>
              <w:jc w:val="center"/>
              <w:rPr>
                <w:sz w:val="22"/>
              </w:rPr>
            </w:pPr>
          </w:p>
        </w:tc>
        <w:tc>
          <w:tcPr>
            <w:tcW w:w="165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0,78</w:t>
            </w:r>
          </w:p>
          <w:p w:rsidR="00192D64" w:rsidRDefault="00192D64">
            <w:pPr>
              <w:shd w:val="clear" w:color="auto" w:fill="FFFFFF"/>
              <w:jc w:val="center"/>
              <w:rPr>
                <w:sz w:val="22"/>
              </w:rPr>
            </w:pPr>
          </w:p>
        </w:tc>
        <w:tc>
          <w:tcPr>
            <w:tcW w:w="162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46</w:t>
            </w:r>
          </w:p>
          <w:p w:rsidR="00192D64" w:rsidRDefault="00192D64">
            <w:pPr>
              <w:shd w:val="clear" w:color="auto" w:fill="FFFFFF"/>
              <w:jc w:val="center"/>
              <w:rPr>
                <w:sz w:val="22"/>
              </w:rPr>
            </w:pPr>
          </w:p>
        </w:tc>
        <w:tc>
          <w:tcPr>
            <w:tcW w:w="170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88</w:t>
            </w:r>
          </w:p>
          <w:p w:rsidR="00192D64" w:rsidRDefault="00192D64">
            <w:pPr>
              <w:shd w:val="clear" w:color="auto" w:fill="FFFFFF"/>
              <w:jc w:val="center"/>
              <w:rPr>
                <w:sz w:val="22"/>
              </w:rPr>
            </w:pPr>
          </w:p>
        </w:tc>
        <w:tc>
          <w:tcPr>
            <w:tcW w:w="1440" w:type="dxa"/>
            <w:tcBorders>
              <w:top w:val="single" w:sz="6" w:space="0" w:color="auto"/>
              <w:left w:val="single" w:sz="6" w:space="0" w:color="auto"/>
              <w:bottom w:val="single" w:sz="6" w:space="0" w:color="auto"/>
              <w:right w:val="single" w:sz="4" w:space="0" w:color="auto"/>
            </w:tcBorders>
            <w:vAlign w:val="center"/>
          </w:tcPr>
          <w:p w:rsidR="00192D64" w:rsidRDefault="009D28A9">
            <w:pPr>
              <w:shd w:val="clear" w:color="auto" w:fill="FFFFFF"/>
              <w:jc w:val="center"/>
              <w:rPr>
                <w:sz w:val="22"/>
              </w:rPr>
            </w:pPr>
            <w:r>
              <w:rPr>
                <w:color w:val="000000"/>
                <w:sz w:val="22"/>
              </w:rPr>
              <w:t>0,12</w:t>
            </w:r>
          </w:p>
          <w:p w:rsidR="00192D64" w:rsidRDefault="00192D64">
            <w:pPr>
              <w:shd w:val="clear" w:color="auto" w:fill="FFFFFF"/>
              <w:jc w:val="center"/>
              <w:rPr>
                <w:sz w:val="22"/>
              </w:rPr>
            </w:pPr>
          </w:p>
        </w:tc>
      </w:tr>
      <w:tr w:rsidR="00192D64">
        <w:trPr>
          <w:trHeight w:hRule="exact" w:val="245"/>
        </w:trPr>
        <w:tc>
          <w:tcPr>
            <w:tcW w:w="165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22</w:t>
            </w:r>
          </w:p>
          <w:p w:rsidR="00192D64" w:rsidRDefault="00192D64">
            <w:pPr>
              <w:shd w:val="clear" w:color="auto" w:fill="FFFFFF"/>
              <w:jc w:val="center"/>
              <w:rPr>
                <w:sz w:val="22"/>
              </w:rPr>
            </w:pPr>
          </w:p>
        </w:tc>
        <w:tc>
          <w:tcPr>
            <w:tcW w:w="163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24</w:t>
            </w:r>
          </w:p>
          <w:p w:rsidR="00192D64" w:rsidRDefault="00192D64">
            <w:pPr>
              <w:shd w:val="clear" w:color="auto" w:fill="FFFFFF"/>
              <w:jc w:val="center"/>
              <w:rPr>
                <w:sz w:val="22"/>
              </w:rPr>
            </w:pPr>
          </w:p>
        </w:tc>
        <w:tc>
          <w:tcPr>
            <w:tcW w:w="165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0,76</w:t>
            </w:r>
          </w:p>
          <w:p w:rsidR="00192D64" w:rsidRDefault="00192D64">
            <w:pPr>
              <w:shd w:val="clear" w:color="auto" w:fill="FFFFFF"/>
              <w:jc w:val="center"/>
              <w:rPr>
                <w:sz w:val="22"/>
              </w:rPr>
            </w:pPr>
          </w:p>
        </w:tc>
        <w:tc>
          <w:tcPr>
            <w:tcW w:w="162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47</w:t>
            </w:r>
          </w:p>
          <w:p w:rsidR="00192D64" w:rsidRDefault="00192D64">
            <w:pPr>
              <w:shd w:val="clear" w:color="auto" w:fill="FFFFFF"/>
              <w:jc w:val="center"/>
              <w:rPr>
                <w:sz w:val="22"/>
              </w:rPr>
            </w:pPr>
          </w:p>
        </w:tc>
        <w:tc>
          <w:tcPr>
            <w:tcW w:w="170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91</w:t>
            </w:r>
          </w:p>
          <w:p w:rsidR="00192D64" w:rsidRDefault="00192D64">
            <w:pPr>
              <w:shd w:val="clear" w:color="auto" w:fill="FFFFFF"/>
              <w:jc w:val="center"/>
              <w:rPr>
                <w:sz w:val="22"/>
              </w:rPr>
            </w:pPr>
          </w:p>
        </w:tc>
        <w:tc>
          <w:tcPr>
            <w:tcW w:w="1440" w:type="dxa"/>
            <w:tcBorders>
              <w:top w:val="single" w:sz="6" w:space="0" w:color="auto"/>
              <w:left w:val="single" w:sz="6" w:space="0" w:color="auto"/>
              <w:bottom w:val="single" w:sz="6" w:space="0" w:color="auto"/>
              <w:right w:val="single" w:sz="4" w:space="0" w:color="auto"/>
            </w:tcBorders>
            <w:vAlign w:val="center"/>
          </w:tcPr>
          <w:p w:rsidR="00192D64" w:rsidRDefault="009D28A9">
            <w:pPr>
              <w:shd w:val="clear" w:color="auto" w:fill="FFFFFF"/>
              <w:jc w:val="center"/>
              <w:rPr>
                <w:sz w:val="22"/>
              </w:rPr>
            </w:pPr>
            <w:r>
              <w:rPr>
                <w:color w:val="000000"/>
                <w:sz w:val="22"/>
              </w:rPr>
              <w:t>0,09</w:t>
            </w:r>
          </w:p>
          <w:p w:rsidR="00192D64" w:rsidRDefault="00192D64">
            <w:pPr>
              <w:shd w:val="clear" w:color="auto" w:fill="FFFFFF"/>
              <w:jc w:val="center"/>
              <w:rPr>
                <w:sz w:val="22"/>
              </w:rPr>
            </w:pPr>
          </w:p>
        </w:tc>
      </w:tr>
      <w:tr w:rsidR="00192D64">
        <w:trPr>
          <w:trHeight w:hRule="exact" w:val="238"/>
        </w:trPr>
        <w:tc>
          <w:tcPr>
            <w:tcW w:w="165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23</w:t>
            </w:r>
          </w:p>
          <w:p w:rsidR="00192D64" w:rsidRDefault="00192D64">
            <w:pPr>
              <w:shd w:val="clear" w:color="auto" w:fill="FFFFFF"/>
              <w:jc w:val="center"/>
              <w:rPr>
                <w:sz w:val="22"/>
              </w:rPr>
            </w:pPr>
          </w:p>
        </w:tc>
        <w:tc>
          <w:tcPr>
            <w:tcW w:w="163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26</w:t>
            </w:r>
          </w:p>
          <w:p w:rsidR="00192D64" w:rsidRDefault="00192D64">
            <w:pPr>
              <w:shd w:val="clear" w:color="auto" w:fill="FFFFFF"/>
              <w:jc w:val="center"/>
              <w:rPr>
                <w:sz w:val="22"/>
              </w:rPr>
            </w:pPr>
          </w:p>
        </w:tc>
        <w:tc>
          <w:tcPr>
            <w:tcW w:w="165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0,74</w:t>
            </w:r>
          </w:p>
          <w:p w:rsidR="00192D64" w:rsidRDefault="00192D64">
            <w:pPr>
              <w:shd w:val="clear" w:color="auto" w:fill="FFFFFF"/>
              <w:jc w:val="center"/>
              <w:rPr>
                <w:sz w:val="22"/>
              </w:rPr>
            </w:pPr>
          </w:p>
        </w:tc>
        <w:tc>
          <w:tcPr>
            <w:tcW w:w="162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48</w:t>
            </w:r>
          </w:p>
          <w:p w:rsidR="00192D64" w:rsidRDefault="00192D64">
            <w:pPr>
              <w:shd w:val="clear" w:color="auto" w:fill="FFFFFF"/>
              <w:jc w:val="center"/>
              <w:rPr>
                <w:sz w:val="22"/>
              </w:rPr>
            </w:pPr>
          </w:p>
        </w:tc>
        <w:tc>
          <w:tcPr>
            <w:tcW w:w="170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94</w:t>
            </w:r>
          </w:p>
          <w:p w:rsidR="00192D64" w:rsidRDefault="00192D64">
            <w:pPr>
              <w:shd w:val="clear" w:color="auto" w:fill="FFFFFF"/>
              <w:jc w:val="center"/>
              <w:rPr>
                <w:sz w:val="22"/>
              </w:rPr>
            </w:pPr>
          </w:p>
        </w:tc>
        <w:tc>
          <w:tcPr>
            <w:tcW w:w="1440" w:type="dxa"/>
            <w:tcBorders>
              <w:top w:val="single" w:sz="6" w:space="0" w:color="auto"/>
              <w:left w:val="single" w:sz="6" w:space="0" w:color="auto"/>
              <w:bottom w:val="single" w:sz="6" w:space="0" w:color="auto"/>
              <w:right w:val="single" w:sz="4" w:space="0" w:color="auto"/>
            </w:tcBorders>
            <w:vAlign w:val="center"/>
          </w:tcPr>
          <w:p w:rsidR="00192D64" w:rsidRDefault="009D28A9">
            <w:pPr>
              <w:shd w:val="clear" w:color="auto" w:fill="FFFFFF"/>
              <w:jc w:val="center"/>
              <w:rPr>
                <w:sz w:val="22"/>
              </w:rPr>
            </w:pPr>
            <w:r>
              <w:rPr>
                <w:color w:val="000000"/>
                <w:sz w:val="22"/>
              </w:rPr>
              <w:t>0,06</w:t>
            </w:r>
          </w:p>
          <w:p w:rsidR="00192D64" w:rsidRDefault="00192D64">
            <w:pPr>
              <w:shd w:val="clear" w:color="auto" w:fill="FFFFFF"/>
              <w:jc w:val="center"/>
              <w:rPr>
                <w:sz w:val="22"/>
              </w:rPr>
            </w:pPr>
          </w:p>
        </w:tc>
      </w:tr>
      <w:tr w:rsidR="00192D64">
        <w:trPr>
          <w:trHeight w:hRule="exact" w:val="238"/>
        </w:trPr>
        <w:tc>
          <w:tcPr>
            <w:tcW w:w="165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24</w:t>
            </w:r>
          </w:p>
          <w:p w:rsidR="00192D64" w:rsidRDefault="00192D64">
            <w:pPr>
              <w:shd w:val="clear" w:color="auto" w:fill="FFFFFF"/>
              <w:jc w:val="center"/>
              <w:rPr>
                <w:sz w:val="22"/>
              </w:rPr>
            </w:pPr>
          </w:p>
        </w:tc>
        <w:tc>
          <w:tcPr>
            <w:tcW w:w="163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28</w:t>
            </w:r>
          </w:p>
          <w:p w:rsidR="00192D64" w:rsidRDefault="00192D64">
            <w:pPr>
              <w:shd w:val="clear" w:color="auto" w:fill="FFFFFF"/>
              <w:jc w:val="center"/>
              <w:rPr>
                <w:sz w:val="22"/>
              </w:rPr>
            </w:pPr>
          </w:p>
        </w:tc>
        <w:tc>
          <w:tcPr>
            <w:tcW w:w="165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0,72</w:t>
            </w:r>
          </w:p>
          <w:p w:rsidR="00192D64" w:rsidRDefault="00192D64">
            <w:pPr>
              <w:shd w:val="clear" w:color="auto" w:fill="FFFFFF"/>
              <w:jc w:val="center"/>
              <w:rPr>
                <w:sz w:val="22"/>
              </w:rPr>
            </w:pPr>
          </w:p>
        </w:tc>
        <w:tc>
          <w:tcPr>
            <w:tcW w:w="162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49</w:t>
            </w:r>
          </w:p>
          <w:p w:rsidR="00192D64" w:rsidRDefault="00192D64">
            <w:pPr>
              <w:shd w:val="clear" w:color="auto" w:fill="FFFFFF"/>
              <w:jc w:val="center"/>
              <w:rPr>
                <w:sz w:val="22"/>
              </w:rPr>
            </w:pPr>
          </w:p>
        </w:tc>
        <w:tc>
          <w:tcPr>
            <w:tcW w:w="170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97</w:t>
            </w:r>
          </w:p>
          <w:p w:rsidR="00192D64" w:rsidRDefault="00192D64">
            <w:pPr>
              <w:shd w:val="clear" w:color="auto" w:fill="FFFFFF"/>
              <w:jc w:val="center"/>
              <w:rPr>
                <w:sz w:val="22"/>
              </w:rPr>
            </w:pPr>
          </w:p>
        </w:tc>
        <w:tc>
          <w:tcPr>
            <w:tcW w:w="1440" w:type="dxa"/>
            <w:tcBorders>
              <w:top w:val="single" w:sz="6" w:space="0" w:color="auto"/>
              <w:left w:val="single" w:sz="6" w:space="0" w:color="auto"/>
              <w:bottom w:val="single" w:sz="6" w:space="0" w:color="auto"/>
              <w:right w:val="single" w:sz="4" w:space="0" w:color="auto"/>
            </w:tcBorders>
            <w:vAlign w:val="center"/>
          </w:tcPr>
          <w:p w:rsidR="00192D64" w:rsidRDefault="009D28A9">
            <w:pPr>
              <w:shd w:val="clear" w:color="auto" w:fill="FFFFFF"/>
              <w:jc w:val="center"/>
              <w:rPr>
                <w:sz w:val="22"/>
              </w:rPr>
            </w:pPr>
            <w:r>
              <w:rPr>
                <w:color w:val="000000"/>
                <w:sz w:val="22"/>
              </w:rPr>
              <w:t>0,03</w:t>
            </w:r>
          </w:p>
          <w:p w:rsidR="00192D64" w:rsidRDefault="00192D64">
            <w:pPr>
              <w:shd w:val="clear" w:color="auto" w:fill="FFFFFF"/>
              <w:jc w:val="center"/>
              <w:rPr>
                <w:sz w:val="22"/>
              </w:rPr>
            </w:pPr>
          </w:p>
        </w:tc>
      </w:tr>
      <w:tr w:rsidR="00192D64">
        <w:trPr>
          <w:trHeight w:hRule="exact" w:val="245"/>
        </w:trPr>
        <w:tc>
          <w:tcPr>
            <w:tcW w:w="165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25</w:t>
            </w:r>
          </w:p>
          <w:p w:rsidR="00192D64" w:rsidRDefault="00192D64">
            <w:pPr>
              <w:shd w:val="clear" w:color="auto" w:fill="FFFFFF"/>
              <w:jc w:val="center"/>
              <w:rPr>
                <w:sz w:val="22"/>
              </w:rPr>
            </w:pPr>
          </w:p>
        </w:tc>
        <w:tc>
          <w:tcPr>
            <w:tcW w:w="163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30</w:t>
            </w:r>
          </w:p>
          <w:p w:rsidR="00192D64" w:rsidRDefault="00192D64">
            <w:pPr>
              <w:shd w:val="clear" w:color="auto" w:fill="FFFFFF"/>
              <w:jc w:val="center"/>
              <w:rPr>
                <w:sz w:val="22"/>
              </w:rPr>
            </w:pPr>
          </w:p>
        </w:tc>
        <w:tc>
          <w:tcPr>
            <w:tcW w:w="165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0,70</w:t>
            </w:r>
          </w:p>
          <w:p w:rsidR="00192D64" w:rsidRDefault="00192D64">
            <w:pPr>
              <w:shd w:val="clear" w:color="auto" w:fill="FFFFFF"/>
              <w:jc w:val="center"/>
              <w:rPr>
                <w:sz w:val="22"/>
              </w:rPr>
            </w:pPr>
          </w:p>
        </w:tc>
        <w:tc>
          <w:tcPr>
            <w:tcW w:w="162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50</w:t>
            </w:r>
          </w:p>
          <w:p w:rsidR="00192D64" w:rsidRDefault="00192D64">
            <w:pPr>
              <w:shd w:val="clear" w:color="auto" w:fill="FFFFFF"/>
              <w:jc w:val="center"/>
              <w:rPr>
                <w:sz w:val="22"/>
              </w:rPr>
            </w:pPr>
          </w:p>
        </w:tc>
        <w:tc>
          <w:tcPr>
            <w:tcW w:w="170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100</w:t>
            </w:r>
          </w:p>
          <w:p w:rsidR="00192D64" w:rsidRDefault="00192D64">
            <w:pPr>
              <w:shd w:val="clear" w:color="auto" w:fill="FFFFFF"/>
              <w:jc w:val="center"/>
              <w:rPr>
                <w:sz w:val="22"/>
              </w:rPr>
            </w:pPr>
          </w:p>
        </w:tc>
        <w:tc>
          <w:tcPr>
            <w:tcW w:w="1440" w:type="dxa"/>
            <w:tcBorders>
              <w:top w:val="single" w:sz="6" w:space="0" w:color="auto"/>
              <w:left w:val="single" w:sz="6" w:space="0" w:color="auto"/>
              <w:bottom w:val="single" w:sz="6" w:space="0" w:color="auto"/>
              <w:right w:val="single" w:sz="4" w:space="0" w:color="auto"/>
            </w:tcBorders>
            <w:vAlign w:val="center"/>
          </w:tcPr>
          <w:p w:rsidR="00192D64" w:rsidRDefault="009D28A9">
            <w:pPr>
              <w:shd w:val="clear" w:color="auto" w:fill="FFFFFF"/>
              <w:jc w:val="center"/>
              <w:rPr>
                <w:sz w:val="22"/>
              </w:rPr>
            </w:pPr>
            <w:r>
              <w:rPr>
                <w:color w:val="000000"/>
                <w:sz w:val="22"/>
              </w:rPr>
              <w:t>0,00</w:t>
            </w:r>
          </w:p>
          <w:p w:rsidR="00192D64" w:rsidRDefault="00192D64">
            <w:pPr>
              <w:shd w:val="clear" w:color="auto" w:fill="FFFFFF"/>
              <w:jc w:val="center"/>
              <w:rPr>
                <w:sz w:val="22"/>
              </w:rPr>
            </w:pPr>
          </w:p>
        </w:tc>
      </w:tr>
      <w:tr w:rsidR="00192D64">
        <w:trPr>
          <w:trHeight w:hRule="exact" w:val="817"/>
        </w:trPr>
        <w:tc>
          <w:tcPr>
            <w:tcW w:w="8280" w:type="dxa"/>
            <w:gridSpan w:val="5"/>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spacing w:line="230" w:lineRule="exact"/>
              <w:jc w:val="center"/>
              <w:rPr>
                <w:sz w:val="22"/>
              </w:rPr>
            </w:pPr>
            <w:r>
              <w:rPr>
                <w:color w:val="000000"/>
                <w:sz w:val="22"/>
              </w:rPr>
              <w:t>Коэффициент расчета упущенной выгоды за период восстановления хозяйственно-биологического потенциала оленьих пастбищ при их нарушении (50 лет)</w:t>
            </w:r>
          </w:p>
          <w:p w:rsidR="00192D64" w:rsidRDefault="00192D64">
            <w:pPr>
              <w:shd w:val="clear" w:color="auto" w:fill="FFFFFF"/>
              <w:spacing w:line="230" w:lineRule="exact"/>
              <w:jc w:val="center"/>
              <w:rPr>
                <w:sz w:val="22"/>
              </w:rPr>
            </w:pPr>
          </w:p>
        </w:tc>
        <w:tc>
          <w:tcPr>
            <w:tcW w:w="1440" w:type="dxa"/>
            <w:tcBorders>
              <w:top w:val="single" w:sz="6" w:space="0" w:color="auto"/>
              <w:left w:val="single" w:sz="6" w:space="0" w:color="auto"/>
              <w:bottom w:val="single" w:sz="6" w:space="0" w:color="auto"/>
              <w:right w:val="single" w:sz="4" w:space="0" w:color="auto"/>
            </w:tcBorders>
            <w:vAlign w:val="bottom"/>
          </w:tcPr>
          <w:p w:rsidR="00192D64" w:rsidRDefault="009D28A9">
            <w:pPr>
              <w:shd w:val="clear" w:color="auto" w:fill="FFFFFF"/>
              <w:jc w:val="center"/>
              <w:rPr>
                <w:sz w:val="22"/>
              </w:rPr>
            </w:pPr>
            <w:r>
              <w:rPr>
                <w:color w:val="000000"/>
                <w:sz w:val="22"/>
              </w:rPr>
              <w:t>31,2</w:t>
            </w:r>
          </w:p>
          <w:p w:rsidR="00192D64" w:rsidRDefault="00192D64">
            <w:pPr>
              <w:shd w:val="clear" w:color="auto" w:fill="FFFFFF"/>
              <w:jc w:val="center"/>
              <w:rPr>
                <w:sz w:val="22"/>
              </w:rPr>
            </w:pPr>
          </w:p>
        </w:tc>
      </w:tr>
    </w:tbl>
    <w:p w:rsidR="00192D64" w:rsidRDefault="00192D64">
      <w:pPr>
        <w:pStyle w:val="a3"/>
        <w:ind w:firstLine="708"/>
      </w:pPr>
    </w:p>
    <w:p w:rsidR="00192D64" w:rsidRDefault="00192D64">
      <w:pPr>
        <w:pStyle w:val="a3"/>
        <w:ind w:firstLine="708"/>
      </w:pPr>
    </w:p>
    <w:p w:rsidR="00192D64" w:rsidRDefault="00192D64">
      <w:pPr>
        <w:pStyle w:val="a3"/>
        <w:ind w:firstLine="708"/>
      </w:pPr>
    </w:p>
    <w:p w:rsidR="00192D64" w:rsidRDefault="00192D64">
      <w:pPr>
        <w:pStyle w:val="a3"/>
        <w:ind w:firstLine="708"/>
      </w:pPr>
    </w:p>
    <w:p w:rsidR="00192D64" w:rsidRDefault="00192D64">
      <w:pPr>
        <w:pStyle w:val="a3"/>
        <w:ind w:firstLine="708"/>
      </w:pPr>
    </w:p>
    <w:p w:rsidR="00192D64" w:rsidRDefault="00192D64">
      <w:pPr>
        <w:pStyle w:val="a3"/>
        <w:ind w:firstLine="708"/>
      </w:pPr>
    </w:p>
    <w:p w:rsidR="00192D64" w:rsidRDefault="00192D64">
      <w:pPr>
        <w:pStyle w:val="a3"/>
        <w:ind w:firstLine="708"/>
      </w:pPr>
    </w:p>
    <w:p w:rsidR="00192D64" w:rsidRDefault="00192D64">
      <w:pPr>
        <w:pStyle w:val="a3"/>
        <w:ind w:firstLine="708"/>
      </w:pPr>
    </w:p>
    <w:p w:rsidR="00192D64" w:rsidRDefault="009D28A9">
      <w:pPr>
        <w:pStyle w:val="a3"/>
        <w:ind w:firstLine="708"/>
        <w:jc w:val="right"/>
        <w:rPr>
          <w:b/>
        </w:rPr>
      </w:pPr>
      <w:r>
        <w:rPr>
          <w:b/>
        </w:rPr>
        <w:t>Приложение 3</w:t>
      </w:r>
    </w:p>
    <w:p w:rsidR="00192D64" w:rsidRDefault="009D28A9">
      <w:pPr>
        <w:shd w:val="clear" w:color="auto" w:fill="FFFFFF"/>
        <w:jc w:val="center"/>
        <w:rPr>
          <w:b/>
        </w:rPr>
      </w:pPr>
      <w:r>
        <w:rPr>
          <w:b/>
        </w:rPr>
        <w:t>Техногенная зона на участке промышленного освоения территории традиционного природопользования</w:t>
      </w:r>
    </w:p>
    <w:p w:rsidR="00192D64" w:rsidRDefault="00192D64">
      <w:pPr>
        <w:pStyle w:val="a3"/>
        <w:ind w:firstLine="708"/>
        <w:jc w:val="right"/>
        <w:rPr>
          <w:b/>
        </w:rPr>
      </w:pPr>
    </w:p>
    <w:p w:rsidR="00192D64" w:rsidRDefault="00192D64">
      <w:pPr>
        <w:pStyle w:val="a3"/>
        <w:ind w:firstLine="708"/>
        <w:jc w:val="right"/>
        <w:rPr>
          <w:b/>
        </w:rPr>
      </w:pPr>
    </w:p>
    <w:p w:rsidR="00192D64" w:rsidRDefault="00192D64">
      <w:pPr>
        <w:pStyle w:val="a3"/>
        <w:ind w:firstLine="0"/>
        <w:rPr>
          <w:b/>
        </w:rPr>
      </w:pPr>
    </w:p>
    <w:p w:rsidR="00192D64" w:rsidRDefault="00192D64">
      <w:pPr>
        <w:pStyle w:val="a3"/>
        <w:ind w:firstLine="708"/>
        <w:rPr>
          <w:b/>
        </w:rPr>
      </w:pPr>
    </w:p>
    <w:p w:rsidR="00192D64" w:rsidRDefault="00A80F38">
      <w:pPr>
        <w:pStyle w:val="a3"/>
        <w:ind w:firstLine="708"/>
        <w:jc w:val="left"/>
        <w:rPr>
          <w:b/>
        </w:rPr>
      </w:pPr>
      <w:r>
        <w:rPr>
          <w:b/>
        </w:rPr>
        <w:pict>
          <v:shape id="_x0000_i1026" type="#_x0000_t75" style="width:423.75pt;height:423pt" fillcolor="window">
            <v:imagedata r:id="rId14" o:title="Прил3"/>
            <o:lock v:ext="edit" aspectratio="f"/>
          </v:shape>
        </w:pict>
      </w:r>
    </w:p>
    <w:p w:rsidR="00192D64" w:rsidRDefault="00192D64">
      <w:pPr>
        <w:pStyle w:val="a3"/>
        <w:ind w:firstLine="708"/>
        <w:jc w:val="center"/>
        <w:rPr>
          <w:b/>
        </w:rPr>
        <w:sectPr w:rsidR="00192D64">
          <w:pgSz w:w="11906" w:h="16838" w:code="9"/>
          <w:pgMar w:top="1418" w:right="851" w:bottom="1134" w:left="1701" w:header="720" w:footer="720" w:gutter="0"/>
          <w:cols w:space="708"/>
          <w:docGrid w:linePitch="360"/>
        </w:sectPr>
      </w:pPr>
    </w:p>
    <w:p w:rsidR="00192D64" w:rsidRDefault="009D28A9">
      <w:pPr>
        <w:shd w:val="clear" w:color="auto" w:fill="FFFFFF"/>
        <w:jc w:val="right"/>
        <w:rPr>
          <w:color w:val="000000"/>
          <w:spacing w:val="-18"/>
          <w:sz w:val="26"/>
        </w:rPr>
      </w:pPr>
      <w:r>
        <w:rPr>
          <w:b/>
          <w:color w:val="000000"/>
          <w:spacing w:val="-18"/>
          <w:sz w:val="26"/>
        </w:rPr>
        <w:t>Приложение 4</w:t>
      </w:r>
      <w:r>
        <w:rPr>
          <w:color w:val="000000"/>
          <w:spacing w:val="-18"/>
          <w:sz w:val="26"/>
        </w:rPr>
        <w:t xml:space="preserve"> </w:t>
      </w:r>
    </w:p>
    <w:p w:rsidR="00192D64" w:rsidRDefault="009D28A9">
      <w:pPr>
        <w:shd w:val="clear" w:color="auto" w:fill="FFFFFF"/>
        <w:jc w:val="center"/>
        <w:rPr>
          <w:b/>
          <w:sz w:val="28"/>
        </w:rPr>
      </w:pPr>
      <w:r>
        <w:rPr>
          <w:b/>
          <w:color w:val="000000"/>
          <w:spacing w:val="-1"/>
          <w:w w:val="103"/>
          <w:sz w:val="28"/>
        </w:rPr>
        <w:t>Заключение</w:t>
      </w:r>
    </w:p>
    <w:p w:rsidR="00192D64" w:rsidRDefault="009D28A9">
      <w:pPr>
        <w:shd w:val="clear" w:color="auto" w:fill="FFFFFF"/>
        <w:ind w:hanging="518"/>
        <w:jc w:val="center"/>
        <w:rPr>
          <w:sz w:val="25"/>
        </w:rPr>
      </w:pPr>
      <w:r>
        <w:rPr>
          <w:color w:val="000000"/>
          <w:spacing w:val="-6"/>
          <w:sz w:val="25"/>
        </w:rPr>
        <w:t xml:space="preserve">экспертной группы по расчету убытков и потерь с земель ТТП, изымаемых для целей, не </w:t>
      </w:r>
      <w:r>
        <w:rPr>
          <w:color w:val="000000"/>
          <w:spacing w:val="-7"/>
          <w:sz w:val="25"/>
        </w:rPr>
        <w:t>связанных с традиционной хозяйственной деятельностью</w:t>
      </w:r>
    </w:p>
    <w:p w:rsidR="00192D64" w:rsidRDefault="009D28A9">
      <w:pPr>
        <w:shd w:val="clear" w:color="auto" w:fill="FFFFFF"/>
        <w:tabs>
          <w:tab w:val="left" w:pos="2106"/>
        </w:tabs>
        <w:jc w:val="both"/>
        <w:rPr>
          <w:color w:val="000000"/>
          <w:spacing w:val="-7"/>
          <w:sz w:val="25"/>
        </w:rPr>
      </w:pPr>
      <w:r>
        <w:rPr>
          <w:color w:val="000000"/>
          <w:spacing w:val="-7"/>
          <w:sz w:val="25"/>
        </w:rPr>
        <w:t>Юридическое, физическое лицо, у которого изымаются земли ТТП</w:t>
      </w:r>
    </w:p>
    <w:p w:rsidR="00192D64" w:rsidRDefault="009D28A9">
      <w:pPr>
        <w:shd w:val="clear" w:color="auto" w:fill="FFFFFF"/>
        <w:tabs>
          <w:tab w:val="left" w:pos="2106"/>
        </w:tabs>
        <w:jc w:val="both"/>
        <w:rPr>
          <w:color w:val="000000"/>
          <w:spacing w:val="-7"/>
          <w:sz w:val="25"/>
        </w:rPr>
      </w:pPr>
      <w:r>
        <w:rPr>
          <w:color w:val="000000"/>
          <w:spacing w:val="-7"/>
          <w:sz w:val="25"/>
        </w:rPr>
        <w:t>_______________________________________________________________________________</w:t>
      </w:r>
      <w:r>
        <w:rPr>
          <w:color w:val="000000"/>
          <w:spacing w:val="-7"/>
          <w:sz w:val="25"/>
        </w:rPr>
        <w:br/>
        <w:t>Юридическое, физическое лицо, в чью пользу изымаются земли ТТП</w:t>
      </w:r>
    </w:p>
    <w:p w:rsidR="00192D64" w:rsidRDefault="009D28A9">
      <w:pPr>
        <w:shd w:val="clear" w:color="auto" w:fill="FFFFFF"/>
        <w:tabs>
          <w:tab w:val="left" w:pos="2106"/>
        </w:tabs>
        <w:jc w:val="both"/>
        <w:rPr>
          <w:color w:val="000000"/>
          <w:sz w:val="25"/>
        </w:rPr>
      </w:pPr>
      <w:r>
        <w:rPr>
          <w:color w:val="000000"/>
          <w:spacing w:val="-7"/>
          <w:sz w:val="25"/>
        </w:rPr>
        <w:t>_______________________________________________________________________________</w:t>
      </w:r>
      <w:r>
        <w:rPr>
          <w:color w:val="000000"/>
          <w:spacing w:val="-7"/>
          <w:sz w:val="25"/>
        </w:rPr>
        <w:br/>
      </w:r>
      <w:r>
        <w:rPr>
          <w:color w:val="000000"/>
          <w:spacing w:val="-7"/>
          <w:sz w:val="25"/>
        </w:rPr>
        <w:br/>
      </w:r>
      <w:r>
        <w:rPr>
          <w:color w:val="000000"/>
          <w:sz w:val="25"/>
        </w:rPr>
        <w:t>Цель изъятия земель_________________________________________________________</w:t>
      </w:r>
    </w:p>
    <w:p w:rsidR="00192D64" w:rsidRDefault="009D28A9">
      <w:pPr>
        <w:shd w:val="clear" w:color="auto" w:fill="FFFFFF"/>
        <w:tabs>
          <w:tab w:val="left" w:pos="2106"/>
        </w:tabs>
        <w:jc w:val="both"/>
        <w:rPr>
          <w:color w:val="000000"/>
          <w:sz w:val="25"/>
        </w:rPr>
      </w:pPr>
      <w:r>
        <w:rPr>
          <w:color w:val="000000"/>
          <w:sz w:val="25"/>
        </w:rPr>
        <w:t>Срок изъятия _________________________________________</w:t>
      </w:r>
    </w:p>
    <w:p w:rsidR="00192D64" w:rsidRDefault="00192D64">
      <w:pPr>
        <w:shd w:val="clear" w:color="auto" w:fill="FFFFFF"/>
        <w:tabs>
          <w:tab w:val="left" w:pos="2106"/>
        </w:tabs>
        <w:jc w:val="both"/>
        <w:rPr>
          <w:color w:val="000000"/>
          <w:spacing w:val="-7"/>
          <w:sz w:val="25"/>
        </w:rPr>
      </w:pPr>
    </w:p>
    <w:p w:rsidR="00192D64" w:rsidRDefault="009D28A9">
      <w:pPr>
        <w:shd w:val="clear" w:color="auto" w:fill="FFFFFF"/>
        <w:tabs>
          <w:tab w:val="left" w:pos="2106"/>
        </w:tabs>
        <w:jc w:val="both"/>
        <w:rPr>
          <w:color w:val="000000"/>
          <w:sz w:val="25"/>
        </w:rPr>
      </w:pPr>
      <w:r>
        <w:rPr>
          <w:color w:val="000000"/>
          <w:spacing w:val="-8"/>
          <w:sz w:val="25"/>
        </w:rPr>
        <w:t xml:space="preserve">Географическое     положение     изымаемых     земель     (Прилагается     картосхема </w:t>
      </w:r>
      <w:r>
        <w:rPr>
          <w:color w:val="000000"/>
          <w:sz w:val="25"/>
        </w:rPr>
        <w:t>изымаемого участка, М. 1:100000) ___________________________________________</w:t>
      </w:r>
    </w:p>
    <w:p w:rsidR="00192D64" w:rsidRDefault="009D28A9">
      <w:pPr>
        <w:shd w:val="clear" w:color="auto" w:fill="FFFFFF"/>
        <w:tabs>
          <w:tab w:val="left" w:pos="2106"/>
        </w:tabs>
        <w:jc w:val="both"/>
        <w:rPr>
          <w:color w:val="000000"/>
          <w:spacing w:val="-7"/>
          <w:sz w:val="25"/>
        </w:rPr>
      </w:pPr>
      <w:r>
        <w:rPr>
          <w:color w:val="000000"/>
          <w:spacing w:val="-7"/>
          <w:sz w:val="25"/>
        </w:rPr>
        <w:t>_______________________________________________________________________________</w:t>
      </w:r>
      <w:r>
        <w:rPr>
          <w:color w:val="000000"/>
          <w:spacing w:val="-7"/>
          <w:sz w:val="25"/>
        </w:rPr>
        <w:br/>
      </w:r>
    </w:p>
    <w:p w:rsidR="00192D64" w:rsidRDefault="009D28A9">
      <w:pPr>
        <w:shd w:val="clear" w:color="auto" w:fill="FFFFFF"/>
        <w:tabs>
          <w:tab w:val="left" w:pos="2106"/>
        </w:tabs>
        <w:jc w:val="both"/>
        <w:rPr>
          <w:color w:val="000000"/>
          <w:sz w:val="25"/>
        </w:rPr>
      </w:pPr>
      <w:r>
        <w:rPr>
          <w:color w:val="000000"/>
          <w:spacing w:val="-9"/>
          <w:sz w:val="25"/>
        </w:rPr>
        <w:t xml:space="preserve">Площадь   земель,   изымаемых    (изъятых)    под    строительство    промышленных </w:t>
      </w:r>
      <w:r>
        <w:rPr>
          <w:color w:val="000000"/>
          <w:sz w:val="25"/>
        </w:rPr>
        <w:t>объектов______________________ в том числе:</w:t>
      </w:r>
    </w:p>
    <w:p w:rsidR="00192D64" w:rsidRDefault="00192D64">
      <w:pPr>
        <w:shd w:val="clear" w:color="auto" w:fill="FFFFFF"/>
        <w:tabs>
          <w:tab w:val="left" w:pos="2106"/>
        </w:tabs>
        <w:jc w:val="both"/>
      </w:pPr>
    </w:p>
    <w:p w:rsidR="00192D64" w:rsidRDefault="009D28A9">
      <w:pPr>
        <w:shd w:val="clear" w:color="auto" w:fill="FFFFFF"/>
      </w:pPr>
      <w:r>
        <w:rPr>
          <w:color w:val="000000"/>
          <w:spacing w:val="-1"/>
          <w:sz w:val="25"/>
        </w:rPr>
        <w:t xml:space="preserve">            - Отводимых под инфраструктуру промышленных объектов__________________</w:t>
      </w:r>
    </w:p>
    <w:p w:rsidR="00192D64" w:rsidRDefault="009D28A9">
      <w:pPr>
        <w:shd w:val="clear" w:color="auto" w:fill="FFFFFF"/>
        <w:ind w:left="724"/>
        <w:rPr>
          <w:color w:val="000000"/>
          <w:spacing w:val="-12"/>
          <w:sz w:val="25"/>
        </w:rPr>
      </w:pPr>
      <w:r>
        <w:rPr>
          <w:color w:val="000000"/>
          <w:spacing w:val="-12"/>
          <w:sz w:val="25"/>
        </w:rPr>
        <w:t>-  Попадающих в зону стрессового воздействия промышленных объектов _____________</w:t>
      </w:r>
    </w:p>
    <w:p w:rsidR="00192D64" w:rsidRDefault="00192D64">
      <w:pPr>
        <w:shd w:val="clear" w:color="auto" w:fill="FFFFFF"/>
      </w:pPr>
    </w:p>
    <w:p w:rsidR="00192D64" w:rsidRDefault="009D28A9">
      <w:pPr>
        <w:shd w:val="clear" w:color="auto" w:fill="FFFFFF"/>
        <w:spacing w:line="274" w:lineRule="exact"/>
        <w:rPr>
          <w:color w:val="000000"/>
          <w:spacing w:val="-8"/>
          <w:sz w:val="25"/>
        </w:rPr>
      </w:pPr>
      <w:r>
        <w:rPr>
          <w:color w:val="000000"/>
          <w:spacing w:val="-6"/>
          <w:sz w:val="25"/>
        </w:rPr>
        <w:t xml:space="preserve">  Общий  размер  убытков  вследствие  изъятия  земель  ТТП,  рекомендуемый  к </w:t>
      </w:r>
      <w:r>
        <w:rPr>
          <w:color w:val="000000"/>
          <w:spacing w:val="-8"/>
          <w:sz w:val="25"/>
        </w:rPr>
        <w:t>выплате   потерпевшему    землепользователю    в    форме    компенсационной    выплаты:</w:t>
      </w:r>
    </w:p>
    <w:p w:rsidR="00192D64" w:rsidRDefault="009D28A9">
      <w:pPr>
        <w:shd w:val="clear" w:color="auto" w:fill="FFFFFF"/>
        <w:rPr>
          <w:color w:val="000000"/>
          <w:spacing w:val="-12"/>
          <w:sz w:val="25"/>
        </w:rPr>
      </w:pPr>
      <w:r>
        <w:rPr>
          <w:b/>
          <w:color w:val="000000"/>
          <w:spacing w:val="-7"/>
          <w:sz w:val="25"/>
        </w:rPr>
        <w:t>_______________________________________________________________________________</w:t>
      </w:r>
    </w:p>
    <w:p w:rsidR="00192D64" w:rsidRDefault="009D28A9">
      <w:pPr>
        <w:shd w:val="clear" w:color="auto" w:fill="FFFFFF"/>
      </w:pPr>
      <w:r>
        <w:t>в том числе:</w:t>
      </w:r>
    </w:p>
    <w:p w:rsidR="00192D64" w:rsidRDefault="009D28A9">
      <w:pPr>
        <w:shd w:val="clear" w:color="auto" w:fill="FFFFFF"/>
        <w:ind w:firstLine="706"/>
      </w:pPr>
      <w:r>
        <w:rPr>
          <w:color w:val="000000"/>
          <w:spacing w:val="-6"/>
          <w:sz w:val="25"/>
        </w:rPr>
        <w:t>- в        связи        с        изъятием        под                промышленный объект и его инфраструктуру________________________________________________________________</w:t>
      </w:r>
    </w:p>
    <w:p w:rsidR="00192D64" w:rsidRDefault="009D28A9">
      <w:pPr>
        <w:shd w:val="clear" w:color="auto" w:fill="FFFFFF"/>
        <w:rPr>
          <w:color w:val="000000"/>
          <w:spacing w:val="-12"/>
          <w:sz w:val="25"/>
        </w:rPr>
      </w:pPr>
      <w:r>
        <w:rPr>
          <w:color w:val="000000"/>
          <w:spacing w:val="-7"/>
          <w:sz w:val="25"/>
        </w:rPr>
        <w:t xml:space="preserve">            - в связи с попаданием окружающих земель ТТП в зону стрессового воздействия </w:t>
      </w:r>
      <w:r>
        <w:rPr>
          <w:color w:val="000000"/>
          <w:sz w:val="25"/>
        </w:rPr>
        <w:t>промышленных объектов на оленьи пастбища и охотничьи угодья</w:t>
      </w:r>
      <w:r>
        <w:rPr>
          <w:color w:val="000000"/>
          <w:sz w:val="25"/>
        </w:rPr>
        <w:softHyphen/>
      </w:r>
      <w:r>
        <w:rPr>
          <w:color w:val="000000"/>
          <w:sz w:val="25"/>
        </w:rPr>
        <w:softHyphen/>
      </w:r>
      <w:r>
        <w:rPr>
          <w:color w:val="000000"/>
          <w:sz w:val="25"/>
        </w:rPr>
        <w:softHyphen/>
        <w:t xml:space="preserve"> </w:t>
      </w:r>
      <w:r>
        <w:rPr>
          <w:color w:val="000000"/>
          <w:spacing w:val="-12"/>
          <w:sz w:val="25"/>
        </w:rPr>
        <w:t>___________________</w:t>
      </w:r>
    </w:p>
    <w:p w:rsidR="00192D64" w:rsidRDefault="009D28A9">
      <w:pPr>
        <w:shd w:val="clear" w:color="auto" w:fill="FFFFFF"/>
        <w:ind w:firstLine="709"/>
        <w:rPr>
          <w:b/>
          <w:color w:val="000000"/>
          <w:spacing w:val="-7"/>
          <w:sz w:val="25"/>
        </w:rPr>
      </w:pPr>
      <w:r>
        <w:rPr>
          <w:color w:val="000000"/>
          <w:spacing w:val="-7"/>
          <w:sz w:val="25"/>
        </w:rPr>
        <w:t>Размер потерь вследствие изъятия земель ТТП_________________________________</w:t>
      </w:r>
      <w:r>
        <w:rPr>
          <w:b/>
          <w:color w:val="000000"/>
          <w:spacing w:val="-7"/>
          <w:sz w:val="25"/>
        </w:rPr>
        <w:br/>
      </w:r>
    </w:p>
    <w:p w:rsidR="00192D64" w:rsidRDefault="009D28A9">
      <w:pPr>
        <w:shd w:val="clear" w:color="auto" w:fill="FFFFFF"/>
        <w:tabs>
          <w:tab w:val="left" w:pos="2106"/>
        </w:tabs>
        <w:jc w:val="both"/>
      </w:pPr>
      <w:r>
        <w:rPr>
          <w:color w:val="000000"/>
          <w:spacing w:val="-11"/>
          <w:sz w:val="25"/>
        </w:rPr>
        <w:t>Руководитель экспертной группы  ____________________________________________________</w:t>
      </w:r>
    </w:p>
    <w:p w:rsidR="00192D64" w:rsidRDefault="00192D64">
      <w:pPr>
        <w:shd w:val="clear" w:color="auto" w:fill="FFFFFF"/>
        <w:ind w:firstLine="695"/>
        <w:rPr>
          <w:color w:val="000000"/>
          <w:spacing w:val="-9"/>
          <w:sz w:val="25"/>
        </w:rPr>
      </w:pPr>
    </w:p>
    <w:p w:rsidR="00192D64" w:rsidRDefault="009D28A9">
      <w:pPr>
        <w:shd w:val="clear" w:color="auto" w:fill="FFFFFF"/>
        <w:ind w:firstLine="695"/>
        <w:rPr>
          <w:color w:val="000000"/>
          <w:spacing w:val="-10"/>
          <w:sz w:val="25"/>
        </w:rPr>
      </w:pPr>
      <w:r>
        <w:rPr>
          <w:color w:val="000000"/>
          <w:spacing w:val="-9"/>
          <w:sz w:val="25"/>
        </w:rPr>
        <w:t xml:space="preserve">Положение: 1. Ведомость расчета стоимости убытков при изъятии земель ТТП для </w:t>
      </w:r>
      <w:r>
        <w:rPr>
          <w:color w:val="000000"/>
          <w:spacing w:val="-10"/>
          <w:sz w:val="25"/>
        </w:rPr>
        <w:t>целей не связанных с традиционной хозяйственной деятельностью.</w:t>
      </w:r>
    </w:p>
    <w:p w:rsidR="00192D64" w:rsidRDefault="009D28A9">
      <w:pPr>
        <w:shd w:val="clear" w:color="auto" w:fill="FFFFFF"/>
        <w:ind w:firstLine="695"/>
      </w:pPr>
      <w:r>
        <w:rPr>
          <w:color w:val="000000"/>
          <w:spacing w:val="-10"/>
          <w:sz w:val="25"/>
        </w:rPr>
        <w:t xml:space="preserve">                        2. Ведомость расчета стоимости потерь при изъятии земель ТТП для целей, не связанных с традиционной хозяйственной деятельностью.</w:t>
      </w:r>
    </w:p>
    <w:p w:rsidR="00192D64" w:rsidRDefault="009D28A9">
      <w:pPr>
        <w:shd w:val="clear" w:color="auto" w:fill="FFFFFF"/>
      </w:pPr>
      <w:r>
        <w:rPr>
          <w:color w:val="000000"/>
          <w:spacing w:val="-11"/>
          <w:sz w:val="25"/>
        </w:rPr>
        <w:t xml:space="preserve">                                     3. Картосхема расположения изымаемых земель ТТП.</w:t>
      </w:r>
    </w:p>
    <w:p w:rsidR="00192D64" w:rsidRDefault="00192D64">
      <w:pPr>
        <w:shd w:val="clear" w:color="auto" w:fill="FFFFFF"/>
        <w:jc w:val="center"/>
        <w:rPr>
          <w:b/>
        </w:rPr>
      </w:pPr>
    </w:p>
    <w:p w:rsidR="00192D64" w:rsidRDefault="00192D64">
      <w:pPr>
        <w:pStyle w:val="a3"/>
        <w:ind w:firstLine="708"/>
        <w:jc w:val="right"/>
        <w:rPr>
          <w:b/>
        </w:rPr>
        <w:sectPr w:rsidR="00192D64">
          <w:pgSz w:w="11907" w:h="16840" w:code="9"/>
          <w:pgMar w:top="1418" w:right="851" w:bottom="1134" w:left="1701" w:header="720" w:footer="720" w:gutter="0"/>
          <w:cols w:space="60"/>
          <w:noEndnote/>
        </w:sectPr>
      </w:pPr>
    </w:p>
    <w:p w:rsidR="00192D64" w:rsidRDefault="00192D64"/>
    <w:p w:rsidR="00192D64" w:rsidRDefault="009D28A9">
      <w:pPr>
        <w:pStyle w:val="3"/>
        <w:jc w:val="right"/>
      </w:pPr>
      <w:r>
        <w:t>Приложение 5</w:t>
      </w:r>
    </w:p>
    <w:p w:rsidR="00192D64" w:rsidRDefault="009D28A9">
      <w:pPr>
        <w:pStyle w:val="3"/>
      </w:pPr>
      <w:r>
        <w:t>Оценка сезонной пригодности и качества оленьих пастбищ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791"/>
        <w:gridCol w:w="1109"/>
        <w:gridCol w:w="712"/>
        <w:gridCol w:w="861"/>
        <w:gridCol w:w="720"/>
        <w:gridCol w:w="900"/>
        <w:gridCol w:w="900"/>
        <w:gridCol w:w="900"/>
        <w:gridCol w:w="900"/>
        <w:gridCol w:w="900"/>
        <w:gridCol w:w="720"/>
        <w:gridCol w:w="900"/>
        <w:gridCol w:w="1080"/>
        <w:gridCol w:w="900"/>
        <w:gridCol w:w="900"/>
        <w:gridCol w:w="900"/>
      </w:tblGrid>
      <w:tr w:rsidR="00192D64">
        <w:trPr>
          <w:cantSplit/>
        </w:trPr>
        <w:tc>
          <w:tcPr>
            <w:tcW w:w="2358" w:type="dxa"/>
            <w:gridSpan w:val="2"/>
            <w:vMerge w:val="restart"/>
            <w:vAlign w:val="center"/>
          </w:tcPr>
          <w:p w:rsidR="00192D64" w:rsidRDefault="009D28A9">
            <w:pPr>
              <w:jc w:val="both"/>
              <w:rPr>
                <w:b/>
                <w:sz w:val="22"/>
              </w:rPr>
            </w:pPr>
            <w:r>
              <w:rPr>
                <w:b/>
                <w:sz w:val="22"/>
              </w:rPr>
              <w:t>Факторы, влияющие на качество оленьих пастбищ</w:t>
            </w:r>
          </w:p>
        </w:tc>
        <w:tc>
          <w:tcPr>
            <w:tcW w:w="1109" w:type="dxa"/>
            <w:vMerge w:val="restart"/>
            <w:vAlign w:val="center"/>
          </w:tcPr>
          <w:p w:rsidR="00192D64" w:rsidRDefault="009D28A9">
            <w:pPr>
              <w:jc w:val="center"/>
              <w:rPr>
                <w:b/>
                <w:sz w:val="22"/>
              </w:rPr>
            </w:pPr>
            <w:r>
              <w:rPr>
                <w:b/>
                <w:sz w:val="22"/>
              </w:rPr>
              <w:t>Оценка качества</w:t>
            </w:r>
          </w:p>
        </w:tc>
        <w:tc>
          <w:tcPr>
            <w:tcW w:w="12193" w:type="dxa"/>
            <w:gridSpan w:val="14"/>
            <w:vAlign w:val="center"/>
          </w:tcPr>
          <w:p w:rsidR="00192D64" w:rsidRDefault="009D28A9">
            <w:pPr>
              <w:pStyle w:val="2"/>
              <w:spacing w:line="240" w:lineRule="auto"/>
              <w:ind w:firstLine="0"/>
              <w:rPr>
                <w:sz w:val="22"/>
              </w:rPr>
            </w:pPr>
            <w:r>
              <w:rPr>
                <w:sz w:val="22"/>
              </w:rPr>
              <w:t>Пастбищные сезоны</w:t>
            </w:r>
          </w:p>
        </w:tc>
      </w:tr>
      <w:tr w:rsidR="00192D64">
        <w:trPr>
          <w:cantSplit/>
        </w:trPr>
        <w:tc>
          <w:tcPr>
            <w:tcW w:w="2358" w:type="dxa"/>
            <w:gridSpan w:val="2"/>
            <w:vMerge/>
            <w:vAlign w:val="center"/>
          </w:tcPr>
          <w:p w:rsidR="00192D64" w:rsidRDefault="00192D64">
            <w:pPr>
              <w:jc w:val="both"/>
              <w:rPr>
                <w:sz w:val="22"/>
              </w:rPr>
            </w:pPr>
          </w:p>
        </w:tc>
        <w:tc>
          <w:tcPr>
            <w:tcW w:w="1109" w:type="dxa"/>
            <w:vMerge/>
            <w:vAlign w:val="center"/>
          </w:tcPr>
          <w:p w:rsidR="00192D64" w:rsidRDefault="00192D64">
            <w:pPr>
              <w:jc w:val="both"/>
              <w:rPr>
                <w:sz w:val="22"/>
              </w:rPr>
            </w:pPr>
          </w:p>
        </w:tc>
        <w:tc>
          <w:tcPr>
            <w:tcW w:w="1573" w:type="dxa"/>
            <w:gridSpan w:val="2"/>
            <w:vAlign w:val="center"/>
          </w:tcPr>
          <w:p w:rsidR="00192D64" w:rsidRDefault="009D28A9">
            <w:pPr>
              <w:jc w:val="center"/>
              <w:rPr>
                <w:b/>
                <w:sz w:val="22"/>
              </w:rPr>
            </w:pPr>
            <w:r>
              <w:rPr>
                <w:b/>
                <w:sz w:val="22"/>
              </w:rPr>
              <w:t>Поздняя осень</w:t>
            </w:r>
          </w:p>
        </w:tc>
        <w:tc>
          <w:tcPr>
            <w:tcW w:w="1620" w:type="dxa"/>
            <w:gridSpan w:val="2"/>
            <w:vAlign w:val="center"/>
          </w:tcPr>
          <w:p w:rsidR="00192D64" w:rsidRDefault="009D28A9">
            <w:pPr>
              <w:jc w:val="center"/>
              <w:rPr>
                <w:b/>
                <w:sz w:val="22"/>
              </w:rPr>
            </w:pPr>
            <w:r>
              <w:rPr>
                <w:b/>
                <w:sz w:val="22"/>
              </w:rPr>
              <w:t>зима</w:t>
            </w:r>
          </w:p>
        </w:tc>
        <w:tc>
          <w:tcPr>
            <w:tcW w:w="1800" w:type="dxa"/>
            <w:gridSpan w:val="2"/>
            <w:vAlign w:val="center"/>
          </w:tcPr>
          <w:p w:rsidR="00192D64" w:rsidRDefault="009D28A9">
            <w:pPr>
              <w:jc w:val="center"/>
              <w:rPr>
                <w:b/>
                <w:sz w:val="22"/>
              </w:rPr>
            </w:pPr>
            <w:r>
              <w:rPr>
                <w:b/>
                <w:sz w:val="22"/>
              </w:rPr>
              <w:t>Ранняя весна</w:t>
            </w:r>
          </w:p>
        </w:tc>
        <w:tc>
          <w:tcPr>
            <w:tcW w:w="1800" w:type="dxa"/>
            <w:gridSpan w:val="2"/>
            <w:vAlign w:val="center"/>
          </w:tcPr>
          <w:p w:rsidR="00192D64" w:rsidRDefault="009D28A9">
            <w:pPr>
              <w:jc w:val="center"/>
              <w:rPr>
                <w:b/>
                <w:sz w:val="22"/>
              </w:rPr>
            </w:pPr>
            <w:r>
              <w:rPr>
                <w:b/>
                <w:sz w:val="22"/>
              </w:rPr>
              <w:t>Поздняя весна</w:t>
            </w:r>
          </w:p>
        </w:tc>
        <w:tc>
          <w:tcPr>
            <w:tcW w:w="2700" w:type="dxa"/>
            <w:gridSpan w:val="3"/>
            <w:vAlign w:val="center"/>
          </w:tcPr>
          <w:p w:rsidR="00192D64" w:rsidRDefault="009D28A9">
            <w:pPr>
              <w:jc w:val="center"/>
              <w:rPr>
                <w:b/>
                <w:sz w:val="22"/>
              </w:rPr>
            </w:pPr>
            <w:r>
              <w:rPr>
                <w:b/>
                <w:sz w:val="22"/>
              </w:rPr>
              <w:t>лето</w:t>
            </w:r>
          </w:p>
        </w:tc>
        <w:tc>
          <w:tcPr>
            <w:tcW w:w="2700" w:type="dxa"/>
            <w:gridSpan w:val="3"/>
            <w:vAlign w:val="center"/>
          </w:tcPr>
          <w:p w:rsidR="00192D64" w:rsidRDefault="009D28A9">
            <w:pPr>
              <w:jc w:val="center"/>
              <w:rPr>
                <w:b/>
                <w:sz w:val="22"/>
              </w:rPr>
            </w:pPr>
            <w:r>
              <w:rPr>
                <w:b/>
                <w:sz w:val="22"/>
              </w:rPr>
              <w:t>Ранняя осень</w:t>
            </w:r>
          </w:p>
        </w:tc>
      </w:tr>
      <w:tr w:rsidR="00192D64">
        <w:trPr>
          <w:trHeight w:val="235"/>
        </w:trPr>
        <w:tc>
          <w:tcPr>
            <w:tcW w:w="567" w:type="dxa"/>
          </w:tcPr>
          <w:p w:rsidR="00192D64" w:rsidRDefault="009D28A9">
            <w:pPr>
              <w:jc w:val="center"/>
              <w:rPr>
                <w:b/>
                <w:sz w:val="22"/>
              </w:rPr>
            </w:pPr>
            <w:r>
              <w:rPr>
                <w:b/>
                <w:sz w:val="22"/>
              </w:rPr>
              <w:t>1</w:t>
            </w:r>
          </w:p>
        </w:tc>
        <w:tc>
          <w:tcPr>
            <w:tcW w:w="1791" w:type="dxa"/>
          </w:tcPr>
          <w:p w:rsidR="00192D64" w:rsidRDefault="009D28A9">
            <w:pPr>
              <w:jc w:val="center"/>
              <w:rPr>
                <w:b/>
                <w:sz w:val="22"/>
              </w:rPr>
            </w:pPr>
            <w:r>
              <w:rPr>
                <w:b/>
                <w:sz w:val="22"/>
              </w:rPr>
              <w:t>2</w:t>
            </w:r>
          </w:p>
        </w:tc>
        <w:tc>
          <w:tcPr>
            <w:tcW w:w="1109" w:type="dxa"/>
          </w:tcPr>
          <w:p w:rsidR="00192D64" w:rsidRDefault="009D28A9">
            <w:pPr>
              <w:jc w:val="center"/>
              <w:rPr>
                <w:b/>
                <w:sz w:val="22"/>
              </w:rPr>
            </w:pPr>
            <w:r>
              <w:rPr>
                <w:b/>
                <w:sz w:val="22"/>
              </w:rPr>
              <w:t>3</w:t>
            </w:r>
          </w:p>
        </w:tc>
        <w:tc>
          <w:tcPr>
            <w:tcW w:w="1573" w:type="dxa"/>
            <w:gridSpan w:val="2"/>
          </w:tcPr>
          <w:p w:rsidR="00192D64" w:rsidRDefault="009D28A9">
            <w:pPr>
              <w:jc w:val="center"/>
              <w:rPr>
                <w:b/>
                <w:sz w:val="22"/>
              </w:rPr>
            </w:pPr>
            <w:r>
              <w:rPr>
                <w:b/>
                <w:sz w:val="22"/>
              </w:rPr>
              <w:t>4</w:t>
            </w:r>
          </w:p>
        </w:tc>
        <w:tc>
          <w:tcPr>
            <w:tcW w:w="1620" w:type="dxa"/>
            <w:gridSpan w:val="2"/>
          </w:tcPr>
          <w:p w:rsidR="00192D64" w:rsidRDefault="009D28A9">
            <w:pPr>
              <w:jc w:val="center"/>
              <w:rPr>
                <w:b/>
                <w:sz w:val="22"/>
              </w:rPr>
            </w:pPr>
            <w:r>
              <w:rPr>
                <w:b/>
                <w:sz w:val="22"/>
              </w:rPr>
              <w:t>5</w:t>
            </w:r>
          </w:p>
        </w:tc>
        <w:tc>
          <w:tcPr>
            <w:tcW w:w="1800" w:type="dxa"/>
            <w:gridSpan w:val="2"/>
          </w:tcPr>
          <w:p w:rsidR="00192D64" w:rsidRDefault="009D28A9">
            <w:pPr>
              <w:jc w:val="center"/>
              <w:rPr>
                <w:b/>
                <w:sz w:val="22"/>
              </w:rPr>
            </w:pPr>
            <w:r>
              <w:rPr>
                <w:b/>
                <w:sz w:val="22"/>
              </w:rPr>
              <w:t>6</w:t>
            </w:r>
          </w:p>
        </w:tc>
        <w:tc>
          <w:tcPr>
            <w:tcW w:w="1800" w:type="dxa"/>
            <w:gridSpan w:val="2"/>
          </w:tcPr>
          <w:p w:rsidR="00192D64" w:rsidRDefault="009D28A9">
            <w:pPr>
              <w:jc w:val="center"/>
              <w:rPr>
                <w:b/>
                <w:sz w:val="22"/>
              </w:rPr>
            </w:pPr>
            <w:r>
              <w:rPr>
                <w:b/>
                <w:sz w:val="22"/>
              </w:rPr>
              <w:t>7</w:t>
            </w:r>
          </w:p>
        </w:tc>
        <w:tc>
          <w:tcPr>
            <w:tcW w:w="2700" w:type="dxa"/>
            <w:gridSpan w:val="3"/>
          </w:tcPr>
          <w:p w:rsidR="00192D64" w:rsidRDefault="009D28A9">
            <w:pPr>
              <w:jc w:val="center"/>
              <w:rPr>
                <w:b/>
                <w:sz w:val="22"/>
              </w:rPr>
            </w:pPr>
            <w:r>
              <w:rPr>
                <w:b/>
                <w:sz w:val="22"/>
              </w:rPr>
              <w:t>8</w:t>
            </w:r>
          </w:p>
        </w:tc>
        <w:tc>
          <w:tcPr>
            <w:tcW w:w="2700" w:type="dxa"/>
            <w:gridSpan w:val="3"/>
          </w:tcPr>
          <w:p w:rsidR="00192D64" w:rsidRDefault="009D28A9">
            <w:pPr>
              <w:jc w:val="center"/>
              <w:rPr>
                <w:b/>
                <w:sz w:val="22"/>
              </w:rPr>
            </w:pPr>
            <w:r>
              <w:rPr>
                <w:b/>
                <w:sz w:val="22"/>
              </w:rPr>
              <w:t>9</w:t>
            </w:r>
          </w:p>
        </w:tc>
      </w:tr>
      <w:tr w:rsidR="00192D64">
        <w:trPr>
          <w:cantSplit/>
        </w:trPr>
        <w:tc>
          <w:tcPr>
            <w:tcW w:w="567" w:type="dxa"/>
            <w:vMerge w:val="restart"/>
            <w:textDirection w:val="btLr"/>
          </w:tcPr>
          <w:p w:rsidR="00192D64" w:rsidRDefault="009D28A9">
            <w:pPr>
              <w:jc w:val="center"/>
              <w:rPr>
                <w:sz w:val="22"/>
              </w:rPr>
            </w:pPr>
            <w:r>
              <w:rPr>
                <w:sz w:val="22"/>
              </w:rPr>
              <w:t>Определяющие пригодность пастбищ</w:t>
            </w:r>
          </w:p>
        </w:tc>
        <w:tc>
          <w:tcPr>
            <w:tcW w:w="1791" w:type="dxa"/>
            <w:vMerge w:val="restart"/>
            <w:vAlign w:val="center"/>
          </w:tcPr>
          <w:p w:rsidR="00192D64" w:rsidRDefault="00192D64">
            <w:pPr>
              <w:jc w:val="center"/>
              <w:rPr>
                <w:sz w:val="22"/>
              </w:rPr>
            </w:pPr>
          </w:p>
          <w:p w:rsidR="00192D64" w:rsidRDefault="009D28A9">
            <w:pPr>
              <w:jc w:val="center"/>
              <w:rPr>
                <w:sz w:val="22"/>
              </w:rPr>
            </w:pPr>
            <w:r>
              <w:rPr>
                <w:sz w:val="22"/>
              </w:rPr>
              <w:t>Наличие кормосодержащей площади, %</w:t>
            </w:r>
          </w:p>
        </w:tc>
        <w:tc>
          <w:tcPr>
            <w:tcW w:w="1109" w:type="dxa"/>
            <w:vAlign w:val="bottom"/>
          </w:tcPr>
          <w:p w:rsidR="00192D64" w:rsidRDefault="009D28A9">
            <w:pPr>
              <w:jc w:val="center"/>
              <w:rPr>
                <w:sz w:val="22"/>
              </w:rPr>
            </w:pPr>
            <w:r>
              <w:rPr>
                <w:sz w:val="22"/>
                <w:lang w:val="en-US"/>
              </w:rPr>
              <w:t>I</w:t>
            </w:r>
            <w:r>
              <w:rPr>
                <w:sz w:val="22"/>
              </w:rPr>
              <w:t xml:space="preserve"> отлично</w:t>
            </w:r>
          </w:p>
        </w:tc>
        <w:tc>
          <w:tcPr>
            <w:tcW w:w="1573" w:type="dxa"/>
            <w:gridSpan w:val="2"/>
            <w:vAlign w:val="bottom"/>
          </w:tcPr>
          <w:p w:rsidR="00192D64" w:rsidRDefault="009D28A9">
            <w:pPr>
              <w:jc w:val="center"/>
              <w:rPr>
                <w:sz w:val="22"/>
              </w:rPr>
            </w:pPr>
            <w:r>
              <w:rPr>
                <w:sz w:val="22"/>
              </w:rPr>
              <w:t>41-70</w:t>
            </w:r>
          </w:p>
        </w:tc>
        <w:tc>
          <w:tcPr>
            <w:tcW w:w="1620" w:type="dxa"/>
            <w:gridSpan w:val="2"/>
            <w:vAlign w:val="bottom"/>
          </w:tcPr>
          <w:p w:rsidR="00192D64" w:rsidRDefault="009D28A9">
            <w:pPr>
              <w:jc w:val="center"/>
              <w:rPr>
                <w:sz w:val="22"/>
              </w:rPr>
            </w:pPr>
            <w:r>
              <w:rPr>
                <w:sz w:val="22"/>
              </w:rPr>
              <w:t>41-70</w:t>
            </w:r>
          </w:p>
        </w:tc>
        <w:tc>
          <w:tcPr>
            <w:tcW w:w="1800" w:type="dxa"/>
            <w:gridSpan w:val="2"/>
            <w:vAlign w:val="bottom"/>
          </w:tcPr>
          <w:p w:rsidR="00192D64" w:rsidRDefault="009D28A9">
            <w:pPr>
              <w:jc w:val="center"/>
              <w:rPr>
                <w:sz w:val="22"/>
              </w:rPr>
            </w:pPr>
            <w:r>
              <w:rPr>
                <w:sz w:val="22"/>
              </w:rPr>
              <w:t>41-70</w:t>
            </w:r>
          </w:p>
        </w:tc>
        <w:tc>
          <w:tcPr>
            <w:tcW w:w="1800" w:type="dxa"/>
            <w:gridSpan w:val="2"/>
            <w:vAlign w:val="bottom"/>
          </w:tcPr>
          <w:p w:rsidR="00192D64" w:rsidRDefault="009D28A9">
            <w:pPr>
              <w:jc w:val="center"/>
              <w:rPr>
                <w:sz w:val="22"/>
              </w:rPr>
            </w:pPr>
            <w:r>
              <w:rPr>
                <w:sz w:val="22"/>
              </w:rPr>
              <w:t>51-70</w:t>
            </w:r>
          </w:p>
        </w:tc>
        <w:tc>
          <w:tcPr>
            <w:tcW w:w="2700" w:type="dxa"/>
            <w:gridSpan w:val="3"/>
            <w:vAlign w:val="bottom"/>
          </w:tcPr>
          <w:p w:rsidR="00192D64" w:rsidRDefault="009D28A9">
            <w:pPr>
              <w:jc w:val="center"/>
              <w:rPr>
                <w:sz w:val="22"/>
              </w:rPr>
            </w:pPr>
            <w:r>
              <w:rPr>
                <w:sz w:val="22"/>
              </w:rPr>
              <w:t>51-80</w:t>
            </w:r>
          </w:p>
        </w:tc>
        <w:tc>
          <w:tcPr>
            <w:tcW w:w="2700" w:type="dxa"/>
            <w:gridSpan w:val="3"/>
            <w:vAlign w:val="bottom"/>
          </w:tcPr>
          <w:p w:rsidR="00192D64" w:rsidRDefault="009D28A9">
            <w:pPr>
              <w:jc w:val="center"/>
              <w:rPr>
                <w:sz w:val="22"/>
              </w:rPr>
            </w:pPr>
            <w:r>
              <w:rPr>
                <w:sz w:val="22"/>
              </w:rPr>
              <w:t>51-80</w:t>
            </w:r>
          </w:p>
        </w:tc>
      </w:tr>
      <w:tr w:rsidR="00192D64">
        <w:trPr>
          <w:cantSplit/>
        </w:trPr>
        <w:tc>
          <w:tcPr>
            <w:tcW w:w="567" w:type="dxa"/>
            <w:vMerge/>
          </w:tcPr>
          <w:p w:rsidR="00192D64" w:rsidRDefault="00192D64">
            <w:pPr>
              <w:jc w:val="center"/>
              <w:rPr>
                <w:sz w:val="22"/>
              </w:rPr>
            </w:pPr>
          </w:p>
        </w:tc>
        <w:tc>
          <w:tcPr>
            <w:tcW w:w="1791" w:type="dxa"/>
            <w:vMerge/>
            <w:vAlign w:val="center"/>
          </w:tcPr>
          <w:p w:rsidR="00192D64" w:rsidRDefault="00192D64">
            <w:pPr>
              <w:jc w:val="center"/>
              <w:rPr>
                <w:sz w:val="22"/>
              </w:rPr>
            </w:pPr>
          </w:p>
        </w:tc>
        <w:tc>
          <w:tcPr>
            <w:tcW w:w="1109" w:type="dxa"/>
            <w:vAlign w:val="bottom"/>
          </w:tcPr>
          <w:p w:rsidR="00192D64" w:rsidRDefault="009D28A9">
            <w:pPr>
              <w:jc w:val="center"/>
              <w:rPr>
                <w:sz w:val="22"/>
              </w:rPr>
            </w:pPr>
            <w:r>
              <w:rPr>
                <w:sz w:val="22"/>
                <w:lang w:val="en-US"/>
              </w:rPr>
              <w:t>II</w:t>
            </w:r>
            <w:r>
              <w:rPr>
                <w:sz w:val="22"/>
              </w:rPr>
              <w:t xml:space="preserve"> хорошо</w:t>
            </w:r>
          </w:p>
        </w:tc>
        <w:tc>
          <w:tcPr>
            <w:tcW w:w="1573" w:type="dxa"/>
            <w:gridSpan w:val="2"/>
            <w:vAlign w:val="bottom"/>
          </w:tcPr>
          <w:p w:rsidR="00192D64" w:rsidRDefault="009D28A9">
            <w:pPr>
              <w:jc w:val="center"/>
              <w:rPr>
                <w:sz w:val="22"/>
              </w:rPr>
            </w:pPr>
            <w:r>
              <w:rPr>
                <w:sz w:val="22"/>
              </w:rPr>
              <w:t>21-40</w:t>
            </w:r>
          </w:p>
        </w:tc>
        <w:tc>
          <w:tcPr>
            <w:tcW w:w="1620" w:type="dxa"/>
            <w:gridSpan w:val="2"/>
            <w:vAlign w:val="bottom"/>
          </w:tcPr>
          <w:p w:rsidR="00192D64" w:rsidRDefault="009D28A9">
            <w:pPr>
              <w:jc w:val="center"/>
              <w:rPr>
                <w:sz w:val="22"/>
              </w:rPr>
            </w:pPr>
            <w:r>
              <w:rPr>
                <w:sz w:val="22"/>
              </w:rPr>
              <w:t>21-40</w:t>
            </w:r>
          </w:p>
        </w:tc>
        <w:tc>
          <w:tcPr>
            <w:tcW w:w="1800" w:type="dxa"/>
            <w:gridSpan w:val="2"/>
            <w:vAlign w:val="bottom"/>
          </w:tcPr>
          <w:p w:rsidR="00192D64" w:rsidRDefault="009D28A9">
            <w:pPr>
              <w:jc w:val="center"/>
              <w:rPr>
                <w:sz w:val="22"/>
              </w:rPr>
            </w:pPr>
            <w:r>
              <w:rPr>
                <w:sz w:val="22"/>
              </w:rPr>
              <w:t>26-40</w:t>
            </w:r>
          </w:p>
        </w:tc>
        <w:tc>
          <w:tcPr>
            <w:tcW w:w="1800" w:type="dxa"/>
            <w:gridSpan w:val="2"/>
            <w:vAlign w:val="bottom"/>
          </w:tcPr>
          <w:p w:rsidR="00192D64" w:rsidRDefault="009D28A9">
            <w:pPr>
              <w:jc w:val="center"/>
              <w:rPr>
                <w:sz w:val="22"/>
              </w:rPr>
            </w:pPr>
            <w:r>
              <w:rPr>
                <w:sz w:val="22"/>
              </w:rPr>
              <w:t>31-50</w:t>
            </w:r>
          </w:p>
        </w:tc>
        <w:tc>
          <w:tcPr>
            <w:tcW w:w="2700" w:type="dxa"/>
            <w:gridSpan w:val="3"/>
            <w:vAlign w:val="bottom"/>
          </w:tcPr>
          <w:p w:rsidR="00192D64" w:rsidRDefault="009D28A9">
            <w:pPr>
              <w:jc w:val="center"/>
              <w:rPr>
                <w:sz w:val="22"/>
              </w:rPr>
            </w:pPr>
            <w:r>
              <w:rPr>
                <w:sz w:val="22"/>
              </w:rPr>
              <w:t>31-50</w:t>
            </w:r>
          </w:p>
        </w:tc>
        <w:tc>
          <w:tcPr>
            <w:tcW w:w="2700" w:type="dxa"/>
            <w:gridSpan w:val="3"/>
            <w:vAlign w:val="bottom"/>
          </w:tcPr>
          <w:p w:rsidR="00192D64" w:rsidRDefault="009D28A9">
            <w:pPr>
              <w:jc w:val="center"/>
              <w:rPr>
                <w:sz w:val="22"/>
              </w:rPr>
            </w:pPr>
            <w:r>
              <w:rPr>
                <w:sz w:val="22"/>
              </w:rPr>
              <w:t>31-50</w:t>
            </w:r>
          </w:p>
        </w:tc>
      </w:tr>
      <w:tr w:rsidR="00192D64">
        <w:trPr>
          <w:cantSplit/>
        </w:trPr>
        <w:tc>
          <w:tcPr>
            <w:tcW w:w="567" w:type="dxa"/>
            <w:vMerge/>
          </w:tcPr>
          <w:p w:rsidR="00192D64" w:rsidRDefault="00192D64">
            <w:pPr>
              <w:jc w:val="center"/>
              <w:rPr>
                <w:sz w:val="22"/>
              </w:rPr>
            </w:pPr>
          </w:p>
        </w:tc>
        <w:tc>
          <w:tcPr>
            <w:tcW w:w="1791" w:type="dxa"/>
            <w:vMerge/>
            <w:vAlign w:val="center"/>
          </w:tcPr>
          <w:p w:rsidR="00192D64" w:rsidRDefault="00192D64">
            <w:pPr>
              <w:jc w:val="center"/>
              <w:rPr>
                <w:sz w:val="22"/>
              </w:rPr>
            </w:pPr>
          </w:p>
        </w:tc>
        <w:tc>
          <w:tcPr>
            <w:tcW w:w="1109" w:type="dxa"/>
            <w:vAlign w:val="bottom"/>
          </w:tcPr>
          <w:p w:rsidR="00192D64" w:rsidRDefault="009D28A9">
            <w:pPr>
              <w:jc w:val="center"/>
              <w:rPr>
                <w:sz w:val="22"/>
              </w:rPr>
            </w:pPr>
            <w:r>
              <w:rPr>
                <w:sz w:val="22"/>
                <w:lang w:val="en-US"/>
              </w:rPr>
              <w:t>II</w:t>
            </w:r>
            <w:r>
              <w:rPr>
                <w:sz w:val="22"/>
              </w:rPr>
              <w:t>I удовл.</w:t>
            </w:r>
          </w:p>
        </w:tc>
        <w:tc>
          <w:tcPr>
            <w:tcW w:w="1573" w:type="dxa"/>
            <w:gridSpan w:val="2"/>
            <w:vAlign w:val="bottom"/>
          </w:tcPr>
          <w:p w:rsidR="00192D64" w:rsidRDefault="009D28A9">
            <w:pPr>
              <w:jc w:val="center"/>
              <w:rPr>
                <w:sz w:val="22"/>
              </w:rPr>
            </w:pPr>
            <w:r>
              <w:rPr>
                <w:sz w:val="22"/>
              </w:rPr>
              <w:t>10-20</w:t>
            </w:r>
          </w:p>
        </w:tc>
        <w:tc>
          <w:tcPr>
            <w:tcW w:w="1620" w:type="dxa"/>
            <w:gridSpan w:val="2"/>
            <w:vAlign w:val="bottom"/>
          </w:tcPr>
          <w:p w:rsidR="00192D64" w:rsidRDefault="009D28A9">
            <w:pPr>
              <w:jc w:val="center"/>
              <w:rPr>
                <w:sz w:val="22"/>
              </w:rPr>
            </w:pPr>
            <w:r>
              <w:rPr>
                <w:sz w:val="22"/>
              </w:rPr>
              <w:t>10-20</w:t>
            </w:r>
          </w:p>
        </w:tc>
        <w:tc>
          <w:tcPr>
            <w:tcW w:w="1800" w:type="dxa"/>
            <w:gridSpan w:val="2"/>
            <w:vAlign w:val="bottom"/>
          </w:tcPr>
          <w:p w:rsidR="00192D64" w:rsidRDefault="009D28A9">
            <w:pPr>
              <w:jc w:val="center"/>
              <w:rPr>
                <w:sz w:val="22"/>
              </w:rPr>
            </w:pPr>
            <w:r>
              <w:rPr>
                <w:sz w:val="22"/>
              </w:rPr>
              <w:t>15-25</w:t>
            </w:r>
          </w:p>
        </w:tc>
        <w:tc>
          <w:tcPr>
            <w:tcW w:w="1800" w:type="dxa"/>
            <w:gridSpan w:val="2"/>
            <w:vAlign w:val="bottom"/>
          </w:tcPr>
          <w:p w:rsidR="00192D64" w:rsidRDefault="009D28A9">
            <w:pPr>
              <w:jc w:val="center"/>
              <w:rPr>
                <w:sz w:val="22"/>
              </w:rPr>
            </w:pPr>
            <w:r>
              <w:rPr>
                <w:sz w:val="22"/>
              </w:rPr>
              <w:t>20-30</w:t>
            </w:r>
          </w:p>
        </w:tc>
        <w:tc>
          <w:tcPr>
            <w:tcW w:w="2700" w:type="dxa"/>
            <w:gridSpan w:val="3"/>
            <w:vAlign w:val="bottom"/>
          </w:tcPr>
          <w:p w:rsidR="00192D64" w:rsidRDefault="009D28A9">
            <w:pPr>
              <w:jc w:val="center"/>
              <w:rPr>
                <w:sz w:val="22"/>
              </w:rPr>
            </w:pPr>
            <w:r>
              <w:rPr>
                <w:sz w:val="22"/>
              </w:rPr>
              <w:t>20-30</w:t>
            </w:r>
          </w:p>
        </w:tc>
        <w:tc>
          <w:tcPr>
            <w:tcW w:w="2700" w:type="dxa"/>
            <w:gridSpan w:val="3"/>
            <w:vAlign w:val="bottom"/>
          </w:tcPr>
          <w:p w:rsidR="00192D64" w:rsidRDefault="009D28A9">
            <w:pPr>
              <w:jc w:val="center"/>
              <w:rPr>
                <w:sz w:val="22"/>
              </w:rPr>
            </w:pPr>
            <w:r>
              <w:rPr>
                <w:sz w:val="22"/>
              </w:rPr>
              <w:t>20-30</w:t>
            </w:r>
          </w:p>
        </w:tc>
      </w:tr>
      <w:tr w:rsidR="00192D64">
        <w:trPr>
          <w:cantSplit/>
        </w:trPr>
        <w:tc>
          <w:tcPr>
            <w:tcW w:w="567" w:type="dxa"/>
            <w:vMerge/>
          </w:tcPr>
          <w:p w:rsidR="00192D64" w:rsidRDefault="00192D64">
            <w:pPr>
              <w:jc w:val="center"/>
              <w:rPr>
                <w:sz w:val="22"/>
              </w:rPr>
            </w:pPr>
          </w:p>
        </w:tc>
        <w:tc>
          <w:tcPr>
            <w:tcW w:w="1791" w:type="dxa"/>
            <w:vMerge/>
            <w:vAlign w:val="center"/>
          </w:tcPr>
          <w:p w:rsidR="00192D64" w:rsidRDefault="00192D64">
            <w:pPr>
              <w:jc w:val="center"/>
              <w:rPr>
                <w:sz w:val="22"/>
              </w:rPr>
            </w:pPr>
          </w:p>
        </w:tc>
        <w:tc>
          <w:tcPr>
            <w:tcW w:w="1109" w:type="dxa"/>
            <w:vAlign w:val="bottom"/>
          </w:tcPr>
          <w:p w:rsidR="00192D64" w:rsidRDefault="009D28A9">
            <w:pPr>
              <w:jc w:val="center"/>
              <w:rPr>
                <w:sz w:val="22"/>
              </w:rPr>
            </w:pPr>
            <w:r>
              <w:rPr>
                <w:sz w:val="22"/>
              </w:rPr>
              <w:t>IV неудовл.</w:t>
            </w:r>
          </w:p>
        </w:tc>
        <w:tc>
          <w:tcPr>
            <w:tcW w:w="1573" w:type="dxa"/>
            <w:gridSpan w:val="2"/>
            <w:vAlign w:val="bottom"/>
          </w:tcPr>
          <w:p w:rsidR="00192D64" w:rsidRDefault="009D28A9">
            <w:pPr>
              <w:jc w:val="center"/>
              <w:rPr>
                <w:sz w:val="22"/>
              </w:rPr>
            </w:pPr>
            <w:r>
              <w:rPr>
                <w:sz w:val="22"/>
              </w:rPr>
              <w:t>Менее10</w:t>
            </w:r>
          </w:p>
        </w:tc>
        <w:tc>
          <w:tcPr>
            <w:tcW w:w="1620" w:type="dxa"/>
            <w:gridSpan w:val="2"/>
            <w:vAlign w:val="bottom"/>
          </w:tcPr>
          <w:p w:rsidR="00192D64" w:rsidRDefault="009D28A9">
            <w:pPr>
              <w:jc w:val="center"/>
              <w:rPr>
                <w:sz w:val="22"/>
              </w:rPr>
            </w:pPr>
            <w:r>
              <w:rPr>
                <w:sz w:val="22"/>
              </w:rPr>
              <w:t>Менее 10</w:t>
            </w:r>
          </w:p>
        </w:tc>
        <w:tc>
          <w:tcPr>
            <w:tcW w:w="1800" w:type="dxa"/>
            <w:gridSpan w:val="2"/>
            <w:vAlign w:val="bottom"/>
          </w:tcPr>
          <w:p w:rsidR="00192D64" w:rsidRDefault="009D28A9">
            <w:pPr>
              <w:jc w:val="center"/>
              <w:rPr>
                <w:sz w:val="22"/>
              </w:rPr>
            </w:pPr>
            <w:r>
              <w:rPr>
                <w:sz w:val="22"/>
              </w:rPr>
              <w:t>Менее 15</w:t>
            </w:r>
          </w:p>
        </w:tc>
        <w:tc>
          <w:tcPr>
            <w:tcW w:w="1800" w:type="dxa"/>
            <w:gridSpan w:val="2"/>
            <w:vAlign w:val="bottom"/>
          </w:tcPr>
          <w:p w:rsidR="00192D64" w:rsidRDefault="009D28A9">
            <w:pPr>
              <w:jc w:val="center"/>
              <w:rPr>
                <w:sz w:val="22"/>
              </w:rPr>
            </w:pPr>
            <w:r>
              <w:rPr>
                <w:sz w:val="22"/>
              </w:rPr>
              <w:t>Менее 20</w:t>
            </w:r>
          </w:p>
        </w:tc>
        <w:tc>
          <w:tcPr>
            <w:tcW w:w="2700" w:type="dxa"/>
            <w:gridSpan w:val="3"/>
            <w:vAlign w:val="bottom"/>
          </w:tcPr>
          <w:p w:rsidR="00192D64" w:rsidRDefault="009D28A9">
            <w:pPr>
              <w:jc w:val="center"/>
              <w:rPr>
                <w:sz w:val="22"/>
              </w:rPr>
            </w:pPr>
            <w:r>
              <w:rPr>
                <w:sz w:val="22"/>
              </w:rPr>
              <w:t>Менее 20</w:t>
            </w:r>
          </w:p>
        </w:tc>
        <w:tc>
          <w:tcPr>
            <w:tcW w:w="2700" w:type="dxa"/>
            <w:gridSpan w:val="3"/>
            <w:vAlign w:val="bottom"/>
          </w:tcPr>
          <w:p w:rsidR="00192D64" w:rsidRDefault="009D28A9">
            <w:pPr>
              <w:jc w:val="center"/>
              <w:rPr>
                <w:sz w:val="22"/>
              </w:rPr>
            </w:pPr>
            <w:r>
              <w:rPr>
                <w:sz w:val="22"/>
              </w:rPr>
              <w:t>Менее 20</w:t>
            </w:r>
          </w:p>
        </w:tc>
      </w:tr>
      <w:tr w:rsidR="00192D64">
        <w:trPr>
          <w:cantSplit/>
        </w:trPr>
        <w:tc>
          <w:tcPr>
            <w:tcW w:w="567" w:type="dxa"/>
            <w:vMerge/>
          </w:tcPr>
          <w:p w:rsidR="00192D64" w:rsidRDefault="00192D64">
            <w:pPr>
              <w:jc w:val="center"/>
              <w:rPr>
                <w:sz w:val="22"/>
              </w:rPr>
            </w:pPr>
          </w:p>
        </w:tc>
        <w:tc>
          <w:tcPr>
            <w:tcW w:w="1791" w:type="dxa"/>
            <w:vMerge w:val="restart"/>
            <w:vAlign w:val="center"/>
          </w:tcPr>
          <w:p w:rsidR="00192D64" w:rsidRDefault="00192D64">
            <w:pPr>
              <w:jc w:val="center"/>
              <w:rPr>
                <w:sz w:val="22"/>
              </w:rPr>
            </w:pPr>
          </w:p>
          <w:p w:rsidR="00192D64" w:rsidRDefault="00192D64">
            <w:pPr>
              <w:jc w:val="center"/>
              <w:rPr>
                <w:sz w:val="22"/>
              </w:rPr>
            </w:pPr>
          </w:p>
          <w:p w:rsidR="00192D64" w:rsidRDefault="009D28A9">
            <w:pPr>
              <w:jc w:val="center"/>
              <w:rPr>
                <w:sz w:val="22"/>
              </w:rPr>
            </w:pPr>
            <w:r>
              <w:rPr>
                <w:sz w:val="22"/>
              </w:rPr>
              <w:t>Хозяйственный запас кормов, к.ед./га</w:t>
            </w:r>
          </w:p>
        </w:tc>
        <w:tc>
          <w:tcPr>
            <w:tcW w:w="1109" w:type="dxa"/>
            <w:vAlign w:val="center"/>
          </w:tcPr>
          <w:p w:rsidR="00192D64" w:rsidRDefault="009D28A9">
            <w:pPr>
              <w:jc w:val="center"/>
              <w:rPr>
                <w:sz w:val="22"/>
              </w:rPr>
            </w:pPr>
            <w:r>
              <w:rPr>
                <w:sz w:val="22"/>
              </w:rPr>
              <w:t>-</w:t>
            </w:r>
          </w:p>
        </w:tc>
        <w:tc>
          <w:tcPr>
            <w:tcW w:w="712" w:type="dxa"/>
            <w:vAlign w:val="center"/>
          </w:tcPr>
          <w:p w:rsidR="00192D64" w:rsidRDefault="009D28A9">
            <w:pPr>
              <w:jc w:val="center"/>
              <w:rPr>
                <w:sz w:val="22"/>
              </w:rPr>
            </w:pPr>
            <w:r>
              <w:rPr>
                <w:sz w:val="22"/>
              </w:rPr>
              <w:t>Лиш.</w:t>
            </w:r>
          </w:p>
        </w:tc>
        <w:tc>
          <w:tcPr>
            <w:tcW w:w="861" w:type="dxa"/>
            <w:vAlign w:val="center"/>
          </w:tcPr>
          <w:p w:rsidR="00192D64" w:rsidRDefault="009D28A9">
            <w:pPr>
              <w:jc w:val="center"/>
              <w:rPr>
                <w:sz w:val="22"/>
              </w:rPr>
            </w:pPr>
            <w:r>
              <w:rPr>
                <w:sz w:val="22"/>
              </w:rPr>
              <w:t>травы</w:t>
            </w:r>
          </w:p>
        </w:tc>
        <w:tc>
          <w:tcPr>
            <w:tcW w:w="720" w:type="dxa"/>
            <w:vAlign w:val="center"/>
          </w:tcPr>
          <w:p w:rsidR="00192D64" w:rsidRDefault="009D28A9">
            <w:pPr>
              <w:jc w:val="center"/>
              <w:rPr>
                <w:sz w:val="22"/>
              </w:rPr>
            </w:pPr>
            <w:r>
              <w:rPr>
                <w:sz w:val="22"/>
              </w:rPr>
              <w:t>Лиш.</w:t>
            </w:r>
          </w:p>
        </w:tc>
        <w:tc>
          <w:tcPr>
            <w:tcW w:w="900" w:type="dxa"/>
            <w:vAlign w:val="center"/>
          </w:tcPr>
          <w:p w:rsidR="00192D64" w:rsidRDefault="009D28A9">
            <w:pPr>
              <w:jc w:val="center"/>
              <w:rPr>
                <w:sz w:val="22"/>
              </w:rPr>
            </w:pPr>
            <w:r>
              <w:rPr>
                <w:sz w:val="22"/>
              </w:rPr>
              <w:t>травы</w:t>
            </w:r>
          </w:p>
        </w:tc>
        <w:tc>
          <w:tcPr>
            <w:tcW w:w="900" w:type="dxa"/>
            <w:vAlign w:val="center"/>
          </w:tcPr>
          <w:p w:rsidR="00192D64" w:rsidRDefault="009D28A9">
            <w:pPr>
              <w:jc w:val="center"/>
              <w:rPr>
                <w:sz w:val="22"/>
              </w:rPr>
            </w:pPr>
            <w:r>
              <w:rPr>
                <w:sz w:val="22"/>
              </w:rPr>
              <w:t>Лиш.</w:t>
            </w:r>
          </w:p>
        </w:tc>
        <w:tc>
          <w:tcPr>
            <w:tcW w:w="900" w:type="dxa"/>
            <w:vAlign w:val="center"/>
          </w:tcPr>
          <w:p w:rsidR="00192D64" w:rsidRDefault="009D28A9">
            <w:pPr>
              <w:jc w:val="center"/>
              <w:rPr>
                <w:sz w:val="22"/>
              </w:rPr>
            </w:pPr>
            <w:r>
              <w:rPr>
                <w:sz w:val="22"/>
              </w:rPr>
              <w:t>травы</w:t>
            </w:r>
          </w:p>
        </w:tc>
        <w:tc>
          <w:tcPr>
            <w:tcW w:w="900" w:type="dxa"/>
            <w:vAlign w:val="center"/>
          </w:tcPr>
          <w:p w:rsidR="00192D64" w:rsidRDefault="009D28A9">
            <w:pPr>
              <w:jc w:val="center"/>
              <w:rPr>
                <w:sz w:val="22"/>
              </w:rPr>
            </w:pPr>
            <w:r>
              <w:rPr>
                <w:sz w:val="22"/>
              </w:rPr>
              <w:t>Лиш.</w:t>
            </w:r>
          </w:p>
        </w:tc>
        <w:tc>
          <w:tcPr>
            <w:tcW w:w="900" w:type="dxa"/>
            <w:vAlign w:val="center"/>
          </w:tcPr>
          <w:p w:rsidR="00192D64" w:rsidRDefault="009D28A9">
            <w:pPr>
              <w:jc w:val="center"/>
              <w:rPr>
                <w:sz w:val="22"/>
              </w:rPr>
            </w:pPr>
            <w:r>
              <w:rPr>
                <w:sz w:val="22"/>
              </w:rPr>
              <w:t>травы</w:t>
            </w:r>
          </w:p>
        </w:tc>
        <w:tc>
          <w:tcPr>
            <w:tcW w:w="720" w:type="dxa"/>
            <w:vAlign w:val="center"/>
          </w:tcPr>
          <w:p w:rsidR="00192D64" w:rsidRDefault="009D28A9">
            <w:pPr>
              <w:jc w:val="center"/>
              <w:rPr>
                <w:sz w:val="22"/>
              </w:rPr>
            </w:pPr>
            <w:r>
              <w:rPr>
                <w:sz w:val="22"/>
              </w:rPr>
              <w:t>Лиш.</w:t>
            </w:r>
          </w:p>
        </w:tc>
        <w:tc>
          <w:tcPr>
            <w:tcW w:w="900" w:type="dxa"/>
            <w:vAlign w:val="center"/>
          </w:tcPr>
          <w:p w:rsidR="00192D64" w:rsidRDefault="009D28A9">
            <w:pPr>
              <w:jc w:val="center"/>
              <w:rPr>
                <w:sz w:val="22"/>
              </w:rPr>
            </w:pPr>
            <w:r>
              <w:rPr>
                <w:sz w:val="22"/>
              </w:rPr>
              <w:t>травы</w:t>
            </w:r>
          </w:p>
        </w:tc>
        <w:tc>
          <w:tcPr>
            <w:tcW w:w="1080" w:type="dxa"/>
            <w:vAlign w:val="center"/>
          </w:tcPr>
          <w:p w:rsidR="00192D64" w:rsidRDefault="009D28A9">
            <w:pPr>
              <w:jc w:val="center"/>
              <w:rPr>
                <w:sz w:val="22"/>
              </w:rPr>
            </w:pPr>
            <w:r>
              <w:rPr>
                <w:sz w:val="22"/>
              </w:rPr>
              <w:t>Кусты</w:t>
            </w:r>
          </w:p>
        </w:tc>
        <w:tc>
          <w:tcPr>
            <w:tcW w:w="900" w:type="dxa"/>
            <w:vAlign w:val="center"/>
          </w:tcPr>
          <w:p w:rsidR="00192D64" w:rsidRDefault="009D28A9">
            <w:pPr>
              <w:jc w:val="center"/>
              <w:rPr>
                <w:sz w:val="22"/>
              </w:rPr>
            </w:pPr>
            <w:r>
              <w:rPr>
                <w:sz w:val="22"/>
              </w:rPr>
              <w:t>Лиш.</w:t>
            </w:r>
          </w:p>
        </w:tc>
        <w:tc>
          <w:tcPr>
            <w:tcW w:w="900" w:type="dxa"/>
            <w:vAlign w:val="center"/>
          </w:tcPr>
          <w:p w:rsidR="00192D64" w:rsidRDefault="009D28A9">
            <w:pPr>
              <w:jc w:val="center"/>
              <w:rPr>
                <w:sz w:val="22"/>
              </w:rPr>
            </w:pPr>
            <w:r>
              <w:rPr>
                <w:sz w:val="22"/>
              </w:rPr>
              <w:t>травы</w:t>
            </w:r>
          </w:p>
        </w:tc>
        <w:tc>
          <w:tcPr>
            <w:tcW w:w="900" w:type="dxa"/>
            <w:vAlign w:val="center"/>
          </w:tcPr>
          <w:p w:rsidR="00192D64" w:rsidRDefault="009D28A9">
            <w:pPr>
              <w:jc w:val="center"/>
              <w:rPr>
                <w:sz w:val="22"/>
              </w:rPr>
            </w:pPr>
            <w:r>
              <w:rPr>
                <w:sz w:val="22"/>
              </w:rPr>
              <w:t>Кусты</w:t>
            </w:r>
          </w:p>
        </w:tc>
      </w:tr>
      <w:tr w:rsidR="00192D64">
        <w:trPr>
          <w:cantSplit/>
        </w:trPr>
        <w:tc>
          <w:tcPr>
            <w:tcW w:w="567" w:type="dxa"/>
            <w:vMerge/>
          </w:tcPr>
          <w:p w:rsidR="00192D64" w:rsidRDefault="00192D64">
            <w:pPr>
              <w:jc w:val="center"/>
              <w:rPr>
                <w:sz w:val="22"/>
              </w:rPr>
            </w:pPr>
          </w:p>
        </w:tc>
        <w:tc>
          <w:tcPr>
            <w:tcW w:w="1791" w:type="dxa"/>
            <w:vMerge/>
            <w:vAlign w:val="center"/>
          </w:tcPr>
          <w:p w:rsidR="00192D64" w:rsidRDefault="00192D64">
            <w:pPr>
              <w:jc w:val="center"/>
              <w:rPr>
                <w:sz w:val="22"/>
              </w:rPr>
            </w:pPr>
          </w:p>
        </w:tc>
        <w:tc>
          <w:tcPr>
            <w:tcW w:w="1109" w:type="dxa"/>
          </w:tcPr>
          <w:p w:rsidR="00192D64" w:rsidRDefault="009D28A9">
            <w:pPr>
              <w:jc w:val="center"/>
              <w:rPr>
                <w:sz w:val="22"/>
              </w:rPr>
            </w:pPr>
            <w:r>
              <w:rPr>
                <w:sz w:val="22"/>
                <w:lang w:val="en-US"/>
              </w:rPr>
              <w:t>I</w:t>
            </w:r>
            <w:r>
              <w:rPr>
                <w:sz w:val="22"/>
              </w:rPr>
              <w:t xml:space="preserve"> отлично</w:t>
            </w:r>
          </w:p>
        </w:tc>
        <w:tc>
          <w:tcPr>
            <w:tcW w:w="712" w:type="dxa"/>
            <w:vAlign w:val="bottom"/>
          </w:tcPr>
          <w:p w:rsidR="00192D64" w:rsidRDefault="009D28A9">
            <w:pPr>
              <w:jc w:val="center"/>
              <w:rPr>
                <w:sz w:val="22"/>
              </w:rPr>
            </w:pPr>
            <w:r>
              <w:rPr>
                <w:sz w:val="22"/>
              </w:rPr>
              <w:t>&gt;100</w:t>
            </w:r>
          </w:p>
        </w:tc>
        <w:tc>
          <w:tcPr>
            <w:tcW w:w="861" w:type="dxa"/>
            <w:vAlign w:val="bottom"/>
          </w:tcPr>
          <w:p w:rsidR="00192D64" w:rsidRDefault="009D28A9">
            <w:pPr>
              <w:jc w:val="center"/>
              <w:rPr>
                <w:sz w:val="22"/>
              </w:rPr>
            </w:pPr>
            <w:r>
              <w:rPr>
                <w:sz w:val="22"/>
              </w:rPr>
              <w:t>&gt;30</w:t>
            </w:r>
          </w:p>
        </w:tc>
        <w:tc>
          <w:tcPr>
            <w:tcW w:w="720" w:type="dxa"/>
            <w:vAlign w:val="bottom"/>
          </w:tcPr>
          <w:p w:rsidR="00192D64" w:rsidRDefault="009D28A9">
            <w:pPr>
              <w:jc w:val="center"/>
              <w:rPr>
                <w:sz w:val="22"/>
              </w:rPr>
            </w:pPr>
            <w:r>
              <w:rPr>
                <w:sz w:val="22"/>
              </w:rPr>
              <w:t>&gt;100</w:t>
            </w:r>
          </w:p>
        </w:tc>
        <w:tc>
          <w:tcPr>
            <w:tcW w:w="900" w:type="dxa"/>
            <w:vAlign w:val="bottom"/>
          </w:tcPr>
          <w:p w:rsidR="00192D64" w:rsidRDefault="009D28A9">
            <w:pPr>
              <w:jc w:val="center"/>
              <w:rPr>
                <w:sz w:val="22"/>
              </w:rPr>
            </w:pPr>
            <w:r>
              <w:rPr>
                <w:sz w:val="22"/>
              </w:rPr>
              <w:t>&gt;40</w:t>
            </w:r>
          </w:p>
        </w:tc>
        <w:tc>
          <w:tcPr>
            <w:tcW w:w="900" w:type="dxa"/>
            <w:vAlign w:val="bottom"/>
          </w:tcPr>
          <w:p w:rsidR="00192D64" w:rsidRDefault="009D28A9">
            <w:pPr>
              <w:jc w:val="center"/>
              <w:rPr>
                <w:sz w:val="22"/>
              </w:rPr>
            </w:pPr>
            <w:r>
              <w:rPr>
                <w:sz w:val="22"/>
              </w:rPr>
              <w:t>&gt;150</w:t>
            </w:r>
          </w:p>
        </w:tc>
        <w:tc>
          <w:tcPr>
            <w:tcW w:w="900" w:type="dxa"/>
            <w:vAlign w:val="bottom"/>
          </w:tcPr>
          <w:p w:rsidR="00192D64" w:rsidRDefault="009D28A9">
            <w:pPr>
              <w:jc w:val="center"/>
              <w:rPr>
                <w:sz w:val="22"/>
              </w:rPr>
            </w:pPr>
            <w:r>
              <w:rPr>
                <w:sz w:val="22"/>
              </w:rPr>
              <w:t>&gt;45</w:t>
            </w:r>
          </w:p>
        </w:tc>
        <w:tc>
          <w:tcPr>
            <w:tcW w:w="900" w:type="dxa"/>
            <w:vAlign w:val="bottom"/>
          </w:tcPr>
          <w:p w:rsidR="00192D64" w:rsidRDefault="009D28A9">
            <w:pPr>
              <w:jc w:val="center"/>
              <w:rPr>
                <w:sz w:val="22"/>
              </w:rPr>
            </w:pPr>
            <w:r>
              <w:rPr>
                <w:sz w:val="22"/>
              </w:rPr>
              <w:t>&gt;50</w:t>
            </w:r>
          </w:p>
        </w:tc>
        <w:tc>
          <w:tcPr>
            <w:tcW w:w="900" w:type="dxa"/>
            <w:vAlign w:val="bottom"/>
          </w:tcPr>
          <w:p w:rsidR="00192D64" w:rsidRDefault="009D28A9">
            <w:pPr>
              <w:jc w:val="center"/>
              <w:rPr>
                <w:sz w:val="22"/>
              </w:rPr>
            </w:pPr>
            <w:r>
              <w:rPr>
                <w:sz w:val="22"/>
              </w:rPr>
              <w:t>&gt;40</w:t>
            </w:r>
          </w:p>
        </w:tc>
        <w:tc>
          <w:tcPr>
            <w:tcW w:w="720" w:type="dxa"/>
            <w:vAlign w:val="bottom"/>
          </w:tcPr>
          <w:p w:rsidR="00192D64" w:rsidRDefault="009D28A9">
            <w:pPr>
              <w:jc w:val="center"/>
              <w:rPr>
                <w:sz w:val="22"/>
              </w:rPr>
            </w:pPr>
            <w:r>
              <w:rPr>
                <w:sz w:val="22"/>
              </w:rPr>
              <w:t>&gt;30</w:t>
            </w:r>
          </w:p>
        </w:tc>
        <w:tc>
          <w:tcPr>
            <w:tcW w:w="900" w:type="dxa"/>
            <w:vAlign w:val="bottom"/>
          </w:tcPr>
          <w:p w:rsidR="00192D64" w:rsidRDefault="009D28A9">
            <w:pPr>
              <w:jc w:val="center"/>
              <w:rPr>
                <w:sz w:val="22"/>
              </w:rPr>
            </w:pPr>
            <w:r>
              <w:rPr>
                <w:sz w:val="22"/>
              </w:rPr>
              <w:t>&gt;40</w:t>
            </w:r>
          </w:p>
        </w:tc>
        <w:tc>
          <w:tcPr>
            <w:tcW w:w="1080" w:type="dxa"/>
            <w:vAlign w:val="bottom"/>
          </w:tcPr>
          <w:p w:rsidR="00192D64" w:rsidRDefault="009D28A9">
            <w:pPr>
              <w:jc w:val="center"/>
              <w:rPr>
                <w:sz w:val="22"/>
              </w:rPr>
            </w:pPr>
            <w:r>
              <w:rPr>
                <w:sz w:val="22"/>
              </w:rPr>
              <w:t>&gt;50</w:t>
            </w:r>
          </w:p>
        </w:tc>
        <w:tc>
          <w:tcPr>
            <w:tcW w:w="900" w:type="dxa"/>
            <w:vAlign w:val="bottom"/>
          </w:tcPr>
          <w:p w:rsidR="00192D64" w:rsidRDefault="009D28A9">
            <w:pPr>
              <w:jc w:val="center"/>
              <w:rPr>
                <w:sz w:val="22"/>
              </w:rPr>
            </w:pPr>
            <w:r>
              <w:rPr>
                <w:sz w:val="22"/>
              </w:rPr>
              <w:t>&gt;100</w:t>
            </w:r>
          </w:p>
        </w:tc>
        <w:tc>
          <w:tcPr>
            <w:tcW w:w="900" w:type="dxa"/>
            <w:vAlign w:val="bottom"/>
          </w:tcPr>
          <w:p w:rsidR="00192D64" w:rsidRDefault="009D28A9">
            <w:pPr>
              <w:jc w:val="center"/>
              <w:rPr>
                <w:sz w:val="22"/>
              </w:rPr>
            </w:pPr>
            <w:r>
              <w:rPr>
                <w:sz w:val="22"/>
              </w:rPr>
              <w:t>&gt;40</w:t>
            </w:r>
          </w:p>
        </w:tc>
        <w:tc>
          <w:tcPr>
            <w:tcW w:w="900" w:type="dxa"/>
            <w:vAlign w:val="bottom"/>
          </w:tcPr>
          <w:p w:rsidR="00192D64" w:rsidRDefault="009D28A9">
            <w:pPr>
              <w:jc w:val="center"/>
              <w:rPr>
                <w:sz w:val="22"/>
              </w:rPr>
            </w:pPr>
            <w:r>
              <w:rPr>
                <w:sz w:val="22"/>
              </w:rPr>
              <w:t>&gt;30</w:t>
            </w:r>
          </w:p>
        </w:tc>
      </w:tr>
      <w:tr w:rsidR="00192D64">
        <w:trPr>
          <w:cantSplit/>
        </w:trPr>
        <w:tc>
          <w:tcPr>
            <w:tcW w:w="567" w:type="dxa"/>
            <w:vMerge/>
          </w:tcPr>
          <w:p w:rsidR="00192D64" w:rsidRDefault="00192D64">
            <w:pPr>
              <w:jc w:val="center"/>
              <w:rPr>
                <w:sz w:val="22"/>
              </w:rPr>
            </w:pPr>
          </w:p>
        </w:tc>
        <w:tc>
          <w:tcPr>
            <w:tcW w:w="1791" w:type="dxa"/>
            <w:vMerge/>
            <w:vAlign w:val="center"/>
          </w:tcPr>
          <w:p w:rsidR="00192D64" w:rsidRDefault="00192D64">
            <w:pPr>
              <w:jc w:val="center"/>
              <w:rPr>
                <w:sz w:val="22"/>
              </w:rPr>
            </w:pPr>
          </w:p>
        </w:tc>
        <w:tc>
          <w:tcPr>
            <w:tcW w:w="1109" w:type="dxa"/>
          </w:tcPr>
          <w:p w:rsidR="00192D64" w:rsidRDefault="009D28A9">
            <w:pPr>
              <w:jc w:val="center"/>
              <w:rPr>
                <w:sz w:val="22"/>
              </w:rPr>
            </w:pPr>
            <w:r>
              <w:rPr>
                <w:sz w:val="22"/>
                <w:lang w:val="en-US"/>
              </w:rPr>
              <w:t>II</w:t>
            </w:r>
            <w:r>
              <w:rPr>
                <w:sz w:val="22"/>
              </w:rPr>
              <w:t xml:space="preserve"> хорошо</w:t>
            </w:r>
          </w:p>
        </w:tc>
        <w:tc>
          <w:tcPr>
            <w:tcW w:w="712" w:type="dxa"/>
            <w:vAlign w:val="bottom"/>
          </w:tcPr>
          <w:p w:rsidR="00192D64" w:rsidRDefault="009D28A9">
            <w:pPr>
              <w:jc w:val="center"/>
              <w:rPr>
                <w:sz w:val="22"/>
              </w:rPr>
            </w:pPr>
            <w:r>
              <w:rPr>
                <w:sz w:val="22"/>
              </w:rPr>
              <w:t>31-100</w:t>
            </w:r>
          </w:p>
        </w:tc>
        <w:tc>
          <w:tcPr>
            <w:tcW w:w="861" w:type="dxa"/>
            <w:vAlign w:val="bottom"/>
          </w:tcPr>
          <w:p w:rsidR="00192D64" w:rsidRDefault="009D28A9">
            <w:pPr>
              <w:jc w:val="center"/>
              <w:rPr>
                <w:sz w:val="22"/>
              </w:rPr>
            </w:pPr>
            <w:r>
              <w:rPr>
                <w:sz w:val="22"/>
              </w:rPr>
              <w:t>11-30</w:t>
            </w:r>
          </w:p>
        </w:tc>
        <w:tc>
          <w:tcPr>
            <w:tcW w:w="720" w:type="dxa"/>
            <w:vAlign w:val="bottom"/>
          </w:tcPr>
          <w:p w:rsidR="00192D64" w:rsidRDefault="009D28A9">
            <w:pPr>
              <w:jc w:val="center"/>
              <w:rPr>
                <w:sz w:val="22"/>
              </w:rPr>
            </w:pPr>
            <w:r>
              <w:rPr>
                <w:sz w:val="22"/>
              </w:rPr>
              <w:t>31-100</w:t>
            </w:r>
          </w:p>
        </w:tc>
        <w:tc>
          <w:tcPr>
            <w:tcW w:w="900" w:type="dxa"/>
            <w:vAlign w:val="bottom"/>
          </w:tcPr>
          <w:p w:rsidR="00192D64" w:rsidRDefault="009D28A9">
            <w:pPr>
              <w:jc w:val="center"/>
              <w:rPr>
                <w:sz w:val="22"/>
              </w:rPr>
            </w:pPr>
            <w:r>
              <w:rPr>
                <w:sz w:val="22"/>
              </w:rPr>
              <w:t>16-40</w:t>
            </w:r>
          </w:p>
        </w:tc>
        <w:tc>
          <w:tcPr>
            <w:tcW w:w="900" w:type="dxa"/>
            <w:vAlign w:val="bottom"/>
          </w:tcPr>
          <w:p w:rsidR="00192D64" w:rsidRDefault="009D28A9">
            <w:pPr>
              <w:jc w:val="center"/>
              <w:rPr>
                <w:sz w:val="22"/>
              </w:rPr>
            </w:pPr>
            <w:r>
              <w:rPr>
                <w:sz w:val="22"/>
              </w:rPr>
              <w:t>36-150</w:t>
            </w:r>
          </w:p>
        </w:tc>
        <w:tc>
          <w:tcPr>
            <w:tcW w:w="900" w:type="dxa"/>
            <w:vAlign w:val="bottom"/>
          </w:tcPr>
          <w:p w:rsidR="00192D64" w:rsidRDefault="009D28A9">
            <w:pPr>
              <w:jc w:val="center"/>
              <w:rPr>
                <w:sz w:val="22"/>
              </w:rPr>
            </w:pPr>
            <w:r>
              <w:rPr>
                <w:sz w:val="22"/>
              </w:rPr>
              <w:t>16-45</w:t>
            </w:r>
          </w:p>
        </w:tc>
        <w:tc>
          <w:tcPr>
            <w:tcW w:w="900" w:type="dxa"/>
            <w:vAlign w:val="bottom"/>
          </w:tcPr>
          <w:p w:rsidR="00192D64" w:rsidRDefault="009D28A9">
            <w:pPr>
              <w:jc w:val="center"/>
              <w:rPr>
                <w:sz w:val="22"/>
              </w:rPr>
            </w:pPr>
            <w:r>
              <w:rPr>
                <w:sz w:val="22"/>
              </w:rPr>
              <w:t>26-50</w:t>
            </w:r>
          </w:p>
        </w:tc>
        <w:tc>
          <w:tcPr>
            <w:tcW w:w="900" w:type="dxa"/>
            <w:vAlign w:val="bottom"/>
          </w:tcPr>
          <w:p w:rsidR="00192D64" w:rsidRDefault="009D28A9">
            <w:pPr>
              <w:jc w:val="center"/>
              <w:rPr>
                <w:sz w:val="22"/>
              </w:rPr>
            </w:pPr>
            <w:r>
              <w:rPr>
                <w:sz w:val="22"/>
              </w:rPr>
              <w:t>16-40</w:t>
            </w:r>
          </w:p>
        </w:tc>
        <w:tc>
          <w:tcPr>
            <w:tcW w:w="720" w:type="dxa"/>
            <w:vAlign w:val="bottom"/>
          </w:tcPr>
          <w:p w:rsidR="00192D64" w:rsidRDefault="009D28A9">
            <w:pPr>
              <w:jc w:val="center"/>
              <w:rPr>
                <w:sz w:val="22"/>
              </w:rPr>
            </w:pPr>
            <w:r>
              <w:rPr>
                <w:sz w:val="22"/>
              </w:rPr>
              <w:t>16-30</w:t>
            </w:r>
          </w:p>
        </w:tc>
        <w:tc>
          <w:tcPr>
            <w:tcW w:w="900" w:type="dxa"/>
            <w:vAlign w:val="bottom"/>
          </w:tcPr>
          <w:p w:rsidR="00192D64" w:rsidRDefault="009D28A9">
            <w:pPr>
              <w:jc w:val="center"/>
              <w:rPr>
                <w:sz w:val="22"/>
              </w:rPr>
            </w:pPr>
            <w:r>
              <w:rPr>
                <w:sz w:val="22"/>
              </w:rPr>
              <w:t>15-40</w:t>
            </w:r>
          </w:p>
        </w:tc>
        <w:tc>
          <w:tcPr>
            <w:tcW w:w="1080" w:type="dxa"/>
            <w:vAlign w:val="bottom"/>
          </w:tcPr>
          <w:p w:rsidR="00192D64" w:rsidRDefault="009D28A9">
            <w:pPr>
              <w:jc w:val="center"/>
              <w:rPr>
                <w:sz w:val="22"/>
              </w:rPr>
            </w:pPr>
            <w:r>
              <w:rPr>
                <w:sz w:val="22"/>
              </w:rPr>
              <w:t>21-50</w:t>
            </w:r>
          </w:p>
        </w:tc>
        <w:tc>
          <w:tcPr>
            <w:tcW w:w="900" w:type="dxa"/>
            <w:vAlign w:val="bottom"/>
          </w:tcPr>
          <w:p w:rsidR="00192D64" w:rsidRDefault="009D28A9">
            <w:pPr>
              <w:jc w:val="center"/>
              <w:rPr>
                <w:sz w:val="22"/>
              </w:rPr>
            </w:pPr>
            <w:r>
              <w:rPr>
                <w:sz w:val="22"/>
              </w:rPr>
              <w:t>26-100</w:t>
            </w:r>
          </w:p>
        </w:tc>
        <w:tc>
          <w:tcPr>
            <w:tcW w:w="900" w:type="dxa"/>
            <w:vAlign w:val="bottom"/>
          </w:tcPr>
          <w:p w:rsidR="00192D64" w:rsidRDefault="009D28A9">
            <w:pPr>
              <w:jc w:val="center"/>
              <w:rPr>
                <w:sz w:val="22"/>
              </w:rPr>
            </w:pPr>
            <w:r>
              <w:rPr>
                <w:sz w:val="22"/>
              </w:rPr>
              <w:t>16-40</w:t>
            </w:r>
          </w:p>
        </w:tc>
        <w:tc>
          <w:tcPr>
            <w:tcW w:w="900" w:type="dxa"/>
            <w:vAlign w:val="bottom"/>
          </w:tcPr>
          <w:p w:rsidR="00192D64" w:rsidRDefault="009D28A9">
            <w:pPr>
              <w:jc w:val="center"/>
              <w:rPr>
                <w:sz w:val="22"/>
              </w:rPr>
            </w:pPr>
            <w:r>
              <w:rPr>
                <w:sz w:val="22"/>
              </w:rPr>
              <w:t>11-30</w:t>
            </w:r>
          </w:p>
        </w:tc>
      </w:tr>
      <w:tr w:rsidR="00192D64">
        <w:trPr>
          <w:cantSplit/>
        </w:trPr>
        <w:tc>
          <w:tcPr>
            <w:tcW w:w="567" w:type="dxa"/>
            <w:vMerge/>
          </w:tcPr>
          <w:p w:rsidR="00192D64" w:rsidRDefault="00192D64">
            <w:pPr>
              <w:jc w:val="center"/>
              <w:rPr>
                <w:sz w:val="22"/>
              </w:rPr>
            </w:pPr>
          </w:p>
        </w:tc>
        <w:tc>
          <w:tcPr>
            <w:tcW w:w="1791" w:type="dxa"/>
            <w:vMerge/>
            <w:vAlign w:val="center"/>
          </w:tcPr>
          <w:p w:rsidR="00192D64" w:rsidRDefault="00192D64">
            <w:pPr>
              <w:jc w:val="center"/>
              <w:rPr>
                <w:sz w:val="22"/>
              </w:rPr>
            </w:pPr>
          </w:p>
        </w:tc>
        <w:tc>
          <w:tcPr>
            <w:tcW w:w="1109" w:type="dxa"/>
          </w:tcPr>
          <w:p w:rsidR="00192D64" w:rsidRDefault="009D28A9">
            <w:pPr>
              <w:jc w:val="center"/>
              <w:rPr>
                <w:sz w:val="22"/>
              </w:rPr>
            </w:pPr>
            <w:r>
              <w:rPr>
                <w:sz w:val="22"/>
                <w:lang w:val="en-US"/>
              </w:rPr>
              <w:t>II</w:t>
            </w:r>
            <w:r>
              <w:rPr>
                <w:sz w:val="22"/>
              </w:rPr>
              <w:t>I удовл.</w:t>
            </w:r>
          </w:p>
        </w:tc>
        <w:tc>
          <w:tcPr>
            <w:tcW w:w="712" w:type="dxa"/>
            <w:vAlign w:val="bottom"/>
          </w:tcPr>
          <w:p w:rsidR="00192D64" w:rsidRDefault="009D28A9">
            <w:pPr>
              <w:jc w:val="center"/>
              <w:rPr>
                <w:sz w:val="22"/>
              </w:rPr>
            </w:pPr>
            <w:r>
              <w:rPr>
                <w:sz w:val="22"/>
              </w:rPr>
              <w:t>11-30</w:t>
            </w:r>
          </w:p>
        </w:tc>
        <w:tc>
          <w:tcPr>
            <w:tcW w:w="861" w:type="dxa"/>
            <w:vAlign w:val="bottom"/>
          </w:tcPr>
          <w:p w:rsidR="00192D64" w:rsidRDefault="009D28A9">
            <w:pPr>
              <w:jc w:val="center"/>
              <w:rPr>
                <w:sz w:val="22"/>
              </w:rPr>
            </w:pPr>
            <w:r>
              <w:rPr>
                <w:sz w:val="22"/>
              </w:rPr>
              <w:t>4-10</w:t>
            </w:r>
          </w:p>
        </w:tc>
        <w:tc>
          <w:tcPr>
            <w:tcW w:w="720" w:type="dxa"/>
            <w:vAlign w:val="bottom"/>
          </w:tcPr>
          <w:p w:rsidR="00192D64" w:rsidRDefault="009D28A9">
            <w:pPr>
              <w:jc w:val="center"/>
              <w:rPr>
                <w:sz w:val="22"/>
              </w:rPr>
            </w:pPr>
            <w:r>
              <w:rPr>
                <w:sz w:val="22"/>
              </w:rPr>
              <w:t>11-30</w:t>
            </w:r>
          </w:p>
        </w:tc>
        <w:tc>
          <w:tcPr>
            <w:tcW w:w="900" w:type="dxa"/>
            <w:vAlign w:val="bottom"/>
          </w:tcPr>
          <w:p w:rsidR="00192D64" w:rsidRDefault="009D28A9">
            <w:pPr>
              <w:jc w:val="center"/>
              <w:rPr>
                <w:sz w:val="22"/>
              </w:rPr>
            </w:pPr>
            <w:r>
              <w:rPr>
                <w:sz w:val="22"/>
              </w:rPr>
              <w:t>4-15</w:t>
            </w:r>
          </w:p>
        </w:tc>
        <w:tc>
          <w:tcPr>
            <w:tcW w:w="900" w:type="dxa"/>
            <w:vAlign w:val="bottom"/>
          </w:tcPr>
          <w:p w:rsidR="00192D64" w:rsidRDefault="009D28A9">
            <w:pPr>
              <w:jc w:val="center"/>
              <w:rPr>
                <w:sz w:val="22"/>
              </w:rPr>
            </w:pPr>
            <w:r>
              <w:rPr>
                <w:sz w:val="22"/>
              </w:rPr>
              <w:t>11-35</w:t>
            </w:r>
          </w:p>
        </w:tc>
        <w:tc>
          <w:tcPr>
            <w:tcW w:w="900" w:type="dxa"/>
            <w:vAlign w:val="bottom"/>
          </w:tcPr>
          <w:p w:rsidR="00192D64" w:rsidRDefault="009D28A9">
            <w:pPr>
              <w:jc w:val="center"/>
              <w:rPr>
                <w:sz w:val="22"/>
              </w:rPr>
            </w:pPr>
            <w:r>
              <w:rPr>
                <w:sz w:val="22"/>
              </w:rPr>
              <w:t>6-15</w:t>
            </w:r>
          </w:p>
        </w:tc>
        <w:tc>
          <w:tcPr>
            <w:tcW w:w="900" w:type="dxa"/>
            <w:vAlign w:val="bottom"/>
          </w:tcPr>
          <w:p w:rsidR="00192D64" w:rsidRDefault="009D28A9">
            <w:pPr>
              <w:jc w:val="center"/>
              <w:rPr>
                <w:sz w:val="22"/>
              </w:rPr>
            </w:pPr>
            <w:r>
              <w:rPr>
                <w:sz w:val="22"/>
              </w:rPr>
              <w:t>6-20</w:t>
            </w:r>
          </w:p>
        </w:tc>
        <w:tc>
          <w:tcPr>
            <w:tcW w:w="900" w:type="dxa"/>
            <w:vAlign w:val="bottom"/>
          </w:tcPr>
          <w:p w:rsidR="00192D64" w:rsidRDefault="009D28A9">
            <w:pPr>
              <w:jc w:val="center"/>
              <w:rPr>
                <w:sz w:val="22"/>
              </w:rPr>
            </w:pPr>
            <w:r>
              <w:rPr>
                <w:sz w:val="22"/>
              </w:rPr>
              <w:t>4-15</w:t>
            </w:r>
          </w:p>
        </w:tc>
        <w:tc>
          <w:tcPr>
            <w:tcW w:w="720" w:type="dxa"/>
            <w:vAlign w:val="bottom"/>
          </w:tcPr>
          <w:p w:rsidR="00192D64" w:rsidRDefault="009D28A9">
            <w:pPr>
              <w:jc w:val="center"/>
              <w:rPr>
                <w:sz w:val="22"/>
              </w:rPr>
            </w:pPr>
            <w:r>
              <w:rPr>
                <w:sz w:val="22"/>
              </w:rPr>
              <w:t>6-15</w:t>
            </w:r>
          </w:p>
        </w:tc>
        <w:tc>
          <w:tcPr>
            <w:tcW w:w="900" w:type="dxa"/>
            <w:vAlign w:val="bottom"/>
          </w:tcPr>
          <w:p w:rsidR="00192D64" w:rsidRDefault="009D28A9">
            <w:pPr>
              <w:jc w:val="center"/>
              <w:rPr>
                <w:sz w:val="22"/>
              </w:rPr>
            </w:pPr>
            <w:r>
              <w:rPr>
                <w:sz w:val="22"/>
              </w:rPr>
              <w:t>4-15</w:t>
            </w:r>
          </w:p>
        </w:tc>
        <w:tc>
          <w:tcPr>
            <w:tcW w:w="1080" w:type="dxa"/>
            <w:vAlign w:val="bottom"/>
          </w:tcPr>
          <w:p w:rsidR="00192D64" w:rsidRDefault="009D28A9">
            <w:pPr>
              <w:jc w:val="center"/>
              <w:rPr>
                <w:sz w:val="22"/>
              </w:rPr>
            </w:pPr>
            <w:r>
              <w:rPr>
                <w:sz w:val="22"/>
              </w:rPr>
              <w:t>11-20</w:t>
            </w:r>
          </w:p>
        </w:tc>
        <w:tc>
          <w:tcPr>
            <w:tcW w:w="900" w:type="dxa"/>
            <w:vAlign w:val="bottom"/>
          </w:tcPr>
          <w:p w:rsidR="00192D64" w:rsidRDefault="009D28A9">
            <w:pPr>
              <w:jc w:val="center"/>
              <w:rPr>
                <w:sz w:val="22"/>
              </w:rPr>
            </w:pPr>
            <w:r>
              <w:rPr>
                <w:sz w:val="22"/>
              </w:rPr>
              <w:t>6-20</w:t>
            </w:r>
          </w:p>
        </w:tc>
        <w:tc>
          <w:tcPr>
            <w:tcW w:w="900" w:type="dxa"/>
            <w:vAlign w:val="bottom"/>
          </w:tcPr>
          <w:p w:rsidR="00192D64" w:rsidRDefault="009D28A9">
            <w:pPr>
              <w:jc w:val="center"/>
              <w:rPr>
                <w:sz w:val="22"/>
              </w:rPr>
            </w:pPr>
            <w:r>
              <w:rPr>
                <w:sz w:val="22"/>
              </w:rPr>
              <w:t>4-15</w:t>
            </w:r>
          </w:p>
        </w:tc>
        <w:tc>
          <w:tcPr>
            <w:tcW w:w="900" w:type="dxa"/>
            <w:vAlign w:val="bottom"/>
          </w:tcPr>
          <w:p w:rsidR="00192D64" w:rsidRDefault="009D28A9">
            <w:pPr>
              <w:jc w:val="center"/>
              <w:rPr>
                <w:sz w:val="22"/>
              </w:rPr>
            </w:pPr>
            <w:r>
              <w:rPr>
                <w:sz w:val="22"/>
              </w:rPr>
              <w:t>3-10</w:t>
            </w:r>
          </w:p>
        </w:tc>
      </w:tr>
      <w:tr w:rsidR="00192D64">
        <w:trPr>
          <w:cantSplit/>
        </w:trPr>
        <w:tc>
          <w:tcPr>
            <w:tcW w:w="567" w:type="dxa"/>
            <w:vMerge/>
          </w:tcPr>
          <w:p w:rsidR="00192D64" w:rsidRDefault="00192D64">
            <w:pPr>
              <w:jc w:val="center"/>
              <w:rPr>
                <w:sz w:val="22"/>
              </w:rPr>
            </w:pPr>
          </w:p>
        </w:tc>
        <w:tc>
          <w:tcPr>
            <w:tcW w:w="1791" w:type="dxa"/>
            <w:vMerge/>
            <w:vAlign w:val="center"/>
          </w:tcPr>
          <w:p w:rsidR="00192D64" w:rsidRDefault="00192D64">
            <w:pPr>
              <w:jc w:val="center"/>
              <w:rPr>
                <w:sz w:val="22"/>
              </w:rPr>
            </w:pPr>
          </w:p>
        </w:tc>
        <w:tc>
          <w:tcPr>
            <w:tcW w:w="1109" w:type="dxa"/>
          </w:tcPr>
          <w:p w:rsidR="00192D64" w:rsidRDefault="009D28A9">
            <w:pPr>
              <w:jc w:val="center"/>
              <w:rPr>
                <w:sz w:val="22"/>
              </w:rPr>
            </w:pPr>
            <w:r>
              <w:rPr>
                <w:sz w:val="22"/>
              </w:rPr>
              <w:t>IV неудовл.</w:t>
            </w:r>
          </w:p>
        </w:tc>
        <w:tc>
          <w:tcPr>
            <w:tcW w:w="712" w:type="dxa"/>
            <w:vAlign w:val="bottom"/>
          </w:tcPr>
          <w:p w:rsidR="00192D64" w:rsidRDefault="009D28A9">
            <w:pPr>
              <w:jc w:val="center"/>
              <w:rPr>
                <w:sz w:val="22"/>
              </w:rPr>
            </w:pPr>
            <w:r>
              <w:rPr>
                <w:sz w:val="22"/>
              </w:rPr>
              <w:t>&lt;1</w:t>
            </w:r>
          </w:p>
        </w:tc>
        <w:tc>
          <w:tcPr>
            <w:tcW w:w="861" w:type="dxa"/>
            <w:vAlign w:val="bottom"/>
          </w:tcPr>
          <w:p w:rsidR="00192D64" w:rsidRDefault="009D28A9">
            <w:pPr>
              <w:jc w:val="center"/>
              <w:rPr>
                <w:sz w:val="22"/>
              </w:rPr>
            </w:pPr>
            <w:r>
              <w:rPr>
                <w:sz w:val="22"/>
              </w:rPr>
              <w:t>&lt;4</w:t>
            </w:r>
          </w:p>
        </w:tc>
        <w:tc>
          <w:tcPr>
            <w:tcW w:w="720" w:type="dxa"/>
            <w:vAlign w:val="bottom"/>
          </w:tcPr>
          <w:p w:rsidR="00192D64" w:rsidRDefault="009D28A9">
            <w:pPr>
              <w:jc w:val="center"/>
              <w:rPr>
                <w:sz w:val="22"/>
              </w:rPr>
            </w:pPr>
            <w:r>
              <w:rPr>
                <w:sz w:val="22"/>
              </w:rPr>
              <w:t>&lt;1</w:t>
            </w:r>
          </w:p>
        </w:tc>
        <w:tc>
          <w:tcPr>
            <w:tcW w:w="900" w:type="dxa"/>
            <w:vAlign w:val="bottom"/>
          </w:tcPr>
          <w:p w:rsidR="00192D64" w:rsidRDefault="009D28A9">
            <w:pPr>
              <w:jc w:val="center"/>
              <w:rPr>
                <w:sz w:val="22"/>
              </w:rPr>
            </w:pPr>
            <w:r>
              <w:rPr>
                <w:sz w:val="22"/>
              </w:rPr>
              <w:t>&lt;15</w:t>
            </w:r>
          </w:p>
        </w:tc>
        <w:tc>
          <w:tcPr>
            <w:tcW w:w="900" w:type="dxa"/>
            <w:vAlign w:val="bottom"/>
          </w:tcPr>
          <w:p w:rsidR="00192D64" w:rsidRDefault="009D28A9">
            <w:pPr>
              <w:jc w:val="center"/>
              <w:rPr>
                <w:sz w:val="22"/>
              </w:rPr>
            </w:pPr>
            <w:r>
              <w:rPr>
                <w:sz w:val="22"/>
              </w:rPr>
              <w:t>&lt;1</w:t>
            </w:r>
          </w:p>
        </w:tc>
        <w:tc>
          <w:tcPr>
            <w:tcW w:w="900" w:type="dxa"/>
            <w:vAlign w:val="bottom"/>
          </w:tcPr>
          <w:p w:rsidR="00192D64" w:rsidRDefault="009D28A9">
            <w:pPr>
              <w:jc w:val="center"/>
              <w:rPr>
                <w:sz w:val="22"/>
              </w:rPr>
            </w:pPr>
            <w:r>
              <w:rPr>
                <w:sz w:val="22"/>
              </w:rPr>
              <w:t>&lt;6</w:t>
            </w:r>
          </w:p>
        </w:tc>
        <w:tc>
          <w:tcPr>
            <w:tcW w:w="900" w:type="dxa"/>
            <w:vAlign w:val="bottom"/>
          </w:tcPr>
          <w:p w:rsidR="00192D64" w:rsidRDefault="009D28A9">
            <w:pPr>
              <w:jc w:val="center"/>
              <w:rPr>
                <w:sz w:val="22"/>
              </w:rPr>
            </w:pPr>
            <w:r>
              <w:rPr>
                <w:sz w:val="22"/>
              </w:rPr>
              <w:t>&lt;6</w:t>
            </w:r>
          </w:p>
        </w:tc>
        <w:tc>
          <w:tcPr>
            <w:tcW w:w="900" w:type="dxa"/>
            <w:vAlign w:val="bottom"/>
          </w:tcPr>
          <w:p w:rsidR="00192D64" w:rsidRDefault="009D28A9">
            <w:pPr>
              <w:jc w:val="center"/>
              <w:rPr>
                <w:sz w:val="22"/>
              </w:rPr>
            </w:pPr>
            <w:r>
              <w:rPr>
                <w:sz w:val="22"/>
              </w:rPr>
              <w:t>&lt;4</w:t>
            </w:r>
          </w:p>
        </w:tc>
        <w:tc>
          <w:tcPr>
            <w:tcW w:w="720" w:type="dxa"/>
            <w:vAlign w:val="bottom"/>
          </w:tcPr>
          <w:p w:rsidR="00192D64" w:rsidRDefault="009D28A9">
            <w:pPr>
              <w:jc w:val="center"/>
              <w:rPr>
                <w:sz w:val="22"/>
              </w:rPr>
            </w:pPr>
            <w:r>
              <w:rPr>
                <w:sz w:val="22"/>
              </w:rPr>
              <w:t>&lt;6</w:t>
            </w:r>
          </w:p>
        </w:tc>
        <w:tc>
          <w:tcPr>
            <w:tcW w:w="900" w:type="dxa"/>
            <w:vAlign w:val="bottom"/>
          </w:tcPr>
          <w:p w:rsidR="00192D64" w:rsidRDefault="009D28A9">
            <w:pPr>
              <w:jc w:val="center"/>
              <w:rPr>
                <w:sz w:val="22"/>
              </w:rPr>
            </w:pPr>
            <w:r>
              <w:rPr>
                <w:sz w:val="22"/>
              </w:rPr>
              <w:t>&lt;4</w:t>
            </w:r>
          </w:p>
        </w:tc>
        <w:tc>
          <w:tcPr>
            <w:tcW w:w="1080" w:type="dxa"/>
            <w:vAlign w:val="bottom"/>
          </w:tcPr>
          <w:p w:rsidR="00192D64" w:rsidRDefault="009D28A9">
            <w:pPr>
              <w:jc w:val="center"/>
              <w:rPr>
                <w:sz w:val="22"/>
              </w:rPr>
            </w:pPr>
            <w:r>
              <w:rPr>
                <w:sz w:val="22"/>
              </w:rPr>
              <w:t>&lt;1</w:t>
            </w:r>
          </w:p>
        </w:tc>
        <w:tc>
          <w:tcPr>
            <w:tcW w:w="900" w:type="dxa"/>
            <w:vAlign w:val="bottom"/>
          </w:tcPr>
          <w:p w:rsidR="00192D64" w:rsidRDefault="009D28A9">
            <w:pPr>
              <w:jc w:val="center"/>
              <w:rPr>
                <w:sz w:val="22"/>
              </w:rPr>
            </w:pPr>
            <w:r>
              <w:rPr>
                <w:sz w:val="22"/>
              </w:rPr>
              <w:t>&lt;6</w:t>
            </w:r>
          </w:p>
        </w:tc>
        <w:tc>
          <w:tcPr>
            <w:tcW w:w="900" w:type="dxa"/>
            <w:vAlign w:val="bottom"/>
          </w:tcPr>
          <w:p w:rsidR="00192D64" w:rsidRDefault="009D28A9">
            <w:pPr>
              <w:jc w:val="center"/>
              <w:rPr>
                <w:sz w:val="22"/>
              </w:rPr>
            </w:pPr>
            <w:r>
              <w:rPr>
                <w:sz w:val="22"/>
              </w:rPr>
              <w:t>&lt;4</w:t>
            </w:r>
          </w:p>
        </w:tc>
        <w:tc>
          <w:tcPr>
            <w:tcW w:w="900" w:type="dxa"/>
            <w:vAlign w:val="bottom"/>
          </w:tcPr>
          <w:p w:rsidR="00192D64" w:rsidRDefault="009D28A9">
            <w:pPr>
              <w:jc w:val="center"/>
              <w:rPr>
                <w:sz w:val="22"/>
              </w:rPr>
            </w:pPr>
            <w:r>
              <w:rPr>
                <w:sz w:val="22"/>
              </w:rPr>
              <w:t>&lt;3</w:t>
            </w:r>
          </w:p>
        </w:tc>
      </w:tr>
      <w:tr w:rsidR="00192D64">
        <w:trPr>
          <w:cantSplit/>
        </w:trPr>
        <w:tc>
          <w:tcPr>
            <w:tcW w:w="567" w:type="dxa"/>
            <w:vMerge/>
          </w:tcPr>
          <w:p w:rsidR="00192D64" w:rsidRDefault="00192D64">
            <w:pPr>
              <w:jc w:val="center"/>
              <w:rPr>
                <w:sz w:val="22"/>
              </w:rPr>
            </w:pPr>
          </w:p>
        </w:tc>
        <w:tc>
          <w:tcPr>
            <w:tcW w:w="1791" w:type="dxa"/>
            <w:vMerge w:val="restart"/>
            <w:vAlign w:val="center"/>
          </w:tcPr>
          <w:p w:rsidR="00192D64" w:rsidRDefault="00192D64">
            <w:pPr>
              <w:jc w:val="center"/>
              <w:rPr>
                <w:sz w:val="22"/>
              </w:rPr>
            </w:pPr>
          </w:p>
          <w:p w:rsidR="00192D64" w:rsidRDefault="00192D64">
            <w:pPr>
              <w:jc w:val="center"/>
              <w:rPr>
                <w:sz w:val="22"/>
              </w:rPr>
            </w:pPr>
          </w:p>
          <w:p w:rsidR="00192D64" w:rsidRDefault="009D28A9">
            <w:pPr>
              <w:jc w:val="center"/>
              <w:rPr>
                <w:sz w:val="22"/>
              </w:rPr>
            </w:pPr>
            <w:r>
              <w:rPr>
                <w:sz w:val="22"/>
              </w:rPr>
              <w:t>В том числе доступных к использованию кормов, %</w:t>
            </w:r>
          </w:p>
        </w:tc>
        <w:tc>
          <w:tcPr>
            <w:tcW w:w="1109" w:type="dxa"/>
          </w:tcPr>
          <w:p w:rsidR="00192D64" w:rsidRDefault="009D28A9">
            <w:pPr>
              <w:jc w:val="center"/>
              <w:rPr>
                <w:sz w:val="22"/>
              </w:rPr>
            </w:pPr>
            <w:r>
              <w:rPr>
                <w:sz w:val="22"/>
                <w:lang w:val="en-US"/>
              </w:rPr>
              <w:t>I</w:t>
            </w:r>
            <w:r>
              <w:rPr>
                <w:sz w:val="22"/>
              </w:rPr>
              <w:t xml:space="preserve"> отлично</w:t>
            </w:r>
          </w:p>
        </w:tc>
        <w:tc>
          <w:tcPr>
            <w:tcW w:w="1573" w:type="dxa"/>
            <w:gridSpan w:val="2"/>
            <w:vAlign w:val="bottom"/>
          </w:tcPr>
          <w:p w:rsidR="00192D64" w:rsidRDefault="009D28A9">
            <w:pPr>
              <w:jc w:val="center"/>
              <w:rPr>
                <w:sz w:val="22"/>
              </w:rPr>
            </w:pPr>
            <w:r>
              <w:rPr>
                <w:sz w:val="22"/>
              </w:rPr>
              <w:t>&gt;80</w:t>
            </w:r>
          </w:p>
        </w:tc>
        <w:tc>
          <w:tcPr>
            <w:tcW w:w="1620" w:type="dxa"/>
            <w:gridSpan w:val="2"/>
            <w:vAlign w:val="bottom"/>
          </w:tcPr>
          <w:p w:rsidR="00192D64" w:rsidRDefault="009D28A9">
            <w:pPr>
              <w:jc w:val="center"/>
              <w:rPr>
                <w:sz w:val="22"/>
              </w:rPr>
            </w:pPr>
            <w:r>
              <w:rPr>
                <w:sz w:val="22"/>
              </w:rPr>
              <w:t>&gt;80</w:t>
            </w:r>
          </w:p>
        </w:tc>
        <w:tc>
          <w:tcPr>
            <w:tcW w:w="1800" w:type="dxa"/>
            <w:gridSpan w:val="2"/>
            <w:vAlign w:val="bottom"/>
          </w:tcPr>
          <w:p w:rsidR="00192D64" w:rsidRDefault="009D28A9">
            <w:pPr>
              <w:jc w:val="center"/>
              <w:rPr>
                <w:sz w:val="22"/>
              </w:rPr>
            </w:pPr>
            <w:r>
              <w:rPr>
                <w:sz w:val="22"/>
              </w:rPr>
              <w:t>&gt;70</w:t>
            </w:r>
          </w:p>
        </w:tc>
        <w:tc>
          <w:tcPr>
            <w:tcW w:w="1800" w:type="dxa"/>
            <w:gridSpan w:val="2"/>
            <w:vAlign w:val="bottom"/>
          </w:tcPr>
          <w:p w:rsidR="00192D64" w:rsidRDefault="009D28A9">
            <w:pPr>
              <w:jc w:val="center"/>
              <w:rPr>
                <w:sz w:val="22"/>
              </w:rPr>
            </w:pPr>
            <w:r>
              <w:rPr>
                <w:sz w:val="22"/>
              </w:rPr>
              <w:t>&gt;80</w:t>
            </w:r>
          </w:p>
        </w:tc>
        <w:tc>
          <w:tcPr>
            <w:tcW w:w="2700" w:type="dxa"/>
            <w:gridSpan w:val="3"/>
            <w:vAlign w:val="bottom"/>
          </w:tcPr>
          <w:p w:rsidR="00192D64" w:rsidRDefault="009D28A9">
            <w:pPr>
              <w:jc w:val="center"/>
              <w:rPr>
                <w:sz w:val="22"/>
              </w:rPr>
            </w:pPr>
            <w:r>
              <w:rPr>
                <w:sz w:val="22"/>
              </w:rPr>
              <w:t>&gt;80</w:t>
            </w:r>
          </w:p>
        </w:tc>
        <w:tc>
          <w:tcPr>
            <w:tcW w:w="2700" w:type="dxa"/>
            <w:gridSpan w:val="3"/>
            <w:vAlign w:val="bottom"/>
          </w:tcPr>
          <w:p w:rsidR="00192D64" w:rsidRDefault="009D28A9">
            <w:pPr>
              <w:jc w:val="center"/>
              <w:rPr>
                <w:sz w:val="22"/>
              </w:rPr>
            </w:pPr>
            <w:r>
              <w:rPr>
                <w:sz w:val="22"/>
              </w:rPr>
              <w:t>&gt;80</w:t>
            </w:r>
          </w:p>
        </w:tc>
      </w:tr>
      <w:tr w:rsidR="00192D64">
        <w:trPr>
          <w:cantSplit/>
        </w:trPr>
        <w:tc>
          <w:tcPr>
            <w:tcW w:w="567" w:type="dxa"/>
            <w:vMerge/>
          </w:tcPr>
          <w:p w:rsidR="00192D64" w:rsidRDefault="00192D64">
            <w:pPr>
              <w:jc w:val="center"/>
              <w:rPr>
                <w:sz w:val="22"/>
              </w:rPr>
            </w:pPr>
          </w:p>
        </w:tc>
        <w:tc>
          <w:tcPr>
            <w:tcW w:w="1791" w:type="dxa"/>
            <w:vMerge/>
          </w:tcPr>
          <w:p w:rsidR="00192D64" w:rsidRDefault="00192D64">
            <w:pPr>
              <w:jc w:val="center"/>
              <w:rPr>
                <w:sz w:val="22"/>
              </w:rPr>
            </w:pPr>
          </w:p>
        </w:tc>
        <w:tc>
          <w:tcPr>
            <w:tcW w:w="1109" w:type="dxa"/>
          </w:tcPr>
          <w:p w:rsidR="00192D64" w:rsidRDefault="009D28A9">
            <w:pPr>
              <w:jc w:val="center"/>
              <w:rPr>
                <w:sz w:val="22"/>
              </w:rPr>
            </w:pPr>
            <w:r>
              <w:rPr>
                <w:sz w:val="22"/>
                <w:lang w:val="en-US"/>
              </w:rPr>
              <w:t>II</w:t>
            </w:r>
            <w:r>
              <w:rPr>
                <w:sz w:val="22"/>
              </w:rPr>
              <w:t xml:space="preserve"> хорошо</w:t>
            </w:r>
          </w:p>
        </w:tc>
        <w:tc>
          <w:tcPr>
            <w:tcW w:w="1573" w:type="dxa"/>
            <w:gridSpan w:val="2"/>
            <w:vAlign w:val="bottom"/>
          </w:tcPr>
          <w:p w:rsidR="00192D64" w:rsidRDefault="009D28A9">
            <w:pPr>
              <w:jc w:val="center"/>
              <w:rPr>
                <w:sz w:val="22"/>
              </w:rPr>
            </w:pPr>
            <w:r>
              <w:rPr>
                <w:sz w:val="22"/>
              </w:rPr>
              <w:t>61-80</w:t>
            </w:r>
          </w:p>
        </w:tc>
        <w:tc>
          <w:tcPr>
            <w:tcW w:w="1620" w:type="dxa"/>
            <w:gridSpan w:val="2"/>
            <w:vAlign w:val="bottom"/>
          </w:tcPr>
          <w:p w:rsidR="00192D64" w:rsidRDefault="009D28A9">
            <w:pPr>
              <w:jc w:val="center"/>
              <w:rPr>
                <w:sz w:val="22"/>
              </w:rPr>
            </w:pPr>
            <w:r>
              <w:rPr>
                <w:sz w:val="22"/>
              </w:rPr>
              <w:t>61-80</w:t>
            </w:r>
          </w:p>
        </w:tc>
        <w:tc>
          <w:tcPr>
            <w:tcW w:w="1800" w:type="dxa"/>
            <w:gridSpan w:val="2"/>
            <w:vAlign w:val="bottom"/>
          </w:tcPr>
          <w:p w:rsidR="00192D64" w:rsidRDefault="009D28A9">
            <w:pPr>
              <w:jc w:val="center"/>
              <w:rPr>
                <w:sz w:val="22"/>
              </w:rPr>
            </w:pPr>
            <w:r>
              <w:rPr>
                <w:sz w:val="22"/>
              </w:rPr>
              <w:t>51-70</w:t>
            </w:r>
          </w:p>
        </w:tc>
        <w:tc>
          <w:tcPr>
            <w:tcW w:w="1800" w:type="dxa"/>
            <w:gridSpan w:val="2"/>
            <w:vAlign w:val="bottom"/>
          </w:tcPr>
          <w:p w:rsidR="00192D64" w:rsidRDefault="009D28A9">
            <w:pPr>
              <w:jc w:val="center"/>
              <w:rPr>
                <w:sz w:val="22"/>
              </w:rPr>
            </w:pPr>
            <w:r>
              <w:rPr>
                <w:sz w:val="22"/>
              </w:rPr>
              <w:t>71-80</w:t>
            </w:r>
          </w:p>
        </w:tc>
        <w:tc>
          <w:tcPr>
            <w:tcW w:w="2700" w:type="dxa"/>
            <w:gridSpan w:val="3"/>
            <w:vAlign w:val="bottom"/>
          </w:tcPr>
          <w:p w:rsidR="00192D64" w:rsidRDefault="009D28A9">
            <w:pPr>
              <w:jc w:val="center"/>
              <w:rPr>
                <w:sz w:val="22"/>
              </w:rPr>
            </w:pPr>
            <w:r>
              <w:rPr>
                <w:sz w:val="22"/>
              </w:rPr>
              <w:t>71-80</w:t>
            </w:r>
          </w:p>
        </w:tc>
        <w:tc>
          <w:tcPr>
            <w:tcW w:w="2700" w:type="dxa"/>
            <w:gridSpan w:val="3"/>
            <w:vAlign w:val="bottom"/>
          </w:tcPr>
          <w:p w:rsidR="00192D64" w:rsidRDefault="009D28A9">
            <w:pPr>
              <w:jc w:val="center"/>
              <w:rPr>
                <w:sz w:val="22"/>
              </w:rPr>
            </w:pPr>
            <w:r>
              <w:rPr>
                <w:sz w:val="22"/>
              </w:rPr>
              <w:t>71-80</w:t>
            </w:r>
          </w:p>
        </w:tc>
      </w:tr>
      <w:tr w:rsidR="00192D64">
        <w:trPr>
          <w:cantSplit/>
        </w:trPr>
        <w:tc>
          <w:tcPr>
            <w:tcW w:w="567" w:type="dxa"/>
            <w:vMerge/>
          </w:tcPr>
          <w:p w:rsidR="00192D64" w:rsidRDefault="00192D64">
            <w:pPr>
              <w:jc w:val="center"/>
              <w:rPr>
                <w:sz w:val="22"/>
              </w:rPr>
            </w:pPr>
          </w:p>
        </w:tc>
        <w:tc>
          <w:tcPr>
            <w:tcW w:w="1791" w:type="dxa"/>
            <w:vMerge/>
          </w:tcPr>
          <w:p w:rsidR="00192D64" w:rsidRDefault="00192D64">
            <w:pPr>
              <w:jc w:val="center"/>
              <w:rPr>
                <w:sz w:val="22"/>
              </w:rPr>
            </w:pPr>
          </w:p>
        </w:tc>
        <w:tc>
          <w:tcPr>
            <w:tcW w:w="1109" w:type="dxa"/>
          </w:tcPr>
          <w:p w:rsidR="00192D64" w:rsidRDefault="009D28A9">
            <w:pPr>
              <w:jc w:val="center"/>
              <w:rPr>
                <w:sz w:val="22"/>
              </w:rPr>
            </w:pPr>
            <w:r>
              <w:rPr>
                <w:sz w:val="22"/>
                <w:lang w:val="en-US"/>
              </w:rPr>
              <w:t>II</w:t>
            </w:r>
            <w:r>
              <w:rPr>
                <w:sz w:val="22"/>
              </w:rPr>
              <w:t>I удовл.</w:t>
            </w:r>
          </w:p>
        </w:tc>
        <w:tc>
          <w:tcPr>
            <w:tcW w:w="1573" w:type="dxa"/>
            <w:gridSpan w:val="2"/>
            <w:vAlign w:val="bottom"/>
          </w:tcPr>
          <w:p w:rsidR="00192D64" w:rsidRDefault="009D28A9">
            <w:pPr>
              <w:jc w:val="center"/>
              <w:rPr>
                <w:sz w:val="22"/>
              </w:rPr>
            </w:pPr>
            <w:r>
              <w:rPr>
                <w:sz w:val="22"/>
              </w:rPr>
              <w:t>40-60</w:t>
            </w:r>
          </w:p>
        </w:tc>
        <w:tc>
          <w:tcPr>
            <w:tcW w:w="1620" w:type="dxa"/>
            <w:gridSpan w:val="2"/>
            <w:vAlign w:val="bottom"/>
          </w:tcPr>
          <w:p w:rsidR="00192D64" w:rsidRDefault="009D28A9">
            <w:pPr>
              <w:jc w:val="center"/>
              <w:rPr>
                <w:sz w:val="22"/>
              </w:rPr>
            </w:pPr>
            <w:r>
              <w:rPr>
                <w:sz w:val="22"/>
              </w:rPr>
              <w:t>35-60</w:t>
            </w:r>
          </w:p>
        </w:tc>
        <w:tc>
          <w:tcPr>
            <w:tcW w:w="1800" w:type="dxa"/>
            <w:gridSpan w:val="2"/>
            <w:vAlign w:val="bottom"/>
          </w:tcPr>
          <w:p w:rsidR="00192D64" w:rsidRDefault="009D28A9">
            <w:pPr>
              <w:jc w:val="center"/>
              <w:rPr>
                <w:sz w:val="22"/>
              </w:rPr>
            </w:pPr>
            <w:r>
              <w:rPr>
                <w:sz w:val="22"/>
              </w:rPr>
              <w:t>30-50</w:t>
            </w:r>
          </w:p>
        </w:tc>
        <w:tc>
          <w:tcPr>
            <w:tcW w:w="1800" w:type="dxa"/>
            <w:gridSpan w:val="2"/>
            <w:vAlign w:val="bottom"/>
          </w:tcPr>
          <w:p w:rsidR="00192D64" w:rsidRDefault="009D28A9">
            <w:pPr>
              <w:jc w:val="center"/>
              <w:rPr>
                <w:sz w:val="22"/>
              </w:rPr>
            </w:pPr>
            <w:r>
              <w:rPr>
                <w:sz w:val="22"/>
              </w:rPr>
              <w:t>50-70</w:t>
            </w:r>
          </w:p>
        </w:tc>
        <w:tc>
          <w:tcPr>
            <w:tcW w:w="2700" w:type="dxa"/>
            <w:gridSpan w:val="3"/>
            <w:vAlign w:val="bottom"/>
          </w:tcPr>
          <w:p w:rsidR="00192D64" w:rsidRDefault="009D28A9">
            <w:pPr>
              <w:jc w:val="center"/>
              <w:rPr>
                <w:sz w:val="22"/>
              </w:rPr>
            </w:pPr>
            <w:r>
              <w:rPr>
                <w:sz w:val="22"/>
              </w:rPr>
              <w:t>60-70</w:t>
            </w:r>
          </w:p>
        </w:tc>
        <w:tc>
          <w:tcPr>
            <w:tcW w:w="2700" w:type="dxa"/>
            <w:gridSpan w:val="3"/>
            <w:vAlign w:val="bottom"/>
          </w:tcPr>
          <w:p w:rsidR="00192D64" w:rsidRDefault="009D28A9">
            <w:pPr>
              <w:jc w:val="center"/>
              <w:rPr>
                <w:sz w:val="22"/>
              </w:rPr>
            </w:pPr>
            <w:r>
              <w:rPr>
                <w:sz w:val="22"/>
              </w:rPr>
              <w:t>60-70</w:t>
            </w:r>
          </w:p>
        </w:tc>
      </w:tr>
      <w:tr w:rsidR="00192D64">
        <w:trPr>
          <w:cantSplit/>
        </w:trPr>
        <w:tc>
          <w:tcPr>
            <w:tcW w:w="567" w:type="dxa"/>
            <w:vMerge/>
          </w:tcPr>
          <w:p w:rsidR="00192D64" w:rsidRDefault="00192D64">
            <w:pPr>
              <w:jc w:val="center"/>
              <w:rPr>
                <w:sz w:val="22"/>
              </w:rPr>
            </w:pPr>
          </w:p>
        </w:tc>
        <w:tc>
          <w:tcPr>
            <w:tcW w:w="1791" w:type="dxa"/>
            <w:vMerge/>
          </w:tcPr>
          <w:p w:rsidR="00192D64" w:rsidRDefault="00192D64">
            <w:pPr>
              <w:jc w:val="center"/>
              <w:rPr>
                <w:sz w:val="22"/>
              </w:rPr>
            </w:pPr>
          </w:p>
        </w:tc>
        <w:tc>
          <w:tcPr>
            <w:tcW w:w="1109" w:type="dxa"/>
          </w:tcPr>
          <w:p w:rsidR="00192D64" w:rsidRDefault="009D28A9">
            <w:pPr>
              <w:jc w:val="center"/>
              <w:rPr>
                <w:sz w:val="22"/>
              </w:rPr>
            </w:pPr>
            <w:r>
              <w:rPr>
                <w:sz w:val="22"/>
              </w:rPr>
              <w:t>IV неудовл.</w:t>
            </w:r>
          </w:p>
        </w:tc>
        <w:tc>
          <w:tcPr>
            <w:tcW w:w="1573" w:type="dxa"/>
            <w:gridSpan w:val="2"/>
            <w:vAlign w:val="bottom"/>
          </w:tcPr>
          <w:p w:rsidR="00192D64" w:rsidRDefault="009D28A9">
            <w:pPr>
              <w:jc w:val="center"/>
              <w:rPr>
                <w:sz w:val="22"/>
              </w:rPr>
            </w:pPr>
            <w:r>
              <w:rPr>
                <w:sz w:val="22"/>
              </w:rPr>
              <w:t>&lt;40</w:t>
            </w:r>
          </w:p>
        </w:tc>
        <w:tc>
          <w:tcPr>
            <w:tcW w:w="1620" w:type="dxa"/>
            <w:gridSpan w:val="2"/>
            <w:vAlign w:val="bottom"/>
          </w:tcPr>
          <w:p w:rsidR="00192D64" w:rsidRDefault="009D28A9">
            <w:pPr>
              <w:jc w:val="center"/>
              <w:rPr>
                <w:sz w:val="22"/>
              </w:rPr>
            </w:pPr>
            <w:r>
              <w:rPr>
                <w:sz w:val="22"/>
              </w:rPr>
              <w:t>&lt;35</w:t>
            </w:r>
          </w:p>
        </w:tc>
        <w:tc>
          <w:tcPr>
            <w:tcW w:w="1800" w:type="dxa"/>
            <w:gridSpan w:val="2"/>
            <w:vAlign w:val="bottom"/>
          </w:tcPr>
          <w:p w:rsidR="00192D64" w:rsidRDefault="009D28A9">
            <w:pPr>
              <w:jc w:val="center"/>
              <w:rPr>
                <w:sz w:val="22"/>
              </w:rPr>
            </w:pPr>
            <w:r>
              <w:rPr>
                <w:sz w:val="22"/>
              </w:rPr>
              <w:t>&lt;30</w:t>
            </w:r>
          </w:p>
        </w:tc>
        <w:tc>
          <w:tcPr>
            <w:tcW w:w="1800" w:type="dxa"/>
            <w:gridSpan w:val="2"/>
            <w:vAlign w:val="bottom"/>
          </w:tcPr>
          <w:p w:rsidR="00192D64" w:rsidRDefault="009D28A9">
            <w:pPr>
              <w:jc w:val="center"/>
              <w:rPr>
                <w:sz w:val="22"/>
              </w:rPr>
            </w:pPr>
            <w:r>
              <w:rPr>
                <w:sz w:val="22"/>
              </w:rPr>
              <w:t>&lt;50</w:t>
            </w:r>
          </w:p>
        </w:tc>
        <w:tc>
          <w:tcPr>
            <w:tcW w:w="2700" w:type="dxa"/>
            <w:gridSpan w:val="3"/>
            <w:vAlign w:val="bottom"/>
          </w:tcPr>
          <w:p w:rsidR="00192D64" w:rsidRDefault="009D28A9">
            <w:pPr>
              <w:jc w:val="center"/>
              <w:rPr>
                <w:sz w:val="22"/>
              </w:rPr>
            </w:pPr>
            <w:r>
              <w:rPr>
                <w:sz w:val="22"/>
              </w:rPr>
              <w:t>&lt;60</w:t>
            </w:r>
          </w:p>
        </w:tc>
        <w:tc>
          <w:tcPr>
            <w:tcW w:w="2700" w:type="dxa"/>
            <w:gridSpan w:val="3"/>
            <w:vAlign w:val="bottom"/>
          </w:tcPr>
          <w:p w:rsidR="00192D64" w:rsidRDefault="009D28A9">
            <w:pPr>
              <w:jc w:val="center"/>
              <w:rPr>
                <w:sz w:val="22"/>
              </w:rPr>
            </w:pPr>
            <w:r>
              <w:rPr>
                <w:sz w:val="22"/>
              </w:rPr>
              <w:t>&lt;60</w:t>
            </w:r>
          </w:p>
        </w:tc>
      </w:tr>
    </w:tbl>
    <w:p w:rsidR="00192D64" w:rsidRDefault="00192D64">
      <w:pPr>
        <w:pStyle w:val="a3"/>
        <w:ind w:firstLine="708"/>
        <w:jc w:val="right"/>
        <w:rPr>
          <w:b/>
        </w:rPr>
        <w:sectPr w:rsidR="00192D64">
          <w:pgSz w:w="16840" w:h="11907" w:orient="landscape" w:code="9"/>
          <w:pgMar w:top="1418" w:right="663" w:bottom="1134" w:left="567" w:header="720" w:footer="720" w:gutter="0"/>
          <w:cols w:space="60"/>
          <w:noEndnote/>
        </w:sectPr>
      </w:pPr>
    </w:p>
    <w:p w:rsidR="00192D64" w:rsidRDefault="009D28A9">
      <w:pPr>
        <w:pStyle w:val="1"/>
        <w:jc w:val="right"/>
      </w:pPr>
      <w:r>
        <w:t>Продолжение приложения 5</w:t>
      </w:r>
    </w:p>
    <w:p w:rsidR="00192D64" w:rsidRDefault="00192D64">
      <w:pPr>
        <w:pStyle w:val="a5"/>
        <w:tabs>
          <w:tab w:val="clear" w:pos="4677"/>
          <w:tab w:val="clear" w:pos="9355"/>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559"/>
        <w:gridCol w:w="992"/>
        <w:gridCol w:w="851"/>
        <w:gridCol w:w="709"/>
        <w:gridCol w:w="658"/>
        <w:gridCol w:w="713"/>
        <w:gridCol w:w="755"/>
        <w:gridCol w:w="850"/>
        <w:gridCol w:w="709"/>
        <w:gridCol w:w="851"/>
        <w:gridCol w:w="850"/>
        <w:gridCol w:w="709"/>
        <w:gridCol w:w="850"/>
        <w:gridCol w:w="851"/>
        <w:gridCol w:w="992"/>
        <w:gridCol w:w="851"/>
      </w:tblGrid>
      <w:tr w:rsidR="00192D64">
        <w:trPr>
          <w:trHeight w:val="235"/>
        </w:trPr>
        <w:tc>
          <w:tcPr>
            <w:tcW w:w="851" w:type="dxa"/>
          </w:tcPr>
          <w:p w:rsidR="00192D64" w:rsidRDefault="009D28A9">
            <w:pPr>
              <w:jc w:val="center"/>
              <w:rPr>
                <w:b/>
                <w:sz w:val="22"/>
              </w:rPr>
            </w:pPr>
            <w:r>
              <w:rPr>
                <w:b/>
                <w:sz w:val="22"/>
              </w:rPr>
              <w:t>1</w:t>
            </w:r>
          </w:p>
        </w:tc>
        <w:tc>
          <w:tcPr>
            <w:tcW w:w="1559" w:type="dxa"/>
          </w:tcPr>
          <w:p w:rsidR="00192D64" w:rsidRDefault="009D28A9">
            <w:pPr>
              <w:jc w:val="center"/>
              <w:rPr>
                <w:b/>
                <w:sz w:val="22"/>
              </w:rPr>
            </w:pPr>
            <w:r>
              <w:rPr>
                <w:b/>
                <w:sz w:val="22"/>
              </w:rPr>
              <w:t>2</w:t>
            </w:r>
          </w:p>
        </w:tc>
        <w:tc>
          <w:tcPr>
            <w:tcW w:w="992" w:type="dxa"/>
          </w:tcPr>
          <w:p w:rsidR="00192D64" w:rsidRDefault="009D28A9">
            <w:pPr>
              <w:jc w:val="center"/>
              <w:rPr>
                <w:b/>
                <w:sz w:val="22"/>
              </w:rPr>
            </w:pPr>
            <w:r>
              <w:rPr>
                <w:b/>
                <w:sz w:val="22"/>
              </w:rPr>
              <w:t>3</w:t>
            </w:r>
          </w:p>
        </w:tc>
        <w:tc>
          <w:tcPr>
            <w:tcW w:w="1560" w:type="dxa"/>
            <w:gridSpan w:val="2"/>
          </w:tcPr>
          <w:p w:rsidR="00192D64" w:rsidRDefault="009D28A9">
            <w:pPr>
              <w:jc w:val="center"/>
              <w:rPr>
                <w:b/>
                <w:sz w:val="22"/>
              </w:rPr>
            </w:pPr>
            <w:r>
              <w:rPr>
                <w:b/>
                <w:sz w:val="22"/>
              </w:rPr>
              <w:t>4</w:t>
            </w:r>
          </w:p>
        </w:tc>
        <w:tc>
          <w:tcPr>
            <w:tcW w:w="1371" w:type="dxa"/>
            <w:gridSpan w:val="2"/>
          </w:tcPr>
          <w:p w:rsidR="00192D64" w:rsidRDefault="009D28A9">
            <w:pPr>
              <w:jc w:val="center"/>
              <w:rPr>
                <w:b/>
                <w:sz w:val="22"/>
              </w:rPr>
            </w:pPr>
            <w:r>
              <w:rPr>
                <w:b/>
                <w:sz w:val="22"/>
              </w:rPr>
              <w:t>5</w:t>
            </w:r>
          </w:p>
        </w:tc>
        <w:tc>
          <w:tcPr>
            <w:tcW w:w="1605" w:type="dxa"/>
            <w:gridSpan w:val="2"/>
          </w:tcPr>
          <w:p w:rsidR="00192D64" w:rsidRDefault="009D28A9">
            <w:pPr>
              <w:jc w:val="center"/>
              <w:rPr>
                <w:b/>
                <w:sz w:val="22"/>
              </w:rPr>
            </w:pPr>
            <w:r>
              <w:rPr>
                <w:b/>
                <w:sz w:val="22"/>
              </w:rPr>
              <w:t>6</w:t>
            </w:r>
          </w:p>
        </w:tc>
        <w:tc>
          <w:tcPr>
            <w:tcW w:w="1560" w:type="dxa"/>
            <w:gridSpan w:val="2"/>
          </w:tcPr>
          <w:p w:rsidR="00192D64" w:rsidRDefault="009D28A9">
            <w:pPr>
              <w:jc w:val="center"/>
              <w:rPr>
                <w:b/>
                <w:sz w:val="22"/>
              </w:rPr>
            </w:pPr>
            <w:r>
              <w:rPr>
                <w:b/>
                <w:sz w:val="22"/>
              </w:rPr>
              <w:t>7</w:t>
            </w:r>
          </w:p>
        </w:tc>
        <w:tc>
          <w:tcPr>
            <w:tcW w:w="2409" w:type="dxa"/>
            <w:gridSpan w:val="3"/>
          </w:tcPr>
          <w:p w:rsidR="00192D64" w:rsidRDefault="009D28A9">
            <w:pPr>
              <w:jc w:val="center"/>
              <w:rPr>
                <w:b/>
                <w:sz w:val="22"/>
              </w:rPr>
            </w:pPr>
            <w:r>
              <w:rPr>
                <w:b/>
                <w:sz w:val="22"/>
              </w:rPr>
              <w:t>8</w:t>
            </w:r>
          </w:p>
        </w:tc>
        <w:tc>
          <w:tcPr>
            <w:tcW w:w="2694" w:type="dxa"/>
            <w:gridSpan w:val="3"/>
          </w:tcPr>
          <w:p w:rsidR="00192D64" w:rsidRDefault="009D28A9">
            <w:pPr>
              <w:jc w:val="center"/>
              <w:rPr>
                <w:b/>
                <w:sz w:val="22"/>
              </w:rPr>
            </w:pPr>
            <w:r>
              <w:rPr>
                <w:b/>
                <w:sz w:val="22"/>
              </w:rPr>
              <w:t>9</w:t>
            </w:r>
          </w:p>
        </w:tc>
      </w:tr>
      <w:tr w:rsidR="00192D64">
        <w:trPr>
          <w:cantSplit/>
          <w:trHeight w:val="140"/>
        </w:trPr>
        <w:tc>
          <w:tcPr>
            <w:tcW w:w="851" w:type="dxa"/>
            <w:vMerge w:val="restart"/>
            <w:textDirection w:val="btLr"/>
            <w:vAlign w:val="center"/>
          </w:tcPr>
          <w:p w:rsidR="00192D64" w:rsidRDefault="009D28A9">
            <w:pPr>
              <w:jc w:val="center"/>
              <w:rPr>
                <w:sz w:val="22"/>
              </w:rPr>
            </w:pPr>
            <w:r>
              <w:rPr>
                <w:sz w:val="22"/>
              </w:rPr>
              <w:t>Определяющие пригодность к пастбищному сезону</w:t>
            </w:r>
          </w:p>
        </w:tc>
        <w:tc>
          <w:tcPr>
            <w:tcW w:w="1559" w:type="dxa"/>
            <w:vMerge w:val="restart"/>
            <w:vAlign w:val="center"/>
          </w:tcPr>
          <w:p w:rsidR="00192D64" w:rsidRDefault="009D28A9">
            <w:pPr>
              <w:jc w:val="center"/>
              <w:rPr>
                <w:sz w:val="22"/>
              </w:rPr>
            </w:pPr>
            <w:r>
              <w:rPr>
                <w:sz w:val="22"/>
              </w:rPr>
              <w:t>Состав кормов, %</w:t>
            </w:r>
          </w:p>
        </w:tc>
        <w:tc>
          <w:tcPr>
            <w:tcW w:w="992" w:type="dxa"/>
            <w:vMerge w:val="restart"/>
            <w:vAlign w:val="center"/>
          </w:tcPr>
          <w:p w:rsidR="00192D64" w:rsidRDefault="009D28A9">
            <w:pPr>
              <w:jc w:val="center"/>
              <w:rPr>
                <w:sz w:val="22"/>
              </w:rPr>
            </w:pPr>
            <w:r>
              <w:rPr>
                <w:sz w:val="22"/>
                <w:lang w:val="en-US"/>
              </w:rPr>
              <w:t>I</w:t>
            </w:r>
            <w:r>
              <w:rPr>
                <w:sz w:val="22"/>
              </w:rPr>
              <w:t xml:space="preserve"> отлично</w:t>
            </w:r>
          </w:p>
        </w:tc>
        <w:tc>
          <w:tcPr>
            <w:tcW w:w="851" w:type="dxa"/>
            <w:vAlign w:val="bottom"/>
          </w:tcPr>
          <w:p w:rsidR="00192D64" w:rsidRDefault="009D28A9">
            <w:pPr>
              <w:jc w:val="center"/>
              <w:rPr>
                <w:sz w:val="22"/>
              </w:rPr>
            </w:pPr>
            <w:r>
              <w:rPr>
                <w:sz w:val="22"/>
              </w:rPr>
              <w:t>-</w:t>
            </w:r>
          </w:p>
        </w:tc>
        <w:tc>
          <w:tcPr>
            <w:tcW w:w="709" w:type="dxa"/>
            <w:vAlign w:val="bottom"/>
          </w:tcPr>
          <w:p w:rsidR="00192D64" w:rsidRDefault="009D28A9">
            <w:pPr>
              <w:jc w:val="center"/>
              <w:rPr>
                <w:sz w:val="22"/>
              </w:rPr>
            </w:pPr>
            <w:r>
              <w:rPr>
                <w:sz w:val="22"/>
              </w:rPr>
              <w:t>-</w:t>
            </w:r>
          </w:p>
        </w:tc>
        <w:tc>
          <w:tcPr>
            <w:tcW w:w="658" w:type="dxa"/>
            <w:vAlign w:val="bottom"/>
          </w:tcPr>
          <w:p w:rsidR="00192D64" w:rsidRDefault="009D28A9">
            <w:pPr>
              <w:jc w:val="center"/>
              <w:rPr>
                <w:sz w:val="22"/>
              </w:rPr>
            </w:pPr>
            <w:r>
              <w:rPr>
                <w:sz w:val="22"/>
              </w:rPr>
              <w:t>-</w:t>
            </w:r>
          </w:p>
        </w:tc>
        <w:tc>
          <w:tcPr>
            <w:tcW w:w="713" w:type="dxa"/>
            <w:vAlign w:val="bottom"/>
          </w:tcPr>
          <w:p w:rsidR="00192D64" w:rsidRDefault="009D28A9">
            <w:pPr>
              <w:jc w:val="center"/>
              <w:rPr>
                <w:sz w:val="22"/>
              </w:rPr>
            </w:pPr>
            <w:r>
              <w:rPr>
                <w:sz w:val="22"/>
              </w:rPr>
              <w:t>-</w:t>
            </w:r>
          </w:p>
        </w:tc>
        <w:tc>
          <w:tcPr>
            <w:tcW w:w="755" w:type="dxa"/>
            <w:vAlign w:val="bottom"/>
          </w:tcPr>
          <w:p w:rsidR="00192D64" w:rsidRDefault="009D28A9">
            <w:pPr>
              <w:jc w:val="center"/>
              <w:rPr>
                <w:sz w:val="22"/>
              </w:rPr>
            </w:pPr>
            <w:r>
              <w:rPr>
                <w:sz w:val="22"/>
              </w:rPr>
              <w:t>-</w:t>
            </w:r>
          </w:p>
        </w:tc>
        <w:tc>
          <w:tcPr>
            <w:tcW w:w="850" w:type="dxa"/>
            <w:vAlign w:val="bottom"/>
          </w:tcPr>
          <w:p w:rsidR="00192D64" w:rsidRDefault="009D28A9">
            <w:pPr>
              <w:jc w:val="center"/>
              <w:rPr>
                <w:sz w:val="22"/>
              </w:rPr>
            </w:pPr>
            <w:r>
              <w:rPr>
                <w:sz w:val="22"/>
              </w:rPr>
              <w:t>-</w:t>
            </w:r>
          </w:p>
        </w:tc>
        <w:tc>
          <w:tcPr>
            <w:tcW w:w="709" w:type="dxa"/>
            <w:vAlign w:val="bottom"/>
          </w:tcPr>
          <w:p w:rsidR="00192D64" w:rsidRDefault="009D28A9">
            <w:pPr>
              <w:jc w:val="center"/>
              <w:rPr>
                <w:sz w:val="22"/>
              </w:rPr>
            </w:pPr>
            <w:r>
              <w:rPr>
                <w:sz w:val="22"/>
              </w:rPr>
              <w:t>50</w:t>
            </w:r>
          </w:p>
        </w:tc>
        <w:tc>
          <w:tcPr>
            <w:tcW w:w="851" w:type="dxa"/>
            <w:vAlign w:val="bottom"/>
          </w:tcPr>
          <w:p w:rsidR="00192D64" w:rsidRDefault="009D28A9">
            <w:pPr>
              <w:jc w:val="center"/>
              <w:rPr>
                <w:sz w:val="22"/>
              </w:rPr>
            </w:pPr>
            <w:r>
              <w:rPr>
                <w:sz w:val="22"/>
              </w:rPr>
              <w:t>50</w:t>
            </w:r>
          </w:p>
        </w:tc>
        <w:tc>
          <w:tcPr>
            <w:tcW w:w="850" w:type="dxa"/>
            <w:vAlign w:val="bottom"/>
          </w:tcPr>
          <w:p w:rsidR="00192D64" w:rsidRDefault="009D28A9">
            <w:pPr>
              <w:jc w:val="center"/>
              <w:rPr>
                <w:sz w:val="22"/>
              </w:rPr>
            </w:pPr>
            <w:r>
              <w:rPr>
                <w:sz w:val="22"/>
              </w:rPr>
              <w:t>-</w:t>
            </w:r>
          </w:p>
        </w:tc>
        <w:tc>
          <w:tcPr>
            <w:tcW w:w="709" w:type="dxa"/>
            <w:vAlign w:val="bottom"/>
          </w:tcPr>
          <w:p w:rsidR="00192D64" w:rsidRDefault="009D28A9">
            <w:pPr>
              <w:jc w:val="center"/>
              <w:rPr>
                <w:sz w:val="22"/>
              </w:rPr>
            </w:pPr>
            <w:r>
              <w:rPr>
                <w:sz w:val="22"/>
              </w:rPr>
              <w:t>-</w:t>
            </w:r>
          </w:p>
        </w:tc>
        <w:tc>
          <w:tcPr>
            <w:tcW w:w="850" w:type="dxa"/>
            <w:vAlign w:val="bottom"/>
          </w:tcPr>
          <w:p w:rsidR="00192D64" w:rsidRDefault="009D28A9">
            <w:pPr>
              <w:jc w:val="center"/>
              <w:rPr>
                <w:sz w:val="22"/>
              </w:rPr>
            </w:pPr>
            <w:r>
              <w:rPr>
                <w:sz w:val="22"/>
              </w:rPr>
              <w:t>-</w:t>
            </w:r>
          </w:p>
        </w:tc>
        <w:tc>
          <w:tcPr>
            <w:tcW w:w="851" w:type="dxa"/>
            <w:vAlign w:val="bottom"/>
          </w:tcPr>
          <w:p w:rsidR="00192D64" w:rsidRDefault="009D28A9">
            <w:pPr>
              <w:jc w:val="center"/>
              <w:rPr>
                <w:sz w:val="22"/>
              </w:rPr>
            </w:pPr>
            <w:r>
              <w:rPr>
                <w:sz w:val="22"/>
              </w:rPr>
              <w:t>-</w:t>
            </w:r>
          </w:p>
        </w:tc>
        <w:tc>
          <w:tcPr>
            <w:tcW w:w="992" w:type="dxa"/>
            <w:vAlign w:val="bottom"/>
          </w:tcPr>
          <w:p w:rsidR="00192D64" w:rsidRDefault="009D28A9">
            <w:pPr>
              <w:jc w:val="center"/>
              <w:rPr>
                <w:sz w:val="22"/>
              </w:rPr>
            </w:pPr>
            <w:r>
              <w:rPr>
                <w:sz w:val="22"/>
              </w:rPr>
              <w:t>-</w:t>
            </w:r>
          </w:p>
        </w:tc>
        <w:tc>
          <w:tcPr>
            <w:tcW w:w="851" w:type="dxa"/>
            <w:vAlign w:val="bottom"/>
          </w:tcPr>
          <w:p w:rsidR="00192D64" w:rsidRDefault="009D28A9">
            <w:pPr>
              <w:jc w:val="center"/>
              <w:rPr>
                <w:sz w:val="22"/>
              </w:rPr>
            </w:pPr>
            <w:r>
              <w:rPr>
                <w:sz w:val="22"/>
              </w:rPr>
              <w:t>-</w:t>
            </w:r>
          </w:p>
        </w:tc>
      </w:tr>
      <w:tr w:rsidR="00192D64">
        <w:trPr>
          <w:cantSplit/>
          <w:trHeight w:val="160"/>
        </w:trPr>
        <w:tc>
          <w:tcPr>
            <w:tcW w:w="851" w:type="dxa"/>
            <w:vMerge/>
            <w:textDirection w:val="btLr"/>
          </w:tcPr>
          <w:p w:rsidR="00192D64" w:rsidRDefault="00192D64">
            <w:pPr>
              <w:jc w:val="center"/>
              <w:rPr>
                <w:sz w:val="22"/>
              </w:rPr>
            </w:pPr>
          </w:p>
        </w:tc>
        <w:tc>
          <w:tcPr>
            <w:tcW w:w="1559" w:type="dxa"/>
            <w:vMerge/>
            <w:vAlign w:val="center"/>
          </w:tcPr>
          <w:p w:rsidR="00192D64" w:rsidRDefault="00192D64">
            <w:pPr>
              <w:jc w:val="center"/>
              <w:rPr>
                <w:sz w:val="22"/>
              </w:rPr>
            </w:pPr>
          </w:p>
        </w:tc>
        <w:tc>
          <w:tcPr>
            <w:tcW w:w="992" w:type="dxa"/>
            <w:vMerge/>
            <w:vAlign w:val="center"/>
          </w:tcPr>
          <w:p w:rsidR="00192D64" w:rsidRDefault="00192D64">
            <w:pPr>
              <w:jc w:val="center"/>
              <w:rPr>
                <w:sz w:val="22"/>
              </w:rPr>
            </w:pPr>
          </w:p>
        </w:tc>
        <w:tc>
          <w:tcPr>
            <w:tcW w:w="851" w:type="dxa"/>
            <w:vAlign w:val="bottom"/>
          </w:tcPr>
          <w:p w:rsidR="00192D64" w:rsidRDefault="009D28A9">
            <w:pPr>
              <w:jc w:val="center"/>
              <w:rPr>
                <w:sz w:val="22"/>
              </w:rPr>
            </w:pPr>
            <w:r>
              <w:rPr>
                <w:sz w:val="22"/>
              </w:rPr>
              <w:t>70</w:t>
            </w:r>
          </w:p>
        </w:tc>
        <w:tc>
          <w:tcPr>
            <w:tcW w:w="709" w:type="dxa"/>
            <w:vAlign w:val="bottom"/>
          </w:tcPr>
          <w:p w:rsidR="00192D64" w:rsidRDefault="009D28A9">
            <w:pPr>
              <w:jc w:val="center"/>
              <w:rPr>
                <w:sz w:val="22"/>
              </w:rPr>
            </w:pPr>
            <w:r>
              <w:rPr>
                <w:sz w:val="22"/>
              </w:rPr>
              <w:t>30</w:t>
            </w:r>
          </w:p>
        </w:tc>
        <w:tc>
          <w:tcPr>
            <w:tcW w:w="658" w:type="dxa"/>
            <w:vAlign w:val="bottom"/>
          </w:tcPr>
          <w:p w:rsidR="00192D64" w:rsidRDefault="009D28A9">
            <w:pPr>
              <w:jc w:val="center"/>
              <w:rPr>
                <w:sz w:val="22"/>
              </w:rPr>
            </w:pPr>
            <w:r>
              <w:rPr>
                <w:sz w:val="22"/>
              </w:rPr>
              <w:t>80</w:t>
            </w:r>
          </w:p>
        </w:tc>
        <w:tc>
          <w:tcPr>
            <w:tcW w:w="713" w:type="dxa"/>
            <w:vAlign w:val="bottom"/>
          </w:tcPr>
          <w:p w:rsidR="00192D64" w:rsidRDefault="009D28A9">
            <w:pPr>
              <w:jc w:val="center"/>
              <w:rPr>
                <w:sz w:val="22"/>
              </w:rPr>
            </w:pPr>
            <w:r>
              <w:rPr>
                <w:sz w:val="22"/>
              </w:rPr>
              <w:t>20</w:t>
            </w:r>
          </w:p>
        </w:tc>
        <w:tc>
          <w:tcPr>
            <w:tcW w:w="755" w:type="dxa"/>
            <w:vAlign w:val="bottom"/>
          </w:tcPr>
          <w:p w:rsidR="00192D64" w:rsidRDefault="009D28A9">
            <w:pPr>
              <w:jc w:val="center"/>
              <w:rPr>
                <w:sz w:val="22"/>
              </w:rPr>
            </w:pPr>
            <w:r>
              <w:rPr>
                <w:sz w:val="22"/>
              </w:rPr>
              <w:t>60</w:t>
            </w:r>
          </w:p>
        </w:tc>
        <w:tc>
          <w:tcPr>
            <w:tcW w:w="850" w:type="dxa"/>
            <w:vAlign w:val="bottom"/>
          </w:tcPr>
          <w:p w:rsidR="00192D64" w:rsidRDefault="009D28A9">
            <w:pPr>
              <w:jc w:val="center"/>
              <w:rPr>
                <w:sz w:val="22"/>
              </w:rPr>
            </w:pPr>
            <w:r>
              <w:rPr>
                <w:sz w:val="22"/>
              </w:rPr>
              <w:t>40</w:t>
            </w:r>
          </w:p>
        </w:tc>
        <w:tc>
          <w:tcPr>
            <w:tcW w:w="709" w:type="dxa"/>
            <w:vAlign w:val="bottom"/>
          </w:tcPr>
          <w:p w:rsidR="00192D64" w:rsidRDefault="009D28A9">
            <w:pPr>
              <w:jc w:val="center"/>
              <w:rPr>
                <w:sz w:val="22"/>
              </w:rPr>
            </w:pPr>
            <w:r>
              <w:rPr>
                <w:sz w:val="22"/>
              </w:rPr>
              <w:t>40</w:t>
            </w:r>
          </w:p>
        </w:tc>
        <w:tc>
          <w:tcPr>
            <w:tcW w:w="851" w:type="dxa"/>
            <w:vAlign w:val="bottom"/>
          </w:tcPr>
          <w:p w:rsidR="00192D64" w:rsidRDefault="009D28A9">
            <w:pPr>
              <w:jc w:val="center"/>
              <w:rPr>
                <w:sz w:val="22"/>
              </w:rPr>
            </w:pPr>
            <w:r>
              <w:rPr>
                <w:sz w:val="22"/>
              </w:rPr>
              <w:t>60</w:t>
            </w:r>
          </w:p>
        </w:tc>
        <w:tc>
          <w:tcPr>
            <w:tcW w:w="850" w:type="dxa"/>
            <w:vAlign w:val="bottom"/>
          </w:tcPr>
          <w:p w:rsidR="00192D64" w:rsidRDefault="009D28A9">
            <w:pPr>
              <w:jc w:val="center"/>
              <w:rPr>
                <w:sz w:val="22"/>
              </w:rPr>
            </w:pPr>
            <w:r>
              <w:rPr>
                <w:sz w:val="22"/>
              </w:rPr>
              <w:t>20</w:t>
            </w:r>
          </w:p>
        </w:tc>
        <w:tc>
          <w:tcPr>
            <w:tcW w:w="709" w:type="dxa"/>
            <w:vAlign w:val="bottom"/>
          </w:tcPr>
          <w:p w:rsidR="00192D64" w:rsidRDefault="009D28A9">
            <w:pPr>
              <w:jc w:val="center"/>
              <w:rPr>
                <w:sz w:val="22"/>
              </w:rPr>
            </w:pPr>
            <w:r>
              <w:rPr>
                <w:sz w:val="22"/>
              </w:rPr>
              <w:t>40</w:t>
            </w:r>
          </w:p>
        </w:tc>
        <w:tc>
          <w:tcPr>
            <w:tcW w:w="850" w:type="dxa"/>
            <w:vAlign w:val="bottom"/>
          </w:tcPr>
          <w:p w:rsidR="00192D64" w:rsidRDefault="009D28A9">
            <w:pPr>
              <w:jc w:val="center"/>
              <w:rPr>
                <w:sz w:val="22"/>
              </w:rPr>
            </w:pPr>
            <w:r>
              <w:rPr>
                <w:sz w:val="22"/>
              </w:rPr>
              <w:t>40</w:t>
            </w:r>
          </w:p>
        </w:tc>
        <w:tc>
          <w:tcPr>
            <w:tcW w:w="851" w:type="dxa"/>
            <w:vAlign w:val="bottom"/>
          </w:tcPr>
          <w:p w:rsidR="00192D64" w:rsidRDefault="009D28A9">
            <w:pPr>
              <w:jc w:val="center"/>
              <w:rPr>
                <w:sz w:val="22"/>
              </w:rPr>
            </w:pPr>
            <w:r>
              <w:rPr>
                <w:sz w:val="22"/>
              </w:rPr>
              <w:t>50</w:t>
            </w:r>
          </w:p>
        </w:tc>
        <w:tc>
          <w:tcPr>
            <w:tcW w:w="992" w:type="dxa"/>
            <w:vAlign w:val="bottom"/>
          </w:tcPr>
          <w:p w:rsidR="00192D64" w:rsidRDefault="009D28A9">
            <w:pPr>
              <w:jc w:val="center"/>
              <w:rPr>
                <w:sz w:val="22"/>
              </w:rPr>
            </w:pPr>
            <w:r>
              <w:rPr>
                <w:sz w:val="22"/>
              </w:rPr>
              <w:t>30</w:t>
            </w:r>
          </w:p>
        </w:tc>
        <w:tc>
          <w:tcPr>
            <w:tcW w:w="851" w:type="dxa"/>
            <w:vAlign w:val="bottom"/>
          </w:tcPr>
          <w:p w:rsidR="00192D64" w:rsidRDefault="009D28A9">
            <w:pPr>
              <w:jc w:val="center"/>
              <w:rPr>
                <w:sz w:val="22"/>
              </w:rPr>
            </w:pPr>
            <w:r>
              <w:rPr>
                <w:sz w:val="22"/>
              </w:rPr>
              <w:t>20</w:t>
            </w:r>
          </w:p>
        </w:tc>
      </w:tr>
      <w:tr w:rsidR="00192D64">
        <w:trPr>
          <w:cantSplit/>
          <w:trHeight w:val="160"/>
        </w:trPr>
        <w:tc>
          <w:tcPr>
            <w:tcW w:w="851" w:type="dxa"/>
            <w:vMerge/>
            <w:textDirection w:val="btLr"/>
          </w:tcPr>
          <w:p w:rsidR="00192D64" w:rsidRDefault="00192D64">
            <w:pPr>
              <w:jc w:val="center"/>
              <w:rPr>
                <w:sz w:val="22"/>
              </w:rPr>
            </w:pPr>
          </w:p>
        </w:tc>
        <w:tc>
          <w:tcPr>
            <w:tcW w:w="1559" w:type="dxa"/>
            <w:vMerge/>
            <w:vAlign w:val="center"/>
          </w:tcPr>
          <w:p w:rsidR="00192D64" w:rsidRDefault="00192D64">
            <w:pPr>
              <w:jc w:val="center"/>
              <w:rPr>
                <w:sz w:val="22"/>
              </w:rPr>
            </w:pPr>
          </w:p>
        </w:tc>
        <w:tc>
          <w:tcPr>
            <w:tcW w:w="992" w:type="dxa"/>
            <w:vMerge/>
            <w:vAlign w:val="center"/>
          </w:tcPr>
          <w:p w:rsidR="00192D64" w:rsidRDefault="00192D64">
            <w:pPr>
              <w:jc w:val="center"/>
              <w:rPr>
                <w:sz w:val="22"/>
              </w:rPr>
            </w:pPr>
          </w:p>
        </w:tc>
        <w:tc>
          <w:tcPr>
            <w:tcW w:w="851" w:type="dxa"/>
            <w:vAlign w:val="bottom"/>
          </w:tcPr>
          <w:p w:rsidR="00192D64" w:rsidRDefault="009D28A9">
            <w:pPr>
              <w:jc w:val="center"/>
              <w:rPr>
                <w:sz w:val="22"/>
              </w:rPr>
            </w:pPr>
            <w:r>
              <w:rPr>
                <w:sz w:val="22"/>
              </w:rPr>
              <w:t>-</w:t>
            </w:r>
          </w:p>
        </w:tc>
        <w:tc>
          <w:tcPr>
            <w:tcW w:w="709" w:type="dxa"/>
            <w:vAlign w:val="bottom"/>
          </w:tcPr>
          <w:p w:rsidR="00192D64" w:rsidRDefault="009D28A9">
            <w:pPr>
              <w:jc w:val="center"/>
              <w:rPr>
                <w:sz w:val="22"/>
              </w:rPr>
            </w:pPr>
            <w:r>
              <w:rPr>
                <w:sz w:val="22"/>
              </w:rPr>
              <w:t>-</w:t>
            </w:r>
          </w:p>
        </w:tc>
        <w:tc>
          <w:tcPr>
            <w:tcW w:w="658" w:type="dxa"/>
            <w:vAlign w:val="bottom"/>
          </w:tcPr>
          <w:p w:rsidR="00192D64" w:rsidRDefault="009D28A9">
            <w:pPr>
              <w:jc w:val="center"/>
              <w:rPr>
                <w:sz w:val="22"/>
              </w:rPr>
            </w:pPr>
            <w:r>
              <w:rPr>
                <w:sz w:val="22"/>
              </w:rPr>
              <w:t>70</w:t>
            </w:r>
          </w:p>
        </w:tc>
        <w:tc>
          <w:tcPr>
            <w:tcW w:w="713" w:type="dxa"/>
            <w:vAlign w:val="bottom"/>
          </w:tcPr>
          <w:p w:rsidR="00192D64" w:rsidRDefault="009D28A9">
            <w:pPr>
              <w:jc w:val="center"/>
              <w:rPr>
                <w:sz w:val="22"/>
              </w:rPr>
            </w:pPr>
            <w:r>
              <w:rPr>
                <w:sz w:val="22"/>
              </w:rPr>
              <w:t>30</w:t>
            </w:r>
          </w:p>
        </w:tc>
        <w:tc>
          <w:tcPr>
            <w:tcW w:w="755" w:type="dxa"/>
            <w:vAlign w:val="bottom"/>
          </w:tcPr>
          <w:p w:rsidR="00192D64" w:rsidRDefault="009D28A9">
            <w:pPr>
              <w:jc w:val="center"/>
              <w:rPr>
                <w:sz w:val="22"/>
              </w:rPr>
            </w:pPr>
            <w:r>
              <w:rPr>
                <w:sz w:val="22"/>
              </w:rPr>
              <w:t>50</w:t>
            </w:r>
          </w:p>
        </w:tc>
        <w:tc>
          <w:tcPr>
            <w:tcW w:w="850" w:type="dxa"/>
            <w:vAlign w:val="bottom"/>
          </w:tcPr>
          <w:p w:rsidR="00192D64" w:rsidRDefault="009D28A9">
            <w:pPr>
              <w:jc w:val="center"/>
              <w:rPr>
                <w:sz w:val="22"/>
              </w:rPr>
            </w:pPr>
            <w:r>
              <w:rPr>
                <w:sz w:val="22"/>
              </w:rPr>
              <w:t>50</w:t>
            </w:r>
          </w:p>
        </w:tc>
        <w:tc>
          <w:tcPr>
            <w:tcW w:w="709" w:type="dxa"/>
            <w:vAlign w:val="bottom"/>
          </w:tcPr>
          <w:p w:rsidR="00192D64" w:rsidRDefault="009D28A9">
            <w:pPr>
              <w:jc w:val="center"/>
              <w:rPr>
                <w:sz w:val="22"/>
              </w:rPr>
            </w:pPr>
            <w:r>
              <w:rPr>
                <w:sz w:val="22"/>
              </w:rPr>
              <w:t>30</w:t>
            </w:r>
          </w:p>
        </w:tc>
        <w:tc>
          <w:tcPr>
            <w:tcW w:w="851" w:type="dxa"/>
            <w:vAlign w:val="bottom"/>
          </w:tcPr>
          <w:p w:rsidR="00192D64" w:rsidRDefault="009D28A9">
            <w:pPr>
              <w:jc w:val="center"/>
              <w:rPr>
                <w:sz w:val="22"/>
              </w:rPr>
            </w:pPr>
            <w:r>
              <w:rPr>
                <w:sz w:val="22"/>
              </w:rPr>
              <w:t>70</w:t>
            </w:r>
          </w:p>
        </w:tc>
        <w:tc>
          <w:tcPr>
            <w:tcW w:w="850" w:type="dxa"/>
            <w:vAlign w:val="bottom"/>
          </w:tcPr>
          <w:p w:rsidR="00192D64" w:rsidRDefault="009D28A9">
            <w:pPr>
              <w:jc w:val="center"/>
              <w:rPr>
                <w:sz w:val="22"/>
              </w:rPr>
            </w:pPr>
            <w:r>
              <w:rPr>
                <w:sz w:val="22"/>
              </w:rPr>
              <w:t>10</w:t>
            </w:r>
          </w:p>
        </w:tc>
        <w:tc>
          <w:tcPr>
            <w:tcW w:w="709" w:type="dxa"/>
            <w:vAlign w:val="bottom"/>
          </w:tcPr>
          <w:p w:rsidR="00192D64" w:rsidRDefault="009D28A9">
            <w:pPr>
              <w:jc w:val="center"/>
              <w:rPr>
                <w:sz w:val="22"/>
              </w:rPr>
            </w:pPr>
            <w:r>
              <w:rPr>
                <w:sz w:val="22"/>
              </w:rPr>
              <w:t>40</w:t>
            </w:r>
          </w:p>
        </w:tc>
        <w:tc>
          <w:tcPr>
            <w:tcW w:w="850" w:type="dxa"/>
            <w:vAlign w:val="bottom"/>
          </w:tcPr>
          <w:p w:rsidR="00192D64" w:rsidRDefault="009D28A9">
            <w:pPr>
              <w:jc w:val="center"/>
              <w:rPr>
                <w:sz w:val="22"/>
              </w:rPr>
            </w:pPr>
            <w:r>
              <w:rPr>
                <w:sz w:val="22"/>
              </w:rPr>
              <w:t>50</w:t>
            </w:r>
          </w:p>
        </w:tc>
        <w:tc>
          <w:tcPr>
            <w:tcW w:w="851" w:type="dxa"/>
            <w:vAlign w:val="bottom"/>
          </w:tcPr>
          <w:p w:rsidR="00192D64" w:rsidRDefault="009D28A9">
            <w:pPr>
              <w:jc w:val="center"/>
              <w:rPr>
                <w:sz w:val="22"/>
              </w:rPr>
            </w:pPr>
            <w:r>
              <w:rPr>
                <w:sz w:val="22"/>
              </w:rPr>
              <w:t>40</w:t>
            </w:r>
          </w:p>
        </w:tc>
        <w:tc>
          <w:tcPr>
            <w:tcW w:w="992" w:type="dxa"/>
            <w:vAlign w:val="bottom"/>
          </w:tcPr>
          <w:p w:rsidR="00192D64" w:rsidRDefault="009D28A9">
            <w:pPr>
              <w:jc w:val="center"/>
              <w:rPr>
                <w:sz w:val="22"/>
              </w:rPr>
            </w:pPr>
            <w:r>
              <w:rPr>
                <w:sz w:val="22"/>
              </w:rPr>
              <w:t>40</w:t>
            </w:r>
          </w:p>
        </w:tc>
        <w:tc>
          <w:tcPr>
            <w:tcW w:w="851" w:type="dxa"/>
            <w:vAlign w:val="bottom"/>
          </w:tcPr>
          <w:p w:rsidR="00192D64" w:rsidRDefault="009D28A9">
            <w:pPr>
              <w:jc w:val="center"/>
              <w:rPr>
                <w:sz w:val="22"/>
              </w:rPr>
            </w:pPr>
            <w:r>
              <w:rPr>
                <w:sz w:val="22"/>
              </w:rPr>
              <w:t>20</w:t>
            </w:r>
          </w:p>
        </w:tc>
      </w:tr>
      <w:tr w:rsidR="00192D64">
        <w:trPr>
          <w:cantSplit/>
          <w:trHeight w:val="180"/>
        </w:trPr>
        <w:tc>
          <w:tcPr>
            <w:tcW w:w="851" w:type="dxa"/>
            <w:vMerge/>
          </w:tcPr>
          <w:p w:rsidR="00192D64" w:rsidRDefault="00192D64">
            <w:pPr>
              <w:jc w:val="center"/>
              <w:rPr>
                <w:sz w:val="22"/>
              </w:rPr>
            </w:pPr>
          </w:p>
        </w:tc>
        <w:tc>
          <w:tcPr>
            <w:tcW w:w="1559" w:type="dxa"/>
            <w:vMerge/>
            <w:vAlign w:val="center"/>
          </w:tcPr>
          <w:p w:rsidR="00192D64" w:rsidRDefault="00192D64">
            <w:pPr>
              <w:jc w:val="center"/>
              <w:rPr>
                <w:sz w:val="22"/>
              </w:rPr>
            </w:pPr>
          </w:p>
        </w:tc>
        <w:tc>
          <w:tcPr>
            <w:tcW w:w="992" w:type="dxa"/>
            <w:vMerge w:val="restart"/>
            <w:vAlign w:val="center"/>
          </w:tcPr>
          <w:p w:rsidR="00192D64" w:rsidRDefault="009D28A9">
            <w:pPr>
              <w:jc w:val="center"/>
              <w:rPr>
                <w:sz w:val="22"/>
              </w:rPr>
            </w:pPr>
            <w:r>
              <w:rPr>
                <w:sz w:val="22"/>
                <w:lang w:val="en-US"/>
              </w:rPr>
              <w:t>II</w:t>
            </w:r>
            <w:r>
              <w:rPr>
                <w:sz w:val="22"/>
              </w:rPr>
              <w:t xml:space="preserve"> хорошо</w:t>
            </w:r>
          </w:p>
        </w:tc>
        <w:tc>
          <w:tcPr>
            <w:tcW w:w="851" w:type="dxa"/>
            <w:vAlign w:val="bottom"/>
          </w:tcPr>
          <w:p w:rsidR="00192D64" w:rsidRDefault="009D28A9">
            <w:pPr>
              <w:jc w:val="center"/>
              <w:rPr>
                <w:sz w:val="22"/>
              </w:rPr>
            </w:pPr>
            <w:r>
              <w:rPr>
                <w:sz w:val="22"/>
              </w:rPr>
              <w:t>80</w:t>
            </w:r>
          </w:p>
        </w:tc>
        <w:tc>
          <w:tcPr>
            <w:tcW w:w="709" w:type="dxa"/>
            <w:vAlign w:val="bottom"/>
          </w:tcPr>
          <w:p w:rsidR="00192D64" w:rsidRDefault="009D28A9">
            <w:pPr>
              <w:jc w:val="center"/>
              <w:rPr>
                <w:sz w:val="22"/>
              </w:rPr>
            </w:pPr>
            <w:r>
              <w:rPr>
                <w:sz w:val="22"/>
              </w:rPr>
              <w:t>20</w:t>
            </w:r>
          </w:p>
        </w:tc>
        <w:tc>
          <w:tcPr>
            <w:tcW w:w="658" w:type="dxa"/>
            <w:vAlign w:val="bottom"/>
          </w:tcPr>
          <w:p w:rsidR="00192D64" w:rsidRDefault="009D28A9">
            <w:pPr>
              <w:jc w:val="center"/>
              <w:rPr>
                <w:sz w:val="22"/>
              </w:rPr>
            </w:pPr>
            <w:r>
              <w:rPr>
                <w:sz w:val="22"/>
              </w:rPr>
              <w:t>90</w:t>
            </w:r>
          </w:p>
        </w:tc>
        <w:tc>
          <w:tcPr>
            <w:tcW w:w="713" w:type="dxa"/>
            <w:vAlign w:val="bottom"/>
          </w:tcPr>
          <w:p w:rsidR="00192D64" w:rsidRDefault="009D28A9">
            <w:pPr>
              <w:jc w:val="center"/>
              <w:rPr>
                <w:sz w:val="22"/>
              </w:rPr>
            </w:pPr>
            <w:r>
              <w:rPr>
                <w:sz w:val="22"/>
              </w:rPr>
              <w:t>410</w:t>
            </w:r>
          </w:p>
        </w:tc>
        <w:tc>
          <w:tcPr>
            <w:tcW w:w="755" w:type="dxa"/>
            <w:vAlign w:val="bottom"/>
          </w:tcPr>
          <w:p w:rsidR="00192D64" w:rsidRDefault="009D28A9">
            <w:pPr>
              <w:jc w:val="center"/>
              <w:rPr>
                <w:sz w:val="22"/>
              </w:rPr>
            </w:pPr>
            <w:r>
              <w:rPr>
                <w:sz w:val="22"/>
              </w:rPr>
              <w:t>70</w:t>
            </w:r>
          </w:p>
        </w:tc>
        <w:tc>
          <w:tcPr>
            <w:tcW w:w="850" w:type="dxa"/>
            <w:vAlign w:val="bottom"/>
          </w:tcPr>
          <w:p w:rsidR="00192D64" w:rsidRDefault="009D28A9">
            <w:pPr>
              <w:jc w:val="center"/>
              <w:rPr>
                <w:sz w:val="22"/>
              </w:rPr>
            </w:pPr>
            <w:r>
              <w:rPr>
                <w:sz w:val="22"/>
              </w:rPr>
              <w:t>30</w:t>
            </w:r>
          </w:p>
        </w:tc>
        <w:tc>
          <w:tcPr>
            <w:tcW w:w="709" w:type="dxa"/>
            <w:vAlign w:val="bottom"/>
          </w:tcPr>
          <w:p w:rsidR="00192D64" w:rsidRDefault="009D28A9">
            <w:pPr>
              <w:jc w:val="center"/>
              <w:rPr>
                <w:sz w:val="22"/>
              </w:rPr>
            </w:pPr>
            <w:r>
              <w:rPr>
                <w:sz w:val="22"/>
              </w:rPr>
              <w:t>60</w:t>
            </w:r>
          </w:p>
        </w:tc>
        <w:tc>
          <w:tcPr>
            <w:tcW w:w="851" w:type="dxa"/>
            <w:vAlign w:val="bottom"/>
          </w:tcPr>
          <w:p w:rsidR="00192D64" w:rsidRDefault="009D28A9">
            <w:pPr>
              <w:jc w:val="center"/>
              <w:rPr>
                <w:sz w:val="22"/>
              </w:rPr>
            </w:pPr>
            <w:r>
              <w:rPr>
                <w:sz w:val="22"/>
              </w:rPr>
              <w:t>40</w:t>
            </w:r>
          </w:p>
        </w:tc>
        <w:tc>
          <w:tcPr>
            <w:tcW w:w="850" w:type="dxa"/>
            <w:vAlign w:val="bottom"/>
          </w:tcPr>
          <w:p w:rsidR="00192D64" w:rsidRDefault="009D28A9">
            <w:pPr>
              <w:jc w:val="center"/>
              <w:rPr>
                <w:sz w:val="22"/>
              </w:rPr>
            </w:pPr>
            <w:r>
              <w:rPr>
                <w:sz w:val="22"/>
              </w:rPr>
              <w:t>30</w:t>
            </w:r>
          </w:p>
        </w:tc>
        <w:tc>
          <w:tcPr>
            <w:tcW w:w="709" w:type="dxa"/>
            <w:vAlign w:val="bottom"/>
          </w:tcPr>
          <w:p w:rsidR="00192D64" w:rsidRDefault="009D28A9">
            <w:pPr>
              <w:jc w:val="center"/>
              <w:rPr>
                <w:sz w:val="22"/>
              </w:rPr>
            </w:pPr>
            <w:r>
              <w:rPr>
                <w:sz w:val="22"/>
              </w:rPr>
              <w:t>40</w:t>
            </w:r>
          </w:p>
        </w:tc>
        <w:tc>
          <w:tcPr>
            <w:tcW w:w="850" w:type="dxa"/>
            <w:vAlign w:val="bottom"/>
          </w:tcPr>
          <w:p w:rsidR="00192D64" w:rsidRDefault="009D28A9">
            <w:pPr>
              <w:jc w:val="center"/>
              <w:rPr>
                <w:sz w:val="22"/>
              </w:rPr>
            </w:pPr>
            <w:r>
              <w:rPr>
                <w:sz w:val="22"/>
              </w:rPr>
              <w:t>30</w:t>
            </w:r>
          </w:p>
        </w:tc>
        <w:tc>
          <w:tcPr>
            <w:tcW w:w="851" w:type="dxa"/>
            <w:vAlign w:val="bottom"/>
          </w:tcPr>
          <w:p w:rsidR="00192D64" w:rsidRDefault="009D28A9">
            <w:pPr>
              <w:jc w:val="center"/>
              <w:rPr>
                <w:sz w:val="22"/>
              </w:rPr>
            </w:pPr>
            <w:r>
              <w:rPr>
                <w:sz w:val="22"/>
              </w:rPr>
              <w:t>60</w:t>
            </w:r>
          </w:p>
        </w:tc>
        <w:tc>
          <w:tcPr>
            <w:tcW w:w="992" w:type="dxa"/>
            <w:vAlign w:val="bottom"/>
          </w:tcPr>
          <w:p w:rsidR="00192D64" w:rsidRDefault="009D28A9">
            <w:pPr>
              <w:jc w:val="center"/>
              <w:rPr>
                <w:sz w:val="22"/>
              </w:rPr>
            </w:pPr>
            <w:r>
              <w:rPr>
                <w:sz w:val="22"/>
              </w:rPr>
              <w:t>40</w:t>
            </w:r>
          </w:p>
        </w:tc>
        <w:tc>
          <w:tcPr>
            <w:tcW w:w="851" w:type="dxa"/>
            <w:vAlign w:val="bottom"/>
          </w:tcPr>
          <w:p w:rsidR="00192D64" w:rsidRDefault="009D28A9">
            <w:pPr>
              <w:jc w:val="center"/>
              <w:rPr>
                <w:sz w:val="22"/>
              </w:rPr>
            </w:pPr>
            <w:r>
              <w:rPr>
                <w:sz w:val="22"/>
              </w:rPr>
              <w:t>0</w:t>
            </w:r>
          </w:p>
        </w:tc>
      </w:tr>
      <w:tr w:rsidR="00192D64">
        <w:trPr>
          <w:cantSplit/>
          <w:trHeight w:val="180"/>
        </w:trPr>
        <w:tc>
          <w:tcPr>
            <w:tcW w:w="851" w:type="dxa"/>
            <w:vMerge/>
          </w:tcPr>
          <w:p w:rsidR="00192D64" w:rsidRDefault="00192D64">
            <w:pPr>
              <w:jc w:val="center"/>
              <w:rPr>
                <w:sz w:val="22"/>
              </w:rPr>
            </w:pPr>
          </w:p>
        </w:tc>
        <w:tc>
          <w:tcPr>
            <w:tcW w:w="1559" w:type="dxa"/>
            <w:vMerge/>
            <w:vAlign w:val="center"/>
          </w:tcPr>
          <w:p w:rsidR="00192D64" w:rsidRDefault="00192D64">
            <w:pPr>
              <w:jc w:val="center"/>
              <w:rPr>
                <w:sz w:val="22"/>
              </w:rPr>
            </w:pPr>
          </w:p>
        </w:tc>
        <w:tc>
          <w:tcPr>
            <w:tcW w:w="992" w:type="dxa"/>
            <w:vMerge/>
            <w:vAlign w:val="bottom"/>
          </w:tcPr>
          <w:p w:rsidR="00192D64" w:rsidRDefault="00192D64">
            <w:pPr>
              <w:jc w:val="center"/>
              <w:rPr>
                <w:sz w:val="22"/>
              </w:rPr>
            </w:pPr>
          </w:p>
        </w:tc>
        <w:tc>
          <w:tcPr>
            <w:tcW w:w="851" w:type="dxa"/>
            <w:vAlign w:val="bottom"/>
          </w:tcPr>
          <w:p w:rsidR="00192D64" w:rsidRDefault="009D28A9">
            <w:pPr>
              <w:jc w:val="center"/>
              <w:rPr>
                <w:sz w:val="22"/>
              </w:rPr>
            </w:pPr>
            <w:r>
              <w:rPr>
                <w:sz w:val="22"/>
              </w:rPr>
              <w:t>60</w:t>
            </w:r>
          </w:p>
        </w:tc>
        <w:tc>
          <w:tcPr>
            <w:tcW w:w="709" w:type="dxa"/>
            <w:vAlign w:val="bottom"/>
          </w:tcPr>
          <w:p w:rsidR="00192D64" w:rsidRDefault="009D28A9">
            <w:pPr>
              <w:jc w:val="center"/>
              <w:rPr>
                <w:sz w:val="22"/>
              </w:rPr>
            </w:pPr>
            <w:r>
              <w:rPr>
                <w:sz w:val="22"/>
              </w:rPr>
              <w:t>40</w:t>
            </w:r>
          </w:p>
        </w:tc>
        <w:tc>
          <w:tcPr>
            <w:tcW w:w="658" w:type="dxa"/>
            <w:vAlign w:val="bottom"/>
          </w:tcPr>
          <w:p w:rsidR="00192D64" w:rsidRDefault="009D28A9">
            <w:pPr>
              <w:jc w:val="center"/>
              <w:rPr>
                <w:sz w:val="22"/>
              </w:rPr>
            </w:pPr>
            <w:r>
              <w:rPr>
                <w:sz w:val="22"/>
              </w:rPr>
              <w:t>60</w:t>
            </w:r>
          </w:p>
        </w:tc>
        <w:tc>
          <w:tcPr>
            <w:tcW w:w="713" w:type="dxa"/>
            <w:vAlign w:val="bottom"/>
          </w:tcPr>
          <w:p w:rsidR="00192D64" w:rsidRDefault="009D28A9">
            <w:pPr>
              <w:jc w:val="center"/>
              <w:rPr>
                <w:sz w:val="22"/>
              </w:rPr>
            </w:pPr>
            <w:r>
              <w:rPr>
                <w:sz w:val="22"/>
              </w:rPr>
              <w:t>40</w:t>
            </w:r>
          </w:p>
        </w:tc>
        <w:tc>
          <w:tcPr>
            <w:tcW w:w="755" w:type="dxa"/>
            <w:vAlign w:val="bottom"/>
          </w:tcPr>
          <w:p w:rsidR="00192D64" w:rsidRDefault="009D28A9">
            <w:pPr>
              <w:jc w:val="center"/>
              <w:rPr>
                <w:sz w:val="22"/>
              </w:rPr>
            </w:pPr>
            <w:r>
              <w:rPr>
                <w:sz w:val="22"/>
              </w:rPr>
              <w:t>40</w:t>
            </w:r>
          </w:p>
        </w:tc>
        <w:tc>
          <w:tcPr>
            <w:tcW w:w="850" w:type="dxa"/>
            <w:vAlign w:val="bottom"/>
          </w:tcPr>
          <w:p w:rsidR="00192D64" w:rsidRDefault="009D28A9">
            <w:pPr>
              <w:jc w:val="center"/>
              <w:rPr>
                <w:sz w:val="22"/>
              </w:rPr>
            </w:pPr>
            <w:r>
              <w:rPr>
                <w:sz w:val="22"/>
              </w:rPr>
              <w:t>60</w:t>
            </w:r>
          </w:p>
        </w:tc>
        <w:tc>
          <w:tcPr>
            <w:tcW w:w="709" w:type="dxa"/>
            <w:vAlign w:val="bottom"/>
          </w:tcPr>
          <w:p w:rsidR="00192D64" w:rsidRDefault="009D28A9">
            <w:pPr>
              <w:jc w:val="center"/>
              <w:rPr>
                <w:sz w:val="22"/>
              </w:rPr>
            </w:pPr>
            <w:r>
              <w:rPr>
                <w:sz w:val="22"/>
              </w:rPr>
              <w:t>20</w:t>
            </w:r>
          </w:p>
        </w:tc>
        <w:tc>
          <w:tcPr>
            <w:tcW w:w="851" w:type="dxa"/>
            <w:vAlign w:val="bottom"/>
          </w:tcPr>
          <w:p w:rsidR="00192D64" w:rsidRDefault="009D28A9">
            <w:pPr>
              <w:jc w:val="center"/>
              <w:rPr>
                <w:sz w:val="22"/>
              </w:rPr>
            </w:pPr>
            <w:r>
              <w:rPr>
                <w:sz w:val="22"/>
              </w:rPr>
              <w:t>80</w:t>
            </w:r>
          </w:p>
        </w:tc>
        <w:tc>
          <w:tcPr>
            <w:tcW w:w="850" w:type="dxa"/>
            <w:vAlign w:val="bottom"/>
          </w:tcPr>
          <w:p w:rsidR="00192D64" w:rsidRDefault="009D28A9">
            <w:pPr>
              <w:jc w:val="center"/>
              <w:rPr>
                <w:sz w:val="22"/>
              </w:rPr>
            </w:pPr>
            <w:r>
              <w:rPr>
                <w:sz w:val="22"/>
              </w:rPr>
              <w:t>40</w:t>
            </w:r>
          </w:p>
        </w:tc>
        <w:tc>
          <w:tcPr>
            <w:tcW w:w="709" w:type="dxa"/>
            <w:vAlign w:val="bottom"/>
          </w:tcPr>
          <w:p w:rsidR="00192D64" w:rsidRDefault="009D28A9">
            <w:pPr>
              <w:jc w:val="center"/>
              <w:rPr>
                <w:sz w:val="22"/>
              </w:rPr>
            </w:pPr>
            <w:r>
              <w:rPr>
                <w:sz w:val="22"/>
              </w:rPr>
              <w:t>40</w:t>
            </w:r>
          </w:p>
        </w:tc>
        <w:tc>
          <w:tcPr>
            <w:tcW w:w="850" w:type="dxa"/>
            <w:vAlign w:val="bottom"/>
          </w:tcPr>
          <w:p w:rsidR="00192D64" w:rsidRDefault="009D28A9">
            <w:pPr>
              <w:jc w:val="center"/>
              <w:rPr>
                <w:sz w:val="22"/>
              </w:rPr>
            </w:pPr>
            <w:r>
              <w:rPr>
                <w:sz w:val="22"/>
              </w:rPr>
              <w:t>20</w:t>
            </w:r>
          </w:p>
        </w:tc>
        <w:tc>
          <w:tcPr>
            <w:tcW w:w="851" w:type="dxa"/>
            <w:vAlign w:val="bottom"/>
          </w:tcPr>
          <w:p w:rsidR="00192D64" w:rsidRDefault="009D28A9">
            <w:pPr>
              <w:jc w:val="center"/>
              <w:rPr>
                <w:sz w:val="22"/>
              </w:rPr>
            </w:pPr>
            <w:r>
              <w:rPr>
                <w:sz w:val="22"/>
              </w:rPr>
              <w:t>30</w:t>
            </w:r>
          </w:p>
        </w:tc>
        <w:tc>
          <w:tcPr>
            <w:tcW w:w="992" w:type="dxa"/>
            <w:vAlign w:val="bottom"/>
          </w:tcPr>
          <w:p w:rsidR="00192D64" w:rsidRDefault="009D28A9">
            <w:pPr>
              <w:jc w:val="center"/>
              <w:rPr>
                <w:sz w:val="22"/>
              </w:rPr>
            </w:pPr>
            <w:r>
              <w:rPr>
                <w:sz w:val="22"/>
              </w:rPr>
              <w:t>50</w:t>
            </w:r>
          </w:p>
        </w:tc>
        <w:tc>
          <w:tcPr>
            <w:tcW w:w="851" w:type="dxa"/>
            <w:vAlign w:val="bottom"/>
          </w:tcPr>
          <w:p w:rsidR="00192D64" w:rsidRDefault="009D28A9">
            <w:pPr>
              <w:jc w:val="center"/>
              <w:rPr>
                <w:sz w:val="22"/>
              </w:rPr>
            </w:pPr>
            <w:r>
              <w:rPr>
                <w:sz w:val="22"/>
              </w:rPr>
              <w:t>20</w:t>
            </w:r>
          </w:p>
        </w:tc>
      </w:tr>
      <w:tr w:rsidR="00192D64">
        <w:trPr>
          <w:cantSplit/>
          <w:trHeight w:val="140"/>
        </w:trPr>
        <w:tc>
          <w:tcPr>
            <w:tcW w:w="851" w:type="dxa"/>
            <w:vMerge/>
          </w:tcPr>
          <w:p w:rsidR="00192D64" w:rsidRDefault="00192D64">
            <w:pPr>
              <w:jc w:val="center"/>
              <w:rPr>
                <w:sz w:val="22"/>
              </w:rPr>
            </w:pPr>
          </w:p>
        </w:tc>
        <w:tc>
          <w:tcPr>
            <w:tcW w:w="1559" w:type="dxa"/>
            <w:vMerge/>
            <w:vAlign w:val="center"/>
          </w:tcPr>
          <w:p w:rsidR="00192D64" w:rsidRDefault="00192D64">
            <w:pPr>
              <w:jc w:val="center"/>
              <w:rPr>
                <w:sz w:val="22"/>
              </w:rPr>
            </w:pPr>
          </w:p>
        </w:tc>
        <w:tc>
          <w:tcPr>
            <w:tcW w:w="992" w:type="dxa"/>
            <w:vMerge/>
            <w:vAlign w:val="bottom"/>
          </w:tcPr>
          <w:p w:rsidR="00192D64" w:rsidRDefault="00192D64">
            <w:pPr>
              <w:jc w:val="center"/>
              <w:rPr>
                <w:sz w:val="22"/>
              </w:rPr>
            </w:pPr>
          </w:p>
        </w:tc>
        <w:tc>
          <w:tcPr>
            <w:tcW w:w="851" w:type="dxa"/>
            <w:vAlign w:val="bottom"/>
          </w:tcPr>
          <w:p w:rsidR="00192D64" w:rsidRDefault="009D28A9">
            <w:pPr>
              <w:jc w:val="center"/>
              <w:rPr>
                <w:sz w:val="22"/>
              </w:rPr>
            </w:pPr>
            <w:r>
              <w:rPr>
                <w:sz w:val="22"/>
              </w:rPr>
              <w:t>50</w:t>
            </w:r>
          </w:p>
        </w:tc>
        <w:tc>
          <w:tcPr>
            <w:tcW w:w="709" w:type="dxa"/>
            <w:vAlign w:val="bottom"/>
          </w:tcPr>
          <w:p w:rsidR="00192D64" w:rsidRDefault="009D28A9">
            <w:pPr>
              <w:jc w:val="center"/>
              <w:rPr>
                <w:sz w:val="22"/>
              </w:rPr>
            </w:pPr>
            <w:r>
              <w:rPr>
                <w:sz w:val="22"/>
              </w:rPr>
              <w:t>50</w:t>
            </w:r>
          </w:p>
        </w:tc>
        <w:tc>
          <w:tcPr>
            <w:tcW w:w="658" w:type="dxa"/>
            <w:vAlign w:val="bottom"/>
          </w:tcPr>
          <w:p w:rsidR="00192D64" w:rsidRDefault="009D28A9">
            <w:pPr>
              <w:jc w:val="center"/>
              <w:rPr>
                <w:sz w:val="22"/>
              </w:rPr>
            </w:pPr>
            <w:r>
              <w:rPr>
                <w:sz w:val="22"/>
              </w:rPr>
              <w:t>-</w:t>
            </w:r>
          </w:p>
        </w:tc>
        <w:tc>
          <w:tcPr>
            <w:tcW w:w="713" w:type="dxa"/>
            <w:vAlign w:val="bottom"/>
          </w:tcPr>
          <w:p w:rsidR="00192D64" w:rsidRDefault="009D28A9">
            <w:pPr>
              <w:jc w:val="center"/>
              <w:rPr>
                <w:sz w:val="22"/>
              </w:rPr>
            </w:pPr>
            <w:r>
              <w:rPr>
                <w:sz w:val="22"/>
              </w:rPr>
              <w:t>-</w:t>
            </w:r>
          </w:p>
        </w:tc>
        <w:tc>
          <w:tcPr>
            <w:tcW w:w="755" w:type="dxa"/>
            <w:vAlign w:val="bottom"/>
          </w:tcPr>
          <w:p w:rsidR="00192D64" w:rsidRDefault="009D28A9">
            <w:pPr>
              <w:jc w:val="center"/>
              <w:rPr>
                <w:sz w:val="22"/>
              </w:rPr>
            </w:pPr>
            <w:r>
              <w:rPr>
                <w:sz w:val="22"/>
              </w:rPr>
              <w:t>30</w:t>
            </w:r>
          </w:p>
        </w:tc>
        <w:tc>
          <w:tcPr>
            <w:tcW w:w="850" w:type="dxa"/>
            <w:vAlign w:val="bottom"/>
          </w:tcPr>
          <w:p w:rsidR="00192D64" w:rsidRDefault="009D28A9">
            <w:pPr>
              <w:jc w:val="center"/>
              <w:rPr>
                <w:sz w:val="22"/>
              </w:rPr>
            </w:pPr>
            <w:r>
              <w:rPr>
                <w:sz w:val="22"/>
              </w:rPr>
              <w:t>70</w:t>
            </w:r>
          </w:p>
        </w:tc>
        <w:tc>
          <w:tcPr>
            <w:tcW w:w="709" w:type="dxa"/>
            <w:vAlign w:val="bottom"/>
          </w:tcPr>
          <w:p w:rsidR="00192D64" w:rsidRDefault="009D28A9">
            <w:pPr>
              <w:jc w:val="center"/>
              <w:rPr>
                <w:sz w:val="22"/>
              </w:rPr>
            </w:pPr>
            <w:r>
              <w:rPr>
                <w:sz w:val="22"/>
              </w:rPr>
              <w:t>-</w:t>
            </w:r>
          </w:p>
        </w:tc>
        <w:tc>
          <w:tcPr>
            <w:tcW w:w="851" w:type="dxa"/>
            <w:vAlign w:val="bottom"/>
          </w:tcPr>
          <w:p w:rsidR="00192D64" w:rsidRDefault="009D28A9">
            <w:pPr>
              <w:jc w:val="center"/>
              <w:rPr>
                <w:sz w:val="22"/>
              </w:rPr>
            </w:pPr>
            <w:r>
              <w:rPr>
                <w:sz w:val="22"/>
              </w:rPr>
              <w:t>-</w:t>
            </w:r>
          </w:p>
        </w:tc>
        <w:tc>
          <w:tcPr>
            <w:tcW w:w="850" w:type="dxa"/>
            <w:vAlign w:val="bottom"/>
          </w:tcPr>
          <w:p w:rsidR="00192D64" w:rsidRDefault="009D28A9">
            <w:pPr>
              <w:jc w:val="center"/>
              <w:rPr>
                <w:sz w:val="22"/>
              </w:rPr>
            </w:pPr>
            <w:r>
              <w:rPr>
                <w:sz w:val="22"/>
              </w:rPr>
              <w:t>40</w:t>
            </w:r>
          </w:p>
        </w:tc>
        <w:tc>
          <w:tcPr>
            <w:tcW w:w="709" w:type="dxa"/>
            <w:vAlign w:val="bottom"/>
          </w:tcPr>
          <w:p w:rsidR="00192D64" w:rsidRDefault="009D28A9">
            <w:pPr>
              <w:jc w:val="center"/>
              <w:rPr>
                <w:sz w:val="22"/>
              </w:rPr>
            </w:pPr>
            <w:r>
              <w:rPr>
                <w:sz w:val="22"/>
              </w:rPr>
              <w:t>30</w:t>
            </w:r>
          </w:p>
        </w:tc>
        <w:tc>
          <w:tcPr>
            <w:tcW w:w="850" w:type="dxa"/>
            <w:vAlign w:val="bottom"/>
          </w:tcPr>
          <w:p w:rsidR="00192D64" w:rsidRDefault="009D28A9">
            <w:pPr>
              <w:jc w:val="center"/>
              <w:rPr>
                <w:sz w:val="22"/>
              </w:rPr>
            </w:pPr>
            <w:r>
              <w:rPr>
                <w:sz w:val="22"/>
              </w:rPr>
              <w:t>30</w:t>
            </w:r>
          </w:p>
        </w:tc>
        <w:tc>
          <w:tcPr>
            <w:tcW w:w="851" w:type="dxa"/>
            <w:vAlign w:val="bottom"/>
          </w:tcPr>
          <w:p w:rsidR="00192D64" w:rsidRDefault="009D28A9">
            <w:pPr>
              <w:jc w:val="center"/>
              <w:rPr>
                <w:sz w:val="22"/>
              </w:rPr>
            </w:pPr>
            <w:r>
              <w:rPr>
                <w:sz w:val="22"/>
              </w:rPr>
              <w:t>80</w:t>
            </w:r>
          </w:p>
        </w:tc>
        <w:tc>
          <w:tcPr>
            <w:tcW w:w="992" w:type="dxa"/>
            <w:vAlign w:val="bottom"/>
          </w:tcPr>
          <w:p w:rsidR="00192D64" w:rsidRDefault="009D28A9">
            <w:pPr>
              <w:jc w:val="center"/>
              <w:rPr>
                <w:sz w:val="22"/>
              </w:rPr>
            </w:pPr>
            <w:r>
              <w:rPr>
                <w:sz w:val="22"/>
              </w:rPr>
              <w:t>20</w:t>
            </w:r>
          </w:p>
        </w:tc>
        <w:tc>
          <w:tcPr>
            <w:tcW w:w="851" w:type="dxa"/>
            <w:vAlign w:val="bottom"/>
          </w:tcPr>
          <w:p w:rsidR="00192D64" w:rsidRDefault="009D28A9">
            <w:pPr>
              <w:jc w:val="center"/>
              <w:rPr>
                <w:sz w:val="22"/>
              </w:rPr>
            </w:pPr>
            <w:r>
              <w:rPr>
                <w:sz w:val="22"/>
              </w:rPr>
              <w:t>0</w:t>
            </w:r>
          </w:p>
        </w:tc>
      </w:tr>
      <w:tr w:rsidR="00192D64">
        <w:trPr>
          <w:cantSplit/>
          <w:trHeight w:val="180"/>
        </w:trPr>
        <w:tc>
          <w:tcPr>
            <w:tcW w:w="851" w:type="dxa"/>
            <w:vMerge/>
          </w:tcPr>
          <w:p w:rsidR="00192D64" w:rsidRDefault="00192D64">
            <w:pPr>
              <w:jc w:val="center"/>
              <w:rPr>
                <w:sz w:val="22"/>
              </w:rPr>
            </w:pPr>
          </w:p>
        </w:tc>
        <w:tc>
          <w:tcPr>
            <w:tcW w:w="1559" w:type="dxa"/>
            <w:vMerge/>
            <w:vAlign w:val="center"/>
          </w:tcPr>
          <w:p w:rsidR="00192D64" w:rsidRDefault="00192D64">
            <w:pPr>
              <w:jc w:val="center"/>
              <w:rPr>
                <w:sz w:val="22"/>
              </w:rPr>
            </w:pPr>
          </w:p>
        </w:tc>
        <w:tc>
          <w:tcPr>
            <w:tcW w:w="992" w:type="dxa"/>
            <w:vMerge/>
            <w:vAlign w:val="bottom"/>
          </w:tcPr>
          <w:p w:rsidR="00192D64" w:rsidRDefault="00192D64">
            <w:pPr>
              <w:jc w:val="center"/>
              <w:rPr>
                <w:sz w:val="22"/>
              </w:rPr>
            </w:pPr>
          </w:p>
        </w:tc>
        <w:tc>
          <w:tcPr>
            <w:tcW w:w="851" w:type="dxa"/>
            <w:vAlign w:val="bottom"/>
          </w:tcPr>
          <w:p w:rsidR="00192D64" w:rsidRDefault="009D28A9">
            <w:pPr>
              <w:jc w:val="center"/>
              <w:rPr>
                <w:sz w:val="22"/>
              </w:rPr>
            </w:pPr>
            <w:r>
              <w:rPr>
                <w:sz w:val="22"/>
              </w:rPr>
              <w:t>100</w:t>
            </w:r>
          </w:p>
        </w:tc>
        <w:tc>
          <w:tcPr>
            <w:tcW w:w="709" w:type="dxa"/>
            <w:vAlign w:val="bottom"/>
          </w:tcPr>
          <w:p w:rsidR="00192D64" w:rsidRDefault="009D28A9">
            <w:pPr>
              <w:jc w:val="center"/>
              <w:rPr>
                <w:sz w:val="22"/>
              </w:rPr>
            </w:pPr>
            <w:r>
              <w:rPr>
                <w:sz w:val="22"/>
              </w:rPr>
              <w:t>0</w:t>
            </w:r>
          </w:p>
        </w:tc>
        <w:tc>
          <w:tcPr>
            <w:tcW w:w="658" w:type="dxa"/>
            <w:vAlign w:val="bottom"/>
          </w:tcPr>
          <w:p w:rsidR="00192D64" w:rsidRDefault="009D28A9">
            <w:pPr>
              <w:jc w:val="center"/>
              <w:rPr>
                <w:sz w:val="22"/>
              </w:rPr>
            </w:pPr>
            <w:r>
              <w:rPr>
                <w:sz w:val="22"/>
              </w:rPr>
              <w:t>100</w:t>
            </w:r>
          </w:p>
        </w:tc>
        <w:tc>
          <w:tcPr>
            <w:tcW w:w="713" w:type="dxa"/>
            <w:vAlign w:val="bottom"/>
          </w:tcPr>
          <w:p w:rsidR="00192D64" w:rsidRDefault="009D28A9">
            <w:pPr>
              <w:jc w:val="center"/>
              <w:rPr>
                <w:sz w:val="22"/>
              </w:rPr>
            </w:pPr>
            <w:r>
              <w:rPr>
                <w:sz w:val="22"/>
              </w:rPr>
              <w:t>0</w:t>
            </w:r>
          </w:p>
        </w:tc>
        <w:tc>
          <w:tcPr>
            <w:tcW w:w="755" w:type="dxa"/>
            <w:vAlign w:val="bottom"/>
          </w:tcPr>
          <w:p w:rsidR="00192D64" w:rsidRDefault="009D28A9">
            <w:pPr>
              <w:jc w:val="center"/>
              <w:rPr>
                <w:sz w:val="22"/>
              </w:rPr>
            </w:pPr>
            <w:r>
              <w:rPr>
                <w:sz w:val="22"/>
              </w:rPr>
              <w:t>80</w:t>
            </w:r>
          </w:p>
        </w:tc>
        <w:tc>
          <w:tcPr>
            <w:tcW w:w="850" w:type="dxa"/>
            <w:vAlign w:val="bottom"/>
          </w:tcPr>
          <w:p w:rsidR="00192D64" w:rsidRDefault="009D28A9">
            <w:pPr>
              <w:jc w:val="center"/>
              <w:rPr>
                <w:sz w:val="22"/>
              </w:rPr>
            </w:pPr>
            <w:r>
              <w:rPr>
                <w:sz w:val="22"/>
              </w:rPr>
              <w:t>20</w:t>
            </w:r>
          </w:p>
        </w:tc>
        <w:tc>
          <w:tcPr>
            <w:tcW w:w="709" w:type="dxa"/>
            <w:vAlign w:val="bottom"/>
          </w:tcPr>
          <w:p w:rsidR="00192D64" w:rsidRDefault="009D28A9">
            <w:pPr>
              <w:jc w:val="center"/>
              <w:rPr>
                <w:sz w:val="22"/>
              </w:rPr>
            </w:pPr>
            <w:r>
              <w:rPr>
                <w:sz w:val="22"/>
              </w:rPr>
              <w:t>70</w:t>
            </w:r>
          </w:p>
        </w:tc>
        <w:tc>
          <w:tcPr>
            <w:tcW w:w="851" w:type="dxa"/>
            <w:vAlign w:val="bottom"/>
          </w:tcPr>
          <w:p w:rsidR="00192D64" w:rsidRDefault="009D28A9">
            <w:pPr>
              <w:jc w:val="center"/>
              <w:rPr>
                <w:sz w:val="22"/>
              </w:rPr>
            </w:pPr>
            <w:r>
              <w:rPr>
                <w:sz w:val="22"/>
              </w:rPr>
              <w:t>30</w:t>
            </w:r>
          </w:p>
        </w:tc>
        <w:tc>
          <w:tcPr>
            <w:tcW w:w="850" w:type="dxa"/>
            <w:vAlign w:val="bottom"/>
          </w:tcPr>
          <w:p w:rsidR="00192D64" w:rsidRDefault="009D28A9">
            <w:pPr>
              <w:jc w:val="center"/>
              <w:rPr>
                <w:sz w:val="22"/>
              </w:rPr>
            </w:pPr>
            <w:r>
              <w:rPr>
                <w:sz w:val="22"/>
              </w:rPr>
              <w:t>-</w:t>
            </w:r>
          </w:p>
        </w:tc>
        <w:tc>
          <w:tcPr>
            <w:tcW w:w="709" w:type="dxa"/>
            <w:vAlign w:val="bottom"/>
          </w:tcPr>
          <w:p w:rsidR="00192D64" w:rsidRDefault="009D28A9">
            <w:pPr>
              <w:jc w:val="center"/>
              <w:rPr>
                <w:sz w:val="22"/>
              </w:rPr>
            </w:pPr>
            <w:r>
              <w:rPr>
                <w:sz w:val="22"/>
              </w:rPr>
              <w:t>-</w:t>
            </w:r>
          </w:p>
        </w:tc>
        <w:tc>
          <w:tcPr>
            <w:tcW w:w="850" w:type="dxa"/>
            <w:vAlign w:val="bottom"/>
          </w:tcPr>
          <w:p w:rsidR="00192D64" w:rsidRDefault="009D28A9">
            <w:pPr>
              <w:jc w:val="center"/>
              <w:rPr>
                <w:sz w:val="22"/>
              </w:rPr>
            </w:pPr>
            <w:r>
              <w:rPr>
                <w:sz w:val="22"/>
              </w:rPr>
              <w:t>-</w:t>
            </w:r>
          </w:p>
        </w:tc>
        <w:tc>
          <w:tcPr>
            <w:tcW w:w="851" w:type="dxa"/>
            <w:vAlign w:val="bottom"/>
          </w:tcPr>
          <w:p w:rsidR="00192D64" w:rsidRDefault="009D28A9">
            <w:pPr>
              <w:jc w:val="center"/>
              <w:rPr>
                <w:sz w:val="22"/>
              </w:rPr>
            </w:pPr>
            <w:r>
              <w:rPr>
                <w:sz w:val="22"/>
              </w:rPr>
              <w:t>70</w:t>
            </w:r>
          </w:p>
        </w:tc>
        <w:tc>
          <w:tcPr>
            <w:tcW w:w="992" w:type="dxa"/>
            <w:vAlign w:val="bottom"/>
          </w:tcPr>
          <w:p w:rsidR="00192D64" w:rsidRDefault="009D28A9">
            <w:pPr>
              <w:jc w:val="center"/>
              <w:rPr>
                <w:sz w:val="22"/>
              </w:rPr>
            </w:pPr>
            <w:r>
              <w:rPr>
                <w:sz w:val="22"/>
              </w:rPr>
              <w:t>30</w:t>
            </w:r>
          </w:p>
        </w:tc>
        <w:tc>
          <w:tcPr>
            <w:tcW w:w="851" w:type="dxa"/>
            <w:vAlign w:val="bottom"/>
          </w:tcPr>
          <w:p w:rsidR="00192D64" w:rsidRDefault="009D28A9">
            <w:pPr>
              <w:jc w:val="center"/>
              <w:rPr>
                <w:sz w:val="22"/>
              </w:rPr>
            </w:pPr>
            <w:r>
              <w:rPr>
                <w:sz w:val="22"/>
              </w:rPr>
              <w:t>0</w:t>
            </w:r>
          </w:p>
        </w:tc>
      </w:tr>
      <w:tr w:rsidR="00192D64">
        <w:trPr>
          <w:cantSplit/>
          <w:trHeight w:val="200"/>
        </w:trPr>
        <w:tc>
          <w:tcPr>
            <w:tcW w:w="851" w:type="dxa"/>
            <w:vMerge/>
          </w:tcPr>
          <w:p w:rsidR="00192D64" w:rsidRDefault="00192D64">
            <w:pPr>
              <w:jc w:val="center"/>
              <w:rPr>
                <w:sz w:val="22"/>
              </w:rPr>
            </w:pPr>
          </w:p>
        </w:tc>
        <w:tc>
          <w:tcPr>
            <w:tcW w:w="1559" w:type="dxa"/>
            <w:vMerge/>
            <w:vAlign w:val="center"/>
          </w:tcPr>
          <w:p w:rsidR="00192D64" w:rsidRDefault="00192D64">
            <w:pPr>
              <w:jc w:val="center"/>
              <w:rPr>
                <w:sz w:val="22"/>
              </w:rPr>
            </w:pPr>
          </w:p>
        </w:tc>
        <w:tc>
          <w:tcPr>
            <w:tcW w:w="992" w:type="dxa"/>
            <w:vMerge w:val="restart"/>
            <w:vAlign w:val="center"/>
          </w:tcPr>
          <w:p w:rsidR="00192D64" w:rsidRDefault="009D28A9">
            <w:pPr>
              <w:jc w:val="center"/>
              <w:rPr>
                <w:sz w:val="22"/>
              </w:rPr>
            </w:pPr>
            <w:r>
              <w:rPr>
                <w:sz w:val="22"/>
                <w:lang w:val="en-US"/>
              </w:rPr>
              <w:t>II</w:t>
            </w:r>
            <w:r>
              <w:rPr>
                <w:sz w:val="22"/>
              </w:rPr>
              <w:t>I удовл.</w:t>
            </w:r>
          </w:p>
        </w:tc>
        <w:tc>
          <w:tcPr>
            <w:tcW w:w="851" w:type="dxa"/>
            <w:vAlign w:val="bottom"/>
          </w:tcPr>
          <w:p w:rsidR="00192D64" w:rsidRDefault="009D28A9">
            <w:pPr>
              <w:jc w:val="center"/>
              <w:rPr>
                <w:sz w:val="22"/>
              </w:rPr>
            </w:pPr>
            <w:r>
              <w:rPr>
                <w:sz w:val="22"/>
              </w:rPr>
              <w:t>90</w:t>
            </w:r>
          </w:p>
        </w:tc>
        <w:tc>
          <w:tcPr>
            <w:tcW w:w="709" w:type="dxa"/>
            <w:vAlign w:val="bottom"/>
          </w:tcPr>
          <w:p w:rsidR="00192D64" w:rsidRDefault="009D28A9">
            <w:pPr>
              <w:jc w:val="center"/>
              <w:rPr>
                <w:sz w:val="22"/>
              </w:rPr>
            </w:pPr>
            <w:r>
              <w:rPr>
                <w:sz w:val="22"/>
              </w:rPr>
              <w:t>10</w:t>
            </w:r>
          </w:p>
        </w:tc>
        <w:tc>
          <w:tcPr>
            <w:tcW w:w="658" w:type="dxa"/>
            <w:vAlign w:val="bottom"/>
          </w:tcPr>
          <w:p w:rsidR="00192D64" w:rsidRDefault="009D28A9">
            <w:pPr>
              <w:jc w:val="center"/>
              <w:rPr>
                <w:sz w:val="22"/>
              </w:rPr>
            </w:pPr>
            <w:r>
              <w:rPr>
                <w:sz w:val="22"/>
              </w:rPr>
              <w:t>50</w:t>
            </w:r>
          </w:p>
        </w:tc>
        <w:tc>
          <w:tcPr>
            <w:tcW w:w="713" w:type="dxa"/>
            <w:vAlign w:val="bottom"/>
          </w:tcPr>
          <w:p w:rsidR="00192D64" w:rsidRDefault="009D28A9">
            <w:pPr>
              <w:jc w:val="center"/>
              <w:rPr>
                <w:sz w:val="22"/>
              </w:rPr>
            </w:pPr>
            <w:r>
              <w:rPr>
                <w:sz w:val="22"/>
              </w:rPr>
              <w:t>50</w:t>
            </w:r>
          </w:p>
        </w:tc>
        <w:tc>
          <w:tcPr>
            <w:tcW w:w="755" w:type="dxa"/>
            <w:vAlign w:val="bottom"/>
          </w:tcPr>
          <w:p w:rsidR="00192D64" w:rsidRDefault="009D28A9">
            <w:pPr>
              <w:jc w:val="center"/>
              <w:rPr>
                <w:sz w:val="22"/>
              </w:rPr>
            </w:pPr>
            <w:r>
              <w:rPr>
                <w:sz w:val="22"/>
              </w:rPr>
              <w:t>20</w:t>
            </w:r>
          </w:p>
        </w:tc>
        <w:tc>
          <w:tcPr>
            <w:tcW w:w="850" w:type="dxa"/>
            <w:vAlign w:val="bottom"/>
          </w:tcPr>
          <w:p w:rsidR="00192D64" w:rsidRDefault="009D28A9">
            <w:pPr>
              <w:jc w:val="center"/>
              <w:rPr>
                <w:sz w:val="22"/>
              </w:rPr>
            </w:pPr>
            <w:r>
              <w:rPr>
                <w:sz w:val="22"/>
              </w:rPr>
              <w:t>80</w:t>
            </w:r>
          </w:p>
        </w:tc>
        <w:tc>
          <w:tcPr>
            <w:tcW w:w="709" w:type="dxa"/>
            <w:vAlign w:val="bottom"/>
          </w:tcPr>
          <w:p w:rsidR="00192D64" w:rsidRDefault="009D28A9">
            <w:pPr>
              <w:jc w:val="center"/>
              <w:rPr>
                <w:sz w:val="22"/>
              </w:rPr>
            </w:pPr>
            <w:r>
              <w:rPr>
                <w:sz w:val="22"/>
              </w:rPr>
              <w:t>10</w:t>
            </w:r>
          </w:p>
        </w:tc>
        <w:tc>
          <w:tcPr>
            <w:tcW w:w="851" w:type="dxa"/>
            <w:vAlign w:val="bottom"/>
          </w:tcPr>
          <w:p w:rsidR="00192D64" w:rsidRDefault="009D28A9">
            <w:pPr>
              <w:jc w:val="center"/>
              <w:rPr>
                <w:sz w:val="22"/>
              </w:rPr>
            </w:pPr>
            <w:r>
              <w:rPr>
                <w:sz w:val="22"/>
              </w:rPr>
              <w:t>90</w:t>
            </w:r>
          </w:p>
        </w:tc>
        <w:tc>
          <w:tcPr>
            <w:tcW w:w="850" w:type="dxa"/>
            <w:vAlign w:val="bottom"/>
          </w:tcPr>
          <w:p w:rsidR="00192D64" w:rsidRDefault="009D28A9">
            <w:pPr>
              <w:jc w:val="center"/>
              <w:rPr>
                <w:sz w:val="22"/>
              </w:rPr>
            </w:pPr>
            <w:r>
              <w:rPr>
                <w:sz w:val="22"/>
              </w:rPr>
              <w:t>50</w:t>
            </w:r>
          </w:p>
        </w:tc>
        <w:tc>
          <w:tcPr>
            <w:tcW w:w="709" w:type="dxa"/>
            <w:vAlign w:val="bottom"/>
          </w:tcPr>
          <w:p w:rsidR="00192D64" w:rsidRDefault="009D28A9">
            <w:pPr>
              <w:jc w:val="center"/>
              <w:rPr>
                <w:sz w:val="22"/>
              </w:rPr>
            </w:pPr>
            <w:r>
              <w:rPr>
                <w:sz w:val="22"/>
              </w:rPr>
              <w:t>30</w:t>
            </w:r>
          </w:p>
        </w:tc>
        <w:tc>
          <w:tcPr>
            <w:tcW w:w="850" w:type="dxa"/>
            <w:vAlign w:val="bottom"/>
          </w:tcPr>
          <w:p w:rsidR="00192D64" w:rsidRDefault="009D28A9">
            <w:pPr>
              <w:jc w:val="center"/>
              <w:rPr>
                <w:sz w:val="22"/>
              </w:rPr>
            </w:pPr>
            <w:r>
              <w:rPr>
                <w:sz w:val="22"/>
              </w:rPr>
              <w:t>20</w:t>
            </w:r>
          </w:p>
        </w:tc>
        <w:tc>
          <w:tcPr>
            <w:tcW w:w="851" w:type="dxa"/>
            <w:vAlign w:val="bottom"/>
          </w:tcPr>
          <w:p w:rsidR="00192D64" w:rsidRDefault="009D28A9">
            <w:pPr>
              <w:jc w:val="center"/>
              <w:rPr>
                <w:sz w:val="22"/>
              </w:rPr>
            </w:pPr>
            <w:r>
              <w:rPr>
                <w:sz w:val="22"/>
              </w:rPr>
              <w:t>20</w:t>
            </w:r>
          </w:p>
        </w:tc>
        <w:tc>
          <w:tcPr>
            <w:tcW w:w="992" w:type="dxa"/>
            <w:vAlign w:val="bottom"/>
          </w:tcPr>
          <w:p w:rsidR="00192D64" w:rsidRDefault="009D28A9">
            <w:pPr>
              <w:jc w:val="center"/>
              <w:rPr>
                <w:sz w:val="22"/>
              </w:rPr>
            </w:pPr>
            <w:r>
              <w:rPr>
                <w:sz w:val="22"/>
              </w:rPr>
              <w:t>40</w:t>
            </w:r>
          </w:p>
        </w:tc>
        <w:tc>
          <w:tcPr>
            <w:tcW w:w="851" w:type="dxa"/>
            <w:vAlign w:val="bottom"/>
          </w:tcPr>
          <w:p w:rsidR="00192D64" w:rsidRDefault="009D28A9">
            <w:pPr>
              <w:jc w:val="center"/>
              <w:rPr>
                <w:sz w:val="22"/>
              </w:rPr>
            </w:pPr>
            <w:r>
              <w:rPr>
                <w:sz w:val="22"/>
              </w:rPr>
              <w:t>40</w:t>
            </w:r>
          </w:p>
        </w:tc>
      </w:tr>
      <w:tr w:rsidR="00192D64">
        <w:trPr>
          <w:cantSplit/>
          <w:trHeight w:val="180"/>
        </w:trPr>
        <w:tc>
          <w:tcPr>
            <w:tcW w:w="851" w:type="dxa"/>
            <w:vMerge/>
          </w:tcPr>
          <w:p w:rsidR="00192D64" w:rsidRDefault="00192D64">
            <w:pPr>
              <w:jc w:val="center"/>
              <w:rPr>
                <w:sz w:val="22"/>
              </w:rPr>
            </w:pPr>
          </w:p>
        </w:tc>
        <w:tc>
          <w:tcPr>
            <w:tcW w:w="1559" w:type="dxa"/>
            <w:vMerge/>
            <w:vAlign w:val="center"/>
          </w:tcPr>
          <w:p w:rsidR="00192D64" w:rsidRDefault="00192D64">
            <w:pPr>
              <w:jc w:val="center"/>
              <w:rPr>
                <w:sz w:val="22"/>
              </w:rPr>
            </w:pPr>
          </w:p>
        </w:tc>
        <w:tc>
          <w:tcPr>
            <w:tcW w:w="992" w:type="dxa"/>
            <w:vMerge/>
            <w:vAlign w:val="center"/>
          </w:tcPr>
          <w:p w:rsidR="00192D64" w:rsidRDefault="00192D64">
            <w:pPr>
              <w:jc w:val="center"/>
              <w:rPr>
                <w:sz w:val="22"/>
              </w:rPr>
            </w:pPr>
          </w:p>
        </w:tc>
        <w:tc>
          <w:tcPr>
            <w:tcW w:w="851" w:type="dxa"/>
            <w:vAlign w:val="bottom"/>
          </w:tcPr>
          <w:p w:rsidR="00192D64" w:rsidRDefault="009D28A9">
            <w:pPr>
              <w:jc w:val="center"/>
              <w:rPr>
                <w:sz w:val="22"/>
              </w:rPr>
            </w:pPr>
            <w:r>
              <w:rPr>
                <w:sz w:val="22"/>
              </w:rPr>
              <w:t>40</w:t>
            </w:r>
          </w:p>
        </w:tc>
        <w:tc>
          <w:tcPr>
            <w:tcW w:w="709" w:type="dxa"/>
            <w:vAlign w:val="bottom"/>
          </w:tcPr>
          <w:p w:rsidR="00192D64" w:rsidRDefault="009D28A9">
            <w:pPr>
              <w:jc w:val="center"/>
              <w:rPr>
                <w:sz w:val="22"/>
              </w:rPr>
            </w:pPr>
            <w:r>
              <w:rPr>
                <w:sz w:val="22"/>
              </w:rPr>
              <w:t>60</w:t>
            </w:r>
          </w:p>
        </w:tc>
        <w:tc>
          <w:tcPr>
            <w:tcW w:w="658" w:type="dxa"/>
            <w:vAlign w:val="bottom"/>
          </w:tcPr>
          <w:p w:rsidR="00192D64" w:rsidRDefault="009D28A9">
            <w:pPr>
              <w:jc w:val="center"/>
              <w:rPr>
                <w:sz w:val="22"/>
              </w:rPr>
            </w:pPr>
            <w:r>
              <w:rPr>
                <w:sz w:val="22"/>
              </w:rPr>
              <w:t>40</w:t>
            </w:r>
          </w:p>
        </w:tc>
        <w:tc>
          <w:tcPr>
            <w:tcW w:w="713" w:type="dxa"/>
            <w:vAlign w:val="bottom"/>
          </w:tcPr>
          <w:p w:rsidR="00192D64" w:rsidRDefault="009D28A9">
            <w:pPr>
              <w:jc w:val="center"/>
              <w:rPr>
                <w:sz w:val="22"/>
              </w:rPr>
            </w:pPr>
            <w:r>
              <w:rPr>
                <w:sz w:val="22"/>
              </w:rPr>
              <w:t>60</w:t>
            </w:r>
          </w:p>
        </w:tc>
        <w:tc>
          <w:tcPr>
            <w:tcW w:w="755" w:type="dxa"/>
            <w:vAlign w:val="bottom"/>
          </w:tcPr>
          <w:p w:rsidR="00192D64" w:rsidRDefault="009D28A9">
            <w:pPr>
              <w:jc w:val="center"/>
              <w:rPr>
                <w:sz w:val="22"/>
              </w:rPr>
            </w:pPr>
            <w:r>
              <w:rPr>
                <w:sz w:val="22"/>
              </w:rPr>
              <w:t>-</w:t>
            </w:r>
          </w:p>
        </w:tc>
        <w:tc>
          <w:tcPr>
            <w:tcW w:w="850" w:type="dxa"/>
            <w:vAlign w:val="bottom"/>
          </w:tcPr>
          <w:p w:rsidR="00192D64" w:rsidRDefault="009D28A9">
            <w:pPr>
              <w:jc w:val="center"/>
              <w:rPr>
                <w:sz w:val="22"/>
              </w:rPr>
            </w:pPr>
            <w:r>
              <w:rPr>
                <w:sz w:val="22"/>
              </w:rPr>
              <w:t>-</w:t>
            </w:r>
          </w:p>
        </w:tc>
        <w:tc>
          <w:tcPr>
            <w:tcW w:w="709" w:type="dxa"/>
            <w:vAlign w:val="bottom"/>
          </w:tcPr>
          <w:p w:rsidR="00192D64" w:rsidRDefault="009D28A9">
            <w:pPr>
              <w:jc w:val="center"/>
              <w:rPr>
                <w:sz w:val="22"/>
              </w:rPr>
            </w:pPr>
            <w:r>
              <w:rPr>
                <w:sz w:val="22"/>
              </w:rPr>
              <w:t>-</w:t>
            </w:r>
          </w:p>
        </w:tc>
        <w:tc>
          <w:tcPr>
            <w:tcW w:w="851" w:type="dxa"/>
            <w:vAlign w:val="bottom"/>
          </w:tcPr>
          <w:p w:rsidR="00192D64" w:rsidRDefault="009D28A9">
            <w:pPr>
              <w:jc w:val="center"/>
              <w:rPr>
                <w:sz w:val="22"/>
              </w:rPr>
            </w:pPr>
            <w:r>
              <w:rPr>
                <w:sz w:val="22"/>
              </w:rPr>
              <w:t>-</w:t>
            </w:r>
          </w:p>
        </w:tc>
        <w:tc>
          <w:tcPr>
            <w:tcW w:w="850" w:type="dxa"/>
            <w:vAlign w:val="bottom"/>
          </w:tcPr>
          <w:p w:rsidR="00192D64" w:rsidRDefault="009D28A9">
            <w:pPr>
              <w:jc w:val="center"/>
              <w:rPr>
                <w:sz w:val="22"/>
              </w:rPr>
            </w:pPr>
            <w:r>
              <w:rPr>
                <w:sz w:val="22"/>
              </w:rPr>
              <w:t>-</w:t>
            </w:r>
          </w:p>
        </w:tc>
        <w:tc>
          <w:tcPr>
            <w:tcW w:w="709" w:type="dxa"/>
            <w:vAlign w:val="bottom"/>
          </w:tcPr>
          <w:p w:rsidR="00192D64" w:rsidRDefault="009D28A9">
            <w:pPr>
              <w:jc w:val="center"/>
              <w:rPr>
                <w:sz w:val="22"/>
              </w:rPr>
            </w:pPr>
            <w:r>
              <w:rPr>
                <w:sz w:val="22"/>
              </w:rPr>
              <w:t>-</w:t>
            </w:r>
          </w:p>
        </w:tc>
        <w:tc>
          <w:tcPr>
            <w:tcW w:w="850" w:type="dxa"/>
            <w:vAlign w:val="bottom"/>
          </w:tcPr>
          <w:p w:rsidR="00192D64" w:rsidRDefault="009D28A9">
            <w:pPr>
              <w:jc w:val="center"/>
              <w:rPr>
                <w:sz w:val="22"/>
              </w:rPr>
            </w:pPr>
            <w:r>
              <w:rPr>
                <w:sz w:val="22"/>
              </w:rPr>
              <w:t>-</w:t>
            </w:r>
          </w:p>
        </w:tc>
        <w:tc>
          <w:tcPr>
            <w:tcW w:w="851" w:type="dxa"/>
            <w:vAlign w:val="bottom"/>
          </w:tcPr>
          <w:p w:rsidR="00192D64" w:rsidRDefault="009D28A9">
            <w:pPr>
              <w:jc w:val="center"/>
              <w:rPr>
                <w:sz w:val="22"/>
              </w:rPr>
            </w:pPr>
            <w:r>
              <w:rPr>
                <w:sz w:val="22"/>
              </w:rPr>
              <w:t>20</w:t>
            </w:r>
          </w:p>
        </w:tc>
        <w:tc>
          <w:tcPr>
            <w:tcW w:w="992" w:type="dxa"/>
            <w:vAlign w:val="bottom"/>
          </w:tcPr>
          <w:p w:rsidR="00192D64" w:rsidRDefault="009D28A9">
            <w:pPr>
              <w:jc w:val="center"/>
              <w:rPr>
                <w:sz w:val="22"/>
              </w:rPr>
            </w:pPr>
            <w:r>
              <w:rPr>
                <w:sz w:val="22"/>
              </w:rPr>
              <w:t>50</w:t>
            </w:r>
          </w:p>
        </w:tc>
        <w:tc>
          <w:tcPr>
            <w:tcW w:w="851" w:type="dxa"/>
            <w:vAlign w:val="bottom"/>
          </w:tcPr>
          <w:p w:rsidR="00192D64" w:rsidRDefault="009D28A9">
            <w:pPr>
              <w:jc w:val="center"/>
              <w:rPr>
                <w:sz w:val="22"/>
              </w:rPr>
            </w:pPr>
            <w:r>
              <w:rPr>
                <w:sz w:val="22"/>
              </w:rPr>
              <w:t>30</w:t>
            </w:r>
          </w:p>
        </w:tc>
      </w:tr>
      <w:tr w:rsidR="00192D64">
        <w:trPr>
          <w:cantSplit/>
          <w:trHeight w:val="140"/>
        </w:trPr>
        <w:tc>
          <w:tcPr>
            <w:tcW w:w="851" w:type="dxa"/>
            <w:vMerge/>
          </w:tcPr>
          <w:p w:rsidR="00192D64" w:rsidRDefault="00192D64">
            <w:pPr>
              <w:jc w:val="center"/>
              <w:rPr>
                <w:sz w:val="22"/>
              </w:rPr>
            </w:pPr>
          </w:p>
        </w:tc>
        <w:tc>
          <w:tcPr>
            <w:tcW w:w="1559" w:type="dxa"/>
            <w:vMerge/>
            <w:vAlign w:val="center"/>
          </w:tcPr>
          <w:p w:rsidR="00192D64" w:rsidRDefault="00192D64">
            <w:pPr>
              <w:jc w:val="center"/>
              <w:rPr>
                <w:sz w:val="22"/>
              </w:rPr>
            </w:pPr>
          </w:p>
        </w:tc>
        <w:tc>
          <w:tcPr>
            <w:tcW w:w="992" w:type="dxa"/>
            <w:vMerge/>
            <w:vAlign w:val="center"/>
          </w:tcPr>
          <w:p w:rsidR="00192D64" w:rsidRDefault="00192D64">
            <w:pPr>
              <w:jc w:val="center"/>
              <w:rPr>
                <w:sz w:val="22"/>
              </w:rPr>
            </w:pPr>
          </w:p>
        </w:tc>
        <w:tc>
          <w:tcPr>
            <w:tcW w:w="851" w:type="dxa"/>
            <w:vAlign w:val="bottom"/>
          </w:tcPr>
          <w:p w:rsidR="00192D64" w:rsidRDefault="009D28A9">
            <w:pPr>
              <w:jc w:val="center"/>
              <w:rPr>
                <w:sz w:val="22"/>
              </w:rPr>
            </w:pPr>
            <w:r>
              <w:rPr>
                <w:sz w:val="22"/>
              </w:rPr>
              <w:t>30</w:t>
            </w:r>
          </w:p>
        </w:tc>
        <w:tc>
          <w:tcPr>
            <w:tcW w:w="709" w:type="dxa"/>
            <w:vAlign w:val="bottom"/>
          </w:tcPr>
          <w:p w:rsidR="00192D64" w:rsidRDefault="009D28A9">
            <w:pPr>
              <w:jc w:val="center"/>
              <w:rPr>
                <w:sz w:val="22"/>
              </w:rPr>
            </w:pPr>
            <w:r>
              <w:rPr>
                <w:sz w:val="22"/>
              </w:rPr>
              <w:t>70</w:t>
            </w:r>
          </w:p>
        </w:tc>
        <w:tc>
          <w:tcPr>
            <w:tcW w:w="658" w:type="dxa"/>
            <w:vAlign w:val="bottom"/>
          </w:tcPr>
          <w:p w:rsidR="00192D64" w:rsidRDefault="009D28A9">
            <w:pPr>
              <w:jc w:val="center"/>
              <w:rPr>
                <w:sz w:val="22"/>
              </w:rPr>
            </w:pPr>
            <w:r>
              <w:rPr>
                <w:sz w:val="22"/>
              </w:rPr>
              <w:t>30</w:t>
            </w:r>
          </w:p>
        </w:tc>
        <w:tc>
          <w:tcPr>
            <w:tcW w:w="713" w:type="dxa"/>
            <w:vAlign w:val="bottom"/>
          </w:tcPr>
          <w:p w:rsidR="00192D64" w:rsidRDefault="009D28A9">
            <w:pPr>
              <w:jc w:val="center"/>
              <w:rPr>
                <w:sz w:val="22"/>
              </w:rPr>
            </w:pPr>
            <w:r>
              <w:rPr>
                <w:sz w:val="22"/>
              </w:rPr>
              <w:t>70</w:t>
            </w:r>
          </w:p>
        </w:tc>
        <w:tc>
          <w:tcPr>
            <w:tcW w:w="755" w:type="dxa"/>
            <w:vAlign w:val="bottom"/>
          </w:tcPr>
          <w:p w:rsidR="00192D64" w:rsidRDefault="009D28A9">
            <w:pPr>
              <w:jc w:val="center"/>
              <w:rPr>
                <w:sz w:val="22"/>
              </w:rPr>
            </w:pPr>
            <w:r>
              <w:rPr>
                <w:sz w:val="22"/>
              </w:rPr>
              <w:t>-</w:t>
            </w:r>
          </w:p>
        </w:tc>
        <w:tc>
          <w:tcPr>
            <w:tcW w:w="850" w:type="dxa"/>
            <w:vAlign w:val="bottom"/>
          </w:tcPr>
          <w:p w:rsidR="00192D64" w:rsidRDefault="009D28A9">
            <w:pPr>
              <w:jc w:val="center"/>
              <w:rPr>
                <w:sz w:val="22"/>
              </w:rPr>
            </w:pPr>
            <w:r>
              <w:rPr>
                <w:sz w:val="22"/>
              </w:rPr>
              <w:t>-</w:t>
            </w:r>
          </w:p>
        </w:tc>
        <w:tc>
          <w:tcPr>
            <w:tcW w:w="709" w:type="dxa"/>
            <w:vAlign w:val="bottom"/>
          </w:tcPr>
          <w:p w:rsidR="00192D64" w:rsidRDefault="009D28A9">
            <w:pPr>
              <w:jc w:val="center"/>
              <w:rPr>
                <w:sz w:val="22"/>
              </w:rPr>
            </w:pPr>
            <w:r>
              <w:rPr>
                <w:sz w:val="22"/>
              </w:rPr>
              <w:t>-</w:t>
            </w:r>
          </w:p>
        </w:tc>
        <w:tc>
          <w:tcPr>
            <w:tcW w:w="851" w:type="dxa"/>
            <w:vAlign w:val="bottom"/>
          </w:tcPr>
          <w:p w:rsidR="00192D64" w:rsidRDefault="009D28A9">
            <w:pPr>
              <w:jc w:val="center"/>
              <w:rPr>
                <w:sz w:val="22"/>
              </w:rPr>
            </w:pPr>
            <w:r>
              <w:rPr>
                <w:sz w:val="22"/>
              </w:rPr>
              <w:t>-</w:t>
            </w:r>
          </w:p>
        </w:tc>
        <w:tc>
          <w:tcPr>
            <w:tcW w:w="850" w:type="dxa"/>
            <w:vAlign w:val="bottom"/>
          </w:tcPr>
          <w:p w:rsidR="00192D64" w:rsidRDefault="009D28A9">
            <w:pPr>
              <w:jc w:val="center"/>
              <w:rPr>
                <w:sz w:val="22"/>
              </w:rPr>
            </w:pPr>
            <w:r>
              <w:rPr>
                <w:sz w:val="22"/>
              </w:rPr>
              <w:t>-</w:t>
            </w:r>
          </w:p>
        </w:tc>
        <w:tc>
          <w:tcPr>
            <w:tcW w:w="709" w:type="dxa"/>
            <w:vAlign w:val="bottom"/>
          </w:tcPr>
          <w:p w:rsidR="00192D64" w:rsidRDefault="009D28A9">
            <w:pPr>
              <w:jc w:val="center"/>
              <w:rPr>
                <w:sz w:val="22"/>
              </w:rPr>
            </w:pPr>
            <w:r>
              <w:rPr>
                <w:sz w:val="22"/>
              </w:rPr>
              <w:t>-</w:t>
            </w:r>
          </w:p>
        </w:tc>
        <w:tc>
          <w:tcPr>
            <w:tcW w:w="850" w:type="dxa"/>
            <w:vAlign w:val="bottom"/>
          </w:tcPr>
          <w:p w:rsidR="00192D64" w:rsidRDefault="009D28A9">
            <w:pPr>
              <w:jc w:val="center"/>
              <w:rPr>
                <w:sz w:val="22"/>
              </w:rPr>
            </w:pPr>
            <w:r>
              <w:rPr>
                <w:sz w:val="22"/>
              </w:rPr>
              <w:t>-</w:t>
            </w:r>
          </w:p>
        </w:tc>
        <w:tc>
          <w:tcPr>
            <w:tcW w:w="851" w:type="dxa"/>
            <w:vAlign w:val="bottom"/>
          </w:tcPr>
          <w:p w:rsidR="00192D64" w:rsidRDefault="009D28A9">
            <w:pPr>
              <w:jc w:val="center"/>
              <w:rPr>
                <w:sz w:val="22"/>
              </w:rPr>
            </w:pPr>
            <w:r>
              <w:rPr>
                <w:sz w:val="22"/>
              </w:rPr>
              <w:t>10</w:t>
            </w:r>
          </w:p>
        </w:tc>
        <w:tc>
          <w:tcPr>
            <w:tcW w:w="992" w:type="dxa"/>
            <w:vAlign w:val="bottom"/>
          </w:tcPr>
          <w:p w:rsidR="00192D64" w:rsidRDefault="009D28A9">
            <w:pPr>
              <w:jc w:val="center"/>
              <w:rPr>
                <w:sz w:val="22"/>
              </w:rPr>
            </w:pPr>
            <w:r>
              <w:rPr>
                <w:sz w:val="22"/>
              </w:rPr>
              <w:t>60</w:t>
            </w:r>
          </w:p>
        </w:tc>
        <w:tc>
          <w:tcPr>
            <w:tcW w:w="851" w:type="dxa"/>
            <w:vAlign w:val="bottom"/>
          </w:tcPr>
          <w:p w:rsidR="00192D64" w:rsidRDefault="009D28A9">
            <w:pPr>
              <w:jc w:val="center"/>
              <w:rPr>
                <w:sz w:val="22"/>
              </w:rPr>
            </w:pPr>
            <w:r>
              <w:rPr>
                <w:sz w:val="22"/>
              </w:rPr>
              <w:t>30</w:t>
            </w:r>
          </w:p>
        </w:tc>
      </w:tr>
      <w:tr w:rsidR="00192D64">
        <w:trPr>
          <w:cantSplit/>
          <w:trHeight w:val="220"/>
        </w:trPr>
        <w:tc>
          <w:tcPr>
            <w:tcW w:w="851" w:type="dxa"/>
            <w:vMerge/>
          </w:tcPr>
          <w:p w:rsidR="00192D64" w:rsidRDefault="00192D64">
            <w:pPr>
              <w:jc w:val="center"/>
              <w:rPr>
                <w:sz w:val="22"/>
              </w:rPr>
            </w:pPr>
          </w:p>
        </w:tc>
        <w:tc>
          <w:tcPr>
            <w:tcW w:w="1559" w:type="dxa"/>
            <w:vMerge/>
            <w:vAlign w:val="center"/>
          </w:tcPr>
          <w:p w:rsidR="00192D64" w:rsidRDefault="00192D64">
            <w:pPr>
              <w:jc w:val="center"/>
              <w:rPr>
                <w:sz w:val="22"/>
              </w:rPr>
            </w:pPr>
          </w:p>
        </w:tc>
        <w:tc>
          <w:tcPr>
            <w:tcW w:w="992" w:type="dxa"/>
            <w:vMerge w:val="restart"/>
            <w:vAlign w:val="center"/>
          </w:tcPr>
          <w:p w:rsidR="00192D64" w:rsidRDefault="009D28A9">
            <w:pPr>
              <w:jc w:val="center"/>
              <w:rPr>
                <w:sz w:val="22"/>
              </w:rPr>
            </w:pPr>
            <w:r>
              <w:rPr>
                <w:sz w:val="22"/>
              </w:rPr>
              <w:t>IV неудовл.</w:t>
            </w:r>
          </w:p>
        </w:tc>
        <w:tc>
          <w:tcPr>
            <w:tcW w:w="851" w:type="dxa"/>
            <w:vAlign w:val="bottom"/>
          </w:tcPr>
          <w:p w:rsidR="00192D64" w:rsidRDefault="009D28A9">
            <w:pPr>
              <w:jc w:val="center"/>
              <w:rPr>
                <w:sz w:val="22"/>
              </w:rPr>
            </w:pPr>
            <w:r>
              <w:rPr>
                <w:sz w:val="22"/>
              </w:rPr>
              <w:t>20</w:t>
            </w:r>
          </w:p>
        </w:tc>
        <w:tc>
          <w:tcPr>
            <w:tcW w:w="709" w:type="dxa"/>
            <w:vAlign w:val="bottom"/>
          </w:tcPr>
          <w:p w:rsidR="00192D64" w:rsidRDefault="009D28A9">
            <w:pPr>
              <w:jc w:val="center"/>
              <w:rPr>
                <w:sz w:val="22"/>
              </w:rPr>
            </w:pPr>
            <w:r>
              <w:rPr>
                <w:sz w:val="22"/>
              </w:rPr>
              <w:t>80</w:t>
            </w:r>
          </w:p>
        </w:tc>
        <w:tc>
          <w:tcPr>
            <w:tcW w:w="658" w:type="dxa"/>
            <w:vAlign w:val="bottom"/>
          </w:tcPr>
          <w:p w:rsidR="00192D64" w:rsidRDefault="009D28A9">
            <w:pPr>
              <w:jc w:val="center"/>
              <w:rPr>
                <w:sz w:val="22"/>
              </w:rPr>
            </w:pPr>
            <w:r>
              <w:rPr>
                <w:sz w:val="22"/>
              </w:rPr>
              <w:t>20</w:t>
            </w:r>
          </w:p>
        </w:tc>
        <w:tc>
          <w:tcPr>
            <w:tcW w:w="713" w:type="dxa"/>
            <w:vAlign w:val="bottom"/>
          </w:tcPr>
          <w:p w:rsidR="00192D64" w:rsidRDefault="009D28A9">
            <w:pPr>
              <w:jc w:val="center"/>
              <w:rPr>
                <w:sz w:val="22"/>
              </w:rPr>
            </w:pPr>
            <w:r>
              <w:rPr>
                <w:sz w:val="22"/>
              </w:rPr>
              <w:t>80</w:t>
            </w:r>
          </w:p>
        </w:tc>
        <w:tc>
          <w:tcPr>
            <w:tcW w:w="755" w:type="dxa"/>
            <w:vAlign w:val="bottom"/>
          </w:tcPr>
          <w:p w:rsidR="00192D64" w:rsidRDefault="009D28A9">
            <w:pPr>
              <w:jc w:val="center"/>
              <w:rPr>
                <w:sz w:val="22"/>
              </w:rPr>
            </w:pPr>
            <w:r>
              <w:rPr>
                <w:sz w:val="22"/>
              </w:rPr>
              <w:t>10</w:t>
            </w:r>
          </w:p>
        </w:tc>
        <w:tc>
          <w:tcPr>
            <w:tcW w:w="850" w:type="dxa"/>
            <w:vAlign w:val="bottom"/>
          </w:tcPr>
          <w:p w:rsidR="00192D64" w:rsidRDefault="009D28A9">
            <w:pPr>
              <w:jc w:val="center"/>
              <w:rPr>
                <w:sz w:val="22"/>
              </w:rPr>
            </w:pPr>
            <w:r>
              <w:rPr>
                <w:sz w:val="22"/>
              </w:rPr>
              <w:t>90</w:t>
            </w:r>
          </w:p>
        </w:tc>
        <w:tc>
          <w:tcPr>
            <w:tcW w:w="709" w:type="dxa"/>
            <w:vAlign w:val="bottom"/>
          </w:tcPr>
          <w:p w:rsidR="00192D64" w:rsidRDefault="009D28A9">
            <w:pPr>
              <w:jc w:val="center"/>
              <w:rPr>
                <w:sz w:val="22"/>
              </w:rPr>
            </w:pPr>
            <w:r>
              <w:rPr>
                <w:sz w:val="22"/>
              </w:rPr>
              <w:t>0</w:t>
            </w:r>
          </w:p>
        </w:tc>
        <w:tc>
          <w:tcPr>
            <w:tcW w:w="851" w:type="dxa"/>
            <w:vAlign w:val="bottom"/>
          </w:tcPr>
          <w:p w:rsidR="00192D64" w:rsidRDefault="009D28A9">
            <w:pPr>
              <w:jc w:val="center"/>
              <w:rPr>
                <w:sz w:val="22"/>
              </w:rPr>
            </w:pPr>
            <w:r>
              <w:rPr>
                <w:sz w:val="22"/>
              </w:rPr>
              <w:t>100</w:t>
            </w:r>
          </w:p>
        </w:tc>
        <w:tc>
          <w:tcPr>
            <w:tcW w:w="850" w:type="dxa"/>
            <w:vAlign w:val="bottom"/>
          </w:tcPr>
          <w:p w:rsidR="00192D64" w:rsidRDefault="009D28A9">
            <w:pPr>
              <w:jc w:val="center"/>
              <w:rPr>
                <w:sz w:val="22"/>
              </w:rPr>
            </w:pPr>
            <w:r>
              <w:rPr>
                <w:sz w:val="22"/>
              </w:rPr>
              <w:t>60</w:t>
            </w:r>
          </w:p>
        </w:tc>
        <w:tc>
          <w:tcPr>
            <w:tcW w:w="709" w:type="dxa"/>
            <w:vAlign w:val="bottom"/>
          </w:tcPr>
          <w:p w:rsidR="00192D64" w:rsidRDefault="009D28A9">
            <w:pPr>
              <w:jc w:val="center"/>
              <w:rPr>
                <w:sz w:val="22"/>
              </w:rPr>
            </w:pPr>
            <w:r>
              <w:rPr>
                <w:sz w:val="22"/>
              </w:rPr>
              <w:t>20</w:t>
            </w:r>
          </w:p>
        </w:tc>
        <w:tc>
          <w:tcPr>
            <w:tcW w:w="850" w:type="dxa"/>
            <w:vAlign w:val="bottom"/>
          </w:tcPr>
          <w:p w:rsidR="00192D64" w:rsidRDefault="009D28A9">
            <w:pPr>
              <w:jc w:val="center"/>
              <w:rPr>
                <w:sz w:val="22"/>
              </w:rPr>
            </w:pPr>
            <w:r>
              <w:rPr>
                <w:sz w:val="22"/>
              </w:rPr>
              <w:t>20</w:t>
            </w:r>
          </w:p>
        </w:tc>
        <w:tc>
          <w:tcPr>
            <w:tcW w:w="851" w:type="dxa"/>
            <w:vAlign w:val="bottom"/>
          </w:tcPr>
          <w:p w:rsidR="00192D64" w:rsidRDefault="009D28A9">
            <w:pPr>
              <w:jc w:val="center"/>
              <w:rPr>
                <w:sz w:val="22"/>
              </w:rPr>
            </w:pPr>
            <w:r>
              <w:rPr>
                <w:sz w:val="22"/>
              </w:rPr>
              <w:t>0</w:t>
            </w:r>
          </w:p>
        </w:tc>
        <w:tc>
          <w:tcPr>
            <w:tcW w:w="992" w:type="dxa"/>
            <w:vAlign w:val="bottom"/>
          </w:tcPr>
          <w:p w:rsidR="00192D64" w:rsidRDefault="009D28A9">
            <w:pPr>
              <w:jc w:val="center"/>
              <w:rPr>
                <w:sz w:val="22"/>
              </w:rPr>
            </w:pPr>
            <w:r>
              <w:rPr>
                <w:sz w:val="22"/>
              </w:rPr>
              <w:t>70</w:t>
            </w:r>
          </w:p>
        </w:tc>
        <w:tc>
          <w:tcPr>
            <w:tcW w:w="851" w:type="dxa"/>
            <w:vAlign w:val="bottom"/>
          </w:tcPr>
          <w:p w:rsidR="00192D64" w:rsidRDefault="009D28A9">
            <w:pPr>
              <w:jc w:val="center"/>
              <w:rPr>
                <w:sz w:val="22"/>
              </w:rPr>
            </w:pPr>
            <w:r>
              <w:rPr>
                <w:sz w:val="22"/>
              </w:rPr>
              <w:t>30</w:t>
            </w:r>
          </w:p>
        </w:tc>
      </w:tr>
      <w:tr w:rsidR="00192D64">
        <w:trPr>
          <w:cantSplit/>
          <w:trHeight w:val="160"/>
        </w:trPr>
        <w:tc>
          <w:tcPr>
            <w:tcW w:w="851" w:type="dxa"/>
            <w:vMerge/>
          </w:tcPr>
          <w:p w:rsidR="00192D64" w:rsidRDefault="00192D64">
            <w:pPr>
              <w:jc w:val="center"/>
              <w:rPr>
                <w:sz w:val="22"/>
              </w:rPr>
            </w:pPr>
          </w:p>
        </w:tc>
        <w:tc>
          <w:tcPr>
            <w:tcW w:w="1559" w:type="dxa"/>
            <w:vMerge/>
            <w:vAlign w:val="center"/>
          </w:tcPr>
          <w:p w:rsidR="00192D64" w:rsidRDefault="00192D64">
            <w:pPr>
              <w:jc w:val="center"/>
              <w:rPr>
                <w:sz w:val="22"/>
              </w:rPr>
            </w:pPr>
          </w:p>
        </w:tc>
        <w:tc>
          <w:tcPr>
            <w:tcW w:w="992" w:type="dxa"/>
            <w:vMerge/>
            <w:vAlign w:val="bottom"/>
          </w:tcPr>
          <w:p w:rsidR="00192D64" w:rsidRDefault="00192D64">
            <w:pPr>
              <w:jc w:val="center"/>
              <w:rPr>
                <w:sz w:val="22"/>
              </w:rPr>
            </w:pPr>
          </w:p>
        </w:tc>
        <w:tc>
          <w:tcPr>
            <w:tcW w:w="851" w:type="dxa"/>
            <w:vAlign w:val="bottom"/>
          </w:tcPr>
          <w:p w:rsidR="00192D64" w:rsidRDefault="009D28A9">
            <w:pPr>
              <w:jc w:val="center"/>
              <w:rPr>
                <w:sz w:val="22"/>
              </w:rPr>
            </w:pPr>
            <w:r>
              <w:rPr>
                <w:sz w:val="22"/>
              </w:rPr>
              <w:t>10</w:t>
            </w:r>
          </w:p>
        </w:tc>
        <w:tc>
          <w:tcPr>
            <w:tcW w:w="709" w:type="dxa"/>
            <w:vAlign w:val="bottom"/>
          </w:tcPr>
          <w:p w:rsidR="00192D64" w:rsidRDefault="009D28A9">
            <w:pPr>
              <w:jc w:val="center"/>
              <w:rPr>
                <w:sz w:val="22"/>
              </w:rPr>
            </w:pPr>
            <w:r>
              <w:rPr>
                <w:sz w:val="22"/>
              </w:rPr>
              <w:t>90</w:t>
            </w:r>
          </w:p>
        </w:tc>
        <w:tc>
          <w:tcPr>
            <w:tcW w:w="658" w:type="dxa"/>
            <w:vAlign w:val="bottom"/>
          </w:tcPr>
          <w:p w:rsidR="00192D64" w:rsidRDefault="009D28A9">
            <w:pPr>
              <w:jc w:val="center"/>
              <w:rPr>
                <w:sz w:val="22"/>
              </w:rPr>
            </w:pPr>
            <w:r>
              <w:rPr>
                <w:sz w:val="22"/>
              </w:rPr>
              <w:t>10</w:t>
            </w:r>
          </w:p>
        </w:tc>
        <w:tc>
          <w:tcPr>
            <w:tcW w:w="713" w:type="dxa"/>
            <w:vAlign w:val="bottom"/>
          </w:tcPr>
          <w:p w:rsidR="00192D64" w:rsidRDefault="009D28A9">
            <w:pPr>
              <w:jc w:val="center"/>
              <w:rPr>
                <w:sz w:val="22"/>
              </w:rPr>
            </w:pPr>
            <w:r>
              <w:rPr>
                <w:sz w:val="22"/>
              </w:rPr>
              <w:t>90</w:t>
            </w:r>
          </w:p>
        </w:tc>
        <w:tc>
          <w:tcPr>
            <w:tcW w:w="755" w:type="dxa"/>
            <w:vAlign w:val="bottom"/>
          </w:tcPr>
          <w:p w:rsidR="00192D64" w:rsidRDefault="009D28A9">
            <w:pPr>
              <w:jc w:val="center"/>
              <w:rPr>
                <w:sz w:val="22"/>
              </w:rPr>
            </w:pPr>
            <w:r>
              <w:rPr>
                <w:sz w:val="22"/>
              </w:rPr>
              <w:t>0</w:t>
            </w:r>
          </w:p>
        </w:tc>
        <w:tc>
          <w:tcPr>
            <w:tcW w:w="850" w:type="dxa"/>
            <w:vAlign w:val="bottom"/>
          </w:tcPr>
          <w:p w:rsidR="00192D64" w:rsidRDefault="009D28A9">
            <w:pPr>
              <w:jc w:val="center"/>
              <w:rPr>
                <w:sz w:val="22"/>
              </w:rPr>
            </w:pPr>
            <w:r>
              <w:rPr>
                <w:sz w:val="22"/>
              </w:rPr>
              <w:t>100</w:t>
            </w:r>
          </w:p>
        </w:tc>
        <w:tc>
          <w:tcPr>
            <w:tcW w:w="709" w:type="dxa"/>
            <w:vAlign w:val="bottom"/>
          </w:tcPr>
          <w:p w:rsidR="00192D64" w:rsidRDefault="009D28A9">
            <w:pPr>
              <w:jc w:val="center"/>
              <w:rPr>
                <w:sz w:val="22"/>
              </w:rPr>
            </w:pPr>
            <w:r>
              <w:rPr>
                <w:sz w:val="22"/>
              </w:rPr>
              <w:t>-</w:t>
            </w:r>
          </w:p>
        </w:tc>
        <w:tc>
          <w:tcPr>
            <w:tcW w:w="851" w:type="dxa"/>
            <w:vAlign w:val="bottom"/>
          </w:tcPr>
          <w:p w:rsidR="00192D64" w:rsidRDefault="009D28A9">
            <w:pPr>
              <w:jc w:val="center"/>
              <w:rPr>
                <w:sz w:val="22"/>
              </w:rPr>
            </w:pPr>
            <w:r>
              <w:rPr>
                <w:sz w:val="22"/>
              </w:rPr>
              <w:t>-</w:t>
            </w:r>
          </w:p>
        </w:tc>
        <w:tc>
          <w:tcPr>
            <w:tcW w:w="850" w:type="dxa"/>
            <w:vAlign w:val="bottom"/>
          </w:tcPr>
          <w:p w:rsidR="00192D64" w:rsidRDefault="009D28A9">
            <w:pPr>
              <w:jc w:val="center"/>
              <w:rPr>
                <w:sz w:val="22"/>
              </w:rPr>
            </w:pPr>
            <w:r>
              <w:rPr>
                <w:sz w:val="22"/>
              </w:rPr>
              <w:t>70</w:t>
            </w:r>
          </w:p>
        </w:tc>
        <w:tc>
          <w:tcPr>
            <w:tcW w:w="709" w:type="dxa"/>
            <w:vAlign w:val="bottom"/>
          </w:tcPr>
          <w:p w:rsidR="00192D64" w:rsidRDefault="009D28A9">
            <w:pPr>
              <w:jc w:val="center"/>
              <w:rPr>
                <w:sz w:val="22"/>
              </w:rPr>
            </w:pPr>
            <w:r>
              <w:rPr>
                <w:sz w:val="22"/>
              </w:rPr>
              <w:t>20</w:t>
            </w:r>
          </w:p>
        </w:tc>
        <w:tc>
          <w:tcPr>
            <w:tcW w:w="850" w:type="dxa"/>
            <w:vAlign w:val="bottom"/>
          </w:tcPr>
          <w:p w:rsidR="00192D64" w:rsidRDefault="009D28A9">
            <w:pPr>
              <w:jc w:val="center"/>
              <w:rPr>
                <w:sz w:val="22"/>
              </w:rPr>
            </w:pPr>
            <w:r>
              <w:rPr>
                <w:sz w:val="22"/>
              </w:rPr>
              <w:t>10</w:t>
            </w:r>
          </w:p>
        </w:tc>
        <w:tc>
          <w:tcPr>
            <w:tcW w:w="851" w:type="dxa"/>
            <w:vAlign w:val="bottom"/>
          </w:tcPr>
          <w:p w:rsidR="00192D64" w:rsidRDefault="009D28A9">
            <w:pPr>
              <w:jc w:val="center"/>
              <w:rPr>
                <w:sz w:val="22"/>
              </w:rPr>
            </w:pPr>
            <w:r>
              <w:rPr>
                <w:sz w:val="22"/>
              </w:rPr>
              <w:t>-</w:t>
            </w:r>
          </w:p>
        </w:tc>
        <w:tc>
          <w:tcPr>
            <w:tcW w:w="992" w:type="dxa"/>
            <w:vAlign w:val="bottom"/>
          </w:tcPr>
          <w:p w:rsidR="00192D64" w:rsidRDefault="009D28A9">
            <w:pPr>
              <w:jc w:val="center"/>
              <w:rPr>
                <w:sz w:val="22"/>
              </w:rPr>
            </w:pPr>
            <w:r>
              <w:rPr>
                <w:sz w:val="22"/>
              </w:rPr>
              <w:t>-</w:t>
            </w:r>
          </w:p>
        </w:tc>
        <w:tc>
          <w:tcPr>
            <w:tcW w:w="851" w:type="dxa"/>
            <w:vAlign w:val="bottom"/>
          </w:tcPr>
          <w:p w:rsidR="00192D64" w:rsidRDefault="009D28A9">
            <w:pPr>
              <w:jc w:val="center"/>
              <w:rPr>
                <w:sz w:val="22"/>
              </w:rPr>
            </w:pPr>
            <w:r>
              <w:rPr>
                <w:sz w:val="22"/>
              </w:rPr>
              <w:t>-</w:t>
            </w:r>
          </w:p>
        </w:tc>
      </w:tr>
      <w:tr w:rsidR="00192D64">
        <w:trPr>
          <w:cantSplit/>
          <w:trHeight w:val="280"/>
        </w:trPr>
        <w:tc>
          <w:tcPr>
            <w:tcW w:w="851" w:type="dxa"/>
            <w:vMerge/>
          </w:tcPr>
          <w:p w:rsidR="00192D64" w:rsidRDefault="00192D64">
            <w:pPr>
              <w:jc w:val="center"/>
              <w:rPr>
                <w:sz w:val="22"/>
              </w:rPr>
            </w:pPr>
          </w:p>
        </w:tc>
        <w:tc>
          <w:tcPr>
            <w:tcW w:w="1559" w:type="dxa"/>
            <w:vMerge/>
            <w:vAlign w:val="center"/>
          </w:tcPr>
          <w:p w:rsidR="00192D64" w:rsidRDefault="00192D64">
            <w:pPr>
              <w:jc w:val="center"/>
              <w:rPr>
                <w:sz w:val="22"/>
              </w:rPr>
            </w:pPr>
          </w:p>
        </w:tc>
        <w:tc>
          <w:tcPr>
            <w:tcW w:w="992" w:type="dxa"/>
            <w:vMerge/>
            <w:vAlign w:val="bottom"/>
          </w:tcPr>
          <w:p w:rsidR="00192D64" w:rsidRDefault="00192D64">
            <w:pPr>
              <w:jc w:val="center"/>
              <w:rPr>
                <w:sz w:val="22"/>
              </w:rPr>
            </w:pPr>
          </w:p>
        </w:tc>
        <w:tc>
          <w:tcPr>
            <w:tcW w:w="851" w:type="dxa"/>
            <w:vAlign w:val="bottom"/>
          </w:tcPr>
          <w:p w:rsidR="00192D64" w:rsidRDefault="009D28A9">
            <w:pPr>
              <w:jc w:val="center"/>
              <w:rPr>
                <w:sz w:val="22"/>
              </w:rPr>
            </w:pPr>
            <w:r>
              <w:rPr>
                <w:sz w:val="22"/>
              </w:rPr>
              <w:t>0</w:t>
            </w:r>
          </w:p>
        </w:tc>
        <w:tc>
          <w:tcPr>
            <w:tcW w:w="709" w:type="dxa"/>
            <w:vAlign w:val="bottom"/>
          </w:tcPr>
          <w:p w:rsidR="00192D64" w:rsidRDefault="009D28A9">
            <w:pPr>
              <w:jc w:val="center"/>
              <w:rPr>
                <w:sz w:val="22"/>
              </w:rPr>
            </w:pPr>
            <w:r>
              <w:rPr>
                <w:sz w:val="22"/>
              </w:rPr>
              <w:t>-</w:t>
            </w:r>
          </w:p>
        </w:tc>
        <w:tc>
          <w:tcPr>
            <w:tcW w:w="658" w:type="dxa"/>
            <w:vAlign w:val="bottom"/>
          </w:tcPr>
          <w:p w:rsidR="00192D64" w:rsidRDefault="009D28A9">
            <w:pPr>
              <w:jc w:val="center"/>
              <w:rPr>
                <w:sz w:val="22"/>
              </w:rPr>
            </w:pPr>
            <w:r>
              <w:rPr>
                <w:sz w:val="22"/>
              </w:rPr>
              <w:t>100</w:t>
            </w:r>
          </w:p>
        </w:tc>
        <w:tc>
          <w:tcPr>
            <w:tcW w:w="713" w:type="dxa"/>
            <w:vAlign w:val="bottom"/>
          </w:tcPr>
          <w:p w:rsidR="00192D64" w:rsidRDefault="009D28A9">
            <w:pPr>
              <w:jc w:val="center"/>
              <w:rPr>
                <w:sz w:val="22"/>
              </w:rPr>
            </w:pPr>
            <w:r>
              <w:rPr>
                <w:sz w:val="22"/>
              </w:rPr>
              <w:t>0</w:t>
            </w:r>
          </w:p>
        </w:tc>
        <w:tc>
          <w:tcPr>
            <w:tcW w:w="755" w:type="dxa"/>
            <w:vAlign w:val="bottom"/>
          </w:tcPr>
          <w:p w:rsidR="00192D64" w:rsidRDefault="009D28A9">
            <w:pPr>
              <w:jc w:val="center"/>
              <w:rPr>
                <w:sz w:val="22"/>
              </w:rPr>
            </w:pPr>
            <w:r>
              <w:rPr>
                <w:sz w:val="22"/>
              </w:rPr>
              <w:t>-</w:t>
            </w:r>
          </w:p>
        </w:tc>
        <w:tc>
          <w:tcPr>
            <w:tcW w:w="850" w:type="dxa"/>
            <w:vAlign w:val="bottom"/>
          </w:tcPr>
          <w:p w:rsidR="00192D64" w:rsidRDefault="009D28A9">
            <w:pPr>
              <w:jc w:val="center"/>
              <w:rPr>
                <w:sz w:val="22"/>
              </w:rPr>
            </w:pPr>
            <w:r>
              <w:rPr>
                <w:sz w:val="22"/>
              </w:rPr>
              <w:t>-</w:t>
            </w:r>
          </w:p>
        </w:tc>
        <w:tc>
          <w:tcPr>
            <w:tcW w:w="709" w:type="dxa"/>
            <w:vAlign w:val="bottom"/>
          </w:tcPr>
          <w:p w:rsidR="00192D64" w:rsidRDefault="009D28A9">
            <w:pPr>
              <w:jc w:val="center"/>
              <w:rPr>
                <w:sz w:val="22"/>
              </w:rPr>
            </w:pPr>
            <w:r>
              <w:rPr>
                <w:sz w:val="22"/>
              </w:rPr>
              <w:t>-</w:t>
            </w:r>
          </w:p>
        </w:tc>
        <w:tc>
          <w:tcPr>
            <w:tcW w:w="851" w:type="dxa"/>
            <w:vAlign w:val="bottom"/>
          </w:tcPr>
          <w:p w:rsidR="00192D64" w:rsidRDefault="009D28A9">
            <w:pPr>
              <w:jc w:val="center"/>
              <w:rPr>
                <w:sz w:val="22"/>
              </w:rPr>
            </w:pPr>
            <w:r>
              <w:rPr>
                <w:sz w:val="22"/>
              </w:rPr>
              <w:t>-</w:t>
            </w:r>
          </w:p>
        </w:tc>
        <w:tc>
          <w:tcPr>
            <w:tcW w:w="850" w:type="dxa"/>
            <w:vAlign w:val="bottom"/>
          </w:tcPr>
          <w:p w:rsidR="00192D64" w:rsidRDefault="009D28A9">
            <w:pPr>
              <w:jc w:val="center"/>
              <w:rPr>
                <w:sz w:val="22"/>
              </w:rPr>
            </w:pPr>
            <w:r>
              <w:rPr>
                <w:sz w:val="22"/>
              </w:rPr>
              <w:t>70</w:t>
            </w:r>
          </w:p>
        </w:tc>
        <w:tc>
          <w:tcPr>
            <w:tcW w:w="709" w:type="dxa"/>
            <w:vAlign w:val="bottom"/>
          </w:tcPr>
          <w:p w:rsidR="00192D64" w:rsidRDefault="009D28A9">
            <w:pPr>
              <w:jc w:val="center"/>
              <w:rPr>
                <w:sz w:val="22"/>
              </w:rPr>
            </w:pPr>
            <w:r>
              <w:rPr>
                <w:sz w:val="22"/>
              </w:rPr>
              <w:t>10</w:t>
            </w:r>
          </w:p>
        </w:tc>
        <w:tc>
          <w:tcPr>
            <w:tcW w:w="850" w:type="dxa"/>
            <w:vAlign w:val="bottom"/>
          </w:tcPr>
          <w:p w:rsidR="00192D64" w:rsidRDefault="009D28A9">
            <w:pPr>
              <w:jc w:val="center"/>
              <w:rPr>
                <w:sz w:val="22"/>
              </w:rPr>
            </w:pPr>
            <w:r>
              <w:rPr>
                <w:sz w:val="22"/>
              </w:rPr>
              <w:t>20</w:t>
            </w:r>
          </w:p>
        </w:tc>
        <w:tc>
          <w:tcPr>
            <w:tcW w:w="851" w:type="dxa"/>
            <w:vAlign w:val="bottom"/>
          </w:tcPr>
          <w:p w:rsidR="00192D64" w:rsidRDefault="009D28A9">
            <w:pPr>
              <w:jc w:val="center"/>
              <w:rPr>
                <w:sz w:val="22"/>
              </w:rPr>
            </w:pPr>
            <w:r>
              <w:rPr>
                <w:sz w:val="22"/>
              </w:rPr>
              <w:t>-</w:t>
            </w:r>
          </w:p>
        </w:tc>
        <w:tc>
          <w:tcPr>
            <w:tcW w:w="992" w:type="dxa"/>
            <w:vAlign w:val="bottom"/>
          </w:tcPr>
          <w:p w:rsidR="00192D64" w:rsidRDefault="009D28A9">
            <w:pPr>
              <w:jc w:val="center"/>
              <w:rPr>
                <w:sz w:val="22"/>
              </w:rPr>
            </w:pPr>
            <w:r>
              <w:rPr>
                <w:sz w:val="22"/>
              </w:rPr>
              <w:t>-</w:t>
            </w:r>
          </w:p>
        </w:tc>
        <w:tc>
          <w:tcPr>
            <w:tcW w:w="851" w:type="dxa"/>
            <w:vAlign w:val="bottom"/>
          </w:tcPr>
          <w:p w:rsidR="00192D64" w:rsidRDefault="009D28A9">
            <w:pPr>
              <w:jc w:val="center"/>
              <w:rPr>
                <w:sz w:val="22"/>
              </w:rPr>
            </w:pPr>
            <w:r>
              <w:rPr>
                <w:sz w:val="22"/>
              </w:rPr>
              <w:t>-</w:t>
            </w:r>
          </w:p>
        </w:tc>
      </w:tr>
      <w:tr w:rsidR="00192D64">
        <w:trPr>
          <w:cantSplit/>
        </w:trPr>
        <w:tc>
          <w:tcPr>
            <w:tcW w:w="851" w:type="dxa"/>
            <w:vMerge w:val="restart"/>
            <w:textDirection w:val="btLr"/>
            <w:vAlign w:val="center"/>
          </w:tcPr>
          <w:p w:rsidR="00192D64" w:rsidRDefault="009D28A9">
            <w:pPr>
              <w:jc w:val="center"/>
              <w:rPr>
                <w:sz w:val="22"/>
              </w:rPr>
            </w:pPr>
            <w:r>
              <w:rPr>
                <w:sz w:val="22"/>
              </w:rPr>
              <w:t>Прочие определяющие качества пастбищ</w:t>
            </w:r>
          </w:p>
        </w:tc>
        <w:tc>
          <w:tcPr>
            <w:tcW w:w="1559" w:type="dxa"/>
            <w:vMerge w:val="restart"/>
            <w:vAlign w:val="center"/>
          </w:tcPr>
          <w:p w:rsidR="00192D64" w:rsidRDefault="009D28A9">
            <w:pPr>
              <w:jc w:val="center"/>
              <w:rPr>
                <w:sz w:val="22"/>
              </w:rPr>
            </w:pPr>
            <w:r>
              <w:rPr>
                <w:sz w:val="22"/>
              </w:rPr>
              <w:t>Наличие водопоя, км удаления</w:t>
            </w:r>
          </w:p>
        </w:tc>
        <w:tc>
          <w:tcPr>
            <w:tcW w:w="992" w:type="dxa"/>
            <w:vAlign w:val="center"/>
          </w:tcPr>
          <w:p w:rsidR="00192D64" w:rsidRDefault="009D28A9">
            <w:pPr>
              <w:jc w:val="center"/>
              <w:rPr>
                <w:sz w:val="22"/>
              </w:rPr>
            </w:pPr>
            <w:r>
              <w:rPr>
                <w:sz w:val="22"/>
                <w:lang w:val="en-US"/>
              </w:rPr>
              <w:t>I</w:t>
            </w:r>
            <w:r>
              <w:rPr>
                <w:sz w:val="22"/>
              </w:rPr>
              <w:t xml:space="preserve"> отлично</w:t>
            </w:r>
          </w:p>
        </w:tc>
        <w:tc>
          <w:tcPr>
            <w:tcW w:w="1560" w:type="dxa"/>
            <w:gridSpan w:val="2"/>
            <w:vAlign w:val="center"/>
          </w:tcPr>
          <w:p w:rsidR="00192D64" w:rsidRDefault="009D28A9">
            <w:pPr>
              <w:jc w:val="center"/>
              <w:rPr>
                <w:sz w:val="22"/>
              </w:rPr>
            </w:pPr>
            <w:r>
              <w:rPr>
                <w:sz w:val="22"/>
              </w:rPr>
              <w:t>-</w:t>
            </w:r>
          </w:p>
        </w:tc>
        <w:tc>
          <w:tcPr>
            <w:tcW w:w="1371" w:type="dxa"/>
            <w:gridSpan w:val="2"/>
            <w:vAlign w:val="center"/>
          </w:tcPr>
          <w:p w:rsidR="00192D64" w:rsidRDefault="009D28A9">
            <w:pPr>
              <w:jc w:val="center"/>
              <w:rPr>
                <w:sz w:val="22"/>
              </w:rPr>
            </w:pPr>
            <w:r>
              <w:rPr>
                <w:sz w:val="22"/>
              </w:rPr>
              <w:t>-</w:t>
            </w:r>
          </w:p>
        </w:tc>
        <w:tc>
          <w:tcPr>
            <w:tcW w:w="1605" w:type="dxa"/>
            <w:gridSpan w:val="2"/>
            <w:vAlign w:val="center"/>
          </w:tcPr>
          <w:p w:rsidR="00192D64" w:rsidRDefault="009D28A9">
            <w:pPr>
              <w:jc w:val="center"/>
              <w:rPr>
                <w:sz w:val="22"/>
              </w:rPr>
            </w:pPr>
            <w:r>
              <w:rPr>
                <w:sz w:val="22"/>
              </w:rPr>
              <w:t>-</w:t>
            </w:r>
          </w:p>
        </w:tc>
        <w:tc>
          <w:tcPr>
            <w:tcW w:w="1560" w:type="dxa"/>
            <w:gridSpan w:val="2"/>
            <w:vAlign w:val="center"/>
          </w:tcPr>
          <w:p w:rsidR="00192D64" w:rsidRDefault="009D28A9">
            <w:pPr>
              <w:jc w:val="center"/>
              <w:rPr>
                <w:sz w:val="22"/>
              </w:rPr>
            </w:pPr>
            <w:r>
              <w:rPr>
                <w:sz w:val="22"/>
              </w:rPr>
              <w:t>До 1 км</w:t>
            </w:r>
          </w:p>
        </w:tc>
        <w:tc>
          <w:tcPr>
            <w:tcW w:w="2409" w:type="dxa"/>
            <w:gridSpan w:val="3"/>
            <w:vAlign w:val="center"/>
          </w:tcPr>
          <w:p w:rsidR="00192D64" w:rsidRDefault="009D28A9">
            <w:pPr>
              <w:jc w:val="center"/>
              <w:rPr>
                <w:sz w:val="22"/>
              </w:rPr>
            </w:pPr>
            <w:r>
              <w:rPr>
                <w:sz w:val="22"/>
              </w:rPr>
              <w:t>До 0,5 км</w:t>
            </w:r>
          </w:p>
        </w:tc>
        <w:tc>
          <w:tcPr>
            <w:tcW w:w="2694" w:type="dxa"/>
            <w:gridSpan w:val="3"/>
            <w:vAlign w:val="center"/>
          </w:tcPr>
          <w:p w:rsidR="00192D64" w:rsidRDefault="009D28A9">
            <w:pPr>
              <w:jc w:val="center"/>
              <w:rPr>
                <w:sz w:val="22"/>
              </w:rPr>
            </w:pPr>
            <w:r>
              <w:rPr>
                <w:sz w:val="22"/>
              </w:rPr>
              <w:t>До 1 км</w:t>
            </w:r>
          </w:p>
        </w:tc>
      </w:tr>
      <w:tr w:rsidR="00192D64">
        <w:trPr>
          <w:cantSplit/>
        </w:trPr>
        <w:tc>
          <w:tcPr>
            <w:tcW w:w="851" w:type="dxa"/>
            <w:vMerge/>
          </w:tcPr>
          <w:p w:rsidR="00192D64" w:rsidRDefault="00192D64">
            <w:pPr>
              <w:jc w:val="center"/>
              <w:rPr>
                <w:sz w:val="22"/>
              </w:rPr>
            </w:pPr>
          </w:p>
        </w:tc>
        <w:tc>
          <w:tcPr>
            <w:tcW w:w="1559" w:type="dxa"/>
            <w:vMerge/>
            <w:vAlign w:val="center"/>
          </w:tcPr>
          <w:p w:rsidR="00192D64" w:rsidRDefault="00192D64">
            <w:pPr>
              <w:jc w:val="center"/>
              <w:rPr>
                <w:sz w:val="22"/>
              </w:rPr>
            </w:pPr>
          </w:p>
        </w:tc>
        <w:tc>
          <w:tcPr>
            <w:tcW w:w="992" w:type="dxa"/>
          </w:tcPr>
          <w:p w:rsidR="00192D64" w:rsidRDefault="009D28A9">
            <w:pPr>
              <w:jc w:val="center"/>
              <w:rPr>
                <w:sz w:val="22"/>
              </w:rPr>
            </w:pPr>
            <w:r>
              <w:rPr>
                <w:sz w:val="22"/>
                <w:lang w:val="en-US"/>
              </w:rPr>
              <w:t>II</w:t>
            </w:r>
            <w:r>
              <w:rPr>
                <w:sz w:val="22"/>
              </w:rPr>
              <w:t xml:space="preserve"> хорошо</w:t>
            </w:r>
          </w:p>
        </w:tc>
        <w:tc>
          <w:tcPr>
            <w:tcW w:w="1560" w:type="dxa"/>
            <w:gridSpan w:val="2"/>
            <w:vAlign w:val="bottom"/>
          </w:tcPr>
          <w:p w:rsidR="00192D64" w:rsidRDefault="009D28A9">
            <w:pPr>
              <w:jc w:val="center"/>
              <w:rPr>
                <w:sz w:val="22"/>
              </w:rPr>
            </w:pPr>
            <w:r>
              <w:rPr>
                <w:sz w:val="22"/>
              </w:rPr>
              <w:t>-</w:t>
            </w:r>
          </w:p>
        </w:tc>
        <w:tc>
          <w:tcPr>
            <w:tcW w:w="1371" w:type="dxa"/>
            <w:gridSpan w:val="2"/>
            <w:vAlign w:val="bottom"/>
          </w:tcPr>
          <w:p w:rsidR="00192D64" w:rsidRDefault="009D28A9">
            <w:pPr>
              <w:jc w:val="center"/>
              <w:rPr>
                <w:sz w:val="22"/>
              </w:rPr>
            </w:pPr>
            <w:r>
              <w:rPr>
                <w:sz w:val="22"/>
              </w:rPr>
              <w:t>-</w:t>
            </w:r>
          </w:p>
        </w:tc>
        <w:tc>
          <w:tcPr>
            <w:tcW w:w="1605" w:type="dxa"/>
            <w:gridSpan w:val="2"/>
            <w:vAlign w:val="bottom"/>
          </w:tcPr>
          <w:p w:rsidR="00192D64" w:rsidRDefault="009D28A9">
            <w:pPr>
              <w:jc w:val="center"/>
              <w:rPr>
                <w:sz w:val="22"/>
              </w:rPr>
            </w:pPr>
            <w:r>
              <w:rPr>
                <w:sz w:val="22"/>
              </w:rPr>
              <w:t>-</w:t>
            </w:r>
          </w:p>
        </w:tc>
        <w:tc>
          <w:tcPr>
            <w:tcW w:w="1560" w:type="dxa"/>
            <w:gridSpan w:val="2"/>
            <w:vAlign w:val="bottom"/>
          </w:tcPr>
          <w:p w:rsidR="00192D64" w:rsidRDefault="009D28A9">
            <w:pPr>
              <w:jc w:val="center"/>
              <w:rPr>
                <w:sz w:val="22"/>
              </w:rPr>
            </w:pPr>
            <w:r>
              <w:rPr>
                <w:sz w:val="22"/>
              </w:rPr>
              <w:t>1-2</w:t>
            </w:r>
          </w:p>
        </w:tc>
        <w:tc>
          <w:tcPr>
            <w:tcW w:w="2409" w:type="dxa"/>
            <w:gridSpan w:val="3"/>
            <w:vAlign w:val="bottom"/>
          </w:tcPr>
          <w:p w:rsidR="00192D64" w:rsidRDefault="009D28A9">
            <w:pPr>
              <w:jc w:val="center"/>
              <w:rPr>
                <w:sz w:val="22"/>
              </w:rPr>
            </w:pPr>
            <w:r>
              <w:rPr>
                <w:sz w:val="22"/>
              </w:rPr>
              <w:t>0,6-1</w:t>
            </w:r>
          </w:p>
        </w:tc>
        <w:tc>
          <w:tcPr>
            <w:tcW w:w="2694" w:type="dxa"/>
            <w:gridSpan w:val="3"/>
            <w:vAlign w:val="bottom"/>
          </w:tcPr>
          <w:p w:rsidR="00192D64" w:rsidRDefault="009D28A9">
            <w:pPr>
              <w:jc w:val="center"/>
              <w:rPr>
                <w:sz w:val="22"/>
              </w:rPr>
            </w:pPr>
            <w:r>
              <w:rPr>
                <w:sz w:val="22"/>
              </w:rPr>
              <w:t>1-1,5</w:t>
            </w:r>
          </w:p>
        </w:tc>
      </w:tr>
      <w:tr w:rsidR="00192D64">
        <w:trPr>
          <w:cantSplit/>
          <w:trHeight w:val="300"/>
        </w:trPr>
        <w:tc>
          <w:tcPr>
            <w:tcW w:w="851" w:type="dxa"/>
            <w:vMerge/>
          </w:tcPr>
          <w:p w:rsidR="00192D64" w:rsidRDefault="00192D64">
            <w:pPr>
              <w:jc w:val="center"/>
              <w:rPr>
                <w:sz w:val="22"/>
              </w:rPr>
            </w:pPr>
          </w:p>
        </w:tc>
        <w:tc>
          <w:tcPr>
            <w:tcW w:w="1559" w:type="dxa"/>
            <w:vMerge/>
            <w:vAlign w:val="center"/>
          </w:tcPr>
          <w:p w:rsidR="00192D64" w:rsidRDefault="00192D64">
            <w:pPr>
              <w:jc w:val="center"/>
              <w:rPr>
                <w:sz w:val="22"/>
              </w:rPr>
            </w:pPr>
          </w:p>
        </w:tc>
        <w:tc>
          <w:tcPr>
            <w:tcW w:w="992" w:type="dxa"/>
          </w:tcPr>
          <w:p w:rsidR="00192D64" w:rsidRDefault="009D28A9">
            <w:pPr>
              <w:jc w:val="center"/>
              <w:rPr>
                <w:sz w:val="22"/>
              </w:rPr>
            </w:pPr>
            <w:r>
              <w:rPr>
                <w:sz w:val="22"/>
                <w:lang w:val="en-US"/>
              </w:rPr>
              <w:t>II</w:t>
            </w:r>
            <w:r>
              <w:rPr>
                <w:sz w:val="22"/>
              </w:rPr>
              <w:t>I удовл.</w:t>
            </w:r>
          </w:p>
        </w:tc>
        <w:tc>
          <w:tcPr>
            <w:tcW w:w="1560" w:type="dxa"/>
            <w:gridSpan w:val="2"/>
            <w:vAlign w:val="bottom"/>
          </w:tcPr>
          <w:p w:rsidR="00192D64" w:rsidRDefault="009D28A9">
            <w:pPr>
              <w:jc w:val="center"/>
              <w:rPr>
                <w:sz w:val="22"/>
              </w:rPr>
            </w:pPr>
            <w:r>
              <w:rPr>
                <w:sz w:val="22"/>
              </w:rPr>
              <w:t>-</w:t>
            </w:r>
          </w:p>
        </w:tc>
        <w:tc>
          <w:tcPr>
            <w:tcW w:w="1371" w:type="dxa"/>
            <w:gridSpan w:val="2"/>
            <w:vAlign w:val="bottom"/>
          </w:tcPr>
          <w:p w:rsidR="00192D64" w:rsidRDefault="009D28A9">
            <w:pPr>
              <w:jc w:val="center"/>
              <w:rPr>
                <w:sz w:val="22"/>
              </w:rPr>
            </w:pPr>
            <w:r>
              <w:rPr>
                <w:sz w:val="22"/>
              </w:rPr>
              <w:t>-</w:t>
            </w:r>
          </w:p>
        </w:tc>
        <w:tc>
          <w:tcPr>
            <w:tcW w:w="1605" w:type="dxa"/>
            <w:gridSpan w:val="2"/>
            <w:vAlign w:val="bottom"/>
          </w:tcPr>
          <w:p w:rsidR="00192D64" w:rsidRDefault="009D28A9">
            <w:pPr>
              <w:jc w:val="center"/>
              <w:rPr>
                <w:sz w:val="22"/>
              </w:rPr>
            </w:pPr>
            <w:r>
              <w:rPr>
                <w:sz w:val="22"/>
              </w:rPr>
              <w:t>-</w:t>
            </w:r>
          </w:p>
        </w:tc>
        <w:tc>
          <w:tcPr>
            <w:tcW w:w="1560" w:type="dxa"/>
            <w:gridSpan w:val="2"/>
            <w:vAlign w:val="bottom"/>
          </w:tcPr>
          <w:p w:rsidR="00192D64" w:rsidRDefault="009D28A9">
            <w:pPr>
              <w:jc w:val="center"/>
              <w:rPr>
                <w:sz w:val="22"/>
              </w:rPr>
            </w:pPr>
            <w:r>
              <w:rPr>
                <w:sz w:val="22"/>
              </w:rPr>
              <w:t>2-3</w:t>
            </w:r>
          </w:p>
        </w:tc>
        <w:tc>
          <w:tcPr>
            <w:tcW w:w="2409" w:type="dxa"/>
            <w:gridSpan w:val="3"/>
            <w:vAlign w:val="bottom"/>
          </w:tcPr>
          <w:p w:rsidR="00192D64" w:rsidRDefault="009D28A9">
            <w:pPr>
              <w:jc w:val="center"/>
              <w:rPr>
                <w:sz w:val="22"/>
              </w:rPr>
            </w:pPr>
            <w:r>
              <w:rPr>
                <w:sz w:val="22"/>
              </w:rPr>
              <w:t>1-2</w:t>
            </w:r>
          </w:p>
        </w:tc>
        <w:tc>
          <w:tcPr>
            <w:tcW w:w="2694" w:type="dxa"/>
            <w:gridSpan w:val="3"/>
            <w:vAlign w:val="bottom"/>
          </w:tcPr>
          <w:p w:rsidR="00192D64" w:rsidRDefault="009D28A9">
            <w:pPr>
              <w:jc w:val="center"/>
              <w:rPr>
                <w:sz w:val="22"/>
              </w:rPr>
            </w:pPr>
            <w:r>
              <w:rPr>
                <w:sz w:val="22"/>
              </w:rPr>
              <w:t>1,5-2,5</w:t>
            </w:r>
          </w:p>
        </w:tc>
      </w:tr>
      <w:tr w:rsidR="00192D64">
        <w:trPr>
          <w:cantSplit/>
          <w:trHeight w:val="60"/>
        </w:trPr>
        <w:tc>
          <w:tcPr>
            <w:tcW w:w="851" w:type="dxa"/>
            <w:vMerge/>
          </w:tcPr>
          <w:p w:rsidR="00192D64" w:rsidRDefault="00192D64">
            <w:pPr>
              <w:jc w:val="center"/>
              <w:rPr>
                <w:sz w:val="22"/>
              </w:rPr>
            </w:pPr>
          </w:p>
        </w:tc>
        <w:tc>
          <w:tcPr>
            <w:tcW w:w="1559" w:type="dxa"/>
            <w:vMerge w:val="restart"/>
            <w:vAlign w:val="center"/>
          </w:tcPr>
          <w:p w:rsidR="00192D64" w:rsidRDefault="009D28A9">
            <w:pPr>
              <w:jc w:val="center"/>
              <w:rPr>
                <w:sz w:val="22"/>
              </w:rPr>
            </w:pPr>
            <w:r>
              <w:rPr>
                <w:sz w:val="22"/>
              </w:rPr>
              <w:t>Наличие гнуса, (балл)</w:t>
            </w:r>
          </w:p>
          <w:p w:rsidR="00192D64" w:rsidRDefault="00192D64">
            <w:pPr>
              <w:jc w:val="center"/>
              <w:rPr>
                <w:sz w:val="22"/>
              </w:rPr>
            </w:pPr>
          </w:p>
        </w:tc>
        <w:tc>
          <w:tcPr>
            <w:tcW w:w="992" w:type="dxa"/>
          </w:tcPr>
          <w:p w:rsidR="00192D64" w:rsidRDefault="009D28A9">
            <w:pPr>
              <w:jc w:val="center"/>
              <w:rPr>
                <w:sz w:val="22"/>
              </w:rPr>
            </w:pPr>
            <w:r>
              <w:rPr>
                <w:sz w:val="22"/>
                <w:lang w:val="en-US"/>
              </w:rPr>
              <w:t>I</w:t>
            </w:r>
            <w:r>
              <w:rPr>
                <w:sz w:val="22"/>
              </w:rPr>
              <w:t xml:space="preserve"> отлично</w:t>
            </w:r>
          </w:p>
        </w:tc>
        <w:tc>
          <w:tcPr>
            <w:tcW w:w="1560" w:type="dxa"/>
            <w:gridSpan w:val="2"/>
            <w:vAlign w:val="bottom"/>
          </w:tcPr>
          <w:p w:rsidR="00192D64" w:rsidRDefault="009D28A9">
            <w:pPr>
              <w:jc w:val="center"/>
              <w:rPr>
                <w:sz w:val="22"/>
              </w:rPr>
            </w:pPr>
            <w:r>
              <w:rPr>
                <w:sz w:val="22"/>
              </w:rPr>
              <w:t>-</w:t>
            </w:r>
          </w:p>
        </w:tc>
        <w:tc>
          <w:tcPr>
            <w:tcW w:w="1371" w:type="dxa"/>
            <w:gridSpan w:val="2"/>
            <w:vAlign w:val="bottom"/>
          </w:tcPr>
          <w:p w:rsidR="00192D64" w:rsidRDefault="009D28A9">
            <w:pPr>
              <w:jc w:val="center"/>
              <w:rPr>
                <w:sz w:val="22"/>
              </w:rPr>
            </w:pPr>
            <w:r>
              <w:rPr>
                <w:sz w:val="22"/>
              </w:rPr>
              <w:t>-</w:t>
            </w:r>
          </w:p>
        </w:tc>
        <w:tc>
          <w:tcPr>
            <w:tcW w:w="1605" w:type="dxa"/>
            <w:gridSpan w:val="2"/>
            <w:vAlign w:val="bottom"/>
          </w:tcPr>
          <w:p w:rsidR="00192D64" w:rsidRDefault="009D28A9">
            <w:pPr>
              <w:jc w:val="center"/>
              <w:rPr>
                <w:sz w:val="22"/>
              </w:rPr>
            </w:pPr>
            <w:r>
              <w:rPr>
                <w:sz w:val="22"/>
              </w:rPr>
              <w:t>-</w:t>
            </w:r>
          </w:p>
        </w:tc>
        <w:tc>
          <w:tcPr>
            <w:tcW w:w="1560" w:type="dxa"/>
            <w:gridSpan w:val="2"/>
            <w:vAlign w:val="bottom"/>
          </w:tcPr>
          <w:p w:rsidR="00192D64" w:rsidRDefault="009D28A9">
            <w:pPr>
              <w:jc w:val="center"/>
              <w:rPr>
                <w:sz w:val="22"/>
              </w:rPr>
            </w:pPr>
            <w:r>
              <w:rPr>
                <w:sz w:val="22"/>
              </w:rPr>
              <w:t>0-1</w:t>
            </w:r>
          </w:p>
        </w:tc>
        <w:tc>
          <w:tcPr>
            <w:tcW w:w="2409" w:type="dxa"/>
            <w:gridSpan w:val="3"/>
            <w:vAlign w:val="bottom"/>
          </w:tcPr>
          <w:p w:rsidR="00192D64" w:rsidRDefault="009D28A9">
            <w:pPr>
              <w:jc w:val="center"/>
              <w:rPr>
                <w:sz w:val="22"/>
              </w:rPr>
            </w:pPr>
            <w:r>
              <w:rPr>
                <w:sz w:val="22"/>
              </w:rPr>
              <w:t>1</w:t>
            </w:r>
          </w:p>
        </w:tc>
        <w:tc>
          <w:tcPr>
            <w:tcW w:w="2694" w:type="dxa"/>
            <w:gridSpan w:val="3"/>
            <w:vAlign w:val="bottom"/>
          </w:tcPr>
          <w:p w:rsidR="00192D64" w:rsidRDefault="009D28A9">
            <w:pPr>
              <w:jc w:val="center"/>
              <w:rPr>
                <w:sz w:val="22"/>
              </w:rPr>
            </w:pPr>
            <w:r>
              <w:rPr>
                <w:sz w:val="22"/>
              </w:rPr>
              <w:t>0,1</w:t>
            </w:r>
          </w:p>
        </w:tc>
      </w:tr>
      <w:tr w:rsidR="00192D64">
        <w:trPr>
          <w:cantSplit/>
        </w:trPr>
        <w:tc>
          <w:tcPr>
            <w:tcW w:w="851" w:type="dxa"/>
            <w:vMerge/>
          </w:tcPr>
          <w:p w:rsidR="00192D64" w:rsidRDefault="00192D64">
            <w:pPr>
              <w:jc w:val="center"/>
              <w:rPr>
                <w:sz w:val="22"/>
              </w:rPr>
            </w:pPr>
          </w:p>
        </w:tc>
        <w:tc>
          <w:tcPr>
            <w:tcW w:w="1559" w:type="dxa"/>
            <w:vMerge/>
            <w:vAlign w:val="center"/>
          </w:tcPr>
          <w:p w:rsidR="00192D64" w:rsidRDefault="00192D64">
            <w:pPr>
              <w:jc w:val="center"/>
              <w:rPr>
                <w:sz w:val="22"/>
              </w:rPr>
            </w:pPr>
          </w:p>
        </w:tc>
        <w:tc>
          <w:tcPr>
            <w:tcW w:w="992" w:type="dxa"/>
          </w:tcPr>
          <w:p w:rsidR="00192D64" w:rsidRDefault="009D28A9">
            <w:pPr>
              <w:jc w:val="center"/>
              <w:rPr>
                <w:sz w:val="22"/>
              </w:rPr>
            </w:pPr>
            <w:r>
              <w:rPr>
                <w:sz w:val="22"/>
                <w:lang w:val="en-US"/>
              </w:rPr>
              <w:t>II</w:t>
            </w:r>
            <w:r>
              <w:rPr>
                <w:sz w:val="22"/>
              </w:rPr>
              <w:t xml:space="preserve"> хорошо</w:t>
            </w:r>
          </w:p>
        </w:tc>
        <w:tc>
          <w:tcPr>
            <w:tcW w:w="1560" w:type="dxa"/>
            <w:gridSpan w:val="2"/>
            <w:vAlign w:val="bottom"/>
          </w:tcPr>
          <w:p w:rsidR="00192D64" w:rsidRDefault="009D28A9">
            <w:pPr>
              <w:jc w:val="center"/>
              <w:rPr>
                <w:sz w:val="22"/>
              </w:rPr>
            </w:pPr>
            <w:r>
              <w:rPr>
                <w:sz w:val="22"/>
              </w:rPr>
              <w:t>-</w:t>
            </w:r>
          </w:p>
        </w:tc>
        <w:tc>
          <w:tcPr>
            <w:tcW w:w="1371" w:type="dxa"/>
            <w:gridSpan w:val="2"/>
            <w:vAlign w:val="bottom"/>
          </w:tcPr>
          <w:p w:rsidR="00192D64" w:rsidRDefault="009D28A9">
            <w:pPr>
              <w:jc w:val="center"/>
              <w:rPr>
                <w:sz w:val="22"/>
              </w:rPr>
            </w:pPr>
            <w:r>
              <w:rPr>
                <w:sz w:val="22"/>
              </w:rPr>
              <w:t>-</w:t>
            </w:r>
          </w:p>
        </w:tc>
        <w:tc>
          <w:tcPr>
            <w:tcW w:w="1605" w:type="dxa"/>
            <w:gridSpan w:val="2"/>
            <w:vAlign w:val="bottom"/>
          </w:tcPr>
          <w:p w:rsidR="00192D64" w:rsidRDefault="009D28A9">
            <w:pPr>
              <w:jc w:val="center"/>
              <w:rPr>
                <w:sz w:val="22"/>
              </w:rPr>
            </w:pPr>
            <w:r>
              <w:rPr>
                <w:sz w:val="22"/>
              </w:rPr>
              <w:t>-</w:t>
            </w:r>
          </w:p>
        </w:tc>
        <w:tc>
          <w:tcPr>
            <w:tcW w:w="1560" w:type="dxa"/>
            <w:gridSpan w:val="2"/>
            <w:vAlign w:val="bottom"/>
          </w:tcPr>
          <w:p w:rsidR="00192D64" w:rsidRDefault="009D28A9">
            <w:pPr>
              <w:jc w:val="center"/>
              <w:rPr>
                <w:sz w:val="22"/>
              </w:rPr>
            </w:pPr>
            <w:r>
              <w:rPr>
                <w:sz w:val="22"/>
              </w:rPr>
              <w:t>1</w:t>
            </w:r>
          </w:p>
        </w:tc>
        <w:tc>
          <w:tcPr>
            <w:tcW w:w="2409" w:type="dxa"/>
            <w:gridSpan w:val="3"/>
            <w:vAlign w:val="bottom"/>
          </w:tcPr>
          <w:p w:rsidR="00192D64" w:rsidRDefault="009D28A9">
            <w:pPr>
              <w:jc w:val="center"/>
              <w:rPr>
                <w:sz w:val="22"/>
              </w:rPr>
            </w:pPr>
            <w:r>
              <w:rPr>
                <w:sz w:val="22"/>
              </w:rPr>
              <w:t>1-2</w:t>
            </w:r>
          </w:p>
        </w:tc>
        <w:tc>
          <w:tcPr>
            <w:tcW w:w="2694" w:type="dxa"/>
            <w:gridSpan w:val="3"/>
            <w:vAlign w:val="bottom"/>
          </w:tcPr>
          <w:p w:rsidR="00192D64" w:rsidRDefault="009D28A9">
            <w:pPr>
              <w:jc w:val="center"/>
              <w:rPr>
                <w:sz w:val="22"/>
              </w:rPr>
            </w:pPr>
            <w:r>
              <w:rPr>
                <w:sz w:val="22"/>
              </w:rPr>
              <w:t>1</w:t>
            </w:r>
          </w:p>
        </w:tc>
      </w:tr>
      <w:tr w:rsidR="00192D64">
        <w:trPr>
          <w:cantSplit/>
        </w:trPr>
        <w:tc>
          <w:tcPr>
            <w:tcW w:w="851" w:type="dxa"/>
            <w:vMerge/>
          </w:tcPr>
          <w:p w:rsidR="00192D64" w:rsidRDefault="00192D64">
            <w:pPr>
              <w:jc w:val="center"/>
              <w:rPr>
                <w:sz w:val="22"/>
              </w:rPr>
            </w:pPr>
          </w:p>
        </w:tc>
        <w:tc>
          <w:tcPr>
            <w:tcW w:w="1559" w:type="dxa"/>
            <w:vMerge/>
            <w:vAlign w:val="center"/>
          </w:tcPr>
          <w:p w:rsidR="00192D64" w:rsidRDefault="00192D64">
            <w:pPr>
              <w:jc w:val="center"/>
              <w:rPr>
                <w:sz w:val="22"/>
              </w:rPr>
            </w:pPr>
          </w:p>
        </w:tc>
        <w:tc>
          <w:tcPr>
            <w:tcW w:w="992" w:type="dxa"/>
          </w:tcPr>
          <w:p w:rsidR="00192D64" w:rsidRDefault="009D28A9">
            <w:pPr>
              <w:jc w:val="center"/>
              <w:rPr>
                <w:sz w:val="22"/>
              </w:rPr>
            </w:pPr>
            <w:r>
              <w:rPr>
                <w:sz w:val="22"/>
                <w:lang w:val="en-US"/>
              </w:rPr>
              <w:t>II</w:t>
            </w:r>
            <w:r>
              <w:rPr>
                <w:sz w:val="22"/>
              </w:rPr>
              <w:t>I удовл.</w:t>
            </w:r>
          </w:p>
        </w:tc>
        <w:tc>
          <w:tcPr>
            <w:tcW w:w="1560" w:type="dxa"/>
            <w:gridSpan w:val="2"/>
            <w:vAlign w:val="bottom"/>
          </w:tcPr>
          <w:p w:rsidR="00192D64" w:rsidRDefault="009D28A9">
            <w:pPr>
              <w:jc w:val="center"/>
              <w:rPr>
                <w:sz w:val="22"/>
              </w:rPr>
            </w:pPr>
            <w:r>
              <w:rPr>
                <w:sz w:val="22"/>
              </w:rPr>
              <w:t>-</w:t>
            </w:r>
          </w:p>
        </w:tc>
        <w:tc>
          <w:tcPr>
            <w:tcW w:w="1371" w:type="dxa"/>
            <w:gridSpan w:val="2"/>
            <w:vAlign w:val="bottom"/>
          </w:tcPr>
          <w:p w:rsidR="00192D64" w:rsidRDefault="009D28A9">
            <w:pPr>
              <w:jc w:val="center"/>
              <w:rPr>
                <w:sz w:val="22"/>
              </w:rPr>
            </w:pPr>
            <w:r>
              <w:rPr>
                <w:sz w:val="22"/>
              </w:rPr>
              <w:t>-</w:t>
            </w:r>
          </w:p>
        </w:tc>
        <w:tc>
          <w:tcPr>
            <w:tcW w:w="1605" w:type="dxa"/>
            <w:gridSpan w:val="2"/>
            <w:vAlign w:val="bottom"/>
          </w:tcPr>
          <w:p w:rsidR="00192D64" w:rsidRDefault="009D28A9">
            <w:pPr>
              <w:jc w:val="center"/>
              <w:rPr>
                <w:sz w:val="22"/>
              </w:rPr>
            </w:pPr>
            <w:r>
              <w:rPr>
                <w:sz w:val="22"/>
              </w:rPr>
              <w:t>-</w:t>
            </w:r>
          </w:p>
        </w:tc>
        <w:tc>
          <w:tcPr>
            <w:tcW w:w="1560" w:type="dxa"/>
            <w:gridSpan w:val="2"/>
            <w:vAlign w:val="bottom"/>
          </w:tcPr>
          <w:p w:rsidR="00192D64" w:rsidRDefault="009D28A9">
            <w:pPr>
              <w:jc w:val="center"/>
              <w:rPr>
                <w:sz w:val="22"/>
              </w:rPr>
            </w:pPr>
            <w:r>
              <w:rPr>
                <w:sz w:val="22"/>
              </w:rPr>
              <w:t>1-2</w:t>
            </w:r>
          </w:p>
        </w:tc>
        <w:tc>
          <w:tcPr>
            <w:tcW w:w="2409" w:type="dxa"/>
            <w:gridSpan w:val="3"/>
            <w:vAlign w:val="bottom"/>
          </w:tcPr>
          <w:p w:rsidR="00192D64" w:rsidRDefault="009D28A9">
            <w:pPr>
              <w:jc w:val="center"/>
              <w:rPr>
                <w:sz w:val="22"/>
              </w:rPr>
            </w:pPr>
            <w:r>
              <w:rPr>
                <w:sz w:val="22"/>
              </w:rPr>
              <w:t>2-4</w:t>
            </w:r>
          </w:p>
        </w:tc>
        <w:tc>
          <w:tcPr>
            <w:tcW w:w="2694" w:type="dxa"/>
            <w:gridSpan w:val="3"/>
            <w:vAlign w:val="bottom"/>
          </w:tcPr>
          <w:p w:rsidR="00192D64" w:rsidRDefault="009D28A9">
            <w:pPr>
              <w:jc w:val="center"/>
              <w:rPr>
                <w:sz w:val="22"/>
              </w:rPr>
            </w:pPr>
            <w:r>
              <w:rPr>
                <w:sz w:val="22"/>
              </w:rPr>
              <w:t>1-3</w:t>
            </w:r>
          </w:p>
        </w:tc>
      </w:tr>
      <w:tr w:rsidR="00192D64">
        <w:trPr>
          <w:cantSplit/>
          <w:trHeight w:val="220"/>
        </w:trPr>
        <w:tc>
          <w:tcPr>
            <w:tcW w:w="851" w:type="dxa"/>
            <w:vMerge/>
          </w:tcPr>
          <w:p w:rsidR="00192D64" w:rsidRDefault="00192D64">
            <w:pPr>
              <w:jc w:val="center"/>
              <w:rPr>
                <w:sz w:val="22"/>
              </w:rPr>
            </w:pPr>
          </w:p>
        </w:tc>
        <w:tc>
          <w:tcPr>
            <w:tcW w:w="1559" w:type="dxa"/>
            <w:vMerge w:val="restart"/>
            <w:vAlign w:val="center"/>
          </w:tcPr>
          <w:p w:rsidR="00192D64" w:rsidRDefault="009D28A9">
            <w:pPr>
              <w:jc w:val="center"/>
              <w:rPr>
                <w:sz w:val="22"/>
              </w:rPr>
            </w:pPr>
            <w:r>
              <w:rPr>
                <w:sz w:val="22"/>
              </w:rPr>
              <w:t>Наличие непастбищных контуров на площади массива, %</w:t>
            </w:r>
          </w:p>
        </w:tc>
        <w:tc>
          <w:tcPr>
            <w:tcW w:w="992" w:type="dxa"/>
          </w:tcPr>
          <w:p w:rsidR="00192D64" w:rsidRDefault="009D28A9">
            <w:pPr>
              <w:jc w:val="center"/>
              <w:rPr>
                <w:sz w:val="22"/>
              </w:rPr>
            </w:pPr>
            <w:r>
              <w:rPr>
                <w:sz w:val="22"/>
                <w:lang w:val="en-US"/>
              </w:rPr>
              <w:t>I</w:t>
            </w:r>
            <w:r>
              <w:rPr>
                <w:sz w:val="22"/>
              </w:rPr>
              <w:t xml:space="preserve"> отлично</w:t>
            </w:r>
          </w:p>
        </w:tc>
        <w:tc>
          <w:tcPr>
            <w:tcW w:w="1560" w:type="dxa"/>
            <w:gridSpan w:val="2"/>
            <w:vAlign w:val="bottom"/>
          </w:tcPr>
          <w:p w:rsidR="00192D64" w:rsidRDefault="009D28A9">
            <w:pPr>
              <w:jc w:val="center"/>
              <w:rPr>
                <w:sz w:val="22"/>
              </w:rPr>
            </w:pPr>
            <w:r>
              <w:rPr>
                <w:sz w:val="22"/>
              </w:rPr>
              <w:t>0-10</w:t>
            </w:r>
          </w:p>
        </w:tc>
        <w:tc>
          <w:tcPr>
            <w:tcW w:w="1371" w:type="dxa"/>
            <w:gridSpan w:val="2"/>
            <w:vAlign w:val="bottom"/>
          </w:tcPr>
          <w:p w:rsidR="00192D64" w:rsidRDefault="009D28A9">
            <w:pPr>
              <w:jc w:val="center"/>
              <w:rPr>
                <w:sz w:val="22"/>
              </w:rPr>
            </w:pPr>
            <w:r>
              <w:rPr>
                <w:sz w:val="22"/>
              </w:rPr>
              <w:t>0-10</w:t>
            </w:r>
          </w:p>
        </w:tc>
        <w:tc>
          <w:tcPr>
            <w:tcW w:w="1605" w:type="dxa"/>
            <w:gridSpan w:val="2"/>
            <w:vAlign w:val="bottom"/>
          </w:tcPr>
          <w:p w:rsidR="00192D64" w:rsidRDefault="009D28A9">
            <w:pPr>
              <w:jc w:val="center"/>
              <w:rPr>
                <w:sz w:val="22"/>
              </w:rPr>
            </w:pPr>
            <w:r>
              <w:rPr>
                <w:sz w:val="22"/>
              </w:rPr>
              <w:t>0</w:t>
            </w:r>
          </w:p>
        </w:tc>
        <w:tc>
          <w:tcPr>
            <w:tcW w:w="1560" w:type="dxa"/>
            <w:gridSpan w:val="2"/>
            <w:vAlign w:val="bottom"/>
          </w:tcPr>
          <w:p w:rsidR="00192D64" w:rsidRDefault="009D28A9">
            <w:pPr>
              <w:jc w:val="center"/>
              <w:rPr>
                <w:sz w:val="22"/>
              </w:rPr>
            </w:pPr>
            <w:r>
              <w:rPr>
                <w:sz w:val="22"/>
              </w:rPr>
              <w:t>0</w:t>
            </w:r>
          </w:p>
        </w:tc>
        <w:tc>
          <w:tcPr>
            <w:tcW w:w="2409" w:type="dxa"/>
            <w:gridSpan w:val="3"/>
            <w:vAlign w:val="bottom"/>
          </w:tcPr>
          <w:p w:rsidR="00192D64" w:rsidRDefault="009D28A9">
            <w:pPr>
              <w:jc w:val="center"/>
              <w:rPr>
                <w:sz w:val="22"/>
              </w:rPr>
            </w:pPr>
            <w:r>
              <w:rPr>
                <w:sz w:val="22"/>
              </w:rPr>
              <w:t>0-10</w:t>
            </w:r>
          </w:p>
        </w:tc>
        <w:tc>
          <w:tcPr>
            <w:tcW w:w="2694" w:type="dxa"/>
            <w:gridSpan w:val="3"/>
            <w:vAlign w:val="bottom"/>
          </w:tcPr>
          <w:p w:rsidR="00192D64" w:rsidRDefault="009D28A9">
            <w:pPr>
              <w:jc w:val="center"/>
              <w:rPr>
                <w:sz w:val="22"/>
              </w:rPr>
            </w:pPr>
            <w:r>
              <w:rPr>
                <w:sz w:val="22"/>
              </w:rPr>
              <w:t>0</w:t>
            </w:r>
          </w:p>
        </w:tc>
      </w:tr>
      <w:tr w:rsidR="00192D64">
        <w:trPr>
          <w:cantSplit/>
          <w:trHeight w:val="100"/>
        </w:trPr>
        <w:tc>
          <w:tcPr>
            <w:tcW w:w="851" w:type="dxa"/>
            <w:vMerge/>
          </w:tcPr>
          <w:p w:rsidR="00192D64" w:rsidRDefault="00192D64">
            <w:pPr>
              <w:jc w:val="center"/>
              <w:rPr>
                <w:sz w:val="22"/>
              </w:rPr>
            </w:pPr>
          </w:p>
        </w:tc>
        <w:tc>
          <w:tcPr>
            <w:tcW w:w="1559" w:type="dxa"/>
            <w:vMerge/>
            <w:vAlign w:val="center"/>
          </w:tcPr>
          <w:p w:rsidR="00192D64" w:rsidRDefault="00192D64">
            <w:pPr>
              <w:jc w:val="center"/>
              <w:rPr>
                <w:sz w:val="22"/>
              </w:rPr>
            </w:pPr>
          </w:p>
        </w:tc>
        <w:tc>
          <w:tcPr>
            <w:tcW w:w="992" w:type="dxa"/>
          </w:tcPr>
          <w:p w:rsidR="00192D64" w:rsidRDefault="009D28A9">
            <w:pPr>
              <w:jc w:val="center"/>
              <w:rPr>
                <w:sz w:val="22"/>
              </w:rPr>
            </w:pPr>
            <w:r>
              <w:rPr>
                <w:sz w:val="22"/>
                <w:lang w:val="en-US"/>
              </w:rPr>
              <w:t>II</w:t>
            </w:r>
            <w:r>
              <w:rPr>
                <w:sz w:val="22"/>
              </w:rPr>
              <w:t xml:space="preserve"> хорошо</w:t>
            </w:r>
          </w:p>
        </w:tc>
        <w:tc>
          <w:tcPr>
            <w:tcW w:w="1560" w:type="dxa"/>
            <w:gridSpan w:val="2"/>
            <w:vAlign w:val="bottom"/>
          </w:tcPr>
          <w:p w:rsidR="00192D64" w:rsidRDefault="009D28A9">
            <w:pPr>
              <w:jc w:val="center"/>
              <w:rPr>
                <w:sz w:val="22"/>
              </w:rPr>
            </w:pPr>
            <w:r>
              <w:rPr>
                <w:sz w:val="22"/>
              </w:rPr>
              <w:t>11-40</w:t>
            </w:r>
          </w:p>
        </w:tc>
        <w:tc>
          <w:tcPr>
            <w:tcW w:w="1371" w:type="dxa"/>
            <w:gridSpan w:val="2"/>
            <w:vAlign w:val="bottom"/>
          </w:tcPr>
          <w:p w:rsidR="00192D64" w:rsidRDefault="009D28A9">
            <w:pPr>
              <w:jc w:val="center"/>
              <w:rPr>
                <w:sz w:val="22"/>
              </w:rPr>
            </w:pPr>
            <w:r>
              <w:rPr>
                <w:sz w:val="22"/>
              </w:rPr>
              <w:t>11-30</w:t>
            </w:r>
          </w:p>
        </w:tc>
        <w:tc>
          <w:tcPr>
            <w:tcW w:w="1605" w:type="dxa"/>
            <w:gridSpan w:val="2"/>
            <w:vAlign w:val="bottom"/>
          </w:tcPr>
          <w:p w:rsidR="00192D64" w:rsidRDefault="009D28A9">
            <w:pPr>
              <w:jc w:val="center"/>
              <w:rPr>
                <w:sz w:val="22"/>
              </w:rPr>
            </w:pPr>
            <w:r>
              <w:rPr>
                <w:sz w:val="22"/>
              </w:rPr>
              <w:t>1-10</w:t>
            </w:r>
          </w:p>
        </w:tc>
        <w:tc>
          <w:tcPr>
            <w:tcW w:w="1560" w:type="dxa"/>
            <w:gridSpan w:val="2"/>
            <w:vAlign w:val="bottom"/>
          </w:tcPr>
          <w:p w:rsidR="00192D64" w:rsidRDefault="009D28A9">
            <w:pPr>
              <w:jc w:val="center"/>
              <w:rPr>
                <w:sz w:val="22"/>
              </w:rPr>
            </w:pPr>
            <w:r>
              <w:rPr>
                <w:sz w:val="22"/>
              </w:rPr>
              <w:t>1-20</w:t>
            </w:r>
          </w:p>
        </w:tc>
        <w:tc>
          <w:tcPr>
            <w:tcW w:w="2409" w:type="dxa"/>
            <w:gridSpan w:val="3"/>
            <w:vAlign w:val="bottom"/>
          </w:tcPr>
          <w:p w:rsidR="00192D64" w:rsidRDefault="009D28A9">
            <w:pPr>
              <w:jc w:val="center"/>
              <w:rPr>
                <w:sz w:val="22"/>
              </w:rPr>
            </w:pPr>
            <w:r>
              <w:rPr>
                <w:sz w:val="22"/>
              </w:rPr>
              <w:t>1-30</w:t>
            </w:r>
          </w:p>
        </w:tc>
        <w:tc>
          <w:tcPr>
            <w:tcW w:w="2694" w:type="dxa"/>
            <w:gridSpan w:val="3"/>
            <w:vAlign w:val="bottom"/>
          </w:tcPr>
          <w:p w:rsidR="00192D64" w:rsidRDefault="009D28A9">
            <w:pPr>
              <w:jc w:val="center"/>
              <w:rPr>
                <w:sz w:val="22"/>
              </w:rPr>
            </w:pPr>
            <w:r>
              <w:rPr>
                <w:sz w:val="22"/>
              </w:rPr>
              <w:t>1-30</w:t>
            </w:r>
          </w:p>
        </w:tc>
      </w:tr>
      <w:tr w:rsidR="00192D64">
        <w:trPr>
          <w:cantSplit/>
        </w:trPr>
        <w:tc>
          <w:tcPr>
            <w:tcW w:w="851" w:type="dxa"/>
            <w:vMerge/>
          </w:tcPr>
          <w:p w:rsidR="00192D64" w:rsidRDefault="00192D64">
            <w:pPr>
              <w:jc w:val="center"/>
              <w:rPr>
                <w:sz w:val="22"/>
              </w:rPr>
            </w:pPr>
          </w:p>
        </w:tc>
        <w:tc>
          <w:tcPr>
            <w:tcW w:w="1559" w:type="dxa"/>
            <w:vMerge/>
          </w:tcPr>
          <w:p w:rsidR="00192D64" w:rsidRDefault="00192D64">
            <w:pPr>
              <w:jc w:val="center"/>
              <w:rPr>
                <w:sz w:val="22"/>
              </w:rPr>
            </w:pPr>
          </w:p>
        </w:tc>
        <w:tc>
          <w:tcPr>
            <w:tcW w:w="992" w:type="dxa"/>
          </w:tcPr>
          <w:p w:rsidR="00192D64" w:rsidRDefault="009D28A9">
            <w:pPr>
              <w:jc w:val="center"/>
              <w:rPr>
                <w:sz w:val="22"/>
              </w:rPr>
            </w:pPr>
            <w:r>
              <w:rPr>
                <w:sz w:val="22"/>
                <w:lang w:val="en-US"/>
              </w:rPr>
              <w:t>II</w:t>
            </w:r>
            <w:r>
              <w:rPr>
                <w:sz w:val="22"/>
              </w:rPr>
              <w:t>I удовл.</w:t>
            </w:r>
          </w:p>
        </w:tc>
        <w:tc>
          <w:tcPr>
            <w:tcW w:w="1560" w:type="dxa"/>
            <w:gridSpan w:val="2"/>
            <w:vAlign w:val="bottom"/>
          </w:tcPr>
          <w:p w:rsidR="00192D64" w:rsidRDefault="009D28A9">
            <w:pPr>
              <w:jc w:val="center"/>
              <w:rPr>
                <w:sz w:val="22"/>
              </w:rPr>
            </w:pPr>
            <w:r>
              <w:rPr>
                <w:sz w:val="22"/>
              </w:rPr>
              <w:t>41-70</w:t>
            </w:r>
          </w:p>
        </w:tc>
        <w:tc>
          <w:tcPr>
            <w:tcW w:w="1371" w:type="dxa"/>
            <w:gridSpan w:val="2"/>
            <w:vAlign w:val="bottom"/>
          </w:tcPr>
          <w:p w:rsidR="00192D64" w:rsidRDefault="009D28A9">
            <w:pPr>
              <w:jc w:val="center"/>
              <w:rPr>
                <w:sz w:val="22"/>
              </w:rPr>
            </w:pPr>
            <w:r>
              <w:rPr>
                <w:sz w:val="22"/>
              </w:rPr>
              <w:t>31-60</w:t>
            </w:r>
          </w:p>
        </w:tc>
        <w:tc>
          <w:tcPr>
            <w:tcW w:w="1605" w:type="dxa"/>
            <w:gridSpan w:val="2"/>
            <w:vAlign w:val="bottom"/>
          </w:tcPr>
          <w:p w:rsidR="00192D64" w:rsidRDefault="009D28A9">
            <w:pPr>
              <w:jc w:val="center"/>
              <w:rPr>
                <w:sz w:val="22"/>
              </w:rPr>
            </w:pPr>
            <w:r>
              <w:rPr>
                <w:sz w:val="22"/>
              </w:rPr>
              <w:t>11-40</w:t>
            </w:r>
          </w:p>
        </w:tc>
        <w:tc>
          <w:tcPr>
            <w:tcW w:w="1560" w:type="dxa"/>
            <w:gridSpan w:val="2"/>
            <w:vAlign w:val="bottom"/>
          </w:tcPr>
          <w:p w:rsidR="00192D64" w:rsidRDefault="009D28A9">
            <w:pPr>
              <w:jc w:val="center"/>
              <w:rPr>
                <w:sz w:val="22"/>
              </w:rPr>
            </w:pPr>
            <w:r>
              <w:rPr>
                <w:sz w:val="22"/>
              </w:rPr>
              <w:t>21-30</w:t>
            </w:r>
          </w:p>
        </w:tc>
        <w:tc>
          <w:tcPr>
            <w:tcW w:w="2409" w:type="dxa"/>
            <w:gridSpan w:val="3"/>
            <w:vAlign w:val="bottom"/>
          </w:tcPr>
          <w:p w:rsidR="00192D64" w:rsidRDefault="009D28A9">
            <w:pPr>
              <w:jc w:val="center"/>
              <w:rPr>
                <w:sz w:val="22"/>
              </w:rPr>
            </w:pPr>
            <w:r>
              <w:rPr>
                <w:sz w:val="22"/>
              </w:rPr>
              <w:t>31-60</w:t>
            </w:r>
          </w:p>
        </w:tc>
        <w:tc>
          <w:tcPr>
            <w:tcW w:w="2694" w:type="dxa"/>
            <w:gridSpan w:val="3"/>
            <w:vAlign w:val="bottom"/>
          </w:tcPr>
          <w:p w:rsidR="00192D64" w:rsidRDefault="009D28A9">
            <w:pPr>
              <w:jc w:val="center"/>
              <w:rPr>
                <w:sz w:val="22"/>
              </w:rPr>
            </w:pPr>
            <w:r>
              <w:rPr>
                <w:sz w:val="22"/>
              </w:rPr>
              <w:t>31-60</w:t>
            </w:r>
          </w:p>
        </w:tc>
      </w:tr>
    </w:tbl>
    <w:p w:rsidR="00192D64" w:rsidRDefault="00192D64">
      <w:pPr>
        <w:pStyle w:val="a3"/>
        <w:ind w:firstLine="708"/>
        <w:jc w:val="right"/>
        <w:rPr>
          <w:b/>
        </w:rPr>
        <w:sectPr w:rsidR="00192D64">
          <w:pgSz w:w="16840" w:h="11907" w:orient="landscape"/>
          <w:pgMar w:top="1418" w:right="1134" w:bottom="1134" w:left="1134" w:header="720" w:footer="720" w:gutter="0"/>
          <w:cols w:space="720"/>
        </w:sectPr>
      </w:pPr>
    </w:p>
    <w:p w:rsidR="00192D64" w:rsidRDefault="009D28A9">
      <w:pPr>
        <w:spacing w:line="360" w:lineRule="auto"/>
        <w:jc w:val="right"/>
        <w:rPr>
          <w:b/>
          <w:color w:val="000000"/>
        </w:rPr>
      </w:pPr>
      <w:r>
        <w:rPr>
          <w:b/>
          <w:color w:val="000000"/>
        </w:rPr>
        <w:t>Приложение 6</w:t>
      </w:r>
    </w:p>
    <w:p w:rsidR="00192D64" w:rsidRDefault="009D28A9">
      <w:pPr>
        <w:pStyle w:val="21"/>
        <w:jc w:val="center"/>
        <w:rPr>
          <w:b/>
        </w:rPr>
      </w:pPr>
      <w:r>
        <w:rPr>
          <w:b/>
        </w:rPr>
        <w:t>Таблица определения качества оленьих пастбищ в зависимости от пастбищных условий</w:t>
      </w:r>
    </w:p>
    <w:p w:rsidR="00192D64" w:rsidRDefault="00192D64">
      <w:pPr>
        <w:shd w:val="clear" w:color="auto" w:fill="FFFFFF"/>
        <w:autoSpaceDE w:val="0"/>
        <w:autoSpaceDN w:val="0"/>
        <w:adjustRightInd w:val="0"/>
        <w:jc w:val="right"/>
        <w:rPr>
          <w:sz w:val="20"/>
        </w:rPr>
      </w:pPr>
    </w:p>
    <w:tbl>
      <w:tblPr>
        <w:tblW w:w="0" w:type="auto"/>
        <w:tblInd w:w="40" w:type="dxa"/>
        <w:tblLayout w:type="fixed"/>
        <w:tblCellMar>
          <w:left w:w="40" w:type="dxa"/>
          <w:right w:w="40" w:type="dxa"/>
        </w:tblCellMar>
        <w:tblLook w:val="0000" w:firstRow="0" w:lastRow="0" w:firstColumn="0" w:lastColumn="0" w:noHBand="0" w:noVBand="0"/>
      </w:tblPr>
      <w:tblGrid>
        <w:gridCol w:w="3060"/>
        <w:gridCol w:w="3756"/>
        <w:gridCol w:w="2544"/>
      </w:tblGrid>
      <w:tr w:rsidR="00192D64">
        <w:trPr>
          <w:trHeight w:val="417"/>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192D64" w:rsidRDefault="009D28A9">
            <w:pPr>
              <w:shd w:val="clear" w:color="auto" w:fill="FFFFFF"/>
              <w:autoSpaceDE w:val="0"/>
              <w:autoSpaceDN w:val="0"/>
              <w:adjustRightInd w:val="0"/>
              <w:jc w:val="center"/>
              <w:rPr>
                <w:b/>
                <w:sz w:val="18"/>
              </w:rPr>
            </w:pPr>
            <w:r>
              <w:rPr>
                <w:b/>
                <w:color w:val="000000"/>
                <w:sz w:val="18"/>
              </w:rPr>
              <w:t>Характеристики качества оленьих пастбищ</w:t>
            </w:r>
          </w:p>
        </w:tc>
        <w:tc>
          <w:tcPr>
            <w:tcW w:w="3756" w:type="dxa"/>
            <w:tcBorders>
              <w:top w:val="single" w:sz="6" w:space="0" w:color="auto"/>
              <w:left w:val="single" w:sz="6" w:space="0" w:color="auto"/>
              <w:bottom w:val="single" w:sz="6" w:space="0" w:color="auto"/>
              <w:right w:val="single" w:sz="6" w:space="0" w:color="auto"/>
            </w:tcBorders>
            <w:shd w:val="clear" w:color="auto" w:fill="FFFFFF"/>
          </w:tcPr>
          <w:p w:rsidR="00192D64" w:rsidRDefault="009D28A9">
            <w:pPr>
              <w:shd w:val="clear" w:color="auto" w:fill="FFFFFF"/>
              <w:autoSpaceDE w:val="0"/>
              <w:autoSpaceDN w:val="0"/>
              <w:adjustRightInd w:val="0"/>
              <w:jc w:val="center"/>
              <w:rPr>
                <w:b/>
                <w:sz w:val="18"/>
              </w:rPr>
            </w:pPr>
            <w:r>
              <w:rPr>
                <w:b/>
                <w:color w:val="000000"/>
                <w:sz w:val="18"/>
              </w:rPr>
              <w:t>Единицы измерения</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192D64" w:rsidRDefault="009D28A9">
            <w:pPr>
              <w:shd w:val="clear" w:color="auto" w:fill="FFFFFF"/>
              <w:autoSpaceDE w:val="0"/>
              <w:autoSpaceDN w:val="0"/>
              <w:adjustRightInd w:val="0"/>
              <w:jc w:val="center"/>
              <w:rPr>
                <w:b/>
                <w:sz w:val="18"/>
              </w:rPr>
            </w:pPr>
            <w:r>
              <w:rPr>
                <w:b/>
                <w:color w:val="000000"/>
                <w:sz w:val="18"/>
              </w:rPr>
              <w:t>Индекс (коэффициент) качества пастбищ</w:t>
            </w:r>
          </w:p>
        </w:tc>
      </w:tr>
      <w:tr w:rsidR="00192D64">
        <w:trPr>
          <w:cantSplit/>
          <w:trHeight w:val="461"/>
        </w:trPr>
        <w:tc>
          <w:tcPr>
            <w:tcW w:w="3060" w:type="dxa"/>
            <w:vMerge w:val="restart"/>
            <w:tcBorders>
              <w:top w:val="single" w:sz="6" w:space="0" w:color="auto"/>
              <w:left w:val="single" w:sz="6" w:space="0" w:color="auto"/>
              <w:right w:val="single" w:sz="6" w:space="0" w:color="auto"/>
            </w:tcBorders>
            <w:shd w:val="clear" w:color="auto" w:fill="FFFFFF"/>
            <w:vAlign w:val="center"/>
          </w:tcPr>
          <w:p w:rsidR="00192D64" w:rsidRDefault="009D28A9" w:rsidP="009D28A9">
            <w:pPr>
              <w:numPr>
                <w:ilvl w:val="0"/>
                <w:numId w:val="5"/>
              </w:numPr>
              <w:shd w:val="clear" w:color="auto" w:fill="FFFFFF"/>
              <w:autoSpaceDE w:val="0"/>
              <w:autoSpaceDN w:val="0"/>
              <w:adjustRightInd w:val="0"/>
              <w:jc w:val="center"/>
              <w:rPr>
                <w:color w:val="000000"/>
                <w:sz w:val="20"/>
              </w:rPr>
            </w:pPr>
            <w:r>
              <w:rPr>
                <w:color w:val="000000"/>
                <w:sz w:val="20"/>
              </w:rPr>
              <w:t xml:space="preserve">Доступность </w:t>
            </w:r>
          </w:p>
          <w:p w:rsidR="00192D64" w:rsidRDefault="009D28A9">
            <w:pPr>
              <w:shd w:val="clear" w:color="auto" w:fill="FFFFFF"/>
              <w:autoSpaceDE w:val="0"/>
              <w:autoSpaceDN w:val="0"/>
              <w:adjustRightInd w:val="0"/>
              <w:jc w:val="center"/>
              <w:rPr>
                <w:sz w:val="20"/>
              </w:rPr>
            </w:pPr>
            <w:r>
              <w:rPr>
                <w:color w:val="000000"/>
                <w:sz w:val="20"/>
              </w:rPr>
              <w:t>и удобство выпаса</w:t>
            </w:r>
          </w:p>
        </w:tc>
        <w:tc>
          <w:tcPr>
            <w:tcW w:w="3756" w:type="dxa"/>
            <w:tcBorders>
              <w:top w:val="single" w:sz="6" w:space="0" w:color="auto"/>
              <w:left w:val="single" w:sz="6" w:space="0" w:color="auto"/>
              <w:bottom w:val="single" w:sz="6" w:space="0" w:color="auto"/>
              <w:right w:val="single" w:sz="6" w:space="0" w:color="auto"/>
            </w:tcBorders>
            <w:shd w:val="clear" w:color="auto" w:fill="FFFFFF"/>
          </w:tcPr>
          <w:p w:rsidR="00192D64" w:rsidRDefault="009D28A9">
            <w:pPr>
              <w:shd w:val="clear" w:color="auto" w:fill="FFFFFF"/>
              <w:autoSpaceDE w:val="0"/>
              <w:autoSpaceDN w:val="0"/>
              <w:adjustRightInd w:val="0"/>
              <w:jc w:val="center"/>
              <w:rPr>
                <w:sz w:val="20"/>
              </w:rPr>
            </w:pPr>
            <w:r>
              <w:rPr>
                <w:color w:val="000000"/>
                <w:sz w:val="20"/>
              </w:rPr>
              <w:t>Процент кормосодержащей площади, доступной для кормления оленей</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192D64" w:rsidRDefault="00192D64">
            <w:pPr>
              <w:shd w:val="clear" w:color="auto" w:fill="FFFFFF"/>
              <w:autoSpaceDE w:val="0"/>
              <w:autoSpaceDN w:val="0"/>
              <w:adjustRightInd w:val="0"/>
              <w:jc w:val="center"/>
              <w:rPr>
                <w:sz w:val="20"/>
              </w:rPr>
            </w:pPr>
          </w:p>
        </w:tc>
      </w:tr>
      <w:tr w:rsidR="00192D64">
        <w:trPr>
          <w:cantSplit/>
          <w:trHeight w:val="240"/>
        </w:trPr>
        <w:tc>
          <w:tcPr>
            <w:tcW w:w="3060" w:type="dxa"/>
            <w:vMerge/>
            <w:tcBorders>
              <w:left w:val="single" w:sz="6" w:space="0" w:color="auto"/>
              <w:right w:val="single" w:sz="6" w:space="0" w:color="auto"/>
            </w:tcBorders>
            <w:shd w:val="clear" w:color="auto" w:fill="FFFFFF"/>
          </w:tcPr>
          <w:p w:rsidR="00192D64" w:rsidRDefault="00192D64">
            <w:pPr>
              <w:shd w:val="clear" w:color="auto" w:fill="FFFFFF"/>
              <w:autoSpaceDE w:val="0"/>
              <w:autoSpaceDN w:val="0"/>
              <w:adjustRightInd w:val="0"/>
              <w:jc w:val="center"/>
              <w:rPr>
                <w:sz w:val="20"/>
              </w:rPr>
            </w:pPr>
          </w:p>
        </w:tc>
        <w:tc>
          <w:tcPr>
            <w:tcW w:w="3756" w:type="dxa"/>
            <w:tcBorders>
              <w:top w:val="single" w:sz="6" w:space="0" w:color="auto"/>
              <w:left w:val="single" w:sz="6" w:space="0" w:color="auto"/>
              <w:bottom w:val="single" w:sz="6" w:space="0" w:color="auto"/>
              <w:right w:val="single" w:sz="6" w:space="0" w:color="auto"/>
            </w:tcBorders>
            <w:shd w:val="clear" w:color="auto" w:fill="FFFFFF"/>
          </w:tcPr>
          <w:p w:rsidR="00192D64" w:rsidRDefault="009D28A9">
            <w:pPr>
              <w:shd w:val="clear" w:color="auto" w:fill="FFFFFF"/>
              <w:autoSpaceDE w:val="0"/>
              <w:autoSpaceDN w:val="0"/>
              <w:adjustRightInd w:val="0"/>
              <w:jc w:val="center"/>
              <w:rPr>
                <w:sz w:val="20"/>
              </w:rPr>
            </w:pPr>
            <w:r>
              <w:rPr>
                <w:color w:val="000000"/>
                <w:sz w:val="20"/>
              </w:rPr>
              <w:t>100</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192D64" w:rsidRDefault="009D28A9">
            <w:pPr>
              <w:shd w:val="clear" w:color="auto" w:fill="FFFFFF"/>
              <w:autoSpaceDE w:val="0"/>
              <w:autoSpaceDN w:val="0"/>
              <w:adjustRightInd w:val="0"/>
              <w:jc w:val="center"/>
              <w:rPr>
                <w:sz w:val="20"/>
              </w:rPr>
            </w:pPr>
            <w:r>
              <w:rPr>
                <w:color w:val="000000"/>
                <w:sz w:val="20"/>
              </w:rPr>
              <w:t>1,0</w:t>
            </w:r>
          </w:p>
        </w:tc>
      </w:tr>
      <w:tr w:rsidR="00192D64">
        <w:trPr>
          <w:cantSplit/>
          <w:trHeight w:val="240"/>
        </w:trPr>
        <w:tc>
          <w:tcPr>
            <w:tcW w:w="3060" w:type="dxa"/>
            <w:vMerge/>
            <w:tcBorders>
              <w:left w:val="single" w:sz="6" w:space="0" w:color="auto"/>
              <w:right w:val="single" w:sz="6" w:space="0" w:color="auto"/>
            </w:tcBorders>
            <w:shd w:val="clear" w:color="auto" w:fill="FFFFFF"/>
          </w:tcPr>
          <w:p w:rsidR="00192D64" w:rsidRDefault="00192D64">
            <w:pPr>
              <w:shd w:val="clear" w:color="auto" w:fill="FFFFFF"/>
              <w:autoSpaceDE w:val="0"/>
              <w:autoSpaceDN w:val="0"/>
              <w:adjustRightInd w:val="0"/>
              <w:jc w:val="center"/>
              <w:rPr>
                <w:sz w:val="20"/>
              </w:rPr>
            </w:pPr>
          </w:p>
        </w:tc>
        <w:tc>
          <w:tcPr>
            <w:tcW w:w="3756" w:type="dxa"/>
            <w:tcBorders>
              <w:top w:val="single" w:sz="6" w:space="0" w:color="auto"/>
              <w:left w:val="single" w:sz="6" w:space="0" w:color="auto"/>
              <w:bottom w:val="single" w:sz="6" w:space="0" w:color="auto"/>
              <w:right w:val="single" w:sz="6" w:space="0" w:color="auto"/>
            </w:tcBorders>
            <w:shd w:val="clear" w:color="auto" w:fill="FFFFFF"/>
          </w:tcPr>
          <w:p w:rsidR="00192D64" w:rsidRDefault="009D28A9">
            <w:pPr>
              <w:shd w:val="clear" w:color="auto" w:fill="FFFFFF"/>
              <w:autoSpaceDE w:val="0"/>
              <w:autoSpaceDN w:val="0"/>
              <w:adjustRightInd w:val="0"/>
              <w:jc w:val="center"/>
              <w:rPr>
                <w:sz w:val="20"/>
              </w:rPr>
            </w:pPr>
            <w:r>
              <w:rPr>
                <w:sz w:val="20"/>
              </w:rPr>
              <w:t>9</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192D64" w:rsidRDefault="009D28A9">
            <w:pPr>
              <w:shd w:val="clear" w:color="auto" w:fill="FFFFFF"/>
              <w:autoSpaceDE w:val="0"/>
              <w:autoSpaceDN w:val="0"/>
              <w:adjustRightInd w:val="0"/>
              <w:jc w:val="center"/>
              <w:rPr>
                <w:sz w:val="20"/>
              </w:rPr>
            </w:pPr>
            <w:r>
              <w:rPr>
                <w:color w:val="000000"/>
                <w:sz w:val="20"/>
              </w:rPr>
              <w:t>0,8</w:t>
            </w:r>
          </w:p>
        </w:tc>
      </w:tr>
      <w:tr w:rsidR="00192D64">
        <w:trPr>
          <w:cantSplit/>
          <w:trHeight w:val="240"/>
        </w:trPr>
        <w:tc>
          <w:tcPr>
            <w:tcW w:w="3060" w:type="dxa"/>
            <w:vMerge/>
            <w:tcBorders>
              <w:left w:val="single" w:sz="6" w:space="0" w:color="auto"/>
              <w:right w:val="single" w:sz="6" w:space="0" w:color="auto"/>
            </w:tcBorders>
            <w:shd w:val="clear" w:color="auto" w:fill="FFFFFF"/>
          </w:tcPr>
          <w:p w:rsidR="00192D64" w:rsidRDefault="00192D64">
            <w:pPr>
              <w:shd w:val="clear" w:color="auto" w:fill="FFFFFF"/>
              <w:autoSpaceDE w:val="0"/>
              <w:autoSpaceDN w:val="0"/>
              <w:adjustRightInd w:val="0"/>
              <w:jc w:val="center"/>
              <w:rPr>
                <w:sz w:val="20"/>
              </w:rPr>
            </w:pPr>
          </w:p>
        </w:tc>
        <w:tc>
          <w:tcPr>
            <w:tcW w:w="3756" w:type="dxa"/>
            <w:tcBorders>
              <w:top w:val="single" w:sz="6" w:space="0" w:color="auto"/>
              <w:left w:val="single" w:sz="6" w:space="0" w:color="auto"/>
              <w:bottom w:val="single" w:sz="6" w:space="0" w:color="auto"/>
              <w:right w:val="single" w:sz="6" w:space="0" w:color="auto"/>
            </w:tcBorders>
            <w:shd w:val="clear" w:color="auto" w:fill="FFFFFF"/>
          </w:tcPr>
          <w:p w:rsidR="00192D64" w:rsidRDefault="009D28A9">
            <w:pPr>
              <w:shd w:val="clear" w:color="auto" w:fill="FFFFFF"/>
              <w:autoSpaceDE w:val="0"/>
              <w:autoSpaceDN w:val="0"/>
              <w:adjustRightInd w:val="0"/>
              <w:jc w:val="center"/>
              <w:rPr>
                <w:sz w:val="20"/>
              </w:rPr>
            </w:pPr>
            <w:r>
              <w:rPr>
                <w:sz w:val="20"/>
              </w:rPr>
              <w:t>80</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192D64" w:rsidRDefault="009D28A9">
            <w:pPr>
              <w:shd w:val="clear" w:color="auto" w:fill="FFFFFF"/>
              <w:autoSpaceDE w:val="0"/>
              <w:autoSpaceDN w:val="0"/>
              <w:adjustRightInd w:val="0"/>
              <w:jc w:val="center"/>
              <w:rPr>
                <w:sz w:val="20"/>
              </w:rPr>
            </w:pPr>
            <w:r>
              <w:rPr>
                <w:color w:val="000000"/>
                <w:sz w:val="20"/>
              </w:rPr>
              <w:t>0,7</w:t>
            </w:r>
          </w:p>
        </w:tc>
      </w:tr>
      <w:tr w:rsidR="00192D64">
        <w:trPr>
          <w:cantSplit/>
          <w:trHeight w:val="240"/>
        </w:trPr>
        <w:tc>
          <w:tcPr>
            <w:tcW w:w="3060" w:type="dxa"/>
            <w:vMerge/>
            <w:tcBorders>
              <w:left w:val="single" w:sz="6" w:space="0" w:color="auto"/>
              <w:right w:val="single" w:sz="6" w:space="0" w:color="auto"/>
            </w:tcBorders>
            <w:shd w:val="clear" w:color="auto" w:fill="FFFFFF"/>
          </w:tcPr>
          <w:p w:rsidR="00192D64" w:rsidRDefault="00192D64">
            <w:pPr>
              <w:shd w:val="clear" w:color="auto" w:fill="FFFFFF"/>
              <w:autoSpaceDE w:val="0"/>
              <w:autoSpaceDN w:val="0"/>
              <w:adjustRightInd w:val="0"/>
              <w:jc w:val="center"/>
              <w:rPr>
                <w:sz w:val="20"/>
              </w:rPr>
            </w:pPr>
          </w:p>
        </w:tc>
        <w:tc>
          <w:tcPr>
            <w:tcW w:w="3756" w:type="dxa"/>
            <w:tcBorders>
              <w:top w:val="single" w:sz="6" w:space="0" w:color="auto"/>
              <w:left w:val="single" w:sz="6" w:space="0" w:color="auto"/>
              <w:bottom w:val="single" w:sz="6" w:space="0" w:color="auto"/>
              <w:right w:val="single" w:sz="6" w:space="0" w:color="auto"/>
            </w:tcBorders>
            <w:shd w:val="clear" w:color="auto" w:fill="FFFFFF"/>
          </w:tcPr>
          <w:p w:rsidR="00192D64" w:rsidRDefault="009D28A9">
            <w:pPr>
              <w:shd w:val="clear" w:color="auto" w:fill="FFFFFF"/>
              <w:autoSpaceDE w:val="0"/>
              <w:autoSpaceDN w:val="0"/>
              <w:adjustRightInd w:val="0"/>
              <w:jc w:val="center"/>
              <w:rPr>
                <w:sz w:val="20"/>
              </w:rPr>
            </w:pPr>
            <w:r>
              <w:rPr>
                <w:sz w:val="20"/>
              </w:rPr>
              <w:t>70</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192D64" w:rsidRDefault="009D28A9">
            <w:pPr>
              <w:shd w:val="clear" w:color="auto" w:fill="FFFFFF"/>
              <w:autoSpaceDE w:val="0"/>
              <w:autoSpaceDN w:val="0"/>
              <w:adjustRightInd w:val="0"/>
              <w:jc w:val="center"/>
              <w:rPr>
                <w:sz w:val="20"/>
              </w:rPr>
            </w:pPr>
            <w:r>
              <w:rPr>
                <w:color w:val="000000"/>
                <w:sz w:val="20"/>
              </w:rPr>
              <w:t>0,6</w:t>
            </w:r>
          </w:p>
        </w:tc>
      </w:tr>
      <w:tr w:rsidR="00192D64">
        <w:trPr>
          <w:cantSplit/>
          <w:trHeight w:val="240"/>
        </w:trPr>
        <w:tc>
          <w:tcPr>
            <w:tcW w:w="3060" w:type="dxa"/>
            <w:vMerge/>
            <w:tcBorders>
              <w:left w:val="single" w:sz="6" w:space="0" w:color="auto"/>
              <w:right w:val="single" w:sz="6" w:space="0" w:color="auto"/>
            </w:tcBorders>
            <w:shd w:val="clear" w:color="auto" w:fill="FFFFFF"/>
          </w:tcPr>
          <w:p w:rsidR="00192D64" w:rsidRDefault="00192D64">
            <w:pPr>
              <w:shd w:val="clear" w:color="auto" w:fill="FFFFFF"/>
              <w:autoSpaceDE w:val="0"/>
              <w:autoSpaceDN w:val="0"/>
              <w:adjustRightInd w:val="0"/>
              <w:jc w:val="center"/>
              <w:rPr>
                <w:sz w:val="20"/>
              </w:rPr>
            </w:pPr>
          </w:p>
        </w:tc>
        <w:tc>
          <w:tcPr>
            <w:tcW w:w="3756" w:type="dxa"/>
            <w:tcBorders>
              <w:top w:val="single" w:sz="6" w:space="0" w:color="auto"/>
              <w:left w:val="single" w:sz="6" w:space="0" w:color="auto"/>
              <w:bottom w:val="single" w:sz="6" w:space="0" w:color="auto"/>
              <w:right w:val="single" w:sz="6" w:space="0" w:color="auto"/>
            </w:tcBorders>
            <w:shd w:val="clear" w:color="auto" w:fill="FFFFFF"/>
          </w:tcPr>
          <w:p w:rsidR="00192D64" w:rsidRDefault="009D28A9">
            <w:pPr>
              <w:shd w:val="clear" w:color="auto" w:fill="FFFFFF"/>
              <w:autoSpaceDE w:val="0"/>
              <w:autoSpaceDN w:val="0"/>
              <w:adjustRightInd w:val="0"/>
              <w:jc w:val="center"/>
              <w:rPr>
                <w:sz w:val="20"/>
              </w:rPr>
            </w:pPr>
            <w:r>
              <w:rPr>
                <w:sz w:val="20"/>
              </w:rPr>
              <w:t>60</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192D64" w:rsidRDefault="009D28A9">
            <w:pPr>
              <w:shd w:val="clear" w:color="auto" w:fill="FFFFFF"/>
              <w:autoSpaceDE w:val="0"/>
              <w:autoSpaceDN w:val="0"/>
              <w:adjustRightInd w:val="0"/>
              <w:jc w:val="center"/>
              <w:rPr>
                <w:sz w:val="20"/>
              </w:rPr>
            </w:pPr>
            <w:r>
              <w:rPr>
                <w:color w:val="000000"/>
                <w:sz w:val="20"/>
              </w:rPr>
              <w:t>0,5</w:t>
            </w:r>
          </w:p>
        </w:tc>
      </w:tr>
      <w:tr w:rsidR="00192D64">
        <w:trPr>
          <w:cantSplit/>
          <w:trHeight w:val="250"/>
        </w:trPr>
        <w:tc>
          <w:tcPr>
            <w:tcW w:w="3060" w:type="dxa"/>
            <w:vMerge/>
            <w:tcBorders>
              <w:left w:val="single" w:sz="6" w:space="0" w:color="auto"/>
              <w:right w:val="single" w:sz="6" w:space="0" w:color="auto"/>
            </w:tcBorders>
            <w:shd w:val="clear" w:color="auto" w:fill="FFFFFF"/>
          </w:tcPr>
          <w:p w:rsidR="00192D64" w:rsidRDefault="00192D64">
            <w:pPr>
              <w:shd w:val="clear" w:color="auto" w:fill="FFFFFF"/>
              <w:autoSpaceDE w:val="0"/>
              <w:autoSpaceDN w:val="0"/>
              <w:adjustRightInd w:val="0"/>
              <w:jc w:val="center"/>
              <w:rPr>
                <w:sz w:val="20"/>
              </w:rPr>
            </w:pPr>
          </w:p>
        </w:tc>
        <w:tc>
          <w:tcPr>
            <w:tcW w:w="3756" w:type="dxa"/>
            <w:tcBorders>
              <w:top w:val="single" w:sz="6" w:space="0" w:color="auto"/>
              <w:left w:val="single" w:sz="6" w:space="0" w:color="auto"/>
              <w:bottom w:val="single" w:sz="6" w:space="0" w:color="auto"/>
              <w:right w:val="single" w:sz="6" w:space="0" w:color="auto"/>
            </w:tcBorders>
            <w:shd w:val="clear" w:color="auto" w:fill="FFFFFF"/>
          </w:tcPr>
          <w:p w:rsidR="00192D64" w:rsidRDefault="009D28A9">
            <w:pPr>
              <w:shd w:val="clear" w:color="auto" w:fill="FFFFFF"/>
              <w:autoSpaceDE w:val="0"/>
              <w:autoSpaceDN w:val="0"/>
              <w:adjustRightInd w:val="0"/>
              <w:jc w:val="center"/>
              <w:rPr>
                <w:sz w:val="20"/>
              </w:rPr>
            </w:pPr>
            <w:r>
              <w:rPr>
                <w:sz w:val="20"/>
              </w:rPr>
              <w:t>50</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192D64" w:rsidRDefault="009D28A9">
            <w:pPr>
              <w:shd w:val="clear" w:color="auto" w:fill="FFFFFF"/>
              <w:autoSpaceDE w:val="0"/>
              <w:autoSpaceDN w:val="0"/>
              <w:adjustRightInd w:val="0"/>
              <w:jc w:val="center"/>
              <w:rPr>
                <w:sz w:val="20"/>
              </w:rPr>
            </w:pPr>
            <w:r>
              <w:rPr>
                <w:color w:val="000000"/>
                <w:sz w:val="20"/>
              </w:rPr>
              <w:t>0,4</w:t>
            </w:r>
          </w:p>
        </w:tc>
      </w:tr>
      <w:tr w:rsidR="00192D64">
        <w:trPr>
          <w:cantSplit/>
          <w:trHeight w:val="240"/>
        </w:trPr>
        <w:tc>
          <w:tcPr>
            <w:tcW w:w="3060" w:type="dxa"/>
            <w:vMerge/>
            <w:tcBorders>
              <w:left w:val="single" w:sz="6" w:space="0" w:color="auto"/>
              <w:right w:val="single" w:sz="6" w:space="0" w:color="auto"/>
            </w:tcBorders>
            <w:shd w:val="clear" w:color="auto" w:fill="FFFFFF"/>
          </w:tcPr>
          <w:p w:rsidR="00192D64" w:rsidRDefault="00192D64">
            <w:pPr>
              <w:shd w:val="clear" w:color="auto" w:fill="FFFFFF"/>
              <w:autoSpaceDE w:val="0"/>
              <w:autoSpaceDN w:val="0"/>
              <w:adjustRightInd w:val="0"/>
              <w:jc w:val="center"/>
              <w:rPr>
                <w:sz w:val="20"/>
              </w:rPr>
            </w:pPr>
          </w:p>
        </w:tc>
        <w:tc>
          <w:tcPr>
            <w:tcW w:w="3756" w:type="dxa"/>
            <w:tcBorders>
              <w:top w:val="single" w:sz="6" w:space="0" w:color="auto"/>
              <w:left w:val="single" w:sz="6" w:space="0" w:color="auto"/>
              <w:bottom w:val="single" w:sz="6" w:space="0" w:color="auto"/>
              <w:right w:val="single" w:sz="6" w:space="0" w:color="auto"/>
            </w:tcBorders>
            <w:shd w:val="clear" w:color="auto" w:fill="FFFFFF"/>
          </w:tcPr>
          <w:p w:rsidR="00192D64" w:rsidRDefault="009D28A9">
            <w:pPr>
              <w:shd w:val="clear" w:color="auto" w:fill="FFFFFF"/>
              <w:autoSpaceDE w:val="0"/>
              <w:autoSpaceDN w:val="0"/>
              <w:adjustRightInd w:val="0"/>
              <w:jc w:val="center"/>
              <w:rPr>
                <w:sz w:val="20"/>
              </w:rPr>
            </w:pPr>
            <w:r>
              <w:rPr>
                <w:sz w:val="20"/>
              </w:rPr>
              <w:t>40</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192D64" w:rsidRDefault="009D28A9">
            <w:pPr>
              <w:shd w:val="clear" w:color="auto" w:fill="FFFFFF"/>
              <w:autoSpaceDE w:val="0"/>
              <w:autoSpaceDN w:val="0"/>
              <w:adjustRightInd w:val="0"/>
              <w:jc w:val="center"/>
              <w:rPr>
                <w:sz w:val="20"/>
              </w:rPr>
            </w:pPr>
            <w:r>
              <w:rPr>
                <w:color w:val="000000"/>
                <w:sz w:val="20"/>
              </w:rPr>
              <w:t>0,3</w:t>
            </w:r>
          </w:p>
        </w:tc>
      </w:tr>
      <w:tr w:rsidR="00192D64">
        <w:trPr>
          <w:cantSplit/>
          <w:trHeight w:val="240"/>
        </w:trPr>
        <w:tc>
          <w:tcPr>
            <w:tcW w:w="3060" w:type="dxa"/>
            <w:vMerge/>
            <w:tcBorders>
              <w:left w:val="single" w:sz="6" w:space="0" w:color="auto"/>
              <w:right w:val="single" w:sz="6" w:space="0" w:color="auto"/>
            </w:tcBorders>
            <w:shd w:val="clear" w:color="auto" w:fill="FFFFFF"/>
          </w:tcPr>
          <w:p w:rsidR="00192D64" w:rsidRDefault="00192D64">
            <w:pPr>
              <w:shd w:val="clear" w:color="auto" w:fill="FFFFFF"/>
              <w:autoSpaceDE w:val="0"/>
              <w:autoSpaceDN w:val="0"/>
              <w:adjustRightInd w:val="0"/>
              <w:jc w:val="center"/>
              <w:rPr>
                <w:sz w:val="20"/>
              </w:rPr>
            </w:pPr>
          </w:p>
        </w:tc>
        <w:tc>
          <w:tcPr>
            <w:tcW w:w="3756" w:type="dxa"/>
            <w:tcBorders>
              <w:top w:val="single" w:sz="6" w:space="0" w:color="auto"/>
              <w:left w:val="single" w:sz="6" w:space="0" w:color="auto"/>
              <w:bottom w:val="single" w:sz="6" w:space="0" w:color="auto"/>
              <w:right w:val="single" w:sz="6" w:space="0" w:color="auto"/>
            </w:tcBorders>
            <w:shd w:val="clear" w:color="auto" w:fill="FFFFFF"/>
          </w:tcPr>
          <w:p w:rsidR="00192D64" w:rsidRDefault="009D28A9">
            <w:pPr>
              <w:shd w:val="clear" w:color="auto" w:fill="FFFFFF"/>
              <w:autoSpaceDE w:val="0"/>
              <w:autoSpaceDN w:val="0"/>
              <w:adjustRightInd w:val="0"/>
              <w:jc w:val="center"/>
              <w:rPr>
                <w:sz w:val="20"/>
              </w:rPr>
            </w:pPr>
            <w:r>
              <w:rPr>
                <w:sz w:val="20"/>
              </w:rPr>
              <w:t>30</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192D64" w:rsidRDefault="009D28A9">
            <w:pPr>
              <w:shd w:val="clear" w:color="auto" w:fill="FFFFFF"/>
              <w:autoSpaceDE w:val="0"/>
              <w:autoSpaceDN w:val="0"/>
              <w:adjustRightInd w:val="0"/>
              <w:jc w:val="center"/>
              <w:rPr>
                <w:sz w:val="20"/>
              </w:rPr>
            </w:pPr>
            <w:r>
              <w:rPr>
                <w:color w:val="000000"/>
                <w:sz w:val="20"/>
              </w:rPr>
              <w:t>0,2</w:t>
            </w:r>
          </w:p>
        </w:tc>
      </w:tr>
      <w:tr w:rsidR="00192D64">
        <w:trPr>
          <w:cantSplit/>
          <w:trHeight w:val="240"/>
        </w:trPr>
        <w:tc>
          <w:tcPr>
            <w:tcW w:w="3060" w:type="dxa"/>
            <w:vMerge/>
            <w:tcBorders>
              <w:left w:val="single" w:sz="6" w:space="0" w:color="auto"/>
              <w:bottom w:val="single" w:sz="6" w:space="0" w:color="auto"/>
              <w:right w:val="single" w:sz="6" w:space="0" w:color="auto"/>
            </w:tcBorders>
            <w:shd w:val="clear" w:color="auto" w:fill="FFFFFF"/>
          </w:tcPr>
          <w:p w:rsidR="00192D64" w:rsidRDefault="00192D64">
            <w:pPr>
              <w:shd w:val="clear" w:color="auto" w:fill="FFFFFF"/>
              <w:autoSpaceDE w:val="0"/>
              <w:autoSpaceDN w:val="0"/>
              <w:adjustRightInd w:val="0"/>
              <w:jc w:val="center"/>
              <w:rPr>
                <w:sz w:val="20"/>
              </w:rPr>
            </w:pPr>
          </w:p>
        </w:tc>
        <w:tc>
          <w:tcPr>
            <w:tcW w:w="3756" w:type="dxa"/>
            <w:tcBorders>
              <w:top w:val="single" w:sz="6" w:space="0" w:color="auto"/>
              <w:left w:val="single" w:sz="6" w:space="0" w:color="auto"/>
              <w:bottom w:val="single" w:sz="6" w:space="0" w:color="auto"/>
              <w:right w:val="single" w:sz="6" w:space="0" w:color="auto"/>
            </w:tcBorders>
            <w:shd w:val="clear" w:color="auto" w:fill="FFFFFF"/>
          </w:tcPr>
          <w:p w:rsidR="00192D64" w:rsidRDefault="009D28A9">
            <w:pPr>
              <w:shd w:val="clear" w:color="auto" w:fill="FFFFFF"/>
              <w:autoSpaceDE w:val="0"/>
              <w:autoSpaceDN w:val="0"/>
              <w:adjustRightInd w:val="0"/>
              <w:jc w:val="center"/>
              <w:rPr>
                <w:sz w:val="20"/>
              </w:rPr>
            </w:pPr>
            <w:r>
              <w:rPr>
                <w:color w:val="000000"/>
                <w:sz w:val="20"/>
              </w:rPr>
              <w:t>0- 20</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192D64" w:rsidRDefault="009D28A9">
            <w:pPr>
              <w:shd w:val="clear" w:color="auto" w:fill="FFFFFF"/>
              <w:autoSpaceDE w:val="0"/>
              <w:autoSpaceDN w:val="0"/>
              <w:adjustRightInd w:val="0"/>
              <w:jc w:val="center"/>
              <w:rPr>
                <w:sz w:val="20"/>
              </w:rPr>
            </w:pPr>
            <w:r>
              <w:rPr>
                <w:color w:val="000000"/>
                <w:sz w:val="20"/>
              </w:rPr>
              <w:t>0,1</w:t>
            </w:r>
          </w:p>
        </w:tc>
      </w:tr>
      <w:tr w:rsidR="00192D64">
        <w:trPr>
          <w:cantSplit/>
          <w:trHeight w:val="240"/>
        </w:trPr>
        <w:tc>
          <w:tcPr>
            <w:tcW w:w="3060" w:type="dxa"/>
            <w:vMerge w:val="restart"/>
            <w:tcBorders>
              <w:top w:val="single" w:sz="6" w:space="0" w:color="auto"/>
              <w:left w:val="single" w:sz="6" w:space="0" w:color="auto"/>
              <w:bottom w:val="nil"/>
              <w:right w:val="single" w:sz="6" w:space="0" w:color="auto"/>
            </w:tcBorders>
            <w:shd w:val="clear" w:color="auto" w:fill="FFFFFF"/>
            <w:vAlign w:val="center"/>
          </w:tcPr>
          <w:p w:rsidR="00192D64" w:rsidRDefault="00192D64">
            <w:pPr>
              <w:autoSpaceDE w:val="0"/>
              <w:autoSpaceDN w:val="0"/>
              <w:adjustRightInd w:val="0"/>
              <w:jc w:val="center"/>
              <w:rPr>
                <w:sz w:val="20"/>
              </w:rPr>
            </w:pPr>
          </w:p>
          <w:p w:rsidR="00192D64" w:rsidRDefault="00192D64">
            <w:pPr>
              <w:autoSpaceDE w:val="0"/>
              <w:autoSpaceDN w:val="0"/>
              <w:adjustRightInd w:val="0"/>
              <w:jc w:val="center"/>
              <w:rPr>
                <w:sz w:val="20"/>
              </w:rPr>
            </w:pPr>
          </w:p>
          <w:p w:rsidR="00192D64" w:rsidRDefault="00192D64">
            <w:pPr>
              <w:autoSpaceDE w:val="0"/>
              <w:autoSpaceDN w:val="0"/>
              <w:adjustRightInd w:val="0"/>
              <w:jc w:val="center"/>
              <w:rPr>
                <w:sz w:val="20"/>
              </w:rPr>
            </w:pPr>
          </w:p>
          <w:p w:rsidR="00192D64" w:rsidRDefault="009D28A9">
            <w:pPr>
              <w:shd w:val="clear" w:color="auto" w:fill="FFFFFF"/>
              <w:autoSpaceDE w:val="0"/>
              <w:autoSpaceDN w:val="0"/>
              <w:adjustRightInd w:val="0"/>
              <w:jc w:val="center"/>
              <w:rPr>
                <w:sz w:val="20"/>
              </w:rPr>
            </w:pPr>
            <w:r>
              <w:rPr>
                <w:color w:val="000000"/>
                <w:sz w:val="20"/>
              </w:rPr>
              <w:t xml:space="preserve">2. Потребность в суточной </w:t>
            </w:r>
          </w:p>
          <w:p w:rsidR="00192D64" w:rsidRDefault="009D28A9">
            <w:pPr>
              <w:autoSpaceDE w:val="0"/>
              <w:autoSpaceDN w:val="0"/>
              <w:adjustRightInd w:val="0"/>
              <w:jc w:val="center"/>
              <w:rPr>
                <w:sz w:val="20"/>
              </w:rPr>
            </w:pPr>
            <w:r>
              <w:rPr>
                <w:color w:val="000000"/>
                <w:sz w:val="20"/>
              </w:rPr>
              <w:t>площади выпаса</w:t>
            </w:r>
          </w:p>
          <w:p w:rsidR="00192D64" w:rsidRDefault="00192D64">
            <w:pPr>
              <w:autoSpaceDE w:val="0"/>
              <w:autoSpaceDN w:val="0"/>
              <w:adjustRightInd w:val="0"/>
              <w:jc w:val="center"/>
              <w:rPr>
                <w:sz w:val="20"/>
              </w:rPr>
            </w:pPr>
          </w:p>
          <w:p w:rsidR="00192D64" w:rsidRDefault="00192D64">
            <w:pPr>
              <w:autoSpaceDE w:val="0"/>
              <w:autoSpaceDN w:val="0"/>
              <w:adjustRightInd w:val="0"/>
              <w:jc w:val="center"/>
              <w:rPr>
                <w:sz w:val="20"/>
              </w:rPr>
            </w:pPr>
          </w:p>
          <w:p w:rsidR="00192D64" w:rsidRDefault="00192D64">
            <w:pPr>
              <w:autoSpaceDE w:val="0"/>
              <w:autoSpaceDN w:val="0"/>
              <w:adjustRightInd w:val="0"/>
              <w:jc w:val="center"/>
              <w:rPr>
                <w:sz w:val="20"/>
              </w:rPr>
            </w:pPr>
          </w:p>
        </w:tc>
        <w:tc>
          <w:tcPr>
            <w:tcW w:w="3756" w:type="dxa"/>
            <w:tcBorders>
              <w:top w:val="single" w:sz="6" w:space="0" w:color="auto"/>
              <w:left w:val="single" w:sz="6" w:space="0" w:color="auto"/>
              <w:bottom w:val="single" w:sz="6" w:space="0" w:color="auto"/>
              <w:right w:val="single" w:sz="6" w:space="0" w:color="auto"/>
            </w:tcBorders>
            <w:shd w:val="clear" w:color="auto" w:fill="FFFFFF"/>
          </w:tcPr>
          <w:p w:rsidR="00192D64" w:rsidRDefault="009D28A9">
            <w:pPr>
              <w:shd w:val="clear" w:color="auto" w:fill="FFFFFF"/>
              <w:autoSpaceDE w:val="0"/>
              <w:autoSpaceDN w:val="0"/>
              <w:adjustRightInd w:val="0"/>
              <w:jc w:val="center"/>
              <w:rPr>
                <w:sz w:val="20"/>
              </w:rPr>
            </w:pPr>
            <w:r>
              <w:rPr>
                <w:color w:val="000000"/>
                <w:sz w:val="20"/>
              </w:rPr>
              <w:t>Отклонение от оптимальной нормы, %</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192D64" w:rsidRDefault="00192D64">
            <w:pPr>
              <w:shd w:val="clear" w:color="auto" w:fill="FFFFFF"/>
              <w:autoSpaceDE w:val="0"/>
              <w:autoSpaceDN w:val="0"/>
              <w:adjustRightInd w:val="0"/>
              <w:jc w:val="center"/>
              <w:rPr>
                <w:sz w:val="20"/>
              </w:rPr>
            </w:pPr>
          </w:p>
        </w:tc>
      </w:tr>
      <w:tr w:rsidR="00192D64">
        <w:trPr>
          <w:cantSplit/>
          <w:trHeight w:val="240"/>
        </w:trPr>
        <w:tc>
          <w:tcPr>
            <w:tcW w:w="3060" w:type="dxa"/>
            <w:vMerge/>
            <w:tcBorders>
              <w:top w:val="nil"/>
              <w:left w:val="single" w:sz="6" w:space="0" w:color="auto"/>
              <w:bottom w:val="nil"/>
              <w:right w:val="single" w:sz="6" w:space="0" w:color="auto"/>
            </w:tcBorders>
            <w:shd w:val="clear" w:color="auto" w:fill="FFFFFF"/>
            <w:vAlign w:val="center"/>
          </w:tcPr>
          <w:p w:rsidR="00192D64" w:rsidRDefault="00192D64">
            <w:pPr>
              <w:autoSpaceDE w:val="0"/>
              <w:autoSpaceDN w:val="0"/>
              <w:adjustRightInd w:val="0"/>
              <w:jc w:val="center"/>
              <w:rPr>
                <w:sz w:val="20"/>
              </w:rPr>
            </w:pPr>
          </w:p>
        </w:tc>
        <w:tc>
          <w:tcPr>
            <w:tcW w:w="3756" w:type="dxa"/>
            <w:tcBorders>
              <w:top w:val="single" w:sz="6" w:space="0" w:color="auto"/>
              <w:left w:val="single" w:sz="6" w:space="0" w:color="auto"/>
              <w:bottom w:val="single" w:sz="6" w:space="0" w:color="auto"/>
              <w:right w:val="single" w:sz="6" w:space="0" w:color="auto"/>
            </w:tcBorders>
            <w:shd w:val="clear" w:color="auto" w:fill="FFFFFF"/>
          </w:tcPr>
          <w:p w:rsidR="00192D64" w:rsidRDefault="009D28A9">
            <w:pPr>
              <w:shd w:val="clear" w:color="auto" w:fill="FFFFFF"/>
              <w:autoSpaceDE w:val="0"/>
              <w:autoSpaceDN w:val="0"/>
              <w:adjustRightInd w:val="0"/>
              <w:jc w:val="center"/>
              <w:rPr>
                <w:sz w:val="20"/>
              </w:rPr>
            </w:pPr>
            <w:r>
              <w:rPr>
                <w:color w:val="000000"/>
                <w:sz w:val="20"/>
              </w:rPr>
              <w:t>1020</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192D64" w:rsidRDefault="009D28A9">
            <w:pPr>
              <w:shd w:val="clear" w:color="auto" w:fill="FFFFFF"/>
              <w:autoSpaceDE w:val="0"/>
              <w:autoSpaceDN w:val="0"/>
              <w:adjustRightInd w:val="0"/>
              <w:jc w:val="center"/>
              <w:rPr>
                <w:sz w:val="20"/>
              </w:rPr>
            </w:pPr>
            <w:r>
              <w:rPr>
                <w:color w:val="000000"/>
                <w:sz w:val="20"/>
              </w:rPr>
              <w:t>1,0</w:t>
            </w:r>
          </w:p>
        </w:tc>
      </w:tr>
      <w:tr w:rsidR="00192D64">
        <w:trPr>
          <w:cantSplit/>
          <w:trHeight w:val="240"/>
        </w:trPr>
        <w:tc>
          <w:tcPr>
            <w:tcW w:w="3060" w:type="dxa"/>
            <w:vMerge/>
            <w:tcBorders>
              <w:top w:val="nil"/>
              <w:left w:val="single" w:sz="6" w:space="0" w:color="auto"/>
              <w:bottom w:val="nil"/>
              <w:right w:val="single" w:sz="6" w:space="0" w:color="auto"/>
            </w:tcBorders>
            <w:shd w:val="clear" w:color="auto" w:fill="FFFFFF"/>
            <w:vAlign w:val="center"/>
          </w:tcPr>
          <w:p w:rsidR="00192D64" w:rsidRDefault="00192D64">
            <w:pPr>
              <w:autoSpaceDE w:val="0"/>
              <w:autoSpaceDN w:val="0"/>
              <w:adjustRightInd w:val="0"/>
              <w:jc w:val="center"/>
              <w:rPr>
                <w:sz w:val="20"/>
              </w:rPr>
            </w:pPr>
          </w:p>
        </w:tc>
        <w:tc>
          <w:tcPr>
            <w:tcW w:w="3756" w:type="dxa"/>
            <w:tcBorders>
              <w:top w:val="single" w:sz="6" w:space="0" w:color="auto"/>
              <w:left w:val="single" w:sz="6" w:space="0" w:color="auto"/>
              <w:bottom w:val="single" w:sz="6" w:space="0" w:color="auto"/>
              <w:right w:val="single" w:sz="6" w:space="0" w:color="auto"/>
            </w:tcBorders>
            <w:shd w:val="clear" w:color="auto" w:fill="FFFFFF"/>
          </w:tcPr>
          <w:p w:rsidR="00192D64" w:rsidRDefault="009D28A9">
            <w:pPr>
              <w:shd w:val="clear" w:color="auto" w:fill="FFFFFF"/>
              <w:autoSpaceDE w:val="0"/>
              <w:autoSpaceDN w:val="0"/>
              <w:adjustRightInd w:val="0"/>
              <w:jc w:val="center"/>
              <w:rPr>
                <w:sz w:val="20"/>
              </w:rPr>
            </w:pPr>
            <w:r>
              <w:rPr>
                <w:color w:val="000000"/>
                <w:sz w:val="20"/>
              </w:rPr>
              <w:t>21-30</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192D64" w:rsidRDefault="009D28A9">
            <w:pPr>
              <w:shd w:val="clear" w:color="auto" w:fill="FFFFFF"/>
              <w:autoSpaceDE w:val="0"/>
              <w:autoSpaceDN w:val="0"/>
              <w:adjustRightInd w:val="0"/>
              <w:jc w:val="center"/>
              <w:rPr>
                <w:sz w:val="20"/>
              </w:rPr>
            </w:pPr>
            <w:r>
              <w:rPr>
                <w:color w:val="000000"/>
                <w:sz w:val="20"/>
              </w:rPr>
              <w:t>0,8</w:t>
            </w:r>
          </w:p>
        </w:tc>
      </w:tr>
      <w:tr w:rsidR="00192D64">
        <w:trPr>
          <w:cantSplit/>
          <w:trHeight w:val="240"/>
        </w:trPr>
        <w:tc>
          <w:tcPr>
            <w:tcW w:w="3060" w:type="dxa"/>
            <w:vMerge/>
            <w:tcBorders>
              <w:top w:val="nil"/>
              <w:left w:val="single" w:sz="6" w:space="0" w:color="auto"/>
              <w:bottom w:val="nil"/>
              <w:right w:val="single" w:sz="6" w:space="0" w:color="auto"/>
            </w:tcBorders>
            <w:shd w:val="clear" w:color="auto" w:fill="FFFFFF"/>
            <w:vAlign w:val="center"/>
          </w:tcPr>
          <w:p w:rsidR="00192D64" w:rsidRDefault="00192D64">
            <w:pPr>
              <w:autoSpaceDE w:val="0"/>
              <w:autoSpaceDN w:val="0"/>
              <w:adjustRightInd w:val="0"/>
              <w:jc w:val="center"/>
              <w:rPr>
                <w:sz w:val="20"/>
              </w:rPr>
            </w:pPr>
          </w:p>
        </w:tc>
        <w:tc>
          <w:tcPr>
            <w:tcW w:w="3756" w:type="dxa"/>
            <w:tcBorders>
              <w:top w:val="single" w:sz="6" w:space="0" w:color="auto"/>
              <w:left w:val="single" w:sz="6" w:space="0" w:color="auto"/>
              <w:bottom w:val="single" w:sz="6" w:space="0" w:color="auto"/>
              <w:right w:val="single" w:sz="6" w:space="0" w:color="auto"/>
            </w:tcBorders>
            <w:shd w:val="clear" w:color="auto" w:fill="FFFFFF"/>
          </w:tcPr>
          <w:p w:rsidR="00192D64" w:rsidRDefault="009D28A9">
            <w:pPr>
              <w:shd w:val="clear" w:color="auto" w:fill="FFFFFF"/>
              <w:autoSpaceDE w:val="0"/>
              <w:autoSpaceDN w:val="0"/>
              <w:adjustRightInd w:val="0"/>
              <w:jc w:val="center"/>
              <w:rPr>
                <w:sz w:val="20"/>
              </w:rPr>
            </w:pPr>
            <w:r>
              <w:rPr>
                <w:color w:val="000000"/>
                <w:sz w:val="20"/>
              </w:rPr>
              <w:t>31-40</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192D64" w:rsidRDefault="009D28A9">
            <w:pPr>
              <w:shd w:val="clear" w:color="auto" w:fill="FFFFFF"/>
              <w:autoSpaceDE w:val="0"/>
              <w:autoSpaceDN w:val="0"/>
              <w:adjustRightInd w:val="0"/>
              <w:jc w:val="center"/>
              <w:rPr>
                <w:sz w:val="20"/>
              </w:rPr>
            </w:pPr>
            <w:r>
              <w:rPr>
                <w:color w:val="000000"/>
                <w:sz w:val="20"/>
              </w:rPr>
              <w:t>0,7</w:t>
            </w:r>
          </w:p>
        </w:tc>
      </w:tr>
      <w:tr w:rsidR="00192D64">
        <w:trPr>
          <w:cantSplit/>
          <w:trHeight w:val="240"/>
        </w:trPr>
        <w:tc>
          <w:tcPr>
            <w:tcW w:w="3060" w:type="dxa"/>
            <w:vMerge/>
            <w:tcBorders>
              <w:top w:val="nil"/>
              <w:left w:val="single" w:sz="6" w:space="0" w:color="auto"/>
              <w:bottom w:val="nil"/>
              <w:right w:val="single" w:sz="6" w:space="0" w:color="auto"/>
            </w:tcBorders>
            <w:shd w:val="clear" w:color="auto" w:fill="FFFFFF"/>
            <w:vAlign w:val="center"/>
          </w:tcPr>
          <w:p w:rsidR="00192D64" w:rsidRDefault="00192D64">
            <w:pPr>
              <w:autoSpaceDE w:val="0"/>
              <w:autoSpaceDN w:val="0"/>
              <w:adjustRightInd w:val="0"/>
              <w:jc w:val="center"/>
              <w:rPr>
                <w:sz w:val="20"/>
              </w:rPr>
            </w:pPr>
          </w:p>
        </w:tc>
        <w:tc>
          <w:tcPr>
            <w:tcW w:w="3756" w:type="dxa"/>
            <w:tcBorders>
              <w:top w:val="single" w:sz="6" w:space="0" w:color="auto"/>
              <w:left w:val="single" w:sz="6" w:space="0" w:color="auto"/>
              <w:bottom w:val="single" w:sz="6" w:space="0" w:color="auto"/>
              <w:right w:val="single" w:sz="6" w:space="0" w:color="auto"/>
            </w:tcBorders>
            <w:shd w:val="clear" w:color="auto" w:fill="FFFFFF"/>
          </w:tcPr>
          <w:p w:rsidR="00192D64" w:rsidRDefault="009D28A9">
            <w:pPr>
              <w:shd w:val="clear" w:color="auto" w:fill="FFFFFF"/>
              <w:autoSpaceDE w:val="0"/>
              <w:autoSpaceDN w:val="0"/>
              <w:adjustRightInd w:val="0"/>
              <w:jc w:val="center"/>
              <w:rPr>
                <w:sz w:val="20"/>
              </w:rPr>
            </w:pPr>
            <w:r>
              <w:rPr>
                <w:color w:val="000000"/>
                <w:sz w:val="20"/>
              </w:rPr>
              <w:t>41-50</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192D64" w:rsidRDefault="009D28A9">
            <w:pPr>
              <w:shd w:val="clear" w:color="auto" w:fill="FFFFFF"/>
              <w:autoSpaceDE w:val="0"/>
              <w:autoSpaceDN w:val="0"/>
              <w:adjustRightInd w:val="0"/>
              <w:jc w:val="center"/>
              <w:rPr>
                <w:sz w:val="20"/>
              </w:rPr>
            </w:pPr>
            <w:r>
              <w:rPr>
                <w:color w:val="000000"/>
                <w:sz w:val="20"/>
              </w:rPr>
              <w:t>0,5</w:t>
            </w:r>
          </w:p>
        </w:tc>
      </w:tr>
      <w:tr w:rsidR="00192D64">
        <w:trPr>
          <w:cantSplit/>
          <w:trHeight w:val="240"/>
        </w:trPr>
        <w:tc>
          <w:tcPr>
            <w:tcW w:w="3060" w:type="dxa"/>
            <w:vMerge/>
            <w:tcBorders>
              <w:top w:val="nil"/>
              <w:left w:val="single" w:sz="6" w:space="0" w:color="auto"/>
              <w:bottom w:val="nil"/>
              <w:right w:val="single" w:sz="6" w:space="0" w:color="auto"/>
            </w:tcBorders>
            <w:shd w:val="clear" w:color="auto" w:fill="FFFFFF"/>
            <w:vAlign w:val="center"/>
          </w:tcPr>
          <w:p w:rsidR="00192D64" w:rsidRDefault="00192D64">
            <w:pPr>
              <w:autoSpaceDE w:val="0"/>
              <w:autoSpaceDN w:val="0"/>
              <w:adjustRightInd w:val="0"/>
              <w:jc w:val="center"/>
              <w:rPr>
                <w:sz w:val="20"/>
              </w:rPr>
            </w:pPr>
          </w:p>
        </w:tc>
        <w:tc>
          <w:tcPr>
            <w:tcW w:w="3756" w:type="dxa"/>
            <w:tcBorders>
              <w:top w:val="single" w:sz="6" w:space="0" w:color="auto"/>
              <w:left w:val="single" w:sz="6" w:space="0" w:color="auto"/>
              <w:bottom w:val="single" w:sz="6" w:space="0" w:color="auto"/>
              <w:right w:val="single" w:sz="6" w:space="0" w:color="auto"/>
            </w:tcBorders>
            <w:shd w:val="clear" w:color="auto" w:fill="FFFFFF"/>
          </w:tcPr>
          <w:p w:rsidR="00192D64" w:rsidRDefault="009D28A9">
            <w:pPr>
              <w:shd w:val="clear" w:color="auto" w:fill="FFFFFF"/>
              <w:autoSpaceDE w:val="0"/>
              <w:autoSpaceDN w:val="0"/>
              <w:adjustRightInd w:val="0"/>
              <w:jc w:val="center"/>
              <w:rPr>
                <w:sz w:val="20"/>
              </w:rPr>
            </w:pPr>
            <w:r>
              <w:rPr>
                <w:sz w:val="20"/>
              </w:rPr>
              <w:t>51-60</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192D64" w:rsidRDefault="009D28A9">
            <w:pPr>
              <w:shd w:val="clear" w:color="auto" w:fill="FFFFFF"/>
              <w:autoSpaceDE w:val="0"/>
              <w:autoSpaceDN w:val="0"/>
              <w:adjustRightInd w:val="0"/>
              <w:jc w:val="center"/>
              <w:rPr>
                <w:sz w:val="20"/>
              </w:rPr>
            </w:pPr>
            <w:r>
              <w:rPr>
                <w:color w:val="000000"/>
                <w:sz w:val="20"/>
              </w:rPr>
              <w:t>0,4</w:t>
            </w:r>
          </w:p>
        </w:tc>
      </w:tr>
      <w:tr w:rsidR="00192D64">
        <w:trPr>
          <w:cantSplit/>
          <w:trHeight w:val="244"/>
        </w:trPr>
        <w:tc>
          <w:tcPr>
            <w:tcW w:w="3060" w:type="dxa"/>
            <w:vMerge/>
            <w:tcBorders>
              <w:top w:val="nil"/>
              <w:left w:val="single" w:sz="6" w:space="0" w:color="auto"/>
              <w:bottom w:val="single" w:sz="6" w:space="0" w:color="auto"/>
              <w:right w:val="single" w:sz="6" w:space="0" w:color="auto"/>
            </w:tcBorders>
            <w:shd w:val="clear" w:color="auto" w:fill="FFFFFF"/>
            <w:vAlign w:val="center"/>
          </w:tcPr>
          <w:p w:rsidR="00192D64" w:rsidRDefault="00192D64">
            <w:pPr>
              <w:autoSpaceDE w:val="0"/>
              <w:autoSpaceDN w:val="0"/>
              <w:adjustRightInd w:val="0"/>
              <w:jc w:val="center"/>
              <w:rPr>
                <w:sz w:val="20"/>
              </w:rPr>
            </w:pPr>
          </w:p>
        </w:tc>
        <w:tc>
          <w:tcPr>
            <w:tcW w:w="3756" w:type="dxa"/>
            <w:tcBorders>
              <w:top w:val="single" w:sz="6" w:space="0" w:color="auto"/>
              <w:left w:val="single" w:sz="6" w:space="0" w:color="auto"/>
              <w:bottom w:val="single" w:sz="6" w:space="0" w:color="auto"/>
              <w:right w:val="single" w:sz="6" w:space="0" w:color="auto"/>
            </w:tcBorders>
            <w:shd w:val="clear" w:color="auto" w:fill="FFFFFF"/>
          </w:tcPr>
          <w:p w:rsidR="00192D64" w:rsidRDefault="009D28A9">
            <w:pPr>
              <w:shd w:val="clear" w:color="auto" w:fill="FFFFFF"/>
              <w:autoSpaceDE w:val="0"/>
              <w:autoSpaceDN w:val="0"/>
              <w:adjustRightInd w:val="0"/>
              <w:jc w:val="center"/>
              <w:rPr>
                <w:sz w:val="20"/>
              </w:rPr>
            </w:pPr>
            <w:r>
              <w:rPr>
                <w:color w:val="000000"/>
                <w:sz w:val="20"/>
              </w:rPr>
              <w:t>более 60</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192D64" w:rsidRDefault="009D28A9">
            <w:pPr>
              <w:shd w:val="clear" w:color="auto" w:fill="FFFFFF"/>
              <w:autoSpaceDE w:val="0"/>
              <w:autoSpaceDN w:val="0"/>
              <w:adjustRightInd w:val="0"/>
              <w:jc w:val="center"/>
              <w:rPr>
                <w:sz w:val="20"/>
              </w:rPr>
            </w:pPr>
            <w:r>
              <w:rPr>
                <w:color w:val="000000"/>
                <w:sz w:val="20"/>
              </w:rPr>
              <w:t>0,3</w:t>
            </w:r>
          </w:p>
        </w:tc>
      </w:tr>
      <w:tr w:rsidR="00192D64">
        <w:trPr>
          <w:cantSplit/>
          <w:trHeight w:val="240"/>
        </w:trPr>
        <w:tc>
          <w:tcPr>
            <w:tcW w:w="3060" w:type="dxa"/>
            <w:vMerge w:val="restart"/>
            <w:tcBorders>
              <w:top w:val="single" w:sz="6" w:space="0" w:color="auto"/>
              <w:left w:val="single" w:sz="6" w:space="0" w:color="auto"/>
              <w:bottom w:val="nil"/>
              <w:right w:val="single" w:sz="6" w:space="0" w:color="auto"/>
            </w:tcBorders>
            <w:shd w:val="clear" w:color="auto" w:fill="FFFFFF"/>
            <w:vAlign w:val="center"/>
          </w:tcPr>
          <w:p w:rsidR="00192D64" w:rsidRDefault="00192D64">
            <w:pPr>
              <w:autoSpaceDE w:val="0"/>
              <w:autoSpaceDN w:val="0"/>
              <w:adjustRightInd w:val="0"/>
              <w:jc w:val="center"/>
              <w:rPr>
                <w:sz w:val="20"/>
              </w:rPr>
            </w:pPr>
          </w:p>
          <w:p w:rsidR="00192D64" w:rsidRDefault="00192D64">
            <w:pPr>
              <w:autoSpaceDE w:val="0"/>
              <w:autoSpaceDN w:val="0"/>
              <w:adjustRightInd w:val="0"/>
              <w:jc w:val="center"/>
              <w:rPr>
                <w:sz w:val="20"/>
              </w:rPr>
            </w:pPr>
          </w:p>
          <w:p w:rsidR="00192D64" w:rsidRDefault="00192D64">
            <w:pPr>
              <w:autoSpaceDE w:val="0"/>
              <w:autoSpaceDN w:val="0"/>
              <w:adjustRightInd w:val="0"/>
              <w:jc w:val="center"/>
              <w:rPr>
                <w:sz w:val="20"/>
              </w:rPr>
            </w:pPr>
          </w:p>
          <w:p w:rsidR="00192D64" w:rsidRDefault="009D28A9">
            <w:pPr>
              <w:shd w:val="clear" w:color="auto" w:fill="FFFFFF"/>
              <w:autoSpaceDE w:val="0"/>
              <w:autoSpaceDN w:val="0"/>
              <w:adjustRightInd w:val="0"/>
              <w:jc w:val="center"/>
              <w:rPr>
                <w:sz w:val="20"/>
              </w:rPr>
            </w:pPr>
            <w:r>
              <w:rPr>
                <w:color w:val="000000"/>
                <w:sz w:val="20"/>
              </w:rPr>
              <w:t>3. Обеспеченность водопоем</w:t>
            </w:r>
          </w:p>
          <w:p w:rsidR="00192D64" w:rsidRDefault="00192D64">
            <w:pPr>
              <w:autoSpaceDE w:val="0"/>
              <w:autoSpaceDN w:val="0"/>
              <w:adjustRightInd w:val="0"/>
              <w:jc w:val="center"/>
              <w:rPr>
                <w:sz w:val="20"/>
              </w:rPr>
            </w:pPr>
          </w:p>
          <w:p w:rsidR="00192D64" w:rsidRDefault="00192D64">
            <w:pPr>
              <w:autoSpaceDE w:val="0"/>
              <w:autoSpaceDN w:val="0"/>
              <w:adjustRightInd w:val="0"/>
              <w:jc w:val="center"/>
              <w:rPr>
                <w:sz w:val="20"/>
              </w:rPr>
            </w:pPr>
          </w:p>
          <w:p w:rsidR="00192D64" w:rsidRDefault="00192D64">
            <w:pPr>
              <w:autoSpaceDE w:val="0"/>
              <w:autoSpaceDN w:val="0"/>
              <w:adjustRightInd w:val="0"/>
              <w:jc w:val="center"/>
              <w:rPr>
                <w:sz w:val="20"/>
              </w:rPr>
            </w:pPr>
          </w:p>
        </w:tc>
        <w:tc>
          <w:tcPr>
            <w:tcW w:w="3756" w:type="dxa"/>
            <w:tcBorders>
              <w:top w:val="single" w:sz="6" w:space="0" w:color="auto"/>
              <w:left w:val="single" w:sz="6" w:space="0" w:color="auto"/>
              <w:bottom w:val="single" w:sz="6" w:space="0" w:color="auto"/>
              <w:right w:val="single" w:sz="6" w:space="0" w:color="auto"/>
            </w:tcBorders>
            <w:shd w:val="clear" w:color="auto" w:fill="FFFFFF"/>
          </w:tcPr>
          <w:p w:rsidR="00192D64" w:rsidRDefault="009D28A9">
            <w:pPr>
              <w:shd w:val="clear" w:color="auto" w:fill="FFFFFF"/>
              <w:autoSpaceDE w:val="0"/>
              <w:autoSpaceDN w:val="0"/>
              <w:adjustRightInd w:val="0"/>
              <w:jc w:val="center"/>
              <w:rPr>
                <w:sz w:val="20"/>
              </w:rPr>
            </w:pPr>
            <w:r>
              <w:rPr>
                <w:color w:val="000000"/>
                <w:sz w:val="20"/>
              </w:rPr>
              <w:t>Удаление (км)</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192D64" w:rsidRDefault="00192D64">
            <w:pPr>
              <w:shd w:val="clear" w:color="auto" w:fill="FFFFFF"/>
              <w:autoSpaceDE w:val="0"/>
              <w:autoSpaceDN w:val="0"/>
              <w:adjustRightInd w:val="0"/>
              <w:jc w:val="center"/>
              <w:rPr>
                <w:sz w:val="20"/>
              </w:rPr>
            </w:pPr>
          </w:p>
        </w:tc>
      </w:tr>
      <w:tr w:rsidR="00192D64">
        <w:trPr>
          <w:cantSplit/>
          <w:trHeight w:val="250"/>
        </w:trPr>
        <w:tc>
          <w:tcPr>
            <w:tcW w:w="3060" w:type="dxa"/>
            <w:vMerge/>
            <w:tcBorders>
              <w:top w:val="nil"/>
              <w:left w:val="single" w:sz="6" w:space="0" w:color="auto"/>
              <w:bottom w:val="nil"/>
              <w:right w:val="single" w:sz="6" w:space="0" w:color="auto"/>
            </w:tcBorders>
            <w:shd w:val="clear" w:color="auto" w:fill="FFFFFF"/>
          </w:tcPr>
          <w:p w:rsidR="00192D64" w:rsidRDefault="00192D64">
            <w:pPr>
              <w:autoSpaceDE w:val="0"/>
              <w:autoSpaceDN w:val="0"/>
              <w:adjustRightInd w:val="0"/>
              <w:jc w:val="center"/>
              <w:rPr>
                <w:sz w:val="20"/>
              </w:rPr>
            </w:pPr>
          </w:p>
        </w:tc>
        <w:tc>
          <w:tcPr>
            <w:tcW w:w="3756" w:type="dxa"/>
            <w:tcBorders>
              <w:top w:val="single" w:sz="6" w:space="0" w:color="auto"/>
              <w:left w:val="single" w:sz="6" w:space="0" w:color="auto"/>
              <w:bottom w:val="single" w:sz="6" w:space="0" w:color="auto"/>
              <w:right w:val="single" w:sz="6" w:space="0" w:color="auto"/>
            </w:tcBorders>
            <w:shd w:val="clear" w:color="auto" w:fill="FFFFFF"/>
          </w:tcPr>
          <w:p w:rsidR="00192D64" w:rsidRDefault="009D28A9">
            <w:pPr>
              <w:shd w:val="clear" w:color="auto" w:fill="FFFFFF"/>
              <w:autoSpaceDE w:val="0"/>
              <w:autoSpaceDN w:val="0"/>
              <w:adjustRightInd w:val="0"/>
              <w:jc w:val="center"/>
              <w:rPr>
                <w:sz w:val="20"/>
              </w:rPr>
            </w:pPr>
            <w:r>
              <w:rPr>
                <w:color w:val="000000"/>
                <w:sz w:val="20"/>
              </w:rPr>
              <w:t>до 1,0</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192D64" w:rsidRDefault="009D28A9">
            <w:pPr>
              <w:shd w:val="clear" w:color="auto" w:fill="FFFFFF"/>
              <w:autoSpaceDE w:val="0"/>
              <w:autoSpaceDN w:val="0"/>
              <w:adjustRightInd w:val="0"/>
              <w:jc w:val="center"/>
              <w:rPr>
                <w:sz w:val="20"/>
              </w:rPr>
            </w:pPr>
            <w:r>
              <w:rPr>
                <w:color w:val="000000"/>
                <w:sz w:val="20"/>
              </w:rPr>
              <w:t>1,0</w:t>
            </w:r>
          </w:p>
        </w:tc>
      </w:tr>
      <w:tr w:rsidR="00192D64">
        <w:trPr>
          <w:cantSplit/>
          <w:trHeight w:val="240"/>
        </w:trPr>
        <w:tc>
          <w:tcPr>
            <w:tcW w:w="3060" w:type="dxa"/>
            <w:vMerge/>
            <w:tcBorders>
              <w:top w:val="nil"/>
              <w:left w:val="single" w:sz="6" w:space="0" w:color="auto"/>
              <w:bottom w:val="nil"/>
              <w:right w:val="single" w:sz="6" w:space="0" w:color="auto"/>
            </w:tcBorders>
            <w:shd w:val="clear" w:color="auto" w:fill="FFFFFF"/>
          </w:tcPr>
          <w:p w:rsidR="00192D64" w:rsidRDefault="00192D64">
            <w:pPr>
              <w:autoSpaceDE w:val="0"/>
              <w:autoSpaceDN w:val="0"/>
              <w:adjustRightInd w:val="0"/>
              <w:jc w:val="center"/>
              <w:rPr>
                <w:sz w:val="20"/>
              </w:rPr>
            </w:pPr>
          </w:p>
        </w:tc>
        <w:tc>
          <w:tcPr>
            <w:tcW w:w="3756" w:type="dxa"/>
            <w:tcBorders>
              <w:top w:val="single" w:sz="6" w:space="0" w:color="auto"/>
              <w:left w:val="single" w:sz="6" w:space="0" w:color="auto"/>
              <w:bottom w:val="single" w:sz="6" w:space="0" w:color="auto"/>
              <w:right w:val="single" w:sz="6" w:space="0" w:color="auto"/>
            </w:tcBorders>
            <w:shd w:val="clear" w:color="auto" w:fill="FFFFFF"/>
          </w:tcPr>
          <w:p w:rsidR="00192D64" w:rsidRDefault="009D28A9">
            <w:pPr>
              <w:shd w:val="clear" w:color="auto" w:fill="FFFFFF"/>
              <w:autoSpaceDE w:val="0"/>
              <w:autoSpaceDN w:val="0"/>
              <w:adjustRightInd w:val="0"/>
              <w:jc w:val="center"/>
              <w:rPr>
                <w:sz w:val="20"/>
              </w:rPr>
            </w:pPr>
            <w:r>
              <w:rPr>
                <w:color w:val="000000"/>
                <w:sz w:val="20"/>
              </w:rPr>
              <w:t>1,0-1,5</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192D64" w:rsidRDefault="009D28A9">
            <w:pPr>
              <w:shd w:val="clear" w:color="auto" w:fill="FFFFFF"/>
              <w:autoSpaceDE w:val="0"/>
              <w:autoSpaceDN w:val="0"/>
              <w:adjustRightInd w:val="0"/>
              <w:jc w:val="center"/>
              <w:rPr>
                <w:sz w:val="20"/>
              </w:rPr>
            </w:pPr>
            <w:r>
              <w:rPr>
                <w:color w:val="000000"/>
                <w:sz w:val="20"/>
              </w:rPr>
              <w:t>0,8</w:t>
            </w:r>
          </w:p>
        </w:tc>
      </w:tr>
      <w:tr w:rsidR="00192D64">
        <w:trPr>
          <w:cantSplit/>
          <w:trHeight w:val="240"/>
        </w:trPr>
        <w:tc>
          <w:tcPr>
            <w:tcW w:w="3060" w:type="dxa"/>
            <w:vMerge/>
            <w:tcBorders>
              <w:top w:val="nil"/>
              <w:left w:val="single" w:sz="6" w:space="0" w:color="auto"/>
              <w:bottom w:val="nil"/>
              <w:right w:val="single" w:sz="6" w:space="0" w:color="auto"/>
            </w:tcBorders>
            <w:shd w:val="clear" w:color="auto" w:fill="FFFFFF"/>
          </w:tcPr>
          <w:p w:rsidR="00192D64" w:rsidRDefault="00192D64">
            <w:pPr>
              <w:autoSpaceDE w:val="0"/>
              <w:autoSpaceDN w:val="0"/>
              <w:adjustRightInd w:val="0"/>
              <w:jc w:val="center"/>
              <w:rPr>
                <w:sz w:val="20"/>
              </w:rPr>
            </w:pPr>
          </w:p>
        </w:tc>
        <w:tc>
          <w:tcPr>
            <w:tcW w:w="3756" w:type="dxa"/>
            <w:tcBorders>
              <w:top w:val="single" w:sz="6" w:space="0" w:color="auto"/>
              <w:left w:val="single" w:sz="6" w:space="0" w:color="auto"/>
              <w:bottom w:val="single" w:sz="6" w:space="0" w:color="auto"/>
              <w:right w:val="single" w:sz="6" w:space="0" w:color="auto"/>
            </w:tcBorders>
            <w:shd w:val="clear" w:color="auto" w:fill="FFFFFF"/>
          </w:tcPr>
          <w:p w:rsidR="00192D64" w:rsidRDefault="009D28A9">
            <w:pPr>
              <w:shd w:val="clear" w:color="auto" w:fill="FFFFFF"/>
              <w:autoSpaceDE w:val="0"/>
              <w:autoSpaceDN w:val="0"/>
              <w:adjustRightInd w:val="0"/>
              <w:jc w:val="center"/>
              <w:rPr>
                <w:sz w:val="20"/>
              </w:rPr>
            </w:pPr>
            <w:r>
              <w:rPr>
                <w:color w:val="000000"/>
                <w:sz w:val="20"/>
              </w:rPr>
              <w:t>1,6-2,0</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192D64" w:rsidRDefault="009D28A9">
            <w:pPr>
              <w:shd w:val="clear" w:color="auto" w:fill="FFFFFF"/>
              <w:autoSpaceDE w:val="0"/>
              <w:autoSpaceDN w:val="0"/>
              <w:adjustRightInd w:val="0"/>
              <w:jc w:val="center"/>
              <w:rPr>
                <w:sz w:val="20"/>
              </w:rPr>
            </w:pPr>
            <w:r>
              <w:rPr>
                <w:color w:val="000000"/>
                <w:sz w:val="20"/>
              </w:rPr>
              <w:t>0,6</w:t>
            </w:r>
          </w:p>
        </w:tc>
      </w:tr>
      <w:tr w:rsidR="00192D64">
        <w:trPr>
          <w:cantSplit/>
          <w:trHeight w:val="240"/>
        </w:trPr>
        <w:tc>
          <w:tcPr>
            <w:tcW w:w="3060" w:type="dxa"/>
            <w:vMerge/>
            <w:tcBorders>
              <w:top w:val="nil"/>
              <w:left w:val="single" w:sz="6" w:space="0" w:color="auto"/>
              <w:bottom w:val="nil"/>
              <w:right w:val="single" w:sz="6" w:space="0" w:color="auto"/>
            </w:tcBorders>
            <w:shd w:val="clear" w:color="auto" w:fill="FFFFFF"/>
          </w:tcPr>
          <w:p w:rsidR="00192D64" w:rsidRDefault="00192D64">
            <w:pPr>
              <w:autoSpaceDE w:val="0"/>
              <w:autoSpaceDN w:val="0"/>
              <w:adjustRightInd w:val="0"/>
              <w:jc w:val="center"/>
              <w:rPr>
                <w:sz w:val="20"/>
              </w:rPr>
            </w:pPr>
          </w:p>
        </w:tc>
        <w:tc>
          <w:tcPr>
            <w:tcW w:w="3756" w:type="dxa"/>
            <w:tcBorders>
              <w:top w:val="single" w:sz="6" w:space="0" w:color="auto"/>
              <w:left w:val="single" w:sz="6" w:space="0" w:color="auto"/>
              <w:bottom w:val="single" w:sz="6" w:space="0" w:color="auto"/>
              <w:right w:val="single" w:sz="6" w:space="0" w:color="auto"/>
            </w:tcBorders>
            <w:shd w:val="clear" w:color="auto" w:fill="FFFFFF"/>
          </w:tcPr>
          <w:p w:rsidR="00192D64" w:rsidRDefault="009D28A9">
            <w:pPr>
              <w:shd w:val="clear" w:color="auto" w:fill="FFFFFF"/>
              <w:autoSpaceDE w:val="0"/>
              <w:autoSpaceDN w:val="0"/>
              <w:adjustRightInd w:val="0"/>
              <w:jc w:val="center"/>
              <w:rPr>
                <w:sz w:val="20"/>
              </w:rPr>
            </w:pPr>
            <w:r>
              <w:rPr>
                <w:color w:val="000000"/>
                <w:sz w:val="20"/>
              </w:rPr>
              <w:t>2,1-3,0</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192D64" w:rsidRDefault="009D28A9">
            <w:pPr>
              <w:shd w:val="clear" w:color="auto" w:fill="FFFFFF"/>
              <w:autoSpaceDE w:val="0"/>
              <w:autoSpaceDN w:val="0"/>
              <w:adjustRightInd w:val="0"/>
              <w:jc w:val="center"/>
              <w:rPr>
                <w:sz w:val="20"/>
              </w:rPr>
            </w:pPr>
            <w:r>
              <w:rPr>
                <w:color w:val="000000"/>
                <w:sz w:val="20"/>
              </w:rPr>
              <w:t>0,5</w:t>
            </w:r>
          </w:p>
        </w:tc>
      </w:tr>
      <w:tr w:rsidR="00192D64">
        <w:trPr>
          <w:cantSplit/>
          <w:trHeight w:val="283"/>
        </w:trPr>
        <w:tc>
          <w:tcPr>
            <w:tcW w:w="3060" w:type="dxa"/>
            <w:vMerge/>
            <w:tcBorders>
              <w:top w:val="nil"/>
              <w:left w:val="single" w:sz="6" w:space="0" w:color="auto"/>
              <w:bottom w:val="single" w:sz="6" w:space="0" w:color="auto"/>
              <w:right w:val="single" w:sz="6" w:space="0" w:color="auto"/>
            </w:tcBorders>
            <w:shd w:val="clear" w:color="auto" w:fill="FFFFFF"/>
          </w:tcPr>
          <w:p w:rsidR="00192D64" w:rsidRDefault="00192D64">
            <w:pPr>
              <w:autoSpaceDE w:val="0"/>
              <w:autoSpaceDN w:val="0"/>
              <w:adjustRightInd w:val="0"/>
              <w:jc w:val="center"/>
              <w:rPr>
                <w:sz w:val="20"/>
              </w:rPr>
            </w:pPr>
          </w:p>
        </w:tc>
        <w:tc>
          <w:tcPr>
            <w:tcW w:w="3756" w:type="dxa"/>
            <w:tcBorders>
              <w:top w:val="single" w:sz="6" w:space="0" w:color="auto"/>
              <w:left w:val="single" w:sz="6" w:space="0" w:color="auto"/>
              <w:bottom w:val="single" w:sz="6" w:space="0" w:color="auto"/>
              <w:right w:val="single" w:sz="6" w:space="0" w:color="auto"/>
            </w:tcBorders>
            <w:shd w:val="clear" w:color="auto" w:fill="FFFFFF"/>
          </w:tcPr>
          <w:p w:rsidR="00192D64" w:rsidRDefault="009D28A9">
            <w:pPr>
              <w:shd w:val="clear" w:color="auto" w:fill="FFFFFF"/>
              <w:autoSpaceDE w:val="0"/>
              <w:autoSpaceDN w:val="0"/>
              <w:adjustRightInd w:val="0"/>
              <w:jc w:val="center"/>
              <w:rPr>
                <w:sz w:val="20"/>
              </w:rPr>
            </w:pPr>
            <w:r>
              <w:rPr>
                <w:color w:val="000000"/>
                <w:sz w:val="20"/>
              </w:rPr>
              <w:t>3,1-5,0</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192D64" w:rsidRDefault="009D28A9">
            <w:pPr>
              <w:shd w:val="clear" w:color="auto" w:fill="FFFFFF"/>
              <w:autoSpaceDE w:val="0"/>
              <w:autoSpaceDN w:val="0"/>
              <w:adjustRightInd w:val="0"/>
              <w:jc w:val="center"/>
              <w:rPr>
                <w:sz w:val="20"/>
              </w:rPr>
            </w:pPr>
            <w:r>
              <w:rPr>
                <w:color w:val="000000"/>
                <w:sz w:val="20"/>
              </w:rPr>
              <w:t>0,3</w:t>
            </w:r>
          </w:p>
        </w:tc>
      </w:tr>
      <w:tr w:rsidR="00192D64">
        <w:trPr>
          <w:cantSplit/>
          <w:trHeight w:val="240"/>
        </w:trPr>
        <w:tc>
          <w:tcPr>
            <w:tcW w:w="3060" w:type="dxa"/>
            <w:vMerge w:val="restart"/>
            <w:tcBorders>
              <w:top w:val="single" w:sz="6" w:space="0" w:color="auto"/>
              <w:left w:val="single" w:sz="6" w:space="0" w:color="auto"/>
              <w:bottom w:val="nil"/>
              <w:right w:val="single" w:sz="6" w:space="0" w:color="auto"/>
            </w:tcBorders>
            <w:shd w:val="clear" w:color="auto" w:fill="FFFFFF"/>
          </w:tcPr>
          <w:p w:rsidR="00192D64" w:rsidRDefault="00192D64">
            <w:pPr>
              <w:shd w:val="clear" w:color="auto" w:fill="FFFFFF"/>
              <w:autoSpaceDE w:val="0"/>
              <w:autoSpaceDN w:val="0"/>
              <w:adjustRightInd w:val="0"/>
              <w:jc w:val="center"/>
              <w:rPr>
                <w:sz w:val="20"/>
              </w:rPr>
            </w:pPr>
          </w:p>
          <w:p w:rsidR="00192D64" w:rsidRDefault="00192D64">
            <w:pPr>
              <w:autoSpaceDE w:val="0"/>
              <w:autoSpaceDN w:val="0"/>
              <w:adjustRightInd w:val="0"/>
              <w:jc w:val="center"/>
              <w:rPr>
                <w:sz w:val="20"/>
              </w:rPr>
            </w:pPr>
          </w:p>
          <w:p w:rsidR="00192D64" w:rsidRDefault="00192D64">
            <w:pPr>
              <w:autoSpaceDE w:val="0"/>
              <w:autoSpaceDN w:val="0"/>
              <w:adjustRightInd w:val="0"/>
              <w:jc w:val="center"/>
              <w:rPr>
                <w:sz w:val="20"/>
              </w:rPr>
            </w:pPr>
          </w:p>
          <w:p w:rsidR="00192D64" w:rsidRDefault="009D28A9">
            <w:pPr>
              <w:shd w:val="clear" w:color="auto" w:fill="FFFFFF"/>
              <w:autoSpaceDE w:val="0"/>
              <w:autoSpaceDN w:val="0"/>
              <w:adjustRightInd w:val="0"/>
              <w:jc w:val="center"/>
              <w:rPr>
                <w:color w:val="000000"/>
                <w:sz w:val="20"/>
              </w:rPr>
            </w:pPr>
            <w:r>
              <w:rPr>
                <w:color w:val="000000"/>
                <w:sz w:val="20"/>
              </w:rPr>
              <w:t xml:space="preserve">4. Отдых оленей в </w:t>
            </w:r>
          </w:p>
          <w:p w:rsidR="00192D64" w:rsidRDefault="009D28A9">
            <w:pPr>
              <w:autoSpaceDE w:val="0"/>
              <w:autoSpaceDN w:val="0"/>
              <w:adjustRightInd w:val="0"/>
              <w:jc w:val="center"/>
              <w:rPr>
                <w:sz w:val="20"/>
              </w:rPr>
            </w:pPr>
            <w:r>
              <w:rPr>
                <w:color w:val="000000"/>
                <w:sz w:val="20"/>
              </w:rPr>
              <w:t>естественных условиях</w:t>
            </w:r>
          </w:p>
          <w:p w:rsidR="00192D64" w:rsidRDefault="00192D64">
            <w:pPr>
              <w:autoSpaceDE w:val="0"/>
              <w:autoSpaceDN w:val="0"/>
              <w:adjustRightInd w:val="0"/>
              <w:jc w:val="center"/>
              <w:rPr>
                <w:sz w:val="20"/>
              </w:rPr>
            </w:pPr>
          </w:p>
          <w:p w:rsidR="00192D64" w:rsidRDefault="00192D64">
            <w:pPr>
              <w:autoSpaceDE w:val="0"/>
              <w:autoSpaceDN w:val="0"/>
              <w:adjustRightInd w:val="0"/>
              <w:jc w:val="center"/>
              <w:rPr>
                <w:sz w:val="20"/>
              </w:rPr>
            </w:pPr>
          </w:p>
        </w:tc>
        <w:tc>
          <w:tcPr>
            <w:tcW w:w="3756" w:type="dxa"/>
            <w:tcBorders>
              <w:top w:val="single" w:sz="6" w:space="0" w:color="auto"/>
              <w:left w:val="single" w:sz="6" w:space="0" w:color="auto"/>
              <w:bottom w:val="single" w:sz="6" w:space="0" w:color="auto"/>
              <w:right w:val="single" w:sz="6" w:space="0" w:color="auto"/>
            </w:tcBorders>
            <w:shd w:val="clear" w:color="auto" w:fill="FFFFFF"/>
          </w:tcPr>
          <w:p w:rsidR="00192D64" w:rsidRDefault="009D28A9">
            <w:pPr>
              <w:shd w:val="clear" w:color="auto" w:fill="FFFFFF"/>
              <w:autoSpaceDE w:val="0"/>
              <w:autoSpaceDN w:val="0"/>
              <w:adjustRightInd w:val="0"/>
              <w:jc w:val="center"/>
              <w:rPr>
                <w:sz w:val="20"/>
              </w:rPr>
            </w:pPr>
            <w:r>
              <w:rPr>
                <w:color w:val="000000"/>
                <w:sz w:val="20"/>
              </w:rPr>
              <w:t>Удаление (км)</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192D64" w:rsidRDefault="00192D64">
            <w:pPr>
              <w:shd w:val="clear" w:color="auto" w:fill="FFFFFF"/>
              <w:autoSpaceDE w:val="0"/>
              <w:autoSpaceDN w:val="0"/>
              <w:adjustRightInd w:val="0"/>
              <w:jc w:val="center"/>
              <w:rPr>
                <w:sz w:val="20"/>
              </w:rPr>
            </w:pPr>
          </w:p>
        </w:tc>
      </w:tr>
      <w:tr w:rsidR="00192D64">
        <w:trPr>
          <w:cantSplit/>
          <w:trHeight w:val="250"/>
        </w:trPr>
        <w:tc>
          <w:tcPr>
            <w:tcW w:w="3060" w:type="dxa"/>
            <w:vMerge/>
            <w:tcBorders>
              <w:top w:val="nil"/>
              <w:left w:val="single" w:sz="6" w:space="0" w:color="auto"/>
              <w:bottom w:val="nil"/>
              <w:right w:val="single" w:sz="6" w:space="0" w:color="auto"/>
            </w:tcBorders>
            <w:shd w:val="clear" w:color="auto" w:fill="FFFFFF"/>
          </w:tcPr>
          <w:p w:rsidR="00192D64" w:rsidRDefault="00192D64">
            <w:pPr>
              <w:autoSpaceDE w:val="0"/>
              <w:autoSpaceDN w:val="0"/>
              <w:adjustRightInd w:val="0"/>
              <w:jc w:val="center"/>
              <w:rPr>
                <w:sz w:val="20"/>
              </w:rPr>
            </w:pPr>
          </w:p>
        </w:tc>
        <w:tc>
          <w:tcPr>
            <w:tcW w:w="3756" w:type="dxa"/>
            <w:tcBorders>
              <w:top w:val="single" w:sz="6" w:space="0" w:color="auto"/>
              <w:left w:val="single" w:sz="6" w:space="0" w:color="auto"/>
              <w:bottom w:val="single" w:sz="6" w:space="0" w:color="auto"/>
              <w:right w:val="single" w:sz="6" w:space="0" w:color="auto"/>
            </w:tcBorders>
            <w:shd w:val="clear" w:color="auto" w:fill="FFFFFF"/>
          </w:tcPr>
          <w:p w:rsidR="00192D64" w:rsidRDefault="009D28A9">
            <w:pPr>
              <w:shd w:val="clear" w:color="auto" w:fill="FFFFFF"/>
              <w:autoSpaceDE w:val="0"/>
              <w:autoSpaceDN w:val="0"/>
              <w:adjustRightInd w:val="0"/>
              <w:jc w:val="center"/>
              <w:rPr>
                <w:sz w:val="20"/>
              </w:rPr>
            </w:pPr>
            <w:r>
              <w:rPr>
                <w:color w:val="000000"/>
                <w:sz w:val="20"/>
              </w:rPr>
              <w:t>до 1,0</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192D64" w:rsidRDefault="009D28A9">
            <w:pPr>
              <w:shd w:val="clear" w:color="auto" w:fill="FFFFFF"/>
              <w:autoSpaceDE w:val="0"/>
              <w:autoSpaceDN w:val="0"/>
              <w:adjustRightInd w:val="0"/>
              <w:jc w:val="center"/>
              <w:rPr>
                <w:sz w:val="20"/>
              </w:rPr>
            </w:pPr>
            <w:r>
              <w:rPr>
                <w:color w:val="000000"/>
                <w:sz w:val="20"/>
              </w:rPr>
              <w:t>1,0</w:t>
            </w:r>
          </w:p>
        </w:tc>
      </w:tr>
      <w:tr w:rsidR="00192D64">
        <w:trPr>
          <w:cantSplit/>
          <w:trHeight w:val="240"/>
        </w:trPr>
        <w:tc>
          <w:tcPr>
            <w:tcW w:w="3060" w:type="dxa"/>
            <w:vMerge/>
            <w:tcBorders>
              <w:top w:val="nil"/>
              <w:left w:val="single" w:sz="6" w:space="0" w:color="auto"/>
              <w:bottom w:val="nil"/>
              <w:right w:val="single" w:sz="6" w:space="0" w:color="auto"/>
            </w:tcBorders>
            <w:shd w:val="clear" w:color="auto" w:fill="FFFFFF"/>
          </w:tcPr>
          <w:p w:rsidR="00192D64" w:rsidRDefault="00192D64">
            <w:pPr>
              <w:autoSpaceDE w:val="0"/>
              <w:autoSpaceDN w:val="0"/>
              <w:adjustRightInd w:val="0"/>
              <w:jc w:val="center"/>
              <w:rPr>
                <w:sz w:val="20"/>
              </w:rPr>
            </w:pPr>
          </w:p>
        </w:tc>
        <w:tc>
          <w:tcPr>
            <w:tcW w:w="3756" w:type="dxa"/>
            <w:tcBorders>
              <w:top w:val="single" w:sz="6" w:space="0" w:color="auto"/>
              <w:left w:val="single" w:sz="6" w:space="0" w:color="auto"/>
              <w:bottom w:val="single" w:sz="6" w:space="0" w:color="auto"/>
              <w:right w:val="single" w:sz="6" w:space="0" w:color="auto"/>
            </w:tcBorders>
            <w:shd w:val="clear" w:color="auto" w:fill="FFFFFF"/>
          </w:tcPr>
          <w:p w:rsidR="00192D64" w:rsidRDefault="009D28A9">
            <w:pPr>
              <w:shd w:val="clear" w:color="auto" w:fill="FFFFFF"/>
              <w:autoSpaceDE w:val="0"/>
              <w:autoSpaceDN w:val="0"/>
              <w:adjustRightInd w:val="0"/>
              <w:jc w:val="center"/>
              <w:rPr>
                <w:sz w:val="20"/>
              </w:rPr>
            </w:pPr>
            <w:r>
              <w:rPr>
                <w:color w:val="000000"/>
                <w:sz w:val="20"/>
              </w:rPr>
              <w:t>1,0-2,0</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192D64" w:rsidRDefault="009D28A9">
            <w:pPr>
              <w:shd w:val="clear" w:color="auto" w:fill="FFFFFF"/>
              <w:autoSpaceDE w:val="0"/>
              <w:autoSpaceDN w:val="0"/>
              <w:adjustRightInd w:val="0"/>
              <w:jc w:val="center"/>
              <w:rPr>
                <w:sz w:val="20"/>
              </w:rPr>
            </w:pPr>
            <w:r>
              <w:rPr>
                <w:color w:val="000000"/>
                <w:sz w:val="20"/>
              </w:rPr>
              <w:t>0,8</w:t>
            </w:r>
          </w:p>
        </w:tc>
      </w:tr>
      <w:tr w:rsidR="00192D64">
        <w:trPr>
          <w:cantSplit/>
          <w:trHeight w:val="240"/>
        </w:trPr>
        <w:tc>
          <w:tcPr>
            <w:tcW w:w="3060" w:type="dxa"/>
            <w:vMerge/>
            <w:tcBorders>
              <w:top w:val="nil"/>
              <w:left w:val="single" w:sz="6" w:space="0" w:color="auto"/>
              <w:bottom w:val="nil"/>
              <w:right w:val="single" w:sz="6" w:space="0" w:color="auto"/>
            </w:tcBorders>
            <w:shd w:val="clear" w:color="auto" w:fill="FFFFFF"/>
          </w:tcPr>
          <w:p w:rsidR="00192D64" w:rsidRDefault="00192D64">
            <w:pPr>
              <w:autoSpaceDE w:val="0"/>
              <w:autoSpaceDN w:val="0"/>
              <w:adjustRightInd w:val="0"/>
              <w:jc w:val="center"/>
              <w:rPr>
                <w:sz w:val="20"/>
              </w:rPr>
            </w:pPr>
          </w:p>
        </w:tc>
        <w:tc>
          <w:tcPr>
            <w:tcW w:w="3756" w:type="dxa"/>
            <w:tcBorders>
              <w:top w:val="single" w:sz="6" w:space="0" w:color="auto"/>
              <w:left w:val="single" w:sz="6" w:space="0" w:color="auto"/>
              <w:bottom w:val="single" w:sz="6" w:space="0" w:color="auto"/>
              <w:right w:val="single" w:sz="6" w:space="0" w:color="auto"/>
            </w:tcBorders>
            <w:shd w:val="clear" w:color="auto" w:fill="FFFFFF"/>
          </w:tcPr>
          <w:p w:rsidR="00192D64" w:rsidRDefault="009D28A9">
            <w:pPr>
              <w:shd w:val="clear" w:color="auto" w:fill="FFFFFF"/>
              <w:autoSpaceDE w:val="0"/>
              <w:autoSpaceDN w:val="0"/>
              <w:adjustRightInd w:val="0"/>
              <w:jc w:val="center"/>
              <w:rPr>
                <w:sz w:val="20"/>
              </w:rPr>
            </w:pPr>
            <w:r>
              <w:rPr>
                <w:color w:val="000000"/>
                <w:sz w:val="20"/>
              </w:rPr>
              <w:t>2,1-3,0</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192D64" w:rsidRDefault="009D28A9">
            <w:pPr>
              <w:shd w:val="clear" w:color="auto" w:fill="FFFFFF"/>
              <w:autoSpaceDE w:val="0"/>
              <w:autoSpaceDN w:val="0"/>
              <w:adjustRightInd w:val="0"/>
              <w:jc w:val="center"/>
              <w:rPr>
                <w:sz w:val="20"/>
              </w:rPr>
            </w:pPr>
            <w:r>
              <w:rPr>
                <w:color w:val="000000"/>
                <w:sz w:val="20"/>
              </w:rPr>
              <w:t>0,7</w:t>
            </w:r>
          </w:p>
        </w:tc>
      </w:tr>
      <w:tr w:rsidR="00192D64">
        <w:trPr>
          <w:cantSplit/>
          <w:trHeight w:val="240"/>
        </w:trPr>
        <w:tc>
          <w:tcPr>
            <w:tcW w:w="3060" w:type="dxa"/>
            <w:vMerge/>
            <w:tcBorders>
              <w:top w:val="nil"/>
              <w:left w:val="single" w:sz="6" w:space="0" w:color="auto"/>
              <w:bottom w:val="nil"/>
              <w:right w:val="single" w:sz="6" w:space="0" w:color="auto"/>
            </w:tcBorders>
            <w:shd w:val="clear" w:color="auto" w:fill="FFFFFF"/>
          </w:tcPr>
          <w:p w:rsidR="00192D64" w:rsidRDefault="00192D64">
            <w:pPr>
              <w:autoSpaceDE w:val="0"/>
              <w:autoSpaceDN w:val="0"/>
              <w:adjustRightInd w:val="0"/>
              <w:jc w:val="center"/>
              <w:rPr>
                <w:sz w:val="20"/>
              </w:rPr>
            </w:pPr>
          </w:p>
        </w:tc>
        <w:tc>
          <w:tcPr>
            <w:tcW w:w="3756" w:type="dxa"/>
            <w:tcBorders>
              <w:top w:val="single" w:sz="6" w:space="0" w:color="auto"/>
              <w:left w:val="single" w:sz="6" w:space="0" w:color="auto"/>
              <w:bottom w:val="single" w:sz="6" w:space="0" w:color="auto"/>
              <w:right w:val="single" w:sz="6" w:space="0" w:color="auto"/>
            </w:tcBorders>
            <w:shd w:val="clear" w:color="auto" w:fill="FFFFFF"/>
          </w:tcPr>
          <w:p w:rsidR="00192D64" w:rsidRDefault="009D28A9">
            <w:pPr>
              <w:shd w:val="clear" w:color="auto" w:fill="FFFFFF"/>
              <w:autoSpaceDE w:val="0"/>
              <w:autoSpaceDN w:val="0"/>
              <w:adjustRightInd w:val="0"/>
              <w:jc w:val="center"/>
              <w:rPr>
                <w:sz w:val="20"/>
              </w:rPr>
            </w:pPr>
            <w:r>
              <w:rPr>
                <w:color w:val="000000"/>
                <w:sz w:val="20"/>
              </w:rPr>
              <w:t>3,1-4,0</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192D64" w:rsidRDefault="009D28A9">
            <w:pPr>
              <w:shd w:val="clear" w:color="auto" w:fill="FFFFFF"/>
              <w:autoSpaceDE w:val="0"/>
              <w:autoSpaceDN w:val="0"/>
              <w:adjustRightInd w:val="0"/>
              <w:jc w:val="center"/>
              <w:rPr>
                <w:sz w:val="20"/>
              </w:rPr>
            </w:pPr>
            <w:r>
              <w:rPr>
                <w:color w:val="000000"/>
                <w:sz w:val="20"/>
              </w:rPr>
              <w:t>0,6</w:t>
            </w:r>
          </w:p>
        </w:tc>
      </w:tr>
      <w:tr w:rsidR="00192D64">
        <w:trPr>
          <w:cantSplit/>
          <w:trHeight w:val="240"/>
        </w:trPr>
        <w:tc>
          <w:tcPr>
            <w:tcW w:w="3060" w:type="dxa"/>
            <w:vMerge/>
            <w:tcBorders>
              <w:top w:val="nil"/>
              <w:left w:val="single" w:sz="6" w:space="0" w:color="auto"/>
              <w:bottom w:val="nil"/>
              <w:right w:val="single" w:sz="6" w:space="0" w:color="auto"/>
            </w:tcBorders>
            <w:shd w:val="clear" w:color="auto" w:fill="FFFFFF"/>
          </w:tcPr>
          <w:p w:rsidR="00192D64" w:rsidRDefault="00192D64">
            <w:pPr>
              <w:autoSpaceDE w:val="0"/>
              <w:autoSpaceDN w:val="0"/>
              <w:adjustRightInd w:val="0"/>
              <w:jc w:val="center"/>
              <w:rPr>
                <w:sz w:val="20"/>
              </w:rPr>
            </w:pPr>
          </w:p>
        </w:tc>
        <w:tc>
          <w:tcPr>
            <w:tcW w:w="3756" w:type="dxa"/>
            <w:tcBorders>
              <w:top w:val="single" w:sz="6" w:space="0" w:color="auto"/>
              <w:left w:val="single" w:sz="6" w:space="0" w:color="auto"/>
              <w:bottom w:val="single" w:sz="6" w:space="0" w:color="auto"/>
              <w:right w:val="single" w:sz="6" w:space="0" w:color="auto"/>
            </w:tcBorders>
            <w:shd w:val="clear" w:color="auto" w:fill="FFFFFF"/>
          </w:tcPr>
          <w:p w:rsidR="00192D64" w:rsidRDefault="009D28A9">
            <w:pPr>
              <w:shd w:val="clear" w:color="auto" w:fill="FFFFFF"/>
              <w:autoSpaceDE w:val="0"/>
              <w:autoSpaceDN w:val="0"/>
              <w:adjustRightInd w:val="0"/>
              <w:jc w:val="center"/>
              <w:rPr>
                <w:sz w:val="20"/>
              </w:rPr>
            </w:pPr>
            <w:r>
              <w:rPr>
                <w:color w:val="000000"/>
                <w:sz w:val="20"/>
              </w:rPr>
              <w:t>4,1-5,0</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192D64" w:rsidRDefault="009D28A9">
            <w:pPr>
              <w:shd w:val="clear" w:color="auto" w:fill="FFFFFF"/>
              <w:autoSpaceDE w:val="0"/>
              <w:autoSpaceDN w:val="0"/>
              <w:adjustRightInd w:val="0"/>
              <w:jc w:val="center"/>
              <w:rPr>
                <w:sz w:val="20"/>
              </w:rPr>
            </w:pPr>
            <w:r>
              <w:rPr>
                <w:color w:val="000000"/>
                <w:sz w:val="20"/>
              </w:rPr>
              <w:t>0,5</w:t>
            </w:r>
          </w:p>
        </w:tc>
      </w:tr>
      <w:tr w:rsidR="00192D64">
        <w:trPr>
          <w:cantSplit/>
          <w:trHeight w:val="322"/>
        </w:trPr>
        <w:tc>
          <w:tcPr>
            <w:tcW w:w="3060" w:type="dxa"/>
            <w:vMerge/>
            <w:tcBorders>
              <w:top w:val="nil"/>
              <w:left w:val="single" w:sz="6" w:space="0" w:color="auto"/>
              <w:bottom w:val="single" w:sz="6" w:space="0" w:color="auto"/>
              <w:right w:val="single" w:sz="6" w:space="0" w:color="auto"/>
            </w:tcBorders>
            <w:shd w:val="clear" w:color="auto" w:fill="FFFFFF"/>
          </w:tcPr>
          <w:p w:rsidR="00192D64" w:rsidRDefault="00192D64">
            <w:pPr>
              <w:autoSpaceDE w:val="0"/>
              <w:autoSpaceDN w:val="0"/>
              <w:adjustRightInd w:val="0"/>
              <w:jc w:val="center"/>
              <w:rPr>
                <w:sz w:val="20"/>
              </w:rPr>
            </w:pPr>
          </w:p>
        </w:tc>
        <w:tc>
          <w:tcPr>
            <w:tcW w:w="3756" w:type="dxa"/>
            <w:tcBorders>
              <w:top w:val="single" w:sz="6" w:space="0" w:color="auto"/>
              <w:left w:val="single" w:sz="6" w:space="0" w:color="auto"/>
              <w:bottom w:val="single" w:sz="6" w:space="0" w:color="auto"/>
              <w:right w:val="single" w:sz="6" w:space="0" w:color="auto"/>
            </w:tcBorders>
            <w:shd w:val="clear" w:color="auto" w:fill="FFFFFF"/>
          </w:tcPr>
          <w:p w:rsidR="00192D64" w:rsidRDefault="009D28A9">
            <w:pPr>
              <w:shd w:val="clear" w:color="auto" w:fill="FFFFFF"/>
              <w:autoSpaceDE w:val="0"/>
              <w:autoSpaceDN w:val="0"/>
              <w:adjustRightInd w:val="0"/>
              <w:jc w:val="center"/>
              <w:rPr>
                <w:sz w:val="20"/>
              </w:rPr>
            </w:pPr>
            <w:r>
              <w:rPr>
                <w:color w:val="000000"/>
                <w:sz w:val="20"/>
              </w:rPr>
              <w:t>более 5,0</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192D64" w:rsidRDefault="009D28A9">
            <w:pPr>
              <w:shd w:val="clear" w:color="auto" w:fill="FFFFFF"/>
              <w:autoSpaceDE w:val="0"/>
              <w:autoSpaceDN w:val="0"/>
              <w:adjustRightInd w:val="0"/>
              <w:jc w:val="center"/>
              <w:rPr>
                <w:sz w:val="20"/>
              </w:rPr>
            </w:pPr>
            <w:r>
              <w:rPr>
                <w:color w:val="000000"/>
                <w:sz w:val="20"/>
              </w:rPr>
              <w:t>0,3</w:t>
            </w:r>
          </w:p>
        </w:tc>
      </w:tr>
      <w:tr w:rsidR="00192D64">
        <w:trPr>
          <w:cantSplit/>
          <w:trHeight w:val="240"/>
        </w:trPr>
        <w:tc>
          <w:tcPr>
            <w:tcW w:w="3060" w:type="dxa"/>
            <w:vMerge w:val="restart"/>
            <w:tcBorders>
              <w:top w:val="single" w:sz="6" w:space="0" w:color="auto"/>
              <w:left w:val="single" w:sz="6" w:space="0" w:color="auto"/>
              <w:bottom w:val="nil"/>
              <w:right w:val="single" w:sz="6" w:space="0" w:color="auto"/>
            </w:tcBorders>
            <w:shd w:val="clear" w:color="auto" w:fill="FFFFFF"/>
          </w:tcPr>
          <w:p w:rsidR="00192D64" w:rsidRDefault="00192D64">
            <w:pPr>
              <w:shd w:val="clear" w:color="auto" w:fill="FFFFFF"/>
              <w:autoSpaceDE w:val="0"/>
              <w:autoSpaceDN w:val="0"/>
              <w:adjustRightInd w:val="0"/>
              <w:jc w:val="center"/>
              <w:rPr>
                <w:sz w:val="20"/>
              </w:rPr>
            </w:pPr>
          </w:p>
          <w:p w:rsidR="00192D64" w:rsidRDefault="00192D64">
            <w:pPr>
              <w:autoSpaceDE w:val="0"/>
              <w:autoSpaceDN w:val="0"/>
              <w:adjustRightInd w:val="0"/>
              <w:jc w:val="center"/>
              <w:rPr>
                <w:sz w:val="20"/>
              </w:rPr>
            </w:pPr>
          </w:p>
          <w:p w:rsidR="00192D64" w:rsidRDefault="00192D64">
            <w:pPr>
              <w:autoSpaceDE w:val="0"/>
              <w:autoSpaceDN w:val="0"/>
              <w:adjustRightInd w:val="0"/>
              <w:jc w:val="center"/>
              <w:rPr>
                <w:sz w:val="20"/>
              </w:rPr>
            </w:pPr>
          </w:p>
          <w:p w:rsidR="00192D64" w:rsidRDefault="009D28A9">
            <w:pPr>
              <w:autoSpaceDE w:val="0"/>
              <w:autoSpaceDN w:val="0"/>
              <w:adjustRightInd w:val="0"/>
              <w:jc w:val="center"/>
              <w:rPr>
                <w:sz w:val="20"/>
              </w:rPr>
            </w:pPr>
            <w:r>
              <w:rPr>
                <w:color w:val="000000"/>
                <w:sz w:val="20"/>
              </w:rPr>
              <w:t>5. Защита оленей от гнуса в естественных условиях</w:t>
            </w:r>
          </w:p>
          <w:p w:rsidR="00192D64" w:rsidRDefault="00192D64">
            <w:pPr>
              <w:autoSpaceDE w:val="0"/>
              <w:autoSpaceDN w:val="0"/>
              <w:adjustRightInd w:val="0"/>
              <w:jc w:val="center"/>
              <w:rPr>
                <w:sz w:val="20"/>
              </w:rPr>
            </w:pPr>
          </w:p>
          <w:p w:rsidR="00192D64" w:rsidRDefault="00192D64">
            <w:pPr>
              <w:autoSpaceDE w:val="0"/>
              <w:autoSpaceDN w:val="0"/>
              <w:adjustRightInd w:val="0"/>
              <w:jc w:val="center"/>
              <w:rPr>
                <w:sz w:val="20"/>
              </w:rPr>
            </w:pPr>
          </w:p>
          <w:p w:rsidR="00192D64" w:rsidRDefault="00192D64">
            <w:pPr>
              <w:autoSpaceDE w:val="0"/>
              <w:autoSpaceDN w:val="0"/>
              <w:adjustRightInd w:val="0"/>
              <w:jc w:val="center"/>
              <w:rPr>
                <w:sz w:val="20"/>
              </w:rPr>
            </w:pPr>
          </w:p>
        </w:tc>
        <w:tc>
          <w:tcPr>
            <w:tcW w:w="3756" w:type="dxa"/>
            <w:tcBorders>
              <w:top w:val="single" w:sz="6" w:space="0" w:color="auto"/>
              <w:left w:val="single" w:sz="6" w:space="0" w:color="auto"/>
              <w:bottom w:val="single" w:sz="6" w:space="0" w:color="auto"/>
              <w:right w:val="single" w:sz="6" w:space="0" w:color="auto"/>
            </w:tcBorders>
            <w:shd w:val="clear" w:color="auto" w:fill="FFFFFF"/>
          </w:tcPr>
          <w:p w:rsidR="00192D64" w:rsidRDefault="009D28A9">
            <w:pPr>
              <w:shd w:val="clear" w:color="auto" w:fill="FFFFFF"/>
              <w:autoSpaceDE w:val="0"/>
              <w:autoSpaceDN w:val="0"/>
              <w:adjustRightInd w:val="0"/>
              <w:jc w:val="center"/>
              <w:rPr>
                <w:sz w:val="20"/>
              </w:rPr>
            </w:pPr>
            <w:r>
              <w:rPr>
                <w:color w:val="000000"/>
                <w:sz w:val="20"/>
              </w:rPr>
              <w:t>Удаление (км)</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192D64" w:rsidRDefault="00192D64">
            <w:pPr>
              <w:shd w:val="clear" w:color="auto" w:fill="FFFFFF"/>
              <w:autoSpaceDE w:val="0"/>
              <w:autoSpaceDN w:val="0"/>
              <w:adjustRightInd w:val="0"/>
              <w:jc w:val="center"/>
              <w:rPr>
                <w:sz w:val="20"/>
              </w:rPr>
            </w:pPr>
          </w:p>
        </w:tc>
      </w:tr>
      <w:tr w:rsidR="00192D64">
        <w:trPr>
          <w:cantSplit/>
          <w:trHeight w:val="240"/>
        </w:trPr>
        <w:tc>
          <w:tcPr>
            <w:tcW w:w="3060" w:type="dxa"/>
            <w:vMerge/>
            <w:tcBorders>
              <w:top w:val="nil"/>
              <w:left w:val="single" w:sz="6" w:space="0" w:color="auto"/>
              <w:bottom w:val="nil"/>
              <w:right w:val="single" w:sz="6" w:space="0" w:color="auto"/>
            </w:tcBorders>
            <w:shd w:val="clear" w:color="auto" w:fill="FFFFFF"/>
          </w:tcPr>
          <w:p w:rsidR="00192D64" w:rsidRDefault="00192D64">
            <w:pPr>
              <w:autoSpaceDE w:val="0"/>
              <w:autoSpaceDN w:val="0"/>
              <w:adjustRightInd w:val="0"/>
              <w:jc w:val="center"/>
              <w:rPr>
                <w:sz w:val="20"/>
              </w:rPr>
            </w:pPr>
          </w:p>
        </w:tc>
        <w:tc>
          <w:tcPr>
            <w:tcW w:w="3756" w:type="dxa"/>
            <w:tcBorders>
              <w:top w:val="single" w:sz="6" w:space="0" w:color="auto"/>
              <w:left w:val="single" w:sz="6" w:space="0" w:color="auto"/>
              <w:bottom w:val="single" w:sz="6" w:space="0" w:color="auto"/>
              <w:right w:val="single" w:sz="6" w:space="0" w:color="auto"/>
            </w:tcBorders>
            <w:shd w:val="clear" w:color="auto" w:fill="FFFFFF"/>
          </w:tcPr>
          <w:p w:rsidR="00192D64" w:rsidRDefault="009D28A9">
            <w:pPr>
              <w:shd w:val="clear" w:color="auto" w:fill="FFFFFF"/>
              <w:autoSpaceDE w:val="0"/>
              <w:autoSpaceDN w:val="0"/>
              <w:adjustRightInd w:val="0"/>
              <w:jc w:val="center"/>
              <w:rPr>
                <w:sz w:val="20"/>
              </w:rPr>
            </w:pPr>
            <w:r>
              <w:rPr>
                <w:color w:val="000000"/>
                <w:sz w:val="20"/>
              </w:rPr>
              <w:t>до 1,0</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192D64" w:rsidRDefault="009D28A9">
            <w:pPr>
              <w:shd w:val="clear" w:color="auto" w:fill="FFFFFF"/>
              <w:autoSpaceDE w:val="0"/>
              <w:autoSpaceDN w:val="0"/>
              <w:adjustRightInd w:val="0"/>
              <w:jc w:val="center"/>
              <w:rPr>
                <w:sz w:val="20"/>
              </w:rPr>
            </w:pPr>
            <w:r>
              <w:rPr>
                <w:color w:val="000000"/>
                <w:sz w:val="20"/>
              </w:rPr>
              <w:t>1,0</w:t>
            </w:r>
          </w:p>
        </w:tc>
      </w:tr>
      <w:tr w:rsidR="00192D64">
        <w:trPr>
          <w:cantSplit/>
          <w:trHeight w:val="240"/>
        </w:trPr>
        <w:tc>
          <w:tcPr>
            <w:tcW w:w="3060" w:type="dxa"/>
            <w:vMerge/>
            <w:tcBorders>
              <w:top w:val="nil"/>
              <w:left w:val="single" w:sz="6" w:space="0" w:color="auto"/>
              <w:bottom w:val="nil"/>
              <w:right w:val="single" w:sz="6" w:space="0" w:color="auto"/>
            </w:tcBorders>
            <w:shd w:val="clear" w:color="auto" w:fill="FFFFFF"/>
          </w:tcPr>
          <w:p w:rsidR="00192D64" w:rsidRDefault="00192D64">
            <w:pPr>
              <w:autoSpaceDE w:val="0"/>
              <w:autoSpaceDN w:val="0"/>
              <w:adjustRightInd w:val="0"/>
              <w:jc w:val="center"/>
              <w:rPr>
                <w:sz w:val="20"/>
              </w:rPr>
            </w:pPr>
          </w:p>
        </w:tc>
        <w:tc>
          <w:tcPr>
            <w:tcW w:w="3756" w:type="dxa"/>
            <w:tcBorders>
              <w:top w:val="single" w:sz="6" w:space="0" w:color="auto"/>
              <w:left w:val="single" w:sz="6" w:space="0" w:color="auto"/>
              <w:bottom w:val="single" w:sz="6" w:space="0" w:color="auto"/>
              <w:right w:val="single" w:sz="6" w:space="0" w:color="auto"/>
            </w:tcBorders>
            <w:shd w:val="clear" w:color="auto" w:fill="FFFFFF"/>
          </w:tcPr>
          <w:p w:rsidR="00192D64" w:rsidRDefault="009D28A9">
            <w:pPr>
              <w:shd w:val="clear" w:color="auto" w:fill="FFFFFF"/>
              <w:autoSpaceDE w:val="0"/>
              <w:autoSpaceDN w:val="0"/>
              <w:adjustRightInd w:val="0"/>
              <w:jc w:val="center"/>
              <w:rPr>
                <w:sz w:val="20"/>
              </w:rPr>
            </w:pPr>
            <w:r>
              <w:rPr>
                <w:color w:val="000000"/>
                <w:sz w:val="20"/>
              </w:rPr>
              <w:t>1,0-2,0</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192D64" w:rsidRDefault="009D28A9">
            <w:pPr>
              <w:shd w:val="clear" w:color="auto" w:fill="FFFFFF"/>
              <w:autoSpaceDE w:val="0"/>
              <w:autoSpaceDN w:val="0"/>
              <w:adjustRightInd w:val="0"/>
              <w:jc w:val="center"/>
              <w:rPr>
                <w:sz w:val="20"/>
              </w:rPr>
            </w:pPr>
            <w:r>
              <w:rPr>
                <w:color w:val="000000"/>
                <w:sz w:val="20"/>
              </w:rPr>
              <w:t>0,8</w:t>
            </w:r>
          </w:p>
        </w:tc>
      </w:tr>
      <w:tr w:rsidR="00192D64">
        <w:trPr>
          <w:cantSplit/>
          <w:trHeight w:val="240"/>
        </w:trPr>
        <w:tc>
          <w:tcPr>
            <w:tcW w:w="3060" w:type="dxa"/>
            <w:vMerge/>
            <w:tcBorders>
              <w:top w:val="nil"/>
              <w:left w:val="single" w:sz="6" w:space="0" w:color="auto"/>
              <w:bottom w:val="nil"/>
              <w:right w:val="single" w:sz="6" w:space="0" w:color="auto"/>
            </w:tcBorders>
            <w:shd w:val="clear" w:color="auto" w:fill="FFFFFF"/>
          </w:tcPr>
          <w:p w:rsidR="00192D64" w:rsidRDefault="00192D64">
            <w:pPr>
              <w:autoSpaceDE w:val="0"/>
              <w:autoSpaceDN w:val="0"/>
              <w:adjustRightInd w:val="0"/>
              <w:jc w:val="center"/>
              <w:rPr>
                <w:sz w:val="20"/>
              </w:rPr>
            </w:pPr>
          </w:p>
        </w:tc>
        <w:tc>
          <w:tcPr>
            <w:tcW w:w="3756" w:type="dxa"/>
            <w:tcBorders>
              <w:top w:val="single" w:sz="6" w:space="0" w:color="auto"/>
              <w:left w:val="single" w:sz="6" w:space="0" w:color="auto"/>
              <w:bottom w:val="single" w:sz="6" w:space="0" w:color="auto"/>
              <w:right w:val="single" w:sz="6" w:space="0" w:color="auto"/>
            </w:tcBorders>
            <w:shd w:val="clear" w:color="auto" w:fill="FFFFFF"/>
          </w:tcPr>
          <w:p w:rsidR="00192D64" w:rsidRDefault="009D28A9">
            <w:pPr>
              <w:shd w:val="clear" w:color="auto" w:fill="FFFFFF"/>
              <w:autoSpaceDE w:val="0"/>
              <w:autoSpaceDN w:val="0"/>
              <w:adjustRightInd w:val="0"/>
              <w:jc w:val="center"/>
              <w:rPr>
                <w:sz w:val="20"/>
              </w:rPr>
            </w:pPr>
            <w:r>
              <w:rPr>
                <w:color w:val="000000"/>
                <w:sz w:val="20"/>
              </w:rPr>
              <w:t>2,1-3,0</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192D64" w:rsidRDefault="009D28A9">
            <w:pPr>
              <w:shd w:val="clear" w:color="auto" w:fill="FFFFFF"/>
              <w:autoSpaceDE w:val="0"/>
              <w:autoSpaceDN w:val="0"/>
              <w:adjustRightInd w:val="0"/>
              <w:jc w:val="center"/>
              <w:rPr>
                <w:sz w:val="20"/>
              </w:rPr>
            </w:pPr>
            <w:r>
              <w:rPr>
                <w:color w:val="000000"/>
                <w:sz w:val="20"/>
              </w:rPr>
              <w:t>0,7</w:t>
            </w:r>
          </w:p>
        </w:tc>
      </w:tr>
      <w:tr w:rsidR="00192D64">
        <w:trPr>
          <w:cantSplit/>
          <w:trHeight w:val="240"/>
        </w:trPr>
        <w:tc>
          <w:tcPr>
            <w:tcW w:w="3060" w:type="dxa"/>
            <w:vMerge/>
            <w:tcBorders>
              <w:top w:val="nil"/>
              <w:left w:val="single" w:sz="6" w:space="0" w:color="auto"/>
              <w:bottom w:val="nil"/>
              <w:right w:val="single" w:sz="6" w:space="0" w:color="auto"/>
            </w:tcBorders>
            <w:shd w:val="clear" w:color="auto" w:fill="FFFFFF"/>
          </w:tcPr>
          <w:p w:rsidR="00192D64" w:rsidRDefault="00192D64">
            <w:pPr>
              <w:autoSpaceDE w:val="0"/>
              <w:autoSpaceDN w:val="0"/>
              <w:adjustRightInd w:val="0"/>
              <w:jc w:val="center"/>
              <w:rPr>
                <w:sz w:val="20"/>
              </w:rPr>
            </w:pPr>
          </w:p>
        </w:tc>
        <w:tc>
          <w:tcPr>
            <w:tcW w:w="3756" w:type="dxa"/>
            <w:tcBorders>
              <w:top w:val="single" w:sz="6" w:space="0" w:color="auto"/>
              <w:left w:val="single" w:sz="6" w:space="0" w:color="auto"/>
              <w:bottom w:val="single" w:sz="6" w:space="0" w:color="auto"/>
              <w:right w:val="single" w:sz="6" w:space="0" w:color="auto"/>
            </w:tcBorders>
            <w:shd w:val="clear" w:color="auto" w:fill="FFFFFF"/>
          </w:tcPr>
          <w:p w:rsidR="00192D64" w:rsidRDefault="009D28A9">
            <w:pPr>
              <w:shd w:val="clear" w:color="auto" w:fill="FFFFFF"/>
              <w:autoSpaceDE w:val="0"/>
              <w:autoSpaceDN w:val="0"/>
              <w:adjustRightInd w:val="0"/>
              <w:jc w:val="center"/>
              <w:rPr>
                <w:sz w:val="20"/>
              </w:rPr>
            </w:pPr>
            <w:r>
              <w:rPr>
                <w:color w:val="000000"/>
                <w:sz w:val="20"/>
              </w:rPr>
              <w:t>3,1-4,0</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192D64" w:rsidRDefault="009D28A9">
            <w:pPr>
              <w:shd w:val="clear" w:color="auto" w:fill="FFFFFF"/>
              <w:autoSpaceDE w:val="0"/>
              <w:autoSpaceDN w:val="0"/>
              <w:adjustRightInd w:val="0"/>
              <w:jc w:val="center"/>
              <w:rPr>
                <w:sz w:val="20"/>
              </w:rPr>
            </w:pPr>
            <w:r>
              <w:rPr>
                <w:color w:val="000000"/>
                <w:sz w:val="20"/>
              </w:rPr>
              <w:t>0,6</w:t>
            </w:r>
          </w:p>
        </w:tc>
      </w:tr>
      <w:tr w:rsidR="00192D64">
        <w:trPr>
          <w:cantSplit/>
          <w:trHeight w:val="240"/>
        </w:trPr>
        <w:tc>
          <w:tcPr>
            <w:tcW w:w="3060" w:type="dxa"/>
            <w:vMerge/>
            <w:tcBorders>
              <w:top w:val="nil"/>
              <w:left w:val="single" w:sz="6" w:space="0" w:color="auto"/>
              <w:bottom w:val="nil"/>
              <w:right w:val="single" w:sz="6" w:space="0" w:color="auto"/>
            </w:tcBorders>
            <w:shd w:val="clear" w:color="auto" w:fill="FFFFFF"/>
          </w:tcPr>
          <w:p w:rsidR="00192D64" w:rsidRDefault="00192D64">
            <w:pPr>
              <w:autoSpaceDE w:val="0"/>
              <w:autoSpaceDN w:val="0"/>
              <w:adjustRightInd w:val="0"/>
              <w:jc w:val="center"/>
              <w:rPr>
                <w:sz w:val="20"/>
              </w:rPr>
            </w:pPr>
          </w:p>
        </w:tc>
        <w:tc>
          <w:tcPr>
            <w:tcW w:w="3756" w:type="dxa"/>
            <w:tcBorders>
              <w:top w:val="single" w:sz="6" w:space="0" w:color="auto"/>
              <w:left w:val="single" w:sz="6" w:space="0" w:color="auto"/>
              <w:bottom w:val="single" w:sz="6" w:space="0" w:color="auto"/>
              <w:right w:val="single" w:sz="6" w:space="0" w:color="auto"/>
            </w:tcBorders>
            <w:shd w:val="clear" w:color="auto" w:fill="FFFFFF"/>
          </w:tcPr>
          <w:p w:rsidR="00192D64" w:rsidRDefault="009D28A9">
            <w:pPr>
              <w:shd w:val="clear" w:color="auto" w:fill="FFFFFF"/>
              <w:autoSpaceDE w:val="0"/>
              <w:autoSpaceDN w:val="0"/>
              <w:adjustRightInd w:val="0"/>
              <w:jc w:val="center"/>
              <w:rPr>
                <w:sz w:val="20"/>
              </w:rPr>
            </w:pPr>
            <w:r>
              <w:rPr>
                <w:color w:val="000000"/>
                <w:sz w:val="20"/>
              </w:rPr>
              <w:t>4,1-5,0</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192D64" w:rsidRDefault="009D28A9">
            <w:pPr>
              <w:shd w:val="clear" w:color="auto" w:fill="FFFFFF"/>
              <w:autoSpaceDE w:val="0"/>
              <w:autoSpaceDN w:val="0"/>
              <w:adjustRightInd w:val="0"/>
              <w:jc w:val="center"/>
              <w:rPr>
                <w:sz w:val="20"/>
              </w:rPr>
            </w:pPr>
            <w:r>
              <w:rPr>
                <w:color w:val="000000"/>
                <w:sz w:val="20"/>
              </w:rPr>
              <w:t>0,5</w:t>
            </w:r>
          </w:p>
        </w:tc>
      </w:tr>
      <w:tr w:rsidR="00192D64">
        <w:trPr>
          <w:cantSplit/>
          <w:trHeight w:val="250"/>
        </w:trPr>
        <w:tc>
          <w:tcPr>
            <w:tcW w:w="3060" w:type="dxa"/>
            <w:vMerge/>
            <w:tcBorders>
              <w:top w:val="nil"/>
              <w:left w:val="single" w:sz="6" w:space="0" w:color="auto"/>
              <w:bottom w:val="single" w:sz="6" w:space="0" w:color="auto"/>
              <w:right w:val="single" w:sz="6" w:space="0" w:color="auto"/>
            </w:tcBorders>
            <w:shd w:val="clear" w:color="auto" w:fill="FFFFFF"/>
          </w:tcPr>
          <w:p w:rsidR="00192D64" w:rsidRDefault="00192D64">
            <w:pPr>
              <w:autoSpaceDE w:val="0"/>
              <w:autoSpaceDN w:val="0"/>
              <w:adjustRightInd w:val="0"/>
              <w:jc w:val="center"/>
              <w:rPr>
                <w:sz w:val="20"/>
              </w:rPr>
            </w:pPr>
          </w:p>
        </w:tc>
        <w:tc>
          <w:tcPr>
            <w:tcW w:w="3756" w:type="dxa"/>
            <w:tcBorders>
              <w:top w:val="single" w:sz="6" w:space="0" w:color="auto"/>
              <w:left w:val="single" w:sz="6" w:space="0" w:color="auto"/>
              <w:bottom w:val="single" w:sz="6" w:space="0" w:color="auto"/>
              <w:right w:val="single" w:sz="6" w:space="0" w:color="auto"/>
            </w:tcBorders>
            <w:shd w:val="clear" w:color="auto" w:fill="FFFFFF"/>
          </w:tcPr>
          <w:p w:rsidR="00192D64" w:rsidRDefault="009D28A9">
            <w:pPr>
              <w:shd w:val="clear" w:color="auto" w:fill="FFFFFF"/>
              <w:autoSpaceDE w:val="0"/>
              <w:autoSpaceDN w:val="0"/>
              <w:adjustRightInd w:val="0"/>
              <w:jc w:val="center"/>
              <w:rPr>
                <w:sz w:val="20"/>
              </w:rPr>
            </w:pPr>
            <w:r>
              <w:rPr>
                <w:color w:val="000000"/>
                <w:sz w:val="20"/>
              </w:rPr>
              <w:t>более 5,0</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192D64" w:rsidRDefault="009D28A9">
            <w:pPr>
              <w:shd w:val="clear" w:color="auto" w:fill="FFFFFF"/>
              <w:autoSpaceDE w:val="0"/>
              <w:autoSpaceDN w:val="0"/>
              <w:adjustRightInd w:val="0"/>
              <w:jc w:val="center"/>
              <w:rPr>
                <w:sz w:val="20"/>
              </w:rPr>
            </w:pPr>
            <w:r>
              <w:rPr>
                <w:color w:val="000000"/>
                <w:sz w:val="20"/>
              </w:rPr>
              <w:t>0,3</w:t>
            </w:r>
          </w:p>
        </w:tc>
      </w:tr>
      <w:tr w:rsidR="00192D64">
        <w:trPr>
          <w:cantSplit/>
          <w:trHeight w:val="240"/>
        </w:trPr>
        <w:tc>
          <w:tcPr>
            <w:tcW w:w="3060" w:type="dxa"/>
            <w:vMerge w:val="restart"/>
            <w:tcBorders>
              <w:top w:val="single" w:sz="6" w:space="0" w:color="auto"/>
              <w:left w:val="single" w:sz="6" w:space="0" w:color="auto"/>
              <w:bottom w:val="nil"/>
              <w:right w:val="single" w:sz="6" w:space="0" w:color="auto"/>
            </w:tcBorders>
            <w:shd w:val="clear" w:color="auto" w:fill="FFFFFF"/>
          </w:tcPr>
          <w:p w:rsidR="00192D64" w:rsidRDefault="00192D64">
            <w:pPr>
              <w:autoSpaceDE w:val="0"/>
              <w:autoSpaceDN w:val="0"/>
              <w:adjustRightInd w:val="0"/>
              <w:jc w:val="center"/>
              <w:rPr>
                <w:sz w:val="20"/>
              </w:rPr>
            </w:pPr>
          </w:p>
          <w:p w:rsidR="00192D64" w:rsidRDefault="00192D64">
            <w:pPr>
              <w:autoSpaceDE w:val="0"/>
              <w:autoSpaceDN w:val="0"/>
              <w:adjustRightInd w:val="0"/>
              <w:jc w:val="center"/>
              <w:rPr>
                <w:sz w:val="20"/>
              </w:rPr>
            </w:pPr>
          </w:p>
          <w:p w:rsidR="00192D64" w:rsidRDefault="00192D64">
            <w:pPr>
              <w:autoSpaceDE w:val="0"/>
              <w:autoSpaceDN w:val="0"/>
              <w:adjustRightInd w:val="0"/>
              <w:jc w:val="center"/>
              <w:rPr>
                <w:sz w:val="20"/>
              </w:rPr>
            </w:pPr>
          </w:p>
          <w:p w:rsidR="00192D64" w:rsidRDefault="009D28A9">
            <w:pPr>
              <w:shd w:val="clear" w:color="auto" w:fill="FFFFFF"/>
              <w:autoSpaceDE w:val="0"/>
              <w:autoSpaceDN w:val="0"/>
              <w:adjustRightInd w:val="0"/>
              <w:jc w:val="center"/>
              <w:rPr>
                <w:color w:val="000000"/>
                <w:sz w:val="20"/>
              </w:rPr>
            </w:pPr>
            <w:r>
              <w:rPr>
                <w:color w:val="000000"/>
                <w:sz w:val="20"/>
              </w:rPr>
              <w:t xml:space="preserve">6. Защита оленей от неблагоприятных условий </w:t>
            </w:r>
          </w:p>
          <w:p w:rsidR="00192D64" w:rsidRDefault="009D28A9">
            <w:pPr>
              <w:shd w:val="clear" w:color="auto" w:fill="FFFFFF"/>
              <w:autoSpaceDE w:val="0"/>
              <w:autoSpaceDN w:val="0"/>
              <w:adjustRightInd w:val="0"/>
              <w:jc w:val="center"/>
              <w:rPr>
                <w:sz w:val="20"/>
              </w:rPr>
            </w:pPr>
            <w:r>
              <w:rPr>
                <w:color w:val="000000"/>
                <w:sz w:val="20"/>
              </w:rPr>
              <w:t>погоды</w:t>
            </w:r>
          </w:p>
          <w:p w:rsidR="00192D64" w:rsidRDefault="00192D64">
            <w:pPr>
              <w:autoSpaceDE w:val="0"/>
              <w:autoSpaceDN w:val="0"/>
              <w:adjustRightInd w:val="0"/>
              <w:jc w:val="center"/>
              <w:rPr>
                <w:sz w:val="20"/>
              </w:rPr>
            </w:pPr>
          </w:p>
          <w:p w:rsidR="00192D64" w:rsidRDefault="00192D64">
            <w:pPr>
              <w:autoSpaceDE w:val="0"/>
              <w:autoSpaceDN w:val="0"/>
              <w:adjustRightInd w:val="0"/>
              <w:jc w:val="center"/>
              <w:rPr>
                <w:sz w:val="20"/>
              </w:rPr>
            </w:pPr>
          </w:p>
          <w:p w:rsidR="00192D64" w:rsidRDefault="00192D64">
            <w:pPr>
              <w:autoSpaceDE w:val="0"/>
              <w:autoSpaceDN w:val="0"/>
              <w:adjustRightInd w:val="0"/>
              <w:jc w:val="center"/>
              <w:rPr>
                <w:sz w:val="20"/>
              </w:rPr>
            </w:pPr>
          </w:p>
        </w:tc>
        <w:tc>
          <w:tcPr>
            <w:tcW w:w="3756" w:type="dxa"/>
            <w:tcBorders>
              <w:top w:val="single" w:sz="6" w:space="0" w:color="auto"/>
              <w:left w:val="single" w:sz="6" w:space="0" w:color="auto"/>
              <w:bottom w:val="single" w:sz="6" w:space="0" w:color="auto"/>
              <w:right w:val="single" w:sz="6" w:space="0" w:color="auto"/>
            </w:tcBorders>
            <w:shd w:val="clear" w:color="auto" w:fill="FFFFFF"/>
          </w:tcPr>
          <w:p w:rsidR="00192D64" w:rsidRDefault="009D28A9">
            <w:pPr>
              <w:shd w:val="clear" w:color="auto" w:fill="FFFFFF"/>
              <w:autoSpaceDE w:val="0"/>
              <w:autoSpaceDN w:val="0"/>
              <w:adjustRightInd w:val="0"/>
              <w:jc w:val="center"/>
              <w:rPr>
                <w:sz w:val="20"/>
              </w:rPr>
            </w:pPr>
            <w:r>
              <w:rPr>
                <w:color w:val="000000"/>
                <w:sz w:val="20"/>
              </w:rPr>
              <w:t>Удаление (км)</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192D64" w:rsidRDefault="00192D64">
            <w:pPr>
              <w:shd w:val="clear" w:color="auto" w:fill="FFFFFF"/>
              <w:autoSpaceDE w:val="0"/>
              <w:autoSpaceDN w:val="0"/>
              <w:adjustRightInd w:val="0"/>
              <w:jc w:val="center"/>
              <w:rPr>
                <w:sz w:val="20"/>
              </w:rPr>
            </w:pPr>
          </w:p>
        </w:tc>
      </w:tr>
      <w:tr w:rsidR="00192D64">
        <w:trPr>
          <w:cantSplit/>
          <w:trHeight w:val="240"/>
        </w:trPr>
        <w:tc>
          <w:tcPr>
            <w:tcW w:w="3060" w:type="dxa"/>
            <w:vMerge/>
            <w:tcBorders>
              <w:top w:val="nil"/>
              <w:left w:val="single" w:sz="6" w:space="0" w:color="auto"/>
              <w:bottom w:val="nil"/>
              <w:right w:val="single" w:sz="6" w:space="0" w:color="auto"/>
            </w:tcBorders>
            <w:shd w:val="clear" w:color="auto" w:fill="FFFFFF"/>
          </w:tcPr>
          <w:p w:rsidR="00192D64" w:rsidRDefault="00192D64">
            <w:pPr>
              <w:autoSpaceDE w:val="0"/>
              <w:autoSpaceDN w:val="0"/>
              <w:adjustRightInd w:val="0"/>
              <w:jc w:val="center"/>
              <w:rPr>
                <w:sz w:val="20"/>
              </w:rPr>
            </w:pPr>
          </w:p>
        </w:tc>
        <w:tc>
          <w:tcPr>
            <w:tcW w:w="3756" w:type="dxa"/>
            <w:tcBorders>
              <w:top w:val="single" w:sz="6" w:space="0" w:color="auto"/>
              <w:left w:val="single" w:sz="6" w:space="0" w:color="auto"/>
              <w:bottom w:val="single" w:sz="6" w:space="0" w:color="auto"/>
              <w:right w:val="single" w:sz="6" w:space="0" w:color="auto"/>
            </w:tcBorders>
            <w:shd w:val="clear" w:color="auto" w:fill="FFFFFF"/>
          </w:tcPr>
          <w:p w:rsidR="00192D64" w:rsidRDefault="009D28A9">
            <w:pPr>
              <w:shd w:val="clear" w:color="auto" w:fill="FFFFFF"/>
              <w:autoSpaceDE w:val="0"/>
              <w:autoSpaceDN w:val="0"/>
              <w:adjustRightInd w:val="0"/>
              <w:jc w:val="center"/>
              <w:rPr>
                <w:sz w:val="20"/>
              </w:rPr>
            </w:pPr>
            <w:r>
              <w:rPr>
                <w:color w:val="000000"/>
                <w:sz w:val="20"/>
              </w:rPr>
              <w:t>до 1,0</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192D64" w:rsidRDefault="009D28A9">
            <w:pPr>
              <w:shd w:val="clear" w:color="auto" w:fill="FFFFFF"/>
              <w:autoSpaceDE w:val="0"/>
              <w:autoSpaceDN w:val="0"/>
              <w:adjustRightInd w:val="0"/>
              <w:jc w:val="center"/>
              <w:rPr>
                <w:sz w:val="20"/>
              </w:rPr>
            </w:pPr>
            <w:r>
              <w:rPr>
                <w:color w:val="000000"/>
                <w:sz w:val="20"/>
              </w:rPr>
              <w:t>1,0</w:t>
            </w:r>
          </w:p>
        </w:tc>
      </w:tr>
      <w:tr w:rsidR="00192D64">
        <w:trPr>
          <w:cantSplit/>
          <w:trHeight w:val="240"/>
        </w:trPr>
        <w:tc>
          <w:tcPr>
            <w:tcW w:w="3060" w:type="dxa"/>
            <w:vMerge/>
            <w:tcBorders>
              <w:top w:val="nil"/>
              <w:left w:val="single" w:sz="6" w:space="0" w:color="auto"/>
              <w:bottom w:val="nil"/>
              <w:right w:val="single" w:sz="6" w:space="0" w:color="auto"/>
            </w:tcBorders>
            <w:shd w:val="clear" w:color="auto" w:fill="FFFFFF"/>
          </w:tcPr>
          <w:p w:rsidR="00192D64" w:rsidRDefault="00192D64">
            <w:pPr>
              <w:autoSpaceDE w:val="0"/>
              <w:autoSpaceDN w:val="0"/>
              <w:adjustRightInd w:val="0"/>
              <w:jc w:val="center"/>
              <w:rPr>
                <w:sz w:val="20"/>
              </w:rPr>
            </w:pPr>
          </w:p>
        </w:tc>
        <w:tc>
          <w:tcPr>
            <w:tcW w:w="3756" w:type="dxa"/>
            <w:tcBorders>
              <w:top w:val="single" w:sz="6" w:space="0" w:color="auto"/>
              <w:left w:val="single" w:sz="6" w:space="0" w:color="auto"/>
              <w:bottom w:val="single" w:sz="6" w:space="0" w:color="auto"/>
              <w:right w:val="single" w:sz="6" w:space="0" w:color="auto"/>
            </w:tcBorders>
            <w:shd w:val="clear" w:color="auto" w:fill="FFFFFF"/>
          </w:tcPr>
          <w:p w:rsidR="00192D64" w:rsidRDefault="009D28A9">
            <w:pPr>
              <w:shd w:val="clear" w:color="auto" w:fill="FFFFFF"/>
              <w:autoSpaceDE w:val="0"/>
              <w:autoSpaceDN w:val="0"/>
              <w:adjustRightInd w:val="0"/>
              <w:jc w:val="center"/>
              <w:rPr>
                <w:sz w:val="20"/>
              </w:rPr>
            </w:pPr>
            <w:r>
              <w:rPr>
                <w:color w:val="000000"/>
                <w:sz w:val="20"/>
              </w:rPr>
              <w:t>1,0-2,0</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192D64" w:rsidRDefault="009D28A9">
            <w:pPr>
              <w:shd w:val="clear" w:color="auto" w:fill="FFFFFF"/>
              <w:autoSpaceDE w:val="0"/>
              <w:autoSpaceDN w:val="0"/>
              <w:adjustRightInd w:val="0"/>
              <w:jc w:val="center"/>
              <w:rPr>
                <w:sz w:val="20"/>
              </w:rPr>
            </w:pPr>
            <w:r>
              <w:rPr>
                <w:color w:val="000000"/>
                <w:sz w:val="20"/>
              </w:rPr>
              <w:t>0,8</w:t>
            </w:r>
          </w:p>
        </w:tc>
      </w:tr>
      <w:tr w:rsidR="00192D64">
        <w:trPr>
          <w:cantSplit/>
          <w:trHeight w:val="240"/>
        </w:trPr>
        <w:tc>
          <w:tcPr>
            <w:tcW w:w="3060" w:type="dxa"/>
            <w:vMerge/>
            <w:tcBorders>
              <w:top w:val="nil"/>
              <w:left w:val="single" w:sz="6" w:space="0" w:color="auto"/>
              <w:bottom w:val="nil"/>
              <w:right w:val="single" w:sz="6" w:space="0" w:color="auto"/>
            </w:tcBorders>
            <w:shd w:val="clear" w:color="auto" w:fill="FFFFFF"/>
          </w:tcPr>
          <w:p w:rsidR="00192D64" w:rsidRDefault="00192D64">
            <w:pPr>
              <w:autoSpaceDE w:val="0"/>
              <w:autoSpaceDN w:val="0"/>
              <w:adjustRightInd w:val="0"/>
              <w:jc w:val="center"/>
              <w:rPr>
                <w:sz w:val="20"/>
              </w:rPr>
            </w:pPr>
          </w:p>
        </w:tc>
        <w:tc>
          <w:tcPr>
            <w:tcW w:w="3756" w:type="dxa"/>
            <w:tcBorders>
              <w:top w:val="single" w:sz="6" w:space="0" w:color="auto"/>
              <w:left w:val="single" w:sz="6" w:space="0" w:color="auto"/>
              <w:bottom w:val="single" w:sz="6" w:space="0" w:color="auto"/>
              <w:right w:val="single" w:sz="6" w:space="0" w:color="auto"/>
            </w:tcBorders>
            <w:shd w:val="clear" w:color="auto" w:fill="FFFFFF"/>
          </w:tcPr>
          <w:p w:rsidR="00192D64" w:rsidRDefault="009D28A9">
            <w:pPr>
              <w:shd w:val="clear" w:color="auto" w:fill="FFFFFF"/>
              <w:autoSpaceDE w:val="0"/>
              <w:autoSpaceDN w:val="0"/>
              <w:adjustRightInd w:val="0"/>
              <w:jc w:val="center"/>
              <w:rPr>
                <w:sz w:val="20"/>
              </w:rPr>
            </w:pPr>
            <w:r>
              <w:rPr>
                <w:color w:val="000000"/>
                <w:sz w:val="20"/>
              </w:rPr>
              <w:t>2,1-3,0</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192D64" w:rsidRDefault="009D28A9">
            <w:pPr>
              <w:shd w:val="clear" w:color="auto" w:fill="FFFFFF"/>
              <w:autoSpaceDE w:val="0"/>
              <w:autoSpaceDN w:val="0"/>
              <w:adjustRightInd w:val="0"/>
              <w:jc w:val="center"/>
              <w:rPr>
                <w:sz w:val="20"/>
              </w:rPr>
            </w:pPr>
            <w:r>
              <w:rPr>
                <w:color w:val="000000"/>
                <w:sz w:val="20"/>
              </w:rPr>
              <w:t>0,7</w:t>
            </w:r>
          </w:p>
        </w:tc>
      </w:tr>
      <w:tr w:rsidR="00192D64">
        <w:trPr>
          <w:cantSplit/>
          <w:trHeight w:val="250"/>
        </w:trPr>
        <w:tc>
          <w:tcPr>
            <w:tcW w:w="3060" w:type="dxa"/>
            <w:vMerge/>
            <w:tcBorders>
              <w:top w:val="nil"/>
              <w:left w:val="single" w:sz="6" w:space="0" w:color="auto"/>
              <w:bottom w:val="nil"/>
              <w:right w:val="single" w:sz="6" w:space="0" w:color="auto"/>
            </w:tcBorders>
            <w:shd w:val="clear" w:color="auto" w:fill="FFFFFF"/>
          </w:tcPr>
          <w:p w:rsidR="00192D64" w:rsidRDefault="00192D64">
            <w:pPr>
              <w:autoSpaceDE w:val="0"/>
              <w:autoSpaceDN w:val="0"/>
              <w:adjustRightInd w:val="0"/>
              <w:jc w:val="center"/>
              <w:rPr>
                <w:sz w:val="20"/>
              </w:rPr>
            </w:pPr>
          </w:p>
        </w:tc>
        <w:tc>
          <w:tcPr>
            <w:tcW w:w="3756" w:type="dxa"/>
            <w:tcBorders>
              <w:top w:val="single" w:sz="6" w:space="0" w:color="auto"/>
              <w:left w:val="single" w:sz="6" w:space="0" w:color="auto"/>
              <w:bottom w:val="single" w:sz="6" w:space="0" w:color="auto"/>
              <w:right w:val="single" w:sz="6" w:space="0" w:color="auto"/>
            </w:tcBorders>
            <w:shd w:val="clear" w:color="auto" w:fill="FFFFFF"/>
          </w:tcPr>
          <w:p w:rsidR="00192D64" w:rsidRDefault="009D28A9">
            <w:pPr>
              <w:shd w:val="clear" w:color="auto" w:fill="FFFFFF"/>
              <w:autoSpaceDE w:val="0"/>
              <w:autoSpaceDN w:val="0"/>
              <w:adjustRightInd w:val="0"/>
              <w:jc w:val="center"/>
              <w:rPr>
                <w:sz w:val="20"/>
              </w:rPr>
            </w:pPr>
            <w:r>
              <w:rPr>
                <w:color w:val="000000"/>
                <w:sz w:val="20"/>
              </w:rPr>
              <w:t>3,1-4,0</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192D64" w:rsidRDefault="009D28A9">
            <w:pPr>
              <w:shd w:val="clear" w:color="auto" w:fill="FFFFFF"/>
              <w:autoSpaceDE w:val="0"/>
              <w:autoSpaceDN w:val="0"/>
              <w:adjustRightInd w:val="0"/>
              <w:jc w:val="center"/>
              <w:rPr>
                <w:sz w:val="20"/>
              </w:rPr>
            </w:pPr>
            <w:r>
              <w:rPr>
                <w:color w:val="000000"/>
                <w:sz w:val="20"/>
              </w:rPr>
              <w:t>0,6</w:t>
            </w:r>
          </w:p>
        </w:tc>
      </w:tr>
      <w:tr w:rsidR="00192D64">
        <w:trPr>
          <w:cantSplit/>
          <w:trHeight w:val="240"/>
        </w:trPr>
        <w:tc>
          <w:tcPr>
            <w:tcW w:w="3060" w:type="dxa"/>
            <w:vMerge/>
            <w:tcBorders>
              <w:top w:val="nil"/>
              <w:left w:val="single" w:sz="6" w:space="0" w:color="auto"/>
              <w:bottom w:val="nil"/>
              <w:right w:val="single" w:sz="6" w:space="0" w:color="auto"/>
            </w:tcBorders>
            <w:shd w:val="clear" w:color="auto" w:fill="FFFFFF"/>
          </w:tcPr>
          <w:p w:rsidR="00192D64" w:rsidRDefault="00192D64">
            <w:pPr>
              <w:autoSpaceDE w:val="0"/>
              <w:autoSpaceDN w:val="0"/>
              <w:adjustRightInd w:val="0"/>
              <w:jc w:val="center"/>
              <w:rPr>
                <w:sz w:val="20"/>
              </w:rPr>
            </w:pPr>
          </w:p>
        </w:tc>
        <w:tc>
          <w:tcPr>
            <w:tcW w:w="3756" w:type="dxa"/>
            <w:tcBorders>
              <w:top w:val="single" w:sz="6" w:space="0" w:color="auto"/>
              <w:left w:val="single" w:sz="6" w:space="0" w:color="auto"/>
              <w:bottom w:val="single" w:sz="6" w:space="0" w:color="auto"/>
              <w:right w:val="single" w:sz="6" w:space="0" w:color="auto"/>
            </w:tcBorders>
            <w:shd w:val="clear" w:color="auto" w:fill="FFFFFF"/>
          </w:tcPr>
          <w:p w:rsidR="00192D64" w:rsidRDefault="009D28A9">
            <w:pPr>
              <w:shd w:val="clear" w:color="auto" w:fill="FFFFFF"/>
              <w:autoSpaceDE w:val="0"/>
              <w:autoSpaceDN w:val="0"/>
              <w:adjustRightInd w:val="0"/>
              <w:jc w:val="center"/>
              <w:rPr>
                <w:sz w:val="20"/>
              </w:rPr>
            </w:pPr>
            <w:r>
              <w:rPr>
                <w:color w:val="000000"/>
                <w:sz w:val="20"/>
              </w:rPr>
              <w:t>4,1-5,0</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192D64" w:rsidRDefault="009D28A9">
            <w:pPr>
              <w:shd w:val="clear" w:color="auto" w:fill="FFFFFF"/>
              <w:autoSpaceDE w:val="0"/>
              <w:autoSpaceDN w:val="0"/>
              <w:adjustRightInd w:val="0"/>
              <w:jc w:val="center"/>
              <w:rPr>
                <w:sz w:val="20"/>
              </w:rPr>
            </w:pPr>
            <w:r>
              <w:rPr>
                <w:color w:val="000000"/>
                <w:sz w:val="20"/>
              </w:rPr>
              <w:t>0,5</w:t>
            </w:r>
          </w:p>
        </w:tc>
      </w:tr>
      <w:tr w:rsidR="00192D64">
        <w:trPr>
          <w:cantSplit/>
          <w:trHeight w:val="240"/>
        </w:trPr>
        <w:tc>
          <w:tcPr>
            <w:tcW w:w="3060" w:type="dxa"/>
            <w:vMerge/>
            <w:tcBorders>
              <w:top w:val="nil"/>
              <w:left w:val="single" w:sz="6" w:space="0" w:color="auto"/>
              <w:bottom w:val="nil"/>
              <w:right w:val="single" w:sz="6" w:space="0" w:color="auto"/>
            </w:tcBorders>
            <w:shd w:val="clear" w:color="auto" w:fill="FFFFFF"/>
          </w:tcPr>
          <w:p w:rsidR="00192D64" w:rsidRDefault="00192D64">
            <w:pPr>
              <w:autoSpaceDE w:val="0"/>
              <w:autoSpaceDN w:val="0"/>
              <w:adjustRightInd w:val="0"/>
              <w:jc w:val="center"/>
              <w:rPr>
                <w:sz w:val="20"/>
              </w:rPr>
            </w:pPr>
          </w:p>
        </w:tc>
        <w:tc>
          <w:tcPr>
            <w:tcW w:w="3756" w:type="dxa"/>
            <w:tcBorders>
              <w:top w:val="single" w:sz="6" w:space="0" w:color="auto"/>
              <w:left w:val="single" w:sz="6" w:space="0" w:color="auto"/>
              <w:bottom w:val="single" w:sz="6" w:space="0" w:color="auto"/>
              <w:right w:val="single" w:sz="6" w:space="0" w:color="auto"/>
            </w:tcBorders>
            <w:shd w:val="clear" w:color="auto" w:fill="FFFFFF"/>
          </w:tcPr>
          <w:p w:rsidR="00192D64" w:rsidRDefault="009D28A9">
            <w:pPr>
              <w:shd w:val="clear" w:color="auto" w:fill="FFFFFF"/>
              <w:autoSpaceDE w:val="0"/>
              <w:autoSpaceDN w:val="0"/>
              <w:adjustRightInd w:val="0"/>
              <w:jc w:val="center"/>
              <w:rPr>
                <w:sz w:val="20"/>
              </w:rPr>
            </w:pPr>
            <w:r>
              <w:rPr>
                <w:color w:val="000000"/>
                <w:sz w:val="20"/>
              </w:rPr>
              <w:t>5,1-7,0</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192D64" w:rsidRDefault="009D28A9">
            <w:pPr>
              <w:shd w:val="clear" w:color="auto" w:fill="FFFFFF"/>
              <w:autoSpaceDE w:val="0"/>
              <w:autoSpaceDN w:val="0"/>
              <w:adjustRightInd w:val="0"/>
              <w:jc w:val="center"/>
              <w:rPr>
                <w:sz w:val="20"/>
              </w:rPr>
            </w:pPr>
            <w:r>
              <w:rPr>
                <w:color w:val="000000"/>
                <w:sz w:val="20"/>
              </w:rPr>
              <w:t>0,3</w:t>
            </w:r>
          </w:p>
        </w:tc>
      </w:tr>
      <w:tr w:rsidR="00192D64">
        <w:trPr>
          <w:cantSplit/>
          <w:trHeight w:val="240"/>
        </w:trPr>
        <w:tc>
          <w:tcPr>
            <w:tcW w:w="3060" w:type="dxa"/>
            <w:vMerge/>
            <w:tcBorders>
              <w:top w:val="nil"/>
              <w:left w:val="single" w:sz="6" w:space="0" w:color="auto"/>
              <w:bottom w:val="single" w:sz="6" w:space="0" w:color="auto"/>
              <w:right w:val="single" w:sz="6" w:space="0" w:color="auto"/>
            </w:tcBorders>
            <w:shd w:val="clear" w:color="auto" w:fill="FFFFFF"/>
          </w:tcPr>
          <w:p w:rsidR="00192D64" w:rsidRDefault="00192D64">
            <w:pPr>
              <w:autoSpaceDE w:val="0"/>
              <w:autoSpaceDN w:val="0"/>
              <w:adjustRightInd w:val="0"/>
              <w:jc w:val="center"/>
              <w:rPr>
                <w:sz w:val="20"/>
              </w:rPr>
            </w:pPr>
          </w:p>
        </w:tc>
        <w:tc>
          <w:tcPr>
            <w:tcW w:w="3756" w:type="dxa"/>
            <w:tcBorders>
              <w:top w:val="single" w:sz="6" w:space="0" w:color="auto"/>
              <w:left w:val="single" w:sz="6" w:space="0" w:color="auto"/>
              <w:bottom w:val="single" w:sz="6" w:space="0" w:color="auto"/>
              <w:right w:val="single" w:sz="6" w:space="0" w:color="auto"/>
            </w:tcBorders>
            <w:shd w:val="clear" w:color="auto" w:fill="FFFFFF"/>
          </w:tcPr>
          <w:p w:rsidR="00192D64" w:rsidRDefault="009D28A9">
            <w:pPr>
              <w:shd w:val="clear" w:color="auto" w:fill="FFFFFF"/>
              <w:autoSpaceDE w:val="0"/>
              <w:autoSpaceDN w:val="0"/>
              <w:adjustRightInd w:val="0"/>
              <w:jc w:val="center"/>
              <w:rPr>
                <w:sz w:val="20"/>
              </w:rPr>
            </w:pPr>
            <w:r>
              <w:rPr>
                <w:color w:val="000000"/>
                <w:sz w:val="20"/>
              </w:rPr>
              <w:t>более 7,0</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192D64" w:rsidRDefault="009D28A9">
            <w:pPr>
              <w:shd w:val="clear" w:color="auto" w:fill="FFFFFF"/>
              <w:autoSpaceDE w:val="0"/>
              <w:autoSpaceDN w:val="0"/>
              <w:adjustRightInd w:val="0"/>
              <w:jc w:val="center"/>
              <w:rPr>
                <w:sz w:val="20"/>
              </w:rPr>
            </w:pPr>
            <w:r>
              <w:rPr>
                <w:color w:val="000000"/>
                <w:sz w:val="20"/>
              </w:rPr>
              <w:t>0,1</w:t>
            </w:r>
          </w:p>
        </w:tc>
      </w:tr>
      <w:tr w:rsidR="00192D64">
        <w:trPr>
          <w:cantSplit/>
          <w:trHeight w:val="240"/>
        </w:trPr>
        <w:tc>
          <w:tcPr>
            <w:tcW w:w="3060" w:type="dxa"/>
            <w:vMerge w:val="restart"/>
            <w:tcBorders>
              <w:top w:val="single" w:sz="6" w:space="0" w:color="auto"/>
              <w:left w:val="single" w:sz="6" w:space="0" w:color="auto"/>
              <w:bottom w:val="nil"/>
              <w:right w:val="single" w:sz="6" w:space="0" w:color="auto"/>
            </w:tcBorders>
            <w:shd w:val="clear" w:color="auto" w:fill="FFFFFF"/>
          </w:tcPr>
          <w:p w:rsidR="00192D64" w:rsidRDefault="009D28A9">
            <w:pPr>
              <w:shd w:val="clear" w:color="auto" w:fill="FFFFFF"/>
              <w:autoSpaceDE w:val="0"/>
              <w:autoSpaceDN w:val="0"/>
              <w:adjustRightInd w:val="0"/>
              <w:jc w:val="center"/>
              <w:rPr>
                <w:sz w:val="20"/>
              </w:rPr>
            </w:pPr>
            <w:r>
              <w:rPr>
                <w:color w:val="000000"/>
                <w:sz w:val="20"/>
              </w:rPr>
              <w:t>7. Возможность управления стадом оленей</w:t>
            </w:r>
          </w:p>
          <w:p w:rsidR="00192D64" w:rsidRDefault="00192D64">
            <w:pPr>
              <w:autoSpaceDE w:val="0"/>
              <w:autoSpaceDN w:val="0"/>
              <w:adjustRightInd w:val="0"/>
              <w:jc w:val="center"/>
              <w:rPr>
                <w:sz w:val="20"/>
              </w:rPr>
            </w:pPr>
          </w:p>
          <w:p w:rsidR="00192D64" w:rsidRDefault="00192D64">
            <w:pPr>
              <w:autoSpaceDE w:val="0"/>
              <w:autoSpaceDN w:val="0"/>
              <w:adjustRightInd w:val="0"/>
              <w:jc w:val="center"/>
              <w:rPr>
                <w:sz w:val="20"/>
              </w:rPr>
            </w:pPr>
          </w:p>
          <w:p w:rsidR="00192D64" w:rsidRDefault="00192D64">
            <w:pPr>
              <w:autoSpaceDE w:val="0"/>
              <w:autoSpaceDN w:val="0"/>
              <w:adjustRightInd w:val="0"/>
              <w:jc w:val="center"/>
              <w:rPr>
                <w:sz w:val="20"/>
              </w:rPr>
            </w:pPr>
          </w:p>
        </w:tc>
        <w:tc>
          <w:tcPr>
            <w:tcW w:w="3756" w:type="dxa"/>
            <w:tcBorders>
              <w:top w:val="single" w:sz="6" w:space="0" w:color="auto"/>
              <w:left w:val="single" w:sz="6" w:space="0" w:color="auto"/>
              <w:bottom w:val="single" w:sz="6" w:space="0" w:color="auto"/>
              <w:right w:val="single" w:sz="6" w:space="0" w:color="auto"/>
            </w:tcBorders>
            <w:shd w:val="clear" w:color="auto" w:fill="FFFFFF"/>
          </w:tcPr>
          <w:p w:rsidR="00192D64" w:rsidRDefault="009D28A9">
            <w:pPr>
              <w:shd w:val="clear" w:color="auto" w:fill="FFFFFF"/>
              <w:autoSpaceDE w:val="0"/>
              <w:autoSpaceDN w:val="0"/>
              <w:adjustRightInd w:val="0"/>
              <w:jc w:val="center"/>
              <w:rPr>
                <w:sz w:val="20"/>
              </w:rPr>
            </w:pPr>
            <w:r>
              <w:rPr>
                <w:color w:val="000000"/>
                <w:sz w:val="20"/>
              </w:rPr>
              <w:t>Затраты труда</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192D64" w:rsidRDefault="00192D64">
            <w:pPr>
              <w:shd w:val="clear" w:color="auto" w:fill="FFFFFF"/>
              <w:autoSpaceDE w:val="0"/>
              <w:autoSpaceDN w:val="0"/>
              <w:adjustRightInd w:val="0"/>
              <w:jc w:val="center"/>
              <w:rPr>
                <w:sz w:val="20"/>
              </w:rPr>
            </w:pPr>
          </w:p>
        </w:tc>
      </w:tr>
      <w:tr w:rsidR="00192D64">
        <w:trPr>
          <w:cantSplit/>
          <w:trHeight w:val="180"/>
        </w:trPr>
        <w:tc>
          <w:tcPr>
            <w:tcW w:w="3060" w:type="dxa"/>
            <w:vMerge/>
            <w:tcBorders>
              <w:top w:val="nil"/>
              <w:left w:val="single" w:sz="6" w:space="0" w:color="auto"/>
              <w:bottom w:val="nil"/>
              <w:right w:val="single" w:sz="6" w:space="0" w:color="auto"/>
            </w:tcBorders>
            <w:shd w:val="clear" w:color="auto" w:fill="FFFFFF"/>
          </w:tcPr>
          <w:p w:rsidR="00192D64" w:rsidRDefault="00192D64">
            <w:pPr>
              <w:autoSpaceDE w:val="0"/>
              <w:autoSpaceDN w:val="0"/>
              <w:adjustRightInd w:val="0"/>
              <w:jc w:val="center"/>
              <w:rPr>
                <w:sz w:val="20"/>
              </w:rPr>
            </w:pPr>
          </w:p>
        </w:tc>
        <w:tc>
          <w:tcPr>
            <w:tcW w:w="3756" w:type="dxa"/>
            <w:tcBorders>
              <w:top w:val="single" w:sz="6" w:space="0" w:color="auto"/>
              <w:left w:val="single" w:sz="6" w:space="0" w:color="auto"/>
              <w:bottom w:val="single" w:sz="4" w:space="0" w:color="auto"/>
              <w:right w:val="single" w:sz="6" w:space="0" w:color="auto"/>
            </w:tcBorders>
            <w:shd w:val="clear" w:color="auto" w:fill="FFFFFF"/>
          </w:tcPr>
          <w:p w:rsidR="00192D64" w:rsidRDefault="009D28A9">
            <w:pPr>
              <w:shd w:val="clear" w:color="auto" w:fill="FFFFFF"/>
              <w:autoSpaceDE w:val="0"/>
              <w:autoSpaceDN w:val="0"/>
              <w:adjustRightInd w:val="0"/>
              <w:jc w:val="center"/>
              <w:rPr>
                <w:sz w:val="20"/>
              </w:rPr>
            </w:pPr>
            <w:r>
              <w:rPr>
                <w:color w:val="000000"/>
                <w:sz w:val="20"/>
              </w:rPr>
              <w:t>незначительные</w:t>
            </w:r>
          </w:p>
        </w:tc>
        <w:tc>
          <w:tcPr>
            <w:tcW w:w="2544" w:type="dxa"/>
            <w:tcBorders>
              <w:top w:val="single" w:sz="6" w:space="0" w:color="auto"/>
              <w:left w:val="single" w:sz="6" w:space="0" w:color="auto"/>
              <w:bottom w:val="single" w:sz="4" w:space="0" w:color="auto"/>
              <w:right w:val="single" w:sz="6" w:space="0" w:color="auto"/>
            </w:tcBorders>
            <w:shd w:val="clear" w:color="auto" w:fill="FFFFFF"/>
          </w:tcPr>
          <w:p w:rsidR="00192D64" w:rsidRDefault="009D28A9">
            <w:pPr>
              <w:shd w:val="clear" w:color="auto" w:fill="FFFFFF"/>
              <w:autoSpaceDE w:val="0"/>
              <w:autoSpaceDN w:val="0"/>
              <w:adjustRightInd w:val="0"/>
              <w:jc w:val="center"/>
              <w:rPr>
                <w:sz w:val="20"/>
              </w:rPr>
            </w:pPr>
            <w:r>
              <w:rPr>
                <w:color w:val="000000"/>
                <w:sz w:val="20"/>
              </w:rPr>
              <w:t>1,0</w:t>
            </w:r>
          </w:p>
        </w:tc>
      </w:tr>
      <w:tr w:rsidR="00192D64">
        <w:trPr>
          <w:cantSplit/>
          <w:trHeight w:val="200"/>
        </w:trPr>
        <w:tc>
          <w:tcPr>
            <w:tcW w:w="3060" w:type="dxa"/>
            <w:vMerge/>
            <w:tcBorders>
              <w:top w:val="nil"/>
              <w:left w:val="single" w:sz="6" w:space="0" w:color="auto"/>
              <w:bottom w:val="nil"/>
              <w:right w:val="single" w:sz="6" w:space="0" w:color="auto"/>
            </w:tcBorders>
            <w:shd w:val="clear" w:color="auto" w:fill="FFFFFF"/>
          </w:tcPr>
          <w:p w:rsidR="00192D64" w:rsidRDefault="00192D64">
            <w:pPr>
              <w:autoSpaceDE w:val="0"/>
              <w:autoSpaceDN w:val="0"/>
              <w:adjustRightInd w:val="0"/>
              <w:jc w:val="center"/>
              <w:rPr>
                <w:sz w:val="20"/>
              </w:rPr>
            </w:pPr>
          </w:p>
        </w:tc>
        <w:tc>
          <w:tcPr>
            <w:tcW w:w="3756" w:type="dxa"/>
            <w:tcBorders>
              <w:top w:val="single" w:sz="4" w:space="0" w:color="auto"/>
              <w:left w:val="single" w:sz="6" w:space="0" w:color="auto"/>
              <w:bottom w:val="single" w:sz="6" w:space="0" w:color="auto"/>
              <w:right w:val="single" w:sz="6" w:space="0" w:color="auto"/>
            </w:tcBorders>
            <w:shd w:val="clear" w:color="auto" w:fill="FFFFFF"/>
          </w:tcPr>
          <w:p w:rsidR="00192D64" w:rsidRDefault="009D28A9">
            <w:pPr>
              <w:shd w:val="clear" w:color="auto" w:fill="FFFFFF"/>
              <w:autoSpaceDE w:val="0"/>
              <w:autoSpaceDN w:val="0"/>
              <w:adjustRightInd w:val="0"/>
              <w:jc w:val="center"/>
              <w:rPr>
                <w:sz w:val="20"/>
              </w:rPr>
            </w:pPr>
            <w:r>
              <w:rPr>
                <w:color w:val="000000"/>
                <w:sz w:val="20"/>
              </w:rPr>
              <w:t>средние</w:t>
            </w:r>
          </w:p>
        </w:tc>
        <w:tc>
          <w:tcPr>
            <w:tcW w:w="2544" w:type="dxa"/>
            <w:tcBorders>
              <w:top w:val="single" w:sz="4" w:space="0" w:color="auto"/>
              <w:left w:val="single" w:sz="6" w:space="0" w:color="auto"/>
              <w:bottom w:val="single" w:sz="6" w:space="0" w:color="auto"/>
              <w:right w:val="single" w:sz="6" w:space="0" w:color="auto"/>
            </w:tcBorders>
            <w:shd w:val="clear" w:color="auto" w:fill="FFFFFF"/>
          </w:tcPr>
          <w:p w:rsidR="00192D64" w:rsidRDefault="009D28A9">
            <w:pPr>
              <w:shd w:val="clear" w:color="auto" w:fill="FFFFFF"/>
              <w:autoSpaceDE w:val="0"/>
              <w:autoSpaceDN w:val="0"/>
              <w:adjustRightInd w:val="0"/>
              <w:jc w:val="center"/>
              <w:rPr>
                <w:sz w:val="20"/>
              </w:rPr>
            </w:pPr>
            <w:r>
              <w:rPr>
                <w:color w:val="000000"/>
                <w:sz w:val="20"/>
              </w:rPr>
              <w:t>0,6</w:t>
            </w:r>
          </w:p>
        </w:tc>
      </w:tr>
      <w:tr w:rsidR="00192D64">
        <w:trPr>
          <w:cantSplit/>
          <w:trHeight w:val="173"/>
        </w:trPr>
        <w:tc>
          <w:tcPr>
            <w:tcW w:w="3060" w:type="dxa"/>
            <w:vMerge/>
            <w:tcBorders>
              <w:top w:val="nil"/>
              <w:left w:val="single" w:sz="6" w:space="0" w:color="auto"/>
              <w:bottom w:val="single" w:sz="4" w:space="0" w:color="auto"/>
              <w:right w:val="single" w:sz="6" w:space="0" w:color="auto"/>
            </w:tcBorders>
            <w:shd w:val="clear" w:color="auto" w:fill="FFFFFF"/>
          </w:tcPr>
          <w:p w:rsidR="00192D64" w:rsidRDefault="00192D64">
            <w:pPr>
              <w:autoSpaceDE w:val="0"/>
              <w:autoSpaceDN w:val="0"/>
              <w:adjustRightInd w:val="0"/>
              <w:jc w:val="center"/>
              <w:rPr>
                <w:sz w:val="20"/>
              </w:rPr>
            </w:pPr>
          </w:p>
        </w:tc>
        <w:tc>
          <w:tcPr>
            <w:tcW w:w="3756" w:type="dxa"/>
            <w:tcBorders>
              <w:top w:val="single" w:sz="6" w:space="0" w:color="auto"/>
              <w:left w:val="single" w:sz="6" w:space="0" w:color="auto"/>
              <w:bottom w:val="single" w:sz="6" w:space="0" w:color="auto"/>
              <w:right w:val="single" w:sz="6" w:space="0" w:color="auto"/>
            </w:tcBorders>
            <w:shd w:val="clear" w:color="auto" w:fill="FFFFFF"/>
            <w:vAlign w:val="bottom"/>
          </w:tcPr>
          <w:p w:rsidR="00192D64" w:rsidRDefault="009D28A9">
            <w:pPr>
              <w:shd w:val="clear" w:color="auto" w:fill="FFFFFF"/>
              <w:autoSpaceDE w:val="0"/>
              <w:autoSpaceDN w:val="0"/>
              <w:adjustRightInd w:val="0"/>
              <w:jc w:val="center"/>
              <w:rPr>
                <w:color w:val="000000"/>
                <w:sz w:val="20"/>
              </w:rPr>
            </w:pPr>
            <w:r>
              <w:rPr>
                <w:color w:val="000000"/>
                <w:sz w:val="20"/>
              </w:rPr>
              <w:t>значительные</w:t>
            </w:r>
          </w:p>
        </w:tc>
        <w:tc>
          <w:tcPr>
            <w:tcW w:w="2544" w:type="dxa"/>
            <w:tcBorders>
              <w:top w:val="single" w:sz="6" w:space="0" w:color="auto"/>
              <w:left w:val="single" w:sz="6" w:space="0" w:color="auto"/>
              <w:bottom w:val="single" w:sz="6" w:space="0" w:color="auto"/>
              <w:right w:val="single" w:sz="6" w:space="0" w:color="auto"/>
            </w:tcBorders>
            <w:shd w:val="clear" w:color="auto" w:fill="FFFFFF"/>
            <w:vAlign w:val="bottom"/>
          </w:tcPr>
          <w:p w:rsidR="00192D64" w:rsidRDefault="009D28A9">
            <w:pPr>
              <w:shd w:val="clear" w:color="auto" w:fill="FFFFFF"/>
              <w:autoSpaceDE w:val="0"/>
              <w:autoSpaceDN w:val="0"/>
              <w:adjustRightInd w:val="0"/>
              <w:jc w:val="center"/>
              <w:rPr>
                <w:color w:val="000000"/>
                <w:sz w:val="20"/>
              </w:rPr>
            </w:pPr>
            <w:r>
              <w:rPr>
                <w:color w:val="000000"/>
                <w:sz w:val="20"/>
              </w:rPr>
              <w:t>0,4</w:t>
            </w:r>
          </w:p>
        </w:tc>
      </w:tr>
    </w:tbl>
    <w:p w:rsidR="00192D64" w:rsidRDefault="00192D64">
      <w:pPr>
        <w:shd w:val="clear" w:color="auto" w:fill="FFFFFF"/>
        <w:autoSpaceDE w:val="0"/>
        <w:autoSpaceDN w:val="0"/>
        <w:adjustRightInd w:val="0"/>
        <w:spacing w:line="360" w:lineRule="auto"/>
        <w:ind w:firstLine="709"/>
        <w:jc w:val="both"/>
        <w:rPr>
          <w:color w:val="000000"/>
        </w:rPr>
        <w:sectPr w:rsidR="00192D64">
          <w:pgSz w:w="11907" w:h="16840" w:code="9"/>
          <w:pgMar w:top="1134" w:right="851" w:bottom="851" w:left="1701" w:header="720" w:footer="720" w:gutter="0"/>
          <w:cols w:space="708"/>
          <w:docGrid w:linePitch="360"/>
        </w:sectPr>
      </w:pPr>
    </w:p>
    <w:p w:rsidR="00192D64" w:rsidRDefault="009D28A9">
      <w:pPr>
        <w:shd w:val="clear" w:color="auto" w:fill="FFFFFF"/>
        <w:autoSpaceDE w:val="0"/>
        <w:autoSpaceDN w:val="0"/>
        <w:adjustRightInd w:val="0"/>
        <w:spacing w:line="360" w:lineRule="auto"/>
        <w:ind w:firstLine="709"/>
        <w:jc w:val="both"/>
      </w:pPr>
      <w:r>
        <w:rPr>
          <w:color w:val="000000"/>
        </w:rPr>
        <w:t>Примечания к таблице:</w:t>
      </w:r>
    </w:p>
    <w:p w:rsidR="00192D64" w:rsidRDefault="009D28A9">
      <w:pPr>
        <w:shd w:val="clear" w:color="auto" w:fill="FFFFFF"/>
        <w:autoSpaceDE w:val="0"/>
        <w:autoSpaceDN w:val="0"/>
        <w:adjustRightInd w:val="0"/>
        <w:spacing w:line="360" w:lineRule="auto"/>
        <w:ind w:firstLine="709"/>
        <w:jc w:val="both"/>
        <w:rPr>
          <w:color w:val="000000"/>
        </w:rPr>
      </w:pPr>
      <w:r>
        <w:rPr>
          <w:color w:val="000000"/>
        </w:rPr>
        <w:t>1.  Доступность кормов является показателем того, какая часть запаса кормов может быть использована оленями фактически. На доступность влияют: снежный покров (его высота и прочность, в том числе и вероятность образования гололеда), закустаренность, заболоченность, каменистость.</w:t>
      </w:r>
    </w:p>
    <w:p w:rsidR="00192D64" w:rsidRDefault="009D28A9">
      <w:pPr>
        <w:shd w:val="clear" w:color="auto" w:fill="FFFFFF"/>
        <w:autoSpaceDE w:val="0"/>
        <w:autoSpaceDN w:val="0"/>
        <w:adjustRightInd w:val="0"/>
        <w:spacing w:line="360" w:lineRule="auto"/>
        <w:ind w:firstLine="709"/>
        <w:jc w:val="both"/>
        <w:rPr>
          <w:color w:val="000000"/>
        </w:rPr>
      </w:pPr>
      <w:r>
        <w:rPr>
          <w:color w:val="000000"/>
        </w:rPr>
        <w:t>2.  Потребность в суточной площади выпаса - показывает достаточность площади пастбищ для бесконкурентной рассредоточенности оленей по доступным участкам кормления.</w:t>
      </w:r>
    </w:p>
    <w:p w:rsidR="00192D64" w:rsidRDefault="009D28A9">
      <w:pPr>
        <w:shd w:val="clear" w:color="auto" w:fill="FFFFFF"/>
        <w:autoSpaceDE w:val="0"/>
        <w:autoSpaceDN w:val="0"/>
        <w:adjustRightInd w:val="0"/>
        <w:spacing w:line="360" w:lineRule="auto"/>
        <w:ind w:firstLine="709"/>
        <w:jc w:val="both"/>
        <w:rPr>
          <w:color w:val="000000"/>
        </w:rPr>
      </w:pPr>
      <w:r>
        <w:rPr>
          <w:color w:val="000000"/>
        </w:rPr>
        <w:t>3.  Обеспеченность    водопоем</w:t>
      </w:r>
      <w:r>
        <w:rPr>
          <w:rFonts w:ascii="Arial" w:hAnsi="Arial"/>
          <w:color w:val="000000"/>
        </w:rPr>
        <w:t xml:space="preserve">          </w:t>
      </w:r>
      <w:r>
        <w:rPr>
          <w:color w:val="000000"/>
        </w:rPr>
        <w:t>показатель    наличия    замкнутых, неглубоких водоемов с относительно прогретой водой и не тонкими берегами, находящимися недалеко от основных участков дневного выпаса.</w:t>
      </w:r>
    </w:p>
    <w:p w:rsidR="00192D64" w:rsidRDefault="009D28A9">
      <w:pPr>
        <w:shd w:val="clear" w:color="auto" w:fill="FFFFFF"/>
        <w:autoSpaceDE w:val="0"/>
        <w:autoSpaceDN w:val="0"/>
        <w:adjustRightInd w:val="0"/>
        <w:spacing w:line="360" w:lineRule="auto"/>
        <w:ind w:firstLine="709"/>
        <w:jc w:val="both"/>
        <w:rPr>
          <w:color w:val="000000"/>
        </w:rPr>
      </w:pPr>
      <w:r>
        <w:rPr>
          <w:color w:val="000000"/>
        </w:rPr>
        <w:t>4.  Отдых оленей в естественных условиях происходит на равных, сухих, без кустов и камней участках пастбищ поблизости от кормежек (в наиболее благоприятном случае не далее 1-1,5 км).</w:t>
      </w:r>
    </w:p>
    <w:p w:rsidR="00192D64" w:rsidRDefault="009D28A9">
      <w:pPr>
        <w:shd w:val="clear" w:color="auto" w:fill="FFFFFF"/>
        <w:autoSpaceDE w:val="0"/>
        <w:autoSpaceDN w:val="0"/>
        <w:adjustRightInd w:val="0"/>
        <w:spacing w:line="360" w:lineRule="auto"/>
        <w:ind w:firstLine="709"/>
        <w:jc w:val="both"/>
        <w:rPr>
          <w:color w:val="000000"/>
        </w:rPr>
      </w:pPr>
      <w:r>
        <w:rPr>
          <w:color w:val="000000"/>
        </w:rPr>
        <w:t>5.  Защита от гнуса в естественных    условиях - показатель наличия открытых, возвышенных, безлесных участков с хорошей обдуваемостью ветрами, расположенных вблизи основных участков летних кормежек.</w:t>
      </w:r>
    </w:p>
    <w:p w:rsidR="00192D64" w:rsidRDefault="009D28A9">
      <w:pPr>
        <w:shd w:val="clear" w:color="auto" w:fill="FFFFFF"/>
        <w:autoSpaceDE w:val="0"/>
        <w:autoSpaceDN w:val="0"/>
        <w:adjustRightInd w:val="0"/>
        <w:spacing w:line="360" w:lineRule="auto"/>
        <w:ind w:firstLine="709"/>
        <w:jc w:val="both"/>
      </w:pPr>
      <w:r>
        <w:rPr>
          <w:color w:val="000000"/>
        </w:rPr>
        <w:t>6.  Защита от неблагоприятных условий погоды (имеется в виду снежные</w:t>
      </w:r>
    </w:p>
    <w:p w:rsidR="00192D64" w:rsidRDefault="009D28A9">
      <w:pPr>
        <w:shd w:val="clear" w:color="auto" w:fill="FFFFFF"/>
        <w:autoSpaceDE w:val="0"/>
        <w:autoSpaceDN w:val="0"/>
        <w:adjustRightInd w:val="0"/>
        <w:spacing w:line="360" w:lineRule="auto"/>
        <w:ind w:firstLine="709"/>
        <w:jc w:val="both"/>
        <w:rPr>
          <w:color w:val="000000"/>
        </w:rPr>
      </w:pPr>
      <w:r>
        <w:rPr>
          <w:color w:val="000000"/>
        </w:rPr>
        <w:t>метели, особенно в период отела, то есть в конце зимы, ранней весной). К участкам защиты относятся: поляны среди лесов, участки редколесий, складки рельефа, снижающие силу метелевого переноса.</w:t>
      </w:r>
    </w:p>
    <w:p w:rsidR="00192D64" w:rsidRDefault="009D28A9">
      <w:pPr>
        <w:pStyle w:val="20"/>
      </w:pPr>
      <w:r>
        <w:t>7.  Возможность   управления   стадом   оленей   показывает   вероятность круглосуточного контроля за стадом, чтобы не допустить откола оленей от стада и потери их, особенно при наличии в районе пастбищ хищников или диких оленей.</w:t>
      </w:r>
    </w:p>
    <w:p w:rsidR="00192D64" w:rsidRDefault="00192D64">
      <w:pPr>
        <w:pStyle w:val="a3"/>
        <w:ind w:firstLine="708"/>
        <w:jc w:val="right"/>
        <w:rPr>
          <w:b/>
        </w:rPr>
        <w:sectPr w:rsidR="00192D64">
          <w:pgSz w:w="11907" w:h="16840" w:code="9"/>
          <w:pgMar w:top="1418" w:right="851" w:bottom="1134" w:left="1701" w:header="720" w:footer="720" w:gutter="0"/>
          <w:cols w:space="720"/>
        </w:sectPr>
      </w:pPr>
    </w:p>
    <w:p w:rsidR="00192D64" w:rsidRDefault="009D28A9">
      <w:pPr>
        <w:shd w:val="clear" w:color="auto" w:fill="FFFFFF"/>
        <w:jc w:val="right"/>
        <w:rPr>
          <w:b/>
          <w:color w:val="000000"/>
        </w:rPr>
      </w:pPr>
      <w:r>
        <w:rPr>
          <w:b/>
          <w:color w:val="000000"/>
        </w:rPr>
        <w:t>Приложение 7</w:t>
      </w:r>
    </w:p>
    <w:p w:rsidR="00192D64" w:rsidRDefault="00192D64">
      <w:pPr>
        <w:shd w:val="clear" w:color="auto" w:fill="FFFFFF"/>
        <w:jc w:val="right"/>
        <w:rPr>
          <w:b/>
        </w:rPr>
      </w:pPr>
    </w:p>
    <w:p w:rsidR="00192D64" w:rsidRDefault="009D28A9">
      <w:pPr>
        <w:pStyle w:val="31"/>
        <w:rPr>
          <w:b/>
          <w:sz w:val="24"/>
        </w:rPr>
      </w:pPr>
      <w:r>
        <w:rPr>
          <w:b/>
          <w:sz w:val="24"/>
        </w:rPr>
        <w:t>Ведомость</w:t>
      </w:r>
    </w:p>
    <w:p w:rsidR="00192D64" w:rsidRDefault="009D28A9">
      <w:pPr>
        <w:pStyle w:val="31"/>
        <w:rPr>
          <w:b/>
          <w:sz w:val="24"/>
        </w:rPr>
      </w:pPr>
      <w:r>
        <w:rPr>
          <w:b/>
          <w:sz w:val="24"/>
        </w:rPr>
        <w:t xml:space="preserve"> расчета убытков землепользователей территории традиционного природопользования Крайнего Севера при изъятии оленьих пастбищ для целей строительства промышленных объектов</w:t>
      </w:r>
    </w:p>
    <w:tbl>
      <w:tblPr>
        <w:tblW w:w="0" w:type="auto"/>
        <w:tblInd w:w="220" w:type="dxa"/>
        <w:tblLayout w:type="fixed"/>
        <w:tblCellMar>
          <w:left w:w="40" w:type="dxa"/>
          <w:right w:w="40" w:type="dxa"/>
        </w:tblCellMar>
        <w:tblLook w:val="0000" w:firstRow="0" w:lastRow="0" w:firstColumn="0" w:lastColumn="0" w:noHBand="0" w:noVBand="0"/>
      </w:tblPr>
      <w:tblGrid>
        <w:gridCol w:w="1440"/>
        <w:gridCol w:w="1242"/>
        <w:gridCol w:w="2241"/>
        <w:gridCol w:w="1080"/>
        <w:gridCol w:w="1080"/>
        <w:gridCol w:w="1620"/>
        <w:gridCol w:w="1620"/>
        <w:gridCol w:w="2340"/>
        <w:gridCol w:w="2340"/>
      </w:tblGrid>
      <w:tr w:rsidR="00192D64">
        <w:trPr>
          <w:cantSplit/>
          <w:trHeight w:hRule="exact" w:val="628"/>
        </w:trPr>
        <w:tc>
          <w:tcPr>
            <w:tcW w:w="2682" w:type="dxa"/>
            <w:gridSpan w:val="2"/>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Геоботанический контур</w:t>
            </w:r>
          </w:p>
          <w:p w:rsidR="00192D64" w:rsidRDefault="00192D64">
            <w:pPr>
              <w:shd w:val="clear" w:color="auto" w:fill="FFFFFF"/>
              <w:jc w:val="center"/>
              <w:rPr>
                <w:sz w:val="22"/>
              </w:rPr>
            </w:pPr>
          </w:p>
        </w:tc>
        <w:tc>
          <w:tcPr>
            <w:tcW w:w="2241" w:type="dxa"/>
            <w:vMerge w:val="restart"/>
            <w:tcBorders>
              <w:top w:val="single" w:sz="6" w:space="0" w:color="auto"/>
              <w:left w:val="single" w:sz="6" w:space="0" w:color="auto"/>
              <w:bottom w:val="nil"/>
              <w:right w:val="single" w:sz="6" w:space="0" w:color="auto"/>
            </w:tcBorders>
            <w:vAlign w:val="center"/>
          </w:tcPr>
          <w:p w:rsidR="00192D64" w:rsidRDefault="009D28A9">
            <w:pPr>
              <w:shd w:val="clear" w:color="auto" w:fill="FFFFFF"/>
              <w:jc w:val="center"/>
              <w:rPr>
                <w:sz w:val="22"/>
              </w:rPr>
            </w:pPr>
            <w:r>
              <w:rPr>
                <w:color w:val="000000"/>
                <w:sz w:val="22"/>
              </w:rPr>
              <w:t>Площадь оленьих пастбищ контура, изымаемых под инфраструктуру промышленного объекта, га</w:t>
            </w:r>
          </w:p>
          <w:p w:rsidR="00192D64" w:rsidRDefault="00192D64">
            <w:pPr>
              <w:shd w:val="clear" w:color="auto" w:fill="FFFFFF"/>
              <w:jc w:val="center"/>
              <w:rPr>
                <w:sz w:val="22"/>
              </w:rPr>
            </w:pPr>
          </w:p>
        </w:tc>
        <w:tc>
          <w:tcPr>
            <w:tcW w:w="1080" w:type="dxa"/>
            <w:vMerge w:val="restart"/>
            <w:tcBorders>
              <w:top w:val="single" w:sz="6" w:space="0" w:color="auto"/>
              <w:left w:val="single" w:sz="6" w:space="0" w:color="auto"/>
              <w:bottom w:val="nil"/>
              <w:right w:val="single" w:sz="6" w:space="0" w:color="auto"/>
            </w:tcBorders>
            <w:textDirection w:val="btLr"/>
            <w:vAlign w:val="center"/>
          </w:tcPr>
          <w:p w:rsidR="00192D64" w:rsidRDefault="009D28A9">
            <w:pPr>
              <w:shd w:val="clear" w:color="auto" w:fill="FFFFFF"/>
              <w:jc w:val="center"/>
              <w:rPr>
                <w:sz w:val="22"/>
              </w:rPr>
            </w:pPr>
            <w:r>
              <w:rPr>
                <w:color w:val="000000"/>
                <w:sz w:val="22"/>
              </w:rPr>
              <w:t>Пастбищный сезон</w:t>
            </w:r>
          </w:p>
          <w:p w:rsidR="00192D64" w:rsidRDefault="00192D64">
            <w:pPr>
              <w:shd w:val="clear" w:color="auto" w:fill="FFFFFF"/>
              <w:jc w:val="center"/>
              <w:rPr>
                <w:sz w:val="22"/>
              </w:rPr>
            </w:pPr>
          </w:p>
        </w:tc>
        <w:tc>
          <w:tcPr>
            <w:tcW w:w="1080" w:type="dxa"/>
            <w:vMerge w:val="restart"/>
            <w:tcBorders>
              <w:top w:val="single" w:sz="6" w:space="0" w:color="auto"/>
              <w:left w:val="single" w:sz="6" w:space="0" w:color="auto"/>
              <w:bottom w:val="nil"/>
              <w:right w:val="single" w:sz="6" w:space="0" w:color="auto"/>
            </w:tcBorders>
            <w:textDirection w:val="btLr"/>
            <w:vAlign w:val="center"/>
          </w:tcPr>
          <w:p w:rsidR="00192D64" w:rsidRDefault="009D28A9">
            <w:pPr>
              <w:shd w:val="clear" w:color="auto" w:fill="FFFFFF"/>
              <w:jc w:val="center"/>
              <w:rPr>
                <w:sz w:val="22"/>
              </w:rPr>
            </w:pPr>
            <w:r>
              <w:rPr>
                <w:color w:val="000000"/>
                <w:sz w:val="22"/>
              </w:rPr>
              <w:t>Оленеемкость пастбищ, о-дн/га</w:t>
            </w:r>
          </w:p>
          <w:p w:rsidR="00192D64" w:rsidRDefault="00192D64">
            <w:pPr>
              <w:shd w:val="clear" w:color="auto" w:fill="FFFFFF"/>
              <w:jc w:val="center"/>
              <w:rPr>
                <w:sz w:val="22"/>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Упущенная выгода</w:t>
            </w:r>
          </w:p>
          <w:p w:rsidR="00192D64" w:rsidRDefault="00192D64">
            <w:pPr>
              <w:shd w:val="clear" w:color="auto" w:fill="FFFFFF"/>
              <w:jc w:val="center"/>
              <w:rPr>
                <w:sz w:val="22"/>
              </w:rPr>
            </w:pPr>
          </w:p>
        </w:tc>
        <w:tc>
          <w:tcPr>
            <w:tcW w:w="2340" w:type="dxa"/>
            <w:vMerge w:val="restart"/>
            <w:tcBorders>
              <w:top w:val="single" w:sz="6" w:space="0" w:color="auto"/>
              <w:left w:val="single" w:sz="6" w:space="0" w:color="auto"/>
              <w:bottom w:val="nil"/>
              <w:right w:val="single" w:sz="6" w:space="0" w:color="auto"/>
            </w:tcBorders>
            <w:vAlign w:val="center"/>
          </w:tcPr>
          <w:p w:rsidR="00192D64" w:rsidRDefault="009D28A9">
            <w:pPr>
              <w:pStyle w:val="31"/>
              <w:rPr>
                <w:sz w:val="20"/>
              </w:rPr>
            </w:pPr>
            <w:r>
              <w:rPr>
                <w:sz w:val="20"/>
              </w:rPr>
              <w:t>Затраты на восстановление производственно-бытовой инфраструктуры на оленьих пастбищах и проектно-изыскательские работы, руб.</w:t>
            </w:r>
          </w:p>
          <w:p w:rsidR="00192D64" w:rsidRDefault="00192D64">
            <w:pPr>
              <w:shd w:val="clear" w:color="auto" w:fill="FFFFFF"/>
              <w:jc w:val="center"/>
              <w:rPr>
                <w:sz w:val="22"/>
              </w:rPr>
            </w:pPr>
          </w:p>
        </w:tc>
        <w:tc>
          <w:tcPr>
            <w:tcW w:w="2340" w:type="dxa"/>
            <w:vMerge w:val="restart"/>
            <w:tcBorders>
              <w:top w:val="single" w:sz="6" w:space="0" w:color="auto"/>
              <w:left w:val="single" w:sz="6" w:space="0" w:color="auto"/>
              <w:bottom w:val="nil"/>
              <w:right w:val="single" w:sz="6" w:space="0" w:color="auto"/>
            </w:tcBorders>
            <w:vAlign w:val="center"/>
          </w:tcPr>
          <w:p w:rsidR="00192D64" w:rsidRDefault="009D28A9">
            <w:pPr>
              <w:shd w:val="clear" w:color="auto" w:fill="FFFFFF"/>
              <w:jc w:val="center"/>
              <w:rPr>
                <w:color w:val="000000"/>
                <w:sz w:val="22"/>
              </w:rPr>
            </w:pPr>
            <w:r>
              <w:rPr>
                <w:color w:val="000000"/>
                <w:sz w:val="22"/>
              </w:rPr>
              <w:t xml:space="preserve">Стоимость возмещения убытков землепользователей при изъятии оленьих пастбищ, руб. </w:t>
            </w:r>
          </w:p>
          <w:p w:rsidR="00192D64" w:rsidRDefault="009D28A9">
            <w:pPr>
              <w:shd w:val="clear" w:color="auto" w:fill="FFFFFF"/>
              <w:jc w:val="center"/>
              <w:rPr>
                <w:sz w:val="22"/>
              </w:rPr>
            </w:pPr>
            <w:r>
              <w:rPr>
                <w:color w:val="000000"/>
                <w:sz w:val="22"/>
              </w:rPr>
              <w:t>(гр.7+ гр.8)</w:t>
            </w:r>
          </w:p>
          <w:p w:rsidR="00192D64" w:rsidRDefault="00192D64">
            <w:pPr>
              <w:shd w:val="clear" w:color="auto" w:fill="FFFFFF"/>
              <w:jc w:val="center"/>
              <w:rPr>
                <w:sz w:val="22"/>
              </w:rPr>
            </w:pPr>
          </w:p>
        </w:tc>
      </w:tr>
      <w:tr w:rsidR="00192D64">
        <w:trPr>
          <w:cantSplit/>
          <w:trHeight w:hRule="exact" w:val="1784"/>
        </w:trPr>
        <w:tc>
          <w:tcPr>
            <w:tcW w:w="144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w:t>
            </w:r>
          </w:p>
          <w:p w:rsidR="00192D64" w:rsidRDefault="00192D64">
            <w:pPr>
              <w:shd w:val="clear" w:color="auto" w:fill="FFFFFF"/>
              <w:jc w:val="center"/>
              <w:rPr>
                <w:sz w:val="22"/>
              </w:rPr>
            </w:pPr>
          </w:p>
        </w:tc>
        <w:tc>
          <w:tcPr>
            <w:tcW w:w="1242"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площадь, га</w:t>
            </w:r>
          </w:p>
          <w:p w:rsidR="00192D64" w:rsidRDefault="00192D64">
            <w:pPr>
              <w:shd w:val="clear" w:color="auto" w:fill="FFFFFF"/>
              <w:jc w:val="center"/>
              <w:rPr>
                <w:sz w:val="22"/>
              </w:rPr>
            </w:pPr>
          </w:p>
        </w:tc>
        <w:tc>
          <w:tcPr>
            <w:tcW w:w="2241" w:type="dxa"/>
            <w:vMerge/>
            <w:tcBorders>
              <w:top w:val="nil"/>
              <w:left w:val="single" w:sz="6" w:space="0" w:color="auto"/>
              <w:bottom w:val="single" w:sz="6" w:space="0" w:color="auto"/>
              <w:right w:val="single" w:sz="6" w:space="0" w:color="auto"/>
            </w:tcBorders>
          </w:tcPr>
          <w:p w:rsidR="00192D64" w:rsidRDefault="00192D64">
            <w:pPr>
              <w:jc w:val="both"/>
              <w:rPr>
                <w:sz w:val="22"/>
              </w:rPr>
            </w:pPr>
          </w:p>
        </w:tc>
        <w:tc>
          <w:tcPr>
            <w:tcW w:w="1080" w:type="dxa"/>
            <w:vMerge/>
            <w:tcBorders>
              <w:top w:val="nil"/>
              <w:left w:val="single" w:sz="6" w:space="0" w:color="auto"/>
              <w:bottom w:val="single" w:sz="6" w:space="0" w:color="auto"/>
              <w:right w:val="single" w:sz="6" w:space="0" w:color="auto"/>
            </w:tcBorders>
            <w:textDirection w:val="btLr"/>
          </w:tcPr>
          <w:p w:rsidR="00192D64" w:rsidRDefault="00192D64">
            <w:pPr>
              <w:jc w:val="both"/>
              <w:rPr>
                <w:sz w:val="22"/>
              </w:rPr>
            </w:pPr>
          </w:p>
        </w:tc>
        <w:tc>
          <w:tcPr>
            <w:tcW w:w="1080" w:type="dxa"/>
            <w:vMerge/>
            <w:tcBorders>
              <w:top w:val="nil"/>
              <w:left w:val="single" w:sz="6" w:space="0" w:color="auto"/>
              <w:bottom w:val="single" w:sz="6" w:space="0" w:color="auto"/>
              <w:right w:val="single" w:sz="6" w:space="0" w:color="auto"/>
            </w:tcBorders>
            <w:textDirection w:val="btLr"/>
          </w:tcPr>
          <w:p w:rsidR="00192D64" w:rsidRDefault="00192D64">
            <w:pPr>
              <w:jc w:val="both"/>
              <w:rPr>
                <w:sz w:val="22"/>
              </w:rPr>
            </w:pPr>
          </w:p>
        </w:tc>
        <w:tc>
          <w:tcPr>
            <w:tcW w:w="162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норматив возмещения упущенной выгоды (приложение 2, табл.7, гр.7 или гр. 8)</w:t>
            </w:r>
          </w:p>
          <w:p w:rsidR="00192D64" w:rsidRDefault="00192D64">
            <w:pPr>
              <w:shd w:val="clear" w:color="auto" w:fill="FFFFFF"/>
              <w:jc w:val="center"/>
              <w:rPr>
                <w:sz w:val="22"/>
              </w:rPr>
            </w:pPr>
          </w:p>
        </w:tc>
        <w:tc>
          <w:tcPr>
            <w:tcW w:w="162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стоимость возмещения упущенной выгоды,</w:t>
            </w:r>
          </w:p>
          <w:p w:rsidR="00192D64" w:rsidRDefault="009D28A9">
            <w:pPr>
              <w:pStyle w:val="31"/>
            </w:pPr>
            <w:r>
              <w:t>руб.</w:t>
            </w:r>
          </w:p>
          <w:p w:rsidR="00192D64" w:rsidRDefault="009D28A9">
            <w:pPr>
              <w:shd w:val="clear" w:color="auto" w:fill="FFFFFF"/>
              <w:jc w:val="center"/>
              <w:rPr>
                <w:sz w:val="22"/>
              </w:rPr>
            </w:pPr>
            <w:r>
              <w:rPr>
                <w:color w:val="000000"/>
                <w:sz w:val="22"/>
              </w:rPr>
              <w:t>(гр.3*гр.6)</w:t>
            </w:r>
          </w:p>
          <w:p w:rsidR="00192D64" w:rsidRDefault="00192D64">
            <w:pPr>
              <w:shd w:val="clear" w:color="auto" w:fill="FFFFFF"/>
              <w:jc w:val="center"/>
              <w:rPr>
                <w:sz w:val="22"/>
              </w:rPr>
            </w:pPr>
          </w:p>
        </w:tc>
        <w:tc>
          <w:tcPr>
            <w:tcW w:w="2340" w:type="dxa"/>
            <w:vMerge/>
            <w:tcBorders>
              <w:top w:val="nil"/>
              <w:left w:val="single" w:sz="6" w:space="0" w:color="auto"/>
              <w:bottom w:val="single" w:sz="6" w:space="0" w:color="auto"/>
              <w:right w:val="single" w:sz="6" w:space="0" w:color="auto"/>
            </w:tcBorders>
          </w:tcPr>
          <w:p w:rsidR="00192D64" w:rsidRDefault="00192D64">
            <w:pPr>
              <w:jc w:val="both"/>
              <w:rPr>
                <w:sz w:val="22"/>
              </w:rPr>
            </w:pPr>
          </w:p>
        </w:tc>
        <w:tc>
          <w:tcPr>
            <w:tcW w:w="2340" w:type="dxa"/>
            <w:vMerge/>
            <w:tcBorders>
              <w:top w:val="nil"/>
              <w:left w:val="single" w:sz="6" w:space="0" w:color="auto"/>
              <w:bottom w:val="single" w:sz="6" w:space="0" w:color="auto"/>
              <w:right w:val="single" w:sz="6" w:space="0" w:color="auto"/>
            </w:tcBorders>
          </w:tcPr>
          <w:p w:rsidR="00192D64" w:rsidRDefault="00192D64">
            <w:pPr>
              <w:jc w:val="both"/>
              <w:rPr>
                <w:sz w:val="22"/>
              </w:rPr>
            </w:pPr>
          </w:p>
        </w:tc>
      </w:tr>
      <w:tr w:rsidR="00192D64">
        <w:trPr>
          <w:trHeight w:hRule="exact" w:val="278"/>
        </w:trPr>
        <w:tc>
          <w:tcPr>
            <w:tcW w:w="14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2"/>
              </w:rPr>
            </w:pPr>
            <w:r>
              <w:rPr>
                <w:b/>
                <w:color w:val="000000"/>
                <w:sz w:val="22"/>
              </w:rPr>
              <w:t>1</w:t>
            </w:r>
          </w:p>
          <w:p w:rsidR="00192D64" w:rsidRDefault="00192D64">
            <w:pPr>
              <w:shd w:val="clear" w:color="auto" w:fill="FFFFFF"/>
              <w:jc w:val="center"/>
              <w:rPr>
                <w:b/>
                <w:sz w:val="22"/>
              </w:rPr>
            </w:pPr>
          </w:p>
        </w:tc>
        <w:tc>
          <w:tcPr>
            <w:tcW w:w="1242"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2"/>
              </w:rPr>
            </w:pPr>
            <w:r>
              <w:rPr>
                <w:b/>
                <w:color w:val="000000"/>
                <w:sz w:val="22"/>
              </w:rPr>
              <w:t>2</w:t>
            </w:r>
          </w:p>
          <w:p w:rsidR="00192D64" w:rsidRDefault="00192D64">
            <w:pPr>
              <w:shd w:val="clear" w:color="auto" w:fill="FFFFFF"/>
              <w:jc w:val="center"/>
              <w:rPr>
                <w:b/>
                <w:sz w:val="22"/>
              </w:rPr>
            </w:pPr>
          </w:p>
        </w:tc>
        <w:tc>
          <w:tcPr>
            <w:tcW w:w="2241"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2"/>
              </w:rPr>
            </w:pPr>
            <w:r>
              <w:rPr>
                <w:b/>
                <w:color w:val="000000"/>
                <w:sz w:val="22"/>
              </w:rPr>
              <w:t>3</w:t>
            </w:r>
          </w:p>
          <w:p w:rsidR="00192D64" w:rsidRDefault="00192D64">
            <w:pPr>
              <w:shd w:val="clear" w:color="auto" w:fill="FFFFFF"/>
              <w:jc w:val="center"/>
              <w:rPr>
                <w:b/>
                <w:sz w:val="22"/>
              </w:rPr>
            </w:pPr>
          </w:p>
        </w:tc>
        <w:tc>
          <w:tcPr>
            <w:tcW w:w="108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2"/>
              </w:rPr>
            </w:pPr>
            <w:r>
              <w:rPr>
                <w:b/>
                <w:color w:val="000000"/>
                <w:sz w:val="22"/>
              </w:rPr>
              <w:t>4</w:t>
            </w:r>
          </w:p>
          <w:p w:rsidR="00192D64" w:rsidRDefault="00192D64">
            <w:pPr>
              <w:shd w:val="clear" w:color="auto" w:fill="FFFFFF"/>
              <w:jc w:val="center"/>
              <w:rPr>
                <w:b/>
                <w:sz w:val="22"/>
              </w:rPr>
            </w:pPr>
          </w:p>
        </w:tc>
        <w:tc>
          <w:tcPr>
            <w:tcW w:w="108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2"/>
              </w:rPr>
            </w:pPr>
            <w:r>
              <w:rPr>
                <w:b/>
                <w:color w:val="000000"/>
                <w:sz w:val="22"/>
              </w:rPr>
              <w:t>5</w:t>
            </w:r>
          </w:p>
          <w:p w:rsidR="00192D64" w:rsidRDefault="00192D64">
            <w:pPr>
              <w:shd w:val="clear" w:color="auto" w:fill="FFFFFF"/>
              <w:jc w:val="center"/>
              <w:rPr>
                <w:b/>
                <w:sz w:val="22"/>
              </w:rPr>
            </w:pPr>
          </w:p>
        </w:tc>
        <w:tc>
          <w:tcPr>
            <w:tcW w:w="162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2"/>
              </w:rPr>
            </w:pPr>
            <w:r>
              <w:rPr>
                <w:b/>
                <w:color w:val="000000"/>
                <w:sz w:val="22"/>
              </w:rPr>
              <w:t xml:space="preserve">     6</w:t>
            </w:r>
          </w:p>
          <w:p w:rsidR="00192D64" w:rsidRDefault="00192D64">
            <w:pPr>
              <w:shd w:val="clear" w:color="auto" w:fill="FFFFFF"/>
              <w:jc w:val="center"/>
              <w:rPr>
                <w:b/>
                <w:sz w:val="22"/>
              </w:rPr>
            </w:pPr>
          </w:p>
        </w:tc>
        <w:tc>
          <w:tcPr>
            <w:tcW w:w="162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2"/>
              </w:rPr>
            </w:pPr>
            <w:r>
              <w:rPr>
                <w:b/>
                <w:color w:val="000000"/>
                <w:sz w:val="22"/>
              </w:rPr>
              <w:t>7</w:t>
            </w:r>
          </w:p>
          <w:p w:rsidR="00192D64" w:rsidRDefault="00192D64">
            <w:pPr>
              <w:shd w:val="clear" w:color="auto" w:fill="FFFFFF"/>
              <w:jc w:val="center"/>
              <w:rPr>
                <w:b/>
                <w:sz w:val="22"/>
              </w:rPr>
            </w:pPr>
          </w:p>
        </w:tc>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2"/>
              </w:rPr>
            </w:pPr>
            <w:r>
              <w:rPr>
                <w:b/>
                <w:color w:val="000000"/>
                <w:sz w:val="22"/>
              </w:rPr>
              <w:t>8</w:t>
            </w:r>
          </w:p>
          <w:p w:rsidR="00192D64" w:rsidRDefault="00192D64">
            <w:pPr>
              <w:shd w:val="clear" w:color="auto" w:fill="FFFFFF"/>
              <w:jc w:val="center"/>
              <w:rPr>
                <w:b/>
                <w:sz w:val="22"/>
              </w:rPr>
            </w:pPr>
          </w:p>
        </w:tc>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2"/>
              </w:rPr>
            </w:pPr>
            <w:r>
              <w:rPr>
                <w:b/>
                <w:color w:val="000000"/>
                <w:sz w:val="22"/>
              </w:rPr>
              <w:t>9</w:t>
            </w:r>
          </w:p>
          <w:p w:rsidR="00192D64" w:rsidRDefault="00192D64">
            <w:pPr>
              <w:shd w:val="clear" w:color="auto" w:fill="FFFFFF"/>
              <w:jc w:val="center"/>
              <w:rPr>
                <w:b/>
                <w:sz w:val="22"/>
              </w:rPr>
            </w:pPr>
          </w:p>
        </w:tc>
      </w:tr>
      <w:tr w:rsidR="00192D64">
        <w:trPr>
          <w:trHeight w:hRule="exact" w:val="288"/>
        </w:trPr>
        <w:tc>
          <w:tcPr>
            <w:tcW w:w="1440"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both"/>
              <w:rPr>
                <w:sz w:val="22"/>
              </w:rPr>
            </w:pPr>
          </w:p>
          <w:p w:rsidR="00192D64" w:rsidRDefault="00192D64">
            <w:pPr>
              <w:shd w:val="clear" w:color="auto" w:fill="FFFFFF"/>
              <w:jc w:val="both"/>
              <w:rPr>
                <w:sz w:val="22"/>
              </w:rPr>
            </w:pPr>
          </w:p>
        </w:tc>
        <w:tc>
          <w:tcPr>
            <w:tcW w:w="1242"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both"/>
              <w:rPr>
                <w:sz w:val="22"/>
              </w:rPr>
            </w:pPr>
          </w:p>
          <w:p w:rsidR="00192D64" w:rsidRDefault="00192D64">
            <w:pPr>
              <w:shd w:val="clear" w:color="auto" w:fill="FFFFFF"/>
              <w:jc w:val="both"/>
              <w:rPr>
                <w:sz w:val="22"/>
              </w:rPr>
            </w:pPr>
          </w:p>
        </w:tc>
        <w:tc>
          <w:tcPr>
            <w:tcW w:w="2241"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both"/>
              <w:rPr>
                <w:sz w:val="22"/>
              </w:rPr>
            </w:pPr>
          </w:p>
          <w:p w:rsidR="00192D64" w:rsidRDefault="00192D64">
            <w:pPr>
              <w:shd w:val="clear" w:color="auto" w:fill="FFFFFF"/>
              <w:jc w:val="both"/>
              <w:rPr>
                <w:sz w:val="22"/>
              </w:rPr>
            </w:pPr>
          </w:p>
        </w:tc>
        <w:tc>
          <w:tcPr>
            <w:tcW w:w="1080"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both"/>
              <w:rPr>
                <w:sz w:val="22"/>
              </w:rPr>
            </w:pPr>
          </w:p>
          <w:p w:rsidR="00192D64" w:rsidRDefault="00192D64">
            <w:pPr>
              <w:shd w:val="clear" w:color="auto" w:fill="FFFFFF"/>
              <w:jc w:val="both"/>
              <w:rPr>
                <w:sz w:val="22"/>
              </w:rPr>
            </w:pPr>
          </w:p>
        </w:tc>
        <w:tc>
          <w:tcPr>
            <w:tcW w:w="1080"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both"/>
              <w:rPr>
                <w:sz w:val="22"/>
              </w:rPr>
            </w:pPr>
          </w:p>
          <w:p w:rsidR="00192D64" w:rsidRDefault="00192D64">
            <w:pPr>
              <w:shd w:val="clear" w:color="auto" w:fill="FFFFFF"/>
              <w:jc w:val="both"/>
              <w:rPr>
                <w:sz w:val="22"/>
              </w:rPr>
            </w:pPr>
          </w:p>
        </w:tc>
        <w:tc>
          <w:tcPr>
            <w:tcW w:w="1620"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both"/>
              <w:rPr>
                <w:sz w:val="22"/>
              </w:rPr>
            </w:pPr>
          </w:p>
          <w:p w:rsidR="00192D64" w:rsidRDefault="00192D64">
            <w:pPr>
              <w:shd w:val="clear" w:color="auto" w:fill="FFFFFF"/>
              <w:jc w:val="both"/>
              <w:rPr>
                <w:sz w:val="22"/>
              </w:rPr>
            </w:pPr>
          </w:p>
        </w:tc>
        <w:tc>
          <w:tcPr>
            <w:tcW w:w="1620"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both"/>
              <w:rPr>
                <w:sz w:val="22"/>
              </w:rPr>
            </w:pPr>
          </w:p>
          <w:p w:rsidR="00192D64" w:rsidRDefault="00192D64">
            <w:pPr>
              <w:shd w:val="clear" w:color="auto" w:fill="FFFFFF"/>
              <w:jc w:val="both"/>
              <w:rPr>
                <w:sz w:val="22"/>
              </w:rPr>
            </w:pPr>
          </w:p>
        </w:tc>
        <w:tc>
          <w:tcPr>
            <w:tcW w:w="2340"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both"/>
              <w:rPr>
                <w:sz w:val="22"/>
              </w:rPr>
            </w:pPr>
          </w:p>
          <w:p w:rsidR="00192D64" w:rsidRDefault="00192D64">
            <w:pPr>
              <w:shd w:val="clear" w:color="auto" w:fill="FFFFFF"/>
              <w:jc w:val="both"/>
              <w:rPr>
                <w:sz w:val="22"/>
              </w:rPr>
            </w:pPr>
          </w:p>
        </w:tc>
        <w:tc>
          <w:tcPr>
            <w:tcW w:w="2340"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both"/>
              <w:rPr>
                <w:sz w:val="22"/>
              </w:rPr>
            </w:pPr>
          </w:p>
          <w:p w:rsidR="00192D64" w:rsidRDefault="00192D64">
            <w:pPr>
              <w:shd w:val="clear" w:color="auto" w:fill="FFFFFF"/>
              <w:jc w:val="both"/>
              <w:rPr>
                <w:sz w:val="22"/>
              </w:rPr>
            </w:pPr>
          </w:p>
        </w:tc>
      </w:tr>
      <w:tr w:rsidR="00192D64">
        <w:trPr>
          <w:trHeight w:hRule="exact" w:val="288"/>
        </w:trPr>
        <w:tc>
          <w:tcPr>
            <w:tcW w:w="1440"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both"/>
              <w:rPr>
                <w:sz w:val="22"/>
              </w:rPr>
            </w:pPr>
          </w:p>
          <w:p w:rsidR="00192D64" w:rsidRDefault="00192D64">
            <w:pPr>
              <w:shd w:val="clear" w:color="auto" w:fill="FFFFFF"/>
              <w:jc w:val="both"/>
              <w:rPr>
                <w:sz w:val="22"/>
              </w:rPr>
            </w:pPr>
          </w:p>
        </w:tc>
        <w:tc>
          <w:tcPr>
            <w:tcW w:w="1242"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both"/>
              <w:rPr>
                <w:sz w:val="22"/>
              </w:rPr>
            </w:pPr>
          </w:p>
          <w:p w:rsidR="00192D64" w:rsidRDefault="00192D64">
            <w:pPr>
              <w:shd w:val="clear" w:color="auto" w:fill="FFFFFF"/>
              <w:jc w:val="both"/>
              <w:rPr>
                <w:sz w:val="22"/>
              </w:rPr>
            </w:pPr>
          </w:p>
        </w:tc>
        <w:tc>
          <w:tcPr>
            <w:tcW w:w="2241"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both"/>
              <w:rPr>
                <w:sz w:val="22"/>
              </w:rPr>
            </w:pPr>
          </w:p>
          <w:p w:rsidR="00192D64" w:rsidRDefault="00192D64">
            <w:pPr>
              <w:shd w:val="clear" w:color="auto" w:fill="FFFFFF"/>
              <w:jc w:val="both"/>
              <w:rPr>
                <w:sz w:val="22"/>
              </w:rPr>
            </w:pPr>
          </w:p>
        </w:tc>
        <w:tc>
          <w:tcPr>
            <w:tcW w:w="1080"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both"/>
              <w:rPr>
                <w:sz w:val="22"/>
              </w:rPr>
            </w:pPr>
          </w:p>
          <w:p w:rsidR="00192D64" w:rsidRDefault="00192D64">
            <w:pPr>
              <w:shd w:val="clear" w:color="auto" w:fill="FFFFFF"/>
              <w:jc w:val="both"/>
              <w:rPr>
                <w:sz w:val="22"/>
              </w:rPr>
            </w:pPr>
          </w:p>
        </w:tc>
        <w:tc>
          <w:tcPr>
            <w:tcW w:w="1080"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both"/>
              <w:rPr>
                <w:sz w:val="22"/>
              </w:rPr>
            </w:pPr>
          </w:p>
          <w:p w:rsidR="00192D64" w:rsidRDefault="00192D64">
            <w:pPr>
              <w:shd w:val="clear" w:color="auto" w:fill="FFFFFF"/>
              <w:jc w:val="both"/>
              <w:rPr>
                <w:sz w:val="22"/>
              </w:rPr>
            </w:pPr>
          </w:p>
        </w:tc>
        <w:tc>
          <w:tcPr>
            <w:tcW w:w="1620"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both"/>
              <w:rPr>
                <w:sz w:val="22"/>
              </w:rPr>
            </w:pPr>
          </w:p>
          <w:p w:rsidR="00192D64" w:rsidRDefault="00192D64">
            <w:pPr>
              <w:shd w:val="clear" w:color="auto" w:fill="FFFFFF"/>
              <w:jc w:val="both"/>
              <w:rPr>
                <w:sz w:val="22"/>
              </w:rPr>
            </w:pPr>
          </w:p>
        </w:tc>
        <w:tc>
          <w:tcPr>
            <w:tcW w:w="1620"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both"/>
              <w:rPr>
                <w:sz w:val="22"/>
              </w:rPr>
            </w:pPr>
          </w:p>
          <w:p w:rsidR="00192D64" w:rsidRDefault="00192D64">
            <w:pPr>
              <w:shd w:val="clear" w:color="auto" w:fill="FFFFFF"/>
              <w:jc w:val="both"/>
              <w:rPr>
                <w:sz w:val="22"/>
              </w:rPr>
            </w:pPr>
          </w:p>
        </w:tc>
        <w:tc>
          <w:tcPr>
            <w:tcW w:w="2340"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both"/>
              <w:rPr>
                <w:sz w:val="22"/>
              </w:rPr>
            </w:pPr>
          </w:p>
          <w:p w:rsidR="00192D64" w:rsidRDefault="00192D64">
            <w:pPr>
              <w:shd w:val="clear" w:color="auto" w:fill="FFFFFF"/>
              <w:jc w:val="both"/>
              <w:rPr>
                <w:sz w:val="22"/>
              </w:rPr>
            </w:pPr>
          </w:p>
        </w:tc>
        <w:tc>
          <w:tcPr>
            <w:tcW w:w="2340"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both"/>
              <w:rPr>
                <w:sz w:val="22"/>
              </w:rPr>
            </w:pPr>
          </w:p>
          <w:p w:rsidR="00192D64" w:rsidRDefault="00192D64">
            <w:pPr>
              <w:shd w:val="clear" w:color="auto" w:fill="FFFFFF"/>
              <w:jc w:val="both"/>
              <w:rPr>
                <w:sz w:val="22"/>
              </w:rPr>
            </w:pPr>
          </w:p>
        </w:tc>
      </w:tr>
      <w:tr w:rsidR="00192D64">
        <w:trPr>
          <w:trHeight w:hRule="exact" w:val="278"/>
        </w:trPr>
        <w:tc>
          <w:tcPr>
            <w:tcW w:w="1440"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both"/>
              <w:rPr>
                <w:sz w:val="22"/>
              </w:rPr>
            </w:pPr>
          </w:p>
          <w:p w:rsidR="00192D64" w:rsidRDefault="00192D64">
            <w:pPr>
              <w:shd w:val="clear" w:color="auto" w:fill="FFFFFF"/>
              <w:jc w:val="both"/>
              <w:rPr>
                <w:sz w:val="22"/>
              </w:rPr>
            </w:pPr>
          </w:p>
        </w:tc>
        <w:tc>
          <w:tcPr>
            <w:tcW w:w="1242"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both"/>
              <w:rPr>
                <w:sz w:val="22"/>
              </w:rPr>
            </w:pPr>
          </w:p>
          <w:p w:rsidR="00192D64" w:rsidRDefault="00192D64">
            <w:pPr>
              <w:shd w:val="clear" w:color="auto" w:fill="FFFFFF"/>
              <w:jc w:val="both"/>
              <w:rPr>
                <w:sz w:val="22"/>
              </w:rPr>
            </w:pPr>
          </w:p>
        </w:tc>
        <w:tc>
          <w:tcPr>
            <w:tcW w:w="2241"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both"/>
              <w:rPr>
                <w:sz w:val="22"/>
              </w:rPr>
            </w:pPr>
          </w:p>
          <w:p w:rsidR="00192D64" w:rsidRDefault="00192D64">
            <w:pPr>
              <w:shd w:val="clear" w:color="auto" w:fill="FFFFFF"/>
              <w:jc w:val="both"/>
              <w:rPr>
                <w:sz w:val="22"/>
              </w:rPr>
            </w:pPr>
          </w:p>
        </w:tc>
        <w:tc>
          <w:tcPr>
            <w:tcW w:w="1080"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both"/>
              <w:rPr>
                <w:sz w:val="22"/>
              </w:rPr>
            </w:pPr>
          </w:p>
          <w:p w:rsidR="00192D64" w:rsidRDefault="00192D64">
            <w:pPr>
              <w:shd w:val="clear" w:color="auto" w:fill="FFFFFF"/>
              <w:jc w:val="both"/>
              <w:rPr>
                <w:sz w:val="22"/>
              </w:rPr>
            </w:pPr>
          </w:p>
        </w:tc>
        <w:tc>
          <w:tcPr>
            <w:tcW w:w="1080"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both"/>
              <w:rPr>
                <w:sz w:val="22"/>
              </w:rPr>
            </w:pPr>
          </w:p>
          <w:p w:rsidR="00192D64" w:rsidRDefault="00192D64">
            <w:pPr>
              <w:shd w:val="clear" w:color="auto" w:fill="FFFFFF"/>
              <w:jc w:val="both"/>
              <w:rPr>
                <w:sz w:val="22"/>
              </w:rPr>
            </w:pPr>
          </w:p>
        </w:tc>
        <w:tc>
          <w:tcPr>
            <w:tcW w:w="1620"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both"/>
              <w:rPr>
                <w:sz w:val="22"/>
              </w:rPr>
            </w:pPr>
          </w:p>
          <w:p w:rsidR="00192D64" w:rsidRDefault="00192D64">
            <w:pPr>
              <w:shd w:val="clear" w:color="auto" w:fill="FFFFFF"/>
              <w:jc w:val="both"/>
              <w:rPr>
                <w:sz w:val="22"/>
              </w:rPr>
            </w:pPr>
          </w:p>
        </w:tc>
        <w:tc>
          <w:tcPr>
            <w:tcW w:w="1620"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both"/>
              <w:rPr>
                <w:sz w:val="22"/>
              </w:rPr>
            </w:pPr>
          </w:p>
          <w:p w:rsidR="00192D64" w:rsidRDefault="00192D64">
            <w:pPr>
              <w:shd w:val="clear" w:color="auto" w:fill="FFFFFF"/>
              <w:jc w:val="both"/>
              <w:rPr>
                <w:sz w:val="22"/>
              </w:rPr>
            </w:pPr>
          </w:p>
        </w:tc>
        <w:tc>
          <w:tcPr>
            <w:tcW w:w="2340"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both"/>
              <w:rPr>
                <w:sz w:val="22"/>
              </w:rPr>
            </w:pPr>
          </w:p>
          <w:p w:rsidR="00192D64" w:rsidRDefault="00192D64">
            <w:pPr>
              <w:shd w:val="clear" w:color="auto" w:fill="FFFFFF"/>
              <w:jc w:val="both"/>
              <w:rPr>
                <w:sz w:val="22"/>
              </w:rPr>
            </w:pPr>
          </w:p>
        </w:tc>
        <w:tc>
          <w:tcPr>
            <w:tcW w:w="2340"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both"/>
              <w:rPr>
                <w:sz w:val="22"/>
              </w:rPr>
            </w:pPr>
          </w:p>
          <w:p w:rsidR="00192D64" w:rsidRDefault="00192D64">
            <w:pPr>
              <w:shd w:val="clear" w:color="auto" w:fill="FFFFFF"/>
              <w:jc w:val="both"/>
              <w:rPr>
                <w:sz w:val="22"/>
              </w:rPr>
            </w:pPr>
          </w:p>
        </w:tc>
      </w:tr>
      <w:tr w:rsidR="00192D64">
        <w:trPr>
          <w:trHeight w:hRule="exact" w:val="288"/>
        </w:trPr>
        <w:tc>
          <w:tcPr>
            <w:tcW w:w="1440"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both"/>
              <w:rPr>
                <w:sz w:val="22"/>
              </w:rPr>
            </w:pPr>
          </w:p>
          <w:p w:rsidR="00192D64" w:rsidRDefault="00192D64">
            <w:pPr>
              <w:shd w:val="clear" w:color="auto" w:fill="FFFFFF"/>
              <w:jc w:val="both"/>
              <w:rPr>
                <w:sz w:val="22"/>
              </w:rPr>
            </w:pPr>
          </w:p>
        </w:tc>
        <w:tc>
          <w:tcPr>
            <w:tcW w:w="1242"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both"/>
              <w:rPr>
                <w:sz w:val="22"/>
              </w:rPr>
            </w:pPr>
          </w:p>
          <w:p w:rsidR="00192D64" w:rsidRDefault="00192D64">
            <w:pPr>
              <w:shd w:val="clear" w:color="auto" w:fill="FFFFFF"/>
              <w:jc w:val="both"/>
              <w:rPr>
                <w:sz w:val="22"/>
              </w:rPr>
            </w:pPr>
          </w:p>
        </w:tc>
        <w:tc>
          <w:tcPr>
            <w:tcW w:w="2241"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both"/>
              <w:rPr>
                <w:sz w:val="22"/>
              </w:rPr>
            </w:pPr>
          </w:p>
          <w:p w:rsidR="00192D64" w:rsidRDefault="00192D64">
            <w:pPr>
              <w:shd w:val="clear" w:color="auto" w:fill="FFFFFF"/>
              <w:jc w:val="both"/>
              <w:rPr>
                <w:sz w:val="22"/>
              </w:rPr>
            </w:pPr>
          </w:p>
        </w:tc>
        <w:tc>
          <w:tcPr>
            <w:tcW w:w="1080"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both"/>
              <w:rPr>
                <w:sz w:val="22"/>
              </w:rPr>
            </w:pPr>
          </w:p>
          <w:p w:rsidR="00192D64" w:rsidRDefault="00192D64">
            <w:pPr>
              <w:shd w:val="clear" w:color="auto" w:fill="FFFFFF"/>
              <w:jc w:val="both"/>
              <w:rPr>
                <w:sz w:val="22"/>
              </w:rPr>
            </w:pPr>
          </w:p>
        </w:tc>
        <w:tc>
          <w:tcPr>
            <w:tcW w:w="1080"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both"/>
              <w:rPr>
                <w:sz w:val="22"/>
              </w:rPr>
            </w:pPr>
          </w:p>
          <w:p w:rsidR="00192D64" w:rsidRDefault="00192D64">
            <w:pPr>
              <w:shd w:val="clear" w:color="auto" w:fill="FFFFFF"/>
              <w:jc w:val="both"/>
              <w:rPr>
                <w:sz w:val="22"/>
              </w:rPr>
            </w:pPr>
          </w:p>
        </w:tc>
        <w:tc>
          <w:tcPr>
            <w:tcW w:w="1620"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both"/>
              <w:rPr>
                <w:sz w:val="22"/>
              </w:rPr>
            </w:pPr>
          </w:p>
          <w:p w:rsidR="00192D64" w:rsidRDefault="00192D64">
            <w:pPr>
              <w:shd w:val="clear" w:color="auto" w:fill="FFFFFF"/>
              <w:jc w:val="both"/>
              <w:rPr>
                <w:sz w:val="22"/>
              </w:rPr>
            </w:pPr>
          </w:p>
        </w:tc>
        <w:tc>
          <w:tcPr>
            <w:tcW w:w="1620"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both"/>
              <w:rPr>
                <w:sz w:val="22"/>
              </w:rPr>
            </w:pPr>
          </w:p>
          <w:p w:rsidR="00192D64" w:rsidRDefault="00192D64">
            <w:pPr>
              <w:shd w:val="clear" w:color="auto" w:fill="FFFFFF"/>
              <w:jc w:val="both"/>
              <w:rPr>
                <w:sz w:val="22"/>
              </w:rPr>
            </w:pPr>
          </w:p>
        </w:tc>
        <w:tc>
          <w:tcPr>
            <w:tcW w:w="2340"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both"/>
              <w:rPr>
                <w:sz w:val="22"/>
              </w:rPr>
            </w:pPr>
          </w:p>
          <w:p w:rsidR="00192D64" w:rsidRDefault="00192D64">
            <w:pPr>
              <w:shd w:val="clear" w:color="auto" w:fill="FFFFFF"/>
              <w:jc w:val="both"/>
              <w:rPr>
                <w:sz w:val="22"/>
              </w:rPr>
            </w:pPr>
          </w:p>
        </w:tc>
        <w:tc>
          <w:tcPr>
            <w:tcW w:w="2340"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both"/>
              <w:rPr>
                <w:sz w:val="22"/>
              </w:rPr>
            </w:pPr>
          </w:p>
          <w:p w:rsidR="00192D64" w:rsidRDefault="00192D64">
            <w:pPr>
              <w:shd w:val="clear" w:color="auto" w:fill="FFFFFF"/>
              <w:jc w:val="both"/>
              <w:rPr>
                <w:sz w:val="22"/>
              </w:rPr>
            </w:pPr>
          </w:p>
        </w:tc>
      </w:tr>
      <w:tr w:rsidR="00192D64">
        <w:trPr>
          <w:trHeight w:hRule="exact" w:val="288"/>
        </w:trPr>
        <w:tc>
          <w:tcPr>
            <w:tcW w:w="1440"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both"/>
              <w:rPr>
                <w:sz w:val="22"/>
              </w:rPr>
            </w:pPr>
          </w:p>
          <w:p w:rsidR="00192D64" w:rsidRDefault="00192D64">
            <w:pPr>
              <w:shd w:val="clear" w:color="auto" w:fill="FFFFFF"/>
              <w:jc w:val="both"/>
              <w:rPr>
                <w:sz w:val="22"/>
              </w:rPr>
            </w:pPr>
          </w:p>
        </w:tc>
        <w:tc>
          <w:tcPr>
            <w:tcW w:w="1242"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both"/>
              <w:rPr>
                <w:sz w:val="22"/>
              </w:rPr>
            </w:pPr>
          </w:p>
          <w:p w:rsidR="00192D64" w:rsidRDefault="00192D64">
            <w:pPr>
              <w:shd w:val="clear" w:color="auto" w:fill="FFFFFF"/>
              <w:jc w:val="both"/>
              <w:rPr>
                <w:sz w:val="22"/>
              </w:rPr>
            </w:pPr>
          </w:p>
        </w:tc>
        <w:tc>
          <w:tcPr>
            <w:tcW w:w="2241"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both"/>
              <w:rPr>
                <w:sz w:val="22"/>
              </w:rPr>
            </w:pPr>
          </w:p>
          <w:p w:rsidR="00192D64" w:rsidRDefault="00192D64">
            <w:pPr>
              <w:shd w:val="clear" w:color="auto" w:fill="FFFFFF"/>
              <w:jc w:val="both"/>
              <w:rPr>
                <w:sz w:val="22"/>
              </w:rPr>
            </w:pPr>
          </w:p>
        </w:tc>
        <w:tc>
          <w:tcPr>
            <w:tcW w:w="1080"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both"/>
              <w:rPr>
                <w:sz w:val="22"/>
              </w:rPr>
            </w:pPr>
          </w:p>
          <w:p w:rsidR="00192D64" w:rsidRDefault="00192D64">
            <w:pPr>
              <w:shd w:val="clear" w:color="auto" w:fill="FFFFFF"/>
              <w:jc w:val="both"/>
              <w:rPr>
                <w:sz w:val="22"/>
              </w:rPr>
            </w:pPr>
          </w:p>
        </w:tc>
        <w:tc>
          <w:tcPr>
            <w:tcW w:w="1080"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both"/>
              <w:rPr>
                <w:sz w:val="22"/>
              </w:rPr>
            </w:pPr>
          </w:p>
          <w:p w:rsidR="00192D64" w:rsidRDefault="00192D64">
            <w:pPr>
              <w:shd w:val="clear" w:color="auto" w:fill="FFFFFF"/>
              <w:jc w:val="both"/>
              <w:rPr>
                <w:sz w:val="22"/>
              </w:rPr>
            </w:pPr>
          </w:p>
        </w:tc>
        <w:tc>
          <w:tcPr>
            <w:tcW w:w="1620"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both"/>
              <w:rPr>
                <w:sz w:val="22"/>
              </w:rPr>
            </w:pPr>
          </w:p>
          <w:p w:rsidR="00192D64" w:rsidRDefault="00192D64">
            <w:pPr>
              <w:shd w:val="clear" w:color="auto" w:fill="FFFFFF"/>
              <w:jc w:val="both"/>
              <w:rPr>
                <w:sz w:val="22"/>
              </w:rPr>
            </w:pPr>
          </w:p>
        </w:tc>
        <w:tc>
          <w:tcPr>
            <w:tcW w:w="1620"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both"/>
              <w:rPr>
                <w:sz w:val="22"/>
              </w:rPr>
            </w:pPr>
          </w:p>
          <w:p w:rsidR="00192D64" w:rsidRDefault="00192D64">
            <w:pPr>
              <w:shd w:val="clear" w:color="auto" w:fill="FFFFFF"/>
              <w:jc w:val="both"/>
              <w:rPr>
                <w:sz w:val="22"/>
              </w:rPr>
            </w:pPr>
          </w:p>
        </w:tc>
        <w:tc>
          <w:tcPr>
            <w:tcW w:w="2340"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both"/>
              <w:rPr>
                <w:sz w:val="22"/>
              </w:rPr>
            </w:pPr>
          </w:p>
          <w:p w:rsidR="00192D64" w:rsidRDefault="00192D64">
            <w:pPr>
              <w:shd w:val="clear" w:color="auto" w:fill="FFFFFF"/>
              <w:jc w:val="both"/>
              <w:rPr>
                <w:sz w:val="22"/>
              </w:rPr>
            </w:pPr>
          </w:p>
        </w:tc>
        <w:tc>
          <w:tcPr>
            <w:tcW w:w="2340"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both"/>
              <w:rPr>
                <w:sz w:val="22"/>
              </w:rPr>
            </w:pPr>
          </w:p>
          <w:p w:rsidR="00192D64" w:rsidRDefault="00192D64">
            <w:pPr>
              <w:shd w:val="clear" w:color="auto" w:fill="FFFFFF"/>
              <w:jc w:val="both"/>
              <w:rPr>
                <w:sz w:val="22"/>
              </w:rPr>
            </w:pPr>
          </w:p>
        </w:tc>
      </w:tr>
      <w:tr w:rsidR="00192D64">
        <w:trPr>
          <w:trHeight w:hRule="exact" w:val="288"/>
        </w:trPr>
        <w:tc>
          <w:tcPr>
            <w:tcW w:w="1440"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both"/>
              <w:rPr>
                <w:sz w:val="22"/>
              </w:rPr>
            </w:pPr>
          </w:p>
          <w:p w:rsidR="00192D64" w:rsidRDefault="00192D64">
            <w:pPr>
              <w:shd w:val="clear" w:color="auto" w:fill="FFFFFF"/>
              <w:jc w:val="both"/>
              <w:rPr>
                <w:sz w:val="22"/>
              </w:rPr>
            </w:pPr>
          </w:p>
        </w:tc>
        <w:tc>
          <w:tcPr>
            <w:tcW w:w="1242"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both"/>
              <w:rPr>
                <w:sz w:val="22"/>
              </w:rPr>
            </w:pPr>
          </w:p>
          <w:p w:rsidR="00192D64" w:rsidRDefault="00192D64">
            <w:pPr>
              <w:shd w:val="clear" w:color="auto" w:fill="FFFFFF"/>
              <w:jc w:val="both"/>
              <w:rPr>
                <w:sz w:val="22"/>
              </w:rPr>
            </w:pPr>
          </w:p>
        </w:tc>
        <w:tc>
          <w:tcPr>
            <w:tcW w:w="2241"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both"/>
              <w:rPr>
                <w:sz w:val="22"/>
              </w:rPr>
            </w:pPr>
          </w:p>
          <w:p w:rsidR="00192D64" w:rsidRDefault="00192D64">
            <w:pPr>
              <w:shd w:val="clear" w:color="auto" w:fill="FFFFFF"/>
              <w:jc w:val="both"/>
              <w:rPr>
                <w:sz w:val="22"/>
              </w:rPr>
            </w:pPr>
          </w:p>
        </w:tc>
        <w:tc>
          <w:tcPr>
            <w:tcW w:w="1080"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both"/>
              <w:rPr>
                <w:sz w:val="22"/>
              </w:rPr>
            </w:pPr>
          </w:p>
          <w:p w:rsidR="00192D64" w:rsidRDefault="00192D64">
            <w:pPr>
              <w:shd w:val="clear" w:color="auto" w:fill="FFFFFF"/>
              <w:jc w:val="both"/>
              <w:rPr>
                <w:sz w:val="22"/>
              </w:rPr>
            </w:pPr>
          </w:p>
        </w:tc>
        <w:tc>
          <w:tcPr>
            <w:tcW w:w="1080"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both"/>
              <w:rPr>
                <w:sz w:val="22"/>
              </w:rPr>
            </w:pPr>
          </w:p>
          <w:p w:rsidR="00192D64" w:rsidRDefault="00192D64">
            <w:pPr>
              <w:shd w:val="clear" w:color="auto" w:fill="FFFFFF"/>
              <w:jc w:val="both"/>
              <w:rPr>
                <w:sz w:val="22"/>
              </w:rPr>
            </w:pPr>
          </w:p>
        </w:tc>
        <w:tc>
          <w:tcPr>
            <w:tcW w:w="1620"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both"/>
              <w:rPr>
                <w:sz w:val="22"/>
              </w:rPr>
            </w:pPr>
          </w:p>
          <w:p w:rsidR="00192D64" w:rsidRDefault="00192D64">
            <w:pPr>
              <w:shd w:val="clear" w:color="auto" w:fill="FFFFFF"/>
              <w:jc w:val="both"/>
              <w:rPr>
                <w:sz w:val="22"/>
              </w:rPr>
            </w:pPr>
          </w:p>
        </w:tc>
        <w:tc>
          <w:tcPr>
            <w:tcW w:w="1620"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both"/>
              <w:rPr>
                <w:sz w:val="22"/>
              </w:rPr>
            </w:pPr>
          </w:p>
          <w:p w:rsidR="00192D64" w:rsidRDefault="00192D64">
            <w:pPr>
              <w:shd w:val="clear" w:color="auto" w:fill="FFFFFF"/>
              <w:jc w:val="both"/>
              <w:rPr>
                <w:sz w:val="22"/>
              </w:rPr>
            </w:pPr>
          </w:p>
        </w:tc>
        <w:tc>
          <w:tcPr>
            <w:tcW w:w="2340"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both"/>
              <w:rPr>
                <w:sz w:val="22"/>
              </w:rPr>
            </w:pPr>
          </w:p>
          <w:p w:rsidR="00192D64" w:rsidRDefault="00192D64">
            <w:pPr>
              <w:shd w:val="clear" w:color="auto" w:fill="FFFFFF"/>
              <w:jc w:val="both"/>
              <w:rPr>
                <w:sz w:val="22"/>
              </w:rPr>
            </w:pPr>
          </w:p>
        </w:tc>
        <w:tc>
          <w:tcPr>
            <w:tcW w:w="2340"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both"/>
              <w:rPr>
                <w:sz w:val="22"/>
              </w:rPr>
            </w:pPr>
          </w:p>
          <w:p w:rsidR="00192D64" w:rsidRDefault="00192D64">
            <w:pPr>
              <w:shd w:val="clear" w:color="auto" w:fill="FFFFFF"/>
              <w:jc w:val="both"/>
              <w:rPr>
                <w:sz w:val="22"/>
              </w:rPr>
            </w:pPr>
          </w:p>
        </w:tc>
      </w:tr>
      <w:tr w:rsidR="00192D64">
        <w:trPr>
          <w:trHeight w:hRule="exact" w:val="859"/>
        </w:trPr>
        <w:tc>
          <w:tcPr>
            <w:tcW w:w="14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both"/>
              <w:rPr>
                <w:sz w:val="22"/>
              </w:rPr>
            </w:pPr>
            <w:r>
              <w:rPr>
                <w:color w:val="000000"/>
                <w:sz w:val="22"/>
              </w:rPr>
              <w:t>Итого по изымаемой территории</w:t>
            </w:r>
          </w:p>
          <w:p w:rsidR="00192D64" w:rsidRDefault="00192D64">
            <w:pPr>
              <w:shd w:val="clear" w:color="auto" w:fill="FFFFFF"/>
              <w:jc w:val="both"/>
              <w:rPr>
                <w:sz w:val="22"/>
              </w:rPr>
            </w:pPr>
          </w:p>
          <w:p w:rsidR="00192D64" w:rsidRDefault="00192D64">
            <w:pPr>
              <w:shd w:val="clear" w:color="auto" w:fill="FFFFFF"/>
              <w:jc w:val="both"/>
              <w:rPr>
                <w:sz w:val="22"/>
              </w:rPr>
            </w:pPr>
          </w:p>
        </w:tc>
        <w:tc>
          <w:tcPr>
            <w:tcW w:w="1242"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both"/>
              <w:rPr>
                <w:sz w:val="22"/>
              </w:rPr>
            </w:pPr>
          </w:p>
          <w:p w:rsidR="00192D64" w:rsidRDefault="00192D64">
            <w:pPr>
              <w:shd w:val="clear" w:color="auto" w:fill="FFFFFF"/>
              <w:jc w:val="both"/>
              <w:rPr>
                <w:sz w:val="22"/>
              </w:rPr>
            </w:pPr>
          </w:p>
        </w:tc>
        <w:tc>
          <w:tcPr>
            <w:tcW w:w="2241"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both"/>
              <w:rPr>
                <w:sz w:val="22"/>
              </w:rPr>
            </w:pPr>
          </w:p>
          <w:p w:rsidR="00192D64" w:rsidRDefault="00192D64">
            <w:pPr>
              <w:shd w:val="clear" w:color="auto" w:fill="FFFFFF"/>
              <w:jc w:val="both"/>
              <w:rPr>
                <w:sz w:val="22"/>
              </w:rPr>
            </w:pPr>
          </w:p>
        </w:tc>
        <w:tc>
          <w:tcPr>
            <w:tcW w:w="1080"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both"/>
              <w:rPr>
                <w:sz w:val="22"/>
              </w:rPr>
            </w:pPr>
          </w:p>
          <w:p w:rsidR="00192D64" w:rsidRDefault="00192D64">
            <w:pPr>
              <w:shd w:val="clear" w:color="auto" w:fill="FFFFFF"/>
              <w:jc w:val="both"/>
              <w:rPr>
                <w:sz w:val="22"/>
              </w:rPr>
            </w:pPr>
          </w:p>
        </w:tc>
        <w:tc>
          <w:tcPr>
            <w:tcW w:w="1080"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both"/>
              <w:rPr>
                <w:sz w:val="22"/>
              </w:rPr>
            </w:pPr>
          </w:p>
          <w:p w:rsidR="00192D64" w:rsidRDefault="00192D64">
            <w:pPr>
              <w:shd w:val="clear" w:color="auto" w:fill="FFFFFF"/>
              <w:jc w:val="both"/>
              <w:rPr>
                <w:sz w:val="22"/>
              </w:rPr>
            </w:pPr>
          </w:p>
        </w:tc>
        <w:tc>
          <w:tcPr>
            <w:tcW w:w="1620"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both"/>
              <w:rPr>
                <w:sz w:val="22"/>
              </w:rPr>
            </w:pPr>
          </w:p>
          <w:p w:rsidR="00192D64" w:rsidRDefault="00192D64">
            <w:pPr>
              <w:shd w:val="clear" w:color="auto" w:fill="FFFFFF"/>
              <w:jc w:val="both"/>
              <w:rPr>
                <w:sz w:val="22"/>
              </w:rPr>
            </w:pPr>
          </w:p>
        </w:tc>
        <w:tc>
          <w:tcPr>
            <w:tcW w:w="1620"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both"/>
              <w:rPr>
                <w:sz w:val="22"/>
              </w:rPr>
            </w:pPr>
          </w:p>
          <w:p w:rsidR="00192D64" w:rsidRDefault="00192D64">
            <w:pPr>
              <w:shd w:val="clear" w:color="auto" w:fill="FFFFFF"/>
              <w:jc w:val="both"/>
              <w:rPr>
                <w:sz w:val="22"/>
              </w:rPr>
            </w:pPr>
          </w:p>
        </w:tc>
        <w:tc>
          <w:tcPr>
            <w:tcW w:w="2340"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both"/>
              <w:rPr>
                <w:sz w:val="22"/>
              </w:rPr>
            </w:pPr>
          </w:p>
          <w:p w:rsidR="00192D64" w:rsidRDefault="00192D64">
            <w:pPr>
              <w:shd w:val="clear" w:color="auto" w:fill="FFFFFF"/>
              <w:jc w:val="both"/>
              <w:rPr>
                <w:sz w:val="22"/>
              </w:rPr>
            </w:pPr>
          </w:p>
        </w:tc>
        <w:tc>
          <w:tcPr>
            <w:tcW w:w="2340"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both"/>
              <w:rPr>
                <w:sz w:val="22"/>
              </w:rPr>
            </w:pPr>
          </w:p>
          <w:p w:rsidR="00192D64" w:rsidRDefault="00192D64">
            <w:pPr>
              <w:shd w:val="clear" w:color="auto" w:fill="FFFFFF"/>
              <w:jc w:val="both"/>
              <w:rPr>
                <w:sz w:val="22"/>
              </w:rPr>
            </w:pPr>
          </w:p>
        </w:tc>
      </w:tr>
    </w:tbl>
    <w:p w:rsidR="00192D64" w:rsidRDefault="00192D64">
      <w:pPr>
        <w:jc w:val="both"/>
      </w:pPr>
    </w:p>
    <w:p w:rsidR="00192D64" w:rsidRDefault="009D28A9">
      <w:pPr>
        <w:pStyle w:val="a3"/>
        <w:ind w:firstLine="708"/>
        <w:jc w:val="right"/>
        <w:sectPr w:rsidR="00192D64">
          <w:pgSz w:w="16840" w:h="11907" w:orient="landscape" w:code="9"/>
          <w:pgMar w:top="1418" w:right="663" w:bottom="1134" w:left="567" w:header="720" w:footer="720" w:gutter="0"/>
          <w:cols w:space="720"/>
        </w:sectPr>
      </w:pPr>
      <w:r>
        <w:t>Примечание: графы с 1 по 5 настоящей ведомости заполняются по материалам карты оленьих пастбищ и плана изъятия оленьих пастбищ.</w:t>
      </w:r>
    </w:p>
    <w:p w:rsidR="00192D64" w:rsidRDefault="009D28A9">
      <w:pPr>
        <w:shd w:val="clear" w:color="auto" w:fill="FFFFFF"/>
        <w:spacing w:line="269" w:lineRule="exact"/>
        <w:ind w:left="13181"/>
        <w:jc w:val="right"/>
      </w:pPr>
      <w:r>
        <w:rPr>
          <w:b/>
          <w:color w:val="000000"/>
          <w:spacing w:val="-2"/>
          <w:sz w:val="23"/>
        </w:rPr>
        <w:t>Приложение 8</w:t>
      </w:r>
    </w:p>
    <w:p w:rsidR="00192D64" w:rsidRDefault="009D28A9">
      <w:pPr>
        <w:shd w:val="clear" w:color="auto" w:fill="FFFFFF"/>
        <w:jc w:val="center"/>
        <w:rPr>
          <w:b/>
          <w:color w:val="000000"/>
          <w:sz w:val="23"/>
        </w:rPr>
      </w:pPr>
      <w:r>
        <w:rPr>
          <w:b/>
          <w:color w:val="000000"/>
          <w:sz w:val="23"/>
        </w:rPr>
        <w:t>Ведомость</w:t>
      </w:r>
    </w:p>
    <w:p w:rsidR="00192D64" w:rsidRDefault="009D28A9">
      <w:pPr>
        <w:shd w:val="clear" w:color="auto" w:fill="FFFFFF"/>
        <w:jc w:val="center"/>
      </w:pPr>
      <w:r>
        <w:rPr>
          <w:b/>
          <w:color w:val="000000"/>
          <w:sz w:val="23"/>
        </w:rPr>
        <w:t xml:space="preserve"> расчета убытков землепользователей территории традиционного природопользования Крайнего Севера при отчуждении оленьих пастбищ из сферы традиционной хозяйственной деятельности вследствие интенсивного стрессового</w:t>
      </w:r>
    </w:p>
    <w:p w:rsidR="00192D64" w:rsidRDefault="009D28A9">
      <w:pPr>
        <w:shd w:val="clear" w:color="auto" w:fill="FFFFFF"/>
        <w:jc w:val="center"/>
        <w:rPr>
          <w:b/>
          <w:color w:val="000000"/>
          <w:sz w:val="23"/>
        </w:rPr>
      </w:pPr>
      <w:r>
        <w:rPr>
          <w:b/>
          <w:color w:val="000000"/>
          <w:sz w:val="23"/>
        </w:rPr>
        <w:t>воздействия промышленных объектов</w:t>
      </w:r>
    </w:p>
    <w:p w:rsidR="00192D64" w:rsidRDefault="00192D64">
      <w:pPr>
        <w:shd w:val="clear" w:color="auto" w:fill="FFFFFF"/>
        <w:jc w:val="center"/>
      </w:pPr>
    </w:p>
    <w:tbl>
      <w:tblPr>
        <w:tblW w:w="0" w:type="auto"/>
        <w:tblInd w:w="40" w:type="dxa"/>
        <w:tblLayout w:type="fixed"/>
        <w:tblCellMar>
          <w:left w:w="40" w:type="dxa"/>
          <w:right w:w="40" w:type="dxa"/>
        </w:tblCellMar>
        <w:tblLook w:val="0000" w:firstRow="0" w:lastRow="0" w:firstColumn="0" w:lastColumn="0" w:noHBand="0" w:noVBand="0"/>
      </w:tblPr>
      <w:tblGrid>
        <w:gridCol w:w="1440"/>
        <w:gridCol w:w="998"/>
        <w:gridCol w:w="2410"/>
        <w:gridCol w:w="1142"/>
        <w:gridCol w:w="1277"/>
        <w:gridCol w:w="1709"/>
        <w:gridCol w:w="1411"/>
        <w:gridCol w:w="2707"/>
        <w:gridCol w:w="2573"/>
      </w:tblGrid>
      <w:tr w:rsidR="00192D64">
        <w:trPr>
          <w:cantSplit/>
          <w:trHeight w:hRule="exact" w:val="470"/>
        </w:trPr>
        <w:tc>
          <w:tcPr>
            <w:tcW w:w="2438" w:type="dxa"/>
            <w:gridSpan w:val="2"/>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spacing w:line="230" w:lineRule="exact"/>
              <w:jc w:val="center"/>
            </w:pPr>
            <w:r>
              <w:rPr>
                <w:color w:val="000000"/>
                <w:sz w:val="21"/>
              </w:rPr>
              <w:t>Геоботанический контур</w:t>
            </w:r>
          </w:p>
          <w:p w:rsidR="00192D64" w:rsidRDefault="00192D64">
            <w:pPr>
              <w:shd w:val="clear" w:color="auto" w:fill="FFFFFF"/>
              <w:spacing w:line="230" w:lineRule="exact"/>
              <w:jc w:val="center"/>
            </w:pPr>
          </w:p>
        </w:tc>
        <w:tc>
          <w:tcPr>
            <w:tcW w:w="2410" w:type="dxa"/>
            <w:vMerge w:val="restart"/>
            <w:tcBorders>
              <w:top w:val="single" w:sz="6" w:space="0" w:color="auto"/>
              <w:left w:val="single" w:sz="6" w:space="0" w:color="auto"/>
              <w:bottom w:val="nil"/>
              <w:right w:val="single" w:sz="6" w:space="0" w:color="auto"/>
            </w:tcBorders>
            <w:vAlign w:val="center"/>
          </w:tcPr>
          <w:p w:rsidR="00192D64" w:rsidRDefault="009D28A9">
            <w:pPr>
              <w:shd w:val="clear" w:color="auto" w:fill="FFFFFF"/>
              <w:spacing w:line="226" w:lineRule="exact"/>
              <w:jc w:val="center"/>
            </w:pPr>
            <w:r>
              <w:rPr>
                <w:color w:val="000000"/>
                <w:sz w:val="21"/>
              </w:rPr>
              <w:t>Площадь контура, подверженная интенсивному воздействию стрессового фактора промышленного объекта, га (полосы 1,2,3) приложение 1</w:t>
            </w:r>
          </w:p>
          <w:p w:rsidR="00192D64" w:rsidRDefault="00192D64">
            <w:pPr>
              <w:shd w:val="clear" w:color="auto" w:fill="FFFFFF"/>
              <w:spacing w:line="226" w:lineRule="exact"/>
              <w:jc w:val="center"/>
            </w:pPr>
          </w:p>
        </w:tc>
        <w:tc>
          <w:tcPr>
            <w:tcW w:w="1142" w:type="dxa"/>
            <w:vMerge w:val="restart"/>
            <w:tcBorders>
              <w:top w:val="single" w:sz="6" w:space="0" w:color="auto"/>
              <w:left w:val="single" w:sz="6" w:space="0" w:color="auto"/>
              <w:bottom w:val="nil"/>
              <w:right w:val="single" w:sz="6" w:space="0" w:color="auto"/>
            </w:tcBorders>
            <w:textDirection w:val="btLr"/>
            <w:vAlign w:val="center"/>
          </w:tcPr>
          <w:p w:rsidR="00192D64" w:rsidRDefault="009D28A9">
            <w:pPr>
              <w:shd w:val="clear" w:color="auto" w:fill="FFFFFF"/>
              <w:spacing w:line="226" w:lineRule="exact"/>
              <w:jc w:val="center"/>
            </w:pPr>
            <w:r>
              <w:rPr>
                <w:color w:val="000000"/>
                <w:sz w:val="21"/>
              </w:rPr>
              <w:t>Пастбищный сезон</w:t>
            </w:r>
          </w:p>
          <w:p w:rsidR="00192D64" w:rsidRDefault="00192D64">
            <w:pPr>
              <w:shd w:val="clear" w:color="auto" w:fill="FFFFFF"/>
              <w:spacing w:line="226" w:lineRule="exact"/>
              <w:jc w:val="center"/>
            </w:pPr>
          </w:p>
        </w:tc>
        <w:tc>
          <w:tcPr>
            <w:tcW w:w="1277" w:type="dxa"/>
            <w:vMerge w:val="restart"/>
            <w:tcBorders>
              <w:top w:val="single" w:sz="6" w:space="0" w:color="auto"/>
              <w:left w:val="single" w:sz="6" w:space="0" w:color="auto"/>
              <w:bottom w:val="nil"/>
              <w:right w:val="single" w:sz="6" w:space="0" w:color="auto"/>
            </w:tcBorders>
            <w:textDirection w:val="btLr"/>
            <w:vAlign w:val="center"/>
          </w:tcPr>
          <w:p w:rsidR="00192D64" w:rsidRDefault="009D28A9">
            <w:pPr>
              <w:shd w:val="clear" w:color="auto" w:fill="FFFFFF"/>
              <w:spacing w:line="226" w:lineRule="exact"/>
              <w:jc w:val="center"/>
            </w:pPr>
            <w:r>
              <w:rPr>
                <w:color w:val="000000"/>
                <w:sz w:val="21"/>
              </w:rPr>
              <w:t>Оленеемкость пастбищ, о-дн/га</w:t>
            </w:r>
          </w:p>
          <w:p w:rsidR="00192D64" w:rsidRDefault="00192D64">
            <w:pPr>
              <w:shd w:val="clear" w:color="auto" w:fill="FFFFFF"/>
              <w:spacing w:line="226" w:lineRule="exact"/>
              <w:jc w:val="center"/>
            </w:pPr>
          </w:p>
        </w:tc>
        <w:tc>
          <w:tcPr>
            <w:tcW w:w="3120" w:type="dxa"/>
            <w:gridSpan w:val="2"/>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1"/>
              </w:rPr>
              <w:t>Упущенная выгода</w:t>
            </w:r>
          </w:p>
          <w:p w:rsidR="00192D64" w:rsidRDefault="00192D64">
            <w:pPr>
              <w:shd w:val="clear" w:color="auto" w:fill="FFFFFF"/>
              <w:jc w:val="center"/>
            </w:pPr>
          </w:p>
        </w:tc>
        <w:tc>
          <w:tcPr>
            <w:tcW w:w="2707" w:type="dxa"/>
            <w:vMerge w:val="restart"/>
            <w:tcBorders>
              <w:top w:val="single" w:sz="6" w:space="0" w:color="auto"/>
              <w:left w:val="single" w:sz="6" w:space="0" w:color="auto"/>
              <w:bottom w:val="nil"/>
              <w:right w:val="single" w:sz="6" w:space="0" w:color="auto"/>
            </w:tcBorders>
            <w:vAlign w:val="center"/>
          </w:tcPr>
          <w:p w:rsidR="00192D64" w:rsidRDefault="009D28A9">
            <w:pPr>
              <w:shd w:val="clear" w:color="auto" w:fill="FFFFFF"/>
              <w:spacing w:line="226" w:lineRule="exact"/>
              <w:jc w:val="center"/>
            </w:pPr>
            <w:r>
              <w:rPr>
                <w:color w:val="000000"/>
                <w:sz w:val="21"/>
              </w:rPr>
              <w:t>Дополнительные затраты на восстановление производственно-бытовой инфраструктуры на оленьих пастбищах и проектно-изыскательские работы, руб.</w:t>
            </w:r>
          </w:p>
          <w:p w:rsidR="00192D64" w:rsidRDefault="00192D64">
            <w:pPr>
              <w:shd w:val="clear" w:color="auto" w:fill="FFFFFF"/>
              <w:spacing w:line="226" w:lineRule="exact"/>
              <w:jc w:val="center"/>
            </w:pPr>
          </w:p>
        </w:tc>
        <w:tc>
          <w:tcPr>
            <w:tcW w:w="2573" w:type="dxa"/>
            <w:vMerge w:val="restart"/>
            <w:tcBorders>
              <w:top w:val="single" w:sz="6" w:space="0" w:color="auto"/>
              <w:left w:val="single" w:sz="6" w:space="0" w:color="auto"/>
              <w:bottom w:val="nil"/>
              <w:right w:val="single" w:sz="6" w:space="0" w:color="auto"/>
            </w:tcBorders>
            <w:vAlign w:val="center"/>
          </w:tcPr>
          <w:p w:rsidR="00192D64" w:rsidRDefault="009D28A9">
            <w:pPr>
              <w:shd w:val="clear" w:color="auto" w:fill="FFFFFF"/>
              <w:spacing w:line="226" w:lineRule="exact"/>
              <w:jc w:val="center"/>
            </w:pPr>
            <w:r>
              <w:rPr>
                <w:color w:val="000000"/>
                <w:sz w:val="21"/>
              </w:rPr>
              <w:t>Сумма возмещения убытков землепользователей при изъятии оленьих пастбищ, руб. (гр.7+ гр.8)</w:t>
            </w:r>
          </w:p>
          <w:p w:rsidR="00192D64" w:rsidRDefault="00192D64">
            <w:pPr>
              <w:shd w:val="clear" w:color="auto" w:fill="FFFFFF"/>
              <w:spacing w:line="226" w:lineRule="exact"/>
              <w:jc w:val="center"/>
            </w:pPr>
          </w:p>
        </w:tc>
      </w:tr>
      <w:tr w:rsidR="00192D64">
        <w:trPr>
          <w:cantSplit/>
          <w:trHeight w:hRule="exact" w:val="1596"/>
        </w:trPr>
        <w:tc>
          <w:tcPr>
            <w:tcW w:w="144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1"/>
              </w:rPr>
              <w:t>№</w:t>
            </w:r>
          </w:p>
          <w:p w:rsidR="00192D64" w:rsidRDefault="00192D64">
            <w:pPr>
              <w:shd w:val="clear" w:color="auto" w:fill="FFFFFF"/>
              <w:jc w:val="center"/>
            </w:pPr>
          </w:p>
        </w:tc>
        <w:tc>
          <w:tcPr>
            <w:tcW w:w="99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1"/>
              </w:rPr>
              <w:t>площадь, га</w:t>
            </w:r>
          </w:p>
          <w:p w:rsidR="00192D64" w:rsidRDefault="00192D64">
            <w:pPr>
              <w:shd w:val="clear" w:color="auto" w:fill="FFFFFF"/>
              <w:jc w:val="center"/>
            </w:pPr>
          </w:p>
        </w:tc>
        <w:tc>
          <w:tcPr>
            <w:tcW w:w="2410" w:type="dxa"/>
            <w:vMerge/>
            <w:tcBorders>
              <w:top w:val="nil"/>
              <w:left w:val="single" w:sz="6" w:space="0" w:color="auto"/>
              <w:bottom w:val="single" w:sz="6" w:space="0" w:color="auto"/>
              <w:right w:val="single" w:sz="6" w:space="0" w:color="auto"/>
            </w:tcBorders>
          </w:tcPr>
          <w:p w:rsidR="00192D64" w:rsidRDefault="00192D64"/>
        </w:tc>
        <w:tc>
          <w:tcPr>
            <w:tcW w:w="1142" w:type="dxa"/>
            <w:vMerge/>
            <w:tcBorders>
              <w:top w:val="nil"/>
              <w:left w:val="single" w:sz="6" w:space="0" w:color="auto"/>
              <w:bottom w:val="single" w:sz="6" w:space="0" w:color="auto"/>
              <w:right w:val="single" w:sz="6" w:space="0" w:color="auto"/>
            </w:tcBorders>
            <w:textDirection w:val="btLr"/>
          </w:tcPr>
          <w:p w:rsidR="00192D64" w:rsidRDefault="00192D64"/>
        </w:tc>
        <w:tc>
          <w:tcPr>
            <w:tcW w:w="1277" w:type="dxa"/>
            <w:vMerge/>
            <w:tcBorders>
              <w:top w:val="nil"/>
              <w:left w:val="single" w:sz="6" w:space="0" w:color="auto"/>
              <w:bottom w:val="single" w:sz="6" w:space="0" w:color="auto"/>
              <w:right w:val="single" w:sz="6" w:space="0" w:color="auto"/>
            </w:tcBorders>
            <w:textDirection w:val="btLr"/>
          </w:tcPr>
          <w:p w:rsidR="00192D64" w:rsidRDefault="00192D64"/>
        </w:tc>
        <w:tc>
          <w:tcPr>
            <w:tcW w:w="1709"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spacing w:line="226" w:lineRule="exact"/>
              <w:jc w:val="center"/>
            </w:pPr>
            <w:r>
              <w:rPr>
                <w:color w:val="000000"/>
                <w:sz w:val="21"/>
              </w:rPr>
              <w:t>норматив возмещения упущенной выгоды (приложение 2, табл.7, гр.8)</w:t>
            </w:r>
          </w:p>
          <w:p w:rsidR="00192D64" w:rsidRDefault="00192D64">
            <w:pPr>
              <w:shd w:val="clear" w:color="auto" w:fill="FFFFFF"/>
              <w:spacing w:line="226" w:lineRule="exact"/>
              <w:jc w:val="center"/>
            </w:pPr>
          </w:p>
        </w:tc>
        <w:tc>
          <w:tcPr>
            <w:tcW w:w="1411"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spacing w:line="226" w:lineRule="exact"/>
              <w:jc w:val="center"/>
            </w:pPr>
            <w:r>
              <w:rPr>
                <w:color w:val="000000"/>
                <w:sz w:val="21"/>
              </w:rPr>
              <w:t>стоимость возмещения упущенной выгоды,</w:t>
            </w:r>
          </w:p>
          <w:p w:rsidR="00192D64" w:rsidRDefault="009D28A9">
            <w:pPr>
              <w:shd w:val="clear" w:color="auto" w:fill="FFFFFF"/>
              <w:jc w:val="center"/>
            </w:pPr>
            <w:r>
              <w:rPr>
                <w:color w:val="000000"/>
              </w:rPr>
              <w:t>руб.</w:t>
            </w:r>
          </w:p>
          <w:p w:rsidR="00192D64" w:rsidRDefault="009D28A9">
            <w:pPr>
              <w:shd w:val="clear" w:color="auto" w:fill="FFFFFF"/>
              <w:jc w:val="center"/>
            </w:pPr>
            <w:r>
              <w:rPr>
                <w:color w:val="000000"/>
                <w:sz w:val="21"/>
              </w:rPr>
              <w:t>(гр.3*гр.6)</w:t>
            </w:r>
          </w:p>
          <w:p w:rsidR="00192D64" w:rsidRDefault="00192D64">
            <w:pPr>
              <w:shd w:val="clear" w:color="auto" w:fill="FFFFFF"/>
              <w:jc w:val="center"/>
            </w:pPr>
          </w:p>
        </w:tc>
        <w:tc>
          <w:tcPr>
            <w:tcW w:w="2707" w:type="dxa"/>
            <w:vMerge/>
            <w:tcBorders>
              <w:top w:val="nil"/>
              <w:left w:val="single" w:sz="6" w:space="0" w:color="auto"/>
              <w:bottom w:val="single" w:sz="6" w:space="0" w:color="auto"/>
              <w:right w:val="single" w:sz="6" w:space="0" w:color="auto"/>
            </w:tcBorders>
          </w:tcPr>
          <w:p w:rsidR="00192D64" w:rsidRDefault="00192D64"/>
        </w:tc>
        <w:tc>
          <w:tcPr>
            <w:tcW w:w="2573" w:type="dxa"/>
            <w:vMerge/>
            <w:tcBorders>
              <w:top w:val="nil"/>
              <w:left w:val="single" w:sz="6" w:space="0" w:color="auto"/>
              <w:bottom w:val="single" w:sz="6" w:space="0" w:color="auto"/>
              <w:right w:val="single" w:sz="6" w:space="0" w:color="auto"/>
            </w:tcBorders>
          </w:tcPr>
          <w:p w:rsidR="00192D64" w:rsidRDefault="00192D64"/>
        </w:tc>
      </w:tr>
      <w:tr w:rsidR="00192D64">
        <w:trPr>
          <w:trHeight w:hRule="exact" w:val="278"/>
        </w:trPr>
        <w:tc>
          <w:tcPr>
            <w:tcW w:w="14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2"/>
              </w:rPr>
            </w:pPr>
            <w:r>
              <w:rPr>
                <w:b/>
                <w:color w:val="000000"/>
                <w:sz w:val="22"/>
              </w:rPr>
              <w:t>1</w:t>
            </w:r>
          </w:p>
          <w:p w:rsidR="00192D64" w:rsidRDefault="00192D64">
            <w:pPr>
              <w:shd w:val="clear" w:color="auto" w:fill="FFFFFF"/>
              <w:jc w:val="center"/>
              <w:rPr>
                <w:b/>
                <w:sz w:val="22"/>
              </w:rPr>
            </w:pPr>
          </w:p>
        </w:tc>
        <w:tc>
          <w:tcPr>
            <w:tcW w:w="998"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2"/>
              </w:rPr>
            </w:pPr>
            <w:r>
              <w:rPr>
                <w:b/>
                <w:color w:val="000000"/>
                <w:sz w:val="22"/>
              </w:rPr>
              <w:t>2</w:t>
            </w:r>
          </w:p>
          <w:p w:rsidR="00192D64" w:rsidRDefault="00192D64">
            <w:pPr>
              <w:shd w:val="clear" w:color="auto" w:fill="FFFFFF"/>
              <w:jc w:val="center"/>
              <w:rPr>
                <w:b/>
                <w:sz w:val="22"/>
              </w:rPr>
            </w:pPr>
          </w:p>
        </w:tc>
        <w:tc>
          <w:tcPr>
            <w:tcW w:w="241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2"/>
              </w:rPr>
            </w:pPr>
            <w:r>
              <w:rPr>
                <w:b/>
                <w:color w:val="000000"/>
                <w:sz w:val="22"/>
              </w:rPr>
              <w:t>3</w:t>
            </w:r>
          </w:p>
          <w:p w:rsidR="00192D64" w:rsidRDefault="00192D64">
            <w:pPr>
              <w:shd w:val="clear" w:color="auto" w:fill="FFFFFF"/>
              <w:jc w:val="center"/>
              <w:rPr>
                <w:b/>
                <w:sz w:val="22"/>
              </w:rPr>
            </w:pPr>
          </w:p>
        </w:tc>
        <w:tc>
          <w:tcPr>
            <w:tcW w:w="1142"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2"/>
              </w:rPr>
            </w:pPr>
            <w:r>
              <w:rPr>
                <w:b/>
                <w:color w:val="000000"/>
                <w:sz w:val="22"/>
              </w:rPr>
              <w:t>4</w:t>
            </w:r>
          </w:p>
          <w:p w:rsidR="00192D64" w:rsidRDefault="00192D64">
            <w:pPr>
              <w:shd w:val="clear" w:color="auto" w:fill="FFFFFF"/>
              <w:jc w:val="center"/>
              <w:rPr>
                <w:b/>
                <w:sz w:val="22"/>
              </w:rPr>
            </w:pPr>
          </w:p>
        </w:tc>
        <w:tc>
          <w:tcPr>
            <w:tcW w:w="1277"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2"/>
              </w:rPr>
            </w:pPr>
            <w:r>
              <w:rPr>
                <w:b/>
                <w:color w:val="000000"/>
                <w:sz w:val="22"/>
              </w:rPr>
              <w:t>5</w:t>
            </w:r>
          </w:p>
          <w:p w:rsidR="00192D64" w:rsidRDefault="00192D64">
            <w:pPr>
              <w:shd w:val="clear" w:color="auto" w:fill="FFFFFF"/>
              <w:jc w:val="center"/>
              <w:rPr>
                <w:b/>
                <w:sz w:val="22"/>
              </w:rPr>
            </w:pPr>
          </w:p>
        </w:tc>
        <w:tc>
          <w:tcPr>
            <w:tcW w:w="1709"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2"/>
              </w:rPr>
            </w:pPr>
            <w:r>
              <w:rPr>
                <w:b/>
                <w:color w:val="000000"/>
                <w:sz w:val="22"/>
              </w:rPr>
              <w:t>6</w:t>
            </w:r>
          </w:p>
          <w:p w:rsidR="00192D64" w:rsidRDefault="00192D64">
            <w:pPr>
              <w:shd w:val="clear" w:color="auto" w:fill="FFFFFF"/>
              <w:jc w:val="center"/>
              <w:rPr>
                <w:b/>
                <w:sz w:val="22"/>
              </w:rPr>
            </w:pPr>
          </w:p>
        </w:tc>
        <w:tc>
          <w:tcPr>
            <w:tcW w:w="1411"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2"/>
              </w:rPr>
            </w:pPr>
            <w:r>
              <w:rPr>
                <w:b/>
                <w:color w:val="000000"/>
                <w:sz w:val="22"/>
              </w:rPr>
              <w:t>7</w:t>
            </w:r>
          </w:p>
          <w:p w:rsidR="00192D64" w:rsidRDefault="00192D64">
            <w:pPr>
              <w:shd w:val="clear" w:color="auto" w:fill="FFFFFF"/>
              <w:jc w:val="center"/>
              <w:rPr>
                <w:b/>
                <w:sz w:val="22"/>
              </w:rPr>
            </w:pPr>
          </w:p>
        </w:tc>
        <w:tc>
          <w:tcPr>
            <w:tcW w:w="2707"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2"/>
              </w:rPr>
            </w:pPr>
            <w:r>
              <w:rPr>
                <w:b/>
                <w:color w:val="000000"/>
                <w:sz w:val="22"/>
              </w:rPr>
              <w:t>8</w:t>
            </w:r>
          </w:p>
          <w:p w:rsidR="00192D64" w:rsidRDefault="00192D64">
            <w:pPr>
              <w:shd w:val="clear" w:color="auto" w:fill="FFFFFF"/>
              <w:jc w:val="center"/>
              <w:rPr>
                <w:b/>
                <w:sz w:val="22"/>
              </w:rPr>
            </w:pPr>
          </w:p>
        </w:tc>
        <w:tc>
          <w:tcPr>
            <w:tcW w:w="2573"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2"/>
              </w:rPr>
            </w:pPr>
            <w:r>
              <w:rPr>
                <w:b/>
                <w:color w:val="000000"/>
                <w:sz w:val="22"/>
              </w:rPr>
              <w:t>9</w:t>
            </w:r>
          </w:p>
          <w:p w:rsidR="00192D64" w:rsidRDefault="00192D64">
            <w:pPr>
              <w:shd w:val="clear" w:color="auto" w:fill="FFFFFF"/>
              <w:jc w:val="center"/>
              <w:rPr>
                <w:b/>
                <w:sz w:val="22"/>
              </w:rPr>
            </w:pPr>
          </w:p>
        </w:tc>
      </w:tr>
      <w:tr w:rsidR="00192D64">
        <w:trPr>
          <w:trHeight w:hRule="exact" w:val="288"/>
        </w:trPr>
        <w:tc>
          <w:tcPr>
            <w:tcW w:w="1440"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pPr>
          </w:p>
          <w:p w:rsidR="00192D64" w:rsidRDefault="00192D64">
            <w:pPr>
              <w:shd w:val="clear" w:color="auto" w:fill="FFFFFF"/>
            </w:pPr>
          </w:p>
        </w:tc>
        <w:tc>
          <w:tcPr>
            <w:tcW w:w="998"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pPr>
          </w:p>
          <w:p w:rsidR="00192D64" w:rsidRDefault="00192D64">
            <w:pPr>
              <w:shd w:val="clear" w:color="auto" w:fill="FFFFFF"/>
            </w:pPr>
          </w:p>
        </w:tc>
        <w:tc>
          <w:tcPr>
            <w:tcW w:w="2410"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pPr>
          </w:p>
          <w:p w:rsidR="00192D64" w:rsidRDefault="00192D64">
            <w:pPr>
              <w:shd w:val="clear" w:color="auto" w:fill="FFFFFF"/>
            </w:pPr>
          </w:p>
        </w:tc>
        <w:tc>
          <w:tcPr>
            <w:tcW w:w="1142"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pPr>
          </w:p>
          <w:p w:rsidR="00192D64" w:rsidRDefault="00192D64">
            <w:pPr>
              <w:shd w:val="clear" w:color="auto" w:fill="FFFFFF"/>
            </w:pPr>
          </w:p>
        </w:tc>
        <w:tc>
          <w:tcPr>
            <w:tcW w:w="1277"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pPr>
          </w:p>
          <w:p w:rsidR="00192D64" w:rsidRDefault="00192D64">
            <w:pPr>
              <w:shd w:val="clear" w:color="auto" w:fill="FFFFFF"/>
            </w:pPr>
          </w:p>
        </w:tc>
        <w:tc>
          <w:tcPr>
            <w:tcW w:w="1709"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pPr>
          </w:p>
          <w:p w:rsidR="00192D64" w:rsidRDefault="00192D64">
            <w:pPr>
              <w:shd w:val="clear" w:color="auto" w:fill="FFFFFF"/>
            </w:pPr>
          </w:p>
        </w:tc>
        <w:tc>
          <w:tcPr>
            <w:tcW w:w="1411"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pPr>
          </w:p>
          <w:p w:rsidR="00192D64" w:rsidRDefault="00192D64">
            <w:pPr>
              <w:shd w:val="clear" w:color="auto" w:fill="FFFFFF"/>
            </w:pPr>
          </w:p>
        </w:tc>
        <w:tc>
          <w:tcPr>
            <w:tcW w:w="2707"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pPr>
          </w:p>
          <w:p w:rsidR="00192D64" w:rsidRDefault="00192D64">
            <w:pPr>
              <w:shd w:val="clear" w:color="auto" w:fill="FFFFFF"/>
            </w:pPr>
          </w:p>
        </w:tc>
        <w:tc>
          <w:tcPr>
            <w:tcW w:w="2573"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pPr>
          </w:p>
          <w:p w:rsidR="00192D64" w:rsidRDefault="00192D64">
            <w:pPr>
              <w:shd w:val="clear" w:color="auto" w:fill="FFFFFF"/>
            </w:pPr>
          </w:p>
        </w:tc>
      </w:tr>
      <w:tr w:rsidR="00192D64">
        <w:trPr>
          <w:trHeight w:hRule="exact" w:val="278"/>
        </w:trPr>
        <w:tc>
          <w:tcPr>
            <w:tcW w:w="1440"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pPr>
          </w:p>
          <w:p w:rsidR="00192D64" w:rsidRDefault="00192D64">
            <w:pPr>
              <w:shd w:val="clear" w:color="auto" w:fill="FFFFFF"/>
            </w:pPr>
          </w:p>
        </w:tc>
        <w:tc>
          <w:tcPr>
            <w:tcW w:w="998"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pPr>
          </w:p>
          <w:p w:rsidR="00192D64" w:rsidRDefault="00192D64">
            <w:pPr>
              <w:shd w:val="clear" w:color="auto" w:fill="FFFFFF"/>
            </w:pPr>
          </w:p>
        </w:tc>
        <w:tc>
          <w:tcPr>
            <w:tcW w:w="2410"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pPr>
          </w:p>
          <w:p w:rsidR="00192D64" w:rsidRDefault="00192D64">
            <w:pPr>
              <w:shd w:val="clear" w:color="auto" w:fill="FFFFFF"/>
            </w:pPr>
          </w:p>
        </w:tc>
        <w:tc>
          <w:tcPr>
            <w:tcW w:w="1142"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pPr>
          </w:p>
          <w:p w:rsidR="00192D64" w:rsidRDefault="00192D64">
            <w:pPr>
              <w:shd w:val="clear" w:color="auto" w:fill="FFFFFF"/>
            </w:pPr>
          </w:p>
        </w:tc>
        <w:tc>
          <w:tcPr>
            <w:tcW w:w="1277"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pPr>
          </w:p>
          <w:p w:rsidR="00192D64" w:rsidRDefault="00192D64">
            <w:pPr>
              <w:shd w:val="clear" w:color="auto" w:fill="FFFFFF"/>
            </w:pPr>
          </w:p>
        </w:tc>
        <w:tc>
          <w:tcPr>
            <w:tcW w:w="1709"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pPr>
          </w:p>
          <w:p w:rsidR="00192D64" w:rsidRDefault="00192D64">
            <w:pPr>
              <w:shd w:val="clear" w:color="auto" w:fill="FFFFFF"/>
            </w:pPr>
          </w:p>
        </w:tc>
        <w:tc>
          <w:tcPr>
            <w:tcW w:w="1411"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pPr>
          </w:p>
          <w:p w:rsidR="00192D64" w:rsidRDefault="00192D64">
            <w:pPr>
              <w:shd w:val="clear" w:color="auto" w:fill="FFFFFF"/>
            </w:pPr>
          </w:p>
        </w:tc>
        <w:tc>
          <w:tcPr>
            <w:tcW w:w="2707"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pPr>
          </w:p>
          <w:p w:rsidR="00192D64" w:rsidRDefault="00192D64">
            <w:pPr>
              <w:shd w:val="clear" w:color="auto" w:fill="FFFFFF"/>
            </w:pPr>
          </w:p>
        </w:tc>
        <w:tc>
          <w:tcPr>
            <w:tcW w:w="2573"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pPr>
          </w:p>
          <w:p w:rsidR="00192D64" w:rsidRDefault="00192D64">
            <w:pPr>
              <w:shd w:val="clear" w:color="auto" w:fill="FFFFFF"/>
            </w:pPr>
          </w:p>
        </w:tc>
      </w:tr>
      <w:tr w:rsidR="00192D64">
        <w:trPr>
          <w:trHeight w:hRule="exact" w:val="288"/>
        </w:trPr>
        <w:tc>
          <w:tcPr>
            <w:tcW w:w="1440"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pPr>
          </w:p>
          <w:p w:rsidR="00192D64" w:rsidRDefault="00192D64">
            <w:pPr>
              <w:shd w:val="clear" w:color="auto" w:fill="FFFFFF"/>
            </w:pPr>
          </w:p>
        </w:tc>
        <w:tc>
          <w:tcPr>
            <w:tcW w:w="998"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pPr>
          </w:p>
          <w:p w:rsidR="00192D64" w:rsidRDefault="00192D64">
            <w:pPr>
              <w:shd w:val="clear" w:color="auto" w:fill="FFFFFF"/>
            </w:pPr>
          </w:p>
        </w:tc>
        <w:tc>
          <w:tcPr>
            <w:tcW w:w="2410"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pPr>
          </w:p>
          <w:p w:rsidR="00192D64" w:rsidRDefault="00192D64">
            <w:pPr>
              <w:shd w:val="clear" w:color="auto" w:fill="FFFFFF"/>
            </w:pPr>
          </w:p>
        </w:tc>
        <w:tc>
          <w:tcPr>
            <w:tcW w:w="1142"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pPr>
          </w:p>
          <w:p w:rsidR="00192D64" w:rsidRDefault="00192D64">
            <w:pPr>
              <w:shd w:val="clear" w:color="auto" w:fill="FFFFFF"/>
            </w:pPr>
          </w:p>
        </w:tc>
        <w:tc>
          <w:tcPr>
            <w:tcW w:w="1277"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pPr>
          </w:p>
          <w:p w:rsidR="00192D64" w:rsidRDefault="00192D64">
            <w:pPr>
              <w:shd w:val="clear" w:color="auto" w:fill="FFFFFF"/>
            </w:pPr>
          </w:p>
        </w:tc>
        <w:tc>
          <w:tcPr>
            <w:tcW w:w="1709"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pPr>
          </w:p>
          <w:p w:rsidR="00192D64" w:rsidRDefault="00192D64">
            <w:pPr>
              <w:shd w:val="clear" w:color="auto" w:fill="FFFFFF"/>
            </w:pPr>
          </w:p>
        </w:tc>
        <w:tc>
          <w:tcPr>
            <w:tcW w:w="1411"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pPr>
          </w:p>
          <w:p w:rsidR="00192D64" w:rsidRDefault="00192D64">
            <w:pPr>
              <w:shd w:val="clear" w:color="auto" w:fill="FFFFFF"/>
            </w:pPr>
          </w:p>
        </w:tc>
        <w:tc>
          <w:tcPr>
            <w:tcW w:w="2707"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pPr>
          </w:p>
          <w:p w:rsidR="00192D64" w:rsidRDefault="00192D64">
            <w:pPr>
              <w:shd w:val="clear" w:color="auto" w:fill="FFFFFF"/>
            </w:pPr>
          </w:p>
        </w:tc>
        <w:tc>
          <w:tcPr>
            <w:tcW w:w="2573"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pPr>
          </w:p>
          <w:p w:rsidR="00192D64" w:rsidRDefault="00192D64">
            <w:pPr>
              <w:shd w:val="clear" w:color="auto" w:fill="FFFFFF"/>
            </w:pPr>
          </w:p>
        </w:tc>
      </w:tr>
      <w:tr w:rsidR="00192D64">
        <w:trPr>
          <w:trHeight w:hRule="exact" w:val="288"/>
        </w:trPr>
        <w:tc>
          <w:tcPr>
            <w:tcW w:w="1440"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pPr>
          </w:p>
          <w:p w:rsidR="00192D64" w:rsidRDefault="00192D64">
            <w:pPr>
              <w:shd w:val="clear" w:color="auto" w:fill="FFFFFF"/>
            </w:pPr>
          </w:p>
        </w:tc>
        <w:tc>
          <w:tcPr>
            <w:tcW w:w="998"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pPr>
          </w:p>
          <w:p w:rsidR="00192D64" w:rsidRDefault="00192D64">
            <w:pPr>
              <w:shd w:val="clear" w:color="auto" w:fill="FFFFFF"/>
            </w:pPr>
          </w:p>
        </w:tc>
        <w:tc>
          <w:tcPr>
            <w:tcW w:w="2410"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pPr>
          </w:p>
          <w:p w:rsidR="00192D64" w:rsidRDefault="00192D64">
            <w:pPr>
              <w:shd w:val="clear" w:color="auto" w:fill="FFFFFF"/>
            </w:pPr>
          </w:p>
        </w:tc>
        <w:tc>
          <w:tcPr>
            <w:tcW w:w="1142"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pPr>
          </w:p>
          <w:p w:rsidR="00192D64" w:rsidRDefault="00192D64">
            <w:pPr>
              <w:shd w:val="clear" w:color="auto" w:fill="FFFFFF"/>
            </w:pPr>
          </w:p>
        </w:tc>
        <w:tc>
          <w:tcPr>
            <w:tcW w:w="1277"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pPr>
          </w:p>
          <w:p w:rsidR="00192D64" w:rsidRDefault="00192D64">
            <w:pPr>
              <w:shd w:val="clear" w:color="auto" w:fill="FFFFFF"/>
            </w:pPr>
          </w:p>
        </w:tc>
        <w:tc>
          <w:tcPr>
            <w:tcW w:w="1709"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pPr>
          </w:p>
        </w:tc>
        <w:tc>
          <w:tcPr>
            <w:tcW w:w="1411"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pPr>
          </w:p>
          <w:p w:rsidR="00192D64" w:rsidRDefault="00192D64">
            <w:pPr>
              <w:shd w:val="clear" w:color="auto" w:fill="FFFFFF"/>
            </w:pPr>
          </w:p>
        </w:tc>
        <w:tc>
          <w:tcPr>
            <w:tcW w:w="2707"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pPr>
          </w:p>
          <w:p w:rsidR="00192D64" w:rsidRDefault="00192D64">
            <w:pPr>
              <w:shd w:val="clear" w:color="auto" w:fill="FFFFFF"/>
            </w:pPr>
          </w:p>
        </w:tc>
        <w:tc>
          <w:tcPr>
            <w:tcW w:w="2573"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pPr>
          </w:p>
          <w:p w:rsidR="00192D64" w:rsidRDefault="00192D64">
            <w:pPr>
              <w:shd w:val="clear" w:color="auto" w:fill="FFFFFF"/>
            </w:pPr>
          </w:p>
        </w:tc>
      </w:tr>
      <w:tr w:rsidR="00192D64">
        <w:trPr>
          <w:trHeight w:hRule="exact" w:val="288"/>
        </w:trPr>
        <w:tc>
          <w:tcPr>
            <w:tcW w:w="1440"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pPr>
          </w:p>
          <w:p w:rsidR="00192D64" w:rsidRDefault="00192D64">
            <w:pPr>
              <w:shd w:val="clear" w:color="auto" w:fill="FFFFFF"/>
            </w:pPr>
          </w:p>
        </w:tc>
        <w:tc>
          <w:tcPr>
            <w:tcW w:w="998"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pPr>
          </w:p>
          <w:p w:rsidR="00192D64" w:rsidRDefault="00192D64">
            <w:pPr>
              <w:shd w:val="clear" w:color="auto" w:fill="FFFFFF"/>
            </w:pPr>
          </w:p>
        </w:tc>
        <w:tc>
          <w:tcPr>
            <w:tcW w:w="2410"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pPr>
          </w:p>
          <w:p w:rsidR="00192D64" w:rsidRDefault="00192D64">
            <w:pPr>
              <w:shd w:val="clear" w:color="auto" w:fill="FFFFFF"/>
            </w:pPr>
          </w:p>
        </w:tc>
        <w:tc>
          <w:tcPr>
            <w:tcW w:w="1142"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pPr>
          </w:p>
          <w:p w:rsidR="00192D64" w:rsidRDefault="00192D64">
            <w:pPr>
              <w:shd w:val="clear" w:color="auto" w:fill="FFFFFF"/>
            </w:pPr>
          </w:p>
        </w:tc>
        <w:tc>
          <w:tcPr>
            <w:tcW w:w="1277"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pPr>
          </w:p>
          <w:p w:rsidR="00192D64" w:rsidRDefault="00192D64">
            <w:pPr>
              <w:shd w:val="clear" w:color="auto" w:fill="FFFFFF"/>
            </w:pPr>
          </w:p>
        </w:tc>
        <w:tc>
          <w:tcPr>
            <w:tcW w:w="1709"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pPr>
          </w:p>
        </w:tc>
        <w:tc>
          <w:tcPr>
            <w:tcW w:w="1411"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pPr>
          </w:p>
          <w:p w:rsidR="00192D64" w:rsidRDefault="00192D64">
            <w:pPr>
              <w:shd w:val="clear" w:color="auto" w:fill="FFFFFF"/>
            </w:pPr>
          </w:p>
        </w:tc>
        <w:tc>
          <w:tcPr>
            <w:tcW w:w="2707"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pPr>
          </w:p>
          <w:p w:rsidR="00192D64" w:rsidRDefault="00192D64">
            <w:pPr>
              <w:shd w:val="clear" w:color="auto" w:fill="FFFFFF"/>
            </w:pPr>
          </w:p>
        </w:tc>
        <w:tc>
          <w:tcPr>
            <w:tcW w:w="2573"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pPr>
          </w:p>
          <w:p w:rsidR="00192D64" w:rsidRDefault="00192D64">
            <w:pPr>
              <w:shd w:val="clear" w:color="auto" w:fill="FFFFFF"/>
            </w:pPr>
          </w:p>
        </w:tc>
      </w:tr>
      <w:tr w:rsidR="00192D64">
        <w:trPr>
          <w:trHeight w:hRule="exact" w:val="278"/>
        </w:trPr>
        <w:tc>
          <w:tcPr>
            <w:tcW w:w="1440"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pPr>
          </w:p>
          <w:p w:rsidR="00192D64" w:rsidRDefault="00192D64">
            <w:pPr>
              <w:shd w:val="clear" w:color="auto" w:fill="FFFFFF"/>
            </w:pPr>
          </w:p>
        </w:tc>
        <w:tc>
          <w:tcPr>
            <w:tcW w:w="998"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pPr>
          </w:p>
          <w:p w:rsidR="00192D64" w:rsidRDefault="00192D64">
            <w:pPr>
              <w:shd w:val="clear" w:color="auto" w:fill="FFFFFF"/>
            </w:pPr>
          </w:p>
        </w:tc>
        <w:tc>
          <w:tcPr>
            <w:tcW w:w="2410"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pPr>
          </w:p>
          <w:p w:rsidR="00192D64" w:rsidRDefault="00192D64">
            <w:pPr>
              <w:shd w:val="clear" w:color="auto" w:fill="FFFFFF"/>
            </w:pPr>
          </w:p>
        </w:tc>
        <w:tc>
          <w:tcPr>
            <w:tcW w:w="1142"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pPr>
          </w:p>
          <w:p w:rsidR="00192D64" w:rsidRDefault="00192D64">
            <w:pPr>
              <w:shd w:val="clear" w:color="auto" w:fill="FFFFFF"/>
            </w:pPr>
          </w:p>
        </w:tc>
        <w:tc>
          <w:tcPr>
            <w:tcW w:w="1277"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pPr>
          </w:p>
          <w:p w:rsidR="00192D64" w:rsidRDefault="00192D64">
            <w:pPr>
              <w:shd w:val="clear" w:color="auto" w:fill="FFFFFF"/>
            </w:pPr>
          </w:p>
        </w:tc>
        <w:tc>
          <w:tcPr>
            <w:tcW w:w="1709"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pPr>
          </w:p>
          <w:p w:rsidR="00192D64" w:rsidRDefault="00192D64">
            <w:pPr>
              <w:shd w:val="clear" w:color="auto" w:fill="FFFFFF"/>
            </w:pPr>
          </w:p>
        </w:tc>
        <w:tc>
          <w:tcPr>
            <w:tcW w:w="1411"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pPr>
          </w:p>
          <w:p w:rsidR="00192D64" w:rsidRDefault="00192D64">
            <w:pPr>
              <w:shd w:val="clear" w:color="auto" w:fill="FFFFFF"/>
            </w:pPr>
          </w:p>
        </w:tc>
        <w:tc>
          <w:tcPr>
            <w:tcW w:w="2707"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pPr>
          </w:p>
          <w:p w:rsidR="00192D64" w:rsidRDefault="00192D64">
            <w:pPr>
              <w:shd w:val="clear" w:color="auto" w:fill="FFFFFF"/>
            </w:pPr>
          </w:p>
        </w:tc>
        <w:tc>
          <w:tcPr>
            <w:tcW w:w="2573"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pPr>
          </w:p>
          <w:p w:rsidR="00192D64" w:rsidRDefault="00192D64">
            <w:pPr>
              <w:shd w:val="clear" w:color="auto" w:fill="FFFFFF"/>
            </w:pPr>
          </w:p>
        </w:tc>
      </w:tr>
      <w:tr w:rsidR="00192D64">
        <w:trPr>
          <w:trHeight w:hRule="exact" w:val="1073"/>
        </w:trPr>
        <w:tc>
          <w:tcPr>
            <w:tcW w:w="14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spacing w:line="226" w:lineRule="exact"/>
              <w:jc w:val="center"/>
              <w:rPr>
                <w:sz w:val="20"/>
              </w:rPr>
            </w:pPr>
            <w:r>
              <w:rPr>
                <w:color w:val="000000"/>
                <w:sz w:val="20"/>
              </w:rPr>
              <w:t>Итого по зоне интенсивного стрессового воздействия</w:t>
            </w:r>
          </w:p>
          <w:p w:rsidR="00192D64" w:rsidRDefault="00192D64">
            <w:pPr>
              <w:shd w:val="clear" w:color="auto" w:fill="FFFFFF"/>
              <w:jc w:val="center"/>
              <w:rPr>
                <w:sz w:val="20"/>
              </w:rPr>
            </w:pPr>
          </w:p>
        </w:tc>
        <w:tc>
          <w:tcPr>
            <w:tcW w:w="998"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pPr>
          </w:p>
          <w:p w:rsidR="00192D64" w:rsidRDefault="00192D64">
            <w:pPr>
              <w:shd w:val="clear" w:color="auto" w:fill="FFFFFF"/>
            </w:pPr>
          </w:p>
        </w:tc>
        <w:tc>
          <w:tcPr>
            <w:tcW w:w="2410"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pPr>
          </w:p>
          <w:p w:rsidR="00192D64" w:rsidRDefault="00192D64">
            <w:pPr>
              <w:shd w:val="clear" w:color="auto" w:fill="FFFFFF"/>
            </w:pPr>
          </w:p>
        </w:tc>
        <w:tc>
          <w:tcPr>
            <w:tcW w:w="1142"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pPr>
          </w:p>
          <w:p w:rsidR="00192D64" w:rsidRDefault="00192D64">
            <w:pPr>
              <w:shd w:val="clear" w:color="auto" w:fill="FFFFFF"/>
            </w:pPr>
          </w:p>
        </w:tc>
        <w:tc>
          <w:tcPr>
            <w:tcW w:w="1277"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pPr>
          </w:p>
          <w:p w:rsidR="00192D64" w:rsidRDefault="00192D64">
            <w:pPr>
              <w:shd w:val="clear" w:color="auto" w:fill="FFFFFF"/>
            </w:pPr>
          </w:p>
        </w:tc>
        <w:tc>
          <w:tcPr>
            <w:tcW w:w="1709"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pPr>
          </w:p>
          <w:p w:rsidR="00192D64" w:rsidRDefault="00192D64">
            <w:pPr>
              <w:shd w:val="clear" w:color="auto" w:fill="FFFFFF"/>
            </w:pPr>
          </w:p>
        </w:tc>
        <w:tc>
          <w:tcPr>
            <w:tcW w:w="1411"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pPr>
          </w:p>
          <w:p w:rsidR="00192D64" w:rsidRDefault="00192D64">
            <w:pPr>
              <w:shd w:val="clear" w:color="auto" w:fill="FFFFFF"/>
            </w:pPr>
          </w:p>
        </w:tc>
        <w:tc>
          <w:tcPr>
            <w:tcW w:w="2707"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pPr>
          </w:p>
          <w:p w:rsidR="00192D64" w:rsidRDefault="00192D64">
            <w:pPr>
              <w:shd w:val="clear" w:color="auto" w:fill="FFFFFF"/>
            </w:pPr>
          </w:p>
        </w:tc>
        <w:tc>
          <w:tcPr>
            <w:tcW w:w="2573"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pPr>
          </w:p>
          <w:p w:rsidR="00192D64" w:rsidRDefault="00192D64">
            <w:pPr>
              <w:shd w:val="clear" w:color="auto" w:fill="FFFFFF"/>
            </w:pPr>
          </w:p>
        </w:tc>
      </w:tr>
    </w:tbl>
    <w:p w:rsidR="00192D64" w:rsidRDefault="009D28A9">
      <w:pPr>
        <w:shd w:val="clear" w:color="auto" w:fill="FFFFFF"/>
        <w:spacing w:before="250" w:line="274" w:lineRule="exact"/>
        <w:ind w:left="715"/>
      </w:pPr>
      <w:r>
        <w:rPr>
          <w:color w:val="000000"/>
          <w:sz w:val="25"/>
        </w:rPr>
        <w:t>Примечание: Графы 1,2,4,5 настоящей ведомости заполняются по материалам карты оленьих пастбищ.</w:t>
      </w:r>
    </w:p>
    <w:p w:rsidR="00192D64" w:rsidRDefault="009D28A9">
      <w:pPr>
        <w:shd w:val="clear" w:color="auto" w:fill="FFFFFF"/>
        <w:spacing w:line="274" w:lineRule="exact"/>
        <w:ind w:left="715" w:right="1382" w:firstLine="1387"/>
        <w:rPr>
          <w:color w:val="000000"/>
          <w:sz w:val="25"/>
        </w:rPr>
      </w:pPr>
      <w:r>
        <w:rPr>
          <w:color w:val="000000"/>
          <w:sz w:val="25"/>
        </w:rPr>
        <w:t xml:space="preserve"> Графа 3 заполняется с использованием карта-схемы стрессового воздействия промышленного </w:t>
      </w:r>
    </w:p>
    <w:p w:rsidR="00192D64" w:rsidRDefault="009D28A9">
      <w:pPr>
        <w:shd w:val="clear" w:color="auto" w:fill="FFFFFF"/>
        <w:spacing w:line="274" w:lineRule="exact"/>
        <w:ind w:left="715" w:right="1382" w:firstLine="1387"/>
      </w:pPr>
      <w:r>
        <w:rPr>
          <w:color w:val="000000"/>
          <w:sz w:val="25"/>
        </w:rPr>
        <w:t xml:space="preserve"> объекта в чью пользу изымаются оленьих пастбищ.</w:t>
      </w:r>
    </w:p>
    <w:p w:rsidR="00192D64" w:rsidRDefault="00192D64">
      <w:pPr>
        <w:pStyle w:val="a3"/>
        <w:ind w:firstLine="708"/>
        <w:jc w:val="right"/>
        <w:rPr>
          <w:b/>
        </w:rPr>
        <w:sectPr w:rsidR="00192D64">
          <w:pgSz w:w="16840" w:h="11907" w:orient="landscape" w:code="9"/>
          <w:pgMar w:top="1418" w:right="663" w:bottom="1134" w:left="567" w:header="720" w:footer="720" w:gutter="0"/>
          <w:cols w:space="720"/>
        </w:sectPr>
      </w:pPr>
    </w:p>
    <w:p w:rsidR="00192D64" w:rsidRDefault="009D28A9">
      <w:pPr>
        <w:pStyle w:val="a5"/>
        <w:tabs>
          <w:tab w:val="clear" w:pos="4677"/>
          <w:tab w:val="clear" w:pos="9355"/>
        </w:tabs>
        <w:jc w:val="right"/>
        <w:rPr>
          <w:b/>
        </w:rPr>
      </w:pPr>
      <w:r>
        <w:rPr>
          <w:b/>
        </w:rPr>
        <w:t>Приложение 9</w:t>
      </w:r>
    </w:p>
    <w:p w:rsidR="00192D64" w:rsidRDefault="009D28A9">
      <w:pPr>
        <w:pStyle w:val="a5"/>
        <w:tabs>
          <w:tab w:val="clear" w:pos="4677"/>
          <w:tab w:val="clear" w:pos="9355"/>
        </w:tabs>
        <w:jc w:val="center"/>
        <w:rPr>
          <w:b/>
        </w:rPr>
      </w:pPr>
      <w:r>
        <w:rPr>
          <w:b/>
        </w:rPr>
        <w:t>Таблица определения нормативов возмещения потерь сельскохозяйственного производства (оленеводства) при изъятии оленьих пастбищ с предоставлением новых участков сезонных пастбищ</w:t>
      </w:r>
    </w:p>
    <w:p w:rsidR="00192D64" w:rsidRDefault="00192D64">
      <w:pPr>
        <w:pStyle w:val="a5"/>
        <w:tabs>
          <w:tab w:val="clear" w:pos="4677"/>
          <w:tab w:val="clear" w:pos="9355"/>
        </w:tabs>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440"/>
        <w:gridCol w:w="1800"/>
        <w:gridCol w:w="1980"/>
        <w:gridCol w:w="2983"/>
      </w:tblGrid>
      <w:tr w:rsidR="00192D64">
        <w:trPr>
          <w:cantSplit/>
          <w:jc w:val="center"/>
        </w:trPr>
        <w:tc>
          <w:tcPr>
            <w:tcW w:w="2808" w:type="dxa"/>
            <w:gridSpan w:val="2"/>
            <w:vAlign w:val="center"/>
          </w:tcPr>
          <w:p w:rsidR="00192D64" w:rsidRDefault="009D28A9">
            <w:pPr>
              <w:pStyle w:val="a5"/>
              <w:tabs>
                <w:tab w:val="clear" w:pos="4677"/>
                <w:tab w:val="clear" w:pos="9355"/>
              </w:tabs>
              <w:jc w:val="center"/>
              <w:rPr>
                <w:sz w:val="20"/>
              </w:rPr>
            </w:pPr>
            <w:r>
              <w:rPr>
                <w:sz w:val="20"/>
              </w:rPr>
              <w:t>Емкость 1 га. оленьих пастбищ</w:t>
            </w:r>
          </w:p>
        </w:tc>
        <w:tc>
          <w:tcPr>
            <w:tcW w:w="1800" w:type="dxa"/>
            <w:vMerge w:val="restart"/>
            <w:vAlign w:val="center"/>
          </w:tcPr>
          <w:p w:rsidR="00192D64" w:rsidRDefault="009D28A9">
            <w:pPr>
              <w:pStyle w:val="a5"/>
              <w:tabs>
                <w:tab w:val="clear" w:pos="4677"/>
                <w:tab w:val="clear" w:pos="9355"/>
              </w:tabs>
              <w:jc w:val="center"/>
              <w:rPr>
                <w:sz w:val="20"/>
              </w:rPr>
            </w:pPr>
            <w:r>
              <w:rPr>
                <w:sz w:val="20"/>
              </w:rPr>
              <w:t>Стоимость валовой продукции с</w:t>
            </w:r>
          </w:p>
          <w:p w:rsidR="00192D64" w:rsidRDefault="009D28A9">
            <w:pPr>
              <w:pStyle w:val="a5"/>
              <w:tabs>
                <w:tab w:val="clear" w:pos="4677"/>
                <w:tab w:val="clear" w:pos="9355"/>
              </w:tabs>
              <w:jc w:val="center"/>
              <w:rPr>
                <w:sz w:val="20"/>
              </w:rPr>
            </w:pPr>
            <w:r>
              <w:rPr>
                <w:sz w:val="20"/>
              </w:rPr>
              <w:t>1 га. оленьих пастбищ, руб.</w:t>
            </w:r>
          </w:p>
          <w:p w:rsidR="00192D64" w:rsidRDefault="009D28A9">
            <w:pPr>
              <w:pStyle w:val="a5"/>
              <w:tabs>
                <w:tab w:val="clear" w:pos="4677"/>
                <w:tab w:val="clear" w:pos="9355"/>
              </w:tabs>
              <w:jc w:val="center"/>
              <w:rPr>
                <w:sz w:val="20"/>
              </w:rPr>
            </w:pPr>
            <w:r>
              <w:rPr>
                <w:sz w:val="20"/>
              </w:rPr>
              <w:t>(гр. 2*5860*0,225)</w:t>
            </w:r>
          </w:p>
        </w:tc>
        <w:tc>
          <w:tcPr>
            <w:tcW w:w="1980" w:type="dxa"/>
            <w:vMerge w:val="restart"/>
            <w:vAlign w:val="center"/>
          </w:tcPr>
          <w:p w:rsidR="00192D64" w:rsidRDefault="009D28A9">
            <w:pPr>
              <w:pStyle w:val="a5"/>
              <w:tabs>
                <w:tab w:val="clear" w:pos="4677"/>
                <w:tab w:val="clear" w:pos="9355"/>
              </w:tabs>
              <w:jc w:val="center"/>
              <w:rPr>
                <w:sz w:val="20"/>
              </w:rPr>
            </w:pPr>
            <w:r>
              <w:rPr>
                <w:sz w:val="20"/>
              </w:rPr>
              <w:t>Нормативы возмещения потерь</w:t>
            </w:r>
          </w:p>
          <w:p w:rsidR="00192D64" w:rsidRDefault="009D28A9">
            <w:pPr>
              <w:pStyle w:val="a5"/>
              <w:tabs>
                <w:tab w:val="clear" w:pos="4677"/>
                <w:tab w:val="clear" w:pos="9355"/>
              </w:tabs>
              <w:jc w:val="center"/>
              <w:rPr>
                <w:sz w:val="20"/>
              </w:rPr>
            </w:pPr>
            <w:r>
              <w:rPr>
                <w:sz w:val="20"/>
              </w:rPr>
              <w:t>с.-х. производства при изъятии оленьих пастбищ с учетом коэффициента затрат на освоение</w:t>
            </w:r>
          </w:p>
          <w:p w:rsidR="00192D64" w:rsidRDefault="009D28A9">
            <w:pPr>
              <w:pStyle w:val="a5"/>
              <w:tabs>
                <w:tab w:val="clear" w:pos="4677"/>
                <w:tab w:val="clear" w:pos="9355"/>
              </w:tabs>
              <w:jc w:val="center"/>
              <w:rPr>
                <w:sz w:val="20"/>
              </w:rPr>
            </w:pPr>
            <w:r>
              <w:rPr>
                <w:sz w:val="20"/>
              </w:rPr>
              <w:t>1 га. площади новых территорий</w:t>
            </w:r>
          </w:p>
          <w:p w:rsidR="00192D64" w:rsidRDefault="009D28A9">
            <w:pPr>
              <w:pStyle w:val="a5"/>
              <w:tabs>
                <w:tab w:val="clear" w:pos="4677"/>
                <w:tab w:val="clear" w:pos="9355"/>
              </w:tabs>
              <w:jc w:val="center"/>
              <w:rPr>
                <w:sz w:val="20"/>
              </w:rPr>
            </w:pPr>
            <w:r>
              <w:rPr>
                <w:sz w:val="20"/>
              </w:rPr>
              <w:t>ол. пастбищ – 1,4, руб./га (гр 3*1,4)</w:t>
            </w:r>
          </w:p>
        </w:tc>
        <w:tc>
          <w:tcPr>
            <w:tcW w:w="2983" w:type="dxa"/>
            <w:vMerge w:val="restart"/>
            <w:vAlign w:val="center"/>
          </w:tcPr>
          <w:p w:rsidR="00192D64" w:rsidRDefault="009D28A9">
            <w:pPr>
              <w:pStyle w:val="a5"/>
              <w:tabs>
                <w:tab w:val="clear" w:pos="4677"/>
                <w:tab w:val="clear" w:pos="9355"/>
              </w:tabs>
              <w:jc w:val="center"/>
              <w:rPr>
                <w:sz w:val="20"/>
              </w:rPr>
            </w:pPr>
            <w:r>
              <w:rPr>
                <w:sz w:val="20"/>
              </w:rPr>
              <w:t>Нормативы возмещения стоимости  потерь с.-х. производства (оленеводства) при отчуждении (изъятии) оленьих пастбищ из сферы традиционной хозяйственной деятельности в связи с интенсивным воздействием на них стрессового фактора на период 25 лет</w:t>
            </w:r>
          </w:p>
          <w:p w:rsidR="00192D64" w:rsidRDefault="009D28A9">
            <w:pPr>
              <w:pStyle w:val="a5"/>
              <w:tabs>
                <w:tab w:val="clear" w:pos="4677"/>
                <w:tab w:val="clear" w:pos="9355"/>
              </w:tabs>
              <w:jc w:val="center"/>
              <w:rPr>
                <w:sz w:val="20"/>
              </w:rPr>
            </w:pPr>
            <w:r>
              <w:rPr>
                <w:sz w:val="20"/>
              </w:rPr>
              <w:t>(гр. 3*25)</w:t>
            </w:r>
          </w:p>
          <w:p w:rsidR="00192D64" w:rsidRDefault="009D28A9">
            <w:pPr>
              <w:pStyle w:val="a5"/>
              <w:tabs>
                <w:tab w:val="clear" w:pos="4677"/>
                <w:tab w:val="clear" w:pos="9355"/>
              </w:tabs>
              <w:jc w:val="center"/>
              <w:rPr>
                <w:sz w:val="20"/>
              </w:rPr>
            </w:pPr>
            <w:r>
              <w:rPr>
                <w:sz w:val="20"/>
              </w:rPr>
              <w:t>(Без предоставления новых участков пастбищ)</w:t>
            </w:r>
          </w:p>
        </w:tc>
      </w:tr>
      <w:tr w:rsidR="00192D64">
        <w:trPr>
          <w:cantSplit/>
          <w:jc w:val="center"/>
        </w:trPr>
        <w:tc>
          <w:tcPr>
            <w:tcW w:w="1368" w:type="dxa"/>
            <w:vAlign w:val="center"/>
          </w:tcPr>
          <w:p w:rsidR="00192D64" w:rsidRDefault="009D28A9">
            <w:pPr>
              <w:pStyle w:val="a5"/>
              <w:tabs>
                <w:tab w:val="clear" w:pos="4677"/>
                <w:tab w:val="clear" w:pos="9355"/>
              </w:tabs>
              <w:jc w:val="center"/>
              <w:rPr>
                <w:sz w:val="20"/>
              </w:rPr>
            </w:pPr>
            <w:r>
              <w:rPr>
                <w:sz w:val="20"/>
              </w:rPr>
              <w:t>олене-дней</w:t>
            </w:r>
          </w:p>
          <w:p w:rsidR="00192D64" w:rsidRDefault="009D28A9">
            <w:pPr>
              <w:pStyle w:val="a5"/>
              <w:tabs>
                <w:tab w:val="clear" w:pos="4677"/>
                <w:tab w:val="clear" w:pos="9355"/>
              </w:tabs>
              <w:jc w:val="center"/>
              <w:rPr>
                <w:sz w:val="20"/>
              </w:rPr>
            </w:pPr>
            <w:r>
              <w:rPr>
                <w:sz w:val="20"/>
              </w:rPr>
              <w:t>выпаса</w:t>
            </w:r>
          </w:p>
        </w:tc>
        <w:tc>
          <w:tcPr>
            <w:tcW w:w="1440" w:type="dxa"/>
            <w:vAlign w:val="center"/>
          </w:tcPr>
          <w:p w:rsidR="00192D64" w:rsidRDefault="009D28A9">
            <w:pPr>
              <w:pStyle w:val="a5"/>
              <w:tabs>
                <w:tab w:val="clear" w:pos="4677"/>
                <w:tab w:val="clear" w:pos="9355"/>
              </w:tabs>
              <w:jc w:val="center"/>
              <w:rPr>
                <w:sz w:val="20"/>
              </w:rPr>
            </w:pPr>
            <w:r>
              <w:rPr>
                <w:sz w:val="20"/>
              </w:rPr>
              <w:t>олене-год выпаса</w:t>
            </w:r>
          </w:p>
          <w:p w:rsidR="00192D64" w:rsidRDefault="009D28A9">
            <w:pPr>
              <w:pStyle w:val="a5"/>
              <w:tabs>
                <w:tab w:val="clear" w:pos="4677"/>
                <w:tab w:val="clear" w:pos="9355"/>
              </w:tabs>
              <w:jc w:val="center"/>
              <w:rPr>
                <w:sz w:val="20"/>
              </w:rPr>
            </w:pPr>
            <w:r>
              <w:rPr>
                <w:sz w:val="20"/>
              </w:rPr>
              <w:t>(гр. 1:365)</w:t>
            </w:r>
          </w:p>
        </w:tc>
        <w:tc>
          <w:tcPr>
            <w:tcW w:w="1800" w:type="dxa"/>
            <w:vMerge/>
            <w:vAlign w:val="center"/>
          </w:tcPr>
          <w:p w:rsidR="00192D64" w:rsidRDefault="00192D64">
            <w:pPr>
              <w:pStyle w:val="a5"/>
              <w:tabs>
                <w:tab w:val="clear" w:pos="4677"/>
                <w:tab w:val="clear" w:pos="9355"/>
              </w:tabs>
              <w:jc w:val="center"/>
              <w:rPr>
                <w:sz w:val="20"/>
              </w:rPr>
            </w:pPr>
          </w:p>
        </w:tc>
        <w:tc>
          <w:tcPr>
            <w:tcW w:w="1980" w:type="dxa"/>
            <w:vMerge/>
            <w:vAlign w:val="center"/>
          </w:tcPr>
          <w:p w:rsidR="00192D64" w:rsidRDefault="00192D64">
            <w:pPr>
              <w:pStyle w:val="a5"/>
              <w:tabs>
                <w:tab w:val="clear" w:pos="4677"/>
                <w:tab w:val="clear" w:pos="9355"/>
              </w:tabs>
              <w:jc w:val="center"/>
              <w:rPr>
                <w:sz w:val="20"/>
              </w:rPr>
            </w:pPr>
          </w:p>
        </w:tc>
        <w:tc>
          <w:tcPr>
            <w:tcW w:w="2983" w:type="dxa"/>
            <w:vMerge/>
            <w:vAlign w:val="center"/>
          </w:tcPr>
          <w:p w:rsidR="00192D64" w:rsidRDefault="00192D64">
            <w:pPr>
              <w:pStyle w:val="a5"/>
              <w:tabs>
                <w:tab w:val="clear" w:pos="4677"/>
                <w:tab w:val="clear" w:pos="9355"/>
              </w:tabs>
              <w:jc w:val="center"/>
              <w:rPr>
                <w:sz w:val="20"/>
              </w:rPr>
            </w:pPr>
          </w:p>
        </w:tc>
      </w:tr>
      <w:tr w:rsidR="00192D64">
        <w:trPr>
          <w:jc w:val="center"/>
        </w:trPr>
        <w:tc>
          <w:tcPr>
            <w:tcW w:w="1368" w:type="dxa"/>
            <w:vAlign w:val="center"/>
          </w:tcPr>
          <w:p w:rsidR="00192D64" w:rsidRDefault="009D28A9">
            <w:pPr>
              <w:pStyle w:val="a5"/>
              <w:tabs>
                <w:tab w:val="clear" w:pos="4677"/>
                <w:tab w:val="clear" w:pos="9355"/>
              </w:tabs>
              <w:jc w:val="center"/>
              <w:rPr>
                <w:b/>
                <w:sz w:val="20"/>
              </w:rPr>
            </w:pPr>
            <w:r>
              <w:rPr>
                <w:b/>
                <w:sz w:val="20"/>
              </w:rPr>
              <w:t>1</w:t>
            </w:r>
          </w:p>
        </w:tc>
        <w:tc>
          <w:tcPr>
            <w:tcW w:w="1440" w:type="dxa"/>
            <w:vAlign w:val="center"/>
          </w:tcPr>
          <w:p w:rsidR="00192D64" w:rsidRDefault="009D28A9">
            <w:pPr>
              <w:pStyle w:val="a5"/>
              <w:tabs>
                <w:tab w:val="clear" w:pos="4677"/>
                <w:tab w:val="clear" w:pos="9355"/>
              </w:tabs>
              <w:jc w:val="center"/>
              <w:rPr>
                <w:b/>
                <w:sz w:val="20"/>
              </w:rPr>
            </w:pPr>
            <w:r>
              <w:rPr>
                <w:b/>
                <w:sz w:val="20"/>
              </w:rPr>
              <w:t>2</w:t>
            </w:r>
          </w:p>
        </w:tc>
        <w:tc>
          <w:tcPr>
            <w:tcW w:w="1800" w:type="dxa"/>
            <w:vAlign w:val="center"/>
          </w:tcPr>
          <w:p w:rsidR="00192D64" w:rsidRDefault="009D28A9">
            <w:pPr>
              <w:pStyle w:val="a5"/>
              <w:tabs>
                <w:tab w:val="clear" w:pos="4677"/>
                <w:tab w:val="clear" w:pos="9355"/>
              </w:tabs>
              <w:jc w:val="center"/>
              <w:rPr>
                <w:b/>
                <w:sz w:val="20"/>
              </w:rPr>
            </w:pPr>
            <w:r>
              <w:rPr>
                <w:b/>
                <w:sz w:val="20"/>
              </w:rPr>
              <w:t>3</w:t>
            </w:r>
          </w:p>
        </w:tc>
        <w:tc>
          <w:tcPr>
            <w:tcW w:w="1980" w:type="dxa"/>
            <w:vAlign w:val="center"/>
          </w:tcPr>
          <w:p w:rsidR="00192D64" w:rsidRDefault="009D28A9">
            <w:pPr>
              <w:pStyle w:val="a5"/>
              <w:tabs>
                <w:tab w:val="clear" w:pos="4677"/>
                <w:tab w:val="clear" w:pos="9355"/>
              </w:tabs>
              <w:jc w:val="center"/>
              <w:rPr>
                <w:b/>
                <w:sz w:val="20"/>
              </w:rPr>
            </w:pPr>
            <w:r>
              <w:rPr>
                <w:b/>
                <w:sz w:val="20"/>
              </w:rPr>
              <w:t>4</w:t>
            </w:r>
          </w:p>
        </w:tc>
        <w:tc>
          <w:tcPr>
            <w:tcW w:w="2983" w:type="dxa"/>
            <w:vAlign w:val="center"/>
          </w:tcPr>
          <w:p w:rsidR="00192D64" w:rsidRDefault="009D28A9">
            <w:pPr>
              <w:pStyle w:val="a5"/>
              <w:tabs>
                <w:tab w:val="clear" w:pos="4677"/>
                <w:tab w:val="clear" w:pos="9355"/>
              </w:tabs>
              <w:jc w:val="center"/>
              <w:rPr>
                <w:b/>
                <w:sz w:val="20"/>
              </w:rPr>
            </w:pPr>
            <w:r>
              <w:rPr>
                <w:b/>
                <w:sz w:val="20"/>
              </w:rPr>
              <w:t>5</w:t>
            </w:r>
          </w:p>
        </w:tc>
      </w:tr>
      <w:tr w:rsidR="00192D64">
        <w:trPr>
          <w:jc w:val="center"/>
        </w:trPr>
        <w:tc>
          <w:tcPr>
            <w:tcW w:w="1368" w:type="dxa"/>
          </w:tcPr>
          <w:p w:rsidR="00192D64" w:rsidRDefault="009D28A9">
            <w:pPr>
              <w:jc w:val="center"/>
              <w:rPr>
                <w:sz w:val="22"/>
              </w:rPr>
            </w:pPr>
            <w:r>
              <w:rPr>
                <w:sz w:val="22"/>
              </w:rPr>
              <w:t>25</w:t>
            </w:r>
          </w:p>
        </w:tc>
        <w:tc>
          <w:tcPr>
            <w:tcW w:w="1440" w:type="dxa"/>
          </w:tcPr>
          <w:p w:rsidR="00192D64" w:rsidRDefault="009D28A9">
            <w:pPr>
              <w:jc w:val="center"/>
              <w:rPr>
                <w:sz w:val="22"/>
              </w:rPr>
            </w:pPr>
            <w:r>
              <w:rPr>
                <w:sz w:val="22"/>
              </w:rPr>
              <w:t>0,0685</w:t>
            </w:r>
          </w:p>
        </w:tc>
        <w:tc>
          <w:tcPr>
            <w:tcW w:w="1800" w:type="dxa"/>
            <w:vAlign w:val="center"/>
          </w:tcPr>
          <w:p w:rsidR="00192D64" w:rsidRDefault="009D28A9">
            <w:pPr>
              <w:pStyle w:val="a5"/>
              <w:tabs>
                <w:tab w:val="clear" w:pos="4677"/>
                <w:tab w:val="clear" w:pos="9355"/>
              </w:tabs>
              <w:jc w:val="center"/>
              <w:rPr>
                <w:sz w:val="22"/>
              </w:rPr>
            </w:pPr>
            <w:r>
              <w:rPr>
                <w:sz w:val="22"/>
              </w:rPr>
              <w:t>90,3</w:t>
            </w:r>
          </w:p>
        </w:tc>
        <w:tc>
          <w:tcPr>
            <w:tcW w:w="1980" w:type="dxa"/>
            <w:vAlign w:val="center"/>
          </w:tcPr>
          <w:p w:rsidR="00192D64" w:rsidRDefault="009D28A9">
            <w:pPr>
              <w:pStyle w:val="a5"/>
              <w:tabs>
                <w:tab w:val="clear" w:pos="4677"/>
                <w:tab w:val="clear" w:pos="9355"/>
              </w:tabs>
              <w:jc w:val="center"/>
              <w:rPr>
                <w:sz w:val="22"/>
              </w:rPr>
            </w:pPr>
            <w:r>
              <w:rPr>
                <w:sz w:val="22"/>
              </w:rPr>
              <w:t>126,4</w:t>
            </w:r>
          </w:p>
        </w:tc>
        <w:tc>
          <w:tcPr>
            <w:tcW w:w="2983" w:type="dxa"/>
            <w:vAlign w:val="center"/>
          </w:tcPr>
          <w:p w:rsidR="00192D64" w:rsidRDefault="009D28A9">
            <w:pPr>
              <w:pStyle w:val="a5"/>
              <w:tabs>
                <w:tab w:val="clear" w:pos="4677"/>
                <w:tab w:val="clear" w:pos="9355"/>
              </w:tabs>
              <w:jc w:val="center"/>
              <w:rPr>
                <w:sz w:val="22"/>
              </w:rPr>
            </w:pPr>
            <w:r>
              <w:rPr>
                <w:sz w:val="22"/>
              </w:rPr>
              <w:t>2257,5</w:t>
            </w:r>
          </w:p>
        </w:tc>
      </w:tr>
      <w:tr w:rsidR="00192D64">
        <w:trPr>
          <w:jc w:val="center"/>
        </w:trPr>
        <w:tc>
          <w:tcPr>
            <w:tcW w:w="1368" w:type="dxa"/>
          </w:tcPr>
          <w:p w:rsidR="00192D64" w:rsidRDefault="009D28A9">
            <w:pPr>
              <w:jc w:val="center"/>
              <w:rPr>
                <w:sz w:val="22"/>
              </w:rPr>
            </w:pPr>
            <w:r>
              <w:rPr>
                <w:sz w:val="22"/>
              </w:rPr>
              <w:t>24</w:t>
            </w:r>
          </w:p>
        </w:tc>
        <w:tc>
          <w:tcPr>
            <w:tcW w:w="1440" w:type="dxa"/>
          </w:tcPr>
          <w:p w:rsidR="00192D64" w:rsidRDefault="009D28A9">
            <w:pPr>
              <w:jc w:val="center"/>
              <w:rPr>
                <w:sz w:val="22"/>
              </w:rPr>
            </w:pPr>
            <w:r>
              <w:rPr>
                <w:sz w:val="22"/>
              </w:rPr>
              <w:t>0,0658</w:t>
            </w:r>
          </w:p>
        </w:tc>
        <w:tc>
          <w:tcPr>
            <w:tcW w:w="1800" w:type="dxa"/>
            <w:vAlign w:val="center"/>
          </w:tcPr>
          <w:p w:rsidR="00192D64" w:rsidRDefault="009D28A9">
            <w:pPr>
              <w:pStyle w:val="a5"/>
              <w:tabs>
                <w:tab w:val="clear" w:pos="4677"/>
                <w:tab w:val="clear" w:pos="9355"/>
              </w:tabs>
              <w:jc w:val="center"/>
              <w:rPr>
                <w:sz w:val="22"/>
              </w:rPr>
            </w:pPr>
            <w:r>
              <w:rPr>
                <w:sz w:val="22"/>
              </w:rPr>
              <w:t>86,8</w:t>
            </w:r>
          </w:p>
        </w:tc>
        <w:tc>
          <w:tcPr>
            <w:tcW w:w="1980" w:type="dxa"/>
            <w:vAlign w:val="center"/>
          </w:tcPr>
          <w:p w:rsidR="00192D64" w:rsidRDefault="009D28A9">
            <w:pPr>
              <w:pStyle w:val="a5"/>
              <w:tabs>
                <w:tab w:val="clear" w:pos="4677"/>
                <w:tab w:val="clear" w:pos="9355"/>
              </w:tabs>
              <w:jc w:val="center"/>
              <w:rPr>
                <w:sz w:val="22"/>
              </w:rPr>
            </w:pPr>
            <w:r>
              <w:rPr>
                <w:sz w:val="22"/>
              </w:rPr>
              <w:t>121,5</w:t>
            </w:r>
          </w:p>
        </w:tc>
        <w:tc>
          <w:tcPr>
            <w:tcW w:w="2983" w:type="dxa"/>
            <w:vAlign w:val="center"/>
          </w:tcPr>
          <w:p w:rsidR="00192D64" w:rsidRDefault="009D28A9">
            <w:pPr>
              <w:pStyle w:val="a5"/>
              <w:tabs>
                <w:tab w:val="clear" w:pos="4677"/>
                <w:tab w:val="clear" w:pos="9355"/>
              </w:tabs>
              <w:jc w:val="center"/>
              <w:rPr>
                <w:sz w:val="22"/>
              </w:rPr>
            </w:pPr>
            <w:r>
              <w:rPr>
                <w:sz w:val="22"/>
              </w:rPr>
              <w:t>2170,0</w:t>
            </w:r>
          </w:p>
        </w:tc>
      </w:tr>
      <w:tr w:rsidR="00192D64">
        <w:trPr>
          <w:jc w:val="center"/>
        </w:trPr>
        <w:tc>
          <w:tcPr>
            <w:tcW w:w="1368" w:type="dxa"/>
          </w:tcPr>
          <w:p w:rsidR="00192D64" w:rsidRDefault="009D28A9">
            <w:pPr>
              <w:jc w:val="center"/>
              <w:rPr>
                <w:sz w:val="22"/>
              </w:rPr>
            </w:pPr>
            <w:r>
              <w:rPr>
                <w:sz w:val="22"/>
              </w:rPr>
              <w:t>23</w:t>
            </w:r>
          </w:p>
        </w:tc>
        <w:tc>
          <w:tcPr>
            <w:tcW w:w="1440" w:type="dxa"/>
          </w:tcPr>
          <w:p w:rsidR="00192D64" w:rsidRDefault="009D28A9">
            <w:pPr>
              <w:jc w:val="center"/>
              <w:rPr>
                <w:sz w:val="22"/>
              </w:rPr>
            </w:pPr>
            <w:r>
              <w:rPr>
                <w:sz w:val="22"/>
              </w:rPr>
              <w:t>0,063</w:t>
            </w:r>
          </w:p>
        </w:tc>
        <w:tc>
          <w:tcPr>
            <w:tcW w:w="1800" w:type="dxa"/>
            <w:vAlign w:val="center"/>
          </w:tcPr>
          <w:p w:rsidR="00192D64" w:rsidRDefault="009D28A9">
            <w:pPr>
              <w:pStyle w:val="a5"/>
              <w:tabs>
                <w:tab w:val="clear" w:pos="4677"/>
                <w:tab w:val="clear" w:pos="9355"/>
              </w:tabs>
              <w:jc w:val="center"/>
              <w:rPr>
                <w:sz w:val="22"/>
              </w:rPr>
            </w:pPr>
            <w:r>
              <w:rPr>
                <w:sz w:val="22"/>
              </w:rPr>
              <w:t>83,1</w:t>
            </w:r>
          </w:p>
        </w:tc>
        <w:tc>
          <w:tcPr>
            <w:tcW w:w="1980" w:type="dxa"/>
            <w:vAlign w:val="center"/>
          </w:tcPr>
          <w:p w:rsidR="00192D64" w:rsidRDefault="009D28A9">
            <w:pPr>
              <w:pStyle w:val="a5"/>
              <w:tabs>
                <w:tab w:val="clear" w:pos="4677"/>
                <w:tab w:val="clear" w:pos="9355"/>
              </w:tabs>
              <w:jc w:val="center"/>
              <w:rPr>
                <w:sz w:val="22"/>
              </w:rPr>
            </w:pPr>
            <w:r>
              <w:rPr>
                <w:sz w:val="22"/>
              </w:rPr>
              <w:t>116,3</w:t>
            </w:r>
          </w:p>
        </w:tc>
        <w:tc>
          <w:tcPr>
            <w:tcW w:w="2983" w:type="dxa"/>
            <w:vAlign w:val="center"/>
          </w:tcPr>
          <w:p w:rsidR="00192D64" w:rsidRDefault="009D28A9">
            <w:pPr>
              <w:pStyle w:val="a5"/>
              <w:tabs>
                <w:tab w:val="clear" w:pos="4677"/>
                <w:tab w:val="clear" w:pos="9355"/>
              </w:tabs>
              <w:jc w:val="center"/>
              <w:rPr>
                <w:sz w:val="22"/>
              </w:rPr>
            </w:pPr>
            <w:r>
              <w:rPr>
                <w:sz w:val="22"/>
              </w:rPr>
              <w:t>2077,5</w:t>
            </w:r>
          </w:p>
        </w:tc>
      </w:tr>
      <w:tr w:rsidR="00192D64">
        <w:trPr>
          <w:jc w:val="center"/>
        </w:trPr>
        <w:tc>
          <w:tcPr>
            <w:tcW w:w="1368" w:type="dxa"/>
          </w:tcPr>
          <w:p w:rsidR="00192D64" w:rsidRDefault="009D28A9">
            <w:pPr>
              <w:jc w:val="center"/>
              <w:rPr>
                <w:sz w:val="22"/>
              </w:rPr>
            </w:pPr>
            <w:r>
              <w:rPr>
                <w:sz w:val="22"/>
              </w:rPr>
              <w:t>22</w:t>
            </w:r>
          </w:p>
        </w:tc>
        <w:tc>
          <w:tcPr>
            <w:tcW w:w="1440" w:type="dxa"/>
          </w:tcPr>
          <w:p w:rsidR="00192D64" w:rsidRDefault="009D28A9">
            <w:pPr>
              <w:jc w:val="center"/>
              <w:rPr>
                <w:sz w:val="22"/>
              </w:rPr>
            </w:pPr>
            <w:r>
              <w:rPr>
                <w:sz w:val="22"/>
              </w:rPr>
              <w:t>0,0603</w:t>
            </w:r>
          </w:p>
        </w:tc>
        <w:tc>
          <w:tcPr>
            <w:tcW w:w="1800" w:type="dxa"/>
            <w:vAlign w:val="center"/>
          </w:tcPr>
          <w:p w:rsidR="00192D64" w:rsidRDefault="009D28A9">
            <w:pPr>
              <w:pStyle w:val="a5"/>
              <w:tabs>
                <w:tab w:val="clear" w:pos="4677"/>
                <w:tab w:val="clear" w:pos="9355"/>
              </w:tabs>
              <w:jc w:val="center"/>
              <w:rPr>
                <w:sz w:val="22"/>
              </w:rPr>
            </w:pPr>
            <w:r>
              <w:rPr>
                <w:sz w:val="22"/>
              </w:rPr>
              <w:t>79,4</w:t>
            </w:r>
          </w:p>
        </w:tc>
        <w:tc>
          <w:tcPr>
            <w:tcW w:w="1980" w:type="dxa"/>
            <w:vAlign w:val="center"/>
          </w:tcPr>
          <w:p w:rsidR="00192D64" w:rsidRDefault="009D28A9">
            <w:pPr>
              <w:pStyle w:val="a5"/>
              <w:tabs>
                <w:tab w:val="clear" w:pos="4677"/>
                <w:tab w:val="clear" w:pos="9355"/>
              </w:tabs>
              <w:jc w:val="center"/>
              <w:rPr>
                <w:sz w:val="22"/>
              </w:rPr>
            </w:pPr>
            <w:r>
              <w:rPr>
                <w:sz w:val="22"/>
              </w:rPr>
              <w:t>111,2</w:t>
            </w:r>
          </w:p>
        </w:tc>
        <w:tc>
          <w:tcPr>
            <w:tcW w:w="2983" w:type="dxa"/>
            <w:vAlign w:val="center"/>
          </w:tcPr>
          <w:p w:rsidR="00192D64" w:rsidRDefault="009D28A9">
            <w:pPr>
              <w:pStyle w:val="a5"/>
              <w:tabs>
                <w:tab w:val="clear" w:pos="4677"/>
                <w:tab w:val="clear" w:pos="9355"/>
              </w:tabs>
              <w:jc w:val="center"/>
              <w:rPr>
                <w:sz w:val="22"/>
              </w:rPr>
            </w:pPr>
            <w:r>
              <w:rPr>
                <w:sz w:val="22"/>
              </w:rPr>
              <w:t>1985,0</w:t>
            </w:r>
          </w:p>
        </w:tc>
      </w:tr>
      <w:tr w:rsidR="00192D64">
        <w:trPr>
          <w:jc w:val="center"/>
        </w:trPr>
        <w:tc>
          <w:tcPr>
            <w:tcW w:w="1368" w:type="dxa"/>
          </w:tcPr>
          <w:p w:rsidR="00192D64" w:rsidRDefault="009D28A9">
            <w:pPr>
              <w:jc w:val="center"/>
              <w:rPr>
                <w:sz w:val="22"/>
              </w:rPr>
            </w:pPr>
            <w:r>
              <w:rPr>
                <w:sz w:val="22"/>
              </w:rPr>
              <w:t>21</w:t>
            </w:r>
          </w:p>
        </w:tc>
        <w:tc>
          <w:tcPr>
            <w:tcW w:w="1440" w:type="dxa"/>
          </w:tcPr>
          <w:p w:rsidR="00192D64" w:rsidRDefault="009D28A9">
            <w:pPr>
              <w:jc w:val="center"/>
              <w:rPr>
                <w:sz w:val="22"/>
              </w:rPr>
            </w:pPr>
            <w:r>
              <w:rPr>
                <w:sz w:val="22"/>
              </w:rPr>
              <w:t>0,0575</w:t>
            </w:r>
          </w:p>
        </w:tc>
        <w:tc>
          <w:tcPr>
            <w:tcW w:w="1800" w:type="dxa"/>
            <w:vAlign w:val="center"/>
          </w:tcPr>
          <w:p w:rsidR="00192D64" w:rsidRDefault="009D28A9">
            <w:pPr>
              <w:pStyle w:val="a5"/>
              <w:tabs>
                <w:tab w:val="clear" w:pos="4677"/>
                <w:tab w:val="clear" w:pos="9355"/>
              </w:tabs>
              <w:jc w:val="center"/>
              <w:rPr>
                <w:sz w:val="22"/>
              </w:rPr>
            </w:pPr>
            <w:r>
              <w:rPr>
                <w:sz w:val="22"/>
              </w:rPr>
              <w:t>75,2</w:t>
            </w:r>
          </w:p>
        </w:tc>
        <w:tc>
          <w:tcPr>
            <w:tcW w:w="1980" w:type="dxa"/>
            <w:vAlign w:val="center"/>
          </w:tcPr>
          <w:p w:rsidR="00192D64" w:rsidRDefault="009D28A9">
            <w:pPr>
              <w:pStyle w:val="a5"/>
              <w:tabs>
                <w:tab w:val="clear" w:pos="4677"/>
                <w:tab w:val="clear" w:pos="9355"/>
              </w:tabs>
              <w:jc w:val="center"/>
              <w:rPr>
                <w:sz w:val="22"/>
              </w:rPr>
            </w:pPr>
            <w:r>
              <w:rPr>
                <w:sz w:val="22"/>
              </w:rPr>
              <w:t>105,3</w:t>
            </w:r>
          </w:p>
        </w:tc>
        <w:tc>
          <w:tcPr>
            <w:tcW w:w="2983" w:type="dxa"/>
            <w:vAlign w:val="center"/>
          </w:tcPr>
          <w:p w:rsidR="00192D64" w:rsidRDefault="009D28A9">
            <w:pPr>
              <w:pStyle w:val="a5"/>
              <w:tabs>
                <w:tab w:val="clear" w:pos="4677"/>
                <w:tab w:val="clear" w:pos="9355"/>
              </w:tabs>
              <w:jc w:val="center"/>
              <w:rPr>
                <w:sz w:val="22"/>
              </w:rPr>
            </w:pPr>
            <w:r>
              <w:rPr>
                <w:sz w:val="22"/>
              </w:rPr>
              <w:t>1880,0</w:t>
            </w:r>
          </w:p>
        </w:tc>
      </w:tr>
      <w:tr w:rsidR="00192D64">
        <w:trPr>
          <w:jc w:val="center"/>
        </w:trPr>
        <w:tc>
          <w:tcPr>
            <w:tcW w:w="1368" w:type="dxa"/>
          </w:tcPr>
          <w:p w:rsidR="00192D64" w:rsidRDefault="009D28A9">
            <w:pPr>
              <w:jc w:val="center"/>
              <w:rPr>
                <w:sz w:val="22"/>
              </w:rPr>
            </w:pPr>
            <w:r>
              <w:rPr>
                <w:sz w:val="22"/>
              </w:rPr>
              <w:t>20</w:t>
            </w:r>
          </w:p>
        </w:tc>
        <w:tc>
          <w:tcPr>
            <w:tcW w:w="1440" w:type="dxa"/>
          </w:tcPr>
          <w:p w:rsidR="00192D64" w:rsidRDefault="009D28A9">
            <w:pPr>
              <w:jc w:val="center"/>
              <w:rPr>
                <w:sz w:val="22"/>
              </w:rPr>
            </w:pPr>
            <w:r>
              <w:rPr>
                <w:sz w:val="22"/>
              </w:rPr>
              <w:t>0,0548</w:t>
            </w:r>
          </w:p>
        </w:tc>
        <w:tc>
          <w:tcPr>
            <w:tcW w:w="1800" w:type="dxa"/>
            <w:vAlign w:val="center"/>
          </w:tcPr>
          <w:p w:rsidR="00192D64" w:rsidRDefault="009D28A9">
            <w:pPr>
              <w:pStyle w:val="a5"/>
              <w:tabs>
                <w:tab w:val="clear" w:pos="4677"/>
                <w:tab w:val="clear" w:pos="9355"/>
              </w:tabs>
              <w:jc w:val="center"/>
              <w:rPr>
                <w:sz w:val="22"/>
              </w:rPr>
            </w:pPr>
            <w:r>
              <w:rPr>
                <w:sz w:val="22"/>
              </w:rPr>
              <w:t>72,2</w:t>
            </w:r>
          </w:p>
        </w:tc>
        <w:tc>
          <w:tcPr>
            <w:tcW w:w="1980" w:type="dxa"/>
            <w:vAlign w:val="center"/>
          </w:tcPr>
          <w:p w:rsidR="00192D64" w:rsidRDefault="009D28A9">
            <w:pPr>
              <w:pStyle w:val="a5"/>
              <w:tabs>
                <w:tab w:val="clear" w:pos="4677"/>
                <w:tab w:val="clear" w:pos="9355"/>
              </w:tabs>
              <w:jc w:val="center"/>
              <w:rPr>
                <w:sz w:val="22"/>
              </w:rPr>
            </w:pPr>
            <w:r>
              <w:rPr>
                <w:sz w:val="22"/>
              </w:rPr>
              <w:t>101,1</w:t>
            </w:r>
          </w:p>
        </w:tc>
        <w:tc>
          <w:tcPr>
            <w:tcW w:w="2983" w:type="dxa"/>
            <w:vAlign w:val="center"/>
          </w:tcPr>
          <w:p w:rsidR="00192D64" w:rsidRDefault="009D28A9">
            <w:pPr>
              <w:pStyle w:val="a5"/>
              <w:tabs>
                <w:tab w:val="clear" w:pos="4677"/>
                <w:tab w:val="clear" w:pos="9355"/>
              </w:tabs>
              <w:jc w:val="center"/>
              <w:rPr>
                <w:sz w:val="22"/>
              </w:rPr>
            </w:pPr>
            <w:r>
              <w:rPr>
                <w:sz w:val="22"/>
              </w:rPr>
              <w:t>1805,0</w:t>
            </w:r>
          </w:p>
        </w:tc>
      </w:tr>
      <w:tr w:rsidR="00192D64">
        <w:trPr>
          <w:jc w:val="center"/>
        </w:trPr>
        <w:tc>
          <w:tcPr>
            <w:tcW w:w="1368" w:type="dxa"/>
          </w:tcPr>
          <w:p w:rsidR="00192D64" w:rsidRDefault="009D28A9">
            <w:pPr>
              <w:jc w:val="center"/>
              <w:rPr>
                <w:sz w:val="22"/>
              </w:rPr>
            </w:pPr>
            <w:r>
              <w:rPr>
                <w:sz w:val="22"/>
              </w:rPr>
              <w:t>19</w:t>
            </w:r>
          </w:p>
        </w:tc>
        <w:tc>
          <w:tcPr>
            <w:tcW w:w="1440" w:type="dxa"/>
          </w:tcPr>
          <w:p w:rsidR="00192D64" w:rsidRDefault="009D28A9">
            <w:pPr>
              <w:jc w:val="center"/>
              <w:rPr>
                <w:sz w:val="22"/>
              </w:rPr>
            </w:pPr>
            <w:r>
              <w:rPr>
                <w:sz w:val="22"/>
              </w:rPr>
              <w:t>0,0521</w:t>
            </w:r>
          </w:p>
        </w:tc>
        <w:tc>
          <w:tcPr>
            <w:tcW w:w="1800" w:type="dxa"/>
            <w:vAlign w:val="center"/>
          </w:tcPr>
          <w:p w:rsidR="00192D64" w:rsidRDefault="009D28A9">
            <w:pPr>
              <w:pStyle w:val="a5"/>
              <w:tabs>
                <w:tab w:val="clear" w:pos="4677"/>
                <w:tab w:val="clear" w:pos="9355"/>
              </w:tabs>
              <w:jc w:val="center"/>
              <w:rPr>
                <w:sz w:val="22"/>
              </w:rPr>
            </w:pPr>
            <w:r>
              <w:rPr>
                <w:sz w:val="22"/>
              </w:rPr>
              <w:t>68,7</w:t>
            </w:r>
          </w:p>
        </w:tc>
        <w:tc>
          <w:tcPr>
            <w:tcW w:w="1980" w:type="dxa"/>
            <w:vAlign w:val="center"/>
          </w:tcPr>
          <w:p w:rsidR="00192D64" w:rsidRDefault="009D28A9">
            <w:pPr>
              <w:pStyle w:val="a5"/>
              <w:tabs>
                <w:tab w:val="clear" w:pos="4677"/>
                <w:tab w:val="clear" w:pos="9355"/>
              </w:tabs>
              <w:jc w:val="center"/>
              <w:rPr>
                <w:sz w:val="22"/>
              </w:rPr>
            </w:pPr>
            <w:r>
              <w:rPr>
                <w:sz w:val="22"/>
              </w:rPr>
              <w:t>95,8</w:t>
            </w:r>
          </w:p>
        </w:tc>
        <w:tc>
          <w:tcPr>
            <w:tcW w:w="2983" w:type="dxa"/>
            <w:vAlign w:val="center"/>
          </w:tcPr>
          <w:p w:rsidR="00192D64" w:rsidRDefault="009D28A9">
            <w:pPr>
              <w:pStyle w:val="a5"/>
              <w:tabs>
                <w:tab w:val="clear" w:pos="4677"/>
                <w:tab w:val="clear" w:pos="9355"/>
              </w:tabs>
              <w:jc w:val="center"/>
              <w:rPr>
                <w:sz w:val="22"/>
              </w:rPr>
            </w:pPr>
            <w:r>
              <w:rPr>
                <w:sz w:val="22"/>
              </w:rPr>
              <w:t>1717,0</w:t>
            </w:r>
          </w:p>
        </w:tc>
      </w:tr>
      <w:tr w:rsidR="00192D64">
        <w:trPr>
          <w:jc w:val="center"/>
        </w:trPr>
        <w:tc>
          <w:tcPr>
            <w:tcW w:w="1368" w:type="dxa"/>
          </w:tcPr>
          <w:p w:rsidR="00192D64" w:rsidRDefault="009D28A9">
            <w:pPr>
              <w:jc w:val="center"/>
              <w:rPr>
                <w:sz w:val="22"/>
              </w:rPr>
            </w:pPr>
            <w:r>
              <w:rPr>
                <w:sz w:val="22"/>
              </w:rPr>
              <w:t>18</w:t>
            </w:r>
          </w:p>
        </w:tc>
        <w:tc>
          <w:tcPr>
            <w:tcW w:w="1440" w:type="dxa"/>
          </w:tcPr>
          <w:p w:rsidR="00192D64" w:rsidRDefault="009D28A9">
            <w:pPr>
              <w:jc w:val="center"/>
              <w:rPr>
                <w:sz w:val="22"/>
              </w:rPr>
            </w:pPr>
            <w:r>
              <w:rPr>
                <w:sz w:val="22"/>
              </w:rPr>
              <w:t>0,0493</w:t>
            </w:r>
          </w:p>
        </w:tc>
        <w:tc>
          <w:tcPr>
            <w:tcW w:w="1800" w:type="dxa"/>
            <w:vAlign w:val="center"/>
          </w:tcPr>
          <w:p w:rsidR="00192D64" w:rsidRDefault="009D28A9">
            <w:pPr>
              <w:pStyle w:val="a5"/>
              <w:tabs>
                <w:tab w:val="clear" w:pos="4677"/>
                <w:tab w:val="clear" w:pos="9355"/>
              </w:tabs>
              <w:jc w:val="center"/>
              <w:rPr>
                <w:sz w:val="22"/>
              </w:rPr>
            </w:pPr>
            <w:r>
              <w:rPr>
                <w:sz w:val="22"/>
              </w:rPr>
              <w:t>65,0</w:t>
            </w:r>
          </w:p>
        </w:tc>
        <w:tc>
          <w:tcPr>
            <w:tcW w:w="1980" w:type="dxa"/>
            <w:vAlign w:val="center"/>
          </w:tcPr>
          <w:p w:rsidR="00192D64" w:rsidRDefault="009D28A9">
            <w:pPr>
              <w:pStyle w:val="a5"/>
              <w:tabs>
                <w:tab w:val="clear" w:pos="4677"/>
                <w:tab w:val="clear" w:pos="9355"/>
              </w:tabs>
              <w:jc w:val="center"/>
              <w:rPr>
                <w:sz w:val="22"/>
              </w:rPr>
            </w:pPr>
            <w:r>
              <w:rPr>
                <w:sz w:val="22"/>
              </w:rPr>
              <w:t>91,0</w:t>
            </w:r>
          </w:p>
        </w:tc>
        <w:tc>
          <w:tcPr>
            <w:tcW w:w="2983" w:type="dxa"/>
            <w:vAlign w:val="center"/>
          </w:tcPr>
          <w:p w:rsidR="00192D64" w:rsidRDefault="009D28A9">
            <w:pPr>
              <w:pStyle w:val="a5"/>
              <w:tabs>
                <w:tab w:val="clear" w:pos="4677"/>
                <w:tab w:val="clear" w:pos="9355"/>
              </w:tabs>
              <w:jc w:val="center"/>
              <w:rPr>
                <w:sz w:val="22"/>
              </w:rPr>
            </w:pPr>
            <w:r>
              <w:rPr>
                <w:sz w:val="22"/>
              </w:rPr>
              <w:t>1625,0</w:t>
            </w:r>
          </w:p>
        </w:tc>
      </w:tr>
      <w:tr w:rsidR="00192D64">
        <w:trPr>
          <w:jc w:val="center"/>
        </w:trPr>
        <w:tc>
          <w:tcPr>
            <w:tcW w:w="1368" w:type="dxa"/>
          </w:tcPr>
          <w:p w:rsidR="00192D64" w:rsidRDefault="009D28A9">
            <w:pPr>
              <w:jc w:val="center"/>
              <w:rPr>
                <w:sz w:val="22"/>
              </w:rPr>
            </w:pPr>
            <w:r>
              <w:rPr>
                <w:sz w:val="22"/>
              </w:rPr>
              <w:t>17</w:t>
            </w:r>
          </w:p>
        </w:tc>
        <w:tc>
          <w:tcPr>
            <w:tcW w:w="1440" w:type="dxa"/>
          </w:tcPr>
          <w:p w:rsidR="00192D64" w:rsidRDefault="009D28A9">
            <w:pPr>
              <w:jc w:val="center"/>
              <w:rPr>
                <w:sz w:val="22"/>
              </w:rPr>
            </w:pPr>
            <w:r>
              <w:rPr>
                <w:sz w:val="22"/>
              </w:rPr>
              <w:t>0,0466</w:t>
            </w:r>
          </w:p>
        </w:tc>
        <w:tc>
          <w:tcPr>
            <w:tcW w:w="1800" w:type="dxa"/>
            <w:vAlign w:val="center"/>
          </w:tcPr>
          <w:p w:rsidR="00192D64" w:rsidRDefault="009D28A9">
            <w:pPr>
              <w:pStyle w:val="a5"/>
              <w:tabs>
                <w:tab w:val="clear" w:pos="4677"/>
                <w:tab w:val="clear" w:pos="9355"/>
              </w:tabs>
              <w:jc w:val="center"/>
              <w:rPr>
                <w:sz w:val="22"/>
              </w:rPr>
            </w:pPr>
            <w:r>
              <w:rPr>
                <w:sz w:val="22"/>
              </w:rPr>
              <w:t>61,4</w:t>
            </w:r>
          </w:p>
        </w:tc>
        <w:tc>
          <w:tcPr>
            <w:tcW w:w="1980" w:type="dxa"/>
            <w:vAlign w:val="center"/>
          </w:tcPr>
          <w:p w:rsidR="00192D64" w:rsidRDefault="009D28A9">
            <w:pPr>
              <w:pStyle w:val="a5"/>
              <w:tabs>
                <w:tab w:val="clear" w:pos="4677"/>
                <w:tab w:val="clear" w:pos="9355"/>
              </w:tabs>
              <w:jc w:val="center"/>
              <w:rPr>
                <w:sz w:val="22"/>
              </w:rPr>
            </w:pPr>
            <w:r>
              <w:rPr>
                <w:sz w:val="22"/>
              </w:rPr>
              <w:t>86,0</w:t>
            </w:r>
          </w:p>
        </w:tc>
        <w:tc>
          <w:tcPr>
            <w:tcW w:w="2983" w:type="dxa"/>
            <w:vAlign w:val="center"/>
          </w:tcPr>
          <w:p w:rsidR="00192D64" w:rsidRDefault="009D28A9">
            <w:pPr>
              <w:pStyle w:val="a5"/>
              <w:tabs>
                <w:tab w:val="clear" w:pos="4677"/>
                <w:tab w:val="clear" w:pos="9355"/>
              </w:tabs>
              <w:jc w:val="center"/>
              <w:rPr>
                <w:sz w:val="22"/>
              </w:rPr>
            </w:pPr>
            <w:r>
              <w:rPr>
                <w:sz w:val="22"/>
              </w:rPr>
              <w:t>1535,0</w:t>
            </w:r>
          </w:p>
        </w:tc>
      </w:tr>
      <w:tr w:rsidR="00192D64">
        <w:trPr>
          <w:jc w:val="center"/>
        </w:trPr>
        <w:tc>
          <w:tcPr>
            <w:tcW w:w="1368" w:type="dxa"/>
          </w:tcPr>
          <w:p w:rsidR="00192D64" w:rsidRDefault="009D28A9">
            <w:pPr>
              <w:jc w:val="center"/>
              <w:rPr>
                <w:sz w:val="22"/>
              </w:rPr>
            </w:pPr>
            <w:r>
              <w:rPr>
                <w:sz w:val="22"/>
              </w:rPr>
              <w:t>16</w:t>
            </w:r>
          </w:p>
        </w:tc>
        <w:tc>
          <w:tcPr>
            <w:tcW w:w="1440" w:type="dxa"/>
          </w:tcPr>
          <w:p w:rsidR="00192D64" w:rsidRDefault="009D28A9">
            <w:pPr>
              <w:jc w:val="center"/>
              <w:rPr>
                <w:sz w:val="22"/>
              </w:rPr>
            </w:pPr>
            <w:r>
              <w:rPr>
                <w:sz w:val="22"/>
              </w:rPr>
              <w:t>0,0438</w:t>
            </w:r>
          </w:p>
        </w:tc>
        <w:tc>
          <w:tcPr>
            <w:tcW w:w="1800" w:type="dxa"/>
            <w:vAlign w:val="center"/>
          </w:tcPr>
          <w:p w:rsidR="00192D64" w:rsidRDefault="009D28A9">
            <w:pPr>
              <w:pStyle w:val="a5"/>
              <w:tabs>
                <w:tab w:val="clear" w:pos="4677"/>
                <w:tab w:val="clear" w:pos="9355"/>
              </w:tabs>
              <w:jc w:val="center"/>
              <w:rPr>
                <w:sz w:val="22"/>
              </w:rPr>
            </w:pPr>
            <w:r>
              <w:rPr>
                <w:sz w:val="22"/>
              </w:rPr>
              <w:t>57,7</w:t>
            </w:r>
          </w:p>
        </w:tc>
        <w:tc>
          <w:tcPr>
            <w:tcW w:w="1980" w:type="dxa"/>
            <w:vAlign w:val="center"/>
          </w:tcPr>
          <w:p w:rsidR="00192D64" w:rsidRDefault="009D28A9">
            <w:pPr>
              <w:pStyle w:val="a5"/>
              <w:tabs>
                <w:tab w:val="clear" w:pos="4677"/>
                <w:tab w:val="clear" w:pos="9355"/>
              </w:tabs>
              <w:jc w:val="center"/>
              <w:rPr>
                <w:sz w:val="22"/>
              </w:rPr>
            </w:pPr>
            <w:r>
              <w:rPr>
                <w:sz w:val="22"/>
              </w:rPr>
              <w:t>80,8</w:t>
            </w:r>
          </w:p>
        </w:tc>
        <w:tc>
          <w:tcPr>
            <w:tcW w:w="2983" w:type="dxa"/>
            <w:vAlign w:val="center"/>
          </w:tcPr>
          <w:p w:rsidR="00192D64" w:rsidRDefault="009D28A9">
            <w:pPr>
              <w:pStyle w:val="a5"/>
              <w:tabs>
                <w:tab w:val="clear" w:pos="4677"/>
                <w:tab w:val="clear" w:pos="9355"/>
              </w:tabs>
              <w:jc w:val="center"/>
              <w:rPr>
                <w:sz w:val="22"/>
              </w:rPr>
            </w:pPr>
            <w:r>
              <w:rPr>
                <w:sz w:val="22"/>
              </w:rPr>
              <w:t>1442,5</w:t>
            </w:r>
          </w:p>
        </w:tc>
      </w:tr>
      <w:tr w:rsidR="00192D64">
        <w:trPr>
          <w:jc w:val="center"/>
        </w:trPr>
        <w:tc>
          <w:tcPr>
            <w:tcW w:w="1368" w:type="dxa"/>
          </w:tcPr>
          <w:p w:rsidR="00192D64" w:rsidRDefault="009D28A9">
            <w:pPr>
              <w:jc w:val="center"/>
              <w:rPr>
                <w:sz w:val="22"/>
              </w:rPr>
            </w:pPr>
            <w:r>
              <w:rPr>
                <w:sz w:val="22"/>
              </w:rPr>
              <w:t>15</w:t>
            </w:r>
          </w:p>
        </w:tc>
        <w:tc>
          <w:tcPr>
            <w:tcW w:w="1440" w:type="dxa"/>
          </w:tcPr>
          <w:p w:rsidR="00192D64" w:rsidRDefault="009D28A9">
            <w:pPr>
              <w:jc w:val="center"/>
              <w:rPr>
                <w:sz w:val="22"/>
              </w:rPr>
            </w:pPr>
            <w:r>
              <w:rPr>
                <w:sz w:val="22"/>
              </w:rPr>
              <w:t>0,0411</w:t>
            </w:r>
          </w:p>
        </w:tc>
        <w:tc>
          <w:tcPr>
            <w:tcW w:w="1800" w:type="dxa"/>
            <w:vAlign w:val="center"/>
          </w:tcPr>
          <w:p w:rsidR="00192D64" w:rsidRDefault="009D28A9">
            <w:pPr>
              <w:pStyle w:val="a5"/>
              <w:tabs>
                <w:tab w:val="clear" w:pos="4677"/>
                <w:tab w:val="clear" w:pos="9355"/>
              </w:tabs>
              <w:jc w:val="center"/>
              <w:rPr>
                <w:sz w:val="22"/>
              </w:rPr>
            </w:pPr>
            <w:r>
              <w:rPr>
                <w:sz w:val="22"/>
              </w:rPr>
              <w:t>54,2</w:t>
            </w:r>
          </w:p>
        </w:tc>
        <w:tc>
          <w:tcPr>
            <w:tcW w:w="1980" w:type="dxa"/>
            <w:vAlign w:val="center"/>
          </w:tcPr>
          <w:p w:rsidR="00192D64" w:rsidRDefault="009D28A9">
            <w:pPr>
              <w:pStyle w:val="a5"/>
              <w:tabs>
                <w:tab w:val="clear" w:pos="4677"/>
                <w:tab w:val="clear" w:pos="9355"/>
              </w:tabs>
              <w:jc w:val="center"/>
              <w:rPr>
                <w:sz w:val="22"/>
              </w:rPr>
            </w:pPr>
            <w:r>
              <w:rPr>
                <w:sz w:val="22"/>
              </w:rPr>
              <w:t>75,9</w:t>
            </w:r>
          </w:p>
        </w:tc>
        <w:tc>
          <w:tcPr>
            <w:tcW w:w="2983" w:type="dxa"/>
            <w:vAlign w:val="center"/>
          </w:tcPr>
          <w:p w:rsidR="00192D64" w:rsidRDefault="009D28A9">
            <w:pPr>
              <w:pStyle w:val="a5"/>
              <w:tabs>
                <w:tab w:val="clear" w:pos="4677"/>
                <w:tab w:val="clear" w:pos="9355"/>
              </w:tabs>
              <w:jc w:val="center"/>
              <w:rPr>
                <w:sz w:val="22"/>
              </w:rPr>
            </w:pPr>
            <w:r>
              <w:rPr>
                <w:sz w:val="22"/>
              </w:rPr>
              <w:t>1355,0</w:t>
            </w:r>
          </w:p>
        </w:tc>
      </w:tr>
      <w:tr w:rsidR="00192D64">
        <w:trPr>
          <w:jc w:val="center"/>
        </w:trPr>
        <w:tc>
          <w:tcPr>
            <w:tcW w:w="1368" w:type="dxa"/>
          </w:tcPr>
          <w:p w:rsidR="00192D64" w:rsidRDefault="009D28A9">
            <w:pPr>
              <w:jc w:val="center"/>
              <w:rPr>
                <w:sz w:val="22"/>
              </w:rPr>
            </w:pPr>
            <w:r>
              <w:rPr>
                <w:sz w:val="22"/>
              </w:rPr>
              <w:t>14</w:t>
            </w:r>
          </w:p>
        </w:tc>
        <w:tc>
          <w:tcPr>
            <w:tcW w:w="1440" w:type="dxa"/>
          </w:tcPr>
          <w:p w:rsidR="00192D64" w:rsidRDefault="009D28A9">
            <w:pPr>
              <w:jc w:val="center"/>
              <w:rPr>
                <w:sz w:val="22"/>
              </w:rPr>
            </w:pPr>
            <w:r>
              <w:rPr>
                <w:sz w:val="22"/>
              </w:rPr>
              <w:t>0,0384</w:t>
            </w:r>
          </w:p>
        </w:tc>
        <w:tc>
          <w:tcPr>
            <w:tcW w:w="1800" w:type="dxa"/>
            <w:vAlign w:val="center"/>
          </w:tcPr>
          <w:p w:rsidR="00192D64" w:rsidRDefault="009D28A9">
            <w:pPr>
              <w:pStyle w:val="a5"/>
              <w:tabs>
                <w:tab w:val="clear" w:pos="4677"/>
                <w:tab w:val="clear" w:pos="9355"/>
              </w:tabs>
              <w:jc w:val="center"/>
              <w:rPr>
                <w:sz w:val="22"/>
              </w:rPr>
            </w:pPr>
            <w:r>
              <w:rPr>
                <w:sz w:val="22"/>
              </w:rPr>
              <w:t>50,6</w:t>
            </w:r>
          </w:p>
        </w:tc>
        <w:tc>
          <w:tcPr>
            <w:tcW w:w="1980" w:type="dxa"/>
            <w:vAlign w:val="center"/>
          </w:tcPr>
          <w:p w:rsidR="00192D64" w:rsidRDefault="009D28A9">
            <w:pPr>
              <w:pStyle w:val="a5"/>
              <w:tabs>
                <w:tab w:val="clear" w:pos="4677"/>
                <w:tab w:val="clear" w:pos="9355"/>
              </w:tabs>
              <w:jc w:val="center"/>
              <w:rPr>
                <w:sz w:val="22"/>
              </w:rPr>
            </w:pPr>
            <w:r>
              <w:rPr>
                <w:sz w:val="22"/>
              </w:rPr>
              <w:t>70,8</w:t>
            </w:r>
          </w:p>
        </w:tc>
        <w:tc>
          <w:tcPr>
            <w:tcW w:w="2983" w:type="dxa"/>
            <w:vAlign w:val="center"/>
          </w:tcPr>
          <w:p w:rsidR="00192D64" w:rsidRDefault="009D28A9">
            <w:pPr>
              <w:pStyle w:val="a5"/>
              <w:tabs>
                <w:tab w:val="clear" w:pos="4677"/>
                <w:tab w:val="clear" w:pos="9355"/>
              </w:tabs>
              <w:jc w:val="center"/>
              <w:rPr>
                <w:sz w:val="22"/>
              </w:rPr>
            </w:pPr>
            <w:r>
              <w:rPr>
                <w:sz w:val="22"/>
              </w:rPr>
              <w:t>1265,0</w:t>
            </w:r>
          </w:p>
        </w:tc>
      </w:tr>
      <w:tr w:rsidR="00192D64">
        <w:trPr>
          <w:jc w:val="center"/>
        </w:trPr>
        <w:tc>
          <w:tcPr>
            <w:tcW w:w="1368" w:type="dxa"/>
          </w:tcPr>
          <w:p w:rsidR="00192D64" w:rsidRDefault="009D28A9">
            <w:pPr>
              <w:jc w:val="center"/>
              <w:rPr>
                <w:sz w:val="22"/>
              </w:rPr>
            </w:pPr>
            <w:r>
              <w:rPr>
                <w:sz w:val="22"/>
              </w:rPr>
              <w:t>13</w:t>
            </w:r>
          </w:p>
        </w:tc>
        <w:tc>
          <w:tcPr>
            <w:tcW w:w="1440" w:type="dxa"/>
          </w:tcPr>
          <w:p w:rsidR="00192D64" w:rsidRDefault="009D28A9">
            <w:pPr>
              <w:jc w:val="center"/>
              <w:rPr>
                <w:sz w:val="22"/>
              </w:rPr>
            </w:pPr>
            <w:r>
              <w:rPr>
                <w:sz w:val="22"/>
              </w:rPr>
              <w:t>0,0356</w:t>
            </w:r>
          </w:p>
        </w:tc>
        <w:tc>
          <w:tcPr>
            <w:tcW w:w="1800" w:type="dxa"/>
            <w:vAlign w:val="center"/>
          </w:tcPr>
          <w:p w:rsidR="00192D64" w:rsidRDefault="009D28A9">
            <w:pPr>
              <w:pStyle w:val="a5"/>
              <w:tabs>
                <w:tab w:val="clear" w:pos="4677"/>
                <w:tab w:val="clear" w:pos="9355"/>
              </w:tabs>
              <w:jc w:val="center"/>
              <w:rPr>
                <w:sz w:val="22"/>
              </w:rPr>
            </w:pPr>
            <w:r>
              <w:rPr>
                <w:sz w:val="22"/>
              </w:rPr>
              <w:t>46,9</w:t>
            </w:r>
          </w:p>
        </w:tc>
        <w:tc>
          <w:tcPr>
            <w:tcW w:w="1980" w:type="dxa"/>
            <w:vAlign w:val="center"/>
          </w:tcPr>
          <w:p w:rsidR="00192D64" w:rsidRDefault="009D28A9">
            <w:pPr>
              <w:pStyle w:val="a5"/>
              <w:tabs>
                <w:tab w:val="clear" w:pos="4677"/>
                <w:tab w:val="clear" w:pos="9355"/>
              </w:tabs>
              <w:jc w:val="center"/>
              <w:rPr>
                <w:sz w:val="22"/>
              </w:rPr>
            </w:pPr>
            <w:r>
              <w:rPr>
                <w:sz w:val="22"/>
              </w:rPr>
              <w:t>65,7</w:t>
            </w:r>
          </w:p>
        </w:tc>
        <w:tc>
          <w:tcPr>
            <w:tcW w:w="2983" w:type="dxa"/>
            <w:vAlign w:val="center"/>
          </w:tcPr>
          <w:p w:rsidR="00192D64" w:rsidRDefault="009D28A9">
            <w:pPr>
              <w:pStyle w:val="a5"/>
              <w:tabs>
                <w:tab w:val="clear" w:pos="4677"/>
                <w:tab w:val="clear" w:pos="9355"/>
              </w:tabs>
              <w:jc w:val="center"/>
              <w:rPr>
                <w:sz w:val="22"/>
              </w:rPr>
            </w:pPr>
            <w:r>
              <w:rPr>
                <w:sz w:val="22"/>
              </w:rPr>
              <w:t>1172,5</w:t>
            </w:r>
          </w:p>
        </w:tc>
      </w:tr>
      <w:tr w:rsidR="00192D64">
        <w:trPr>
          <w:jc w:val="center"/>
        </w:trPr>
        <w:tc>
          <w:tcPr>
            <w:tcW w:w="1368" w:type="dxa"/>
          </w:tcPr>
          <w:p w:rsidR="00192D64" w:rsidRDefault="009D28A9">
            <w:pPr>
              <w:jc w:val="center"/>
              <w:rPr>
                <w:sz w:val="22"/>
              </w:rPr>
            </w:pPr>
            <w:r>
              <w:rPr>
                <w:sz w:val="22"/>
              </w:rPr>
              <w:t>12</w:t>
            </w:r>
          </w:p>
        </w:tc>
        <w:tc>
          <w:tcPr>
            <w:tcW w:w="1440" w:type="dxa"/>
          </w:tcPr>
          <w:p w:rsidR="00192D64" w:rsidRDefault="009D28A9">
            <w:pPr>
              <w:jc w:val="center"/>
              <w:rPr>
                <w:sz w:val="22"/>
              </w:rPr>
            </w:pPr>
            <w:r>
              <w:rPr>
                <w:sz w:val="22"/>
              </w:rPr>
              <w:t>0,0329</w:t>
            </w:r>
          </w:p>
        </w:tc>
        <w:tc>
          <w:tcPr>
            <w:tcW w:w="1800" w:type="dxa"/>
            <w:vAlign w:val="center"/>
          </w:tcPr>
          <w:p w:rsidR="00192D64" w:rsidRDefault="009D28A9">
            <w:pPr>
              <w:pStyle w:val="a5"/>
              <w:tabs>
                <w:tab w:val="clear" w:pos="4677"/>
                <w:tab w:val="clear" w:pos="9355"/>
              </w:tabs>
              <w:jc w:val="center"/>
              <w:rPr>
                <w:sz w:val="22"/>
              </w:rPr>
            </w:pPr>
            <w:r>
              <w:rPr>
                <w:sz w:val="22"/>
              </w:rPr>
              <w:t>43,4</w:t>
            </w:r>
          </w:p>
        </w:tc>
        <w:tc>
          <w:tcPr>
            <w:tcW w:w="1980" w:type="dxa"/>
            <w:vAlign w:val="center"/>
          </w:tcPr>
          <w:p w:rsidR="00192D64" w:rsidRDefault="009D28A9">
            <w:pPr>
              <w:pStyle w:val="a5"/>
              <w:tabs>
                <w:tab w:val="clear" w:pos="4677"/>
                <w:tab w:val="clear" w:pos="9355"/>
              </w:tabs>
              <w:jc w:val="center"/>
              <w:rPr>
                <w:sz w:val="22"/>
              </w:rPr>
            </w:pPr>
            <w:r>
              <w:rPr>
                <w:sz w:val="22"/>
              </w:rPr>
              <w:t>60,8</w:t>
            </w:r>
          </w:p>
        </w:tc>
        <w:tc>
          <w:tcPr>
            <w:tcW w:w="2983" w:type="dxa"/>
            <w:vAlign w:val="center"/>
          </w:tcPr>
          <w:p w:rsidR="00192D64" w:rsidRDefault="009D28A9">
            <w:pPr>
              <w:pStyle w:val="a5"/>
              <w:tabs>
                <w:tab w:val="clear" w:pos="4677"/>
                <w:tab w:val="clear" w:pos="9355"/>
              </w:tabs>
              <w:jc w:val="center"/>
              <w:rPr>
                <w:sz w:val="22"/>
              </w:rPr>
            </w:pPr>
            <w:r>
              <w:rPr>
                <w:sz w:val="22"/>
              </w:rPr>
              <w:t>1085,0</w:t>
            </w:r>
          </w:p>
        </w:tc>
      </w:tr>
      <w:tr w:rsidR="00192D64">
        <w:trPr>
          <w:jc w:val="center"/>
        </w:trPr>
        <w:tc>
          <w:tcPr>
            <w:tcW w:w="1368" w:type="dxa"/>
          </w:tcPr>
          <w:p w:rsidR="00192D64" w:rsidRDefault="009D28A9">
            <w:pPr>
              <w:jc w:val="center"/>
              <w:rPr>
                <w:sz w:val="22"/>
              </w:rPr>
            </w:pPr>
            <w:r>
              <w:rPr>
                <w:sz w:val="22"/>
              </w:rPr>
              <w:t>11</w:t>
            </w:r>
          </w:p>
        </w:tc>
        <w:tc>
          <w:tcPr>
            <w:tcW w:w="1440" w:type="dxa"/>
          </w:tcPr>
          <w:p w:rsidR="00192D64" w:rsidRDefault="009D28A9">
            <w:pPr>
              <w:jc w:val="center"/>
              <w:rPr>
                <w:sz w:val="22"/>
              </w:rPr>
            </w:pPr>
            <w:r>
              <w:rPr>
                <w:sz w:val="22"/>
              </w:rPr>
              <w:t>0,0301</w:t>
            </w:r>
          </w:p>
        </w:tc>
        <w:tc>
          <w:tcPr>
            <w:tcW w:w="1800" w:type="dxa"/>
            <w:vAlign w:val="center"/>
          </w:tcPr>
          <w:p w:rsidR="00192D64" w:rsidRDefault="009D28A9">
            <w:pPr>
              <w:pStyle w:val="a5"/>
              <w:tabs>
                <w:tab w:val="clear" w:pos="4677"/>
                <w:tab w:val="clear" w:pos="9355"/>
              </w:tabs>
              <w:jc w:val="center"/>
              <w:rPr>
                <w:sz w:val="22"/>
              </w:rPr>
            </w:pPr>
            <w:r>
              <w:rPr>
                <w:sz w:val="22"/>
              </w:rPr>
              <w:t>39,7</w:t>
            </w:r>
          </w:p>
        </w:tc>
        <w:tc>
          <w:tcPr>
            <w:tcW w:w="1980" w:type="dxa"/>
            <w:vAlign w:val="center"/>
          </w:tcPr>
          <w:p w:rsidR="00192D64" w:rsidRDefault="009D28A9">
            <w:pPr>
              <w:pStyle w:val="a5"/>
              <w:tabs>
                <w:tab w:val="clear" w:pos="4677"/>
                <w:tab w:val="clear" w:pos="9355"/>
              </w:tabs>
              <w:jc w:val="center"/>
              <w:rPr>
                <w:sz w:val="22"/>
              </w:rPr>
            </w:pPr>
            <w:r>
              <w:rPr>
                <w:sz w:val="22"/>
              </w:rPr>
              <w:t>55,6</w:t>
            </w:r>
          </w:p>
        </w:tc>
        <w:tc>
          <w:tcPr>
            <w:tcW w:w="2983" w:type="dxa"/>
            <w:vAlign w:val="center"/>
          </w:tcPr>
          <w:p w:rsidR="00192D64" w:rsidRDefault="009D28A9">
            <w:pPr>
              <w:pStyle w:val="a5"/>
              <w:tabs>
                <w:tab w:val="clear" w:pos="4677"/>
                <w:tab w:val="clear" w:pos="9355"/>
              </w:tabs>
              <w:jc w:val="center"/>
              <w:rPr>
                <w:sz w:val="22"/>
              </w:rPr>
            </w:pPr>
            <w:r>
              <w:rPr>
                <w:sz w:val="22"/>
              </w:rPr>
              <w:t>992,5</w:t>
            </w:r>
          </w:p>
        </w:tc>
      </w:tr>
      <w:tr w:rsidR="00192D64">
        <w:trPr>
          <w:jc w:val="center"/>
        </w:trPr>
        <w:tc>
          <w:tcPr>
            <w:tcW w:w="1368" w:type="dxa"/>
          </w:tcPr>
          <w:p w:rsidR="00192D64" w:rsidRDefault="009D28A9">
            <w:pPr>
              <w:jc w:val="center"/>
              <w:rPr>
                <w:sz w:val="22"/>
              </w:rPr>
            </w:pPr>
            <w:r>
              <w:rPr>
                <w:sz w:val="22"/>
              </w:rPr>
              <w:t>10</w:t>
            </w:r>
          </w:p>
        </w:tc>
        <w:tc>
          <w:tcPr>
            <w:tcW w:w="1440" w:type="dxa"/>
          </w:tcPr>
          <w:p w:rsidR="00192D64" w:rsidRDefault="009D28A9">
            <w:pPr>
              <w:jc w:val="center"/>
              <w:rPr>
                <w:sz w:val="22"/>
              </w:rPr>
            </w:pPr>
            <w:r>
              <w:rPr>
                <w:sz w:val="22"/>
              </w:rPr>
              <w:t>0,0274</w:t>
            </w:r>
          </w:p>
        </w:tc>
        <w:tc>
          <w:tcPr>
            <w:tcW w:w="1800" w:type="dxa"/>
            <w:vAlign w:val="center"/>
          </w:tcPr>
          <w:p w:rsidR="00192D64" w:rsidRDefault="009D28A9">
            <w:pPr>
              <w:pStyle w:val="a5"/>
              <w:tabs>
                <w:tab w:val="clear" w:pos="4677"/>
                <w:tab w:val="clear" w:pos="9355"/>
              </w:tabs>
              <w:jc w:val="center"/>
              <w:rPr>
                <w:sz w:val="22"/>
              </w:rPr>
            </w:pPr>
            <w:r>
              <w:rPr>
                <w:sz w:val="22"/>
              </w:rPr>
              <w:t>36,1</w:t>
            </w:r>
          </w:p>
        </w:tc>
        <w:tc>
          <w:tcPr>
            <w:tcW w:w="1980" w:type="dxa"/>
            <w:vAlign w:val="center"/>
          </w:tcPr>
          <w:p w:rsidR="00192D64" w:rsidRDefault="009D28A9">
            <w:pPr>
              <w:pStyle w:val="a5"/>
              <w:tabs>
                <w:tab w:val="clear" w:pos="4677"/>
                <w:tab w:val="clear" w:pos="9355"/>
              </w:tabs>
              <w:jc w:val="center"/>
              <w:rPr>
                <w:sz w:val="22"/>
              </w:rPr>
            </w:pPr>
            <w:r>
              <w:rPr>
                <w:sz w:val="22"/>
              </w:rPr>
              <w:t>50,5</w:t>
            </w:r>
          </w:p>
        </w:tc>
        <w:tc>
          <w:tcPr>
            <w:tcW w:w="2983" w:type="dxa"/>
            <w:vAlign w:val="center"/>
          </w:tcPr>
          <w:p w:rsidR="00192D64" w:rsidRDefault="009D28A9">
            <w:pPr>
              <w:pStyle w:val="a5"/>
              <w:tabs>
                <w:tab w:val="clear" w:pos="4677"/>
                <w:tab w:val="clear" w:pos="9355"/>
              </w:tabs>
              <w:jc w:val="center"/>
              <w:rPr>
                <w:sz w:val="22"/>
              </w:rPr>
            </w:pPr>
            <w:r>
              <w:rPr>
                <w:sz w:val="22"/>
              </w:rPr>
              <w:t>902,5</w:t>
            </w:r>
          </w:p>
        </w:tc>
      </w:tr>
      <w:tr w:rsidR="00192D64">
        <w:trPr>
          <w:jc w:val="center"/>
        </w:trPr>
        <w:tc>
          <w:tcPr>
            <w:tcW w:w="1368" w:type="dxa"/>
          </w:tcPr>
          <w:p w:rsidR="00192D64" w:rsidRDefault="009D28A9">
            <w:pPr>
              <w:jc w:val="center"/>
              <w:rPr>
                <w:sz w:val="22"/>
              </w:rPr>
            </w:pPr>
            <w:r>
              <w:rPr>
                <w:sz w:val="22"/>
              </w:rPr>
              <w:t>9</w:t>
            </w:r>
          </w:p>
        </w:tc>
        <w:tc>
          <w:tcPr>
            <w:tcW w:w="1440" w:type="dxa"/>
          </w:tcPr>
          <w:p w:rsidR="00192D64" w:rsidRDefault="009D28A9">
            <w:pPr>
              <w:jc w:val="center"/>
              <w:rPr>
                <w:sz w:val="22"/>
              </w:rPr>
            </w:pPr>
            <w:r>
              <w:rPr>
                <w:sz w:val="22"/>
              </w:rPr>
              <w:t>0,0247</w:t>
            </w:r>
          </w:p>
        </w:tc>
        <w:tc>
          <w:tcPr>
            <w:tcW w:w="1800" w:type="dxa"/>
            <w:vAlign w:val="center"/>
          </w:tcPr>
          <w:p w:rsidR="00192D64" w:rsidRDefault="009D28A9">
            <w:pPr>
              <w:pStyle w:val="a5"/>
              <w:tabs>
                <w:tab w:val="clear" w:pos="4677"/>
                <w:tab w:val="clear" w:pos="9355"/>
              </w:tabs>
              <w:jc w:val="center"/>
              <w:rPr>
                <w:sz w:val="22"/>
              </w:rPr>
            </w:pPr>
            <w:r>
              <w:rPr>
                <w:sz w:val="22"/>
              </w:rPr>
              <w:t>32,5</w:t>
            </w:r>
          </w:p>
        </w:tc>
        <w:tc>
          <w:tcPr>
            <w:tcW w:w="1980" w:type="dxa"/>
            <w:vAlign w:val="center"/>
          </w:tcPr>
          <w:p w:rsidR="00192D64" w:rsidRDefault="009D28A9">
            <w:pPr>
              <w:pStyle w:val="a5"/>
              <w:tabs>
                <w:tab w:val="clear" w:pos="4677"/>
                <w:tab w:val="clear" w:pos="9355"/>
              </w:tabs>
              <w:jc w:val="center"/>
              <w:rPr>
                <w:sz w:val="22"/>
              </w:rPr>
            </w:pPr>
            <w:r>
              <w:rPr>
                <w:sz w:val="22"/>
              </w:rPr>
              <w:t>45,5</w:t>
            </w:r>
          </w:p>
        </w:tc>
        <w:tc>
          <w:tcPr>
            <w:tcW w:w="2983" w:type="dxa"/>
            <w:vAlign w:val="center"/>
          </w:tcPr>
          <w:p w:rsidR="00192D64" w:rsidRDefault="009D28A9">
            <w:pPr>
              <w:pStyle w:val="a5"/>
              <w:tabs>
                <w:tab w:val="clear" w:pos="4677"/>
                <w:tab w:val="clear" w:pos="9355"/>
              </w:tabs>
              <w:jc w:val="center"/>
              <w:rPr>
                <w:sz w:val="22"/>
              </w:rPr>
            </w:pPr>
            <w:r>
              <w:rPr>
                <w:sz w:val="22"/>
              </w:rPr>
              <w:t>812,5</w:t>
            </w:r>
          </w:p>
        </w:tc>
      </w:tr>
      <w:tr w:rsidR="00192D64">
        <w:trPr>
          <w:jc w:val="center"/>
        </w:trPr>
        <w:tc>
          <w:tcPr>
            <w:tcW w:w="1368" w:type="dxa"/>
          </w:tcPr>
          <w:p w:rsidR="00192D64" w:rsidRDefault="009D28A9">
            <w:pPr>
              <w:jc w:val="center"/>
              <w:rPr>
                <w:sz w:val="22"/>
              </w:rPr>
            </w:pPr>
            <w:r>
              <w:rPr>
                <w:sz w:val="22"/>
              </w:rPr>
              <w:t>8</w:t>
            </w:r>
          </w:p>
        </w:tc>
        <w:tc>
          <w:tcPr>
            <w:tcW w:w="1440" w:type="dxa"/>
          </w:tcPr>
          <w:p w:rsidR="00192D64" w:rsidRDefault="009D28A9">
            <w:pPr>
              <w:jc w:val="center"/>
              <w:rPr>
                <w:sz w:val="22"/>
              </w:rPr>
            </w:pPr>
            <w:r>
              <w:rPr>
                <w:sz w:val="22"/>
              </w:rPr>
              <w:t>0,0219</w:t>
            </w:r>
          </w:p>
        </w:tc>
        <w:tc>
          <w:tcPr>
            <w:tcW w:w="1800" w:type="dxa"/>
            <w:vAlign w:val="center"/>
          </w:tcPr>
          <w:p w:rsidR="00192D64" w:rsidRDefault="009D28A9">
            <w:pPr>
              <w:pStyle w:val="a5"/>
              <w:tabs>
                <w:tab w:val="clear" w:pos="4677"/>
                <w:tab w:val="clear" w:pos="9355"/>
              </w:tabs>
              <w:jc w:val="center"/>
              <w:rPr>
                <w:sz w:val="22"/>
              </w:rPr>
            </w:pPr>
            <w:r>
              <w:rPr>
                <w:sz w:val="22"/>
              </w:rPr>
              <w:t>28,9</w:t>
            </w:r>
          </w:p>
        </w:tc>
        <w:tc>
          <w:tcPr>
            <w:tcW w:w="1980" w:type="dxa"/>
            <w:vAlign w:val="center"/>
          </w:tcPr>
          <w:p w:rsidR="00192D64" w:rsidRDefault="009D28A9">
            <w:pPr>
              <w:pStyle w:val="a5"/>
              <w:tabs>
                <w:tab w:val="clear" w:pos="4677"/>
                <w:tab w:val="clear" w:pos="9355"/>
              </w:tabs>
              <w:jc w:val="center"/>
              <w:rPr>
                <w:sz w:val="22"/>
              </w:rPr>
            </w:pPr>
            <w:r>
              <w:rPr>
                <w:sz w:val="22"/>
              </w:rPr>
              <w:t>40,5</w:t>
            </w:r>
          </w:p>
        </w:tc>
        <w:tc>
          <w:tcPr>
            <w:tcW w:w="2983" w:type="dxa"/>
            <w:vAlign w:val="center"/>
          </w:tcPr>
          <w:p w:rsidR="00192D64" w:rsidRDefault="009D28A9">
            <w:pPr>
              <w:pStyle w:val="a5"/>
              <w:tabs>
                <w:tab w:val="clear" w:pos="4677"/>
                <w:tab w:val="clear" w:pos="9355"/>
              </w:tabs>
              <w:jc w:val="center"/>
              <w:rPr>
                <w:sz w:val="22"/>
              </w:rPr>
            </w:pPr>
            <w:r>
              <w:rPr>
                <w:sz w:val="22"/>
              </w:rPr>
              <w:t>722,5</w:t>
            </w:r>
          </w:p>
        </w:tc>
      </w:tr>
      <w:tr w:rsidR="00192D64">
        <w:trPr>
          <w:jc w:val="center"/>
        </w:trPr>
        <w:tc>
          <w:tcPr>
            <w:tcW w:w="1368" w:type="dxa"/>
          </w:tcPr>
          <w:p w:rsidR="00192D64" w:rsidRDefault="009D28A9">
            <w:pPr>
              <w:jc w:val="center"/>
              <w:rPr>
                <w:sz w:val="22"/>
              </w:rPr>
            </w:pPr>
            <w:r>
              <w:rPr>
                <w:sz w:val="22"/>
              </w:rPr>
              <w:t>7</w:t>
            </w:r>
          </w:p>
        </w:tc>
        <w:tc>
          <w:tcPr>
            <w:tcW w:w="1440" w:type="dxa"/>
          </w:tcPr>
          <w:p w:rsidR="00192D64" w:rsidRDefault="009D28A9">
            <w:pPr>
              <w:jc w:val="center"/>
              <w:rPr>
                <w:sz w:val="22"/>
              </w:rPr>
            </w:pPr>
            <w:r>
              <w:rPr>
                <w:sz w:val="22"/>
              </w:rPr>
              <w:t>0,0192</w:t>
            </w:r>
          </w:p>
        </w:tc>
        <w:tc>
          <w:tcPr>
            <w:tcW w:w="1800" w:type="dxa"/>
            <w:vAlign w:val="center"/>
          </w:tcPr>
          <w:p w:rsidR="00192D64" w:rsidRDefault="009D28A9">
            <w:pPr>
              <w:pStyle w:val="a5"/>
              <w:tabs>
                <w:tab w:val="clear" w:pos="4677"/>
                <w:tab w:val="clear" w:pos="9355"/>
              </w:tabs>
              <w:jc w:val="center"/>
              <w:rPr>
                <w:sz w:val="22"/>
              </w:rPr>
            </w:pPr>
            <w:r>
              <w:rPr>
                <w:sz w:val="22"/>
              </w:rPr>
              <w:t>25,3</w:t>
            </w:r>
          </w:p>
        </w:tc>
        <w:tc>
          <w:tcPr>
            <w:tcW w:w="1980" w:type="dxa"/>
            <w:vAlign w:val="center"/>
          </w:tcPr>
          <w:p w:rsidR="00192D64" w:rsidRDefault="009D28A9">
            <w:pPr>
              <w:pStyle w:val="a5"/>
              <w:tabs>
                <w:tab w:val="clear" w:pos="4677"/>
                <w:tab w:val="clear" w:pos="9355"/>
              </w:tabs>
              <w:jc w:val="center"/>
              <w:rPr>
                <w:sz w:val="22"/>
              </w:rPr>
            </w:pPr>
            <w:r>
              <w:rPr>
                <w:sz w:val="22"/>
              </w:rPr>
              <w:t>35,4</w:t>
            </w:r>
          </w:p>
        </w:tc>
        <w:tc>
          <w:tcPr>
            <w:tcW w:w="2983" w:type="dxa"/>
            <w:vAlign w:val="center"/>
          </w:tcPr>
          <w:p w:rsidR="00192D64" w:rsidRDefault="009D28A9">
            <w:pPr>
              <w:pStyle w:val="a5"/>
              <w:tabs>
                <w:tab w:val="clear" w:pos="4677"/>
                <w:tab w:val="clear" w:pos="9355"/>
              </w:tabs>
              <w:jc w:val="center"/>
              <w:rPr>
                <w:sz w:val="22"/>
              </w:rPr>
            </w:pPr>
            <w:r>
              <w:rPr>
                <w:sz w:val="22"/>
              </w:rPr>
              <w:t>632,5</w:t>
            </w:r>
          </w:p>
        </w:tc>
      </w:tr>
      <w:tr w:rsidR="00192D64">
        <w:trPr>
          <w:jc w:val="center"/>
        </w:trPr>
        <w:tc>
          <w:tcPr>
            <w:tcW w:w="1368" w:type="dxa"/>
          </w:tcPr>
          <w:p w:rsidR="00192D64" w:rsidRDefault="009D28A9">
            <w:pPr>
              <w:jc w:val="center"/>
              <w:rPr>
                <w:sz w:val="22"/>
              </w:rPr>
            </w:pPr>
            <w:r>
              <w:rPr>
                <w:sz w:val="22"/>
              </w:rPr>
              <w:t>6</w:t>
            </w:r>
          </w:p>
        </w:tc>
        <w:tc>
          <w:tcPr>
            <w:tcW w:w="1440" w:type="dxa"/>
          </w:tcPr>
          <w:p w:rsidR="00192D64" w:rsidRDefault="009D28A9">
            <w:pPr>
              <w:jc w:val="center"/>
              <w:rPr>
                <w:sz w:val="22"/>
              </w:rPr>
            </w:pPr>
            <w:r>
              <w:rPr>
                <w:sz w:val="22"/>
              </w:rPr>
              <w:t>0,0164</w:t>
            </w:r>
          </w:p>
        </w:tc>
        <w:tc>
          <w:tcPr>
            <w:tcW w:w="1800" w:type="dxa"/>
            <w:vAlign w:val="center"/>
          </w:tcPr>
          <w:p w:rsidR="00192D64" w:rsidRDefault="009D28A9">
            <w:pPr>
              <w:pStyle w:val="a5"/>
              <w:tabs>
                <w:tab w:val="clear" w:pos="4677"/>
                <w:tab w:val="clear" w:pos="9355"/>
              </w:tabs>
              <w:jc w:val="center"/>
              <w:rPr>
                <w:sz w:val="22"/>
              </w:rPr>
            </w:pPr>
            <w:r>
              <w:rPr>
                <w:sz w:val="22"/>
              </w:rPr>
              <w:t>21,6</w:t>
            </w:r>
          </w:p>
        </w:tc>
        <w:tc>
          <w:tcPr>
            <w:tcW w:w="1980" w:type="dxa"/>
            <w:vAlign w:val="center"/>
          </w:tcPr>
          <w:p w:rsidR="00192D64" w:rsidRDefault="009D28A9">
            <w:pPr>
              <w:pStyle w:val="a5"/>
              <w:tabs>
                <w:tab w:val="clear" w:pos="4677"/>
                <w:tab w:val="clear" w:pos="9355"/>
              </w:tabs>
              <w:jc w:val="center"/>
              <w:rPr>
                <w:sz w:val="22"/>
              </w:rPr>
            </w:pPr>
            <w:r>
              <w:rPr>
                <w:sz w:val="22"/>
              </w:rPr>
              <w:t>30,2</w:t>
            </w:r>
          </w:p>
        </w:tc>
        <w:tc>
          <w:tcPr>
            <w:tcW w:w="2983" w:type="dxa"/>
            <w:vAlign w:val="center"/>
          </w:tcPr>
          <w:p w:rsidR="00192D64" w:rsidRDefault="009D28A9">
            <w:pPr>
              <w:pStyle w:val="a5"/>
              <w:tabs>
                <w:tab w:val="clear" w:pos="4677"/>
                <w:tab w:val="clear" w:pos="9355"/>
              </w:tabs>
              <w:jc w:val="center"/>
              <w:rPr>
                <w:sz w:val="22"/>
              </w:rPr>
            </w:pPr>
            <w:r>
              <w:rPr>
                <w:sz w:val="22"/>
              </w:rPr>
              <w:t>540,0</w:t>
            </w:r>
          </w:p>
        </w:tc>
      </w:tr>
      <w:tr w:rsidR="00192D64">
        <w:trPr>
          <w:jc w:val="center"/>
        </w:trPr>
        <w:tc>
          <w:tcPr>
            <w:tcW w:w="1368" w:type="dxa"/>
          </w:tcPr>
          <w:p w:rsidR="00192D64" w:rsidRDefault="009D28A9">
            <w:pPr>
              <w:jc w:val="center"/>
              <w:rPr>
                <w:sz w:val="22"/>
              </w:rPr>
            </w:pPr>
            <w:r>
              <w:rPr>
                <w:sz w:val="22"/>
              </w:rPr>
              <w:t>5</w:t>
            </w:r>
          </w:p>
        </w:tc>
        <w:tc>
          <w:tcPr>
            <w:tcW w:w="1440" w:type="dxa"/>
          </w:tcPr>
          <w:p w:rsidR="00192D64" w:rsidRDefault="009D28A9">
            <w:pPr>
              <w:jc w:val="center"/>
              <w:rPr>
                <w:sz w:val="22"/>
              </w:rPr>
            </w:pPr>
            <w:r>
              <w:rPr>
                <w:sz w:val="22"/>
              </w:rPr>
              <w:t>0,0137</w:t>
            </w:r>
          </w:p>
        </w:tc>
        <w:tc>
          <w:tcPr>
            <w:tcW w:w="1800" w:type="dxa"/>
            <w:vAlign w:val="center"/>
          </w:tcPr>
          <w:p w:rsidR="00192D64" w:rsidRDefault="009D28A9">
            <w:pPr>
              <w:pStyle w:val="a5"/>
              <w:tabs>
                <w:tab w:val="clear" w:pos="4677"/>
                <w:tab w:val="clear" w:pos="9355"/>
              </w:tabs>
              <w:jc w:val="center"/>
              <w:rPr>
                <w:sz w:val="22"/>
              </w:rPr>
            </w:pPr>
            <w:r>
              <w:rPr>
                <w:sz w:val="22"/>
              </w:rPr>
              <w:t>18,1</w:t>
            </w:r>
          </w:p>
        </w:tc>
        <w:tc>
          <w:tcPr>
            <w:tcW w:w="1980" w:type="dxa"/>
            <w:vAlign w:val="center"/>
          </w:tcPr>
          <w:p w:rsidR="00192D64" w:rsidRDefault="009D28A9">
            <w:pPr>
              <w:pStyle w:val="a5"/>
              <w:tabs>
                <w:tab w:val="clear" w:pos="4677"/>
                <w:tab w:val="clear" w:pos="9355"/>
              </w:tabs>
              <w:jc w:val="center"/>
              <w:rPr>
                <w:sz w:val="22"/>
              </w:rPr>
            </w:pPr>
            <w:r>
              <w:rPr>
                <w:sz w:val="22"/>
              </w:rPr>
              <w:t>25,3</w:t>
            </w:r>
          </w:p>
        </w:tc>
        <w:tc>
          <w:tcPr>
            <w:tcW w:w="2983" w:type="dxa"/>
            <w:vAlign w:val="center"/>
          </w:tcPr>
          <w:p w:rsidR="00192D64" w:rsidRDefault="009D28A9">
            <w:pPr>
              <w:pStyle w:val="a5"/>
              <w:tabs>
                <w:tab w:val="clear" w:pos="4677"/>
                <w:tab w:val="clear" w:pos="9355"/>
              </w:tabs>
              <w:jc w:val="center"/>
              <w:rPr>
                <w:sz w:val="22"/>
              </w:rPr>
            </w:pPr>
            <w:r>
              <w:rPr>
                <w:sz w:val="22"/>
              </w:rPr>
              <w:t>452,5</w:t>
            </w:r>
          </w:p>
        </w:tc>
      </w:tr>
      <w:tr w:rsidR="00192D64">
        <w:trPr>
          <w:jc w:val="center"/>
        </w:trPr>
        <w:tc>
          <w:tcPr>
            <w:tcW w:w="1368" w:type="dxa"/>
          </w:tcPr>
          <w:p w:rsidR="00192D64" w:rsidRDefault="009D28A9">
            <w:pPr>
              <w:jc w:val="center"/>
              <w:rPr>
                <w:sz w:val="22"/>
              </w:rPr>
            </w:pPr>
            <w:r>
              <w:rPr>
                <w:sz w:val="22"/>
              </w:rPr>
              <w:t>4</w:t>
            </w:r>
          </w:p>
        </w:tc>
        <w:tc>
          <w:tcPr>
            <w:tcW w:w="1440" w:type="dxa"/>
          </w:tcPr>
          <w:p w:rsidR="00192D64" w:rsidRDefault="009D28A9">
            <w:pPr>
              <w:jc w:val="center"/>
              <w:rPr>
                <w:sz w:val="22"/>
              </w:rPr>
            </w:pPr>
            <w:r>
              <w:rPr>
                <w:sz w:val="22"/>
              </w:rPr>
              <w:t>0,011</w:t>
            </w:r>
          </w:p>
        </w:tc>
        <w:tc>
          <w:tcPr>
            <w:tcW w:w="1800" w:type="dxa"/>
            <w:vAlign w:val="center"/>
          </w:tcPr>
          <w:p w:rsidR="00192D64" w:rsidRDefault="009D28A9">
            <w:pPr>
              <w:pStyle w:val="a5"/>
              <w:tabs>
                <w:tab w:val="clear" w:pos="4677"/>
                <w:tab w:val="clear" w:pos="9355"/>
              </w:tabs>
              <w:jc w:val="center"/>
              <w:rPr>
                <w:sz w:val="22"/>
              </w:rPr>
            </w:pPr>
            <w:r>
              <w:rPr>
                <w:sz w:val="22"/>
              </w:rPr>
              <w:t>14,5</w:t>
            </w:r>
          </w:p>
        </w:tc>
        <w:tc>
          <w:tcPr>
            <w:tcW w:w="1980" w:type="dxa"/>
            <w:vAlign w:val="center"/>
          </w:tcPr>
          <w:p w:rsidR="00192D64" w:rsidRDefault="009D28A9">
            <w:pPr>
              <w:pStyle w:val="a5"/>
              <w:tabs>
                <w:tab w:val="clear" w:pos="4677"/>
                <w:tab w:val="clear" w:pos="9355"/>
              </w:tabs>
              <w:jc w:val="center"/>
              <w:rPr>
                <w:sz w:val="22"/>
              </w:rPr>
            </w:pPr>
            <w:r>
              <w:rPr>
                <w:sz w:val="22"/>
              </w:rPr>
              <w:t>20,3</w:t>
            </w:r>
          </w:p>
        </w:tc>
        <w:tc>
          <w:tcPr>
            <w:tcW w:w="2983" w:type="dxa"/>
            <w:vAlign w:val="center"/>
          </w:tcPr>
          <w:p w:rsidR="00192D64" w:rsidRDefault="009D28A9">
            <w:pPr>
              <w:pStyle w:val="a5"/>
              <w:tabs>
                <w:tab w:val="clear" w:pos="4677"/>
                <w:tab w:val="clear" w:pos="9355"/>
              </w:tabs>
              <w:jc w:val="center"/>
              <w:rPr>
                <w:sz w:val="22"/>
              </w:rPr>
            </w:pPr>
            <w:r>
              <w:rPr>
                <w:sz w:val="22"/>
              </w:rPr>
              <w:t>362,5</w:t>
            </w:r>
          </w:p>
        </w:tc>
      </w:tr>
      <w:tr w:rsidR="00192D64">
        <w:trPr>
          <w:jc w:val="center"/>
        </w:trPr>
        <w:tc>
          <w:tcPr>
            <w:tcW w:w="1368" w:type="dxa"/>
          </w:tcPr>
          <w:p w:rsidR="00192D64" w:rsidRDefault="009D28A9">
            <w:pPr>
              <w:jc w:val="center"/>
              <w:rPr>
                <w:sz w:val="22"/>
              </w:rPr>
            </w:pPr>
            <w:r>
              <w:rPr>
                <w:sz w:val="22"/>
              </w:rPr>
              <w:t>3</w:t>
            </w:r>
          </w:p>
        </w:tc>
        <w:tc>
          <w:tcPr>
            <w:tcW w:w="1440" w:type="dxa"/>
          </w:tcPr>
          <w:p w:rsidR="00192D64" w:rsidRDefault="009D28A9">
            <w:pPr>
              <w:jc w:val="center"/>
              <w:rPr>
                <w:sz w:val="22"/>
              </w:rPr>
            </w:pPr>
            <w:r>
              <w:rPr>
                <w:sz w:val="22"/>
              </w:rPr>
              <w:t>0,0082</w:t>
            </w:r>
          </w:p>
        </w:tc>
        <w:tc>
          <w:tcPr>
            <w:tcW w:w="1800" w:type="dxa"/>
            <w:vAlign w:val="center"/>
          </w:tcPr>
          <w:p w:rsidR="00192D64" w:rsidRDefault="009D28A9">
            <w:pPr>
              <w:pStyle w:val="a5"/>
              <w:jc w:val="center"/>
              <w:rPr>
                <w:sz w:val="22"/>
              </w:rPr>
            </w:pPr>
            <w:r>
              <w:rPr>
                <w:sz w:val="22"/>
              </w:rPr>
              <w:t>10,8</w:t>
            </w:r>
          </w:p>
        </w:tc>
        <w:tc>
          <w:tcPr>
            <w:tcW w:w="1980" w:type="dxa"/>
            <w:vAlign w:val="center"/>
          </w:tcPr>
          <w:p w:rsidR="00192D64" w:rsidRDefault="009D28A9">
            <w:pPr>
              <w:pStyle w:val="a5"/>
              <w:jc w:val="center"/>
              <w:rPr>
                <w:sz w:val="22"/>
              </w:rPr>
            </w:pPr>
            <w:r>
              <w:rPr>
                <w:sz w:val="22"/>
              </w:rPr>
              <w:t>15,1</w:t>
            </w:r>
          </w:p>
        </w:tc>
        <w:tc>
          <w:tcPr>
            <w:tcW w:w="2983" w:type="dxa"/>
            <w:vAlign w:val="center"/>
          </w:tcPr>
          <w:p w:rsidR="00192D64" w:rsidRDefault="009D28A9">
            <w:pPr>
              <w:pStyle w:val="a5"/>
              <w:jc w:val="center"/>
              <w:rPr>
                <w:sz w:val="22"/>
              </w:rPr>
            </w:pPr>
            <w:r>
              <w:rPr>
                <w:sz w:val="22"/>
              </w:rPr>
              <w:t>270,0</w:t>
            </w:r>
          </w:p>
        </w:tc>
      </w:tr>
      <w:tr w:rsidR="00192D64">
        <w:trPr>
          <w:jc w:val="center"/>
        </w:trPr>
        <w:tc>
          <w:tcPr>
            <w:tcW w:w="1368" w:type="dxa"/>
          </w:tcPr>
          <w:p w:rsidR="00192D64" w:rsidRDefault="009D28A9">
            <w:pPr>
              <w:jc w:val="center"/>
              <w:rPr>
                <w:sz w:val="22"/>
              </w:rPr>
            </w:pPr>
            <w:r>
              <w:rPr>
                <w:sz w:val="22"/>
              </w:rPr>
              <w:t>2</w:t>
            </w:r>
          </w:p>
        </w:tc>
        <w:tc>
          <w:tcPr>
            <w:tcW w:w="1440" w:type="dxa"/>
          </w:tcPr>
          <w:p w:rsidR="00192D64" w:rsidRDefault="009D28A9">
            <w:pPr>
              <w:jc w:val="center"/>
              <w:rPr>
                <w:sz w:val="22"/>
              </w:rPr>
            </w:pPr>
            <w:r>
              <w:rPr>
                <w:sz w:val="22"/>
              </w:rPr>
              <w:t>0,0055</w:t>
            </w:r>
          </w:p>
        </w:tc>
        <w:tc>
          <w:tcPr>
            <w:tcW w:w="1800" w:type="dxa"/>
            <w:vAlign w:val="center"/>
          </w:tcPr>
          <w:p w:rsidR="00192D64" w:rsidRDefault="009D28A9">
            <w:pPr>
              <w:pStyle w:val="a5"/>
              <w:jc w:val="center"/>
              <w:rPr>
                <w:sz w:val="22"/>
              </w:rPr>
            </w:pPr>
            <w:r>
              <w:rPr>
                <w:sz w:val="22"/>
              </w:rPr>
              <w:t>7,2</w:t>
            </w:r>
          </w:p>
        </w:tc>
        <w:tc>
          <w:tcPr>
            <w:tcW w:w="1980" w:type="dxa"/>
            <w:vAlign w:val="center"/>
          </w:tcPr>
          <w:p w:rsidR="00192D64" w:rsidRDefault="009D28A9">
            <w:pPr>
              <w:pStyle w:val="a5"/>
              <w:jc w:val="center"/>
              <w:rPr>
                <w:sz w:val="22"/>
              </w:rPr>
            </w:pPr>
            <w:r>
              <w:rPr>
                <w:sz w:val="22"/>
              </w:rPr>
              <w:t>10,1</w:t>
            </w:r>
          </w:p>
        </w:tc>
        <w:tc>
          <w:tcPr>
            <w:tcW w:w="2983" w:type="dxa"/>
            <w:vAlign w:val="center"/>
          </w:tcPr>
          <w:p w:rsidR="00192D64" w:rsidRDefault="009D28A9">
            <w:pPr>
              <w:pStyle w:val="a5"/>
              <w:jc w:val="center"/>
              <w:rPr>
                <w:sz w:val="22"/>
              </w:rPr>
            </w:pPr>
            <w:r>
              <w:rPr>
                <w:sz w:val="22"/>
              </w:rPr>
              <w:t>180,0</w:t>
            </w:r>
          </w:p>
        </w:tc>
      </w:tr>
      <w:tr w:rsidR="00192D64">
        <w:trPr>
          <w:jc w:val="center"/>
        </w:trPr>
        <w:tc>
          <w:tcPr>
            <w:tcW w:w="1368" w:type="dxa"/>
          </w:tcPr>
          <w:p w:rsidR="00192D64" w:rsidRDefault="009D28A9">
            <w:pPr>
              <w:jc w:val="center"/>
              <w:rPr>
                <w:sz w:val="22"/>
              </w:rPr>
            </w:pPr>
            <w:r>
              <w:rPr>
                <w:sz w:val="22"/>
              </w:rPr>
              <w:t>1</w:t>
            </w:r>
          </w:p>
        </w:tc>
        <w:tc>
          <w:tcPr>
            <w:tcW w:w="1440" w:type="dxa"/>
          </w:tcPr>
          <w:p w:rsidR="00192D64" w:rsidRDefault="009D28A9">
            <w:pPr>
              <w:jc w:val="center"/>
              <w:rPr>
                <w:sz w:val="22"/>
              </w:rPr>
            </w:pPr>
            <w:r>
              <w:rPr>
                <w:sz w:val="22"/>
              </w:rPr>
              <w:t>0,0027</w:t>
            </w:r>
          </w:p>
        </w:tc>
        <w:tc>
          <w:tcPr>
            <w:tcW w:w="1800" w:type="dxa"/>
            <w:vAlign w:val="center"/>
          </w:tcPr>
          <w:p w:rsidR="00192D64" w:rsidRDefault="009D28A9">
            <w:pPr>
              <w:pStyle w:val="a5"/>
              <w:jc w:val="center"/>
              <w:rPr>
                <w:sz w:val="22"/>
              </w:rPr>
            </w:pPr>
            <w:r>
              <w:rPr>
                <w:sz w:val="22"/>
              </w:rPr>
              <w:t>3,5</w:t>
            </w:r>
          </w:p>
        </w:tc>
        <w:tc>
          <w:tcPr>
            <w:tcW w:w="1980" w:type="dxa"/>
            <w:vAlign w:val="center"/>
          </w:tcPr>
          <w:p w:rsidR="00192D64" w:rsidRDefault="009D28A9">
            <w:pPr>
              <w:pStyle w:val="a5"/>
              <w:jc w:val="center"/>
              <w:rPr>
                <w:sz w:val="22"/>
              </w:rPr>
            </w:pPr>
            <w:r>
              <w:rPr>
                <w:sz w:val="22"/>
              </w:rPr>
              <w:t>4,9</w:t>
            </w:r>
          </w:p>
        </w:tc>
        <w:tc>
          <w:tcPr>
            <w:tcW w:w="2983" w:type="dxa"/>
            <w:vAlign w:val="center"/>
          </w:tcPr>
          <w:p w:rsidR="00192D64" w:rsidRDefault="009D28A9">
            <w:pPr>
              <w:pStyle w:val="a5"/>
              <w:jc w:val="center"/>
              <w:rPr>
                <w:sz w:val="22"/>
              </w:rPr>
            </w:pPr>
            <w:r>
              <w:rPr>
                <w:sz w:val="22"/>
              </w:rPr>
              <w:t>87,5</w:t>
            </w:r>
          </w:p>
        </w:tc>
      </w:tr>
    </w:tbl>
    <w:p w:rsidR="00192D64" w:rsidRDefault="00192D64">
      <w:pPr>
        <w:pStyle w:val="a5"/>
        <w:tabs>
          <w:tab w:val="clear" w:pos="4677"/>
          <w:tab w:val="clear" w:pos="9355"/>
        </w:tabs>
        <w:jc w:val="both"/>
      </w:pPr>
    </w:p>
    <w:p w:rsidR="00192D64" w:rsidRDefault="00192D64">
      <w:pPr>
        <w:pStyle w:val="a5"/>
        <w:tabs>
          <w:tab w:val="clear" w:pos="4677"/>
          <w:tab w:val="clear" w:pos="9355"/>
        </w:tabs>
        <w:jc w:val="both"/>
      </w:pPr>
    </w:p>
    <w:p w:rsidR="00192D64" w:rsidRDefault="009D28A9">
      <w:pPr>
        <w:pStyle w:val="a5"/>
        <w:tabs>
          <w:tab w:val="clear" w:pos="4677"/>
          <w:tab w:val="clear" w:pos="9355"/>
        </w:tabs>
        <w:jc w:val="both"/>
      </w:pPr>
      <w:r>
        <w:t>Примечание: 1. Стоимость одного оленя ненецкой породы – 5860 руб.;</w:t>
      </w:r>
    </w:p>
    <w:p w:rsidR="00192D64" w:rsidRDefault="009D28A9" w:rsidP="009D28A9">
      <w:pPr>
        <w:pStyle w:val="a5"/>
        <w:numPr>
          <w:ilvl w:val="0"/>
          <w:numId w:val="4"/>
        </w:numPr>
        <w:tabs>
          <w:tab w:val="clear" w:pos="4677"/>
          <w:tab w:val="clear" w:pos="9355"/>
        </w:tabs>
        <w:jc w:val="both"/>
      </w:pPr>
      <w:r>
        <w:t>0,225 – доля реализуемого в течение года поголовья оленей от всего поголовья оленей на начало года;</w:t>
      </w:r>
    </w:p>
    <w:p w:rsidR="00192D64" w:rsidRDefault="009D28A9" w:rsidP="009D28A9">
      <w:pPr>
        <w:pStyle w:val="a5"/>
        <w:numPr>
          <w:ilvl w:val="0"/>
          <w:numId w:val="4"/>
        </w:numPr>
        <w:tabs>
          <w:tab w:val="clear" w:pos="4677"/>
          <w:tab w:val="clear" w:pos="9355"/>
        </w:tabs>
        <w:jc w:val="both"/>
      </w:pPr>
      <w:r>
        <w:t>1,4 - коэффициент для расчета затрат на освоение 1 га. новых территорий оленьих пастбищ, приложение 9.1.</w:t>
      </w:r>
    </w:p>
    <w:p w:rsidR="00192D64" w:rsidRDefault="00192D64">
      <w:pPr>
        <w:pStyle w:val="a5"/>
        <w:tabs>
          <w:tab w:val="clear" w:pos="4677"/>
          <w:tab w:val="clear" w:pos="9355"/>
        </w:tabs>
        <w:ind w:left="1380"/>
        <w:jc w:val="both"/>
        <w:sectPr w:rsidR="00192D64">
          <w:pgSz w:w="11907" w:h="16840" w:code="9"/>
          <w:pgMar w:top="1418" w:right="851" w:bottom="1134" w:left="1701" w:header="720" w:footer="720" w:gutter="0"/>
          <w:cols w:space="60"/>
          <w:noEndnote/>
        </w:sectPr>
      </w:pPr>
    </w:p>
    <w:p w:rsidR="00192D64" w:rsidRDefault="009D28A9">
      <w:pPr>
        <w:shd w:val="clear" w:color="auto" w:fill="FFFFFF"/>
        <w:ind w:left="7699"/>
        <w:jc w:val="right"/>
        <w:rPr>
          <w:b/>
          <w:color w:val="000000"/>
          <w:spacing w:val="-22"/>
          <w:sz w:val="25"/>
        </w:rPr>
      </w:pPr>
      <w:r>
        <w:rPr>
          <w:b/>
          <w:color w:val="000000"/>
          <w:spacing w:val="-22"/>
          <w:sz w:val="25"/>
        </w:rPr>
        <w:t>Приложение  9.1</w:t>
      </w:r>
    </w:p>
    <w:p w:rsidR="00192D64" w:rsidRDefault="00192D64">
      <w:pPr>
        <w:shd w:val="clear" w:color="auto" w:fill="FFFFFF"/>
        <w:ind w:left="7699"/>
      </w:pPr>
    </w:p>
    <w:p w:rsidR="00192D64" w:rsidRDefault="009D28A9">
      <w:pPr>
        <w:pStyle w:val="6"/>
        <w:spacing w:before="0" w:after="0"/>
      </w:pPr>
      <w:r>
        <w:t xml:space="preserve">Таблица определения коэффициентов для расчета затрат на восстановление </w:t>
      </w:r>
    </w:p>
    <w:p w:rsidR="00192D64" w:rsidRDefault="009D28A9">
      <w:pPr>
        <w:shd w:val="clear" w:color="auto" w:fill="FFFFFF"/>
        <w:jc w:val="center"/>
        <w:rPr>
          <w:b/>
          <w:color w:val="000000"/>
          <w:spacing w:val="-11"/>
          <w:sz w:val="25"/>
        </w:rPr>
      </w:pPr>
      <w:r>
        <w:rPr>
          <w:b/>
          <w:color w:val="000000"/>
          <w:spacing w:val="-11"/>
          <w:sz w:val="25"/>
        </w:rPr>
        <w:t>производственной деятельности и освоение новых территорий оленьих пастбищ</w:t>
      </w:r>
    </w:p>
    <w:p w:rsidR="00192D64" w:rsidRDefault="00192D64">
      <w:pPr>
        <w:shd w:val="clear" w:color="auto" w:fill="FFFFFF"/>
        <w:jc w:val="center"/>
      </w:pPr>
    </w:p>
    <w:tbl>
      <w:tblPr>
        <w:tblW w:w="0" w:type="auto"/>
        <w:tblInd w:w="1172" w:type="dxa"/>
        <w:tblLayout w:type="fixed"/>
        <w:tblCellMar>
          <w:left w:w="40" w:type="dxa"/>
          <w:right w:w="40" w:type="dxa"/>
        </w:tblCellMar>
        <w:tblLook w:val="0000" w:firstRow="0" w:lastRow="0" w:firstColumn="0" w:lastColumn="0" w:noHBand="0" w:noVBand="0"/>
      </w:tblPr>
      <w:tblGrid>
        <w:gridCol w:w="3197"/>
        <w:gridCol w:w="3178"/>
        <w:gridCol w:w="3197"/>
      </w:tblGrid>
      <w:tr w:rsidR="00192D64">
        <w:trPr>
          <w:cantSplit/>
          <w:trHeight w:val="1990"/>
        </w:trPr>
        <w:tc>
          <w:tcPr>
            <w:tcW w:w="319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color w:val="000000"/>
                <w:spacing w:val="-1"/>
                <w:sz w:val="25"/>
              </w:rPr>
            </w:pPr>
            <w:r>
              <w:rPr>
                <w:color w:val="000000"/>
                <w:spacing w:val="-5"/>
                <w:sz w:val="25"/>
              </w:rPr>
              <w:t xml:space="preserve">Период освоения новых </w:t>
            </w:r>
            <w:r>
              <w:rPr>
                <w:color w:val="000000"/>
                <w:spacing w:val="-3"/>
                <w:sz w:val="25"/>
              </w:rPr>
              <w:t xml:space="preserve">территорий оленьих пастбищ, представленных </w:t>
            </w:r>
            <w:r>
              <w:rPr>
                <w:color w:val="000000"/>
                <w:spacing w:val="-1"/>
                <w:sz w:val="25"/>
              </w:rPr>
              <w:t>взамен изъятых,</w:t>
            </w:r>
          </w:p>
          <w:p w:rsidR="00192D64" w:rsidRDefault="009D28A9">
            <w:pPr>
              <w:shd w:val="clear" w:color="auto" w:fill="FFFFFF"/>
              <w:jc w:val="center"/>
            </w:pPr>
            <w:r>
              <w:rPr>
                <w:color w:val="000000"/>
                <w:spacing w:val="-1"/>
                <w:sz w:val="25"/>
              </w:rPr>
              <w:t>по годам</w:t>
            </w:r>
          </w:p>
          <w:p w:rsidR="00192D64" w:rsidRDefault="00192D64">
            <w:pPr>
              <w:shd w:val="clear" w:color="auto" w:fill="FFFFFF"/>
              <w:jc w:val="center"/>
            </w:pPr>
          </w:p>
        </w:tc>
        <w:tc>
          <w:tcPr>
            <w:tcW w:w="317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spacing w:line="274" w:lineRule="exact"/>
              <w:jc w:val="center"/>
            </w:pPr>
            <w:r>
              <w:rPr>
                <w:color w:val="000000"/>
                <w:spacing w:val="-4"/>
                <w:sz w:val="25"/>
              </w:rPr>
              <w:t xml:space="preserve">Стоимость освоения </w:t>
            </w:r>
            <w:r>
              <w:rPr>
                <w:color w:val="000000"/>
                <w:spacing w:val="-3"/>
                <w:sz w:val="25"/>
              </w:rPr>
              <w:t xml:space="preserve">новых оленьих пастбищ по </w:t>
            </w:r>
            <w:r>
              <w:rPr>
                <w:color w:val="000000"/>
                <w:sz w:val="25"/>
              </w:rPr>
              <w:t>годам, % от стоимости</w:t>
            </w:r>
          </w:p>
          <w:p w:rsidR="00192D64" w:rsidRDefault="009D28A9">
            <w:pPr>
              <w:shd w:val="clear" w:color="auto" w:fill="FFFFFF"/>
              <w:jc w:val="center"/>
            </w:pPr>
            <w:r>
              <w:t>валовой продукции оленеводства с 1 га оленьих пастбищ</w:t>
            </w:r>
          </w:p>
        </w:tc>
        <w:tc>
          <w:tcPr>
            <w:tcW w:w="319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spacing w:line="274" w:lineRule="exact"/>
              <w:jc w:val="center"/>
            </w:pPr>
            <w:r>
              <w:rPr>
                <w:color w:val="000000"/>
                <w:spacing w:val="-2"/>
                <w:sz w:val="25"/>
              </w:rPr>
              <w:t xml:space="preserve">Коэффициенты затрат на </w:t>
            </w:r>
            <w:r>
              <w:rPr>
                <w:color w:val="000000"/>
                <w:spacing w:val="-5"/>
                <w:sz w:val="25"/>
              </w:rPr>
              <w:t xml:space="preserve">освоение 1 га площади </w:t>
            </w:r>
            <w:r>
              <w:rPr>
                <w:color w:val="000000"/>
                <w:spacing w:val="-2"/>
                <w:sz w:val="25"/>
              </w:rPr>
              <w:t xml:space="preserve">новых территорий </w:t>
            </w:r>
            <w:r>
              <w:rPr>
                <w:color w:val="000000"/>
                <w:spacing w:val="-5"/>
                <w:sz w:val="25"/>
              </w:rPr>
              <w:t xml:space="preserve">оленьих пастбищ по годам </w:t>
            </w:r>
            <w:r>
              <w:rPr>
                <w:color w:val="000000"/>
                <w:spacing w:val="-6"/>
                <w:sz w:val="25"/>
              </w:rPr>
              <w:t>освоения</w:t>
            </w:r>
          </w:p>
          <w:p w:rsidR="00192D64" w:rsidRDefault="00192D64">
            <w:pPr>
              <w:shd w:val="clear" w:color="auto" w:fill="FFFFFF"/>
              <w:spacing w:line="274" w:lineRule="exact"/>
              <w:jc w:val="center"/>
            </w:pPr>
          </w:p>
        </w:tc>
      </w:tr>
      <w:tr w:rsidR="00192D64">
        <w:trPr>
          <w:trHeight w:hRule="exact" w:val="288"/>
        </w:trPr>
        <w:tc>
          <w:tcPr>
            <w:tcW w:w="319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5"/>
              </w:rPr>
              <w:t>1</w:t>
            </w:r>
          </w:p>
          <w:p w:rsidR="00192D64" w:rsidRDefault="00192D64">
            <w:pPr>
              <w:shd w:val="clear" w:color="auto" w:fill="FFFFFF"/>
              <w:jc w:val="center"/>
            </w:pPr>
          </w:p>
        </w:tc>
        <w:tc>
          <w:tcPr>
            <w:tcW w:w="317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5"/>
              </w:rPr>
              <w:t>17</w:t>
            </w:r>
          </w:p>
          <w:p w:rsidR="00192D64" w:rsidRDefault="00192D64">
            <w:pPr>
              <w:shd w:val="clear" w:color="auto" w:fill="FFFFFF"/>
              <w:jc w:val="center"/>
            </w:pPr>
          </w:p>
        </w:tc>
        <w:tc>
          <w:tcPr>
            <w:tcW w:w="319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pacing w:val="-18"/>
                <w:sz w:val="25"/>
              </w:rPr>
              <w:t>0,17</w:t>
            </w:r>
          </w:p>
          <w:p w:rsidR="00192D64" w:rsidRDefault="00192D64">
            <w:pPr>
              <w:shd w:val="clear" w:color="auto" w:fill="FFFFFF"/>
              <w:jc w:val="center"/>
            </w:pPr>
          </w:p>
        </w:tc>
      </w:tr>
      <w:tr w:rsidR="00192D64">
        <w:trPr>
          <w:trHeight w:hRule="exact" w:val="278"/>
        </w:trPr>
        <w:tc>
          <w:tcPr>
            <w:tcW w:w="319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5"/>
              </w:rPr>
              <w:t>2</w:t>
            </w:r>
          </w:p>
          <w:p w:rsidR="00192D64" w:rsidRDefault="00192D64">
            <w:pPr>
              <w:shd w:val="clear" w:color="auto" w:fill="FFFFFF"/>
              <w:jc w:val="center"/>
            </w:pPr>
          </w:p>
        </w:tc>
        <w:tc>
          <w:tcPr>
            <w:tcW w:w="317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5"/>
              </w:rPr>
              <w:t>16</w:t>
            </w:r>
          </w:p>
          <w:p w:rsidR="00192D64" w:rsidRDefault="00192D64">
            <w:pPr>
              <w:shd w:val="clear" w:color="auto" w:fill="FFFFFF"/>
              <w:jc w:val="center"/>
            </w:pPr>
          </w:p>
        </w:tc>
        <w:tc>
          <w:tcPr>
            <w:tcW w:w="319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pacing w:val="-18"/>
                <w:sz w:val="25"/>
              </w:rPr>
              <w:t>0,16</w:t>
            </w:r>
          </w:p>
          <w:p w:rsidR="00192D64" w:rsidRDefault="00192D64">
            <w:pPr>
              <w:shd w:val="clear" w:color="auto" w:fill="FFFFFF"/>
              <w:jc w:val="center"/>
            </w:pPr>
          </w:p>
        </w:tc>
      </w:tr>
      <w:tr w:rsidR="00192D64">
        <w:trPr>
          <w:trHeight w:hRule="exact" w:val="288"/>
        </w:trPr>
        <w:tc>
          <w:tcPr>
            <w:tcW w:w="319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5"/>
              </w:rPr>
              <w:t>3</w:t>
            </w:r>
          </w:p>
          <w:p w:rsidR="00192D64" w:rsidRDefault="00192D64">
            <w:pPr>
              <w:shd w:val="clear" w:color="auto" w:fill="FFFFFF"/>
              <w:jc w:val="center"/>
            </w:pPr>
          </w:p>
        </w:tc>
        <w:tc>
          <w:tcPr>
            <w:tcW w:w="317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5"/>
              </w:rPr>
              <w:t>15</w:t>
            </w:r>
          </w:p>
          <w:p w:rsidR="00192D64" w:rsidRDefault="00192D64">
            <w:pPr>
              <w:shd w:val="clear" w:color="auto" w:fill="FFFFFF"/>
              <w:jc w:val="center"/>
            </w:pPr>
          </w:p>
        </w:tc>
        <w:tc>
          <w:tcPr>
            <w:tcW w:w="319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pacing w:val="-21"/>
                <w:sz w:val="25"/>
              </w:rPr>
              <w:t>0,15</w:t>
            </w:r>
          </w:p>
          <w:p w:rsidR="00192D64" w:rsidRDefault="00192D64">
            <w:pPr>
              <w:shd w:val="clear" w:color="auto" w:fill="FFFFFF"/>
              <w:jc w:val="center"/>
            </w:pPr>
          </w:p>
        </w:tc>
      </w:tr>
      <w:tr w:rsidR="00192D64">
        <w:trPr>
          <w:trHeight w:hRule="exact" w:val="288"/>
        </w:trPr>
        <w:tc>
          <w:tcPr>
            <w:tcW w:w="319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5"/>
              </w:rPr>
              <w:t>4</w:t>
            </w:r>
          </w:p>
          <w:p w:rsidR="00192D64" w:rsidRDefault="00192D64">
            <w:pPr>
              <w:shd w:val="clear" w:color="auto" w:fill="FFFFFF"/>
              <w:jc w:val="center"/>
            </w:pPr>
          </w:p>
        </w:tc>
        <w:tc>
          <w:tcPr>
            <w:tcW w:w="317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5"/>
              </w:rPr>
              <w:t>14</w:t>
            </w:r>
          </w:p>
          <w:p w:rsidR="00192D64" w:rsidRDefault="00192D64">
            <w:pPr>
              <w:shd w:val="clear" w:color="auto" w:fill="FFFFFF"/>
              <w:jc w:val="center"/>
            </w:pPr>
          </w:p>
        </w:tc>
        <w:tc>
          <w:tcPr>
            <w:tcW w:w="319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pacing w:val="-16"/>
                <w:sz w:val="25"/>
              </w:rPr>
              <w:t>0,14</w:t>
            </w:r>
          </w:p>
          <w:p w:rsidR="00192D64" w:rsidRDefault="00192D64">
            <w:pPr>
              <w:shd w:val="clear" w:color="auto" w:fill="FFFFFF"/>
              <w:jc w:val="center"/>
            </w:pPr>
          </w:p>
        </w:tc>
      </w:tr>
      <w:tr w:rsidR="00192D64">
        <w:trPr>
          <w:trHeight w:hRule="exact" w:val="288"/>
        </w:trPr>
        <w:tc>
          <w:tcPr>
            <w:tcW w:w="319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5"/>
              </w:rPr>
              <w:t>5</w:t>
            </w:r>
          </w:p>
          <w:p w:rsidR="00192D64" w:rsidRDefault="00192D64">
            <w:pPr>
              <w:shd w:val="clear" w:color="auto" w:fill="FFFFFF"/>
              <w:jc w:val="center"/>
            </w:pPr>
          </w:p>
        </w:tc>
        <w:tc>
          <w:tcPr>
            <w:tcW w:w="317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5"/>
              </w:rPr>
              <w:t>13</w:t>
            </w:r>
          </w:p>
          <w:p w:rsidR="00192D64" w:rsidRDefault="00192D64">
            <w:pPr>
              <w:shd w:val="clear" w:color="auto" w:fill="FFFFFF"/>
              <w:jc w:val="center"/>
            </w:pPr>
          </w:p>
        </w:tc>
        <w:tc>
          <w:tcPr>
            <w:tcW w:w="319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pacing w:val="-19"/>
                <w:sz w:val="25"/>
              </w:rPr>
              <w:t>0,13</w:t>
            </w:r>
          </w:p>
          <w:p w:rsidR="00192D64" w:rsidRDefault="00192D64">
            <w:pPr>
              <w:shd w:val="clear" w:color="auto" w:fill="FFFFFF"/>
              <w:jc w:val="center"/>
            </w:pPr>
          </w:p>
        </w:tc>
      </w:tr>
      <w:tr w:rsidR="00192D64">
        <w:trPr>
          <w:trHeight w:hRule="exact" w:val="288"/>
        </w:trPr>
        <w:tc>
          <w:tcPr>
            <w:tcW w:w="319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5"/>
              </w:rPr>
              <w:t>6</w:t>
            </w:r>
          </w:p>
          <w:p w:rsidR="00192D64" w:rsidRDefault="00192D64">
            <w:pPr>
              <w:shd w:val="clear" w:color="auto" w:fill="FFFFFF"/>
              <w:jc w:val="center"/>
            </w:pPr>
          </w:p>
        </w:tc>
        <w:tc>
          <w:tcPr>
            <w:tcW w:w="317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5"/>
              </w:rPr>
              <w:t>12</w:t>
            </w:r>
          </w:p>
          <w:p w:rsidR="00192D64" w:rsidRDefault="00192D64">
            <w:pPr>
              <w:shd w:val="clear" w:color="auto" w:fill="FFFFFF"/>
              <w:jc w:val="center"/>
            </w:pPr>
          </w:p>
        </w:tc>
        <w:tc>
          <w:tcPr>
            <w:tcW w:w="319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pacing w:val="-18"/>
                <w:sz w:val="25"/>
              </w:rPr>
              <w:t>0,12</w:t>
            </w:r>
          </w:p>
          <w:p w:rsidR="00192D64" w:rsidRDefault="00192D64">
            <w:pPr>
              <w:shd w:val="clear" w:color="auto" w:fill="FFFFFF"/>
              <w:jc w:val="center"/>
            </w:pPr>
          </w:p>
        </w:tc>
      </w:tr>
      <w:tr w:rsidR="00192D64">
        <w:trPr>
          <w:trHeight w:hRule="exact" w:val="288"/>
        </w:trPr>
        <w:tc>
          <w:tcPr>
            <w:tcW w:w="319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5"/>
              </w:rPr>
              <w:t>7</w:t>
            </w:r>
          </w:p>
          <w:p w:rsidR="00192D64" w:rsidRDefault="00192D64">
            <w:pPr>
              <w:shd w:val="clear" w:color="auto" w:fill="FFFFFF"/>
              <w:jc w:val="center"/>
            </w:pPr>
          </w:p>
        </w:tc>
        <w:tc>
          <w:tcPr>
            <w:tcW w:w="317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5"/>
              </w:rPr>
              <w:t>11</w:t>
            </w:r>
          </w:p>
          <w:p w:rsidR="00192D64" w:rsidRDefault="00192D64">
            <w:pPr>
              <w:shd w:val="clear" w:color="auto" w:fill="FFFFFF"/>
              <w:jc w:val="center"/>
            </w:pPr>
          </w:p>
        </w:tc>
        <w:tc>
          <w:tcPr>
            <w:tcW w:w="319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pacing w:val="-5"/>
                <w:w w:val="87"/>
                <w:sz w:val="25"/>
              </w:rPr>
              <w:t>0,11</w:t>
            </w:r>
          </w:p>
          <w:p w:rsidR="00192D64" w:rsidRDefault="00192D64">
            <w:pPr>
              <w:shd w:val="clear" w:color="auto" w:fill="FFFFFF"/>
              <w:jc w:val="center"/>
            </w:pPr>
          </w:p>
        </w:tc>
      </w:tr>
      <w:tr w:rsidR="00192D64">
        <w:trPr>
          <w:trHeight w:hRule="exact" w:val="288"/>
        </w:trPr>
        <w:tc>
          <w:tcPr>
            <w:tcW w:w="319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5"/>
              </w:rPr>
              <w:t>8</w:t>
            </w:r>
          </w:p>
          <w:p w:rsidR="00192D64" w:rsidRDefault="00192D64">
            <w:pPr>
              <w:shd w:val="clear" w:color="auto" w:fill="FFFFFF"/>
              <w:jc w:val="center"/>
            </w:pPr>
          </w:p>
        </w:tc>
        <w:tc>
          <w:tcPr>
            <w:tcW w:w="317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5"/>
              </w:rPr>
              <w:t>10</w:t>
            </w:r>
          </w:p>
          <w:p w:rsidR="00192D64" w:rsidRDefault="00192D64">
            <w:pPr>
              <w:shd w:val="clear" w:color="auto" w:fill="FFFFFF"/>
              <w:jc w:val="center"/>
            </w:pPr>
          </w:p>
        </w:tc>
        <w:tc>
          <w:tcPr>
            <w:tcW w:w="319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pacing w:val="-16"/>
                <w:sz w:val="25"/>
              </w:rPr>
              <w:t>0,10</w:t>
            </w:r>
          </w:p>
          <w:p w:rsidR="00192D64" w:rsidRDefault="00192D64">
            <w:pPr>
              <w:shd w:val="clear" w:color="auto" w:fill="FFFFFF"/>
              <w:jc w:val="center"/>
            </w:pPr>
          </w:p>
        </w:tc>
      </w:tr>
      <w:tr w:rsidR="00192D64">
        <w:trPr>
          <w:trHeight w:hRule="exact" w:val="288"/>
        </w:trPr>
        <w:tc>
          <w:tcPr>
            <w:tcW w:w="319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5"/>
              </w:rPr>
              <w:t>9</w:t>
            </w:r>
          </w:p>
          <w:p w:rsidR="00192D64" w:rsidRDefault="00192D64">
            <w:pPr>
              <w:shd w:val="clear" w:color="auto" w:fill="FFFFFF"/>
              <w:jc w:val="center"/>
            </w:pPr>
          </w:p>
        </w:tc>
        <w:tc>
          <w:tcPr>
            <w:tcW w:w="317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5"/>
              </w:rPr>
              <w:t>9</w:t>
            </w:r>
          </w:p>
          <w:p w:rsidR="00192D64" w:rsidRDefault="00192D64">
            <w:pPr>
              <w:shd w:val="clear" w:color="auto" w:fill="FFFFFF"/>
              <w:jc w:val="center"/>
            </w:pPr>
          </w:p>
        </w:tc>
        <w:tc>
          <w:tcPr>
            <w:tcW w:w="319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pacing w:val="-18"/>
                <w:sz w:val="25"/>
              </w:rPr>
              <w:t>0,09</w:t>
            </w:r>
          </w:p>
          <w:p w:rsidR="00192D64" w:rsidRDefault="00192D64">
            <w:pPr>
              <w:shd w:val="clear" w:color="auto" w:fill="FFFFFF"/>
              <w:jc w:val="center"/>
            </w:pPr>
          </w:p>
        </w:tc>
      </w:tr>
      <w:tr w:rsidR="00192D64">
        <w:trPr>
          <w:trHeight w:hRule="exact" w:val="278"/>
        </w:trPr>
        <w:tc>
          <w:tcPr>
            <w:tcW w:w="319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5"/>
              </w:rPr>
              <w:t>10</w:t>
            </w:r>
          </w:p>
          <w:p w:rsidR="00192D64" w:rsidRDefault="00192D64">
            <w:pPr>
              <w:shd w:val="clear" w:color="auto" w:fill="FFFFFF"/>
              <w:jc w:val="center"/>
            </w:pPr>
          </w:p>
        </w:tc>
        <w:tc>
          <w:tcPr>
            <w:tcW w:w="317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5"/>
              </w:rPr>
              <w:t>8</w:t>
            </w:r>
          </w:p>
          <w:p w:rsidR="00192D64" w:rsidRDefault="00192D64">
            <w:pPr>
              <w:shd w:val="clear" w:color="auto" w:fill="FFFFFF"/>
              <w:jc w:val="center"/>
            </w:pPr>
          </w:p>
        </w:tc>
        <w:tc>
          <w:tcPr>
            <w:tcW w:w="319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pacing w:val="-18"/>
                <w:sz w:val="25"/>
              </w:rPr>
              <w:t>0,08</w:t>
            </w:r>
          </w:p>
          <w:p w:rsidR="00192D64" w:rsidRDefault="00192D64">
            <w:pPr>
              <w:shd w:val="clear" w:color="auto" w:fill="FFFFFF"/>
              <w:jc w:val="center"/>
            </w:pPr>
          </w:p>
        </w:tc>
      </w:tr>
      <w:tr w:rsidR="00192D64">
        <w:trPr>
          <w:trHeight w:hRule="exact" w:val="288"/>
        </w:trPr>
        <w:tc>
          <w:tcPr>
            <w:tcW w:w="319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5"/>
              </w:rPr>
              <w:t>11</w:t>
            </w:r>
          </w:p>
          <w:p w:rsidR="00192D64" w:rsidRDefault="00192D64">
            <w:pPr>
              <w:shd w:val="clear" w:color="auto" w:fill="FFFFFF"/>
              <w:jc w:val="center"/>
            </w:pPr>
          </w:p>
        </w:tc>
        <w:tc>
          <w:tcPr>
            <w:tcW w:w="317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5"/>
              </w:rPr>
              <w:t>7</w:t>
            </w:r>
          </w:p>
          <w:p w:rsidR="00192D64" w:rsidRDefault="00192D64">
            <w:pPr>
              <w:shd w:val="clear" w:color="auto" w:fill="FFFFFF"/>
              <w:jc w:val="center"/>
            </w:pPr>
          </w:p>
        </w:tc>
        <w:tc>
          <w:tcPr>
            <w:tcW w:w="319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pacing w:val="-15"/>
                <w:sz w:val="25"/>
              </w:rPr>
              <w:t>0,07</w:t>
            </w:r>
          </w:p>
          <w:p w:rsidR="00192D64" w:rsidRDefault="00192D64">
            <w:pPr>
              <w:shd w:val="clear" w:color="auto" w:fill="FFFFFF"/>
              <w:jc w:val="center"/>
            </w:pPr>
          </w:p>
        </w:tc>
      </w:tr>
      <w:tr w:rsidR="00192D64">
        <w:trPr>
          <w:trHeight w:hRule="exact" w:val="288"/>
        </w:trPr>
        <w:tc>
          <w:tcPr>
            <w:tcW w:w="319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5"/>
              </w:rPr>
              <w:t>12</w:t>
            </w:r>
          </w:p>
          <w:p w:rsidR="00192D64" w:rsidRDefault="00192D64">
            <w:pPr>
              <w:shd w:val="clear" w:color="auto" w:fill="FFFFFF"/>
              <w:jc w:val="center"/>
            </w:pPr>
          </w:p>
        </w:tc>
        <w:tc>
          <w:tcPr>
            <w:tcW w:w="317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5"/>
              </w:rPr>
              <w:t>5</w:t>
            </w:r>
          </w:p>
          <w:p w:rsidR="00192D64" w:rsidRDefault="00192D64">
            <w:pPr>
              <w:shd w:val="clear" w:color="auto" w:fill="FFFFFF"/>
              <w:jc w:val="center"/>
            </w:pPr>
          </w:p>
        </w:tc>
        <w:tc>
          <w:tcPr>
            <w:tcW w:w="319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pacing w:val="-19"/>
                <w:sz w:val="25"/>
              </w:rPr>
              <w:t>0,05</w:t>
            </w:r>
          </w:p>
          <w:p w:rsidR="00192D64" w:rsidRDefault="00192D64">
            <w:pPr>
              <w:shd w:val="clear" w:color="auto" w:fill="FFFFFF"/>
              <w:jc w:val="center"/>
            </w:pPr>
          </w:p>
        </w:tc>
      </w:tr>
      <w:tr w:rsidR="00192D64">
        <w:trPr>
          <w:trHeight w:hRule="exact" w:val="288"/>
        </w:trPr>
        <w:tc>
          <w:tcPr>
            <w:tcW w:w="319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5"/>
              </w:rPr>
              <w:t>13</w:t>
            </w:r>
          </w:p>
          <w:p w:rsidR="00192D64" w:rsidRDefault="00192D64">
            <w:pPr>
              <w:shd w:val="clear" w:color="auto" w:fill="FFFFFF"/>
              <w:jc w:val="center"/>
            </w:pPr>
          </w:p>
        </w:tc>
        <w:tc>
          <w:tcPr>
            <w:tcW w:w="317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5"/>
              </w:rPr>
              <w:t>3</w:t>
            </w:r>
          </w:p>
          <w:p w:rsidR="00192D64" w:rsidRDefault="00192D64">
            <w:pPr>
              <w:shd w:val="clear" w:color="auto" w:fill="FFFFFF"/>
              <w:jc w:val="center"/>
            </w:pPr>
          </w:p>
        </w:tc>
        <w:tc>
          <w:tcPr>
            <w:tcW w:w="319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pacing w:val="-21"/>
                <w:sz w:val="25"/>
              </w:rPr>
              <w:t>0,03</w:t>
            </w:r>
          </w:p>
          <w:p w:rsidR="00192D64" w:rsidRDefault="00192D64">
            <w:pPr>
              <w:shd w:val="clear" w:color="auto" w:fill="FFFFFF"/>
              <w:jc w:val="center"/>
            </w:pPr>
          </w:p>
        </w:tc>
      </w:tr>
      <w:tr w:rsidR="00192D64">
        <w:trPr>
          <w:trHeight w:hRule="exact" w:val="288"/>
        </w:trPr>
        <w:tc>
          <w:tcPr>
            <w:tcW w:w="319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5"/>
              </w:rPr>
              <w:t>14</w:t>
            </w:r>
          </w:p>
          <w:p w:rsidR="00192D64" w:rsidRDefault="00192D64">
            <w:pPr>
              <w:shd w:val="clear" w:color="auto" w:fill="FFFFFF"/>
              <w:jc w:val="center"/>
            </w:pPr>
          </w:p>
        </w:tc>
        <w:tc>
          <w:tcPr>
            <w:tcW w:w="317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5"/>
              </w:rPr>
              <w:t>1</w:t>
            </w:r>
          </w:p>
          <w:p w:rsidR="00192D64" w:rsidRDefault="00192D64">
            <w:pPr>
              <w:shd w:val="clear" w:color="auto" w:fill="FFFFFF"/>
              <w:jc w:val="center"/>
            </w:pPr>
          </w:p>
        </w:tc>
        <w:tc>
          <w:tcPr>
            <w:tcW w:w="319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pacing w:val="-5"/>
                <w:w w:val="87"/>
                <w:sz w:val="25"/>
              </w:rPr>
              <w:t>0,01</w:t>
            </w:r>
          </w:p>
          <w:p w:rsidR="00192D64" w:rsidRDefault="00192D64">
            <w:pPr>
              <w:shd w:val="clear" w:color="auto" w:fill="FFFFFF"/>
              <w:jc w:val="center"/>
            </w:pPr>
          </w:p>
        </w:tc>
      </w:tr>
      <w:tr w:rsidR="00192D64">
        <w:trPr>
          <w:trHeight w:hRule="exact" w:val="288"/>
        </w:trPr>
        <w:tc>
          <w:tcPr>
            <w:tcW w:w="319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5"/>
              </w:rPr>
              <w:t>15</w:t>
            </w:r>
          </w:p>
          <w:p w:rsidR="00192D64" w:rsidRDefault="00192D64">
            <w:pPr>
              <w:shd w:val="clear" w:color="auto" w:fill="FFFFFF"/>
              <w:jc w:val="center"/>
            </w:pPr>
          </w:p>
        </w:tc>
        <w:tc>
          <w:tcPr>
            <w:tcW w:w="317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5"/>
              </w:rPr>
              <w:t>0,5</w:t>
            </w:r>
          </w:p>
          <w:p w:rsidR="00192D64" w:rsidRDefault="00192D64">
            <w:pPr>
              <w:shd w:val="clear" w:color="auto" w:fill="FFFFFF"/>
              <w:jc w:val="center"/>
            </w:pPr>
          </w:p>
        </w:tc>
        <w:tc>
          <w:tcPr>
            <w:tcW w:w="319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pacing w:val="-18"/>
                <w:sz w:val="25"/>
              </w:rPr>
              <w:t>0,005</w:t>
            </w:r>
          </w:p>
          <w:p w:rsidR="00192D64" w:rsidRDefault="00192D64">
            <w:pPr>
              <w:shd w:val="clear" w:color="auto" w:fill="FFFFFF"/>
              <w:jc w:val="center"/>
            </w:pPr>
          </w:p>
        </w:tc>
      </w:tr>
      <w:tr w:rsidR="00192D64">
        <w:trPr>
          <w:trHeight w:hRule="exact" w:val="288"/>
        </w:trPr>
        <w:tc>
          <w:tcPr>
            <w:tcW w:w="319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5"/>
              </w:rPr>
              <w:t>16</w:t>
            </w:r>
          </w:p>
          <w:p w:rsidR="00192D64" w:rsidRDefault="00192D64">
            <w:pPr>
              <w:shd w:val="clear" w:color="auto" w:fill="FFFFFF"/>
              <w:jc w:val="center"/>
            </w:pPr>
          </w:p>
        </w:tc>
        <w:tc>
          <w:tcPr>
            <w:tcW w:w="317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5"/>
              </w:rPr>
              <w:t>0,0</w:t>
            </w:r>
          </w:p>
          <w:p w:rsidR="00192D64" w:rsidRDefault="00192D64">
            <w:pPr>
              <w:shd w:val="clear" w:color="auto" w:fill="FFFFFF"/>
              <w:jc w:val="center"/>
            </w:pPr>
          </w:p>
        </w:tc>
        <w:tc>
          <w:tcPr>
            <w:tcW w:w="319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5"/>
              </w:rPr>
              <w:t>0,0</w:t>
            </w:r>
          </w:p>
          <w:p w:rsidR="00192D64" w:rsidRDefault="00192D64">
            <w:pPr>
              <w:shd w:val="clear" w:color="auto" w:fill="FFFFFF"/>
              <w:jc w:val="center"/>
            </w:pPr>
          </w:p>
        </w:tc>
      </w:tr>
      <w:tr w:rsidR="00192D64">
        <w:trPr>
          <w:trHeight w:hRule="exact" w:val="681"/>
        </w:trPr>
        <w:tc>
          <w:tcPr>
            <w:tcW w:w="6375" w:type="dxa"/>
            <w:gridSpan w:val="2"/>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spacing w:line="278" w:lineRule="exact"/>
              <w:jc w:val="center"/>
            </w:pPr>
            <w:r>
              <w:rPr>
                <w:color w:val="000000"/>
                <w:spacing w:val="-3"/>
                <w:sz w:val="25"/>
              </w:rPr>
              <w:t xml:space="preserve">Коэффициент затрат на освоение 1 га площади оленьих </w:t>
            </w:r>
            <w:r>
              <w:rPr>
                <w:color w:val="000000"/>
                <w:spacing w:val="-6"/>
                <w:sz w:val="25"/>
              </w:rPr>
              <w:t>пастбищ</w:t>
            </w:r>
          </w:p>
          <w:p w:rsidR="00192D64" w:rsidRDefault="00192D64">
            <w:pPr>
              <w:shd w:val="clear" w:color="auto" w:fill="FFFFFF"/>
              <w:spacing w:line="278" w:lineRule="exact"/>
              <w:jc w:val="center"/>
            </w:pPr>
          </w:p>
        </w:tc>
        <w:tc>
          <w:tcPr>
            <w:tcW w:w="319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sz w:val="25"/>
              </w:rPr>
              <w:t>1,4</w:t>
            </w:r>
          </w:p>
          <w:p w:rsidR="00192D64" w:rsidRDefault="00192D64">
            <w:pPr>
              <w:shd w:val="clear" w:color="auto" w:fill="FFFFFF"/>
              <w:jc w:val="center"/>
            </w:pPr>
          </w:p>
        </w:tc>
      </w:tr>
    </w:tbl>
    <w:p w:rsidR="00192D64" w:rsidRDefault="00192D64">
      <w:pPr>
        <w:pStyle w:val="a3"/>
        <w:ind w:firstLine="708"/>
        <w:jc w:val="right"/>
        <w:rPr>
          <w:b/>
        </w:rPr>
        <w:sectPr w:rsidR="00192D64">
          <w:pgSz w:w="11907" w:h="16840" w:code="9"/>
          <w:pgMar w:top="1418" w:right="567" w:bottom="1701" w:left="567" w:header="720" w:footer="720" w:gutter="0"/>
          <w:cols w:space="720"/>
        </w:sectPr>
      </w:pPr>
    </w:p>
    <w:p w:rsidR="00192D64" w:rsidRDefault="009D28A9">
      <w:pPr>
        <w:shd w:val="clear" w:color="auto" w:fill="FFFFFF"/>
        <w:spacing w:line="274" w:lineRule="exact"/>
        <w:jc w:val="right"/>
        <w:rPr>
          <w:b/>
          <w:color w:val="000000"/>
          <w:sz w:val="23"/>
        </w:rPr>
      </w:pPr>
      <w:r>
        <w:rPr>
          <w:b/>
          <w:color w:val="000000"/>
          <w:sz w:val="23"/>
        </w:rPr>
        <w:t>Приложение 10</w:t>
      </w:r>
    </w:p>
    <w:p w:rsidR="00192D64" w:rsidRDefault="00192D64">
      <w:pPr>
        <w:shd w:val="clear" w:color="auto" w:fill="FFFFFF"/>
        <w:spacing w:line="274" w:lineRule="exact"/>
        <w:jc w:val="right"/>
      </w:pPr>
    </w:p>
    <w:p w:rsidR="00192D64" w:rsidRDefault="009D28A9">
      <w:pPr>
        <w:shd w:val="clear" w:color="auto" w:fill="FFFFFF"/>
        <w:spacing w:line="274" w:lineRule="exact"/>
        <w:ind w:firstLine="878"/>
        <w:jc w:val="center"/>
        <w:rPr>
          <w:b/>
          <w:color w:val="000000"/>
          <w:sz w:val="23"/>
        </w:rPr>
      </w:pPr>
      <w:r>
        <w:rPr>
          <w:b/>
          <w:color w:val="000000"/>
          <w:sz w:val="23"/>
        </w:rPr>
        <w:t>Ведомость</w:t>
      </w:r>
    </w:p>
    <w:p w:rsidR="00192D64" w:rsidRDefault="009D28A9">
      <w:pPr>
        <w:shd w:val="clear" w:color="auto" w:fill="FFFFFF"/>
        <w:spacing w:line="274" w:lineRule="exact"/>
        <w:ind w:firstLine="878"/>
        <w:jc w:val="center"/>
        <w:rPr>
          <w:b/>
          <w:color w:val="000000"/>
          <w:sz w:val="23"/>
        </w:rPr>
      </w:pPr>
      <w:r>
        <w:rPr>
          <w:b/>
          <w:color w:val="000000"/>
          <w:sz w:val="23"/>
        </w:rPr>
        <w:t xml:space="preserve"> расчета потерь сельскохозяйственного производства (оленеводства) при изъятии оленьих пастбищ для целей, не связанных с традиционной хозяйственной деятельностью </w:t>
      </w:r>
    </w:p>
    <w:p w:rsidR="00192D64" w:rsidRDefault="00192D64">
      <w:pPr>
        <w:shd w:val="clear" w:color="auto" w:fill="FFFFFF"/>
        <w:spacing w:line="274" w:lineRule="exact"/>
        <w:ind w:firstLine="878"/>
        <w:jc w:val="center"/>
      </w:pPr>
    </w:p>
    <w:tbl>
      <w:tblPr>
        <w:tblW w:w="0" w:type="auto"/>
        <w:tblInd w:w="40" w:type="dxa"/>
        <w:tblLayout w:type="fixed"/>
        <w:tblCellMar>
          <w:left w:w="40" w:type="dxa"/>
          <w:right w:w="40" w:type="dxa"/>
        </w:tblCellMar>
        <w:tblLook w:val="0000" w:firstRow="0" w:lastRow="0" w:firstColumn="0" w:lastColumn="0" w:noHBand="0" w:noVBand="0"/>
      </w:tblPr>
      <w:tblGrid>
        <w:gridCol w:w="1949"/>
        <w:gridCol w:w="1930"/>
        <w:gridCol w:w="1920"/>
        <w:gridCol w:w="1930"/>
        <w:gridCol w:w="1920"/>
        <w:gridCol w:w="1920"/>
        <w:gridCol w:w="1920"/>
        <w:gridCol w:w="1939"/>
      </w:tblGrid>
      <w:tr w:rsidR="00192D64">
        <w:trPr>
          <w:cantSplit/>
          <w:trHeight w:hRule="exact" w:val="365"/>
        </w:trPr>
        <w:tc>
          <w:tcPr>
            <w:tcW w:w="3879" w:type="dxa"/>
            <w:gridSpan w:val="2"/>
            <w:vMerge w:val="restart"/>
            <w:tcBorders>
              <w:top w:val="single" w:sz="6" w:space="0" w:color="auto"/>
              <w:left w:val="single" w:sz="6" w:space="0" w:color="auto"/>
              <w:bottom w:val="nil"/>
              <w:right w:val="single" w:sz="6" w:space="0" w:color="auto"/>
            </w:tcBorders>
            <w:vAlign w:val="center"/>
          </w:tcPr>
          <w:p w:rsidR="00192D64" w:rsidRDefault="009D28A9">
            <w:pPr>
              <w:shd w:val="clear" w:color="auto" w:fill="FFFFFF"/>
              <w:jc w:val="center"/>
              <w:rPr>
                <w:sz w:val="22"/>
              </w:rPr>
            </w:pPr>
            <w:r>
              <w:rPr>
                <w:color w:val="000000"/>
                <w:sz w:val="22"/>
              </w:rPr>
              <w:t>Геоботанический контур</w:t>
            </w:r>
          </w:p>
          <w:p w:rsidR="00192D64" w:rsidRDefault="00192D64">
            <w:pPr>
              <w:shd w:val="clear" w:color="auto" w:fill="FFFFFF"/>
              <w:jc w:val="center"/>
              <w:rPr>
                <w:sz w:val="22"/>
              </w:rPr>
            </w:pPr>
          </w:p>
        </w:tc>
        <w:tc>
          <w:tcPr>
            <w:tcW w:w="3850" w:type="dxa"/>
            <w:gridSpan w:val="2"/>
            <w:vMerge w:val="restart"/>
            <w:tcBorders>
              <w:top w:val="single" w:sz="6" w:space="0" w:color="auto"/>
              <w:left w:val="single" w:sz="6" w:space="0" w:color="auto"/>
              <w:bottom w:val="nil"/>
              <w:right w:val="single" w:sz="6" w:space="0" w:color="auto"/>
            </w:tcBorders>
            <w:vAlign w:val="center"/>
          </w:tcPr>
          <w:p w:rsidR="00192D64" w:rsidRDefault="009D28A9">
            <w:pPr>
              <w:shd w:val="clear" w:color="auto" w:fill="FFFFFF"/>
              <w:spacing w:line="226" w:lineRule="exact"/>
              <w:jc w:val="center"/>
              <w:rPr>
                <w:sz w:val="22"/>
              </w:rPr>
            </w:pPr>
            <w:r>
              <w:rPr>
                <w:color w:val="000000"/>
                <w:sz w:val="22"/>
              </w:rPr>
              <w:t xml:space="preserve">Изымаемая часть контура </w:t>
            </w:r>
          </w:p>
          <w:p w:rsidR="00192D64" w:rsidRDefault="00192D64">
            <w:pPr>
              <w:shd w:val="clear" w:color="auto" w:fill="FFFFFF"/>
              <w:spacing w:line="226" w:lineRule="exact"/>
              <w:jc w:val="center"/>
              <w:rPr>
                <w:sz w:val="22"/>
              </w:rPr>
            </w:pPr>
          </w:p>
        </w:tc>
        <w:tc>
          <w:tcPr>
            <w:tcW w:w="1920" w:type="dxa"/>
            <w:vMerge w:val="restart"/>
            <w:tcBorders>
              <w:top w:val="single" w:sz="6" w:space="0" w:color="auto"/>
              <w:left w:val="single" w:sz="6" w:space="0" w:color="auto"/>
              <w:bottom w:val="nil"/>
              <w:right w:val="single" w:sz="6" w:space="0" w:color="auto"/>
            </w:tcBorders>
            <w:vAlign w:val="center"/>
          </w:tcPr>
          <w:p w:rsidR="00192D64" w:rsidRDefault="009D28A9">
            <w:pPr>
              <w:shd w:val="clear" w:color="auto" w:fill="FFFFFF"/>
              <w:jc w:val="center"/>
              <w:rPr>
                <w:sz w:val="22"/>
              </w:rPr>
            </w:pPr>
            <w:r>
              <w:rPr>
                <w:color w:val="000000"/>
                <w:sz w:val="22"/>
              </w:rPr>
              <w:t>Пастбищный сезон</w:t>
            </w:r>
          </w:p>
          <w:p w:rsidR="00192D64" w:rsidRDefault="00192D64">
            <w:pPr>
              <w:shd w:val="clear" w:color="auto" w:fill="FFFFFF"/>
              <w:jc w:val="center"/>
              <w:rPr>
                <w:sz w:val="22"/>
              </w:rPr>
            </w:pPr>
          </w:p>
        </w:tc>
        <w:tc>
          <w:tcPr>
            <w:tcW w:w="1920" w:type="dxa"/>
            <w:vMerge w:val="restart"/>
            <w:tcBorders>
              <w:top w:val="single" w:sz="6" w:space="0" w:color="auto"/>
              <w:left w:val="single" w:sz="6" w:space="0" w:color="auto"/>
              <w:bottom w:val="nil"/>
              <w:right w:val="single" w:sz="6" w:space="0" w:color="auto"/>
            </w:tcBorders>
            <w:vAlign w:val="center"/>
          </w:tcPr>
          <w:p w:rsidR="00192D64" w:rsidRDefault="009D28A9">
            <w:pPr>
              <w:shd w:val="clear" w:color="auto" w:fill="FFFFFF"/>
              <w:spacing w:line="226" w:lineRule="exact"/>
              <w:jc w:val="center"/>
              <w:rPr>
                <w:color w:val="000000"/>
                <w:sz w:val="22"/>
              </w:rPr>
            </w:pPr>
            <w:r>
              <w:rPr>
                <w:color w:val="000000"/>
                <w:sz w:val="22"/>
              </w:rPr>
              <w:t xml:space="preserve">Оленеемкость сезонного пастбища, </w:t>
            </w:r>
          </w:p>
          <w:p w:rsidR="00192D64" w:rsidRDefault="009D28A9">
            <w:pPr>
              <w:shd w:val="clear" w:color="auto" w:fill="FFFFFF"/>
              <w:spacing w:line="226" w:lineRule="exact"/>
              <w:jc w:val="center"/>
              <w:rPr>
                <w:sz w:val="22"/>
              </w:rPr>
            </w:pPr>
            <w:r>
              <w:rPr>
                <w:color w:val="000000"/>
                <w:sz w:val="22"/>
              </w:rPr>
              <w:t>о-дн/га</w:t>
            </w:r>
          </w:p>
          <w:p w:rsidR="00192D64" w:rsidRDefault="00192D64">
            <w:pPr>
              <w:shd w:val="clear" w:color="auto" w:fill="FFFFFF"/>
              <w:spacing w:line="226" w:lineRule="exact"/>
              <w:jc w:val="center"/>
              <w:rPr>
                <w:sz w:val="22"/>
              </w:rPr>
            </w:pPr>
          </w:p>
        </w:tc>
        <w:tc>
          <w:tcPr>
            <w:tcW w:w="1920" w:type="dxa"/>
            <w:vMerge w:val="restart"/>
            <w:tcBorders>
              <w:top w:val="single" w:sz="6" w:space="0" w:color="auto"/>
              <w:left w:val="single" w:sz="6" w:space="0" w:color="auto"/>
              <w:bottom w:val="nil"/>
              <w:right w:val="single" w:sz="6" w:space="0" w:color="auto"/>
            </w:tcBorders>
            <w:vAlign w:val="center"/>
          </w:tcPr>
          <w:p w:rsidR="00192D64" w:rsidRDefault="009D28A9">
            <w:pPr>
              <w:shd w:val="clear" w:color="auto" w:fill="FFFFFF"/>
              <w:spacing w:line="235" w:lineRule="exact"/>
              <w:jc w:val="center"/>
              <w:rPr>
                <w:sz w:val="22"/>
              </w:rPr>
            </w:pPr>
            <w:r>
              <w:rPr>
                <w:color w:val="000000"/>
                <w:sz w:val="22"/>
              </w:rPr>
              <w:t>Норматив возмещения потерь, руб (приложение9 )</w:t>
            </w:r>
          </w:p>
          <w:p w:rsidR="00192D64" w:rsidRDefault="00192D64">
            <w:pPr>
              <w:shd w:val="clear" w:color="auto" w:fill="FFFFFF"/>
              <w:spacing w:line="235" w:lineRule="exact"/>
              <w:jc w:val="center"/>
              <w:rPr>
                <w:sz w:val="22"/>
              </w:rPr>
            </w:pPr>
          </w:p>
        </w:tc>
        <w:tc>
          <w:tcPr>
            <w:tcW w:w="1939" w:type="dxa"/>
            <w:vMerge w:val="restart"/>
            <w:tcBorders>
              <w:top w:val="single" w:sz="6" w:space="0" w:color="auto"/>
              <w:left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Сумма</w:t>
            </w:r>
          </w:p>
          <w:p w:rsidR="00192D64" w:rsidRDefault="009D28A9">
            <w:pPr>
              <w:shd w:val="clear" w:color="auto" w:fill="FFFFFF"/>
              <w:spacing w:line="226" w:lineRule="exact"/>
              <w:jc w:val="center"/>
              <w:rPr>
                <w:color w:val="000000"/>
                <w:sz w:val="22"/>
              </w:rPr>
            </w:pPr>
            <w:r>
              <w:rPr>
                <w:color w:val="000000"/>
                <w:sz w:val="22"/>
              </w:rPr>
              <w:t>потерь, руб.</w:t>
            </w:r>
          </w:p>
          <w:p w:rsidR="00192D64" w:rsidRDefault="009D28A9">
            <w:pPr>
              <w:shd w:val="clear" w:color="auto" w:fill="FFFFFF"/>
              <w:spacing w:line="226" w:lineRule="exact"/>
              <w:jc w:val="center"/>
              <w:rPr>
                <w:sz w:val="22"/>
              </w:rPr>
            </w:pPr>
            <w:r>
              <w:rPr>
                <w:color w:val="000000"/>
                <w:sz w:val="22"/>
              </w:rPr>
              <w:t>(гр.4*гр.7)</w:t>
            </w:r>
          </w:p>
          <w:p w:rsidR="00192D64" w:rsidRDefault="00192D64">
            <w:pPr>
              <w:shd w:val="clear" w:color="auto" w:fill="FFFFFF"/>
              <w:spacing w:line="226" w:lineRule="exact"/>
              <w:jc w:val="center"/>
              <w:rPr>
                <w:sz w:val="22"/>
              </w:rPr>
            </w:pPr>
          </w:p>
        </w:tc>
      </w:tr>
      <w:tr w:rsidR="00192D64">
        <w:trPr>
          <w:cantSplit/>
          <w:trHeight w:hRule="exact" w:val="115"/>
        </w:trPr>
        <w:tc>
          <w:tcPr>
            <w:tcW w:w="3879" w:type="dxa"/>
            <w:gridSpan w:val="2"/>
            <w:vMerge/>
            <w:tcBorders>
              <w:top w:val="nil"/>
              <w:left w:val="single" w:sz="6" w:space="0" w:color="auto"/>
              <w:bottom w:val="single" w:sz="6" w:space="0" w:color="auto"/>
              <w:right w:val="single" w:sz="6" w:space="0" w:color="auto"/>
            </w:tcBorders>
            <w:vAlign w:val="center"/>
          </w:tcPr>
          <w:p w:rsidR="00192D64" w:rsidRDefault="00192D64">
            <w:pPr>
              <w:jc w:val="center"/>
              <w:rPr>
                <w:sz w:val="22"/>
              </w:rPr>
            </w:pPr>
          </w:p>
        </w:tc>
        <w:tc>
          <w:tcPr>
            <w:tcW w:w="3850" w:type="dxa"/>
            <w:gridSpan w:val="2"/>
            <w:vMerge/>
            <w:tcBorders>
              <w:top w:val="nil"/>
              <w:left w:val="single" w:sz="6" w:space="0" w:color="auto"/>
              <w:bottom w:val="single" w:sz="6" w:space="0" w:color="auto"/>
              <w:right w:val="single" w:sz="6" w:space="0" w:color="auto"/>
            </w:tcBorders>
            <w:vAlign w:val="center"/>
          </w:tcPr>
          <w:p w:rsidR="00192D64" w:rsidRDefault="00192D64">
            <w:pPr>
              <w:jc w:val="center"/>
              <w:rPr>
                <w:sz w:val="22"/>
              </w:rPr>
            </w:pPr>
          </w:p>
        </w:tc>
        <w:tc>
          <w:tcPr>
            <w:tcW w:w="1920" w:type="dxa"/>
            <w:vMerge/>
            <w:tcBorders>
              <w:top w:val="nil"/>
              <w:left w:val="single" w:sz="6" w:space="0" w:color="auto"/>
              <w:bottom w:val="nil"/>
              <w:right w:val="single" w:sz="6" w:space="0" w:color="auto"/>
            </w:tcBorders>
            <w:vAlign w:val="center"/>
          </w:tcPr>
          <w:p w:rsidR="00192D64" w:rsidRDefault="00192D64">
            <w:pPr>
              <w:jc w:val="center"/>
              <w:rPr>
                <w:sz w:val="22"/>
              </w:rPr>
            </w:pPr>
          </w:p>
        </w:tc>
        <w:tc>
          <w:tcPr>
            <w:tcW w:w="1920" w:type="dxa"/>
            <w:vMerge/>
            <w:tcBorders>
              <w:top w:val="nil"/>
              <w:left w:val="single" w:sz="6" w:space="0" w:color="auto"/>
              <w:bottom w:val="nil"/>
              <w:right w:val="single" w:sz="6" w:space="0" w:color="auto"/>
            </w:tcBorders>
            <w:vAlign w:val="center"/>
          </w:tcPr>
          <w:p w:rsidR="00192D64" w:rsidRDefault="00192D64">
            <w:pPr>
              <w:jc w:val="center"/>
              <w:rPr>
                <w:sz w:val="22"/>
              </w:rPr>
            </w:pPr>
          </w:p>
        </w:tc>
        <w:tc>
          <w:tcPr>
            <w:tcW w:w="1920" w:type="dxa"/>
            <w:vMerge/>
            <w:tcBorders>
              <w:top w:val="nil"/>
              <w:left w:val="single" w:sz="6" w:space="0" w:color="auto"/>
              <w:bottom w:val="nil"/>
              <w:right w:val="single" w:sz="6" w:space="0" w:color="auto"/>
            </w:tcBorders>
            <w:vAlign w:val="center"/>
          </w:tcPr>
          <w:p w:rsidR="00192D64" w:rsidRDefault="00192D64">
            <w:pPr>
              <w:jc w:val="center"/>
              <w:rPr>
                <w:sz w:val="22"/>
              </w:rPr>
            </w:pPr>
          </w:p>
        </w:tc>
        <w:tc>
          <w:tcPr>
            <w:tcW w:w="1939" w:type="dxa"/>
            <w:vMerge/>
            <w:tcBorders>
              <w:left w:val="single" w:sz="6" w:space="0" w:color="auto"/>
              <w:right w:val="single" w:sz="6" w:space="0" w:color="auto"/>
            </w:tcBorders>
            <w:vAlign w:val="center"/>
          </w:tcPr>
          <w:p w:rsidR="00192D64" w:rsidRDefault="00192D64">
            <w:pPr>
              <w:shd w:val="clear" w:color="auto" w:fill="FFFFFF"/>
              <w:spacing w:line="226" w:lineRule="exact"/>
              <w:jc w:val="center"/>
              <w:rPr>
                <w:sz w:val="22"/>
              </w:rPr>
            </w:pPr>
          </w:p>
        </w:tc>
      </w:tr>
      <w:tr w:rsidR="00192D64">
        <w:trPr>
          <w:cantSplit/>
          <w:trHeight w:hRule="exact" w:val="461"/>
        </w:trPr>
        <w:tc>
          <w:tcPr>
            <w:tcW w:w="1949"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w:t>
            </w:r>
          </w:p>
          <w:p w:rsidR="00192D64" w:rsidRDefault="00192D64">
            <w:pPr>
              <w:shd w:val="clear" w:color="auto" w:fill="FFFFFF"/>
              <w:jc w:val="center"/>
              <w:rPr>
                <w:sz w:val="22"/>
              </w:rPr>
            </w:pPr>
          </w:p>
        </w:tc>
        <w:tc>
          <w:tcPr>
            <w:tcW w:w="193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площадь, га</w:t>
            </w:r>
          </w:p>
          <w:p w:rsidR="00192D64" w:rsidRDefault="00192D64">
            <w:pPr>
              <w:shd w:val="clear" w:color="auto" w:fill="FFFFFF"/>
              <w:jc w:val="center"/>
              <w:rPr>
                <w:sz w:val="22"/>
              </w:rPr>
            </w:pPr>
          </w:p>
        </w:tc>
        <w:tc>
          <w:tcPr>
            <w:tcW w:w="192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w:t>
            </w:r>
          </w:p>
          <w:p w:rsidR="00192D64" w:rsidRDefault="00192D64">
            <w:pPr>
              <w:shd w:val="clear" w:color="auto" w:fill="FFFFFF"/>
              <w:jc w:val="center"/>
              <w:rPr>
                <w:sz w:val="22"/>
              </w:rPr>
            </w:pPr>
          </w:p>
        </w:tc>
        <w:tc>
          <w:tcPr>
            <w:tcW w:w="193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площадь, га</w:t>
            </w:r>
          </w:p>
          <w:p w:rsidR="00192D64" w:rsidRDefault="00192D64">
            <w:pPr>
              <w:shd w:val="clear" w:color="auto" w:fill="FFFFFF"/>
              <w:jc w:val="center"/>
              <w:rPr>
                <w:sz w:val="22"/>
              </w:rPr>
            </w:pPr>
          </w:p>
        </w:tc>
        <w:tc>
          <w:tcPr>
            <w:tcW w:w="1920" w:type="dxa"/>
            <w:vMerge/>
            <w:tcBorders>
              <w:top w:val="nil"/>
              <w:left w:val="single" w:sz="6" w:space="0" w:color="auto"/>
              <w:bottom w:val="single" w:sz="6" w:space="0" w:color="auto"/>
              <w:right w:val="single" w:sz="6" w:space="0" w:color="auto"/>
            </w:tcBorders>
            <w:vAlign w:val="center"/>
          </w:tcPr>
          <w:p w:rsidR="00192D64" w:rsidRDefault="00192D64">
            <w:pPr>
              <w:jc w:val="center"/>
              <w:rPr>
                <w:sz w:val="22"/>
              </w:rPr>
            </w:pPr>
          </w:p>
        </w:tc>
        <w:tc>
          <w:tcPr>
            <w:tcW w:w="1920" w:type="dxa"/>
            <w:vMerge/>
            <w:tcBorders>
              <w:top w:val="nil"/>
              <w:left w:val="single" w:sz="6" w:space="0" w:color="auto"/>
              <w:bottom w:val="single" w:sz="6" w:space="0" w:color="auto"/>
              <w:right w:val="single" w:sz="6" w:space="0" w:color="auto"/>
            </w:tcBorders>
            <w:vAlign w:val="center"/>
          </w:tcPr>
          <w:p w:rsidR="00192D64" w:rsidRDefault="00192D64">
            <w:pPr>
              <w:jc w:val="center"/>
              <w:rPr>
                <w:sz w:val="22"/>
              </w:rPr>
            </w:pPr>
          </w:p>
        </w:tc>
        <w:tc>
          <w:tcPr>
            <w:tcW w:w="1920" w:type="dxa"/>
            <w:vMerge/>
            <w:tcBorders>
              <w:top w:val="nil"/>
              <w:left w:val="single" w:sz="6" w:space="0" w:color="auto"/>
              <w:bottom w:val="single" w:sz="6" w:space="0" w:color="auto"/>
              <w:right w:val="single" w:sz="6" w:space="0" w:color="auto"/>
            </w:tcBorders>
            <w:vAlign w:val="center"/>
          </w:tcPr>
          <w:p w:rsidR="00192D64" w:rsidRDefault="00192D64">
            <w:pPr>
              <w:jc w:val="center"/>
              <w:rPr>
                <w:sz w:val="22"/>
              </w:rPr>
            </w:pPr>
          </w:p>
        </w:tc>
        <w:tc>
          <w:tcPr>
            <w:tcW w:w="1939" w:type="dxa"/>
            <w:vMerge/>
            <w:tcBorders>
              <w:left w:val="single" w:sz="6" w:space="0" w:color="auto"/>
              <w:bottom w:val="single" w:sz="6" w:space="0" w:color="auto"/>
              <w:right w:val="single" w:sz="6" w:space="0" w:color="auto"/>
            </w:tcBorders>
            <w:vAlign w:val="center"/>
          </w:tcPr>
          <w:p w:rsidR="00192D64" w:rsidRDefault="00192D64">
            <w:pPr>
              <w:jc w:val="center"/>
              <w:rPr>
                <w:sz w:val="22"/>
              </w:rPr>
            </w:pPr>
          </w:p>
        </w:tc>
      </w:tr>
      <w:tr w:rsidR="00192D64">
        <w:trPr>
          <w:trHeight w:hRule="exact" w:val="230"/>
        </w:trPr>
        <w:tc>
          <w:tcPr>
            <w:tcW w:w="1949"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b/>
                <w:sz w:val="22"/>
              </w:rPr>
            </w:pPr>
            <w:r>
              <w:rPr>
                <w:b/>
                <w:color w:val="000000"/>
                <w:sz w:val="22"/>
              </w:rPr>
              <w:t>1</w:t>
            </w:r>
          </w:p>
          <w:p w:rsidR="00192D64" w:rsidRDefault="00192D64">
            <w:pPr>
              <w:shd w:val="clear" w:color="auto" w:fill="FFFFFF"/>
              <w:jc w:val="center"/>
              <w:rPr>
                <w:b/>
                <w:sz w:val="22"/>
              </w:rPr>
            </w:pPr>
          </w:p>
        </w:tc>
        <w:tc>
          <w:tcPr>
            <w:tcW w:w="193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b/>
                <w:sz w:val="22"/>
              </w:rPr>
            </w:pPr>
            <w:r>
              <w:rPr>
                <w:b/>
                <w:color w:val="000000"/>
                <w:sz w:val="22"/>
              </w:rPr>
              <w:t>2</w:t>
            </w:r>
          </w:p>
          <w:p w:rsidR="00192D64" w:rsidRDefault="00192D64">
            <w:pPr>
              <w:shd w:val="clear" w:color="auto" w:fill="FFFFFF"/>
              <w:jc w:val="center"/>
              <w:rPr>
                <w:b/>
                <w:sz w:val="22"/>
              </w:rPr>
            </w:pPr>
          </w:p>
        </w:tc>
        <w:tc>
          <w:tcPr>
            <w:tcW w:w="192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b/>
                <w:sz w:val="22"/>
              </w:rPr>
            </w:pPr>
            <w:r>
              <w:rPr>
                <w:b/>
                <w:color w:val="000000"/>
                <w:sz w:val="22"/>
              </w:rPr>
              <w:t>3</w:t>
            </w:r>
          </w:p>
          <w:p w:rsidR="00192D64" w:rsidRDefault="00192D64">
            <w:pPr>
              <w:shd w:val="clear" w:color="auto" w:fill="FFFFFF"/>
              <w:jc w:val="center"/>
              <w:rPr>
                <w:b/>
                <w:sz w:val="22"/>
              </w:rPr>
            </w:pPr>
          </w:p>
        </w:tc>
        <w:tc>
          <w:tcPr>
            <w:tcW w:w="193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b/>
                <w:sz w:val="22"/>
              </w:rPr>
            </w:pPr>
            <w:r>
              <w:rPr>
                <w:b/>
                <w:color w:val="000000"/>
                <w:sz w:val="22"/>
              </w:rPr>
              <w:t>4</w:t>
            </w:r>
          </w:p>
          <w:p w:rsidR="00192D64" w:rsidRDefault="00192D64">
            <w:pPr>
              <w:shd w:val="clear" w:color="auto" w:fill="FFFFFF"/>
              <w:jc w:val="center"/>
              <w:rPr>
                <w:b/>
                <w:sz w:val="22"/>
              </w:rPr>
            </w:pPr>
          </w:p>
        </w:tc>
        <w:tc>
          <w:tcPr>
            <w:tcW w:w="192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b/>
                <w:sz w:val="22"/>
              </w:rPr>
            </w:pPr>
            <w:r>
              <w:rPr>
                <w:b/>
                <w:color w:val="000000"/>
                <w:sz w:val="22"/>
              </w:rPr>
              <w:t>5</w:t>
            </w:r>
          </w:p>
          <w:p w:rsidR="00192D64" w:rsidRDefault="00192D64">
            <w:pPr>
              <w:shd w:val="clear" w:color="auto" w:fill="FFFFFF"/>
              <w:jc w:val="center"/>
              <w:rPr>
                <w:b/>
                <w:sz w:val="22"/>
              </w:rPr>
            </w:pPr>
          </w:p>
        </w:tc>
        <w:tc>
          <w:tcPr>
            <w:tcW w:w="192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b/>
                <w:sz w:val="22"/>
              </w:rPr>
            </w:pPr>
            <w:r>
              <w:rPr>
                <w:b/>
                <w:color w:val="000000"/>
                <w:sz w:val="22"/>
              </w:rPr>
              <w:t>6</w:t>
            </w:r>
          </w:p>
          <w:p w:rsidR="00192D64" w:rsidRDefault="00192D64">
            <w:pPr>
              <w:shd w:val="clear" w:color="auto" w:fill="FFFFFF"/>
              <w:jc w:val="center"/>
              <w:rPr>
                <w:b/>
                <w:sz w:val="22"/>
              </w:rPr>
            </w:pPr>
          </w:p>
        </w:tc>
        <w:tc>
          <w:tcPr>
            <w:tcW w:w="192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b/>
                <w:sz w:val="22"/>
              </w:rPr>
            </w:pPr>
            <w:r>
              <w:rPr>
                <w:b/>
                <w:color w:val="000000"/>
                <w:sz w:val="22"/>
              </w:rPr>
              <w:t>7</w:t>
            </w:r>
          </w:p>
          <w:p w:rsidR="00192D64" w:rsidRDefault="00192D64">
            <w:pPr>
              <w:shd w:val="clear" w:color="auto" w:fill="FFFFFF"/>
              <w:jc w:val="center"/>
              <w:rPr>
                <w:b/>
                <w:sz w:val="22"/>
              </w:rPr>
            </w:pPr>
          </w:p>
        </w:tc>
        <w:tc>
          <w:tcPr>
            <w:tcW w:w="1939"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b/>
                <w:sz w:val="22"/>
              </w:rPr>
            </w:pPr>
            <w:r>
              <w:rPr>
                <w:b/>
                <w:color w:val="000000"/>
                <w:sz w:val="22"/>
              </w:rPr>
              <w:t>8</w:t>
            </w:r>
          </w:p>
          <w:p w:rsidR="00192D64" w:rsidRDefault="00192D64">
            <w:pPr>
              <w:shd w:val="clear" w:color="auto" w:fill="FFFFFF"/>
              <w:jc w:val="center"/>
              <w:rPr>
                <w:b/>
                <w:sz w:val="22"/>
              </w:rPr>
            </w:pPr>
          </w:p>
        </w:tc>
      </w:tr>
      <w:tr w:rsidR="00192D64">
        <w:trPr>
          <w:trHeight w:hRule="exact" w:val="240"/>
        </w:trPr>
        <w:tc>
          <w:tcPr>
            <w:tcW w:w="1949"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3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2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3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2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2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2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39"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r>
      <w:tr w:rsidR="00192D64">
        <w:trPr>
          <w:trHeight w:hRule="exact" w:val="240"/>
        </w:trPr>
        <w:tc>
          <w:tcPr>
            <w:tcW w:w="1949"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3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2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3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2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2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2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39"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r>
      <w:tr w:rsidR="00192D64">
        <w:trPr>
          <w:trHeight w:hRule="exact" w:val="240"/>
        </w:trPr>
        <w:tc>
          <w:tcPr>
            <w:tcW w:w="1949"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3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2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3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2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2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2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39"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r>
      <w:tr w:rsidR="00192D64">
        <w:trPr>
          <w:trHeight w:hRule="exact" w:val="240"/>
        </w:trPr>
        <w:tc>
          <w:tcPr>
            <w:tcW w:w="1949"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3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2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3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2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2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2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39"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r>
      <w:tr w:rsidR="00192D64">
        <w:trPr>
          <w:trHeight w:hRule="exact" w:val="230"/>
        </w:trPr>
        <w:tc>
          <w:tcPr>
            <w:tcW w:w="1949"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3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2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3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2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2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2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39"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r>
      <w:tr w:rsidR="00192D64">
        <w:trPr>
          <w:trHeight w:hRule="exact" w:val="240"/>
        </w:trPr>
        <w:tc>
          <w:tcPr>
            <w:tcW w:w="1949"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3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2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3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2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2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2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39"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r>
      <w:tr w:rsidR="00192D64">
        <w:trPr>
          <w:trHeight w:hRule="exact" w:val="424"/>
        </w:trPr>
        <w:tc>
          <w:tcPr>
            <w:tcW w:w="1949" w:type="dxa"/>
            <w:tcBorders>
              <w:top w:val="single" w:sz="6" w:space="0" w:color="auto"/>
              <w:left w:val="single" w:sz="6" w:space="0" w:color="auto"/>
              <w:bottom w:val="single" w:sz="6" w:space="0" w:color="auto"/>
              <w:right w:val="single" w:sz="6" w:space="0" w:color="auto"/>
            </w:tcBorders>
            <w:vAlign w:val="center"/>
          </w:tcPr>
          <w:p w:rsidR="00192D64" w:rsidRDefault="009D28A9">
            <w:pPr>
              <w:pStyle w:val="31"/>
            </w:pPr>
            <w:r>
              <w:t>Итого:</w:t>
            </w:r>
          </w:p>
          <w:p w:rsidR="00192D64" w:rsidRDefault="00192D64">
            <w:pPr>
              <w:shd w:val="clear" w:color="auto" w:fill="FFFFFF"/>
              <w:jc w:val="center"/>
              <w:rPr>
                <w:sz w:val="22"/>
              </w:rPr>
            </w:pPr>
          </w:p>
        </w:tc>
        <w:tc>
          <w:tcPr>
            <w:tcW w:w="193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2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3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2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2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2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39"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r>
    </w:tbl>
    <w:p w:rsidR="00192D64" w:rsidRDefault="009D28A9">
      <w:pPr>
        <w:shd w:val="clear" w:color="auto" w:fill="FFFFFF"/>
        <w:spacing w:before="250"/>
        <w:ind w:left="120"/>
      </w:pPr>
      <w:r>
        <w:rPr>
          <w:color w:val="000000"/>
          <w:sz w:val="25"/>
        </w:rPr>
        <w:t>Примечание:</w:t>
      </w:r>
    </w:p>
    <w:p w:rsidR="00192D64" w:rsidRDefault="009D28A9">
      <w:pPr>
        <w:shd w:val="clear" w:color="auto" w:fill="FFFFFF"/>
        <w:ind w:left="115"/>
      </w:pPr>
      <w:r>
        <w:rPr>
          <w:color w:val="000000"/>
          <w:sz w:val="25"/>
        </w:rPr>
        <w:t>Графы 1,2,3,4,5,6 заполняются по материалам карты оленьих пастбищ и плана изъятия оленьих пастбищ.</w:t>
      </w:r>
    </w:p>
    <w:p w:rsidR="00192D64" w:rsidRDefault="00192D64">
      <w:pPr>
        <w:pStyle w:val="a3"/>
        <w:ind w:firstLine="708"/>
        <w:jc w:val="right"/>
        <w:rPr>
          <w:b/>
        </w:rPr>
        <w:sectPr w:rsidR="00192D64">
          <w:pgSz w:w="16840" w:h="11907" w:orient="landscape" w:code="9"/>
          <w:pgMar w:top="1418" w:right="567" w:bottom="1134" w:left="567" w:header="720" w:footer="720" w:gutter="0"/>
          <w:cols w:space="720"/>
        </w:sectPr>
      </w:pPr>
    </w:p>
    <w:p w:rsidR="00192D64" w:rsidRDefault="009D28A9">
      <w:pPr>
        <w:shd w:val="clear" w:color="auto" w:fill="FFFFFF"/>
        <w:spacing w:line="274" w:lineRule="exact"/>
        <w:ind w:left="13752"/>
        <w:rPr>
          <w:b/>
          <w:color w:val="000000"/>
          <w:sz w:val="23"/>
        </w:rPr>
      </w:pPr>
      <w:r>
        <w:rPr>
          <w:b/>
          <w:color w:val="000000"/>
          <w:sz w:val="23"/>
        </w:rPr>
        <w:t>Приложение 11</w:t>
      </w:r>
    </w:p>
    <w:p w:rsidR="00192D64" w:rsidRDefault="00192D64">
      <w:pPr>
        <w:shd w:val="clear" w:color="auto" w:fill="FFFFFF"/>
        <w:spacing w:line="274" w:lineRule="exact"/>
        <w:ind w:left="13752"/>
      </w:pPr>
    </w:p>
    <w:p w:rsidR="00192D64" w:rsidRDefault="009D28A9">
      <w:pPr>
        <w:shd w:val="clear" w:color="auto" w:fill="FFFFFF"/>
        <w:spacing w:after="254" w:line="360" w:lineRule="auto"/>
        <w:ind w:left="289" w:firstLine="79"/>
        <w:jc w:val="center"/>
        <w:rPr>
          <w:b/>
          <w:color w:val="000000"/>
          <w:sz w:val="23"/>
        </w:rPr>
      </w:pPr>
      <w:r>
        <w:rPr>
          <w:b/>
          <w:color w:val="000000"/>
          <w:sz w:val="23"/>
        </w:rPr>
        <w:t>Ведомость</w:t>
      </w:r>
    </w:p>
    <w:p w:rsidR="00192D64" w:rsidRDefault="009D28A9">
      <w:pPr>
        <w:shd w:val="clear" w:color="auto" w:fill="FFFFFF"/>
        <w:spacing w:after="254" w:line="360" w:lineRule="auto"/>
        <w:ind w:left="289" w:firstLine="79"/>
        <w:jc w:val="center"/>
      </w:pPr>
      <w:r>
        <w:rPr>
          <w:b/>
          <w:color w:val="000000"/>
          <w:sz w:val="23"/>
        </w:rPr>
        <w:t xml:space="preserve"> расчета потерь сельскохозяйственного производства (оленеводства) при отчуждении оленьих пастбищ из сферы традиционной хозяйственной деятельности в связи с интенсивным воздействием на прилегающие к ним пастбища стрессового фактора промышленных объектов</w:t>
      </w:r>
    </w:p>
    <w:tbl>
      <w:tblPr>
        <w:tblW w:w="0" w:type="auto"/>
        <w:jc w:val="center"/>
        <w:tblLayout w:type="fixed"/>
        <w:tblCellMar>
          <w:left w:w="40" w:type="dxa"/>
          <w:right w:w="40" w:type="dxa"/>
        </w:tblCellMar>
        <w:tblLook w:val="0000" w:firstRow="0" w:lastRow="0" w:firstColumn="0" w:lastColumn="0" w:noHBand="0" w:noVBand="0"/>
      </w:tblPr>
      <w:tblGrid>
        <w:gridCol w:w="1949"/>
        <w:gridCol w:w="1930"/>
        <w:gridCol w:w="1920"/>
        <w:gridCol w:w="1930"/>
        <w:gridCol w:w="1920"/>
        <w:gridCol w:w="1920"/>
        <w:gridCol w:w="1920"/>
        <w:gridCol w:w="1939"/>
      </w:tblGrid>
      <w:tr w:rsidR="00192D64">
        <w:trPr>
          <w:cantSplit/>
          <w:trHeight w:hRule="exact" w:val="910"/>
          <w:jc w:val="center"/>
        </w:trPr>
        <w:tc>
          <w:tcPr>
            <w:tcW w:w="3879" w:type="dxa"/>
            <w:gridSpan w:val="2"/>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pacing w:val="-8"/>
                <w:sz w:val="22"/>
              </w:rPr>
              <w:t>Геоботанический контур</w:t>
            </w:r>
          </w:p>
          <w:p w:rsidR="00192D64" w:rsidRDefault="00192D64">
            <w:pPr>
              <w:shd w:val="clear" w:color="auto" w:fill="FFFFFF"/>
              <w:jc w:val="center"/>
              <w:rPr>
                <w:sz w:val="22"/>
              </w:rPr>
            </w:pPr>
          </w:p>
        </w:tc>
        <w:tc>
          <w:tcPr>
            <w:tcW w:w="3850" w:type="dxa"/>
            <w:gridSpan w:val="2"/>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spacing w:line="226" w:lineRule="exact"/>
              <w:jc w:val="center"/>
              <w:rPr>
                <w:color w:val="000000"/>
                <w:spacing w:val="-8"/>
                <w:sz w:val="22"/>
              </w:rPr>
            </w:pPr>
            <w:r>
              <w:rPr>
                <w:color w:val="000000"/>
                <w:spacing w:val="-7"/>
                <w:sz w:val="22"/>
              </w:rPr>
              <w:t xml:space="preserve">Часть контура в зоне интенсивного </w:t>
            </w:r>
            <w:r>
              <w:rPr>
                <w:color w:val="000000"/>
                <w:spacing w:val="-8"/>
                <w:sz w:val="22"/>
              </w:rPr>
              <w:t xml:space="preserve">стрессового воздействия промышленного объекта </w:t>
            </w:r>
          </w:p>
          <w:p w:rsidR="00192D64" w:rsidRDefault="009D28A9">
            <w:pPr>
              <w:shd w:val="clear" w:color="auto" w:fill="FFFFFF"/>
              <w:spacing w:line="226" w:lineRule="exact"/>
              <w:jc w:val="center"/>
              <w:rPr>
                <w:sz w:val="22"/>
              </w:rPr>
            </w:pPr>
            <w:r>
              <w:rPr>
                <w:color w:val="000000"/>
                <w:spacing w:val="-8"/>
                <w:sz w:val="22"/>
              </w:rPr>
              <w:t>(полосы 1,2.3)</w:t>
            </w:r>
          </w:p>
          <w:p w:rsidR="00192D64" w:rsidRDefault="00192D64">
            <w:pPr>
              <w:shd w:val="clear" w:color="auto" w:fill="FFFFFF"/>
              <w:spacing w:line="226" w:lineRule="exact"/>
              <w:jc w:val="center"/>
              <w:rPr>
                <w:sz w:val="22"/>
              </w:rPr>
            </w:pPr>
          </w:p>
        </w:tc>
        <w:tc>
          <w:tcPr>
            <w:tcW w:w="1920" w:type="dxa"/>
            <w:vMerge w:val="restart"/>
            <w:tcBorders>
              <w:top w:val="single" w:sz="6" w:space="0" w:color="auto"/>
              <w:left w:val="single" w:sz="6" w:space="0" w:color="auto"/>
              <w:bottom w:val="nil"/>
              <w:right w:val="single" w:sz="6" w:space="0" w:color="auto"/>
            </w:tcBorders>
            <w:vAlign w:val="center"/>
          </w:tcPr>
          <w:p w:rsidR="00192D64" w:rsidRDefault="009D28A9">
            <w:pPr>
              <w:shd w:val="clear" w:color="auto" w:fill="FFFFFF"/>
              <w:jc w:val="center"/>
              <w:rPr>
                <w:sz w:val="22"/>
              </w:rPr>
            </w:pPr>
            <w:r>
              <w:rPr>
                <w:color w:val="000000"/>
                <w:spacing w:val="-9"/>
                <w:sz w:val="22"/>
              </w:rPr>
              <w:t>Пастбищный сезон</w:t>
            </w:r>
          </w:p>
          <w:p w:rsidR="00192D64" w:rsidRDefault="00192D64">
            <w:pPr>
              <w:shd w:val="clear" w:color="auto" w:fill="FFFFFF"/>
              <w:jc w:val="center"/>
              <w:rPr>
                <w:sz w:val="22"/>
              </w:rPr>
            </w:pPr>
          </w:p>
        </w:tc>
        <w:tc>
          <w:tcPr>
            <w:tcW w:w="1920" w:type="dxa"/>
            <w:vMerge w:val="restart"/>
            <w:tcBorders>
              <w:top w:val="single" w:sz="6" w:space="0" w:color="auto"/>
              <w:left w:val="single" w:sz="6" w:space="0" w:color="auto"/>
              <w:bottom w:val="nil"/>
              <w:right w:val="single" w:sz="6" w:space="0" w:color="auto"/>
            </w:tcBorders>
            <w:vAlign w:val="center"/>
          </w:tcPr>
          <w:p w:rsidR="00192D64" w:rsidRDefault="009D28A9">
            <w:pPr>
              <w:shd w:val="clear" w:color="auto" w:fill="FFFFFF"/>
              <w:spacing w:line="226" w:lineRule="exact"/>
              <w:jc w:val="center"/>
              <w:rPr>
                <w:color w:val="000000"/>
                <w:spacing w:val="-8"/>
                <w:sz w:val="22"/>
              </w:rPr>
            </w:pPr>
            <w:r>
              <w:rPr>
                <w:color w:val="000000"/>
                <w:spacing w:val="-10"/>
                <w:sz w:val="22"/>
              </w:rPr>
              <w:t xml:space="preserve">Оленеемкость </w:t>
            </w:r>
            <w:r>
              <w:rPr>
                <w:color w:val="000000"/>
                <w:spacing w:val="-11"/>
                <w:sz w:val="22"/>
              </w:rPr>
              <w:t xml:space="preserve">сезонного </w:t>
            </w:r>
            <w:r>
              <w:rPr>
                <w:color w:val="000000"/>
                <w:spacing w:val="-8"/>
                <w:sz w:val="22"/>
              </w:rPr>
              <w:t>пастбища,</w:t>
            </w:r>
          </w:p>
          <w:p w:rsidR="00192D64" w:rsidRDefault="009D28A9">
            <w:pPr>
              <w:shd w:val="clear" w:color="auto" w:fill="FFFFFF"/>
              <w:spacing w:line="226" w:lineRule="exact"/>
              <w:jc w:val="center"/>
              <w:rPr>
                <w:sz w:val="22"/>
              </w:rPr>
            </w:pPr>
            <w:r>
              <w:rPr>
                <w:color w:val="000000"/>
                <w:spacing w:val="-8"/>
                <w:sz w:val="22"/>
              </w:rPr>
              <w:t xml:space="preserve"> о-дн/га</w:t>
            </w:r>
          </w:p>
          <w:p w:rsidR="00192D64" w:rsidRDefault="00192D64">
            <w:pPr>
              <w:shd w:val="clear" w:color="auto" w:fill="FFFFFF"/>
              <w:spacing w:line="226" w:lineRule="exact"/>
              <w:jc w:val="center"/>
              <w:rPr>
                <w:sz w:val="22"/>
              </w:rPr>
            </w:pPr>
          </w:p>
        </w:tc>
        <w:tc>
          <w:tcPr>
            <w:tcW w:w="1920" w:type="dxa"/>
            <w:vMerge w:val="restart"/>
            <w:tcBorders>
              <w:top w:val="single" w:sz="6" w:space="0" w:color="auto"/>
              <w:left w:val="single" w:sz="6" w:space="0" w:color="auto"/>
              <w:bottom w:val="nil"/>
              <w:right w:val="single" w:sz="6" w:space="0" w:color="auto"/>
            </w:tcBorders>
            <w:vAlign w:val="center"/>
          </w:tcPr>
          <w:p w:rsidR="00192D64" w:rsidRDefault="009D28A9">
            <w:pPr>
              <w:shd w:val="clear" w:color="auto" w:fill="FFFFFF"/>
              <w:spacing w:line="226" w:lineRule="exact"/>
              <w:jc w:val="center"/>
              <w:rPr>
                <w:color w:val="000000"/>
                <w:spacing w:val="-8"/>
                <w:sz w:val="22"/>
              </w:rPr>
            </w:pPr>
            <w:r>
              <w:rPr>
                <w:color w:val="000000"/>
                <w:spacing w:val="-11"/>
                <w:sz w:val="22"/>
              </w:rPr>
              <w:t xml:space="preserve">Норматив возмещения </w:t>
            </w:r>
            <w:r>
              <w:rPr>
                <w:color w:val="000000"/>
                <w:spacing w:val="-8"/>
                <w:sz w:val="22"/>
              </w:rPr>
              <w:t xml:space="preserve">потерь, </w:t>
            </w:r>
          </w:p>
          <w:p w:rsidR="00192D64" w:rsidRDefault="009D28A9">
            <w:pPr>
              <w:shd w:val="clear" w:color="auto" w:fill="FFFFFF"/>
              <w:spacing w:line="226" w:lineRule="exact"/>
              <w:jc w:val="center"/>
              <w:rPr>
                <w:color w:val="000000"/>
                <w:spacing w:val="-8"/>
                <w:sz w:val="22"/>
              </w:rPr>
            </w:pPr>
            <w:r>
              <w:rPr>
                <w:color w:val="000000"/>
                <w:spacing w:val="-8"/>
                <w:sz w:val="22"/>
              </w:rPr>
              <w:t>руб.</w:t>
            </w:r>
          </w:p>
          <w:p w:rsidR="00192D64" w:rsidRDefault="009D28A9">
            <w:pPr>
              <w:shd w:val="clear" w:color="auto" w:fill="FFFFFF"/>
              <w:spacing w:line="226" w:lineRule="exact"/>
              <w:jc w:val="center"/>
              <w:rPr>
                <w:sz w:val="22"/>
              </w:rPr>
            </w:pPr>
            <w:r>
              <w:rPr>
                <w:color w:val="000000"/>
                <w:spacing w:val="-8"/>
                <w:sz w:val="22"/>
              </w:rPr>
              <w:t xml:space="preserve"> (приложение 9)</w:t>
            </w:r>
          </w:p>
          <w:p w:rsidR="00192D64" w:rsidRDefault="00192D64">
            <w:pPr>
              <w:shd w:val="clear" w:color="auto" w:fill="FFFFFF"/>
              <w:spacing w:line="226" w:lineRule="exact"/>
              <w:jc w:val="center"/>
              <w:rPr>
                <w:sz w:val="22"/>
              </w:rPr>
            </w:pPr>
          </w:p>
        </w:tc>
        <w:tc>
          <w:tcPr>
            <w:tcW w:w="1939" w:type="dxa"/>
            <w:vMerge w:val="restart"/>
            <w:tcBorders>
              <w:top w:val="single" w:sz="6" w:space="0" w:color="auto"/>
              <w:left w:val="single" w:sz="6" w:space="0" w:color="auto"/>
              <w:bottom w:val="nil"/>
              <w:right w:val="single" w:sz="6" w:space="0" w:color="auto"/>
            </w:tcBorders>
            <w:vAlign w:val="center"/>
          </w:tcPr>
          <w:p w:rsidR="00192D64" w:rsidRDefault="009D28A9">
            <w:pPr>
              <w:shd w:val="clear" w:color="auto" w:fill="FFFFFF"/>
              <w:spacing w:line="230" w:lineRule="exact"/>
              <w:jc w:val="center"/>
              <w:rPr>
                <w:color w:val="000000"/>
                <w:spacing w:val="-11"/>
                <w:w w:val="102"/>
                <w:sz w:val="22"/>
              </w:rPr>
            </w:pPr>
            <w:r>
              <w:rPr>
                <w:color w:val="000000"/>
                <w:spacing w:val="-11"/>
                <w:w w:val="102"/>
                <w:sz w:val="22"/>
              </w:rPr>
              <w:t>Сумма потерь,</w:t>
            </w:r>
          </w:p>
          <w:p w:rsidR="00192D64" w:rsidRDefault="009D28A9">
            <w:pPr>
              <w:shd w:val="clear" w:color="auto" w:fill="FFFFFF"/>
              <w:spacing w:line="230" w:lineRule="exact"/>
              <w:jc w:val="center"/>
              <w:rPr>
                <w:sz w:val="22"/>
              </w:rPr>
            </w:pPr>
            <w:r>
              <w:rPr>
                <w:color w:val="000000"/>
                <w:spacing w:val="-11"/>
                <w:w w:val="102"/>
                <w:sz w:val="22"/>
              </w:rPr>
              <w:t xml:space="preserve"> руб </w:t>
            </w:r>
            <w:r>
              <w:rPr>
                <w:color w:val="000000"/>
                <w:spacing w:val="-10"/>
                <w:w w:val="102"/>
                <w:sz w:val="22"/>
              </w:rPr>
              <w:t>(гр.4*гр.7)</w:t>
            </w:r>
          </w:p>
          <w:p w:rsidR="00192D64" w:rsidRDefault="00192D64">
            <w:pPr>
              <w:shd w:val="clear" w:color="auto" w:fill="FFFFFF"/>
              <w:spacing w:line="230" w:lineRule="exact"/>
              <w:jc w:val="center"/>
              <w:rPr>
                <w:sz w:val="22"/>
              </w:rPr>
            </w:pPr>
          </w:p>
        </w:tc>
      </w:tr>
      <w:tr w:rsidR="00192D64">
        <w:trPr>
          <w:cantSplit/>
          <w:trHeight w:hRule="exact" w:val="376"/>
          <w:jc w:val="center"/>
        </w:trPr>
        <w:tc>
          <w:tcPr>
            <w:tcW w:w="1949"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w:t>
            </w:r>
          </w:p>
          <w:p w:rsidR="00192D64" w:rsidRDefault="00192D64">
            <w:pPr>
              <w:shd w:val="clear" w:color="auto" w:fill="FFFFFF"/>
              <w:jc w:val="center"/>
              <w:rPr>
                <w:sz w:val="22"/>
              </w:rPr>
            </w:pPr>
          </w:p>
        </w:tc>
        <w:tc>
          <w:tcPr>
            <w:tcW w:w="193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pacing w:val="-9"/>
                <w:sz w:val="22"/>
              </w:rPr>
              <w:t>площадь, га</w:t>
            </w:r>
          </w:p>
          <w:p w:rsidR="00192D64" w:rsidRDefault="00192D64">
            <w:pPr>
              <w:shd w:val="clear" w:color="auto" w:fill="FFFFFF"/>
              <w:jc w:val="center"/>
              <w:rPr>
                <w:sz w:val="22"/>
              </w:rPr>
            </w:pPr>
          </w:p>
        </w:tc>
        <w:tc>
          <w:tcPr>
            <w:tcW w:w="192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w:t>
            </w:r>
          </w:p>
          <w:p w:rsidR="00192D64" w:rsidRDefault="00192D64">
            <w:pPr>
              <w:shd w:val="clear" w:color="auto" w:fill="FFFFFF"/>
              <w:jc w:val="center"/>
              <w:rPr>
                <w:sz w:val="22"/>
              </w:rPr>
            </w:pPr>
          </w:p>
        </w:tc>
        <w:tc>
          <w:tcPr>
            <w:tcW w:w="193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pacing w:val="-7"/>
                <w:sz w:val="22"/>
              </w:rPr>
              <w:t>площадь, га</w:t>
            </w:r>
          </w:p>
          <w:p w:rsidR="00192D64" w:rsidRDefault="00192D64">
            <w:pPr>
              <w:shd w:val="clear" w:color="auto" w:fill="FFFFFF"/>
              <w:jc w:val="center"/>
              <w:rPr>
                <w:sz w:val="22"/>
              </w:rPr>
            </w:pPr>
          </w:p>
        </w:tc>
        <w:tc>
          <w:tcPr>
            <w:tcW w:w="1920" w:type="dxa"/>
            <w:vMerge/>
            <w:tcBorders>
              <w:top w:val="nil"/>
              <w:left w:val="single" w:sz="6" w:space="0" w:color="auto"/>
              <w:bottom w:val="single" w:sz="6" w:space="0" w:color="auto"/>
              <w:right w:val="single" w:sz="6" w:space="0" w:color="auto"/>
            </w:tcBorders>
            <w:vAlign w:val="center"/>
          </w:tcPr>
          <w:p w:rsidR="00192D64" w:rsidRDefault="00192D64">
            <w:pPr>
              <w:jc w:val="center"/>
              <w:rPr>
                <w:sz w:val="22"/>
              </w:rPr>
            </w:pPr>
          </w:p>
        </w:tc>
        <w:tc>
          <w:tcPr>
            <w:tcW w:w="1920" w:type="dxa"/>
            <w:vMerge/>
            <w:tcBorders>
              <w:top w:val="nil"/>
              <w:left w:val="single" w:sz="6" w:space="0" w:color="auto"/>
              <w:bottom w:val="single" w:sz="6" w:space="0" w:color="auto"/>
              <w:right w:val="single" w:sz="6" w:space="0" w:color="auto"/>
            </w:tcBorders>
            <w:vAlign w:val="center"/>
          </w:tcPr>
          <w:p w:rsidR="00192D64" w:rsidRDefault="00192D64">
            <w:pPr>
              <w:jc w:val="center"/>
              <w:rPr>
                <w:sz w:val="22"/>
              </w:rPr>
            </w:pPr>
          </w:p>
        </w:tc>
        <w:tc>
          <w:tcPr>
            <w:tcW w:w="1920" w:type="dxa"/>
            <w:vMerge/>
            <w:tcBorders>
              <w:top w:val="nil"/>
              <w:left w:val="single" w:sz="6" w:space="0" w:color="auto"/>
              <w:bottom w:val="single" w:sz="6" w:space="0" w:color="auto"/>
              <w:right w:val="single" w:sz="6" w:space="0" w:color="auto"/>
            </w:tcBorders>
            <w:vAlign w:val="center"/>
          </w:tcPr>
          <w:p w:rsidR="00192D64" w:rsidRDefault="00192D64">
            <w:pPr>
              <w:jc w:val="center"/>
              <w:rPr>
                <w:sz w:val="22"/>
              </w:rPr>
            </w:pPr>
          </w:p>
        </w:tc>
        <w:tc>
          <w:tcPr>
            <w:tcW w:w="1939" w:type="dxa"/>
            <w:vMerge/>
            <w:tcBorders>
              <w:top w:val="nil"/>
              <w:left w:val="single" w:sz="6" w:space="0" w:color="auto"/>
              <w:bottom w:val="single" w:sz="6" w:space="0" w:color="auto"/>
              <w:right w:val="single" w:sz="6" w:space="0" w:color="auto"/>
            </w:tcBorders>
            <w:vAlign w:val="center"/>
          </w:tcPr>
          <w:p w:rsidR="00192D64" w:rsidRDefault="00192D64">
            <w:pPr>
              <w:jc w:val="center"/>
              <w:rPr>
                <w:sz w:val="22"/>
              </w:rPr>
            </w:pPr>
          </w:p>
        </w:tc>
      </w:tr>
      <w:tr w:rsidR="00192D64">
        <w:trPr>
          <w:trHeight w:hRule="exact" w:val="240"/>
          <w:jc w:val="center"/>
        </w:trPr>
        <w:tc>
          <w:tcPr>
            <w:tcW w:w="1949"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b/>
                <w:sz w:val="22"/>
              </w:rPr>
            </w:pPr>
            <w:r>
              <w:rPr>
                <w:b/>
                <w:color w:val="000000"/>
                <w:sz w:val="22"/>
              </w:rPr>
              <w:t>1</w:t>
            </w:r>
          </w:p>
          <w:p w:rsidR="00192D64" w:rsidRDefault="00192D64">
            <w:pPr>
              <w:shd w:val="clear" w:color="auto" w:fill="FFFFFF"/>
              <w:jc w:val="center"/>
              <w:rPr>
                <w:b/>
                <w:sz w:val="22"/>
              </w:rPr>
            </w:pPr>
          </w:p>
        </w:tc>
        <w:tc>
          <w:tcPr>
            <w:tcW w:w="193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b/>
                <w:sz w:val="22"/>
              </w:rPr>
            </w:pPr>
            <w:r>
              <w:rPr>
                <w:b/>
                <w:color w:val="000000"/>
                <w:sz w:val="22"/>
              </w:rPr>
              <w:t>2</w:t>
            </w:r>
          </w:p>
          <w:p w:rsidR="00192D64" w:rsidRDefault="00192D64">
            <w:pPr>
              <w:shd w:val="clear" w:color="auto" w:fill="FFFFFF"/>
              <w:jc w:val="center"/>
              <w:rPr>
                <w:b/>
                <w:sz w:val="22"/>
              </w:rPr>
            </w:pPr>
          </w:p>
        </w:tc>
        <w:tc>
          <w:tcPr>
            <w:tcW w:w="192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b/>
                <w:sz w:val="22"/>
              </w:rPr>
            </w:pPr>
            <w:r>
              <w:rPr>
                <w:b/>
                <w:color w:val="000000"/>
                <w:sz w:val="22"/>
              </w:rPr>
              <w:t>3</w:t>
            </w:r>
          </w:p>
          <w:p w:rsidR="00192D64" w:rsidRDefault="00192D64">
            <w:pPr>
              <w:shd w:val="clear" w:color="auto" w:fill="FFFFFF"/>
              <w:jc w:val="center"/>
              <w:rPr>
                <w:b/>
                <w:sz w:val="22"/>
              </w:rPr>
            </w:pPr>
          </w:p>
        </w:tc>
        <w:tc>
          <w:tcPr>
            <w:tcW w:w="193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b/>
                <w:sz w:val="22"/>
              </w:rPr>
            </w:pPr>
            <w:r>
              <w:rPr>
                <w:b/>
                <w:color w:val="000000"/>
                <w:sz w:val="22"/>
              </w:rPr>
              <w:t>4</w:t>
            </w:r>
          </w:p>
          <w:p w:rsidR="00192D64" w:rsidRDefault="00192D64">
            <w:pPr>
              <w:shd w:val="clear" w:color="auto" w:fill="FFFFFF"/>
              <w:jc w:val="center"/>
              <w:rPr>
                <w:b/>
                <w:sz w:val="22"/>
              </w:rPr>
            </w:pPr>
          </w:p>
        </w:tc>
        <w:tc>
          <w:tcPr>
            <w:tcW w:w="192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b/>
                <w:sz w:val="22"/>
              </w:rPr>
            </w:pPr>
            <w:r>
              <w:rPr>
                <w:b/>
                <w:color w:val="000000"/>
                <w:sz w:val="22"/>
              </w:rPr>
              <w:t>5</w:t>
            </w:r>
          </w:p>
          <w:p w:rsidR="00192D64" w:rsidRDefault="00192D64">
            <w:pPr>
              <w:shd w:val="clear" w:color="auto" w:fill="FFFFFF"/>
              <w:jc w:val="center"/>
              <w:rPr>
                <w:b/>
                <w:sz w:val="22"/>
              </w:rPr>
            </w:pPr>
          </w:p>
        </w:tc>
        <w:tc>
          <w:tcPr>
            <w:tcW w:w="192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b/>
                <w:sz w:val="22"/>
              </w:rPr>
            </w:pPr>
            <w:r>
              <w:rPr>
                <w:b/>
                <w:color w:val="000000"/>
                <w:sz w:val="22"/>
              </w:rPr>
              <w:t>6</w:t>
            </w:r>
          </w:p>
          <w:p w:rsidR="00192D64" w:rsidRDefault="00192D64">
            <w:pPr>
              <w:shd w:val="clear" w:color="auto" w:fill="FFFFFF"/>
              <w:jc w:val="center"/>
              <w:rPr>
                <w:b/>
                <w:sz w:val="22"/>
              </w:rPr>
            </w:pPr>
          </w:p>
        </w:tc>
        <w:tc>
          <w:tcPr>
            <w:tcW w:w="192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b/>
                <w:sz w:val="22"/>
              </w:rPr>
            </w:pPr>
            <w:r>
              <w:rPr>
                <w:b/>
                <w:color w:val="000000"/>
                <w:sz w:val="22"/>
              </w:rPr>
              <w:t>7</w:t>
            </w:r>
          </w:p>
          <w:p w:rsidR="00192D64" w:rsidRDefault="00192D64">
            <w:pPr>
              <w:shd w:val="clear" w:color="auto" w:fill="FFFFFF"/>
              <w:jc w:val="center"/>
              <w:rPr>
                <w:b/>
                <w:sz w:val="22"/>
              </w:rPr>
            </w:pPr>
          </w:p>
        </w:tc>
        <w:tc>
          <w:tcPr>
            <w:tcW w:w="1939"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b/>
                <w:sz w:val="22"/>
              </w:rPr>
            </w:pPr>
            <w:r>
              <w:rPr>
                <w:b/>
                <w:color w:val="000000"/>
                <w:sz w:val="22"/>
              </w:rPr>
              <w:t>8</w:t>
            </w:r>
          </w:p>
          <w:p w:rsidR="00192D64" w:rsidRDefault="00192D64">
            <w:pPr>
              <w:shd w:val="clear" w:color="auto" w:fill="FFFFFF"/>
              <w:jc w:val="center"/>
              <w:rPr>
                <w:b/>
                <w:sz w:val="22"/>
              </w:rPr>
            </w:pPr>
          </w:p>
        </w:tc>
      </w:tr>
      <w:tr w:rsidR="00192D64">
        <w:trPr>
          <w:trHeight w:hRule="exact" w:val="230"/>
          <w:jc w:val="center"/>
        </w:trPr>
        <w:tc>
          <w:tcPr>
            <w:tcW w:w="1949"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3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2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3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2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2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2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39"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r>
      <w:tr w:rsidR="00192D64">
        <w:trPr>
          <w:trHeight w:hRule="exact" w:val="240"/>
          <w:jc w:val="center"/>
        </w:trPr>
        <w:tc>
          <w:tcPr>
            <w:tcW w:w="1949"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3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2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3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2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2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2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39"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r>
      <w:tr w:rsidR="00192D64">
        <w:trPr>
          <w:trHeight w:hRule="exact" w:val="240"/>
          <w:jc w:val="center"/>
        </w:trPr>
        <w:tc>
          <w:tcPr>
            <w:tcW w:w="1949"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3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2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3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2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2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2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39"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r>
      <w:tr w:rsidR="00192D64">
        <w:trPr>
          <w:trHeight w:hRule="exact" w:val="240"/>
          <w:jc w:val="center"/>
        </w:trPr>
        <w:tc>
          <w:tcPr>
            <w:tcW w:w="1949"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3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2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3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2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2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2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39"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r>
      <w:tr w:rsidR="00192D64">
        <w:trPr>
          <w:trHeight w:hRule="exact" w:val="240"/>
          <w:jc w:val="center"/>
        </w:trPr>
        <w:tc>
          <w:tcPr>
            <w:tcW w:w="1949"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3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2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3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2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2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2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39"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r>
      <w:tr w:rsidR="00192D64">
        <w:trPr>
          <w:trHeight w:hRule="exact" w:val="240"/>
          <w:jc w:val="center"/>
        </w:trPr>
        <w:tc>
          <w:tcPr>
            <w:tcW w:w="1949"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3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2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3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2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2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2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39"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r>
      <w:tr w:rsidR="00192D64">
        <w:trPr>
          <w:trHeight w:hRule="exact" w:val="259"/>
          <w:jc w:val="center"/>
        </w:trPr>
        <w:tc>
          <w:tcPr>
            <w:tcW w:w="1949" w:type="dxa"/>
            <w:tcBorders>
              <w:top w:val="single" w:sz="6" w:space="0" w:color="auto"/>
              <w:left w:val="single" w:sz="6" w:space="0" w:color="auto"/>
              <w:bottom w:val="single" w:sz="6" w:space="0" w:color="auto"/>
              <w:right w:val="single" w:sz="6" w:space="0" w:color="auto"/>
            </w:tcBorders>
            <w:vAlign w:val="center"/>
          </w:tcPr>
          <w:p w:rsidR="00192D64" w:rsidRDefault="009D28A9">
            <w:pPr>
              <w:pStyle w:val="31"/>
              <w:rPr>
                <w:spacing w:val="-12"/>
              </w:rPr>
            </w:pPr>
            <w:r>
              <w:rPr>
                <w:spacing w:val="-12"/>
              </w:rPr>
              <w:t>Итого:</w:t>
            </w:r>
          </w:p>
          <w:p w:rsidR="00192D64" w:rsidRDefault="00192D64">
            <w:pPr>
              <w:shd w:val="clear" w:color="auto" w:fill="FFFFFF"/>
              <w:jc w:val="center"/>
              <w:rPr>
                <w:sz w:val="22"/>
              </w:rPr>
            </w:pPr>
          </w:p>
        </w:tc>
        <w:tc>
          <w:tcPr>
            <w:tcW w:w="193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2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w:t>
            </w:r>
          </w:p>
          <w:p w:rsidR="00192D64" w:rsidRDefault="00192D64">
            <w:pPr>
              <w:shd w:val="clear" w:color="auto" w:fill="FFFFFF"/>
              <w:jc w:val="center"/>
              <w:rPr>
                <w:sz w:val="22"/>
              </w:rPr>
            </w:pPr>
          </w:p>
        </w:tc>
        <w:tc>
          <w:tcPr>
            <w:tcW w:w="193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2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w:t>
            </w:r>
          </w:p>
          <w:p w:rsidR="00192D64" w:rsidRDefault="00192D64">
            <w:pPr>
              <w:shd w:val="clear" w:color="auto" w:fill="FFFFFF"/>
              <w:jc w:val="center"/>
              <w:rPr>
                <w:sz w:val="22"/>
              </w:rPr>
            </w:pPr>
          </w:p>
        </w:tc>
        <w:tc>
          <w:tcPr>
            <w:tcW w:w="192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w:t>
            </w:r>
          </w:p>
          <w:p w:rsidR="00192D64" w:rsidRDefault="00192D64">
            <w:pPr>
              <w:shd w:val="clear" w:color="auto" w:fill="FFFFFF"/>
              <w:jc w:val="center"/>
              <w:rPr>
                <w:sz w:val="22"/>
              </w:rPr>
            </w:pPr>
          </w:p>
        </w:tc>
        <w:tc>
          <w:tcPr>
            <w:tcW w:w="192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w:t>
            </w:r>
          </w:p>
          <w:p w:rsidR="00192D64" w:rsidRDefault="00192D64">
            <w:pPr>
              <w:shd w:val="clear" w:color="auto" w:fill="FFFFFF"/>
              <w:jc w:val="center"/>
              <w:rPr>
                <w:sz w:val="22"/>
              </w:rPr>
            </w:pPr>
          </w:p>
        </w:tc>
        <w:tc>
          <w:tcPr>
            <w:tcW w:w="1939"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r>
    </w:tbl>
    <w:p w:rsidR="00192D64" w:rsidRDefault="00192D64">
      <w:pPr>
        <w:pStyle w:val="a3"/>
        <w:ind w:firstLine="708"/>
        <w:jc w:val="right"/>
        <w:rPr>
          <w:b/>
        </w:rPr>
      </w:pPr>
    </w:p>
    <w:p w:rsidR="00192D64" w:rsidRDefault="00192D64">
      <w:pPr>
        <w:pStyle w:val="a3"/>
        <w:ind w:firstLine="708"/>
        <w:jc w:val="right"/>
        <w:rPr>
          <w:b/>
        </w:rPr>
        <w:sectPr w:rsidR="00192D64">
          <w:pgSz w:w="16840" w:h="11907" w:orient="landscape" w:code="9"/>
          <w:pgMar w:top="1418" w:right="567" w:bottom="1134" w:left="567" w:header="720" w:footer="720" w:gutter="0"/>
          <w:cols w:space="720"/>
        </w:sectPr>
      </w:pPr>
    </w:p>
    <w:p w:rsidR="00192D64" w:rsidRDefault="009D28A9">
      <w:pPr>
        <w:pStyle w:val="8"/>
      </w:pPr>
      <w:r>
        <w:t>Приложение 12</w:t>
      </w:r>
    </w:p>
    <w:p w:rsidR="00192D64" w:rsidRDefault="009D28A9">
      <w:pPr>
        <w:shd w:val="clear" w:color="auto" w:fill="FFFFFF"/>
        <w:ind w:firstLine="720"/>
        <w:jc w:val="center"/>
        <w:rPr>
          <w:b/>
        </w:rPr>
      </w:pPr>
      <w:r>
        <w:rPr>
          <w:b/>
          <w:color w:val="000000"/>
        </w:rPr>
        <w:t>ПРОТОКОЛ</w:t>
      </w:r>
    </w:p>
    <w:p w:rsidR="00192D64" w:rsidRDefault="009D28A9">
      <w:pPr>
        <w:shd w:val="clear" w:color="auto" w:fill="FFFFFF"/>
        <w:ind w:firstLine="720"/>
        <w:jc w:val="center"/>
        <w:rPr>
          <w:b/>
          <w:color w:val="000000"/>
        </w:rPr>
      </w:pPr>
      <w:r>
        <w:rPr>
          <w:b/>
          <w:color w:val="000000"/>
        </w:rPr>
        <w:t>о порче земель в районах традиционной хозяйственной деятельности коренных малочисленных народов Севера</w:t>
      </w:r>
    </w:p>
    <w:p w:rsidR="00192D64" w:rsidRDefault="00192D64">
      <w:pPr>
        <w:shd w:val="clear" w:color="auto" w:fill="FFFFFF"/>
        <w:ind w:firstLine="720"/>
        <w:jc w:val="center"/>
        <w:rPr>
          <w:b/>
          <w:color w:val="000000"/>
        </w:rPr>
      </w:pPr>
    </w:p>
    <w:p w:rsidR="00192D64" w:rsidRDefault="00192D64">
      <w:pPr>
        <w:shd w:val="clear" w:color="auto" w:fill="FFFFFF"/>
        <w:ind w:firstLine="720"/>
        <w:jc w:val="center"/>
        <w:rPr>
          <w:b/>
          <w:color w:val="000000"/>
        </w:rPr>
      </w:pPr>
    </w:p>
    <w:p w:rsidR="00192D64" w:rsidRDefault="00192D64">
      <w:pPr>
        <w:shd w:val="clear" w:color="auto" w:fill="FFFFFF"/>
        <w:ind w:firstLine="720"/>
        <w:jc w:val="center"/>
        <w:rPr>
          <w:b/>
          <w:color w:val="000000"/>
        </w:rPr>
      </w:pPr>
    </w:p>
    <w:p w:rsidR="00192D64" w:rsidRDefault="009D28A9">
      <w:pPr>
        <w:shd w:val="clear" w:color="auto" w:fill="FFFFFF"/>
        <w:ind w:firstLine="720"/>
        <w:jc w:val="both"/>
        <w:rPr>
          <w:color w:val="000000"/>
        </w:rPr>
      </w:pPr>
      <w:r>
        <w:rPr>
          <w:color w:val="000000"/>
        </w:rPr>
        <w:t>«</w:t>
      </w:r>
      <w:r>
        <w:rPr>
          <w:color w:val="000000"/>
        </w:rPr>
        <w:softHyphen/>
        <w:t>______» ___________200___ г.     №_______             __________________________</w:t>
      </w:r>
    </w:p>
    <w:p w:rsidR="00192D64" w:rsidRDefault="009D28A9">
      <w:pPr>
        <w:shd w:val="clear" w:color="auto" w:fill="FFFFFF"/>
        <w:ind w:left="6360" w:firstLine="720"/>
        <w:jc w:val="both"/>
      </w:pPr>
      <w:r>
        <w:rPr>
          <w:color w:val="000000"/>
        </w:rPr>
        <w:t>(место составления,</w:t>
      </w:r>
    </w:p>
    <w:p w:rsidR="00192D64" w:rsidRDefault="009D28A9">
      <w:pPr>
        <w:shd w:val="clear" w:color="auto" w:fill="FFFFFF"/>
        <w:ind w:firstLine="720"/>
        <w:jc w:val="both"/>
      </w:pPr>
      <w:r>
        <w:t>_______________________________________________________________________</w:t>
      </w:r>
    </w:p>
    <w:p w:rsidR="00192D64" w:rsidRDefault="009D28A9">
      <w:pPr>
        <w:shd w:val="clear" w:color="auto" w:fill="FFFFFF"/>
        <w:ind w:left="2112" w:firstLine="720"/>
        <w:jc w:val="both"/>
        <w:rPr>
          <w:color w:val="000000"/>
        </w:rPr>
      </w:pPr>
      <w:r>
        <w:rPr>
          <w:color w:val="000000"/>
        </w:rPr>
        <w:t>район, населенный пункт, землепользование и т.д.)</w:t>
      </w:r>
    </w:p>
    <w:p w:rsidR="00192D64" w:rsidRDefault="00192D64">
      <w:pPr>
        <w:shd w:val="clear" w:color="auto" w:fill="FFFFFF"/>
        <w:ind w:left="2112" w:firstLine="720"/>
        <w:jc w:val="both"/>
      </w:pPr>
    </w:p>
    <w:p w:rsidR="00192D64" w:rsidRDefault="009D28A9">
      <w:pPr>
        <w:shd w:val="clear" w:color="auto" w:fill="FFFFFF"/>
        <w:spacing w:line="360" w:lineRule="auto"/>
        <w:ind w:firstLine="720"/>
        <w:jc w:val="both"/>
        <w:rPr>
          <w:color w:val="000000"/>
        </w:rPr>
      </w:pPr>
      <w:r>
        <w:rPr>
          <w:color w:val="000000"/>
        </w:rPr>
        <w:t>Руководствуясь земельным и природоохранным законодательствами, «Положением о государственном земельном контроле», утвержденным  Постановлением Правительства Российской Федерации от 19.11.2002 г. № 833, мною</w:t>
      </w:r>
    </w:p>
    <w:p w:rsidR="00192D64" w:rsidRDefault="009D28A9">
      <w:pPr>
        <w:shd w:val="clear" w:color="auto" w:fill="FFFFFF"/>
        <w:spacing w:line="360" w:lineRule="auto"/>
        <w:jc w:val="both"/>
      </w:pPr>
      <w:r>
        <w:rPr>
          <w:color w:val="000000"/>
        </w:rPr>
        <w:t>_____________________________________________________________________________</w:t>
      </w:r>
    </w:p>
    <w:p w:rsidR="00192D64" w:rsidRDefault="009D28A9">
      <w:pPr>
        <w:shd w:val="clear" w:color="auto" w:fill="FFFFFF"/>
        <w:ind w:left="708" w:firstLine="708"/>
        <w:jc w:val="both"/>
        <w:rPr>
          <w:color w:val="000000"/>
        </w:rPr>
      </w:pPr>
      <w:r>
        <w:rPr>
          <w:color w:val="000000"/>
        </w:rPr>
        <w:t xml:space="preserve">(фамилия, имя, отчество, должность и место работы госинспектора или </w:t>
      </w:r>
    </w:p>
    <w:p w:rsidR="00192D64" w:rsidRDefault="009D28A9">
      <w:pPr>
        <w:shd w:val="clear" w:color="auto" w:fill="FFFFFF"/>
        <w:jc w:val="both"/>
      </w:pPr>
      <w:r>
        <w:rPr>
          <w:color w:val="000000"/>
        </w:rPr>
        <w:t>_____________________________________________________________________________</w:t>
      </w:r>
    </w:p>
    <w:p w:rsidR="00192D64" w:rsidRDefault="009D28A9">
      <w:pPr>
        <w:shd w:val="clear" w:color="auto" w:fill="FFFFFF"/>
        <w:ind w:left="2124" w:firstLine="708"/>
        <w:jc w:val="both"/>
        <w:rPr>
          <w:color w:val="000000"/>
        </w:rPr>
      </w:pPr>
      <w:r>
        <w:rPr>
          <w:color w:val="000000"/>
        </w:rPr>
        <w:t>общественного инспектора)</w:t>
      </w:r>
    </w:p>
    <w:p w:rsidR="00192D64" w:rsidRDefault="00192D64">
      <w:pPr>
        <w:shd w:val="clear" w:color="auto" w:fill="FFFFFF"/>
        <w:jc w:val="both"/>
      </w:pPr>
    </w:p>
    <w:p w:rsidR="00192D64" w:rsidRDefault="009D28A9">
      <w:pPr>
        <w:shd w:val="clear" w:color="auto" w:fill="FFFFFF"/>
        <w:jc w:val="both"/>
      </w:pPr>
      <w:r>
        <w:rPr>
          <w:color w:val="000000"/>
        </w:rPr>
        <w:t>в присутствии _________________________________________________________________</w:t>
      </w:r>
    </w:p>
    <w:p w:rsidR="00192D64" w:rsidRDefault="009D28A9">
      <w:pPr>
        <w:shd w:val="clear" w:color="auto" w:fill="FFFFFF"/>
        <w:ind w:left="1416" w:firstLine="708"/>
        <w:jc w:val="both"/>
        <w:rPr>
          <w:color w:val="000000"/>
        </w:rPr>
      </w:pPr>
      <w:r>
        <w:rPr>
          <w:color w:val="000000"/>
        </w:rPr>
        <w:t xml:space="preserve">(фамилия, имя, отчество, должность и место работы </w:t>
      </w:r>
    </w:p>
    <w:p w:rsidR="00192D64" w:rsidRDefault="009D28A9">
      <w:pPr>
        <w:shd w:val="clear" w:color="auto" w:fill="FFFFFF"/>
        <w:jc w:val="both"/>
      </w:pPr>
      <w:r>
        <w:t>_____________________________________________________________________________</w:t>
      </w:r>
    </w:p>
    <w:p w:rsidR="00192D64" w:rsidRDefault="009D28A9">
      <w:pPr>
        <w:shd w:val="clear" w:color="auto" w:fill="FFFFFF"/>
        <w:ind w:left="2124" w:firstLine="708"/>
        <w:jc w:val="both"/>
        <w:rPr>
          <w:color w:val="000000"/>
        </w:rPr>
      </w:pPr>
      <w:r>
        <w:rPr>
          <w:color w:val="000000"/>
        </w:rPr>
        <w:t>каждого присутствующего)</w:t>
      </w:r>
    </w:p>
    <w:p w:rsidR="00192D64" w:rsidRDefault="00192D64">
      <w:pPr>
        <w:shd w:val="clear" w:color="auto" w:fill="FFFFFF"/>
        <w:jc w:val="both"/>
        <w:rPr>
          <w:color w:val="000000"/>
        </w:rPr>
      </w:pPr>
    </w:p>
    <w:p w:rsidR="00192D64" w:rsidRDefault="009D28A9">
      <w:pPr>
        <w:shd w:val="clear" w:color="auto" w:fill="FFFFFF"/>
        <w:jc w:val="both"/>
        <w:rPr>
          <w:color w:val="000000"/>
        </w:rPr>
      </w:pPr>
      <w:r>
        <w:rPr>
          <w:color w:val="000000"/>
        </w:rPr>
        <w:t xml:space="preserve"> составлен настоящий протокол о следующем</w:t>
      </w:r>
    </w:p>
    <w:p w:rsidR="00192D64" w:rsidRDefault="009D28A9">
      <w:pPr>
        <w:shd w:val="clear" w:color="auto" w:fill="FFFFFF"/>
        <w:jc w:val="both"/>
      </w:pPr>
      <w:r>
        <w:rPr>
          <w:color w:val="000000"/>
        </w:rPr>
        <w:t>__________________________________________________________________________________________________________________________________________________________</w:t>
      </w:r>
    </w:p>
    <w:p w:rsidR="00192D64" w:rsidRDefault="009D28A9">
      <w:pPr>
        <w:pBdr>
          <w:bottom w:val="single" w:sz="12" w:space="1" w:color="auto"/>
        </w:pBdr>
        <w:shd w:val="clear" w:color="auto" w:fill="FFFFFF"/>
        <w:tabs>
          <w:tab w:val="right" w:pos="9355"/>
        </w:tabs>
        <w:jc w:val="both"/>
        <w:rPr>
          <w:color w:val="000000"/>
        </w:rPr>
      </w:pPr>
      <w:r>
        <w:rPr>
          <w:color w:val="000000"/>
        </w:rPr>
        <w:tab/>
        <w:t>(описание нарушения: где, когда, на какой площади и виде угодий оно совершено)</w:t>
      </w:r>
    </w:p>
    <w:p w:rsidR="00192D64" w:rsidRDefault="00192D64">
      <w:pPr>
        <w:pBdr>
          <w:bottom w:val="single" w:sz="12" w:space="1" w:color="auto"/>
        </w:pBdr>
        <w:shd w:val="clear" w:color="auto" w:fill="FFFFFF"/>
        <w:tabs>
          <w:tab w:val="right" w:pos="9355"/>
        </w:tabs>
        <w:jc w:val="both"/>
        <w:rPr>
          <w:color w:val="000000"/>
        </w:rPr>
      </w:pPr>
    </w:p>
    <w:p w:rsidR="00192D64" w:rsidRDefault="009D28A9">
      <w:pPr>
        <w:shd w:val="clear" w:color="auto" w:fill="FFFFFF"/>
        <w:ind w:firstLine="708"/>
        <w:jc w:val="both"/>
        <w:rPr>
          <w:color w:val="000000"/>
        </w:rPr>
      </w:pPr>
      <w:r>
        <w:rPr>
          <w:color w:val="000000"/>
        </w:rPr>
        <w:t xml:space="preserve">(наименование законодательных и нормативно-правовых актов с указанием статей </w:t>
      </w:r>
    </w:p>
    <w:p w:rsidR="00192D64" w:rsidRDefault="009D28A9">
      <w:pPr>
        <w:shd w:val="clear" w:color="auto" w:fill="FFFFFF"/>
        <w:jc w:val="both"/>
        <w:rPr>
          <w:color w:val="000000"/>
        </w:rPr>
      </w:pPr>
      <w:r>
        <w:rPr>
          <w:color w:val="000000"/>
        </w:rPr>
        <w:t>_____________________________________________________________________________</w:t>
      </w:r>
    </w:p>
    <w:p w:rsidR="00192D64" w:rsidRDefault="009D28A9">
      <w:pPr>
        <w:shd w:val="clear" w:color="auto" w:fill="FFFFFF"/>
        <w:jc w:val="both"/>
        <w:rPr>
          <w:color w:val="000000"/>
        </w:rPr>
      </w:pPr>
      <w:r>
        <w:rPr>
          <w:color w:val="000000"/>
        </w:rPr>
        <w:t>и пунктов, требования которых были нарушены, и установлена за это ответственность)</w:t>
      </w:r>
    </w:p>
    <w:p w:rsidR="00192D64" w:rsidRDefault="00192D64">
      <w:pPr>
        <w:shd w:val="clear" w:color="auto" w:fill="FFFFFF"/>
        <w:jc w:val="both"/>
      </w:pPr>
    </w:p>
    <w:p w:rsidR="00192D64" w:rsidRDefault="009D28A9">
      <w:pPr>
        <w:shd w:val="clear" w:color="auto" w:fill="FFFFFF"/>
        <w:ind w:firstLine="708"/>
        <w:jc w:val="both"/>
      </w:pPr>
      <w:r>
        <w:rPr>
          <w:color w:val="000000"/>
        </w:rPr>
        <w:t>Указанное нарушение совершено __________________________________________</w:t>
      </w:r>
    </w:p>
    <w:p w:rsidR="00192D64" w:rsidRDefault="009D28A9">
      <w:pPr>
        <w:shd w:val="clear" w:color="auto" w:fill="FFFFFF"/>
        <w:ind w:left="3540" w:firstLine="708"/>
        <w:jc w:val="both"/>
        <w:rPr>
          <w:color w:val="000000"/>
        </w:rPr>
      </w:pPr>
      <w:r>
        <w:rPr>
          <w:color w:val="000000"/>
        </w:rPr>
        <w:t>(наименование и адрес юридического лица,</w:t>
      </w:r>
    </w:p>
    <w:p w:rsidR="00192D64" w:rsidRDefault="009D28A9">
      <w:pPr>
        <w:shd w:val="clear" w:color="auto" w:fill="FFFFFF"/>
        <w:jc w:val="both"/>
        <w:rPr>
          <w:color w:val="000000"/>
        </w:rPr>
      </w:pPr>
      <w:r>
        <w:rPr>
          <w:color w:val="000000"/>
        </w:rPr>
        <w:t>_____________________________________________________________________________</w:t>
      </w:r>
    </w:p>
    <w:p w:rsidR="00192D64" w:rsidRDefault="009D28A9">
      <w:pPr>
        <w:shd w:val="clear" w:color="auto" w:fill="FFFFFF"/>
        <w:jc w:val="both"/>
        <w:rPr>
          <w:color w:val="000000"/>
        </w:rPr>
      </w:pPr>
      <w:r>
        <w:rPr>
          <w:color w:val="000000"/>
        </w:rPr>
        <w:t>_____________________________________________________________________________</w:t>
      </w:r>
    </w:p>
    <w:p w:rsidR="00192D64" w:rsidRDefault="009D28A9">
      <w:pPr>
        <w:shd w:val="clear" w:color="auto" w:fill="FFFFFF"/>
        <w:ind w:left="708" w:firstLine="708"/>
        <w:jc w:val="both"/>
        <w:rPr>
          <w:color w:val="000000"/>
        </w:rPr>
      </w:pPr>
      <w:r>
        <w:rPr>
          <w:color w:val="000000"/>
        </w:rPr>
        <w:t xml:space="preserve">организационно-правовая  форма,   банковские  реквизиты,  телефон,    факс, </w:t>
      </w:r>
    </w:p>
    <w:p w:rsidR="00192D64" w:rsidRDefault="009D28A9">
      <w:pPr>
        <w:shd w:val="clear" w:color="auto" w:fill="FFFFFF"/>
        <w:jc w:val="both"/>
        <w:rPr>
          <w:color w:val="000000"/>
        </w:rPr>
      </w:pPr>
      <w:r>
        <w:rPr>
          <w:color w:val="000000"/>
        </w:rPr>
        <w:t>_____________________________________________________________________________</w:t>
      </w:r>
    </w:p>
    <w:p w:rsidR="00192D64" w:rsidRDefault="009D28A9">
      <w:pPr>
        <w:shd w:val="clear" w:color="auto" w:fill="FFFFFF"/>
        <w:ind w:left="708" w:firstLine="708"/>
        <w:jc w:val="both"/>
        <w:rPr>
          <w:color w:val="000000"/>
        </w:rPr>
      </w:pPr>
      <w:r>
        <w:rPr>
          <w:color w:val="000000"/>
        </w:rPr>
        <w:t xml:space="preserve">по госпредприятиям - ведомственная подчиненность и вышестоящий орган; </w:t>
      </w:r>
    </w:p>
    <w:p w:rsidR="00192D64" w:rsidRDefault="009D28A9">
      <w:pPr>
        <w:shd w:val="clear" w:color="auto" w:fill="FFFFFF"/>
        <w:jc w:val="both"/>
        <w:rPr>
          <w:color w:val="000000"/>
        </w:rPr>
      </w:pPr>
      <w:r>
        <w:rPr>
          <w:color w:val="000000"/>
        </w:rPr>
        <w:t>_____________________________________________________________________________</w:t>
      </w:r>
    </w:p>
    <w:p w:rsidR="00192D64" w:rsidRDefault="009D28A9">
      <w:pPr>
        <w:shd w:val="clear" w:color="auto" w:fill="FFFFFF"/>
        <w:ind w:left="708" w:firstLine="708"/>
        <w:jc w:val="both"/>
        <w:rPr>
          <w:color w:val="000000"/>
        </w:rPr>
      </w:pPr>
      <w:r>
        <w:rPr>
          <w:color w:val="000000"/>
        </w:rPr>
        <w:t xml:space="preserve">фамилия, имя, отчество гражданина или должностного лица, </w:t>
      </w:r>
    </w:p>
    <w:p w:rsidR="00192D64" w:rsidRDefault="009D28A9">
      <w:pPr>
        <w:shd w:val="clear" w:color="auto" w:fill="FFFFFF"/>
        <w:jc w:val="both"/>
        <w:rPr>
          <w:color w:val="000000"/>
        </w:rPr>
      </w:pPr>
      <w:r>
        <w:rPr>
          <w:color w:val="000000"/>
        </w:rPr>
        <w:t>_____________________________________________________________________________</w:t>
      </w:r>
    </w:p>
    <w:p w:rsidR="00192D64" w:rsidRDefault="009D28A9">
      <w:pPr>
        <w:shd w:val="clear" w:color="auto" w:fill="FFFFFF"/>
        <w:ind w:left="708" w:firstLine="708"/>
        <w:jc w:val="both"/>
        <w:rPr>
          <w:color w:val="000000"/>
        </w:rPr>
      </w:pPr>
      <w:r>
        <w:rPr>
          <w:color w:val="000000"/>
        </w:rPr>
        <w:t>место работы и жительства, телефон)</w:t>
      </w:r>
    </w:p>
    <w:p w:rsidR="00192D64" w:rsidRDefault="00192D64">
      <w:pPr>
        <w:shd w:val="clear" w:color="auto" w:fill="FFFFFF"/>
        <w:ind w:firstLine="708"/>
        <w:jc w:val="both"/>
      </w:pPr>
    </w:p>
    <w:p w:rsidR="00192D64" w:rsidRDefault="00192D64">
      <w:pPr>
        <w:shd w:val="clear" w:color="auto" w:fill="FFFFFF"/>
        <w:ind w:firstLine="708"/>
        <w:jc w:val="both"/>
        <w:rPr>
          <w:color w:val="000000"/>
        </w:rPr>
      </w:pPr>
    </w:p>
    <w:p w:rsidR="00192D64" w:rsidRDefault="009D28A9">
      <w:pPr>
        <w:shd w:val="clear" w:color="auto" w:fill="FFFFFF"/>
        <w:ind w:firstLine="708"/>
        <w:jc w:val="both"/>
      </w:pPr>
      <w:r>
        <w:rPr>
          <w:color w:val="000000"/>
        </w:rPr>
        <w:t>Объяснение виновного в нарушении земельного законодательства и объяснение причин невыполнения Предписания ______________________________________________</w:t>
      </w:r>
    </w:p>
    <w:p w:rsidR="00192D64" w:rsidRDefault="009D28A9">
      <w:pPr>
        <w:shd w:val="clear" w:color="auto" w:fill="FFFFFF"/>
        <w:ind w:left="3540" w:firstLine="708"/>
        <w:jc w:val="both"/>
        <w:rPr>
          <w:color w:val="000000"/>
        </w:rPr>
      </w:pPr>
      <w:r>
        <w:rPr>
          <w:color w:val="000000"/>
        </w:rPr>
        <w:t>(наименование должностного лица органа</w:t>
      </w:r>
    </w:p>
    <w:p w:rsidR="00192D64" w:rsidRDefault="009D28A9">
      <w:pPr>
        <w:shd w:val="clear" w:color="auto" w:fill="FFFFFF"/>
        <w:jc w:val="both"/>
        <w:rPr>
          <w:color w:val="000000"/>
        </w:rPr>
      </w:pPr>
      <w:r>
        <w:rPr>
          <w:color w:val="000000"/>
        </w:rPr>
        <w:t>_____________________________________________________________________________</w:t>
      </w:r>
    </w:p>
    <w:p w:rsidR="00192D64" w:rsidRDefault="009D28A9">
      <w:pPr>
        <w:shd w:val="clear" w:color="auto" w:fill="FFFFFF"/>
        <w:ind w:left="3540" w:firstLine="708"/>
        <w:jc w:val="both"/>
        <w:rPr>
          <w:color w:val="000000"/>
        </w:rPr>
      </w:pPr>
      <w:r>
        <w:rPr>
          <w:color w:val="000000"/>
        </w:rPr>
        <w:t xml:space="preserve">Росземкадастра или Госкомэкологии России) </w:t>
      </w:r>
    </w:p>
    <w:p w:rsidR="00192D64" w:rsidRDefault="00192D64">
      <w:pPr>
        <w:shd w:val="clear" w:color="auto" w:fill="FFFFFF"/>
        <w:ind w:left="3540" w:firstLine="708"/>
        <w:jc w:val="both"/>
        <w:rPr>
          <w:color w:val="000000"/>
        </w:rPr>
      </w:pPr>
    </w:p>
    <w:p w:rsidR="00192D64" w:rsidRDefault="009D28A9">
      <w:pPr>
        <w:shd w:val="clear" w:color="auto" w:fill="FFFFFF"/>
        <w:jc w:val="both"/>
        <w:rPr>
          <w:color w:val="000000"/>
        </w:rPr>
      </w:pPr>
      <w:r>
        <w:rPr>
          <w:color w:val="000000"/>
        </w:rPr>
        <w:t>от «__» _______ № _________ (в случаях вынесения такого Предписания)________</w:t>
      </w:r>
    </w:p>
    <w:p w:rsidR="00192D64" w:rsidRDefault="009D28A9">
      <w:pPr>
        <w:shd w:val="clear" w:color="auto" w:fill="FFFFFF"/>
        <w:jc w:val="both"/>
        <w:rPr>
          <w:color w:val="000000"/>
        </w:rPr>
      </w:pPr>
      <w:r>
        <w:rPr>
          <w:color w:val="000000"/>
        </w:rPr>
        <w:t>_____________________________________________________________________________</w:t>
      </w:r>
    </w:p>
    <w:p w:rsidR="00192D64" w:rsidRDefault="00192D64">
      <w:pPr>
        <w:shd w:val="clear" w:color="auto" w:fill="FFFFFF"/>
        <w:jc w:val="both"/>
        <w:rPr>
          <w:color w:val="000000"/>
        </w:rPr>
      </w:pPr>
    </w:p>
    <w:p w:rsidR="00192D64" w:rsidRDefault="009D28A9">
      <w:pPr>
        <w:shd w:val="clear" w:color="auto" w:fill="FFFFFF"/>
        <w:ind w:firstLine="708"/>
        <w:jc w:val="both"/>
      </w:pPr>
      <w:r>
        <w:rPr>
          <w:color w:val="000000"/>
        </w:rPr>
        <w:t>Настоящий Протокол передается на рассмотрение_____________________________</w:t>
      </w:r>
    </w:p>
    <w:p w:rsidR="00192D64" w:rsidRDefault="009D28A9">
      <w:pPr>
        <w:shd w:val="clear" w:color="auto" w:fill="FFFFFF"/>
        <w:ind w:left="4956" w:firstLine="708"/>
        <w:jc w:val="both"/>
        <w:rPr>
          <w:color w:val="000000"/>
        </w:rPr>
      </w:pPr>
      <w:r>
        <w:rPr>
          <w:color w:val="000000"/>
        </w:rPr>
        <w:t>(наименование должностного</w:t>
      </w:r>
    </w:p>
    <w:p w:rsidR="00192D64" w:rsidRDefault="009D28A9">
      <w:pPr>
        <w:shd w:val="clear" w:color="auto" w:fill="FFFFFF"/>
        <w:jc w:val="both"/>
        <w:rPr>
          <w:color w:val="000000"/>
        </w:rPr>
      </w:pPr>
      <w:r>
        <w:rPr>
          <w:color w:val="000000"/>
        </w:rPr>
        <w:t>_____________________________________________________________________________</w:t>
      </w:r>
    </w:p>
    <w:p w:rsidR="00192D64" w:rsidRDefault="009D28A9">
      <w:pPr>
        <w:shd w:val="clear" w:color="auto" w:fill="FFFFFF"/>
        <w:ind w:left="2124"/>
        <w:jc w:val="both"/>
        <w:rPr>
          <w:color w:val="000000"/>
        </w:rPr>
      </w:pPr>
      <w:r>
        <w:rPr>
          <w:color w:val="000000"/>
        </w:rPr>
        <w:t>лица или комиссии органа Росземкадастра, прокуратуры и др.)</w:t>
      </w:r>
    </w:p>
    <w:p w:rsidR="00192D64" w:rsidRDefault="009D28A9">
      <w:pPr>
        <w:shd w:val="clear" w:color="auto" w:fill="FFFFFF"/>
        <w:jc w:val="both"/>
        <w:rPr>
          <w:color w:val="000000"/>
        </w:rPr>
      </w:pPr>
      <w:r>
        <w:rPr>
          <w:color w:val="000000"/>
        </w:rPr>
        <w:t>для привлечения нарушителя к административной (уголовной, дисциплинарной) ответственности и решению вопроса о возмещении потерь с-х производства, при традиционной хозяйственной деятельности коренных малочисленных народов Севера, Сибири и Дальнего Востока.</w:t>
      </w:r>
    </w:p>
    <w:p w:rsidR="00192D64" w:rsidRDefault="00192D64">
      <w:pPr>
        <w:shd w:val="clear" w:color="auto" w:fill="FFFFFF"/>
        <w:jc w:val="both"/>
      </w:pPr>
    </w:p>
    <w:p w:rsidR="00192D64" w:rsidRDefault="009D28A9">
      <w:pPr>
        <w:shd w:val="clear" w:color="auto" w:fill="FFFFFF"/>
        <w:ind w:firstLine="708"/>
        <w:jc w:val="both"/>
        <w:rPr>
          <w:color w:val="000000"/>
        </w:rPr>
      </w:pPr>
      <w:r>
        <w:rPr>
          <w:color w:val="000000"/>
        </w:rPr>
        <w:t xml:space="preserve">Приложения ____________________________________________________________ </w:t>
      </w:r>
    </w:p>
    <w:p w:rsidR="00192D64" w:rsidRDefault="009D28A9">
      <w:pPr>
        <w:shd w:val="clear" w:color="auto" w:fill="FFFFFF"/>
        <w:ind w:left="1416" w:firstLine="708"/>
        <w:jc w:val="both"/>
        <w:rPr>
          <w:color w:val="000000"/>
        </w:rPr>
      </w:pPr>
      <w:r>
        <w:rPr>
          <w:color w:val="000000"/>
        </w:rPr>
        <w:t>(схематический чертеж или выкопировка плана, землепользования</w:t>
      </w:r>
    </w:p>
    <w:p w:rsidR="00192D64" w:rsidRDefault="009D28A9">
      <w:pPr>
        <w:shd w:val="clear" w:color="auto" w:fill="FFFFFF"/>
        <w:jc w:val="both"/>
        <w:rPr>
          <w:color w:val="000000"/>
        </w:rPr>
      </w:pPr>
      <w:r>
        <w:rPr>
          <w:color w:val="000000"/>
        </w:rPr>
        <w:t>_____________________________________________________________________________</w:t>
      </w:r>
    </w:p>
    <w:p w:rsidR="00192D64" w:rsidRDefault="009D28A9">
      <w:pPr>
        <w:shd w:val="clear" w:color="auto" w:fill="FFFFFF"/>
        <w:ind w:left="708" w:firstLine="708"/>
        <w:jc w:val="both"/>
        <w:rPr>
          <w:color w:val="000000"/>
        </w:rPr>
      </w:pPr>
      <w:r>
        <w:rPr>
          <w:color w:val="000000"/>
        </w:rPr>
        <w:t>материалы геоботанических, зоотехнических и иных обследований и др.)</w:t>
      </w:r>
    </w:p>
    <w:p w:rsidR="00192D64" w:rsidRDefault="00192D64">
      <w:pPr>
        <w:shd w:val="clear" w:color="auto" w:fill="FFFFFF"/>
        <w:ind w:left="708" w:firstLine="708"/>
        <w:jc w:val="both"/>
      </w:pPr>
    </w:p>
    <w:p w:rsidR="00192D64" w:rsidRDefault="009D28A9">
      <w:pPr>
        <w:shd w:val="clear" w:color="auto" w:fill="FFFFFF"/>
        <w:ind w:firstLine="708"/>
        <w:jc w:val="both"/>
        <w:rPr>
          <w:color w:val="000000"/>
        </w:rPr>
      </w:pPr>
      <w:r>
        <w:rPr>
          <w:color w:val="000000"/>
        </w:rPr>
        <w:t xml:space="preserve">Протокол составлен в трех экземплярах, из которых: </w:t>
      </w:r>
    </w:p>
    <w:p w:rsidR="00192D64" w:rsidRDefault="009D28A9">
      <w:pPr>
        <w:shd w:val="clear" w:color="auto" w:fill="FFFFFF"/>
        <w:jc w:val="both"/>
      </w:pPr>
      <w:r>
        <w:rPr>
          <w:color w:val="000000"/>
        </w:rPr>
        <w:t>1 экз. - направлен ______________________________________________________________</w:t>
      </w:r>
    </w:p>
    <w:p w:rsidR="00192D64" w:rsidRDefault="009D28A9">
      <w:pPr>
        <w:shd w:val="clear" w:color="auto" w:fill="FFFFFF"/>
        <w:ind w:left="1416" w:firstLine="708"/>
        <w:jc w:val="both"/>
        <w:rPr>
          <w:color w:val="000000"/>
        </w:rPr>
      </w:pPr>
      <w:r>
        <w:rPr>
          <w:color w:val="000000"/>
        </w:rPr>
        <w:t>(наименование должностного лица или комиссии органа</w:t>
      </w:r>
    </w:p>
    <w:p w:rsidR="00192D64" w:rsidRDefault="009D28A9">
      <w:pPr>
        <w:shd w:val="clear" w:color="auto" w:fill="FFFFFF"/>
        <w:jc w:val="both"/>
        <w:rPr>
          <w:color w:val="000000"/>
        </w:rPr>
      </w:pPr>
      <w:r>
        <w:rPr>
          <w:color w:val="000000"/>
        </w:rPr>
        <w:t>_____________________________________________________________________________</w:t>
      </w:r>
    </w:p>
    <w:p w:rsidR="00192D64" w:rsidRDefault="009D28A9">
      <w:pPr>
        <w:shd w:val="clear" w:color="auto" w:fill="FFFFFF"/>
        <w:ind w:left="2124"/>
        <w:jc w:val="both"/>
        <w:rPr>
          <w:color w:val="000000"/>
        </w:rPr>
      </w:pPr>
      <w:r>
        <w:rPr>
          <w:color w:val="000000"/>
        </w:rPr>
        <w:t>Росземкадастра, суда, прокуратуры и т. д.)</w:t>
      </w:r>
    </w:p>
    <w:p w:rsidR="00192D64" w:rsidRDefault="00192D64">
      <w:pPr>
        <w:shd w:val="clear" w:color="auto" w:fill="FFFFFF"/>
        <w:ind w:left="2124"/>
        <w:jc w:val="both"/>
      </w:pPr>
    </w:p>
    <w:p w:rsidR="00192D64" w:rsidRDefault="009D28A9">
      <w:pPr>
        <w:shd w:val="clear" w:color="auto" w:fill="FFFFFF"/>
        <w:jc w:val="both"/>
        <w:rPr>
          <w:color w:val="000000"/>
        </w:rPr>
      </w:pPr>
      <w:r>
        <w:rPr>
          <w:color w:val="000000"/>
        </w:rPr>
        <w:t>2 экз.- вручается нарушителю земельного законодательства</w:t>
      </w:r>
    </w:p>
    <w:p w:rsidR="00192D64" w:rsidRDefault="00192D64">
      <w:pPr>
        <w:shd w:val="clear" w:color="auto" w:fill="FFFFFF"/>
        <w:jc w:val="both"/>
      </w:pPr>
    </w:p>
    <w:p w:rsidR="00192D64" w:rsidRDefault="009D28A9">
      <w:pPr>
        <w:shd w:val="clear" w:color="auto" w:fill="FFFFFF"/>
        <w:jc w:val="both"/>
      </w:pPr>
      <w:r>
        <w:rPr>
          <w:color w:val="000000"/>
        </w:rPr>
        <w:t>3 экз.- хранится у лица, составившего Протокол.</w:t>
      </w:r>
    </w:p>
    <w:p w:rsidR="00192D64" w:rsidRDefault="00192D64">
      <w:pPr>
        <w:shd w:val="clear" w:color="auto" w:fill="FFFFFF"/>
        <w:jc w:val="both"/>
      </w:pPr>
    </w:p>
    <w:p w:rsidR="00192D64" w:rsidRDefault="009D28A9">
      <w:pPr>
        <w:shd w:val="clear" w:color="auto" w:fill="FFFFFF"/>
        <w:ind w:firstLine="708"/>
        <w:jc w:val="both"/>
      </w:pPr>
      <w:r>
        <w:t>Права и обязанности нарушителя в соответствии  со ст. Кодекса Российской Федерации об административных нарушениях от 30.12.01 № 195 – ФЗ виновному лицу разъяснены.</w:t>
      </w:r>
    </w:p>
    <w:p w:rsidR="00192D64" w:rsidRDefault="00192D64">
      <w:pPr>
        <w:shd w:val="clear" w:color="auto" w:fill="FFFFFF"/>
        <w:ind w:firstLine="708"/>
        <w:jc w:val="both"/>
      </w:pPr>
    </w:p>
    <w:p w:rsidR="00192D64" w:rsidRDefault="009D28A9">
      <w:pPr>
        <w:shd w:val="clear" w:color="auto" w:fill="FFFFFF"/>
        <w:jc w:val="both"/>
        <w:rPr>
          <w:color w:val="000000"/>
        </w:rPr>
      </w:pPr>
      <w:r>
        <w:rPr>
          <w:color w:val="000000"/>
        </w:rPr>
        <w:t>Подписи:</w:t>
      </w:r>
    </w:p>
    <w:p w:rsidR="00192D64" w:rsidRDefault="009D28A9">
      <w:pPr>
        <w:shd w:val="clear" w:color="auto" w:fill="FFFFFF"/>
        <w:jc w:val="both"/>
      </w:pPr>
      <w:r>
        <w:rPr>
          <w:color w:val="000000"/>
        </w:rPr>
        <w:t>_____________________________________________________________________________</w:t>
      </w:r>
    </w:p>
    <w:p w:rsidR="00192D64" w:rsidRDefault="009D28A9">
      <w:pPr>
        <w:shd w:val="clear" w:color="auto" w:fill="FFFFFF"/>
        <w:ind w:left="1416" w:firstLine="708"/>
        <w:jc w:val="both"/>
        <w:rPr>
          <w:color w:val="000000"/>
        </w:rPr>
      </w:pPr>
      <w:r>
        <w:rPr>
          <w:color w:val="000000"/>
        </w:rPr>
        <w:t>(должностного лица, составившего протокол)</w:t>
      </w:r>
    </w:p>
    <w:p w:rsidR="00192D64" w:rsidRDefault="009D28A9">
      <w:pPr>
        <w:shd w:val="clear" w:color="auto" w:fill="FFFFFF"/>
        <w:jc w:val="both"/>
      </w:pPr>
      <w:r>
        <w:rPr>
          <w:color w:val="000000"/>
        </w:rPr>
        <w:t>_____________________________________________________________________________</w:t>
      </w:r>
    </w:p>
    <w:p w:rsidR="00192D64" w:rsidRDefault="009D28A9">
      <w:pPr>
        <w:shd w:val="clear" w:color="auto" w:fill="FFFFFF"/>
        <w:jc w:val="both"/>
      </w:pPr>
      <w:r>
        <w:rPr>
          <w:color w:val="000000"/>
        </w:rPr>
        <w:t>_____________________________________________________________________________</w:t>
      </w:r>
    </w:p>
    <w:p w:rsidR="00192D64" w:rsidRDefault="009D28A9">
      <w:pPr>
        <w:shd w:val="clear" w:color="auto" w:fill="FFFFFF"/>
        <w:ind w:left="1416" w:firstLine="708"/>
        <w:jc w:val="both"/>
        <w:rPr>
          <w:color w:val="000000"/>
        </w:rPr>
      </w:pPr>
      <w:r>
        <w:rPr>
          <w:color w:val="000000"/>
        </w:rPr>
        <w:t>(нарушителя или отметка об отказе от подписи)</w:t>
      </w:r>
    </w:p>
    <w:p w:rsidR="00192D64" w:rsidRDefault="009D28A9">
      <w:pPr>
        <w:shd w:val="clear" w:color="auto" w:fill="FFFFFF"/>
        <w:jc w:val="both"/>
      </w:pPr>
      <w:r>
        <w:rPr>
          <w:color w:val="000000"/>
        </w:rPr>
        <w:t>_____________________________________________________________________________</w:t>
      </w:r>
    </w:p>
    <w:p w:rsidR="00192D64" w:rsidRDefault="009D28A9">
      <w:pPr>
        <w:shd w:val="clear" w:color="auto" w:fill="FFFFFF"/>
        <w:ind w:left="1416" w:firstLine="708"/>
        <w:jc w:val="both"/>
        <w:rPr>
          <w:color w:val="000000"/>
        </w:rPr>
      </w:pPr>
      <w:r>
        <w:rPr>
          <w:color w:val="000000"/>
        </w:rPr>
        <w:t>(присутствующих)</w:t>
      </w:r>
    </w:p>
    <w:p w:rsidR="00192D64" w:rsidRDefault="00192D64">
      <w:pPr>
        <w:shd w:val="clear" w:color="auto" w:fill="FFFFFF"/>
        <w:ind w:left="1416" w:firstLine="708"/>
        <w:jc w:val="both"/>
      </w:pPr>
    </w:p>
    <w:p w:rsidR="00192D64" w:rsidRDefault="009D28A9">
      <w:pPr>
        <w:shd w:val="clear" w:color="auto" w:fill="FFFFFF"/>
        <w:jc w:val="both"/>
        <w:rPr>
          <w:color w:val="000000"/>
        </w:rPr>
      </w:pPr>
      <w:r>
        <w:rPr>
          <w:color w:val="000000"/>
        </w:rPr>
        <w:t xml:space="preserve">Копию Протокола получил </w:t>
      </w:r>
    </w:p>
    <w:p w:rsidR="00192D64" w:rsidRDefault="009D28A9">
      <w:pPr>
        <w:shd w:val="clear" w:color="auto" w:fill="FFFFFF"/>
        <w:jc w:val="both"/>
      </w:pPr>
      <w:r>
        <w:rPr>
          <w:color w:val="000000"/>
        </w:rPr>
        <w:t>(подпись) _________________                 ___________________________________________</w:t>
      </w:r>
    </w:p>
    <w:p w:rsidR="00192D64" w:rsidRDefault="009D28A9">
      <w:pPr>
        <w:pStyle w:val="a5"/>
        <w:tabs>
          <w:tab w:val="clear" w:pos="4677"/>
          <w:tab w:val="clear" w:pos="9355"/>
        </w:tabs>
        <w:ind w:left="3540" w:firstLine="708"/>
        <w:jc w:val="both"/>
        <w:rPr>
          <w:color w:val="000000"/>
        </w:rPr>
      </w:pPr>
      <w:r>
        <w:rPr>
          <w:color w:val="000000"/>
        </w:rPr>
        <w:t>(фамилия, имя, отчество нарушителя, дата)</w:t>
      </w:r>
    </w:p>
    <w:p w:rsidR="00192D64" w:rsidRDefault="00192D64">
      <w:pPr>
        <w:shd w:val="clear" w:color="auto" w:fill="FFFFFF"/>
        <w:jc w:val="both"/>
        <w:sectPr w:rsidR="00192D64">
          <w:pgSz w:w="11907" w:h="16840" w:code="9"/>
          <w:pgMar w:top="1418" w:right="851" w:bottom="1134" w:left="1701" w:header="0" w:footer="0" w:gutter="0"/>
          <w:cols w:space="60"/>
          <w:noEndnote/>
        </w:sectPr>
      </w:pPr>
    </w:p>
    <w:p w:rsidR="00192D64" w:rsidRDefault="00192D64">
      <w:pPr>
        <w:framePr w:h="264" w:hRule="exact" w:hSpace="38" w:vSpace="58" w:wrap="notBeside" w:vAnchor="text" w:hAnchor="margin" w:x="-1468" w:y="563"/>
        <w:shd w:val="clear" w:color="auto" w:fill="FFFFFF"/>
        <w:jc w:val="both"/>
      </w:pPr>
    </w:p>
    <w:p w:rsidR="00192D64" w:rsidRDefault="009D28A9">
      <w:pPr>
        <w:pStyle w:val="a9"/>
      </w:pPr>
      <w:r>
        <w:t>Приложение 13</w:t>
      </w:r>
    </w:p>
    <w:p w:rsidR="00192D64" w:rsidRDefault="009D28A9">
      <w:pPr>
        <w:shd w:val="clear" w:color="auto" w:fill="FFFFFF"/>
        <w:ind w:firstLine="720"/>
        <w:jc w:val="center"/>
        <w:rPr>
          <w:b/>
          <w:color w:val="000000"/>
          <w:sz w:val="26"/>
        </w:rPr>
      </w:pPr>
      <w:r>
        <w:rPr>
          <w:b/>
          <w:color w:val="000000"/>
          <w:sz w:val="26"/>
        </w:rPr>
        <w:t>Заключение</w:t>
      </w:r>
    </w:p>
    <w:p w:rsidR="00192D64" w:rsidRDefault="00192D64">
      <w:pPr>
        <w:shd w:val="clear" w:color="auto" w:fill="FFFFFF"/>
        <w:ind w:firstLine="720"/>
        <w:jc w:val="center"/>
        <w:rPr>
          <w:b/>
        </w:rPr>
      </w:pPr>
    </w:p>
    <w:p w:rsidR="00192D64" w:rsidRDefault="009D28A9">
      <w:pPr>
        <w:shd w:val="clear" w:color="auto" w:fill="FFFFFF"/>
        <w:jc w:val="center"/>
        <w:rPr>
          <w:b/>
        </w:rPr>
      </w:pPr>
      <w:r>
        <w:rPr>
          <w:b/>
          <w:color w:val="000000"/>
        </w:rPr>
        <w:t>экспертной группы по расчету убытков</w:t>
      </w:r>
    </w:p>
    <w:p w:rsidR="00192D64" w:rsidRDefault="009D28A9">
      <w:pPr>
        <w:shd w:val="clear" w:color="auto" w:fill="FFFFFF"/>
        <w:tabs>
          <w:tab w:val="left" w:pos="7781"/>
        </w:tabs>
        <w:jc w:val="center"/>
        <w:rPr>
          <w:b/>
        </w:rPr>
      </w:pPr>
      <w:r>
        <w:rPr>
          <w:b/>
          <w:color w:val="000000"/>
        </w:rPr>
        <w:t>землепользователей территории традиционного природопользования Крайнего</w:t>
      </w:r>
    </w:p>
    <w:p w:rsidR="00192D64" w:rsidRDefault="009D28A9">
      <w:pPr>
        <w:shd w:val="clear" w:color="auto" w:fill="FFFFFF"/>
        <w:jc w:val="center"/>
        <w:rPr>
          <w:b/>
        </w:rPr>
      </w:pPr>
      <w:r>
        <w:rPr>
          <w:b/>
          <w:color w:val="000000"/>
        </w:rPr>
        <w:t>Ссвера и потерь сельскохозяйственного производства при снижении качества (порче) и нарушении оленьих пастбищ.</w:t>
      </w:r>
    </w:p>
    <w:p w:rsidR="00192D64" w:rsidRDefault="00192D64">
      <w:pPr>
        <w:shd w:val="clear" w:color="auto" w:fill="FFFFFF"/>
        <w:ind w:firstLine="720"/>
        <w:jc w:val="both"/>
        <w:rPr>
          <w:color w:val="000000"/>
        </w:rPr>
      </w:pPr>
    </w:p>
    <w:p w:rsidR="00192D64" w:rsidRDefault="009D28A9">
      <w:pPr>
        <w:shd w:val="clear" w:color="auto" w:fill="FFFFFF"/>
        <w:spacing w:line="360" w:lineRule="auto"/>
        <w:ind w:firstLine="720"/>
        <w:jc w:val="both"/>
        <w:rPr>
          <w:color w:val="000000"/>
        </w:rPr>
      </w:pPr>
      <w:r>
        <w:rPr>
          <w:color w:val="000000"/>
        </w:rPr>
        <w:t xml:space="preserve">Юридические, физические лица: </w:t>
      </w:r>
    </w:p>
    <w:p w:rsidR="00192D64" w:rsidRDefault="009D28A9">
      <w:pPr>
        <w:shd w:val="clear" w:color="auto" w:fill="FFFFFF"/>
        <w:spacing w:line="360" w:lineRule="auto"/>
        <w:ind w:firstLine="720"/>
        <w:jc w:val="both"/>
      </w:pPr>
      <w:r>
        <w:rPr>
          <w:color w:val="000000"/>
        </w:rPr>
        <w:t>- Нарушитель____________________________________________________________</w:t>
      </w:r>
    </w:p>
    <w:p w:rsidR="00192D64" w:rsidRDefault="009D28A9">
      <w:pPr>
        <w:shd w:val="clear" w:color="auto" w:fill="FFFFFF"/>
        <w:spacing w:line="360" w:lineRule="auto"/>
        <w:ind w:firstLine="720"/>
        <w:jc w:val="both"/>
      </w:pPr>
      <w:r>
        <w:rPr>
          <w:color w:val="000000"/>
        </w:rPr>
        <w:t>- Пострадавший__________________________________________________________</w:t>
      </w:r>
    </w:p>
    <w:p w:rsidR="00192D64" w:rsidRDefault="009D28A9">
      <w:pPr>
        <w:shd w:val="clear" w:color="auto" w:fill="FFFFFF"/>
        <w:spacing w:line="360" w:lineRule="auto"/>
        <w:ind w:left="720"/>
        <w:jc w:val="both"/>
        <w:rPr>
          <w:color w:val="000000"/>
        </w:rPr>
      </w:pPr>
      <w:r>
        <w:rPr>
          <w:color w:val="000000"/>
        </w:rPr>
        <w:t xml:space="preserve">- Географическое положение подверженных порче или нарушенных </w:t>
      </w:r>
    </w:p>
    <w:p w:rsidR="00192D64" w:rsidRDefault="009D28A9">
      <w:pPr>
        <w:shd w:val="clear" w:color="auto" w:fill="FFFFFF"/>
        <w:spacing w:line="360" w:lineRule="auto"/>
        <w:jc w:val="both"/>
        <w:rPr>
          <w:color w:val="000000"/>
        </w:rPr>
      </w:pPr>
      <w:r>
        <w:rPr>
          <w:color w:val="000000"/>
        </w:rPr>
        <w:t>оленьих пастбищ ______________________________________________________________</w:t>
      </w:r>
    </w:p>
    <w:p w:rsidR="00192D64" w:rsidRDefault="009D28A9" w:rsidP="009D28A9">
      <w:pPr>
        <w:numPr>
          <w:ilvl w:val="0"/>
          <w:numId w:val="6"/>
        </w:numPr>
        <w:shd w:val="clear" w:color="auto" w:fill="FFFFFF"/>
        <w:spacing w:line="360" w:lineRule="auto"/>
        <w:jc w:val="both"/>
        <w:rPr>
          <w:color w:val="000000"/>
        </w:rPr>
      </w:pPr>
      <w:r>
        <w:rPr>
          <w:color w:val="000000"/>
        </w:rPr>
        <w:t>Площадь оленьих пастбищ, подверженных порче (или нарушенных)__________</w:t>
      </w:r>
    </w:p>
    <w:p w:rsidR="00192D64" w:rsidRDefault="009D28A9" w:rsidP="009D28A9">
      <w:pPr>
        <w:numPr>
          <w:ilvl w:val="0"/>
          <w:numId w:val="6"/>
        </w:numPr>
        <w:shd w:val="clear" w:color="auto" w:fill="FFFFFF"/>
        <w:spacing w:line="360" w:lineRule="auto"/>
        <w:jc w:val="both"/>
      </w:pPr>
      <w:r>
        <w:rPr>
          <w:color w:val="000000"/>
        </w:rPr>
        <w:t>Факторы антропогенного воздействия____________________________________</w:t>
      </w:r>
    </w:p>
    <w:p w:rsidR="00192D64" w:rsidRDefault="009D28A9">
      <w:pPr>
        <w:shd w:val="clear" w:color="auto" w:fill="FFFFFF"/>
        <w:spacing w:line="360" w:lineRule="auto"/>
        <w:ind w:firstLine="720"/>
        <w:jc w:val="both"/>
        <w:rPr>
          <w:color w:val="000000"/>
        </w:rPr>
      </w:pPr>
      <w:r>
        <w:rPr>
          <w:color w:val="000000"/>
        </w:rPr>
        <w:t xml:space="preserve">- Степень  воздействия  антропогенных   факторов  и  уровень  снижения   качества (продуктивности) оленьих пастбищ ______________________________________________ </w:t>
      </w:r>
    </w:p>
    <w:p w:rsidR="00192D64" w:rsidRDefault="009D28A9">
      <w:pPr>
        <w:shd w:val="clear" w:color="auto" w:fill="FFFFFF"/>
        <w:spacing w:line="360" w:lineRule="auto"/>
        <w:ind w:firstLine="720"/>
        <w:jc w:val="both"/>
      </w:pPr>
      <w:r>
        <w:rPr>
          <w:color w:val="000000"/>
        </w:rPr>
        <w:t>- Сроки восстановления оленьих пастбищ, подверженных порче ________________</w:t>
      </w:r>
    </w:p>
    <w:p w:rsidR="00192D64" w:rsidRDefault="009D28A9">
      <w:pPr>
        <w:shd w:val="clear" w:color="auto" w:fill="FFFFFF"/>
        <w:spacing w:line="360" w:lineRule="auto"/>
        <w:ind w:firstLine="720"/>
        <w:jc w:val="both"/>
      </w:pPr>
      <w:r>
        <w:rPr>
          <w:color w:val="000000"/>
        </w:rPr>
        <w:t>- Стоимость возмещения убытков вследствие снижения качества    оленьих пастбищ или их нарушении______________________________________________</w:t>
      </w:r>
    </w:p>
    <w:p w:rsidR="00192D64" w:rsidRDefault="009D28A9">
      <w:pPr>
        <w:shd w:val="clear" w:color="auto" w:fill="FFFFFF"/>
        <w:spacing w:line="360" w:lineRule="auto"/>
        <w:ind w:firstLine="720"/>
        <w:jc w:val="both"/>
        <w:rPr>
          <w:color w:val="000000"/>
        </w:rPr>
      </w:pPr>
      <w:r>
        <w:rPr>
          <w:color w:val="000000"/>
        </w:rPr>
        <w:t>- Стоимость возмещения потерь с-х производства вследствие снижения качества оленьих пастбищ или их нарушении______________________________________________</w:t>
      </w:r>
    </w:p>
    <w:p w:rsidR="00192D64" w:rsidRDefault="009D28A9">
      <w:pPr>
        <w:shd w:val="clear" w:color="auto" w:fill="FFFFFF"/>
        <w:spacing w:line="360" w:lineRule="auto"/>
        <w:ind w:firstLine="720"/>
        <w:jc w:val="both"/>
        <w:rPr>
          <w:color w:val="000000"/>
        </w:rPr>
      </w:pPr>
      <w:r>
        <w:rPr>
          <w:color w:val="000000"/>
        </w:rPr>
        <w:t>Руководитель экспертной группы___________________________________________</w:t>
      </w:r>
    </w:p>
    <w:p w:rsidR="00192D64" w:rsidRDefault="009D28A9">
      <w:pPr>
        <w:shd w:val="clear" w:color="auto" w:fill="FFFFFF"/>
        <w:spacing w:line="360" w:lineRule="auto"/>
        <w:ind w:firstLine="720"/>
        <w:jc w:val="both"/>
        <w:rPr>
          <w:color w:val="000000"/>
        </w:rPr>
      </w:pPr>
      <w:r>
        <w:rPr>
          <w:color w:val="000000"/>
        </w:rPr>
        <w:t>Члены экспертной группы:________________________________________________</w:t>
      </w:r>
    </w:p>
    <w:p w:rsidR="00192D64" w:rsidRDefault="009D28A9">
      <w:pPr>
        <w:shd w:val="clear" w:color="auto" w:fill="FFFFFF"/>
        <w:ind w:firstLine="720"/>
        <w:jc w:val="both"/>
        <w:rPr>
          <w:color w:val="000000"/>
        </w:rPr>
      </w:pPr>
      <w:r>
        <w:rPr>
          <w:color w:val="000000"/>
        </w:rPr>
        <w:t xml:space="preserve">                                              ________________________________________________</w:t>
      </w:r>
    </w:p>
    <w:p w:rsidR="00192D64" w:rsidRDefault="00192D64">
      <w:pPr>
        <w:shd w:val="clear" w:color="auto" w:fill="FFFFFF"/>
        <w:ind w:firstLine="720"/>
        <w:jc w:val="both"/>
      </w:pPr>
    </w:p>
    <w:p w:rsidR="00192D64" w:rsidRDefault="009D28A9">
      <w:pPr>
        <w:shd w:val="clear" w:color="auto" w:fill="FFFFFF"/>
        <w:spacing w:line="360" w:lineRule="auto"/>
        <w:ind w:firstLine="720"/>
        <w:jc w:val="both"/>
        <w:rPr>
          <w:color w:val="000000"/>
        </w:rPr>
      </w:pPr>
      <w:r>
        <w:rPr>
          <w:color w:val="000000"/>
        </w:rPr>
        <w:t xml:space="preserve">Приложения: </w:t>
      </w:r>
    </w:p>
    <w:p w:rsidR="00192D64" w:rsidRDefault="009D28A9" w:rsidP="009D28A9">
      <w:pPr>
        <w:numPr>
          <w:ilvl w:val="0"/>
          <w:numId w:val="10"/>
        </w:numPr>
        <w:shd w:val="clear" w:color="auto" w:fill="FFFFFF"/>
        <w:spacing w:line="360" w:lineRule="auto"/>
        <w:jc w:val="both"/>
        <w:rPr>
          <w:color w:val="000000"/>
        </w:rPr>
      </w:pPr>
      <w:r>
        <w:rPr>
          <w:color w:val="000000"/>
        </w:rPr>
        <w:t>Ведомости расчета стоимости возмещения убытков при снижении качества оленьих пастбищ.</w:t>
      </w:r>
    </w:p>
    <w:p w:rsidR="00192D64" w:rsidRDefault="009D28A9" w:rsidP="009D28A9">
      <w:pPr>
        <w:numPr>
          <w:ilvl w:val="0"/>
          <w:numId w:val="10"/>
        </w:numPr>
        <w:shd w:val="clear" w:color="auto" w:fill="FFFFFF"/>
        <w:spacing w:line="360" w:lineRule="auto"/>
        <w:jc w:val="both"/>
      </w:pPr>
      <w:r>
        <w:rPr>
          <w:color w:val="000000"/>
        </w:rPr>
        <w:t>Ведомости расчета стоимости возмещения потерь сельскохозяйственного производства при снижении качества оленьих пастбищ.</w:t>
      </w:r>
    </w:p>
    <w:p w:rsidR="00192D64" w:rsidRDefault="009D28A9" w:rsidP="009D28A9">
      <w:pPr>
        <w:numPr>
          <w:ilvl w:val="0"/>
          <w:numId w:val="10"/>
        </w:numPr>
        <w:shd w:val="clear" w:color="auto" w:fill="FFFFFF"/>
        <w:spacing w:line="360" w:lineRule="auto"/>
        <w:jc w:val="both"/>
        <w:rPr>
          <w:color w:val="000000"/>
        </w:rPr>
        <w:sectPr w:rsidR="00192D64">
          <w:type w:val="nextColumn"/>
          <w:pgSz w:w="11907" w:h="16840" w:code="9"/>
          <w:pgMar w:top="1418" w:right="851" w:bottom="1134" w:left="1701" w:header="720" w:footer="720" w:gutter="0"/>
          <w:cols w:space="60"/>
          <w:noEndnote/>
        </w:sectPr>
      </w:pPr>
      <w:r>
        <w:rPr>
          <w:color w:val="000000"/>
        </w:rPr>
        <w:t xml:space="preserve"> Картосхема расположения участков оленьих пастбищ, подверженных прямому и косвенному воздействию промышленных объектов.</w:t>
      </w:r>
    </w:p>
    <w:p w:rsidR="00192D64" w:rsidRDefault="009D28A9">
      <w:pPr>
        <w:pStyle w:val="a9"/>
      </w:pPr>
      <w:r>
        <w:t>Приложение 14</w:t>
      </w:r>
    </w:p>
    <w:p w:rsidR="00192D64" w:rsidRDefault="00192D64">
      <w:pPr>
        <w:shd w:val="clear" w:color="auto" w:fill="FFFFFF"/>
        <w:jc w:val="both"/>
        <w:sectPr w:rsidR="00192D64">
          <w:pgSz w:w="11907" w:h="16840" w:code="9"/>
          <w:pgMar w:top="1418" w:right="851" w:bottom="1134" w:left="1701" w:header="720" w:footer="720" w:gutter="0"/>
          <w:cols w:space="60"/>
          <w:noEndnote/>
        </w:sectPr>
      </w:pPr>
    </w:p>
    <w:p w:rsidR="00192D64" w:rsidRDefault="009D28A9">
      <w:pPr>
        <w:shd w:val="clear" w:color="auto" w:fill="FFFFFF"/>
        <w:ind w:firstLine="720"/>
        <w:jc w:val="center"/>
        <w:rPr>
          <w:b/>
          <w:color w:val="000000"/>
        </w:rPr>
      </w:pPr>
      <w:r>
        <w:rPr>
          <w:b/>
          <w:color w:val="000000"/>
        </w:rPr>
        <w:t>ПОСТАНОВЛЕНИЕ</w:t>
      </w:r>
    </w:p>
    <w:p w:rsidR="00192D64" w:rsidRDefault="00192D64">
      <w:pPr>
        <w:shd w:val="clear" w:color="auto" w:fill="FFFFFF"/>
        <w:ind w:firstLine="720"/>
        <w:jc w:val="center"/>
        <w:rPr>
          <w:b/>
        </w:rPr>
      </w:pPr>
    </w:p>
    <w:p w:rsidR="00192D64" w:rsidRDefault="009D28A9">
      <w:pPr>
        <w:shd w:val="clear" w:color="auto" w:fill="FFFFFF"/>
        <w:spacing w:line="360" w:lineRule="auto"/>
        <w:ind w:firstLine="720"/>
        <w:jc w:val="both"/>
        <w:rPr>
          <w:color w:val="000000"/>
        </w:rPr>
      </w:pPr>
      <w:r>
        <w:rPr>
          <w:color w:val="000000"/>
        </w:rPr>
        <w:t xml:space="preserve">о привлечении к административной ответственности за порчу или уничтожение земель и возмещении причиненных убытков землепользователям, занимающимся традиционной хозяйственной деятельностью коренных малочисленных народов Севера и потерь сельскохозяйственного производства  </w:t>
      </w:r>
    </w:p>
    <w:p w:rsidR="00192D64" w:rsidRDefault="00192D64">
      <w:pPr>
        <w:shd w:val="clear" w:color="auto" w:fill="FFFFFF"/>
        <w:spacing w:line="360" w:lineRule="auto"/>
        <w:ind w:firstLine="720"/>
        <w:jc w:val="both"/>
        <w:rPr>
          <w:color w:val="000000"/>
        </w:rPr>
      </w:pPr>
    </w:p>
    <w:p w:rsidR="00192D64" w:rsidRDefault="009D28A9">
      <w:pPr>
        <w:shd w:val="clear" w:color="auto" w:fill="FFFFFF"/>
        <w:spacing w:line="360" w:lineRule="auto"/>
        <w:ind w:firstLine="720"/>
        <w:jc w:val="both"/>
        <w:rPr>
          <w:color w:val="000000"/>
        </w:rPr>
      </w:pPr>
      <w:r>
        <w:rPr>
          <w:color w:val="000000"/>
        </w:rPr>
        <w:t>от «______» __________________ 200___г.                                     № ______________</w:t>
      </w:r>
    </w:p>
    <w:p w:rsidR="00192D64" w:rsidRDefault="009D28A9">
      <w:pPr>
        <w:shd w:val="clear" w:color="auto" w:fill="FFFFFF"/>
        <w:spacing w:line="360" w:lineRule="auto"/>
        <w:jc w:val="both"/>
      </w:pPr>
      <w:r>
        <w:t>_____________________________________________________________________________</w:t>
      </w:r>
    </w:p>
    <w:p w:rsidR="00192D64" w:rsidRDefault="009D28A9">
      <w:pPr>
        <w:shd w:val="clear" w:color="auto" w:fill="FFFFFF"/>
        <w:ind w:firstLine="720"/>
        <w:jc w:val="both"/>
      </w:pPr>
      <w:r>
        <w:rPr>
          <w:color w:val="000000"/>
        </w:rPr>
        <w:t xml:space="preserve">(фамилия, имя, отчество и наименование должностного лица или </w:t>
      </w:r>
    </w:p>
    <w:p w:rsidR="00192D64" w:rsidRDefault="009D28A9">
      <w:pPr>
        <w:shd w:val="clear" w:color="auto" w:fill="FFFFFF"/>
        <w:spacing w:line="360" w:lineRule="auto"/>
        <w:jc w:val="both"/>
      </w:pPr>
      <w:r>
        <w:t>____________________________________________________________________________</w:t>
      </w:r>
    </w:p>
    <w:p w:rsidR="00192D64" w:rsidRDefault="009D28A9">
      <w:pPr>
        <w:shd w:val="clear" w:color="auto" w:fill="FFFFFF"/>
        <w:ind w:left="696" w:firstLine="720"/>
        <w:jc w:val="both"/>
        <w:rPr>
          <w:color w:val="000000"/>
        </w:rPr>
      </w:pPr>
      <w:r>
        <w:rPr>
          <w:color w:val="000000"/>
        </w:rPr>
        <w:t xml:space="preserve">комиссии органа  Росземкадастра) </w:t>
      </w:r>
    </w:p>
    <w:p w:rsidR="00192D64" w:rsidRDefault="00192D64">
      <w:pPr>
        <w:shd w:val="clear" w:color="auto" w:fill="FFFFFF"/>
        <w:ind w:left="696" w:firstLine="720"/>
        <w:jc w:val="both"/>
        <w:rPr>
          <w:color w:val="000000"/>
        </w:rPr>
      </w:pPr>
    </w:p>
    <w:p w:rsidR="00192D64" w:rsidRDefault="009D28A9">
      <w:pPr>
        <w:shd w:val="clear" w:color="auto" w:fill="FFFFFF"/>
        <w:jc w:val="both"/>
      </w:pPr>
      <w:r>
        <w:rPr>
          <w:color w:val="000000"/>
        </w:rPr>
        <w:t>рассмотрев представленные экспертной комиссией материалы _______________________</w:t>
      </w:r>
    </w:p>
    <w:p w:rsidR="00192D64" w:rsidRDefault="009D28A9">
      <w:pPr>
        <w:shd w:val="clear" w:color="auto" w:fill="FFFFFF"/>
        <w:ind w:left="5664" w:firstLine="708"/>
        <w:jc w:val="both"/>
        <w:rPr>
          <w:color w:val="000000"/>
        </w:rPr>
      </w:pPr>
      <w:r>
        <w:rPr>
          <w:color w:val="000000"/>
        </w:rPr>
        <w:t xml:space="preserve">     </w:t>
      </w:r>
      <w:r>
        <w:rPr>
          <w:color w:val="000000"/>
        </w:rPr>
        <w:tab/>
        <w:t xml:space="preserve">(перечислить </w:t>
      </w:r>
    </w:p>
    <w:p w:rsidR="00192D64" w:rsidRDefault="009D28A9">
      <w:pPr>
        <w:shd w:val="clear" w:color="auto" w:fill="FFFFFF"/>
        <w:spacing w:line="360" w:lineRule="auto"/>
        <w:jc w:val="both"/>
      </w:pPr>
      <w:r>
        <w:t>____________________________________________________________________________</w:t>
      </w:r>
    </w:p>
    <w:p w:rsidR="00192D64" w:rsidRDefault="009D28A9">
      <w:pPr>
        <w:shd w:val="clear" w:color="auto" w:fill="FFFFFF"/>
        <w:ind w:firstLine="720"/>
        <w:jc w:val="both"/>
        <w:rPr>
          <w:color w:val="000000"/>
        </w:rPr>
      </w:pPr>
      <w:r>
        <w:rPr>
          <w:color w:val="000000"/>
        </w:rPr>
        <w:t xml:space="preserve"> </w:t>
      </w:r>
      <w:r>
        <w:rPr>
          <w:color w:val="000000"/>
        </w:rPr>
        <w:tab/>
      </w:r>
      <w:r>
        <w:rPr>
          <w:color w:val="000000"/>
        </w:rPr>
        <w:tab/>
      </w:r>
      <w:r>
        <w:rPr>
          <w:color w:val="000000"/>
        </w:rPr>
        <w:tab/>
        <w:t xml:space="preserve">и  указать кем представлены) </w:t>
      </w:r>
    </w:p>
    <w:p w:rsidR="00192D64" w:rsidRDefault="009D28A9">
      <w:pPr>
        <w:shd w:val="clear" w:color="auto" w:fill="FFFFFF"/>
        <w:ind w:firstLine="720"/>
        <w:jc w:val="both"/>
        <w:rPr>
          <w:color w:val="000000"/>
        </w:rPr>
      </w:pPr>
      <w:r>
        <w:rPr>
          <w:color w:val="000000"/>
        </w:rPr>
        <w:t xml:space="preserve"> </w:t>
      </w:r>
    </w:p>
    <w:p w:rsidR="00192D64" w:rsidRDefault="009D28A9">
      <w:pPr>
        <w:shd w:val="clear" w:color="auto" w:fill="FFFFFF"/>
        <w:jc w:val="both"/>
      </w:pPr>
      <w:r>
        <w:rPr>
          <w:color w:val="000000"/>
        </w:rPr>
        <w:t>о нарушении (порче) земель _____________________________________________________</w:t>
      </w:r>
    </w:p>
    <w:p w:rsidR="00192D64" w:rsidRDefault="009D28A9">
      <w:pPr>
        <w:shd w:val="clear" w:color="auto" w:fill="FFFFFF"/>
        <w:ind w:left="2124" w:firstLine="708"/>
        <w:jc w:val="both"/>
        <w:rPr>
          <w:color w:val="000000"/>
        </w:rPr>
      </w:pPr>
      <w:r>
        <w:rPr>
          <w:color w:val="000000"/>
        </w:rPr>
        <w:t xml:space="preserve">      (наименование юридического лица, его адрес и банковские</w:t>
      </w:r>
    </w:p>
    <w:p w:rsidR="00192D64" w:rsidRDefault="009D28A9">
      <w:pPr>
        <w:shd w:val="clear" w:color="auto" w:fill="FFFFFF"/>
        <w:spacing w:line="360" w:lineRule="auto"/>
        <w:jc w:val="both"/>
      </w:pPr>
      <w:r>
        <w:t>___________________________________________________________________________</w:t>
      </w:r>
    </w:p>
    <w:p w:rsidR="00192D64" w:rsidRDefault="009D28A9">
      <w:pPr>
        <w:shd w:val="clear" w:color="auto" w:fill="FFFFFF"/>
        <w:jc w:val="both"/>
      </w:pPr>
      <w:r>
        <w:t>____________________________________________________________________________</w:t>
      </w:r>
    </w:p>
    <w:p w:rsidR="00192D64" w:rsidRDefault="009D28A9">
      <w:pPr>
        <w:shd w:val="clear" w:color="auto" w:fill="FFFFFF"/>
        <w:ind w:left="1416"/>
        <w:jc w:val="both"/>
        <w:rPr>
          <w:color w:val="000000"/>
        </w:rPr>
      </w:pPr>
      <w:r>
        <w:rPr>
          <w:color w:val="000000"/>
        </w:rPr>
        <w:t xml:space="preserve"> реквизиты; фамилия, имя, отчество должностного лица или гражданина,</w:t>
      </w:r>
    </w:p>
    <w:p w:rsidR="00192D64" w:rsidRDefault="009D28A9">
      <w:pPr>
        <w:shd w:val="clear" w:color="auto" w:fill="FFFFFF"/>
        <w:spacing w:line="360" w:lineRule="auto"/>
        <w:jc w:val="both"/>
      </w:pPr>
      <w:r>
        <w:t>____________________________________________________________________________</w:t>
      </w:r>
    </w:p>
    <w:p w:rsidR="00192D64" w:rsidRDefault="009D28A9">
      <w:pPr>
        <w:shd w:val="clear" w:color="auto" w:fill="FFFFFF"/>
        <w:ind w:left="1416"/>
        <w:jc w:val="both"/>
        <w:rPr>
          <w:color w:val="000000"/>
        </w:rPr>
      </w:pPr>
      <w:r>
        <w:rPr>
          <w:color w:val="000000"/>
        </w:rPr>
        <w:t xml:space="preserve">  место работы и жительства) </w:t>
      </w:r>
    </w:p>
    <w:p w:rsidR="00192D64" w:rsidRDefault="00192D64">
      <w:pPr>
        <w:shd w:val="clear" w:color="auto" w:fill="FFFFFF"/>
        <w:ind w:left="1416"/>
        <w:jc w:val="both"/>
        <w:rPr>
          <w:color w:val="000000"/>
        </w:rPr>
      </w:pPr>
    </w:p>
    <w:p w:rsidR="00192D64" w:rsidRDefault="009D28A9">
      <w:pPr>
        <w:shd w:val="clear" w:color="auto" w:fill="FFFFFF"/>
        <w:jc w:val="both"/>
      </w:pPr>
      <w:r>
        <w:rPr>
          <w:color w:val="000000"/>
        </w:rPr>
        <w:t>и заслушав лиц, участвующих в рассмотрении дела _________________________________</w:t>
      </w:r>
    </w:p>
    <w:p w:rsidR="00192D64" w:rsidRDefault="009D28A9">
      <w:pPr>
        <w:shd w:val="clear" w:color="auto" w:fill="FFFFFF"/>
        <w:ind w:left="4956" w:firstLine="708"/>
        <w:jc w:val="both"/>
        <w:rPr>
          <w:color w:val="000000"/>
        </w:rPr>
      </w:pPr>
      <w:r>
        <w:rPr>
          <w:color w:val="000000"/>
        </w:rPr>
        <w:t>(фамилия,   имя,   отчество</w:t>
      </w:r>
    </w:p>
    <w:p w:rsidR="00192D64" w:rsidRDefault="009D28A9">
      <w:pPr>
        <w:shd w:val="clear" w:color="auto" w:fill="FFFFFF"/>
        <w:spacing w:line="360" w:lineRule="auto"/>
        <w:jc w:val="both"/>
      </w:pPr>
      <w:r>
        <w:t>___________________________________________________________________________</w:t>
      </w:r>
    </w:p>
    <w:p w:rsidR="00192D64" w:rsidRDefault="009D28A9">
      <w:pPr>
        <w:shd w:val="clear" w:color="auto" w:fill="FFFFFF"/>
        <w:ind w:left="708" w:firstLine="708"/>
        <w:jc w:val="both"/>
      </w:pPr>
      <w:r>
        <w:rPr>
          <w:color w:val="000000"/>
        </w:rPr>
        <w:t xml:space="preserve">   и   в   качестве   кого участвовал)</w:t>
      </w:r>
    </w:p>
    <w:p w:rsidR="00192D64" w:rsidRDefault="00192D64">
      <w:pPr>
        <w:shd w:val="clear" w:color="auto" w:fill="FFFFFF"/>
        <w:jc w:val="both"/>
        <w:rPr>
          <w:color w:val="000000"/>
        </w:rPr>
      </w:pPr>
    </w:p>
    <w:p w:rsidR="00192D64" w:rsidRDefault="009D28A9">
      <w:pPr>
        <w:shd w:val="clear" w:color="auto" w:fill="FFFFFF"/>
        <w:jc w:val="both"/>
      </w:pPr>
      <w:r>
        <w:rPr>
          <w:color w:val="000000"/>
        </w:rPr>
        <w:t>Постановляет:</w:t>
      </w:r>
    </w:p>
    <w:p w:rsidR="00192D64" w:rsidRDefault="00192D64">
      <w:pPr>
        <w:shd w:val="clear" w:color="auto" w:fill="FFFFFF"/>
        <w:ind w:firstLine="720"/>
        <w:jc w:val="both"/>
      </w:pPr>
    </w:p>
    <w:p w:rsidR="00192D64" w:rsidRDefault="009D28A9">
      <w:pPr>
        <w:shd w:val="clear" w:color="auto" w:fill="FFFFFF"/>
        <w:ind w:firstLine="708"/>
        <w:jc w:val="both"/>
      </w:pPr>
      <w:r>
        <w:t xml:space="preserve">1. Признать _____________________________________________________________ </w:t>
      </w:r>
    </w:p>
    <w:p w:rsidR="00192D64" w:rsidRDefault="009D28A9">
      <w:pPr>
        <w:shd w:val="clear" w:color="auto" w:fill="FFFFFF"/>
        <w:ind w:left="2112" w:firstLine="720"/>
        <w:jc w:val="both"/>
        <w:rPr>
          <w:color w:val="000000"/>
        </w:rPr>
      </w:pPr>
      <w:r>
        <w:rPr>
          <w:color w:val="000000"/>
        </w:rPr>
        <w:t>(наименование юридического лица, фамилия, имя, отчество</w:t>
      </w:r>
    </w:p>
    <w:p w:rsidR="00192D64" w:rsidRDefault="009D28A9">
      <w:pPr>
        <w:shd w:val="clear" w:color="auto" w:fill="FFFFFF"/>
        <w:spacing w:line="360" w:lineRule="auto"/>
        <w:jc w:val="both"/>
      </w:pPr>
      <w:r>
        <w:t>___________________________________________________________________________</w:t>
      </w:r>
    </w:p>
    <w:p w:rsidR="00192D64" w:rsidRDefault="009D28A9">
      <w:pPr>
        <w:shd w:val="clear" w:color="auto" w:fill="FFFFFF"/>
        <w:ind w:left="2124" w:firstLine="708"/>
        <w:jc w:val="both"/>
      </w:pPr>
      <w:r>
        <w:rPr>
          <w:color w:val="000000"/>
        </w:rPr>
        <w:t>гражданина или должностного лица)</w:t>
      </w:r>
    </w:p>
    <w:p w:rsidR="00192D64" w:rsidRDefault="009D28A9">
      <w:pPr>
        <w:shd w:val="clear" w:color="auto" w:fill="FFFFFF"/>
        <w:jc w:val="both"/>
      </w:pPr>
      <w:r>
        <w:rPr>
          <w:color w:val="000000"/>
        </w:rPr>
        <w:t>виновным (невиновным) в ______________________________________________________</w:t>
      </w:r>
    </w:p>
    <w:p w:rsidR="00192D64" w:rsidRDefault="009D28A9">
      <w:pPr>
        <w:shd w:val="clear" w:color="auto" w:fill="FFFFFF"/>
        <w:ind w:left="2832"/>
        <w:jc w:val="both"/>
        <w:rPr>
          <w:color w:val="000000"/>
        </w:rPr>
      </w:pPr>
      <w:r>
        <w:rPr>
          <w:color w:val="000000"/>
        </w:rPr>
        <w:t xml:space="preserve">  (краткое изложение нарушения и обстоятельств его</w:t>
      </w:r>
    </w:p>
    <w:p w:rsidR="00192D64" w:rsidRDefault="009D28A9">
      <w:pPr>
        <w:shd w:val="clear" w:color="auto" w:fill="FFFFFF"/>
        <w:spacing w:line="360" w:lineRule="auto"/>
        <w:jc w:val="both"/>
      </w:pPr>
      <w:r>
        <w:t>___________________________________________________________________________</w:t>
      </w:r>
    </w:p>
    <w:p w:rsidR="00192D64" w:rsidRDefault="009D28A9">
      <w:pPr>
        <w:shd w:val="clear" w:color="auto" w:fill="FFFFFF"/>
        <w:ind w:firstLine="708"/>
        <w:jc w:val="both"/>
        <w:rPr>
          <w:color w:val="000000"/>
        </w:rPr>
      </w:pPr>
      <w:r>
        <w:rPr>
          <w:color w:val="000000"/>
        </w:rPr>
        <w:t xml:space="preserve">совершения, установленных при рассмотрении дела) </w:t>
      </w:r>
    </w:p>
    <w:p w:rsidR="00192D64" w:rsidRDefault="00192D64">
      <w:pPr>
        <w:shd w:val="clear" w:color="auto" w:fill="FFFFFF"/>
        <w:ind w:firstLine="708"/>
        <w:jc w:val="both"/>
        <w:rPr>
          <w:color w:val="000000"/>
        </w:rPr>
      </w:pPr>
    </w:p>
    <w:p w:rsidR="00192D64" w:rsidRDefault="00192D64">
      <w:pPr>
        <w:shd w:val="clear" w:color="auto" w:fill="FFFFFF"/>
        <w:jc w:val="both"/>
        <w:rPr>
          <w:color w:val="000000"/>
        </w:rPr>
        <w:sectPr w:rsidR="00192D64">
          <w:type w:val="continuous"/>
          <w:pgSz w:w="11907" w:h="16840" w:code="9"/>
          <w:pgMar w:top="1134" w:right="851" w:bottom="1134" w:left="1701" w:header="0" w:footer="0" w:gutter="0"/>
          <w:cols w:space="60"/>
          <w:noEndnote/>
        </w:sectPr>
      </w:pPr>
    </w:p>
    <w:p w:rsidR="00192D64" w:rsidRDefault="009D28A9">
      <w:pPr>
        <w:shd w:val="clear" w:color="auto" w:fill="FFFFFF"/>
        <w:jc w:val="both"/>
        <w:rPr>
          <w:color w:val="000000"/>
        </w:rPr>
      </w:pPr>
      <w:r>
        <w:rPr>
          <w:color w:val="000000"/>
        </w:rPr>
        <w:t>За указанное нарушение согласно ________________________________________________</w:t>
      </w:r>
    </w:p>
    <w:p w:rsidR="00192D64" w:rsidRDefault="009D28A9">
      <w:pPr>
        <w:shd w:val="clear" w:color="auto" w:fill="FFFFFF"/>
        <w:ind w:left="3540" w:firstLine="708"/>
        <w:jc w:val="both"/>
        <w:rPr>
          <w:color w:val="000000"/>
        </w:rPr>
      </w:pPr>
      <w:r>
        <w:rPr>
          <w:color w:val="000000"/>
        </w:rPr>
        <w:t>(наименование законодательных и нормативно-</w:t>
      </w:r>
    </w:p>
    <w:p w:rsidR="00192D64" w:rsidRDefault="009D28A9">
      <w:pPr>
        <w:shd w:val="clear" w:color="auto" w:fill="FFFFFF"/>
        <w:spacing w:line="360" w:lineRule="auto"/>
        <w:jc w:val="both"/>
      </w:pPr>
      <w:r>
        <w:t>___________________________________________________________________________</w:t>
      </w:r>
    </w:p>
    <w:p w:rsidR="00192D64" w:rsidRDefault="009D28A9">
      <w:pPr>
        <w:shd w:val="clear" w:color="auto" w:fill="FFFFFF"/>
        <w:ind w:left="2832" w:firstLine="708"/>
        <w:jc w:val="both"/>
        <w:rPr>
          <w:color w:val="000000"/>
        </w:rPr>
      </w:pPr>
      <w:r>
        <w:rPr>
          <w:color w:val="000000"/>
        </w:rPr>
        <w:t>правовых актов с указанием статей и пунктов)</w:t>
      </w:r>
    </w:p>
    <w:p w:rsidR="00192D64" w:rsidRDefault="00192D64">
      <w:pPr>
        <w:shd w:val="clear" w:color="auto" w:fill="FFFFFF"/>
        <w:ind w:left="2832" w:firstLine="708"/>
        <w:jc w:val="both"/>
      </w:pPr>
    </w:p>
    <w:p w:rsidR="00192D64" w:rsidRDefault="009D28A9">
      <w:pPr>
        <w:shd w:val="clear" w:color="auto" w:fill="FFFFFF"/>
        <w:spacing w:line="360" w:lineRule="auto"/>
        <w:jc w:val="both"/>
      </w:pPr>
      <w:r>
        <w:rPr>
          <w:color w:val="000000"/>
        </w:rPr>
        <w:t>предусмотрена ответственность в виде штрафа, налагаемого в административном порядке на юридических лиц (должность лиц и граждан) в размере, установленном экспертной</w:t>
      </w:r>
    </w:p>
    <w:p w:rsidR="00192D64" w:rsidRDefault="009D28A9">
      <w:pPr>
        <w:shd w:val="clear" w:color="auto" w:fill="FFFFFF"/>
        <w:spacing w:line="360" w:lineRule="auto"/>
        <w:jc w:val="both"/>
      </w:pPr>
      <w:r>
        <w:rPr>
          <w:color w:val="000000"/>
        </w:rPr>
        <w:t>группой и Комиссией___________________________________________________________</w:t>
      </w:r>
    </w:p>
    <w:p w:rsidR="00192D64" w:rsidRDefault="009D28A9">
      <w:pPr>
        <w:shd w:val="clear" w:color="auto" w:fill="FFFFFF"/>
        <w:ind w:left="2820" w:firstLine="720"/>
        <w:jc w:val="both"/>
        <w:rPr>
          <w:color w:val="000000"/>
        </w:rPr>
      </w:pPr>
      <w:r>
        <w:rPr>
          <w:color w:val="000000"/>
        </w:rPr>
        <w:t xml:space="preserve"> </w:t>
      </w:r>
      <w:r>
        <w:rPr>
          <w:color w:val="000000"/>
        </w:rPr>
        <w:tab/>
        <w:t xml:space="preserve">(сумма цифрами и прописью) </w:t>
      </w:r>
    </w:p>
    <w:p w:rsidR="00192D64" w:rsidRDefault="009D28A9">
      <w:pPr>
        <w:shd w:val="clear" w:color="auto" w:fill="FFFFFF"/>
        <w:jc w:val="both"/>
      </w:pPr>
      <w:r>
        <w:rPr>
          <w:color w:val="000000"/>
        </w:rPr>
        <w:t>который должен быть внесен на _________________________________________________</w:t>
      </w:r>
    </w:p>
    <w:p w:rsidR="00192D64" w:rsidRDefault="009D28A9">
      <w:pPr>
        <w:shd w:val="clear" w:color="auto" w:fill="FFFFFF"/>
        <w:ind w:left="4236" w:firstLine="720"/>
        <w:jc w:val="both"/>
        <w:rPr>
          <w:color w:val="000000"/>
        </w:rPr>
      </w:pPr>
      <w:r>
        <w:rPr>
          <w:color w:val="000000"/>
        </w:rPr>
        <w:t xml:space="preserve">(номер счета) </w:t>
      </w:r>
    </w:p>
    <w:p w:rsidR="00192D64" w:rsidRDefault="009D28A9">
      <w:pPr>
        <w:shd w:val="clear" w:color="auto" w:fill="FFFFFF"/>
        <w:jc w:val="both"/>
        <w:rPr>
          <w:color w:val="000000"/>
        </w:rPr>
      </w:pPr>
      <w:r>
        <w:rPr>
          <w:color w:val="000000"/>
        </w:rPr>
        <w:t>не позднее 15 дней со дня вручения настоящего Постановления.</w:t>
      </w:r>
    </w:p>
    <w:p w:rsidR="00192D64" w:rsidRDefault="00192D64">
      <w:pPr>
        <w:shd w:val="clear" w:color="auto" w:fill="FFFFFF"/>
        <w:jc w:val="both"/>
      </w:pPr>
    </w:p>
    <w:p w:rsidR="00192D64" w:rsidRDefault="009D28A9">
      <w:pPr>
        <w:shd w:val="clear" w:color="auto" w:fill="FFFFFF"/>
        <w:ind w:firstLine="720"/>
        <w:jc w:val="both"/>
      </w:pPr>
      <w:r>
        <w:rPr>
          <w:color w:val="000000"/>
        </w:rPr>
        <w:t>2. Обязать ______________________________________________________________</w:t>
      </w:r>
    </w:p>
    <w:p w:rsidR="00192D64" w:rsidRDefault="009D28A9">
      <w:pPr>
        <w:shd w:val="clear" w:color="auto" w:fill="FFFFFF"/>
        <w:tabs>
          <w:tab w:val="left" w:pos="3283"/>
        </w:tabs>
        <w:ind w:firstLine="720"/>
        <w:jc w:val="both"/>
        <w:rPr>
          <w:color w:val="000000"/>
        </w:rPr>
      </w:pPr>
      <w:r>
        <w:rPr>
          <w:color w:val="000000"/>
          <w:vertAlign w:val="superscript"/>
        </w:rPr>
        <w:tab/>
      </w:r>
      <w:r>
        <w:rPr>
          <w:color w:val="000000"/>
        </w:rPr>
        <w:t xml:space="preserve">(наименование юридического лица, фамилия, имя, </w:t>
      </w:r>
    </w:p>
    <w:p w:rsidR="00192D64" w:rsidRDefault="009D28A9">
      <w:pPr>
        <w:shd w:val="clear" w:color="auto" w:fill="FFFFFF"/>
        <w:spacing w:line="360" w:lineRule="auto"/>
        <w:jc w:val="both"/>
      </w:pPr>
      <w:r>
        <w:t>___________________________________________________________________________</w:t>
      </w:r>
    </w:p>
    <w:p w:rsidR="00192D64" w:rsidRDefault="009D28A9">
      <w:pPr>
        <w:shd w:val="clear" w:color="auto" w:fill="FFFFFF"/>
        <w:tabs>
          <w:tab w:val="left" w:pos="3283"/>
        </w:tabs>
        <w:ind w:firstLine="720"/>
        <w:jc w:val="both"/>
        <w:rPr>
          <w:color w:val="000000"/>
        </w:rPr>
      </w:pPr>
      <w:r>
        <w:rPr>
          <w:color w:val="000000"/>
        </w:rPr>
        <w:tab/>
        <w:t>отчество гражданина или должностного лица)</w:t>
      </w:r>
    </w:p>
    <w:p w:rsidR="00192D64" w:rsidRDefault="00192D64">
      <w:pPr>
        <w:shd w:val="clear" w:color="auto" w:fill="FFFFFF"/>
        <w:tabs>
          <w:tab w:val="left" w:pos="3283"/>
        </w:tabs>
        <w:ind w:firstLine="720"/>
        <w:jc w:val="both"/>
      </w:pPr>
    </w:p>
    <w:p w:rsidR="00192D64" w:rsidRDefault="009D28A9">
      <w:pPr>
        <w:shd w:val="clear" w:color="auto" w:fill="FFFFFF"/>
        <w:tabs>
          <w:tab w:val="left" w:pos="5635"/>
        </w:tabs>
        <w:jc w:val="both"/>
      </w:pPr>
      <w:r>
        <w:rPr>
          <w:color w:val="000000"/>
        </w:rPr>
        <w:t>возместить потери с.-х. производства в размере_____________________________________</w:t>
      </w:r>
    </w:p>
    <w:p w:rsidR="00192D64" w:rsidRDefault="009D28A9">
      <w:pPr>
        <w:shd w:val="clear" w:color="auto" w:fill="FFFFFF"/>
        <w:ind w:left="4956" w:firstLine="708"/>
        <w:jc w:val="both"/>
      </w:pPr>
      <w:r>
        <w:rPr>
          <w:color w:val="000000"/>
        </w:rPr>
        <w:t>(сумма цифрами и прописью)</w:t>
      </w:r>
    </w:p>
    <w:p w:rsidR="00192D64" w:rsidRDefault="009D28A9">
      <w:pPr>
        <w:shd w:val="clear" w:color="auto" w:fill="FFFFFF"/>
        <w:jc w:val="both"/>
      </w:pPr>
      <w:r>
        <w:rPr>
          <w:color w:val="000000"/>
        </w:rPr>
        <w:t>с перечислением указанных средств на ____________________________________________</w:t>
      </w:r>
    </w:p>
    <w:p w:rsidR="00192D64" w:rsidRDefault="009D28A9">
      <w:pPr>
        <w:shd w:val="clear" w:color="auto" w:fill="FFFFFF"/>
        <w:tabs>
          <w:tab w:val="left" w:pos="8621"/>
        </w:tabs>
        <w:ind w:firstLine="720"/>
        <w:jc w:val="both"/>
        <w:rPr>
          <w:color w:val="000000"/>
        </w:rPr>
      </w:pPr>
      <w:r>
        <w:rPr>
          <w:color w:val="000000"/>
        </w:rPr>
        <w:t xml:space="preserve">                                                                                   (номер счета)</w:t>
      </w:r>
    </w:p>
    <w:p w:rsidR="00192D64" w:rsidRDefault="009D28A9">
      <w:pPr>
        <w:shd w:val="clear" w:color="auto" w:fill="FFFFFF"/>
        <w:tabs>
          <w:tab w:val="left" w:pos="8621"/>
        </w:tabs>
        <w:jc w:val="both"/>
        <w:rPr>
          <w:color w:val="000000"/>
        </w:rPr>
      </w:pPr>
      <w:r>
        <w:rPr>
          <w:color w:val="000000"/>
        </w:rPr>
        <w:t>в срок до _________________________</w:t>
      </w:r>
    </w:p>
    <w:p w:rsidR="00192D64" w:rsidRDefault="009D28A9">
      <w:pPr>
        <w:shd w:val="clear" w:color="auto" w:fill="FFFFFF"/>
        <w:tabs>
          <w:tab w:val="left" w:pos="8621"/>
        </w:tabs>
        <w:jc w:val="both"/>
      </w:pPr>
      <w:r>
        <w:t xml:space="preserve">                                (дата)</w:t>
      </w:r>
    </w:p>
    <w:p w:rsidR="00192D64" w:rsidRDefault="009D28A9">
      <w:pPr>
        <w:shd w:val="clear" w:color="auto" w:fill="FFFFFF"/>
        <w:tabs>
          <w:tab w:val="left" w:pos="8621"/>
        </w:tabs>
        <w:jc w:val="both"/>
      </w:pPr>
      <w:r>
        <w:tab/>
      </w:r>
    </w:p>
    <w:p w:rsidR="00192D64" w:rsidRDefault="009D28A9">
      <w:pPr>
        <w:shd w:val="clear" w:color="auto" w:fill="FFFFFF"/>
        <w:tabs>
          <w:tab w:val="left" w:pos="4171"/>
        </w:tabs>
        <w:spacing w:line="360" w:lineRule="auto"/>
        <w:ind w:firstLine="720"/>
        <w:jc w:val="both"/>
        <w:rPr>
          <w:color w:val="000000"/>
        </w:rPr>
      </w:pPr>
      <w:r>
        <w:rPr>
          <w:color w:val="000000"/>
        </w:rPr>
        <w:t>Постановление может быть обжаловано нарушителем и потерпевшим в течение 10</w:t>
      </w:r>
      <w:r>
        <w:rPr>
          <w:color w:val="000000"/>
        </w:rPr>
        <w:br/>
        <w:t xml:space="preserve"> дней со дня вынесения в________________________________________________________ </w:t>
      </w:r>
    </w:p>
    <w:p w:rsidR="00192D64" w:rsidRDefault="009D28A9">
      <w:pPr>
        <w:shd w:val="clear" w:color="auto" w:fill="FFFFFF"/>
        <w:tabs>
          <w:tab w:val="left" w:pos="4171"/>
        </w:tabs>
        <w:spacing w:line="360" w:lineRule="auto"/>
        <w:ind w:firstLine="720"/>
        <w:jc w:val="both"/>
        <w:rPr>
          <w:color w:val="000000"/>
        </w:rPr>
      </w:pPr>
      <w:r>
        <w:rPr>
          <w:color w:val="000000"/>
        </w:rPr>
        <w:t xml:space="preserve">                                     (наименование вышестоящего органа Росземкадастра или</w:t>
      </w:r>
    </w:p>
    <w:p w:rsidR="00192D64" w:rsidRDefault="009D28A9">
      <w:pPr>
        <w:shd w:val="clear" w:color="auto" w:fill="FFFFFF"/>
        <w:jc w:val="both"/>
      </w:pPr>
      <w:r>
        <w:t>_____________________________________________________________________________</w:t>
      </w:r>
    </w:p>
    <w:p w:rsidR="00192D64" w:rsidRDefault="009D28A9">
      <w:pPr>
        <w:shd w:val="clear" w:color="auto" w:fill="FFFFFF"/>
        <w:tabs>
          <w:tab w:val="left" w:pos="4171"/>
        </w:tabs>
        <w:spacing w:line="360" w:lineRule="auto"/>
        <w:ind w:firstLine="720"/>
        <w:jc w:val="both"/>
      </w:pPr>
      <w:r>
        <w:rPr>
          <w:color w:val="000000"/>
        </w:rPr>
        <w:t xml:space="preserve">                           должностного лица с уазанием их адреса, либо в суде) </w:t>
      </w:r>
    </w:p>
    <w:p w:rsidR="00192D64" w:rsidRDefault="00192D64">
      <w:pPr>
        <w:ind w:firstLine="720"/>
        <w:jc w:val="both"/>
      </w:pPr>
    </w:p>
    <w:p w:rsidR="00192D64" w:rsidRDefault="00192D64">
      <w:pPr>
        <w:ind w:firstLine="720"/>
        <w:jc w:val="both"/>
      </w:pPr>
    </w:p>
    <w:p w:rsidR="00192D64" w:rsidRDefault="00192D64">
      <w:pPr>
        <w:ind w:firstLine="720"/>
        <w:jc w:val="both"/>
      </w:pPr>
    </w:p>
    <w:p w:rsidR="00192D64" w:rsidRDefault="00192D64">
      <w:pPr>
        <w:ind w:firstLine="720"/>
        <w:jc w:val="both"/>
      </w:pPr>
    </w:p>
    <w:p w:rsidR="00192D64" w:rsidRDefault="00192D64">
      <w:pPr>
        <w:ind w:firstLine="720"/>
        <w:jc w:val="both"/>
      </w:pPr>
    </w:p>
    <w:p w:rsidR="00192D64" w:rsidRDefault="00192D64">
      <w:pPr>
        <w:ind w:firstLine="720"/>
        <w:jc w:val="both"/>
      </w:pPr>
    </w:p>
    <w:p w:rsidR="00192D64" w:rsidRDefault="009D28A9">
      <w:pPr>
        <w:jc w:val="both"/>
      </w:pPr>
      <w:r>
        <w:t>М.П.</w:t>
      </w:r>
    </w:p>
    <w:p w:rsidR="00192D64" w:rsidRDefault="00192D64">
      <w:pPr>
        <w:jc w:val="both"/>
      </w:pPr>
    </w:p>
    <w:p w:rsidR="00192D64" w:rsidRDefault="00192D64">
      <w:pPr>
        <w:jc w:val="both"/>
      </w:pPr>
    </w:p>
    <w:p w:rsidR="00192D64" w:rsidRDefault="009D28A9">
      <w:pPr>
        <w:jc w:val="both"/>
      </w:pPr>
      <w:r>
        <w:t>Председатель Комиссии          __________________           ____________________________</w:t>
      </w:r>
    </w:p>
    <w:p w:rsidR="00192D64" w:rsidRDefault="009D28A9">
      <w:pPr>
        <w:shd w:val="clear" w:color="auto" w:fill="FFFFFF"/>
        <w:ind w:left="2832" w:firstLine="708"/>
        <w:jc w:val="both"/>
      </w:pPr>
      <w:r>
        <w:t xml:space="preserve">(подпись) </w:t>
      </w:r>
      <w:r>
        <w:tab/>
      </w:r>
      <w:r>
        <w:tab/>
        <w:t xml:space="preserve">           (фамилия, имя, отчество)</w:t>
      </w:r>
    </w:p>
    <w:p w:rsidR="00192D64" w:rsidRDefault="00192D64">
      <w:pPr>
        <w:shd w:val="clear" w:color="auto" w:fill="FFFFFF"/>
        <w:jc w:val="both"/>
      </w:pPr>
    </w:p>
    <w:p w:rsidR="00192D64" w:rsidRDefault="009D28A9">
      <w:pPr>
        <w:jc w:val="both"/>
      </w:pPr>
      <w:r>
        <w:t>Секретарь Комиссии                 __________________           ____________________________</w:t>
      </w:r>
    </w:p>
    <w:p w:rsidR="00192D64" w:rsidRDefault="009D28A9">
      <w:pPr>
        <w:shd w:val="clear" w:color="auto" w:fill="FFFFFF"/>
        <w:ind w:left="2832" w:firstLine="708"/>
        <w:jc w:val="both"/>
      </w:pPr>
      <w:r>
        <w:t xml:space="preserve">(подпись) </w:t>
      </w:r>
      <w:r>
        <w:tab/>
      </w:r>
      <w:r>
        <w:tab/>
        <w:t xml:space="preserve">           (фамилия, имя, отчество)</w:t>
      </w:r>
    </w:p>
    <w:p w:rsidR="00192D64" w:rsidRDefault="00192D64">
      <w:pPr>
        <w:shd w:val="clear" w:color="auto" w:fill="FFFFFF"/>
        <w:jc w:val="both"/>
        <w:sectPr w:rsidR="00192D64">
          <w:pgSz w:w="11907" w:h="16840" w:code="9"/>
          <w:pgMar w:top="1134" w:right="851" w:bottom="1134" w:left="1701" w:header="0" w:footer="0" w:gutter="0"/>
          <w:cols w:space="720"/>
          <w:noEndnote/>
        </w:sectPr>
      </w:pPr>
    </w:p>
    <w:p w:rsidR="00192D64" w:rsidRDefault="009D28A9">
      <w:pPr>
        <w:pStyle w:val="8"/>
      </w:pPr>
      <w:r>
        <w:t>Приложение 15</w:t>
      </w:r>
    </w:p>
    <w:p w:rsidR="00192D64" w:rsidRDefault="009D28A9">
      <w:pPr>
        <w:shd w:val="clear" w:color="auto" w:fill="FFFFFF"/>
        <w:ind w:firstLine="720"/>
        <w:jc w:val="center"/>
        <w:rPr>
          <w:color w:val="000000"/>
        </w:rPr>
      </w:pPr>
      <w:r>
        <w:rPr>
          <w:b/>
          <w:color w:val="000000"/>
        </w:rPr>
        <w:t xml:space="preserve">АКТ </w:t>
      </w:r>
      <w:r>
        <w:rPr>
          <w:color w:val="000000"/>
        </w:rPr>
        <w:t>(примерная форма)</w:t>
      </w:r>
    </w:p>
    <w:p w:rsidR="00192D64" w:rsidRDefault="00192D64">
      <w:pPr>
        <w:shd w:val="clear" w:color="auto" w:fill="FFFFFF"/>
        <w:ind w:firstLine="720"/>
        <w:jc w:val="center"/>
        <w:rPr>
          <w:b/>
        </w:rPr>
      </w:pPr>
    </w:p>
    <w:p w:rsidR="00192D64" w:rsidRDefault="009D28A9">
      <w:pPr>
        <w:shd w:val="clear" w:color="auto" w:fill="FFFFFF"/>
        <w:spacing w:line="360" w:lineRule="auto"/>
        <w:jc w:val="center"/>
        <w:rPr>
          <w:b/>
        </w:rPr>
      </w:pPr>
      <w:r>
        <w:rPr>
          <w:b/>
          <w:color w:val="000000"/>
        </w:rPr>
        <w:t>определения размеров убытков при порче земельных угодий используемых для</w:t>
      </w:r>
    </w:p>
    <w:p w:rsidR="00192D64" w:rsidRDefault="009D28A9">
      <w:pPr>
        <w:shd w:val="clear" w:color="auto" w:fill="FFFFFF"/>
        <w:spacing w:line="360" w:lineRule="auto"/>
        <w:jc w:val="center"/>
        <w:rPr>
          <w:b/>
        </w:rPr>
      </w:pPr>
      <w:r>
        <w:rPr>
          <w:b/>
          <w:color w:val="000000"/>
        </w:rPr>
        <w:t>традиционной хозяйственной деятельности народов Крайнего Севера</w:t>
      </w:r>
    </w:p>
    <w:p w:rsidR="00192D64" w:rsidRDefault="00192D64">
      <w:pPr>
        <w:shd w:val="clear" w:color="auto" w:fill="FFFFFF"/>
        <w:jc w:val="both"/>
      </w:pPr>
    </w:p>
    <w:p w:rsidR="00192D64" w:rsidRDefault="00192D64">
      <w:pPr>
        <w:shd w:val="clear" w:color="auto" w:fill="FFFFFF"/>
        <w:jc w:val="both"/>
      </w:pPr>
    </w:p>
    <w:p w:rsidR="00192D64" w:rsidRDefault="00192D64">
      <w:pPr>
        <w:shd w:val="clear" w:color="auto" w:fill="FFFFFF"/>
        <w:jc w:val="both"/>
      </w:pPr>
    </w:p>
    <w:p w:rsidR="00192D64" w:rsidRDefault="009D28A9">
      <w:pPr>
        <w:shd w:val="clear" w:color="auto" w:fill="FFFFFF"/>
        <w:tabs>
          <w:tab w:val="left" w:pos="2294"/>
        </w:tabs>
        <w:jc w:val="both"/>
      </w:pPr>
      <w:r>
        <w:rPr>
          <w:color w:val="000000"/>
        </w:rPr>
        <w:t xml:space="preserve">от«________»_______________200___г.                                       №__________________                      </w:t>
      </w:r>
    </w:p>
    <w:p w:rsidR="00192D64" w:rsidRDefault="00192D64">
      <w:pPr>
        <w:shd w:val="clear" w:color="auto" w:fill="FFFFFF"/>
        <w:jc w:val="both"/>
        <w:rPr>
          <w:color w:val="000000"/>
        </w:rPr>
      </w:pPr>
    </w:p>
    <w:p w:rsidR="00192D64" w:rsidRDefault="00192D64">
      <w:pPr>
        <w:shd w:val="clear" w:color="auto" w:fill="FFFFFF"/>
        <w:jc w:val="both"/>
        <w:rPr>
          <w:color w:val="000000"/>
        </w:rPr>
      </w:pPr>
    </w:p>
    <w:p w:rsidR="00192D64" w:rsidRDefault="009D28A9">
      <w:pPr>
        <w:shd w:val="clear" w:color="auto" w:fill="FFFFFF"/>
        <w:ind w:firstLine="709"/>
        <w:jc w:val="both"/>
      </w:pPr>
      <w:r>
        <w:rPr>
          <w:color w:val="000000"/>
        </w:rPr>
        <w:t>Комиссия, образованная (утвержденная) ____________________________________</w:t>
      </w:r>
    </w:p>
    <w:p w:rsidR="00192D64" w:rsidRDefault="009D28A9">
      <w:pPr>
        <w:shd w:val="clear" w:color="auto" w:fill="FFFFFF"/>
        <w:ind w:left="5664" w:firstLine="708"/>
        <w:jc w:val="both"/>
        <w:rPr>
          <w:color w:val="000000"/>
        </w:rPr>
      </w:pPr>
      <w:r>
        <w:rPr>
          <w:color w:val="000000"/>
        </w:rPr>
        <w:t xml:space="preserve">(кем и когда) </w:t>
      </w:r>
    </w:p>
    <w:p w:rsidR="00192D64" w:rsidRDefault="009D28A9">
      <w:pPr>
        <w:shd w:val="clear" w:color="auto" w:fill="FFFFFF"/>
        <w:jc w:val="both"/>
      </w:pPr>
      <w:r>
        <w:rPr>
          <w:color w:val="000000"/>
        </w:rPr>
        <w:t>в составе:</w:t>
      </w:r>
    </w:p>
    <w:p w:rsidR="00192D64" w:rsidRDefault="009D28A9">
      <w:pPr>
        <w:pStyle w:val="20"/>
      </w:pPr>
      <w:r>
        <w:t>председателя комиссии ___________________________________________________</w:t>
      </w:r>
      <w:r>
        <w:tab/>
      </w:r>
      <w:r>
        <w:tab/>
      </w:r>
      <w:r>
        <w:tab/>
      </w:r>
      <w:r>
        <w:tab/>
      </w:r>
      <w:r>
        <w:tab/>
      </w:r>
      <w:r>
        <w:tab/>
        <w:t>(фамилия, имя, отчество, должность)</w:t>
      </w:r>
    </w:p>
    <w:p w:rsidR="00192D64" w:rsidRDefault="009D28A9">
      <w:pPr>
        <w:shd w:val="clear" w:color="auto" w:fill="FFFFFF"/>
        <w:ind w:firstLine="708"/>
        <w:jc w:val="both"/>
      </w:pPr>
      <w:r>
        <w:rPr>
          <w:color w:val="000000"/>
        </w:rPr>
        <w:t>членов комиссии ________________________________________________________</w:t>
      </w:r>
    </w:p>
    <w:p w:rsidR="00192D64" w:rsidRDefault="009D28A9">
      <w:pPr>
        <w:shd w:val="clear" w:color="auto" w:fill="FFFFFF"/>
        <w:ind w:left="3540" w:firstLine="708"/>
        <w:jc w:val="both"/>
        <w:rPr>
          <w:color w:val="000000"/>
        </w:rPr>
      </w:pPr>
      <w:r>
        <w:rPr>
          <w:color w:val="000000"/>
        </w:rPr>
        <w:t>(фамилия, имя, отчество, должность)</w:t>
      </w:r>
    </w:p>
    <w:p w:rsidR="00192D64" w:rsidRDefault="009D28A9">
      <w:pPr>
        <w:shd w:val="clear" w:color="auto" w:fill="FFFFFF"/>
        <w:jc w:val="both"/>
      </w:pPr>
      <w:r>
        <w:t>_______________________________________________________________________________________________________________________________________________________________________________________________________________________________________</w:t>
      </w:r>
    </w:p>
    <w:p w:rsidR="00192D64" w:rsidRDefault="00192D64">
      <w:pPr>
        <w:shd w:val="clear" w:color="auto" w:fill="FFFFFF"/>
        <w:jc w:val="both"/>
      </w:pPr>
    </w:p>
    <w:p w:rsidR="00192D64" w:rsidRDefault="009D28A9">
      <w:pPr>
        <w:shd w:val="clear" w:color="auto" w:fill="FFFFFF"/>
        <w:spacing w:line="360" w:lineRule="auto"/>
        <w:ind w:firstLine="709"/>
        <w:jc w:val="both"/>
        <w:rPr>
          <w:color w:val="000000"/>
        </w:rPr>
      </w:pPr>
      <w:r>
        <w:rPr>
          <w:color w:val="000000"/>
        </w:rPr>
        <w:t>в соответствии с Протоколом о нарушении земельного законодательства</w:t>
      </w:r>
    </w:p>
    <w:p w:rsidR="00192D64" w:rsidRDefault="009D28A9">
      <w:pPr>
        <w:shd w:val="clear" w:color="auto" w:fill="FFFFFF"/>
        <w:jc w:val="both"/>
      </w:pPr>
      <w:r>
        <w:t>_____________________________________________________________________________</w:t>
      </w:r>
    </w:p>
    <w:p w:rsidR="00192D64" w:rsidRDefault="009D28A9">
      <w:pPr>
        <w:shd w:val="clear" w:color="auto" w:fill="FFFFFF"/>
        <w:ind w:left="2832" w:firstLine="708"/>
        <w:jc w:val="both"/>
        <w:rPr>
          <w:color w:val="000000"/>
        </w:rPr>
      </w:pPr>
      <w:r>
        <w:rPr>
          <w:color w:val="000000"/>
        </w:rPr>
        <w:t xml:space="preserve">(кем и когда составлен) </w:t>
      </w:r>
    </w:p>
    <w:p w:rsidR="00192D64" w:rsidRDefault="00192D64">
      <w:pPr>
        <w:shd w:val="clear" w:color="auto" w:fill="FFFFFF"/>
        <w:spacing w:line="120" w:lineRule="auto"/>
        <w:jc w:val="both"/>
        <w:rPr>
          <w:color w:val="000000"/>
        </w:rPr>
      </w:pPr>
    </w:p>
    <w:p w:rsidR="00192D64" w:rsidRDefault="009D28A9">
      <w:pPr>
        <w:shd w:val="clear" w:color="auto" w:fill="FFFFFF"/>
        <w:spacing w:line="360" w:lineRule="auto"/>
        <w:jc w:val="center"/>
        <w:rPr>
          <w:color w:val="000000"/>
        </w:rPr>
      </w:pPr>
      <w:r>
        <w:rPr>
          <w:color w:val="000000"/>
        </w:rPr>
        <w:t>и Постановлением органа Росземкадастра</w:t>
      </w:r>
    </w:p>
    <w:p w:rsidR="00192D64" w:rsidRDefault="00192D64">
      <w:pPr>
        <w:shd w:val="clear" w:color="auto" w:fill="FFFFFF"/>
        <w:spacing w:line="360" w:lineRule="auto"/>
        <w:jc w:val="center"/>
      </w:pPr>
    </w:p>
    <w:p w:rsidR="00192D64" w:rsidRDefault="009D28A9">
      <w:pPr>
        <w:pBdr>
          <w:top w:val="single" w:sz="8" w:space="1" w:color="auto"/>
        </w:pBdr>
        <w:shd w:val="clear" w:color="auto" w:fill="FFFFFF"/>
        <w:jc w:val="center"/>
        <w:rPr>
          <w:color w:val="000000"/>
        </w:rPr>
      </w:pPr>
      <w:r>
        <w:rPr>
          <w:color w:val="000000"/>
        </w:rPr>
        <w:t>(№ и дата принятия)</w:t>
      </w:r>
    </w:p>
    <w:p w:rsidR="00192D64" w:rsidRDefault="00192D64">
      <w:pPr>
        <w:pBdr>
          <w:top w:val="single" w:sz="8" w:space="1" w:color="auto"/>
        </w:pBdr>
        <w:shd w:val="clear" w:color="auto" w:fill="FFFFFF"/>
        <w:spacing w:line="120" w:lineRule="auto"/>
        <w:jc w:val="center"/>
        <w:rPr>
          <w:color w:val="000000"/>
        </w:rPr>
      </w:pPr>
    </w:p>
    <w:p w:rsidR="00192D64" w:rsidRDefault="009D28A9">
      <w:pPr>
        <w:pBdr>
          <w:top w:val="single" w:sz="8" w:space="1" w:color="auto"/>
        </w:pBdr>
        <w:shd w:val="clear" w:color="auto" w:fill="FFFFFF"/>
        <w:jc w:val="both"/>
      </w:pPr>
      <w:r>
        <w:rPr>
          <w:color w:val="000000"/>
        </w:rPr>
        <w:t>на основе прилагаемых расчетов, произведенных ___________________________________</w:t>
      </w:r>
    </w:p>
    <w:p w:rsidR="00192D64" w:rsidRDefault="009D28A9">
      <w:pPr>
        <w:shd w:val="clear" w:color="auto" w:fill="FFFFFF"/>
        <w:ind w:left="4248" w:firstLine="708"/>
        <w:jc w:val="center"/>
        <w:rPr>
          <w:color w:val="000000"/>
        </w:rPr>
      </w:pPr>
      <w:r>
        <w:rPr>
          <w:color w:val="000000"/>
        </w:rPr>
        <w:t>(наименование организации,</w:t>
      </w:r>
    </w:p>
    <w:p w:rsidR="00192D64" w:rsidRDefault="009D28A9">
      <w:pPr>
        <w:shd w:val="clear" w:color="auto" w:fill="FFFFFF"/>
      </w:pPr>
      <w:r>
        <w:t>_____________________________________________________________________________</w:t>
      </w:r>
    </w:p>
    <w:p w:rsidR="00192D64" w:rsidRDefault="009D28A9">
      <w:pPr>
        <w:shd w:val="clear" w:color="auto" w:fill="FFFFFF"/>
        <w:ind w:firstLine="708"/>
        <w:jc w:val="both"/>
        <w:rPr>
          <w:color w:val="000000"/>
        </w:rPr>
      </w:pPr>
      <w:r>
        <w:rPr>
          <w:color w:val="000000"/>
        </w:rPr>
        <w:t xml:space="preserve"> </w:t>
      </w:r>
      <w:r>
        <w:rPr>
          <w:color w:val="000000"/>
        </w:rPr>
        <w:tab/>
        <w:t xml:space="preserve">фамилия, имя, отчество граждан, № и дата выдачи лицензии) </w:t>
      </w:r>
    </w:p>
    <w:p w:rsidR="00192D64" w:rsidRDefault="00192D64">
      <w:pPr>
        <w:shd w:val="clear" w:color="auto" w:fill="FFFFFF"/>
        <w:ind w:firstLine="708"/>
        <w:jc w:val="both"/>
        <w:rPr>
          <w:color w:val="000000"/>
        </w:rPr>
      </w:pPr>
    </w:p>
    <w:p w:rsidR="00192D64" w:rsidRDefault="009D28A9">
      <w:pPr>
        <w:shd w:val="clear" w:color="auto" w:fill="FFFFFF"/>
        <w:jc w:val="both"/>
      </w:pPr>
      <w:r>
        <w:rPr>
          <w:color w:val="000000"/>
        </w:rPr>
        <w:t>согласованных с_______________________________________________________________</w:t>
      </w:r>
    </w:p>
    <w:p w:rsidR="00192D64" w:rsidRDefault="009D28A9">
      <w:pPr>
        <w:shd w:val="clear" w:color="auto" w:fill="FFFFFF"/>
        <w:ind w:left="1416" w:firstLine="708"/>
        <w:jc w:val="both"/>
        <w:rPr>
          <w:color w:val="000000"/>
        </w:rPr>
      </w:pPr>
      <w:r>
        <w:rPr>
          <w:color w:val="000000"/>
        </w:rPr>
        <w:t>(наименование организации, фамилия, имя, отчество граждан,</w:t>
      </w:r>
    </w:p>
    <w:p w:rsidR="00192D64" w:rsidRDefault="009D28A9">
      <w:pPr>
        <w:shd w:val="clear" w:color="auto" w:fill="FFFFFF"/>
        <w:spacing w:line="360" w:lineRule="auto"/>
        <w:jc w:val="both"/>
      </w:pPr>
      <w:r>
        <w:rPr>
          <w:color w:val="000000"/>
        </w:rPr>
        <w:t>_____________________________________________________________________________</w:t>
      </w:r>
    </w:p>
    <w:p w:rsidR="00192D64" w:rsidRDefault="009D28A9">
      <w:pPr>
        <w:shd w:val="clear" w:color="auto" w:fill="FFFFFF"/>
        <w:ind w:left="2124"/>
        <w:jc w:val="both"/>
        <w:rPr>
          <w:color w:val="000000"/>
        </w:rPr>
      </w:pPr>
      <w:r>
        <w:rPr>
          <w:color w:val="000000"/>
        </w:rPr>
        <w:t>предоставляющих заинтересованные стороны)</w:t>
      </w:r>
    </w:p>
    <w:p w:rsidR="00192D64" w:rsidRDefault="00192D64">
      <w:pPr>
        <w:shd w:val="clear" w:color="auto" w:fill="FFFFFF"/>
        <w:ind w:left="2124"/>
        <w:jc w:val="both"/>
      </w:pPr>
    </w:p>
    <w:p w:rsidR="00192D64" w:rsidRDefault="009D28A9">
      <w:pPr>
        <w:shd w:val="clear" w:color="auto" w:fill="FFFFFF"/>
        <w:spacing w:line="360" w:lineRule="auto"/>
        <w:jc w:val="both"/>
      </w:pPr>
      <w:r>
        <w:rPr>
          <w:color w:val="000000"/>
        </w:rPr>
        <w:t>осуществила оценку убытков в связи с порчей земель ТТП в том числе оленьих пастбищ______________________________________________________________________</w:t>
      </w:r>
    </w:p>
    <w:p w:rsidR="00192D64" w:rsidRDefault="009D28A9">
      <w:pPr>
        <w:shd w:val="clear" w:color="auto" w:fill="FFFFFF"/>
        <w:ind w:left="1416" w:firstLine="708"/>
        <w:jc w:val="both"/>
        <w:rPr>
          <w:color w:val="000000"/>
        </w:rPr>
      </w:pPr>
      <w:r>
        <w:rPr>
          <w:color w:val="000000"/>
        </w:rPr>
        <w:t>(наименование организации или фамилия, имя,</w:t>
      </w:r>
    </w:p>
    <w:p w:rsidR="00192D64" w:rsidRDefault="009D28A9">
      <w:pPr>
        <w:shd w:val="clear" w:color="auto" w:fill="FFFFFF"/>
        <w:spacing w:line="360" w:lineRule="auto"/>
        <w:jc w:val="both"/>
      </w:pPr>
      <w:r>
        <w:rPr>
          <w:color w:val="000000"/>
        </w:rPr>
        <w:t>_____________________________________________________________________________</w:t>
      </w:r>
    </w:p>
    <w:p w:rsidR="00192D64" w:rsidRDefault="009D28A9">
      <w:pPr>
        <w:shd w:val="clear" w:color="auto" w:fill="FFFFFF"/>
        <w:ind w:firstLine="708"/>
        <w:jc w:val="both"/>
        <w:rPr>
          <w:color w:val="000000"/>
        </w:rPr>
      </w:pPr>
      <w:r>
        <w:rPr>
          <w:color w:val="000000"/>
        </w:rPr>
        <w:t xml:space="preserve">отчество собственника, пользователя, владельца, арендатора оленьих пастбищ) </w:t>
      </w:r>
    </w:p>
    <w:p w:rsidR="00192D64" w:rsidRDefault="009D28A9">
      <w:pPr>
        <w:shd w:val="clear" w:color="auto" w:fill="FFFFFF"/>
        <w:jc w:val="both"/>
        <w:rPr>
          <w:color w:val="000000"/>
        </w:rPr>
      </w:pPr>
      <w:r>
        <w:rPr>
          <w:color w:val="000000"/>
        </w:rPr>
        <w:t>на площади __________га.</w:t>
      </w:r>
    </w:p>
    <w:p w:rsidR="00192D64" w:rsidRDefault="00192D64">
      <w:pPr>
        <w:shd w:val="clear" w:color="auto" w:fill="FFFFFF"/>
        <w:jc w:val="both"/>
      </w:pPr>
    </w:p>
    <w:p w:rsidR="00192D64" w:rsidRDefault="00192D64">
      <w:pPr>
        <w:shd w:val="clear" w:color="auto" w:fill="FFFFFF"/>
        <w:ind w:firstLine="708"/>
        <w:jc w:val="both"/>
        <w:rPr>
          <w:color w:val="000000"/>
        </w:rPr>
        <w:sectPr w:rsidR="00192D64">
          <w:pgSz w:w="11907" w:h="16840" w:code="9"/>
          <w:pgMar w:top="1134" w:right="851" w:bottom="1134" w:left="1701" w:header="0" w:footer="0" w:gutter="0"/>
          <w:cols w:space="60"/>
          <w:noEndnote/>
        </w:sectPr>
      </w:pPr>
    </w:p>
    <w:p w:rsidR="00192D64" w:rsidRDefault="009D28A9">
      <w:pPr>
        <w:shd w:val="clear" w:color="auto" w:fill="FFFFFF"/>
        <w:ind w:firstLine="720"/>
        <w:jc w:val="both"/>
        <w:rPr>
          <w:color w:val="000000"/>
        </w:rPr>
      </w:pPr>
      <w:r>
        <w:rPr>
          <w:color w:val="000000"/>
        </w:rPr>
        <w:t>Порча       (уничтожение)       оленьих       пастбищ       произошла       по       вине</w:t>
      </w:r>
    </w:p>
    <w:p w:rsidR="00192D64" w:rsidRDefault="009D28A9">
      <w:pPr>
        <w:shd w:val="clear" w:color="auto" w:fill="FFFFFF"/>
        <w:jc w:val="both"/>
      </w:pPr>
      <w:r>
        <w:rPr>
          <w:color w:val="000000"/>
        </w:rPr>
        <w:t>_____________________________________________________________________________</w:t>
      </w:r>
    </w:p>
    <w:p w:rsidR="00192D64" w:rsidRDefault="009D28A9">
      <w:pPr>
        <w:pBdr>
          <w:bottom w:val="single" w:sz="8" w:space="16" w:color="auto"/>
        </w:pBdr>
        <w:shd w:val="clear" w:color="auto" w:fill="FFFFFF"/>
        <w:ind w:firstLine="720"/>
        <w:jc w:val="both"/>
        <w:rPr>
          <w:color w:val="000000"/>
        </w:rPr>
      </w:pPr>
      <w:r>
        <w:rPr>
          <w:color w:val="000000"/>
        </w:rPr>
        <w:t xml:space="preserve">(наименование юридического лица; фамилия, имя, отчество гражданина) </w:t>
      </w:r>
    </w:p>
    <w:p w:rsidR="00192D64" w:rsidRDefault="00192D64">
      <w:pPr>
        <w:pBdr>
          <w:bottom w:val="single" w:sz="8" w:space="16" w:color="auto"/>
        </w:pBdr>
        <w:shd w:val="clear" w:color="auto" w:fill="FFFFFF"/>
        <w:ind w:firstLine="720"/>
        <w:jc w:val="both"/>
        <w:rPr>
          <w:color w:val="000000"/>
        </w:rPr>
      </w:pPr>
    </w:p>
    <w:p w:rsidR="00192D64" w:rsidRDefault="009D28A9">
      <w:pPr>
        <w:pBdr>
          <w:bottom w:val="single" w:sz="8" w:space="16" w:color="auto"/>
        </w:pBdr>
        <w:shd w:val="clear" w:color="auto" w:fill="FFFFFF"/>
        <w:jc w:val="both"/>
        <w:rPr>
          <w:color w:val="000000"/>
        </w:rPr>
      </w:pPr>
      <w:r>
        <w:rPr>
          <w:color w:val="000000"/>
        </w:rPr>
        <w:t>при осуществлении ____________________________________________________________</w:t>
      </w:r>
    </w:p>
    <w:p w:rsidR="00192D64" w:rsidRDefault="009D28A9">
      <w:pPr>
        <w:shd w:val="clear" w:color="auto" w:fill="FFFFFF"/>
        <w:tabs>
          <w:tab w:val="left" w:pos="3466"/>
        </w:tabs>
        <w:jc w:val="center"/>
        <w:rPr>
          <w:color w:val="000000"/>
        </w:rPr>
      </w:pPr>
      <w:r>
        <w:rPr>
          <w:color w:val="000000"/>
        </w:rPr>
        <w:t xml:space="preserve"> (вид хозяйственной деятельности)</w:t>
      </w:r>
    </w:p>
    <w:p w:rsidR="00192D64" w:rsidRDefault="00192D64">
      <w:pPr>
        <w:shd w:val="clear" w:color="auto" w:fill="FFFFFF"/>
        <w:tabs>
          <w:tab w:val="left" w:pos="3466"/>
        </w:tabs>
        <w:ind w:firstLine="709"/>
        <w:rPr>
          <w:color w:val="000000"/>
        </w:rPr>
      </w:pPr>
    </w:p>
    <w:p w:rsidR="00192D64" w:rsidRDefault="009D28A9">
      <w:pPr>
        <w:shd w:val="clear" w:color="auto" w:fill="FFFFFF"/>
        <w:tabs>
          <w:tab w:val="left" w:pos="3466"/>
        </w:tabs>
        <w:ind w:firstLine="709"/>
      </w:pPr>
      <w:r>
        <w:rPr>
          <w:color w:val="000000"/>
        </w:rPr>
        <w:t>Размер убытков в связи с порчей земель (в том числе оленьих пастбищ) составляет _____________________________________________________________________________</w:t>
      </w:r>
    </w:p>
    <w:p w:rsidR="00192D64" w:rsidRDefault="009D28A9">
      <w:pPr>
        <w:shd w:val="clear" w:color="auto" w:fill="FFFFFF"/>
        <w:tabs>
          <w:tab w:val="left" w:pos="5558"/>
        </w:tabs>
        <w:ind w:firstLine="720"/>
        <w:jc w:val="center"/>
        <w:rPr>
          <w:color w:val="000000"/>
        </w:rPr>
      </w:pPr>
      <w:r>
        <w:rPr>
          <w:color w:val="000000"/>
        </w:rPr>
        <w:t>(сумма цифрами и прописью)</w:t>
      </w:r>
    </w:p>
    <w:p w:rsidR="00192D64" w:rsidRDefault="009D28A9">
      <w:pPr>
        <w:shd w:val="clear" w:color="auto" w:fill="FFFFFF"/>
        <w:tabs>
          <w:tab w:val="left" w:pos="5558"/>
        </w:tabs>
        <w:ind w:firstLine="720"/>
        <w:jc w:val="center"/>
        <w:rPr>
          <w:color w:val="000000"/>
        </w:rPr>
      </w:pPr>
      <w:r>
        <w:rPr>
          <w:color w:val="000000"/>
        </w:rPr>
        <w:br/>
        <w:t>и подлежит   перечислению   в   3-месячный   срок   после   утверждения   Акта   на   счет</w:t>
      </w:r>
    </w:p>
    <w:p w:rsidR="00192D64" w:rsidRDefault="009D28A9">
      <w:pPr>
        <w:shd w:val="clear" w:color="auto" w:fill="FFFFFF"/>
        <w:tabs>
          <w:tab w:val="left" w:pos="5558"/>
        </w:tabs>
      </w:pPr>
      <w:r>
        <w:rPr>
          <w:color w:val="000000"/>
        </w:rPr>
        <w:t>_____________________________________________________________________________</w:t>
      </w:r>
    </w:p>
    <w:p w:rsidR="00192D64" w:rsidRDefault="009D28A9">
      <w:pPr>
        <w:shd w:val="clear" w:color="auto" w:fill="FFFFFF"/>
        <w:ind w:firstLine="720"/>
        <w:jc w:val="center"/>
        <w:rPr>
          <w:color w:val="000000"/>
        </w:rPr>
      </w:pPr>
      <w:r>
        <w:rPr>
          <w:color w:val="000000"/>
        </w:rPr>
        <w:t>(банковские реквизиты)</w:t>
      </w:r>
    </w:p>
    <w:p w:rsidR="00192D64" w:rsidRDefault="00192D64">
      <w:pPr>
        <w:shd w:val="clear" w:color="auto" w:fill="FFFFFF"/>
        <w:ind w:firstLine="720"/>
        <w:jc w:val="center"/>
        <w:rPr>
          <w:color w:val="000000"/>
        </w:rPr>
      </w:pPr>
    </w:p>
    <w:p w:rsidR="00192D64" w:rsidRDefault="00192D64">
      <w:pPr>
        <w:shd w:val="clear" w:color="auto" w:fill="FFFFFF"/>
        <w:ind w:firstLine="720"/>
        <w:jc w:val="center"/>
        <w:rPr>
          <w:color w:val="000000"/>
        </w:rPr>
      </w:pPr>
    </w:p>
    <w:p w:rsidR="00192D64" w:rsidRDefault="00192D64">
      <w:pPr>
        <w:shd w:val="clear" w:color="auto" w:fill="FFFFFF"/>
        <w:ind w:firstLine="720"/>
        <w:jc w:val="center"/>
        <w:rPr>
          <w:color w:val="000000"/>
        </w:rPr>
      </w:pPr>
    </w:p>
    <w:p w:rsidR="00192D64" w:rsidRDefault="00192D64">
      <w:pPr>
        <w:shd w:val="clear" w:color="auto" w:fill="FFFFFF"/>
        <w:ind w:firstLine="720"/>
        <w:jc w:val="center"/>
        <w:rPr>
          <w:color w:val="000000"/>
        </w:rPr>
      </w:pPr>
    </w:p>
    <w:p w:rsidR="00192D64" w:rsidRDefault="00192D64">
      <w:pPr>
        <w:shd w:val="clear" w:color="auto" w:fill="FFFFFF"/>
        <w:ind w:firstLine="720"/>
        <w:jc w:val="center"/>
        <w:rPr>
          <w:color w:val="000000"/>
        </w:rPr>
      </w:pPr>
    </w:p>
    <w:p w:rsidR="00192D64" w:rsidRDefault="00192D64">
      <w:pPr>
        <w:shd w:val="clear" w:color="auto" w:fill="FFFFFF"/>
        <w:spacing w:line="360" w:lineRule="auto"/>
        <w:ind w:firstLine="720"/>
        <w:jc w:val="center"/>
      </w:pPr>
    </w:p>
    <w:p w:rsidR="00192D64" w:rsidRDefault="009D28A9">
      <w:pPr>
        <w:shd w:val="clear" w:color="auto" w:fill="FFFFFF"/>
        <w:spacing w:line="360" w:lineRule="auto"/>
        <w:jc w:val="both"/>
        <w:rPr>
          <w:color w:val="000000"/>
        </w:rPr>
      </w:pPr>
      <w:r>
        <w:rPr>
          <w:color w:val="000000"/>
        </w:rPr>
        <w:t>Приложение на ______ листах.</w:t>
      </w:r>
    </w:p>
    <w:p w:rsidR="00192D64" w:rsidRDefault="00192D64">
      <w:pPr>
        <w:shd w:val="clear" w:color="auto" w:fill="FFFFFF"/>
        <w:spacing w:line="360" w:lineRule="auto"/>
        <w:jc w:val="both"/>
      </w:pPr>
    </w:p>
    <w:p w:rsidR="00192D64" w:rsidRDefault="00192D64">
      <w:pPr>
        <w:shd w:val="clear" w:color="auto" w:fill="FFFFFF"/>
        <w:spacing w:line="360" w:lineRule="auto"/>
        <w:jc w:val="both"/>
      </w:pPr>
    </w:p>
    <w:p w:rsidR="00192D64" w:rsidRDefault="00192D64">
      <w:pPr>
        <w:shd w:val="clear" w:color="auto" w:fill="FFFFFF"/>
        <w:spacing w:line="360" w:lineRule="auto"/>
        <w:jc w:val="both"/>
      </w:pPr>
    </w:p>
    <w:p w:rsidR="00192D64" w:rsidRDefault="00192D64">
      <w:pPr>
        <w:shd w:val="clear" w:color="auto" w:fill="FFFFFF"/>
        <w:spacing w:line="360" w:lineRule="auto"/>
        <w:jc w:val="both"/>
      </w:pPr>
    </w:p>
    <w:p w:rsidR="00192D64" w:rsidRDefault="009D28A9">
      <w:pPr>
        <w:shd w:val="clear" w:color="auto" w:fill="FFFFFF"/>
        <w:tabs>
          <w:tab w:val="left" w:pos="5580"/>
        </w:tabs>
        <w:spacing w:line="360" w:lineRule="auto"/>
        <w:jc w:val="both"/>
      </w:pPr>
      <w:r>
        <w:rPr>
          <w:color w:val="000000"/>
        </w:rPr>
        <w:t>Председатель комиссии __________________                  ______________________________</w:t>
      </w:r>
    </w:p>
    <w:p w:rsidR="00192D64" w:rsidRDefault="009D28A9">
      <w:pPr>
        <w:shd w:val="clear" w:color="auto" w:fill="FFFFFF"/>
        <w:tabs>
          <w:tab w:val="left" w:pos="6038"/>
        </w:tabs>
        <w:spacing w:line="360" w:lineRule="auto"/>
        <w:jc w:val="both"/>
        <w:rPr>
          <w:color w:val="000000"/>
        </w:rPr>
      </w:pPr>
      <w:r>
        <w:rPr>
          <w:color w:val="000000"/>
        </w:rPr>
        <w:t xml:space="preserve">                                                (подпись)</w:t>
      </w:r>
      <w:r>
        <w:rPr>
          <w:color w:val="000000"/>
        </w:rPr>
        <w:tab/>
        <w:t xml:space="preserve">    (фамилия, имя, отчество)</w:t>
      </w:r>
    </w:p>
    <w:p w:rsidR="00192D64" w:rsidRDefault="00192D64">
      <w:pPr>
        <w:shd w:val="clear" w:color="auto" w:fill="FFFFFF"/>
        <w:tabs>
          <w:tab w:val="left" w:pos="6038"/>
        </w:tabs>
        <w:spacing w:line="360" w:lineRule="auto"/>
        <w:jc w:val="both"/>
      </w:pPr>
    </w:p>
    <w:p w:rsidR="00192D64" w:rsidRDefault="009D28A9">
      <w:pPr>
        <w:shd w:val="clear" w:color="auto" w:fill="FFFFFF"/>
        <w:tabs>
          <w:tab w:val="left" w:pos="2520"/>
        </w:tabs>
        <w:spacing w:line="360" w:lineRule="auto"/>
        <w:jc w:val="both"/>
      </w:pPr>
      <w:r>
        <w:rPr>
          <w:color w:val="000000"/>
        </w:rPr>
        <w:t>Члены комиссии             __________________                  ______________________________</w:t>
      </w:r>
    </w:p>
    <w:p w:rsidR="00192D64" w:rsidRDefault="009D28A9">
      <w:pPr>
        <w:shd w:val="clear" w:color="auto" w:fill="FFFFFF"/>
        <w:tabs>
          <w:tab w:val="left" w:pos="6043"/>
        </w:tabs>
        <w:spacing w:line="360" w:lineRule="auto"/>
        <w:jc w:val="both"/>
      </w:pPr>
      <w:r>
        <w:rPr>
          <w:color w:val="000000"/>
        </w:rPr>
        <w:t xml:space="preserve">                                                 (подпись)</w:t>
      </w:r>
      <w:r>
        <w:rPr>
          <w:color w:val="000000"/>
        </w:rPr>
        <w:tab/>
        <w:t xml:space="preserve">    (фамилия, имя, отчество)</w:t>
      </w:r>
    </w:p>
    <w:p w:rsidR="00192D64" w:rsidRDefault="00192D64">
      <w:pPr>
        <w:pStyle w:val="a3"/>
        <w:ind w:firstLine="708"/>
        <w:jc w:val="right"/>
        <w:rPr>
          <w:b/>
        </w:rPr>
        <w:sectPr w:rsidR="00192D64">
          <w:pgSz w:w="11907" w:h="16840" w:code="9"/>
          <w:pgMar w:top="1418" w:right="851" w:bottom="1134" w:left="1701" w:header="720" w:footer="720" w:gutter="0"/>
          <w:cols w:space="720"/>
        </w:sectPr>
      </w:pPr>
    </w:p>
    <w:p w:rsidR="00192D64" w:rsidRDefault="009D28A9">
      <w:pPr>
        <w:shd w:val="clear" w:color="auto" w:fill="FFFFFF"/>
        <w:jc w:val="right"/>
        <w:rPr>
          <w:b/>
          <w:color w:val="000000"/>
        </w:rPr>
      </w:pPr>
      <w:r>
        <w:rPr>
          <w:b/>
          <w:color w:val="000000"/>
        </w:rPr>
        <w:t>Приложение 16</w:t>
      </w:r>
    </w:p>
    <w:p w:rsidR="00192D64" w:rsidRDefault="00192D64">
      <w:pPr>
        <w:shd w:val="clear" w:color="auto" w:fill="FFFFFF"/>
        <w:jc w:val="right"/>
      </w:pPr>
    </w:p>
    <w:p w:rsidR="00192D64" w:rsidRDefault="009D28A9">
      <w:pPr>
        <w:shd w:val="clear" w:color="auto" w:fill="FFFFFF"/>
        <w:jc w:val="center"/>
        <w:rPr>
          <w:b/>
          <w:color w:val="000000"/>
        </w:rPr>
      </w:pPr>
      <w:r>
        <w:rPr>
          <w:b/>
          <w:color w:val="000000"/>
        </w:rPr>
        <w:t xml:space="preserve">Таблица определения коэффициентов для расчета упущенной выгоды за период восстановления хозяйственно-биологического потенциала оленьих пастбищ, охотничьих и рыбопромысловых угодий и угодий сбора дикоросов при их нарушении и порче </w:t>
      </w:r>
    </w:p>
    <w:p w:rsidR="00192D64" w:rsidRDefault="009D28A9">
      <w:pPr>
        <w:shd w:val="clear" w:color="auto" w:fill="FFFFFF"/>
        <w:jc w:val="center"/>
        <w:rPr>
          <w:b/>
          <w:color w:val="000000"/>
        </w:rPr>
      </w:pPr>
      <w:r>
        <w:rPr>
          <w:b/>
          <w:color w:val="000000"/>
        </w:rPr>
        <w:t>(снижении хозяйственно-биологического потенциала)</w:t>
      </w:r>
    </w:p>
    <w:p w:rsidR="00192D64" w:rsidRDefault="00192D64">
      <w:pPr>
        <w:shd w:val="clear" w:color="auto" w:fill="FFFFFF"/>
        <w:jc w:val="center"/>
      </w:pPr>
    </w:p>
    <w:tbl>
      <w:tblPr>
        <w:tblW w:w="0" w:type="auto"/>
        <w:tblInd w:w="40" w:type="dxa"/>
        <w:tblLayout w:type="fixed"/>
        <w:tblCellMar>
          <w:left w:w="40" w:type="dxa"/>
          <w:right w:w="40" w:type="dxa"/>
        </w:tblCellMar>
        <w:tblLook w:val="0000" w:firstRow="0" w:lastRow="0" w:firstColumn="0" w:lastColumn="0" w:noHBand="0" w:noVBand="0"/>
      </w:tblPr>
      <w:tblGrid>
        <w:gridCol w:w="2340"/>
        <w:gridCol w:w="2340"/>
        <w:gridCol w:w="2340"/>
        <w:gridCol w:w="2340"/>
      </w:tblGrid>
      <w:tr w:rsidR="00192D64">
        <w:trPr>
          <w:cantSplit/>
          <w:trHeight w:val="2029"/>
        </w:trPr>
        <w:tc>
          <w:tcPr>
            <w:tcW w:w="2340" w:type="dxa"/>
            <w:tcBorders>
              <w:top w:val="single" w:sz="6" w:space="0" w:color="auto"/>
              <w:left w:val="single" w:sz="6" w:space="0" w:color="auto"/>
              <w:bottom w:val="nil"/>
              <w:right w:val="single" w:sz="6" w:space="0" w:color="auto"/>
            </w:tcBorders>
            <w:vAlign w:val="center"/>
          </w:tcPr>
          <w:p w:rsidR="00192D64" w:rsidRDefault="00192D64">
            <w:pPr>
              <w:shd w:val="clear" w:color="auto" w:fill="FFFFFF"/>
              <w:jc w:val="center"/>
              <w:rPr>
                <w:color w:val="000000"/>
              </w:rPr>
            </w:pPr>
          </w:p>
          <w:p w:rsidR="00192D64" w:rsidRDefault="009D28A9">
            <w:pPr>
              <w:shd w:val="clear" w:color="auto" w:fill="FFFFFF"/>
              <w:jc w:val="center"/>
              <w:rPr>
                <w:color w:val="000000"/>
              </w:rPr>
            </w:pPr>
            <w:r>
              <w:rPr>
                <w:color w:val="000000"/>
              </w:rPr>
              <w:t xml:space="preserve">Период восстановления хозяйственно-биологического потенциала при нарушении и порче </w:t>
            </w:r>
          </w:p>
          <w:p w:rsidR="00192D64" w:rsidRDefault="009D28A9">
            <w:pPr>
              <w:shd w:val="clear" w:color="auto" w:fill="FFFFFF"/>
              <w:jc w:val="center"/>
            </w:pPr>
            <w:r>
              <w:rPr>
                <w:color w:val="000000"/>
              </w:rPr>
              <w:t>по годам</w:t>
            </w:r>
          </w:p>
          <w:p w:rsidR="00192D64" w:rsidRDefault="00192D64">
            <w:pPr>
              <w:shd w:val="clear" w:color="auto" w:fill="FFFFFF"/>
              <w:jc w:val="center"/>
            </w:pPr>
          </w:p>
        </w:tc>
        <w:tc>
          <w:tcPr>
            <w:tcW w:w="2340" w:type="dxa"/>
            <w:tcBorders>
              <w:top w:val="single" w:sz="6" w:space="0" w:color="auto"/>
              <w:left w:val="single" w:sz="6" w:space="0" w:color="auto"/>
              <w:bottom w:val="nil"/>
              <w:right w:val="single" w:sz="6" w:space="0" w:color="auto"/>
            </w:tcBorders>
            <w:vAlign w:val="center"/>
          </w:tcPr>
          <w:p w:rsidR="00192D64" w:rsidRDefault="009D28A9">
            <w:pPr>
              <w:shd w:val="clear" w:color="auto" w:fill="FFFFFF"/>
              <w:jc w:val="center"/>
            </w:pPr>
            <w:r>
              <w:rPr>
                <w:color w:val="000000"/>
              </w:rPr>
              <w:t>Коэффициент для расчета упущенной выгоды при нарушении</w:t>
            </w:r>
          </w:p>
          <w:p w:rsidR="00192D64" w:rsidRDefault="009D28A9">
            <w:pPr>
              <w:shd w:val="clear" w:color="auto" w:fill="FFFFFF"/>
              <w:jc w:val="center"/>
            </w:pPr>
            <w:r>
              <w:t>и порче земель ТТП</w:t>
            </w:r>
          </w:p>
        </w:tc>
        <w:tc>
          <w:tcPr>
            <w:tcW w:w="234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pPr>
            <w:r>
              <w:rPr>
                <w:color w:val="000000"/>
              </w:rPr>
              <w:t>Период восстановления хозяйственно-биологического потенциала при нарушении и порче</w:t>
            </w:r>
          </w:p>
          <w:p w:rsidR="00192D64" w:rsidRDefault="009D28A9">
            <w:pPr>
              <w:shd w:val="clear" w:color="auto" w:fill="FFFFFF"/>
              <w:jc w:val="center"/>
            </w:pPr>
            <w:r>
              <w:t>по годам</w:t>
            </w:r>
          </w:p>
        </w:tc>
        <w:tc>
          <w:tcPr>
            <w:tcW w:w="2340" w:type="dxa"/>
            <w:tcBorders>
              <w:top w:val="single" w:sz="6" w:space="0" w:color="auto"/>
              <w:left w:val="single" w:sz="6" w:space="0" w:color="auto"/>
              <w:bottom w:val="nil"/>
              <w:right w:val="single" w:sz="6" w:space="0" w:color="auto"/>
            </w:tcBorders>
            <w:vAlign w:val="center"/>
          </w:tcPr>
          <w:p w:rsidR="00192D64" w:rsidRDefault="00192D64">
            <w:pPr>
              <w:shd w:val="clear" w:color="auto" w:fill="FFFFFF"/>
              <w:jc w:val="center"/>
              <w:rPr>
                <w:color w:val="000000"/>
              </w:rPr>
            </w:pPr>
          </w:p>
          <w:p w:rsidR="00192D64" w:rsidRDefault="009D28A9">
            <w:pPr>
              <w:shd w:val="clear" w:color="auto" w:fill="FFFFFF"/>
              <w:jc w:val="center"/>
              <w:rPr>
                <w:color w:val="000000"/>
              </w:rPr>
            </w:pPr>
            <w:r>
              <w:rPr>
                <w:color w:val="000000"/>
              </w:rPr>
              <w:t xml:space="preserve">Коэффициент для расчета упущенной выгоды при нарушении и порче </w:t>
            </w:r>
          </w:p>
          <w:p w:rsidR="00192D64" w:rsidRDefault="009D28A9">
            <w:pPr>
              <w:shd w:val="clear" w:color="auto" w:fill="FFFFFF"/>
              <w:jc w:val="center"/>
            </w:pPr>
            <w:r>
              <w:rPr>
                <w:color w:val="000000"/>
              </w:rPr>
              <w:t>земель ТТП</w:t>
            </w:r>
          </w:p>
          <w:p w:rsidR="00192D64" w:rsidRDefault="00192D64">
            <w:pPr>
              <w:shd w:val="clear" w:color="auto" w:fill="FFFFFF"/>
              <w:jc w:val="center"/>
            </w:pPr>
          </w:p>
        </w:tc>
      </w:tr>
      <w:tr w:rsidR="00192D64">
        <w:trPr>
          <w:trHeight w:hRule="exact" w:val="250"/>
        </w:trPr>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rPr>
            </w:pPr>
            <w:r>
              <w:rPr>
                <w:b/>
                <w:color w:val="000000"/>
                <w:sz w:val="19"/>
              </w:rPr>
              <w:t>1</w:t>
            </w:r>
          </w:p>
          <w:p w:rsidR="00192D64" w:rsidRDefault="00192D64">
            <w:pPr>
              <w:shd w:val="clear" w:color="auto" w:fill="FFFFFF"/>
              <w:jc w:val="center"/>
              <w:rPr>
                <w:b/>
              </w:rPr>
            </w:pPr>
          </w:p>
        </w:tc>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rPr>
            </w:pPr>
            <w:r>
              <w:rPr>
                <w:b/>
                <w:color w:val="000000"/>
                <w:sz w:val="19"/>
              </w:rPr>
              <w:t>2</w:t>
            </w:r>
          </w:p>
          <w:p w:rsidR="00192D64" w:rsidRDefault="00192D64">
            <w:pPr>
              <w:shd w:val="clear" w:color="auto" w:fill="FFFFFF"/>
              <w:jc w:val="center"/>
              <w:rPr>
                <w:b/>
              </w:rPr>
            </w:pPr>
          </w:p>
        </w:tc>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rPr>
            </w:pPr>
            <w:r>
              <w:rPr>
                <w:b/>
                <w:color w:val="000000"/>
                <w:sz w:val="19"/>
              </w:rPr>
              <w:t>1</w:t>
            </w:r>
          </w:p>
          <w:p w:rsidR="00192D64" w:rsidRDefault="00192D64">
            <w:pPr>
              <w:shd w:val="clear" w:color="auto" w:fill="FFFFFF"/>
              <w:jc w:val="center"/>
              <w:rPr>
                <w:b/>
              </w:rPr>
            </w:pPr>
          </w:p>
        </w:tc>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rPr>
            </w:pPr>
            <w:r>
              <w:rPr>
                <w:b/>
                <w:color w:val="000000"/>
                <w:sz w:val="19"/>
              </w:rPr>
              <w:t>2</w:t>
            </w:r>
          </w:p>
          <w:p w:rsidR="00192D64" w:rsidRDefault="00192D64">
            <w:pPr>
              <w:shd w:val="clear" w:color="auto" w:fill="FFFFFF"/>
              <w:jc w:val="center"/>
              <w:rPr>
                <w:b/>
              </w:rPr>
            </w:pPr>
          </w:p>
        </w:tc>
      </w:tr>
      <w:tr w:rsidR="00192D64">
        <w:trPr>
          <w:trHeight w:hRule="exact" w:val="250"/>
        </w:trPr>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1</w:t>
            </w:r>
          </w:p>
          <w:p w:rsidR="00192D64" w:rsidRDefault="00192D64">
            <w:pPr>
              <w:shd w:val="clear" w:color="auto" w:fill="FFFFFF"/>
              <w:jc w:val="center"/>
              <w:rPr>
                <w:sz w:val="22"/>
              </w:rPr>
            </w:pPr>
          </w:p>
        </w:tc>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1</w:t>
            </w:r>
          </w:p>
          <w:p w:rsidR="00192D64" w:rsidRDefault="00192D64">
            <w:pPr>
              <w:shd w:val="clear" w:color="auto" w:fill="FFFFFF"/>
              <w:jc w:val="center"/>
              <w:rPr>
                <w:sz w:val="22"/>
              </w:rPr>
            </w:pPr>
          </w:p>
        </w:tc>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26</w:t>
            </w:r>
          </w:p>
          <w:p w:rsidR="00192D64" w:rsidRDefault="00192D64">
            <w:pPr>
              <w:shd w:val="clear" w:color="auto" w:fill="FFFFFF"/>
              <w:jc w:val="center"/>
              <w:rPr>
                <w:sz w:val="22"/>
              </w:rPr>
            </w:pPr>
          </w:p>
        </w:tc>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16,2</w:t>
            </w:r>
          </w:p>
          <w:p w:rsidR="00192D64" w:rsidRDefault="00192D64">
            <w:pPr>
              <w:shd w:val="clear" w:color="auto" w:fill="FFFFFF"/>
              <w:jc w:val="center"/>
              <w:rPr>
                <w:sz w:val="22"/>
              </w:rPr>
            </w:pPr>
          </w:p>
        </w:tc>
      </w:tr>
      <w:tr w:rsidR="00192D64">
        <w:trPr>
          <w:trHeight w:hRule="exact" w:val="250"/>
        </w:trPr>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2</w:t>
            </w:r>
          </w:p>
          <w:p w:rsidR="00192D64" w:rsidRDefault="00192D64">
            <w:pPr>
              <w:shd w:val="clear" w:color="auto" w:fill="FFFFFF"/>
              <w:jc w:val="center"/>
              <w:rPr>
                <w:sz w:val="22"/>
              </w:rPr>
            </w:pPr>
          </w:p>
        </w:tc>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1,2</w:t>
            </w:r>
          </w:p>
          <w:p w:rsidR="00192D64" w:rsidRDefault="00192D64">
            <w:pPr>
              <w:shd w:val="clear" w:color="auto" w:fill="FFFFFF"/>
              <w:jc w:val="center"/>
              <w:rPr>
                <w:sz w:val="22"/>
              </w:rPr>
            </w:pPr>
          </w:p>
        </w:tc>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27</w:t>
            </w:r>
          </w:p>
          <w:p w:rsidR="00192D64" w:rsidRDefault="00192D64">
            <w:pPr>
              <w:shd w:val="clear" w:color="auto" w:fill="FFFFFF"/>
              <w:jc w:val="center"/>
              <w:rPr>
                <w:sz w:val="22"/>
              </w:rPr>
            </w:pPr>
          </w:p>
        </w:tc>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16,8</w:t>
            </w:r>
          </w:p>
          <w:p w:rsidR="00192D64" w:rsidRDefault="00192D64">
            <w:pPr>
              <w:shd w:val="clear" w:color="auto" w:fill="FFFFFF"/>
              <w:jc w:val="center"/>
              <w:rPr>
                <w:sz w:val="22"/>
              </w:rPr>
            </w:pPr>
          </w:p>
        </w:tc>
      </w:tr>
      <w:tr w:rsidR="00192D64">
        <w:trPr>
          <w:trHeight w:hRule="exact" w:val="240"/>
        </w:trPr>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3</w:t>
            </w:r>
          </w:p>
          <w:p w:rsidR="00192D64" w:rsidRDefault="00192D64">
            <w:pPr>
              <w:shd w:val="clear" w:color="auto" w:fill="FFFFFF"/>
              <w:jc w:val="center"/>
              <w:rPr>
                <w:sz w:val="22"/>
              </w:rPr>
            </w:pPr>
          </w:p>
        </w:tc>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1,9</w:t>
            </w:r>
          </w:p>
          <w:p w:rsidR="00192D64" w:rsidRDefault="00192D64">
            <w:pPr>
              <w:shd w:val="clear" w:color="auto" w:fill="FFFFFF"/>
              <w:jc w:val="center"/>
              <w:rPr>
                <w:sz w:val="22"/>
              </w:rPr>
            </w:pPr>
          </w:p>
        </w:tc>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28</w:t>
            </w:r>
          </w:p>
          <w:p w:rsidR="00192D64" w:rsidRDefault="00192D64">
            <w:pPr>
              <w:shd w:val="clear" w:color="auto" w:fill="FFFFFF"/>
              <w:jc w:val="center"/>
              <w:rPr>
                <w:sz w:val="22"/>
              </w:rPr>
            </w:pPr>
          </w:p>
        </w:tc>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17,5</w:t>
            </w:r>
          </w:p>
          <w:p w:rsidR="00192D64" w:rsidRDefault="00192D64">
            <w:pPr>
              <w:shd w:val="clear" w:color="auto" w:fill="FFFFFF"/>
              <w:jc w:val="center"/>
              <w:rPr>
                <w:sz w:val="22"/>
              </w:rPr>
            </w:pPr>
          </w:p>
        </w:tc>
      </w:tr>
      <w:tr w:rsidR="00192D64">
        <w:trPr>
          <w:trHeight w:hRule="exact" w:val="250"/>
        </w:trPr>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4</w:t>
            </w:r>
          </w:p>
          <w:p w:rsidR="00192D64" w:rsidRDefault="00192D64">
            <w:pPr>
              <w:shd w:val="clear" w:color="auto" w:fill="FFFFFF"/>
              <w:jc w:val="center"/>
              <w:rPr>
                <w:sz w:val="22"/>
              </w:rPr>
            </w:pPr>
          </w:p>
        </w:tc>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2,5</w:t>
            </w:r>
          </w:p>
          <w:p w:rsidR="00192D64" w:rsidRDefault="00192D64">
            <w:pPr>
              <w:shd w:val="clear" w:color="auto" w:fill="FFFFFF"/>
              <w:jc w:val="center"/>
              <w:rPr>
                <w:sz w:val="22"/>
              </w:rPr>
            </w:pPr>
          </w:p>
        </w:tc>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29</w:t>
            </w:r>
          </w:p>
          <w:p w:rsidR="00192D64" w:rsidRDefault="00192D64">
            <w:pPr>
              <w:shd w:val="clear" w:color="auto" w:fill="FFFFFF"/>
              <w:jc w:val="center"/>
              <w:rPr>
                <w:sz w:val="22"/>
              </w:rPr>
            </w:pPr>
          </w:p>
        </w:tc>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18,1</w:t>
            </w:r>
          </w:p>
          <w:p w:rsidR="00192D64" w:rsidRDefault="00192D64">
            <w:pPr>
              <w:shd w:val="clear" w:color="auto" w:fill="FFFFFF"/>
              <w:jc w:val="center"/>
              <w:rPr>
                <w:sz w:val="22"/>
              </w:rPr>
            </w:pPr>
          </w:p>
        </w:tc>
      </w:tr>
      <w:tr w:rsidR="00192D64">
        <w:trPr>
          <w:trHeight w:hRule="exact" w:val="250"/>
        </w:trPr>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5</w:t>
            </w:r>
          </w:p>
          <w:p w:rsidR="00192D64" w:rsidRDefault="00192D64">
            <w:pPr>
              <w:shd w:val="clear" w:color="auto" w:fill="FFFFFF"/>
              <w:jc w:val="center"/>
              <w:rPr>
                <w:sz w:val="22"/>
              </w:rPr>
            </w:pPr>
          </w:p>
        </w:tc>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3,1</w:t>
            </w:r>
          </w:p>
          <w:p w:rsidR="00192D64" w:rsidRDefault="00192D64">
            <w:pPr>
              <w:shd w:val="clear" w:color="auto" w:fill="FFFFFF"/>
              <w:jc w:val="center"/>
              <w:rPr>
                <w:sz w:val="22"/>
              </w:rPr>
            </w:pPr>
          </w:p>
        </w:tc>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30</w:t>
            </w:r>
          </w:p>
          <w:p w:rsidR="00192D64" w:rsidRDefault="00192D64">
            <w:pPr>
              <w:shd w:val="clear" w:color="auto" w:fill="FFFFFF"/>
              <w:jc w:val="center"/>
              <w:rPr>
                <w:sz w:val="22"/>
              </w:rPr>
            </w:pPr>
          </w:p>
        </w:tc>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18,7</w:t>
            </w:r>
          </w:p>
          <w:p w:rsidR="00192D64" w:rsidRDefault="00192D64">
            <w:pPr>
              <w:shd w:val="clear" w:color="auto" w:fill="FFFFFF"/>
              <w:jc w:val="center"/>
              <w:rPr>
                <w:sz w:val="22"/>
              </w:rPr>
            </w:pPr>
          </w:p>
        </w:tc>
      </w:tr>
      <w:tr w:rsidR="00192D64">
        <w:trPr>
          <w:trHeight w:hRule="exact" w:val="250"/>
        </w:trPr>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6</w:t>
            </w:r>
          </w:p>
          <w:p w:rsidR="00192D64" w:rsidRDefault="00192D64">
            <w:pPr>
              <w:shd w:val="clear" w:color="auto" w:fill="FFFFFF"/>
              <w:jc w:val="center"/>
              <w:rPr>
                <w:sz w:val="22"/>
              </w:rPr>
            </w:pPr>
          </w:p>
        </w:tc>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3,7</w:t>
            </w:r>
          </w:p>
          <w:p w:rsidR="00192D64" w:rsidRDefault="00192D64">
            <w:pPr>
              <w:shd w:val="clear" w:color="auto" w:fill="FFFFFF"/>
              <w:jc w:val="center"/>
              <w:rPr>
                <w:sz w:val="22"/>
              </w:rPr>
            </w:pPr>
          </w:p>
        </w:tc>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31</w:t>
            </w:r>
          </w:p>
          <w:p w:rsidR="00192D64" w:rsidRDefault="00192D64">
            <w:pPr>
              <w:shd w:val="clear" w:color="auto" w:fill="FFFFFF"/>
              <w:jc w:val="center"/>
              <w:rPr>
                <w:sz w:val="22"/>
              </w:rPr>
            </w:pPr>
          </w:p>
        </w:tc>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19,3</w:t>
            </w:r>
          </w:p>
          <w:p w:rsidR="00192D64" w:rsidRDefault="00192D64">
            <w:pPr>
              <w:shd w:val="clear" w:color="auto" w:fill="FFFFFF"/>
              <w:jc w:val="center"/>
              <w:rPr>
                <w:sz w:val="22"/>
              </w:rPr>
            </w:pPr>
          </w:p>
        </w:tc>
      </w:tr>
      <w:tr w:rsidR="00192D64">
        <w:trPr>
          <w:trHeight w:hRule="exact" w:val="250"/>
        </w:trPr>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7</w:t>
            </w:r>
          </w:p>
          <w:p w:rsidR="00192D64" w:rsidRDefault="00192D64">
            <w:pPr>
              <w:shd w:val="clear" w:color="auto" w:fill="FFFFFF"/>
              <w:jc w:val="center"/>
              <w:rPr>
                <w:sz w:val="22"/>
              </w:rPr>
            </w:pPr>
          </w:p>
        </w:tc>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4,4</w:t>
            </w:r>
          </w:p>
          <w:p w:rsidR="00192D64" w:rsidRDefault="00192D64">
            <w:pPr>
              <w:shd w:val="clear" w:color="auto" w:fill="FFFFFF"/>
              <w:jc w:val="center"/>
              <w:rPr>
                <w:sz w:val="22"/>
              </w:rPr>
            </w:pPr>
          </w:p>
        </w:tc>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32</w:t>
            </w:r>
          </w:p>
          <w:p w:rsidR="00192D64" w:rsidRDefault="00192D64">
            <w:pPr>
              <w:shd w:val="clear" w:color="auto" w:fill="FFFFFF"/>
              <w:jc w:val="center"/>
              <w:rPr>
                <w:sz w:val="22"/>
              </w:rPr>
            </w:pPr>
          </w:p>
        </w:tc>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20</w:t>
            </w:r>
          </w:p>
          <w:p w:rsidR="00192D64" w:rsidRDefault="00192D64">
            <w:pPr>
              <w:shd w:val="clear" w:color="auto" w:fill="FFFFFF"/>
              <w:jc w:val="center"/>
              <w:rPr>
                <w:sz w:val="22"/>
              </w:rPr>
            </w:pPr>
          </w:p>
        </w:tc>
      </w:tr>
      <w:tr w:rsidR="00192D64">
        <w:trPr>
          <w:trHeight w:hRule="exact" w:val="250"/>
        </w:trPr>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8</w:t>
            </w:r>
          </w:p>
          <w:p w:rsidR="00192D64" w:rsidRDefault="00192D64">
            <w:pPr>
              <w:shd w:val="clear" w:color="auto" w:fill="FFFFFF"/>
              <w:jc w:val="center"/>
              <w:rPr>
                <w:sz w:val="22"/>
              </w:rPr>
            </w:pPr>
          </w:p>
        </w:tc>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5</w:t>
            </w:r>
          </w:p>
          <w:p w:rsidR="00192D64" w:rsidRDefault="00192D64">
            <w:pPr>
              <w:shd w:val="clear" w:color="auto" w:fill="FFFFFF"/>
              <w:jc w:val="center"/>
              <w:rPr>
                <w:sz w:val="22"/>
              </w:rPr>
            </w:pPr>
          </w:p>
        </w:tc>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33</w:t>
            </w:r>
          </w:p>
          <w:p w:rsidR="00192D64" w:rsidRDefault="00192D64">
            <w:pPr>
              <w:shd w:val="clear" w:color="auto" w:fill="FFFFFF"/>
              <w:jc w:val="center"/>
              <w:rPr>
                <w:sz w:val="22"/>
              </w:rPr>
            </w:pPr>
          </w:p>
        </w:tc>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20,6</w:t>
            </w:r>
          </w:p>
          <w:p w:rsidR="00192D64" w:rsidRDefault="00192D64">
            <w:pPr>
              <w:shd w:val="clear" w:color="auto" w:fill="FFFFFF"/>
              <w:jc w:val="center"/>
              <w:rPr>
                <w:sz w:val="22"/>
              </w:rPr>
            </w:pPr>
          </w:p>
        </w:tc>
      </w:tr>
      <w:tr w:rsidR="00192D64">
        <w:trPr>
          <w:trHeight w:hRule="exact" w:val="250"/>
        </w:trPr>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9</w:t>
            </w:r>
          </w:p>
          <w:p w:rsidR="00192D64" w:rsidRDefault="00192D64">
            <w:pPr>
              <w:shd w:val="clear" w:color="auto" w:fill="FFFFFF"/>
              <w:jc w:val="center"/>
              <w:rPr>
                <w:sz w:val="22"/>
              </w:rPr>
            </w:pPr>
          </w:p>
        </w:tc>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5,6</w:t>
            </w:r>
          </w:p>
          <w:p w:rsidR="00192D64" w:rsidRDefault="00192D64">
            <w:pPr>
              <w:shd w:val="clear" w:color="auto" w:fill="FFFFFF"/>
              <w:jc w:val="center"/>
              <w:rPr>
                <w:sz w:val="22"/>
              </w:rPr>
            </w:pPr>
          </w:p>
        </w:tc>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34</w:t>
            </w:r>
          </w:p>
          <w:p w:rsidR="00192D64" w:rsidRDefault="00192D64">
            <w:pPr>
              <w:shd w:val="clear" w:color="auto" w:fill="FFFFFF"/>
              <w:jc w:val="center"/>
              <w:rPr>
                <w:sz w:val="22"/>
              </w:rPr>
            </w:pPr>
          </w:p>
        </w:tc>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21,2</w:t>
            </w:r>
          </w:p>
          <w:p w:rsidR="00192D64" w:rsidRDefault="00192D64">
            <w:pPr>
              <w:shd w:val="clear" w:color="auto" w:fill="FFFFFF"/>
              <w:jc w:val="center"/>
              <w:rPr>
                <w:sz w:val="22"/>
              </w:rPr>
            </w:pPr>
          </w:p>
        </w:tc>
      </w:tr>
      <w:tr w:rsidR="00192D64">
        <w:trPr>
          <w:trHeight w:hRule="exact" w:val="240"/>
        </w:trPr>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10</w:t>
            </w:r>
          </w:p>
          <w:p w:rsidR="00192D64" w:rsidRDefault="00192D64">
            <w:pPr>
              <w:shd w:val="clear" w:color="auto" w:fill="FFFFFF"/>
              <w:jc w:val="center"/>
              <w:rPr>
                <w:sz w:val="22"/>
              </w:rPr>
            </w:pPr>
          </w:p>
        </w:tc>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6,2</w:t>
            </w:r>
          </w:p>
          <w:p w:rsidR="00192D64" w:rsidRDefault="00192D64">
            <w:pPr>
              <w:shd w:val="clear" w:color="auto" w:fill="FFFFFF"/>
              <w:jc w:val="center"/>
              <w:rPr>
                <w:sz w:val="22"/>
              </w:rPr>
            </w:pPr>
          </w:p>
        </w:tc>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35</w:t>
            </w:r>
          </w:p>
          <w:p w:rsidR="00192D64" w:rsidRDefault="00192D64">
            <w:pPr>
              <w:shd w:val="clear" w:color="auto" w:fill="FFFFFF"/>
              <w:jc w:val="center"/>
              <w:rPr>
                <w:sz w:val="22"/>
              </w:rPr>
            </w:pPr>
          </w:p>
        </w:tc>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21,8</w:t>
            </w:r>
          </w:p>
          <w:p w:rsidR="00192D64" w:rsidRDefault="00192D64">
            <w:pPr>
              <w:shd w:val="clear" w:color="auto" w:fill="FFFFFF"/>
              <w:jc w:val="center"/>
              <w:rPr>
                <w:sz w:val="22"/>
              </w:rPr>
            </w:pPr>
          </w:p>
        </w:tc>
      </w:tr>
      <w:tr w:rsidR="00192D64">
        <w:trPr>
          <w:trHeight w:hRule="exact" w:val="250"/>
        </w:trPr>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11</w:t>
            </w:r>
          </w:p>
          <w:p w:rsidR="00192D64" w:rsidRDefault="00192D64">
            <w:pPr>
              <w:shd w:val="clear" w:color="auto" w:fill="FFFFFF"/>
              <w:jc w:val="center"/>
              <w:rPr>
                <w:sz w:val="22"/>
              </w:rPr>
            </w:pPr>
          </w:p>
        </w:tc>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6,9</w:t>
            </w:r>
          </w:p>
          <w:p w:rsidR="00192D64" w:rsidRDefault="00192D64">
            <w:pPr>
              <w:shd w:val="clear" w:color="auto" w:fill="FFFFFF"/>
              <w:jc w:val="center"/>
              <w:rPr>
                <w:sz w:val="22"/>
              </w:rPr>
            </w:pPr>
          </w:p>
        </w:tc>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36</w:t>
            </w:r>
          </w:p>
          <w:p w:rsidR="00192D64" w:rsidRDefault="00192D64">
            <w:pPr>
              <w:shd w:val="clear" w:color="auto" w:fill="FFFFFF"/>
              <w:jc w:val="center"/>
              <w:rPr>
                <w:sz w:val="22"/>
              </w:rPr>
            </w:pPr>
          </w:p>
        </w:tc>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22,5</w:t>
            </w:r>
          </w:p>
          <w:p w:rsidR="00192D64" w:rsidRDefault="00192D64">
            <w:pPr>
              <w:shd w:val="clear" w:color="auto" w:fill="FFFFFF"/>
              <w:jc w:val="center"/>
              <w:rPr>
                <w:sz w:val="22"/>
              </w:rPr>
            </w:pPr>
          </w:p>
        </w:tc>
      </w:tr>
      <w:tr w:rsidR="00192D64">
        <w:trPr>
          <w:trHeight w:hRule="exact" w:val="250"/>
        </w:trPr>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12</w:t>
            </w:r>
          </w:p>
          <w:p w:rsidR="00192D64" w:rsidRDefault="00192D64">
            <w:pPr>
              <w:shd w:val="clear" w:color="auto" w:fill="FFFFFF"/>
              <w:jc w:val="center"/>
              <w:rPr>
                <w:sz w:val="22"/>
              </w:rPr>
            </w:pPr>
          </w:p>
        </w:tc>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7,5</w:t>
            </w:r>
          </w:p>
          <w:p w:rsidR="00192D64" w:rsidRDefault="00192D64">
            <w:pPr>
              <w:shd w:val="clear" w:color="auto" w:fill="FFFFFF"/>
              <w:jc w:val="center"/>
              <w:rPr>
                <w:sz w:val="22"/>
              </w:rPr>
            </w:pPr>
          </w:p>
        </w:tc>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37</w:t>
            </w:r>
          </w:p>
          <w:p w:rsidR="00192D64" w:rsidRDefault="00192D64">
            <w:pPr>
              <w:shd w:val="clear" w:color="auto" w:fill="FFFFFF"/>
              <w:jc w:val="center"/>
              <w:rPr>
                <w:sz w:val="22"/>
              </w:rPr>
            </w:pPr>
          </w:p>
        </w:tc>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23,1</w:t>
            </w:r>
          </w:p>
          <w:p w:rsidR="00192D64" w:rsidRDefault="00192D64">
            <w:pPr>
              <w:shd w:val="clear" w:color="auto" w:fill="FFFFFF"/>
              <w:jc w:val="center"/>
              <w:rPr>
                <w:sz w:val="22"/>
              </w:rPr>
            </w:pPr>
          </w:p>
        </w:tc>
      </w:tr>
      <w:tr w:rsidR="00192D64">
        <w:trPr>
          <w:trHeight w:hRule="exact" w:val="250"/>
        </w:trPr>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13</w:t>
            </w:r>
          </w:p>
          <w:p w:rsidR="00192D64" w:rsidRDefault="00192D64">
            <w:pPr>
              <w:shd w:val="clear" w:color="auto" w:fill="FFFFFF"/>
              <w:jc w:val="center"/>
              <w:rPr>
                <w:sz w:val="22"/>
              </w:rPr>
            </w:pPr>
          </w:p>
        </w:tc>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8,1</w:t>
            </w:r>
          </w:p>
          <w:p w:rsidR="00192D64" w:rsidRDefault="00192D64">
            <w:pPr>
              <w:shd w:val="clear" w:color="auto" w:fill="FFFFFF"/>
              <w:jc w:val="center"/>
              <w:rPr>
                <w:sz w:val="22"/>
              </w:rPr>
            </w:pPr>
          </w:p>
        </w:tc>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38</w:t>
            </w:r>
          </w:p>
          <w:p w:rsidR="00192D64" w:rsidRDefault="00192D64">
            <w:pPr>
              <w:shd w:val="clear" w:color="auto" w:fill="FFFFFF"/>
              <w:jc w:val="center"/>
              <w:rPr>
                <w:sz w:val="22"/>
              </w:rPr>
            </w:pPr>
          </w:p>
        </w:tc>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23,7</w:t>
            </w:r>
          </w:p>
          <w:p w:rsidR="00192D64" w:rsidRDefault="00192D64">
            <w:pPr>
              <w:shd w:val="clear" w:color="auto" w:fill="FFFFFF"/>
              <w:jc w:val="center"/>
              <w:rPr>
                <w:sz w:val="22"/>
              </w:rPr>
            </w:pPr>
          </w:p>
        </w:tc>
      </w:tr>
      <w:tr w:rsidR="00192D64">
        <w:trPr>
          <w:trHeight w:hRule="exact" w:val="250"/>
        </w:trPr>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14</w:t>
            </w:r>
          </w:p>
          <w:p w:rsidR="00192D64" w:rsidRDefault="00192D64">
            <w:pPr>
              <w:shd w:val="clear" w:color="auto" w:fill="FFFFFF"/>
              <w:jc w:val="center"/>
              <w:rPr>
                <w:sz w:val="22"/>
              </w:rPr>
            </w:pPr>
          </w:p>
        </w:tc>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8,7</w:t>
            </w:r>
          </w:p>
          <w:p w:rsidR="00192D64" w:rsidRDefault="00192D64">
            <w:pPr>
              <w:shd w:val="clear" w:color="auto" w:fill="FFFFFF"/>
              <w:jc w:val="center"/>
              <w:rPr>
                <w:sz w:val="22"/>
              </w:rPr>
            </w:pPr>
          </w:p>
        </w:tc>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39</w:t>
            </w:r>
          </w:p>
          <w:p w:rsidR="00192D64" w:rsidRDefault="00192D64">
            <w:pPr>
              <w:shd w:val="clear" w:color="auto" w:fill="FFFFFF"/>
              <w:jc w:val="center"/>
              <w:rPr>
                <w:sz w:val="22"/>
              </w:rPr>
            </w:pPr>
          </w:p>
        </w:tc>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24,3</w:t>
            </w:r>
          </w:p>
          <w:p w:rsidR="00192D64" w:rsidRDefault="00192D64">
            <w:pPr>
              <w:shd w:val="clear" w:color="auto" w:fill="FFFFFF"/>
              <w:jc w:val="center"/>
              <w:rPr>
                <w:sz w:val="22"/>
              </w:rPr>
            </w:pPr>
          </w:p>
        </w:tc>
      </w:tr>
      <w:tr w:rsidR="00192D64">
        <w:trPr>
          <w:trHeight w:hRule="exact" w:val="240"/>
        </w:trPr>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15</w:t>
            </w:r>
          </w:p>
          <w:p w:rsidR="00192D64" w:rsidRDefault="00192D64">
            <w:pPr>
              <w:shd w:val="clear" w:color="auto" w:fill="FFFFFF"/>
              <w:jc w:val="center"/>
              <w:rPr>
                <w:sz w:val="22"/>
              </w:rPr>
            </w:pPr>
          </w:p>
        </w:tc>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9,4</w:t>
            </w:r>
          </w:p>
          <w:p w:rsidR="00192D64" w:rsidRDefault="00192D64">
            <w:pPr>
              <w:shd w:val="clear" w:color="auto" w:fill="FFFFFF"/>
              <w:jc w:val="center"/>
              <w:rPr>
                <w:sz w:val="22"/>
              </w:rPr>
            </w:pPr>
          </w:p>
        </w:tc>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40</w:t>
            </w:r>
          </w:p>
          <w:p w:rsidR="00192D64" w:rsidRDefault="00192D64">
            <w:pPr>
              <w:shd w:val="clear" w:color="auto" w:fill="FFFFFF"/>
              <w:jc w:val="center"/>
              <w:rPr>
                <w:sz w:val="22"/>
              </w:rPr>
            </w:pPr>
          </w:p>
        </w:tc>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25</w:t>
            </w:r>
          </w:p>
          <w:p w:rsidR="00192D64" w:rsidRDefault="00192D64">
            <w:pPr>
              <w:shd w:val="clear" w:color="auto" w:fill="FFFFFF"/>
              <w:jc w:val="center"/>
              <w:rPr>
                <w:sz w:val="22"/>
              </w:rPr>
            </w:pPr>
          </w:p>
        </w:tc>
      </w:tr>
      <w:tr w:rsidR="00192D64">
        <w:trPr>
          <w:trHeight w:hRule="exact" w:val="250"/>
        </w:trPr>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16</w:t>
            </w:r>
          </w:p>
          <w:p w:rsidR="00192D64" w:rsidRDefault="00192D64">
            <w:pPr>
              <w:shd w:val="clear" w:color="auto" w:fill="FFFFFF"/>
              <w:jc w:val="center"/>
              <w:rPr>
                <w:sz w:val="22"/>
              </w:rPr>
            </w:pPr>
          </w:p>
        </w:tc>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10</w:t>
            </w:r>
          </w:p>
          <w:p w:rsidR="00192D64" w:rsidRDefault="00192D64">
            <w:pPr>
              <w:shd w:val="clear" w:color="auto" w:fill="FFFFFF"/>
              <w:jc w:val="center"/>
              <w:rPr>
                <w:sz w:val="22"/>
              </w:rPr>
            </w:pPr>
          </w:p>
        </w:tc>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41</w:t>
            </w:r>
          </w:p>
          <w:p w:rsidR="00192D64" w:rsidRDefault="00192D64">
            <w:pPr>
              <w:shd w:val="clear" w:color="auto" w:fill="FFFFFF"/>
              <w:jc w:val="center"/>
              <w:rPr>
                <w:sz w:val="22"/>
              </w:rPr>
            </w:pPr>
          </w:p>
        </w:tc>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25,6</w:t>
            </w:r>
          </w:p>
          <w:p w:rsidR="00192D64" w:rsidRDefault="00192D64">
            <w:pPr>
              <w:shd w:val="clear" w:color="auto" w:fill="FFFFFF"/>
              <w:jc w:val="center"/>
              <w:rPr>
                <w:sz w:val="22"/>
              </w:rPr>
            </w:pPr>
          </w:p>
        </w:tc>
      </w:tr>
      <w:tr w:rsidR="00192D64">
        <w:trPr>
          <w:trHeight w:hRule="exact" w:val="250"/>
        </w:trPr>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17</w:t>
            </w:r>
          </w:p>
          <w:p w:rsidR="00192D64" w:rsidRDefault="00192D64">
            <w:pPr>
              <w:shd w:val="clear" w:color="auto" w:fill="FFFFFF"/>
              <w:jc w:val="center"/>
              <w:rPr>
                <w:sz w:val="22"/>
              </w:rPr>
            </w:pPr>
          </w:p>
        </w:tc>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10,6</w:t>
            </w:r>
          </w:p>
          <w:p w:rsidR="00192D64" w:rsidRDefault="00192D64">
            <w:pPr>
              <w:shd w:val="clear" w:color="auto" w:fill="FFFFFF"/>
              <w:jc w:val="center"/>
              <w:rPr>
                <w:sz w:val="22"/>
              </w:rPr>
            </w:pPr>
          </w:p>
        </w:tc>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42</w:t>
            </w:r>
          </w:p>
          <w:p w:rsidR="00192D64" w:rsidRDefault="00192D64">
            <w:pPr>
              <w:shd w:val="clear" w:color="auto" w:fill="FFFFFF"/>
              <w:jc w:val="center"/>
              <w:rPr>
                <w:sz w:val="22"/>
              </w:rPr>
            </w:pPr>
          </w:p>
        </w:tc>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26,2</w:t>
            </w:r>
          </w:p>
          <w:p w:rsidR="00192D64" w:rsidRDefault="00192D64">
            <w:pPr>
              <w:shd w:val="clear" w:color="auto" w:fill="FFFFFF"/>
              <w:jc w:val="center"/>
              <w:rPr>
                <w:sz w:val="22"/>
              </w:rPr>
            </w:pPr>
          </w:p>
        </w:tc>
      </w:tr>
      <w:tr w:rsidR="00192D64">
        <w:trPr>
          <w:trHeight w:hRule="exact" w:val="240"/>
        </w:trPr>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18</w:t>
            </w:r>
          </w:p>
          <w:p w:rsidR="00192D64" w:rsidRDefault="00192D64">
            <w:pPr>
              <w:shd w:val="clear" w:color="auto" w:fill="FFFFFF"/>
              <w:jc w:val="center"/>
              <w:rPr>
                <w:sz w:val="22"/>
              </w:rPr>
            </w:pPr>
          </w:p>
        </w:tc>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11,2</w:t>
            </w:r>
          </w:p>
          <w:p w:rsidR="00192D64" w:rsidRDefault="00192D64">
            <w:pPr>
              <w:shd w:val="clear" w:color="auto" w:fill="FFFFFF"/>
              <w:jc w:val="center"/>
              <w:rPr>
                <w:sz w:val="22"/>
              </w:rPr>
            </w:pPr>
          </w:p>
        </w:tc>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43</w:t>
            </w:r>
          </w:p>
          <w:p w:rsidR="00192D64" w:rsidRDefault="00192D64">
            <w:pPr>
              <w:shd w:val="clear" w:color="auto" w:fill="FFFFFF"/>
              <w:jc w:val="center"/>
              <w:rPr>
                <w:sz w:val="22"/>
              </w:rPr>
            </w:pPr>
          </w:p>
        </w:tc>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26,8</w:t>
            </w:r>
          </w:p>
          <w:p w:rsidR="00192D64" w:rsidRDefault="00192D64">
            <w:pPr>
              <w:shd w:val="clear" w:color="auto" w:fill="FFFFFF"/>
              <w:jc w:val="center"/>
              <w:rPr>
                <w:sz w:val="22"/>
              </w:rPr>
            </w:pPr>
          </w:p>
        </w:tc>
      </w:tr>
      <w:tr w:rsidR="00192D64">
        <w:trPr>
          <w:trHeight w:hRule="exact" w:val="250"/>
        </w:trPr>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19</w:t>
            </w:r>
          </w:p>
          <w:p w:rsidR="00192D64" w:rsidRDefault="00192D64">
            <w:pPr>
              <w:shd w:val="clear" w:color="auto" w:fill="FFFFFF"/>
              <w:jc w:val="center"/>
              <w:rPr>
                <w:sz w:val="22"/>
              </w:rPr>
            </w:pPr>
          </w:p>
        </w:tc>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11,9</w:t>
            </w:r>
          </w:p>
          <w:p w:rsidR="00192D64" w:rsidRDefault="00192D64">
            <w:pPr>
              <w:shd w:val="clear" w:color="auto" w:fill="FFFFFF"/>
              <w:jc w:val="center"/>
              <w:rPr>
                <w:sz w:val="22"/>
              </w:rPr>
            </w:pPr>
          </w:p>
        </w:tc>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44</w:t>
            </w:r>
          </w:p>
          <w:p w:rsidR="00192D64" w:rsidRDefault="00192D64">
            <w:pPr>
              <w:shd w:val="clear" w:color="auto" w:fill="FFFFFF"/>
              <w:jc w:val="center"/>
              <w:rPr>
                <w:sz w:val="22"/>
              </w:rPr>
            </w:pPr>
          </w:p>
        </w:tc>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27,5</w:t>
            </w:r>
          </w:p>
          <w:p w:rsidR="00192D64" w:rsidRDefault="00192D64">
            <w:pPr>
              <w:shd w:val="clear" w:color="auto" w:fill="FFFFFF"/>
              <w:jc w:val="center"/>
              <w:rPr>
                <w:sz w:val="22"/>
              </w:rPr>
            </w:pPr>
          </w:p>
        </w:tc>
      </w:tr>
      <w:tr w:rsidR="00192D64">
        <w:trPr>
          <w:trHeight w:hRule="exact" w:val="250"/>
        </w:trPr>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20</w:t>
            </w:r>
          </w:p>
          <w:p w:rsidR="00192D64" w:rsidRDefault="00192D64">
            <w:pPr>
              <w:shd w:val="clear" w:color="auto" w:fill="FFFFFF"/>
              <w:jc w:val="center"/>
              <w:rPr>
                <w:sz w:val="22"/>
              </w:rPr>
            </w:pPr>
          </w:p>
        </w:tc>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12,5</w:t>
            </w:r>
          </w:p>
          <w:p w:rsidR="00192D64" w:rsidRDefault="00192D64">
            <w:pPr>
              <w:shd w:val="clear" w:color="auto" w:fill="FFFFFF"/>
              <w:jc w:val="center"/>
              <w:rPr>
                <w:sz w:val="22"/>
              </w:rPr>
            </w:pPr>
          </w:p>
        </w:tc>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45</w:t>
            </w:r>
          </w:p>
          <w:p w:rsidR="00192D64" w:rsidRDefault="00192D64">
            <w:pPr>
              <w:shd w:val="clear" w:color="auto" w:fill="FFFFFF"/>
              <w:jc w:val="center"/>
              <w:rPr>
                <w:sz w:val="22"/>
              </w:rPr>
            </w:pPr>
          </w:p>
        </w:tc>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28,1</w:t>
            </w:r>
          </w:p>
          <w:p w:rsidR="00192D64" w:rsidRDefault="00192D64">
            <w:pPr>
              <w:shd w:val="clear" w:color="auto" w:fill="FFFFFF"/>
              <w:jc w:val="center"/>
              <w:rPr>
                <w:sz w:val="22"/>
              </w:rPr>
            </w:pPr>
          </w:p>
        </w:tc>
      </w:tr>
      <w:tr w:rsidR="00192D64">
        <w:trPr>
          <w:trHeight w:hRule="exact" w:val="250"/>
        </w:trPr>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21</w:t>
            </w:r>
          </w:p>
          <w:p w:rsidR="00192D64" w:rsidRDefault="00192D64">
            <w:pPr>
              <w:shd w:val="clear" w:color="auto" w:fill="FFFFFF"/>
              <w:jc w:val="center"/>
              <w:rPr>
                <w:sz w:val="22"/>
              </w:rPr>
            </w:pPr>
          </w:p>
        </w:tc>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13,1</w:t>
            </w:r>
          </w:p>
          <w:p w:rsidR="00192D64" w:rsidRDefault="00192D64">
            <w:pPr>
              <w:shd w:val="clear" w:color="auto" w:fill="FFFFFF"/>
              <w:jc w:val="center"/>
              <w:rPr>
                <w:sz w:val="22"/>
              </w:rPr>
            </w:pPr>
          </w:p>
        </w:tc>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46</w:t>
            </w:r>
          </w:p>
          <w:p w:rsidR="00192D64" w:rsidRDefault="00192D64">
            <w:pPr>
              <w:shd w:val="clear" w:color="auto" w:fill="FFFFFF"/>
              <w:jc w:val="center"/>
              <w:rPr>
                <w:sz w:val="22"/>
              </w:rPr>
            </w:pPr>
          </w:p>
        </w:tc>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28,7</w:t>
            </w:r>
          </w:p>
          <w:p w:rsidR="00192D64" w:rsidRDefault="00192D64">
            <w:pPr>
              <w:shd w:val="clear" w:color="auto" w:fill="FFFFFF"/>
              <w:jc w:val="center"/>
              <w:rPr>
                <w:sz w:val="22"/>
              </w:rPr>
            </w:pPr>
          </w:p>
        </w:tc>
      </w:tr>
      <w:tr w:rsidR="00192D64">
        <w:trPr>
          <w:trHeight w:hRule="exact" w:val="250"/>
        </w:trPr>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22</w:t>
            </w:r>
          </w:p>
          <w:p w:rsidR="00192D64" w:rsidRDefault="00192D64">
            <w:pPr>
              <w:shd w:val="clear" w:color="auto" w:fill="FFFFFF"/>
              <w:jc w:val="center"/>
              <w:rPr>
                <w:sz w:val="22"/>
              </w:rPr>
            </w:pPr>
          </w:p>
        </w:tc>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13,7</w:t>
            </w:r>
          </w:p>
          <w:p w:rsidR="00192D64" w:rsidRDefault="00192D64">
            <w:pPr>
              <w:shd w:val="clear" w:color="auto" w:fill="FFFFFF"/>
              <w:jc w:val="center"/>
              <w:rPr>
                <w:sz w:val="22"/>
              </w:rPr>
            </w:pPr>
          </w:p>
        </w:tc>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47</w:t>
            </w:r>
          </w:p>
          <w:p w:rsidR="00192D64" w:rsidRDefault="00192D64">
            <w:pPr>
              <w:shd w:val="clear" w:color="auto" w:fill="FFFFFF"/>
              <w:jc w:val="center"/>
              <w:rPr>
                <w:sz w:val="22"/>
              </w:rPr>
            </w:pPr>
          </w:p>
        </w:tc>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29,3</w:t>
            </w:r>
          </w:p>
          <w:p w:rsidR="00192D64" w:rsidRDefault="00192D64">
            <w:pPr>
              <w:shd w:val="clear" w:color="auto" w:fill="FFFFFF"/>
              <w:jc w:val="center"/>
              <w:rPr>
                <w:sz w:val="22"/>
              </w:rPr>
            </w:pPr>
          </w:p>
        </w:tc>
      </w:tr>
      <w:tr w:rsidR="00192D64">
        <w:trPr>
          <w:trHeight w:hRule="exact" w:val="250"/>
        </w:trPr>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23</w:t>
            </w:r>
          </w:p>
          <w:p w:rsidR="00192D64" w:rsidRDefault="00192D64">
            <w:pPr>
              <w:shd w:val="clear" w:color="auto" w:fill="FFFFFF"/>
              <w:jc w:val="center"/>
              <w:rPr>
                <w:sz w:val="22"/>
              </w:rPr>
            </w:pPr>
          </w:p>
        </w:tc>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14,3</w:t>
            </w:r>
          </w:p>
          <w:p w:rsidR="00192D64" w:rsidRDefault="00192D64">
            <w:pPr>
              <w:shd w:val="clear" w:color="auto" w:fill="FFFFFF"/>
              <w:jc w:val="center"/>
              <w:rPr>
                <w:sz w:val="22"/>
              </w:rPr>
            </w:pPr>
          </w:p>
        </w:tc>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48</w:t>
            </w:r>
          </w:p>
          <w:p w:rsidR="00192D64" w:rsidRDefault="00192D64">
            <w:pPr>
              <w:shd w:val="clear" w:color="auto" w:fill="FFFFFF"/>
              <w:jc w:val="center"/>
              <w:rPr>
                <w:sz w:val="22"/>
              </w:rPr>
            </w:pPr>
          </w:p>
        </w:tc>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29,9</w:t>
            </w:r>
          </w:p>
          <w:p w:rsidR="00192D64" w:rsidRDefault="00192D64">
            <w:pPr>
              <w:shd w:val="clear" w:color="auto" w:fill="FFFFFF"/>
              <w:jc w:val="center"/>
              <w:rPr>
                <w:sz w:val="22"/>
              </w:rPr>
            </w:pPr>
          </w:p>
        </w:tc>
      </w:tr>
      <w:tr w:rsidR="00192D64">
        <w:trPr>
          <w:trHeight w:hRule="exact" w:val="240"/>
        </w:trPr>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24</w:t>
            </w:r>
          </w:p>
          <w:p w:rsidR="00192D64" w:rsidRDefault="00192D64">
            <w:pPr>
              <w:shd w:val="clear" w:color="auto" w:fill="FFFFFF"/>
              <w:jc w:val="center"/>
              <w:rPr>
                <w:sz w:val="22"/>
              </w:rPr>
            </w:pPr>
          </w:p>
        </w:tc>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15</w:t>
            </w:r>
          </w:p>
          <w:p w:rsidR="00192D64" w:rsidRDefault="00192D64">
            <w:pPr>
              <w:shd w:val="clear" w:color="auto" w:fill="FFFFFF"/>
              <w:jc w:val="center"/>
              <w:rPr>
                <w:sz w:val="22"/>
              </w:rPr>
            </w:pPr>
          </w:p>
        </w:tc>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49</w:t>
            </w:r>
          </w:p>
          <w:p w:rsidR="00192D64" w:rsidRDefault="00192D64">
            <w:pPr>
              <w:shd w:val="clear" w:color="auto" w:fill="FFFFFF"/>
              <w:jc w:val="center"/>
              <w:rPr>
                <w:sz w:val="22"/>
              </w:rPr>
            </w:pPr>
          </w:p>
        </w:tc>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30,6</w:t>
            </w:r>
          </w:p>
          <w:p w:rsidR="00192D64" w:rsidRDefault="00192D64">
            <w:pPr>
              <w:shd w:val="clear" w:color="auto" w:fill="FFFFFF"/>
              <w:jc w:val="center"/>
              <w:rPr>
                <w:sz w:val="22"/>
              </w:rPr>
            </w:pPr>
          </w:p>
        </w:tc>
      </w:tr>
      <w:tr w:rsidR="00192D64">
        <w:trPr>
          <w:trHeight w:hRule="exact" w:val="278"/>
        </w:trPr>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25</w:t>
            </w:r>
          </w:p>
          <w:p w:rsidR="00192D64" w:rsidRDefault="00192D64">
            <w:pPr>
              <w:shd w:val="clear" w:color="auto" w:fill="FFFFFF"/>
              <w:jc w:val="center"/>
              <w:rPr>
                <w:sz w:val="22"/>
              </w:rPr>
            </w:pPr>
          </w:p>
        </w:tc>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15,6</w:t>
            </w:r>
          </w:p>
          <w:p w:rsidR="00192D64" w:rsidRDefault="00192D64">
            <w:pPr>
              <w:shd w:val="clear" w:color="auto" w:fill="FFFFFF"/>
              <w:jc w:val="center"/>
              <w:rPr>
                <w:sz w:val="22"/>
              </w:rPr>
            </w:pPr>
          </w:p>
        </w:tc>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50</w:t>
            </w:r>
          </w:p>
          <w:p w:rsidR="00192D64" w:rsidRDefault="00192D64">
            <w:pPr>
              <w:shd w:val="clear" w:color="auto" w:fill="FFFFFF"/>
              <w:jc w:val="center"/>
              <w:rPr>
                <w:sz w:val="22"/>
              </w:rPr>
            </w:pPr>
          </w:p>
        </w:tc>
        <w:tc>
          <w:tcPr>
            <w:tcW w:w="234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31,2</w:t>
            </w:r>
          </w:p>
          <w:p w:rsidR="00192D64" w:rsidRDefault="00192D64">
            <w:pPr>
              <w:shd w:val="clear" w:color="auto" w:fill="FFFFFF"/>
              <w:jc w:val="center"/>
              <w:rPr>
                <w:sz w:val="22"/>
              </w:rPr>
            </w:pPr>
          </w:p>
        </w:tc>
      </w:tr>
    </w:tbl>
    <w:p w:rsidR="00192D64" w:rsidRDefault="00192D64">
      <w:pPr>
        <w:jc w:val="center"/>
      </w:pPr>
    </w:p>
    <w:p w:rsidR="00192D64" w:rsidRDefault="009D28A9">
      <w:pPr>
        <w:shd w:val="clear" w:color="auto" w:fill="FFFFFF"/>
        <w:spacing w:line="360" w:lineRule="auto"/>
        <w:ind w:firstLine="709"/>
      </w:pPr>
      <w:r>
        <w:t>Примечание: При полном нарушении земельных угодий ТТП период их восстановления составляет 50 лет. Коэффициент для расчета упущенной выгоды берется на уровне 31,2.</w:t>
      </w:r>
    </w:p>
    <w:p w:rsidR="00192D64" w:rsidRDefault="009D28A9">
      <w:pPr>
        <w:shd w:val="clear" w:color="auto" w:fill="FFFFFF"/>
        <w:spacing w:line="360" w:lineRule="auto"/>
        <w:ind w:firstLine="709"/>
      </w:pPr>
      <w:r>
        <w:t xml:space="preserve">При полном нарушении рыбопромысловых водоемов период их восстановления </w:t>
      </w:r>
    </w:p>
    <w:p w:rsidR="00192D64" w:rsidRDefault="009D28A9">
      <w:pPr>
        <w:shd w:val="clear" w:color="auto" w:fill="FFFFFF"/>
        <w:spacing w:line="360" w:lineRule="auto"/>
        <w:rPr>
          <w:b/>
        </w:rPr>
      </w:pPr>
      <w:r>
        <w:t>составляет 25 лет. Коэффициент для расчета упущенной выгоды берется на уровне 15,6.</w:t>
      </w:r>
    </w:p>
    <w:p w:rsidR="00192D64" w:rsidRDefault="00192D64">
      <w:pPr>
        <w:shd w:val="clear" w:color="auto" w:fill="FFFFFF"/>
        <w:spacing w:line="360" w:lineRule="auto"/>
        <w:ind w:firstLine="709"/>
        <w:sectPr w:rsidR="00192D64">
          <w:pgSz w:w="11907" w:h="16840" w:code="9"/>
          <w:pgMar w:top="1418" w:right="851" w:bottom="1134" w:left="1701" w:header="720" w:footer="720" w:gutter="0"/>
          <w:cols w:space="720"/>
        </w:sectPr>
      </w:pPr>
    </w:p>
    <w:p w:rsidR="00192D64" w:rsidRDefault="00192D64">
      <w:pPr>
        <w:shd w:val="clear" w:color="auto" w:fill="FFFFFF"/>
        <w:spacing w:before="542" w:line="274" w:lineRule="exact"/>
        <w:ind w:left="653" w:hanging="442"/>
        <w:jc w:val="center"/>
        <w:rPr>
          <w:b/>
          <w:color w:val="000000"/>
          <w:sz w:val="25"/>
        </w:rPr>
      </w:pPr>
    </w:p>
    <w:p w:rsidR="00192D64" w:rsidRDefault="00192D64">
      <w:pPr>
        <w:shd w:val="clear" w:color="auto" w:fill="FFFFFF"/>
        <w:spacing w:before="542" w:line="274" w:lineRule="exact"/>
        <w:ind w:left="653" w:hanging="442"/>
        <w:jc w:val="center"/>
        <w:rPr>
          <w:b/>
          <w:color w:val="000000"/>
          <w:sz w:val="25"/>
        </w:rPr>
      </w:pPr>
    </w:p>
    <w:p w:rsidR="00192D64" w:rsidRDefault="00192D64">
      <w:pPr>
        <w:shd w:val="clear" w:color="auto" w:fill="FFFFFF"/>
        <w:spacing w:before="542" w:line="274" w:lineRule="exact"/>
        <w:ind w:left="653" w:hanging="442"/>
        <w:jc w:val="center"/>
        <w:rPr>
          <w:b/>
          <w:color w:val="000000"/>
          <w:sz w:val="25"/>
        </w:rPr>
      </w:pPr>
    </w:p>
    <w:p w:rsidR="00192D64" w:rsidRDefault="009D28A9">
      <w:pPr>
        <w:shd w:val="clear" w:color="auto" w:fill="FFFFFF"/>
        <w:spacing w:before="542" w:line="274" w:lineRule="exact"/>
        <w:ind w:left="653" w:hanging="442"/>
        <w:jc w:val="center"/>
        <w:rPr>
          <w:b/>
          <w:color w:val="000000"/>
          <w:sz w:val="25"/>
        </w:rPr>
      </w:pPr>
      <w:r>
        <w:rPr>
          <w:b/>
          <w:color w:val="000000"/>
          <w:sz w:val="25"/>
        </w:rPr>
        <w:t>Приложение 17</w:t>
      </w:r>
    </w:p>
    <w:p w:rsidR="00192D64" w:rsidRDefault="00192D64">
      <w:pPr>
        <w:shd w:val="clear" w:color="auto" w:fill="FFFFFF"/>
        <w:spacing w:line="360" w:lineRule="auto"/>
        <w:jc w:val="center"/>
        <w:rPr>
          <w:b/>
          <w:color w:val="000000"/>
          <w:sz w:val="25"/>
        </w:rPr>
      </w:pPr>
    </w:p>
    <w:p w:rsidR="00192D64" w:rsidRDefault="009D28A9">
      <w:pPr>
        <w:pStyle w:val="31"/>
        <w:spacing w:line="360" w:lineRule="auto"/>
        <w:rPr>
          <w:b/>
          <w:sz w:val="24"/>
        </w:rPr>
      </w:pPr>
      <w:r>
        <w:rPr>
          <w:b/>
          <w:sz w:val="24"/>
        </w:rPr>
        <w:t>Нормативно-справочные таблицы</w:t>
      </w:r>
    </w:p>
    <w:p w:rsidR="00192D64" w:rsidRDefault="009D28A9">
      <w:pPr>
        <w:pStyle w:val="31"/>
        <w:spacing w:line="360" w:lineRule="auto"/>
        <w:rPr>
          <w:b/>
          <w:sz w:val="24"/>
        </w:rPr>
      </w:pPr>
      <w:r>
        <w:rPr>
          <w:b/>
          <w:sz w:val="24"/>
        </w:rPr>
        <w:t>коэффициентов снижения емкости оленьих пастбищ под воздействием антропогенных факторов на участках</w:t>
      </w:r>
    </w:p>
    <w:p w:rsidR="00192D64" w:rsidRDefault="009D28A9">
      <w:pPr>
        <w:pStyle w:val="31"/>
        <w:spacing w:line="360" w:lineRule="auto"/>
        <w:rPr>
          <w:b/>
          <w:sz w:val="24"/>
        </w:rPr>
      </w:pPr>
      <w:r>
        <w:rPr>
          <w:b/>
          <w:sz w:val="24"/>
        </w:rPr>
        <w:t>промышленного освоения территорий традиционного природопользования Крайнего Севера Российской Федерации</w:t>
      </w:r>
    </w:p>
    <w:p w:rsidR="00192D64" w:rsidRDefault="00192D64">
      <w:pPr>
        <w:shd w:val="clear" w:color="auto" w:fill="FFFFFF"/>
        <w:spacing w:line="360" w:lineRule="auto"/>
        <w:jc w:val="both"/>
        <w:rPr>
          <w:b/>
          <w:color w:val="000000"/>
        </w:rPr>
      </w:pPr>
    </w:p>
    <w:p w:rsidR="00192D64" w:rsidRDefault="009D28A9">
      <w:pPr>
        <w:shd w:val="clear" w:color="auto" w:fill="FFFFFF"/>
        <w:spacing w:line="360" w:lineRule="auto"/>
        <w:ind w:firstLine="708"/>
        <w:jc w:val="both"/>
        <w:rPr>
          <w:color w:val="000000"/>
        </w:rPr>
      </w:pPr>
      <w:r>
        <w:rPr>
          <w:color w:val="000000"/>
        </w:rPr>
        <w:t>Таблица 17.1.  «При механическом повреждении растительного покрова и почв»</w:t>
      </w:r>
    </w:p>
    <w:p w:rsidR="00192D64" w:rsidRDefault="009D28A9">
      <w:pPr>
        <w:shd w:val="clear" w:color="auto" w:fill="FFFFFF"/>
        <w:spacing w:line="360" w:lineRule="auto"/>
        <w:ind w:firstLine="708"/>
        <w:jc w:val="both"/>
        <w:rPr>
          <w:color w:val="000000"/>
        </w:rPr>
      </w:pPr>
      <w:r>
        <w:rPr>
          <w:color w:val="000000"/>
        </w:rPr>
        <w:t>Таблица  17.2. «При пожарах»</w:t>
      </w:r>
    </w:p>
    <w:p w:rsidR="00192D64" w:rsidRDefault="009D28A9">
      <w:pPr>
        <w:shd w:val="clear" w:color="auto" w:fill="FFFFFF"/>
        <w:spacing w:line="360" w:lineRule="auto"/>
        <w:ind w:firstLine="708"/>
        <w:jc w:val="both"/>
        <w:rPr>
          <w:color w:val="000000"/>
        </w:rPr>
      </w:pPr>
      <w:r>
        <w:rPr>
          <w:color w:val="000000"/>
        </w:rPr>
        <w:t>Таблица 17.3. «При загрязнении растительного покрова и почв нефтепродуктами»</w:t>
      </w:r>
    </w:p>
    <w:p w:rsidR="00192D64" w:rsidRDefault="00192D64">
      <w:pPr>
        <w:shd w:val="clear" w:color="auto" w:fill="FFFFFF"/>
        <w:spacing w:line="360" w:lineRule="auto"/>
        <w:ind w:firstLine="708"/>
        <w:jc w:val="both"/>
        <w:rPr>
          <w:color w:val="000000"/>
        </w:rPr>
        <w:sectPr w:rsidR="00192D64">
          <w:pgSz w:w="16840" w:h="11907" w:orient="landscape" w:code="9"/>
          <w:pgMar w:top="1418" w:right="663" w:bottom="1134" w:left="567" w:header="720" w:footer="720" w:gutter="0"/>
          <w:cols w:space="720"/>
        </w:sectPr>
      </w:pPr>
    </w:p>
    <w:p w:rsidR="00192D64" w:rsidRDefault="009D28A9">
      <w:pPr>
        <w:shd w:val="clear" w:color="auto" w:fill="FFFFFF"/>
        <w:jc w:val="right"/>
        <w:rPr>
          <w:b/>
        </w:rPr>
      </w:pPr>
      <w:r>
        <w:rPr>
          <w:b/>
          <w:color w:val="000000"/>
        </w:rPr>
        <w:t>Таблица 17.1</w:t>
      </w:r>
    </w:p>
    <w:p w:rsidR="00192D64" w:rsidRDefault="009D28A9">
      <w:pPr>
        <w:shd w:val="clear" w:color="auto" w:fill="FFFFFF"/>
        <w:spacing w:after="221"/>
        <w:ind w:right="14"/>
        <w:jc w:val="center"/>
        <w:rPr>
          <w:b/>
        </w:rPr>
      </w:pPr>
      <w:r>
        <w:rPr>
          <w:b/>
          <w:color w:val="000000"/>
        </w:rPr>
        <w:t>Снижение емкости оленьих пастбищ при механическом повреждении растительного покрова и почв</w:t>
      </w:r>
    </w:p>
    <w:tbl>
      <w:tblPr>
        <w:tblW w:w="0" w:type="auto"/>
        <w:tblInd w:w="40" w:type="dxa"/>
        <w:tblLayout w:type="fixed"/>
        <w:tblCellMar>
          <w:left w:w="40" w:type="dxa"/>
          <w:right w:w="40" w:type="dxa"/>
        </w:tblCellMar>
        <w:tblLook w:val="0000" w:firstRow="0" w:lastRow="0" w:firstColumn="0" w:lastColumn="0" w:noHBand="0" w:noVBand="0"/>
      </w:tblPr>
      <w:tblGrid>
        <w:gridCol w:w="2160"/>
        <w:gridCol w:w="845"/>
        <w:gridCol w:w="998"/>
        <w:gridCol w:w="1421"/>
        <w:gridCol w:w="1776"/>
        <w:gridCol w:w="1536"/>
        <w:gridCol w:w="984"/>
        <w:gridCol w:w="900"/>
        <w:gridCol w:w="900"/>
        <w:gridCol w:w="720"/>
        <w:gridCol w:w="3420"/>
      </w:tblGrid>
      <w:tr w:rsidR="00192D64">
        <w:trPr>
          <w:cantSplit/>
          <w:trHeight w:hRule="exact" w:val="505"/>
        </w:trPr>
        <w:tc>
          <w:tcPr>
            <w:tcW w:w="2160" w:type="dxa"/>
            <w:vMerge w:val="restart"/>
            <w:tcBorders>
              <w:top w:val="single" w:sz="6" w:space="0" w:color="auto"/>
              <w:left w:val="single" w:sz="6" w:space="0" w:color="auto"/>
              <w:bottom w:val="nil"/>
              <w:right w:val="single" w:sz="6" w:space="0" w:color="auto"/>
            </w:tcBorders>
            <w:vAlign w:val="center"/>
          </w:tcPr>
          <w:p w:rsidR="00192D64" w:rsidRDefault="009D28A9">
            <w:pPr>
              <w:shd w:val="clear" w:color="auto" w:fill="FFFFFF"/>
              <w:jc w:val="center"/>
              <w:rPr>
                <w:color w:val="000000"/>
                <w:sz w:val="22"/>
              </w:rPr>
            </w:pPr>
            <w:r>
              <w:rPr>
                <w:color w:val="000000"/>
                <w:sz w:val="22"/>
              </w:rPr>
              <w:t>Степень</w:t>
            </w:r>
          </w:p>
          <w:p w:rsidR="00192D64" w:rsidRDefault="009D28A9">
            <w:pPr>
              <w:shd w:val="clear" w:color="auto" w:fill="FFFFFF"/>
              <w:jc w:val="center"/>
              <w:rPr>
                <w:sz w:val="22"/>
              </w:rPr>
            </w:pPr>
            <w:r>
              <w:rPr>
                <w:color w:val="000000"/>
                <w:sz w:val="22"/>
              </w:rPr>
              <w:t>нарушения пастбищ</w:t>
            </w:r>
          </w:p>
          <w:p w:rsidR="00192D64" w:rsidRDefault="00192D64">
            <w:pPr>
              <w:shd w:val="clear" w:color="auto" w:fill="FFFFFF"/>
              <w:jc w:val="center"/>
              <w:rPr>
                <w:sz w:val="22"/>
              </w:rPr>
            </w:pPr>
          </w:p>
        </w:tc>
        <w:tc>
          <w:tcPr>
            <w:tcW w:w="6576" w:type="dxa"/>
            <w:gridSpan w:val="5"/>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spacing w:line="230" w:lineRule="exact"/>
              <w:jc w:val="center"/>
              <w:rPr>
                <w:sz w:val="22"/>
              </w:rPr>
            </w:pPr>
            <w:r>
              <w:rPr>
                <w:color w:val="000000"/>
                <w:sz w:val="22"/>
              </w:rPr>
              <w:t>Деградация оленьих пастбищ на площади геоботанической разности контура</w:t>
            </w:r>
          </w:p>
          <w:p w:rsidR="00192D64" w:rsidRDefault="00192D64">
            <w:pPr>
              <w:shd w:val="clear" w:color="auto" w:fill="FFFFFF"/>
              <w:spacing w:line="230" w:lineRule="exact"/>
              <w:jc w:val="center"/>
              <w:rPr>
                <w:sz w:val="22"/>
              </w:rPr>
            </w:pPr>
          </w:p>
        </w:tc>
        <w:tc>
          <w:tcPr>
            <w:tcW w:w="984" w:type="dxa"/>
            <w:vMerge w:val="restart"/>
            <w:tcBorders>
              <w:top w:val="single" w:sz="6" w:space="0" w:color="auto"/>
              <w:left w:val="single" w:sz="6" w:space="0" w:color="auto"/>
              <w:bottom w:val="nil"/>
              <w:right w:val="single" w:sz="6" w:space="0" w:color="auto"/>
            </w:tcBorders>
            <w:textDirection w:val="btLr"/>
            <w:vAlign w:val="center"/>
          </w:tcPr>
          <w:p w:rsidR="00192D64" w:rsidRDefault="009D28A9">
            <w:pPr>
              <w:shd w:val="clear" w:color="auto" w:fill="FFFFFF"/>
              <w:spacing w:line="226" w:lineRule="exact"/>
              <w:jc w:val="center"/>
              <w:rPr>
                <w:color w:val="000000"/>
                <w:sz w:val="22"/>
              </w:rPr>
            </w:pPr>
            <w:r>
              <w:rPr>
                <w:color w:val="000000"/>
                <w:sz w:val="22"/>
              </w:rPr>
              <w:t>Коэффициент снижения</w:t>
            </w:r>
          </w:p>
          <w:p w:rsidR="00192D64" w:rsidRDefault="009D28A9">
            <w:pPr>
              <w:shd w:val="clear" w:color="auto" w:fill="FFFFFF"/>
              <w:spacing w:line="226" w:lineRule="exact"/>
              <w:jc w:val="center"/>
              <w:rPr>
                <w:sz w:val="22"/>
              </w:rPr>
            </w:pPr>
            <w:r>
              <w:rPr>
                <w:color w:val="000000"/>
                <w:sz w:val="22"/>
              </w:rPr>
              <w:t>оленеемкости</w:t>
            </w:r>
          </w:p>
          <w:p w:rsidR="00192D64" w:rsidRDefault="00192D64">
            <w:pPr>
              <w:shd w:val="clear" w:color="auto" w:fill="FFFFFF"/>
              <w:spacing w:line="226" w:lineRule="exact"/>
              <w:jc w:val="center"/>
              <w:rPr>
                <w:sz w:val="22"/>
              </w:rPr>
            </w:pPr>
          </w:p>
        </w:tc>
        <w:tc>
          <w:tcPr>
            <w:tcW w:w="2520" w:type="dxa"/>
            <w:gridSpan w:val="3"/>
            <w:vMerge w:val="restart"/>
            <w:tcBorders>
              <w:top w:val="single" w:sz="6" w:space="0" w:color="auto"/>
              <w:left w:val="single" w:sz="6" w:space="0" w:color="auto"/>
              <w:bottom w:val="nil"/>
              <w:right w:val="single" w:sz="6" w:space="0" w:color="auto"/>
            </w:tcBorders>
            <w:vAlign w:val="center"/>
          </w:tcPr>
          <w:p w:rsidR="00192D64" w:rsidRDefault="009D28A9">
            <w:pPr>
              <w:shd w:val="clear" w:color="auto" w:fill="FFFFFF"/>
              <w:jc w:val="center"/>
              <w:rPr>
                <w:sz w:val="22"/>
              </w:rPr>
            </w:pPr>
            <w:r>
              <w:rPr>
                <w:color w:val="000000"/>
                <w:sz w:val="22"/>
              </w:rPr>
              <w:t>Период восстановления лишайниковых пастбищ с учетом ландшафтных зон, лет</w:t>
            </w:r>
          </w:p>
          <w:p w:rsidR="00192D64" w:rsidRDefault="00192D64">
            <w:pPr>
              <w:shd w:val="clear" w:color="auto" w:fill="FFFFFF"/>
              <w:jc w:val="center"/>
              <w:rPr>
                <w:sz w:val="22"/>
              </w:rPr>
            </w:pPr>
          </w:p>
        </w:tc>
        <w:tc>
          <w:tcPr>
            <w:tcW w:w="3420" w:type="dxa"/>
            <w:vMerge w:val="restart"/>
            <w:tcBorders>
              <w:top w:val="single" w:sz="6" w:space="0" w:color="auto"/>
              <w:left w:val="single" w:sz="6" w:space="0" w:color="auto"/>
              <w:bottom w:val="nil"/>
              <w:right w:val="single" w:sz="6" w:space="0" w:color="auto"/>
            </w:tcBorders>
            <w:vAlign w:val="center"/>
          </w:tcPr>
          <w:p w:rsidR="00192D64" w:rsidRDefault="009D28A9">
            <w:pPr>
              <w:shd w:val="clear" w:color="auto" w:fill="FFFFFF"/>
              <w:jc w:val="center"/>
              <w:rPr>
                <w:sz w:val="22"/>
              </w:rPr>
            </w:pPr>
            <w:r>
              <w:rPr>
                <w:color w:val="000000"/>
                <w:sz w:val="22"/>
              </w:rPr>
              <w:t>Рекомендации по использованию пастбищ</w:t>
            </w:r>
          </w:p>
          <w:p w:rsidR="00192D64" w:rsidRDefault="00192D64">
            <w:pPr>
              <w:shd w:val="clear" w:color="auto" w:fill="FFFFFF"/>
              <w:jc w:val="center"/>
              <w:rPr>
                <w:sz w:val="22"/>
              </w:rPr>
            </w:pPr>
          </w:p>
        </w:tc>
      </w:tr>
      <w:tr w:rsidR="00192D64">
        <w:trPr>
          <w:cantSplit/>
          <w:trHeight w:hRule="exact" w:val="1373"/>
        </w:trPr>
        <w:tc>
          <w:tcPr>
            <w:tcW w:w="2160" w:type="dxa"/>
            <w:vMerge/>
            <w:tcBorders>
              <w:top w:val="nil"/>
              <w:left w:val="single" w:sz="6" w:space="0" w:color="auto"/>
              <w:bottom w:val="nil"/>
              <w:right w:val="single" w:sz="6" w:space="0" w:color="auto"/>
            </w:tcBorders>
          </w:tcPr>
          <w:p w:rsidR="00192D64" w:rsidRDefault="00192D64">
            <w:pPr>
              <w:rPr>
                <w:sz w:val="22"/>
              </w:rPr>
            </w:pP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spacing w:line="226" w:lineRule="exact"/>
              <w:jc w:val="center"/>
              <w:rPr>
                <w:color w:val="000000"/>
                <w:sz w:val="22"/>
              </w:rPr>
            </w:pPr>
            <w:r>
              <w:rPr>
                <w:color w:val="000000"/>
                <w:sz w:val="22"/>
              </w:rPr>
              <w:t>Сокращение площади произрастания кормовых растений,</w:t>
            </w:r>
          </w:p>
          <w:p w:rsidR="00192D64" w:rsidRDefault="009D28A9">
            <w:pPr>
              <w:shd w:val="clear" w:color="auto" w:fill="FFFFFF"/>
              <w:spacing w:line="226" w:lineRule="exact"/>
              <w:jc w:val="center"/>
              <w:rPr>
                <w:sz w:val="22"/>
              </w:rPr>
            </w:pPr>
            <w:r>
              <w:rPr>
                <w:color w:val="000000"/>
                <w:sz w:val="22"/>
              </w:rPr>
              <w:t>% от эталона</w:t>
            </w:r>
          </w:p>
          <w:p w:rsidR="00192D64" w:rsidRDefault="00192D64">
            <w:pPr>
              <w:shd w:val="clear" w:color="auto" w:fill="FFFFFF"/>
              <w:spacing w:line="226" w:lineRule="exact"/>
              <w:jc w:val="center"/>
              <w:rPr>
                <w:sz w:val="22"/>
              </w:rPr>
            </w:pPr>
          </w:p>
        </w:tc>
        <w:tc>
          <w:tcPr>
            <w:tcW w:w="1421" w:type="dxa"/>
            <w:vMerge w:val="restart"/>
            <w:tcBorders>
              <w:top w:val="single" w:sz="6" w:space="0" w:color="auto"/>
              <w:left w:val="single" w:sz="6" w:space="0" w:color="auto"/>
              <w:bottom w:val="nil"/>
              <w:right w:val="single" w:sz="6" w:space="0" w:color="auto"/>
            </w:tcBorders>
            <w:vAlign w:val="center"/>
          </w:tcPr>
          <w:p w:rsidR="00192D64" w:rsidRDefault="009D28A9">
            <w:pPr>
              <w:shd w:val="clear" w:color="auto" w:fill="FFFFFF"/>
              <w:jc w:val="center"/>
              <w:rPr>
                <w:color w:val="000000"/>
                <w:sz w:val="22"/>
              </w:rPr>
            </w:pPr>
            <w:r>
              <w:rPr>
                <w:color w:val="000000"/>
                <w:sz w:val="22"/>
              </w:rPr>
              <w:t xml:space="preserve">Сокращение количества экземпляров кормовых растений, </w:t>
            </w:r>
          </w:p>
          <w:p w:rsidR="00192D64" w:rsidRDefault="009D28A9">
            <w:pPr>
              <w:shd w:val="clear" w:color="auto" w:fill="FFFFFF"/>
              <w:jc w:val="center"/>
              <w:rPr>
                <w:sz w:val="22"/>
              </w:rPr>
            </w:pPr>
            <w:r>
              <w:rPr>
                <w:color w:val="000000"/>
                <w:sz w:val="22"/>
              </w:rPr>
              <w:t>% от эталона</w:t>
            </w:r>
          </w:p>
          <w:p w:rsidR="00192D64" w:rsidRDefault="00192D64">
            <w:pPr>
              <w:shd w:val="clear" w:color="auto" w:fill="FFFFFF"/>
              <w:jc w:val="center"/>
              <w:rPr>
                <w:sz w:val="22"/>
              </w:rPr>
            </w:pPr>
          </w:p>
        </w:tc>
        <w:tc>
          <w:tcPr>
            <w:tcW w:w="1776" w:type="dxa"/>
            <w:vMerge w:val="restart"/>
            <w:tcBorders>
              <w:top w:val="single" w:sz="6" w:space="0" w:color="auto"/>
              <w:left w:val="single" w:sz="6" w:space="0" w:color="auto"/>
              <w:bottom w:val="nil"/>
              <w:right w:val="single" w:sz="6" w:space="0" w:color="auto"/>
            </w:tcBorders>
            <w:vAlign w:val="center"/>
          </w:tcPr>
          <w:p w:rsidR="00192D64" w:rsidRDefault="009D28A9">
            <w:pPr>
              <w:shd w:val="clear" w:color="auto" w:fill="FFFFFF"/>
              <w:jc w:val="center"/>
              <w:rPr>
                <w:color w:val="000000"/>
                <w:sz w:val="22"/>
              </w:rPr>
            </w:pPr>
            <w:r>
              <w:rPr>
                <w:color w:val="000000"/>
                <w:sz w:val="22"/>
              </w:rPr>
              <w:t xml:space="preserve">Снижение продуктивности кормовых растений, </w:t>
            </w:r>
          </w:p>
          <w:p w:rsidR="00192D64" w:rsidRDefault="009D28A9">
            <w:pPr>
              <w:shd w:val="clear" w:color="auto" w:fill="FFFFFF"/>
              <w:jc w:val="center"/>
              <w:rPr>
                <w:sz w:val="22"/>
              </w:rPr>
            </w:pPr>
            <w:r>
              <w:rPr>
                <w:color w:val="000000"/>
                <w:sz w:val="22"/>
              </w:rPr>
              <w:t>% от эталона</w:t>
            </w:r>
          </w:p>
          <w:p w:rsidR="00192D64" w:rsidRDefault="00192D64">
            <w:pPr>
              <w:shd w:val="clear" w:color="auto" w:fill="FFFFFF"/>
              <w:jc w:val="center"/>
              <w:rPr>
                <w:sz w:val="22"/>
              </w:rPr>
            </w:pPr>
          </w:p>
        </w:tc>
        <w:tc>
          <w:tcPr>
            <w:tcW w:w="1536" w:type="dxa"/>
            <w:vMerge w:val="restart"/>
            <w:tcBorders>
              <w:top w:val="single" w:sz="6" w:space="0" w:color="auto"/>
              <w:left w:val="single" w:sz="6" w:space="0" w:color="auto"/>
              <w:bottom w:val="nil"/>
              <w:right w:val="single" w:sz="6" w:space="0" w:color="auto"/>
            </w:tcBorders>
            <w:vAlign w:val="center"/>
          </w:tcPr>
          <w:p w:rsidR="00192D64" w:rsidRDefault="009D28A9">
            <w:pPr>
              <w:shd w:val="clear" w:color="auto" w:fill="FFFFFF"/>
              <w:jc w:val="center"/>
              <w:rPr>
                <w:color w:val="000000"/>
                <w:sz w:val="22"/>
              </w:rPr>
            </w:pPr>
            <w:r>
              <w:rPr>
                <w:color w:val="000000"/>
                <w:sz w:val="22"/>
              </w:rPr>
              <w:t xml:space="preserve">Снижение валового запаса кормовых растений, </w:t>
            </w:r>
          </w:p>
          <w:p w:rsidR="00192D64" w:rsidRDefault="009D28A9">
            <w:pPr>
              <w:shd w:val="clear" w:color="auto" w:fill="FFFFFF"/>
              <w:jc w:val="center"/>
              <w:rPr>
                <w:sz w:val="22"/>
              </w:rPr>
            </w:pPr>
            <w:r>
              <w:rPr>
                <w:color w:val="000000"/>
                <w:sz w:val="22"/>
              </w:rPr>
              <w:t>% от эталона</w:t>
            </w:r>
          </w:p>
          <w:p w:rsidR="00192D64" w:rsidRDefault="00192D64">
            <w:pPr>
              <w:shd w:val="clear" w:color="auto" w:fill="FFFFFF"/>
              <w:jc w:val="center"/>
              <w:rPr>
                <w:sz w:val="22"/>
              </w:rPr>
            </w:pPr>
          </w:p>
        </w:tc>
        <w:tc>
          <w:tcPr>
            <w:tcW w:w="984" w:type="dxa"/>
            <w:vMerge/>
            <w:tcBorders>
              <w:top w:val="nil"/>
              <w:left w:val="single" w:sz="6" w:space="0" w:color="auto"/>
              <w:bottom w:val="nil"/>
              <w:right w:val="single" w:sz="6" w:space="0" w:color="auto"/>
            </w:tcBorders>
            <w:textDirection w:val="btLr"/>
          </w:tcPr>
          <w:p w:rsidR="00192D64" w:rsidRDefault="00192D64">
            <w:pPr>
              <w:rPr>
                <w:sz w:val="22"/>
              </w:rPr>
            </w:pPr>
          </w:p>
        </w:tc>
        <w:tc>
          <w:tcPr>
            <w:tcW w:w="2520" w:type="dxa"/>
            <w:gridSpan w:val="3"/>
            <w:vMerge/>
            <w:tcBorders>
              <w:top w:val="nil"/>
              <w:left w:val="single" w:sz="6" w:space="0" w:color="auto"/>
              <w:bottom w:val="single" w:sz="6" w:space="0" w:color="auto"/>
              <w:right w:val="single" w:sz="6" w:space="0" w:color="auto"/>
            </w:tcBorders>
          </w:tcPr>
          <w:p w:rsidR="00192D64" w:rsidRDefault="00192D64">
            <w:pPr>
              <w:rPr>
                <w:sz w:val="22"/>
              </w:rPr>
            </w:pPr>
          </w:p>
        </w:tc>
        <w:tc>
          <w:tcPr>
            <w:tcW w:w="3420" w:type="dxa"/>
            <w:vMerge/>
            <w:tcBorders>
              <w:top w:val="nil"/>
              <w:left w:val="single" w:sz="6" w:space="0" w:color="auto"/>
              <w:bottom w:val="nil"/>
              <w:right w:val="single" w:sz="6" w:space="0" w:color="auto"/>
            </w:tcBorders>
          </w:tcPr>
          <w:p w:rsidR="00192D64" w:rsidRDefault="00192D64">
            <w:pPr>
              <w:rPr>
                <w:sz w:val="22"/>
              </w:rPr>
            </w:pPr>
          </w:p>
        </w:tc>
      </w:tr>
      <w:tr w:rsidR="00192D64">
        <w:trPr>
          <w:cantSplit/>
          <w:trHeight w:hRule="exact" w:val="2203"/>
        </w:trPr>
        <w:tc>
          <w:tcPr>
            <w:tcW w:w="2160" w:type="dxa"/>
            <w:vMerge/>
            <w:tcBorders>
              <w:top w:val="nil"/>
              <w:left w:val="single" w:sz="6" w:space="0" w:color="auto"/>
              <w:bottom w:val="single" w:sz="6" w:space="0" w:color="auto"/>
              <w:right w:val="single" w:sz="6" w:space="0" w:color="auto"/>
            </w:tcBorders>
          </w:tcPr>
          <w:p w:rsidR="00192D64" w:rsidRDefault="00192D64">
            <w:pPr>
              <w:rPr>
                <w:sz w:val="22"/>
              </w:rPr>
            </w:pPr>
          </w:p>
        </w:tc>
        <w:tc>
          <w:tcPr>
            <w:tcW w:w="845" w:type="dxa"/>
            <w:tcBorders>
              <w:top w:val="single" w:sz="6" w:space="0" w:color="auto"/>
              <w:left w:val="single" w:sz="6" w:space="0" w:color="auto"/>
              <w:bottom w:val="single" w:sz="6" w:space="0" w:color="auto"/>
              <w:right w:val="single" w:sz="6" w:space="0" w:color="auto"/>
            </w:tcBorders>
            <w:textDirection w:val="btLr"/>
            <w:vAlign w:val="center"/>
          </w:tcPr>
          <w:p w:rsidR="00192D64" w:rsidRDefault="009D28A9">
            <w:pPr>
              <w:shd w:val="clear" w:color="auto" w:fill="FFFFFF"/>
              <w:spacing w:line="230" w:lineRule="exact"/>
              <w:jc w:val="center"/>
              <w:rPr>
                <w:color w:val="000000"/>
                <w:sz w:val="22"/>
              </w:rPr>
            </w:pPr>
            <w:r>
              <w:rPr>
                <w:color w:val="000000"/>
                <w:sz w:val="22"/>
              </w:rPr>
              <w:t xml:space="preserve">С оголением </w:t>
            </w:r>
          </w:p>
          <w:p w:rsidR="00192D64" w:rsidRDefault="009D28A9">
            <w:pPr>
              <w:shd w:val="clear" w:color="auto" w:fill="FFFFFF"/>
              <w:spacing w:line="230" w:lineRule="exact"/>
              <w:jc w:val="center"/>
              <w:rPr>
                <w:sz w:val="22"/>
              </w:rPr>
            </w:pPr>
            <w:r>
              <w:rPr>
                <w:color w:val="000000"/>
                <w:sz w:val="22"/>
              </w:rPr>
              <w:t>грунта</w:t>
            </w:r>
          </w:p>
          <w:p w:rsidR="00192D64" w:rsidRDefault="00192D64">
            <w:pPr>
              <w:shd w:val="clear" w:color="auto" w:fill="FFFFFF"/>
              <w:spacing w:line="230" w:lineRule="exact"/>
              <w:jc w:val="center"/>
              <w:rPr>
                <w:sz w:val="22"/>
              </w:rPr>
            </w:pPr>
          </w:p>
        </w:tc>
        <w:tc>
          <w:tcPr>
            <w:tcW w:w="998" w:type="dxa"/>
            <w:tcBorders>
              <w:top w:val="single" w:sz="6" w:space="0" w:color="auto"/>
              <w:left w:val="single" w:sz="6" w:space="0" w:color="auto"/>
              <w:bottom w:val="single" w:sz="6" w:space="0" w:color="auto"/>
              <w:right w:val="single" w:sz="6" w:space="0" w:color="auto"/>
            </w:tcBorders>
            <w:textDirection w:val="btLr"/>
            <w:vAlign w:val="center"/>
          </w:tcPr>
          <w:p w:rsidR="00192D64" w:rsidRDefault="009D28A9">
            <w:pPr>
              <w:shd w:val="clear" w:color="auto" w:fill="FFFFFF"/>
              <w:spacing w:line="226" w:lineRule="exact"/>
              <w:jc w:val="center"/>
              <w:rPr>
                <w:sz w:val="22"/>
              </w:rPr>
            </w:pPr>
            <w:r>
              <w:rPr>
                <w:color w:val="000000"/>
                <w:sz w:val="22"/>
              </w:rPr>
              <w:t>С нарушением верхнего горизонта почв</w:t>
            </w:r>
          </w:p>
          <w:p w:rsidR="00192D64" w:rsidRDefault="00192D64">
            <w:pPr>
              <w:shd w:val="clear" w:color="auto" w:fill="FFFFFF"/>
              <w:spacing w:line="226" w:lineRule="exact"/>
              <w:jc w:val="center"/>
              <w:rPr>
                <w:sz w:val="22"/>
              </w:rPr>
            </w:pPr>
          </w:p>
        </w:tc>
        <w:tc>
          <w:tcPr>
            <w:tcW w:w="1421" w:type="dxa"/>
            <w:vMerge/>
            <w:tcBorders>
              <w:top w:val="nil"/>
              <w:left w:val="single" w:sz="6" w:space="0" w:color="auto"/>
              <w:bottom w:val="single" w:sz="6" w:space="0" w:color="auto"/>
              <w:right w:val="single" w:sz="6" w:space="0" w:color="auto"/>
            </w:tcBorders>
          </w:tcPr>
          <w:p w:rsidR="00192D64" w:rsidRDefault="00192D64">
            <w:pPr>
              <w:rPr>
                <w:sz w:val="22"/>
              </w:rPr>
            </w:pPr>
          </w:p>
        </w:tc>
        <w:tc>
          <w:tcPr>
            <w:tcW w:w="1776" w:type="dxa"/>
            <w:vMerge/>
            <w:tcBorders>
              <w:top w:val="nil"/>
              <w:left w:val="single" w:sz="6" w:space="0" w:color="auto"/>
              <w:bottom w:val="single" w:sz="6" w:space="0" w:color="auto"/>
              <w:right w:val="single" w:sz="6" w:space="0" w:color="auto"/>
            </w:tcBorders>
          </w:tcPr>
          <w:p w:rsidR="00192D64" w:rsidRDefault="00192D64">
            <w:pPr>
              <w:rPr>
                <w:sz w:val="22"/>
              </w:rPr>
            </w:pPr>
          </w:p>
        </w:tc>
        <w:tc>
          <w:tcPr>
            <w:tcW w:w="1536" w:type="dxa"/>
            <w:vMerge/>
            <w:tcBorders>
              <w:top w:val="nil"/>
              <w:left w:val="single" w:sz="6" w:space="0" w:color="auto"/>
              <w:bottom w:val="single" w:sz="6" w:space="0" w:color="auto"/>
              <w:right w:val="single" w:sz="6" w:space="0" w:color="auto"/>
            </w:tcBorders>
          </w:tcPr>
          <w:p w:rsidR="00192D64" w:rsidRDefault="00192D64">
            <w:pPr>
              <w:rPr>
                <w:sz w:val="22"/>
              </w:rPr>
            </w:pPr>
          </w:p>
        </w:tc>
        <w:tc>
          <w:tcPr>
            <w:tcW w:w="984" w:type="dxa"/>
            <w:vMerge/>
            <w:tcBorders>
              <w:top w:val="nil"/>
              <w:left w:val="single" w:sz="6" w:space="0" w:color="auto"/>
              <w:bottom w:val="single" w:sz="6" w:space="0" w:color="auto"/>
              <w:right w:val="single" w:sz="6" w:space="0" w:color="auto"/>
            </w:tcBorders>
            <w:textDirection w:val="btLr"/>
          </w:tcPr>
          <w:p w:rsidR="00192D64" w:rsidRDefault="00192D64">
            <w:pPr>
              <w:rPr>
                <w:sz w:val="22"/>
              </w:rPr>
            </w:pPr>
          </w:p>
        </w:tc>
        <w:tc>
          <w:tcPr>
            <w:tcW w:w="900" w:type="dxa"/>
            <w:tcBorders>
              <w:top w:val="single" w:sz="6" w:space="0" w:color="auto"/>
              <w:left w:val="single" w:sz="6" w:space="0" w:color="auto"/>
              <w:bottom w:val="single" w:sz="6" w:space="0" w:color="auto"/>
              <w:right w:val="single" w:sz="6" w:space="0" w:color="auto"/>
            </w:tcBorders>
            <w:textDirection w:val="btLr"/>
            <w:vAlign w:val="center"/>
          </w:tcPr>
          <w:p w:rsidR="00192D64" w:rsidRDefault="009D28A9">
            <w:pPr>
              <w:shd w:val="clear" w:color="auto" w:fill="FFFFFF"/>
              <w:jc w:val="center"/>
              <w:rPr>
                <w:sz w:val="22"/>
              </w:rPr>
            </w:pPr>
            <w:r>
              <w:rPr>
                <w:color w:val="000000"/>
                <w:sz w:val="22"/>
              </w:rPr>
              <w:t>тундровые</w:t>
            </w:r>
          </w:p>
          <w:p w:rsidR="00192D64" w:rsidRDefault="00192D64">
            <w:pPr>
              <w:shd w:val="clear" w:color="auto" w:fill="FFFFFF"/>
              <w:jc w:val="center"/>
              <w:rPr>
                <w:sz w:val="22"/>
              </w:rPr>
            </w:pPr>
          </w:p>
        </w:tc>
        <w:tc>
          <w:tcPr>
            <w:tcW w:w="900" w:type="dxa"/>
            <w:tcBorders>
              <w:top w:val="single" w:sz="6" w:space="0" w:color="auto"/>
              <w:left w:val="single" w:sz="6" w:space="0" w:color="auto"/>
              <w:bottom w:val="single" w:sz="6" w:space="0" w:color="auto"/>
              <w:right w:val="single" w:sz="6" w:space="0" w:color="auto"/>
            </w:tcBorders>
            <w:textDirection w:val="btLr"/>
            <w:vAlign w:val="center"/>
          </w:tcPr>
          <w:p w:rsidR="00192D64" w:rsidRDefault="009D28A9">
            <w:pPr>
              <w:shd w:val="clear" w:color="auto" w:fill="FFFFFF"/>
              <w:ind w:left="113" w:right="113"/>
              <w:jc w:val="center"/>
              <w:rPr>
                <w:sz w:val="22"/>
              </w:rPr>
            </w:pPr>
            <w:r>
              <w:rPr>
                <w:sz w:val="22"/>
              </w:rPr>
              <w:t>лесотундровые</w:t>
            </w:r>
          </w:p>
        </w:tc>
        <w:tc>
          <w:tcPr>
            <w:tcW w:w="720" w:type="dxa"/>
            <w:tcBorders>
              <w:top w:val="single" w:sz="6" w:space="0" w:color="auto"/>
              <w:left w:val="single" w:sz="6" w:space="0" w:color="auto"/>
              <w:bottom w:val="single" w:sz="6" w:space="0" w:color="auto"/>
              <w:right w:val="single" w:sz="6" w:space="0" w:color="auto"/>
            </w:tcBorders>
            <w:textDirection w:val="btLr"/>
            <w:vAlign w:val="center"/>
          </w:tcPr>
          <w:p w:rsidR="00192D64" w:rsidRDefault="009D28A9">
            <w:pPr>
              <w:shd w:val="clear" w:color="auto" w:fill="FFFFFF"/>
              <w:jc w:val="center"/>
              <w:rPr>
                <w:sz w:val="22"/>
              </w:rPr>
            </w:pPr>
            <w:r>
              <w:rPr>
                <w:color w:val="000000"/>
                <w:sz w:val="22"/>
              </w:rPr>
              <w:t>северотаежные</w:t>
            </w:r>
          </w:p>
          <w:p w:rsidR="00192D64" w:rsidRDefault="00192D64">
            <w:pPr>
              <w:shd w:val="clear" w:color="auto" w:fill="FFFFFF"/>
              <w:jc w:val="center"/>
              <w:rPr>
                <w:sz w:val="22"/>
              </w:rPr>
            </w:pPr>
          </w:p>
        </w:tc>
        <w:tc>
          <w:tcPr>
            <w:tcW w:w="3420" w:type="dxa"/>
            <w:vMerge/>
            <w:tcBorders>
              <w:top w:val="nil"/>
              <w:left w:val="single" w:sz="6" w:space="0" w:color="auto"/>
              <w:bottom w:val="single" w:sz="6" w:space="0" w:color="auto"/>
              <w:right w:val="single" w:sz="6" w:space="0" w:color="auto"/>
            </w:tcBorders>
          </w:tcPr>
          <w:p w:rsidR="00192D64" w:rsidRDefault="00192D64">
            <w:pPr>
              <w:rPr>
                <w:sz w:val="22"/>
              </w:rPr>
            </w:pPr>
          </w:p>
        </w:tc>
      </w:tr>
      <w:tr w:rsidR="00192D64">
        <w:trPr>
          <w:trHeight w:hRule="exact" w:val="240"/>
        </w:trPr>
        <w:tc>
          <w:tcPr>
            <w:tcW w:w="216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2"/>
              </w:rPr>
            </w:pPr>
            <w:r>
              <w:rPr>
                <w:b/>
                <w:color w:val="000000"/>
                <w:sz w:val="22"/>
              </w:rPr>
              <w:t>1</w:t>
            </w:r>
          </w:p>
          <w:p w:rsidR="00192D64" w:rsidRDefault="00192D64">
            <w:pPr>
              <w:shd w:val="clear" w:color="auto" w:fill="FFFFFF"/>
              <w:jc w:val="center"/>
              <w:rPr>
                <w:b/>
                <w:sz w:val="22"/>
              </w:rPr>
            </w:pPr>
          </w:p>
        </w:tc>
        <w:tc>
          <w:tcPr>
            <w:tcW w:w="845"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2"/>
              </w:rPr>
            </w:pPr>
            <w:r>
              <w:rPr>
                <w:b/>
                <w:color w:val="000000"/>
                <w:sz w:val="22"/>
              </w:rPr>
              <w:t>2</w:t>
            </w:r>
          </w:p>
          <w:p w:rsidR="00192D64" w:rsidRDefault="00192D64">
            <w:pPr>
              <w:shd w:val="clear" w:color="auto" w:fill="FFFFFF"/>
              <w:jc w:val="center"/>
              <w:rPr>
                <w:b/>
                <w:sz w:val="22"/>
              </w:rPr>
            </w:pPr>
          </w:p>
        </w:tc>
        <w:tc>
          <w:tcPr>
            <w:tcW w:w="998"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2"/>
              </w:rPr>
            </w:pPr>
            <w:r>
              <w:rPr>
                <w:b/>
                <w:color w:val="000000"/>
                <w:sz w:val="22"/>
              </w:rPr>
              <w:t>3</w:t>
            </w:r>
          </w:p>
          <w:p w:rsidR="00192D64" w:rsidRDefault="00192D64">
            <w:pPr>
              <w:shd w:val="clear" w:color="auto" w:fill="FFFFFF"/>
              <w:jc w:val="center"/>
              <w:rPr>
                <w:b/>
                <w:sz w:val="22"/>
              </w:rPr>
            </w:pPr>
          </w:p>
        </w:tc>
        <w:tc>
          <w:tcPr>
            <w:tcW w:w="1421"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2"/>
              </w:rPr>
            </w:pPr>
            <w:r>
              <w:rPr>
                <w:b/>
                <w:color w:val="000000"/>
                <w:sz w:val="22"/>
              </w:rPr>
              <w:t>4</w:t>
            </w:r>
          </w:p>
          <w:p w:rsidR="00192D64" w:rsidRDefault="00192D64">
            <w:pPr>
              <w:shd w:val="clear" w:color="auto" w:fill="FFFFFF"/>
              <w:jc w:val="center"/>
              <w:rPr>
                <w:b/>
                <w:sz w:val="22"/>
              </w:rPr>
            </w:pPr>
          </w:p>
        </w:tc>
        <w:tc>
          <w:tcPr>
            <w:tcW w:w="1776"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2"/>
              </w:rPr>
            </w:pPr>
            <w:r>
              <w:rPr>
                <w:b/>
                <w:color w:val="000000"/>
                <w:sz w:val="22"/>
              </w:rPr>
              <w:t>5</w:t>
            </w:r>
          </w:p>
          <w:p w:rsidR="00192D64" w:rsidRDefault="00192D64">
            <w:pPr>
              <w:shd w:val="clear" w:color="auto" w:fill="FFFFFF"/>
              <w:jc w:val="center"/>
              <w:rPr>
                <w:b/>
                <w:sz w:val="22"/>
              </w:rPr>
            </w:pPr>
          </w:p>
        </w:tc>
        <w:tc>
          <w:tcPr>
            <w:tcW w:w="1536"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2"/>
              </w:rPr>
            </w:pPr>
            <w:r>
              <w:rPr>
                <w:b/>
                <w:color w:val="000000"/>
                <w:sz w:val="22"/>
              </w:rPr>
              <w:t>6</w:t>
            </w:r>
          </w:p>
          <w:p w:rsidR="00192D64" w:rsidRDefault="00192D64">
            <w:pPr>
              <w:shd w:val="clear" w:color="auto" w:fill="FFFFFF"/>
              <w:jc w:val="center"/>
              <w:rPr>
                <w:b/>
                <w:sz w:val="22"/>
              </w:rPr>
            </w:pPr>
          </w:p>
        </w:tc>
        <w:tc>
          <w:tcPr>
            <w:tcW w:w="98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2"/>
              </w:rPr>
            </w:pPr>
            <w:r>
              <w:rPr>
                <w:b/>
                <w:color w:val="000000"/>
                <w:sz w:val="22"/>
              </w:rPr>
              <w:t>7</w:t>
            </w:r>
          </w:p>
          <w:p w:rsidR="00192D64" w:rsidRDefault="00192D64">
            <w:pPr>
              <w:shd w:val="clear" w:color="auto" w:fill="FFFFFF"/>
              <w:jc w:val="center"/>
              <w:rPr>
                <w:b/>
                <w:sz w:val="22"/>
              </w:rPr>
            </w:pPr>
          </w:p>
        </w:tc>
        <w:tc>
          <w:tcPr>
            <w:tcW w:w="90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2"/>
              </w:rPr>
            </w:pPr>
            <w:r>
              <w:rPr>
                <w:b/>
                <w:color w:val="000000"/>
                <w:sz w:val="22"/>
              </w:rPr>
              <w:t>8</w:t>
            </w:r>
          </w:p>
          <w:p w:rsidR="00192D64" w:rsidRDefault="00192D64">
            <w:pPr>
              <w:shd w:val="clear" w:color="auto" w:fill="FFFFFF"/>
              <w:jc w:val="center"/>
              <w:rPr>
                <w:b/>
                <w:sz w:val="22"/>
              </w:rPr>
            </w:pPr>
          </w:p>
        </w:tc>
        <w:tc>
          <w:tcPr>
            <w:tcW w:w="90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2"/>
              </w:rPr>
            </w:pPr>
            <w:r>
              <w:rPr>
                <w:b/>
                <w:color w:val="000000"/>
                <w:sz w:val="22"/>
              </w:rPr>
              <w:t>9</w:t>
            </w:r>
          </w:p>
          <w:p w:rsidR="00192D64" w:rsidRDefault="00192D64">
            <w:pPr>
              <w:shd w:val="clear" w:color="auto" w:fill="FFFFFF"/>
              <w:jc w:val="center"/>
              <w:rPr>
                <w:b/>
                <w:sz w:val="22"/>
              </w:rPr>
            </w:pPr>
          </w:p>
        </w:tc>
        <w:tc>
          <w:tcPr>
            <w:tcW w:w="72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2"/>
              </w:rPr>
            </w:pPr>
            <w:r>
              <w:rPr>
                <w:b/>
                <w:color w:val="000000"/>
                <w:sz w:val="22"/>
              </w:rPr>
              <w:t>10</w:t>
            </w:r>
          </w:p>
          <w:p w:rsidR="00192D64" w:rsidRDefault="00192D64">
            <w:pPr>
              <w:shd w:val="clear" w:color="auto" w:fill="FFFFFF"/>
              <w:jc w:val="center"/>
              <w:rPr>
                <w:b/>
                <w:sz w:val="22"/>
              </w:rPr>
            </w:pPr>
          </w:p>
        </w:tc>
        <w:tc>
          <w:tcPr>
            <w:tcW w:w="342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2"/>
              </w:rPr>
            </w:pPr>
            <w:r>
              <w:rPr>
                <w:b/>
                <w:color w:val="000000"/>
                <w:sz w:val="22"/>
              </w:rPr>
              <w:t>11</w:t>
            </w:r>
          </w:p>
          <w:p w:rsidR="00192D64" w:rsidRDefault="00192D64">
            <w:pPr>
              <w:shd w:val="clear" w:color="auto" w:fill="FFFFFF"/>
              <w:jc w:val="center"/>
              <w:rPr>
                <w:b/>
                <w:sz w:val="22"/>
              </w:rPr>
            </w:pPr>
          </w:p>
        </w:tc>
      </w:tr>
      <w:tr w:rsidR="00192D64">
        <w:trPr>
          <w:cantSplit/>
          <w:trHeight w:hRule="exact" w:val="240"/>
        </w:trPr>
        <w:tc>
          <w:tcPr>
            <w:tcW w:w="2160" w:type="dxa"/>
            <w:vMerge w:val="restart"/>
            <w:tcBorders>
              <w:top w:val="single" w:sz="6" w:space="0" w:color="auto"/>
              <w:left w:val="single" w:sz="6" w:space="0" w:color="auto"/>
              <w:bottom w:val="nil"/>
              <w:right w:val="single" w:sz="6" w:space="0" w:color="auto"/>
            </w:tcBorders>
          </w:tcPr>
          <w:p w:rsidR="00192D64" w:rsidRDefault="009D28A9">
            <w:pPr>
              <w:shd w:val="clear" w:color="auto" w:fill="FFFFFF"/>
              <w:rPr>
                <w:sz w:val="22"/>
              </w:rPr>
            </w:pPr>
            <w:r>
              <w:rPr>
                <w:color w:val="000000"/>
                <w:sz w:val="22"/>
              </w:rPr>
              <w:t>слабая</w:t>
            </w:r>
          </w:p>
          <w:p w:rsidR="00192D64" w:rsidRDefault="00192D64">
            <w:pPr>
              <w:shd w:val="clear" w:color="auto" w:fill="FFFFFF"/>
              <w:rPr>
                <w:sz w:val="22"/>
              </w:rPr>
            </w:pPr>
          </w:p>
        </w:tc>
        <w:tc>
          <w:tcPr>
            <w:tcW w:w="845"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w:t>
            </w:r>
          </w:p>
          <w:p w:rsidR="00192D64" w:rsidRDefault="00192D64">
            <w:pPr>
              <w:shd w:val="clear" w:color="auto" w:fill="FFFFFF"/>
              <w:jc w:val="center"/>
              <w:rPr>
                <w:sz w:val="22"/>
              </w:rPr>
            </w:pPr>
          </w:p>
        </w:tc>
        <w:tc>
          <w:tcPr>
            <w:tcW w:w="99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w:t>
            </w:r>
          </w:p>
          <w:p w:rsidR="00192D64" w:rsidRDefault="00192D64">
            <w:pPr>
              <w:shd w:val="clear" w:color="auto" w:fill="FFFFFF"/>
              <w:jc w:val="center"/>
              <w:rPr>
                <w:sz w:val="22"/>
              </w:rPr>
            </w:pPr>
          </w:p>
        </w:tc>
        <w:tc>
          <w:tcPr>
            <w:tcW w:w="1421"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w:t>
            </w:r>
          </w:p>
          <w:p w:rsidR="00192D64" w:rsidRDefault="00192D64">
            <w:pPr>
              <w:shd w:val="clear" w:color="auto" w:fill="FFFFFF"/>
              <w:jc w:val="center"/>
              <w:rPr>
                <w:sz w:val="22"/>
              </w:rPr>
            </w:pPr>
          </w:p>
        </w:tc>
        <w:tc>
          <w:tcPr>
            <w:tcW w:w="177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10</w:t>
            </w:r>
          </w:p>
          <w:p w:rsidR="00192D64" w:rsidRDefault="00192D64">
            <w:pPr>
              <w:shd w:val="clear" w:color="auto" w:fill="FFFFFF"/>
              <w:jc w:val="center"/>
              <w:rPr>
                <w:sz w:val="22"/>
              </w:rPr>
            </w:pPr>
          </w:p>
        </w:tc>
        <w:tc>
          <w:tcPr>
            <w:tcW w:w="153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10</w:t>
            </w:r>
          </w:p>
          <w:p w:rsidR="00192D64" w:rsidRDefault="00192D64">
            <w:pPr>
              <w:shd w:val="clear" w:color="auto" w:fill="FFFFFF"/>
              <w:jc w:val="center"/>
              <w:rPr>
                <w:sz w:val="22"/>
              </w:rPr>
            </w:pPr>
          </w:p>
        </w:tc>
        <w:tc>
          <w:tcPr>
            <w:tcW w:w="98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0,9</w:t>
            </w:r>
          </w:p>
          <w:p w:rsidR="00192D64" w:rsidRDefault="00192D64">
            <w:pPr>
              <w:shd w:val="clear" w:color="auto" w:fill="FFFFFF"/>
              <w:jc w:val="center"/>
              <w:rPr>
                <w:sz w:val="22"/>
              </w:rPr>
            </w:pPr>
          </w:p>
        </w:tc>
        <w:tc>
          <w:tcPr>
            <w:tcW w:w="90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4</w:t>
            </w:r>
          </w:p>
          <w:p w:rsidR="00192D64" w:rsidRDefault="00192D64">
            <w:pPr>
              <w:shd w:val="clear" w:color="auto" w:fill="FFFFFF"/>
              <w:jc w:val="center"/>
              <w:rPr>
                <w:sz w:val="22"/>
              </w:rPr>
            </w:pPr>
          </w:p>
        </w:tc>
        <w:tc>
          <w:tcPr>
            <w:tcW w:w="90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3</w:t>
            </w:r>
          </w:p>
          <w:p w:rsidR="00192D64" w:rsidRDefault="00192D64">
            <w:pPr>
              <w:shd w:val="clear" w:color="auto" w:fill="FFFFFF"/>
              <w:jc w:val="center"/>
              <w:rPr>
                <w:sz w:val="22"/>
              </w:rPr>
            </w:pPr>
          </w:p>
        </w:tc>
        <w:tc>
          <w:tcPr>
            <w:tcW w:w="72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2</w:t>
            </w:r>
          </w:p>
          <w:p w:rsidR="00192D64" w:rsidRDefault="00192D64">
            <w:pPr>
              <w:shd w:val="clear" w:color="auto" w:fill="FFFFFF"/>
              <w:jc w:val="center"/>
              <w:rPr>
                <w:sz w:val="22"/>
              </w:rPr>
            </w:pPr>
          </w:p>
        </w:tc>
        <w:tc>
          <w:tcPr>
            <w:tcW w:w="3420" w:type="dxa"/>
            <w:vMerge w:val="restart"/>
            <w:tcBorders>
              <w:top w:val="single" w:sz="6" w:space="0" w:color="auto"/>
              <w:left w:val="single" w:sz="6" w:space="0" w:color="auto"/>
              <w:bottom w:val="nil"/>
              <w:right w:val="single" w:sz="6" w:space="0" w:color="auto"/>
            </w:tcBorders>
            <w:vAlign w:val="center"/>
          </w:tcPr>
          <w:p w:rsidR="00192D64" w:rsidRDefault="009D28A9">
            <w:pPr>
              <w:pStyle w:val="31"/>
              <w:spacing w:line="226" w:lineRule="exact"/>
            </w:pPr>
            <w:r>
              <w:t>Пригодны    для    ограниченного использования                 согласно фактической   оленеемкости   при обязательном пастбищеобороте</w:t>
            </w:r>
          </w:p>
          <w:p w:rsidR="00192D64" w:rsidRDefault="00192D64">
            <w:pPr>
              <w:shd w:val="clear" w:color="auto" w:fill="FFFFFF"/>
              <w:spacing w:line="226" w:lineRule="exact"/>
              <w:jc w:val="center"/>
              <w:rPr>
                <w:sz w:val="22"/>
              </w:rPr>
            </w:pPr>
          </w:p>
        </w:tc>
      </w:tr>
      <w:tr w:rsidR="00192D64">
        <w:trPr>
          <w:cantSplit/>
          <w:trHeight w:hRule="exact" w:val="240"/>
        </w:trPr>
        <w:tc>
          <w:tcPr>
            <w:tcW w:w="2160" w:type="dxa"/>
            <w:vMerge/>
            <w:tcBorders>
              <w:top w:val="nil"/>
              <w:left w:val="single" w:sz="6" w:space="0" w:color="auto"/>
              <w:bottom w:val="single" w:sz="6" w:space="0" w:color="auto"/>
              <w:right w:val="single" w:sz="6" w:space="0" w:color="auto"/>
            </w:tcBorders>
          </w:tcPr>
          <w:p w:rsidR="00192D64" w:rsidRDefault="00192D64">
            <w:pPr>
              <w:rPr>
                <w:sz w:val="22"/>
              </w:rPr>
            </w:pPr>
          </w:p>
        </w:tc>
        <w:tc>
          <w:tcPr>
            <w:tcW w:w="845"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w:t>
            </w:r>
          </w:p>
          <w:p w:rsidR="00192D64" w:rsidRDefault="00192D64">
            <w:pPr>
              <w:shd w:val="clear" w:color="auto" w:fill="FFFFFF"/>
              <w:jc w:val="center"/>
              <w:rPr>
                <w:sz w:val="22"/>
              </w:rPr>
            </w:pPr>
          </w:p>
        </w:tc>
        <w:tc>
          <w:tcPr>
            <w:tcW w:w="99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w:t>
            </w:r>
          </w:p>
          <w:p w:rsidR="00192D64" w:rsidRDefault="00192D64">
            <w:pPr>
              <w:shd w:val="clear" w:color="auto" w:fill="FFFFFF"/>
              <w:jc w:val="center"/>
              <w:rPr>
                <w:sz w:val="22"/>
              </w:rPr>
            </w:pPr>
          </w:p>
        </w:tc>
        <w:tc>
          <w:tcPr>
            <w:tcW w:w="1421"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w:t>
            </w:r>
          </w:p>
          <w:p w:rsidR="00192D64" w:rsidRDefault="00192D64">
            <w:pPr>
              <w:shd w:val="clear" w:color="auto" w:fill="FFFFFF"/>
              <w:jc w:val="center"/>
              <w:rPr>
                <w:sz w:val="22"/>
              </w:rPr>
            </w:pPr>
          </w:p>
        </w:tc>
        <w:tc>
          <w:tcPr>
            <w:tcW w:w="177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20</w:t>
            </w:r>
          </w:p>
          <w:p w:rsidR="00192D64" w:rsidRDefault="00192D64">
            <w:pPr>
              <w:shd w:val="clear" w:color="auto" w:fill="FFFFFF"/>
              <w:jc w:val="center"/>
              <w:rPr>
                <w:sz w:val="22"/>
              </w:rPr>
            </w:pPr>
          </w:p>
        </w:tc>
        <w:tc>
          <w:tcPr>
            <w:tcW w:w="153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20</w:t>
            </w:r>
          </w:p>
          <w:p w:rsidR="00192D64" w:rsidRDefault="00192D64">
            <w:pPr>
              <w:shd w:val="clear" w:color="auto" w:fill="FFFFFF"/>
              <w:jc w:val="center"/>
              <w:rPr>
                <w:sz w:val="22"/>
              </w:rPr>
            </w:pPr>
          </w:p>
        </w:tc>
        <w:tc>
          <w:tcPr>
            <w:tcW w:w="98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0,8</w:t>
            </w:r>
          </w:p>
          <w:p w:rsidR="00192D64" w:rsidRDefault="00192D64">
            <w:pPr>
              <w:shd w:val="clear" w:color="auto" w:fill="FFFFFF"/>
              <w:jc w:val="center"/>
              <w:rPr>
                <w:sz w:val="22"/>
              </w:rPr>
            </w:pPr>
          </w:p>
        </w:tc>
        <w:tc>
          <w:tcPr>
            <w:tcW w:w="90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6</w:t>
            </w:r>
          </w:p>
          <w:p w:rsidR="00192D64" w:rsidRDefault="00192D64">
            <w:pPr>
              <w:shd w:val="clear" w:color="auto" w:fill="FFFFFF"/>
              <w:jc w:val="center"/>
              <w:rPr>
                <w:sz w:val="22"/>
              </w:rPr>
            </w:pPr>
          </w:p>
        </w:tc>
        <w:tc>
          <w:tcPr>
            <w:tcW w:w="90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5</w:t>
            </w:r>
          </w:p>
          <w:p w:rsidR="00192D64" w:rsidRDefault="00192D64">
            <w:pPr>
              <w:shd w:val="clear" w:color="auto" w:fill="FFFFFF"/>
              <w:jc w:val="center"/>
              <w:rPr>
                <w:sz w:val="22"/>
              </w:rPr>
            </w:pPr>
          </w:p>
        </w:tc>
        <w:tc>
          <w:tcPr>
            <w:tcW w:w="72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4</w:t>
            </w:r>
          </w:p>
          <w:p w:rsidR="00192D64" w:rsidRDefault="00192D64">
            <w:pPr>
              <w:shd w:val="clear" w:color="auto" w:fill="FFFFFF"/>
              <w:jc w:val="center"/>
              <w:rPr>
                <w:sz w:val="22"/>
              </w:rPr>
            </w:pPr>
          </w:p>
        </w:tc>
        <w:tc>
          <w:tcPr>
            <w:tcW w:w="3420" w:type="dxa"/>
            <w:vMerge/>
            <w:tcBorders>
              <w:top w:val="nil"/>
              <w:left w:val="single" w:sz="6" w:space="0" w:color="auto"/>
              <w:bottom w:val="nil"/>
              <w:right w:val="single" w:sz="6" w:space="0" w:color="auto"/>
            </w:tcBorders>
            <w:vAlign w:val="center"/>
          </w:tcPr>
          <w:p w:rsidR="00192D64" w:rsidRDefault="00192D64">
            <w:pPr>
              <w:jc w:val="center"/>
              <w:rPr>
                <w:sz w:val="22"/>
              </w:rPr>
            </w:pPr>
          </w:p>
        </w:tc>
      </w:tr>
      <w:tr w:rsidR="00192D64">
        <w:trPr>
          <w:cantSplit/>
          <w:trHeight w:hRule="exact" w:val="240"/>
        </w:trPr>
        <w:tc>
          <w:tcPr>
            <w:tcW w:w="2160" w:type="dxa"/>
            <w:vMerge w:val="restart"/>
            <w:tcBorders>
              <w:top w:val="single" w:sz="6" w:space="0" w:color="auto"/>
              <w:left w:val="single" w:sz="6" w:space="0" w:color="auto"/>
              <w:bottom w:val="nil"/>
              <w:right w:val="single" w:sz="6" w:space="0" w:color="auto"/>
            </w:tcBorders>
          </w:tcPr>
          <w:p w:rsidR="00192D64" w:rsidRDefault="009D28A9">
            <w:pPr>
              <w:shd w:val="clear" w:color="auto" w:fill="FFFFFF"/>
              <w:rPr>
                <w:sz w:val="22"/>
              </w:rPr>
            </w:pPr>
            <w:r>
              <w:rPr>
                <w:color w:val="000000"/>
                <w:sz w:val="22"/>
              </w:rPr>
              <w:t>умеренная</w:t>
            </w:r>
          </w:p>
          <w:p w:rsidR="00192D64" w:rsidRDefault="00192D64">
            <w:pPr>
              <w:shd w:val="clear" w:color="auto" w:fill="FFFFFF"/>
              <w:rPr>
                <w:sz w:val="22"/>
              </w:rPr>
            </w:pPr>
          </w:p>
        </w:tc>
        <w:tc>
          <w:tcPr>
            <w:tcW w:w="845"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w:t>
            </w:r>
          </w:p>
          <w:p w:rsidR="00192D64" w:rsidRDefault="00192D64">
            <w:pPr>
              <w:shd w:val="clear" w:color="auto" w:fill="FFFFFF"/>
              <w:jc w:val="center"/>
              <w:rPr>
                <w:sz w:val="22"/>
              </w:rPr>
            </w:pPr>
          </w:p>
        </w:tc>
        <w:tc>
          <w:tcPr>
            <w:tcW w:w="99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w:t>
            </w:r>
          </w:p>
          <w:p w:rsidR="00192D64" w:rsidRDefault="00192D64">
            <w:pPr>
              <w:shd w:val="clear" w:color="auto" w:fill="FFFFFF"/>
              <w:jc w:val="center"/>
              <w:rPr>
                <w:sz w:val="22"/>
              </w:rPr>
            </w:pPr>
          </w:p>
        </w:tc>
        <w:tc>
          <w:tcPr>
            <w:tcW w:w="1421"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10</w:t>
            </w:r>
          </w:p>
          <w:p w:rsidR="00192D64" w:rsidRDefault="00192D64">
            <w:pPr>
              <w:shd w:val="clear" w:color="auto" w:fill="FFFFFF"/>
              <w:jc w:val="center"/>
              <w:rPr>
                <w:sz w:val="22"/>
              </w:rPr>
            </w:pPr>
          </w:p>
        </w:tc>
        <w:tc>
          <w:tcPr>
            <w:tcW w:w="177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30</w:t>
            </w:r>
          </w:p>
          <w:p w:rsidR="00192D64" w:rsidRDefault="00192D64">
            <w:pPr>
              <w:shd w:val="clear" w:color="auto" w:fill="FFFFFF"/>
              <w:jc w:val="center"/>
              <w:rPr>
                <w:sz w:val="22"/>
              </w:rPr>
            </w:pPr>
          </w:p>
        </w:tc>
        <w:tc>
          <w:tcPr>
            <w:tcW w:w="153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37</w:t>
            </w:r>
          </w:p>
          <w:p w:rsidR="00192D64" w:rsidRDefault="00192D64">
            <w:pPr>
              <w:shd w:val="clear" w:color="auto" w:fill="FFFFFF"/>
              <w:jc w:val="center"/>
              <w:rPr>
                <w:sz w:val="22"/>
              </w:rPr>
            </w:pPr>
          </w:p>
        </w:tc>
        <w:tc>
          <w:tcPr>
            <w:tcW w:w="98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0,63</w:t>
            </w:r>
          </w:p>
          <w:p w:rsidR="00192D64" w:rsidRDefault="00192D64">
            <w:pPr>
              <w:shd w:val="clear" w:color="auto" w:fill="FFFFFF"/>
              <w:jc w:val="center"/>
              <w:rPr>
                <w:sz w:val="22"/>
              </w:rPr>
            </w:pPr>
          </w:p>
        </w:tc>
        <w:tc>
          <w:tcPr>
            <w:tcW w:w="90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10</w:t>
            </w:r>
          </w:p>
          <w:p w:rsidR="00192D64" w:rsidRDefault="00192D64">
            <w:pPr>
              <w:shd w:val="clear" w:color="auto" w:fill="FFFFFF"/>
              <w:jc w:val="center"/>
              <w:rPr>
                <w:sz w:val="22"/>
              </w:rPr>
            </w:pPr>
          </w:p>
        </w:tc>
        <w:tc>
          <w:tcPr>
            <w:tcW w:w="90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8</w:t>
            </w:r>
          </w:p>
          <w:p w:rsidR="00192D64" w:rsidRDefault="00192D64">
            <w:pPr>
              <w:shd w:val="clear" w:color="auto" w:fill="FFFFFF"/>
              <w:jc w:val="center"/>
              <w:rPr>
                <w:sz w:val="22"/>
              </w:rPr>
            </w:pPr>
          </w:p>
        </w:tc>
        <w:tc>
          <w:tcPr>
            <w:tcW w:w="72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7</w:t>
            </w:r>
          </w:p>
          <w:p w:rsidR="00192D64" w:rsidRDefault="00192D64">
            <w:pPr>
              <w:shd w:val="clear" w:color="auto" w:fill="FFFFFF"/>
              <w:jc w:val="center"/>
              <w:rPr>
                <w:sz w:val="22"/>
              </w:rPr>
            </w:pPr>
          </w:p>
        </w:tc>
        <w:tc>
          <w:tcPr>
            <w:tcW w:w="3420" w:type="dxa"/>
            <w:vMerge/>
            <w:tcBorders>
              <w:top w:val="nil"/>
              <w:left w:val="single" w:sz="6" w:space="0" w:color="auto"/>
              <w:bottom w:val="nil"/>
              <w:right w:val="single" w:sz="6" w:space="0" w:color="auto"/>
            </w:tcBorders>
            <w:vAlign w:val="center"/>
          </w:tcPr>
          <w:p w:rsidR="00192D64" w:rsidRDefault="00192D64">
            <w:pPr>
              <w:jc w:val="center"/>
              <w:rPr>
                <w:sz w:val="22"/>
              </w:rPr>
            </w:pPr>
          </w:p>
        </w:tc>
      </w:tr>
      <w:tr w:rsidR="00192D64">
        <w:trPr>
          <w:cantSplit/>
          <w:trHeight w:hRule="exact" w:val="286"/>
        </w:trPr>
        <w:tc>
          <w:tcPr>
            <w:tcW w:w="2160" w:type="dxa"/>
            <w:vMerge/>
            <w:tcBorders>
              <w:top w:val="nil"/>
              <w:left w:val="single" w:sz="6" w:space="0" w:color="auto"/>
              <w:bottom w:val="single" w:sz="6" w:space="0" w:color="auto"/>
              <w:right w:val="single" w:sz="6" w:space="0" w:color="auto"/>
            </w:tcBorders>
          </w:tcPr>
          <w:p w:rsidR="00192D64" w:rsidRDefault="00192D64">
            <w:pPr>
              <w:rPr>
                <w:sz w:val="22"/>
              </w:rPr>
            </w:pPr>
          </w:p>
        </w:tc>
        <w:tc>
          <w:tcPr>
            <w:tcW w:w="845"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w:t>
            </w:r>
          </w:p>
        </w:tc>
        <w:tc>
          <w:tcPr>
            <w:tcW w:w="99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5</w:t>
            </w:r>
          </w:p>
          <w:p w:rsidR="00192D64" w:rsidRDefault="00192D64">
            <w:pPr>
              <w:shd w:val="clear" w:color="auto" w:fill="FFFFFF"/>
              <w:jc w:val="center"/>
              <w:rPr>
                <w:sz w:val="22"/>
              </w:rPr>
            </w:pPr>
          </w:p>
        </w:tc>
        <w:tc>
          <w:tcPr>
            <w:tcW w:w="1421"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20</w:t>
            </w:r>
          </w:p>
          <w:p w:rsidR="00192D64" w:rsidRDefault="00192D64">
            <w:pPr>
              <w:shd w:val="clear" w:color="auto" w:fill="FFFFFF"/>
              <w:jc w:val="center"/>
              <w:rPr>
                <w:sz w:val="22"/>
              </w:rPr>
            </w:pPr>
          </w:p>
        </w:tc>
        <w:tc>
          <w:tcPr>
            <w:tcW w:w="177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40</w:t>
            </w:r>
          </w:p>
          <w:p w:rsidR="00192D64" w:rsidRDefault="00192D64">
            <w:pPr>
              <w:shd w:val="clear" w:color="auto" w:fill="FFFFFF"/>
              <w:jc w:val="center"/>
              <w:rPr>
                <w:sz w:val="22"/>
              </w:rPr>
            </w:pPr>
          </w:p>
        </w:tc>
        <w:tc>
          <w:tcPr>
            <w:tcW w:w="153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54</w:t>
            </w:r>
          </w:p>
          <w:p w:rsidR="00192D64" w:rsidRDefault="00192D64">
            <w:pPr>
              <w:shd w:val="clear" w:color="auto" w:fill="FFFFFF"/>
              <w:jc w:val="center"/>
              <w:rPr>
                <w:sz w:val="22"/>
              </w:rPr>
            </w:pPr>
          </w:p>
        </w:tc>
        <w:tc>
          <w:tcPr>
            <w:tcW w:w="98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0,46</w:t>
            </w:r>
          </w:p>
          <w:p w:rsidR="00192D64" w:rsidRDefault="00192D64">
            <w:pPr>
              <w:shd w:val="clear" w:color="auto" w:fill="FFFFFF"/>
              <w:jc w:val="center"/>
              <w:rPr>
                <w:sz w:val="22"/>
              </w:rPr>
            </w:pPr>
          </w:p>
        </w:tc>
        <w:tc>
          <w:tcPr>
            <w:tcW w:w="90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17</w:t>
            </w:r>
          </w:p>
          <w:p w:rsidR="00192D64" w:rsidRDefault="00192D64">
            <w:pPr>
              <w:shd w:val="clear" w:color="auto" w:fill="FFFFFF"/>
              <w:jc w:val="center"/>
              <w:rPr>
                <w:sz w:val="22"/>
              </w:rPr>
            </w:pPr>
          </w:p>
        </w:tc>
        <w:tc>
          <w:tcPr>
            <w:tcW w:w="90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14</w:t>
            </w:r>
          </w:p>
          <w:p w:rsidR="00192D64" w:rsidRDefault="00192D64">
            <w:pPr>
              <w:shd w:val="clear" w:color="auto" w:fill="FFFFFF"/>
              <w:jc w:val="center"/>
              <w:rPr>
                <w:sz w:val="22"/>
              </w:rPr>
            </w:pPr>
          </w:p>
        </w:tc>
        <w:tc>
          <w:tcPr>
            <w:tcW w:w="72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12</w:t>
            </w:r>
          </w:p>
          <w:p w:rsidR="00192D64" w:rsidRDefault="00192D64">
            <w:pPr>
              <w:shd w:val="clear" w:color="auto" w:fill="FFFFFF"/>
              <w:jc w:val="center"/>
              <w:rPr>
                <w:sz w:val="22"/>
              </w:rPr>
            </w:pPr>
          </w:p>
        </w:tc>
        <w:tc>
          <w:tcPr>
            <w:tcW w:w="3420" w:type="dxa"/>
            <w:vMerge/>
            <w:tcBorders>
              <w:top w:val="nil"/>
              <w:left w:val="single" w:sz="6" w:space="0" w:color="auto"/>
              <w:bottom w:val="single" w:sz="6" w:space="0" w:color="auto"/>
              <w:right w:val="single" w:sz="6" w:space="0" w:color="auto"/>
            </w:tcBorders>
            <w:vAlign w:val="center"/>
          </w:tcPr>
          <w:p w:rsidR="00192D64" w:rsidRDefault="00192D64">
            <w:pPr>
              <w:jc w:val="center"/>
              <w:rPr>
                <w:sz w:val="22"/>
              </w:rPr>
            </w:pPr>
          </w:p>
        </w:tc>
      </w:tr>
      <w:tr w:rsidR="00192D64">
        <w:trPr>
          <w:cantSplit/>
          <w:trHeight w:hRule="exact" w:val="240"/>
        </w:trPr>
        <w:tc>
          <w:tcPr>
            <w:tcW w:w="2160" w:type="dxa"/>
            <w:vMerge w:val="restart"/>
            <w:tcBorders>
              <w:top w:val="single" w:sz="6" w:space="0" w:color="auto"/>
              <w:left w:val="single" w:sz="6" w:space="0" w:color="auto"/>
              <w:bottom w:val="nil"/>
              <w:right w:val="single" w:sz="6" w:space="0" w:color="auto"/>
            </w:tcBorders>
            <w:vAlign w:val="center"/>
          </w:tcPr>
          <w:p w:rsidR="00192D64" w:rsidRDefault="009D28A9">
            <w:pPr>
              <w:shd w:val="clear" w:color="auto" w:fill="FFFFFF"/>
              <w:rPr>
                <w:sz w:val="22"/>
              </w:rPr>
            </w:pPr>
            <w:r>
              <w:rPr>
                <w:color w:val="000000"/>
                <w:sz w:val="22"/>
              </w:rPr>
              <w:t>сильная</w:t>
            </w:r>
          </w:p>
          <w:p w:rsidR="00192D64" w:rsidRDefault="00192D64">
            <w:pPr>
              <w:shd w:val="clear" w:color="auto" w:fill="FFFFFF"/>
              <w:rPr>
                <w:sz w:val="22"/>
              </w:rPr>
            </w:pPr>
          </w:p>
        </w:tc>
        <w:tc>
          <w:tcPr>
            <w:tcW w:w="845"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10</w:t>
            </w:r>
          </w:p>
          <w:p w:rsidR="00192D64" w:rsidRDefault="00192D64">
            <w:pPr>
              <w:shd w:val="clear" w:color="auto" w:fill="FFFFFF"/>
              <w:jc w:val="center"/>
              <w:rPr>
                <w:sz w:val="22"/>
              </w:rPr>
            </w:pPr>
          </w:p>
        </w:tc>
        <w:tc>
          <w:tcPr>
            <w:tcW w:w="99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10</w:t>
            </w:r>
          </w:p>
          <w:p w:rsidR="00192D64" w:rsidRDefault="00192D64">
            <w:pPr>
              <w:shd w:val="clear" w:color="auto" w:fill="FFFFFF"/>
              <w:jc w:val="center"/>
              <w:rPr>
                <w:sz w:val="22"/>
              </w:rPr>
            </w:pPr>
          </w:p>
        </w:tc>
        <w:tc>
          <w:tcPr>
            <w:tcW w:w="1421"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30</w:t>
            </w:r>
          </w:p>
          <w:p w:rsidR="00192D64" w:rsidRDefault="00192D64">
            <w:pPr>
              <w:shd w:val="clear" w:color="auto" w:fill="FFFFFF"/>
              <w:jc w:val="center"/>
              <w:rPr>
                <w:sz w:val="22"/>
              </w:rPr>
            </w:pPr>
          </w:p>
        </w:tc>
        <w:tc>
          <w:tcPr>
            <w:tcW w:w="177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50</w:t>
            </w:r>
          </w:p>
          <w:p w:rsidR="00192D64" w:rsidRDefault="00192D64">
            <w:pPr>
              <w:shd w:val="clear" w:color="auto" w:fill="FFFFFF"/>
              <w:jc w:val="center"/>
              <w:rPr>
                <w:sz w:val="22"/>
              </w:rPr>
            </w:pPr>
          </w:p>
        </w:tc>
        <w:tc>
          <w:tcPr>
            <w:tcW w:w="153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72</w:t>
            </w:r>
          </w:p>
          <w:p w:rsidR="00192D64" w:rsidRDefault="00192D64">
            <w:pPr>
              <w:shd w:val="clear" w:color="auto" w:fill="FFFFFF"/>
              <w:jc w:val="center"/>
              <w:rPr>
                <w:sz w:val="22"/>
              </w:rPr>
            </w:pPr>
          </w:p>
        </w:tc>
        <w:tc>
          <w:tcPr>
            <w:tcW w:w="98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0,28</w:t>
            </w:r>
          </w:p>
          <w:p w:rsidR="00192D64" w:rsidRDefault="00192D64">
            <w:pPr>
              <w:shd w:val="clear" w:color="auto" w:fill="FFFFFF"/>
              <w:jc w:val="center"/>
              <w:rPr>
                <w:sz w:val="22"/>
              </w:rPr>
            </w:pPr>
          </w:p>
        </w:tc>
        <w:tc>
          <w:tcPr>
            <w:tcW w:w="90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25</w:t>
            </w:r>
          </w:p>
          <w:p w:rsidR="00192D64" w:rsidRDefault="00192D64">
            <w:pPr>
              <w:shd w:val="clear" w:color="auto" w:fill="FFFFFF"/>
              <w:jc w:val="center"/>
              <w:rPr>
                <w:sz w:val="22"/>
              </w:rPr>
            </w:pPr>
          </w:p>
        </w:tc>
        <w:tc>
          <w:tcPr>
            <w:tcW w:w="90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20</w:t>
            </w:r>
          </w:p>
          <w:p w:rsidR="00192D64" w:rsidRDefault="00192D64">
            <w:pPr>
              <w:shd w:val="clear" w:color="auto" w:fill="FFFFFF"/>
              <w:jc w:val="center"/>
              <w:rPr>
                <w:sz w:val="22"/>
              </w:rPr>
            </w:pPr>
          </w:p>
        </w:tc>
        <w:tc>
          <w:tcPr>
            <w:tcW w:w="72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17</w:t>
            </w:r>
          </w:p>
          <w:p w:rsidR="00192D64" w:rsidRDefault="00192D64">
            <w:pPr>
              <w:shd w:val="clear" w:color="auto" w:fill="FFFFFF"/>
              <w:jc w:val="center"/>
              <w:rPr>
                <w:sz w:val="22"/>
              </w:rPr>
            </w:pPr>
          </w:p>
        </w:tc>
        <w:tc>
          <w:tcPr>
            <w:tcW w:w="3420" w:type="dxa"/>
            <w:vMerge w:val="restart"/>
            <w:tcBorders>
              <w:top w:val="single" w:sz="6" w:space="0" w:color="auto"/>
              <w:left w:val="single" w:sz="6" w:space="0" w:color="auto"/>
              <w:bottom w:val="nil"/>
              <w:right w:val="single" w:sz="6" w:space="0" w:color="auto"/>
            </w:tcBorders>
            <w:vAlign w:val="center"/>
          </w:tcPr>
          <w:p w:rsidR="00192D64" w:rsidRDefault="009D28A9">
            <w:pPr>
              <w:shd w:val="clear" w:color="auto" w:fill="FFFFFF"/>
              <w:spacing w:line="226" w:lineRule="exact"/>
              <w:jc w:val="center"/>
              <w:rPr>
                <w:sz w:val="22"/>
              </w:rPr>
            </w:pPr>
            <w:r>
              <w:rPr>
                <w:color w:val="000000"/>
                <w:sz w:val="22"/>
              </w:rPr>
              <w:t>Не пригодны для использования на длительный срок</w:t>
            </w:r>
          </w:p>
          <w:p w:rsidR="00192D64" w:rsidRDefault="00192D64">
            <w:pPr>
              <w:shd w:val="clear" w:color="auto" w:fill="FFFFFF"/>
              <w:spacing w:line="226" w:lineRule="exact"/>
              <w:jc w:val="center"/>
              <w:rPr>
                <w:sz w:val="22"/>
              </w:rPr>
            </w:pPr>
          </w:p>
        </w:tc>
      </w:tr>
      <w:tr w:rsidR="00192D64">
        <w:trPr>
          <w:cantSplit/>
          <w:trHeight w:hRule="exact" w:val="309"/>
        </w:trPr>
        <w:tc>
          <w:tcPr>
            <w:tcW w:w="2160" w:type="dxa"/>
            <w:vMerge/>
            <w:tcBorders>
              <w:top w:val="nil"/>
              <w:left w:val="single" w:sz="6" w:space="0" w:color="auto"/>
              <w:bottom w:val="single" w:sz="6" w:space="0" w:color="auto"/>
              <w:right w:val="single" w:sz="6" w:space="0" w:color="auto"/>
            </w:tcBorders>
          </w:tcPr>
          <w:p w:rsidR="00192D64" w:rsidRDefault="00192D64">
            <w:pPr>
              <w:rPr>
                <w:sz w:val="22"/>
              </w:rPr>
            </w:pPr>
          </w:p>
        </w:tc>
        <w:tc>
          <w:tcPr>
            <w:tcW w:w="845" w:type="dxa"/>
            <w:tcBorders>
              <w:top w:val="single" w:sz="6" w:space="0" w:color="auto"/>
              <w:left w:val="single" w:sz="6" w:space="0" w:color="auto"/>
              <w:bottom w:val="single" w:sz="6" w:space="0" w:color="auto"/>
              <w:right w:val="single" w:sz="6" w:space="0" w:color="auto"/>
            </w:tcBorders>
            <w:vAlign w:val="bottom"/>
          </w:tcPr>
          <w:p w:rsidR="00192D64" w:rsidRDefault="009D28A9">
            <w:pPr>
              <w:shd w:val="clear" w:color="auto" w:fill="FFFFFF"/>
              <w:jc w:val="center"/>
              <w:rPr>
                <w:color w:val="000000"/>
                <w:sz w:val="22"/>
              </w:rPr>
            </w:pPr>
            <w:r>
              <w:rPr>
                <w:color w:val="000000"/>
                <w:sz w:val="22"/>
              </w:rPr>
              <w:t>30</w:t>
            </w:r>
          </w:p>
          <w:p w:rsidR="00192D64" w:rsidRDefault="009D28A9">
            <w:pPr>
              <w:shd w:val="clear" w:color="auto" w:fill="FFFFFF"/>
              <w:jc w:val="center"/>
              <w:rPr>
                <w:sz w:val="22"/>
              </w:rPr>
            </w:pPr>
            <w:r>
              <w:rPr>
                <w:color w:val="000000"/>
                <w:sz w:val="22"/>
              </w:rPr>
              <w:t>30</w:t>
            </w:r>
          </w:p>
          <w:p w:rsidR="00192D64" w:rsidRDefault="00192D64">
            <w:pPr>
              <w:shd w:val="clear" w:color="auto" w:fill="FFFFFF"/>
              <w:jc w:val="center"/>
              <w:rPr>
                <w:sz w:val="22"/>
              </w:rPr>
            </w:pPr>
          </w:p>
        </w:tc>
        <w:tc>
          <w:tcPr>
            <w:tcW w:w="998" w:type="dxa"/>
            <w:tcBorders>
              <w:top w:val="single" w:sz="6" w:space="0" w:color="auto"/>
              <w:left w:val="single" w:sz="6" w:space="0" w:color="auto"/>
              <w:bottom w:val="single" w:sz="6" w:space="0" w:color="auto"/>
              <w:right w:val="single" w:sz="6" w:space="0" w:color="auto"/>
            </w:tcBorders>
            <w:vAlign w:val="bottom"/>
          </w:tcPr>
          <w:p w:rsidR="00192D64" w:rsidRDefault="009D28A9">
            <w:pPr>
              <w:shd w:val="clear" w:color="auto" w:fill="FFFFFF"/>
              <w:jc w:val="center"/>
              <w:rPr>
                <w:color w:val="000000"/>
                <w:sz w:val="22"/>
              </w:rPr>
            </w:pPr>
            <w:r>
              <w:rPr>
                <w:color w:val="000000"/>
                <w:sz w:val="22"/>
              </w:rPr>
              <w:t>20</w:t>
            </w:r>
          </w:p>
          <w:p w:rsidR="00192D64" w:rsidRDefault="009D28A9">
            <w:pPr>
              <w:shd w:val="clear" w:color="auto" w:fill="FFFFFF"/>
              <w:jc w:val="center"/>
              <w:rPr>
                <w:sz w:val="22"/>
              </w:rPr>
            </w:pPr>
            <w:r>
              <w:rPr>
                <w:color w:val="000000"/>
                <w:sz w:val="22"/>
              </w:rPr>
              <w:t>20</w:t>
            </w:r>
          </w:p>
          <w:p w:rsidR="00192D64" w:rsidRDefault="00192D64">
            <w:pPr>
              <w:shd w:val="clear" w:color="auto" w:fill="FFFFFF"/>
              <w:jc w:val="center"/>
              <w:rPr>
                <w:sz w:val="22"/>
              </w:rPr>
            </w:pPr>
          </w:p>
        </w:tc>
        <w:tc>
          <w:tcPr>
            <w:tcW w:w="1421" w:type="dxa"/>
            <w:tcBorders>
              <w:top w:val="single" w:sz="6" w:space="0" w:color="auto"/>
              <w:left w:val="single" w:sz="6" w:space="0" w:color="auto"/>
              <w:bottom w:val="single" w:sz="6" w:space="0" w:color="auto"/>
              <w:right w:val="single" w:sz="6" w:space="0" w:color="auto"/>
            </w:tcBorders>
            <w:vAlign w:val="bottom"/>
          </w:tcPr>
          <w:p w:rsidR="00192D64" w:rsidRDefault="009D28A9">
            <w:pPr>
              <w:shd w:val="clear" w:color="auto" w:fill="FFFFFF"/>
              <w:jc w:val="center"/>
              <w:rPr>
                <w:color w:val="000000"/>
                <w:sz w:val="22"/>
              </w:rPr>
            </w:pPr>
            <w:r>
              <w:rPr>
                <w:color w:val="000000"/>
                <w:sz w:val="22"/>
              </w:rPr>
              <w:t>40</w:t>
            </w:r>
          </w:p>
          <w:p w:rsidR="00192D64" w:rsidRDefault="009D28A9">
            <w:pPr>
              <w:shd w:val="clear" w:color="auto" w:fill="FFFFFF"/>
              <w:jc w:val="center"/>
              <w:rPr>
                <w:sz w:val="22"/>
              </w:rPr>
            </w:pPr>
            <w:r>
              <w:rPr>
                <w:color w:val="000000"/>
                <w:sz w:val="22"/>
              </w:rPr>
              <w:t>40</w:t>
            </w:r>
          </w:p>
          <w:p w:rsidR="00192D64" w:rsidRDefault="00192D64">
            <w:pPr>
              <w:shd w:val="clear" w:color="auto" w:fill="FFFFFF"/>
              <w:jc w:val="center"/>
              <w:rPr>
                <w:sz w:val="22"/>
              </w:rPr>
            </w:pPr>
          </w:p>
        </w:tc>
        <w:tc>
          <w:tcPr>
            <w:tcW w:w="1776" w:type="dxa"/>
            <w:tcBorders>
              <w:top w:val="single" w:sz="6" w:space="0" w:color="auto"/>
              <w:left w:val="single" w:sz="6" w:space="0" w:color="auto"/>
              <w:bottom w:val="single" w:sz="6" w:space="0" w:color="auto"/>
              <w:right w:val="single" w:sz="6" w:space="0" w:color="auto"/>
            </w:tcBorders>
            <w:vAlign w:val="bottom"/>
          </w:tcPr>
          <w:p w:rsidR="00192D64" w:rsidRDefault="009D28A9">
            <w:pPr>
              <w:shd w:val="clear" w:color="auto" w:fill="FFFFFF"/>
              <w:jc w:val="center"/>
              <w:rPr>
                <w:color w:val="000000"/>
                <w:sz w:val="22"/>
              </w:rPr>
            </w:pPr>
            <w:r>
              <w:rPr>
                <w:color w:val="000000"/>
                <w:sz w:val="22"/>
              </w:rPr>
              <w:t>60</w:t>
            </w:r>
          </w:p>
          <w:p w:rsidR="00192D64" w:rsidRDefault="009D28A9">
            <w:pPr>
              <w:shd w:val="clear" w:color="auto" w:fill="FFFFFF"/>
              <w:jc w:val="center"/>
              <w:rPr>
                <w:sz w:val="22"/>
              </w:rPr>
            </w:pPr>
            <w:r>
              <w:rPr>
                <w:color w:val="000000"/>
                <w:sz w:val="22"/>
              </w:rPr>
              <w:t>60</w:t>
            </w:r>
          </w:p>
          <w:p w:rsidR="00192D64" w:rsidRDefault="00192D64">
            <w:pPr>
              <w:shd w:val="clear" w:color="auto" w:fill="FFFFFF"/>
              <w:jc w:val="center"/>
              <w:rPr>
                <w:sz w:val="22"/>
              </w:rPr>
            </w:pPr>
          </w:p>
        </w:tc>
        <w:tc>
          <w:tcPr>
            <w:tcW w:w="1536" w:type="dxa"/>
            <w:tcBorders>
              <w:top w:val="single" w:sz="6" w:space="0" w:color="auto"/>
              <w:left w:val="single" w:sz="6" w:space="0" w:color="auto"/>
              <w:bottom w:val="single" w:sz="6" w:space="0" w:color="auto"/>
              <w:right w:val="single" w:sz="6" w:space="0" w:color="auto"/>
            </w:tcBorders>
            <w:vAlign w:val="bottom"/>
          </w:tcPr>
          <w:p w:rsidR="00192D64" w:rsidRDefault="009D28A9">
            <w:pPr>
              <w:shd w:val="clear" w:color="auto" w:fill="FFFFFF"/>
              <w:jc w:val="center"/>
              <w:rPr>
                <w:color w:val="000000"/>
                <w:sz w:val="22"/>
              </w:rPr>
            </w:pPr>
            <w:r>
              <w:rPr>
                <w:color w:val="000000"/>
                <w:sz w:val="22"/>
              </w:rPr>
              <w:t>88</w:t>
            </w:r>
          </w:p>
          <w:p w:rsidR="00192D64" w:rsidRDefault="009D28A9">
            <w:pPr>
              <w:shd w:val="clear" w:color="auto" w:fill="FFFFFF"/>
              <w:jc w:val="center"/>
              <w:rPr>
                <w:sz w:val="22"/>
              </w:rPr>
            </w:pPr>
            <w:r>
              <w:rPr>
                <w:color w:val="000000"/>
                <w:sz w:val="22"/>
              </w:rPr>
              <w:t>88</w:t>
            </w:r>
          </w:p>
          <w:p w:rsidR="00192D64" w:rsidRDefault="00192D64">
            <w:pPr>
              <w:shd w:val="clear" w:color="auto" w:fill="FFFFFF"/>
              <w:jc w:val="center"/>
              <w:rPr>
                <w:sz w:val="22"/>
              </w:rPr>
            </w:pPr>
          </w:p>
        </w:tc>
        <w:tc>
          <w:tcPr>
            <w:tcW w:w="984" w:type="dxa"/>
            <w:tcBorders>
              <w:top w:val="single" w:sz="6" w:space="0" w:color="auto"/>
              <w:left w:val="single" w:sz="6" w:space="0" w:color="auto"/>
              <w:bottom w:val="single" w:sz="6" w:space="0" w:color="auto"/>
              <w:right w:val="single" w:sz="6" w:space="0" w:color="auto"/>
            </w:tcBorders>
            <w:vAlign w:val="bottom"/>
          </w:tcPr>
          <w:p w:rsidR="00192D64" w:rsidRDefault="009D28A9">
            <w:pPr>
              <w:shd w:val="clear" w:color="auto" w:fill="FFFFFF"/>
              <w:jc w:val="center"/>
              <w:rPr>
                <w:color w:val="000000"/>
                <w:sz w:val="22"/>
              </w:rPr>
            </w:pPr>
            <w:r>
              <w:rPr>
                <w:color w:val="000000"/>
                <w:sz w:val="22"/>
              </w:rPr>
              <w:t>0,1</w:t>
            </w:r>
          </w:p>
          <w:p w:rsidR="00192D64" w:rsidRDefault="009D28A9">
            <w:pPr>
              <w:shd w:val="clear" w:color="auto" w:fill="FFFFFF"/>
              <w:jc w:val="center"/>
              <w:rPr>
                <w:sz w:val="22"/>
              </w:rPr>
            </w:pPr>
            <w:r>
              <w:rPr>
                <w:color w:val="000000"/>
                <w:sz w:val="22"/>
              </w:rPr>
              <w:t>0,1</w:t>
            </w:r>
          </w:p>
          <w:p w:rsidR="00192D64" w:rsidRDefault="00192D64">
            <w:pPr>
              <w:shd w:val="clear" w:color="auto" w:fill="FFFFFF"/>
              <w:jc w:val="center"/>
              <w:rPr>
                <w:sz w:val="22"/>
              </w:rPr>
            </w:pPr>
          </w:p>
        </w:tc>
        <w:tc>
          <w:tcPr>
            <w:tcW w:w="900" w:type="dxa"/>
            <w:tcBorders>
              <w:top w:val="single" w:sz="6" w:space="0" w:color="auto"/>
              <w:left w:val="single" w:sz="6" w:space="0" w:color="auto"/>
              <w:bottom w:val="single" w:sz="6" w:space="0" w:color="auto"/>
              <w:right w:val="single" w:sz="6" w:space="0" w:color="auto"/>
            </w:tcBorders>
            <w:vAlign w:val="bottom"/>
          </w:tcPr>
          <w:p w:rsidR="00192D64" w:rsidRDefault="009D28A9">
            <w:pPr>
              <w:shd w:val="clear" w:color="auto" w:fill="FFFFFF"/>
              <w:jc w:val="center"/>
              <w:rPr>
                <w:color w:val="000000"/>
                <w:sz w:val="22"/>
              </w:rPr>
            </w:pPr>
            <w:r>
              <w:rPr>
                <w:color w:val="000000"/>
                <w:sz w:val="22"/>
              </w:rPr>
              <w:t>40</w:t>
            </w:r>
          </w:p>
          <w:p w:rsidR="00192D64" w:rsidRDefault="009D28A9">
            <w:pPr>
              <w:shd w:val="clear" w:color="auto" w:fill="FFFFFF"/>
              <w:jc w:val="center"/>
              <w:rPr>
                <w:sz w:val="22"/>
              </w:rPr>
            </w:pPr>
            <w:r>
              <w:rPr>
                <w:color w:val="000000"/>
                <w:sz w:val="22"/>
              </w:rPr>
              <w:t>40</w:t>
            </w:r>
          </w:p>
          <w:p w:rsidR="00192D64" w:rsidRDefault="00192D64">
            <w:pPr>
              <w:shd w:val="clear" w:color="auto" w:fill="FFFFFF"/>
              <w:jc w:val="center"/>
              <w:rPr>
                <w:sz w:val="22"/>
              </w:rPr>
            </w:pPr>
          </w:p>
        </w:tc>
        <w:tc>
          <w:tcPr>
            <w:tcW w:w="900" w:type="dxa"/>
            <w:tcBorders>
              <w:top w:val="single" w:sz="6" w:space="0" w:color="auto"/>
              <w:left w:val="single" w:sz="6" w:space="0" w:color="auto"/>
              <w:bottom w:val="single" w:sz="6" w:space="0" w:color="auto"/>
              <w:right w:val="single" w:sz="6" w:space="0" w:color="auto"/>
            </w:tcBorders>
            <w:vAlign w:val="bottom"/>
          </w:tcPr>
          <w:p w:rsidR="00192D64" w:rsidRDefault="009D28A9">
            <w:pPr>
              <w:shd w:val="clear" w:color="auto" w:fill="FFFFFF"/>
              <w:jc w:val="center"/>
              <w:rPr>
                <w:color w:val="000000"/>
                <w:sz w:val="22"/>
              </w:rPr>
            </w:pPr>
            <w:r>
              <w:rPr>
                <w:color w:val="000000"/>
                <w:sz w:val="22"/>
              </w:rPr>
              <w:t>35</w:t>
            </w:r>
          </w:p>
          <w:p w:rsidR="00192D64" w:rsidRDefault="009D28A9">
            <w:pPr>
              <w:shd w:val="clear" w:color="auto" w:fill="FFFFFF"/>
              <w:jc w:val="center"/>
              <w:rPr>
                <w:sz w:val="22"/>
              </w:rPr>
            </w:pPr>
            <w:r>
              <w:rPr>
                <w:color w:val="000000"/>
                <w:sz w:val="22"/>
              </w:rPr>
              <w:t>35</w:t>
            </w:r>
          </w:p>
          <w:p w:rsidR="00192D64" w:rsidRDefault="00192D64">
            <w:pPr>
              <w:shd w:val="clear" w:color="auto" w:fill="FFFFFF"/>
              <w:jc w:val="center"/>
              <w:rPr>
                <w:sz w:val="22"/>
              </w:rPr>
            </w:pPr>
          </w:p>
        </w:tc>
        <w:tc>
          <w:tcPr>
            <w:tcW w:w="720" w:type="dxa"/>
            <w:tcBorders>
              <w:top w:val="single" w:sz="6" w:space="0" w:color="auto"/>
              <w:left w:val="single" w:sz="6" w:space="0" w:color="auto"/>
              <w:bottom w:val="single" w:sz="6" w:space="0" w:color="auto"/>
              <w:right w:val="single" w:sz="6" w:space="0" w:color="auto"/>
            </w:tcBorders>
            <w:vAlign w:val="bottom"/>
          </w:tcPr>
          <w:p w:rsidR="00192D64" w:rsidRDefault="009D28A9">
            <w:pPr>
              <w:shd w:val="clear" w:color="auto" w:fill="FFFFFF"/>
              <w:jc w:val="center"/>
              <w:rPr>
                <w:color w:val="000000"/>
                <w:sz w:val="22"/>
              </w:rPr>
            </w:pPr>
            <w:r>
              <w:rPr>
                <w:color w:val="000000"/>
                <w:sz w:val="22"/>
              </w:rPr>
              <w:t>30</w:t>
            </w:r>
          </w:p>
          <w:p w:rsidR="00192D64" w:rsidRDefault="009D28A9">
            <w:pPr>
              <w:shd w:val="clear" w:color="auto" w:fill="FFFFFF"/>
              <w:jc w:val="center"/>
              <w:rPr>
                <w:sz w:val="22"/>
              </w:rPr>
            </w:pPr>
            <w:r>
              <w:rPr>
                <w:color w:val="000000"/>
                <w:sz w:val="22"/>
              </w:rPr>
              <w:t>30</w:t>
            </w:r>
          </w:p>
          <w:p w:rsidR="00192D64" w:rsidRDefault="00192D64">
            <w:pPr>
              <w:shd w:val="clear" w:color="auto" w:fill="FFFFFF"/>
              <w:jc w:val="center"/>
              <w:rPr>
                <w:sz w:val="22"/>
              </w:rPr>
            </w:pPr>
          </w:p>
        </w:tc>
        <w:tc>
          <w:tcPr>
            <w:tcW w:w="3420" w:type="dxa"/>
            <w:vMerge/>
            <w:tcBorders>
              <w:top w:val="nil"/>
              <w:left w:val="single" w:sz="6" w:space="0" w:color="auto"/>
              <w:bottom w:val="single" w:sz="6" w:space="0" w:color="auto"/>
              <w:right w:val="single" w:sz="6" w:space="0" w:color="auto"/>
            </w:tcBorders>
            <w:vAlign w:val="center"/>
          </w:tcPr>
          <w:p w:rsidR="00192D64" w:rsidRDefault="00192D64">
            <w:pPr>
              <w:jc w:val="center"/>
              <w:rPr>
                <w:sz w:val="22"/>
              </w:rPr>
            </w:pPr>
          </w:p>
        </w:tc>
      </w:tr>
      <w:tr w:rsidR="00192D64">
        <w:trPr>
          <w:trHeight w:hRule="exact" w:val="556"/>
        </w:trPr>
        <w:tc>
          <w:tcPr>
            <w:tcW w:w="216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2"/>
              </w:rPr>
            </w:pPr>
            <w:r>
              <w:rPr>
                <w:color w:val="000000"/>
                <w:sz w:val="22"/>
              </w:rPr>
              <w:t>полное уничтожение</w:t>
            </w:r>
          </w:p>
          <w:p w:rsidR="00192D64" w:rsidRDefault="00192D64">
            <w:pPr>
              <w:shd w:val="clear" w:color="auto" w:fill="FFFFFF"/>
              <w:rPr>
                <w:sz w:val="22"/>
              </w:rPr>
            </w:pPr>
          </w:p>
        </w:tc>
        <w:tc>
          <w:tcPr>
            <w:tcW w:w="845" w:type="dxa"/>
            <w:tcBorders>
              <w:top w:val="single" w:sz="6" w:space="0" w:color="auto"/>
              <w:left w:val="single" w:sz="6" w:space="0" w:color="auto"/>
              <w:bottom w:val="single" w:sz="6" w:space="0" w:color="auto"/>
              <w:right w:val="single" w:sz="6" w:space="0" w:color="auto"/>
            </w:tcBorders>
            <w:vAlign w:val="bottom"/>
          </w:tcPr>
          <w:p w:rsidR="00192D64" w:rsidRDefault="00192D64">
            <w:pPr>
              <w:shd w:val="clear" w:color="auto" w:fill="FFFFFF"/>
              <w:jc w:val="center"/>
              <w:rPr>
                <w:color w:val="000000"/>
                <w:sz w:val="22"/>
              </w:rPr>
            </w:pPr>
          </w:p>
          <w:p w:rsidR="00192D64" w:rsidRDefault="009D28A9">
            <w:pPr>
              <w:shd w:val="clear" w:color="auto" w:fill="FFFFFF"/>
              <w:jc w:val="center"/>
              <w:rPr>
                <w:sz w:val="22"/>
              </w:rPr>
            </w:pPr>
            <w:r>
              <w:rPr>
                <w:color w:val="000000"/>
                <w:sz w:val="22"/>
              </w:rPr>
              <w:t>50</w:t>
            </w:r>
          </w:p>
          <w:p w:rsidR="00192D64" w:rsidRDefault="00192D64">
            <w:pPr>
              <w:shd w:val="clear" w:color="auto" w:fill="FFFFFF"/>
              <w:jc w:val="center"/>
              <w:rPr>
                <w:sz w:val="22"/>
              </w:rPr>
            </w:pPr>
          </w:p>
        </w:tc>
        <w:tc>
          <w:tcPr>
            <w:tcW w:w="998" w:type="dxa"/>
            <w:tcBorders>
              <w:top w:val="single" w:sz="6" w:space="0" w:color="auto"/>
              <w:left w:val="single" w:sz="6" w:space="0" w:color="auto"/>
              <w:bottom w:val="single" w:sz="6" w:space="0" w:color="auto"/>
              <w:right w:val="single" w:sz="6" w:space="0" w:color="auto"/>
            </w:tcBorders>
            <w:vAlign w:val="bottom"/>
          </w:tcPr>
          <w:p w:rsidR="00192D64" w:rsidRDefault="00192D64">
            <w:pPr>
              <w:shd w:val="clear" w:color="auto" w:fill="FFFFFF"/>
              <w:jc w:val="center"/>
              <w:rPr>
                <w:color w:val="000000"/>
                <w:sz w:val="22"/>
              </w:rPr>
            </w:pPr>
          </w:p>
          <w:p w:rsidR="00192D64" w:rsidRDefault="009D28A9">
            <w:pPr>
              <w:shd w:val="clear" w:color="auto" w:fill="FFFFFF"/>
              <w:jc w:val="center"/>
              <w:rPr>
                <w:sz w:val="22"/>
              </w:rPr>
            </w:pPr>
            <w:r>
              <w:rPr>
                <w:color w:val="000000"/>
                <w:sz w:val="22"/>
              </w:rPr>
              <w:t>30</w:t>
            </w:r>
          </w:p>
          <w:p w:rsidR="00192D64" w:rsidRDefault="00192D64">
            <w:pPr>
              <w:shd w:val="clear" w:color="auto" w:fill="FFFFFF"/>
              <w:jc w:val="center"/>
              <w:rPr>
                <w:sz w:val="22"/>
              </w:rPr>
            </w:pPr>
          </w:p>
        </w:tc>
        <w:tc>
          <w:tcPr>
            <w:tcW w:w="1421" w:type="dxa"/>
            <w:tcBorders>
              <w:top w:val="single" w:sz="6" w:space="0" w:color="auto"/>
              <w:left w:val="single" w:sz="6" w:space="0" w:color="auto"/>
              <w:bottom w:val="single" w:sz="6" w:space="0" w:color="auto"/>
              <w:right w:val="single" w:sz="6" w:space="0" w:color="auto"/>
            </w:tcBorders>
            <w:vAlign w:val="bottom"/>
          </w:tcPr>
          <w:p w:rsidR="00192D64" w:rsidRDefault="00192D64">
            <w:pPr>
              <w:shd w:val="clear" w:color="auto" w:fill="FFFFFF"/>
              <w:jc w:val="center"/>
              <w:rPr>
                <w:color w:val="000000"/>
                <w:sz w:val="22"/>
              </w:rPr>
            </w:pPr>
          </w:p>
          <w:p w:rsidR="00192D64" w:rsidRDefault="009D28A9">
            <w:pPr>
              <w:shd w:val="clear" w:color="auto" w:fill="FFFFFF"/>
              <w:jc w:val="center"/>
              <w:rPr>
                <w:sz w:val="22"/>
              </w:rPr>
            </w:pPr>
            <w:r>
              <w:rPr>
                <w:color w:val="000000"/>
                <w:sz w:val="22"/>
              </w:rPr>
              <w:t>50</w:t>
            </w:r>
          </w:p>
          <w:p w:rsidR="00192D64" w:rsidRDefault="00192D64">
            <w:pPr>
              <w:shd w:val="clear" w:color="auto" w:fill="FFFFFF"/>
              <w:jc w:val="center"/>
              <w:rPr>
                <w:sz w:val="22"/>
              </w:rPr>
            </w:pPr>
          </w:p>
        </w:tc>
        <w:tc>
          <w:tcPr>
            <w:tcW w:w="1776" w:type="dxa"/>
            <w:tcBorders>
              <w:top w:val="single" w:sz="6" w:space="0" w:color="auto"/>
              <w:left w:val="single" w:sz="6" w:space="0" w:color="auto"/>
              <w:bottom w:val="single" w:sz="6" w:space="0" w:color="auto"/>
              <w:right w:val="single" w:sz="6" w:space="0" w:color="auto"/>
            </w:tcBorders>
            <w:vAlign w:val="bottom"/>
          </w:tcPr>
          <w:p w:rsidR="00192D64" w:rsidRDefault="00192D64">
            <w:pPr>
              <w:shd w:val="clear" w:color="auto" w:fill="FFFFFF"/>
              <w:jc w:val="center"/>
              <w:rPr>
                <w:color w:val="000000"/>
                <w:sz w:val="22"/>
              </w:rPr>
            </w:pPr>
          </w:p>
          <w:p w:rsidR="00192D64" w:rsidRDefault="009D28A9">
            <w:pPr>
              <w:shd w:val="clear" w:color="auto" w:fill="FFFFFF"/>
              <w:jc w:val="center"/>
              <w:rPr>
                <w:sz w:val="22"/>
              </w:rPr>
            </w:pPr>
            <w:r>
              <w:rPr>
                <w:color w:val="000000"/>
                <w:sz w:val="22"/>
              </w:rPr>
              <w:t>70</w:t>
            </w:r>
          </w:p>
          <w:p w:rsidR="00192D64" w:rsidRDefault="00192D64">
            <w:pPr>
              <w:shd w:val="clear" w:color="auto" w:fill="FFFFFF"/>
              <w:jc w:val="center"/>
              <w:rPr>
                <w:sz w:val="22"/>
              </w:rPr>
            </w:pPr>
          </w:p>
        </w:tc>
        <w:tc>
          <w:tcPr>
            <w:tcW w:w="1536" w:type="dxa"/>
            <w:tcBorders>
              <w:top w:val="single" w:sz="6" w:space="0" w:color="auto"/>
              <w:left w:val="single" w:sz="6" w:space="0" w:color="auto"/>
              <w:bottom w:val="single" w:sz="6" w:space="0" w:color="auto"/>
              <w:right w:val="single" w:sz="6" w:space="0" w:color="auto"/>
            </w:tcBorders>
            <w:vAlign w:val="bottom"/>
          </w:tcPr>
          <w:p w:rsidR="00192D64" w:rsidRDefault="00192D64">
            <w:pPr>
              <w:shd w:val="clear" w:color="auto" w:fill="FFFFFF"/>
              <w:jc w:val="center"/>
              <w:rPr>
                <w:color w:val="000000"/>
                <w:sz w:val="22"/>
              </w:rPr>
            </w:pPr>
          </w:p>
          <w:p w:rsidR="00192D64" w:rsidRDefault="009D28A9">
            <w:pPr>
              <w:shd w:val="clear" w:color="auto" w:fill="FFFFFF"/>
              <w:jc w:val="center"/>
              <w:rPr>
                <w:sz w:val="22"/>
              </w:rPr>
            </w:pPr>
            <w:r>
              <w:rPr>
                <w:color w:val="000000"/>
                <w:sz w:val="22"/>
              </w:rPr>
              <w:t>97</w:t>
            </w:r>
          </w:p>
          <w:p w:rsidR="00192D64" w:rsidRDefault="00192D64">
            <w:pPr>
              <w:shd w:val="clear" w:color="auto" w:fill="FFFFFF"/>
              <w:jc w:val="center"/>
              <w:rPr>
                <w:sz w:val="22"/>
              </w:rPr>
            </w:pPr>
          </w:p>
        </w:tc>
        <w:tc>
          <w:tcPr>
            <w:tcW w:w="984" w:type="dxa"/>
            <w:tcBorders>
              <w:top w:val="single" w:sz="6" w:space="0" w:color="auto"/>
              <w:left w:val="single" w:sz="6" w:space="0" w:color="auto"/>
              <w:bottom w:val="single" w:sz="6" w:space="0" w:color="auto"/>
              <w:right w:val="single" w:sz="6" w:space="0" w:color="auto"/>
            </w:tcBorders>
            <w:vAlign w:val="bottom"/>
          </w:tcPr>
          <w:p w:rsidR="00192D64" w:rsidRDefault="00192D64">
            <w:pPr>
              <w:shd w:val="clear" w:color="auto" w:fill="FFFFFF"/>
              <w:jc w:val="center"/>
              <w:rPr>
                <w:color w:val="000000"/>
                <w:sz w:val="22"/>
              </w:rPr>
            </w:pPr>
          </w:p>
          <w:p w:rsidR="00192D64" w:rsidRDefault="009D28A9">
            <w:pPr>
              <w:shd w:val="clear" w:color="auto" w:fill="FFFFFF"/>
              <w:jc w:val="center"/>
              <w:rPr>
                <w:sz w:val="22"/>
              </w:rPr>
            </w:pPr>
            <w:r>
              <w:rPr>
                <w:color w:val="000000"/>
                <w:sz w:val="22"/>
              </w:rPr>
              <w:t>0,0</w:t>
            </w:r>
          </w:p>
          <w:p w:rsidR="00192D64" w:rsidRDefault="00192D64">
            <w:pPr>
              <w:shd w:val="clear" w:color="auto" w:fill="FFFFFF"/>
              <w:jc w:val="center"/>
              <w:rPr>
                <w:sz w:val="22"/>
              </w:rPr>
            </w:pPr>
          </w:p>
        </w:tc>
        <w:tc>
          <w:tcPr>
            <w:tcW w:w="900" w:type="dxa"/>
            <w:tcBorders>
              <w:top w:val="single" w:sz="6" w:space="0" w:color="auto"/>
              <w:left w:val="single" w:sz="6" w:space="0" w:color="auto"/>
              <w:bottom w:val="single" w:sz="6" w:space="0" w:color="auto"/>
              <w:right w:val="single" w:sz="6" w:space="0" w:color="auto"/>
            </w:tcBorders>
            <w:vAlign w:val="bottom"/>
          </w:tcPr>
          <w:p w:rsidR="00192D64" w:rsidRDefault="00192D64">
            <w:pPr>
              <w:shd w:val="clear" w:color="auto" w:fill="FFFFFF"/>
              <w:jc w:val="center"/>
              <w:rPr>
                <w:color w:val="000000"/>
                <w:sz w:val="22"/>
              </w:rPr>
            </w:pPr>
          </w:p>
          <w:p w:rsidR="00192D64" w:rsidRDefault="009D28A9">
            <w:pPr>
              <w:shd w:val="clear" w:color="auto" w:fill="FFFFFF"/>
              <w:jc w:val="center"/>
              <w:rPr>
                <w:sz w:val="22"/>
              </w:rPr>
            </w:pPr>
            <w:r>
              <w:rPr>
                <w:color w:val="000000"/>
                <w:sz w:val="22"/>
              </w:rPr>
              <w:t>60</w:t>
            </w:r>
          </w:p>
          <w:p w:rsidR="00192D64" w:rsidRDefault="00192D64">
            <w:pPr>
              <w:shd w:val="clear" w:color="auto" w:fill="FFFFFF"/>
              <w:jc w:val="center"/>
              <w:rPr>
                <w:sz w:val="22"/>
              </w:rPr>
            </w:pPr>
          </w:p>
        </w:tc>
        <w:tc>
          <w:tcPr>
            <w:tcW w:w="900" w:type="dxa"/>
            <w:tcBorders>
              <w:top w:val="single" w:sz="6" w:space="0" w:color="auto"/>
              <w:left w:val="single" w:sz="6" w:space="0" w:color="auto"/>
              <w:bottom w:val="single" w:sz="6" w:space="0" w:color="auto"/>
              <w:right w:val="single" w:sz="6" w:space="0" w:color="auto"/>
            </w:tcBorders>
            <w:vAlign w:val="bottom"/>
          </w:tcPr>
          <w:p w:rsidR="00192D64" w:rsidRDefault="00192D64">
            <w:pPr>
              <w:shd w:val="clear" w:color="auto" w:fill="FFFFFF"/>
              <w:jc w:val="center"/>
              <w:rPr>
                <w:color w:val="000000"/>
                <w:sz w:val="22"/>
              </w:rPr>
            </w:pPr>
          </w:p>
          <w:p w:rsidR="00192D64" w:rsidRDefault="009D28A9">
            <w:pPr>
              <w:shd w:val="clear" w:color="auto" w:fill="FFFFFF"/>
              <w:jc w:val="center"/>
              <w:rPr>
                <w:sz w:val="22"/>
              </w:rPr>
            </w:pPr>
            <w:r>
              <w:rPr>
                <w:color w:val="000000"/>
                <w:sz w:val="22"/>
              </w:rPr>
              <w:t>50</w:t>
            </w:r>
          </w:p>
          <w:p w:rsidR="00192D64" w:rsidRDefault="00192D64">
            <w:pPr>
              <w:shd w:val="clear" w:color="auto" w:fill="FFFFFF"/>
              <w:jc w:val="center"/>
              <w:rPr>
                <w:sz w:val="22"/>
              </w:rPr>
            </w:pPr>
          </w:p>
        </w:tc>
        <w:tc>
          <w:tcPr>
            <w:tcW w:w="720" w:type="dxa"/>
            <w:tcBorders>
              <w:top w:val="single" w:sz="6" w:space="0" w:color="auto"/>
              <w:left w:val="single" w:sz="6" w:space="0" w:color="auto"/>
              <w:bottom w:val="single" w:sz="6" w:space="0" w:color="auto"/>
              <w:right w:val="single" w:sz="6" w:space="0" w:color="auto"/>
            </w:tcBorders>
            <w:vAlign w:val="bottom"/>
          </w:tcPr>
          <w:p w:rsidR="00192D64" w:rsidRDefault="00192D64">
            <w:pPr>
              <w:shd w:val="clear" w:color="auto" w:fill="FFFFFF"/>
              <w:jc w:val="center"/>
              <w:rPr>
                <w:color w:val="000000"/>
                <w:sz w:val="22"/>
              </w:rPr>
            </w:pPr>
          </w:p>
          <w:p w:rsidR="00192D64" w:rsidRDefault="009D28A9">
            <w:pPr>
              <w:shd w:val="clear" w:color="auto" w:fill="FFFFFF"/>
              <w:jc w:val="center"/>
              <w:rPr>
                <w:sz w:val="22"/>
              </w:rPr>
            </w:pPr>
            <w:r>
              <w:rPr>
                <w:color w:val="000000"/>
                <w:sz w:val="22"/>
              </w:rPr>
              <w:t>45</w:t>
            </w:r>
          </w:p>
          <w:p w:rsidR="00192D64" w:rsidRDefault="00192D64">
            <w:pPr>
              <w:shd w:val="clear" w:color="auto" w:fill="FFFFFF"/>
              <w:jc w:val="center"/>
              <w:rPr>
                <w:sz w:val="22"/>
              </w:rPr>
            </w:pPr>
          </w:p>
        </w:tc>
        <w:tc>
          <w:tcPr>
            <w:tcW w:w="342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Пастбища уничтожены</w:t>
            </w:r>
          </w:p>
          <w:p w:rsidR="00192D64" w:rsidRDefault="00192D64">
            <w:pPr>
              <w:shd w:val="clear" w:color="auto" w:fill="FFFFFF"/>
              <w:jc w:val="center"/>
              <w:rPr>
                <w:sz w:val="22"/>
              </w:rPr>
            </w:pPr>
          </w:p>
        </w:tc>
      </w:tr>
    </w:tbl>
    <w:p w:rsidR="00192D64" w:rsidRDefault="009D28A9">
      <w:pPr>
        <w:shd w:val="clear" w:color="auto" w:fill="FFFFFF"/>
        <w:spacing w:before="211" w:line="274" w:lineRule="exact"/>
        <w:ind w:left="437"/>
      </w:pPr>
      <w:r>
        <w:rPr>
          <w:color w:val="000000"/>
        </w:rPr>
        <w:t>Примечание:</w:t>
      </w:r>
    </w:p>
    <w:p w:rsidR="00192D64" w:rsidRDefault="009D28A9">
      <w:pPr>
        <w:shd w:val="clear" w:color="auto" w:fill="FFFFFF"/>
        <w:spacing w:line="274" w:lineRule="exact"/>
        <w:ind w:left="442"/>
      </w:pPr>
      <w:r>
        <w:rPr>
          <w:color w:val="000000"/>
        </w:rPr>
        <w:t>Период восстановления лишайникового покрова в растительных сообществах оленьих пастбищ дан при условии сохранности среды обитания</w:t>
      </w:r>
    </w:p>
    <w:p w:rsidR="00192D64" w:rsidRDefault="009D28A9">
      <w:pPr>
        <w:shd w:val="clear" w:color="auto" w:fill="FFFFFF"/>
        <w:spacing w:line="274" w:lineRule="exact"/>
        <w:ind w:left="437"/>
      </w:pPr>
      <w:r>
        <w:rPr>
          <w:color w:val="000000"/>
        </w:rPr>
        <w:t>лишайников (эталона).</w:t>
      </w:r>
    </w:p>
    <w:p w:rsidR="00192D64" w:rsidRDefault="00192D64">
      <w:pPr>
        <w:shd w:val="clear" w:color="auto" w:fill="FFFFFF"/>
        <w:spacing w:line="360" w:lineRule="auto"/>
        <w:ind w:firstLine="708"/>
        <w:jc w:val="both"/>
        <w:rPr>
          <w:color w:val="000000"/>
        </w:rPr>
      </w:pPr>
    </w:p>
    <w:p w:rsidR="00192D64" w:rsidRDefault="00192D64">
      <w:pPr>
        <w:shd w:val="clear" w:color="auto" w:fill="FFFFFF"/>
        <w:spacing w:line="360" w:lineRule="auto"/>
        <w:ind w:firstLine="709"/>
        <w:rPr>
          <w:b/>
        </w:rPr>
        <w:sectPr w:rsidR="00192D64">
          <w:pgSz w:w="16840" w:h="11907" w:orient="landscape" w:code="9"/>
          <w:pgMar w:top="1418" w:right="663" w:bottom="1134" w:left="567" w:header="720" w:footer="720" w:gutter="0"/>
          <w:cols w:space="720"/>
        </w:sectPr>
      </w:pPr>
    </w:p>
    <w:p w:rsidR="00192D64" w:rsidRDefault="009D28A9">
      <w:pPr>
        <w:shd w:val="clear" w:color="auto" w:fill="FFFFFF"/>
        <w:ind w:left="14218"/>
        <w:rPr>
          <w:b/>
        </w:rPr>
      </w:pPr>
      <w:r>
        <w:rPr>
          <w:b/>
          <w:color w:val="000000"/>
        </w:rPr>
        <w:t>Таблица 17.2</w:t>
      </w:r>
    </w:p>
    <w:p w:rsidR="00192D64" w:rsidRDefault="009D28A9">
      <w:pPr>
        <w:shd w:val="clear" w:color="auto" w:fill="FFFFFF"/>
        <w:spacing w:after="221"/>
        <w:ind w:right="14"/>
        <w:jc w:val="center"/>
        <w:rPr>
          <w:b/>
        </w:rPr>
      </w:pPr>
      <w:r>
        <w:rPr>
          <w:b/>
          <w:color w:val="000000"/>
        </w:rPr>
        <w:t>Снижение емкости оленьих пастбищ, вызываемое пожарами</w:t>
      </w:r>
    </w:p>
    <w:tbl>
      <w:tblPr>
        <w:tblW w:w="0" w:type="auto"/>
        <w:tblInd w:w="40" w:type="dxa"/>
        <w:tblLayout w:type="fixed"/>
        <w:tblCellMar>
          <w:left w:w="40" w:type="dxa"/>
          <w:right w:w="40" w:type="dxa"/>
        </w:tblCellMar>
        <w:tblLook w:val="0000" w:firstRow="0" w:lastRow="0" w:firstColumn="0" w:lastColumn="0" w:noHBand="0" w:noVBand="0"/>
      </w:tblPr>
      <w:tblGrid>
        <w:gridCol w:w="1800"/>
        <w:gridCol w:w="1205"/>
        <w:gridCol w:w="998"/>
        <w:gridCol w:w="1421"/>
        <w:gridCol w:w="1776"/>
        <w:gridCol w:w="1536"/>
        <w:gridCol w:w="980"/>
        <w:gridCol w:w="4"/>
        <w:gridCol w:w="900"/>
        <w:gridCol w:w="900"/>
        <w:gridCol w:w="720"/>
        <w:gridCol w:w="3420"/>
      </w:tblGrid>
      <w:tr w:rsidR="00192D64">
        <w:trPr>
          <w:cantSplit/>
          <w:trHeight w:hRule="exact" w:val="505"/>
        </w:trPr>
        <w:tc>
          <w:tcPr>
            <w:tcW w:w="1800" w:type="dxa"/>
            <w:vMerge w:val="restart"/>
            <w:tcBorders>
              <w:top w:val="single" w:sz="6" w:space="0" w:color="auto"/>
              <w:left w:val="single" w:sz="6" w:space="0" w:color="auto"/>
              <w:bottom w:val="nil"/>
              <w:right w:val="single" w:sz="6" w:space="0" w:color="auto"/>
            </w:tcBorders>
            <w:vAlign w:val="center"/>
          </w:tcPr>
          <w:p w:rsidR="00192D64" w:rsidRDefault="009D28A9">
            <w:pPr>
              <w:shd w:val="clear" w:color="auto" w:fill="FFFFFF"/>
              <w:jc w:val="center"/>
              <w:rPr>
                <w:color w:val="000000"/>
                <w:sz w:val="22"/>
              </w:rPr>
            </w:pPr>
            <w:r>
              <w:rPr>
                <w:color w:val="000000"/>
                <w:sz w:val="22"/>
              </w:rPr>
              <w:t>Степень</w:t>
            </w:r>
          </w:p>
          <w:p w:rsidR="00192D64" w:rsidRDefault="009D28A9">
            <w:pPr>
              <w:shd w:val="clear" w:color="auto" w:fill="FFFFFF"/>
              <w:jc w:val="center"/>
              <w:rPr>
                <w:sz w:val="22"/>
              </w:rPr>
            </w:pPr>
            <w:r>
              <w:rPr>
                <w:color w:val="000000"/>
                <w:sz w:val="22"/>
              </w:rPr>
              <w:t>нарушения пастбищ</w:t>
            </w:r>
          </w:p>
          <w:p w:rsidR="00192D64" w:rsidRDefault="00192D64">
            <w:pPr>
              <w:shd w:val="clear" w:color="auto" w:fill="FFFFFF"/>
              <w:jc w:val="center"/>
              <w:rPr>
                <w:sz w:val="22"/>
              </w:rPr>
            </w:pPr>
          </w:p>
        </w:tc>
        <w:tc>
          <w:tcPr>
            <w:tcW w:w="6936" w:type="dxa"/>
            <w:gridSpan w:val="5"/>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spacing w:line="230" w:lineRule="exact"/>
              <w:jc w:val="center"/>
              <w:rPr>
                <w:sz w:val="22"/>
              </w:rPr>
            </w:pPr>
            <w:r>
              <w:rPr>
                <w:color w:val="000000"/>
                <w:sz w:val="22"/>
              </w:rPr>
              <w:t>Деградация оленьих пастбищ на площади геоботанической разности контура</w:t>
            </w:r>
          </w:p>
          <w:p w:rsidR="00192D64" w:rsidRDefault="00192D64">
            <w:pPr>
              <w:shd w:val="clear" w:color="auto" w:fill="FFFFFF"/>
              <w:spacing w:line="230" w:lineRule="exact"/>
              <w:jc w:val="center"/>
              <w:rPr>
                <w:sz w:val="22"/>
              </w:rPr>
            </w:pPr>
          </w:p>
        </w:tc>
        <w:tc>
          <w:tcPr>
            <w:tcW w:w="984" w:type="dxa"/>
            <w:gridSpan w:val="2"/>
            <w:vMerge w:val="restart"/>
            <w:tcBorders>
              <w:top w:val="single" w:sz="6" w:space="0" w:color="auto"/>
              <w:left w:val="single" w:sz="6" w:space="0" w:color="auto"/>
              <w:bottom w:val="nil"/>
              <w:right w:val="single" w:sz="6" w:space="0" w:color="auto"/>
            </w:tcBorders>
            <w:textDirection w:val="btLr"/>
            <w:vAlign w:val="center"/>
          </w:tcPr>
          <w:p w:rsidR="00192D64" w:rsidRDefault="009D28A9">
            <w:pPr>
              <w:shd w:val="clear" w:color="auto" w:fill="FFFFFF"/>
              <w:spacing w:line="226" w:lineRule="exact"/>
              <w:jc w:val="center"/>
              <w:rPr>
                <w:color w:val="000000"/>
                <w:sz w:val="22"/>
              </w:rPr>
            </w:pPr>
            <w:r>
              <w:rPr>
                <w:color w:val="000000"/>
                <w:sz w:val="22"/>
              </w:rPr>
              <w:t>Коэффициент снижения</w:t>
            </w:r>
          </w:p>
          <w:p w:rsidR="00192D64" w:rsidRDefault="009D28A9">
            <w:pPr>
              <w:shd w:val="clear" w:color="auto" w:fill="FFFFFF"/>
              <w:spacing w:line="226" w:lineRule="exact"/>
              <w:jc w:val="center"/>
              <w:rPr>
                <w:sz w:val="22"/>
              </w:rPr>
            </w:pPr>
            <w:r>
              <w:rPr>
                <w:color w:val="000000"/>
                <w:sz w:val="22"/>
              </w:rPr>
              <w:t>оленеемкости</w:t>
            </w:r>
          </w:p>
          <w:p w:rsidR="00192D64" w:rsidRDefault="00192D64">
            <w:pPr>
              <w:shd w:val="clear" w:color="auto" w:fill="FFFFFF"/>
              <w:spacing w:line="226" w:lineRule="exact"/>
              <w:jc w:val="center"/>
              <w:rPr>
                <w:sz w:val="22"/>
              </w:rPr>
            </w:pPr>
          </w:p>
        </w:tc>
        <w:tc>
          <w:tcPr>
            <w:tcW w:w="2520" w:type="dxa"/>
            <w:gridSpan w:val="3"/>
            <w:vMerge w:val="restart"/>
            <w:tcBorders>
              <w:top w:val="single" w:sz="6" w:space="0" w:color="auto"/>
              <w:left w:val="single" w:sz="6" w:space="0" w:color="auto"/>
              <w:bottom w:val="nil"/>
              <w:right w:val="single" w:sz="6" w:space="0" w:color="auto"/>
            </w:tcBorders>
            <w:vAlign w:val="center"/>
          </w:tcPr>
          <w:p w:rsidR="00192D64" w:rsidRDefault="009D28A9">
            <w:pPr>
              <w:shd w:val="clear" w:color="auto" w:fill="FFFFFF"/>
              <w:jc w:val="center"/>
              <w:rPr>
                <w:sz w:val="22"/>
              </w:rPr>
            </w:pPr>
            <w:r>
              <w:rPr>
                <w:color w:val="000000"/>
                <w:sz w:val="22"/>
              </w:rPr>
              <w:t>Период восстановления лишайниковых пастбищ с учетом ландшафтных зон, лет</w:t>
            </w:r>
          </w:p>
          <w:p w:rsidR="00192D64" w:rsidRDefault="00192D64">
            <w:pPr>
              <w:shd w:val="clear" w:color="auto" w:fill="FFFFFF"/>
              <w:jc w:val="center"/>
              <w:rPr>
                <w:sz w:val="22"/>
              </w:rPr>
            </w:pPr>
          </w:p>
        </w:tc>
        <w:tc>
          <w:tcPr>
            <w:tcW w:w="3420" w:type="dxa"/>
            <w:vMerge w:val="restart"/>
            <w:tcBorders>
              <w:top w:val="single" w:sz="6" w:space="0" w:color="auto"/>
              <w:left w:val="single" w:sz="6" w:space="0" w:color="auto"/>
              <w:bottom w:val="nil"/>
              <w:right w:val="single" w:sz="6" w:space="0" w:color="auto"/>
            </w:tcBorders>
            <w:vAlign w:val="center"/>
          </w:tcPr>
          <w:p w:rsidR="00192D64" w:rsidRDefault="009D28A9">
            <w:pPr>
              <w:shd w:val="clear" w:color="auto" w:fill="FFFFFF"/>
              <w:jc w:val="center"/>
              <w:rPr>
                <w:sz w:val="22"/>
              </w:rPr>
            </w:pPr>
            <w:r>
              <w:rPr>
                <w:color w:val="000000"/>
                <w:sz w:val="22"/>
              </w:rPr>
              <w:t>Рекомендации по использованию пастбищ</w:t>
            </w:r>
          </w:p>
          <w:p w:rsidR="00192D64" w:rsidRDefault="00192D64">
            <w:pPr>
              <w:shd w:val="clear" w:color="auto" w:fill="FFFFFF"/>
              <w:jc w:val="center"/>
              <w:rPr>
                <w:sz w:val="22"/>
              </w:rPr>
            </w:pPr>
          </w:p>
        </w:tc>
      </w:tr>
      <w:tr w:rsidR="00192D64">
        <w:trPr>
          <w:cantSplit/>
          <w:trHeight w:hRule="exact" w:val="1373"/>
        </w:trPr>
        <w:tc>
          <w:tcPr>
            <w:tcW w:w="1800" w:type="dxa"/>
            <w:vMerge/>
            <w:tcBorders>
              <w:top w:val="nil"/>
              <w:left w:val="single" w:sz="6" w:space="0" w:color="auto"/>
              <w:bottom w:val="nil"/>
              <w:right w:val="single" w:sz="6" w:space="0" w:color="auto"/>
            </w:tcBorders>
          </w:tcPr>
          <w:p w:rsidR="00192D64" w:rsidRDefault="00192D64">
            <w:pPr>
              <w:rPr>
                <w:sz w:val="22"/>
              </w:rPr>
            </w:pPr>
          </w:p>
        </w:tc>
        <w:tc>
          <w:tcPr>
            <w:tcW w:w="2203" w:type="dxa"/>
            <w:gridSpan w:val="2"/>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spacing w:line="226" w:lineRule="exact"/>
              <w:jc w:val="center"/>
              <w:rPr>
                <w:color w:val="000000"/>
                <w:sz w:val="22"/>
              </w:rPr>
            </w:pPr>
            <w:r>
              <w:rPr>
                <w:color w:val="000000"/>
                <w:sz w:val="22"/>
              </w:rPr>
              <w:t>Сокращение площади произрастания кормовых растений,</w:t>
            </w:r>
          </w:p>
          <w:p w:rsidR="00192D64" w:rsidRDefault="009D28A9">
            <w:pPr>
              <w:shd w:val="clear" w:color="auto" w:fill="FFFFFF"/>
              <w:spacing w:line="226" w:lineRule="exact"/>
              <w:jc w:val="center"/>
              <w:rPr>
                <w:sz w:val="22"/>
              </w:rPr>
            </w:pPr>
            <w:r>
              <w:rPr>
                <w:color w:val="000000"/>
                <w:sz w:val="22"/>
              </w:rPr>
              <w:t>% от эталона</w:t>
            </w:r>
          </w:p>
          <w:p w:rsidR="00192D64" w:rsidRDefault="00192D64">
            <w:pPr>
              <w:shd w:val="clear" w:color="auto" w:fill="FFFFFF"/>
              <w:spacing w:line="226" w:lineRule="exact"/>
              <w:jc w:val="center"/>
              <w:rPr>
                <w:sz w:val="22"/>
              </w:rPr>
            </w:pPr>
          </w:p>
        </w:tc>
        <w:tc>
          <w:tcPr>
            <w:tcW w:w="1421" w:type="dxa"/>
            <w:vMerge w:val="restart"/>
            <w:tcBorders>
              <w:top w:val="single" w:sz="6" w:space="0" w:color="auto"/>
              <w:left w:val="single" w:sz="6" w:space="0" w:color="auto"/>
              <w:bottom w:val="nil"/>
              <w:right w:val="single" w:sz="6" w:space="0" w:color="auto"/>
            </w:tcBorders>
            <w:vAlign w:val="center"/>
          </w:tcPr>
          <w:p w:rsidR="00192D64" w:rsidRDefault="009D28A9">
            <w:pPr>
              <w:shd w:val="clear" w:color="auto" w:fill="FFFFFF"/>
              <w:jc w:val="center"/>
              <w:rPr>
                <w:color w:val="000000"/>
                <w:sz w:val="22"/>
              </w:rPr>
            </w:pPr>
            <w:r>
              <w:rPr>
                <w:color w:val="000000"/>
                <w:sz w:val="22"/>
              </w:rPr>
              <w:t xml:space="preserve">Сокращение количества экземпляров кормовых растений, </w:t>
            </w:r>
          </w:p>
          <w:p w:rsidR="00192D64" w:rsidRDefault="009D28A9">
            <w:pPr>
              <w:shd w:val="clear" w:color="auto" w:fill="FFFFFF"/>
              <w:jc w:val="center"/>
              <w:rPr>
                <w:sz w:val="22"/>
              </w:rPr>
            </w:pPr>
            <w:r>
              <w:rPr>
                <w:color w:val="000000"/>
                <w:sz w:val="22"/>
              </w:rPr>
              <w:t>% от эталона</w:t>
            </w:r>
          </w:p>
          <w:p w:rsidR="00192D64" w:rsidRDefault="00192D64">
            <w:pPr>
              <w:shd w:val="clear" w:color="auto" w:fill="FFFFFF"/>
              <w:jc w:val="center"/>
              <w:rPr>
                <w:sz w:val="22"/>
              </w:rPr>
            </w:pPr>
          </w:p>
        </w:tc>
        <w:tc>
          <w:tcPr>
            <w:tcW w:w="1776" w:type="dxa"/>
            <w:vMerge w:val="restart"/>
            <w:tcBorders>
              <w:top w:val="single" w:sz="6" w:space="0" w:color="auto"/>
              <w:left w:val="single" w:sz="6" w:space="0" w:color="auto"/>
              <w:bottom w:val="nil"/>
              <w:right w:val="single" w:sz="6" w:space="0" w:color="auto"/>
            </w:tcBorders>
            <w:vAlign w:val="center"/>
          </w:tcPr>
          <w:p w:rsidR="00192D64" w:rsidRDefault="009D28A9">
            <w:pPr>
              <w:shd w:val="clear" w:color="auto" w:fill="FFFFFF"/>
              <w:jc w:val="center"/>
              <w:rPr>
                <w:color w:val="000000"/>
                <w:sz w:val="22"/>
              </w:rPr>
            </w:pPr>
            <w:r>
              <w:rPr>
                <w:color w:val="000000"/>
                <w:sz w:val="22"/>
              </w:rPr>
              <w:t xml:space="preserve">Снижение продуктивности кормовых растений, </w:t>
            </w:r>
          </w:p>
          <w:p w:rsidR="00192D64" w:rsidRDefault="009D28A9">
            <w:pPr>
              <w:shd w:val="clear" w:color="auto" w:fill="FFFFFF"/>
              <w:jc w:val="center"/>
              <w:rPr>
                <w:sz w:val="22"/>
              </w:rPr>
            </w:pPr>
            <w:r>
              <w:rPr>
                <w:color w:val="000000"/>
                <w:sz w:val="22"/>
              </w:rPr>
              <w:t>% от эталона</w:t>
            </w:r>
          </w:p>
          <w:p w:rsidR="00192D64" w:rsidRDefault="00192D64">
            <w:pPr>
              <w:shd w:val="clear" w:color="auto" w:fill="FFFFFF"/>
              <w:jc w:val="center"/>
              <w:rPr>
                <w:sz w:val="22"/>
              </w:rPr>
            </w:pPr>
          </w:p>
        </w:tc>
        <w:tc>
          <w:tcPr>
            <w:tcW w:w="1536" w:type="dxa"/>
            <w:vMerge w:val="restart"/>
            <w:tcBorders>
              <w:top w:val="single" w:sz="6" w:space="0" w:color="auto"/>
              <w:left w:val="single" w:sz="6" w:space="0" w:color="auto"/>
              <w:bottom w:val="nil"/>
              <w:right w:val="single" w:sz="6" w:space="0" w:color="auto"/>
            </w:tcBorders>
            <w:vAlign w:val="center"/>
          </w:tcPr>
          <w:p w:rsidR="00192D64" w:rsidRDefault="009D28A9">
            <w:pPr>
              <w:shd w:val="clear" w:color="auto" w:fill="FFFFFF"/>
              <w:jc w:val="center"/>
              <w:rPr>
                <w:color w:val="000000"/>
                <w:sz w:val="22"/>
              </w:rPr>
            </w:pPr>
            <w:r>
              <w:rPr>
                <w:color w:val="000000"/>
                <w:sz w:val="22"/>
              </w:rPr>
              <w:t xml:space="preserve">Снижение валового запаса кормовых растений, </w:t>
            </w:r>
          </w:p>
          <w:p w:rsidR="00192D64" w:rsidRDefault="009D28A9">
            <w:pPr>
              <w:shd w:val="clear" w:color="auto" w:fill="FFFFFF"/>
              <w:jc w:val="center"/>
              <w:rPr>
                <w:sz w:val="22"/>
              </w:rPr>
            </w:pPr>
            <w:r>
              <w:rPr>
                <w:color w:val="000000"/>
                <w:sz w:val="22"/>
              </w:rPr>
              <w:t>% от эталона</w:t>
            </w:r>
          </w:p>
          <w:p w:rsidR="00192D64" w:rsidRDefault="00192D64">
            <w:pPr>
              <w:shd w:val="clear" w:color="auto" w:fill="FFFFFF"/>
              <w:jc w:val="center"/>
              <w:rPr>
                <w:sz w:val="22"/>
              </w:rPr>
            </w:pPr>
          </w:p>
        </w:tc>
        <w:tc>
          <w:tcPr>
            <w:tcW w:w="984" w:type="dxa"/>
            <w:gridSpan w:val="2"/>
            <w:vMerge/>
            <w:tcBorders>
              <w:top w:val="nil"/>
              <w:left w:val="single" w:sz="6" w:space="0" w:color="auto"/>
              <w:bottom w:val="nil"/>
              <w:right w:val="single" w:sz="6" w:space="0" w:color="auto"/>
            </w:tcBorders>
            <w:textDirection w:val="btLr"/>
          </w:tcPr>
          <w:p w:rsidR="00192D64" w:rsidRDefault="00192D64">
            <w:pPr>
              <w:rPr>
                <w:sz w:val="22"/>
              </w:rPr>
            </w:pPr>
          </w:p>
        </w:tc>
        <w:tc>
          <w:tcPr>
            <w:tcW w:w="2520" w:type="dxa"/>
            <w:gridSpan w:val="3"/>
            <w:vMerge/>
            <w:tcBorders>
              <w:top w:val="nil"/>
              <w:left w:val="single" w:sz="6" w:space="0" w:color="auto"/>
              <w:bottom w:val="single" w:sz="6" w:space="0" w:color="auto"/>
              <w:right w:val="single" w:sz="6" w:space="0" w:color="auto"/>
            </w:tcBorders>
          </w:tcPr>
          <w:p w:rsidR="00192D64" w:rsidRDefault="00192D64">
            <w:pPr>
              <w:rPr>
                <w:sz w:val="22"/>
              </w:rPr>
            </w:pPr>
          </w:p>
        </w:tc>
        <w:tc>
          <w:tcPr>
            <w:tcW w:w="3420" w:type="dxa"/>
            <w:vMerge/>
            <w:tcBorders>
              <w:top w:val="nil"/>
              <w:left w:val="single" w:sz="6" w:space="0" w:color="auto"/>
              <w:bottom w:val="nil"/>
              <w:right w:val="single" w:sz="6" w:space="0" w:color="auto"/>
            </w:tcBorders>
          </w:tcPr>
          <w:p w:rsidR="00192D64" w:rsidRDefault="00192D64">
            <w:pPr>
              <w:rPr>
                <w:sz w:val="22"/>
              </w:rPr>
            </w:pPr>
          </w:p>
        </w:tc>
      </w:tr>
      <w:tr w:rsidR="00192D64">
        <w:trPr>
          <w:cantSplit/>
          <w:trHeight w:hRule="exact" w:val="2203"/>
        </w:trPr>
        <w:tc>
          <w:tcPr>
            <w:tcW w:w="1800" w:type="dxa"/>
            <w:vMerge/>
            <w:tcBorders>
              <w:top w:val="nil"/>
              <w:left w:val="single" w:sz="6" w:space="0" w:color="auto"/>
              <w:bottom w:val="single" w:sz="6" w:space="0" w:color="auto"/>
              <w:right w:val="single" w:sz="6" w:space="0" w:color="auto"/>
            </w:tcBorders>
          </w:tcPr>
          <w:p w:rsidR="00192D64" w:rsidRDefault="00192D64">
            <w:pPr>
              <w:rPr>
                <w:sz w:val="22"/>
              </w:rPr>
            </w:pPr>
          </w:p>
        </w:tc>
        <w:tc>
          <w:tcPr>
            <w:tcW w:w="1205" w:type="dxa"/>
            <w:tcBorders>
              <w:top w:val="single" w:sz="6" w:space="0" w:color="auto"/>
              <w:left w:val="single" w:sz="6" w:space="0" w:color="auto"/>
              <w:bottom w:val="single" w:sz="6" w:space="0" w:color="auto"/>
              <w:right w:val="single" w:sz="6" w:space="0" w:color="auto"/>
            </w:tcBorders>
            <w:textDirection w:val="btLr"/>
            <w:vAlign w:val="center"/>
          </w:tcPr>
          <w:p w:rsidR="00192D64" w:rsidRDefault="009D28A9">
            <w:pPr>
              <w:shd w:val="clear" w:color="auto" w:fill="FFFFFF"/>
              <w:spacing w:line="220" w:lineRule="exact"/>
              <w:jc w:val="center"/>
              <w:rPr>
                <w:color w:val="000000"/>
                <w:spacing w:val="-20"/>
                <w:sz w:val="22"/>
              </w:rPr>
            </w:pPr>
            <w:r>
              <w:rPr>
                <w:color w:val="000000"/>
                <w:spacing w:val="-20"/>
                <w:sz w:val="22"/>
              </w:rPr>
              <w:t xml:space="preserve">С оголением  грунта </w:t>
            </w:r>
          </w:p>
          <w:p w:rsidR="00192D64" w:rsidRDefault="009D28A9">
            <w:pPr>
              <w:shd w:val="clear" w:color="auto" w:fill="FFFFFF"/>
              <w:spacing w:line="220" w:lineRule="exact"/>
              <w:jc w:val="center"/>
              <w:rPr>
                <w:spacing w:val="-20"/>
                <w:sz w:val="22"/>
              </w:rPr>
            </w:pPr>
            <w:r>
              <w:rPr>
                <w:color w:val="000000"/>
                <w:spacing w:val="-20"/>
                <w:sz w:val="22"/>
              </w:rPr>
              <w:t>(полное выгорание органического субтракта)</w:t>
            </w:r>
          </w:p>
          <w:p w:rsidR="00192D64" w:rsidRDefault="00192D64">
            <w:pPr>
              <w:shd w:val="clear" w:color="auto" w:fill="FFFFFF"/>
              <w:spacing w:line="220" w:lineRule="exact"/>
              <w:jc w:val="center"/>
              <w:rPr>
                <w:spacing w:val="-20"/>
                <w:sz w:val="22"/>
              </w:rPr>
            </w:pPr>
          </w:p>
        </w:tc>
        <w:tc>
          <w:tcPr>
            <w:tcW w:w="998" w:type="dxa"/>
            <w:tcBorders>
              <w:top w:val="single" w:sz="6" w:space="0" w:color="auto"/>
              <w:left w:val="single" w:sz="6" w:space="0" w:color="auto"/>
              <w:bottom w:val="single" w:sz="6" w:space="0" w:color="auto"/>
              <w:right w:val="single" w:sz="6" w:space="0" w:color="auto"/>
            </w:tcBorders>
            <w:textDirection w:val="btLr"/>
            <w:vAlign w:val="center"/>
          </w:tcPr>
          <w:p w:rsidR="00192D64" w:rsidRDefault="009D28A9">
            <w:pPr>
              <w:shd w:val="clear" w:color="auto" w:fill="FFFFFF"/>
              <w:spacing w:line="226" w:lineRule="exact"/>
              <w:jc w:val="center"/>
              <w:rPr>
                <w:spacing w:val="-20"/>
                <w:sz w:val="22"/>
              </w:rPr>
            </w:pPr>
            <w:r>
              <w:rPr>
                <w:color w:val="000000"/>
                <w:spacing w:val="-20"/>
                <w:sz w:val="22"/>
              </w:rPr>
              <w:t>С нарушением верхнего горизонта почв (подстилки, частично гумуса)</w:t>
            </w:r>
          </w:p>
          <w:p w:rsidR="00192D64" w:rsidRDefault="00192D64">
            <w:pPr>
              <w:shd w:val="clear" w:color="auto" w:fill="FFFFFF"/>
              <w:spacing w:line="226" w:lineRule="exact"/>
              <w:jc w:val="center"/>
              <w:rPr>
                <w:spacing w:val="-20"/>
                <w:sz w:val="22"/>
              </w:rPr>
            </w:pPr>
          </w:p>
        </w:tc>
        <w:tc>
          <w:tcPr>
            <w:tcW w:w="1421" w:type="dxa"/>
            <w:vMerge/>
            <w:tcBorders>
              <w:top w:val="nil"/>
              <w:left w:val="single" w:sz="6" w:space="0" w:color="auto"/>
              <w:bottom w:val="single" w:sz="6" w:space="0" w:color="auto"/>
              <w:right w:val="single" w:sz="6" w:space="0" w:color="auto"/>
            </w:tcBorders>
          </w:tcPr>
          <w:p w:rsidR="00192D64" w:rsidRDefault="00192D64">
            <w:pPr>
              <w:rPr>
                <w:sz w:val="22"/>
              </w:rPr>
            </w:pPr>
          </w:p>
        </w:tc>
        <w:tc>
          <w:tcPr>
            <w:tcW w:w="1776" w:type="dxa"/>
            <w:vMerge/>
            <w:tcBorders>
              <w:top w:val="nil"/>
              <w:left w:val="single" w:sz="6" w:space="0" w:color="auto"/>
              <w:bottom w:val="single" w:sz="6" w:space="0" w:color="auto"/>
              <w:right w:val="single" w:sz="6" w:space="0" w:color="auto"/>
            </w:tcBorders>
          </w:tcPr>
          <w:p w:rsidR="00192D64" w:rsidRDefault="00192D64">
            <w:pPr>
              <w:rPr>
                <w:sz w:val="22"/>
              </w:rPr>
            </w:pPr>
          </w:p>
        </w:tc>
        <w:tc>
          <w:tcPr>
            <w:tcW w:w="1536" w:type="dxa"/>
            <w:vMerge/>
            <w:tcBorders>
              <w:top w:val="nil"/>
              <w:left w:val="single" w:sz="6" w:space="0" w:color="auto"/>
              <w:bottom w:val="single" w:sz="6" w:space="0" w:color="auto"/>
              <w:right w:val="single" w:sz="6" w:space="0" w:color="auto"/>
            </w:tcBorders>
          </w:tcPr>
          <w:p w:rsidR="00192D64" w:rsidRDefault="00192D64">
            <w:pPr>
              <w:rPr>
                <w:sz w:val="22"/>
              </w:rPr>
            </w:pPr>
          </w:p>
        </w:tc>
        <w:tc>
          <w:tcPr>
            <w:tcW w:w="984" w:type="dxa"/>
            <w:gridSpan w:val="2"/>
            <w:vMerge/>
            <w:tcBorders>
              <w:top w:val="nil"/>
              <w:left w:val="single" w:sz="6" w:space="0" w:color="auto"/>
              <w:bottom w:val="single" w:sz="6" w:space="0" w:color="auto"/>
              <w:right w:val="single" w:sz="6" w:space="0" w:color="auto"/>
            </w:tcBorders>
            <w:textDirection w:val="btLr"/>
          </w:tcPr>
          <w:p w:rsidR="00192D64" w:rsidRDefault="00192D64">
            <w:pPr>
              <w:rPr>
                <w:sz w:val="22"/>
              </w:rPr>
            </w:pPr>
          </w:p>
        </w:tc>
        <w:tc>
          <w:tcPr>
            <w:tcW w:w="900" w:type="dxa"/>
            <w:tcBorders>
              <w:top w:val="single" w:sz="6" w:space="0" w:color="auto"/>
              <w:left w:val="single" w:sz="6" w:space="0" w:color="auto"/>
              <w:bottom w:val="single" w:sz="6" w:space="0" w:color="auto"/>
              <w:right w:val="single" w:sz="6" w:space="0" w:color="auto"/>
            </w:tcBorders>
            <w:textDirection w:val="btLr"/>
            <w:vAlign w:val="center"/>
          </w:tcPr>
          <w:p w:rsidR="00192D64" w:rsidRDefault="009D28A9">
            <w:pPr>
              <w:shd w:val="clear" w:color="auto" w:fill="FFFFFF"/>
              <w:jc w:val="center"/>
              <w:rPr>
                <w:sz w:val="22"/>
              </w:rPr>
            </w:pPr>
            <w:r>
              <w:rPr>
                <w:color w:val="000000"/>
                <w:sz w:val="22"/>
              </w:rPr>
              <w:t>тундровые</w:t>
            </w:r>
          </w:p>
          <w:p w:rsidR="00192D64" w:rsidRDefault="00192D64">
            <w:pPr>
              <w:shd w:val="clear" w:color="auto" w:fill="FFFFFF"/>
              <w:jc w:val="center"/>
              <w:rPr>
                <w:sz w:val="22"/>
              </w:rPr>
            </w:pPr>
          </w:p>
        </w:tc>
        <w:tc>
          <w:tcPr>
            <w:tcW w:w="900" w:type="dxa"/>
            <w:tcBorders>
              <w:top w:val="single" w:sz="6" w:space="0" w:color="auto"/>
              <w:left w:val="single" w:sz="6" w:space="0" w:color="auto"/>
              <w:bottom w:val="single" w:sz="6" w:space="0" w:color="auto"/>
              <w:right w:val="single" w:sz="6" w:space="0" w:color="auto"/>
            </w:tcBorders>
            <w:textDirection w:val="btLr"/>
            <w:vAlign w:val="center"/>
          </w:tcPr>
          <w:p w:rsidR="00192D64" w:rsidRDefault="009D28A9">
            <w:pPr>
              <w:shd w:val="clear" w:color="auto" w:fill="FFFFFF"/>
              <w:ind w:left="113" w:right="113"/>
              <w:jc w:val="center"/>
              <w:rPr>
                <w:sz w:val="22"/>
              </w:rPr>
            </w:pPr>
            <w:r>
              <w:rPr>
                <w:sz w:val="22"/>
              </w:rPr>
              <w:t>лесотундровые</w:t>
            </w:r>
          </w:p>
        </w:tc>
        <w:tc>
          <w:tcPr>
            <w:tcW w:w="720" w:type="dxa"/>
            <w:tcBorders>
              <w:top w:val="single" w:sz="6" w:space="0" w:color="auto"/>
              <w:left w:val="single" w:sz="6" w:space="0" w:color="auto"/>
              <w:bottom w:val="single" w:sz="6" w:space="0" w:color="auto"/>
              <w:right w:val="single" w:sz="6" w:space="0" w:color="auto"/>
            </w:tcBorders>
            <w:textDirection w:val="btLr"/>
            <w:vAlign w:val="center"/>
          </w:tcPr>
          <w:p w:rsidR="00192D64" w:rsidRDefault="009D28A9">
            <w:pPr>
              <w:shd w:val="clear" w:color="auto" w:fill="FFFFFF"/>
              <w:jc w:val="center"/>
              <w:rPr>
                <w:sz w:val="22"/>
              </w:rPr>
            </w:pPr>
            <w:r>
              <w:rPr>
                <w:color w:val="000000"/>
                <w:sz w:val="22"/>
              </w:rPr>
              <w:t>северотаежные</w:t>
            </w:r>
          </w:p>
          <w:p w:rsidR="00192D64" w:rsidRDefault="00192D64">
            <w:pPr>
              <w:shd w:val="clear" w:color="auto" w:fill="FFFFFF"/>
              <w:jc w:val="center"/>
              <w:rPr>
                <w:sz w:val="22"/>
              </w:rPr>
            </w:pPr>
          </w:p>
        </w:tc>
        <w:tc>
          <w:tcPr>
            <w:tcW w:w="3420" w:type="dxa"/>
            <w:vMerge/>
            <w:tcBorders>
              <w:top w:val="nil"/>
              <w:left w:val="single" w:sz="6" w:space="0" w:color="auto"/>
              <w:bottom w:val="single" w:sz="6" w:space="0" w:color="auto"/>
              <w:right w:val="single" w:sz="6" w:space="0" w:color="auto"/>
            </w:tcBorders>
          </w:tcPr>
          <w:p w:rsidR="00192D64" w:rsidRDefault="00192D64">
            <w:pPr>
              <w:rPr>
                <w:sz w:val="22"/>
              </w:rPr>
            </w:pPr>
          </w:p>
        </w:tc>
      </w:tr>
      <w:tr w:rsidR="00192D64">
        <w:trPr>
          <w:trHeight w:hRule="exact" w:val="240"/>
        </w:trPr>
        <w:tc>
          <w:tcPr>
            <w:tcW w:w="180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2"/>
              </w:rPr>
            </w:pPr>
            <w:r>
              <w:rPr>
                <w:b/>
                <w:color w:val="000000"/>
                <w:sz w:val="22"/>
              </w:rPr>
              <w:t>1</w:t>
            </w:r>
          </w:p>
          <w:p w:rsidR="00192D64" w:rsidRDefault="00192D64">
            <w:pPr>
              <w:shd w:val="clear" w:color="auto" w:fill="FFFFFF"/>
              <w:jc w:val="center"/>
              <w:rPr>
                <w:b/>
                <w:sz w:val="22"/>
              </w:rPr>
            </w:pPr>
          </w:p>
        </w:tc>
        <w:tc>
          <w:tcPr>
            <w:tcW w:w="1205"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2"/>
              </w:rPr>
            </w:pPr>
            <w:r>
              <w:rPr>
                <w:b/>
                <w:color w:val="000000"/>
                <w:sz w:val="22"/>
              </w:rPr>
              <w:t>2</w:t>
            </w:r>
          </w:p>
          <w:p w:rsidR="00192D64" w:rsidRDefault="00192D64">
            <w:pPr>
              <w:shd w:val="clear" w:color="auto" w:fill="FFFFFF"/>
              <w:jc w:val="center"/>
              <w:rPr>
                <w:b/>
                <w:sz w:val="22"/>
              </w:rPr>
            </w:pPr>
          </w:p>
        </w:tc>
        <w:tc>
          <w:tcPr>
            <w:tcW w:w="998"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2"/>
              </w:rPr>
            </w:pPr>
            <w:r>
              <w:rPr>
                <w:b/>
                <w:color w:val="000000"/>
                <w:sz w:val="22"/>
              </w:rPr>
              <w:t>3</w:t>
            </w:r>
          </w:p>
          <w:p w:rsidR="00192D64" w:rsidRDefault="00192D64">
            <w:pPr>
              <w:shd w:val="clear" w:color="auto" w:fill="FFFFFF"/>
              <w:jc w:val="center"/>
              <w:rPr>
                <w:b/>
                <w:sz w:val="22"/>
              </w:rPr>
            </w:pPr>
          </w:p>
        </w:tc>
        <w:tc>
          <w:tcPr>
            <w:tcW w:w="1421"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2"/>
              </w:rPr>
            </w:pPr>
            <w:r>
              <w:rPr>
                <w:b/>
                <w:color w:val="000000"/>
                <w:sz w:val="22"/>
              </w:rPr>
              <w:t>4</w:t>
            </w:r>
          </w:p>
          <w:p w:rsidR="00192D64" w:rsidRDefault="00192D64">
            <w:pPr>
              <w:shd w:val="clear" w:color="auto" w:fill="FFFFFF"/>
              <w:jc w:val="center"/>
              <w:rPr>
                <w:b/>
                <w:sz w:val="22"/>
              </w:rPr>
            </w:pPr>
          </w:p>
        </w:tc>
        <w:tc>
          <w:tcPr>
            <w:tcW w:w="1776"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2"/>
              </w:rPr>
            </w:pPr>
            <w:r>
              <w:rPr>
                <w:b/>
                <w:color w:val="000000"/>
                <w:sz w:val="22"/>
              </w:rPr>
              <w:t>5</w:t>
            </w:r>
          </w:p>
          <w:p w:rsidR="00192D64" w:rsidRDefault="00192D64">
            <w:pPr>
              <w:shd w:val="clear" w:color="auto" w:fill="FFFFFF"/>
              <w:jc w:val="center"/>
              <w:rPr>
                <w:b/>
                <w:sz w:val="22"/>
              </w:rPr>
            </w:pPr>
          </w:p>
        </w:tc>
        <w:tc>
          <w:tcPr>
            <w:tcW w:w="1536"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2"/>
              </w:rPr>
            </w:pPr>
            <w:r>
              <w:rPr>
                <w:b/>
                <w:color w:val="000000"/>
                <w:sz w:val="22"/>
              </w:rPr>
              <w:t>6</w:t>
            </w:r>
          </w:p>
          <w:p w:rsidR="00192D64" w:rsidRDefault="00192D64">
            <w:pPr>
              <w:shd w:val="clear" w:color="auto" w:fill="FFFFFF"/>
              <w:jc w:val="center"/>
              <w:rPr>
                <w:b/>
                <w:sz w:val="22"/>
              </w:rPr>
            </w:pPr>
          </w:p>
        </w:tc>
        <w:tc>
          <w:tcPr>
            <w:tcW w:w="984"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2"/>
              </w:rPr>
            </w:pPr>
            <w:r>
              <w:rPr>
                <w:b/>
                <w:color w:val="000000"/>
                <w:sz w:val="22"/>
              </w:rPr>
              <w:t>7</w:t>
            </w:r>
          </w:p>
          <w:p w:rsidR="00192D64" w:rsidRDefault="00192D64">
            <w:pPr>
              <w:shd w:val="clear" w:color="auto" w:fill="FFFFFF"/>
              <w:jc w:val="center"/>
              <w:rPr>
                <w:b/>
                <w:sz w:val="22"/>
              </w:rPr>
            </w:pPr>
          </w:p>
        </w:tc>
        <w:tc>
          <w:tcPr>
            <w:tcW w:w="90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2"/>
              </w:rPr>
            </w:pPr>
            <w:r>
              <w:rPr>
                <w:b/>
                <w:color w:val="000000"/>
                <w:sz w:val="22"/>
              </w:rPr>
              <w:t>8</w:t>
            </w:r>
          </w:p>
          <w:p w:rsidR="00192D64" w:rsidRDefault="00192D64">
            <w:pPr>
              <w:shd w:val="clear" w:color="auto" w:fill="FFFFFF"/>
              <w:jc w:val="center"/>
              <w:rPr>
                <w:b/>
                <w:sz w:val="22"/>
              </w:rPr>
            </w:pPr>
          </w:p>
        </w:tc>
        <w:tc>
          <w:tcPr>
            <w:tcW w:w="90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2"/>
              </w:rPr>
            </w:pPr>
            <w:r>
              <w:rPr>
                <w:b/>
                <w:color w:val="000000"/>
                <w:sz w:val="22"/>
              </w:rPr>
              <w:t>9</w:t>
            </w:r>
          </w:p>
          <w:p w:rsidR="00192D64" w:rsidRDefault="00192D64">
            <w:pPr>
              <w:shd w:val="clear" w:color="auto" w:fill="FFFFFF"/>
              <w:jc w:val="center"/>
              <w:rPr>
                <w:b/>
                <w:sz w:val="22"/>
              </w:rPr>
            </w:pPr>
          </w:p>
        </w:tc>
        <w:tc>
          <w:tcPr>
            <w:tcW w:w="72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2"/>
              </w:rPr>
            </w:pPr>
            <w:r>
              <w:rPr>
                <w:b/>
                <w:color w:val="000000"/>
                <w:sz w:val="22"/>
              </w:rPr>
              <w:t>10</w:t>
            </w:r>
          </w:p>
          <w:p w:rsidR="00192D64" w:rsidRDefault="00192D64">
            <w:pPr>
              <w:shd w:val="clear" w:color="auto" w:fill="FFFFFF"/>
              <w:jc w:val="center"/>
              <w:rPr>
                <w:b/>
                <w:sz w:val="22"/>
              </w:rPr>
            </w:pPr>
          </w:p>
        </w:tc>
        <w:tc>
          <w:tcPr>
            <w:tcW w:w="342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2"/>
              </w:rPr>
            </w:pPr>
            <w:r>
              <w:rPr>
                <w:b/>
                <w:color w:val="000000"/>
                <w:sz w:val="22"/>
              </w:rPr>
              <w:t>11</w:t>
            </w:r>
          </w:p>
          <w:p w:rsidR="00192D64" w:rsidRDefault="00192D64">
            <w:pPr>
              <w:shd w:val="clear" w:color="auto" w:fill="FFFFFF"/>
              <w:jc w:val="center"/>
              <w:rPr>
                <w:b/>
                <w:sz w:val="22"/>
              </w:rPr>
            </w:pPr>
          </w:p>
        </w:tc>
      </w:tr>
      <w:tr w:rsidR="00192D64">
        <w:trPr>
          <w:cantSplit/>
          <w:trHeight w:hRule="exact" w:val="240"/>
        </w:trPr>
        <w:tc>
          <w:tcPr>
            <w:tcW w:w="1800" w:type="dxa"/>
            <w:vMerge w:val="restart"/>
            <w:tcBorders>
              <w:top w:val="single" w:sz="6" w:space="0" w:color="auto"/>
              <w:left w:val="single" w:sz="6" w:space="0" w:color="auto"/>
              <w:bottom w:val="nil"/>
              <w:right w:val="single" w:sz="6" w:space="0" w:color="auto"/>
            </w:tcBorders>
          </w:tcPr>
          <w:p w:rsidR="00192D64" w:rsidRDefault="009D28A9">
            <w:pPr>
              <w:shd w:val="clear" w:color="auto" w:fill="FFFFFF"/>
              <w:rPr>
                <w:sz w:val="22"/>
              </w:rPr>
            </w:pPr>
            <w:r>
              <w:rPr>
                <w:color w:val="000000"/>
                <w:sz w:val="22"/>
              </w:rPr>
              <w:t>слабая</w:t>
            </w:r>
          </w:p>
          <w:p w:rsidR="00192D64" w:rsidRDefault="00192D64">
            <w:pPr>
              <w:shd w:val="clear" w:color="auto" w:fill="FFFFFF"/>
              <w:rPr>
                <w:sz w:val="22"/>
              </w:rPr>
            </w:pPr>
          </w:p>
        </w:tc>
        <w:tc>
          <w:tcPr>
            <w:tcW w:w="1205"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w:t>
            </w:r>
          </w:p>
          <w:p w:rsidR="00192D64" w:rsidRDefault="00192D64">
            <w:pPr>
              <w:shd w:val="clear" w:color="auto" w:fill="FFFFFF"/>
              <w:jc w:val="center"/>
              <w:rPr>
                <w:sz w:val="22"/>
              </w:rPr>
            </w:pPr>
          </w:p>
        </w:tc>
        <w:tc>
          <w:tcPr>
            <w:tcW w:w="99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w:t>
            </w:r>
          </w:p>
          <w:p w:rsidR="00192D64" w:rsidRDefault="00192D64">
            <w:pPr>
              <w:shd w:val="clear" w:color="auto" w:fill="FFFFFF"/>
              <w:jc w:val="center"/>
              <w:rPr>
                <w:sz w:val="22"/>
              </w:rPr>
            </w:pPr>
          </w:p>
        </w:tc>
        <w:tc>
          <w:tcPr>
            <w:tcW w:w="1421"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40</w:t>
            </w:r>
          </w:p>
          <w:p w:rsidR="00192D64" w:rsidRDefault="00192D64">
            <w:pPr>
              <w:shd w:val="clear" w:color="auto" w:fill="FFFFFF"/>
              <w:jc w:val="center"/>
              <w:rPr>
                <w:sz w:val="22"/>
              </w:rPr>
            </w:pPr>
          </w:p>
        </w:tc>
        <w:tc>
          <w:tcPr>
            <w:tcW w:w="177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w:t>
            </w:r>
          </w:p>
          <w:p w:rsidR="00192D64" w:rsidRDefault="00192D64">
            <w:pPr>
              <w:shd w:val="clear" w:color="auto" w:fill="FFFFFF"/>
              <w:jc w:val="center"/>
              <w:rPr>
                <w:sz w:val="22"/>
              </w:rPr>
            </w:pPr>
          </w:p>
        </w:tc>
        <w:tc>
          <w:tcPr>
            <w:tcW w:w="153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40</w:t>
            </w:r>
          </w:p>
          <w:p w:rsidR="00192D64" w:rsidRDefault="00192D64">
            <w:pPr>
              <w:shd w:val="clear" w:color="auto" w:fill="FFFFFF"/>
              <w:jc w:val="center"/>
              <w:rPr>
                <w:sz w:val="22"/>
              </w:rPr>
            </w:pPr>
          </w:p>
        </w:tc>
        <w:tc>
          <w:tcPr>
            <w:tcW w:w="984" w:type="dxa"/>
            <w:gridSpan w:val="2"/>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0,6</w:t>
            </w:r>
          </w:p>
          <w:p w:rsidR="00192D64" w:rsidRDefault="00192D64">
            <w:pPr>
              <w:shd w:val="clear" w:color="auto" w:fill="FFFFFF"/>
              <w:jc w:val="center"/>
              <w:rPr>
                <w:sz w:val="22"/>
              </w:rPr>
            </w:pPr>
          </w:p>
        </w:tc>
        <w:tc>
          <w:tcPr>
            <w:tcW w:w="90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10</w:t>
            </w:r>
          </w:p>
          <w:p w:rsidR="00192D64" w:rsidRDefault="00192D64">
            <w:pPr>
              <w:shd w:val="clear" w:color="auto" w:fill="FFFFFF"/>
              <w:jc w:val="center"/>
              <w:rPr>
                <w:sz w:val="22"/>
              </w:rPr>
            </w:pPr>
          </w:p>
        </w:tc>
        <w:tc>
          <w:tcPr>
            <w:tcW w:w="90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8</w:t>
            </w:r>
          </w:p>
          <w:p w:rsidR="00192D64" w:rsidRDefault="00192D64">
            <w:pPr>
              <w:shd w:val="clear" w:color="auto" w:fill="FFFFFF"/>
              <w:jc w:val="center"/>
              <w:rPr>
                <w:sz w:val="22"/>
              </w:rPr>
            </w:pPr>
          </w:p>
        </w:tc>
        <w:tc>
          <w:tcPr>
            <w:tcW w:w="72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7</w:t>
            </w:r>
          </w:p>
          <w:p w:rsidR="00192D64" w:rsidRDefault="00192D64">
            <w:pPr>
              <w:shd w:val="clear" w:color="auto" w:fill="FFFFFF"/>
              <w:jc w:val="center"/>
              <w:rPr>
                <w:sz w:val="22"/>
              </w:rPr>
            </w:pPr>
          </w:p>
        </w:tc>
        <w:tc>
          <w:tcPr>
            <w:tcW w:w="3420" w:type="dxa"/>
            <w:vMerge w:val="restart"/>
            <w:tcBorders>
              <w:top w:val="single" w:sz="6" w:space="0" w:color="auto"/>
              <w:left w:val="single" w:sz="6" w:space="0" w:color="auto"/>
              <w:bottom w:val="nil"/>
              <w:right w:val="single" w:sz="6" w:space="0" w:color="auto"/>
            </w:tcBorders>
            <w:vAlign w:val="center"/>
          </w:tcPr>
          <w:p w:rsidR="00192D64" w:rsidRDefault="009D28A9">
            <w:pPr>
              <w:shd w:val="clear" w:color="auto" w:fill="FFFFFF"/>
              <w:spacing w:line="226" w:lineRule="exact"/>
              <w:jc w:val="center"/>
              <w:rPr>
                <w:sz w:val="22"/>
              </w:rPr>
            </w:pPr>
            <w:r>
              <w:rPr>
                <w:color w:val="000000"/>
                <w:sz w:val="22"/>
              </w:rPr>
              <w:t>Ограниченное использование                 согласно фактической   емкости   пастбищ</w:t>
            </w:r>
          </w:p>
          <w:p w:rsidR="00192D64" w:rsidRDefault="00192D64">
            <w:pPr>
              <w:shd w:val="clear" w:color="auto" w:fill="FFFFFF"/>
              <w:spacing w:line="226" w:lineRule="exact"/>
              <w:jc w:val="center"/>
              <w:rPr>
                <w:sz w:val="22"/>
              </w:rPr>
            </w:pPr>
          </w:p>
        </w:tc>
      </w:tr>
      <w:tr w:rsidR="00192D64">
        <w:trPr>
          <w:cantSplit/>
          <w:trHeight w:hRule="exact" w:val="240"/>
        </w:trPr>
        <w:tc>
          <w:tcPr>
            <w:tcW w:w="1800" w:type="dxa"/>
            <w:vMerge/>
            <w:tcBorders>
              <w:top w:val="nil"/>
              <w:left w:val="single" w:sz="6" w:space="0" w:color="auto"/>
              <w:bottom w:val="single" w:sz="6" w:space="0" w:color="auto"/>
              <w:right w:val="single" w:sz="6" w:space="0" w:color="auto"/>
            </w:tcBorders>
          </w:tcPr>
          <w:p w:rsidR="00192D64" w:rsidRDefault="00192D64">
            <w:pPr>
              <w:rPr>
                <w:sz w:val="22"/>
              </w:rPr>
            </w:pPr>
          </w:p>
        </w:tc>
        <w:tc>
          <w:tcPr>
            <w:tcW w:w="1205"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w:t>
            </w:r>
          </w:p>
          <w:p w:rsidR="00192D64" w:rsidRDefault="00192D64">
            <w:pPr>
              <w:shd w:val="clear" w:color="auto" w:fill="FFFFFF"/>
              <w:jc w:val="center"/>
              <w:rPr>
                <w:sz w:val="22"/>
              </w:rPr>
            </w:pPr>
          </w:p>
        </w:tc>
        <w:tc>
          <w:tcPr>
            <w:tcW w:w="99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w:t>
            </w:r>
          </w:p>
          <w:p w:rsidR="00192D64" w:rsidRDefault="00192D64">
            <w:pPr>
              <w:shd w:val="clear" w:color="auto" w:fill="FFFFFF"/>
              <w:jc w:val="center"/>
              <w:rPr>
                <w:sz w:val="22"/>
              </w:rPr>
            </w:pPr>
          </w:p>
        </w:tc>
        <w:tc>
          <w:tcPr>
            <w:tcW w:w="1421"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50</w:t>
            </w:r>
          </w:p>
          <w:p w:rsidR="00192D64" w:rsidRDefault="00192D64">
            <w:pPr>
              <w:shd w:val="clear" w:color="auto" w:fill="FFFFFF"/>
              <w:jc w:val="center"/>
              <w:rPr>
                <w:sz w:val="22"/>
              </w:rPr>
            </w:pPr>
          </w:p>
        </w:tc>
        <w:tc>
          <w:tcPr>
            <w:tcW w:w="177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w:t>
            </w:r>
          </w:p>
          <w:p w:rsidR="00192D64" w:rsidRDefault="00192D64">
            <w:pPr>
              <w:shd w:val="clear" w:color="auto" w:fill="FFFFFF"/>
              <w:jc w:val="center"/>
              <w:rPr>
                <w:sz w:val="22"/>
              </w:rPr>
            </w:pPr>
          </w:p>
        </w:tc>
        <w:tc>
          <w:tcPr>
            <w:tcW w:w="153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50</w:t>
            </w:r>
          </w:p>
          <w:p w:rsidR="00192D64" w:rsidRDefault="00192D64">
            <w:pPr>
              <w:shd w:val="clear" w:color="auto" w:fill="FFFFFF"/>
              <w:jc w:val="center"/>
              <w:rPr>
                <w:sz w:val="22"/>
              </w:rPr>
            </w:pPr>
          </w:p>
        </w:tc>
        <w:tc>
          <w:tcPr>
            <w:tcW w:w="984" w:type="dxa"/>
            <w:gridSpan w:val="2"/>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0,5</w:t>
            </w:r>
          </w:p>
          <w:p w:rsidR="00192D64" w:rsidRDefault="00192D64">
            <w:pPr>
              <w:shd w:val="clear" w:color="auto" w:fill="FFFFFF"/>
              <w:jc w:val="center"/>
              <w:rPr>
                <w:sz w:val="22"/>
              </w:rPr>
            </w:pPr>
          </w:p>
        </w:tc>
        <w:tc>
          <w:tcPr>
            <w:tcW w:w="90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15</w:t>
            </w:r>
          </w:p>
          <w:p w:rsidR="00192D64" w:rsidRDefault="00192D64">
            <w:pPr>
              <w:shd w:val="clear" w:color="auto" w:fill="FFFFFF"/>
              <w:jc w:val="center"/>
              <w:rPr>
                <w:sz w:val="22"/>
              </w:rPr>
            </w:pPr>
          </w:p>
        </w:tc>
        <w:tc>
          <w:tcPr>
            <w:tcW w:w="90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12</w:t>
            </w:r>
          </w:p>
          <w:p w:rsidR="00192D64" w:rsidRDefault="00192D64">
            <w:pPr>
              <w:shd w:val="clear" w:color="auto" w:fill="FFFFFF"/>
              <w:jc w:val="center"/>
              <w:rPr>
                <w:sz w:val="22"/>
              </w:rPr>
            </w:pPr>
          </w:p>
        </w:tc>
        <w:tc>
          <w:tcPr>
            <w:tcW w:w="72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10</w:t>
            </w:r>
          </w:p>
          <w:p w:rsidR="00192D64" w:rsidRDefault="00192D64">
            <w:pPr>
              <w:shd w:val="clear" w:color="auto" w:fill="FFFFFF"/>
              <w:jc w:val="center"/>
              <w:rPr>
                <w:sz w:val="22"/>
              </w:rPr>
            </w:pPr>
          </w:p>
        </w:tc>
        <w:tc>
          <w:tcPr>
            <w:tcW w:w="3420" w:type="dxa"/>
            <w:vMerge/>
            <w:tcBorders>
              <w:top w:val="nil"/>
              <w:left w:val="single" w:sz="6" w:space="0" w:color="auto"/>
              <w:bottom w:val="nil"/>
              <w:right w:val="single" w:sz="6" w:space="0" w:color="auto"/>
            </w:tcBorders>
            <w:vAlign w:val="center"/>
          </w:tcPr>
          <w:p w:rsidR="00192D64" w:rsidRDefault="00192D64">
            <w:pPr>
              <w:jc w:val="center"/>
              <w:rPr>
                <w:sz w:val="22"/>
              </w:rPr>
            </w:pPr>
          </w:p>
        </w:tc>
      </w:tr>
      <w:tr w:rsidR="00192D64">
        <w:trPr>
          <w:cantSplit/>
          <w:trHeight w:hRule="exact" w:val="240"/>
        </w:trPr>
        <w:tc>
          <w:tcPr>
            <w:tcW w:w="1800" w:type="dxa"/>
            <w:vMerge w:val="restart"/>
            <w:tcBorders>
              <w:top w:val="single" w:sz="6" w:space="0" w:color="auto"/>
              <w:left w:val="single" w:sz="6" w:space="0" w:color="auto"/>
              <w:bottom w:val="nil"/>
              <w:right w:val="single" w:sz="6" w:space="0" w:color="auto"/>
            </w:tcBorders>
          </w:tcPr>
          <w:p w:rsidR="00192D64" w:rsidRDefault="009D28A9">
            <w:pPr>
              <w:shd w:val="clear" w:color="auto" w:fill="FFFFFF"/>
              <w:rPr>
                <w:sz w:val="22"/>
              </w:rPr>
            </w:pPr>
            <w:r>
              <w:rPr>
                <w:color w:val="000000"/>
                <w:sz w:val="22"/>
              </w:rPr>
              <w:t>умеренная</w:t>
            </w:r>
          </w:p>
          <w:p w:rsidR="00192D64" w:rsidRDefault="00192D64">
            <w:pPr>
              <w:shd w:val="clear" w:color="auto" w:fill="FFFFFF"/>
              <w:rPr>
                <w:sz w:val="22"/>
              </w:rPr>
            </w:pPr>
          </w:p>
        </w:tc>
        <w:tc>
          <w:tcPr>
            <w:tcW w:w="1205"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w:t>
            </w:r>
          </w:p>
          <w:p w:rsidR="00192D64" w:rsidRDefault="00192D64">
            <w:pPr>
              <w:shd w:val="clear" w:color="auto" w:fill="FFFFFF"/>
              <w:jc w:val="center"/>
              <w:rPr>
                <w:sz w:val="22"/>
              </w:rPr>
            </w:pPr>
          </w:p>
        </w:tc>
        <w:tc>
          <w:tcPr>
            <w:tcW w:w="99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w:t>
            </w:r>
          </w:p>
          <w:p w:rsidR="00192D64" w:rsidRDefault="00192D64">
            <w:pPr>
              <w:shd w:val="clear" w:color="auto" w:fill="FFFFFF"/>
              <w:jc w:val="center"/>
              <w:rPr>
                <w:sz w:val="22"/>
              </w:rPr>
            </w:pPr>
          </w:p>
        </w:tc>
        <w:tc>
          <w:tcPr>
            <w:tcW w:w="1421"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60</w:t>
            </w:r>
          </w:p>
          <w:p w:rsidR="00192D64" w:rsidRDefault="00192D64">
            <w:pPr>
              <w:shd w:val="clear" w:color="auto" w:fill="FFFFFF"/>
              <w:jc w:val="center"/>
              <w:rPr>
                <w:sz w:val="22"/>
              </w:rPr>
            </w:pPr>
          </w:p>
        </w:tc>
        <w:tc>
          <w:tcPr>
            <w:tcW w:w="177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w:t>
            </w:r>
          </w:p>
          <w:p w:rsidR="00192D64" w:rsidRDefault="00192D64">
            <w:pPr>
              <w:shd w:val="clear" w:color="auto" w:fill="FFFFFF"/>
              <w:jc w:val="center"/>
              <w:rPr>
                <w:sz w:val="22"/>
              </w:rPr>
            </w:pPr>
          </w:p>
        </w:tc>
        <w:tc>
          <w:tcPr>
            <w:tcW w:w="153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60</w:t>
            </w:r>
          </w:p>
          <w:p w:rsidR="00192D64" w:rsidRDefault="00192D64">
            <w:pPr>
              <w:shd w:val="clear" w:color="auto" w:fill="FFFFFF"/>
              <w:jc w:val="center"/>
              <w:rPr>
                <w:sz w:val="22"/>
              </w:rPr>
            </w:pPr>
          </w:p>
        </w:tc>
        <w:tc>
          <w:tcPr>
            <w:tcW w:w="984" w:type="dxa"/>
            <w:gridSpan w:val="2"/>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0,4</w:t>
            </w:r>
          </w:p>
          <w:p w:rsidR="00192D64" w:rsidRDefault="00192D64">
            <w:pPr>
              <w:shd w:val="clear" w:color="auto" w:fill="FFFFFF"/>
              <w:jc w:val="center"/>
              <w:rPr>
                <w:sz w:val="22"/>
              </w:rPr>
            </w:pPr>
          </w:p>
        </w:tc>
        <w:tc>
          <w:tcPr>
            <w:tcW w:w="90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20</w:t>
            </w:r>
          </w:p>
          <w:p w:rsidR="00192D64" w:rsidRDefault="00192D64">
            <w:pPr>
              <w:shd w:val="clear" w:color="auto" w:fill="FFFFFF"/>
              <w:jc w:val="center"/>
              <w:rPr>
                <w:sz w:val="22"/>
              </w:rPr>
            </w:pPr>
          </w:p>
        </w:tc>
        <w:tc>
          <w:tcPr>
            <w:tcW w:w="90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17</w:t>
            </w:r>
          </w:p>
          <w:p w:rsidR="00192D64" w:rsidRDefault="00192D64">
            <w:pPr>
              <w:shd w:val="clear" w:color="auto" w:fill="FFFFFF"/>
              <w:jc w:val="center"/>
              <w:rPr>
                <w:sz w:val="22"/>
              </w:rPr>
            </w:pPr>
          </w:p>
        </w:tc>
        <w:tc>
          <w:tcPr>
            <w:tcW w:w="72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12</w:t>
            </w:r>
          </w:p>
          <w:p w:rsidR="00192D64" w:rsidRDefault="00192D64">
            <w:pPr>
              <w:shd w:val="clear" w:color="auto" w:fill="FFFFFF"/>
              <w:jc w:val="center"/>
              <w:rPr>
                <w:sz w:val="22"/>
              </w:rPr>
            </w:pPr>
          </w:p>
        </w:tc>
        <w:tc>
          <w:tcPr>
            <w:tcW w:w="3420" w:type="dxa"/>
            <w:vMerge/>
            <w:tcBorders>
              <w:top w:val="nil"/>
              <w:left w:val="single" w:sz="6" w:space="0" w:color="auto"/>
              <w:bottom w:val="nil"/>
              <w:right w:val="single" w:sz="6" w:space="0" w:color="auto"/>
            </w:tcBorders>
            <w:vAlign w:val="center"/>
          </w:tcPr>
          <w:p w:rsidR="00192D64" w:rsidRDefault="00192D64">
            <w:pPr>
              <w:jc w:val="center"/>
              <w:rPr>
                <w:sz w:val="22"/>
              </w:rPr>
            </w:pPr>
          </w:p>
        </w:tc>
      </w:tr>
      <w:tr w:rsidR="00192D64">
        <w:trPr>
          <w:cantSplit/>
          <w:trHeight w:hRule="exact" w:val="286"/>
        </w:trPr>
        <w:tc>
          <w:tcPr>
            <w:tcW w:w="1800" w:type="dxa"/>
            <w:vMerge/>
            <w:tcBorders>
              <w:top w:val="nil"/>
              <w:left w:val="single" w:sz="6" w:space="0" w:color="auto"/>
              <w:bottom w:val="single" w:sz="6" w:space="0" w:color="auto"/>
              <w:right w:val="single" w:sz="6" w:space="0" w:color="auto"/>
            </w:tcBorders>
          </w:tcPr>
          <w:p w:rsidR="00192D64" w:rsidRDefault="00192D64">
            <w:pPr>
              <w:rPr>
                <w:sz w:val="22"/>
              </w:rPr>
            </w:pPr>
          </w:p>
        </w:tc>
        <w:tc>
          <w:tcPr>
            <w:tcW w:w="1205"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w:t>
            </w:r>
          </w:p>
          <w:p w:rsidR="00192D64" w:rsidRDefault="00192D64">
            <w:pPr>
              <w:shd w:val="clear" w:color="auto" w:fill="FFFFFF"/>
              <w:jc w:val="center"/>
              <w:rPr>
                <w:sz w:val="22"/>
              </w:rPr>
            </w:pPr>
          </w:p>
        </w:tc>
        <w:tc>
          <w:tcPr>
            <w:tcW w:w="99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10</w:t>
            </w:r>
          </w:p>
          <w:p w:rsidR="00192D64" w:rsidRDefault="00192D64">
            <w:pPr>
              <w:shd w:val="clear" w:color="auto" w:fill="FFFFFF"/>
              <w:jc w:val="center"/>
              <w:rPr>
                <w:sz w:val="22"/>
              </w:rPr>
            </w:pPr>
          </w:p>
        </w:tc>
        <w:tc>
          <w:tcPr>
            <w:tcW w:w="1421"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70</w:t>
            </w:r>
          </w:p>
          <w:p w:rsidR="00192D64" w:rsidRDefault="00192D64">
            <w:pPr>
              <w:shd w:val="clear" w:color="auto" w:fill="FFFFFF"/>
              <w:jc w:val="center"/>
              <w:rPr>
                <w:sz w:val="22"/>
              </w:rPr>
            </w:pPr>
          </w:p>
        </w:tc>
        <w:tc>
          <w:tcPr>
            <w:tcW w:w="177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w:t>
            </w:r>
          </w:p>
          <w:p w:rsidR="00192D64" w:rsidRDefault="00192D64">
            <w:pPr>
              <w:shd w:val="clear" w:color="auto" w:fill="FFFFFF"/>
              <w:jc w:val="center"/>
              <w:rPr>
                <w:sz w:val="22"/>
              </w:rPr>
            </w:pPr>
          </w:p>
        </w:tc>
        <w:tc>
          <w:tcPr>
            <w:tcW w:w="153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70</w:t>
            </w:r>
          </w:p>
          <w:p w:rsidR="00192D64" w:rsidRDefault="00192D64">
            <w:pPr>
              <w:shd w:val="clear" w:color="auto" w:fill="FFFFFF"/>
              <w:jc w:val="center"/>
              <w:rPr>
                <w:sz w:val="22"/>
              </w:rPr>
            </w:pPr>
          </w:p>
        </w:tc>
        <w:tc>
          <w:tcPr>
            <w:tcW w:w="984" w:type="dxa"/>
            <w:gridSpan w:val="2"/>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0,3</w:t>
            </w:r>
          </w:p>
          <w:p w:rsidR="00192D64" w:rsidRDefault="00192D64">
            <w:pPr>
              <w:shd w:val="clear" w:color="auto" w:fill="FFFFFF"/>
              <w:jc w:val="center"/>
              <w:rPr>
                <w:sz w:val="22"/>
              </w:rPr>
            </w:pPr>
          </w:p>
        </w:tc>
        <w:tc>
          <w:tcPr>
            <w:tcW w:w="90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25</w:t>
            </w:r>
          </w:p>
          <w:p w:rsidR="00192D64" w:rsidRDefault="00192D64">
            <w:pPr>
              <w:shd w:val="clear" w:color="auto" w:fill="FFFFFF"/>
              <w:jc w:val="center"/>
              <w:rPr>
                <w:sz w:val="22"/>
              </w:rPr>
            </w:pPr>
          </w:p>
        </w:tc>
        <w:tc>
          <w:tcPr>
            <w:tcW w:w="90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20</w:t>
            </w:r>
          </w:p>
          <w:p w:rsidR="00192D64" w:rsidRDefault="00192D64">
            <w:pPr>
              <w:shd w:val="clear" w:color="auto" w:fill="FFFFFF"/>
              <w:jc w:val="center"/>
              <w:rPr>
                <w:sz w:val="22"/>
              </w:rPr>
            </w:pPr>
          </w:p>
        </w:tc>
        <w:tc>
          <w:tcPr>
            <w:tcW w:w="72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17</w:t>
            </w:r>
          </w:p>
          <w:p w:rsidR="00192D64" w:rsidRDefault="00192D64">
            <w:pPr>
              <w:shd w:val="clear" w:color="auto" w:fill="FFFFFF"/>
              <w:jc w:val="center"/>
              <w:rPr>
                <w:sz w:val="22"/>
              </w:rPr>
            </w:pPr>
          </w:p>
        </w:tc>
        <w:tc>
          <w:tcPr>
            <w:tcW w:w="3420" w:type="dxa"/>
            <w:vMerge/>
            <w:tcBorders>
              <w:top w:val="nil"/>
              <w:left w:val="single" w:sz="6" w:space="0" w:color="auto"/>
              <w:bottom w:val="single" w:sz="6" w:space="0" w:color="auto"/>
              <w:right w:val="single" w:sz="6" w:space="0" w:color="auto"/>
            </w:tcBorders>
            <w:vAlign w:val="center"/>
          </w:tcPr>
          <w:p w:rsidR="00192D64" w:rsidRDefault="00192D64">
            <w:pPr>
              <w:jc w:val="center"/>
              <w:rPr>
                <w:sz w:val="22"/>
              </w:rPr>
            </w:pPr>
          </w:p>
        </w:tc>
      </w:tr>
      <w:tr w:rsidR="00192D64">
        <w:trPr>
          <w:cantSplit/>
          <w:trHeight w:hRule="exact" w:val="240"/>
        </w:trPr>
        <w:tc>
          <w:tcPr>
            <w:tcW w:w="1800" w:type="dxa"/>
            <w:vMerge w:val="restart"/>
            <w:tcBorders>
              <w:top w:val="single" w:sz="6" w:space="0" w:color="auto"/>
              <w:left w:val="single" w:sz="6" w:space="0" w:color="auto"/>
              <w:bottom w:val="nil"/>
              <w:right w:val="single" w:sz="6" w:space="0" w:color="auto"/>
            </w:tcBorders>
            <w:vAlign w:val="center"/>
          </w:tcPr>
          <w:p w:rsidR="00192D64" w:rsidRDefault="009D28A9">
            <w:pPr>
              <w:shd w:val="clear" w:color="auto" w:fill="FFFFFF"/>
              <w:rPr>
                <w:sz w:val="22"/>
              </w:rPr>
            </w:pPr>
            <w:r>
              <w:rPr>
                <w:color w:val="000000"/>
                <w:sz w:val="22"/>
              </w:rPr>
              <w:t>сильная</w:t>
            </w:r>
          </w:p>
          <w:p w:rsidR="00192D64" w:rsidRDefault="00192D64">
            <w:pPr>
              <w:shd w:val="clear" w:color="auto" w:fill="FFFFFF"/>
              <w:rPr>
                <w:sz w:val="22"/>
              </w:rPr>
            </w:pPr>
          </w:p>
        </w:tc>
        <w:tc>
          <w:tcPr>
            <w:tcW w:w="1205"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10</w:t>
            </w:r>
          </w:p>
          <w:p w:rsidR="00192D64" w:rsidRDefault="00192D64">
            <w:pPr>
              <w:shd w:val="clear" w:color="auto" w:fill="FFFFFF"/>
              <w:jc w:val="center"/>
              <w:rPr>
                <w:sz w:val="22"/>
              </w:rPr>
            </w:pPr>
          </w:p>
        </w:tc>
        <w:tc>
          <w:tcPr>
            <w:tcW w:w="99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20</w:t>
            </w:r>
          </w:p>
          <w:p w:rsidR="00192D64" w:rsidRDefault="00192D64">
            <w:pPr>
              <w:shd w:val="clear" w:color="auto" w:fill="FFFFFF"/>
              <w:jc w:val="center"/>
              <w:rPr>
                <w:sz w:val="22"/>
              </w:rPr>
            </w:pPr>
          </w:p>
        </w:tc>
        <w:tc>
          <w:tcPr>
            <w:tcW w:w="1421"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90</w:t>
            </w:r>
          </w:p>
          <w:p w:rsidR="00192D64" w:rsidRDefault="00192D64">
            <w:pPr>
              <w:shd w:val="clear" w:color="auto" w:fill="FFFFFF"/>
              <w:jc w:val="center"/>
              <w:rPr>
                <w:sz w:val="22"/>
              </w:rPr>
            </w:pPr>
          </w:p>
        </w:tc>
        <w:tc>
          <w:tcPr>
            <w:tcW w:w="177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w:t>
            </w:r>
          </w:p>
          <w:p w:rsidR="00192D64" w:rsidRDefault="00192D64">
            <w:pPr>
              <w:shd w:val="clear" w:color="auto" w:fill="FFFFFF"/>
              <w:jc w:val="center"/>
              <w:rPr>
                <w:sz w:val="22"/>
              </w:rPr>
            </w:pPr>
          </w:p>
        </w:tc>
        <w:tc>
          <w:tcPr>
            <w:tcW w:w="153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95</w:t>
            </w:r>
          </w:p>
          <w:p w:rsidR="00192D64" w:rsidRDefault="00192D64">
            <w:pPr>
              <w:shd w:val="clear" w:color="auto" w:fill="FFFFFF"/>
              <w:jc w:val="center"/>
              <w:rPr>
                <w:sz w:val="22"/>
              </w:rPr>
            </w:pPr>
          </w:p>
        </w:tc>
        <w:tc>
          <w:tcPr>
            <w:tcW w:w="984" w:type="dxa"/>
            <w:gridSpan w:val="2"/>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0,05</w:t>
            </w:r>
          </w:p>
          <w:p w:rsidR="00192D64" w:rsidRDefault="00192D64">
            <w:pPr>
              <w:shd w:val="clear" w:color="auto" w:fill="FFFFFF"/>
              <w:jc w:val="center"/>
              <w:rPr>
                <w:sz w:val="22"/>
              </w:rPr>
            </w:pPr>
          </w:p>
        </w:tc>
        <w:tc>
          <w:tcPr>
            <w:tcW w:w="90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40</w:t>
            </w:r>
          </w:p>
          <w:p w:rsidR="00192D64" w:rsidRDefault="00192D64">
            <w:pPr>
              <w:shd w:val="clear" w:color="auto" w:fill="FFFFFF"/>
              <w:jc w:val="center"/>
              <w:rPr>
                <w:sz w:val="22"/>
              </w:rPr>
            </w:pPr>
          </w:p>
        </w:tc>
        <w:tc>
          <w:tcPr>
            <w:tcW w:w="90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35</w:t>
            </w:r>
          </w:p>
          <w:p w:rsidR="00192D64" w:rsidRDefault="00192D64">
            <w:pPr>
              <w:shd w:val="clear" w:color="auto" w:fill="FFFFFF"/>
              <w:jc w:val="center"/>
              <w:rPr>
                <w:sz w:val="22"/>
              </w:rPr>
            </w:pPr>
          </w:p>
        </w:tc>
        <w:tc>
          <w:tcPr>
            <w:tcW w:w="72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30</w:t>
            </w:r>
          </w:p>
          <w:p w:rsidR="00192D64" w:rsidRDefault="00192D64">
            <w:pPr>
              <w:shd w:val="clear" w:color="auto" w:fill="FFFFFF"/>
              <w:jc w:val="center"/>
              <w:rPr>
                <w:sz w:val="22"/>
              </w:rPr>
            </w:pPr>
          </w:p>
        </w:tc>
        <w:tc>
          <w:tcPr>
            <w:tcW w:w="3420" w:type="dxa"/>
            <w:vMerge w:val="restart"/>
            <w:tcBorders>
              <w:top w:val="single" w:sz="6" w:space="0" w:color="auto"/>
              <w:left w:val="single" w:sz="6" w:space="0" w:color="auto"/>
              <w:bottom w:val="nil"/>
              <w:right w:val="single" w:sz="6" w:space="0" w:color="auto"/>
            </w:tcBorders>
            <w:vAlign w:val="center"/>
          </w:tcPr>
          <w:p w:rsidR="00192D64" w:rsidRDefault="009D28A9">
            <w:pPr>
              <w:shd w:val="clear" w:color="auto" w:fill="FFFFFF"/>
              <w:spacing w:line="226" w:lineRule="exact"/>
              <w:jc w:val="center"/>
              <w:rPr>
                <w:sz w:val="22"/>
              </w:rPr>
            </w:pPr>
            <w:r>
              <w:rPr>
                <w:color w:val="000000"/>
                <w:sz w:val="22"/>
              </w:rPr>
              <w:t>Не пригодны для использования на длительный срок</w:t>
            </w:r>
          </w:p>
          <w:p w:rsidR="00192D64" w:rsidRDefault="00192D64">
            <w:pPr>
              <w:shd w:val="clear" w:color="auto" w:fill="FFFFFF"/>
              <w:spacing w:line="226" w:lineRule="exact"/>
              <w:jc w:val="center"/>
              <w:rPr>
                <w:sz w:val="22"/>
              </w:rPr>
            </w:pPr>
          </w:p>
        </w:tc>
      </w:tr>
      <w:tr w:rsidR="00192D64">
        <w:trPr>
          <w:cantSplit/>
          <w:trHeight w:hRule="exact" w:val="309"/>
        </w:trPr>
        <w:tc>
          <w:tcPr>
            <w:tcW w:w="1800" w:type="dxa"/>
            <w:vMerge/>
            <w:tcBorders>
              <w:top w:val="nil"/>
              <w:left w:val="single" w:sz="6" w:space="0" w:color="auto"/>
              <w:bottom w:val="single" w:sz="6" w:space="0" w:color="auto"/>
              <w:right w:val="single" w:sz="6" w:space="0" w:color="auto"/>
            </w:tcBorders>
          </w:tcPr>
          <w:p w:rsidR="00192D64" w:rsidRDefault="00192D64">
            <w:pPr>
              <w:rPr>
                <w:sz w:val="22"/>
              </w:rPr>
            </w:pPr>
          </w:p>
        </w:tc>
        <w:tc>
          <w:tcPr>
            <w:tcW w:w="1205" w:type="dxa"/>
            <w:tcBorders>
              <w:top w:val="single" w:sz="6" w:space="0" w:color="auto"/>
              <w:left w:val="single" w:sz="6" w:space="0" w:color="auto"/>
              <w:bottom w:val="single" w:sz="6" w:space="0" w:color="auto"/>
              <w:right w:val="single" w:sz="6" w:space="0" w:color="auto"/>
            </w:tcBorders>
            <w:vAlign w:val="bottom"/>
          </w:tcPr>
          <w:p w:rsidR="00192D64" w:rsidRDefault="009D28A9">
            <w:pPr>
              <w:shd w:val="clear" w:color="auto" w:fill="FFFFFF"/>
              <w:jc w:val="center"/>
              <w:rPr>
                <w:sz w:val="22"/>
              </w:rPr>
            </w:pPr>
            <w:r>
              <w:rPr>
                <w:color w:val="000000"/>
                <w:sz w:val="22"/>
              </w:rPr>
              <w:t>25</w:t>
            </w:r>
          </w:p>
          <w:p w:rsidR="00192D64" w:rsidRDefault="00192D64">
            <w:pPr>
              <w:shd w:val="clear" w:color="auto" w:fill="FFFFFF"/>
              <w:jc w:val="center"/>
              <w:rPr>
                <w:sz w:val="22"/>
              </w:rPr>
            </w:pPr>
          </w:p>
        </w:tc>
        <w:tc>
          <w:tcPr>
            <w:tcW w:w="998" w:type="dxa"/>
            <w:tcBorders>
              <w:top w:val="single" w:sz="6" w:space="0" w:color="auto"/>
              <w:left w:val="single" w:sz="6" w:space="0" w:color="auto"/>
              <w:bottom w:val="single" w:sz="6" w:space="0" w:color="auto"/>
              <w:right w:val="single" w:sz="6" w:space="0" w:color="auto"/>
            </w:tcBorders>
            <w:vAlign w:val="bottom"/>
          </w:tcPr>
          <w:p w:rsidR="00192D64" w:rsidRDefault="009D28A9">
            <w:pPr>
              <w:shd w:val="clear" w:color="auto" w:fill="FFFFFF"/>
              <w:jc w:val="center"/>
              <w:rPr>
                <w:sz w:val="22"/>
              </w:rPr>
            </w:pPr>
            <w:r>
              <w:rPr>
                <w:color w:val="000000"/>
                <w:sz w:val="22"/>
              </w:rPr>
              <w:t>35</w:t>
            </w:r>
          </w:p>
          <w:p w:rsidR="00192D64" w:rsidRDefault="00192D64">
            <w:pPr>
              <w:shd w:val="clear" w:color="auto" w:fill="FFFFFF"/>
              <w:jc w:val="center"/>
              <w:rPr>
                <w:sz w:val="22"/>
              </w:rPr>
            </w:pPr>
          </w:p>
        </w:tc>
        <w:tc>
          <w:tcPr>
            <w:tcW w:w="1421" w:type="dxa"/>
            <w:tcBorders>
              <w:top w:val="single" w:sz="6" w:space="0" w:color="auto"/>
              <w:left w:val="single" w:sz="6" w:space="0" w:color="auto"/>
              <w:bottom w:val="single" w:sz="6" w:space="0" w:color="auto"/>
              <w:right w:val="single" w:sz="6" w:space="0" w:color="auto"/>
            </w:tcBorders>
            <w:vAlign w:val="bottom"/>
          </w:tcPr>
          <w:p w:rsidR="00192D64" w:rsidRDefault="009D28A9">
            <w:pPr>
              <w:shd w:val="clear" w:color="auto" w:fill="FFFFFF"/>
              <w:jc w:val="center"/>
              <w:rPr>
                <w:sz w:val="22"/>
              </w:rPr>
            </w:pPr>
            <w:r>
              <w:rPr>
                <w:color w:val="000000"/>
                <w:sz w:val="22"/>
              </w:rPr>
              <w:t>100</w:t>
            </w:r>
          </w:p>
          <w:p w:rsidR="00192D64" w:rsidRDefault="00192D64">
            <w:pPr>
              <w:shd w:val="clear" w:color="auto" w:fill="FFFFFF"/>
              <w:jc w:val="center"/>
              <w:rPr>
                <w:sz w:val="22"/>
              </w:rPr>
            </w:pPr>
          </w:p>
        </w:tc>
        <w:tc>
          <w:tcPr>
            <w:tcW w:w="1776" w:type="dxa"/>
            <w:tcBorders>
              <w:top w:val="single" w:sz="6" w:space="0" w:color="auto"/>
              <w:left w:val="single" w:sz="6" w:space="0" w:color="auto"/>
              <w:bottom w:val="single" w:sz="6" w:space="0" w:color="auto"/>
              <w:right w:val="single" w:sz="6" w:space="0" w:color="auto"/>
            </w:tcBorders>
            <w:vAlign w:val="bottom"/>
          </w:tcPr>
          <w:p w:rsidR="00192D64" w:rsidRDefault="009D28A9">
            <w:pPr>
              <w:shd w:val="clear" w:color="auto" w:fill="FFFFFF"/>
              <w:jc w:val="center"/>
              <w:rPr>
                <w:sz w:val="22"/>
              </w:rPr>
            </w:pPr>
            <w:r>
              <w:rPr>
                <w:color w:val="000000"/>
                <w:sz w:val="22"/>
              </w:rPr>
              <w:t>-</w:t>
            </w:r>
          </w:p>
          <w:p w:rsidR="00192D64" w:rsidRDefault="00192D64">
            <w:pPr>
              <w:shd w:val="clear" w:color="auto" w:fill="FFFFFF"/>
              <w:jc w:val="center"/>
              <w:rPr>
                <w:sz w:val="22"/>
              </w:rPr>
            </w:pPr>
          </w:p>
        </w:tc>
        <w:tc>
          <w:tcPr>
            <w:tcW w:w="1536" w:type="dxa"/>
            <w:tcBorders>
              <w:top w:val="single" w:sz="6" w:space="0" w:color="auto"/>
              <w:left w:val="single" w:sz="6" w:space="0" w:color="auto"/>
              <w:bottom w:val="single" w:sz="6" w:space="0" w:color="auto"/>
              <w:right w:val="single" w:sz="6" w:space="0" w:color="auto"/>
            </w:tcBorders>
            <w:vAlign w:val="bottom"/>
          </w:tcPr>
          <w:p w:rsidR="00192D64" w:rsidRDefault="009D28A9">
            <w:pPr>
              <w:shd w:val="clear" w:color="auto" w:fill="FFFFFF"/>
              <w:jc w:val="center"/>
              <w:rPr>
                <w:sz w:val="22"/>
              </w:rPr>
            </w:pPr>
            <w:r>
              <w:rPr>
                <w:color w:val="000000"/>
                <w:sz w:val="22"/>
              </w:rPr>
              <w:t>100</w:t>
            </w:r>
          </w:p>
          <w:p w:rsidR="00192D64" w:rsidRDefault="00192D64">
            <w:pPr>
              <w:shd w:val="clear" w:color="auto" w:fill="FFFFFF"/>
              <w:jc w:val="center"/>
              <w:rPr>
                <w:sz w:val="22"/>
              </w:rPr>
            </w:pPr>
          </w:p>
        </w:tc>
        <w:tc>
          <w:tcPr>
            <w:tcW w:w="984" w:type="dxa"/>
            <w:gridSpan w:val="2"/>
            <w:tcBorders>
              <w:top w:val="single" w:sz="6" w:space="0" w:color="auto"/>
              <w:left w:val="single" w:sz="6" w:space="0" w:color="auto"/>
              <w:bottom w:val="single" w:sz="6" w:space="0" w:color="auto"/>
              <w:right w:val="single" w:sz="6" w:space="0" w:color="auto"/>
            </w:tcBorders>
            <w:vAlign w:val="bottom"/>
          </w:tcPr>
          <w:p w:rsidR="00192D64" w:rsidRDefault="009D28A9">
            <w:pPr>
              <w:shd w:val="clear" w:color="auto" w:fill="FFFFFF"/>
              <w:jc w:val="center"/>
              <w:rPr>
                <w:sz w:val="22"/>
              </w:rPr>
            </w:pPr>
            <w:r>
              <w:rPr>
                <w:color w:val="000000"/>
                <w:sz w:val="22"/>
              </w:rPr>
              <w:t>0,0</w:t>
            </w:r>
          </w:p>
          <w:p w:rsidR="00192D64" w:rsidRDefault="00192D64">
            <w:pPr>
              <w:shd w:val="clear" w:color="auto" w:fill="FFFFFF"/>
              <w:jc w:val="center"/>
              <w:rPr>
                <w:sz w:val="22"/>
              </w:rPr>
            </w:pPr>
          </w:p>
        </w:tc>
        <w:tc>
          <w:tcPr>
            <w:tcW w:w="900" w:type="dxa"/>
            <w:tcBorders>
              <w:top w:val="single" w:sz="6" w:space="0" w:color="auto"/>
              <w:left w:val="single" w:sz="6" w:space="0" w:color="auto"/>
              <w:bottom w:val="single" w:sz="6" w:space="0" w:color="auto"/>
              <w:right w:val="single" w:sz="6" w:space="0" w:color="auto"/>
            </w:tcBorders>
            <w:vAlign w:val="bottom"/>
          </w:tcPr>
          <w:p w:rsidR="00192D64" w:rsidRDefault="009D28A9">
            <w:pPr>
              <w:shd w:val="clear" w:color="auto" w:fill="FFFFFF"/>
              <w:jc w:val="center"/>
              <w:rPr>
                <w:sz w:val="22"/>
              </w:rPr>
            </w:pPr>
            <w:r>
              <w:rPr>
                <w:color w:val="000000"/>
                <w:sz w:val="22"/>
              </w:rPr>
              <w:t>60</w:t>
            </w:r>
          </w:p>
          <w:p w:rsidR="00192D64" w:rsidRDefault="00192D64">
            <w:pPr>
              <w:shd w:val="clear" w:color="auto" w:fill="FFFFFF"/>
              <w:jc w:val="center"/>
              <w:rPr>
                <w:sz w:val="22"/>
              </w:rPr>
            </w:pPr>
          </w:p>
        </w:tc>
        <w:tc>
          <w:tcPr>
            <w:tcW w:w="900" w:type="dxa"/>
            <w:tcBorders>
              <w:top w:val="single" w:sz="6" w:space="0" w:color="auto"/>
              <w:left w:val="single" w:sz="6" w:space="0" w:color="auto"/>
              <w:bottom w:val="single" w:sz="6" w:space="0" w:color="auto"/>
              <w:right w:val="single" w:sz="6" w:space="0" w:color="auto"/>
            </w:tcBorders>
            <w:vAlign w:val="bottom"/>
          </w:tcPr>
          <w:p w:rsidR="00192D64" w:rsidRDefault="009D28A9">
            <w:pPr>
              <w:shd w:val="clear" w:color="auto" w:fill="FFFFFF"/>
              <w:jc w:val="center"/>
              <w:rPr>
                <w:sz w:val="22"/>
              </w:rPr>
            </w:pPr>
            <w:r>
              <w:rPr>
                <w:color w:val="000000"/>
                <w:sz w:val="22"/>
              </w:rPr>
              <w:t>50</w:t>
            </w:r>
          </w:p>
          <w:p w:rsidR="00192D64" w:rsidRDefault="00192D64">
            <w:pPr>
              <w:shd w:val="clear" w:color="auto" w:fill="FFFFFF"/>
              <w:jc w:val="center"/>
              <w:rPr>
                <w:sz w:val="22"/>
              </w:rPr>
            </w:pPr>
          </w:p>
        </w:tc>
        <w:tc>
          <w:tcPr>
            <w:tcW w:w="720" w:type="dxa"/>
            <w:tcBorders>
              <w:top w:val="single" w:sz="6" w:space="0" w:color="auto"/>
              <w:left w:val="single" w:sz="6" w:space="0" w:color="auto"/>
              <w:bottom w:val="single" w:sz="6" w:space="0" w:color="auto"/>
              <w:right w:val="single" w:sz="6" w:space="0" w:color="auto"/>
            </w:tcBorders>
            <w:vAlign w:val="bottom"/>
          </w:tcPr>
          <w:p w:rsidR="00192D64" w:rsidRDefault="009D28A9">
            <w:pPr>
              <w:shd w:val="clear" w:color="auto" w:fill="FFFFFF"/>
              <w:jc w:val="center"/>
              <w:rPr>
                <w:sz w:val="22"/>
              </w:rPr>
            </w:pPr>
            <w:r>
              <w:rPr>
                <w:color w:val="000000"/>
                <w:sz w:val="22"/>
              </w:rPr>
              <w:t>45</w:t>
            </w:r>
          </w:p>
          <w:p w:rsidR="00192D64" w:rsidRDefault="00192D64">
            <w:pPr>
              <w:shd w:val="clear" w:color="auto" w:fill="FFFFFF"/>
              <w:jc w:val="center"/>
              <w:rPr>
                <w:sz w:val="22"/>
              </w:rPr>
            </w:pPr>
          </w:p>
        </w:tc>
        <w:tc>
          <w:tcPr>
            <w:tcW w:w="3420" w:type="dxa"/>
            <w:vMerge/>
            <w:tcBorders>
              <w:top w:val="nil"/>
              <w:left w:val="single" w:sz="6" w:space="0" w:color="auto"/>
              <w:bottom w:val="single" w:sz="6" w:space="0" w:color="auto"/>
              <w:right w:val="single" w:sz="6" w:space="0" w:color="auto"/>
            </w:tcBorders>
            <w:vAlign w:val="center"/>
          </w:tcPr>
          <w:p w:rsidR="00192D64" w:rsidRDefault="00192D64">
            <w:pPr>
              <w:jc w:val="center"/>
              <w:rPr>
                <w:sz w:val="22"/>
              </w:rPr>
            </w:pPr>
          </w:p>
        </w:tc>
      </w:tr>
      <w:tr w:rsidR="00192D64">
        <w:trPr>
          <w:cantSplit/>
          <w:trHeight w:hRule="exact" w:val="556"/>
        </w:trPr>
        <w:tc>
          <w:tcPr>
            <w:tcW w:w="180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rPr>
                <w:sz w:val="22"/>
              </w:rPr>
            </w:pPr>
            <w:r>
              <w:rPr>
                <w:color w:val="000000"/>
                <w:sz w:val="22"/>
              </w:rPr>
              <w:t>полное уничтожение</w:t>
            </w:r>
          </w:p>
          <w:p w:rsidR="00192D64" w:rsidRDefault="00192D64">
            <w:pPr>
              <w:shd w:val="clear" w:color="auto" w:fill="FFFFFF"/>
              <w:rPr>
                <w:sz w:val="22"/>
              </w:rPr>
            </w:pPr>
          </w:p>
        </w:tc>
        <w:tc>
          <w:tcPr>
            <w:tcW w:w="1205" w:type="dxa"/>
            <w:tcBorders>
              <w:top w:val="single" w:sz="6" w:space="0" w:color="auto"/>
              <w:left w:val="single" w:sz="6" w:space="0" w:color="auto"/>
              <w:bottom w:val="single" w:sz="6" w:space="0" w:color="auto"/>
              <w:right w:val="single" w:sz="6" w:space="0" w:color="auto"/>
            </w:tcBorders>
            <w:vAlign w:val="bottom"/>
          </w:tcPr>
          <w:p w:rsidR="00192D64" w:rsidRDefault="009D28A9">
            <w:pPr>
              <w:shd w:val="clear" w:color="auto" w:fill="FFFFFF"/>
              <w:jc w:val="center"/>
              <w:rPr>
                <w:sz w:val="22"/>
              </w:rPr>
            </w:pPr>
            <w:r>
              <w:rPr>
                <w:color w:val="000000"/>
                <w:sz w:val="22"/>
              </w:rPr>
              <w:t>50</w:t>
            </w:r>
          </w:p>
          <w:p w:rsidR="00192D64" w:rsidRDefault="00192D64">
            <w:pPr>
              <w:shd w:val="clear" w:color="auto" w:fill="FFFFFF"/>
              <w:jc w:val="center"/>
              <w:rPr>
                <w:sz w:val="22"/>
              </w:rPr>
            </w:pPr>
          </w:p>
        </w:tc>
        <w:tc>
          <w:tcPr>
            <w:tcW w:w="998" w:type="dxa"/>
            <w:tcBorders>
              <w:top w:val="single" w:sz="6" w:space="0" w:color="auto"/>
              <w:left w:val="single" w:sz="6" w:space="0" w:color="auto"/>
              <w:bottom w:val="single" w:sz="6" w:space="0" w:color="auto"/>
              <w:right w:val="single" w:sz="6" w:space="0" w:color="auto"/>
            </w:tcBorders>
            <w:vAlign w:val="bottom"/>
          </w:tcPr>
          <w:p w:rsidR="00192D64" w:rsidRDefault="009D28A9">
            <w:pPr>
              <w:shd w:val="clear" w:color="auto" w:fill="FFFFFF"/>
              <w:jc w:val="center"/>
              <w:rPr>
                <w:sz w:val="22"/>
              </w:rPr>
            </w:pPr>
            <w:r>
              <w:rPr>
                <w:color w:val="000000"/>
                <w:sz w:val="22"/>
              </w:rPr>
              <w:t>50</w:t>
            </w:r>
          </w:p>
          <w:p w:rsidR="00192D64" w:rsidRDefault="00192D64">
            <w:pPr>
              <w:shd w:val="clear" w:color="auto" w:fill="FFFFFF"/>
              <w:jc w:val="center"/>
              <w:rPr>
                <w:sz w:val="22"/>
              </w:rPr>
            </w:pPr>
          </w:p>
        </w:tc>
        <w:tc>
          <w:tcPr>
            <w:tcW w:w="1421" w:type="dxa"/>
            <w:tcBorders>
              <w:top w:val="single" w:sz="6" w:space="0" w:color="auto"/>
              <w:left w:val="single" w:sz="6" w:space="0" w:color="auto"/>
              <w:bottom w:val="single" w:sz="6" w:space="0" w:color="auto"/>
              <w:right w:val="single" w:sz="6" w:space="0" w:color="auto"/>
            </w:tcBorders>
            <w:vAlign w:val="bottom"/>
          </w:tcPr>
          <w:p w:rsidR="00192D64" w:rsidRDefault="009D28A9">
            <w:pPr>
              <w:shd w:val="clear" w:color="auto" w:fill="FFFFFF"/>
              <w:jc w:val="center"/>
              <w:rPr>
                <w:sz w:val="22"/>
              </w:rPr>
            </w:pPr>
            <w:r>
              <w:rPr>
                <w:color w:val="000000"/>
                <w:sz w:val="22"/>
              </w:rPr>
              <w:t>100</w:t>
            </w:r>
          </w:p>
          <w:p w:rsidR="00192D64" w:rsidRDefault="00192D64">
            <w:pPr>
              <w:shd w:val="clear" w:color="auto" w:fill="FFFFFF"/>
              <w:jc w:val="center"/>
              <w:rPr>
                <w:sz w:val="22"/>
              </w:rPr>
            </w:pPr>
          </w:p>
        </w:tc>
        <w:tc>
          <w:tcPr>
            <w:tcW w:w="1776" w:type="dxa"/>
            <w:tcBorders>
              <w:top w:val="single" w:sz="6" w:space="0" w:color="auto"/>
              <w:left w:val="single" w:sz="6" w:space="0" w:color="auto"/>
              <w:bottom w:val="single" w:sz="6" w:space="0" w:color="auto"/>
              <w:right w:val="single" w:sz="6" w:space="0" w:color="auto"/>
            </w:tcBorders>
            <w:vAlign w:val="bottom"/>
          </w:tcPr>
          <w:p w:rsidR="00192D64" w:rsidRDefault="009D28A9">
            <w:pPr>
              <w:shd w:val="clear" w:color="auto" w:fill="FFFFFF"/>
              <w:jc w:val="center"/>
              <w:rPr>
                <w:sz w:val="22"/>
              </w:rPr>
            </w:pPr>
            <w:r>
              <w:rPr>
                <w:color w:val="000000"/>
                <w:sz w:val="22"/>
              </w:rPr>
              <w:t>-</w:t>
            </w:r>
          </w:p>
          <w:p w:rsidR="00192D64" w:rsidRDefault="00192D64">
            <w:pPr>
              <w:shd w:val="clear" w:color="auto" w:fill="FFFFFF"/>
              <w:jc w:val="center"/>
              <w:rPr>
                <w:sz w:val="22"/>
              </w:rPr>
            </w:pPr>
          </w:p>
        </w:tc>
        <w:tc>
          <w:tcPr>
            <w:tcW w:w="1536" w:type="dxa"/>
            <w:tcBorders>
              <w:top w:val="single" w:sz="6" w:space="0" w:color="auto"/>
              <w:left w:val="single" w:sz="6" w:space="0" w:color="auto"/>
              <w:bottom w:val="single" w:sz="6" w:space="0" w:color="auto"/>
              <w:right w:val="single" w:sz="6" w:space="0" w:color="auto"/>
            </w:tcBorders>
            <w:vAlign w:val="bottom"/>
          </w:tcPr>
          <w:p w:rsidR="00192D64" w:rsidRDefault="009D28A9">
            <w:pPr>
              <w:shd w:val="clear" w:color="auto" w:fill="FFFFFF"/>
              <w:jc w:val="center"/>
              <w:rPr>
                <w:sz w:val="22"/>
              </w:rPr>
            </w:pPr>
            <w:r>
              <w:rPr>
                <w:color w:val="000000"/>
                <w:sz w:val="22"/>
              </w:rPr>
              <w:t>100</w:t>
            </w:r>
          </w:p>
          <w:p w:rsidR="00192D64" w:rsidRDefault="00192D64">
            <w:pPr>
              <w:shd w:val="clear" w:color="auto" w:fill="FFFFFF"/>
              <w:jc w:val="center"/>
              <w:rPr>
                <w:sz w:val="22"/>
              </w:rPr>
            </w:pPr>
          </w:p>
        </w:tc>
        <w:tc>
          <w:tcPr>
            <w:tcW w:w="980" w:type="dxa"/>
            <w:tcBorders>
              <w:top w:val="single" w:sz="6" w:space="0" w:color="auto"/>
              <w:left w:val="single" w:sz="6" w:space="0" w:color="auto"/>
              <w:bottom w:val="single" w:sz="6" w:space="0" w:color="auto"/>
              <w:right w:val="single" w:sz="4" w:space="0" w:color="auto"/>
            </w:tcBorders>
            <w:vAlign w:val="center"/>
          </w:tcPr>
          <w:p w:rsidR="00192D64" w:rsidRDefault="009D28A9">
            <w:pPr>
              <w:shd w:val="clear" w:color="auto" w:fill="FFFFFF"/>
              <w:jc w:val="center"/>
              <w:rPr>
                <w:sz w:val="22"/>
              </w:rPr>
            </w:pPr>
            <w:r>
              <w:rPr>
                <w:sz w:val="22"/>
              </w:rPr>
              <w:t>0,0</w:t>
            </w:r>
          </w:p>
        </w:tc>
        <w:tc>
          <w:tcPr>
            <w:tcW w:w="2524" w:type="dxa"/>
            <w:gridSpan w:val="4"/>
            <w:tcBorders>
              <w:top w:val="single" w:sz="6" w:space="0" w:color="auto"/>
              <w:left w:val="single" w:sz="4" w:space="0" w:color="auto"/>
              <w:bottom w:val="single" w:sz="6" w:space="0" w:color="auto"/>
              <w:right w:val="single" w:sz="6" w:space="0" w:color="auto"/>
            </w:tcBorders>
            <w:vAlign w:val="center"/>
          </w:tcPr>
          <w:p w:rsidR="00192D64" w:rsidRDefault="009D28A9">
            <w:pPr>
              <w:shd w:val="clear" w:color="auto" w:fill="FFFFFF"/>
              <w:jc w:val="center"/>
              <w:rPr>
                <w:sz w:val="22"/>
              </w:rPr>
            </w:pPr>
            <w:r>
              <w:rPr>
                <w:sz w:val="22"/>
              </w:rPr>
              <w:t>Без восстановления</w:t>
            </w:r>
          </w:p>
        </w:tc>
        <w:tc>
          <w:tcPr>
            <w:tcW w:w="342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color w:val="000000"/>
                <w:sz w:val="22"/>
              </w:rPr>
            </w:pPr>
            <w:r>
              <w:rPr>
                <w:color w:val="000000"/>
                <w:sz w:val="22"/>
              </w:rPr>
              <w:t xml:space="preserve">Пастбища уничтожены. </w:t>
            </w:r>
          </w:p>
          <w:p w:rsidR="00192D64" w:rsidRDefault="009D28A9">
            <w:pPr>
              <w:shd w:val="clear" w:color="auto" w:fill="FFFFFF"/>
              <w:jc w:val="center"/>
              <w:rPr>
                <w:sz w:val="22"/>
              </w:rPr>
            </w:pPr>
            <w:r>
              <w:rPr>
                <w:color w:val="000000"/>
                <w:sz w:val="22"/>
              </w:rPr>
              <w:t>Вероятны процессы эрозии.</w:t>
            </w:r>
          </w:p>
          <w:p w:rsidR="00192D64" w:rsidRDefault="00192D64">
            <w:pPr>
              <w:shd w:val="clear" w:color="auto" w:fill="FFFFFF"/>
              <w:jc w:val="center"/>
              <w:rPr>
                <w:sz w:val="22"/>
              </w:rPr>
            </w:pPr>
          </w:p>
        </w:tc>
      </w:tr>
    </w:tbl>
    <w:p w:rsidR="00192D64" w:rsidRDefault="00192D64">
      <w:pPr>
        <w:shd w:val="clear" w:color="auto" w:fill="FFFFFF"/>
        <w:spacing w:line="360" w:lineRule="auto"/>
        <w:jc w:val="both"/>
      </w:pPr>
    </w:p>
    <w:p w:rsidR="00192D64" w:rsidRDefault="00192D64">
      <w:pPr>
        <w:shd w:val="clear" w:color="auto" w:fill="FFFFFF"/>
        <w:spacing w:line="360" w:lineRule="auto"/>
        <w:jc w:val="both"/>
        <w:sectPr w:rsidR="00192D64">
          <w:pgSz w:w="16840" w:h="11907" w:orient="landscape" w:code="9"/>
          <w:pgMar w:top="1418" w:right="567" w:bottom="1134" w:left="567" w:header="720" w:footer="720" w:gutter="0"/>
          <w:cols w:space="60"/>
          <w:noEndnote/>
        </w:sectPr>
      </w:pPr>
    </w:p>
    <w:p w:rsidR="00192D64" w:rsidRDefault="009D28A9">
      <w:pPr>
        <w:shd w:val="clear" w:color="auto" w:fill="FFFFFF"/>
        <w:jc w:val="right"/>
        <w:rPr>
          <w:b/>
        </w:rPr>
      </w:pPr>
      <w:r>
        <w:rPr>
          <w:b/>
          <w:color w:val="000000"/>
        </w:rPr>
        <w:t>Таблица 17.3</w:t>
      </w:r>
    </w:p>
    <w:p w:rsidR="00192D64" w:rsidRDefault="009D28A9">
      <w:pPr>
        <w:shd w:val="clear" w:color="auto" w:fill="FFFFFF"/>
        <w:spacing w:after="221"/>
        <w:ind w:right="14"/>
        <w:jc w:val="center"/>
        <w:rPr>
          <w:b/>
        </w:rPr>
      </w:pPr>
      <w:r>
        <w:rPr>
          <w:b/>
          <w:color w:val="000000"/>
        </w:rPr>
        <w:t>Снижение емкости оленьих пастбищ при загрязнении растительного покрова и почв нефтепродуктами</w:t>
      </w:r>
    </w:p>
    <w:tbl>
      <w:tblPr>
        <w:tblW w:w="0" w:type="auto"/>
        <w:tblInd w:w="40" w:type="dxa"/>
        <w:tblLayout w:type="fixed"/>
        <w:tblCellMar>
          <w:left w:w="40" w:type="dxa"/>
          <w:right w:w="40" w:type="dxa"/>
        </w:tblCellMar>
        <w:tblLook w:val="0000" w:firstRow="0" w:lastRow="0" w:firstColumn="0" w:lastColumn="0" w:noHBand="0" w:noVBand="0"/>
      </w:tblPr>
      <w:tblGrid>
        <w:gridCol w:w="1275"/>
        <w:gridCol w:w="795"/>
        <w:gridCol w:w="810"/>
        <w:gridCol w:w="900"/>
        <w:gridCol w:w="720"/>
        <w:gridCol w:w="1260"/>
        <w:gridCol w:w="1620"/>
        <w:gridCol w:w="1356"/>
        <w:gridCol w:w="980"/>
        <w:gridCol w:w="4"/>
        <w:gridCol w:w="896"/>
        <w:gridCol w:w="4"/>
        <w:gridCol w:w="896"/>
        <w:gridCol w:w="4"/>
        <w:gridCol w:w="720"/>
        <w:gridCol w:w="3420"/>
      </w:tblGrid>
      <w:tr w:rsidR="00192D64">
        <w:trPr>
          <w:cantSplit/>
          <w:trHeight w:hRule="exact" w:val="505"/>
        </w:trPr>
        <w:tc>
          <w:tcPr>
            <w:tcW w:w="2880" w:type="dxa"/>
            <w:gridSpan w:val="3"/>
            <w:vMerge w:val="restart"/>
            <w:tcBorders>
              <w:top w:val="single" w:sz="6" w:space="0" w:color="auto"/>
              <w:left w:val="single" w:sz="6" w:space="0" w:color="auto"/>
              <w:bottom w:val="nil"/>
              <w:right w:val="single" w:sz="6" w:space="0" w:color="auto"/>
            </w:tcBorders>
            <w:vAlign w:val="center"/>
          </w:tcPr>
          <w:p w:rsidR="00192D64" w:rsidRDefault="009D28A9">
            <w:pPr>
              <w:shd w:val="clear" w:color="auto" w:fill="FFFFFF"/>
              <w:jc w:val="center"/>
              <w:rPr>
                <w:color w:val="000000"/>
                <w:sz w:val="22"/>
              </w:rPr>
            </w:pPr>
            <w:r>
              <w:rPr>
                <w:color w:val="000000"/>
                <w:sz w:val="22"/>
              </w:rPr>
              <w:t>Степень</w:t>
            </w:r>
          </w:p>
          <w:p w:rsidR="00192D64" w:rsidRDefault="009D28A9">
            <w:pPr>
              <w:shd w:val="clear" w:color="auto" w:fill="FFFFFF"/>
              <w:jc w:val="center"/>
              <w:rPr>
                <w:sz w:val="22"/>
              </w:rPr>
            </w:pPr>
            <w:r>
              <w:rPr>
                <w:color w:val="000000"/>
                <w:sz w:val="22"/>
              </w:rPr>
              <w:t>нарушения пастбищ</w:t>
            </w:r>
          </w:p>
          <w:p w:rsidR="00192D64" w:rsidRDefault="00192D64">
            <w:pPr>
              <w:shd w:val="clear" w:color="auto" w:fill="FFFFFF"/>
              <w:jc w:val="center"/>
              <w:rPr>
                <w:sz w:val="22"/>
              </w:rPr>
            </w:pPr>
          </w:p>
        </w:tc>
        <w:tc>
          <w:tcPr>
            <w:tcW w:w="5856" w:type="dxa"/>
            <w:gridSpan w:val="5"/>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spacing w:line="230" w:lineRule="exact"/>
              <w:jc w:val="center"/>
              <w:rPr>
                <w:sz w:val="22"/>
              </w:rPr>
            </w:pPr>
            <w:r>
              <w:rPr>
                <w:color w:val="000000"/>
                <w:sz w:val="22"/>
              </w:rPr>
              <w:t>Деградация оленьих пастбищ на площади геоботанической разности контура</w:t>
            </w:r>
          </w:p>
          <w:p w:rsidR="00192D64" w:rsidRDefault="00192D64">
            <w:pPr>
              <w:shd w:val="clear" w:color="auto" w:fill="FFFFFF"/>
              <w:spacing w:line="230" w:lineRule="exact"/>
              <w:jc w:val="center"/>
              <w:rPr>
                <w:sz w:val="22"/>
              </w:rPr>
            </w:pPr>
          </w:p>
        </w:tc>
        <w:tc>
          <w:tcPr>
            <w:tcW w:w="984" w:type="dxa"/>
            <w:gridSpan w:val="2"/>
            <w:vMerge w:val="restart"/>
            <w:tcBorders>
              <w:top w:val="single" w:sz="6" w:space="0" w:color="auto"/>
              <w:left w:val="single" w:sz="6" w:space="0" w:color="auto"/>
              <w:bottom w:val="nil"/>
              <w:right w:val="single" w:sz="6" w:space="0" w:color="auto"/>
            </w:tcBorders>
            <w:textDirection w:val="btLr"/>
            <w:vAlign w:val="center"/>
          </w:tcPr>
          <w:p w:rsidR="00192D64" w:rsidRDefault="009D28A9">
            <w:pPr>
              <w:shd w:val="clear" w:color="auto" w:fill="FFFFFF"/>
              <w:spacing w:line="226" w:lineRule="exact"/>
              <w:jc w:val="center"/>
              <w:rPr>
                <w:color w:val="000000"/>
                <w:sz w:val="22"/>
              </w:rPr>
            </w:pPr>
            <w:r>
              <w:rPr>
                <w:color w:val="000000"/>
                <w:sz w:val="22"/>
              </w:rPr>
              <w:t>Коэффициент снижения</w:t>
            </w:r>
          </w:p>
          <w:p w:rsidR="00192D64" w:rsidRDefault="009D28A9">
            <w:pPr>
              <w:shd w:val="clear" w:color="auto" w:fill="FFFFFF"/>
              <w:spacing w:line="226" w:lineRule="exact"/>
              <w:jc w:val="center"/>
              <w:rPr>
                <w:sz w:val="22"/>
              </w:rPr>
            </w:pPr>
            <w:r>
              <w:rPr>
                <w:color w:val="000000"/>
                <w:sz w:val="22"/>
              </w:rPr>
              <w:t>оленеемкости</w:t>
            </w:r>
          </w:p>
          <w:p w:rsidR="00192D64" w:rsidRDefault="00192D64">
            <w:pPr>
              <w:shd w:val="clear" w:color="auto" w:fill="FFFFFF"/>
              <w:spacing w:line="226" w:lineRule="exact"/>
              <w:jc w:val="center"/>
              <w:rPr>
                <w:sz w:val="22"/>
              </w:rPr>
            </w:pPr>
          </w:p>
        </w:tc>
        <w:tc>
          <w:tcPr>
            <w:tcW w:w="2520" w:type="dxa"/>
            <w:gridSpan w:val="5"/>
            <w:vMerge w:val="restart"/>
            <w:tcBorders>
              <w:top w:val="single" w:sz="6" w:space="0" w:color="auto"/>
              <w:left w:val="single" w:sz="6" w:space="0" w:color="auto"/>
              <w:bottom w:val="nil"/>
              <w:right w:val="single" w:sz="6" w:space="0" w:color="auto"/>
            </w:tcBorders>
            <w:vAlign w:val="center"/>
          </w:tcPr>
          <w:p w:rsidR="00192D64" w:rsidRDefault="009D28A9">
            <w:pPr>
              <w:shd w:val="clear" w:color="auto" w:fill="FFFFFF"/>
              <w:jc w:val="center"/>
              <w:rPr>
                <w:sz w:val="22"/>
              </w:rPr>
            </w:pPr>
            <w:r>
              <w:rPr>
                <w:color w:val="000000"/>
                <w:sz w:val="22"/>
              </w:rPr>
              <w:t>Период восстановления лишайниковых пастбищ с учетом ландшафтных зон, лет</w:t>
            </w:r>
          </w:p>
          <w:p w:rsidR="00192D64" w:rsidRDefault="00192D64">
            <w:pPr>
              <w:shd w:val="clear" w:color="auto" w:fill="FFFFFF"/>
              <w:jc w:val="center"/>
              <w:rPr>
                <w:sz w:val="22"/>
              </w:rPr>
            </w:pPr>
          </w:p>
        </w:tc>
        <w:tc>
          <w:tcPr>
            <w:tcW w:w="3420" w:type="dxa"/>
            <w:vMerge w:val="restart"/>
            <w:tcBorders>
              <w:top w:val="single" w:sz="6" w:space="0" w:color="auto"/>
              <w:left w:val="single" w:sz="6" w:space="0" w:color="auto"/>
              <w:bottom w:val="nil"/>
              <w:right w:val="single" w:sz="6" w:space="0" w:color="auto"/>
            </w:tcBorders>
            <w:vAlign w:val="center"/>
          </w:tcPr>
          <w:p w:rsidR="00192D64" w:rsidRDefault="009D28A9">
            <w:pPr>
              <w:shd w:val="clear" w:color="auto" w:fill="FFFFFF"/>
              <w:jc w:val="center"/>
              <w:rPr>
                <w:sz w:val="22"/>
              </w:rPr>
            </w:pPr>
            <w:r>
              <w:rPr>
                <w:color w:val="000000"/>
                <w:sz w:val="22"/>
              </w:rPr>
              <w:t>Рекомендации по использованию пастбищ</w:t>
            </w:r>
          </w:p>
          <w:p w:rsidR="00192D64" w:rsidRDefault="00192D64">
            <w:pPr>
              <w:shd w:val="clear" w:color="auto" w:fill="FFFFFF"/>
              <w:jc w:val="center"/>
              <w:rPr>
                <w:sz w:val="22"/>
              </w:rPr>
            </w:pPr>
          </w:p>
        </w:tc>
      </w:tr>
      <w:tr w:rsidR="00192D64">
        <w:trPr>
          <w:cantSplit/>
          <w:trHeight w:hRule="exact" w:val="1373"/>
        </w:trPr>
        <w:tc>
          <w:tcPr>
            <w:tcW w:w="2880" w:type="dxa"/>
            <w:gridSpan w:val="3"/>
            <w:vMerge/>
            <w:tcBorders>
              <w:top w:val="nil"/>
              <w:left w:val="single" w:sz="6" w:space="0" w:color="auto"/>
              <w:bottom w:val="nil"/>
              <w:right w:val="single" w:sz="6" w:space="0" w:color="auto"/>
            </w:tcBorders>
          </w:tcPr>
          <w:p w:rsidR="00192D64" w:rsidRDefault="00192D64">
            <w:pPr>
              <w:rPr>
                <w:sz w:val="22"/>
              </w:rPr>
            </w:pPr>
          </w:p>
        </w:tc>
        <w:tc>
          <w:tcPr>
            <w:tcW w:w="1620" w:type="dxa"/>
            <w:gridSpan w:val="2"/>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spacing w:line="226" w:lineRule="exact"/>
              <w:jc w:val="center"/>
              <w:rPr>
                <w:color w:val="000000"/>
                <w:sz w:val="22"/>
              </w:rPr>
            </w:pPr>
            <w:r>
              <w:rPr>
                <w:color w:val="000000"/>
                <w:sz w:val="22"/>
              </w:rPr>
              <w:t>Сокращение площади произрастания кормовых растений,</w:t>
            </w:r>
          </w:p>
          <w:p w:rsidR="00192D64" w:rsidRDefault="009D28A9">
            <w:pPr>
              <w:shd w:val="clear" w:color="auto" w:fill="FFFFFF"/>
              <w:spacing w:line="226" w:lineRule="exact"/>
              <w:jc w:val="center"/>
              <w:rPr>
                <w:sz w:val="22"/>
              </w:rPr>
            </w:pPr>
            <w:r>
              <w:rPr>
                <w:color w:val="000000"/>
                <w:sz w:val="22"/>
              </w:rPr>
              <w:t>% от эталона</w:t>
            </w:r>
          </w:p>
          <w:p w:rsidR="00192D64" w:rsidRDefault="00192D64">
            <w:pPr>
              <w:shd w:val="clear" w:color="auto" w:fill="FFFFFF"/>
              <w:spacing w:line="226" w:lineRule="exact"/>
              <w:jc w:val="center"/>
              <w:rPr>
                <w:sz w:val="22"/>
              </w:rPr>
            </w:pPr>
          </w:p>
        </w:tc>
        <w:tc>
          <w:tcPr>
            <w:tcW w:w="1260" w:type="dxa"/>
            <w:vMerge w:val="restart"/>
            <w:tcBorders>
              <w:top w:val="single" w:sz="6" w:space="0" w:color="auto"/>
              <w:left w:val="single" w:sz="6" w:space="0" w:color="auto"/>
              <w:bottom w:val="nil"/>
              <w:right w:val="single" w:sz="6" w:space="0" w:color="auto"/>
            </w:tcBorders>
            <w:vAlign w:val="center"/>
          </w:tcPr>
          <w:p w:rsidR="00192D64" w:rsidRDefault="009D28A9">
            <w:pPr>
              <w:shd w:val="clear" w:color="auto" w:fill="FFFFFF"/>
              <w:jc w:val="center"/>
              <w:rPr>
                <w:color w:val="000000"/>
                <w:sz w:val="22"/>
              </w:rPr>
            </w:pPr>
            <w:r>
              <w:rPr>
                <w:color w:val="000000"/>
                <w:sz w:val="22"/>
              </w:rPr>
              <w:t xml:space="preserve">Сокращение количества экземпляров кормовых растений, </w:t>
            </w:r>
          </w:p>
          <w:p w:rsidR="00192D64" w:rsidRDefault="009D28A9">
            <w:pPr>
              <w:shd w:val="clear" w:color="auto" w:fill="FFFFFF"/>
              <w:jc w:val="center"/>
              <w:rPr>
                <w:sz w:val="22"/>
              </w:rPr>
            </w:pPr>
            <w:r>
              <w:rPr>
                <w:color w:val="000000"/>
                <w:sz w:val="22"/>
              </w:rPr>
              <w:t>% от эталона</w:t>
            </w:r>
          </w:p>
          <w:p w:rsidR="00192D64" w:rsidRDefault="00192D64">
            <w:pPr>
              <w:shd w:val="clear" w:color="auto" w:fill="FFFFFF"/>
              <w:jc w:val="center"/>
              <w:rPr>
                <w:sz w:val="22"/>
              </w:rPr>
            </w:pPr>
          </w:p>
        </w:tc>
        <w:tc>
          <w:tcPr>
            <w:tcW w:w="1620" w:type="dxa"/>
            <w:vMerge w:val="restart"/>
            <w:tcBorders>
              <w:top w:val="single" w:sz="6" w:space="0" w:color="auto"/>
              <w:left w:val="single" w:sz="6" w:space="0" w:color="auto"/>
              <w:bottom w:val="nil"/>
              <w:right w:val="single" w:sz="6" w:space="0" w:color="auto"/>
            </w:tcBorders>
            <w:vAlign w:val="center"/>
          </w:tcPr>
          <w:p w:rsidR="00192D64" w:rsidRDefault="009D28A9">
            <w:pPr>
              <w:shd w:val="clear" w:color="auto" w:fill="FFFFFF"/>
              <w:jc w:val="center"/>
              <w:rPr>
                <w:color w:val="000000"/>
                <w:sz w:val="22"/>
              </w:rPr>
            </w:pPr>
            <w:r>
              <w:rPr>
                <w:color w:val="000000"/>
                <w:sz w:val="22"/>
              </w:rPr>
              <w:t xml:space="preserve">Снижение продуктивности кормовых растений, </w:t>
            </w:r>
          </w:p>
          <w:p w:rsidR="00192D64" w:rsidRDefault="009D28A9">
            <w:pPr>
              <w:shd w:val="clear" w:color="auto" w:fill="FFFFFF"/>
              <w:jc w:val="center"/>
              <w:rPr>
                <w:sz w:val="22"/>
              </w:rPr>
            </w:pPr>
            <w:r>
              <w:rPr>
                <w:color w:val="000000"/>
                <w:sz w:val="22"/>
              </w:rPr>
              <w:t>% от эталона</w:t>
            </w:r>
          </w:p>
          <w:p w:rsidR="00192D64" w:rsidRDefault="00192D64">
            <w:pPr>
              <w:shd w:val="clear" w:color="auto" w:fill="FFFFFF"/>
              <w:jc w:val="center"/>
              <w:rPr>
                <w:sz w:val="22"/>
              </w:rPr>
            </w:pPr>
          </w:p>
        </w:tc>
        <w:tc>
          <w:tcPr>
            <w:tcW w:w="1356" w:type="dxa"/>
            <w:vMerge w:val="restart"/>
            <w:tcBorders>
              <w:top w:val="single" w:sz="6" w:space="0" w:color="auto"/>
              <w:left w:val="single" w:sz="6" w:space="0" w:color="auto"/>
              <w:bottom w:val="nil"/>
              <w:right w:val="single" w:sz="6" w:space="0" w:color="auto"/>
            </w:tcBorders>
            <w:vAlign w:val="center"/>
          </w:tcPr>
          <w:p w:rsidR="00192D64" w:rsidRDefault="009D28A9">
            <w:pPr>
              <w:shd w:val="clear" w:color="auto" w:fill="FFFFFF"/>
              <w:jc w:val="center"/>
              <w:rPr>
                <w:color w:val="000000"/>
                <w:sz w:val="22"/>
              </w:rPr>
            </w:pPr>
            <w:r>
              <w:rPr>
                <w:color w:val="000000"/>
                <w:sz w:val="22"/>
              </w:rPr>
              <w:t xml:space="preserve">Снижение валового запаса кормовых растений, </w:t>
            </w:r>
          </w:p>
          <w:p w:rsidR="00192D64" w:rsidRDefault="009D28A9">
            <w:pPr>
              <w:shd w:val="clear" w:color="auto" w:fill="FFFFFF"/>
              <w:jc w:val="center"/>
              <w:rPr>
                <w:sz w:val="22"/>
              </w:rPr>
            </w:pPr>
            <w:r>
              <w:rPr>
                <w:color w:val="000000"/>
                <w:sz w:val="22"/>
              </w:rPr>
              <w:t>% от эталона</w:t>
            </w:r>
          </w:p>
          <w:p w:rsidR="00192D64" w:rsidRDefault="00192D64">
            <w:pPr>
              <w:shd w:val="clear" w:color="auto" w:fill="FFFFFF"/>
              <w:jc w:val="center"/>
              <w:rPr>
                <w:sz w:val="22"/>
              </w:rPr>
            </w:pPr>
          </w:p>
        </w:tc>
        <w:tc>
          <w:tcPr>
            <w:tcW w:w="984" w:type="dxa"/>
            <w:gridSpan w:val="2"/>
            <w:vMerge/>
            <w:tcBorders>
              <w:top w:val="nil"/>
              <w:left w:val="single" w:sz="6" w:space="0" w:color="auto"/>
              <w:bottom w:val="nil"/>
              <w:right w:val="single" w:sz="6" w:space="0" w:color="auto"/>
            </w:tcBorders>
            <w:textDirection w:val="btLr"/>
          </w:tcPr>
          <w:p w:rsidR="00192D64" w:rsidRDefault="00192D64">
            <w:pPr>
              <w:rPr>
                <w:sz w:val="22"/>
              </w:rPr>
            </w:pPr>
          </w:p>
        </w:tc>
        <w:tc>
          <w:tcPr>
            <w:tcW w:w="2520" w:type="dxa"/>
            <w:gridSpan w:val="5"/>
            <w:vMerge/>
            <w:tcBorders>
              <w:top w:val="nil"/>
              <w:left w:val="single" w:sz="6" w:space="0" w:color="auto"/>
              <w:bottom w:val="single" w:sz="6" w:space="0" w:color="auto"/>
              <w:right w:val="single" w:sz="6" w:space="0" w:color="auto"/>
            </w:tcBorders>
          </w:tcPr>
          <w:p w:rsidR="00192D64" w:rsidRDefault="00192D64">
            <w:pPr>
              <w:rPr>
                <w:sz w:val="22"/>
              </w:rPr>
            </w:pPr>
          </w:p>
        </w:tc>
        <w:tc>
          <w:tcPr>
            <w:tcW w:w="3420" w:type="dxa"/>
            <w:vMerge/>
            <w:tcBorders>
              <w:top w:val="nil"/>
              <w:left w:val="single" w:sz="6" w:space="0" w:color="auto"/>
              <w:bottom w:val="nil"/>
              <w:right w:val="single" w:sz="6" w:space="0" w:color="auto"/>
            </w:tcBorders>
          </w:tcPr>
          <w:p w:rsidR="00192D64" w:rsidRDefault="00192D64">
            <w:pPr>
              <w:rPr>
                <w:sz w:val="22"/>
              </w:rPr>
            </w:pPr>
          </w:p>
        </w:tc>
      </w:tr>
      <w:tr w:rsidR="00192D64">
        <w:trPr>
          <w:cantSplit/>
          <w:trHeight w:hRule="exact" w:val="2203"/>
        </w:trPr>
        <w:tc>
          <w:tcPr>
            <w:tcW w:w="2880" w:type="dxa"/>
            <w:gridSpan w:val="3"/>
            <w:vMerge/>
            <w:tcBorders>
              <w:top w:val="nil"/>
              <w:left w:val="single" w:sz="6" w:space="0" w:color="auto"/>
              <w:bottom w:val="single" w:sz="6" w:space="0" w:color="auto"/>
              <w:right w:val="single" w:sz="6" w:space="0" w:color="auto"/>
            </w:tcBorders>
          </w:tcPr>
          <w:p w:rsidR="00192D64" w:rsidRDefault="00192D64">
            <w:pPr>
              <w:rPr>
                <w:sz w:val="22"/>
              </w:rPr>
            </w:pPr>
          </w:p>
        </w:tc>
        <w:tc>
          <w:tcPr>
            <w:tcW w:w="900" w:type="dxa"/>
            <w:tcBorders>
              <w:top w:val="single" w:sz="6" w:space="0" w:color="auto"/>
              <w:left w:val="single" w:sz="6" w:space="0" w:color="auto"/>
              <w:bottom w:val="single" w:sz="6" w:space="0" w:color="auto"/>
              <w:right w:val="single" w:sz="6" w:space="0" w:color="auto"/>
            </w:tcBorders>
            <w:textDirection w:val="btLr"/>
            <w:vAlign w:val="center"/>
          </w:tcPr>
          <w:p w:rsidR="00192D64" w:rsidRDefault="00192D64">
            <w:pPr>
              <w:shd w:val="clear" w:color="auto" w:fill="FFFFFF"/>
              <w:spacing w:line="220" w:lineRule="exact"/>
              <w:jc w:val="center"/>
              <w:rPr>
                <w:color w:val="000000"/>
                <w:spacing w:val="-20"/>
                <w:sz w:val="18"/>
              </w:rPr>
            </w:pPr>
          </w:p>
          <w:p w:rsidR="00192D64" w:rsidRDefault="009D28A9">
            <w:pPr>
              <w:shd w:val="clear" w:color="auto" w:fill="FFFFFF"/>
              <w:spacing w:line="220" w:lineRule="exact"/>
              <w:jc w:val="center"/>
              <w:rPr>
                <w:color w:val="000000"/>
                <w:spacing w:val="-20"/>
                <w:sz w:val="18"/>
              </w:rPr>
            </w:pPr>
            <w:r>
              <w:rPr>
                <w:color w:val="000000"/>
                <w:spacing w:val="-20"/>
                <w:sz w:val="18"/>
              </w:rPr>
              <w:t xml:space="preserve">С оголением  грунта </w:t>
            </w:r>
          </w:p>
          <w:p w:rsidR="00192D64" w:rsidRDefault="009D28A9">
            <w:pPr>
              <w:shd w:val="clear" w:color="auto" w:fill="FFFFFF"/>
              <w:spacing w:line="220" w:lineRule="exact"/>
              <w:jc w:val="center"/>
              <w:rPr>
                <w:spacing w:val="-20"/>
                <w:sz w:val="18"/>
              </w:rPr>
            </w:pPr>
            <w:r>
              <w:rPr>
                <w:color w:val="000000"/>
                <w:spacing w:val="-20"/>
                <w:sz w:val="18"/>
              </w:rPr>
              <w:t>(полное выгорание органического субтракта)</w:t>
            </w:r>
          </w:p>
          <w:p w:rsidR="00192D64" w:rsidRDefault="00192D64">
            <w:pPr>
              <w:shd w:val="clear" w:color="auto" w:fill="FFFFFF"/>
              <w:spacing w:line="220" w:lineRule="exact"/>
              <w:jc w:val="center"/>
              <w:rPr>
                <w:spacing w:val="-20"/>
                <w:sz w:val="18"/>
              </w:rPr>
            </w:pPr>
          </w:p>
        </w:tc>
        <w:tc>
          <w:tcPr>
            <w:tcW w:w="720" w:type="dxa"/>
            <w:tcBorders>
              <w:top w:val="single" w:sz="6" w:space="0" w:color="auto"/>
              <w:left w:val="single" w:sz="6" w:space="0" w:color="auto"/>
              <w:bottom w:val="single" w:sz="6" w:space="0" w:color="auto"/>
              <w:right w:val="single" w:sz="6" w:space="0" w:color="auto"/>
            </w:tcBorders>
            <w:textDirection w:val="btLr"/>
            <w:vAlign w:val="center"/>
          </w:tcPr>
          <w:p w:rsidR="00192D64" w:rsidRDefault="00192D64">
            <w:pPr>
              <w:shd w:val="clear" w:color="auto" w:fill="FFFFFF"/>
              <w:spacing w:line="226" w:lineRule="exact"/>
              <w:jc w:val="center"/>
              <w:rPr>
                <w:color w:val="000000"/>
                <w:spacing w:val="-20"/>
                <w:sz w:val="18"/>
              </w:rPr>
            </w:pPr>
          </w:p>
          <w:p w:rsidR="00192D64" w:rsidRDefault="009D28A9">
            <w:pPr>
              <w:shd w:val="clear" w:color="auto" w:fill="FFFFFF"/>
              <w:spacing w:line="226" w:lineRule="exact"/>
              <w:jc w:val="center"/>
              <w:rPr>
                <w:spacing w:val="-20"/>
                <w:sz w:val="18"/>
              </w:rPr>
            </w:pPr>
            <w:r>
              <w:rPr>
                <w:color w:val="000000"/>
                <w:spacing w:val="-20"/>
                <w:sz w:val="18"/>
              </w:rPr>
              <w:t>С нарушением верхнего горизонта почв (подстилки, частично гумуса)</w:t>
            </w:r>
          </w:p>
          <w:p w:rsidR="00192D64" w:rsidRDefault="00192D64">
            <w:pPr>
              <w:shd w:val="clear" w:color="auto" w:fill="FFFFFF"/>
              <w:spacing w:line="226" w:lineRule="exact"/>
              <w:jc w:val="center"/>
              <w:rPr>
                <w:spacing w:val="-20"/>
                <w:sz w:val="18"/>
              </w:rPr>
            </w:pPr>
          </w:p>
        </w:tc>
        <w:tc>
          <w:tcPr>
            <w:tcW w:w="1260" w:type="dxa"/>
            <w:vMerge/>
            <w:tcBorders>
              <w:top w:val="nil"/>
              <w:left w:val="single" w:sz="6" w:space="0" w:color="auto"/>
              <w:bottom w:val="single" w:sz="6" w:space="0" w:color="auto"/>
              <w:right w:val="single" w:sz="6" w:space="0" w:color="auto"/>
            </w:tcBorders>
          </w:tcPr>
          <w:p w:rsidR="00192D64" w:rsidRDefault="00192D64">
            <w:pPr>
              <w:rPr>
                <w:sz w:val="22"/>
              </w:rPr>
            </w:pPr>
          </w:p>
        </w:tc>
        <w:tc>
          <w:tcPr>
            <w:tcW w:w="1620" w:type="dxa"/>
            <w:vMerge/>
            <w:tcBorders>
              <w:top w:val="nil"/>
              <w:left w:val="single" w:sz="6" w:space="0" w:color="auto"/>
              <w:bottom w:val="single" w:sz="6" w:space="0" w:color="auto"/>
              <w:right w:val="single" w:sz="6" w:space="0" w:color="auto"/>
            </w:tcBorders>
          </w:tcPr>
          <w:p w:rsidR="00192D64" w:rsidRDefault="00192D64">
            <w:pPr>
              <w:rPr>
                <w:sz w:val="22"/>
              </w:rPr>
            </w:pPr>
          </w:p>
        </w:tc>
        <w:tc>
          <w:tcPr>
            <w:tcW w:w="1356" w:type="dxa"/>
            <w:vMerge/>
            <w:tcBorders>
              <w:top w:val="nil"/>
              <w:left w:val="single" w:sz="6" w:space="0" w:color="auto"/>
              <w:bottom w:val="single" w:sz="6" w:space="0" w:color="auto"/>
              <w:right w:val="single" w:sz="6" w:space="0" w:color="auto"/>
            </w:tcBorders>
          </w:tcPr>
          <w:p w:rsidR="00192D64" w:rsidRDefault="00192D64">
            <w:pPr>
              <w:rPr>
                <w:sz w:val="22"/>
              </w:rPr>
            </w:pPr>
          </w:p>
        </w:tc>
        <w:tc>
          <w:tcPr>
            <w:tcW w:w="984" w:type="dxa"/>
            <w:gridSpan w:val="2"/>
            <w:vMerge/>
            <w:tcBorders>
              <w:top w:val="nil"/>
              <w:left w:val="single" w:sz="6" w:space="0" w:color="auto"/>
              <w:bottom w:val="single" w:sz="6" w:space="0" w:color="auto"/>
              <w:right w:val="single" w:sz="6" w:space="0" w:color="auto"/>
            </w:tcBorders>
            <w:textDirection w:val="btLr"/>
          </w:tcPr>
          <w:p w:rsidR="00192D64" w:rsidRDefault="00192D64">
            <w:pPr>
              <w:rPr>
                <w:sz w:val="22"/>
              </w:rPr>
            </w:pPr>
          </w:p>
        </w:tc>
        <w:tc>
          <w:tcPr>
            <w:tcW w:w="900" w:type="dxa"/>
            <w:gridSpan w:val="2"/>
            <w:tcBorders>
              <w:top w:val="single" w:sz="6" w:space="0" w:color="auto"/>
              <w:left w:val="single" w:sz="6" w:space="0" w:color="auto"/>
              <w:bottom w:val="single" w:sz="6" w:space="0" w:color="auto"/>
              <w:right w:val="single" w:sz="6" w:space="0" w:color="auto"/>
            </w:tcBorders>
            <w:textDirection w:val="btLr"/>
            <w:vAlign w:val="center"/>
          </w:tcPr>
          <w:p w:rsidR="00192D64" w:rsidRDefault="009D28A9">
            <w:pPr>
              <w:shd w:val="clear" w:color="auto" w:fill="FFFFFF"/>
              <w:jc w:val="center"/>
              <w:rPr>
                <w:sz w:val="22"/>
              </w:rPr>
            </w:pPr>
            <w:r>
              <w:rPr>
                <w:color w:val="000000"/>
                <w:sz w:val="22"/>
              </w:rPr>
              <w:t>тундровые</w:t>
            </w:r>
          </w:p>
          <w:p w:rsidR="00192D64" w:rsidRDefault="00192D64">
            <w:pPr>
              <w:shd w:val="clear" w:color="auto" w:fill="FFFFFF"/>
              <w:jc w:val="center"/>
              <w:rPr>
                <w:sz w:val="22"/>
              </w:rPr>
            </w:pPr>
          </w:p>
        </w:tc>
        <w:tc>
          <w:tcPr>
            <w:tcW w:w="900" w:type="dxa"/>
            <w:gridSpan w:val="2"/>
            <w:tcBorders>
              <w:top w:val="single" w:sz="6" w:space="0" w:color="auto"/>
              <w:left w:val="single" w:sz="6" w:space="0" w:color="auto"/>
              <w:bottom w:val="single" w:sz="6" w:space="0" w:color="auto"/>
              <w:right w:val="single" w:sz="6" w:space="0" w:color="auto"/>
            </w:tcBorders>
            <w:textDirection w:val="btLr"/>
            <w:vAlign w:val="center"/>
          </w:tcPr>
          <w:p w:rsidR="00192D64" w:rsidRDefault="009D28A9">
            <w:pPr>
              <w:shd w:val="clear" w:color="auto" w:fill="FFFFFF"/>
              <w:ind w:left="113" w:right="113"/>
              <w:jc w:val="center"/>
              <w:rPr>
                <w:sz w:val="22"/>
              </w:rPr>
            </w:pPr>
            <w:r>
              <w:rPr>
                <w:sz w:val="22"/>
              </w:rPr>
              <w:t>лесотундровые</w:t>
            </w:r>
          </w:p>
        </w:tc>
        <w:tc>
          <w:tcPr>
            <w:tcW w:w="720" w:type="dxa"/>
            <w:tcBorders>
              <w:top w:val="single" w:sz="6" w:space="0" w:color="auto"/>
              <w:left w:val="single" w:sz="6" w:space="0" w:color="auto"/>
              <w:bottom w:val="single" w:sz="6" w:space="0" w:color="auto"/>
              <w:right w:val="single" w:sz="6" w:space="0" w:color="auto"/>
            </w:tcBorders>
            <w:textDirection w:val="btLr"/>
            <w:vAlign w:val="center"/>
          </w:tcPr>
          <w:p w:rsidR="00192D64" w:rsidRDefault="009D28A9">
            <w:pPr>
              <w:shd w:val="clear" w:color="auto" w:fill="FFFFFF"/>
              <w:jc w:val="center"/>
              <w:rPr>
                <w:sz w:val="22"/>
              </w:rPr>
            </w:pPr>
            <w:r>
              <w:rPr>
                <w:color w:val="000000"/>
                <w:sz w:val="22"/>
              </w:rPr>
              <w:t>северотаежные</w:t>
            </w:r>
          </w:p>
          <w:p w:rsidR="00192D64" w:rsidRDefault="00192D64">
            <w:pPr>
              <w:shd w:val="clear" w:color="auto" w:fill="FFFFFF"/>
              <w:jc w:val="center"/>
              <w:rPr>
                <w:sz w:val="22"/>
              </w:rPr>
            </w:pPr>
          </w:p>
        </w:tc>
        <w:tc>
          <w:tcPr>
            <w:tcW w:w="3420" w:type="dxa"/>
            <w:vMerge/>
            <w:tcBorders>
              <w:top w:val="nil"/>
              <w:left w:val="single" w:sz="6" w:space="0" w:color="auto"/>
              <w:bottom w:val="single" w:sz="6" w:space="0" w:color="auto"/>
              <w:right w:val="single" w:sz="6" w:space="0" w:color="auto"/>
            </w:tcBorders>
          </w:tcPr>
          <w:p w:rsidR="00192D64" w:rsidRDefault="00192D64">
            <w:pPr>
              <w:rPr>
                <w:sz w:val="22"/>
              </w:rPr>
            </w:pPr>
          </w:p>
        </w:tc>
      </w:tr>
      <w:tr w:rsidR="00192D64">
        <w:trPr>
          <w:trHeight w:hRule="exact" w:val="240"/>
        </w:trPr>
        <w:tc>
          <w:tcPr>
            <w:tcW w:w="2880" w:type="dxa"/>
            <w:gridSpan w:val="3"/>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2"/>
              </w:rPr>
            </w:pPr>
            <w:r>
              <w:rPr>
                <w:b/>
                <w:color w:val="000000"/>
                <w:sz w:val="22"/>
              </w:rPr>
              <w:t>1</w:t>
            </w:r>
          </w:p>
          <w:p w:rsidR="00192D64" w:rsidRDefault="00192D64">
            <w:pPr>
              <w:shd w:val="clear" w:color="auto" w:fill="FFFFFF"/>
              <w:jc w:val="center"/>
              <w:rPr>
                <w:b/>
                <w:sz w:val="22"/>
              </w:rPr>
            </w:pPr>
          </w:p>
        </w:tc>
        <w:tc>
          <w:tcPr>
            <w:tcW w:w="90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18"/>
              </w:rPr>
            </w:pPr>
            <w:r>
              <w:rPr>
                <w:b/>
                <w:color w:val="000000"/>
                <w:sz w:val="18"/>
              </w:rPr>
              <w:t>2</w:t>
            </w:r>
          </w:p>
          <w:p w:rsidR="00192D64" w:rsidRDefault="00192D64">
            <w:pPr>
              <w:shd w:val="clear" w:color="auto" w:fill="FFFFFF"/>
              <w:jc w:val="center"/>
              <w:rPr>
                <w:b/>
                <w:sz w:val="18"/>
              </w:rPr>
            </w:pPr>
          </w:p>
        </w:tc>
        <w:tc>
          <w:tcPr>
            <w:tcW w:w="72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18"/>
              </w:rPr>
            </w:pPr>
            <w:r>
              <w:rPr>
                <w:b/>
                <w:color w:val="000000"/>
                <w:sz w:val="18"/>
              </w:rPr>
              <w:t>3</w:t>
            </w:r>
          </w:p>
          <w:p w:rsidR="00192D64" w:rsidRDefault="00192D64">
            <w:pPr>
              <w:shd w:val="clear" w:color="auto" w:fill="FFFFFF"/>
              <w:jc w:val="center"/>
              <w:rPr>
                <w:b/>
                <w:sz w:val="18"/>
              </w:rPr>
            </w:pPr>
          </w:p>
        </w:tc>
        <w:tc>
          <w:tcPr>
            <w:tcW w:w="126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2"/>
              </w:rPr>
            </w:pPr>
            <w:r>
              <w:rPr>
                <w:b/>
                <w:color w:val="000000"/>
                <w:sz w:val="22"/>
              </w:rPr>
              <w:t>4</w:t>
            </w:r>
          </w:p>
          <w:p w:rsidR="00192D64" w:rsidRDefault="00192D64">
            <w:pPr>
              <w:shd w:val="clear" w:color="auto" w:fill="FFFFFF"/>
              <w:jc w:val="center"/>
              <w:rPr>
                <w:b/>
                <w:sz w:val="22"/>
              </w:rPr>
            </w:pPr>
          </w:p>
        </w:tc>
        <w:tc>
          <w:tcPr>
            <w:tcW w:w="162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2"/>
              </w:rPr>
            </w:pPr>
            <w:r>
              <w:rPr>
                <w:b/>
                <w:color w:val="000000"/>
                <w:sz w:val="22"/>
              </w:rPr>
              <w:t>5</w:t>
            </w:r>
          </w:p>
          <w:p w:rsidR="00192D64" w:rsidRDefault="00192D64">
            <w:pPr>
              <w:shd w:val="clear" w:color="auto" w:fill="FFFFFF"/>
              <w:jc w:val="center"/>
              <w:rPr>
                <w:b/>
                <w:sz w:val="22"/>
              </w:rPr>
            </w:pPr>
          </w:p>
        </w:tc>
        <w:tc>
          <w:tcPr>
            <w:tcW w:w="1356"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2"/>
              </w:rPr>
            </w:pPr>
            <w:r>
              <w:rPr>
                <w:b/>
                <w:color w:val="000000"/>
                <w:sz w:val="22"/>
              </w:rPr>
              <w:t>6</w:t>
            </w:r>
          </w:p>
          <w:p w:rsidR="00192D64" w:rsidRDefault="00192D64">
            <w:pPr>
              <w:shd w:val="clear" w:color="auto" w:fill="FFFFFF"/>
              <w:jc w:val="center"/>
              <w:rPr>
                <w:b/>
                <w:sz w:val="22"/>
              </w:rPr>
            </w:pPr>
          </w:p>
        </w:tc>
        <w:tc>
          <w:tcPr>
            <w:tcW w:w="984"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2"/>
              </w:rPr>
            </w:pPr>
            <w:r>
              <w:rPr>
                <w:b/>
                <w:color w:val="000000"/>
                <w:sz w:val="22"/>
              </w:rPr>
              <w:t>7</w:t>
            </w:r>
          </w:p>
          <w:p w:rsidR="00192D64" w:rsidRDefault="00192D64">
            <w:pPr>
              <w:shd w:val="clear" w:color="auto" w:fill="FFFFFF"/>
              <w:jc w:val="center"/>
              <w:rPr>
                <w:b/>
                <w:sz w:val="22"/>
              </w:rPr>
            </w:pPr>
          </w:p>
        </w:tc>
        <w:tc>
          <w:tcPr>
            <w:tcW w:w="900"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2"/>
              </w:rPr>
            </w:pPr>
            <w:r>
              <w:rPr>
                <w:b/>
                <w:color w:val="000000"/>
                <w:sz w:val="22"/>
              </w:rPr>
              <w:t>8</w:t>
            </w:r>
          </w:p>
          <w:p w:rsidR="00192D64" w:rsidRDefault="00192D64">
            <w:pPr>
              <w:shd w:val="clear" w:color="auto" w:fill="FFFFFF"/>
              <w:jc w:val="center"/>
              <w:rPr>
                <w:b/>
                <w:sz w:val="22"/>
              </w:rPr>
            </w:pPr>
          </w:p>
        </w:tc>
        <w:tc>
          <w:tcPr>
            <w:tcW w:w="900" w:type="dxa"/>
            <w:gridSpan w:val="2"/>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2"/>
              </w:rPr>
            </w:pPr>
            <w:r>
              <w:rPr>
                <w:b/>
                <w:color w:val="000000"/>
                <w:sz w:val="22"/>
              </w:rPr>
              <w:t>9</w:t>
            </w:r>
          </w:p>
          <w:p w:rsidR="00192D64" w:rsidRDefault="00192D64">
            <w:pPr>
              <w:shd w:val="clear" w:color="auto" w:fill="FFFFFF"/>
              <w:jc w:val="center"/>
              <w:rPr>
                <w:b/>
                <w:sz w:val="22"/>
              </w:rPr>
            </w:pPr>
          </w:p>
        </w:tc>
        <w:tc>
          <w:tcPr>
            <w:tcW w:w="72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2"/>
              </w:rPr>
            </w:pPr>
            <w:r>
              <w:rPr>
                <w:b/>
                <w:color w:val="000000"/>
                <w:sz w:val="22"/>
              </w:rPr>
              <w:t>10</w:t>
            </w:r>
          </w:p>
          <w:p w:rsidR="00192D64" w:rsidRDefault="00192D64">
            <w:pPr>
              <w:shd w:val="clear" w:color="auto" w:fill="FFFFFF"/>
              <w:jc w:val="center"/>
              <w:rPr>
                <w:b/>
                <w:sz w:val="22"/>
              </w:rPr>
            </w:pPr>
          </w:p>
        </w:tc>
        <w:tc>
          <w:tcPr>
            <w:tcW w:w="3420"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2"/>
              </w:rPr>
            </w:pPr>
            <w:r>
              <w:rPr>
                <w:b/>
                <w:color w:val="000000"/>
                <w:sz w:val="22"/>
              </w:rPr>
              <w:t>11</w:t>
            </w:r>
          </w:p>
          <w:p w:rsidR="00192D64" w:rsidRDefault="00192D64">
            <w:pPr>
              <w:shd w:val="clear" w:color="auto" w:fill="FFFFFF"/>
              <w:jc w:val="center"/>
              <w:rPr>
                <w:b/>
                <w:sz w:val="22"/>
              </w:rPr>
            </w:pPr>
          </w:p>
        </w:tc>
      </w:tr>
      <w:tr w:rsidR="00192D64">
        <w:trPr>
          <w:cantSplit/>
          <w:trHeight w:hRule="exact" w:val="240"/>
        </w:trPr>
        <w:tc>
          <w:tcPr>
            <w:tcW w:w="1275" w:type="dxa"/>
            <w:vMerge w:val="restart"/>
            <w:tcBorders>
              <w:top w:val="single" w:sz="6" w:space="0" w:color="auto"/>
              <w:left w:val="single" w:sz="6" w:space="0" w:color="auto"/>
              <w:bottom w:val="nil"/>
              <w:right w:val="single" w:sz="4" w:space="0" w:color="auto"/>
            </w:tcBorders>
          </w:tcPr>
          <w:p w:rsidR="00192D64" w:rsidRDefault="009D28A9">
            <w:pPr>
              <w:shd w:val="clear" w:color="auto" w:fill="FFFFFF"/>
              <w:rPr>
                <w:spacing w:val="-20"/>
                <w:sz w:val="22"/>
              </w:rPr>
            </w:pPr>
            <w:r>
              <w:rPr>
                <w:color w:val="000000"/>
                <w:spacing w:val="-20"/>
                <w:sz w:val="22"/>
              </w:rPr>
              <w:t>слабая</w:t>
            </w:r>
          </w:p>
          <w:p w:rsidR="00192D64" w:rsidRDefault="00192D64">
            <w:pPr>
              <w:shd w:val="clear" w:color="auto" w:fill="FFFFFF"/>
              <w:rPr>
                <w:spacing w:val="-20"/>
                <w:sz w:val="22"/>
              </w:rPr>
            </w:pPr>
          </w:p>
        </w:tc>
        <w:tc>
          <w:tcPr>
            <w:tcW w:w="795" w:type="dxa"/>
            <w:vMerge w:val="restart"/>
            <w:tcBorders>
              <w:top w:val="single" w:sz="6" w:space="0" w:color="auto"/>
              <w:left w:val="single" w:sz="4" w:space="0" w:color="auto"/>
              <w:bottom w:val="nil"/>
              <w:right w:val="single" w:sz="4" w:space="0" w:color="auto"/>
            </w:tcBorders>
            <w:textDirection w:val="btLr"/>
          </w:tcPr>
          <w:p w:rsidR="00192D64" w:rsidRDefault="009D28A9">
            <w:pPr>
              <w:shd w:val="clear" w:color="auto" w:fill="FFFFFF"/>
              <w:jc w:val="center"/>
              <w:rPr>
                <w:spacing w:val="-20"/>
                <w:sz w:val="22"/>
              </w:rPr>
            </w:pPr>
            <w:r>
              <w:rPr>
                <w:spacing w:val="-20"/>
                <w:sz w:val="22"/>
              </w:rPr>
              <w:t xml:space="preserve">Уровень загрязнения (концентрация), </w:t>
            </w:r>
          </w:p>
          <w:p w:rsidR="00192D64" w:rsidRDefault="009D28A9">
            <w:pPr>
              <w:shd w:val="clear" w:color="auto" w:fill="FFFFFF"/>
              <w:jc w:val="center"/>
              <w:rPr>
                <w:spacing w:val="-20"/>
                <w:sz w:val="22"/>
              </w:rPr>
            </w:pPr>
            <w:r>
              <w:rPr>
                <w:spacing w:val="-20"/>
                <w:sz w:val="22"/>
              </w:rPr>
              <w:t>литр/кв.м</w:t>
            </w:r>
          </w:p>
        </w:tc>
        <w:tc>
          <w:tcPr>
            <w:tcW w:w="810" w:type="dxa"/>
            <w:tcBorders>
              <w:top w:val="single" w:sz="6" w:space="0" w:color="auto"/>
              <w:left w:val="single" w:sz="4" w:space="0" w:color="auto"/>
              <w:bottom w:val="single" w:sz="4" w:space="0" w:color="auto"/>
              <w:right w:val="single" w:sz="6" w:space="0" w:color="auto"/>
            </w:tcBorders>
            <w:vAlign w:val="bottom"/>
          </w:tcPr>
          <w:p w:rsidR="00192D64" w:rsidRDefault="009D28A9">
            <w:pPr>
              <w:shd w:val="clear" w:color="auto" w:fill="FFFFFF"/>
              <w:jc w:val="center"/>
              <w:rPr>
                <w:spacing w:val="-20"/>
                <w:sz w:val="22"/>
              </w:rPr>
            </w:pPr>
            <w:r>
              <w:rPr>
                <w:spacing w:val="-20"/>
                <w:sz w:val="22"/>
              </w:rPr>
              <w:t>&lt;0,5</w:t>
            </w:r>
          </w:p>
        </w:tc>
        <w:tc>
          <w:tcPr>
            <w:tcW w:w="900" w:type="dxa"/>
            <w:tcBorders>
              <w:top w:val="single" w:sz="6" w:space="0" w:color="auto"/>
              <w:left w:val="single" w:sz="6" w:space="0" w:color="auto"/>
              <w:bottom w:val="single" w:sz="6" w:space="0" w:color="auto"/>
              <w:right w:val="single" w:sz="6" w:space="0" w:color="auto"/>
            </w:tcBorders>
            <w:vAlign w:val="bottom"/>
          </w:tcPr>
          <w:p w:rsidR="00192D64" w:rsidRDefault="009D28A9">
            <w:pPr>
              <w:shd w:val="clear" w:color="auto" w:fill="FFFFFF"/>
              <w:jc w:val="center"/>
              <w:rPr>
                <w:sz w:val="22"/>
              </w:rPr>
            </w:pPr>
            <w:r>
              <w:rPr>
                <w:color w:val="000000"/>
                <w:sz w:val="22"/>
              </w:rPr>
              <w:t>-</w:t>
            </w:r>
          </w:p>
          <w:p w:rsidR="00192D64" w:rsidRDefault="00192D64">
            <w:pPr>
              <w:shd w:val="clear" w:color="auto" w:fill="FFFFFF"/>
              <w:jc w:val="center"/>
              <w:rPr>
                <w:sz w:val="22"/>
              </w:rPr>
            </w:pPr>
          </w:p>
        </w:tc>
        <w:tc>
          <w:tcPr>
            <w:tcW w:w="720" w:type="dxa"/>
            <w:tcBorders>
              <w:top w:val="single" w:sz="6" w:space="0" w:color="auto"/>
              <w:left w:val="single" w:sz="6" w:space="0" w:color="auto"/>
              <w:bottom w:val="single" w:sz="6" w:space="0" w:color="auto"/>
              <w:right w:val="single" w:sz="6" w:space="0" w:color="auto"/>
            </w:tcBorders>
            <w:vAlign w:val="bottom"/>
          </w:tcPr>
          <w:p w:rsidR="00192D64" w:rsidRDefault="009D28A9">
            <w:pPr>
              <w:shd w:val="clear" w:color="auto" w:fill="FFFFFF"/>
              <w:jc w:val="center"/>
              <w:rPr>
                <w:sz w:val="22"/>
              </w:rPr>
            </w:pPr>
            <w:r>
              <w:rPr>
                <w:color w:val="000000"/>
                <w:sz w:val="22"/>
              </w:rPr>
              <w:t>-</w:t>
            </w:r>
          </w:p>
          <w:p w:rsidR="00192D64" w:rsidRDefault="00192D64">
            <w:pPr>
              <w:shd w:val="clear" w:color="auto" w:fill="FFFFFF"/>
              <w:jc w:val="center"/>
              <w:rPr>
                <w:sz w:val="22"/>
              </w:rPr>
            </w:pPr>
          </w:p>
        </w:tc>
        <w:tc>
          <w:tcPr>
            <w:tcW w:w="1260" w:type="dxa"/>
            <w:tcBorders>
              <w:top w:val="single" w:sz="6" w:space="0" w:color="auto"/>
              <w:left w:val="single" w:sz="6" w:space="0" w:color="auto"/>
              <w:bottom w:val="single" w:sz="6" w:space="0" w:color="auto"/>
              <w:right w:val="single" w:sz="6" w:space="0" w:color="auto"/>
            </w:tcBorders>
            <w:vAlign w:val="bottom"/>
          </w:tcPr>
          <w:p w:rsidR="00192D64" w:rsidRDefault="009D28A9">
            <w:pPr>
              <w:shd w:val="clear" w:color="auto" w:fill="FFFFFF"/>
              <w:jc w:val="center"/>
              <w:rPr>
                <w:sz w:val="22"/>
              </w:rPr>
            </w:pPr>
            <w:r>
              <w:rPr>
                <w:color w:val="000000"/>
                <w:sz w:val="22"/>
              </w:rPr>
              <w:t>10</w:t>
            </w:r>
          </w:p>
          <w:p w:rsidR="00192D64" w:rsidRDefault="00192D64">
            <w:pPr>
              <w:shd w:val="clear" w:color="auto" w:fill="FFFFFF"/>
              <w:jc w:val="center"/>
              <w:rPr>
                <w:sz w:val="22"/>
              </w:rPr>
            </w:pPr>
          </w:p>
        </w:tc>
        <w:tc>
          <w:tcPr>
            <w:tcW w:w="1620" w:type="dxa"/>
            <w:tcBorders>
              <w:top w:val="single" w:sz="6" w:space="0" w:color="auto"/>
              <w:left w:val="single" w:sz="6" w:space="0" w:color="auto"/>
              <w:bottom w:val="single" w:sz="6" w:space="0" w:color="auto"/>
              <w:right w:val="single" w:sz="6" w:space="0" w:color="auto"/>
            </w:tcBorders>
            <w:vAlign w:val="bottom"/>
          </w:tcPr>
          <w:p w:rsidR="00192D64" w:rsidRDefault="009D28A9">
            <w:pPr>
              <w:shd w:val="clear" w:color="auto" w:fill="FFFFFF"/>
              <w:jc w:val="center"/>
              <w:rPr>
                <w:sz w:val="22"/>
              </w:rPr>
            </w:pPr>
            <w:r>
              <w:rPr>
                <w:color w:val="000000"/>
                <w:sz w:val="22"/>
              </w:rPr>
              <w:t>20</w:t>
            </w:r>
          </w:p>
          <w:p w:rsidR="00192D64" w:rsidRDefault="00192D64">
            <w:pPr>
              <w:shd w:val="clear" w:color="auto" w:fill="FFFFFF"/>
              <w:jc w:val="center"/>
              <w:rPr>
                <w:sz w:val="22"/>
              </w:rPr>
            </w:pPr>
          </w:p>
        </w:tc>
        <w:tc>
          <w:tcPr>
            <w:tcW w:w="1356" w:type="dxa"/>
            <w:tcBorders>
              <w:top w:val="single" w:sz="6" w:space="0" w:color="auto"/>
              <w:left w:val="single" w:sz="6" w:space="0" w:color="auto"/>
              <w:bottom w:val="single" w:sz="6" w:space="0" w:color="auto"/>
              <w:right w:val="single" w:sz="6" w:space="0" w:color="auto"/>
            </w:tcBorders>
            <w:vAlign w:val="bottom"/>
          </w:tcPr>
          <w:p w:rsidR="00192D64" w:rsidRDefault="009D28A9">
            <w:pPr>
              <w:shd w:val="clear" w:color="auto" w:fill="FFFFFF"/>
              <w:jc w:val="center"/>
              <w:rPr>
                <w:sz w:val="22"/>
              </w:rPr>
            </w:pPr>
            <w:r>
              <w:rPr>
                <w:color w:val="000000"/>
                <w:sz w:val="22"/>
              </w:rPr>
              <w:t>28</w:t>
            </w:r>
          </w:p>
          <w:p w:rsidR="00192D64" w:rsidRDefault="00192D64">
            <w:pPr>
              <w:shd w:val="clear" w:color="auto" w:fill="FFFFFF"/>
              <w:jc w:val="center"/>
              <w:rPr>
                <w:sz w:val="22"/>
              </w:rPr>
            </w:pPr>
          </w:p>
        </w:tc>
        <w:tc>
          <w:tcPr>
            <w:tcW w:w="984" w:type="dxa"/>
            <w:gridSpan w:val="2"/>
            <w:tcBorders>
              <w:top w:val="single" w:sz="6" w:space="0" w:color="auto"/>
              <w:left w:val="single" w:sz="6" w:space="0" w:color="auto"/>
              <w:bottom w:val="single" w:sz="6" w:space="0" w:color="auto"/>
              <w:right w:val="single" w:sz="6" w:space="0" w:color="auto"/>
            </w:tcBorders>
            <w:vAlign w:val="bottom"/>
          </w:tcPr>
          <w:p w:rsidR="00192D64" w:rsidRDefault="009D28A9">
            <w:pPr>
              <w:shd w:val="clear" w:color="auto" w:fill="FFFFFF"/>
              <w:jc w:val="center"/>
              <w:rPr>
                <w:sz w:val="22"/>
              </w:rPr>
            </w:pPr>
            <w:r>
              <w:rPr>
                <w:color w:val="000000"/>
                <w:sz w:val="22"/>
              </w:rPr>
              <w:t>0,72</w:t>
            </w:r>
          </w:p>
          <w:p w:rsidR="00192D64" w:rsidRDefault="00192D64">
            <w:pPr>
              <w:shd w:val="clear" w:color="auto" w:fill="FFFFFF"/>
              <w:jc w:val="center"/>
              <w:rPr>
                <w:sz w:val="22"/>
              </w:rPr>
            </w:pPr>
          </w:p>
        </w:tc>
        <w:tc>
          <w:tcPr>
            <w:tcW w:w="900" w:type="dxa"/>
            <w:gridSpan w:val="2"/>
            <w:tcBorders>
              <w:top w:val="single" w:sz="6" w:space="0" w:color="auto"/>
              <w:left w:val="single" w:sz="6" w:space="0" w:color="auto"/>
              <w:bottom w:val="single" w:sz="6" w:space="0" w:color="auto"/>
              <w:right w:val="single" w:sz="6" w:space="0" w:color="auto"/>
            </w:tcBorders>
            <w:vAlign w:val="bottom"/>
          </w:tcPr>
          <w:p w:rsidR="00192D64" w:rsidRDefault="009D28A9">
            <w:pPr>
              <w:shd w:val="clear" w:color="auto" w:fill="FFFFFF"/>
              <w:jc w:val="center"/>
              <w:rPr>
                <w:sz w:val="22"/>
              </w:rPr>
            </w:pPr>
            <w:r>
              <w:rPr>
                <w:color w:val="000000"/>
                <w:sz w:val="22"/>
              </w:rPr>
              <w:t>8</w:t>
            </w:r>
          </w:p>
          <w:p w:rsidR="00192D64" w:rsidRDefault="00192D64">
            <w:pPr>
              <w:shd w:val="clear" w:color="auto" w:fill="FFFFFF"/>
              <w:jc w:val="center"/>
              <w:rPr>
                <w:sz w:val="22"/>
              </w:rPr>
            </w:pPr>
          </w:p>
        </w:tc>
        <w:tc>
          <w:tcPr>
            <w:tcW w:w="900" w:type="dxa"/>
            <w:gridSpan w:val="2"/>
            <w:tcBorders>
              <w:top w:val="single" w:sz="6" w:space="0" w:color="auto"/>
              <w:left w:val="single" w:sz="6" w:space="0" w:color="auto"/>
              <w:bottom w:val="single" w:sz="6" w:space="0" w:color="auto"/>
              <w:right w:val="single" w:sz="6" w:space="0" w:color="auto"/>
            </w:tcBorders>
            <w:vAlign w:val="bottom"/>
          </w:tcPr>
          <w:p w:rsidR="00192D64" w:rsidRDefault="009D28A9">
            <w:pPr>
              <w:shd w:val="clear" w:color="auto" w:fill="FFFFFF"/>
              <w:jc w:val="center"/>
              <w:rPr>
                <w:sz w:val="22"/>
              </w:rPr>
            </w:pPr>
            <w:r>
              <w:rPr>
                <w:color w:val="000000"/>
                <w:sz w:val="22"/>
              </w:rPr>
              <w:t>6</w:t>
            </w:r>
          </w:p>
          <w:p w:rsidR="00192D64" w:rsidRDefault="00192D64">
            <w:pPr>
              <w:shd w:val="clear" w:color="auto" w:fill="FFFFFF"/>
              <w:jc w:val="center"/>
              <w:rPr>
                <w:sz w:val="22"/>
              </w:rPr>
            </w:pPr>
          </w:p>
        </w:tc>
        <w:tc>
          <w:tcPr>
            <w:tcW w:w="720" w:type="dxa"/>
            <w:tcBorders>
              <w:top w:val="single" w:sz="6" w:space="0" w:color="auto"/>
              <w:left w:val="single" w:sz="6" w:space="0" w:color="auto"/>
              <w:bottom w:val="single" w:sz="6" w:space="0" w:color="auto"/>
              <w:right w:val="single" w:sz="6" w:space="0" w:color="auto"/>
            </w:tcBorders>
            <w:vAlign w:val="bottom"/>
          </w:tcPr>
          <w:p w:rsidR="00192D64" w:rsidRDefault="009D28A9">
            <w:pPr>
              <w:shd w:val="clear" w:color="auto" w:fill="FFFFFF"/>
              <w:jc w:val="center"/>
              <w:rPr>
                <w:sz w:val="22"/>
              </w:rPr>
            </w:pPr>
            <w:r>
              <w:rPr>
                <w:color w:val="000000"/>
                <w:sz w:val="22"/>
              </w:rPr>
              <w:t>5</w:t>
            </w:r>
          </w:p>
          <w:p w:rsidR="00192D64" w:rsidRDefault="00192D64">
            <w:pPr>
              <w:shd w:val="clear" w:color="auto" w:fill="FFFFFF"/>
              <w:jc w:val="center"/>
              <w:rPr>
                <w:sz w:val="22"/>
              </w:rPr>
            </w:pPr>
          </w:p>
        </w:tc>
        <w:tc>
          <w:tcPr>
            <w:tcW w:w="3420" w:type="dxa"/>
            <w:vMerge w:val="restart"/>
            <w:tcBorders>
              <w:top w:val="single" w:sz="6" w:space="0" w:color="auto"/>
              <w:left w:val="single" w:sz="6" w:space="0" w:color="auto"/>
              <w:bottom w:val="nil"/>
              <w:right w:val="single" w:sz="6" w:space="0" w:color="auto"/>
            </w:tcBorders>
            <w:vAlign w:val="center"/>
          </w:tcPr>
          <w:p w:rsidR="00192D64" w:rsidRDefault="009D28A9">
            <w:pPr>
              <w:shd w:val="clear" w:color="auto" w:fill="FFFFFF"/>
              <w:spacing w:line="226" w:lineRule="exact"/>
              <w:jc w:val="center"/>
              <w:rPr>
                <w:sz w:val="22"/>
              </w:rPr>
            </w:pPr>
            <w:r>
              <w:rPr>
                <w:color w:val="000000"/>
                <w:sz w:val="22"/>
              </w:rPr>
              <w:t>Ограниченное использование                 согласно фактической   емкости   пастбищ</w:t>
            </w:r>
          </w:p>
          <w:p w:rsidR="00192D64" w:rsidRDefault="00192D64">
            <w:pPr>
              <w:shd w:val="clear" w:color="auto" w:fill="FFFFFF"/>
              <w:spacing w:line="226" w:lineRule="exact"/>
              <w:jc w:val="center"/>
              <w:rPr>
                <w:sz w:val="22"/>
              </w:rPr>
            </w:pPr>
          </w:p>
        </w:tc>
      </w:tr>
      <w:tr w:rsidR="00192D64">
        <w:trPr>
          <w:cantSplit/>
          <w:trHeight w:hRule="exact" w:val="240"/>
        </w:trPr>
        <w:tc>
          <w:tcPr>
            <w:tcW w:w="1275" w:type="dxa"/>
            <w:vMerge/>
            <w:tcBorders>
              <w:top w:val="nil"/>
              <w:left w:val="single" w:sz="6" w:space="0" w:color="auto"/>
              <w:bottom w:val="single" w:sz="6" w:space="0" w:color="auto"/>
              <w:right w:val="single" w:sz="4" w:space="0" w:color="auto"/>
            </w:tcBorders>
          </w:tcPr>
          <w:p w:rsidR="00192D64" w:rsidRDefault="00192D64">
            <w:pPr>
              <w:rPr>
                <w:spacing w:val="-20"/>
                <w:sz w:val="22"/>
              </w:rPr>
            </w:pPr>
          </w:p>
        </w:tc>
        <w:tc>
          <w:tcPr>
            <w:tcW w:w="795" w:type="dxa"/>
            <w:vMerge/>
            <w:tcBorders>
              <w:top w:val="nil"/>
              <w:left w:val="single" w:sz="4" w:space="0" w:color="auto"/>
              <w:bottom w:val="nil"/>
              <w:right w:val="single" w:sz="4" w:space="0" w:color="auto"/>
            </w:tcBorders>
          </w:tcPr>
          <w:p w:rsidR="00192D64" w:rsidRDefault="00192D64">
            <w:pPr>
              <w:rPr>
                <w:spacing w:val="-20"/>
                <w:sz w:val="22"/>
              </w:rPr>
            </w:pPr>
          </w:p>
        </w:tc>
        <w:tc>
          <w:tcPr>
            <w:tcW w:w="810" w:type="dxa"/>
            <w:tcBorders>
              <w:top w:val="single" w:sz="4" w:space="0" w:color="auto"/>
              <w:left w:val="single" w:sz="4" w:space="0" w:color="auto"/>
              <w:bottom w:val="single" w:sz="6" w:space="0" w:color="auto"/>
              <w:right w:val="single" w:sz="6" w:space="0" w:color="auto"/>
            </w:tcBorders>
            <w:vAlign w:val="bottom"/>
          </w:tcPr>
          <w:p w:rsidR="00192D64" w:rsidRDefault="009D28A9">
            <w:pPr>
              <w:jc w:val="center"/>
              <w:rPr>
                <w:spacing w:val="-20"/>
                <w:sz w:val="22"/>
              </w:rPr>
            </w:pPr>
            <w:r>
              <w:rPr>
                <w:spacing w:val="-20"/>
                <w:sz w:val="22"/>
              </w:rPr>
              <w:t>0,6-1,0</w:t>
            </w:r>
          </w:p>
        </w:tc>
        <w:tc>
          <w:tcPr>
            <w:tcW w:w="900" w:type="dxa"/>
            <w:tcBorders>
              <w:top w:val="single" w:sz="6" w:space="0" w:color="auto"/>
              <w:left w:val="single" w:sz="6" w:space="0" w:color="auto"/>
              <w:bottom w:val="single" w:sz="6" w:space="0" w:color="auto"/>
              <w:right w:val="single" w:sz="6" w:space="0" w:color="auto"/>
            </w:tcBorders>
            <w:vAlign w:val="bottom"/>
          </w:tcPr>
          <w:p w:rsidR="00192D64" w:rsidRDefault="009D28A9">
            <w:pPr>
              <w:shd w:val="clear" w:color="auto" w:fill="FFFFFF"/>
              <w:jc w:val="center"/>
              <w:rPr>
                <w:sz w:val="22"/>
              </w:rPr>
            </w:pPr>
            <w:r>
              <w:rPr>
                <w:color w:val="000000"/>
                <w:sz w:val="22"/>
              </w:rPr>
              <w:t>-</w:t>
            </w:r>
          </w:p>
          <w:p w:rsidR="00192D64" w:rsidRDefault="00192D64">
            <w:pPr>
              <w:shd w:val="clear" w:color="auto" w:fill="FFFFFF"/>
              <w:jc w:val="center"/>
              <w:rPr>
                <w:sz w:val="22"/>
              </w:rPr>
            </w:pPr>
          </w:p>
        </w:tc>
        <w:tc>
          <w:tcPr>
            <w:tcW w:w="720" w:type="dxa"/>
            <w:tcBorders>
              <w:top w:val="single" w:sz="6" w:space="0" w:color="auto"/>
              <w:left w:val="single" w:sz="6" w:space="0" w:color="auto"/>
              <w:bottom w:val="single" w:sz="6" w:space="0" w:color="auto"/>
              <w:right w:val="single" w:sz="6" w:space="0" w:color="auto"/>
            </w:tcBorders>
            <w:vAlign w:val="bottom"/>
          </w:tcPr>
          <w:p w:rsidR="00192D64" w:rsidRDefault="009D28A9">
            <w:pPr>
              <w:shd w:val="clear" w:color="auto" w:fill="FFFFFF"/>
              <w:jc w:val="center"/>
              <w:rPr>
                <w:sz w:val="22"/>
              </w:rPr>
            </w:pPr>
            <w:r>
              <w:rPr>
                <w:color w:val="000000"/>
                <w:sz w:val="22"/>
              </w:rPr>
              <w:t>-</w:t>
            </w:r>
          </w:p>
          <w:p w:rsidR="00192D64" w:rsidRDefault="00192D64">
            <w:pPr>
              <w:shd w:val="clear" w:color="auto" w:fill="FFFFFF"/>
              <w:jc w:val="center"/>
              <w:rPr>
                <w:sz w:val="22"/>
              </w:rPr>
            </w:pPr>
          </w:p>
        </w:tc>
        <w:tc>
          <w:tcPr>
            <w:tcW w:w="1260" w:type="dxa"/>
            <w:tcBorders>
              <w:top w:val="single" w:sz="6" w:space="0" w:color="auto"/>
              <w:left w:val="single" w:sz="6" w:space="0" w:color="auto"/>
              <w:bottom w:val="single" w:sz="6" w:space="0" w:color="auto"/>
              <w:right w:val="single" w:sz="6" w:space="0" w:color="auto"/>
            </w:tcBorders>
            <w:vAlign w:val="bottom"/>
          </w:tcPr>
          <w:p w:rsidR="00192D64" w:rsidRDefault="009D28A9">
            <w:pPr>
              <w:shd w:val="clear" w:color="auto" w:fill="FFFFFF"/>
              <w:jc w:val="center"/>
              <w:rPr>
                <w:sz w:val="22"/>
              </w:rPr>
            </w:pPr>
            <w:r>
              <w:rPr>
                <w:color w:val="000000"/>
                <w:sz w:val="22"/>
              </w:rPr>
              <w:t>20</w:t>
            </w:r>
          </w:p>
          <w:p w:rsidR="00192D64" w:rsidRDefault="00192D64">
            <w:pPr>
              <w:shd w:val="clear" w:color="auto" w:fill="FFFFFF"/>
              <w:jc w:val="center"/>
              <w:rPr>
                <w:sz w:val="22"/>
              </w:rPr>
            </w:pPr>
          </w:p>
        </w:tc>
        <w:tc>
          <w:tcPr>
            <w:tcW w:w="1620" w:type="dxa"/>
            <w:tcBorders>
              <w:top w:val="single" w:sz="6" w:space="0" w:color="auto"/>
              <w:left w:val="single" w:sz="6" w:space="0" w:color="auto"/>
              <w:bottom w:val="single" w:sz="6" w:space="0" w:color="auto"/>
              <w:right w:val="single" w:sz="6" w:space="0" w:color="auto"/>
            </w:tcBorders>
            <w:vAlign w:val="bottom"/>
          </w:tcPr>
          <w:p w:rsidR="00192D64" w:rsidRDefault="009D28A9">
            <w:pPr>
              <w:shd w:val="clear" w:color="auto" w:fill="FFFFFF"/>
              <w:jc w:val="center"/>
              <w:rPr>
                <w:sz w:val="22"/>
              </w:rPr>
            </w:pPr>
            <w:r>
              <w:rPr>
                <w:color w:val="000000"/>
                <w:sz w:val="22"/>
              </w:rPr>
              <w:t>30</w:t>
            </w:r>
          </w:p>
          <w:p w:rsidR="00192D64" w:rsidRDefault="00192D64">
            <w:pPr>
              <w:shd w:val="clear" w:color="auto" w:fill="FFFFFF"/>
              <w:jc w:val="center"/>
              <w:rPr>
                <w:sz w:val="22"/>
              </w:rPr>
            </w:pPr>
          </w:p>
        </w:tc>
        <w:tc>
          <w:tcPr>
            <w:tcW w:w="1356" w:type="dxa"/>
            <w:tcBorders>
              <w:top w:val="single" w:sz="6" w:space="0" w:color="auto"/>
              <w:left w:val="single" w:sz="6" w:space="0" w:color="auto"/>
              <w:bottom w:val="single" w:sz="6" w:space="0" w:color="auto"/>
              <w:right w:val="single" w:sz="6" w:space="0" w:color="auto"/>
            </w:tcBorders>
            <w:vAlign w:val="bottom"/>
          </w:tcPr>
          <w:p w:rsidR="00192D64" w:rsidRDefault="009D28A9">
            <w:pPr>
              <w:shd w:val="clear" w:color="auto" w:fill="FFFFFF"/>
              <w:jc w:val="center"/>
              <w:rPr>
                <w:sz w:val="22"/>
              </w:rPr>
            </w:pPr>
            <w:r>
              <w:rPr>
                <w:color w:val="000000"/>
                <w:sz w:val="22"/>
              </w:rPr>
              <w:t>44</w:t>
            </w:r>
          </w:p>
          <w:p w:rsidR="00192D64" w:rsidRDefault="00192D64">
            <w:pPr>
              <w:shd w:val="clear" w:color="auto" w:fill="FFFFFF"/>
              <w:jc w:val="center"/>
              <w:rPr>
                <w:sz w:val="22"/>
              </w:rPr>
            </w:pPr>
          </w:p>
        </w:tc>
        <w:tc>
          <w:tcPr>
            <w:tcW w:w="984" w:type="dxa"/>
            <w:gridSpan w:val="2"/>
            <w:tcBorders>
              <w:top w:val="single" w:sz="6" w:space="0" w:color="auto"/>
              <w:left w:val="single" w:sz="6" w:space="0" w:color="auto"/>
              <w:bottom w:val="single" w:sz="6" w:space="0" w:color="auto"/>
              <w:right w:val="single" w:sz="6" w:space="0" w:color="auto"/>
            </w:tcBorders>
            <w:vAlign w:val="bottom"/>
          </w:tcPr>
          <w:p w:rsidR="00192D64" w:rsidRDefault="009D28A9">
            <w:pPr>
              <w:shd w:val="clear" w:color="auto" w:fill="FFFFFF"/>
              <w:jc w:val="center"/>
              <w:rPr>
                <w:sz w:val="22"/>
              </w:rPr>
            </w:pPr>
            <w:r>
              <w:rPr>
                <w:color w:val="000000"/>
                <w:sz w:val="22"/>
              </w:rPr>
              <w:t>0,56</w:t>
            </w:r>
          </w:p>
          <w:p w:rsidR="00192D64" w:rsidRDefault="00192D64">
            <w:pPr>
              <w:shd w:val="clear" w:color="auto" w:fill="FFFFFF"/>
              <w:jc w:val="center"/>
              <w:rPr>
                <w:sz w:val="22"/>
              </w:rPr>
            </w:pPr>
          </w:p>
        </w:tc>
        <w:tc>
          <w:tcPr>
            <w:tcW w:w="900" w:type="dxa"/>
            <w:gridSpan w:val="2"/>
            <w:tcBorders>
              <w:top w:val="single" w:sz="6" w:space="0" w:color="auto"/>
              <w:left w:val="single" w:sz="6" w:space="0" w:color="auto"/>
              <w:bottom w:val="single" w:sz="6" w:space="0" w:color="auto"/>
              <w:right w:val="single" w:sz="6" w:space="0" w:color="auto"/>
            </w:tcBorders>
            <w:vAlign w:val="bottom"/>
          </w:tcPr>
          <w:p w:rsidR="00192D64" w:rsidRDefault="009D28A9">
            <w:pPr>
              <w:shd w:val="clear" w:color="auto" w:fill="FFFFFF"/>
              <w:jc w:val="center"/>
              <w:rPr>
                <w:sz w:val="22"/>
              </w:rPr>
            </w:pPr>
            <w:r>
              <w:rPr>
                <w:color w:val="000000"/>
                <w:sz w:val="22"/>
              </w:rPr>
              <w:t>12</w:t>
            </w:r>
          </w:p>
          <w:p w:rsidR="00192D64" w:rsidRDefault="00192D64">
            <w:pPr>
              <w:shd w:val="clear" w:color="auto" w:fill="FFFFFF"/>
              <w:jc w:val="center"/>
              <w:rPr>
                <w:sz w:val="22"/>
              </w:rPr>
            </w:pPr>
          </w:p>
        </w:tc>
        <w:tc>
          <w:tcPr>
            <w:tcW w:w="900" w:type="dxa"/>
            <w:gridSpan w:val="2"/>
            <w:tcBorders>
              <w:top w:val="single" w:sz="6" w:space="0" w:color="auto"/>
              <w:left w:val="single" w:sz="6" w:space="0" w:color="auto"/>
              <w:bottom w:val="single" w:sz="6" w:space="0" w:color="auto"/>
              <w:right w:val="single" w:sz="6" w:space="0" w:color="auto"/>
            </w:tcBorders>
            <w:vAlign w:val="bottom"/>
          </w:tcPr>
          <w:p w:rsidR="00192D64" w:rsidRDefault="009D28A9">
            <w:pPr>
              <w:shd w:val="clear" w:color="auto" w:fill="FFFFFF"/>
              <w:jc w:val="center"/>
              <w:rPr>
                <w:sz w:val="22"/>
              </w:rPr>
            </w:pPr>
            <w:r>
              <w:rPr>
                <w:color w:val="000000"/>
                <w:sz w:val="22"/>
              </w:rPr>
              <w:t>10</w:t>
            </w:r>
          </w:p>
          <w:p w:rsidR="00192D64" w:rsidRDefault="00192D64">
            <w:pPr>
              <w:shd w:val="clear" w:color="auto" w:fill="FFFFFF"/>
              <w:jc w:val="center"/>
              <w:rPr>
                <w:sz w:val="22"/>
              </w:rPr>
            </w:pPr>
          </w:p>
        </w:tc>
        <w:tc>
          <w:tcPr>
            <w:tcW w:w="720" w:type="dxa"/>
            <w:tcBorders>
              <w:top w:val="single" w:sz="6" w:space="0" w:color="auto"/>
              <w:left w:val="single" w:sz="6" w:space="0" w:color="auto"/>
              <w:bottom w:val="single" w:sz="6" w:space="0" w:color="auto"/>
              <w:right w:val="single" w:sz="6" w:space="0" w:color="auto"/>
            </w:tcBorders>
            <w:vAlign w:val="bottom"/>
          </w:tcPr>
          <w:p w:rsidR="00192D64" w:rsidRDefault="009D28A9">
            <w:pPr>
              <w:shd w:val="clear" w:color="auto" w:fill="FFFFFF"/>
              <w:jc w:val="center"/>
              <w:rPr>
                <w:sz w:val="22"/>
              </w:rPr>
            </w:pPr>
            <w:r>
              <w:rPr>
                <w:color w:val="000000"/>
                <w:sz w:val="22"/>
              </w:rPr>
              <w:t>9</w:t>
            </w:r>
          </w:p>
          <w:p w:rsidR="00192D64" w:rsidRDefault="00192D64">
            <w:pPr>
              <w:shd w:val="clear" w:color="auto" w:fill="FFFFFF"/>
              <w:jc w:val="center"/>
              <w:rPr>
                <w:sz w:val="22"/>
              </w:rPr>
            </w:pPr>
          </w:p>
        </w:tc>
        <w:tc>
          <w:tcPr>
            <w:tcW w:w="3420" w:type="dxa"/>
            <w:vMerge/>
            <w:tcBorders>
              <w:top w:val="nil"/>
              <w:left w:val="single" w:sz="6" w:space="0" w:color="auto"/>
              <w:bottom w:val="nil"/>
              <w:right w:val="single" w:sz="6" w:space="0" w:color="auto"/>
            </w:tcBorders>
            <w:vAlign w:val="center"/>
          </w:tcPr>
          <w:p w:rsidR="00192D64" w:rsidRDefault="00192D64">
            <w:pPr>
              <w:jc w:val="center"/>
              <w:rPr>
                <w:sz w:val="22"/>
              </w:rPr>
            </w:pPr>
          </w:p>
        </w:tc>
      </w:tr>
      <w:tr w:rsidR="00192D64">
        <w:trPr>
          <w:cantSplit/>
          <w:trHeight w:hRule="exact" w:val="240"/>
        </w:trPr>
        <w:tc>
          <w:tcPr>
            <w:tcW w:w="1275" w:type="dxa"/>
            <w:vMerge w:val="restart"/>
            <w:tcBorders>
              <w:top w:val="single" w:sz="6" w:space="0" w:color="auto"/>
              <w:left w:val="single" w:sz="6" w:space="0" w:color="auto"/>
              <w:bottom w:val="nil"/>
              <w:right w:val="single" w:sz="4" w:space="0" w:color="auto"/>
            </w:tcBorders>
          </w:tcPr>
          <w:p w:rsidR="00192D64" w:rsidRDefault="009D28A9">
            <w:pPr>
              <w:shd w:val="clear" w:color="auto" w:fill="FFFFFF"/>
              <w:rPr>
                <w:spacing w:val="-20"/>
                <w:sz w:val="22"/>
              </w:rPr>
            </w:pPr>
            <w:r>
              <w:rPr>
                <w:color w:val="000000"/>
                <w:spacing w:val="-20"/>
                <w:sz w:val="22"/>
              </w:rPr>
              <w:t>умеренная</w:t>
            </w:r>
          </w:p>
          <w:p w:rsidR="00192D64" w:rsidRDefault="00192D64">
            <w:pPr>
              <w:shd w:val="clear" w:color="auto" w:fill="FFFFFF"/>
              <w:rPr>
                <w:spacing w:val="-20"/>
                <w:sz w:val="22"/>
              </w:rPr>
            </w:pPr>
          </w:p>
        </w:tc>
        <w:tc>
          <w:tcPr>
            <w:tcW w:w="795" w:type="dxa"/>
            <w:vMerge/>
            <w:tcBorders>
              <w:top w:val="nil"/>
              <w:left w:val="single" w:sz="4" w:space="0" w:color="auto"/>
              <w:bottom w:val="nil"/>
              <w:right w:val="single" w:sz="4" w:space="0" w:color="auto"/>
            </w:tcBorders>
          </w:tcPr>
          <w:p w:rsidR="00192D64" w:rsidRDefault="00192D64">
            <w:pPr>
              <w:shd w:val="clear" w:color="auto" w:fill="FFFFFF"/>
              <w:rPr>
                <w:spacing w:val="-20"/>
                <w:sz w:val="22"/>
              </w:rPr>
            </w:pPr>
          </w:p>
        </w:tc>
        <w:tc>
          <w:tcPr>
            <w:tcW w:w="810" w:type="dxa"/>
            <w:tcBorders>
              <w:top w:val="single" w:sz="6" w:space="0" w:color="auto"/>
              <w:left w:val="single" w:sz="4" w:space="0" w:color="auto"/>
              <w:bottom w:val="single" w:sz="4" w:space="0" w:color="auto"/>
              <w:right w:val="single" w:sz="6" w:space="0" w:color="auto"/>
            </w:tcBorders>
            <w:vAlign w:val="bottom"/>
          </w:tcPr>
          <w:p w:rsidR="00192D64" w:rsidRDefault="009D28A9">
            <w:pPr>
              <w:shd w:val="clear" w:color="auto" w:fill="FFFFFF"/>
              <w:jc w:val="center"/>
              <w:rPr>
                <w:spacing w:val="-20"/>
                <w:sz w:val="22"/>
              </w:rPr>
            </w:pPr>
            <w:r>
              <w:rPr>
                <w:spacing w:val="-20"/>
                <w:sz w:val="22"/>
              </w:rPr>
              <w:t>1,1-2,0</w:t>
            </w:r>
          </w:p>
        </w:tc>
        <w:tc>
          <w:tcPr>
            <w:tcW w:w="900" w:type="dxa"/>
            <w:tcBorders>
              <w:top w:val="single" w:sz="6" w:space="0" w:color="auto"/>
              <w:left w:val="single" w:sz="6" w:space="0" w:color="auto"/>
              <w:bottom w:val="single" w:sz="6" w:space="0" w:color="auto"/>
              <w:right w:val="single" w:sz="6" w:space="0" w:color="auto"/>
            </w:tcBorders>
            <w:vAlign w:val="bottom"/>
          </w:tcPr>
          <w:p w:rsidR="00192D64" w:rsidRDefault="009D28A9">
            <w:pPr>
              <w:shd w:val="clear" w:color="auto" w:fill="FFFFFF"/>
              <w:jc w:val="center"/>
              <w:rPr>
                <w:sz w:val="22"/>
              </w:rPr>
            </w:pPr>
            <w:r>
              <w:rPr>
                <w:color w:val="000000"/>
                <w:sz w:val="22"/>
              </w:rPr>
              <w:t>-</w:t>
            </w:r>
          </w:p>
          <w:p w:rsidR="00192D64" w:rsidRDefault="00192D64">
            <w:pPr>
              <w:shd w:val="clear" w:color="auto" w:fill="FFFFFF"/>
              <w:jc w:val="center"/>
              <w:rPr>
                <w:sz w:val="22"/>
              </w:rPr>
            </w:pPr>
          </w:p>
        </w:tc>
        <w:tc>
          <w:tcPr>
            <w:tcW w:w="720" w:type="dxa"/>
            <w:tcBorders>
              <w:top w:val="single" w:sz="6" w:space="0" w:color="auto"/>
              <w:left w:val="single" w:sz="6" w:space="0" w:color="auto"/>
              <w:bottom w:val="single" w:sz="6" w:space="0" w:color="auto"/>
              <w:right w:val="single" w:sz="6" w:space="0" w:color="auto"/>
            </w:tcBorders>
            <w:vAlign w:val="bottom"/>
          </w:tcPr>
          <w:p w:rsidR="00192D64" w:rsidRDefault="009D28A9">
            <w:pPr>
              <w:shd w:val="clear" w:color="auto" w:fill="FFFFFF"/>
              <w:jc w:val="center"/>
              <w:rPr>
                <w:sz w:val="22"/>
              </w:rPr>
            </w:pPr>
            <w:r>
              <w:rPr>
                <w:color w:val="000000"/>
                <w:sz w:val="22"/>
              </w:rPr>
              <w:t>-</w:t>
            </w:r>
          </w:p>
          <w:p w:rsidR="00192D64" w:rsidRDefault="00192D64">
            <w:pPr>
              <w:shd w:val="clear" w:color="auto" w:fill="FFFFFF"/>
              <w:jc w:val="center"/>
              <w:rPr>
                <w:sz w:val="22"/>
              </w:rPr>
            </w:pPr>
          </w:p>
        </w:tc>
        <w:tc>
          <w:tcPr>
            <w:tcW w:w="1260" w:type="dxa"/>
            <w:tcBorders>
              <w:top w:val="single" w:sz="6" w:space="0" w:color="auto"/>
              <w:left w:val="single" w:sz="6" w:space="0" w:color="auto"/>
              <w:bottom w:val="single" w:sz="6" w:space="0" w:color="auto"/>
              <w:right w:val="single" w:sz="6" w:space="0" w:color="auto"/>
            </w:tcBorders>
            <w:vAlign w:val="bottom"/>
          </w:tcPr>
          <w:p w:rsidR="00192D64" w:rsidRDefault="009D28A9">
            <w:pPr>
              <w:shd w:val="clear" w:color="auto" w:fill="FFFFFF"/>
              <w:jc w:val="center"/>
              <w:rPr>
                <w:sz w:val="22"/>
              </w:rPr>
            </w:pPr>
            <w:r>
              <w:rPr>
                <w:color w:val="000000"/>
                <w:sz w:val="22"/>
              </w:rPr>
              <w:t>30</w:t>
            </w:r>
          </w:p>
          <w:p w:rsidR="00192D64" w:rsidRDefault="00192D64">
            <w:pPr>
              <w:shd w:val="clear" w:color="auto" w:fill="FFFFFF"/>
              <w:jc w:val="center"/>
              <w:rPr>
                <w:sz w:val="22"/>
              </w:rPr>
            </w:pPr>
          </w:p>
        </w:tc>
        <w:tc>
          <w:tcPr>
            <w:tcW w:w="1620" w:type="dxa"/>
            <w:tcBorders>
              <w:top w:val="single" w:sz="6" w:space="0" w:color="auto"/>
              <w:left w:val="single" w:sz="6" w:space="0" w:color="auto"/>
              <w:bottom w:val="single" w:sz="6" w:space="0" w:color="auto"/>
              <w:right w:val="single" w:sz="6" w:space="0" w:color="auto"/>
            </w:tcBorders>
            <w:vAlign w:val="bottom"/>
          </w:tcPr>
          <w:p w:rsidR="00192D64" w:rsidRDefault="009D28A9">
            <w:pPr>
              <w:shd w:val="clear" w:color="auto" w:fill="FFFFFF"/>
              <w:jc w:val="center"/>
              <w:rPr>
                <w:sz w:val="22"/>
              </w:rPr>
            </w:pPr>
            <w:r>
              <w:rPr>
                <w:color w:val="000000"/>
                <w:sz w:val="22"/>
              </w:rPr>
              <w:t>40</w:t>
            </w:r>
          </w:p>
          <w:p w:rsidR="00192D64" w:rsidRDefault="00192D64">
            <w:pPr>
              <w:shd w:val="clear" w:color="auto" w:fill="FFFFFF"/>
              <w:jc w:val="center"/>
              <w:rPr>
                <w:sz w:val="22"/>
              </w:rPr>
            </w:pPr>
          </w:p>
        </w:tc>
        <w:tc>
          <w:tcPr>
            <w:tcW w:w="1356" w:type="dxa"/>
            <w:tcBorders>
              <w:top w:val="single" w:sz="6" w:space="0" w:color="auto"/>
              <w:left w:val="single" w:sz="6" w:space="0" w:color="auto"/>
              <w:bottom w:val="single" w:sz="6" w:space="0" w:color="auto"/>
              <w:right w:val="single" w:sz="6" w:space="0" w:color="auto"/>
            </w:tcBorders>
            <w:vAlign w:val="bottom"/>
          </w:tcPr>
          <w:p w:rsidR="00192D64" w:rsidRDefault="009D28A9">
            <w:pPr>
              <w:shd w:val="clear" w:color="auto" w:fill="FFFFFF"/>
              <w:jc w:val="center"/>
              <w:rPr>
                <w:sz w:val="22"/>
              </w:rPr>
            </w:pPr>
            <w:r>
              <w:rPr>
                <w:color w:val="000000"/>
                <w:sz w:val="22"/>
              </w:rPr>
              <w:t>58</w:t>
            </w:r>
          </w:p>
          <w:p w:rsidR="00192D64" w:rsidRDefault="00192D64">
            <w:pPr>
              <w:shd w:val="clear" w:color="auto" w:fill="FFFFFF"/>
              <w:jc w:val="center"/>
              <w:rPr>
                <w:sz w:val="22"/>
              </w:rPr>
            </w:pPr>
          </w:p>
        </w:tc>
        <w:tc>
          <w:tcPr>
            <w:tcW w:w="984" w:type="dxa"/>
            <w:gridSpan w:val="2"/>
            <w:tcBorders>
              <w:top w:val="single" w:sz="6" w:space="0" w:color="auto"/>
              <w:left w:val="single" w:sz="6" w:space="0" w:color="auto"/>
              <w:bottom w:val="single" w:sz="6" w:space="0" w:color="auto"/>
              <w:right w:val="single" w:sz="6" w:space="0" w:color="auto"/>
            </w:tcBorders>
            <w:vAlign w:val="bottom"/>
          </w:tcPr>
          <w:p w:rsidR="00192D64" w:rsidRDefault="009D28A9">
            <w:pPr>
              <w:shd w:val="clear" w:color="auto" w:fill="FFFFFF"/>
              <w:jc w:val="center"/>
              <w:rPr>
                <w:sz w:val="22"/>
              </w:rPr>
            </w:pPr>
            <w:r>
              <w:rPr>
                <w:color w:val="000000"/>
                <w:sz w:val="22"/>
              </w:rPr>
              <w:t>0,42</w:t>
            </w:r>
          </w:p>
          <w:p w:rsidR="00192D64" w:rsidRDefault="00192D64">
            <w:pPr>
              <w:shd w:val="clear" w:color="auto" w:fill="FFFFFF"/>
              <w:jc w:val="center"/>
              <w:rPr>
                <w:sz w:val="22"/>
              </w:rPr>
            </w:pPr>
          </w:p>
        </w:tc>
        <w:tc>
          <w:tcPr>
            <w:tcW w:w="900" w:type="dxa"/>
            <w:gridSpan w:val="2"/>
            <w:tcBorders>
              <w:top w:val="single" w:sz="6" w:space="0" w:color="auto"/>
              <w:left w:val="single" w:sz="6" w:space="0" w:color="auto"/>
              <w:bottom w:val="single" w:sz="6" w:space="0" w:color="auto"/>
              <w:right w:val="single" w:sz="6" w:space="0" w:color="auto"/>
            </w:tcBorders>
            <w:vAlign w:val="bottom"/>
          </w:tcPr>
          <w:p w:rsidR="00192D64" w:rsidRDefault="009D28A9">
            <w:pPr>
              <w:shd w:val="clear" w:color="auto" w:fill="FFFFFF"/>
              <w:jc w:val="center"/>
              <w:rPr>
                <w:sz w:val="22"/>
              </w:rPr>
            </w:pPr>
            <w:r>
              <w:rPr>
                <w:color w:val="000000"/>
                <w:sz w:val="22"/>
              </w:rPr>
              <w:t>17</w:t>
            </w:r>
          </w:p>
          <w:p w:rsidR="00192D64" w:rsidRDefault="00192D64">
            <w:pPr>
              <w:shd w:val="clear" w:color="auto" w:fill="FFFFFF"/>
              <w:jc w:val="center"/>
              <w:rPr>
                <w:sz w:val="22"/>
              </w:rPr>
            </w:pPr>
          </w:p>
        </w:tc>
        <w:tc>
          <w:tcPr>
            <w:tcW w:w="900" w:type="dxa"/>
            <w:gridSpan w:val="2"/>
            <w:tcBorders>
              <w:top w:val="single" w:sz="6" w:space="0" w:color="auto"/>
              <w:left w:val="single" w:sz="6" w:space="0" w:color="auto"/>
              <w:bottom w:val="single" w:sz="6" w:space="0" w:color="auto"/>
              <w:right w:val="single" w:sz="6" w:space="0" w:color="auto"/>
            </w:tcBorders>
            <w:vAlign w:val="bottom"/>
          </w:tcPr>
          <w:p w:rsidR="00192D64" w:rsidRDefault="009D28A9">
            <w:pPr>
              <w:shd w:val="clear" w:color="auto" w:fill="FFFFFF"/>
              <w:jc w:val="center"/>
              <w:rPr>
                <w:sz w:val="22"/>
              </w:rPr>
            </w:pPr>
            <w:r>
              <w:rPr>
                <w:color w:val="000000"/>
                <w:sz w:val="22"/>
              </w:rPr>
              <w:t>15</w:t>
            </w:r>
          </w:p>
          <w:p w:rsidR="00192D64" w:rsidRDefault="00192D64">
            <w:pPr>
              <w:shd w:val="clear" w:color="auto" w:fill="FFFFFF"/>
              <w:jc w:val="center"/>
              <w:rPr>
                <w:sz w:val="22"/>
              </w:rPr>
            </w:pPr>
          </w:p>
        </w:tc>
        <w:tc>
          <w:tcPr>
            <w:tcW w:w="720" w:type="dxa"/>
            <w:tcBorders>
              <w:top w:val="single" w:sz="6" w:space="0" w:color="auto"/>
              <w:left w:val="single" w:sz="6" w:space="0" w:color="auto"/>
              <w:bottom w:val="single" w:sz="6" w:space="0" w:color="auto"/>
              <w:right w:val="single" w:sz="6" w:space="0" w:color="auto"/>
            </w:tcBorders>
            <w:vAlign w:val="bottom"/>
          </w:tcPr>
          <w:p w:rsidR="00192D64" w:rsidRDefault="009D28A9">
            <w:pPr>
              <w:shd w:val="clear" w:color="auto" w:fill="FFFFFF"/>
              <w:jc w:val="center"/>
              <w:rPr>
                <w:sz w:val="22"/>
              </w:rPr>
            </w:pPr>
            <w:r>
              <w:rPr>
                <w:color w:val="000000"/>
                <w:sz w:val="22"/>
              </w:rPr>
              <w:t>14</w:t>
            </w:r>
          </w:p>
          <w:p w:rsidR="00192D64" w:rsidRDefault="00192D64">
            <w:pPr>
              <w:shd w:val="clear" w:color="auto" w:fill="FFFFFF"/>
              <w:jc w:val="center"/>
              <w:rPr>
                <w:sz w:val="22"/>
              </w:rPr>
            </w:pPr>
          </w:p>
        </w:tc>
        <w:tc>
          <w:tcPr>
            <w:tcW w:w="3420" w:type="dxa"/>
            <w:vMerge/>
            <w:tcBorders>
              <w:top w:val="nil"/>
              <w:left w:val="single" w:sz="6" w:space="0" w:color="auto"/>
              <w:bottom w:val="nil"/>
              <w:right w:val="single" w:sz="6" w:space="0" w:color="auto"/>
            </w:tcBorders>
            <w:vAlign w:val="center"/>
          </w:tcPr>
          <w:p w:rsidR="00192D64" w:rsidRDefault="00192D64">
            <w:pPr>
              <w:jc w:val="center"/>
              <w:rPr>
                <w:sz w:val="22"/>
              </w:rPr>
            </w:pPr>
          </w:p>
        </w:tc>
      </w:tr>
      <w:tr w:rsidR="00192D64">
        <w:trPr>
          <w:cantSplit/>
          <w:trHeight w:hRule="exact" w:val="286"/>
        </w:trPr>
        <w:tc>
          <w:tcPr>
            <w:tcW w:w="1275" w:type="dxa"/>
            <w:vMerge/>
            <w:tcBorders>
              <w:top w:val="nil"/>
              <w:left w:val="single" w:sz="6" w:space="0" w:color="auto"/>
              <w:bottom w:val="single" w:sz="6" w:space="0" w:color="auto"/>
              <w:right w:val="single" w:sz="4" w:space="0" w:color="auto"/>
            </w:tcBorders>
          </w:tcPr>
          <w:p w:rsidR="00192D64" w:rsidRDefault="00192D64">
            <w:pPr>
              <w:rPr>
                <w:spacing w:val="-20"/>
                <w:sz w:val="22"/>
              </w:rPr>
            </w:pPr>
          </w:p>
        </w:tc>
        <w:tc>
          <w:tcPr>
            <w:tcW w:w="795" w:type="dxa"/>
            <w:vMerge/>
            <w:tcBorders>
              <w:top w:val="nil"/>
              <w:left w:val="single" w:sz="4" w:space="0" w:color="auto"/>
              <w:bottom w:val="nil"/>
              <w:right w:val="single" w:sz="4" w:space="0" w:color="auto"/>
            </w:tcBorders>
          </w:tcPr>
          <w:p w:rsidR="00192D64" w:rsidRDefault="00192D64">
            <w:pPr>
              <w:rPr>
                <w:spacing w:val="-20"/>
                <w:sz w:val="22"/>
              </w:rPr>
            </w:pPr>
          </w:p>
        </w:tc>
        <w:tc>
          <w:tcPr>
            <w:tcW w:w="810" w:type="dxa"/>
            <w:tcBorders>
              <w:top w:val="single" w:sz="4" w:space="0" w:color="auto"/>
              <w:left w:val="single" w:sz="4" w:space="0" w:color="auto"/>
              <w:bottom w:val="single" w:sz="6" w:space="0" w:color="auto"/>
              <w:right w:val="single" w:sz="6" w:space="0" w:color="auto"/>
            </w:tcBorders>
            <w:vAlign w:val="bottom"/>
          </w:tcPr>
          <w:p w:rsidR="00192D64" w:rsidRDefault="009D28A9">
            <w:pPr>
              <w:jc w:val="center"/>
              <w:rPr>
                <w:spacing w:val="-20"/>
                <w:sz w:val="22"/>
              </w:rPr>
            </w:pPr>
            <w:r>
              <w:rPr>
                <w:spacing w:val="-20"/>
                <w:sz w:val="22"/>
              </w:rPr>
              <w:t>2,1-3,0</w:t>
            </w:r>
          </w:p>
        </w:tc>
        <w:tc>
          <w:tcPr>
            <w:tcW w:w="900" w:type="dxa"/>
            <w:tcBorders>
              <w:top w:val="single" w:sz="6" w:space="0" w:color="auto"/>
              <w:left w:val="single" w:sz="6" w:space="0" w:color="auto"/>
              <w:bottom w:val="single" w:sz="6" w:space="0" w:color="auto"/>
              <w:right w:val="single" w:sz="6" w:space="0" w:color="auto"/>
            </w:tcBorders>
            <w:vAlign w:val="bottom"/>
          </w:tcPr>
          <w:p w:rsidR="00192D64" w:rsidRDefault="009D28A9">
            <w:pPr>
              <w:shd w:val="clear" w:color="auto" w:fill="FFFFFF"/>
              <w:jc w:val="center"/>
              <w:rPr>
                <w:sz w:val="22"/>
              </w:rPr>
            </w:pPr>
            <w:r>
              <w:rPr>
                <w:color w:val="000000"/>
                <w:sz w:val="22"/>
              </w:rPr>
              <w:t>-</w:t>
            </w:r>
          </w:p>
          <w:p w:rsidR="00192D64" w:rsidRDefault="00192D64">
            <w:pPr>
              <w:shd w:val="clear" w:color="auto" w:fill="FFFFFF"/>
              <w:jc w:val="center"/>
              <w:rPr>
                <w:sz w:val="22"/>
              </w:rPr>
            </w:pPr>
          </w:p>
        </w:tc>
        <w:tc>
          <w:tcPr>
            <w:tcW w:w="720" w:type="dxa"/>
            <w:tcBorders>
              <w:top w:val="single" w:sz="6" w:space="0" w:color="auto"/>
              <w:left w:val="single" w:sz="6" w:space="0" w:color="auto"/>
              <w:bottom w:val="single" w:sz="6" w:space="0" w:color="auto"/>
              <w:right w:val="single" w:sz="6" w:space="0" w:color="auto"/>
            </w:tcBorders>
            <w:vAlign w:val="bottom"/>
          </w:tcPr>
          <w:p w:rsidR="00192D64" w:rsidRDefault="009D28A9">
            <w:pPr>
              <w:shd w:val="clear" w:color="auto" w:fill="FFFFFF"/>
              <w:jc w:val="center"/>
              <w:rPr>
                <w:sz w:val="22"/>
              </w:rPr>
            </w:pPr>
            <w:r>
              <w:rPr>
                <w:color w:val="000000"/>
                <w:sz w:val="22"/>
              </w:rPr>
              <w:t>-</w:t>
            </w:r>
          </w:p>
          <w:p w:rsidR="00192D64" w:rsidRDefault="00192D64">
            <w:pPr>
              <w:shd w:val="clear" w:color="auto" w:fill="FFFFFF"/>
              <w:jc w:val="center"/>
              <w:rPr>
                <w:sz w:val="22"/>
              </w:rPr>
            </w:pPr>
          </w:p>
        </w:tc>
        <w:tc>
          <w:tcPr>
            <w:tcW w:w="1260" w:type="dxa"/>
            <w:tcBorders>
              <w:top w:val="single" w:sz="6" w:space="0" w:color="auto"/>
              <w:left w:val="single" w:sz="6" w:space="0" w:color="auto"/>
              <w:bottom w:val="single" w:sz="6" w:space="0" w:color="auto"/>
              <w:right w:val="single" w:sz="6" w:space="0" w:color="auto"/>
            </w:tcBorders>
            <w:vAlign w:val="bottom"/>
          </w:tcPr>
          <w:p w:rsidR="00192D64" w:rsidRDefault="009D28A9">
            <w:pPr>
              <w:shd w:val="clear" w:color="auto" w:fill="FFFFFF"/>
              <w:jc w:val="center"/>
              <w:rPr>
                <w:sz w:val="22"/>
              </w:rPr>
            </w:pPr>
            <w:r>
              <w:rPr>
                <w:color w:val="000000"/>
                <w:sz w:val="22"/>
              </w:rPr>
              <w:t>45</w:t>
            </w:r>
          </w:p>
          <w:p w:rsidR="00192D64" w:rsidRDefault="00192D64">
            <w:pPr>
              <w:shd w:val="clear" w:color="auto" w:fill="FFFFFF"/>
              <w:jc w:val="center"/>
              <w:rPr>
                <w:sz w:val="22"/>
              </w:rPr>
            </w:pPr>
          </w:p>
        </w:tc>
        <w:tc>
          <w:tcPr>
            <w:tcW w:w="1620" w:type="dxa"/>
            <w:tcBorders>
              <w:top w:val="single" w:sz="6" w:space="0" w:color="auto"/>
              <w:left w:val="single" w:sz="6" w:space="0" w:color="auto"/>
              <w:bottom w:val="single" w:sz="6" w:space="0" w:color="auto"/>
              <w:right w:val="single" w:sz="6" w:space="0" w:color="auto"/>
            </w:tcBorders>
            <w:vAlign w:val="bottom"/>
          </w:tcPr>
          <w:p w:rsidR="00192D64" w:rsidRDefault="009D28A9">
            <w:pPr>
              <w:shd w:val="clear" w:color="auto" w:fill="FFFFFF"/>
              <w:jc w:val="center"/>
              <w:rPr>
                <w:sz w:val="22"/>
              </w:rPr>
            </w:pPr>
            <w:r>
              <w:rPr>
                <w:color w:val="000000"/>
                <w:sz w:val="22"/>
              </w:rPr>
              <w:t>50</w:t>
            </w:r>
          </w:p>
          <w:p w:rsidR="00192D64" w:rsidRDefault="00192D64">
            <w:pPr>
              <w:shd w:val="clear" w:color="auto" w:fill="FFFFFF"/>
              <w:jc w:val="center"/>
              <w:rPr>
                <w:sz w:val="22"/>
              </w:rPr>
            </w:pPr>
          </w:p>
        </w:tc>
        <w:tc>
          <w:tcPr>
            <w:tcW w:w="1356" w:type="dxa"/>
            <w:tcBorders>
              <w:top w:val="single" w:sz="6" w:space="0" w:color="auto"/>
              <w:left w:val="single" w:sz="6" w:space="0" w:color="auto"/>
              <w:bottom w:val="single" w:sz="6" w:space="0" w:color="auto"/>
              <w:right w:val="single" w:sz="6" w:space="0" w:color="auto"/>
            </w:tcBorders>
            <w:vAlign w:val="bottom"/>
          </w:tcPr>
          <w:p w:rsidR="00192D64" w:rsidRDefault="009D28A9">
            <w:pPr>
              <w:shd w:val="clear" w:color="auto" w:fill="FFFFFF"/>
              <w:jc w:val="center"/>
              <w:rPr>
                <w:sz w:val="22"/>
              </w:rPr>
            </w:pPr>
            <w:r>
              <w:rPr>
                <w:color w:val="000000"/>
                <w:sz w:val="22"/>
              </w:rPr>
              <w:t>73</w:t>
            </w:r>
          </w:p>
          <w:p w:rsidR="00192D64" w:rsidRDefault="00192D64">
            <w:pPr>
              <w:shd w:val="clear" w:color="auto" w:fill="FFFFFF"/>
              <w:jc w:val="center"/>
              <w:rPr>
                <w:sz w:val="22"/>
              </w:rPr>
            </w:pPr>
          </w:p>
        </w:tc>
        <w:tc>
          <w:tcPr>
            <w:tcW w:w="984" w:type="dxa"/>
            <w:gridSpan w:val="2"/>
            <w:tcBorders>
              <w:top w:val="single" w:sz="6" w:space="0" w:color="auto"/>
              <w:left w:val="single" w:sz="6" w:space="0" w:color="auto"/>
              <w:bottom w:val="single" w:sz="6" w:space="0" w:color="auto"/>
              <w:right w:val="single" w:sz="6" w:space="0" w:color="auto"/>
            </w:tcBorders>
            <w:vAlign w:val="bottom"/>
          </w:tcPr>
          <w:p w:rsidR="00192D64" w:rsidRDefault="009D28A9">
            <w:pPr>
              <w:shd w:val="clear" w:color="auto" w:fill="FFFFFF"/>
              <w:jc w:val="center"/>
              <w:rPr>
                <w:sz w:val="22"/>
              </w:rPr>
            </w:pPr>
            <w:r>
              <w:rPr>
                <w:color w:val="000000"/>
                <w:sz w:val="22"/>
              </w:rPr>
              <w:t>0,27</w:t>
            </w:r>
          </w:p>
          <w:p w:rsidR="00192D64" w:rsidRDefault="00192D64">
            <w:pPr>
              <w:shd w:val="clear" w:color="auto" w:fill="FFFFFF"/>
              <w:jc w:val="center"/>
              <w:rPr>
                <w:sz w:val="22"/>
              </w:rPr>
            </w:pPr>
          </w:p>
        </w:tc>
        <w:tc>
          <w:tcPr>
            <w:tcW w:w="900" w:type="dxa"/>
            <w:gridSpan w:val="2"/>
            <w:tcBorders>
              <w:top w:val="single" w:sz="6" w:space="0" w:color="auto"/>
              <w:left w:val="single" w:sz="6" w:space="0" w:color="auto"/>
              <w:bottom w:val="single" w:sz="6" w:space="0" w:color="auto"/>
              <w:right w:val="single" w:sz="6" w:space="0" w:color="auto"/>
            </w:tcBorders>
            <w:vAlign w:val="bottom"/>
          </w:tcPr>
          <w:p w:rsidR="00192D64" w:rsidRDefault="009D28A9">
            <w:pPr>
              <w:shd w:val="clear" w:color="auto" w:fill="FFFFFF"/>
              <w:jc w:val="center"/>
              <w:rPr>
                <w:sz w:val="22"/>
              </w:rPr>
            </w:pPr>
            <w:r>
              <w:rPr>
                <w:color w:val="000000"/>
                <w:sz w:val="22"/>
              </w:rPr>
              <w:t>25</w:t>
            </w:r>
          </w:p>
          <w:p w:rsidR="00192D64" w:rsidRDefault="00192D64">
            <w:pPr>
              <w:shd w:val="clear" w:color="auto" w:fill="FFFFFF"/>
              <w:jc w:val="center"/>
              <w:rPr>
                <w:sz w:val="22"/>
              </w:rPr>
            </w:pPr>
          </w:p>
        </w:tc>
        <w:tc>
          <w:tcPr>
            <w:tcW w:w="900" w:type="dxa"/>
            <w:gridSpan w:val="2"/>
            <w:tcBorders>
              <w:top w:val="single" w:sz="6" w:space="0" w:color="auto"/>
              <w:left w:val="single" w:sz="6" w:space="0" w:color="auto"/>
              <w:bottom w:val="single" w:sz="6" w:space="0" w:color="auto"/>
              <w:right w:val="single" w:sz="6" w:space="0" w:color="auto"/>
            </w:tcBorders>
            <w:vAlign w:val="bottom"/>
          </w:tcPr>
          <w:p w:rsidR="00192D64" w:rsidRDefault="009D28A9">
            <w:pPr>
              <w:shd w:val="clear" w:color="auto" w:fill="FFFFFF"/>
              <w:jc w:val="center"/>
              <w:rPr>
                <w:sz w:val="22"/>
              </w:rPr>
            </w:pPr>
            <w:r>
              <w:rPr>
                <w:color w:val="000000"/>
                <w:sz w:val="22"/>
              </w:rPr>
              <w:t>23</w:t>
            </w:r>
          </w:p>
          <w:p w:rsidR="00192D64" w:rsidRDefault="00192D64">
            <w:pPr>
              <w:shd w:val="clear" w:color="auto" w:fill="FFFFFF"/>
              <w:jc w:val="center"/>
              <w:rPr>
                <w:sz w:val="22"/>
              </w:rPr>
            </w:pPr>
          </w:p>
        </w:tc>
        <w:tc>
          <w:tcPr>
            <w:tcW w:w="720" w:type="dxa"/>
            <w:tcBorders>
              <w:top w:val="single" w:sz="6" w:space="0" w:color="auto"/>
              <w:left w:val="single" w:sz="6" w:space="0" w:color="auto"/>
              <w:bottom w:val="single" w:sz="6" w:space="0" w:color="auto"/>
              <w:right w:val="single" w:sz="6" w:space="0" w:color="auto"/>
            </w:tcBorders>
            <w:vAlign w:val="bottom"/>
          </w:tcPr>
          <w:p w:rsidR="00192D64" w:rsidRDefault="009D28A9">
            <w:pPr>
              <w:shd w:val="clear" w:color="auto" w:fill="FFFFFF"/>
              <w:jc w:val="center"/>
              <w:rPr>
                <w:sz w:val="22"/>
              </w:rPr>
            </w:pPr>
            <w:r>
              <w:rPr>
                <w:color w:val="000000"/>
                <w:sz w:val="22"/>
              </w:rPr>
              <w:t>21</w:t>
            </w:r>
          </w:p>
          <w:p w:rsidR="00192D64" w:rsidRDefault="00192D64">
            <w:pPr>
              <w:shd w:val="clear" w:color="auto" w:fill="FFFFFF"/>
              <w:jc w:val="center"/>
              <w:rPr>
                <w:sz w:val="22"/>
              </w:rPr>
            </w:pPr>
          </w:p>
        </w:tc>
        <w:tc>
          <w:tcPr>
            <w:tcW w:w="3420" w:type="dxa"/>
            <w:vMerge/>
            <w:tcBorders>
              <w:top w:val="nil"/>
              <w:left w:val="single" w:sz="6" w:space="0" w:color="auto"/>
              <w:bottom w:val="single" w:sz="6" w:space="0" w:color="auto"/>
              <w:right w:val="single" w:sz="6" w:space="0" w:color="auto"/>
            </w:tcBorders>
            <w:vAlign w:val="center"/>
          </w:tcPr>
          <w:p w:rsidR="00192D64" w:rsidRDefault="00192D64">
            <w:pPr>
              <w:jc w:val="center"/>
              <w:rPr>
                <w:sz w:val="22"/>
              </w:rPr>
            </w:pPr>
          </w:p>
        </w:tc>
      </w:tr>
      <w:tr w:rsidR="00192D64">
        <w:trPr>
          <w:cantSplit/>
          <w:trHeight w:hRule="exact" w:val="240"/>
        </w:trPr>
        <w:tc>
          <w:tcPr>
            <w:tcW w:w="1275" w:type="dxa"/>
            <w:vMerge w:val="restart"/>
            <w:tcBorders>
              <w:top w:val="single" w:sz="6" w:space="0" w:color="auto"/>
              <w:left w:val="single" w:sz="6" w:space="0" w:color="auto"/>
              <w:bottom w:val="nil"/>
              <w:right w:val="single" w:sz="4" w:space="0" w:color="auto"/>
            </w:tcBorders>
            <w:vAlign w:val="center"/>
          </w:tcPr>
          <w:p w:rsidR="00192D64" w:rsidRDefault="009D28A9">
            <w:pPr>
              <w:shd w:val="clear" w:color="auto" w:fill="FFFFFF"/>
              <w:rPr>
                <w:spacing w:val="-20"/>
                <w:sz w:val="22"/>
              </w:rPr>
            </w:pPr>
            <w:r>
              <w:rPr>
                <w:color w:val="000000"/>
                <w:spacing w:val="-20"/>
                <w:sz w:val="22"/>
              </w:rPr>
              <w:t>сильная</w:t>
            </w:r>
          </w:p>
          <w:p w:rsidR="00192D64" w:rsidRDefault="00192D64">
            <w:pPr>
              <w:shd w:val="clear" w:color="auto" w:fill="FFFFFF"/>
              <w:rPr>
                <w:spacing w:val="-20"/>
                <w:sz w:val="22"/>
              </w:rPr>
            </w:pPr>
          </w:p>
        </w:tc>
        <w:tc>
          <w:tcPr>
            <w:tcW w:w="795" w:type="dxa"/>
            <w:vMerge/>
            <w:tcBorders>
              <w:top w:val="nil"/>
              <w:left w:val="single" w:sz="4" w:space="0" w:color="auto"/>
              <w:bottom w:val="nil"/>
              <w:right w:val="single" w:sz="4" w:space="0" w:color="auto"/>
            </w:tcBorders>
            <w:vAlign w:val="center"/>
          </w:tcPr>
          <w:p w:rsidR="00192D64" w:rsidRDefault="00192D64">
            <w:pPr>
              <w:shd w:val="clear" w:color="auto" w:fill="FFFFFF"/>
              <w:rPr>
                <w:spacing w:val="-20"/>
                <w:sz w:val="22"/>
              </w:rPr>
            </w:pPr>
          </w:p>
        </w:tc>
        <w:tc>
          <w:tcPr>
            <w:tcW w:w="810" w:type="dxa"/>
            <w:tcBorders>
              <w:top w:val="single" w:sz="6" w:space="0" w:color="auto"/>
              <w:left w:val="single" w:sz="4" w:space="0" w:color="auto"/>
              <w:bottom w:val="single" w:sz="4" w:space="0" w:color="auto"/>
              <w:right w:val="single" w:sz="6" w:space="0" w:color="auto"/>
            </w:tcBorders>
            <w:vAlign w:val="bottom"/>
          </w:tcPr>
          <w:p w:rsidR="00192D64" w:rsidRDefault="009D28A9">
            <w:pPr>
              <w:shd w:val="clear" w:color="auto" w:fill="FFFFFF"/>
              <w:jc w:val="center"/>
              <w:rPr>
                <w:spacing w:val="-20"/>
                <w:sz w:val="22"/>
              </w:rPr>
            </w:pPr>
            <w:r>
              <w:rPr>
                <w:spacing w:val="-20"/>
                <w:sz w:val="22"/>
              </w:rPr>
              <w:t>3,1-4,0</w:t>
            </w:r>
          </w:p>
        </w:tc>
        <w:tc>
          <w:tcPr>
            <w:tcW w:w="900" w:type="dxa"/>
            <w:tcBorders>
              <w:top w:val="single" w:sz="6" w:space="0" w:color="auto"/>
              <w:left w:val="single" w:sz="6" w:space="0" w:color="auto"/>
              <w:bottom w:val="single" w:sz="6" w:space="0" w:color="auto"/>
              <w:right w:val="single" w:sz="6" w:space="0" w:color="auto"/>
            </w:tcBorders>
            <w:vAlign w:val="bottom"/>
          </w:tcPr>
          <w:p w:rsidR="00192D64" w:rsidRDefault="009D28A9">
            <w:pPr>
              <w:shd w:val="clear" w:color="auto" w:fill="FFFFFF"/>
              <w:jc w:val="center"/>
              <w:rPr>
                <w:sz w:val="22"/>
              </w:rPr>
            </w:pPr>
            <w:r>
              <w:rPr>
                <w:color w:val="000000"/>
                <w:sz w:val="22"/>
              </w:rPr>
              <w:t>-</w:t>
            </w:r>
          </w:p>
          <w:p w:rsidR="00192D64" w:rsidRDefault="00192D64">
            <w:pPr>
              <w:shd w:val="clear" w:color="auto" w:fill="FFFFFF"/>
              <w:jc w:val="center"/>
              <w:rPr>
                <w:sz w:val="22"/>
              </w:rPr>
            </w:pPr>
          </w:p>
        </w:tc>
        <w:tc>
          <w:tcPr>
            <w:tcW w:w="720" w:type="dxa"/>
            <w:tcBorders>
              <w:top w:val="single" w:sz="6" w:space="0" w:color="auto"/>
              <w:left w:val="single" w:sz="6" w:space="0" w:color="auto"/>
              <w:bottom w:val="single" w:sz="6" w:space="0" w:color="auto"/>
              <w:right w:val="single" w:sz="6" w:space="0" w:color="auto"/>
            </w:tcBorders>
            <w:vAlign w:val="bottom"/>
          </w:tcPr>
          <w:p w:rsidR="00192D64" w:rsidRDefault="009D28A9">
            <w:pPr>
              <w:shd w:val="clear" w:color="auto" w:fill="FFFFFF"/>
              <w:jc w:val="center"/>
              <w:rPr>
                <w:sz w:val="22"/>
              </w:rPr>
            </w:pPr>
            <w:r>
              <w:rPr>
                <w:color w:val="000000"/>
                <w:sz w:val="22"/>
              </w:rPr>
              <w:t>10</w:t>
            </w:r>
          </w:p>
          <w:p w:rsidR="00192D64" w:rsidRDefault="00192D64">
            <w:pPr>
              <w:shd w:val="clear" w:color="auto" w:fill="FFFFFF"/>
              <w:jc w:val="center"/>
              <w:rPr>
                <w:sz w:val="22"/>
              </w:rPr>
            </w:pPr>
          </w:p>
        </w:tc>
        <w:tc>
          <w:tcPr>
            <w:tcW w:w="1260" w:type="dxa"/>
            <w:tcBorders>
              <w:top w:val="single" w:sz="6" w:space="0" w:color="auto"/>
              <w:left w:val="single" w:sz="6" w:space="0" w:color="auto"/>
              <w:bottom w:val="single" w:sz="6" w:space="0" w:color="auto"/>
              <w:right w:val="single" w:sz="6" w:space="0" w:color="auto"/>
            </w:tcBorders>
            <w:vAlign w:val="bottom"/>
          </w:tcPr>
          <w:p w:rsidR="00192D64" w:rsidRDefault="009D28A9">
            <w:pPr>
              <w:shd w:val="clear" w:color="auto" w:fill="FFFFFF"/>
              <w:jc w:val="center"/>
              <w:rPr>
                <w:sz w:val="22"/>
              </w:rPr>
            </w:pPr>
            <w:r>
              <w:rPr>
                <w:color w:val="000000"/>
                <w:sz w:val="22"/>
              </w:rPr>
              <w:t>60</w:t>
            </w:r>
          </w:p>
          <w:p w:rsidR="00192D64" w:rsidRDefault="00192D64">
            <w:pPr>
              <w:shd w:val="clear" w:color="auto" w:fill="FFFFFF"/>
              <w:jc w:val="center"/>
              <w:rPr>
                <w:sz w:val="22"/>
              </w:rPr>
            </w:pPr>
          </w:p>
        </w:tc>
        <w:tc>
          <w:tcPr>
            <w:tcW w:w="1620" w:type="dxa"/>
            <w:tcBorders>
              <w:top w:val="single" w:sz="6" w:space="0" w:color="auto"/>
              <w:left w:val="single" w:sz="6" w:space="0" w:color="auto"/>
              <w:bottom w:val="single" w:sz="6" w:space="0" w:color="auto"/>
              <w:right w:val="single" w:sz="6" w:space="0" w:color="auto"/>
            </w:tcBorders>
            <w:vAlign w:val="bottom"/>
          </w:tcPr>
          <w:p w:rsidR="00192D64" w:rsidRDefault="009D28A9">
            <w:pPr>
              <w:shd w:val="clear" w:color="auto" w:fill="FFFFFF"/>
              <w:jc w:val="center"/>
              <w:rPr>
                <w:sz w:val="22"/>
              </w:rPr>
            </w:pPr>
            <w:r>
              <w:rPr>
                <w:color w:val="000000"/>
                <w:sz w:val="22"/>
              </w:rPr>
              <w:t>65</w:t>
            </w:r>
          </w:p>
          <w:p w:rsidR="00192D64" w:rsidRDefault="00192D64">
            <w:pPr>
              <w:shd w:val="clear" w:color="auto" w:fill="FFFFFF"/>
              <w:jc w:val="center"/>
              <w:rPr>
                <w:sz w:val="22"/>
              </w:rPr>
            </w:pPr>
          </w:p>
        </w:tc>
        <w:tc>
          <w:tcPr>
            <w:tcW w:w="1356" w:type="dxa"/>
            <w:tcBorders>
              <w:top w:val="single" w:sz="6" w:space="0" w:color="auto"/>
              <w:left w:val="single" w:sz="6" w:space="0" w:color="auto"/>
              <w:bottom w:val="single" w:sz="6" w:space="0" w:color="auto"/>
              <w:right w:val="single" w:sz="6" w:space="0" w:color="auto"/>
            </w:tcBorders>
            <w:vAlign w:val="bottom"/>
          </w:tcPr>
          <w:p w:rsidR="00192D64" w:rsidRDefault="009D28A9">
            <w:pPr>
              <w:shd w:val="clear" w:color="auto" w:fill="FFFFFF"/>
              <w:jc w:val="center"/>
              <w:rPr>
                <w:sz w:val="22"/>
              </w:rPr>
            </w:pPr>
            <w:r>
              <w:rPr>
                <w:color w:val="000000"/>
                <w:sz w:val="22"/>
              </w:rPr>
              <w:t>86</w:t>
            </w:r>
          </w:p>
          <w:p w:rsidR="00192D64" w:rsidRDefault="00192D64">
            <w:pPr>
              <w:shd w:val="clear" w:color="auto" w:fill="FFFFFF"/>
              <w:jc w:val="center"/>
              <w:rPr>
                <w:sz w:val="22"/>
              </w:rPr>
            </w:pPr>
          </w:p>
        </w:tc>
        <w:tc>
          <w:tcPr>
            <w:tcW w:w="984" w:type="dxa"/>
            <w:gridSpan w:val="2"/>
            <w:tcBorders>
              <w:top w:val="single" w:sz="6" w:space="0" w:color="auto"/>
              <w:left w:val="single" w:sz="6" w:space="0" w:color="auto"/>
              <w:bottom w:val="single" w:sz="6" w:space="0" w:color="auto"/>
              <w:right w:val="single" w:sz="6" w:space="0" w:color="auto"/>
            </w:tcBorders>
            <w:vAlign w:val="bottom"/>
          </w:tcPr>
          <w:p w:rsidR="00192D64" w:rsidRDefault="009D28A9">
            <w:pPr>
              <w:shd w:val="clear" w:color="auto" w:fill="FFFFFF"/>
              <w:jc w:val="center"/>
              <w:rPr>
                <w:sz w:val="22"/>
              </w:rPr>
            </w:pPr>
            <w:r>
              <w:rPr>
                <w:color w:val="000000"/>
                <w:sz w:val="22"/>
              </w:rPr>
              <w:t>0,14</w:t>
            </w:r>
          </w:p>
          <w:p w:rsidR="00192D64" w:rsidRDefault="00192D64">
            <w:pPr>
              <w:shd w:val="clear" w:color="auto" w:fill="FFFFFF"/>
              <w:jc w:val="center"/>
              <w:rPr>
                <w:sz w:val="22"/>
              </w:rPr>
            </w:pPr>
          </w:p>
        </w:tc>
        <w:tc>
          <w:tcPr>
            <w:tcW w:w="900" w:type="dxa"/>
            <w:gridSpan w:val="2"/>
            <w:tcBorders>
              <w:top w:val="single" w:sz="6" w:space="0" w:color="auto"/>
              <w:left w:val="single" w:sz="6" w:space="0" w:color="auto"/>
              <w:bottom w:val="single" w:sz="6" w:space="0" w:color="auto"/>
              <w:right w:val="single" w:sz="6" w:space="0" w:color="auto"/>
            </w:tcBorders>
            <w:vAlign w:val="bottom"/>
          </w:tcPr>
          <w:p w:rsidR="00192D64" w:rsidRDefault="009D28A9">
            <w:pPr>
              <w:shd w:val="clear" w:color="auto" w:fill="FFFFFF"/>
              <w:jc w:val="center"/>
              <w:rPr>
                <w:sz w:val="22"/>
              </w:rPr>
            </w:pPr>
            <w:r>
              <w:rPr>
                <w:color w:val="000000"/>
                <w:sz w:val="22"/>
              </w:rPr>
              <w:t>40</w:t>
            </w:r>
          </w:p>
          <w:p w:rsidR="00192D64" w:rsidRDefault="00192D64">
            <w:pPr>
              <w:shd w:val="clear" w:color="auto" w:fill="FFFFFF"/>
              <w:jc w:val="center"/>
              <w:rPr>
                <w:sz w:val="22"/>
              </w:rPr>
            </w:pPr>
          </w:p>
        </w:tc>
        <w:tc>
          <w:tcPr>
            <w:tcW w:w="900" w:type="dxa"/>
            <w:gridSpan w:val="2"/>
            <w:tcBorders>
              <w:top w:val="single" w:sz="6" w:space="0" w:color="auto"/>
              <w:left w:val="single" w:sz="6" w:space="0" w:color="auto"/>
              <w:bottom w:val="single" w:sz="6" w:space="0" w:color="auto"/>
              <w:right w:val="single" w:sz="6" w:space="0" w:color="auto"/>
            </w:tcBorders>
            <w:vAlign w:val="bottom"/>
          </w:tcPr>
          <w:p w:rsidR="00192D64" w:rsidRDefault="009D28A9">
            <w:pPr>
              <w:shd w:val="clear" w:color="auto" w:fill="FFFFFF"/>
              <w:jc w:val="center"/>
              <w:rPr>
                <w:sz w:val="22"/>
              </w:rPr>
            </w:pPr>
            <w:r>
              <w:rPr>
                <w:color w:val="000000"/>
                <w:sz w:val="22"/>
              </w:rPr>
              <w:t>35</w:t>
            </w:r>
          </w:p>
          <w:p w:rsidR="00192D64" w:rsidRDefault="00192D64">
            <w:pPr>
              <w:shd w:val="clear" w:color="auto" w:fill="FFFFFF"/>
              <w:jc w:val="center"/>
              <w:rPr>
                <w:sz w:val="22"/>
              </w:rPr>
            </w:pPr>
          </w:p>
        </w:tc>
        <w:tc>
          <w:tcPr>
            <w:tcW w:w="720" w:type="dxa"/>
            <w:tcBorders>
              <w:top w:val="single" w:sz="6" w:space="0" w:color="auto"/>
              <w:left w:val="single" w:sz="6" w:space="0" w:color="auto"/>
              <w:bottom w:val="single" w:sz="6" w:space="0" w:color="auto"/>
              <w:right w:val="single" w:sz="6" w:space="0" w:color="auto"/>
            </w:tcBorders>
            <w:vAlign w:val="bottom"/>
          </w:tcPr>
          <w:p w:rsidR="00192D64" w:rsidRDefault="009D28A9">
            <w:pPr>
              <w:shd w:val="clear" w:color="auto" w:fill="FFFFFF"/>
              <w:jc w:val="center"/>
              <w:rPr>
                <w:sz w:val="22"/>
              </w:rPr>
            </w:pPr>
            <w:r>
              <w:rPr>
                <w:color w:val="000000"/>
                <w:sz w:val="22"/>
              </w:rPr>
              <w:t>30</w:t>
            </w:r>
          </w:p>
          <w:p w:rsidR="00192D64" w:rsidRDefault="00192D64">
            <w:pPr>
              <w:shd w:val="clear" w:color="auto" w:fill="FFFFFF"/>
              <w:jc w:val="center"/>
              <w:rPr>
                <w:sz w:val="22"/>
              </w:rPr>
            </w:pPr>
          </w:p>
        </w:tc>
        <w:tc>
          <w:tcPr>
            <w:tcW w:w="3420" w:type="dxa"/>
            <w:vMerge w:val="restart"/>
            <w:tcBorders>
              <w:top w:val="single" w:sz="6" w:space="0" w:color="auto"/>
              <w:left w:val="single" w:sz="6" w:space="0" w:color="auto"/>
              <w:bottom w:val="nil"/>
              <w:right w:val="single" w:sz="6" w:space="0" w:color="auto"/>
            </w:tcBorders>
            <w:vAlign w:val="center"/>
          </w:tcPr>
          <w:p w:rsidR="00192D64" w:rsidRDefault="009D28A9">
            <w:pPr>
              <w:shd w:val="clear" w:color="auto" w:fill="FFFFFF"/>
              <w:spacing w:line="226" w:lineRule="exact"/>
              <w:jc w:val="center"/>
              <w:rPr>
                <w:color w:val="000000"/>
                <w:sz w:val="22"/>
              </w:rPr>
            </w:pPr>
            <w:r>
              <w:rPr>
                <w:color w:val="000000"/>
                <w:sz w:val="22"/>
              </w:rPr>
              <w:t xml:space="preserve">Не пригодны </w:t>
            </w:r>
          </w:p>
          <w:p w:rsidR="00192D64" w:rsidRDefault="009D28A9">
            <w:pPr>
              <w:shd w:val="clear" w:color="auto" w:fill="FFFFFF"/>
              <w:spacing w:line="226" w:lineRule="exact"/>
              <w:jc w:val="center"/>
              <w:rPr>
                <w:sz w:val="22"/>
              </w:rPr>
            </w:pPr>
            <w:r>
              <w:rPr>
                <w:color w:val="000000"/>
                <w:sz w:val="22"/>
              </w:rPr>
              <w:t>на длительный срок</w:t>
            </w:r>
          </w:p>
          <w:p w:rsidR="00192D64" w:rsidRDefault="00192D64">
            <w:pPr>
              <w:shd w:val="clear" w:color="auto" w:fill="FFFFFF"/>
              <w:spacing w:line="226" w:lineRule="exact"/>
              <w:jc w:val="center"/>
              <w:rPr>
                <w:sz w:val="22"/>
              </w:rPr>
            </w:pPr>
          </w:p>
        </w:tc>
      </w:tr>
      <w:tr w:rsidR="00192D64">
        <w:trPr>
          <w:cantSplit/>
          <w:trHeight w:hRule="exact" w:val="309"/>
        </w:trPr>
        <w:tc>
          <w:tcPr>
            <w:tcW w:w="1275" w:type="dxa"/>
            <w:vMerge/>
            <w:tcBorders>
              <w:top w:val="nil"/>
              <w:left w:val="single" w:sz="6" w:space="0" w:color="auto"/>
              <w:bottom w:val="single" w:sz="6" w:space="0" w:color="auto"/>
              <w:right w:val="single" w:sz="4" w:space="0" w:color="auto"/>
            </w:tcBorders>
          </w:tcPr>
          <w:p w:rsidR="00192D64" w:rsidRDefault="00192D64">
            <w:pPr>
              <w:rPr>
                <w:spacing w:val="-20"/>
                <w:sz w:val="22"/>
              </w:rPr>
            </w:pPr>
          </w:p>
        </w:tc>
        <w:tc>
          <w:tcPr>
            <w:tcW w:w="795" w:type="dxa"/>
            <w:vMerge/>
            <w:tcBorders>
              <w:top w:val="nil"/>
              <w:left w:val="single" w:sz="4" w:space="0" w:color="auto"/>
              <w:bottom w:val="nil"/>
              <w:right w:val="single" w:sz="4" w:space="0" w:color="auto"/>
            </w:tcBorders>
          </w:tcPr>
          <w:p w:rsidR="00192D64" w:rsidRDefault="00192D64">
            <w:pPr>
              <w:rPr>
                <w:spacing w:val="-20"/>
                <w:sz w:val="22"/>
              </w:rPr>
            </w:pPr>
          </w:p>
        </w:tc>
        <w:tc>
          <w:tcPr>
            <w:tcW w:w="810" w:type="dxa"/>
            <w:tcBorders>
              <w:top w:val="single" w:sz="4" w:space="0" w:color="auto"/>
              <w:left w:val="single" w:sz="4" w:space="0" w:color="auto"/>
              <w:bottom w:val="single" w:sz="6" w:space="0" w:color="auto"/>
              <w:right w:val="single" w:sz="6" w:space="0" w:color="auto"/>
            </w:tcBorders>
            <w:vAlign w:val="bottom"/>
          </w:tcPr>
          <w:p w:rsidR="00192D64" w:rsidRDefault="009D28A9">
            <w:pPr>
              <w:jc w:val="center"/>
              <w:rPr>
                <w:spacing w:val="-20"/>
                <w:sz w:val="22"/>
              </w:rPr>
            </w:pPr>
            <w:r>
              <w:rPr>
                <w:spacing w:val="-20"/>
                <w:sz w:val="22"/>
              </w:rPr>
              <w:t>4,1-5,0</w:t>
            </w:r>
          </w:p>
        </w:tc>
        <w:tc>
          <w:tcPr>
            <w:tcW w:w="900" w:type="dxa"/>
            <w:tcBorders>
              <w:top w:val="single" w:sz="6" w:space="0" w:color="auto"/>
              <w:left w:val="single" w:sz="6" w:space="0" w:color="auto"/>
              <w:bottom w:val="single" w:sz="6" w:space="0" w:color="auto"/>
              <w:right w:val="single" w:sz="6" w:space="0" w:color="auto"/>
            </w:tcBorders>
            <w:vAlign w:val="bottom"/>
          </w:tcPr>
          <w:p w:rsidR="00192D64" w:rsidRDefault="009D28A9">
            <w:pPr>
              <w:shd w:val="clear" w:color="auto" w:fill="FFFFFF"/>
              <w:jc w:val="center"/>
              <w:rPr>
                <w:sz w:val="22"/>
              </w:rPr>
            </w:pPr>
            <w:r>
              <w:rPr>
                <w:color w:val="000000"/>
                <w:sz w:val="22"/>
              </w:rPr>
              <w:t>-</w:t>
            </w:r>
          </w:p>
          <w:p w:rsidR="00192D64" w:rsidRDefault="00192D64">
            <w:pPr>
              <w:shd w:val="clear" w:color="auto" w:fill="FFFFFF"/>
              <w:jc w:val="center"/>
              <w:rPr>
                <w:sz w:val="22"/>
              </w:rPr>
            </w:pPr>
          </w:p>
        </w:tc>
        <w:tc>
          <w:tcPr>
            <w:tcW w:w="720" w:type="dxa"/>
            <w:tcBorders>
              <w:top w:val="single" w:sz="6" w:space="0" w:color="auto"/>
              <w:left w:val="single" w:sz="6" w:space="0" w:color="auto"/>
              <w:bottom w:val="single" w:sz="6" w:space="0" w:color="auto"/>
              <w:right w:val="single" w:sz="6" w:space="0" w:color="auto"/>
            </w:tcBorders>
            <w:vAlign w:val="bottom"/>
          </w:tcPr>
          <w:p w:rsidR="00192D64" w:rsidRDefault="009D28A9">
            <w:pPr>
              <w:shd w:val="clear" w:color="auto" w:fill="FFFFFF"/>
              <w:jc w:val="center"/>
              <w:rPr>
                <w:sz w:val="22"/>
              </w:rPr>
            </w:pPr>
            <w:r>
              <w:rPr>
                <w:color w:val="000000"/>
                <w:sz w:val="22"/>
              </w:rPr>
              <w:t>25</w:t>
            </w:r>
          </w:p>
          <w:p w:rsidR="00192D64" w:rsidRDefault="00192D64">
            <w:pPr>
              <w:shd w:val="clear" w:color="auto" w:fill="FFFFFF"/>
              <w:jc w:val="center"/>
              <w:rPr>
                <w:sz w:val="22"/>
              </w:rPr>
            </w:pPr>
          </w:p>
        </w:tc>
        <w:tc>
          <w:tcPr>
            <w:tcW w:w="1260" w:type="dxa"/>
            <w:tcBorders>
              <w:top w:val="single" w:sz="6" w:space="0" w:color="auto"/>
              <w:left w:val="single" w:sz="6" w:space="0" w:color="auto"/>
              <w:bottom w:val="single" w:sz="6" w:space="0" w:color="auto"/>
              <w:right w:val="single" w:sz="6" w:space="0" w:color="auto"/>
            </w:tcBorders>
            <w:vAlign w:val="bottom"/>
          </w:tcPr>
          <w:p w:rsidR="00192D64" w:rsidRDefault="009D28A9">
            <w:pPr>
              <w:shd w:val="clear" w:color="auto" w:fill="FFFFFF"/>
              <w:jc w:val="center"/>
              <w:rPr>
                <w:sz w:val="22"/>
              </w:rPr>
            </w:pPr>
            <w:r>
              <w:rPr>
                <w:color w:val="000000"/>
                <w:sz w:val="22"/>
              </w:rPr>
              <w:t>70</w:t>
            </w:r>
          </w:p>
          <w:p w:rsidR="00192D64" w:rsidRDefault="00192D64">
            <w:pPr>
              <w:shd w:val="clear" w:color="auto" w:fill="FFFFFF"/>
              <w:jc w:val="center"/>
              <w:rPr>
                <w:sz w:val="22"/>
              </w:rPr>
            </w:pPr>
          </w:p>
        </w:tc>
        <w:tc>
          <w:tcPr>
            <w:tcW w:w="1620" w:type="dxa"/>
            <w:tcBorders>
              <w:top w:val="single" w:sz="6" w:space="0" w:color="auto"/>
              <w:left w:val="single" w:sz="6" w:space="0" w:color="auto"/>
              <w:bottom w:val="single" w:sz="6" w:space="0" w:color="auto"/>
              <w:right w:val="single" w:sz="6" w:space="0" w:color="auto"/>
            </w:tcBorders>
            <w:vAlign w:val="bottom"/>
          </w:tcPr>
          <w:p w:rsidR="00192D64" w:rsidRDefault="009D28A9">
            <w:pPr>
              <w:shd w:val="clear" w:color="auto" w:fill="FFFFFF"/>
              <w:jc w:val="center"/>
              <w:rPr>
                <w:sz w:val="22"/>
              </w:rPr>
            </w:pPr>
            <w:r>
              <w:rPr>
                <w:color w:val="000000"/>
                <w:sz w:val="22"/>
              </w:rPr>
              <w:t>80</w:t>
            </w:r>
          </w:p>
          <w:p w:rsidR="00192D64" w:rsidRDefault="00192D64">
            <w:pPr>
              <w:shd w:val="clear" w:color="auto" w:fill="FFFFFF"/>
              <w:jc w:val="center"/>
              <w:rPr>
                <w:sz w:val="22"/>
              </w:rPr>
            </w:pPr>
          </w:p>
        </w:tc>
        <w:tc>
          <w:tcPr>
            <w:tcW w:w="1356" w:type="dxa"/>
            <w:tcBorders>
              <w:top w:val="single" w:sz="6" w:space="0" w:color="auto"/>
              <w:left w:val="single" w:sz="6" w:space="0" w:color="auto"/>
              <w:bottom w:val="single" w:sz="6" w:space="0" w:color="auto"/>
              <w:right w:val="single" w:sz="6" w:space="0" w:color="auto"/>
            </w:tcBorders>
            <w:vAlign w:val="bottom"/>
          </w:tcPr>
          <w:p w:rsidR="00192D64" w:rsidRDefault="009D28A9">
            <w:pPr>
              <w:shd w:val="clear" w:color="auto" w:fill="FFFFFF"/>
              <w:jc w:val="center"/>
              <w:rPr>
                <w:sz w:val="22"/>
              </w:rPr>
            </w:pPr>
            <w:r>
              <w:rPr>
                <w:color w:val="000000"/>
                <w:sz w:val="22"/>
              </w:rPr>
              <w:t>94</w:t>
            </w:r>
          </w:p>
          <w:p w:rsidR="00192D64" w:rsidRDefault="00192D64">
            <w:pPr>
              <w:shd w:val="clear" w:color="auto" w:fill="FFFFFF"/>
              <w:jc w:val="center"/>
              <w:rPr>
                <w:sz w:val="22"/>
              </w:rPr>
            </w:pPr>
          </w:p>
        </w:tc>
        <w:tc>
          <w:tcPr>
            <w:tcW w:w="984" w:type="dxa"/>
            <w:gridSpan w:val="2"/>
            <w:tcBorders>
              <w:top w:val="single" w:sz="6" w:space="0" w:color="auto"/>
              <w:left w:val="single" w:sz="6" w:space="0" w:color="auto"/>
              <w:bottom w:val="single" w:sz="6" w:space="0" w:color="auto"/>
              <w:right w:val="single" w:sz="6" w:space="0" w:color="auto"/>
            </w:tcBorders>
            <w:vAlign w:val="bottom"/>
          </w:tcPr>
          <w:p w:rsidR="00192D64" w:rsidRDefault="009D28A9">
            <w:pPr>
              <w:shd w:val="clear" w:color="auto" w:fill="FFFFFF"/>
              <w:jc w:val="center"/>
              <w:rPr>
                <w:sz w:val="22"/>
              </w:rPr>
            </w:pPr>
            <w:r>
              <w:rPr>
                <w:color w:val="000000"/>
                <w:sz w:val="22"/>
              </w:rPr>
              <w:t>0,06</w:t>
            </w:r>
          </w:p>
          <w:p w:rsidR="00192D64" w:rsidRDefault="00192D64">
            <w:pPr>
              <w:shd w:val="clear" w:color="auto" w:fill="FFFFFF"/>
              <w:jc w:val="center"/>
              <w:rPr>
                <w:sz w:val="22"/>
              </w:rPr>
            </w:pPr>
          </w:p>
        </w:tc>
        <w:tc>
          <w:tcPr>
            <w:tcW w:w="900" w:type="dxa"/>
            <w:gridSpan w:val="2"/>
            <w:tcBorders>
              <w:top w:val="single" w:sz="6" w:space="0" w:color="auto"/>
              <w:left w:val="single" w:sz="6" w:space="0" w:color="auto"/>
              <w:bottom w:val="single" w:sz="6" w:space="0" w:color="auto"/>
              <w:right w:val="single" w:sz="6" w:space="0" w:color="auto"/>
            </w:tcBorders>
            <w:vAlign w:val="bottom"/>
          </w:tcPr>
          <w:p w:rsidR="00192D64" w:rsidRDefault="009D28A9">
            <w:pPr>
              <w:shd w:val="clear" w:color="auto" w:fill="FFFFFF"/>
              <w:jc w:val="center"/>
              <w:rPr>
                <w:sz w:val="22"/>
              </w:rPr>
            </w:pPr>
            <w:r>
              <w:rPr>
                <w:color w:val="000000"/>
                <w:sz w:val="22"/>
              </w:rPr>
              <w:t>50</w:t>
            </w:r>
          </w:p>
          <w:p w:rsidR="00192D64" w:rsidRDefault="00192D64">
            <w:pPr>
              <w:shd w:val="clear" w:color="auto" w:fill="FFFFFF"/>
              <w:jc w:val="center"/>
              <w:rPr>
                <w:sz w:val="22"/>
              </w:rPr>
            </w:pPr>
          </w:p>
        </w:tc>
        <w:tc>
          <w:tcPr>
            <w:tcW w:w="900" w:type="dxa"/>
            <w:gridSpan w:val="2"/>
            <w:tcBorders>
              <w:top w:val="single" w:sz="6" w:space="0" w:color="auto"/>
              <w:left w:val="single" w:sz="6" w:space="0" w:color="auto"/>
              <w:bottom w:val="single" w:sz="6" w:space="0" w:color="auto"/>
              <w:right w:val="single" w:sz="6" w:space="0" w:color="auto"/>
            </w:tcBorders>
            <w:vAlign w:val="bottom"/>
          </w:tcPr>
          <w:p w:rsidR="00192D64" w:rsidRDefault="009D28A9">
            <w:pPr>
              <w:shd w:val="clear" w:color="auto" w:fill="FFFFFF"/>
              <w:jc w:val="center"/>
              <w:rPr>
                <w:sz w:val="22"/>
              </w:rPr>
            </w:pPr>
            <w:r>
              <w:rPr>
                <w:color w:val="000000"/>
                <w:sz w:val="22"/>
              </w:rPr>
              <w:t>40</w:t>
            </w:r>
          </w:p>
          <w:p w:rsidR="00192D64" w:rsidRDefault="00192D64">
            <w:pPr>
              <w:shd w:val="clear" w:color="auto" w:fill="FFFFFF"/>
              <w:jc w:val="center"/>
              <w:rPr>
                <w:sz w:val="22"/>
              </w:rPr>
            </w:pPr>
          </w:p>
        </w:tc>
        <w:tc>
          <w:tcPr>
            <w:tcW w:w="720" w:type="dxa"/>
            <w:tcBorders>
              <w:top w:val="single" w:sz="6" w:space="0" w:color="auto"/>
              <w:left w:val="single" w:sz="6" w:space="0" w:color="auto"/>
              <w:bottom w:val="single" w:sz="6" w:space="0" w:color="auto"/>
              <w:right w:val="single" w:sz="6" w:space="0" w:color="auto"/>
            </w:tcBorders>
            <w:vAlign w:val="bottom"/>
          </w:tcPr>
          <w:p w:rsidR="00192D64" w:rsidRDefault="009D28A9">
            <w:pPr>
              <w:shd w:val="clear" w:color="auto" w:fill="FFFFFF"/>
              <w:jc w:val="center"/>
              <w:rPr>
                <w:sz w:val="22"/>
              </w:rPr>
            </w:pPr>
            <w:r>
              <w:rPr>
                <w:color w:val="000000"/>
                <w:sz w:val="22"/>
              </w:rPr>
              <w:t>37</w:t>
            </w:r>
          </w:p>
          <w:p w:rsidR="00192D64" w:rsidRDefault="00192D64">
            <w:pPr>
              <w:shd w:val="clear" w:color="auto" w:fill="FFFFFF"/>
              <w:jc w:val="center"/>
              <w:rPr>
                <w:sz w:val="22"/>
              </w:rPr>
            </w:pPr>
          </w:p>
        </w:tc>
        <w:tc>
          <w:tcPr>
            <w:tcW w:w="3420" w:type="dxa"/>
            <w:vMerge/>
            <w:tcBorders>
              <w:top w:val="nil"/>
              <w:left w:val="single" w:sz="6" w:space="0" w:color="auto"/>
              <w:bottom w:val="single" w:sz="6" w:space="0" w:color="auto"/>
              <w:right w:val="single" w:sz="6" w:space="0" w:color="auto"/>
            </w:tcBorders>
            <w:vAlign w:val="center"/>
          </w:tcPr>
          <w:p w:rsidR="00192D64" w:rsidRDefault="00192D64">
            <w:pPr>
              <w:jc w:val="center"/>
              <w:rPr>
                <w:sz w:val="22"/>
              </w:rPr>
            </w:pPr>
          </w:p>
        </w:tc>
      </w:tr>
      <w:tr w:rsidR="00192D64">
        <w:trPr>
          <w:cantSplit/>
          <w:trHeight w:hRule="exact" w:val="556"/>
        </w:trPr>
        <w:tc>
          <w:tcPr>
            <w:tcW w:w="1275" w:type="dxa"/>
            <w:tcBorders>
              <w:top w:val="single" w:sz="6" w:space="0" w:color="auto"/>
              <w:left w:val="single" w:sz="6" w:space="0" w:color="auto"/>
              <w:bottom w:val="single" w:sz="6" w:space="0" w:color="auto"/>
              <w:right w:val="single" w:sz="4" w:space="0" w:color="auto"/>
            </w:tcBorders>
          </w:tcPr>
          <w:p w:rsidR="00192D64" w:rsidRDefault="009D28A9">
            <w:pPr>
              <w:shd w:val="clear" w:color="auto" w:fill="FFFFFF"/>
              <w:rPr>
                <w:color w:val="000000"/>
                <w:spacing w:val="-20"/>
                <w:sz w:val="22"/>
              </w:rPr>
            </w:pPr>
            <w:r>
              <w:rPr>
                <w:color w:val="000000"/>
                <w:spacing w:val="-20"/>
                <w:sz w:val="22"/>
              </w:rPr>
              <w:t>полное</w:t>
            </w:r>
          </w:p>
          <w:p w:rsidR="00192D64" w:rsidRDefault="009D28A9">
            <w:pPr>
              <w:shd w:val="clear" w:color="auto" w:fill="FFFFFF"/>
              <w:rPr>
                <w:spacing w:val="-20"/>
                <w:sz w:val="22"/>
              </w:rPr>
            </w:pPr>
            <w:r>
              <w:rPr>
                <w:color w:val="000000"/>
                <w:spacing w:val="-20"/>
                <w:sz w:val="22"/>
              </w:rPr>
              <w:t xml:space="preserve"> уничтожение</w:t>
            </w:r>
          </w:p>
          <w:p w:rsidR="00192D64" w:rsidRDefault="00192D64">
            <w:pPr>
              <w:shd w:val="clear" w:color="auto" w:fill="FFFFFF"/>
              <w:rPr>
                <w:spacing w:val="-20"/>
                <w:sz w:val="22"/>
              </w:rPr>
            </w:pPr>
          </w:p>
        </w:tc>
        <w:tc>
          <w:tcPr>
            <w:tcW w:w="795" w:type="dxa"/>
            <w:vMerge/>
            <w:tcBorders>
              <w:top w:val="nil"/>
              <w:left w:val="single" w:sz="4" w:space="0" w:color="auto"/>
              <w:bottom w:val="single" w:sz="6" w:space="0" w:color="auto"/>
              <w:right w:val="single" w:sz="4" w:space="0" w:color="auto"/>
            </w:tcBorders>
          </w:tcPr>
          <w:p w:rsidR="00192D64" w:rsidRDefault="00192D64">
            <w:pPr>
              <w:shd w:val="clear" w:color="auto" w:fill="FFFFFF"/>
              <w:rPr>
                <w:spacing w:val="-20"/>
                <w:sz w:val="22"/>
              </w:rPr>
            </w:pPr>
          </w:p>
        </w:tc>
        <w:tc>
          <w:tcPr>
            <w:tcW w:w="810" w:type="dxa"/>
            <w:tcBorders>
              <w:top w:val="single" w:sz="6" w:space="0" w:color="auto"/>
              <w:left w:val="single" w:sz="4" w:space="0" w:color="auto"/>
              <w:bottom w:val="single" w:sz="6" w:space="0" w:color="auto"/>
              <w:right w:val="single" w:sz="6" w:space="0" w:color="auto"/>
            </w:tcBorders>
            <w:vAlign w:val="bottom"/>
          </w:tcPr>
          <w:p w:rsidR="00192D64" w:rsidRDefault="009D28A9">
            <w:pPr>
              <w:shd w:val="clear" w:color="auto" w:fill="FFFFFF"/>
              <w:jc w:val="center"/>
              <w:rPr>
                <w:spacing w:val="-20"/>
                <w:sz w:val="22"/>
              </w:rPr>
            </w:pPr>
            <w:r>
              <w:rPr>
                <w:spacing w:val="-20"/>
                <w:sz w:val="22"/>
              </w:rPr>
              <w:t>&lt;5</w:t>
            </w:r>
          </w:p>
        </w:tc>
        <w:tc>
          <w:tcPr>
            <w:tcW w:w="900" w:type="dxa"/>
            <w:tcBorders>
              <w:top w:val="single" w:sz="6" w:space="0" w:color="auto"/>
              <w:left w:val="single" w:sz="6" w:space="0" w:color="auto"/>
              <w:bottom w:val="single" w:sz="6" w:space="0" w:color="auto"/>
              <w:right w:val="single" w:sz="6" w:space="0" w:color="auto"/>
            </w:tcBorders>
            <w:vAlign w:val="bottom"/>
          </w:tcPr>
          <w:p w:rsidR="00192D64" w:rsidRDefault="009D28A9">
            <w:pPr>
              <w:shd w:val="clear" w:color="auto" w:fill="FFFFFF"/>
              <w:jc w:val="center"/>
              <w:rPr>
                <w:sz w:val="22"/>
              </w:rPr>
            </w:pPr>
            <w:r>
              <w:rPr>
                <w:sz w:val="22"/>
              </w:rPr>
              <w:t>-</w:t>
            </w:r>
          </w:p>
        </w:tc>
        <w:tc>
          <w:tcPr>
            <w:tcW w:w="720" w:type="dxa"/>
            <w:tcBorders>
              <w:top w:val="single" w:sz="6" w:space="0" w:color="auto"/>
              <w:left w:val="single" w:sz="6" w:space="0" w:color="auto"/>
              <w:bottom w:val="single" w:sz="6" w:space="0" w:color="auto"/>
              <w:right w:val="single" w:sz="6" w:space="0" w:color="auto"/>
            </w:tcBorders>
            <w:vAlign w:val="bottom"/>
          </w:tcPr>
          <w:p w:rsidR="00192D64" w:rsidRDefault="009D28A9">
            <w:pPr>
              <w:shd w:val="clear" w:color="auto" w:fill="FFFFFF"/>
              <w:jc w:val="center"/>
              <w:rPr>
                <w:sz w:val="22"/>
              </w:rPr>
            </w:pPr>
            <w:r>
              <w:rPr>
                <w:sz w:val="22"/>
              </w:rPr>
              <w:t>40</w:t>
            </w:r>
          </w:p>
        </w:tc>
        <w:tc>
          <w:tcPr>
            <w:tcW w:w="1260" w:type="dxa"/>
            <w:tcBorders>
              <w:top w:val="single" w:sz="6" w:space="0" w:color="auto"/>
              <w:left w:val="single" w:sz="6" w:space="0" w:color="auto"/>
              <w:bottom w:val="single" w:sz="6" w:space="0" w:color="auto"/>
              <w:right w:val="single" w:sz="6" w:space="0" w:color="auto"/>
            </w:tcBorders>
            <w:vAlign w:val="bottom"/>
          </w:tcPr>
          <w:p w:rsidR="00192D64" w:rsidRDefault="009D28A9">
            <w:pPr>
              <w:shd w:val="clear" w:color="auto" w:fill="FFFFFF"/>
              <w:jc w:val="center"/>
              <w:rPr>
                <w:sz w:val="22"/>
              </w:rPr>
            </w:pPr>
            <w:r>
              <w:rPr>
                <w:sz w:val="22"/>
              </w:rPr>
              <w:t>90</w:t>
            </w:r>
          </w:p>
        </w:tc>
        <w:tc>
          <w:tcPr>
            <w:tcW w:w="1620" w:type="dxa"/>
            <w:tcBorders>
              <w:top w:val="single" w:sz="6" w:space="0" w:color="auto"/>
              <w:left w:val="single" w:sz="6" w:space="0" w:color="auto"/>
              <w:bottom w:val="single" w:sz="6" w:space="0" w:color="auto"/>
              <w:right w:val="single" w:sz="6" w:space="0" w:color="auto"/>
            </w:tcBorders>
            <w:vAlign w:val="bottom"/>
          </w:tcPr>
          <w:p w:rsidR="00192D64" w:rsidRDefault="009D28A9">
            <w:pPr>
              <w:shd w:val="clear" w:color="auto" w:fill="FFFFFF"/>
              <w:jc w:val="center"/>
              <w:rPr>
                <w:sz w:val="22"/>
              </w:rPr>
            </w:pPr>
            <w:r>
              <w:rPr>
                <w:sz w:val="22"/>
              </w:rPr>
              <w:t>90</w:t>
            </w:r>
          </w:p>
        </w:tc>
        <w:tc>
          <w:tcPr>
            <w:tcW w:w="1356" w:type="dxa"/>
            <w:tcBorders>
              <w:top w:val="single" w:sz="6" w:space="0" w:color="auto"/>
              <w:left w:val="single" w:sz="6" w:space="0" w:color="auto"/>
              <w:bottom w:val="single" w:sz="6" w:space="0" w:color="auto"/>
              <w:right w:val="single" w:sz="6" w:space="0" w:color="auto"/>
            </w:tcBorders>
            <w:vAlign w:val="bottom"/>
          </w:tcPr>
          <w:p w:rsidR="00192D64" w:rsidRDefault="009D28A9">
            <w:pPr>
              <w:shd w:val="clear" w:color="auto" w:fill="FFFFFF"/>
              <w:jc w:val="center"/>
              <w:rPr>
                <w:sz w:val="22"/>
              </w:rPr>
            </w:pPr>
            <w:r>
              <w:rPr>
                <w:sz w:val="22"/>
              </w:rPr>
              <w:t>100</w:t>
            </w:r>
          </w:p>
        </w:tc>
        <w:tc>
          <w:tcPr>
            <w:tcW w:w="980" w:type="dxa"/>
            <w:tcBorders>
              <w:top w:val="single" w:sz="6" w:space="0" w:color="auto"/>
              <w:left w:val="single" w:sz="6" w:space="0" w:color="auto"/>
              <w:bottom w:val="single" w:sz="6" w:space="0" w:color="auto"/>
              <w:right w:val="single" w:sz="4" w:space="0" w:color="auto"/>
            </w:tcBorders>
            <w:vAlign w:val="bottom"/>
          </w:tcPr>
          <w:p w:rsidR="00192D64" w:rsidRDefault="009D28A9">
            <w:pPr>
              <w:shd w:val="clear" w:color="auto" w:fill="FFFFFF"/>
              <w:jc w:val="center"/>
              <w:rPr>
                <w:sz w:val="22"/>
              </w:rPr>
            </w:pPr>
            <w:r>
              <w:rPr>
                <w:sz w:val="22"/>
              </w:rPr>
              <w:t>0,0</w:t>
            </w:r>
          </w:p>
        </w:tc>
        <w:tc>
          <w:tcPr>
            <w:tcW w:w="900" w:type="dxa"/>
            <w:gridSpan w:val="2"/>
            <w:tcBorders>
              <w:top w:val="single" w:sz="6" w:space="0" w:color="auto"/>
              <w:left w:val="single" w:sz="4" w:space="0" w:color="auto"/>
              <w:bottom w:val="single" w:sz="6" w:space="0" w:color="auto"/>
              <w:right w:val="single" w:sz="4" w:space="0" w:color="auto"/>
            </w:tcBorders>
            <w:vAlign w:val="bottom"/>
          </w:tcPr>
          <w:p w:rsidR="00192D64" w:rsidRDefault="009D28A9">
            <w:pPr>
              <w:shd w:val="clear" w:color="auto" w:fill="FFFFFF"/>
              <w:jc w:val="center"/>
              <w:rPr>
                <w:sz w:val="22"/>
              </w:rPr>
            </w:pPr>
            <w:r>
              <w:rPr>
                <w:sz w:val="22"/>
              </w:rPr>
              <w:t>70</w:t>
            </w:r>
          </w:p>
        </w:tc>
        <w:tc>
          <w:tcPr>
            <w:tcW w:w="900" w:type="dxa"/>
            <w:gridSpan w:val="2"/>
            <w:tcBorders>
              <w:top w:val="single" w:sz="6" w:space="0" w:color="auto"/>
              <w:left w:val="single" w:sz="4" w:space="0" w:color="auto"/>
              <w:bottom w:val="single" w:sz="6" w:space="0" w:color="auto"/>
              <w:right w:val="single" w:sz="4" w:space="0" w:color="auto"/>
            </w:tcBorders>
            <w:vAlign w:val="bottom"/>
          </w:tcPr>
          <w:p w:rsidR="00192D64" w:rsidRDefault="009D28A9">
            <w:pPr>
              <w:shd w:val="clear" w:color="auto" w:fill="FFFFFF"/>
              <w:jc w:val="center"/>
              <w:rPr>
                <w:sz w:val="22"/>
              </w:rPr>
            </w:pPr>
            <w:r>
              <w:rPr>
                <w:sz w:val="22"/>
              </w:rPr>
              <w:t>50</w:t>
            </w:r>
          </w:p>
        </w:tc>
        <w:tc>
          <w:tcPr>
            <w:tcW w:w="724" w:type="dxa"/>
            <w:gridSpan w:val="2"/>
            <w:tcBorders>
              <w:top w:val="single" w:sz="6" w:space="0" w:color="auto"/>
              <w:left w:val="single" w:sz="4" w:space="0" w:color="auto"/>
              <w:bottom w:val="single" w:sz="6" w:space="0" w:color="auto"/>
              <w:right w:val="single" w:sz="6" w:space="0" w:color="auto"/>
            </w:tcBorders>
            <w:vAlign w:val="bottom"/>
          </w:tcPr>
          <w:p w:rsidR="00192D64" w:rsidRDefault="009D28A9">
            <w:pPr>
              <w:shd w:val="clear" w:color="auto" w:fill="FFFFFF"/>
              <w:jc w:val="center"/>
              <w:rPr>
                <w:sz w:val="22"/>
              </w:rPr>
            </w:pPr>
            <w:r>
              <w:rPr>
                <w:sz w:val="22"/>
              </w:rPr>
              <w:t>45</w:t>
            </w:r>
          </w:p>
        </w:tc>
        <w:tc>
          <w:tcPr>
            <w:tcW w:w="342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color w:val="000000"/>
                <w:sz w:val="22"/>
              </w:rPr>
            </w:pPr>
            <w:r>
              <w:rPr>
                <w:color w:val="000000"/>
                <w:sz w:val="22"/>
              </w:rPr>
              <w:t xml:space="preserve">Пастбища уничтожены. </w:t>
            </w:r>
          </w:p>
          <w:p w:rsidR="00192D64" w:rsidRDefault="009D28A9">
            <w:pPr>
              <w:shd w:val="clear" w:color="auto" w:fill="FFFFFF"/>
              <w:jc w:val="center"/>
              <w:rPr>
                <w:sz w:val="22"/>
              </w:rPr>
            </w:pPr>
            <w:r>
              <w:rPr>
                <w:color w:val="000000"/>
                <w:sz w:val="22"/>
              </w:rPr>
              <w:t>Вероятны процессы эрозии.</w:t>
            </w:r>
          </w:p>
          <w:p w:rsidR="00192D64" w:rsidRDefault="00192D64">
            <w:pPr>
              <w:shd w:val="clear" w:color="auto" w:fill="FFFFFF"/>
              <w:jc w:val="center"/>
              <w:rPr>
                <w:sz w:val="22"/>
              </w:rPr>
            </w:pPr>
          </w:p>
        </w:tc>
      </w:tr>
    </w:tbl>
    <w:p w:rsidR="00192D64" w:rsidRDefault="009D28A9">
      <w:pPr>
        <w:shd w:val="clear" w:color="auto" w:fill="FFFFFF"/>
        <w:spacing w:before="211" w:line="226" w:lineRule="exact"/>
        <w:ind w:left="442"/>
        <w:rPr>
          <w:sz w:val="22"/>
        </w:rPr>
      </w:pPr>
      <w:r>
        <w:rPr>
          <w:color w:val="000000"/>
          <w:sz w:val="22"/>
        </w:rPr>
        <w:t>Примечание: 1. В качестве растений-индикаторов загрязнения приняты сосудистые растения (травы, кустарники), так как распространены по ровным и вогнутым элементам микрорельефа, наиболее часто заливаемых аварийными сбросами нефтепродуктов.</w:t>
      </w:r>
    </w:p>
    <w:p w:rsidR="00192D64" w:rsidRDefault="009D28A9">
      <w:pPr>
        <w:shd w:val="clear" w:color="auto" w:fill="FFFFFF"/>
        <w:spacing w:line="360" w:lineRule="auto"/>
        <w:ind w:firstLine="709"/>
        <w:rPr>
          <w:color w:val="000000"/>
          <w:sz w:val="22"/>
        </w:rPr>
      </w:pPr>
      <w:r>
        <w:rPr>
          <w:color w:val="000000"/>
          <w:sz w:val="22"/>
        </w:rPr>
        <w:t xml:space="preserve">                              2. Нарушение верхнего горизонта почв вызвано закупоркой их пористого пространства вязкими фракциями нефти.</w:t>
      </w:r>
    </w:p>
    <w:p w:rsidR="00192D64" w:rsidRDefault="00192D64">
      <w:pPr>
        <w:shd w:val="clear" w:color="auto" w:fill="FFFFFF"/>
        <w:spacing w:line="360" w:lineRule="auto"/>
        <w:ind w:firstLine="709"/>
        <w:rPr>
          <w:b/>
        </w:rPr>
        <w:sectPr w:rsidR="00192D64">
          <w:pgSz w:w="16840" w:h="11907" w:orient="landscape" w:code="9"/>
          <w:pgMar w:top="1418" w:right="663" w:bottom="1134" w:left="567" w:header="720" w:footer="720" w:gutter="0"/>
          <w:cols w:space="720"/>
        </w:sectPr>
      </w:pPr>
    </w:p>
    <w:p w:rsidR="00192D64" w:rsidRDefault="00192D64">
      <w:pPr>
        <w:pStyle w:val="1"/>
        <w:ind w:firstLine="0"/>
        <w:jc w:val="left"/>
      </w:pPr>
    </w:p>
    <w:p w:rsidR="00192D64" w:rsidRDefault="009D28A9">
      <w:pPr>
        <w:pStyle w:val="1"/>
        <w:jc w:val="right"/>
      </w:pPr>
      <w:r>
        <w:t>Приложение18</w:t>
      </w:r>
    </w:p>
    <w:p w:rsidR="00192D64" w:rsidRDefault="009D28A9">
      <w:pPr>
        <w:shd w:val="clear" w:color="auto" w:fill="FFFFFF"/>
        <w:tabs>
          <w:tab w:val="left" w:pos="13800"/>
        </w:tabs>
        <w:spacing w:line="360" w:lineRule="auto"/>
        <w:jc w:val="center"/>
        <w:rPr>
          <w:b/>
          <w:color w:val="000000"/>
          <w:sz w:val="23"/>
        </w:rPr>
      </w:pPr>
      <w:r>
        <w:rPr>
          <w:color w:val="000000"/>
          <w:sz w:val="23"/>
        </w:rPr>
        <w:br/>
      </w:r>
      <w:r>
        <w:rPr>
          <w:b/>
          <w:color w:val="000000"/>
          <w:sz w:val="23"/>
        </w:rPr>
        <w:t>Ведомость</w:t>
      </w:r>
    </w:p>
    <w:p w:rsidR="00192D64" w:rsidRDefault="009D28A9">
      <w:pPr>
        <w:shd w:val="clear" w:color="auto" w:fill="FFFFFF"/>
        <w:tabs>
          <w:tab w:val="left" w:pos="13800"/>
        </w:tabs>
        <w:spacing w:line="360" w:lineRule="auto"/>
        <w:jc w:val="center"/>
        <w:rPr>
          <w:b/>
        </w:rPr>
      </w:pPr>
      <w:r>
        <w:rPr>
          <w:b/>
          <w:color w:val="000000"/>
          <w:sz w:val="23"/>
        </w:rPr>
        <w:t xml:space="preserve"> расчета убытков землепользователей территорий традиционного природопользования Крайнего</w:t>
      </w:r>
      <w:r>
        <w:rPr>
          <w:b/>
          <w:color w:val="000000"/>
          <w:sz w:val="23"/>
        </w:rPr>
        <w:br/>
        <w:t>Севера при ухудшении качества оленьих пастбищ (порче) в результате воздействия техногенных факторов на участках</w:t>
      </w:r>
    </w:p>
    <w:p w:rsidR="00192D64" w:rsidRDefault="009D28A9">
      <w:pPr>
        <w:shd w:val="clear" w:color="auto" w:fill="FFFFFF"/>
        <w:spacing w:line="360" w:lineRule="auto"/>
        <w:jc w:val="center"/>
        <w:rPr>
          <w:b/>
          <w:color w:val="000000"/>
          <w:sz w:val="23"/>
        </w:rPr>
      </w:pPr>
      <w:r>
        <w:rPr>
          <w:b/>
          <w:color w:val="000000"/>
          <w:sz w:val="23"/>
        </w:rPr>
        <w:t>производственной деятельности промышленных объектов</w:t>
      </w:r>
    </w:p>
    <w:p w:rsidR="00192D64" w:rsidRDefault="00192D64">
      <w:pPr>
        <w:shd w:val="clear" w:color="auto" w:fill="FFFFFF"/>
        <w:jc w:val="center"/>
        <w:rPr>
          <w:b/>
        </w:rPr>
      </w:pPr>
    </w:p>
    <w:tbl>
      <w:tblPr>
        <w:tblW w:w="0" w:type="auto"/>
        <w:jc w:val="center"/>
        <w:tblLayout w:type="fixed"/>
        <w:tblCellMar>
          <w:left w:w="40" w:type="dxa"/>
          <w:right w:w="40" w:type="dxa"/>
        </w:tblCellMar>
        <w:tblLook w:val="0000" w:firstRow="0" w:lastRow="0" w:firstColumn="0" w:lastColumn="0" w:noHBand="0" w:noVBand="0"/>
      </w:tblPr>
      <w:tblGrid>
        <w:gridCol w:w="713"/>
        <w:gridCol w:w="1005"/>
        <w:gridCol w:w="1421"/>
        <w:gridCol w:w="432"/>
        <w:gridCol w:w="566"/>
        <w:gridCol w:w="1277"/>
        <w:gridCol w:w="710"/>
        <w:gridCol w:w="680"/>
        <w:gridCol w:w="1739"/>
        <w:gridCol w:w="1663"/>
        <w:gridCol w:w="1701"/>
        <w:gridCol w:w="567"/>
        <w:gridCol w:w="851"/>
        <w:gridCol w:w="704"/>
        <w:gridCol w:w="1872"/>
      </w:tblGrid>
      <w:tr w:rsidR="00192D64">
        <w:trPr>
          <w:cantSplit/>
          <w:trHeight w:hRule="exact" w:val="250"/>
          <w:jc w:val="center"/>
        </w:trPr>
        <w:tc>
          <w:tcPr>
            <w:tcW w:w="1718" w:type="dxa"/>
            <w:gridSpan w:val="2"/>
            <w:vMerge w:val="restart"/>
            <w:tcBorders>
              <w:top w:val="single" w:sz="6" w:space="0" w:color="auto"/>
              <w:left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Геоботанический</w:t>
            </w:r>
          </w:p>
          <w:p w:rsidR="00192D64" w:rsidRDefault="009D28A9">
            <w:pPr>
              <w:shd w:val="clear" w:color="auto" w:fill="FFFFFF"/>
              <w:jc w:val="center"/>
              <w:rPr>
                <w:sz w:val="22"/>
              </w:rPr>
            </w:pPr>
            <w:r>
              <w:rPr>
                <w:color w:val="000000"/>
                <w:sz w:val="22"/>
              </w:rPr>
              <w:t>контур</w:t>
            </w:r>
          </w:p>
          <w:p w:rsidR="00192D64" w:rsidRDefault="00192D64">
            <w:pPr>
              <w:shd w:val="clear" w:color="auto" w:fill="FFFFFF"/>
              <w:jc w:val="center"/>
              <w:rPr>
                <w:sz w:val="22"/>
              </w:rPr>
            </w:pPr>
          </w:p>
          <w:p w:rsidR="00192D64" w:rsidRDefault="00192D64">
            <w:pPr>
              <w:shd w:val="clear" w:color="auto" w:fill="FFFFFF"/>
              <w:jc w:val="center"/>
              <w:rPr>
                <w:sz w:val="22"/>
              </w:rPr>
            </w:pPr>
          </w:p>
          <w:p w:rsidR="00192D64" w:rsidRDefault="00192D64">
            <w:pPr>
              <w:shd w:val="clear" w:color="auto" w:fill="FFFFFF"/>
              <w:jc w:val="center"/>
              <w:rPr>
                <w:sz w:val="22"/>
              </w:rPr>
            </w:pPr>
          </w:p>
          <w:p w:rsidR="00192D64" w:rsidRDefault="00192D64">
            <w:pPr>
              <w:shd w:val="clear" w:color="auto" w:fill="FFFFFF"/>
              <w:jc w:val="center"/>
              <w:rPr>
                <w:sz w:val="22"/>
              </w:rPr>
            </w:pPr>
          </w:p>
        </w:tc>
        <w:tc>
          <w:tcPr>
            <w:tcW w:w="1421" w:type="dxa"/>
            <w:vMerge w:val="restart"/>
            <w:tcBorders>
              <w:top w:val="single" w:sz="6" w:space="0" w:color="auto"/>
              <w:left w:val="single" w:sz="6" w:space="0" w:color="auto"/>
              <w:right w:val="single" w:sz="6" w:space="0" w:color="auto"/>
            </w:tcBorders>
            <w:vAlign w:val="center"/>
          </w:tcPr>
          <w:p w:rsidR="00192D64" w:rsidRDefault="00192D64">
            <w:pPr>
              <w:shd w:val="clear" w:color="auto" w:fill="FFFFFF"/>
              <w:jc w:val="center"/>
              <w:rPr>
                <w:color w:val="000000"/>
                <w:sz w:val="20"/>
              </w:rPr>
            </w:pPr>
          </w:p>
          <w:p w:rsidR="00192D64" w:rsidRDefault="00192D64">
            <w:pPr>
              <w:shd w:val="clear" w:color="auto" w:fill="FFFFFF"/>
              <w:jc w:val="center"/>
              <w:rPr>
                <w:color w:val="000000"/>
                <w:sz w:val="20"/>
              </w:rPr>
            </w:pPr>
          </w:p>
          <w:p w:rsidR="00192D64" w:rsidRDefault="009D28A9">
            <w:pPr>
              <w:shd w:val="clear" w:color="auto" w:fill="FFFFFF"/>
              <w:jc w:val="center"/>
              <w:rPr>
                <w:sz w:val="20"/>
              </w:rPr>
            </w:pPr>
            <w:r>
              <w:rPr>
                <w:color w:val="000000"/>
                <w:sz w:val="20"/>
              </w:rPr>
              <w:t>Площадь</w:t>
            </w:r>
          </w:p>
          <w:p w:rsidR="00192D64" w:rsidRDefault="009D28A9">
            <w:pPr>
              <w:shd w:val="clear" w:color="auto" w:fill="FFFFFF"/>
              <w:jc w:val="center"/>
              <w:rPr>
                <w:sz w:val="20"/>
              </w:rPr>
            </w:pPr>
            <w:r>
              <w:rPr>
                <w:color w:val="000000"/>
                <w:sz w:val="20"/>
              </w:rPr>
              <w:t>оленьих</w:t>
            </w:r>
          </w:p>
          <w:p w:rsidR="00192D64" w:rsidRDefault="009D28A9">
            <w:pPr>
              <w:shd w:val="clear" w:color="auto" w:fill="FFFFFF"/>
              <w:jc w:val="center"/>
              <w:rPr>
                <w:sz w:val="20"/>
              </w:rPr>
            </w:pPr>
            <w:r>
              <w:rPr>
                <w:color w:val="000000"/>
                <w:sz w:val="20"/>
              </w:rPr>
              <w:t>пастбищ,</w:t>
            </w:r>
          </w:p>
          <w:p w:rsidR="00192D64" w:rsidRDefault="009D28A9">
            <w:pPr>
              <w:shd w:val="clear" w:color="auto" w:fill="FFFFFF"/>
              <w:jc w:val="center"/>
              <w:rPr>
                <w:sz w:val="20"/>
              </w:rPr>
            </w:pPr>
            <w:r>
              <w:rPr>
                <w:color w:val="000000"/>
                <w:sz w:val="20"/>
              </w:rPr>
              <w:t>снизивших</w:t>
            </w:r>
          </w:p>
          <w:p w:rsidR="00192D64" w:rsidRDefault="009D28A9">
            <w:pPr>
              <w:shd w:val="clear" w:color="auto" w:fill="FFFFFF"/>
              <w:jc w:val="center"/>
              <w:rPr>
                <w:sz w:val="20"/>
              </w:rPr>
            </w:pPr>
            <w:r>
              <w:rPr>
                <w:color w:val="000000"/>
                <w:sz w:val="20"/>
              </w:rPr>
              <w:t>качество</w:t>
            </w:r>
          </w:p>
          <w:p w:rsidR="00192D64" w:rsidRDefault="009D28A9">
            <w:pPr>
              <w:shd w:val="clear" w:color="auto" w:fill="FFFFFF"/>
              <w:jc w:val="center"/>
              <w:rPr>
                <w:sz w:val="20"/>
              </w:rPr>
            </w:pPr>
            <w:r>
              <w:rPr>
                <w:color w:val="000000"/>
                <w:sz w:val="20"/>
              </w:rPr>
              <w:t>(оленеемкость)</w:t>
            </w:r>
          </w:p>
          <w:p w:rsidR="00192D64" w:rsidRDefault="009D28A9">
            <w:pPr>
              <w:shd w:val="clear" w:color="auto" w:fill="FFFFFF"/>
              <w:jc w:val="center"/>
              <w:rPr>
                <w:sz w:val="20"/>
              </w:rPr>
            </w:pPr>
            <w:r>
              <w:rPr>
                <w:color w:val="000000"/>
                <w:sz w:val="20"/>
              </w:rPr>
              <w:t>вследствие</w:t>
            </w:r>
          </w:p>
          <w:p w:rsidR="00192D64" w:rsidRDefault="009D28A9">
            <w:pPr>
              <w:shd w:val="clear" w:color="auto" w:fill="FFFFFF"/>
              <w:jc w:val="center"/>
              <w:rPr>
                <w:sz w:val="20"/>
              </w:rPr>
            </w:pPr>
            <w:r>
              <w:rPr>
                <w:color w:val="000000"/>
                <w:sz w:val="20"/>
              </w:rPr>
              <w:t>производст-</w:t>
            </w:r>
          </w:p>
          <w:p w:rsidR="00192D64" w:rsidRDefault="009D28A9">
            <w:pPr>
              <w:shd w:val="clear" w:color="auto" w:fill="FFFFFF"/>
              <w:jc w:val="center"/>
              <w:rPr>
                <w:sz w:val="20"/>
              </w:rPr>
            </w:pPr>
            <w:r>
              <w:rPr>
                <w:color w:val="000000"/>
                <w:sz w:val="20"/>
              </w:rPr>
              <w:t>венной</w:t>
            </w:r>
          </w:p>
          <w:p w:rsidR="00192D64" w:rsidRDefault="009D28A9">
            <w:pPr>
              <w:shd w:val="clear" w:color="auto" w:fill="FFFFFF"/>
              <w:jc w:val="center"/>
              <w:rPr>
                <w:sz w:val="20"/>
              </w:rPr>
            </w:pPr>
            <w:r>
              <w:rPr>
                <w:color w:val="000000"/>
                <w:sz w:val="20"/>
              </w:rPr>
              <w:t>деятельности</w:t>
            </w:r>
          </w:p>
          <w:p w:rsidR="00192D64" w:rsidRDefault="009D28A9">
            <w:pPr>
              <w:shd w:val="clear" w:color="auto" w:fill="FFFFFF"/>
              <w:jc w:val="center"/>
              <w:rPr>
                <w:color w:val="000000"/>
                <w:sz w:val="20"/>
              </w:rPr>
            </w:pPr>
            <w:r>
              <w:rPr>
                <w:color w:val="000000"/>
                <w:sz w:val="20"/>
              </w:rPr>
              <w:t>промышлен-</w:t>
            </w:r>
          </w:p>
          <w:p w:rsidR="00192D64" w:rsidRDefault="009D28A9">
            <w:pPr>
              <w:shd w:val="clear" w:color="auto" w:fill="FFFFFF"/>
              <w:jc w:val="center"/>
              <w:rPr>
                <w:sz w:val="20"/>
              </w:rPr>
            </w:pPr>
            <w:r>
              <w:rPr>
                <w:color w:val="000000"/>
                <w:sz w:val="20"/>
              </w:rPr>
              <w:t>ного объекта,</w:t>
            </w:r>
          </w:p>
          <w:p w:rsidR="00192D64" w:rsidRDefault="00192D64">
            <w:pPr>
              <w:shd w:val="clear" w:color="auto" w:fill="FFFFFF"/>
              <w:jc w:val="center"/>
              <w:rPr>
                <w:sz w:val="20"/>
              </w:rPr>
            </w:pPr>
          </w:p>
          <w:p w:rsidR="00192D64" w:rsidRDefault="009D28A9">
            <w:pPr>
              <w:shd w:val="clear" w:color="auto" w:fill="FFFFFF"/>
              <w:jc w:val="center"/>
              <w:rPr>
                <w:sz w:val="20"/>
              </w:rPr>
            </w:pPr>
            <w:r>
              <w:rPr>
                <w:color w:val="000000"/>
                <w:sz w:val="20"/>
              </w:rPr>
              <w:t>га</w:t>
            </w:r>
          </w:p>
          <w:p w:rsidR="00192D64" w:rsidRDefault="00192D64">
            <w:pPr>
              <w:shd w:val="clear" w:color="auto" w:fill="FFFFFF"/>
              <w:jc w:val="center"/>
              <w:rPr>
                <w:sz w:val="22"/>
              </w:rPr>
            </w:pPr>
          </w:p>
          <w:p w:rsidR="00192D64" w:rsidRDefault="00192D64">
            <w:pPr>
              <w:shd w:val="clear" w:color="auto" w:fill="FFFFFF"/>
              <w:jc w:val="center"/>
              <w:rPr>
                <w:sz w:val="22"/>
              </w:rPr>
            </w:pPr>
          </w:p>
          <w:p w:rsidR="00192D64" w:rsidRDefault="00192D64">
            <w:pPr>
              <w:shd w:val="clear" w:color="auto" w:fill="FFFFFF"/>
              <w:jc w:val="center"/>
              <w:rPr>
                <w:sz w:val="22"/>
              </w:rPr>
            </w:pPr>
          </w:p>
        </w:tc>
        <w:tc>
          <w:tcPr>
            <w:tcW w:w="432" w:type="dxa"/>
            <w:tcBorders>
              <w:top w:val="single" w:sz="6" w:space="0" w:color="auto"/>
              <w:left w:val="single" w:sz="6" w:space="0" w:color="auto"/>
              <w:bottom w:val="nil"/>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566" w:type="dxa"/>
            <w:tcBorders>
              <w:top w:val="single" w:sz="6" w:space="0" w:color="auto"/>
              <w:left w:val="single" w:sz="6" w:space="0" w:color="auto"/>
              <w:bottom w:val="nil"/>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9188" w:type="dxa"/>
            <w:gridSpan w:val="8"/>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Упущенная выгода</w:t>
            </w:r>
          </w:p>
          <w:p w:rsidR="00192D64" w:rsidRDefault="00192D64">
            <w:pPr>
              <w:shd w:val="clear" w:color="auto" w:fill="FFFFFF"/>
              <w:jc w:val="center"/>
              <w:rPr>
                <w:sz w:val="22"/>
              </w:rPr>
            </w:pPr>
          </w:p>
        </w:tc>
        <w:tc>
          <w:tcPr>
            <w:tcW w:w="704" w:type="dxa"/>
            <w:vMerge w:val="restart"/>
            <w:tcBorders>
              <w:top w:val="single" w:sz="6" w:space="0" w:color="auto"/>
              <w:left w:val="single" w:sz="6" w:space="0" w:color="auto"/>
              <w:right w:val="single" w:sz="6" w:space="0" w:color="auto"/>
            </w:tcBorders>
            <w:textDirection w:val="btLr"/>
            <w:vAlign w:val="center"/>
          </w:tcPr>
          <w:p w:rsidR="00192D64" w:rsidRDefault="009D28A9">
            <w:pPr>
              <w:shd w:val="clear" w:color="auto" w:fill="FFFFFF"/>
              <w:spacing w:line="226" w:lineRule="exact"/>
              <w:jc w:val="center"/>
              <w:rPr>
                <w:sz w:val="20"/>
              </w:rPr>
            </w:pPr>
            <w:r>
              <w:rPr>
                <w:sz w:val="20"/>
              </w:rPr>
              <w:t>Затраты на восстановление нарушенной производственно-бытовой инфраструктуры, руб.</w:t>
            </w:r>
          </w:p>
        </w:tc>
        <w:tc>
          <w:tcPr>
            <w:tcW w:w="1872" w:type="dxa"/>
            <w:vMerge w:val="restart"/>
            <w:tcBorders>
              <w:top w:val="single" w:sz="6" w:space="0" w:color="auto"/>
              <w:left w:val="single" w:sz="6" w:space="0" w:color="auto"/>
              <w:right w:val="single" w:sz="6" w:space="0" w:color="auto"/>
            </w:tcBorders>
            <w:vAlign w:val="center"/>
          </w:tcPr>
          <w:p w:rsidR="00192D64" w:rsidRDefault="00192D64">
            <w:pPr>
              <w:shd w:val="clear" w:color="auto" w:fill="FFFFFF"/>
              <w:jc w:val="center"/>
              <w:rPr>
                <w:color w:val="000000"/>
                <w:sz w:val="22"/>
              </w:rPr>
            </w:pPr>
          </w:p>
          <w:p w:rsidR="00192D64" w:rsidRDefault="00192D64">
            <w:pPr>
              <w:shd w:val="clear" w:color="auto" w:fill="FFFFFF"/>
              <w:jc w:val="center"/>
              <w:rPr>
                <w:color w:val="000000"/>
                <w:sz w:val="22"/>
              </w:rPr>
            </w:pPr>
          </w:p>
          <w:p w:rsidR="00192D64" w:rsidRDefault="00192D64">
            <w:pPr>
              <w:shd w:val="clear" w:color="auto" w:fill="FFFFFF"/>
              <w:jc w:val="center"/>
              <w:rPr>
                <w:color w:val="000000"/>
                <w:sz w:val="22"/>
              </w:rPr>
            </w:pPr>
          </w:p>
          <w:p w:rsidR="00192D64" w:rsidRDefault="00192D64">
            <w:pPr>
              <w:shd w:val="clear" w:color="auto" w:fill="FFFFFF"/>
              <w:jc w:val="center"/>
              <w:rPr>
                <w:color w:val="000000"/>
                <w:sz w:val="22"/>
              </w:rPr>
            </w:pPr>
          </w:p>
          <w:p w:rsidR="00192D64" w:rsidRDefault="009D28A9">
            <w:pPr>
              <w:shd w:val="clear" w:color="auto" w:fill="FFFFFF"/>
              <w:jc w:val="center"/>
              <w:rPr>
                <w:color w:val="000000"/>
                <w:sz w:val="22"/>
              </w:rPr>
            </w:pPr>
            <w:r>
              <w:rPr>
                <w:color w:val="000000"/>
                <w:sz w:val="22"/>
              </w:rPr>
              <w:t>Сумма</w:t>
            </w:r>
          </w:p>
          <w:p w:rsidR="00192D64" w:rsidRDefault="009D28A9">
            <w:pPr>
              <w:shd w:val="clear" w:color="auto" w:fill="FFFFFF"/>
              <w:jc w:val="center"/>
              <w:rPr>
                <w:sz w:val="22"/>
              </w:rPr>
            </w:pPr>
            <w:r>
              <w:rPr>
                <w:color w:val="000000"/>
                <w:sz w:val="22"/>
              </w:rPr>
              <w:t>убытков</w:t>
            </w:r>
          </w:p>
          <w:p w:rsidR="00192D64" w:rsidRDefault="009D28A9">
            <w:pPr>
              <w:shd w:val="clear" w:color="auto" w:fill="FFFFFF"/>
              <w:jc w:val="center"/>
              <w:rPr>
                <w:sz w:val="22"/>
              </w:rPr>
            </w:pPr>
            <w:r>
              <w:rPr>
                <w:color w:val="000000"/>
                <w:sz w:val="22"/>
              </w:rPr>
              <w:t>землепользователей ТТП</w:t>
            </w:r>
          </w:p>
          <w:p w:rsidR="00192D64" w:rsidRDefault="009D28A9">
            <w:pPr>
              <w:shd w:val="clear" w:color="auto" w:fill="FFFFFF"/>
              <w:jc w:val="center"/>
              <w:rPr>
                <w:sz w:val="22"/>
              </w:rPr>
            </w:pPr>
            <w:r>
              <w:rPr>
                <w:color w:val="000000"/>
                <w:sz w:val="22"/>
              </w:rPr>
              <w:t>Крайнего Севера</w:t>
            </w:r>
          </w:p>
          <w:p w:rsidR="00192D64" w:rsidRDefault="009D28A9">
            <w:pPr>
              <w:shd w:val="clear" w:color="auto" w:fill="FFFFFF"/>
              <w:jc w:val="center"/>
              <w:rPr>
                <w:sz w:val="22"/>
              </w:rPr>
            </w:pPr>
            <w:r>
              <w:rPr>
                <w:color w:val="000000"/>
                <w:sz w:val="22"/>
              </w:rPr>
              <w:t>при ухудшении</w:t>
            </w:r>
          </w:p>
          <w:p w:rsidR="00192D64" w:rsidRDefault="009D28A9">
            <w:pPr>
              <w:shd w:val="clear" w:color="auto" w:fill="FFFFFF"/>
              <w:jc w:val="center"/>
              <w:rPr>
                <w:sz w:val="22"/>
              </w:rPr>
            </w:pPr>
            <w:r>
              <w:rPr>
                <w:color w:val="000000"/>
                <w:sz w:val="22"/>
              </w:rPr>
              <w:t>качества оленьих</w:t>
            </w:r>
          </w:p>
          <w:p w:rsidR="00192D64" w:rsidRDefault="009D28A9">
            <w:pPr>
              <w:shd w:val="clear" w:color="auto" w:fill="FFFFFF"/>
              <w:jc w:val="center"/>
              <w:rPr>
                <w:sz w:val="22"/>
              </w:rPr>
            </w:pPr>
            <w:r>
              <w:rPr>
                <w:color w:val="000000"/>
                <w:sz w:val="22"/>
              </w:rPr>
              <w:t>пастбищ</w:t>
            </w:r>
          </w:p>
          <w:p w:rsidR="00192D64" w:rsidRDefault="009D28A9">
            <w:pPr>
              <w:shd w:val="clear" w:color="auto" w:fill="FFFFFF"/>
              <w:jc w:val="center"/>
              <w:rPr>
                <w:sz w:val="22"/>
              </w:rPr>
            </w:pPr>
            <w:r>
              <w:rPr>
                <w:color w:val="000000"/>
                <w:sz w:val="22"/>
              </w:rPr>
              <w:t>(гр.13+гр.14)</w:t>
            </w:r>
          </w:p>
          <w:p w:rsidR="00192D64" w:rsidRDefault="00192D64">
            <w:pPr>
              <w:shd w:val="clear" w:color="auto" w:fill="FFFFFF"/>
              <w:jc w:val="center"/>
              <w:rPr>
                <w:sz w:val="22"/>
              </w:rPr>
            </w:pPr>
          </w:p>
          <w:p w:rsidR="00192D64" w:rsidRDefault="00192D64">
            <w:pPr>
              <w:shd w:val="clear" w:color="auto" w:fill="FFFFFF"/>
              <w:jc w:val="center"/>
              <w:rPr>
                <w:sz w:val="22"/>
              </w:rPr>
            </w:pPr>
          </w:p>
          <w:p w:rsidR="00192D64" w:rsidRDefault="00192D64">
            <w:pPr>
              <w:shd w:val="clear" w:color="auto" w:fill="FFFFFF"/>
              <w:jc w:val="center"/>
              <w:rPr>
                <w:sz w:val="22"/>
              </w:rPr>
            </w:pPr>
          </w:p>
          <w:p w:rsidR="00192D64" w:rsidRDefault="00192D64">
            <w:pPr>
              <w:shd w:val="clear" w:color="auto" w:fill="FFFFFF"/>
              <w:jc w:val="center"/>
              <w:rPr>
                <w:sz w:val="22"/>
              </w:rPr>
            </w:pPr>
          </w:p>
          <w:p w:rsidR="00192D64" w:rsidRDefault="00192D64">
            <w:pPr>
              <w:shd w:val="clear" w:color="auto" w:fill="FFFFFF"/>
              <w:jc w:val="center"/>
              <w:rPr>
                <w:sz w:val="22"/>
              </w:rPr>
            </w:pPr>
          </w:p>
          <w:p w:rsidR="00192D64" w:rsidRDefault="00192D64">
            <w:pPr>
              <w:shd w:val="clear" w:color="auto" w:fill="FFFFFF"/>
              <w:jc w:val="center"/>
              <w:rPr>
                <w:sz w:val="22"/>
              </w:rPr>
            </w:pPr>
          </w:p>
          <w:p w:rsidR="00192D64" w:rsidRDefault="00192D64">
            <w:pPr>
              <w:shd w:val="clear" w:color="auto" w:fill="FFFFFF"/>
              <w:jc w:val="center"/>
              <w:rPr>
                <w:sz w:val="22"/>
              </w:rPr>
            </w:pPr>
          </w:p>
          <w:p w:rsidR="00192D64" w:rsidRDefault="00192D64">
            <w:pPr>
              <w:shd w:val="clear" w:color="auto" w:fill="FFFFFF"/>
              <w:jc w:val="center"/>
              <w:rPr>
                <w:sz w:val="22"/>
              </w:rPr>
            </w:pPr>
          </w:p>
        </w:tc>
      </w:tr>
      <w:tr w:rsidR="00192D64">
        <w:trPr>
          <w:cantSplit/>
          <w:trHeight w:hRule="exact" w:val="259"/>
          <w:jc w:val="center"/>
        </w:trPr>
        <w:tc>
          <w:tcPr>
            <w:tcW w:w="1718" w:type="dxa"/>
            <w:gridSpan w:val="2"/>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1421"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432" w:type="dxa"/>
            <w:tcBorders>
              <w:top w:val="nil"/>
              <w:left w:val="single" w:sz="6" w:space="0" w:color="auto"/>
              <w:bottom w:val="nil"/>
              <w:right w:val="single" w:sz="6" w:space="0" w:color="auto"/>
            </w:tcBorders>
            <w:textDirection w:val="btLr"/>
            <w:vAlign w:val="center"/>
          </w:tcPr>
          <w:p w:rsidR="00192D64" w:rsidRDefault="00192D64">
            <w:pPr>
              <w:shd w:val="clear" w:color="auto" w:fill="FFFFFF"/>
              <w:ind w:left="113" w:right="113"/>
              <w:jc w:val="center"/>
              <w:rPr>
                <w:sz w:val="22"/>
              </w:rPr>
            </w:pPr>
          </w:p>
        </w:tc>
        <w:tc>
          <w:tcPr>
            <w:tcW w:w="566" w:type="dxa"/>
            <w:vMerge w:val="restart"/>
            <w:tcBorders>
              <w:top w:val="nil"/>
              <w:left w:val="single" w:sz="6" w:space="0" w:color="auto"/>
              <w:right w:val="single" w:sz="6" w:space="0" w:color="auto"/>
            </w:tcBorders>
            <w:textDirection w:val="btLr"/>
            <w:vAlign w:val="center"/>
          </w:tcPr>
          <w:p w:rsidR="00192D64" w:rsidRDefault="009D28A9">
            <w:pPr>
              <w:shd w:val="clear" w:color="auto" w:fill="FFFFFF"/>
              <w:ind w:left="113" w:right="113"/>
              <w:jc w:val="center"/>
              <w:rPr>
                <w:sz w:val="22"/>
              </w:rPr>
            </w:pPr>
            <w:r>
              <w:rPr>
                <w:sz w:val="22"/>
              </w:rPr>
              <w:t>Оленеемкость сезонных пастбищ,</w:t>
            </w:r>
          </w:p>
          <w:p w:rsidR="00192D64" w:rsidRDefault="009D28A9">
            <w:pPr>
              <w:shd w:val="clear" w:color="auto" w:fill="FFFFFF"/>
              <w:ind w:left="113" w:right="113"/>
              <w:jc w:val="center"/>
              <w:rPr>
                <w:sz w:val="22"/>
              </w:rPr>
            </w:pPr>
            <w:r>
              <w:rPr>
                <w:sz w:val="22"/>
              </w:rPr>
              <w:t>о-дн/га</w:t>
            </w:r>
          </w:p>
        </w:tc>
        <w:tc>
          <w:tcPr>
            <w:tcW w:w="7770" w:type="dxa"/>
            <w:gridSpan w:val="6"/>
            <w:vMerge w:val="restart"/>
            <w:tcBorders>
              <w:top w:val="single" w:sz="6" w:space="0" w:color="auto"/>
              <w:left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Расчет упущенной выгоды</w:t>
            </w:r>
          </w:p>
          <w:p w:rsidR="00192D64" w:rsidRDefault="00192D64">
            <w:pPr>
              <w:shd w:val="clear" w:color="auto" w:fill="FFFFFF"/>
              <w:jc w:val="center"/>
              <w:rPr>
                <w:sz w:val="22"/>
              </w:rPr>
            </w:pPr>
          </w:p>
        </w:tc>
        <w:tc>
          <w:tcPr>
            <w:tcW w:w="1418" w:type="dxa"/>
            <w:gridSpan w:val="2"/>
            <w:vMerge w:val="restart"/>
            <w:tcBorders>
              <w:top w:val="single" w:sz="6" w:space="0" w:color="auto"/>
              <w:left w:val="single" w:sz="6" w:space="0" w:color="auto"/>
              <w:right w:val="single" w:sz="6" w:space="0" w:color="auto"/>
            </w:tcBorders>
            <w:vAlign w:val="center"/>
          </w:tcPr>
          <w:p w:rsidR="00192D64" w:rsidRDefault="009D28A9">
            <w:pPr>
              <w:shd w:val="clear" w:color="auto" w:fill="FFFFFF"/>
              <w:jc w:val="center"/>
              <w:rPr>
                <w:color w:val="000000"/>
                <w:sz w:val="22"/>
              </w:rPr>
            </w:pPr>
            <w:r>
              <w:rPr>
                <w:color w:val="000000"/>
                <w:sz w:val="22"/>
              </w:rPr>
              <w:t>Сумма</w:t>
            </w:r>
          </w:p>
          <w:p w:rsidR="00192D64" w:rsidRDefault="009D28A9">
            <w:pPr>
              <w:shd w:val="clear" w:color="auto" w:fill="FFFFFF"/>
              <w:jc w:val="center"/>
              <w:rPr>
                <w:sz w:val="22"/>
              </w:rPr>
            </w:pPr>
            <w:r>
              <w:rPr>
                <w:color w:val="000000"/>
                <w:sz w:val="22"/>
              </w:rPr>
              <w:t>упущенной</w:t>
            </w:r>
          </w:p>
          <w:p w:rsidR="00192D64" w:rsidRDefault="009D28A9">
            <w:pPr>
              <w:shd w:val="clear" w:color="auto" w:fill="FFFFFF"/>
              <w:jc w:val="center"/>
              <w:rPr>
                <w:sz w:val="22"/>
              </w:rPr>
            </w:pPr>
            <w:r>
              <w:rPr>
                <w:color w:val="000000"/>
                <w:sz w:val="22"/>
              </w:rPr>
              <w:t>выгоды, руб.</w:t>
            </w:r>
          </w:p>
          <w:p w:rsidR="00192D64" w:rsidRDefault="00192D64">
            <w:pPr>
              <w:shd w:val="clear" w:color="auto" w:fill="FFFFFF"/>
              <w:jc w:val="center"/>
              <w:rPr>
                <w:sz w:val="22"/>
              </w:rPr>
            </w:pPr>
          </w:p>
        </w:tc>
        <w:tc>
          <w:tcPr>
            <w:tcW w:w="704"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1872"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r>
      <w:tr w:rsidR="00192D64">
        <w:trPr>
          <w:cantSplit/>
          <w:trHeight w:hRule="exact" w:val="192"/>
          <w:jc w:val="center"/>
        </w:trPr>
        <w:tc>
          <w:tcPr>
            <w:tcW w:w="1718" w:type="dxa"/>
            <w:gridSpan w:val="2"/>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1421"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432" w:type="dxa"/>
            <w:vMerge w:val="restart"/>
            <w:tcBorders>
              <w:top w:val="nil"/>
              <w:left w:val="single" w:sz="6" w:space="0" w:color="auto"/>
              <w:right w:val="single" w:sz="6" w:space="0" w:color="auto"/>
            </w:tcBorders>
            <w:textDirection w:val="btLr"/>
            <w:vAlign w:val="center"/>
          </w:tcPr>
          <w:p w:rsidR="00192D64" w:rsidRDefault="009D28A9">
            <w:pPr>
              <w:shd w:val="clear" w:color="auto" w:fill="FFFFFF"/>
              <w:ind w:left="113" w:right="113"/>
              <w:jc w:val="center"/>
              <w:rPr>
                <w:sz w:val="22"/>
              </w:rPr>
            </w:pPr>
            <w:r>
              <w:rPr>
                <w:sz w:val="22"/>
              </w:rPr>
              <w:t>Пастбищный сезон</w:t>
            </w:r>
          </w:p>
        </w:tc>
        <w:tc>
          <w:tcPr>
            <w:tcW w:w="566" w:type="dxa"/>
            <w:vMerge/>
            <w:tcBorders>
              <w:left w:val="single" w:sz="6" w:space="0" w:color="auto"/>
              <w:right w:val="single" w:sz="6" w:space="0" w:color="auto"/>
            </w:tcBorders>
            <w:textDirection w:val="btLr"/>
            <w:vAlign w:val="center"/>
          </w:tcPr>
          <w:p w:rsidR="00192D64" w:rsidRDefault="00192D64">
            <w:pPr>
              <w:shd w:val="clear" w:color="auto" w:fill="FFFFFF"/>
              <w:ind w:left="113" w:right="113"/>
              <w:jc w:val="center"/>
              <w:rPr>
                <w:sz w:val="22"/>
              </w:rPr>
            </w:pPr>
          </w:p>
        </w:tc>
        <w:tc>
          <w:tcPr>
            <w:tcW w:w="7770" w:type="dxa"/>
            <w:gridSpan w:val="6"/>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1418" w:type="dxa"/>
            <w:gridSpan w:val="2"/>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704"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1872"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r>
      <w:tr w:rsidR="00192D64">
        <w:trPr>
          <w:cantSplit/>
          <w:trHeight w:hRule="exact" w:val="230"/>
          <w:jc w:val="center"/>
        </w:trPr>
        <w:tc>
          <w:tcPr>
            <w:tcW w:w="1718" w:type="dxa"/>
            <w:gridSpan w:val="2"/>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1421"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432"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566"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7770" w:type="dxa"/>
            <w:gridSpan w:val="6"/>
            <w:vMerge/>
            <w:tcBorders>
              <w:left w:val="single" w:sz="6" w:space="0" w:color="auto"/>
              <w:bottom w:val="nil"/>
              <w:right w:val="single" w:sz="6" w:space="0" w:color="auto"/>
            </w:tcBorders>
            <w:vAlign w:val="center"/>
          </w:tcPr>
          <w:p w:rsidR="00192D64" w:rsidRDefault="00192D64">
            <w:pPr>
              <w:shd w:val="clear" w:color="auto" w:fill="FFFFFF"/>
              <w:jc w:val="center"/>
              <w:rPr>
                <w:sz w:val="22"/>
              </w:rPr>
            </w:pPr>
          </w:p>
        </w:tc>
        <w:tc>
          <w:tcPr>
            <w:tcW w:w="1418" w:type="dxa"/>
            <w:gridSpan w:val="2"/>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704"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1872"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r>
      <w:tr w:rsidR="00192D64">
        <w:trPr>
          <w:cantSplit/>
          <w:trHeight w:hRule="exact" w:val="240"/>
          <w:jc w:val="center"/>
        </w:trPr>
        <w:tc>
          <w:tcPr>
            <w:tcW w:w="1718" w:type="dxa"/>
            <w:gridSpan w:val="2"/>
            <w:vMerge/>
            <w:tcBorders>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tc>
        <w:tc>
          <w:tcPr>
            <w:tcW w:w="1421"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432"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566"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7770" w:type="dxa"/>
            <w:gridSpan w:val="6"/>
            <w:tcBorders>
              <w:top w:val="nil"/>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tc>
        <w:tc>
          <w:tcPr>
            <w:tcW w:w="1418" w:type="dxa"/>
            <w:gridSpan w:val="2"/>
            <w:vMerge/>
            <w:tcBorders>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tc>
        <w:tc>
          <w:tcPr>
            <w:tcW w:w="704"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1872"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r>
      <w:tr w:rsidR="00192D64">
        <w:trPr>
          <w:cantSplit/>
          <w:trHeight w:hRule="exact" w:val="250"/>
          <w:jc w:val="center"/>
        </w:trPr>
        <w:tc>
          <w:tcPr>
            <w:tcW w:w="713" w:type="dxa"/>
            <w:vMerge w:val="restart"/>
            <w:tcBorders>
              <w:top w:val="single" w:sz="6" w:space="0" w:color="auto"/>
              <w:left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w:t>
            </w:r>
          </w:p>
          <w:p w:rsidR="00192D64" w:rsidRDefault="00192D64">
            <w:pPr>
              <w:shd w:val="clear" w:color="auto" w:fill="FFFFFF"/>
              <w:jc w:val="center"/>
              <w:rPr>
                <w:sz w:val="22"/>
              </w:rPr>
            </w:pPr>
          </w:p>
          <w:p w:rsidR="00192D64" w:rsidRDefault="00192D64">
            <w:pPr>
              <w:shd w:val="clear" w:color="auto" w:fill="FFFFFF"/>
              <w:jc w:val="center"/>
              <w:rPr>
                <w:sz w:val="22"/>
              </w:rPr>
            </w:pPr>
          </w:p>
          <w:p w:rsidR="00192D64" w:rsidRDefault="00192D64">
            <w:pPr>
              <w:shd w:val="clear" w:color="auto" w:fill="FFFFFF"/>
              <w:jc w:val="center"/>
              <w:rPr>
                <w:sz w:val="22"/>
              </w:rPr>
            </w:pPr>
          </w:p>
          <w:p w:rsidR="00192D64" w:rsidRDefault="00192D64">
            <w:pPr>
              <w:shd w:val="clear" w:color="auto" w:fill="FFFFFF"/>
              <w:jc w:val="center"/>
              <w:rPr>
                <w:sz w:val="22"/>
              </w:rPr>
            </w:pPr>
          </w:p>
          <w:p w:rsidR="00192D64" w:rsidRDefault="00192D64">
            <w:pPr>
              <w:shd w:val="clear" w:color="auto" w:fill="FFFFFF"/>
              <w:jc w:val="center"/>
              <w:rPr>
                <w:sz w:val="22"/>
              </w:rPr>
            </w:pPr>
          </w:p>
          <w:p w:rsidR="00192D64" w:rsidRDefault="00192D64">
            <w:pPr>
              <w:shd w:val="clear" w:color="auto" w:fill="FFFFFF"/>
              <w:jc w:val="center"/>
              <w:rPr>
                <w:sz w:val="22"/>
              </w:rPr>
            </w:pPr>
          </w:p>
          <w:p w:rsidR="00192D64" w:rsidRDefault="00192D64">
            <w:pPr>
              <w:shd w:val="clear" w:color="auto" w:fill="FFFFFF"/>
              <w:jc w:val="center"/>
              <w:rPr>
                <w:sz w:val="22"/>
              </w:rPr>
            </w:pPr>
          </w:p>
          <w:p w:rsidR="00192D64" w:rsidRDefault="00192D64">
            <w:pPr>
              <w:shd w:val="clear" w:color="auto" w:fill="FFFFFF"/>
              <w:jc w:val="center"/>
              <w:rPr>
                <w:sz w:val="22"/>
              </w:rPr>
            </w:pPr>
          </w:p>
          <w:p w:rsidR="00192D64" w:rsidRDefault="00192D64">
            <w:pPr>
              <w:shd w:val="clear" w:color="auto" w:fill="FFFFFF"/>
              <w:jc w:val="center"/>
              <w:rPr>
                <w:sz w:val="22"/>
              </w:rPr>
            </w:pPr>
          </w:p>
          <w:p w:rsidR="00192D64" w:rsidRDefault="00192D64">
            <w:pPr>
              <w:shd w:val="clear" w:color="auto" w:fill="FFFFFF"/>
              <w:jc w:val="center"/>
              <w:rPr>
                <w:sz w:val="22"/>
              </w:rPr>
            </w:pPr>
          </w:p>
          <w:p w:rsidR="00192D64" w:rsidRDefault="00192D64">
            <w:pPr>
              <w:shd w:val="clear" w:color="auto" w:fill="FFFFFF"/>
              <w:jc w:val="center"/>
              <w:rPr>
                <w:sz w:val="22"/>
              </w:rPr>
            </w:pPr>
          </w:p>
          <w:p w:rsidR="00192D64" w:rsidRDefault="00192D64">
            <w:pPr>
              <w:shd w:val="clear" w:color="auto" w:fill="FFFFFF"/>
              <w:jc w:val="center"/>
              <w:rPr>
                <w:sz w:val="22"/>
              </w:rPr>
            </w:pPr>
          </w:p>
        </w:tc>
        <w:tc>
          <w:tcPr>
            <w:tcW w:w="1005" w:type="dxa"/>
            <w:vMerge w:val="restart"/>
            <w:tcBorders>
              <w:top w:val="single" w:sz="6" w:space="0" w:color="auto"/>
              <w:left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Площадь,</w:t>
            </w:r>
          </w:p>
          <w:p w:rsidR="00192D64" w:rsidRDefault="009D28A9">
            <w:pPr>
              <w:shd w:val="clear" w:color="auto" w:fill="FFFFFF"/>
              <w:jc w:val="center"/>
              <w:rPr>
                <w:sz w:val="22"/>
              </w:rPr>
            </w:pPr>
            <w:r>
              <w:rPr>
                <w:color w:val="000000"/>
                <w:sz w:val="22"/>
              </w:rPr>
              <w:t>га</w:t>
            </w:r>
          </w:p>
          <w:p w:rsidR="00192D64" w:rsidRDefault="00192D64">
            <w:pPr>
              <w:shd w:val="clear" w:color="auto" w:fill="FFFFFF"/>
              <w:jc w:val="center"/>
              <w:rPr>
                <w:sz w:val="22"/>
              </w:rPr>
            </w:pPr>
          </w:p>
          <w:p w:rsidR="00192D64" w:rsidRDefault="00192D64">
            <w:pPr>
              <w:shd w:val="clear" w:color="auto" w:fill="FFFFFF"/>
              <w:jc w:val="center"/>
              <w:rPr>
                <w:sz w:val="22"/>
              </w:rPr>
            </w:pPr>
          </w:p>
          <w:p w:rsidR="00192D64" w:rsidRDefault="00192D64">
            <w:pPr>
              <w:shd w:val="clear" w:color="auto" w:fill="FFFFFF"/>
              <w:jc w:val="center"/>
              <w:rPr>
                <w:sz w:val="22"/>
              </w:rPr>
            </w:pPr>
          </w:p>
          <w:p w:rsidR="00192D64" w:rsidRDefault="00192D64">
            <w:pPr>
              <w:shd w:val="clear" w:color="auto" w:fill="FFFFFF"/>
              <w:jc w:val="center"/>
              <w:rPr>
                <w:sz w:val="22"/>
              </w:rPr>
            </w:pPr>
          </w:p>
          <w:p w:rsidR="00192D64" w:rsidRDefault="00192D64">
            <w:pPr>
              <w:shd w:val="clear" w:color="auto" w:fill="FFFFFF"/>
              <w:jc w:val="center"/>
              <w:rPr>
                <w:sz w:val="22"/>
              </w:rPr>
            </w:pPr>
          </w:p>
          <w:p w:rsidR="00192D64" w:rsidRDefault="00192D64">
            <w:pPr>
              <w:shd w:val="clear" w:color="auto" w:fill="FFFFFF"/>
              <w:jc w:val="center"/>
              <w:rPr>
                <w:sz w:val="22"/>
              </w:rPr>
            </w:pPr>
          </w:p>
          <w:p w:rsidR="00192D64" w:rsidRDefault="00192D64">
            <w:pPr>
              <w:shd w:val="clear" w:color="auto" w:fill="FFFFFF"/>
              <w:jc w:val="center"/>
              <w:rPr>
                <w:sz w:val="22"/>
              </w:rPr>
            </w:pPr>
          </w:p>
          <w:p w:rsidR="00192D64" w:rsidRDefault="00192D64">
            <w:pPr>
              <w:shd w:val="clear" w:color="auto" w:fill="FFFFFF"/>
              <w:jc w:val="center"/>
              <w:rPr>
                <w:sz w:val="22"/>
              </w:rPr>
            </w:pPr>
          </w:p>
          <w:p w:rsidR="00192D64" w:rsidRDefault="00192D64">
            <w:pPr>
              <w:shd w:val="clear" w:color="auto" w:fill="FFFFFF"/>
              <w:jc w:val="center"/>
              <w:rPr>
                <w:sz w:val="22"/>
              </w:rPr>
            </w:pPr>
          </w:p>
          <w:p w:rsidR="00192D64" w:rsidRDefault="00192D64">
            <w:pPr>
              <w:shd w:val="clear" w:color="auto" w:fill="FFFFFF"/>
              <w:jc w:val="center"/>
              <w:rPr>
                <w:sz w:val="22"/>
              </w:rPr>
            </w:pPr>
          </w:p>
          <w:p w:rsidR="00192D64" w:rsidRDefault="00192D64">
            <w:pPr>
              <w:shd w:val="clear" w:color="auto" w:fill="FFFFFF"/>
              <w:jc w:val="center"/>
              <w:rPr>
                <w:sz w:val="22"/>
              </w:rPr>
            </w:pPr>
          </w:p>
        </w:tc>
        <w:tc>
          <w:tcPr>
            <w:tcW w:w="1421"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432"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566"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1277" w:type="dxa"/>
            <w:vMerge w:val="restart"/>
            <w:tcBorders>
              <w:top w:val="single" w:sz="6" w:space="0" w:color="auto"/>
              <w:left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Коэффициент</w:t>
            </w:r>
          </w:p>
          <w:p w:rsidR="00192D64" w:rsidRDefault="009D28A9">
            <w:pPr>
              <w:shd w:val="clear" w:color="auto" w:fill="FFFFFF"/>
              <w:jc w:val="center"/>
              <w:rPr>
                <w:sz w:val="20"/>
              </w:rPr>
            </w:pPr>
            <w:r>
              <w:rPr>
                <w:color w:val="000000"/>
                <w:sz w:val="20"/>
              </w:rPr>
              <w:t>снижения</w:t>
            </w:r>
          </w:p>
          <w:p w:rsidR="00192D64" w:rsidRDefault="009D28A9">
            <w:pPr>
              <w:shd w:val="clear" w:color="auto" w:fill="FFFFFF"/>
              <w:jc w:val="center"/>
              <w:rPr>
                <w:sz w:val="20"/>
              </w:rPr>
            </w:pPr>
            <w:r>
              <w:rPr>
                <w:color w:val="000000"/>
                <w:sz w:val="20"/>
              </w:rPr>
              <w:t>емкости в</w:t>
            </w:r>
          </w:p>
          <w:p w:rsidR="00192D64" w:rsidRDefault="009D28A9">
            <w:pPr>
              <w:shd w:val="clear" w:color="auto" w:fill="FFFFFF"/>
              <w:jc w:val="center"/>
              <w:rPr>
                <w:sz w:val="20"/>
              </w:rPr>
            </w:pPr>
            <w:r>
              <w:rPr>
                <w:color w:val="000000"/>
                <w:sz w:val="20"/>
              </w:rPr>
              <w:t>результате</w:t>
            </w:r>
          </w:p>
          <w:p w:rsidR="00192D64" w:rsidRDefault="009D28A9">
            <w:pPr>
              <w:shd w:val="clear" w:color="auto" w:fill="FFFFFF"/>
              <w:jc w:val="center"/>
              <w:rPr>
                <w:sz w:val="20"/>
              </w:rPr>
            </w:pPr>
            <w:r>
              <w:rPr>
                <w:color w:val="000000"/>
                <w:sz w:val="20"/>
              </w:rPr>
              <w:t>воздействия</w:t>
            </w:r>
          </w:p>
          <w:p w:rsidR="00192D64" w:rsidRDefault="009D28A9">
            <w:pPr>
              <w:shd w:val="clear" w:color="auto" w:fill="FFFFFF"/>
              <w:jc w:val="center"/>
              <w:rPr>
                <w:sz w:val="20"/>
              </w:rPr>
            </w:pPr>
            <w:r>
              <w:rPr>
                <w:color w:val="000000"/>
                <w:sz w:val="20"/>
              </w:rPr>
              <w:t>техногенных</w:t>
            </w:r>
          </w:p>
          <w:p w:rsidR="00192D64" w:rsidRDefault="009D28A9">
            <w:pPr>
              <w:shd w:val="clear" w:color="auto" w:fill="FFFFFF"/>
              <w:jc w:val="center"/>
              <w:rPr>
                <w:sz w:val="20"/>
              </w:rPr>
            </w:pPr>
            <w:r>
              <w:rPr>
                <w:color w:val="000000"/>
                <w:sz w:val="20"/>
              </w:rPr>
              <w:t>факторов</w:t>
            </w:r>
          </w:p>
          <w:p w:rsidR="00192D64" w:rsidRDefault="009D28A9">
            <w:pPr>
              <w:shd w:val="clear" w:color="auto" w:fill="FFFFFF"/>
              <w:jc w:val="center"/>
              <w:rPr>
                <w:sz w:val="20"/>
              </w:rPr>
            </w:pPr>
            <w:r>
              <w:rPr>
                <w:color w:val="000000"/>
                <w:sz w:val="20"/>
              </w:rPr>
              <w:t>(приложение 17)</w:t>
            </w:r>
          </w:p>
          <w:p w:rsidR="00192D64" w:rsidRDefault="00192D64">
            <w:pPr>
              <w:shd w:val="clear" w:color="auto" w:fill="FFFFFF"/>
              <w:jc w:val="center"/>
              <w:rPr>
                <w:sz w:val="22"/>
              </w:rPr>
            </w:pPr>
          </w:p>
        </w:tc>
        <w:tc>
          <w:tcPr>
            <w:tcW w:w="710" w:type="dxa"/>
            <w:vMerge w:val="restart"/>
            <w:tcBorders>
              <w:top w:val="single" w:sz="6" w:space="0" w:color="auto"/>
              <w:left w:val="single" w:sz="6" w:space="0" w:color="auto"/>
              <w:right w:val="single" w:sz="6" w:space="0" w:color="auto"/>
            </w:tcBorders>
            <w:textDirection w:val="btLr"/>
            <w:vAlign w:val="center"/>
          </w:tcPr>
          <w:p w:rsidR="00192D64" w:rsidRDefault="009D28A9">
            <w:pPr>
              <w:shd w:val="clear" w:color="auto" w:fill="FFFFFF"/>
              <w:spacing w:line="226" w:lineRule="exact"/>
              <w:jc w:val="center"/>
              <w:rPr>
                <w:sz w:val="22"/>
              </w:rPr>
            </w:pPr>
            <w:r>
              <w:rPr>
                <w:sz w:val="22"/>
              </w:rPr>
              <w:t>Фактическая (остаточная) оленеемкость пастбищ, о-дн/га (гр. 5* гр.6)</w:t>
            </w:r>
          </w:p>
        </w:tc>
        <w:tc>
          <w:tcPr>
            <w:tcW w:w="680" w:type="dxa"/>
            <w:vMerge w:val="restart"/>
            <w:tcBorders>
              <w:top w:val="single" w:sz="6" w:space="0" w:color="auto"/>
              <w:left w:val="single" w:sz="6" w:space="0" w:color="auto"/>
              <w:right w:val="single" w:sz="6" w:space="0" w:color="auto"/>
            </w:tcBorders>
            <w:textDirection w:val="btLr"/>
            <w:vAlign w:val="center"/>
          </w:tcPr>
          <w:p w:rsidR="00192D64" w:rsidRDefault="009D28A9">
            <w:pPr>
              <w:pStyle w:val="a4"/>
              <w:spacing w:line="220" w:lineRule="exact"/>
              <w:rPr>
                <w:sz w:val="22"/>
              </w:rPr>
            </w:pPr>
            <w:r>
              <w:rPr>
                <w:sz w:val="22"/>
              </w:rPr>
              <w:t>Величина снижения оленеемкости, о-дн/га</w:t>
            </w:r>
          </w:p>
          <w:p w:rsidR="00192D64" w:rsidRDefault="009D28A9">
            <w:pPr>
              <w:shd w:val="clear" w:color="auto" w:fill="FFFFFF"/>
              <w:spacing w:line="220" w:lineRule="exact"/>
              <w:jc w:val="center"/>
              <w:rPr>
                <w:sz w:val="22"/>
              </w:rPr>
            </w:pPr>
            <w:r>
              <w:rPr>
                <w:sz w:val="22"/>
              </w:rPr>
              <w:t>(гр.5-гр.7)</w:t>
            </w:r>
          </w:p>
        </w:tc>
        <w:tc>
          <w:tcPr>
            <w:tcW w:w="1739" w:type="dxa"/>
            <w:vMerge w:val="restart"/>
            <w:tcBorders>
              <w:top w:val="single" w:sz="6" w:space="0" w:color="auto"/>
              <w:left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Расчетный</w:t>
            </w:r>
          </w:p>
          <w:p w:rsidR="00192D64" w:rsidRDefault="009D28A9">
            <w:pPr>
              <w:shd w:val="clear" w:color="auto" w:fill="FFFFFF"/>
              <w:jc w:val="center"/>
              <w:rPr>
                <w:sz w:val="20"/>
              </w:rPr>
            </w:pPr>
            <w:r>
              <w:rPr>
                <w:color w:val="000000"/>
                <w:sz w:val="20"/>
              </w:rPr>
              <w:t>годовой</w:t>
            </w:r>
          </w:p>
          <w:p w:rsidR="00192D64" w:rsidRDefault="009D28A9">
            <w:pPr>
              <w:shd w:val="clear" w:color="auto" w:fill="FFFFFF"/>
              <w:jc w:val="center"/>
              <w:rPr>
                <w:sz w:val="20"/>
              </w:rPr>
            </w:pPr>
            <w:r>
              <w:rPr>
                <w:color w:val="000000"/>
                <w:sz w:val="20"/>
              </w:rPr>
              <w:t>валовой доход</w:t>
            </w:r>
          </w:p>
          <w:p w:rsidR="00192D64" w:rsidRDefault="009D28A9">
            <w:pPr>
              <w:shd w:val="clear" w:color="auto" w:fill="FFFFFF"/>
              <w:jc w:val="center"/>
              <w:rPr>
                <w:sz w:val="20"/>
              </w:rPr>
            </w:pPr>
            <w:r>
              <w:rPr>
                <w:color w:val="000000"/>
                <w:sz w:val="20"/>
              </w:rPr>
              <w:t>с 1 га пастбищ,</w:t>
            </w:r>
          </w:p>
          <w:p w:rsidR="00192D64" w:rsidRDefault="009D28A9">
            <w:pPr>
              <w:shd w:val="clear" w:color="auto" w:fill="FFFFFF"/>
              <w:jc w:val="center"/>
              <w:rPr>
                <w:sz w:val="20"/>
              </w:rPr>
            </w:pPr>
            <w:r>
              <w:rPr>
                <w:color w:val="000000"/>
                <w:sz w:val="20"/>
              </w:rPr>
              <w:t>соответствующий величине снижения</w:t>
            </w:r>
          </w:p>
          <w:p w:rsidR="00192D64" w:rsidRDefault="009D28A9">
            <w:pPr>
              <w:shd w:val="clear" w:color="auto" w:fill="FFFFFF"/>
              <w:jc w:val="center"/>
              <w:rPr>
                <w:color w:val="000000"/>
                <w:sz w:val="20"/>
              </w:rPr>
            </w:pPr>
            <w:r>
              <w:rPr>
                <w:color w:val="000000"/>
                <w:sz w:val="20"/>
              </w:rPr>
              <w:t>оленеемкости, руб.</w:t>
            </w:r>
          </w:p>
          <w:p w:rsidR="00192D64" w:rsidRDefault="009D28A9">
            <w:pPr>
              <w:shd w:val="clear" w:color="auto" w:fill="FFFFFF"/>
              <w:jc w:val="center"/>
              <w:rPr>
                <w:sz w:val="20"/>
              </w:rPr>
            </w:pPr>
            <w:r>
              <w:rPr>
                <w:color w:val="000000"/>
                <w:sz w:val="20"/>
              </w:rPr>
              <w:t>(приложение2</w:t>
            </w:r>
          </w:p>
          <w:p w:rsidR="00192D64" w:rsidRDefault="009D28A9">
            <w:pPr>
              <w:shd w:val="clear" w:color="auto" w:fill="FFFFFF"/>
              <w:jc w:val="center"/>
              <w:rPr>
                <w:sz w:val="20"/>
              </w:rPr>
            </w:pPr>
            <w:r>
              <w:rPr>
                <w:color w:val="000000"/>
                <w:sz w:val="20"/>
              </w:rPr>
              <w:t>табл.7, гр.6)</w:t>
            </w:r>
          </w:p>
          <w:p w:rsidR="00192D64" w:rsidRDefault="00192D64">
            <w:pPr>
              <w:shd w:val="clear" w:color="auto" w:fill="FFFFFF"/>
              <w:jc w:val="center"/>
              <w:rPr>
                <w:sz w:val="20"/>
              </w:rPr>
            </w:pPr>
          </w:p>
        </w:tc>
        <w:tc>
          <w:tcPr>
            <w:tcW w:w="1663" w:type="dxa"/>
            <w:vMerge w:val="restart"/>
            <w:tcBorders>
              <w:top w:val="single" w:sz="6" w:space="0" w:color="auto"/>
              <w:left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Период</w:t>
            </w:r>
          </w:p>
          <w:p w:rsidR="00192D64" w:rsidRDefault="009D28A9">
            <w:pPr>
              <w:shd w:val="clear" w:color="auto" w:fill="FFFFFF"/>
              <w:jc w:val="center"/>
              <w:rPr>
                <w:sz w:val="20"/>
              </w:rPr>
            </w:pPr>
            <w:r>
              <w:rPr>
                <w:color w:val="000000"/>
                <w:sz w:val="20"/>
              </w:rPr>
              <w:t>восстановления пастбищ,</w:t>
            </w:r>
          </w:p>
          <w:p w:rsidR="00192D64" w:rsidRDefault="009D28A9">
            <w:pPr>
              <w:shd w:val="clear" w:color="auto" w:fill="FFFFFF"/>
              <w:jc w:val="center"/>
              <w:rPr>
                <w:sz w:val="20"/>
              </w:rPr>
            </w:pPr>
            <w:r>
              <w:rPr>
                <w:color w:val="000000"/>
                <w:sz w:val="20"/>
              </w:rPr>
              <w:t>соответствующий</w:t>
            </w:r>
          </w:p>
          <w:p w:rsidR="00192D64" w:rsidRDefault="009D28A9">
            <w:pPr>
              <w:shd w:val="clear" w:color="auto" w:fill="FFFFFF"/>
              <w:jc w:val="center"/>
              <w:rPr>
                <w:sz w:val="20"/>
              </w:rPr>
            </w:pPr>
            <w:r>
              <w:rPr>
                <w:color w:val="000000"/>
                <w:sz w:val="20"/>
              </w:rPr>
              <w:t>величине</w:t>
            </w:r>
          </w:p>
          <w:p w:rsidR="00192D64" w:rsidRDefault="009D28A9">
            <w:pPr>
              <w:shd w:val="clear" w:color="auto" w:fill="FFFFFF"/>
              <w:jc w:val="center"/>
              <w:rPr>
                <w:sz w:val="20"/>
              </w:rPr>
            </w:pPr>
            <w:r>
              <w:rPr>
                <w:color w:val="000000"/>
                <w:sz w:val="20"/>
              </w:rPr>
              <w:t>снижения</w:t>
            </w:r>
          </w:p>
          <w:p w:rsidR="00192D64" w:rsidRDefault="009D28A9">
            <w:pPr>
              <w:shd w:val="clear" w:color="auto" w:fill="FFFFFF"/>
              <w:jc w:val="center"/>
              <w:rPr>
                <w:sz w:val="20"/>
              </w:rPr>
            </w:pPr>
            <w:r>
              <w:rPr>
                <w:color w:val="000000"/>
                <w:sz w:val="20"/>
              </w:rPr>
              <w:t>оленеемкости, лет</w:t>
            </w:r>
          </w:p>
          <w:p w:rsidR="00192D64" w:rsidRDefault="009D28A9">
            <w:pPr>
              <w:shd w:val="clear" w:color="auto" w:fill="FFFFFF"/>
              <w:jc w:val="center"/>
              <w:rPr>
                <w:sz w:val="20"/>
              </w:rPr>
            </w:pPr>
            <w:r>
              <w:rPr>
                <w:color w:val="000000"/>
                <w:sz w:val="20"/>
              </w:rPr>
              <w:t>(приложение 17, гр. 8;9;10)</w:t>
            </w:r>
          </w:p>
          <w:p w:rsidR="00192D64" w:rsidRDefault="00192D64">
            <w:pPr>
              <w:shd w:val="clear" w:color="auto" w:fill="FFFFFF"/>
              <w:jc w:val="center"/>
              <w:rPr>
                <w:sz w:val="20"/>
              </w:rPr>
            </w:pPr>
          </w:p>
        </w:tc>
        <w:tc>
          <w:tcPr>
            <w:tcW w:w="1701" w:type="dxa"/>
            <w:vMerge w:val="restart"/>
            <w:tcBorders>
              <w:top w:val="single" w:sz="6" w:space="0" w:color="auto"/>
              <w:left w:val="single" w:sz="6" w:space="0" w:color="auto"/>
              <w:right w:val="single" w:sz="6" w:space="0" w:color="auto"/>
            </w:tcBorders>
            <w:vAlign w:val="center"/>
          </w:tcPr>
          <w:p w:rsidR="00192D64" w:rsidRDefault="009D28A9">
            <w:pPr>
              <w:shd w:val="clear" w:color="auto" w:fill="FFFFFF"/>
              <w:jc w:val="center"/>
              <w:rPr>
                <w:sz w:val="20"/>
              </w:rPr>
            </w:pPr>
            <w:r>
              <w:rPr>
                <w:color w:val="000000"/>
                <w:sz w:val="20"/>
              </w:rPr>
              <w:t>Коэффициент</w:t>
            </w:r>
          </w:p>
          <w:p w:rsidR="00192D64" w:rsidRDefault="009D28A9">
            <w:pPr>
              <w:shd w:val="clear" w:color="auto" w:fill="FFFFFF"/>
              <w:jc w:val="center"/>
              <w:rPr>
                <w:sz w:val="20"/>
              </w:rPr>
            </w:pPr>
            <w:r>
              <w:rPr>
                <w:color w:val="000000"/>
                <w:sz w:val="20"/>
              </w:rPr>
              <w:t>для расчета</w:t>
            </w:r>
          </w:p>
          <w:p w:rsidR="00192D64" w:rsidRDefault="009D28A9">
            <w:pPr>
              <w:shd w:val="clear" w:color="auto" w:fill="FFFFFF"/>
              <w:jc w:val="center"/>
              <w:rPr>
                <w:sz w:val="20"/>
              </w:rPr>
            </w:pPr>
            <w:r>
              <w:rPr>
                <w:color w:val="000000"/>
                <w:sz w:val="20"/>
              </w:rPr>
              <w:t>упущенной</w:t>
            </w:r>
          </w:p>
          <w:p w:rsidR="00192D64" w:rsidRDefault="009D28A9">
            <w:pPr>
              <w:shd w:val="clear" w:color="auto" w:fill="FFFFFF"/>
              <w:jc w:val="center"/>
              <w:rPr>
                <w:sz w:val="20"/>
              </w:rPr>
            </w:pPr>
            <w:r>
              <w:rPr>
                <w:color w:val="000000"/>
                <w:sz w:val="20"/>
              </w:rPr>
              <w:t>выгоды,</w:t>
            </w:r>
          </w:p>
          <w:p w:rsidR="00192D64" w:rsidRDefault="009D28A9">
            <w:pPr>
              <w:shd w:val="clear" w:color="auto" w:fill="FFFFFF"/>
              <w:jc w:val="center"/>
              <w:rPr>
                <w:sz w:val="20"/>
              </w:rPr>
            </w:pPr>
            <w:r>
              <w:rPr>
                <w:color w:val="000000"/>
                <w:sz w:val="20"/>
              </w:rPr>
              <w:t>соответствующий сроку</w:t>
            </w:r>
          </w:p>
          <w:p w:rsidR="00192D64" w:rsidRDefault="009D28A9">
            <w:pPr>
              <w:shd w:val="clear" w:color="auto" w:fill="FFFFFF"/>
              <w:jc w:val="center"/>
              <w:rPr>
                <w:sz w:val="20"/>
              </w:rPr>
            </w:pPr>
            <w:r>
              <w:rPr>
                <w:color w:val="000000"/>
                <w:sz w:val="20"/>
              </w:rPr>
              <w:t>восстановления</w:t>
            </w:r>
          </w:p>
          <w:p w:rsidR="00192D64" w:rsidRDefault="009D28A9">
            <w:pPr>
              <w:shd w:val="clear" w:color="auto" w:fill="FFFFFF"/>
              <w:jc w:val="center"/>
              <w:rPr>
                <w:sz w:val="20"/>
              </w:rPr>
            </w:pPr>
            <w:r>
              <w:rPr>
                <w:color w:val="000000"/>
                <w:sz w:val="20"/>
              </w:rPr>
              <w:t>оленеемкости</w:t>
            </w:r>
          </w:p>
          <w:p w:rsidR="00192D64" w:rsidRDefault="009D28A9">
            <w:pPr>
              <w:shd w:val="clear" w:color="auto" w:fill="FFFFFF"/>
              <w:jc w:val="center"/>
              <w:rPr>
                <w:sz w:val="20"/>
              </w:rPr>
            </w:pPr>
            <w:r>
              <w:rPr>
                <w:color w:val="000000"/>
                <w:sz w:val="20"/>
              </w:rPr>
              <w:t>пастбищ</w:t>
            </w:r>
          </w:p>
          <w:p w:rsidR="00192D64" w:rsidRDefault="009D28A9">
            <w:pPr>
              <w:shd w:val="clear" w:color="auto" w:fill="FFFFFF"/>
              <w:jc w:val="center"/>
              <w:rPr>
                <w:sz w:val="20"/>
              </w:rPr>
            </w:pPr>
            <w:r>
              <w:rPr>
                <w:color w:val="000000"/>
                <w:sz w:val="20"/>
              </w:rPr>
              <w:t>(приложение 16)</w:t>
            </w:r>
          </w:p>
          <w:p w:rsidR="00192D64" w:rsidRDefault="00192D64">
            <w:pPr>
              <w:shd w:val="clear" w:color="auto" w:fill="FFFFFF"/>
              <w:jc w:val="center"/>
              <w:rPr>
                <w:sz w:val="20"/>
              </w:rPr>
            </w:pPr>
          </w:p>
        </w:tc>
        <w:tc>
          <w:tcPr>
            <w:tcW w:w="567" w:type="dxa"/>
            <w:vMerge w:val="restart"/>
            <w:tcBorders>
              <w:top w:val="single" w:sz="6" w:space="0" w:color="auto"/>
              <w:left w:val="single" w:sz="6" w:space="0" w:color="auto"/>
              <w:right w:val="single" w:sz="6" w:space="0" w:color="auto"/>
            </w:tcBorders>
            <w:textDirection w:val="btLr"/>
            <w:vAlign w:val="center"/>
          </w:tcPr>
          <w:p w:rsidR="00192D64" w:rsidRDefault="009D28A9">
            <w:pPr>
              <w:shd w:val="clear" w:color="auto" w:fill="FFFFFF"/>
              <w:ind w:left="113" w:right="113"/>
              <w:jc w:val="center"/>
              <w:rPr>
                <w:sz w:val="22"/>
              </w:rPr>
            </w:pPr>
            <w:r>
              <w:rPr>
                <w:sz w:val="22"/>
              </w:rPr>
              <w:t>С 1 га. пастбищ</w:t>
            </w:r>
          </w:p>
          <w:p w:rsidR="00192D64" w:rsidRDefault="009D28A9">
            <w:pPr>
              <w:shd w:val="clear" w:color="auto" w:fill="FFFFFF"/>
              <w:ind w:left="113" w:right="113"/>
              <w:jc w:val="center"/>
              <w:rPr>
                <w:sz w:val="22"/>
              </w:rPr>
            </w:pPr>
            <w:r>
              <w:rPr>
                <w:sz w:val="22"/>
              </w:rPr>
              <w:t>(гр. 9* гр. 11)</w:t>
            </w:r>
          </w:p>
        </w:tc>
        <w:tc>
          <w:tcPr>
            <w:tcW w:w="851" w:type="dxa"/>
            <w:vMerge w:val="restart"/>
            <w:tcBorders>
              <w:top w:val="single" w:sz="6" w:space="0" w:color="auto"/>
              <w:left w:val="single" w:sz="6" w:space="0" w:color="auto"/>
              <w:right w:val="single" w:sz="6" w:space="0" w:color="auto"/>
            </w:tcBorders>
            <w:textDirection w:val="btLr"/>
            <w:vAlign w:val="center"/>
          </w:tcPr>
          <w:p w:rsidR="00192D64" w:rsidRDefault="009D28A9">
            <w:pPr>
              <w:pStyle w:val="21"/>
              <w:jc w:val="center"/>
            </w:pPr>
            <w:r>
              <w:t>Со всей площади пастбищ с ухудшенным качеством,</w:t>
            </w:r>
          </w:p>
          <w:p w:rsidR="00192D64" w:rsidRDefault="009D28A9">
            <w:pPr>
              <w:shd w:val="clear" w:color="auto" w:fill="FFFFFF"/>
              <w:jc w:val="center"/>
              <w:rPr>
                <w:sz w:val="22"/>
              </w:rPr>
            </w:pPr>
            <w:r>
              <w:rPr>
                <w:sz w:val="22"/>
              </w:rPr>
              <w:t>( гр. 3 * гр.12)</w:t>
            </w:r>
          </w:p>
        </w:tc>
        <w:tc>
          <w:tcPr>
            <w:tcW w:w="704"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1872"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r>
      <w:tr w:rsidR="00192D64">
        <w:trPr>
          <w:cantSplit/>
          <w:trHeight w:hRule="exact" w:val="211"/>
          <w:jc w:val="center"/>
        </w:trPr>
        <w:tc>
          <w:tcPr>
            <w:tcW w:w="713"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1005"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1421"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432"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566"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1277"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710"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680"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1739"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1663"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1701"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567"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851"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704"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1872"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r>
      <w:tr w:rsidR="00192D64">
        <w:trPr>
          <w:cantSplit/>
          <w:trHeight w:hRule="exact" w:val="240"/>
          <w:jc w:val="center"/>
        </w:trPr>
        <w:tc>
          <w:tcPr>
            <w:tcW w:w="713"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1005"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1421"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432"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566"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1277"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710"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680"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1739"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1663"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1701"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567"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851"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704"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1872"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r>
      <w:tr w:rsidR="00192D64">
        <w:trPr>
          <w:cantSplit/>
          <w:trHeight w:hRule="exact" w:val="221"/>
          <w:jc w:val="center"/>
        </w:trPr>
        <w:tc>
          <w:tcPr>
            <w:tcW w:w="713"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1005"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1421"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432"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566"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1277"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710"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680"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1739"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1663"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1701"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567"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851"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704"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1872"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r>
      <w:tr w:rsidR="00192D64">
        <w:trPr>
          <w:cantSplit/>
          <w:trHeight w:hRule="exact" w:val="250"/>
          <w:jc w:val="center"/>
        </w:trPr>
        <w:tc>
          <w:tcPr>
            <w:tcW w:w="713"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1005"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1421"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432"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566"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1277"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710"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680"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1739"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1663"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1701"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567"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851"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704"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1872"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r>
      <w:tr w:rsidR="00192D64">
        <w:trPr>
          <w:cantSplit/>
          <w:trHeight w:hRule="exact" w:val="202"/>
          <w:jc w:val="center"/>
        </w:trPr>
        <w:tc>
          <w:tcPr>
            <w:tcW w:w="713"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1005"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1421"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432"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566"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1277"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710"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680"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1739"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1663"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1701"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567"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851"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704"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1872"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r>
      <w:tr w:rsidR="00192D64">
        <w:trPr>
          <w:cantSplit/>
          <w:trHeight w:hRule="exact" w:val="250"/>
          <w:jc w:val="center"/>
        </w:trPr>
        <w:tc>
          <w:tcPr>
            <w:tcW w:w="713"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1005"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1421"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432"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566" w:type="dxa"/>
            <w:vMerge/>
            <w:tcBorders>
              <w:left w:val="single" w:sz="6" w:space="0" w:color="auto"/>
              <w:right w:val="single" w:sz="6" w:space="0" w:color="auto"/>
            </w:tcBorders>
            <w:vAlign w:val="center"/>
          </w:tcPr>
          <w:p w:rsidR="00192D64" w:rsidRDefault="00192D64">
            <w:pPr>
              <w:shd w:val="clear" w:color="auto" w:fill="FFFFFF"/>
              <w:spacing w:line="86" w:lineRule="exact"/>
              <w:jc w:val="center"/>
              <w:rPr>
                <w:sz w:val="22"/>
              </w:rPr>
            </w:pPr>
          </w:p>
        </w:tc>
        <w:tc>
          <w:tcPr>
            <w:tcW w:w="1277"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710"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680"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1739"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1663"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1701"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567"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851"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704"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1872"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r>
      <w:tr w:rsidR="00192D64">
        <w:trPr>
          <w:cantSplit/>
          <w:trHeight w:hRule="exact" w:val="173"/>
          <w:jc w:val="center"/>
        </w:trPr>
        <w:tc>
          <w:tcPr>
            <w:tcW w:w="713"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1005"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1421"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432"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566"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1277"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710"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680"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1739"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1663"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1701"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567"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851"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704"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1872"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r>
      <w:tr w:rsidR="00192D64">
        <w:trPr>
          <w:cantSplit/>
          <w:trHeight w:hRule="exact" w:val="67"/>
          <w:jc w:val="center"/>
        </w:trPr>
        <w:tc>
          <w:tcPr>
            <w:tcW w:w="713"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1005"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1421"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432"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566"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1277"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710"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680"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1739"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1663"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1701"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567"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851"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704"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1872"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r>
      <w:tr w:rsidR="00192D64">
        <w:trPr>
          <w:cantSplit/>
          <w:trHeight w:hRule="exact" w:val="230"/>
          <w:jc w:val="center"/>
        </w:trPr>
        <w:tc>
          <w:tcPr>
            <w:tcW w:w="713"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1005"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1421"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432"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566"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1277"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710" w:type="dxa"/>
            <w:vMerge/>
            <w:tcBorders>
              <w:left w:val="single" w:sz="6" w:space="0" w:color="auto"/>
              <w:right w:val="single" w:sz="6" w:space="0" w:color="auto"/>
            </w:tcBorders>
            <w:vAlign w:val="center"/>
          </w:tcPr>
          <w:p w:rsidR="00192D64" w:rsidRDefault="00192D64">
            <w:pPr>
              <w:shd w:val="clear" w:color="auto" w:fill="FFFFFF"/>
              <w:spacing w:line="221" w:lineRule="exact"/>
              <w:jc w:val="center"/>
              <w:rPr>
                <w:sz w:val="22"/>
              </w:rPr>
            </w:pPr>
          </w:p>
        </w:tc>
        <w:tc>
          <w:tcPr>
            <w:tcW w:w="680"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1739"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1663"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1701"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567"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851"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704"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1872"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r>
      <w:tr w:rsidR="00192D64">
        <w:trPr>
          <w:cantSplit/>
          <w:trHeight w:hRule="exact" w:val="202"/>
          <w:jc w:val="center"/>
        </w:trPr>
        <w:tc>
          <w:tcPr>
            <w:tcW w:w="713"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1005"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1421"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432" w:type="dxa"/>
            <w:vMerge/>
            <w:tcBorders>
              <w:left w:val="single" w:sz="6" w:space="0" w:color="auto"/>
              <w:bottom w:val="nil"/>
              <w:right w:val="single" w:sz="6" w:space="0" w:color="auto"/>
            </w:tcBorders>
            <w:vAlign w:val="center"/>
          </w:tcPr>
          <w:p w:rsidR="00192D64" w:rsidRDefault="00192D64">
            <w:pPr>
              <w:shd w:val="clear" w:color="auto" w:fill="FFFFFF"/>
              <w:jc w:val="center"/>
              <w:rPr>
                <w:sz w:val="22"/>
              </w:rPr>
            </w:pPr>
          </w:p>
        </w:tc>
        <w:tc>
          <w:tcPr>
            <w:tcW w:w="566"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1277"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710"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680"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1739"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1663"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1701"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567"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851"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704"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c>
          <w:tcPr>
            <w:tcW w:w="1872" w:type="dxa"/>
            <w:vMerge/>
            <w:tcBorders>
              <w:left w:val="single" w:sz="6" w:space="0" w:color="auto"/>
              <w:right w:val="single" w:sz="6" w:space="0" w:color="auto"/>
            </w:tcBorders>
            <w:vAlign w:val="center"/>
          </w:tcPr>
          <w:p w:rsidR="00192D64" w:rsidRDefault="00192D64">
            <w:pPr>
              <w:shd w:val="clear" w:color="auto" w:fill="FFFFFF"/>
              <w:jc w:val="center"/>
              <w:rPr>
                <w:sz w:val="22"/>
              </w:rPr>
            </w:pPr>
          </w:p>
        </w:tc>
      </w:tr>
      <w:tr w:rsidR="00192D64">
        <w:trPr>
          <w:cantSplit/>
          <w:trHeight w:hRule="exact" w:val="461"/>
          <w:jc w:val="center"/>
        </w:trPr>
        <w:tc>
          <w:tcPr>
            <w:tcW w:w="713" w:type="dxa"/>
            <w:vMerge/>
            <w:tcBorders>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tc>
        <w:tc>
          <w:tcPr>
            <w:tcW w:w="1005" w:type="dxa"/>
            <w:vMerge/>
            <w:tcBorders>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tc>
        <w:tc>
          <w:tcPr>
            <w:tcW w:w="1421" w:type="dxa"/>
            <w:vMerge/>
            <w:tcBorders>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tc>
        <w:tc>
          <w:tcPr>
            <w:tcW w:w="432" w:type="dxa"/>
            <w:tcBorders>
              <w:top w:val="nil"/>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tc>
        <w:tc>
          <w:tcPr>
            <w:tcW w:w="566" w:type="dxa"/>
            <w:vMerge/>
            <w:tcBorders>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tc>
        <w:tc>
          <w:tcPr>
            <w:tcW w:w="1277" w:type="dxa"/>
            <w:vMerge/>
            <w:tcBorders>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tc>
        <w:tc>
          <w:tcPr>
            <w:tcW w:w="710" w:type="dxa"/>
            <w:vMerge/>
            <w:tcBorders>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tc>
        <w:tc>
          <w:tcPr>
            <w:tcW w:w="680" w:type="dxa"/>
            <w:vMerge/>
            <w:tcBorders>
              <w:left w:val="single" w:sz="6" w:space="0" w:color="auto"/>
              <w:bottom w:val="single" w:sz="6" w:space="0" w:color="auto"/>
              <w:right w:val="single" w:sz="6" w:space="0" w:color="auto"/>
            </w:tcBorders>
            <w:vAlign w:val="center"/>
          </w:tcPr>
          <w:p w:rsidR="00192D64" w:rsidRDefault="00192D64">
            <w:pPr>
              <w:shd w:val="clear" w:color="auto" w:fill="FFFFFF"/>
              <w:spacing w:line="202" w:lineRule="exact"/>
              <w:jc w:val="center"/>
              <w:rPr>
                <w:sz w:val="22"/>
              </w:rPr>
            </w:pPr>
          </w:p>
        </w:tc>
        <w:tc>
          <w:tcPr>
            <w:tcW w:w="1739" w:type="dxa"/>
            <w:vMerge/>
            <w:tcBorders>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tc>
        <w:tc>
          <w:tcPr>
            <w:tcW w:w="1663" w:type="dxa"/>
            <w:vMerge/>
            <w:tcBorders>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tc>
        <w:tc>
          <w:tcPr>
            <w:tcW w:w="1701" w:type="dxa"/>
            <w:vMerge/>
            <w:tcBorders>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tc>
        <w:tc>
          <w:tcPr>
            <w:tcW w:w="567" w:type="dxa"/>
            <w:vMerge/>
            <w:tcBorders>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tc>
        <w:tc>
          <w:tcPr>
            <w:tcW w:w="851" w:type="dxa"/>
            <w:vMerge/>
            <w:tcBorders>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tc>
        <w:tc>
          <w:tcPr>
            <w:tcW w:w="704" w:type="dxa"/>
            <w:vMerge/>
            <w:tcBorders>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tc>
        <w:tc>
          <w:tcPr>
            <w:tcW w:w="1872" w:type="dxa"/>
            <w:vMerge/>
            <w:tcBorders>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tc>
      </w:tr>
      <w:tr w:rsidR="00192D64">
        <w:trPr>
          <w:trHeight w:hRule="exact" w:val="240"/>
          <w:jc w:val="center"/>
        </w:trPr>
        <w:tc>
          <w:tcPr>
            <w:tcW w:w="713"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b/>
                <w:sz w:val="22"/>
              </w:rPr>
            </w:pPr>
            <w:r>
              <w:rPr>
                <w:b/>
                <w:color w:val="000000"/>
                <w:sz w:val="22"/>
              </w:rPr>
              <w:t>1</w:t>
            </w:r>
          </w:p>
          <w:p w:rsidR="00192D64" w:rsidRDefault="00192D64">
            <w:pPr>
              <w:shd w:val="clear" w:color="auto" w:fill="FFFFFF"/>
              <w:jc w:val="center"/>
              <w:rPr>
                <w:b/>
                <w:sz w:val="22"/>
              </w:rPr>
            </w:pPr>
          </w:p>
        </w:tc>
        <w:tc>
          <w:tcPr>
            <w:tcW w:w="1005"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b/>
                <w:sz w:val="22"/>
              </w:rPr>
            </w:pPr>
            <w:r>
              <w:rPr>
                <w:b/>
                <w:color w:val="000000"/>
                <w:sz w:val="22"/>
              </w:rPr>
              <w:t>2</w:t>
            </w:r>
          </w:p>
          <w:p w:rsidR="00192D64" w:rsidRDefault="00192D64">
            <w:pPr>
              <w:shd w:val="clear" w:color="auto" w:fill="FFFFFF"/>
              <w:jc w:val="center"/>
              <w:rPr>
                <w:b/>
                <w:sz w:val="22"/>
              </w:rPr>
            </w:pPr>
          </w:p>
        </w:tc>
        <w:tc>
          <w:tcPr>
            <w:tcW w:w="1421"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b/>
                <w:sz w:val="22"/>
              </w:rPr>
            </w:pPr>
            <w:r>
              <w:rPr>
                <w:b/>
                <w:color w:val="000000"/>
                <w:sz w:val="22"/>
              </w:rPr>
              <w:t>3</w:t>
            </w:r>
          </w:p>
          <w:p w:rsidR="00192D64" w:rsidRDefault="00192D64">
            <w:pPr>
              <w:shd w:val="clear" w:color="auto" w:fill="FFFFFF"/>
              <w:jc w:val="center"/>
              <w:rPr>
                <w:b/>
                <w:sz w:val="22"/>
              </w:rPr>
            </w:pPr>
          </w:p>
        </w:tc>
        <w:tc>
          <w:tcPr>
            <w:tcW w:w="432"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b/>
                <w:sz w:val="22"/>
              </w:rPr>
            </w:pPr>
            <w:r>
              <w:rPr>
                <w:b/>
                <w:color w:val="000000"/>
                <w:sz w:val="22"/>
              </w:rPr>
              <w:t>4</w:t>
            </w:r>
          </w:p>
          <w:p w:rsidR="00192D64" w:rsidRDefault="00192D64">
            <w:pPr>
              <w:shd w:val="clear" w:color="auto" w:fill="FFFFFF"/>
              <w:jc w:val="center"/>
              <w:rPr>
                <w:b/>
                <w:sz w:val="22"/>
              </w:rPr>
            </w:pPr>
          </w:p>
        </w:tc>
        <w:tc>
          <w:tcPr>
            <w:tcW w:w="56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b/>
                <w:sz w:val="22"/>
              </w:rPr>
            </w:pPr>
            <w:r>
              <w:rPr>
                <w:b/>
                <w:color w:val="000000"/>
                <w:sz w:val="22"/>
              </w:rPr>
              <w:t>5</w:t>
            </w:r>
          </w:p>
          <w:p w:rsidR="00192D64" w:rsidRDefault="00192D64">
            <w:pPr>
              <w:shd w:val="clear" w:color="auto" w:fill="FFFFFF"/>
              <w:jc w:val="center"/>
              <w:rPr>
                <w:b/>
                <w:sz w:val="22"/>
              </w:rPr>
            </w:pPr>
          </w:p>
        </w:tc>
        <w:tc>
          <w:tcPr>
            <w:tcW w:w="127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b/>
                <w:sz w:val="22"/>
              </w:rPr>
            </w:pPr>
            <w:r>
              <w:rPr>
                <w:b/>
                <w:color w:val="000000"/>
                <w:sz w:val="22"/>
              </w:rPr>
              <w:t>6</w:t>
            </w:r>
          </w:p>
          <w:p w:rsidR="00192D64" w:rsidRDefault="00192D64">
            <w:pPr>
              <w:shd w:val="clear" w:color="auto" w:fill="FFFFFF"/>
              <w:jc w:val="center"/>
              <w:rPr>
                <w:b/>
                <w:sz w:val="22"/>
              </w:rPr>
            </w:pPr>
          </w:p>
        </w:tc>
        <w:tc>
          <w:tcPr>
            <w:tcW w:w="71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b/>
                <w:sz w:val="22"/>
              </w:rPr>
            </w:pPr>
            <w:r>
              <w:rPr>
                <w:b/>
                <w:color w:val="000000"/>
                <w:sz w:val="22"/>
              </w:rPr>
              <w:t>7</w:t>
            </w:r>
          </w:p>
          <w:p w:rsidR="00192D64" w:rsidRDefault="00192D64">
            <w:pPr>
              <w:shd w:val="clear" w:color="auto" w:fill="FFFFFF"/>
              <w:jc w:val="center"/>
              <w:rPr>
                <w:b/>
                <w:sz w:val="22"/>
              </w:rPr>
            </w:pPr>
          </w:p>
        </w:tc>
        <w:tc>
          <w:tcPr>
            <w:tcW w:w="68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b/>
                <w:sz w:val="22"/>
              </w:rPr>
            </w:pPr>
            <w:r>
              <w:rPr>
                <w:b/>
                <w:color w:val="000000"/>
                <w:sz w:val="22"/>
              </w:rPr>
              <w:t>8</w:t>
            </w:r>
          </w:p>
          <w:p w:rsidR="00192D64" w:rsidRDefault="00192D64">
            <w:pPr>
              <w:shd w:val="clear" w:color="auto" w:fill="FFFFFF"/>
              <w:jc w:val="center"/>
              <w:rPr>
                <w:b/>
                <w:sz w:val="22"/>
              </w:rPr>
            </w:pPr>
          </w:p>
        </w:tc>
        <w:tc>
          <w:tcPr>
            <w:tcW w:w="1739"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b/>
                <w:sz w:val="22"/>
              </w:rPr>
            </w:pPr>
            <w:r>
              <w:rPr>
                <w:b/>
                <w:color w:val="000000"/>
                <w:sz w:val="22"/>
              </w:rPr>
              <w:t>9</w:t>
            </w:r>
          </w:p>
          <w:p w:rsidR="00192D64" w:rsidRDefault="00192D64">
            <w:pPr>
              <w:shd w:val="clear" w:color="auto" w:fill="FFFFFF"/>
              <w:jc w:val="center"/>
              <w:rPr>
                <w:b/>
                <w:sz w:val="22"/>
              </w:rPr>
            </w:pPr>
          </w:p>
        </w:tc>
        <w:tc>
          <w:tcPr>
            <w:tcW w:w="1663"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b/>
                <w:sz w:val="22"/>
              </w:rPr>
            </w:pPr>
            <w:r>
              <w:rPr>
                <w:b/>
                <w:color w:val="000000"/>
                <w:sz w:val="22"/>
              </w:rPr>
              <w:t>10</w:t>
            </w:r>
          </w:p>
          <w:p w:rsidR="00192D64" w:rsidRDefault="00192D64">
            <w:pPr>
              <w:shd w:val="clear" w:color="auto" w:fill="FFFFFF"/>
              <w:jc w:val="center"/>
              <w:rPr>
                <w:b/>
                <w:sz w:val="22"/>
              </w:rPr>
            </w:pPr>
          </w:p>
        </w:tc>
        <w:tc>
          <w:tcPr>
            <w:tcW w:w="1701"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b/>
                <w:sz w:val="22"/>
              </w:rPr>
            </w:pPr>
            <w:r>
              <w:rPr>
                <w:b/>
                <w:color w:val="000000"/>
                <w:sz w:val="22"/>
              </w:rPr>
              <w:t>11</w:t>
            </w:r>
          </w:p>
          <w:p w:rsidR="00192D64" w:rsidRDefault="00192D64">
            <w:pPr>
              <w:shd w:val="clear" w:color="auto" w:fill="FFFFFF"/>
              <w:jc w:val="center"/>
              <w:rPr>
                <w:b/>
                <w:sz w:val="22"/>
              </w:rPr>
            </w:pPr>
          </w:p>
        </w:tc>
        <w:tc>
          <w:tcPr>
            <w:tcW w:w="56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b/>
                <w:sz w:val="22"/>
              </w:rPr>
            </w:pPr>
            <w:r>
              <w:rPr>
                <w:b/>
                <w:color w:val="000000"/>
                <w:sz w:val="22"/>
              </w:rPr>
              <w:t>12</w:t>
            </w:r>
          </w:p>
          <w:p w:rsidR="00192D64" w:rsidRDefault="00192D64">
            <w:pPr>
              <w:shd w:val="clear" w:color="auto" w:fill="FFFFFF"/>
              <w:jc w:val="center"/>
              <w:rPr>
                <w:b/>
                <w:sz w:val="22"/>
              </w:rPr>
            </w:pPr>
          </w:p>
        </w:tc>
        <w:tc>
          <w:tcPr>
            <w:tcW w:w="851"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b/>
                <w:sz w:val="22"/>
              </w:rPr>
            </w:pPr>
            <w:r>
              <w:rPr>
                <w:b/>
                <w:color w:val="000000"/>
                <w:sz w:val="22"/>
              </w:rPr>
              <w:t>13</w:t>
            </w:r>
          </w:p>
          <w:p w:rsidR="00192D64" w:rsidRDefault="00192D64">
            <w:pPr>
              <w:shd w:val="clear" w:color="auto" w:fill="FFFFFF"/>
              <w:jc w:val="center"/>
              <w:rPr>
                <w:b/>
                <w:sz w:val="22"/>
              </w:rPr>
            </w:pPr>
          </w:p>
        </w:tc>
        <w:tc>
          <w:tcPr>
            <w:tcW w:w="70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b/>
                <w:sz w:val="22"/>
              </w:rPr>
            </w:pPr>
            <w:r>
              <w:rPr>
                <w:b/>
                <w:color w:val="000000"/>
                <w:sz w:val="22"/>
              </w:rPr>
              <w:t>14</w:t>
            </w:r>
          </w:p>
          <w:p w:rsidR="00192D64" w:rsidRDefault="00192D64">
            <w:pPr>
              <w:shd w:val="clear" w:color="auto" w:fill="FFFFFF"/>
              <w:jc w:val="center"/>
              <w:rPr>
                <w:b/>
                <w:sz w:val="22"/>
              </w:rPr>
            </w:pPr>
          </w:p>
        </w:tc>
        <w:tc>
          <w:tcPr>
            <w:tcW w:w="1872"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b/>
                <w:sz w:val="22"/>
              </w:rPr>
            </w:pPr>
            <w:r>
              <w:rPr>
                <w:b/>
                <w:color w:val="000000"/>
                <w:sz w:val="22"/>
              </w:rPr>
              <w:t>15</w:t>
            </w:r>
          </w:p>
          <w:p w:rsidR="00192D64" w:rsidRDefault="00192D64">
            <w:pPr>
              <w:shd w:val="clear" w:color="auto" w:fill="FFFFFF"/>
              <w:jc w:val="center"/>
              <w:rPr>
                <w:b/>
                <w:sz w:val="22"/>
              </w:rPr>
            </w:pPr>
          </w:p>
        </w:tc>
      </w:tr>
      <w:tr w:rsidR="00192D64">
        <w:trPr>
          <w:trHeight w:hRule="exact" w:val="240"/>
          <w:jc w:val="center"/>
        </w:trPr>
        <w:tc>
          <w:tcPr>
            <w:tcW w:w="713"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005"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421"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432"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566"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277"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71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68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739"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663"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701"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567"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851"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70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w:t>
            </w:r>
          </w:p>
          <w:p w:rsidR="00192D64" w:rsidRDefault="00192D64">
            <w:pPr>
              <w:shd w:val="clear" w:color="auto" w:fill="FFFFFF"/>
              <w:jc w:val="center"/>
              <w:rPr>
                <w:sz w:val="22"/>
              </w:rPr>
            </w:pPr>
          </w:p>
        </w:tc>
        <w:tc>
          <w:tcPr>
            <w:tcW w:w="1872"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r>
      <w:tr w:rsidR="00192D64">
        <w:trPr>
          <w:trHeight w:hRule="exact" w:val="240"/>
          <w:jc w:val="center"/>
        </w:trPr>
        <w:tc>
          <w:tcPr>
            <w:tcW w:w="713"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005"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421"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432"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566"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277"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71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68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739"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663"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701"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567"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851"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70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w:t>
            </w:r>
          </w:p>
          <w:p w:rsidR="00192D64" w:rsidRDefault="00192D64">
            <w:pPr>
              <w:shd w:val="clear" w:color="auto" w:fill="FFFFFF"/>
              <w:jc w:val="center"/>
              <w:rPr>
                <w:sz w:val="22"/>
              </w:rPr>
            </w:pPr>
          </w:p>
        </w:tc>
        <w:tc>
          <w:tcPr>
            <w:tcW w:w="1872"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r>
      <w:tr w:rsidR="00192D64">
        <w:trPr>
          <w:trHeight w:hRule="exact" w:val="240"/>
          <w:jc w:val="center"/>
        </w:trPr>
        <w:tc>
          <w:tcPr>
            <w:tcW w:w="713"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005"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421"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432"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566"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277"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71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68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739"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663"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701"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567"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851"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70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w:t>
            </w:r>
          </w:p>
          <w:p w:rsidR="00192D64" w:rsidRDefault="00192D64">
            <w:pPr>
              <w:shd w:val="clear" w:color="auto" w:fill="FFFFFF"/>
              <w:jc w:val="center"/>
              <w:rPr>
                <w:sz w:val="22"/>
              </w:rPr>
            </w:pPr>
          </w:p>
        </w:tc>
        <w:tc>
          <w:tcPr>
            <w:tcW w:w="1872"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r>
      <w:tr w:rsidR="00192D64">
        <w:trPr>
          <w:trHeight w:hRule="exact" w:val="240"/>
          <w:jc w:val="center"/>
        </w:trPr>
        <w:tc>
          <w:tcPr>
            <w:tcW w:w="713"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005"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421"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432"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566"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277"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71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68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739"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663"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701"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567"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851"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70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w:t>
            </w:r>
          </w:p>
          <w:p w:rsidR="00192D64" w:rsidRDefault="00192D64">
            <w:pPr>
              <w:shd w:val="clear" w:color="auto" w:fill="FFFFFF"/>
              <w:jc w:val="center"/>
              <w:rPr>
                <w:sz w:val="22"/>
              </w:rPr>
            </w:pPr>
          </w:p>
        </w:tc>
        <w:tc>
          <w:tcPr>
            <w:tcW w:w="1872"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r>
      <w:tr w:rsidR="00192D64">
        <w:trPr>
          <w:trHeight w:hRule="exact" w:val="240"/>
          <w:jc w:val="center"/>
        </w:trPr>
        <w:tc>
          <w:tcPr>
            <w:tcW w:w="713"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005"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421"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432"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566"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277"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71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68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739"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663"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701"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567"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851"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70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w:t>
            </w:r>
          </w:p>
          <w:p w:rsidR="00192D64" w:rsidRDefault="00192D64">
            <w:pPr>
              <w:shd w:val="clear" w:color="auto" w:fill="FFFFFF"/>
              <w:jc w:val="center"/>
              <w:rPr>
                <w:sz w:val="22"/>
              </w:rPr>
            </w:pPr>
          </w:p>
        </w:tc>
        <w:tc>
          <w:tcPr>
            <w:tcW w:w="1872"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r>
      <w:tr w:rsidR="00192D64">
        <w:trPr>
          <w:trHeight w:hRule="exact" w:val="259"/>
          <w:jc w:val="center"/>
        </w:trPr>
        <w:tc>
          <w:tcPr>
            <w:tcW w:w="713"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Итого:</w:t>
            </w:r>
          </w:p>
          <w:p w:rsidR="00192D64" w:rsidRDefault="00192D64">
            <w:pPr>
              <w:shd w:val="clear" w:color="auto" w:fill="FFFFFF"/>
              <w:jc w:val="center"/>
              <w:rPr>
                <w:sz w:val="22"/>
              </w:rPr>
            </w:pPr>
          </w:p>
        </w:tc>
        <w:tc>
          <w:tcPr>
            <w:tcW w:w="1005"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421"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432"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w:t>
            </w:r>
          </w:p>
          <w:p w:rsidR="00192D64" w:rsidRDefault="00192D64">
            <w:pPr>
              <w:shd w:val="clear" w:color="auto" w:fill="FFFFFF"/>
              <w:jc w:val="center"/>
              <w:rPr>
                <w:sz w:val="22"/>
              </w:rPr>
            </w:pPr>
          </w:p>
        </w:tc>
        <w:tc>
          <w:tcPr>
            <w:tcW w:w="56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w:t>
            </w:r>
          </w:p>
          <w:p w:rsidR="00192D64" w:rsidRDefault="00192D64">
            <w:pPr>
              <w:shd w:val="clear" w:color="auto" w:fill="FFFFFF"/>
              <w:jc w:val="center"/>
              <w:rPr>
                <w:sz w:val="22"/>
              </w:rPr>
            </w:pPr>
          </w:p>
        </w:tc>
        <w:tc>
          <w:tcPr>
            <w:tcW w:w="127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w:t>
            </w:r>
          </w:p>
          <w:p w:rsidR="00192D64" w:rsidRDefault="00192D64">
            <w:pPr>
              <w:shd w:val="clear" w:color="auto" w:fill="FFFFFF"/>
              <w:jc w:val="center"/>
              <w:rPr>
                <w:sz w:val="22"/>
              </w:rPr>
            </w:pPr>
          </w:p>
        </w:tc>
        <w:tc>
          <w:tcPr>
            <w:tcW w:w="71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w:t>
            </w:r>
          </w:p>
          <w:p w:rsidR="00192D64" w:rsidRDefault="00192D64">
            <w:pPr>
              <w:shd w:val="clear" w:color="auto" w:fill="FFFFFF"/>
              <w:jc w:val="center"/>
              <w:rPr>
                <w:sz w:val="22"/>
              </w:rPr>
            </w:pPr>
          </w:p>
        </w:tc>
        <w:tc>
          <w:tcPr>
            <w:tcW w:w="68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w:t>
            </w:r>
          </w:p>
          <w:p w:rsidR="00192D64" w:rsidRDefault="00192D64">
            <w:pPr>
              <w:shd w:val="clear" w:color="auto" w:fill="FFFFFF"/>
              <w:jc w:val="center"/>
              <w:rPr>
                <w:sz w:val="22"/>
              </w:rPr>
            </w:pPr>
          </w:p>
        </w:tc>
        <w:tc>
          <w:tcPr>
            <w:tcW w:w="1739"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w:t>
            </w:r>
          </w:p>
          <w:p w:rsidR="00192D64" w:rsidRDefault="00192D64">
            <w:pPr>
              <w:shd w:val="clear" w:color="auto" w:fill="FFFFFF"/>
              <w:jc w:val="center"/>
              <w:rPr>
                <w:sz w:val="22"/>
              </w:rPr>
            </w:pPr>
          </w:p>
        </w:tc>
        <w:tc>
          <w:tcPr>
            <w:tcW w:w="1663"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w:t>
            </w:r>
          </w:p>
          <w:p w:rsidR="00192D64" w:rsidRDefault="00192D64">
            <w:pPr>
              <w:shd w:val="clear" w:color="auto" w:fill="FFFFFF"/>
              <w:jc w:val="center"/>
              <w:rPr>
                <w:sz w:val="22"/>
              </w:rPr>
            </w:pPr>
          </w:p>
        </w:tc>
        <w:tc>
          <w:tcPr>
            <w:tcW w:w="1701"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w:t>
            </w:r>
          </w:p>
          <w:p w:rsidR="00192D64" w:rsidRDefault="00192D64">
            <w:pPr>
              <w:shd w:val="clear" w:color="auto" w:fill="FFFFFF"/>
              <w:jc w:val="center"/>
              <w:rPr>
                <w:sz w:val="22"/>
              </w:rPr>
            </w:pPr>
          </w:p>
        </w:tc>
        <w:tc>
          <w:tcPr>
            <w:tcW w:w="56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w:t>
            </w:r>
          </w:p>
          <w:p w:rsidR="00192D64" w:rsidRDefault="00192D64">
            <w:pPr>
              <w:shd w:val="clear" w:color="auto" w:fill="FFFFFF"/>
              <w:jc w:val="center"/>
              <w:rPr>
                <w:sz w:val="22"/>
              </w:rPr>
            </w:pPr>
          </w:p>
        </w:tc>
        <w:tc>
          <w:tcPr>
            <w:tcW w:w="851"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704"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872"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r>
    </w:tbl>
    <w:p w:rsidR="00192D64" w:rsidRDefault="00192D64">
      <w:pPr>
        <w:pStyle w:val="a5"/>
        <w:tabs>
          <w:tab w:val="clear" w:pos="4677"/>
          <w:tab w:val="clear" w:pos="9355"/>
        </w:tabs>
        <w:sectPr w:rsidR="00192D64">
          <w:type w:val="continuous"/>
          <w:pgSz w:w="16840" w:h="11907" w:orient="landscape" w:code="9"/>
          <w:pgMar w:top="1418" w:right="663" w:bottom="1134" w:left="567" w:header="720" w:footer="720" w:gutter="0"/>
          <w:cols w:space="60"/>
          <w:noEndnote/>
        </w:sectPr>
      </w:pPr>
    </w:p>
    <w:p w:rsidR="00192D64" w:rsidRDefault="009D28A9">
      <w:pPr>
        <w:pStyle w:val="7"/>
      </w:pPr>
      <w:r>
        <w:t>Приложение 19</w:t>
      </w:r>
    </w:p>
    <w:p w:rsidR="00192D64" w:rsidRDefault="009D28A9">
      <w:pPr>
        <w:shd w:val="clear" w:color="auto" w:fill="FFFFFF"/>
        <w:tabs>
          <w:tab w:val="left" w:pos="13625"/>
        </w:tabs>
        <w:spacing w:line="360" w:lineRule="auto"/>
        <w:jc w:val="center"/>
        <w:rPr>
          <w:b/>
          <w:color w:val="000000"/>
        </w:rPr>
      </w:pPr>
      <w:r>
        <w:rPr>
          <w:b/>
          <w:color w:val="000000"/>
        </w:rPr>
        <w:br/>
        <w:t>Ведомость</w:t>
      </w:r>
    </w:p>
    <w:p w:rsidR="00192D64" w:rsidRDefault="009D28A9">
      <w:pPr>
        <w:shd w:val="clear" w:color="auto" w:fill="FFFFFF"/>
        <w:tabs>
          <w:tab w:val="left" w:pos="13625"/>
        </w:tabs>
        <w:spacing w:line="360" w:lineRule="auto"/>
        <w:jc w:val="center"/>
        <w:rPr>
          <w:b/>
          <w:color w:val="000000"/>
        </w:rPr>
      </w:pPr>
      <w:r>
        <w:rPr>
          <w:b/>
          <w:color w:val="000000"/>
        </w:rPr>
        <w:t xml:space="preserve"> расчета убытков землепользователей территории традиционного природопользования </w:t>
      </w:r>
    </w:p>
    <w:p w:rsidR="00192D64" w:rsidRDefault="009D28A9">
      <w:pPr>
        <w:shd w:val="clear" w:color="auto" w:fill="FFFFFF"/>
        <w:tabs>
          <w:tab w:val="left" w:pos="13625"/>
        </w:tabs>
        <w:spacing w:line="360" w:lineRule="auto"/>
        <w:jc w:val="center"/>
        <w:rPr>
          <w:b/>
          <w:color w:val="000000"/>
        </w:rPr>
      </w:pPr>
      <w:r>
        <w:rPr>
          <w:b/>
          <w:color w:val="000000"/>
        </w:rPr>
        <w:t xml:space="preserve">Крайнего Севера при ухудшении качества оленьих пастбищ вследствие умеренного и слабого воздействия </w:t>
      </w:r>
    </w:p>
    <w:p w:rsidR="00192D64" w:rsidRDefault="009D28A9">
      <w:pPr>
        <w:shd w:val="clear" w:color="auto" w:fill="FFFFFF"/>
        <w:tabs>
          <w:tab w:val="left" w:pos="13625"/>
        </w:tabs>
        <w:spacing w:line="360" w:lineRule="auto"/>
        <w:jc w:val="center"/>
        <w:rPr>
          <w:b/>
          <w:color w:val="000000"/>
        </w:rPr>
      </w:pPr>
      <w:r>
        <w:rPr>
          <w:b/>
          <w:color w:val="000000"/>
        </w:rPr>
        <w:t>стрессового фактора промышленных объектов</w:t>
      </w:r>
    </w:p>
    <w:p w:rsidR="00192D64" w:rsidRDefault="009D28A9">
      <w:pPr>
        <w:shd w:val="clear" w:color="auto" w:fill="FFFFFF"/>
        <w:tabs>
          <w:tab w:val="left" w:pos="13625"/>
        </w:tabs>
        <w:jc w:val="center"/>
        <w:rPr>
          <w:b/>
        </w:rPr>
      </w:pPr>
      <w:r>
        <w:rPr>
          <w:b/>
          <w:color w:val="000000"/>
        </w:rPr>
        <w:tab/>
      </w:r>
    </w:p>
    <w:tbl>
      <w:tblPr>
        <w:tblW w:w="0" w:type="auto"/>
        <w:tblInd w:w="40" w:type="dxa"/>
        <w:tblLayout w:type="fixed"/>
        <w:tblCellMar>
          <w:left w:w="40" w:type="dxa"/>
          <w:right w:w="40" w:type="dxa"/>
        </w:tblCellMar>
        <w:tblLook w:val="0000" w:firstRow="0" w:lastRow="0" w:firstColumn="0" w:lastColumn="0" w:noHBand="0" w:noVBand="0"/>
      </w:tblPr>
      <w:tblGrid>
        <w:gridCol w:w="841"/>
        <w:gridCol w:w="1371"/>
        <w:gridCol w:w="1106"/>
        <w:gridCol w:w="507"/>
        <w:gridCol w:w="852"/>
        <w:gridCol w:w="714"/>
        <w:gridCol w:w="564"/>
        <w:gridCol w:w="564"/>
        <w:gridCol w:w="864"/>
        <w:gridCol w:w="697"/>
        <w:gridCol w:w="1843"/>
        <w:gridCol w:w="1572"/>
        <w:gridCol w:w="1981"/>
        <w:gridCol w:w="2154"/>
      </w:tblGrid>
      <w:tr w:rsidR="00192D64">
        <w:trPr>
          <w:cantSplit/>
          <w:trHeight w:hRule="exact" w:val="1394"/>
        </w:trPr>
        <w:tc>
          <w:tcPr>
            <w:tcW w:w="841" w:type="dxa"/>
            <w:vMerge w:val="restart"/>
            <w:tcBorders>
              <w:top w:val="single" w:sz="6" w:space="0" w:color="auto"/>
              <w:left w:val="single" w:sz="6" w:space="0" w:color="auto"/>
              <w:bottom w:val="nil"/>
              <w:right w:val="single" w:sz="6" w:space="0" w:color="auto"/>
            </w:tcBorders>
            <w:textDirection w:val="btLr"/>
          </w:tcPr>
          <w:p w:rsidR="00192D64" w:rsidRDefault="009D28A9">
            <w:pPr>
              <w:shd w:val="clear" w:color="auto" w:fill="FFFFFF"/>
              <w:jc w:val="center"/>
              <w:rPr>
                <w:sz w:val="22"/>
              </w:rPr>
            </w:pPr>
            <w:r>
              <w:rPr>
                <w:color w:val="000000"/>
                <w:sz w:val="22"/>
              </w:rPr>
              <w:t>Геоботанический контур,</w:t>
            </w:r>
          </w:p>
          <w:p w:rsidR="00192D64" w:rsidRDefault="009D28A9">
            <w:pPr>
              <w:shd w:val="clear" w:color="auto" w:fill="FFFFFF"/>
              <w:jc w:val="center"/>
              <w:rPr>
                <w:sz w:val="22"/>
              </w:rPr>
            </w:pPr>
            <w:r>
              <w:rPr>
                <w:color w:val="000000"/>
                <w:sz w:val="22"/>
              </w:rPr>
              <w:t>№</w:t>
            </w:r>
          </w:p>
          <w:p w:rsidR="00192D64" w:rsidRDefault="00192D64">
            <w:pPr>
              <w:shd w:val="clear" w:color="auto" w:fill="FFFFFF"/>
              <w:jc w:val="center"/>
              <w:rPr>
                <w:sz w:val="22"/>
              </w:rPr>
            </w:pPr>
          </w:p>
        </w:tc>
        <w:tc>
          <w:tcPr>
            <w:tcW w:w="2477" w:type="dxa"/>
            <w:gridSpan w:val="2"/>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spacing w:line="228" w:lineRule="exact"/>
              <w:jc w:val="center"/>
              <w:rPr>
                <w:sz w:val="22"/>
              </w:rPr>
            </w:pPr>
            <w:r>
              <w:rPr>
                <w:color w:val="000000"/>
                <w:sz w:val="22"/>
              </w:rPr>
              <w:t>Площадь контура в зоне стрессового воздействия</w:t>
            </w:r>
          </w:p>
          <w:p w:rsidR="00192D64" w:rsidRDefault="00192D64">
            <w:pPr>
              <w:shd w:val="clear" w:color="auto" w:fill="FFFFFF"/>
              <w:spacing w:line="228" w:lineRule="exact"/>
              <w:jc w:val="center"/>
              <w:rPr>
                <w:sz w:val="22"/>
              </w:rPr>
            </w:pPr>
          </w:p>
        </w:tc>
        <w:tc>
          <w:tcPr>
            <w:tcW w:w="2073" w:type="dxa"/>
            <w:gridSpan w:val="3"/>
            <w:tcBorders>
              <w:top w:val="single" w:sz="6" w:space="0" w:color="auto"/>
              <w:left w:val="single" w:sz="6" w:space="0" w:color="auto"/>
              <w:bottom w:val="single" w:sz="6" w:space="0" w:color="auto"/>
              <w:right w:val="single" w:sz="6" w:space="0" w:color="auto"/>
            </w:tcBorders>
          </w:tcPr>
          <w:p w:rsidR="00192D64" w:rsidRDefault="009D28A9">
            <w:pPr>
              <w:shd w:val="clear" w:color="auto" w:fill="FFFFFF"/>
              <w:spacing w:line="228" w:lineRule="exact"/>
              <w:jc w:val="center"/>
              <w:rPr>
                <w:color w:val="000000"/>
                <w:sz w:val="22"/>
              </w:rPr>
            </w:pPr>
            <w:r>
              <w:rPr>
                <w:color w:val="000000"/>
                <w:sz w:val="22"/>
              </w:rPr>
              <w:t>В том числе по полосам умеренной и слабой интенсивности воздействия,</w:t>
            </w:r>
          </w:p>
          <w:p w:rsidR="00192D64" w:rsidRDefault="009D28A9">
            <w:pPr>
              <w:shd w:val="clear" w:color="auto" w:fill="FFFFFF"/>
              <w:spacing w:line="228" w:lineRule="exact"/>
              <w:jc w:val="center"/>
              <w:rPr>
                <w:sz w:val="22"/>
              </w:rPr>
            </w:pPr>
            <w:r>
              <w:rPr>
                <w:color w:val="000000"/>
                <w:sz w:val="22"/>
              </w:rPr>
              <w:t>(полосы 4,5)</w:t>
            </w:r>
          </w:p>
          <w:p w:rsidR="00192D64" w:rsidRDefault="00192D64">
            <w:pPr>
              <w:shd w:val="clear" w:color="auto" w:fill="FFFFFF"/>
              <w:spacing w:line="228" w:lineRule="exact"/>
              <w:jc w:val="center"/>
              <w:rPr>
                <w:sz w:val="22"/>
              </w:rPr>
            </w:pPr>
          </w:p>
        </w:tc>
        <w:tc>
          <w:tcPr>
            <w:tcW w:w="564" w:type="dxa"/>
            <w:vMerge w:val="restart"/>
            <w:tcBorders>
              <w:top w:val="single" w:sz="6" w:space="0" w:color="auto"/>
              <w:left w:val="single" w:sz="6" w:space="0" w:color="auto"/>
              <w:bottom w:val="nil"/>
              <w:right w:val="single" w:sz="6" w:space="0" w:color="auto"/>
            </w:tcBorders>
            <w:textDirection w:val="btLr"/>
          </w:tcPr>
          <w:p w:rsidR="00192D64" w:rsidRDefault="009D28A9">
            <w:pPr>
              <w:shd w:val="clear" w:color="auto" w:fill="FFFFFF"/>
              <w:jc w:val="center"/>
              <w:rPr>
                <w:sz w:val="22"/>
              </w:rPr>
            </w:pPr>
            <w:r>
              <w:rPr>
                <w:color w:val="000000"/>
                <w:sz w:val="22"/>
              </w:rPr>
              <w:t>Пастбищный сезон</w:t>
            </w:r>
          </w:p>
          <w:p w:rsidR="00192D64" w:rsidRDefault="00192D64">
            <w:pPr>
              <w:shd w:val="clear" w:color="auto" w:fill="FFFFFF"/>
              <w:jc w:val="center"/>
              <w:rPr>
                <w:sz w:val="22"/>
              </w:rPr>
            </w:pPr>
          </w:p>
        </w:tc>
        <w:tc>
          <w:tcPr>
            <w:tcW w:w="564" w:type="dxa"/>
            <w:vMerge w:val="restart"/>
            <w:tcBorders>
              <w:top w:val="single" w:sz="6" w:space="0" w:color="auto"/>
              <w:left w:val="single" w:sz="6" w:space="0" w:color="auto"/>
              <w:right w:val="single" w:sz="6" w:space="0" w:color="auto"/>
            </w:tcBorders>
            <w:textDirection w:val="btLr"/>
          </w:tcPr>
          <w:p w:rsidR="00192D64" w:rsidRDefault="009D28A9">
            <w:pPr>
              <w:shd w:val="clear" w:color="auto" w:fill="FFFFFF"/>
              <w:jc w:val="center"/>
              <w:rPr>
                <w:color w:val="000000"/>
                <w:sz w:val="22"/>
              </w:rPr>
            </w:pPr>
            <w:r>
              <w:rPr>
                <w:color w:val="000000"/>
                <w:sz w:val="22"/>
              </w:rPr>
              <w:t>Оленеемкость пастбищ,</w:t>
            </w:r>
          </w:p>
          <w:p w:rsidR="00192D64" w:rsidRDefault="009D28A9">
            <w:pPr>
              <w:shd w:val="clear" w:color="auto" w:fill="FFFFFF"/>
              <w:jc w:val="center"/>
              <w:rPr>
                <w:sz w:val="22"/>
              </w:rPr>
            </w:pPr>
            <w:r>
              <w:rPr>
                <w:color w:val="000000"/>
                <w:sz w:val="22"/>
              </w:rPr>
              <w:t>о-дн/га.</w:t>
            </w:r>
          </w:p>
          <w:p w:rsidR="00192D64" w:rsidRDefault="00192D64">
            <w:pPr>
              <w:shd w:val="clear" w:color="auto" w:fill="FFFFFF"/>
              <w:spacing w:line="274" w:lineRule="exact"/>
              <w:jc w:val="center"/>
              <w:rPr>
                <w:sz w:val="22"/>
              </w:rPr>
            </w:pPr>
          </w:p>
        </w:tc>
        <w:tc>
          <w:tcPr>
            <w:tcW w:w="864" w:type="dxa"/>
            <w:vMerge w:val="restart"/>
            <w:tcBorders>
              <w:top w:val="single" w:sz="6" w:space="0" w:color="auto"/>
              <w:left w:val="single" w:sz="6" w:space="0" w:color="auto"/>
              <w:bottom w:val="nil"/>
              <w:right w:val="single" w:sz="6" w:space="0" w:color="auto"/>
            </w:tcBorders>
            <w:textDirection w:val="btLr"/>
          </w:tcPr>
          <w:p w:rsidR="00192D64" w:rsidRDefault="009D28A9">
            <w:pPr>
              <w:shd w:val="clear" w:color="auto" w:fill="FFFFFF"/>
              <w:spacing w:line="230" w:lineRule="exact"/>
              <w:jc w:val="center"/>
              <w:rPr>
                <w:sz w:val="22"/>
              </w:rPr>
            </w:pPr>
            <w:r>
              <w:rPr>
                <w:color w:val="000000"/>
                <w:sz w:val="22"/>
              </w:rPr>
              <w:t>Коэффициент снижения емкости под воздействием стрессового фактора</w:t>
            </w:r>
          </w:p>
          <w:p w:rsidR="00192D64" w:rsidRDefault="00192D64">
            <w:pPr>
              <w:shd w:val="clear" w:color="auto" w:fill="FFFFFF"/>
              <w:spacing w:line="230" w:lineRule="exact"/>
              <w:jc w:val="center"/>
              <w:rPr>
                <w:sz w:val="22"/>
              </w:rPr>
            </w:pPr>
          </w:p>
        </w:tc>
        <w:tc>
          <w:tcPr>
            <w:tcW w:w="697" w:type="dxa"/>
            <w:vMerge w:val="restart"/>
            <w:tcBorders>
              <w:top w:val="single" w:sz="6" w:space="0" w:color="auto"/>
              <w:left w:val="single" w:sz="6" w:space="0" w:color="auto"/>
              <w:bottom w:val="nil"/>
              <w:right w:val="single" w:sz="6" w:space="0" w:color="auto"/>
            </w:tcBorders>
            <w:textDirection w:val="btLr"/>
          </w:tcPr>
          <w:p w:rsidR="00192D64" w:rsidRDefault="009D28A9">
            <w:pPr>
              <w:shd w:val="clear" w:color="auto" w:fill="FFFFFF"/>
              <w:spacing w:line="230" w:lineRule="exact"/>
              <w:jc w:val="center"/>
              <w:rPr>
                <w:color w:val="000000"/>
                <w:sz w:val="20"/>
              </w:rPr>
            </w:pPr>
            <w:r>
              <w:rPr>
                <w:color w:val="000000"/>
                <w:sz w:val="20"/>
              </w:rPr>
              <w:t xml:space="preserve">Величина снижения оленеемкости, о-дн/га </w:t>
            </w:r>
          </w:p>
          <w:p w:rsidR="00192D64" w:rsidRDefault="009D28A9">
            <w:pPr>
              <w:shd w:val="clear" w:color="auto" w:fill="FFFFFF"/>
              <w:spacing w:line="230" w:lineRule="exact"/>
              <w:jc w:val="center"/>
              <w:rPr>
                <w:sz w:val="20"/>
              </w:rPr>
            </w:pPr>
            <w:r>
              <w:rPr>
                <w:color w:val="000000"/>
                <w:sz w:val="20"/>
              </w:rPr>
              <w:t>(гр.8*гр.9)</w:t>
            </w:r>
          </w:p>
          <w:p w:rsidR="00192D64" w:rsidRDefault="00192D64">
            <w:pPr>
              <w:shd w:val="clear" w:color="auto" w:fill="FFFFFF"/>
              <w:spacing w:line="230" w:lineRule="exact"/>
              <w:jc w:val="center"/>
              <w:rPr>
                <w:sz w:val="20"/>
              </w:rPr>
            </w:pPr>
          </w:p>
        </w:tc>
        <w:tc>
          <w:tcPr>
            <w:tcW w:w="1843" w:type="dxa"/>
            <w:vMerge w:val="restart"/>
            <w:tcBorders>
              <w:top w:val="single" w:sz="6" w:space="0" w:color="auto"/>
              <w:left w:val="single" w:sz="6" w:space="0" w:color="auto"/>
              <w:bottom w:val="nil"/>
              <w:right w:val="single" w:sz="6" w:space="0" w:color="auto"/>
            </w:tcBorders>
          </w:tcPr>
          <w:p w:rsidR="00192D64" w:rsidRDefault="00192D64">
            <w:pPr>
              <w:shd w:val="clear" w:color="auto" w:fill="FFFFFF"/>
              <w:spacing w:line="228" w:lineRule="exact"/>
              <w:jc w:val="center"/>
              <w:rPr>
                <w:color w:val="000000"/>
                <w:sz w:val="22"/>
              </w:rPr>
            </w:pPr>
          </w:p>
          <w:p w:rsidR="00192D64" w:rsidRDefault="00192D64">
            <w:pPr>
              <w:shd w:val="clear" w:color="auto" w:fill="FFFFFF"/>
              <w:spacing w:line="228" w:lineRule="exact"/>
              <w:jc w:val="center"/>
              <w:rPr>
                <w:color w:val="000000"/>
                <w:sz w:val="22"/>
              </w:rPr>
            </w:pPr>
          </w:p>
          <w:p w:rsidR="00192D64" w:rsidRDefault="009D28A9">
            <w:pPr>
              <w:shd w:val="clear" w:color="auto" w:fill="FFFFFF"/>
              <w:spacing w:line="228" w:lineRule="exact"/>
              <w:jc w:val="center"/>
              <w:rPr>
                <w:sz w:val="22"/>
              </w:rPr>
            </w:pPr>
            <w:r>
              <w:rPr>
                <w:color w:val="000000"/>
                <w:sz w:val="22"/>
              </w:rPr>
              <w:t>Расчетный годовой валовой доход оленеводства, соответствующий величине снижения оленеемкости, руб. (приложение 2 табл.7, гр.6)</w:t>
            </w:r>
          </w:p>
          <w:p w:rsidR="00192D64" w:rsidRDefault="00192D64">
            <w:pPr>
              <w:shd w:val="clear" w:color="auto" w:fill="FFFFFF"/>
              <w:spacing w:line="228" w:lineRule="exact"/>
              <w:jc w:val="center"/>
              <w:rPr>
                <w:sz w:val="22"/>
              </w:rPr>
            </w:pPr>
          </w:p>
        </w:tc>
        <w:tc>
          <w:tcPr>
            <w:tcW w:w="1572" w:type="dxa"/>
            <w:vMerge w:val="restart"/>
            <w:tcBorders>
              <w:top w:val="single" w:sz="6" w:space="0" w:color="auto"/>
              <w:left w:val="single" w:sz="6" w:space="0" w:color="auto"/>
              <w:bottom w:val="nil"/>
              <w:right w:val="single" w:sz="6" w:space="0" w:color="auto"/>
            </w:tcBorders>
          </w:tcPr>
          <w:p w:rsidR="00192D64" w:rsidRDefault="00192D64">
            <w:pPr>
              <w:shd w:val="clear" w:color="auto" w:fill="FFFFFF"/>
              <w:jc w:val="center"/>
              <w:rPr>
                <w:sz w:val="22"/>
              </w:rPr>
            </w:pPr>
          </w:p>
          <w:p w:rsidR="00192D64" w:rsidRDefault="00192D64">
            <w:pPr>
              <w:shd w:val="clear" w:color="auto" w:fill="FFFFFF"/>
              <w:jc w:val="center"/>
              <w:rPr>
                <w:sz w:val="22"/>
              </w:rPr>
            </w:pPr>
          </w:p>
          <w:p w:rsidR="00192D64" w:rsidRDefault="00192D64">
            <w:pPr>
              <w:shd w:val="clear" w:color="auto" w:fill="FFFFFF"/>
              <w:jc w:val="center"/>
              <w:rPr>
                <w:sz w:val="22"/>
              </w:rPr>
            </w:pPr>
          </w:p>
          <w:p w:rsidR="00192D64" w:rsidRDefault="009D28A9">
            <w:pPr>
              <w:shd w:val="clear" w:color="auto" w:fill="FFFFFF"/>
              <w:jc w:val="center"/>
              <w:rPr>
                <w:sz w:val="22"/>
              </w:rPr>
            </w:pPr>
            <w:r>
              <w:rPr>
                <w:sz w:val="22"/>
              </w:rPr>
              <w:t>Сумма</w:t>
            </w:r>
          </w:p>
          <w:p w:rsidR="00192D64" w:rsidRDefault="009D28A9">
            <w:pPr>
              <w:shd w:val="clear" w:color="auto" w:fill="FFFFFF"/>
              <w:spacing w:line="228" w:lineRule="exact"/>
              <w:jc w:val="center"/>
              <w:rPr>
                <w:color w:val="000000"/>
                <w:sz w:val="22"/>
              </w:rPr>
            </w:pPr>
            <w:r>
              <w:rPr>
                <w:color w:val="000000"/>
                <w:sz w:val="22"/>
              </w:rPr>
              <w:t>упущенной выгоды за период 25 лет,</w:t>
            </w:r>
          </w:p>
          <w:p w:rsidR="00192D64" w:rsidRDefault="009D28A9">
            <w:pPr>
              <w:shd w:val="clear" w:color="auto" w:fill="FFFFFF"/>
              <w:spacing w:line="228" w:lineRule="exact"/>
              <w:jc w:val="center"/>
              <w:rPr>
                <w:sz w:val="22"/>
              </w:rPr>
            </w:pPr>
            <w:r>
              <w:rPr>
                <w:color w:val="000000"/>
                <w:sz w:val="22"/>
              </w:rPr>
              <w:t>руб. (гр.6*гр.11* 25)</w:t>
            </w:r>
          </w:p>
          <w:p w:rsidR="00192D64" w:rsidRDefault="00192D64">
            <w:pPr>
              <w:shd w:val="clear" w:color="auto" w:fill="FFFFFF"/>
              <w:spacing w:line="228" w:lineRule="exact"/>
              <w:jc w:val="center"/>
              <w:rPr>
                <w:sz w:val="22"/>
              </w:rPr>
            </w:pPr>
          </w:p>
        </w:tc>
        <w:tc>
          <w:tcPr>
            <w:tcW w:w="1981" w:type="dxa"/>
            <w:vMerge w:val="restart"/>
            <w:tcBorders>
              <w:top w:val="single" w:sz="6" w:space="0" w:color="auto"/>
              <w:left w:val="single" w:sz="6" w:space="0" w:color="auto"/>
              <w:bottom w:val="nil"/>
              <w:right w:val="single" w:sz="6" w:space="0" w:color="auto"/>
            </w:tcBorders>
          </w:tcPr>
          <w:p w:rsidR="00192D64" w:rsidRDefault="00192D64">
            <w:pPr>
              <w:shd w:val="clear" w:color="auto" w:fill="FFFFFF"/>
              <w:spacing w:line="228" w:lineRule="exact"/>
              <w:jc w:val="center"/>
              <w:rPr>
                <w:color w:val="000000"/>
                <w:sz w:val="22"/>
              </w:rPr>
            </w:pPr>
          </w:p>
          <w:p w:rsidR="00192D64" w:rsidRDefault="009D28A9">
            <w:pPr>
              <w:shd w:val="clear" w:color="auto" w:fill="FFFFFF"/>
              <w:spacing w:line="228" w:lineRule="exact"/>
              <w:jc w:val="center"/>
              <w:rPr>
                <w:color w:val="000000"/>
                <w:sz w:val="22"/>
              </w:rPr>
            </w:pPr>
            <w:r>
              <w:rPr>
                <w:color w:val="000000"/>
                <w:sz w:val="22"/>
              </w:rPr>
              <w:t>Дополнительные затраты на восстановление производственной инфраструктуры на территории оленьих пастбищ и проектно-изыскательские работы,</w:t>
            </w:r>
          </w:p>
          <w:p w:rsidR="00192D64" w:rsidRDefault="009D28A9">
            <w:pPr>
              <w:shd w:val="clear" w:color="auto" w:fill="FFFFFF"/>
              <w:spacing w:line="228" w:lineRule="exact"/>
              <w:jc w:val="center"/>
              <w:rPr>
                <w:sz w:val="22"/>
              </w:rPr>
            </w:pPr>
            <w:r>
              <w:rPr>
                <w:color w:val="000000"/>
                <w:sz w:val="22"/>
              </w:rPr>
              <w:t>руб.</w:t>
            </w:r>
          </w:p>
          <w:p w:rsidR="00192D64" w:rsidRDefault="00192D64">
            <w:pPr>
              <w:shd w:val="clear" w:color="auto" w:fill="FFFFFF"/>
              <w:spacing w:line="228" w:lineRule="exact"/>
              <w:jc w:val="center"/>
              <w:rPr>
                <w:sz w:val="22"/>
              </w:rPr>
            </w:pPr>
          </w:p>
        </w:tc>
        <w:tc>
          <w:tcPr>
            <w:tcW w:w="2154" w:type="dxa"/>
            <w:vMerge w:val="restart"/>
            <w:tcBorders>
              <w:top w:val="single" w:sz="6" w:space="0" w:color="auto"/>
              <w:left w:val="single" w:sz="6" w:space="0" w:color="auto"/>
              <w:bottom w:val="nil"/>
              <w:right w:val="single" w:sz="6" w:space="0" w:color="auto"/>
            </w:tcBorders>
          </w:tcPr>
          <w:p w:rsidR="00192D64" w:rsidRDefault="00192D64">
            <w:pPr>
              <w:shd w:val="clear" w:color="auto" w:fill="FFFFFF"/>
              <w:spacing w:line="228" w:lineRule="exact"/>
              <w:jc w:val="center"/>
              <w:rPr>
                <w:color w:val="000000"/>
                <w:sz w:val="22"/>
              </w:rPr>
            </w:pPr>
          </w:p>
          <w:p w:rsidR="00192D64" w:rsidRDefault="00192D64">
            <w:pPr>
              <w:shd w:val="clear" w:color="auto" w:fill="FFFFFF"/>
              <w:spacing w:line="228" w:lineRule="exact"/>
              <w:jc w:val="center"/>
              <w:rPr>
                <w:color w:val="000000"/>
                <w:sz w:val="22"/>
              </w:rPr>
            </w:pPr>
          </w:p>
          <w:p w:rsidR="00192D64" w:rsidRDefault="009D28A9">
            <w:pPr>
              <w:shd w:val="clear" w:color="auto" w:fill="FFFFFF"/>
              <w:spacing w:line="228" w:lineRule="exact"/>
              <w:jc w:val="center"/>
              <w:rPr>
                <w:color w:val="000000"/>
                <w:sz w:val="22"/>
              </w:rPr>
            </w:pPr>
            <w:r>
              <w:rPr>
                <w:color w:val="000000"/>
                <w:sz w:val="22"/>
              </w:rPr>
              <w:t>Сумма убытков</w:t>
            </w:r>
          </w:p>
          <w:p w:rsidR="00192D64" w:rsidRDefault="009D28A9">
            <w:pPr>
              <w:shd w:val="clear" w:color="auto" w:fill="FFFFFF"/>
              <w:spacing w:line="228" w:lineRule="exact"/>
              <w:jc w:val="center"/>
              <w:rPr>
                <w:sz w:val="22"/>
              </w:rPr>
            </w:pPr>
            <w:r>
              <w:rPr>
                <w:color w:val="000000"/>
                <w:sz w:val="22"/>
              </w:rPr>
              <w:t>при ухудшении качества оленьих пастбищ в результате воздействия стрессового фактора промышленных объектов, руб. (гр.12+гр.13)</w:t>
            </w:r>
          </w:p>
          <w:p w:rsidR="00192D64" w:rsidRDefault="00192D64">
            <w:pPr>
              <w:shd w:val="clear" w:color="auto" w:fill="FFFFFF"/>
              <w:spacing w:line="228" w:lineRule="exact"/>
              <w:jc w:val="center"/>
              <w:rPr>
                <w:sz w:val="22"/>
              </w:rPr>
            </w:pPr>
          </w:p>
        </w:tc>
      </w:tr>
      <w:tr w:rsidR="00192D64">
        <w:trPr>
          <w:cantSplit/>
          <w:trHeight w:hRule="exact" w:val="1540"/>
        </w:trPr>
        <w:tc>
          <w:tcPr>
            <w:tcW w:w="841" w:type="dxa"/>
            <w:vMerge/>
            <w:tcBorders>
              <w:top w:val="nil"/>
              <w:left w:val="single" w:sz="6" w:space="0" w:color="auto"/>
              <w:bottom w:val="single" w:sz="6" w:space="0" w:color="auto"/>
              <w:right w:val="single" w:sz="6" w:space="0" w:color="auto"/>
            </w:tcBorders>
            <w:textDirection w:val="btLr"/>
          </w:tcPr>
          <w:p w:rsidR="00192D64" w:rsidRDefault="00192D64">
            <w:pPr>
              <w:jc w:val="center"/>
              <w:rPr>
                <w:sz w:val="22"/>
              </w:rPr>
            </w:pPr>
          </w:p>
        </w:tc>
        <w:tc>
          <w:tcPr>
            <w:tcW w:w="1371"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w:t>
            </w:r>
          </w:p>
          <w:p w:rsidR="00192D64" w:rsidRDefault="00192D64">
            <w:pPr>
              <w:shd w:val="clear" w:color="auto" w:fill="FFFFFF"/>
              <w:jc w:val="center"/>
              <w:rPr>
                <w:sz w:val="22"/>
              </w:rPr>
            </w:pPr>
          </w:p>
        </w:tc>
        <w:tc>
          <w:tcPr>
            <w:tcW w:w="1106"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sz w:val="22"/>
              </w:rPr>
            </w:pPr>
            <w:r>
              <w:rPr>
                <w:color w:val="000000"/>
                <w:sz w:val="22"/>
              </w:rPr>
              <w:t>га</w:t>
            </w:r>
          </w:p>
          <w:p w:rsidR="00192D64" w:rsidRDefault="00192D64">
            <w:pPr>
              <w:shd w:val="clear" w:color="auto" w:fill="FFFFFF"/>
              <w:jc w:val="center"/>
              <w:rPr>
                <w:sz w:val="22"/>
              </w:rPr>
            </w:pPr>
          </w:p>
        </w:tc>
        <w:tc>
          <w:tcPr>
            <w:tcW w:w="507" w:type="dxa"/>
            <w:tcBorders>
              <w:top w:val="single" w:sz="6" w:space="0" w:color="auto"/>
              <w:left w:val="single" w:sz="6" w:space="0" w:color="auto"/>
              <w:bottom w:val="single" w:sz="6" w:space="0" w:color="auto"/>
              <w:right w:val="single" w:sz="6" w:space="0" w:color="auto"/>
            </w:tcBorders>
            <w:textDirection w:val="btLr"/>
          </w:tcPr>
          <w:p w:rsidR="00192D64" w:rsidRDefault="009D28A9">
            <w:pPr>
              <w:shd w:val="clear" w:color="auto" w:fill="FFFFFF"/>
              <w:jc w:val="center"/>
              <w:rPr>
                <w:sz w:val="22"/>
              </w:rPr>
            </w:pPr>
            <w:r>
              <w:rPr>
                <w:color w:val="000000"/>
                <w:sz w:val="22"/>
              </w:rPr>
              <w:t>№ полосы</w:t>
            </w:r>
          </w:p>
          <w:p w:rsidR="00192D64" w:rsidRDefault="00192D64">
            <w:pPr>
              <w:shd w:val="clear" w:color="auto" w:fill="FFFFFF"/>
              <w:jc w:val="center"/>
              <w:rPr>
                <w:sz w:val="22"/>
              </w:rPr>
            </w:pPr>
          </w:p>
        </w:tc>
        <w:tc>
          <w:tcPr>
            <w:tcW w:w="852" w:type="dxa"/>
            <w:tcBorders>
              <w:top w:val="single" w:sz="6" w:space="0" w:color="auto"/>
              <w:left w:val="single" w:sz="6" w:space="0" w:color="auto"/>
              <w:bottom w:val="single" w:sz="6" w:space="0" w:color="auto"/>
              <w:right w:val="single" w:sz="6" w:space="0" w:color="auto"/>
            </w:tcBorders>
            <w:textDirection w:val="btLr"/>
          </w:tcPr>
          <w:p w:rsidR="00192D64" w:rsidRDefault="009D28A9">
            <w:pPr>
              <w:shd w:val="clear" w:color="auto" w:fill="FFFFFF"/>
              <w:jc w:val="center"/>
              <w:rPr>
                <w:sz w:val="22"/>
              </w:rPr>
            </w:pPr>
            <w:r>
              <w:rPr>
                <w:color w:val="000000"/>
                <w:sz w:val="22"/>
              </w:rPr>
              <w:t>участие в</w:t>
            </w:r>
          </w:p>
          <w:p w:rsidR="00192D64" w:rsidRDefault="009D28A9">
            <w:pPr>
              <w:shd w:val="clear" w:color="auto" w:fill="FFFFFF"/>
              <w:jc w:val="center"/>
              <w:rPr>
                <w:sz w:val="22"/>
              </w:rPr>
            </w:pPr>
            <w:r>
              <w:rPr>
                <w:color w:val="000000"/>
                <w:sz w:val="22"/>
              </w:rPr>
              <w:t>стрессовой зоне, %</w:t>
            </w:r>
          </w:p>
          <w:p w:rsidR="00192D64" w:rsidRDefault="00192D64">
            <w:pPr>
              <w:shd w:val="clear" w:color="auto" w:fill="FFFFFF"/>
              <w:jc w:val="center"/>
              <w:rPr>
                <w:sz w:val="22"/>
              </w:rPr>
            </w:pPr>
          </w:p>
        </w:tc>
        <w:tc>
          <w:tcPr>
            <w:tcW w:w="714" w:type="dxa"/>
            <w:tcBorders>
              <w:top w:val="single" w:sz="6" w:space="0" w:color="auto"/>
              <w:left w:val="single" w:sz="6" w:space="0" w:color="auto"/>
              <w:bottom w:val="single" w:sz="6" w:space="0" w:color="auto"/>
              <w:right w:val="single" w:sz="6" w:space="0" w:color="auto"/>
            </w:tcBorders>
            <w:textDirection w:val="btLr"/>
          </w:tcPr>
          <w:p w:rsidR="00192D64" w:rsidRDefault="009D28A9">
            <w:pPr>
              <w:shd w:val="clear" w:color="auto" w:fill="FFFFFF"/>
              <w:spacing w:line="230" w:lineRule="exact"/>
              <w:jc w:val="center"/>
              <w:rPr>
                <w:sz w:val="22"/>
              </w:rPr>
            </w:pPr>
            <w:r>
              <w:rPr>
                <w:color w:val="000000"/>
                <w:sz w:val="22"/>
              </w:rPr>
              <w:t>площадь, га</w:t>
            </w:r>
          </w:p>
          <w:p w:rsidR="00192D64" w:rsidRDefault="00192D64">
            <w:pPr>
              <w:shd w:val="clear" w:color="auto" w:fill="FFFFFF"/>
              <w:spacing w:line="230" w:lineRule="exact"/>
              <w:jc w:val="center"/>
              <w:rPr>
                <w:sz w:val="22"/>
              </w:rPr>
            </w:pPr>
          </w:p>
        </w:tc>
        <w:tc>
          <w:tcPr>
            <w:tcW w:w="564" w:type="dxa"/>
            <w:vMerge/>
            <w:tcBorders>
              <w:top w:val="nil"/>
              <w:left w:val="single" w:sz="6" w:space="0" w:color="auto"/>
              <w:bottom w:val="single" w:sz="6" w:space="0" w:color="auto"/>
              <w:right w:val="single" w:sz="6" w:space="0" w:color="auto"/>
            </w:tcBorders>
            <w:textDirection w:val="btLr"/>
          </w:tcPr>
          <w:p w:rsidR="00192D64" w:rsidRDefault="00192D64">
            <w:pPr>
              <w:jc w:val="center"/>
              <w:rPr>
                <w:sz w:val="22"/>
              </w:rPr>
            </w:pPr>
          </w:p>
        </w:tc>
        <w:tc>
          <w:tcPr>
            <w:tcW w:w="564" w:type="dxa"/>
            <w:vMerge/>
            <w:tcBorders>
              <w:left w:val="single" w:sz="6" w:space="0" w:color="auto"/>
              <w:bottom w:val="single" w:sz="6" w:space="0" w:color="auto"/>
              <w:right w:val="single" w:sz="6" w:space="0" w:color="auto"/>
            </w:tcBorders>
            <w:textDirection w:val="btLr"/>
          </w:tcPr>
          <w:p w:rsidR="00192D64" w:rsidRDefault="00192D64">
            <w:pPr>
              <w:jc w:val="center"/>
              <w:rPr>
                <w:sz w:val="22"/>
              </w:rPr>
            </w:pPr>
          </w:p>
        </w:tc>
        <w:tc>
          <w:tcPr>
            <w:tcW w:w="864" w:type="dxa"/>
            <w:vMerge/>
            <w:tcBorders>
              <w:top w:val="nil"/>
              <w:left w:val="single" w:sz="6" w:space="0" w:color="auto"/>
              <w:bottom w:val="single" w:sz="6" w:space="0" w:color="auto"/>
              <w:right w:val="single" w:sz="6" w:space="0" w:color="auto"/>
            </w:tcBorders>
            <w:textDirection w:val="btLr"/>
          </w:tcPr>
          <w:p w:rsidR="00192D64" w:rsidRDefault="00192D64">
            <w:pPr>
              <w:jc w:val="center"/>
              <w:rPr>
                <w:sz w:val="22"/>
              </w:rPr>
            </w:pPr>
          </w:p>
        </w:tc>
        <w:tc>
          <w:tcPr>
            <w:tcW w:w="697" w:type="dxa"/>
            <w:vMerge/>
            <w:tcBorders>
              <w:top w:val="nil"/>
              <w:left w:val="single" w:sz="6" w:space="0" w:color="auto"/>
              <w:bottom w:val="single" w:sz="6" w:space="0" w:color="auto"/>
              <w:right w:val="single" w:sz="6" w:space="0" w:color="auto"/>
            </w:tcBorders>
            <w:textDirection w:val="btLr"/>
          </w:tcPr>
          <w:p w:rsidR="00192D64" w:rsidRDefault="00192D64">
            <w:pPr>
              <w:jc w:val="center"/>
              <w:rPr>
                <w:sz w:val="22"/>
              </w:rPr>
            </w:pPr>
          </w:p>
        </w:tc>
        <w:tc>
          <w:tcPr>
            <w:tcW w:w="1843" w:type="dxa"/>
            <w:vMerge/>
            <w:tcBorders>
              <w:top w:val="nil"/>
              <w:left w:val="single" w:sz="6" w:space="0" w:color="auto"/>
              <w:bottom w:val="single" w:sz="6" w:space="0" w:color="auto"/>
              <w:right w:val="single" w:sz="6" w:space="0" w:color="auto"/>
            </w:tcBorders>
          </w:tcPr>
          <w:p w:rsidR="00192D64" w:rsidRDefault="00192D64">
            <w:pPr>
              <w:jc w:val="center"/>
              <w:rPr>
                <w:sz w:val="22"/>
              </w:rPr>
            </w:pPr>
          </w:p>
        </w:tc>
        <w:tc>
          <w:tcPr>
            <w:tcW w:w="1572" w:type="dxa"/>
            <w:vMerge/>
            <w:tcBorders>
              <w:top w:val="nil"/>
              <w:left w:val="single" w:sz="6" w:space="0" w:color="auto"/>
              <w:bottom w:val="single" w:sz="6" w:space="0" w:color="auto"/>
              <w:right w:val="single" w:sz="6" w:space="0" w:color="auto"/>
            </w:tcBorders>
          </w:tcPr>
          <w:p w:rsidR="00192D64" w:rsidRDefault="00192D64">
            <w:pPr>
              <w:jc w:val="center"/>
              <w:rPr>
                <w:sz w:val="22"/>
              </w:rPr>
            </w:pPr>
          </w:p>
        </w:tc>
        <w:tc>
          <w:tcPr>
            <w:tcW w:w="1981" w:type="dxa"/>
            <w:vMerge/>
            <w:tcBorders>
              <w:top w:val="nil"/>
              <w:left w:val="single" w:sz="6" w:space="0" w:color="auto"/>
              <w:bottom w:val="single" w:sz="6" w:space="0" w:color="auto"/>
              <w:right w:val="single" w:sz="6" w:space="0" w:color="auto"/>
            </w:tcBorders>
          </w:tcPr>
          <w:p w:rsidR="00192D64" w:rsidRDefault="00192D64">
            <w:pPr>
              <w:jc w:val="center"/>
              <w:rPr>
                <w:sz w:val="22"/>
              </w:rPr>
            </w:pPr>
          </w:p>
        </w:tc>
        <w:tc>
          <w:tcPr>
            <w:tcW w:w="2154" w:type="dxa"/>
            <w:vMerge/>
            <w:tcBorders>
              <w:top w:val="nil"/>
              <w:left w:val="single" w:sz="6" w:space="0" w:color="auto"/>
              <w:bottom w:val="single" w:sz="6" w:space="0" w:color="auto"/>
              <w:right w:val="single" w:sz="6" w:space="0" w:color="auto"/>
            </w:tcBorders>
          </w:tcPr>
          <w:p w:rsidR="00192D64" w:rsidRDefault="00192D64">
            <w:pPr>
              <w:jc w:val="center"/>
              <w:rPr>
                <w:sz w:val="22"/>
              </w:rPr>
            </w:pPr>
          </w:p>
        </w:tc>
      </w:tr>
      <w:tr w:rsidR="00192D64">
        <w:trPr>
          <w:trHeight w:hRule="exact" w:val="242"/>
        </w:trPr>
        <w:tc>
          <w:tcPr>
            <w:tcW w:w="841"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2"/>
              </w:rPr>
            </w:pPr>
            <w:r>
              <w:rPr>
                <w:b/>
                <w:color w:val="000000"/>
                <w:sz w:val="22"/>
              </w:rPr>
              <w:t>1</w:t>
            </w:r>
          </w:p>
          <w:p w:rsidR="00192D64" w:rsidRDefault="00192D64">
            <w:pPr>
              <w:shd w:val="clear" w:color="auto" w:fill="FFFFFF"/>
              <w:jc w:val="center"/>
              <w:rPr>
                <w:b/>
                <w:sz w:val="22"/>
              </w:rPr>
            </w:pPr>
          </w:p>
        </w:tc>
        <w:tc>
          <w:tcPr>
            <w:tcW w:w="1371"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2"/>
              </w:rPr>
            </w:pPr>
            <w:r>
              <w:rPr>
                <w:b/>
                <w:color w:val="000000"/>
                <w:sz w:val="22"/>
              </w:rPr>
              <w:t>2</w:t>
            </w:r>
          </w:p>
          <w:p w:rsidR="00192D64" w:rsidRDefault="00192D64">
            <w:pPr>
              <w:shd w:val="clear" w:color="auto" w:fill="FFFFFF"/>
              <w:jc w:val="center"/>
              <w:rPr>
                <w:b/>
                <w:sz w:val="22"/>
              </w:rPr>
            </w:pPr>
          </w:p>
        </w:tc>
        <w:tc>
          <w:tcPr>
            <w:tcW w:w="1106"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2"/>
              </w:rPr>
            </w:pPr>
            <w:r>
              <w:rPr>
                <w:b/>
                <w:color w:val="000000"/>
                <w:sz w:val="22"/>
              </w:rPr>
              <w:t>3</w:t>
            </w:r>
          </w:p>
          <w:p w:rsidR="00192D64" w:rsidRDefault="00192D64">
            <w:pPr>
              <w:shd w:val="clear" w:color="auto" w:fill="FFFFFF"/>
              <w:jc w:val="center"/>
              <w:rPr>
                <w:b/>
                <w:sz w:val="22"/>
              </w:rPr>
            </w:pPr>
          </w:p>
        </w:tc>
        <w:tc>
          <w:tcPr>
            <w:tcW w:w="507"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2"/>
              </w:rPr>
            </w:pPr>
            <w:r>
              <w:rPr>
                <w:b/>
                <w:color w:val="000000"/>
                <w:sz w:val="22"/>
              </w:rPr>
              <w:t>4</w:t>
            </w:r>
          </w:p>
          <w:p w:rsidR="00192D64" w:rsidRDefault="00192D64">
            <w:pPr>
              <w:shd w:val="clear" w:color="auto" w:fill="FFFFFF"/>
              <w:jc w:val="center"/>
              <w:rPr>
                <w:b/>
                <w:sz w:val="22"/>
              </w:rPr>
            </w:pPr>
          </w:p>
        </w:tc>
        <w:tc>
          <w:tcPr>
            <w:tcW w:w="852"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2"/>
              </w:rPr>
            </w:pPr>
            <w:r>
              <w:rPr>
                <w:b/>
                <w:color w:val="000000"/>
                <w:sz w:val="22"/>
              </w:rPr>
              <w:t>5</w:t>
            </w:r>
          </w:p>
          <w:p w:rsidR="00192D64" w:rsidRDefault="00192D64">
            <w:pPr>
              <w:shd w:val="clear" w:color="auto" w:fill="FFFFFF"/>
              <w:jc w:val="center"/>
              <w:rPr>
                <w:b/>
                <w:sz w:val="22"/>
              </w:rPr>
            </w:pPr>
          </w:p>
        </w:tc>
        <w:tc>
          <w:tcPr>
            <w:tcW w:w="71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2"/>
              </w:rPr>
            </w:pPr>
            <w:r>
              <w:rPr>
                <w:b/>
                <w:color w:val="000000"/>
                <w:sz w:val="22"/>
              </w:rPr>
              <w:t>6</w:t>
            </w:r>
          </w:p>
          <w:p w:rsidR="00192D64" w:rsidRDefault="00192D64">
            <w:pPr>
              <w:shd w:val="clear" w:color="auto" w:fill="FFFFFF"/>
              <w:jc w:val="center"/>
              <w:rPr>
                <w:b/>
                <w:sz w:val="22"/>
              </w:rPr>
            </w:pPr>
          </w:p>
        </w:tc>
        <w:tc>
          <w:tcPr>
            <w:tcW w:w="56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2"/>
              </w:rPr>
            </w:pPr>
            <w:r>
              <w:rPr>
                <w:b/>
                <w:color w:val="000000"/>
                <w:sz w:val="22"/>
              </w:rPr>
              <w:t>7</w:t>
            </w:r>
          </w:p>
          <w:p w:rsidR="00192D64" w:rsidRDefault="00192D64">
            <w:pPr>
              <w:shd w:val="clear" w:color="auto" w:fill="FFFFFF"/>
              <w:jc w:val="center"/>
              <w:rPr>
                <w:b/>
                <w:sz w:val="22"/>
              </w:rPr>
            </w:pPr>
          </w:p>
        </w:tc>
        <w:tc>
          <w:tcPr>
            <w:tcW w:w="56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2"/>
              </w:rPr>
            </w:pPr>
            <w:r>
              <w:rPr>
                <w:b/>
                <w:color w:val="000000"/>
                <w:sz w:val="22"/>
              </w:rPr>
              <w:t>8</w:t>
            </w:r>
          </w:p>
          <w:p w:rsidR="00192D64" w:rsidRDefault="00192D64">
            <w:pPr>
              <w:shd w:val="clear" w:color="auto" w:fill="FFFFFF"/>
              <w:jc w:val="center"/>
              <w:rPr>
                <w:b/>
                <w:sz w:val="22"/>
              </w:rPr>
            </w:pPr>
          </w:p>
        </w:tc>
        <w:tc>
          <w:tcPr>
            <w:tcW w:w="86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2"/>
              </w:rPr>
            </w:pPr>
            <w:r>
              <w:rPr>
                <w:b/>
                <w:color w:val="000000"/>
                <w:sz w:val="22"/>
              </w:rPr>
              <w:t xml:space="preserve">9     </w:t>
            </w:r>
          </w:p>
          <w:p w:rsidR="00192D64" w:rsidRDefault="00192D64">
            <w:pPr>
              <w:shd w:val="clear" w:color="auto" w:fill="FFFFFF"/>
              <w:jc w:val="center"/>
              <w:rPr>
                <w:b/>
                <w:sz w:val="22"/>
              </w:rPr>
            </w:pPr>
          </w:p>
        </w:tc>
        <w:tc>
          <w:tcPr>
            <w:tcW w:w="697"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2"/>
              </w:rPr>
            </w:pPr>
            <w:r>
              <w:rPr>
                <w:b/>
                <w:color w:val="000000"/>
                <w:sz w:val="22"/>
              </w:rPr>
              <w:t>10</w:t>
            </w:r>
          </w:p>
          <w:p w:rsidR="00192D64" w:rsidRDefault="00192D64">
            <w:pPr>
              <w:shd w:val="clear" w:color="auto" w:fill="FFFFFF"/>
              <w:jc w:val="center"/>
              <w:rPr>
                <w:b/>
                <w:sz w:val="22"/>
              </w:rPr>
            </w:pPr>
          </w:p>
        </w:tc>
        <w:tc>
          <w:tcPr>
            <w:tcW w:w="1843"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2"/>
              </w:rPr>
            </w:pPr>
            <w:r>
              <w:rPr>
                <w:b/>
                <w:color w:val="000000"/>
                <w:sz w:val="22"/>
              </w:rPr>
              <w:t>11</w:t>
            </w:r>
          </w:p>
          <w:p w:rsidR="00192D64" w:rsidRDefault="00192D64">
            <w:pPr>
              <w:shd w:val="clear" w:color="auto" w:fill="FFFFFF"/>
              <w:jc w:val="center"/>
              <w:rPr>
                <w:b/>
                <w:sz w:val="22"/>
              </w:rPr>
            </w:pPr>
          </w:p>
        </w:tc>
        <w:tc>
          <w:tcPr>
            <w:tcW w:w="1572"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2"/>
              </w:rPr>
            </w:pPr>
            <w:r>
              <w:rPr>
                <w:b/>
                <w:color w:val="000000"/>
                <w:sz w:val="22"/>
              </w:rPr>
              <w:t>12</w:t>
            </w:r>
          </w:p>
          <w:p w:rsidR="00192D64" w:rsidRDefault="00192D64">
            <w:pPr>
              <w:shd w:val="clear" w:color="auto" w:fill="FFFFFF"/>
              <w:jc w:val="center"/>
              <w:rPr>
                <w:b/>
                <w:sz w:val="22"/>
              </w:rPr>
            </w:pPr>
          </w:p>
        </w:tc>
        <w:tc>
          <w:tcPr>
            <w:tcW w:w="1981"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2"/>
              </w:rPr>
            </w:pPr>
            <w:r>
              <w:rPr>
                <w:b/>
                <w:color w:val="000000"/>
                <w:sz w:val="22"/>
              </w:rPr>
              <w:t>13</w:t>
            </w:r>
          </w:p>
          <w:p w:rsidR="00192D64" w:rsidRDefault="00192D64">
            <w:pPr>
              <w:shd w:val="clear" w:color="auto" w:fill="FFFFFF"/>
              <w:jc w:val="center"/>
              <w:rPr>
                <w:b/>
                <w:sz w:val="22"/>
              </w:rPr>
            </w:pPr>
          </w:p>
        </w:tc>
        <w:tc>
          <w:tcPr>
            <w:tcW w:w="2154" w:type="dxa"/>
            <w:tcBorders>
              <w:top w:val="single" w:sz="6" w:space="0" w:color="auto"/>
              <w:left w:val="single" w:sz="6" w:space="0" w:color="auto"/>
              <w:bottom w:val="single" w:sz="6" w:space="0" w:color="auto"/>
              <w:right w:val="single" w:sz="6" w:space="0" w:color="auto"/>
            </w:tcBorders>
          </w:tcPr>
          <w:p w:rsidR="00192D64" w:rsidRDefault="009D28A9">
            <w:pPr>
              <w:shd w:val="clear" w:color="auto" w:fill="FFFFFF"/>
              <w:jc w:val="center"/>
              <w:rPr>
                <w:b/>
                <w:sz w:val="22"/>
              </w:rPr>
            </w:pPr>
            <w:r>
              <w:rPr>
                <w:b/>
                <w:color w:val="000000"/>
                <w:sz w:val="22"/>
              </w:rPr>
              <w:t>14</w:t>
            </w:r>
          </w:p>
          <w:p w:rsidR="00192D64" w:rsidRDefault="00192D64">
            <w:pPr>
              <w:shd w:val="clear" w:color="auto" w:fill="FFFFFF"/>
              <w:jc w:val="center"/>
              <w:rPr>
                <w:b/>
                <w:sz w:val="22"/>
              </w:rPr>
            </w:pPr>
          </w:p>
        </w:tc>
      </w:tr>
      <w:tr w:rsidR="00192D64">
        <w:trPr>
          <w:trHeight w:hRule="exact" w:val="230"/>
        </w:trPr>
        <w:tc>
          <w:tcPr>
            <w:tcW w:w="841"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371"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106"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507"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852"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714"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564"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564"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864"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697"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843"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572"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81"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2154"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center"/>
              <w:rPr>
                <w:sz w:val="22"/>
              </w:rPr>
            </w:pPr>
          </w:p>
          <w:p w:rsidR="00192D64" w:rsidRDefault="00192D64">
            <w:pPr>
              <w:shd w:val="clear" w:color="auto" w:fill="FFFFFF"/>
              <w:jc w:val="center"/>
              <w:rPr>
                <w:sz w:val="22"/>
              </w:rPr>
            </w:pPr>
          </w:p>
        </w:tc>
      </w:tr>
      <w:tr w:rsidR="00192D64">
        <w:trPr>
          <w:trHeight w:hRule="exact" w:val="242"/>
        </w:trPr>
        <w:tc>
          <w:tcPr>
            <w:tcW w:w="841"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371"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106"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507"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852"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714"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564"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564"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864"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697"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843"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572"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81"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2154"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center"/>
              <w:rPr>
                <w:sz w:val="22"/>
              </w:rPr>
            </w:pPr>
          </w:p>
          <w:p w:rsidR="00192D64" w:rsidRDefault="00192D64">
            <w:pPr>
              <w:shd w:val="clear" w:color="auto" w:fill="FFFFFF"/>
              <w:jc w:val="center"/>
              <w:rPr>
                <w:sz w:val="22"/>
              </w:rPr>
            </w:pPr>
          </w:p>
        </w:tc>
      </w:tr>
      <w:tr w:rsidR="00192D64">
        <w:trPr>
          <w:trHeight w:hRule="exact" w:val="242"/>
        </w:trPr>
        <w:tc>
          <w:tcPr>
            <w:tcW w:w="841"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371"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106"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507"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852"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714"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564"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564"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864"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697"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843"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572"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81"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2154"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center"/>
              <w:rPr>
                <w:sz w:val="22"/>
              </w:rPr>
            </w:pPr>
          </w:p>
          <w:p w:rsidR="00192D64" w:rsidRDefault="00192D64">
            <w:pPr>
              <w:shd w:val="clear" w:color="auto" w:fill="FFFFFF"/>
              <w:jc w:val="center"/>
              <w:rPr>
                <w:sz w:val="22"/>
              </w:rPr>
            </w:pPr>
          </w:p>
        </w:tc>
      </w:tr>
      <w:tr w:rsidR="00192D64">
        <w:trPr>
          <w:trHeight w:hRule="exact" w:val="242"/>
        </w:trPr>
        <w:tc>
          <w:tcPr>
            <w:tcW w:w="841"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371"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106"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507"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852"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714"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564"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564"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864"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697"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843"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572"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81"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2154"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center"/>
              <w:rPr>
                <w:sz w:val="22"/>
              </w:rPr>
            </w:pPr>
          </w:p>
          <w:p w:rsidR="00192D64" w:rsidRDefault="00192D64">
            <w:pPr>
              <w:shd w:val="clear" w:color="auto" w:fill="FFFFFF"/>
              <w:jc w:val="center"/>
              <w:rPr>
                <w:sz w:val="22"/>
              </w:rPr>
            </w:pPr>
          </w:p>
        </w:tc>
      </w:tr>
      <w:tr w:rsidR="00192D64">
        <w:trPr>
          <w:trHeight w:hRule="exact" w:val="242"/>
        </w:trPr>
        <w:tc>
          <w:tcPr>
            <w:tcW w:w="841"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371"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106"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507"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852"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714"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564"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564"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864"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697"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843"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572"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81"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2154"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jc w:val="center"/>
              <w:rPr>
                <w:sz w:val="22"/>
              </w:rPr>
            </w:pPr>
          </w:p>
          <w:p w:rsidR="00192D64" w:rsidRDefault="00192D64">
            <w:pPr>
              <w:shd w:val="clear" w:color="auto" w:fill="FFFFFF"/>
              <w:jc w:val="center"/>
              <w:rPr>
                <w:sz w:val="22"/>
              </w:rPr>
            </w:pPr>
          </w:p>
        </w:tc>
      </w:tr>
      <w:tr w:rsidR="00192D64">
        <w:trPr>
          <w:trHeight w:hRule="exact" w:val="230"/>
        </w:trPr>
        <w:tc>
          <w:tcPr>
            <w:tcW w:w="841" w:type="dxa"/>
            <w:tcBorders>
              <w:top w:val="single" w:sz="6" w:space="0" w:color="auto"/>
              <w:left w:val="single" w:sz="6" w:space="0" w:color="auto"/>
              <w:bottom w:val="single" w:sz="4" w:space="0" w:color="auto"/>
              <w:right w:val="single" w:sz="6" w:space="0" w:color="auto"/>
            </w:tcBorders>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371" w:type="dxa"/>
            <w:tcBorders>
              <w:top w:val="single" w:sz="6" w:space="0" w:color="auto"/>
              <w:left w:val="single" w:sz="6" w:space="0" w:color="auto"/>
              <w:bottom w:val="single" w:sz="4" w:space="0" w:color="auto"/>
              <w:right w:val="single" w:sz="6" w:space="0" w:color="auto"/>
            </w:tcBorders>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106" w:type="dxa"/>
            <w:tcBorders>
              <w:top w:val="single" w:sz="6" w:space="0" w:color="auto"/>
              <w:left w:val="single" w:sz="6" w:space="0" w:color="auto"/>
              <w:bottom w:val="single" w:sz="4" w:space="0" w:color="auto"/>
              <w:right w:val="single" w:sz="6" w:space="0" w:color="auto"/>
            </w:tcBorders>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507" w:type="dxa"/>
            <w:tcBorders>
              <w:top w:val="single" w:sz="6" w:space="0" w:color="auto"/>
              <w:left w:val="single" w:sz="6" w:space="0" w:color="auto"/>
              <w:bottom w:val="single" w:sz="4" w:space="0" w:color="auto"/>
              <w:right w:val="single" w:sz="6" w:space="0" w:color="auto"/>
            </w:tcBorders>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852" w:type="dxa"/>
            <w:tcBorders>
              <w:top w:val="single" w:sz="6" w:space="0" w:color="auto"/>
              <w:left w:val="single" w:sz="6" w:space="0" w:color="auto"/>
              <w:bottom w:val="single" w:sz="4" w:space="0" w:color="auto"/>
              <w:right w:val="single" w:sz="6" w:space="0" w:color="auto"/>
            </w:tcBorders>
          </w:tcPr>
          <w:p w:rsidR="00192D64" w:rsidRDefault="00192D64">
            <w:pPr>
              <w:shd w:val="clear" w:color="auto" w:fill="FFFFFF"/>
              <w:jc w:val="center"/>
              <w:rPr>
                <w:sz w:val="22"/>
              </w:rPr>
            </w:pPr>
          </w:p>
        </w:tc>
        <w:tc>
          <w:tcPr>
            <w:tcW w:w="714" w:type="dxa"/>
            <w:tcBorders>
              <w:top w:val="single" w:sz="6" w:space="0" w:color="auto"/>
              <w:left w:val="single" w:sz="6" w:space="0" w:color="auto"/>
              <w:bottom w:val="single" w:sz="4" w:space="0" w:color="auto"/>
              <w:right w:val="single" w:sz="6" w:space="0" w:color="auto"/>
            </w:tcBorders>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564" w:type="dxa"/>
            <w:tcBorders>
              <w:top w:val="single" w:sz="6" w:space="0" w:color="auto"/>
              <w:left w:val="single" w:sz="6" w:space="0" w:color="auto"/>
              <w:bottom w:val="single" w:sz="4" w:space="0" w:color="auto"/>
              <w:right w:val="single" w:sz="6" w:space="0" w:color="auto"/>
            </w:tcBorders>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564" w:type="dxa"/>
            <w:tcBorders>
              <w:top w:val="single" w:sz="6" w:space="0" w:color="auto"/>
              <w:left w:val="single" w:sz="6" w:space="0" w:color="auto"/>
              <w:bottom w:val="single" w:sz="4" w:space="0" w:color="auto"/>
              <w:right w:val="single" w:sz="6" w:space="0" w:color="auto"/>
            </w:tcBorders>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864" w:type="dxa"/>
            <w:tcBorders>
              <w:top w:val="single" w:sz="6" w:space="0" w:color="auto"/>
              <w:left w:val="single" w:sz="6" w:space="0" w:color="auto"/>
              <w:bottom w:val="single" w:sz="4" w:space="0" w:color="auto"/>
              <w:right w:val="single" w:sz="6" w:space="0" w:color="auto"/>
            </w:tcBorders>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697" w:type="dxa"/>
            <w:tcBorders>
              <w:top w:val="single" w:sz="6" w:space="0" w:color="auto"/>
              <w:left w:val="single" w:sz="6" w:space="0" w:color="auto"/>
              <w:bottom w:val="single" w:sz="4" w:space="0" w:color="auto"/>
              <w:right w:val="single" w:sz="6" w:space="0" w:color="auto"/>
            </w:tcBorders>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843" w:type="dxa"/>
            <w:tcBorders>
              <w:top w:val="single" w:sz="6" w:space="0" w:color="auto"/>
              <w:left w:val="single" w:sz="6" w:space="0" w:color="auto"/>
              <w:bottom w:val="single" w:sz="4" w:space="0" w:color="auto"/>
              <w:right w:val="single" w:sz="6" w:space="0" w:color="auto"/>
            </w:tcBorders>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572" w:type="dxa"/>
            <w:tcBorders>
              <w:top w:val="single" w:sz="6" w:space="0" w:color="auto"/>
              <w:left w:val="single" w:sz="6" w:space="0" w:color="auto"/>
              <w:bottom w:val="single" w:sz="4" w:space="0" w:color="auto"/>
              <w:right w:val="single" w:sz="6" w:space="0" w:color="auto"/>
            </w:tcBorders>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81" w:type="dxa"/>
            <w:tcBorders>
              <w:top w:val="single" w:sz="6" w:space="0" w:color="auto"/>
              <w:left w:val="single" w:sz="6" w:space="0" w:color="auto"/>
              <w:bottom w:val="single" w:sz="4" w:space="0" w:color="auto"/>
              <w:right w:val="single" w:sz="6" w:space="0" w:color="auto"/>
            </w:tcBorders>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2154" w:type="dxa"/>
            <w:tcBorders>
              <w:top w:val="single" w:sz="6" w:space="0" w:color="auto"/>
              <w:left w:val="single" w:sz="6" w:space="0" w:color="auto"/>
              <w:bottom w:val="single" w:sz="4" w:space="0" w:color="auto"/>
              <w:right w:val="single" w:sz="6" w:space="0" w:color="auto"/>
            </w:tcBorders>
          </w:tcPr>
          <w:p w:rsidR="00192D64" w:rsidRDefault="00192D64">
            <w:pPr>
              <w:shd w:val="clear" w:color="auto" w:fill="FFFFFF"/>
              <w:jc w:val="center"/>
              <w:rPr>
                <w:sz w:val="22"/>
              </w:rPr>
            </w:pPr>
          </w:p>
          <w:p w:rsidR="00192D64" w:rsidRDefault="00192D64">
            <w:pPr>
              <w:shd w:val="clear" w:color="auto" w:fill="FFFFFF"/>
              <w:jc w:val="center"/>
              <w:rPr>
                <w:sz w:val="22"/>
              </w:rPr>
            </w:pPr>
          </w:p>
        </w:tc>
      </w:tr>
      <w:tr w:rsidR="00192D64">
        <w:trPr>
          <w:trHeight w:hRule="exact" w:val="265"/>
        </w:trPr>
        <w:tc>
          <w:tcPr>
            <w:tcW w:w="841" w:type="dxa"/>
            <w:tcBorders>
              <w:top w:val="single" w:sz="4" w:space="0" w:color="auto"/>
              <w:left w:val="single" w:sz="4" w:space="0" w:color="auto"/>
              <w:bottom w:val="single" w:sz="4" w:space="0" w:color="auto"/>
              <w:right w:val="single" w:sz="4" w:space="0" w:color="auto"/>
            </w:tcBorders>
          </w:tcPr>
          <w:p w:rsidR="00192D64" w:rsidRDefault="009D28A9">
            <w:pPr>
              <w:shd w:val="clear" w:color="auto" w:fill="FFFFFF"/>
              <w:jc w:val="center"/>
              <w:rPr>
                <w:sz w:val="22"/>
              </w:rPr>
            </w:pPr>
            <w:r>
              <w:rPr>
                <w:color w:val="000000"/>
                <w:sz w:val="22"/>
              </w:rPr>
              <w:t>Итого:</w:t>
            </w:r>
          </w:p>
          <w:p w:rsidR="00192D64" w:rsidRDefault="00192D64">
            <w:pPr>
              <w:shd w:val="clear" w:color="auto" w:fill="FFFFFF"/>
              <w:jc w:val="center"/>
              <w:rPr>
                <w:sz w:val="22"/>
              </w:rPr>
            </w:pPr>
          </w:p>
        </w:tc>
        <w:tc>
          <w:tcPr>
            <w:tcW w:w="1371" w:type="dxa"/>
            <w:tcBorders>
              <w:top w:val="single" w:sz="4" w:space="0" w:color="auto"/>
              <w:left w:val="single" w:sz="4" w:space="0" w:color="auto"/>
              <w:bottom w:val="single" w:sz="4" w:space="0" w:color="auto"/>
              <w:right w:val="single" w:sz="4" w:space="0" w:color="auto"/>
            </w:tcBorders>
          </w:tcPr>
          <w:p w:rsidR="00192D64" w:rsidRDefault="009D28A9">
            <w:pPr>
              <w:shd w:val="clear" w:color="auto" w:fill="FFFFFF"/>
              <w:jc w:val="center"/>
              <w:rPr>
                <w:sz w:val="22"/>
              </w:rPr>
            </w:pPr>
            <w:r>
              <w:rPr>
                <w:color w:val="000000"/>
                <w:sz w:val="22"/>
              </w:rPr>
              <w:t>-</w:t>
            </w:r>
          </w:p>
          <w:p w:rsidR="00192D64" w:rsidRDefault="00192D64">
            <w:pPr>
              <w:shd w:val="clear" w:color="auto" w:fill="FFFFFF"/>
              <w:jc w:val="center"/>
              <w:rPr>
                <w:sz w:val="22"/>
              </w:rPr>
            </w:pPr>
          </w:p>
        </w:tc>
        <w:tc>
          <w:tcPr>
            <w:tcW w:w="1106" w:type="dxa"/>
            <w:tcBorders>
              <w:top w:val="single" w:sz="4" w:space="0" w:color="auto"/>
              <w:left w:val="single" w:sz="4" w:space="0" w:color="auto"/>
              <w:bottom w:val="single" w:sz="4" w:space="0" w:color="auto"/>
              <w:right w:val="single" w:sz="4" w:space="0" w:color="auto"/>
            </w:tcBorders>
          </w:tcPr>
          <w:p w:rsidR="00192D64" w:rsidRDefault="009D28A9">
            <w:pPr>
              <w:shd w:val="clear" w:color="auto" w:fill="FFFFFF"/>
              <w:jc w:val="center"/>
              <w:rPr>
                <w:sz w:val="22"/>
              </w:rPr>
            </w:pPr>
            <w:r>
              <w:rPr>
                <w:color w:val="000000"/>
                <w:sz w:val="22"/>
              </w:rPr>
              <w:t>-</w:t>
            </w:r>
          </w:p>
          <w:p w:rsidR="00192D64" w:rsidRDefault="00192D64">
            <w:pPr>
              <w:shd w:val="clear" w:color="auto" w:fill="FFFFFF"/>
              <w:jc w:val="center"/>
              <w:rPr>
                <w:sz w:val="22"/>
              </w:rPr>
            </w:pPr>
          </w:p>
        </w:tc>
        <w:tc>
          <w:tcPr>
            <w:tcW w:w="507" w:type="dxa"/>
            <w:tcBorders>
              <w:top w:val="single" w:sz="4" w:space="0" w:color="auto"/>
              <w:left w:val="single" w:sz="4" w:space="0" w:color="auto"/>
              <w:bottom w:val="single" w:sz="4" w:space="0" w:color="auto"/>
              <w:right w:val="single" w:sz="4" w:space="0" w:color="auto"/>
            </w:tcBorders>
          </w:tcPr>
          <w:p w:rsidR="00192D64" w:rsidRDefault="009D28A9">
            <w:pPr>
              <w:shd w:val="clear" w:color="auto" w:fill="FFFFFF"/>
              <w:jc w:val="center"/>
              <w:rPr>
                <w:sz w:val="22"/>
              </w:rPr>
            </w:pPr>
            <w:r>
              <w:rPr>
                <w:color w:val="000000"/>
                <w:sz w:val="22"/>
              </w:rPr>
              <w:t>-</w:t>
            </w:r>
          </w:p>
          <w:p w:rsidR="00192D64" w:rsidRDefault="00192D64">
            <w:pPr>
              <w:shd w:val="clear" w:color="auto" w:fill="FFFFFF"/>
              <w:jc w:val="center"/>
              <w:rPr>
                <w:sz w:val="22"/>
              </w:rPr>
            </w:pPr>
          </w:p>
        </w:tc>
        <w:tc>
          <w:tcPr>
            <w:tcW w:w="852" w:type="dxa"/>
            <w:tcBorders>
              <w:top w:val="single" w:sz="4" w:space="0" w:color="auto"/>
              <w:left w:val="single" w:sz="4" w:space="0" w:color="auto"/>
              <w:bottom w:val="single" w:sz="4" w:space="0" w:color="auto"/>
              <w:right w:val="single" w:sz="4" w:space="0" w:color="auto"/>
            </w:tcBorders>
          </w:tcPr>
          <w:p w:rsidR="00192D64" w:rsidRDefault="009D28A9">
            <w:pPr>
              <w:shd w:val="clear" w:color="auto" w:fill="FFFFFF"/>
              <w:jc w:val="center"/>
              <w:rPr>
                <w:sz w:val="22"/>
              </w:rPr>
            </w:pPr>
            <w:r>
              <w:rPr>
                <w:sz w:val="22"/>
              </w:rPr>
              <w:t>100</w:t>
            </w:r>
          </w:p>
        </w:tc>
        <w:tc>
          <w:tcPr>
            <w:tcW w:w="714" w:type="dxa"/>
            <w:tcBorders>
              <w:top w:val="single" w:sz="4" w:space="0" w:color="auto"/>
              <w:left w:val="single" w:sz="4" w:space="0" w:color="auto"/>
              <w:bottom w:val="single" w:sz="4" w:space="0" w:color="auto"/>
              <w:right w:val="single" w:sz="4" w:space="0" w:color="auto"/>
            </w:tcBorders>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564" w:type="dxa"/>
            <w:tcBorders>
              <w:top w:val="single" w:sz="4" w:space="0" w:color="auto"/>
              <w:left w:val="single" w:sz="4" w:space="0" w:color="auto"/>
              <w:bottom w:val="single" w:sz="4" w:space="0" w:color="auto"/>
              <w:right w:val="single" w:sz="4" w:space="0" w:color="auto"/>
            </w:tcBorders>
          </w:tcPr>
          <w:p w:rsidR="00192D64" w:rsidRDefault="009D28A9">
            <w:pPr>
              <w:shd w:val="clear" w:color="auto" w:fill="FFFFFF"/>
              <w:jc w:val="center"/>
              <w:rPr>
                <w:sz w:val="22"/>
              </w:rPr>
            </w:pPr>
            <w:r>
              <w:rPr>
                <w:color w:val="000000"/>
                <w:sz w:val="22"/>
              </w:rPr>
              <w:t>-</w:t>
            </w:r>
          </w:p>
          <w:p w:rsidR="00192D64" w:rsidRDefault="00192D64">
            <w:pPr>
              <w:shd w:val="clear" w:color="auto" w:fill="FFFFFF"/>
              <w:jc w:val="center"/>
              <w:rPr>
                <w:sz w:val="22"/>
              </w:rPr>
            </w:pPr>
          </w:p>
        </w:tc>
        <w:tc>
          <w:tcPr>
            <w:tcW w:w="564" w:type="dxa"/>
            <w:tcBorders>
              <w:top w:val="single" w:sz="4" w:space="0" w:color="auto"/>
              <w:left w:val="single" w:sz="4" w:space="0" w:color="auto"/>
              <w:bottom w:val="single" w:sz="4" w:space="0" w:color="auto"/>
              <w:right w:val="single" w:sz="4" w:space="0" w:color="auto"/>
            </w:tcBorders>
          </w:tcPr>
          <w:p w:rsidR="00192D64" w:rsidRDefault="009D28A9">
            <w:pPr>
              <w:shd w:val="clear" w:color="auto" w:fill="FFFFFF"/>
              <w:jc w:val="center"/>
              <w:rPr>
                <w:sz w:val="22"/>
              </w:rPr>
            </w:pPr>
            <w:r>
              <w:rPr>
                <w:color w:val="000000"/>
                <w:sz w:val="22"/>
              </w:rPr>
              <w:t>-</w:t>
            </w:r>
          </w:p>
          <w:p w:rsidR="00192D64" w:rsidRDefault="00192D64">
            <w:pPr>
              <w:shd w:val="clear" w:color="auto" w:fill="FFFFFF"/>
              <w:jc w:val="center"/>
              <w:rPr>
                <w:sz w:val="22"/>
              </w:rPr>
            </w:pPr>
          </w:p>
        </w:tc>
        <w:tc>
          <w:tcPr>
            <w:tcW w:w="864" w:type="dxa"/>
            <w:tcBorders>
              <w:top w:val="single" w:sz="4" w:space="0" w:color="auto"/>
              <w:left w:val="single" w:sz="4" w:space="0" w:color="auto"/>
              <w:bottom w:val="single" w:sz="4" w:space="0" w:color="auto"/>
              <w:right w:val="single" w:sz="4" w:space="0" w:color="auto"/>
            </w:tcBorders>
          </w:tcPr>
          <w:p w:rsidR="00192D64" w:rsidRDefault="009D28A9">
            <w:pPr>
              <w:shd w:val="clear" w:color="auto" w:fill="FFFFFF"/>
              <w:jc w:val="center"/>
              <w:rPr>
                <w:sz w:val="22"/>
              </w:rPr>
            </w:pPr>
            <w:r>
              <w:rPr>
                <w:color w:val="000000"/>
                <w:sz w:val="22"/>
              </w:rPr>
              <w:t>-</w:t>
            </w:r>
          </w:p>
          <w:p w:rsidR="00192D64" w:rsidRDefault="00192D64">
            <w:pPr>
              <w:shd w:val="clear" w:color="auto" w:fill="FFFFFF"/>
              <w:jc w:val="center"/>
              <w:rPr>
                <w:sz w:val="22"/>
              </w:rPr>
            </w:pPr>
          </w:p>
        </w:tc>
        <w:tc>
          <w:tcPr>
            <w:tcW w:w="697" w:type="dxa"/>
            <w:tcBorders>
              <w:top w:val="single" w:sz="4" w:space="0" w:color="auto"/>
              <w:left w:val="single" w:sz="4" w:space="0" w:color="auto"/>
              <w:bottom w:val="single" w:sz="4" w:space="0" w:color="auto"/>
              <w:right w:val="single" w:sz="4" w:space="0" w:color="auto"/>
            </w:tcBorders>
          </w:tcPr>
          <w:p w:rsidR="00192D64" w:rsidRDefault="009D28A9">
            <w:pPr>
              <w:shd w:val="clear" w:color="auto" w:fill="FFFFFF"/>
              <w:jc w:val="center"/>
              <w:rPr>
                <w:sz w:val="22"/>
              </w:rPr>
            </w:pPr>
            <w:r>
              <w:rPr>
                <w:color w:val="000000"/>
                <w:sz w:val="22"/>
              </w:rPr>
              <w:t>-</w:t>
            </w:r>
          </w:p>
          <w:p w:rsidR="00192D64" w:rsidRDefault="00192D64">
            <w:pPr>
              <w:shd w:val="clear" w:color="auto" w:fill="FFFFFF"/>
              <w:jc w:val="center"/>
              <w:rPr>
                <w:sz w:val="22"/>
              </w:rPr>
            </w:pPr>
          </w:p>
        </w:tc>
        <w:tc>
          <w:tcPr>
            <w:tcW w:w="1843" w:type="dxa"/>
            <w:tcBorders>
              <w:top w:val="single" w:sz="4" w:space="0" w:color="auto"/>
              <w:left w:val="single" w:sz="4" w:space="0" w:color="auto"/>
              <w:bottom w:val="single" w:sz="4" w:space="0" w:color="auto"/>
              <w:right w:val="single" w:sz="4" w:space="0" w:color="auto"/>
            </w:tcBorders>
          </w:tcPr>
          <w:p w:rsidR="00192D64" w:rsidRDefault="009D28A9">
            <w:pPr>
              <w:shd w:val="clear" w:color="auto" w:fill="FFFFFF"/>
              <w:jc w:val="center"/>
              <w:rPr>
                <w:sz w:val="22"/>
              </w:rPr>
            </w:pPr>
            <w:r>
              <w:rPr>
                <w:color w:val="000000"/>
                <w:sz w:val="22"/>
              </w:rPr>
              <w:t>-</w:t>
            </w:r>
          </w:p>
          <w:p w:rsidR="00192D64" w:rsidRDefault="00192D64">
            <w:pPr>
              <w:shd w:val="clear" w:color="auto" w:fill="FFFFFF"/>
              <w:jc w:val="center"/>
              <w:rPr>
                <w:sz w:val="22"/>
              </w:rPr>
            </w:pPr>
          </w:p>
        </w:tc>
        <w:tc>
          <w:tcPr>
            <w:tcW w:w="1572" w:type="dxa"/>
            <w:tcBorders>
              <w:top w:val="single" w:sz="4" w:space="0" w:color="auto"/>
              <w:left w:val="single" w:sz="4" w:space="0" w:color="auto"/>
              <w:bottom w:val="single" w:sz="4" w:space="0" w:color="auto"/>
              <w:right w:val="single" w:sz="4" w:space="0" w:color="auto"/>
            </w:tcBorders>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81" w:type="dxa"/>
            <w:tcBorders>
              <w:top w:val="single" w:sz="4" w:space="0" w:color="auto"/>
              <w:left w:val="single" w:sz="4" w:space="0" w:color="auto"/>
              <w:bottom w:val="single" w:sz="4" w:space="0" w:color="auto"/>
              <w:right w:val="single" w:sz="4" w:space="0" w:color="auto"/>
            </w:tcBorders>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2154" w:type="dxa"/>
            <w:tcBorders>
              <w:top w:val="single" w:sz="4" w:space="0" w:color="auto"/>
              <w:left w:val="single" w:sz="4" w:space="0" w:color="auto"/>
              <w:bottom w:val="single" w:sz="4" w:space="0" w:color="auto"/>
              <w:right w:val="single" w:sz="4" w:space="0" w:color="auto"/>
            </w:tcBorders>
          </w:tcPr>
          <w:p w:rsidR="00192D64" w:rsidRDefault="00192D64">
            <w:pPr>
              <w:shd w:val="clear" w:color="auto" w:fill="FFFFFF"/>
              <w:jc w:val="center"/>
              <w:rPr>
                <w:sz w:val="22"/>
              </w:rPr>
            </w:pPr>
          </w:p>
          <w:p w:rsidR="00192D64" w:rsidRDefault="00192D64">
            <w:pPr>
              <w:shd w:val="clear" w:color="auto" w:fill="FFFFFF"/>
              <w:jc w:val="center"/>
              <w:rPr>
                <w:sz w:val="22"/>
              </w:rPr>
            </w:pPr>
          </w:p>
        </w:tc>
      </w:tr>
    </w:tbl>
    <w:p w:rsidR="00192D64" w:rsidRDefault="00192D64">
      <w:pPr>
        <w:shd w:val="clear" w:color="auto" w:fill="FFFFFF"/>
        <w:spacing w:line="360" w:lineRule="auto"/>
        <w:ind w:firstLine="709"/>
        <w:rPr>
          <w:b/>
        </w:rPr>
        <w:sectPr w:rsidR="00192D64">
          <w:pgSz w:w="16840" w:h="11907" w:orient="landscape" w:code="9"/>
          <w:pgMar w:top="1418" w:right="663" w:bottom="1134" w:left="567" w:header="720" w:footer="720" w:gutter="0"/>
          <w:cols w:space="720"/>
        </w:sectPr>
      </w:pPr>
    </w:p>
    <w:p w:rsidR="00192D64" w:rsidRDefault="00192D64">
      <w:pPr>
        <w:pStyle w:val="2"/>
        <w:ind w:firstLine="0"/>
        <w:sectPr w:rsidR="00192D64">
          <w:type w:val="continuous"/>
          <w:pgSz w:w="16840" w:h="11907" w:orient="landscape" w:code="9"/>
          <w:pgMar w:top="1418" w:right="663" w:bottom="1134" w:left="567" w:header="720" w:footer="720" w:gutter="0"/>
          <w:cols w:space="60"/>
          <w:noEndnote/>
        </w:sectPr>
      </w:pPr>
    </w:p>
    <w:p w:rsidR="00192D64" w:rsidRDefault="009D28A9">
      <w:pPr>
        <w:pStyle w:val="2"/>
        <w:ind w:firstLine="0"/>
        <w:jc w:val="right"/>
        <w:rPr>
          <w:b/>
        </w:rPr>
      </w:pPr>
      <w:r>
        <w:rPr>
          <w:b/>
        </w:rPr>
        <w:t>Приложение 20</w:t>
      </w:r>
    </w:p>
    <w:p w:rsidR="00192D64" w:rsidRDefault="009D28A9">
      <w:pPr>
        <w:pStyle w:val="31"/>
        <w:rPr>
          <w:b/>
          <w:sz w:val="24"/>
        </w:rPr>
      </w:pPr>
      <w:r>
        <w:rPr>
          <w:b/>
          <w:sz w:val="24"/>
        </w:rPr>
        <w:t>Ведомость</w:t>
      </w:r>
    </w:p>
    <w:p w:rsidR="00192D64" w:rsidRDefault="009D28A9">
      <w:pPr>
        <w:pStyle w:val="31"/>
        <w:rPr>
          <w:b/>
          <w:sz w:val="24"/>
        </w:rPr>
      </w:pPr>
      <w:r>
        <w:rPr>
          <w:b/>
          <w:sz w:val="24"/>
        </w:rPr>
        <w:t xml:space="preserve"> расчета убытков землепользователей территории традиционного природопользования Крайнего Севера при нарушении оленьих пастбищ в результате производственной деятельности промышленных объектов</w:t>
      </w:r>
    </w:p>
    <w:p w:rsidR="00192D64" w:rsidRDefault="00192D64">
      <w:pPr>
        <w:pStyle w:val="31"/>
        <w:rPr>
          <w:b/>
          <w:sz w:val="24"/>
        </w:rPr>
      </w:pPr>
    </w:p>
    <w:tbl>
      <w:tblPr>
        <w:tblW w:w="0" w:type="auto"/>
        <w:jc w:val="center"/>
        <w:tblLayout w:type="fixed"/>
        <w:tblCellMar>
          <w:left w:w="40" w:type="dxa"/>
          <w:right w:w="40" w:type="dxa"/>
        </w:tblCellMar>
        <w:tblLook w:val="0000" w:firstRow="0" w:lastRow="0" w:firstColumn="0" w:lastColumn="0" w:noHBand="0" w:noVBand="0"/>
      </w:tblPr>
      <w:tblGrid>
        <w:gridCol w:w="1728"/>
        <w:gridCol w:w="1705"/>
        <w:gridCol w:w="1728"/>
        <w:gridCol w:w="1705"/>
        <w:gridCol w:w="1705"/>
        <w:gridCol w:w="1716"/>
        <w:gridCol w:w="1705"/>
        <w:gridCol w:w="1705"/>
        <w:gridCol w:w="1740"/>
      </w:tblGrid>
      <w:tr w:rsidR="00192D64">
        <w:trPr>
          <w:cantSplit/>
          <w:trHeight w:hRule="exact" w:val="242"/>
          <w:jc w:val="center"/>
        </w:trPr>
        <w:tc>
          <w:tcPr>
            <w:tcW w:w="3433" w:type="dxa"/>
            <w:gridSpan w:val="2"/>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Геоботанический контур</w:t>
            </w:r>
          </w:p>
          <w:p w:rsidR="00192D64" w:rsidRDefault="00192D64">
            <w:pPr>
              <w:shd w:val="clear" w:color="auto" w:fill="FFFFFF"/>
              <w:jc w:val="center"/>
              <w:rPr>
                <w:sz w:val="22"/>
              </w:rPr>
            </w:pPr>
          </w:p>
        </w:tc>
        <w:tc>
          <w:tcPr>
            <w:tcW w:w="1728" w:type="dxa"/>
            <w:vMerge w:val="restart"/>
            <w:tcBorders>
              <w:top w:val="single" w:sz="6" w:space="0" w:color="auto"/>
              <w:left w:val="single" w:sz="6" w:space="0" w:color="auto"/>
              <w:bottom w:val="nil"/>
              <w:right w:val="single" w:sz="6" w:space="0" w:color="auto"/>
            </w:tcBorders>
            <w:vAlign w:val="center"/>
          </w:tcPr>
          <w:p w:rsidR="00192D64" w:rsidRDefault="009D28A9">
            <w:pPr>
              <w:shd w:val="clear" w:color="auto" w:fill="FFFFFF"/>
              <w:spacing w:line="228" w:lineRule="exact"/>
              <w:jc w:val="center"/>
              <w:rPr>
                <w:sz w:val="22"/>
              </w:rPr>
            </w:pPr>
            <w:r>
              <w:rPr>
                <w:color w:val="000000"/>
                <w:sz w:val="22"/>
              </w:rPr>
              <w:t>Площадь нарушенных оленьих пастбищ, га</w:t>
            </w:r>
          </w:p>
          <w:p w:rsidR="00192D64" w:rsidRDefault="00192D64">
            <w:pPr>
              <w:shd w:val="clear" w:color="auto" w:fill="FFFFFF"/>
              <w:spacing w:line="228" w:lineRule="exact"/>
              <w:jc w:val="center"/>
              <w:rPr>
                <w:sz w:val="22"/>
              </w:rPr>
            </w:pPr>
          </w:p>
        </w:tc>
        <w:tc>
          <w:tcPr>
            <w:tcW w:w="1705" w:type="dxa"/>
            <w:vMerge w:val="restart"/>
            <w:tcBorders>
              <w:top w:val="single" w:sz="6" w:space="0" w:color="auto"/>
              <w:left w:val="single" w:sz="6" w:space="0" w:color="auto"/>
              <w:bottom w:val="nil"/>
              <w:right w:val="single" w:sz="6" w:space="0" w:color="auto"/>
            </w:tcBorders>
            <w:vAlign w:val="center"/>
          </w:tcPr>
          <w:p w:rsidR="00192D64" w:rsidRDefault="009D28A9">
            <w:pPr>
              <w:shd w:val="clear" w:color="auto" w:fill="FFFFFF"/>
              <w:spacing w:line="225" w:lineRule="exact"/>
              <w:jc w:val="center"/>
              <w:rPr>
                <w:sz w:val="22"/>
              </w:rPr>
            </w:pPr>
            <w:r>
              <w:rPr>
                <w:color w:val="000000"/>
                <w:sz w:val="22"/>
              </w:rPr>
              <w:t>Пастбищный сезон</w:t>
            </w:r>
          </w:p>
          <w:p w:rsidR="00192D64" w:rsidRDefault="00192D64">
            <w:pPr>
              <w:shd w:val="clear" w:color="auto" w:fill="FFFFFF"/>
              <w:spacing w:line="225" w:lineRule="exact"/>
              <w:jc w:val="center"/>
              <w:rPr>
                <w:sz w:val="22"/>
              </w:rPr>
            </w:pPr>
          </w:p>
        </w:tc>
        <w:tc>
          <w:tcPr>
            <w:tcW w:w="1705" w:type="dxa"/>
            <w:vMerge w:val="restart"/>
            <w:tcBorders>
              <w:top w:val="single" w:sz="6" w:space="0" w:color="auto"/>
              <w:left w:val="single" w:sz="6" w:space="0" w:color="auto"/>
              <w:bottom w:val="nil"/>
              <w:right w:val="single" w:sz="6" w:space="0" w:color="auto"/>
            </w:tcBorders>
            <w:vAlign w:val="center"/>
          </w:tcPr>
          <w:p w:rsidR="00192D64" w:rsidRDefault="009D28A9">
            <w:pPr>
              <w:shd w:val="clear" w:color="auto" w:fill="FFFFFF"/>
              <w:spacing w:line="225" w:lineRule="exact"/>
              <w:jc w:val="center"/>
              <w:rPr>
                <w:color w:val="000000"/>
                <w:sz w:val="22"/>
              </w:rPr>
            </w:pPr>
            <w:r>
              <w:rPr>
                <w:color w:val="000000"/>
                <w:sz w:val="22"/>
              </w:rPr>
              <w:t>Оленеемкость пастбищ,</w:t>
            </w:r>
          </w:p>
          <w:p w:rsidR="00192D64" w:rsidRDefault="009D28A9">
            <w:pPr>
              <w:shd w:val="clear" w:color="auto" w:fill="FFFFFF"/>
              <w:spacing w:line="225" w:lineRule="exact"/>
              <w:jc w:val="center"/>
              <w:rPr>
                <w:sz w:val="22"/>
              </w:rPr>
            </w:pPr>
            <w:r>
              <w:rPr>
                <w:color w:val="000000"/>
                <w:sz w:val="22"/>
              </w:rPr>
              <w:t>о-дн/га</w:t>
            </w:r>
          </w:p>
          <w:p w:rsidR="00192D64" w:rsidRDefault="00192D64">
            <w:pPr>
              <w:shd w:val="clear" w:color="auto" w:fill="FFFFFF"/>
              <w:spacing w:line="225" w:lineRule="exact"/>
              <w:jc w:val="center"/>
              <w:rPr>
                <w:sz w:val="22"/>
              </w:rPr>
            </w:pPr>
          </w:p>
        </w:tc>
        <w:tc>
          <w:tcPr>
            <w:tcW w:w="3421" w:type="dxa"/>
            <w:gridSpan w:val="2"/>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Упущенная выгода</w:t>
            </w:r>
          </w:p>
          <w:p w:rsidR="00192D64" w:rsidRDefault="00192D64">
            <w:pPr>
              <w:shd w:val="clear" w:color="auto" w:fill="FFFFFF"/>
              <w:jc w:val="center"/>
              <w:rPr>
                <w:sz w:val="22"/>
              </w:rPr>
            </w:pPr>
          </w:p>
        </w:tc>
        <w:tc>
          <w:tcPr>
            <w:tcW w:w="1705" w:type="dxa"/>
            <w:vMerge w:val="restart"/>
            <w:tcBorders>
              <w:top w:val="single" w:sz="6" w:space="0" w:color="auto"/>
              <w:left w:val="single" w:sz="6" w:space="0" w:color="auto"/>
              <w:bottom w:val="nil"/>
              <w:right w:val="single" w:sz="6" w:space="0" w:color="auto"/>
            </w:tcBorders>
            <w:vAlign w:val="center"/>
          </w:tcPr>
          <w:p w:rsidR="00192D64" w:rsidRDefault="009D28A9">
            <w:pPr>
              <w:shd w:val="clear" w:color="auto" w:fill="FFFFFF"/>
              <w:spacing w:line="228" w:lineRule="exact"/>
              <w:jc w:val="center"/>
              <w:rPr>
                <w:sz w:val="20"/>
              </w:rPr>
            </w:pPr>
            <w:r>
              <w:rPr>
                <w:color w:val="000000"/>
                <w:sz w:val="20"/>
              </w:rPr>
              <w:t>Затраты на восстановление производственно-бытовой инфраструктуры на территории оленьих пастбищ и проектно-изыскательские работы, руб.</w:t>
            </w:r>
          </w:p>
          <w:p w:rsidR="00192D64" w:rsidRDefault="00192D64">
            <w:pPr>
              <w:shd w:val="clear" w:color="auto" w:fill="FFFFFF"/>
              <w:spacing w:line="228" w:lineRule="exact"/>
              <w:jc w:val="center"/>
              <w:rPr>
                <w:sz w:val="22"/>
              </w:rPr>
            </w:pPr>
          </w:p>
        </w:tc>
        <w:tc>
          <w:tcPr>
            <w:tcW w:w="1740" w:type="dxa"/>
            <w:vMerge w:val="restart"/>
            <w:tcBorders>
              <w:top w:val="single" w:sz="6" w:space="0" w:color="auto"/>
              <w:left w:val="single" w:sz="6" w:space="0" w:color="auto"/>
              <w:bottom w:val="nil"/>
              <w:right w:val="single" w:sz="6" w:space="0" w:color="auto"/>
            </w:tcBorders>
            <w:vAlign w:val="center"/>
          </w:tcPr>
          <w:p w:rsidR="00192D64" w:rsidRDefault="009D28A9">
            <w:pPr>
              <w:shd w:val="clear" w:color="auto" w:fill="FFFFFF"/>
              <w:jc w:val="center"/>
              <w:rPr>
                <w:sz w:val="22"/>
              </w:rPr>
            </w:pPr>
            <w:r>
              <w:rPr>
                <w:color w:val="000000"/>
                <w:sz w:val="22"/>
              </w:rPr>
              <w:t>Сумма</w:t>
            </w:r>
          </w:p>
          <w:p w:rsidR="00192D64" w:rsidRDefault="009D28A9">
            <w:pPr>
              <w:shd w:val="clear" w:color="auto" w:fill="FFFFFF"/>
              <w:spacing w:line="245" w:lineRule="exact"/>
              <w:jc w:val="center"/>
              <w:rPr>
                <w:sz w:val="22"/>
              </w:rPr>
            </w:pPr>
            <w:r>
              <w:rPr>
                <w:color w:val="000000"/>
                <w:sz w:val="22"/>
              </w:rPr>
              <w:t>убытков, руб. (гр.7+гр.8)</w:t>
            </w:r>
          </w:p>
          <w:p w:rsidR="00192D64" w:rsidRDefault="00192D64">
            <w:pPr>
              <w:shd w:val="clear" w:color="auto" w:fill="FFFFFF"/>
              <w:spacing w:line="245" w:lineRule="exact"/>
              <w:jc w:val="center"/>
              <w:rPr>
                <w:sz w:val="22"/>
              </w:rPr>
            </w:pPr>
          </w:p>
        </w:tc>
      </w:tr>
      <w:tr w:rsidR="00192D64">
        <w:trPr>
          <w:cantSplit/>
          <w:trHeight w:hRule="exact" w:val="2062"/>
          <w:jc w:val="center"/>
        </w:trPr>
        <w:tc>
          <w:tcPr>
            <w:tcW w:w="172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w:t>
            </w:r>
          </w:p>
          <w:p w:rsidR="00192D64" w:rsidRDefault="00192D64">
            <w:pPr>
              <w:shd w:val="clear" w:color="auto" w:fill="FFFFFF"/>
              <w:jc w:val="center"/>
              <w:rPr>
                <w:sz w:val="22"/>
              </w:rPr>
            </w:pPr>
          </w:p>
        </w:tc>
        <w:tc>
          <w:tcPr>
            <w:tcW w:w="1705"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площадь, га</w:t>
            </w:r>
          </w:p>
          <w:p w:rsidR="00192D64" w:rsidRDefault="00192D64">
            <w:pPr>
              <w:shd w:val="clear" w:color="auto" w:fill="FFFFFF"/>
              <w:jc w:val="center"/>
              <w:rPr>
                <w:sz w:val="22"/>
              </w:rPr>
            </w:pPr>
          </w:p>
        </w:tc>
        <w:tc>
          <w:tcPr>
            <w:tcW w:w="1728" w:type="dxa"/>
            <w:vMerge/>
            <w:tcBorders>
              <w:top w:val="nil"/>
              <w:left w:val="single" w:sz="6" w:space="0" w:color="auto"/>
              <w:bottom w:val="single" w:sz="6" w:space="0" w:color="auto"/>
              <w:right w:val="single" w:sz="6" w:space="0" w:color="auto"/>
            </w:tcBorders>
            <w:vAlign w:val="center"/>
          </w:tcPr>
          <w:p w:rsidR="00192D64" w:rsidRDefault="00192D64">
            <w:pPr>
              <w:jc w:val="center"/>
              <w:rPr>
                <w:sz w:val="22"/>
              </w:rPr>
            </w:pPr>
          </w:p>
        </w:tc>
        <w:tc>
          <w:tcPr>
            <w:tcW w:w="1705" w:type="dxa"/>
            <w:vMerge/>
            <w:tcBorders>
              <w:top w:val="nil"/>
              <w:left w:val="single" w:sz="6" w:space="0" w:color="auto"/>
              <w:bottom w:val="single" w:sz="6" w:space="0" w:color="auto"/>
              <w:right w:val="single" w:sz="6" w:space="0" w:color="auto"/>
            </w:tcBorders>
            <w:vAlign w:val="center"/>
          </w:tcPr>
          <w:p w:rsidR="00192D64" w:rsidRDefault="00192D64">
            <w:pPr>
              <w:jc w:val="center"/>
              <w:rPr>
                <w:sz w:val="22"/>
              </w:rPr>
            </w:pPr>
          </w:p>
        </w:tc>
        <w:tc>
          <w:tcPr>
            <w:tcW w:w="1705" w:type="dxa"/>
            <w:vMerge/>
            <w:tcBorders>
              <w:top w:val="nil"/>
              <w:left w:val="single" w:sz="6" w:space="0" w:color="auto"/>
              <w:bottom w:val="single" w:sz="6" w:space="0" w:color="auto"/>
              <w:right w:val="single" w:sz="6" w:space="0" w:color="auto"/>
            </w:tcBorders>
            <w:vAlign w:val="center"/>
          </w:tcPr>
          <w:p w:rsidR="00192D64" w:rsidRDefault="00192D64">
            <w:pPr>
              <w:jc w:val="center"/>
              <w:rPr>
                <w:sz w:val="22"/>
              </w:rPr>
            </w:pPr>
          </w:p>
        </w:tc>
        <w:tc>
          <w:tcPr>
            <w:tcW w:w="171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spacing w:line="228" w:lineRule="exact"/>
              <w:jc w:val="center"/>
              <w:rPr>
                <w:color w:val="000000"/>
                <w:sz w:val="22"/>
              </w:rPr>
            </w:pPr>
            <w:r>
              <w:rPr>
                <w:color w:val="000000"/>
                <w:sz w:val="22"/>
              </w:rPr>
              <w:t>Норматив возмещения упущенной выгоды, руб.</w:t>
            </w:r>
          </w:p>
          <w:p w:rsidR="00192D64" w:rsidRDefault="009D28A9">
            <w:pPr>
              <w:shd w:val="clear" w:color="auto" w:fill="FFFFFF"/>
              <w:spacing w:line="228" w:lineRule="exact"/>
              <w:jc w:val="center"/>
              <w:rPr>
                <w:sz w:val="22"/>
              </w:rPr>
            </w:pPr>
            <w:r>
              <w:rPr>
                <w:color w:val="000000"/>
                <w:sz w:val="22"/>
              </w:rPr>
              <w:t>(приложение 2 табл.7, гр.9)</w:t>
            </w:r>
          </w:p>
          <w:p w:rsidR="00192D64" w:rsidRDefault="00192D64">
            <w:pPr>
              <w:shd w:val="clear" w:color="auto" w:fill="FFFFFF"/>
              <w:spacing w:line="228" w:lineRule="exact"/>
              <w:jc w:val="center"/>
              <w:rPr>
                <w:sz w:val="22"/>
              </w:rPr>
            </w:pPr>
          </w:p>
        </w:tc>
        <w:tc>
          <w:tcPr>
            <w:tcW w:w="1705"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spacing w:line="228" w:lineRule="exact"/>
              <w:jc w:val="center"/>
              <w:rPr>
                <w:color w:val="000000"/>
                <w:sz w:val="22"/>
              </w:rPr>
            </w:pPr>
            <w:r>
              <w:rPr>
                <w:color w:val="000000"/>
                <w:sz w:val="22"/>
              </w:rPr>
              <w:t>Сумма</w:t>
            </w:r>
          </w:p>
          <w:p w:rsidR="00192D64" w:rsidRDefault="009D28A9">
            <w:pPr>
              <w:shd w:val="clear" w:color="auto" w:fill="FFFFFF"/>
              <w:spacing w:line="228" w:lineRule="exact"/>
              <w:jc w:val="center"/>
              <w:rPr>
                <w:sz w:val="22"/>
              </w:rPr>
            </w:pPr>
            <w:r>
              <w:rPr>
                <w:color w:val="000000"/>
                <w:sz w:val="22"/>
              </w:rPr>
              <w:t>упущенной выгоды, руб. (гр.3*гр.6)</w:t>
            </w:r>
          </w:p>
          <w:p w:rsidR="00192D64" w:rsidRDefault="00192D64">
            <w:pPr>
              <w:shd w:val="clear" w:color="auto" w:fill="FFFFFF"/>
              <w:spacing w:line="228" w:lineRule="exact"/>
              <w:jc w:val="center"/>
              <w:rPr>
                <w:sz w:val="22"/>
              </w:rPr>
            </w:pPr>
          </w:p>
        </w:tc>
        <w:tc>
          <w:tcPr>
            <w:tcW w:w="1705" w:type="dxa"/>
            <w:vMerge/>
            <w:tcBorders>
              <w:top w:val="nil"/>
              <w:left w:val="single" w:sz="6" w:space="0" w:color="auto"/>
              <w:bottom w:val="single" w:sz="6" w:space="0" w:color="auto"/>
              <w:right w:val="single" w:sz="6" w:space="0" w:color="auto"/>
            </w:tcBorders>
            <w:vAlign w:val="center"/>
          </w:tcPr>
          <w:p w:rsidR="00192D64" w:rsidRDefault="00192D64">
            <w:pPr>
              <w:jc w:val="center"/>
              <w:rPr>
                <w:sz w:val="22"/>
              </w:rPr>
            </w:pPr>
          </w:p>
        </w:tc>
        <w:tc>
          <w:tcPr>
            <w:tcW w:w="1740" w:type="dxa"/>
            <w:vMerge/>
            <w:tcBorders>
              <w:top w:val="nil"/>
              <w:left w:val="single" w:sz="6" w:space="0" w:color="auto"/>
              <w:bottom w:val="single" w:sz="6" w:space="0" w:color="auto"/>
              <w:right w:val="single" w:sz="6" w:space="0" w:color="auto"/>
            </w:tcBorders>
            <w:vAlign w:val="center"/>
          </w:tcPr>
          <w:p w:rsidR="00192D64" w:rsidRDefault="00192D64">
            <w:pPr>
              <w:jc w:val="center"/>
              <w:rPr>
                <w:sz w:val="22"/>
              </w:rPr>
            </w:pPr>
          </w:p>
        </w:tc>
      </w:tr>
      <w:tr w:rsidR="00192D64">
        <w:trPr>
          <w:trHeight w:hRule="exact" w:val="230"/>
          <w:jc w:val="center"/>
        </w:trPr>
        <w:tc>
          <w:tcPr>
            <w:tcW w:w="172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b/>
                <w:sz w:val="22"/>
              </w:rPr>
            </w:pPr>
            <w:r>
              <w:rPr>
                <w:b/>
                <w:color w:val="000000"/>
                <w:sz w:val="22"/>
              </w:rPr>
              <w:t>1</w:t>
            </w:r>
          </w:p>
          <w:p w:rsidR="00192D64" w:rsidRDefault="00192D64">
            <w:pPr>
              <w:shd w:val="clear" w:color="auto" w:fill="FFFFFF"/>
              <w:jc w:val="center"/>
              <w:rPr>
                <w:b/>
                <w:sz w:val="22"/>
              </w:rPr>
            </w:pPr>
          </w:p>
        </w:tc>
        <w:tc>
          <w:tcPr>
            <w:tcW w:w="1705"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b/>
                <w:sz w:val="22"/>
              </w:rPr>
            </w:pPr>
            <w:r>
              <w:rPr>
                <w:b/>
                <w:color w:val="000000"/>
                <w:sz w:val="22"/>
              </w:rPr>
              <w:t>2</w:t>
            </w:r>
          </w:p>
          <w:p w:rsidR="00192D64" w:rsidRDefault="00192D64">
            <w:pPr>
              <w:shd w:val="clear" w:color="auto" w:fill="FFFFFF"/>
              <w:jc w:val="center"/>
              <w:rPr>
                <w:b/>
                <w:sz w:val="22"/>
              </w:rPr>
            </w:pPr>
          </w:p>
        </w:tc>
        <w:tc>
          <w:tcPr>
            <w:tcW w:w="172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b/>
                <w:sz w:val="22"/>
              </w:rPr>
            </w:pPr>
            <w:r>
              <w:rPr>
                <w:b/>
                <w:color w:val="000000"/>
                <w:sz w:val="22"/>
              </w:rPr>
              <w:t>3</w:t>
            </w:r>
          </w:p>
          <w:p w:rsidR="00192D64" w:rsidRDefault="00192D64">
            <w:pPr>
              <w:shd w:val="clear" w:color="auto" w:fill="FFFFFF"/>
              <w:jc w:val="center"/>
              <w:rPr>
                <w:b/>
                <w:sz w:val="22"/>
              </w:rPr>
            </w:pPr>
          </w:p>
        </w:tc>
        <w:tc>
          <w:tcPr>
            <w:tcW w:w="1705"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b/>
                <w:sz w:val="22"/>
              </w:rPr>
            </w:pPr>
            <w:r>
              <w:rPr>
                <w:b/>
                <w:color w:val="000000"/>
                <w:sz w:val="22"/>
              </w:rPr>
              <w:t>4</w:t>
            </w:r>
          </w:p>
          <w:p w:rsidR="00192D64" w:rsidRDefault="00192D64">
            <w:pPr>
              <w:shd w:val="clear" w:color="auto" w:fill="FFFFFF"/>
              <w:jc w:val="center"/>
              <w:rPr>
                <w:b/>
                <w:sz w:val="22"/>
              </w:rPr>
            </w:pPr>
          </w:p>
        </w:tc>
        <w:tc>
          <w:tcPr>
            <w:tcW w:w="1705"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b/>
                <w:sz w:val="22"/>
              </w:rPr>
            </w:pPr>
            <w:r>
              <w:rPr>
                <w:b/>
                <w:color w:val="000000"/>
                <w:sz w:val="22"/>
              </w:rPr>
              <w:t>5</w:t>
            </w:r>
          </w:p>
          <w:p w:rsidR="00192D64" w:rsidRDefault="00192D64">
            <w:pPr>
              <w:shd w:val="clear" w:color="auto" w:fill="FFFFFF"/>
              <w:jc w:val="center"/>
              <w:rPr>
                <w:b/>
                <w:sz w:val="22"/>
              </w:rPr>
            </w:pPr>
          </w:p>
        </w:tc>
        <w:tc>
          <w:tcPr>
            <w:tcW w:w="171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b/>
                <w:sz w:val="22"/>
              </w:rPr>
            </w:pPr>
            <w:r>
              <w:rPr>
                <w:b/>
                <w:color w:val="000000"/>
                <w:sz w:val="22"/>
              </w:rPr>
              <w:t>6</w:t>
            </w:r>
          </w:p>
          <w:p w:rsidR="00192D64" w:rsidRDefault="00192D64">
            <w:pPr>
              <w:shd w:val="clear" w:color="auto" w:fill="FFFFFF"/>
              <w:jc w:val="center"/>
              <w:rPr>
                <w:b/>
                <w:sz w:val="22"/>
              </w:rPr>
            </w:pPr>
          </w:p>
        </w:tc>
        <w:tc>
          <w:tcPr>
            <w:tcW w:w="1705"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b/>
                <w:sz w:val="22"/>
              </w:rPr>
            </w:pPr>
            <w:r>
              <w:rPr>
                <w:b/>
                <w:color w:val="000000"/>
                <w:sz w:val="22"/>
              </w:rPr>
              <w:t>7</w:t>
            </w:r>
          </w:p>
          <w:p w:rsidR="00192D64" w:rsidRDefault="00192D64">
            <w:pPr>
              <w:shd w:val="clear" w:color="auto" w:fill="FFFFFF"/>
              <w:jc w:val="center"/>
              <w:rPr>
                <w:b/>
                <w:sz w:val="22"/>
              </w:rPr>
            </w:pPr>
          </w:p>
        </w:tc>
        <w:tc>
          <w:tcPr>
            <w:tcW w:w="1705"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b/>
                <w:sz w:val="22"/>
              </w:rPr>
            </w:pPr>
            <w:r>
              <w:rPr>
                <w:b/>
                <w:color w:val="000000"/>
                <w:sz w:val="22"/>
              </w:rPr>
              <w:t>8</w:t>
            </w:r>
          </w:p>
          <w:p w:rsidR="00192D64" w:rsidRDefault="00192D64">
            <w:pPr>
              <w:shd w:val="clear" w:color="auto" w:fill="FFFFFF"/>
              <w:jc w:val="center"/>
              <w:rPr>
                <w:b/>
                <w:sz w:val="22"/>
              </w:rPr>
            </w:pPr>
          </w:p>
        </w:tc>
        <w:tc>
          <w:tcPr>
            <w:tcW w:w="174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b/>
                <w:sz w:val="22"/>
              </w:rPr>
            </w:pPr>
            <w:r>
              <w:rPr>
                <w:b/>
                <w:color w:val="000000"/>
                <w:sz w:val="22"/>
              </w:rPr>
              <w:t>9</w:t>
            </w:r>
          </w:p>
          <w:p w:rsidR="00192D64" w:rsidRDefault="00192D64">
            <w:pPr>
              <w:shd w:val="clear" w:color="auto" w:fill="FFFFFF"/>
              <w:jc w:val="center"/>
              <w:rPr>
                <w:b/>
                <w:sz w:val="22"/>
              </w:rPr>
            </w:pPr>
          </w:p>
        </w:tc>
      </w:tr>
      <w:tr w:rsidR="00192D64">
        <w:trPr>
          <w:trHeight w:hRule="exact" w:val="242"/>
          <w:jc w:val="center"/>
        </w:trPr>
        <w:tc>
          <w:tcPr>
            <w:tcW w:w="1728"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705"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728"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705"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705"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tc>
        <w:tc>
          <w:tcPr>
            <w:tcW w:w="1716"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705"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705"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74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r>
      <w:tr w:rsidR="00192D64">
        <w:trPr>
          <w:trHeight w:hRule="exact" w:val="242"/>
          <w:jc w:val="center"/>
        </w:trPr>
        <w:tc>
          <w:tcPr>
            <w:tcW w:w="1728"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705"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728"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705"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705"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tc>
        <w:tc>
          <w:tcPr>
            <w:tcW w:w="1716"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705"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705"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74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r>
      <w:tr w:rsidR="00192D64">
        <w:trPr>
          <w:trHeight w:hRule="exact" w:val="242"/>
          <w:jc w:val="center"/>
        </w:trPr>
        <w:tc>
          <w:tcPr>
            <w:tcW w:w="1728"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705"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728"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705"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705"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716"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705"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705"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74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r>
      <w:tr w:rsidR="00192D64">
        <w:trPr>
          <w:trHeight w:hRule="exact" w:val="242"/>
          <w:jc w:val="center"/>
        </w:trPr>
        <w:tc>
          <w:tcPr>
            <w:tcW w:w="1728"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705"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728"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705"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705"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716"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705"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705"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74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r>
      <w:tr w:rsidR="00192D64">
        <w:trPr>
          <w:trHeight w:hRule="exact" w:val="230"/>
          <w:jc w:val="center"/>
        </w:trPr>
        <w:tc>
          <w:tcPr>
            <w:tcW w:w="1728"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705"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728"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705"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705"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716"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705"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705"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74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r>
      <w:tr w:rsidR="00192D64">
        <w:trPr>
          <w:trHeight w:hRule="exact" w:val="242"/>
          <w:jc w:val="center"/>
        </w:trPr>
        <w:tc>
          <w:tcPr>
            <w:tcW w:w="1728"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705"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728"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705"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705"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716"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705"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705"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74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r>
      <w:tr w:rsidR="00192D64">
        <w:trPr>
          <w:trHeight w:hRule="exact" w:val="265"/>
          <w:jc w:val="center"/>
        </w:trPr>
        <w:tc>
          <w:tcPr>
            <w:tcW w:w="1728"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705"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728"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705"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705"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716"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705"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705"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74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r>
    </w:tbl>
    <w:p w:rsidR="00192D64" w:rsidRDefault="00192D64">
      <w:pPr>
        <w:shd w:val="clear" w:color="auto" w:fill="FFFFFF"/>
        <w:spacing w:line="360" w:lineRule="auto"/>
        <w:ind w:firstLine="709"/>
        <w:rPr>
          <w:color w:val="000000"/>
        </w:rPr>
      </w:pPr>
    </w:p>
    <w:p w:rsidR="00192D64" w:rsidRDefault="009D28A9">
      <w:pPr>
        <w:shd w:val="clear" w:color="auto" w:fill="FFFFFF"/>
        <w:spacing w:line="360" w:lineRule="auto"/>
        <w:ind w:firstLine="709"/>
        <w:rPr>
          <w:color w:val="000000"/>
        </w:rPr>
      </w:pPr>
      <w:r>
        <w:rPr>
          <w:color w:val="000000"/>
        </w:rPr>
        <w:t>Примечание: графы 1,2,3,4,5 настоящей ведомости заполняются по данным карты оленьих пастбищ и карто-схемы нарушенных оленьих пастбищ.</w:t>
      </w:r>
    </w:p>
    <w:p w:rsidR="00192D64" w:rsidRDefault="00192D64">
      <w:pPr>
        <w:shd w:val="clear" w:color="auto" w:fill="FFFFFF"/>
        <w:spacing w:line="360" w:lineRule="auto"/>
        <w:ind w:firstLine="709"/>
        <w:rPr>
          <w:b/>
        </w:rPr>
        <w:sectPr w:rsidR="00192D64">
          <w:pgSz w:w="16840" w:h="11907" w:orient="landscape" w:code="9"/>
          <w:pgMar w:top="1418" w:right="663" w:bottom="1134" w:left="567" w:header="720" w:footer="720" w:gutter="0"/>
          <w:cols w:space="720"/>
        </w:sectPr>
      </w:pPr>
    </w:p>
    <w:p w:rsidR="00192D64" w:rsidRDefault="009D28A9">
      <w:pPr>
        <w:pStyle w:val="1"/>
        <w:jc w:val="right"/>
      </w:pPr>
      <w:r>
        <w:t>Приложение  21</w:t>
      </w:r>
    </w:p>
    <w:p w:rsidR="00192D64" w:rsidRDefault="009D28A9">
      <w:pPr>
        <w:shd w:val="clear" w:color="auto" w:fill="FFFFFF"/>
        <w:spacing w:before="3" w:line="245" w:lineRule="exact"/>
        <w:jc w:val="center"/>
        <w:rPr>
          <w:b/>
        </w:rPr>
      </w:pPr>
      <w:r>
        <w:rPr>
          <w:b/>
          <w:color w:val="000000"/>
        </w:rPr>
        <w:t>Таблица определения нормативов возмещения потерь сельскохозяйственного</w:t>
      </w:r>
    </w:p>
    <w:p w:rsidR="00192D64" w:rsidRDefault="009D28A9">
      <w:pPr>
        <w:shd w:val="clear" w:color="auto" w:fill="FFFFFF"/>
        <w:spacing w:before="3" w:line="245" w:lineRule="exact"/>
        <w:ind w:left="323" w:right="806" w:firstLine="400"/>
        <w:jc w:val="center"/>
        <w:rPr>
          <w:b/>
          <w:color w:val="000000"/>
        </w:rPr>
      </w:pPr>
      <w:r>
        <w:rPr>
          <w:b/>
          <w:color w:val="000000"/>
        </w:rPr>
        <w:t>производства (оленеводства) при нарушении оленьих пастбищ вследствие производственной деятельности промышленных объектов</w:t>
      </w:r>
    </w:p>
    <w:p w:rsidR="00192D64" w:rsidRDefault="00192D64">
      <w:pPr>
        <w:shd w:val="clear" w:color="auto" w:fill="FFFFFF"/>
        <w:spacing w:before="3" w:line="245" w:lineRule="exact"/>
        <w:ind w:left="323" w:right="806" w:firstLine="400"/>
        <w:jc w:val="center"/>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2551"/>
        <w:gridCol w:w="2410"/>
        <w:gridCol w:w="2514"/>
      </w:tblGrid>
      <w:tr w:rsidR="00192D64">
        <w:trPr>
          <w:cantSplit/>
        </w:trPr>
        <w:tc>
          <w:tcPr>
            <w:tcW w:w="4644" w:type="dxa"/>
            <w:gridSpan w:val="2"/>
            <w:vAlign w:val="center"/>
          </w:tcPr>
          <w:p w:rsidR="00192D64" w:rsidRDefault="00192D64">
            <w:pPr>
              <w:pStyle w:val="2"/>
              <w:rPr>
                <w:sz w:val="22"/>
              </w:rPr>
            </w:pPr>
          </w:p>
          <w:p w:rsidR="00192D64" w:rsidRDefault="009D28A9">
            <w:pPr>
              <w:pStyle w:val="2"/>
              <w:rPr>
                <w:sz w:val="22"/>
              </w:rPr>
            </w:pPr>
            <w:r>
              <w:rPr>
                <w:sz w:val="22"/>
              </w:rPr>
              <w:t>Емкость оленьих пастбищ</w:t>
            </w:r>
          </w:p>
          <w:p w:rsidR="00192D64" w:rsidRDefault="00192D64">
            <w:pPr>
              <w:jc w:val="center"/>
            </w:pPr>
          </w:p>
          <w:p w:rsidR="00192D64" w:rsidRDefault="00192D64">
            <w:pPr>
              <w:jc w:val="center"/>
            </w:pPr>
          </w:p>
        </w:tc>
        <w:tc>
          <w:tcPr>
            <w:tcW w:w="2410" w:type="dxa"/>
            <w:vMerge w:val="restart"/>
            <w:vAlign w:val="center"/>
          </w:tcPr>
          <w:p w:rsidR="00192D64" w:rsidRDefault="009D28A9">
            <w:pPr>
              <w:pStyle w:val="21"/>
            </w:pPr>
            <w:r>
              <w:t>Стоимость расчетной валовой продукции с 1 га оленьих пастбищ, руб.</w:t>
            </w:r>
          </w:p>
          <w:p w:rsidR="00192D64" w:rsidRDefault="009D28A9">
            <w:pPr>
              <w:jc w:val="center"/>
              <w:rPr>
                <w:sz w:val="22"/>
              </w:rPr>
            </w:pPr>
            <w:r>
              <w:rPr>
                <w:sz w:val="22"/>
              </w:rPr>
              <w:t>(гр. 2*5860*0,225)</w:t>
            </w:r>
          </w:p>
        </w:tc>
        <w:tc>
          <w:tcPr>
            <w:tcW w:w="2514" w:type="dxa"/>
            <w:vMerge w:val="restart"/>
            <w:vAlign w:val="center"/>
          </w:tcPr>
          <w:p w:rsidR="00192D64" w:rsidRDefault="009D28A9">
            <w:pPr>
              <w:pStyle w:val="a4"/>
              <w:jc w:val="center"/>
              <w:rPr>
                <w:sz w:val="22"/>
              </w:rPr>
            </w:pPr>
            <w:r>
              <w:rPr>
                <w:sz w:val="22"/>
              </w:rPr>
              <w:t>Нормативы возмещения потерь с.-х. производства при полном нарушении оленьих пастбищ с учетом коэффициента восстановления хозяйственно-биологического потенциала пастбищ за период 50 лет (К=31,2), руб./га</w:t>
            </w:r>
          </w:p>
          <w:p w:rsidR="00192D64" w:rsidRDefault="009D28A9">
            <w:pPr>
              <w:jc w:val="center"/>
              <w:rPr>
                <w:sz w:val="22"/>
              </w:rPr>
            </w:pPr>
            <w:r>
              <w:rPr>
                <w:sz w:val="22"/>
              </w:rPr>
              <w:t>(гр. 3*31,2)</w:t>
            </w:r>
          </w:p>
        </w:tc>
      </w:tr>
      <w:tr w:rsidR="00192D64">
        <w:trPr>
          <w:cantSplit/>
        </w:trPr>
        <w:tc>
          <w:tcPr>
            <w:tcW w:w="2093" w:type="dxa"/>
            <w:vAlign w:val="center"/>
          </w:tcPr>
          <w:p w:rsidR="00192D64" w:rsidRDefault="009D28A9">
            <w:pPr>
              <w:jc w:val="center"/>
              <w:rPr>
                <w:sz w:val="22"/>
              </w:rPr>
            </w:pPr>
            <w:r>
              <w:rPr>
                <w:sz w:val="22"/>
              </w:rPr>
              <w:t>Суточная,</w:t>
            </w:r>
          </w:p>
          <w:p w:rsidR="00192D64" w:rsidRDefault="009D28A9">
            <w:pPr>
              <w:jc w:val="center"/>
              <w:rPr>
                <w:sz w:val="22"/>
              </w:rPr>
            </w:pPr>
            <w:r>
              <w:rPr>
                <w:sz w:val="22"/>
              </w:rPr>
              <w:t>олене-дней/1 га.</w:t>
            </w:r>
          </w:p>
        </w:tc>
        <w:tc>
          <w:tcPr>
            <w:tcW w:w="2551" w:type="dxa"/>
            <w:vAlign w:val="center"/>
          </w:tcPr>
          <w:p w:rsidR="00192D64" w:rsidRDefault="009D28A9">
            <w:pPr>
              <w:jc w:val="center"/>
              <w:rPr>
                <w:sz w:val="22"/>
              </w:rPr>
            </w:pPr>
            <w:r>
              <w:rPr>
                <w:sz w:val="22"/>
              </w:rPr>
              <w:t>Годовая,</w:t>
            </w:r>
          </w:p>
          <w:p w:rsidR="00192D64" w:rsidRDefault="009D28A9">
            <w:pPr>
              <w:jc w:val="center"/>
              <w:rPr>
                <w:sz w:val="22"/>
              </w:rPr>
            </w:pPr>
            <w:r>
              <w:rPr>
                <w:sz w:val="22"/>
              </w:rPr>
              <w:t>олене-дней в год/1 га.</w:t>
            </w:r>
          </w:p>
          <w:p w:rsidR="00192D64" w:rsidRDefault="009D28A9">
            <w:pPr>
              <w:jc w:val="center"/>
              <w:rPr>
                <w:sz w:val="22"/>
              </w:rPr>
            </w:pPr>
            <w:r>
              <w:rPr>
                <w:sz w:val="22"/>
              </w:rPr>
              <w:t>(хозяйственно-биологический потенциал пастбищ)</w:t>
            </w:r>
          </w:p>
        </w:tc>
        <w:tc>
          <w:tcPr>
            <w:tcW w:w="2410" w:type="dxa"/>
            <w:vMerge/>
            <w:vAlign w:val="center"/>
          </w:tcPr>
          <w:p w:rsidR="00192D64" w:rsidRDefault="00192D64">
            <w:pPr>
              <w:spacing w:before="3"/>
              <w:ind w:right="806"/>
              <w:jc w:val="center"/>
              <w:rPr>
                <w:sz w:val="22"/>
              </w:rPr>
            </w:pPr>
          </w:p>
        </w:tc>
        <w:tc>
          <w:tcPr>
            <w:tcW w:w="2514" w:type="dxa"/>
            <w:vMerge/>
            <w:vAlign w:val="center"/>
          </w:tcPr>
          <w:p w:rsidR="00192D64" w:rsidRDefault="00192D64">
            <w:pPr>
              <w:spacing w:before="3"/>
              <w:ind w:right="806"/>
              <w:jc w:val="center"/>
              <w:rPr>
                <w:sz w:val="22"/>
              </w:rPr>
            </w:pPr>
          </w:p>
        </w:tc>
      </w:tr>
      <w:tr w:rsidR="00192D64">
        <w:tc>
          <w:tcPr>
            <w:tcW w:w="2093" w:type="dxa"/>
          </w:tcPr>
          <w:p w:rsidR="00192D64" w:rsidRDefault="009D28A9">
            <w:pPr>
              <w:jc w:val="center"/>
              <w:rPr>
                <w:b/>
                <w:sz w:val="22"/>
              </w:rPr>
            </w:pPr>
            <w:r>
              <w:rPr>
                <w:b/>
                <w:sz w:val="22"/>
              </w:rPr>
              <w:t>1</w:t>
            </w:r>
          </w:p>
        </w:tc>
        <w:tc>
          <w:tcPr>
            <w:tcW w:w="2551" w:type="dxa"/>
          </w:tcPr>
          <w:p w:rsidR="00192D64" w:rsidRDefault="009D28A9">
            <w:pPr>
              <w:jc w:val="center"/>
              <w:rPr>
                <w:b/>
                <w:sz w:val="22"/>
              </w:rPr>
            </w:pPr>
            <w:r>
              <w:rPr>
                <w:b/>
                <w:sz w:val="22"/>
              </w:rPr>
              <w:t>2</w:t>
            </w:r>
          </w:p>
        </w:tc>
        <w:tc>
          <w:tcPr>
            <w:tcW w:w="2410" w:type="dxa"/>
          </w:tcPr>
          <w:p w:rsidR="00192D64" w:rsidRDefault="009D28A9">
            <w:pPr>
              <w:jc w:val="center"/>
              <w:rPr>
                <w:b/>
                <w:sz w:val="22"/>
              </w:rPr>
            </w:pPr>
            <w:r>
              <w:rPr>
                <w:b/>
                <w:sz w:val="22"/>
              </w:rPr>
              <w:t>3</w:t>
            </w:r>
          </w:p>
        </w:tc>
        <w:tc>
          <w:tcPr>
            <w:tcW w:w="2514" w:type="dxa"/>
          </w:tcPr>
          <w:p w:rsidR="00192D64" w:rsidRDefault="009D28A9">
            <w:pPr>
              <w:jc w:val="center"/>
              <w:rPr>
                <w:b/>
                <w:sz w:val="22"/>
              </w:rPr>
            </w:pPr>
            <w:r>
              <w:rPr>
                <w:b/>
                <w:sz w:val="22"/>
              </w:rPr>
              <w:t>4</w:t>
            </w:r>
          </w:p>
        </w:tc>
      </w:tr>
      <w:tr w:rsidR="00192D64">
        <w:tc>
          <w:tcPr>
            <w:tcW w:w="2093" w:type="dxa"/>
          </w:tcPr>
          <w:p w:rsidR="00192D64" w:rsidRDefault="009D28A9">
            <w:pPr>
              <w:jc w:val="center"/>
              <w:rPr>
                <w:sz w:val="22"/>
              </w:rPr>
            </w:pPr>
            <w:r>
              <w:rPr>
                <w:sz w:val="22"/>
              </w:rPr>
              <w:t>25</w:t>
            </w:r>
          </w:p>
        </w:tc>
        <w:tc>
          <w:tcPr>
            <w:tcW w:w="2551" w:type="dxa"/>
          </w:tcPr>
          <w:p w:rsidR="00192D64" w:rsidRDefault="009D28A9">
            <w:pPr>
              <w:jc w:val="center"/>
              <w:rPr>
                <w:sz w:val="22"/>
              </w:rPr>
            </w:pPr>
            <w:r>
              <w:rPr>
                <w:sz w:val="22"/>
              </w:rPr>
              <w:t>0,0685</w:t>
            </w:r>
          </w:p>
        </w:tc>
        <w:tc>
          <w:tcPr>
            <w:tcW w:w="2410" w:type="dxa"/>
          </w:tcPr>
          <w:p w:rsidR="00192D64" w:rsidRDefault="009D28A9">
            <w:pPr>
              <w:jc w:val="center"/>
              <w:rPr>
                <w:sz w:val="22"/>
              </w:rPr>
            </w:pPr>
            <w:r>
              <w:rPr>
                <w:sz w:val="22"/>
              </w:rPr>
              <w:t>90,3</w:t>
            </w:r>
          </w:p>
        </w:tc>
        <w:tc>
          <w:tcPr>
            <w:tcW w:w="2514" w:type="dxa"/>
          </w:tcPr>
          <w:p w:rsidR="00192D64" w:rsidRDefault="009D28A9">
            <w:pPr>
              <w:jc w:val="center"/>
              <w:rPr>
                <w:sz w:val="22"/>
              </w:rPr>
            </w:pPr>
            <w:r>
              <w:rPr>
                <w:sz w:val="22"/>
              </w:rPr>
              <w:t>2817,4</w:t>
            </w:r>
          </w:p>
        </w:tc>
      </w:tr>
      <w:tr w:rsidR="00192D64">
        <w:tc>
          <w:tcPr>
            <w:tcW w:w="2093" w:type="dxa"/>
          </w:tcPr>
          <w:p w:rsidR="00192D64" w:rsidRDefault="009D28A9">
            <w:pPr>
              <w:jc w:val="center"/>
              <w:rPr>
                <w:sz w:val="22"/>
              </w:rPr>
            </w:pPr>
            <w:r>
              <w:rPr>
                <w:sz w:val="22"/>
              </w:rPr>
              <w:t>24</w:t>
            </w:r>
          </w:p>
        </w:tc>
        <w:tc>
          <w:tcPr>
            <w:tcW w:w="2551" w:type="dxa"/>
          </w:tcPr>
          <w:p w:rsidR="00192D64" w:rsidRDefault="009D28A9">
            <w:pPr>
              <w:jc w:val="center"/>
              <w:rPr>
                <w:sz w:val="22"/>
              </w:rPr>
            </w:pPr>
            <w:r>
              <w:rPr>
                <w:sz w:val="22"/>
              </w:rPr>
              <w:t>0,0658</w:t>
            </w:r>
          </w:p>
        </w:tc>
        <w:tc>
          <w:tcPr>
            <w:tcW w:w="2410" w:type="dxa"/>
          </w:tcPr>
          <w:p w:rsidR="00192D64" w:rsidRDefault="009D28A9">
            <w:pPr>
              <w:jc w:val="center"/>
              <w:rPr>
                <w:sz w:val="22"/>
              </w:rPr>
            </w:pPr>
            <w:r>
              <w:rPr>
                <w:sz w:val="22"/>
              </w:rPr>
              <w:t>86,8</w:t>
            </w:r>
          </w:p>
        </w:tc>
        <w:tc>
          <w:tcPr>
            <w:tcW w:w="2514" w:type="dxa"/>
          </w:tcPr>
          <w:p w:rsidR="00192D64" w:rsidRDefault="009D28A9">
            <w:pPr>
              <w:jc w:val="center"/>
              <w:rPr>
                <w:sz w:val="22"/>
              </w:rPr>
            </w:pPr>
            <w:r>
              <w:rPr>
                <w:sz w:val="22"/>
              </w:rPr>
              <w:t>2708,2</w:t>
            </w:r>
          </w:p>
        </w:tc>
      </w:tr>
      <w:tr w:rsidR="00192D64">
        <w:tc>
          <w:tcPr>
            <w:tcW w:w="2093" w:type="dxa"/>
          </w:tcPr>
          <w:p w:rsidR="00192D64" w:rsidRDefault="009D28A9">
            <w:pPr>
              <w:jc w:val="center"/>
              <w:rPr>
                <w:sz w:val="22"/>
              </w:rPr>
            </w:pPr>
            <w:r>
              <w:rPr>
                <w:sz w:val="22"/>
              </w:rPr>
              <w:t>23</w:t>
            </w:r>
          </w:p>
        </w:tc>
        <w:tc>
          <w:tcPr>
            <w:tcW w:w="2551" w:type="dxa"/>
          </w:tcPr>
          <w:p w:rsidR="00192D64" w:rsidRDefault="009D28A9">
            <w:pPr>
              <w:jc w:val="center"/>
              <w:rPr>
                <w:sz w:val="22"/>
              </w:rPr>
            </w:pPr>
            <w:r>
              <w:rPr>
                <w:sz w:val="22"/>
              </w:rPr>
              <w:t>0,063</w:t>
            </w:r>
          </w:p>
        </w:tc>
        <w:tc>
          <w:tcPr>
            <w:tcW w:w="2410" w:type="dxa"/>
          </w:tcPr>
          <w:p w:rsidR="00192D64" w:rsidRDefault="009D28A9">
            <w:pPr>
              <w:jc w:val="center"/>
              <w:rPr>
                <w:sz w:val="22"/>
              </w:rPr>
            </w:pPr>
            <w:r>
              <w:rPr>
                <w:sz w:val="22"/>
              </w:rPr>
              <w:t>83,1</w:t>
            </w:r>
          </w:p>
        </w:tc>
        <w:tc>
          <w:tcPr>
            <w:tcW w:w="2514" w:type="dxa"/>
          </w:tcPr>
          <w:p w:rsidR="00192D64" w:rsidRDefault="009D28A9">
            <w:pPr>
              <w:jc w:val="center"/>
              <w:rPr>
                <w:sz w:val="22"/>
              </w:rPr>
            </w:pPr>
            <w:r>
              <w:rPr>
                <w:sz w:val="22"/>
              </w:rPr>
              <w:t>2592,7</w:t>
            </w:r>
          </w:p>
        </w:tc>
      </w:tr>
      <w:tr w:rsidR="00192D64">
        <w:tc>
          <w:tcPr>
            <w:tcW w:w="2093" w:type="dxa"/>
          </w:tcPr>
          <w:p w:rsidR="00192D64" w:rsidRDefault="009D28A9">
            <w:pPr>
              <w:jc w:val="center"/>
              <w:rPr>
                <w:sz w:val="22"/>
              </w:rPr>
            </w:pPr>
            <w:r>
              <w:rPr>
                <w:sz w:val="22"/>
              </w:rPr>
              <w:t>22</w:t>
            </w:r>
          </w:p>
        </w:tc>
        <w:tc>
          <w:tcPr>
            <w:tcW w:w="2551" w:type="dxa"/>
          </w:tcPr>
          <w:p w:rsidR="00192D64" w:rsidRDefault="009D28A9">
            <w:pPr>
              <w:jc w:val="center"/>
              <w:rPr>
                <w:sz w:val="22"/>
              </w:rPr>
            </w:pPr>
            <w:r>
              <w:rPr>
                <w:sz w:val="22"/>
              </w:rPr>
              <w:t>0,0603</w:t>
            </w:r>
          </w:p>
        </w:tc>
        <w:tc>
          <w:tcPr>
            <w:tcW w:w="2410" w:type="dxa"/>
          </w:tcPr>
          <w:p w:rsidR="00192D64" w:rsidRDefault="009D28A9">
            <w:pPr>
              <w:jc w:val="center"/>
              <w:rPr>
                <w:sz w:val="22"/>
              </w:rPr>
            </w:pPr>
            <w:r>
              <w:rPr>
                <w:sz w:val="22"/>
              </w:rPr>
              <w:t>79,4</w:t>
            </w:r>
          </w:p>
        </w:tc>
        <w:tc>
          <w:tcPr>
            <w:tcW w:w="2514" w:type="dxa"/>
          </w:tcPr>
          <w:p w:rsidR="00192D64" w:rsidRDefault="009D28A9">
            <w:pPr>
              <w:jc w:val="center"/>
              <w:rPr>
                <w:sz w:val="22"/>
              </w:rPr>
            </w:pPr>
            <w:r>
              <w:rPr>
                <w:sz w:val="22"/>
              </w:rPr>
              <w:t>2477,3</w:t>
            </w:r>
          </w:p>
        </w:tc>
      </w:tr>
      <w:tr w:rsidR="00192D64">
        <w:tc>
          <w:tcPr>
            <w:tcW w:w="2093" w:type="dxa"/>
          </w:tcPr>
          <w:p w:rsidR="00192D64" w:rsidRDefault="009D28A9">
            <w:pPr>
              <w:jc w:val="center"/>
              <w:rPr>
                <w:sz w:val="22"/>
              </w:rPr>
            </w:pPr>
            <w:r>
              <w:rPr>
                <w:sz w:val="22"/>
              </w:rPr>
              <w:t>21</w:t>
            </w:r>
          </w:p>
        </w:tc>
        <w:tc>
          <w:tcPr>
            <w:tcW w:w="2551" w:type="dxa"/>
          </w:tcPr>
          <w:p w:rsidR="00192D64" w:rsidRDefault="009D28A9">
            <w:pPr>
              <w:jc w:val="center"/>
              <w:rPr>
                <w:sz w:val="22"/>
              </w:rPr>
            </w:pPr>
            <w:r>
              <w:rPr>
                <w:sz w:val="22"/>
              </w:rPr>
              <w:t>0,0575</w:t>
            </w:r>
          </w:p>
        </w:tc>
        <w:tc>
          <w:tcPr>
            <w:tcW w:w="2410" w:type="dxa"/>
          </w:tcPr>
          <w:p w:rsidR="00192D64" w:rsidRDefault="009D28A9">
            <w:pPr>
              <w:jc w:val="center"/>
              <w:rPr>
                <w:sz w:val="22"/>
              </w:rPr>
            </w:pPr>
            <w:r>
              <w:rPr>
                <w:sz w:val="22"/>
              </w:rPr>
              <w:t>75,8</w:t>
            </w:r>
          </w:p>
        </w:tc>
        <w:tc>
          <w:tcPr>
            <w:tcW w:w="2514" w:type="dxa"/>
          </w:tcPr>
          <w:p w:rsidR="00192D64" w:rsidRDefault="009D28A9">
            <w:pPr>
              <w:jc w:val="center"/>
              <w:rPr>
                <w:sz w:val="22"/>
              </w:rPr>
            </w:pPr>
            <w:r>
              <w:rPr>
                <w:sz w:val="22"/>
              </w:rPr>
              <w:t>2365,0</w:t>
            </w:r>
          </w:p>
        </w:tc>
      </w:tr>
      <w:tr w:rsidR="00192D64">
        <w:tc>
          <w:tcPr>
            <w:tcW w:w="2093" w:type="dxa"/>
          </w:tcPr>
          <w:p w:rsidR="00192D64" w:rsidRDefault="009D28A9">
            <w:pPr>
              <w:jc w:val="center"/>
              <w:rPr>
                <w:sz w:val="22"/>
              </w:rPr>
            </w:pPr>
            <w:r>
              <w:rPr>
                <w:sz w:val="22"/>
              </w:rPr>
              <w:t>20</w:t>
            </w:r>
          </w:p>
        </w:tc>
        <w:tc>
          <w:tcPr>
            <w:tcW w:w="2551" w:type="dxa"/>
          </w:tcPr>
          <w:p w:rsidR="00192D64" w:rsidRDefault="009D28A9">
            <w:pPr>
              <w:jc w:val="center"/>
              <w:rPr>
                <w:sz w:val="22"/>
              </w:rPr>
            </w:pPr>
            <w:r>
              <w:rPr>
                <w:sz w:val="22"/>
              </w:rPr>
              <w:t>0,0548</w:t>
            </w:r>
          </w:p>
        </w:tc>
        <w:tc>
          <w:tcPr>
            <w:tcW w:w="2410" w:type="dxa"/>
          </w:tcPr>
          <w:p w:rsidR="00192D64" w:rsidRDefault="009D28A9">
            <w:pPr>
              <w:jc w:val="center"/>
              <w:rPr>
                <w:sz w:val="22"/>
              </w:rPr>
            </w:pPr>
            <w:r>
              <w:rPr>
                <w:sz w:val="22"/>
              </w:rPr>
              <w:t>72,2</w:t>
            </w:r>
          </w:p>
        </w:tc>
        <w:tc>
          <w:tcPr>
            <w:tcW w:w="2514" w:type="dxa"/>
          </w:tcPr>
          <w:p w:rsidR="00192D64" w:rsidRDefault="009D28A9">
            <w:pPr>
              <w:jc w:val="center"/>
              <w:rPr>
                <w:sz w:val="22"/>
              </w:rPr>
            </w:pPr>
            <w:r>
              <w:rPr>
                <w:sz w:val="22"/>
              </w:rPr>
              <w:t>2252,6</w:t>
            </w:r>
          </w:p>
        </w:tc>
      </w:tr>
      <w:tr w:rsidR="00192D64">
        <w:tc>
          <w:tcPr>
            <w:tcW w:w="2093" w:type="dxa"/>
          </w:tcPr>
          <w:p w:rsidR="00192D64" w:rsidRDefault="009D28A9">
            <w:pPr>
              <w:jc w:val="center"/>
              <w:rPr>
                <w:sz w:val="22"/>
              </w:rPr>
            </w:pPr>
            <w:r>
              <w:rPr>
                <w:sz w:val="22"/>
              </w:rPr>
              <w:t>19</w:t>
            </w:r>
          </w:p>
        </w:tc>
        <w:tc>
          <w:tcPr>
            <w:tcW w:w="2551" w:type="dxa"/>
          </w:tcPr>
          <w:p w:rsidR="00192D64" w:rsidRDefault="009D28A9">
            <w:pPr>
              <w:jc w:val="center"/>
              <w:rPr>
                <w:sz w:val="22"/>
              </w:rPr>
            </w:pPr>
            <w:r>
              <w:rPr>
                <w:sz w:val="22"/>
              </w:rPr>
              <w:t>0,0521</w:t>
            </w:r>
          </w:p>
        </w:tc>
        <w:tc>
          <w:tcPr>
            <w:tcW w:w="2410" w:type="dxa"/>
          </w:tcPr>
          <w:p w:rsidR="00192D64" w:rsidRDefault="009D28A9">
            <w:pPr>
              <w:jc w:val="center"/>
              <w:rPr>
                <w:sz w:val="22"/>
              </w:rPr>
            </w:pPr>
            <w:r>
              <w:rPr>
                <w:sz w:val="22"/>
              </w:rPr>
              <w:t>68,7</w:t>
            </w:r>
          </w:p>
        </w:tc>
        <w:tc>
          <w:tcPr>
            <w:tcW w:w="2514" w:type="dxa"/>
          </w:tcPr>
          <w:p w:rsidR="00192D64" w:rsidRDefault="009D28A9">
            <w:pPr>
              <w:jc w:val="center"/>
              <w:rPr>
                <w:sz w:val="22"/>
              </w:rPr>
            </w:pPr>
            <w:r>
              <w:rPr>
                <w:sz w:val="22"/>
              </w:rPr>
              <w:t>2143,4</w:t>
            </w:r>
          </w:p>
        </w:tc>
      </w:tr>
      <w:tr w:rsidR="00192D64">
        <w:tc>
          <w:tcPr>
            <w:tcW w:w="2093" w:type="dxa"/>
          </w:tcPr>
          <w:p w:rsidR="00192D64" w:rsidRDefault="009D28A9">
            <w:pPr>
              <w:jc w:val="center"/>
              <w:rPr>
                <w:sz w:val="22"/>
              </w:rPr>
            </w:pPr>
            <w:r>
              <w:rPr>
                <w:sz w:val="22"/>
              </w:rPr>
              <w:t>18</w:t>
            </w:r>
          </w:p>
        </w:tc>
        <w:tc>
          <w:tcPr>
            <w:tcW w:w="2551" w:type="dxa"/>
          </w:tcPr>
          <w:p w:rsidR="00192D64" w:rsidRDefault="009D28A9">
            <w:pPr>
              <w:jc w:val="center"/>
              <w:rPr>
                <w:sz w:val="22"/>
              </w:rPr>
            </w:pPr>
            <w:r>
              <w:rPr>
                <w:sz w:val="22"/>
              </w:rPr>
              <w:t>0,0493</w:t>
            </w:r>
          </w:p>
        </w:tc>
        <w:tc>
          <w:tcPr>
            <w:tcW w:w="2410" w:type="dxa"/>
          </w:tcPr>
          <w:p w:rsidR="00192D64" w:rsidRDefault="009D28A9">
            <w:pPr>
              <w:jc w:val="center"/>
              <w:rPr>
                <w:sz w:val="22"/>
              </w:rPr>
            </w:pPr>
            <w:r>
              <w:rPr>
                <w:sz w:val="22"/>
              </w:rPr>
              <w:t>65,0</w:t>
            </w:r>
          </w:p>
        </w:tc>
        <w:tc>
          <w:tcPr>
            <w:tcW w:w="2514" w:type="dxa"/>
          </w:tcPr>
          <w:p w:rsidR="00192D64" w:rsidRDefault="009D28A9">
            <w:pPr>
              <w:jc w:val="center"/>
              <w:rPr>
                <w:sz w:val="22"/>
              </w:rPr>
            </w:pPr>
            <w:r>
              <w:rPr>
                <w:sz w:val="22"/>
              </w:rPr>
              <w:t>2028,0</w:t>
            </w:r>
          </w:p>
        </w:tc>
      </w:tr>
      <w:tr w:rsidR="00192D64">
        <w:tc>
          <w:tcPr>
            <w:tcW w:w="2093" w:type="dxa"/>
          </w:tcPr>
          <w:p w:rsidR="00192D64" w:rsidRDefault="009D28A9">
            <w:pPr>
              <w:jc w:val="center"/>
              <w:rPr>
                <w:sz w:val="22"/>
              </w:rPr>
            </w:pPr>
            <w:r>
              <w:rPr>
                <w:sz w:val="22"/>
              </w:rPr>
              <w:t>17</w:t>
            </w:r>
          </w:p>
        </w:tc>
        <w:tc>
          <w:tcPr>
            <w:tcW w:w="2551" w:type="dxa"/>
          </w:tcPr>
          <w:p w:rsidR="00192D64" w:rsidRDefault="009D28A9">
            <w:pPr>
              <w:jc w:val="center"/>
              <w:rPr>
                <w:sz w:val="22"/>
              </w:rPr>
            </w:pPr>
            <w:r>
              <w:rPr>
                <w:sz w:val="22"/>
              </w:rPr>
              <w:t>0,0466</w:t>
            </w:r>
          </w:p>
        </w:tc>
        <w:tc>
          <w:tcPr>
            <w:tcW w:w="2410" w:type="dxa"/>
          </w:tcPr>
          <w:p w:rsidR="00192D64" w:rsidRDefault="009D28A9">
            <w:pPr>
              <w:jc w:val="center"/>
              <w:rPr>
                <w:sz w:val="22"/>
              </w:rPr>
            </w:pPr>
            <w:r>
              <w:rPr>
                <w:sz w:val="22"/>
              </w:rPr>
              <w:t>61,4</w:t>
            </w:r>
          </w:p>
        </w:tc>
        <w:tc>
          <w:tcPr>
            <w:tcW w:w="2514" w:type="dxa"/>
          </w:tcPr>
          <w:p w:rsidR="00192D64" w:rsidRDefault="009D28A9">
            <w:pPr>
              <w:jc w:val="center"/>
              <w:rPr>
                <w:sz w:val="22"/>
              </w:rPr>
            </w:pPr>
            <w:r>
              <w:rPr>
                <w:sz w:val="22"/>
              </w:rPr>
              <w:t>1915,7</w:t>
            </w:r>
          </w:p>
        </w:tc>
      </w:tr>
      <w:tr w:rsidR="00192D64">
        <w:tc>
          <w:tcPr>
            <w:tcW w:w="2093" w:type="dxa"/>
          </w:tcPr>
          <w:p w:rsidR="00192D64" w:rsidRDefault="009D28A9">
            <w:pPr>
              <w:jc w:val="center"/>
              <w:rPr>
                <w:sz w:val="22"/>
              </w:rPr>
            </w:pPr>
            <w:r>
              <w:rPr>
                <w:sz w:val="22"/>
              </w:rPr>
              <w:t>16</w:t>
            </w:r>
          </w:p>
        </w:tc>
        <w:tc>
          <w:tcPr>
            <w:tcW w:w="2551" w:type="dxa"/>
          </w:tcPr>
          <w:p w:rsidR="00192D64" w:rsidRDefault="009D28A9">
            <w:pPr>
              <w:jc w:val="center"/>
              <w:rPr>
                <w:sz w:val="22"/>
              </w:rPr>
            </w:pPr>
            <w:r>
              <w:rPr>
                <w:sz w:val="22"/>
              </w:rPr>
              <w:t>0,0438</w:t>
            </w:r>
          </w:p>
        </w:tc>
        <w:tc>
          <w:tcPr>
            <w:tcW w:w="2410" w:type="dxa"/>
          </w:tcPr>
          <w:p w:rsidR="00192D64" w:rsidRDefault="009D28A9">
            <w:pPr>
              <w:jc w:val="center"/>
              <w:rPr>
                <w:sz w:val="22"/>
              </w:rPr>
            </w:pPr>
            <w:r>
              <w:rPr>
                <w:sz w:val="22"/>
              </w:rPr>
              <w:t>57,7</w:t>
            </w:r>
          </w:p>
        </w:tc>
        <w:tc>
          <w:tcPr>
            <w:tcW w:w="2514" w:type="dxa"/>
          </w:tcPr>
          <w:p w:rsidR="00192D64" w:rsidRDefault="009D28A9">
            <w:pPr>
              <w:jc w:val="center"/>
              <w:rPr>
                <w:sz w:val="22"/>
              </w:rPr>
            </w:pPr>
            <w:r>
              <w:rPr>
                <w:sz w:val="22"/>
              </w:rPr>
              <w:t>1800,2</w:t>
            </w:r>
          </w:p>
        </w:tc>
      </w:tr>
      <w:tr w:rsidR="00192D64">
        <w:tc>
          <w:tcPr>
            <w:tcW w:w="2093" w:type="dxa"/>
          </w:tcPr>
          <w:p w:rsidR="00192D64" w:rsidRDefault="009D28A9">
            <w:pPr>
              <w:jc w:val="center"/>
              <w:rPr>
                <w:sz w:val="22"/>
              </w:rPr>
            </w:pPr>
            <w:r>
              <w:rPr>
                <w:sz w:val="22"/>
              </w:rPr>
              <w:t>15</w:t>
            </w:r>
          </w:p>
        </w:tc>
        <w:tc>
          <w:tcPr>
            <w:tcW w:w="2551" w:type="dxa"/>
          </w:tcPr>
          <w:p w:rsidR="00192D64" w:rsidRDefault="009D28A9">
            <w:pPr>
              <w:jc w:val="center"/>
              <w:rPr>
                <w:sz w:val="22"/>
              </w:rPr>
            </w:pPr>
            <w:r>
              <w:rPr>
                <w:sz w:val="22"/>
              </w:rPr>
              <w:t>0,0411</w:t>
            </w:r>
          </w:p>
        </w:tc>
        <w:tc>
          <w:tcPr>
            <w:tcW w:w="2410" w:type="dxa"/>
          </w:tcPr>
          <w:p w:rsidR="00192D64" w:rsidRDefault="009D28A9">
            <w:pPr>
              <w:jc w:val="center"/>
              <w:rPr>
                <w:sz w:val="22"/>
              </w:rPr>
            </w:pPr>
            <w:r>
              <w:rPr>
                <w:sz w:val="22"/>
              </w:rPr>
              <w:t>54,2</w:t>
            </w:r>
          </w:p>
        </w:tc>
        <w:tc>
          <w:tcPr>
            <w:tcW w:w="2514" w:type="dxa"/>
          </w:tcPr>
          <w:p w:rsidR="00192D64" w:rsidRDefault="009D28A9">
            <w:pPr>
              <w:jc w:val="center"/>
              <w:rPr>
                <w:sz w:val="22"/>
              </w:rPr>
            </w:pPr>
            <w:r>
              <w:rPr>
                <w:sz w:val="22"/>
              </w:rPr>
              <w:t>1691,0</w:t>
            </w:r>
          </w:p>
        </w:tc>
      </w:tr>
      <w:tr w:rsidR="00192D64">
        <w:tc>
          <w:tcPr>
            <w:tcW w:w="2093" w:type="dxa"/>
          </w:tcPr>
          <w:p w:rsidR="00192D64" w:rsidRDefault="009D28A9">
            <w:pPr>
              <w:jc w:val="center"/>
              <w:rPr>
                <w:sz w:val="22"/>
              </w:rPr>
            </w:pPr>
            <w:r>
              <w:rPr>
                <w:sz w:val="22"/>
              </w:rPr>
              <w:t>14</w:t>
            </w:r>
          </w:p>
        </w:tc>
        <w:tc>
          <w:tcPr>
            <w:tcW w:w="2551" w:type="dxa"/>
          </w:tcPr>
          <w:p w:rsidR="00192D64" w:rsidRDefault="009D28A9">
            <w:pPr>
              <w:jc w:val="center"/>
              <w:rPr>
                <w:sz w:val="22"/>
              </w:rPr>
            </w:pPr>
            <w:r>
              <w:rPr>
                <w:sz w:val="22"/>
              </w:rPr>
              <w:t>0,0384</w:t>
            </w:r>
          </w:p>
        </w:tc>
        <w:tc>
          <w:tcPr>
            <w:tcW w:w="2410" w:type="dxa"/>
          </w:tcPr>
          <w:p w:rsidR="00192D64" w:rsidRDefault="009D28A9">
            <w:pPr>
              <w:jc w:val="center"/>
              <w:rPr>
                <w:sz w:val="22"/>
              </w:rPr>
            </w:pPr>
            <w:r>
              <w:rPr>
                <w:sz w:val="22"/>
              </w:rPr>
              <w:t>50,6</w:t>
            </w:r>
          </w:p>
        </w:tc>
        <w:tc>
          <w:tcPr>
            <w:tcW w:w="2514" w:type="dxa"/>
          </w:tcPr>
          <w:p w:rsidR="00192D64" w:rsidRDefault="009D28A9">
            <w:pPr>
              <w:jc w:val="center"/>
              <w:rPr>
                <w:sz w:val="22"/>
              </w:rPr>
            </w:pPr>
            <w:r>
              <w:rPr>
                <w:sz w:val="22"/>
              </w:rPr>
              <w:t>1578,7</w:t>
            </w:r>
          </w:p>
        </w:tc>
      </w:tr>
      <w:tr w:rsidR="00192D64">
        <w:tc>
          <w:tcPr>
            <w:tcW w:w="2093" w:type="dxa"/>
          </w:tcPr>
          <w:p w:rsidR="00192D64" w:rsidRDefault="009D28A9">
            <w:pPr>
              <w:jc w:val="center"/>
              <w:rPr>
                <w:sz w:val="22"/>
              </w:rPr>
            </w:pPr>
            <w:r>
              <w:rPr>
                <w:sz w:val="22"/>
              </w:rPr>
              <w:t>13</w:t>
            </w:r>
          </w:p>
        </w:tc>
        <w:tc>
          <w:tcPr>
            <w:tcW w:w="2551" w:type="dxa"/>
          </w:tcPr>
          <w:p w:rsidR="00192D64" w:rsidRDefault="009D28A9">
            <w:pPr>
              <w:jc w:val="center"/>
              <w:rPr>
                <w:sz w:val="22"/>
              </w:rPr>
            </w:pPr>
            <w:r>
              <w:rPr>
                <w:sz w:val="22"/>
              </w:rPr>
              <w:t>0,0356</w:t>
            </w:r>
          </w:p>
        </w:tc>
        <w:tc>
          <w:tcPr>
            <w:tcW w:w="2410" w:type="dxa"/>
          </w:tcPr>
          <w:p w:rsidR="00192D64" w:rsidRDefault="009D28A9">
            <w:pPr>
              <w:jc w:val="center"/>
              <w:rPr>
                <w:sz w:val="22"/>
              </w:rPr>
            </w:pPr>
            <w:r>
              <w:rPr>
                <w:sz w:val="22"/>
              </w:rPr>
              <w:t>46,9</w:t>
            </w:r>
          </w:p>
        </w:tc>
        <w:tc>
          <w:tcPr>
            <w:tcW w:w="2514" w:type="dxa"/>
          </w:tcPr>
          <w:p w:rsidR="00192D64" w:rsidRDefault="009D28A9">
            <w:pPr>
              <w:jc w:val="center"/>
              <w:rPr>
                <w:sz w:val="22"/>
              </w:rPr>
            </w:pPr>
            <w:r>
              <w:rPr>
                <w:sz w:val="22"/>
              </w:rPr>
              <w:t>1463,3</w:t>
            </w:r>
          </w:p>
        </w:tc>
      </w:tr>
      <w:tr w:rsidR="00192D64">
        <w:tc>
          <w:tcPr>
            <w:tcW w:w="2093" w:type="dxa"/>
          </w:tcPr>
          <w:p w:rsidR="00192D64" w:rsidRDefault="009D28A9">
            <w:pPr>
              <w:jc w:val="center"/>
              <w:rPr>
                <w:sz w:val="22"/>
              </w:rPr>
            </w:pPr>
            <w:r>
              <w:rPr>
                <w:sz w:val="22"/>
              </w:rPr>
              <w:t>12</w:t>
            </w:r>
          </w:p>
        </w:tc>
        <w:tc>
          <w:tcPr>
            <w:tcW w:w="2551" w:type="dxa"/>
          </w:tcPr>
          <w:p w:rsidR="00192D64" w:rsidRDefault="009D28A9">
            <w:pPr>
              <w:jc w:val="center"/>
              <w:rPr>
                <w:sz w:val="22"/>
              </w:rPr>
            </w:pPr>
            <w:r>
              <w:rPr>
                <w:sz w:val="22"/>
              </w:rPr>
              <w:t>0,0329</w:t>
            </w:r>
          </w:p>
        </w:tc>
        <w:tc>
          <w:tcPr>
            <w:tcW w:w="2410" w:type="dxa"/>
          </w:tcPr>
          <w:p w:rsidR="00192D64" w:rsidRDefault="009D28A9">
            <w:pPr>
              <w:jc w:val="center"/>
              <w:rPr>
                <w:sz w:val="22"/>
              </w:rPr>
            </w:pPr>
            <w:r>
              <w:rPr>
                <w:sz w:val="22"/>
              </w:rPr>
              <w:t>43,4</w:t>
            </w:r>
          </w:p>
        </w:tc>
        <w:tc>
          <w:tcPr>
            <w:tcW w:w="2514" w:type="dxa"/>
          </w:tcPr>
          <w:p w:rsidR="00192D64" w:rsidRDefault="009D28A9">
            <w:pPr>
              <w:jc w:val="center"/>
              <w:rPr>
                <w:sz w:val="22"/>
              </w:rPr>
            </w:pPr>
            <w:r>
              <w:rPr>
                <w:sz w:val="22"/>
              </w:rPr>
              <w:t>1354,1</w:t>
            </w:r>
          </w:p>
        </w:tc>
      </w:tr>
      <w:tr w:rsidR="00192D64">
        <w:tc>
          <w:tcPr>
            <w:tcW w:w="2093" w:type="dxa"/>
          </w:tcPr>
          <w:p w:rsidR="00192D64" w:rsidRDefault="009D28A9">
            <w:pPr>
              <w:jc w:val="center"/>
              <w:rPr>
                <w:sz w:val="22"/>
              </w:rPr>
            </w:pPr>
            <w:r>
              <w:rPr>
                <w:sz w:val="22"/>
              </w:rPr>
              <w:t>11</w:t>
            </w:r>
          </w:p>
        </w:tc>
        <w:tc>
          <w:tcPr>
            <w:tcW w:w="2551" w:type="dxa"/>
          </w:tcPr>
          <w:p w:rsidR="00192D64" w:rsidRDefault="009D28A9">
            <w:pPr>
              <w:jc w:val="center"/>
              <w:rPr>
                <w:sz w:val="22"/>
              </w:rPr>
            </w:pPr>
            <w:r>
              <w:rPr>
                <w:sz w:val="22"/>
              </w:rPr>
              <w:t>0,0301</w:t>
            </w:r>
          </w:p>
        </w:tc>
        <w:tc>
          <w:tcPr>
            <w:tcW w:w="2410" w:type="dxa"/>
          </w:tcPr>
          <w:p w:rsidR="00192D64" w:rsidRDefault="009D28A9">
            <w:pPr>
              <w:jc w:val="center"/>
              <w:rPr>
                <w:sz w:val="22"/>
              </w:rPr>
            </w:pPr>
            <w:r>
              <w:rPr>
                <w:sz w:val="22"/>
              </w:rPr>
              <w:t>39,7</w:t>
            </w:r>
          </w:p>
        </w:tc>
        <w:tc>
          <w:tcPr>
            <w:tcW w:w="2514" w:type="dxa"/>
          </w:tcPr>
          <w:p w:rsidR="00192D64" w:rsidRDefault="009D28A9">
            <w:pPr>
              <w:jc w:val="center"/>
              <w:rPr>
                <w:sz w:val="22"/>
              </w:rPr>
            </w:pPr>
            <w:r>
              <w:rPr>
                <w:sz w:val="22"/>
              </w:rPr>
              <w:t>1238,6</w:t>
            </w:r>
          </w:p>
        </w:tc>
      </w:tr>
      <w:tr w:rsidR="00192D64">
        <w:tc>
          <w:tcPr>
            <w:tcW w:w="2093" w:type="dxa"/>
          </w:tcPr>
          <w:p w:rsidR="00192D64" w:rsidRDefault="009D28A9">
            <w:pPr>
              <w:jc w:val="center"/>
              <w:rPr>
                <w:sz w:val="22"/>
              </w:rPr>
            </w:pPr>
            <w:r>
              <w:rPr>
                <w:sz w:val="22"/>
              </w:rPr>
              <w:t>10</w:t>
            </w:r>
          </w:p>
        </w:tc>
        <w:tc>
          <w:tcPr>
            <w:tcW w:w="2551" w:type="dxa"/>
          </w:tcPr>
          <w:p w:rsidR="00192D64" w:rsidRDefault="009D28A9">
            <w:pPr>
              <w:jc w:val="center"/>
              <w:rPr>
                <w:sz w:val="22"/>
              </w:rPr>
            </w:pPr>
            <w:r>
              <w:rPr>
                <w:sz w:val="22"/>
              </w:rPr>
              <w:t>0,0274</w:t>
            </w:r>
          </w:p>
        </w:tc>
        <w:tc>
          <w:tcPr>
            <w:tcW w:w="2410" w:type="dxa"/>
          </w:tcPr>
          <w:p w:rsidR="00192D64" w:rsidRDefault="009D28A9">
            <w:pPr>
              <w:jc w:val="center"/>
              <w:rPr>
                <w:sz w:val="22"/>
              </w:rPr>
            </w:pPr>
            <w:r>
              <w:rPr>
                <w:sz w:val="22"/>
              </w:rPr>
              <w:t>36,1</w:t>
            </w:r>
          </w:p>
        </w:tc>
        <w:tc>
          <w:tcPr>
            <w:tcW w:w="2514" w:type="dxa"/>
          </w:tcPr>
          <w:p w:rsidR="00192D64" w:rsidRDefault="009D28A9">
            <w:pPr>
              <w:jc w:val="center"/>
              <w:rPr>
                <w:sz w:val="22"/>
              </w:rPr>
            </w:pPr>
            <w:r>
              <w:rPr>
                <w:sz w:val="22"/>
              </w:rPr>
              <w:t>1126,3</w:t>
            </w:r>
          </w:p>
        </w:tc>
      </w:tr>
      <w:tr w:rsidR="00192D64">
        <w:tc>
          <w:tcPr>
            <w:tcW w:w="2093" w:type="dxa"/>
          </w:tcPr>
          <w:p w:rsidR="00192D64" w:rsidRDefault="009D28A9">
            <w:pPr>
              <w:jc w:val="center"/>
              <w:rPr>
                <w:sz w:val="22"/>
              </w:rPr>
            </w:pPr>
            <w:r>
              <w:rPr>
                <w:sz w:val="22"/>
              </w:rPr>
              <w:t>9</w:t>
            </w:r>
          </w:p>
        </w:tc>
        <w:tc>
          <w:tcPr>
            <w:tcW w:w="2551" w:type="dxa"/>
          </w:tcPr>
          <w:p w:rsidR="00192D64" w:rsidRDefault="009D28A9">
            <w:pPr>
              <w:jc w:val="center"/>
              <w:rPr>
                <w:sz w:val="22"/>
              </w:rPr>
            </w:pPr>
            <w:r>
              <w:rPr>
                <w:sz w:val="22"/>
              </w:rPr>
              <w:t>0,0247</w:t>
            </w:r>
          </w:p>
        </w:tc>
        <w:tc>
          <w:tcPr>
            <w:tcW w:w="2410" w:type="dxa"/>
          </w:tcPr>
          <w:p w:rsidR="00192D64" w:rsidRDefault="009D28A9">
            <w:pPr>
              <w:jc w:val="center"/>
              <w:rPr>
                <w:sz w:val="22"/>
              </w:rPr>
            </w:pPr>
            <w:r>
              <w:rPr>
                <w:sz w:val="22"/>
              </w:rPr>
              <w:t>32,5</w:t>
            </w:r>
          </w:p>
        </w:tc>
        <w:tc>
          <w:tcPr>
            <w:tcW w:w="2514" w:type="dxa"/>
          </w:tcPr>
          <w:p w:rsidR="00192D64" w:rsidRDefault="009D28A9">
            <w:pPr>
              <w:jc w:val="center"/>
              <w:rPr>
                <w:sz w:val="22"/>
              </w:rPr>
            </w:pPr>
            <w:r>
              <w:rPr>
                <w:sz w:val="22"/>
              </w:rPr>
              <w:t>1014,0</w:t>
            </w:r>
          </w:p>
        </w:tc>
      </w:tr>
      <w:tr w:rsidR="00192D64">
        <w:tc>
          <w:tcPr>
            <w:tcW w:w="2093" w:type="dxa"/>
          </w:tcPr>
          <w:p w:rsidR="00192D64" w:rsidRDefault="009D28A9">
            <w:pPr>
              <w:jc w:val="center"/>
              <w:rPr>
                <w:sz w:val="22"/>
              </w:rPr>
            </w:pPr>
            <w:r>
              <w:rPr>
                <w:sz w:val="22"/>
              </w:rPr>
              <w:t>8</w:t>
            </w:r>
          </w:p>
        </w:tc>
        <w:tc>
          <w:tcPr>
            <w:tcW w:w="2551" w:type="dxa"/>
          </w:tcPr>
          <w:p w:rsidR="00192D64" w:rsidRDefault="009D28A9">
            <w:pPr>
              <w:jc w:val="center"/>
              <w:rPr>
                <w:sz w:val="22"/>
              </w:rPr>
            </w:pPr>
            <w:r>
              <w:rPr>
                <w:sz w:val="22"/>
              </w:rPr>
              <w:t>0,0219</w:t>
            </w:r>
          </w:p>
        </w:tc>
        <w:tc>
          <w:tcPr>
            <w:tcW w:w="2410" w:type="dxa"/>
          </w:tcPr>
          <w:p w:rsidR="00192D64" w:rsidRDefault="009D28A9">
            <w:pPr>
              <w:jc w:val="center"/>
              <w:rPr>
                <w:sz w:val="22"/>
              </w:rPr>
            </w:pPr>
            <w:r>
              <w:rPr>
                <w:sz w:val="22"/>
              </w:rPr>
              <w:t>28,9</w:t>
            </w:r>
          </w:p>
        </w:tc>
        <w:tc>
          <w:tcPr>
            <w:tcW w:w="2514" w:type="dxa"/>
          </w:tcPr>
          <w:p w:rsidR="00192D64" w:rsidRDefault="009D28A9">
            <w:pPr>
              <w:jc w:val="center"/>
              <w:rPr>
                <w:sz w:val="22"/>
              </w:rPr>
            </w:pPr>
            <w:r>
              <w:rPr>
                <w:sz w:val="22"/>
              </w:rPr>
              <w:t>901,7</w:t>
            </w:r>
          </w:p>
        </w:tc>
      </w:tr>
      <w:tr w:rsidR="00192D64">
        <w:tc>
          <w:tcPr>
            <w:tcW w:w="2093" w:type="dxa"/>
          </w:tcPr>
          <w:p w:rsidR="00192D64" w:rsidRDefault="009D28A9">
            <w:pPr>
              <w:jc w:val="center"/>
              <w:rPr>
                <w:sz w:val="22"/>
              </w:rPr>
            </w:pPr>
            <w:r>
              <w:rPr>
                <w:sz w:val="22"/>
              </w:rPr>
              <w:t>7</w:t>
            </w:r>
          </w:p>
        </w:tc>
        <w:tc>
          <w:tcPr>
            <w:tcW w:w="2551" w:type="dxa"/>
          </w:tcPr>
          <w:p w:rsidR="00192D64" w:rsidRDefault="009D28A9">
            <w:pPr>
              <w:jc w:val="center"/>
              <w:rPr>
                <w:sz w:val="22"/>
              </w:rPr>
            </w:pPr>
            <w:r>
              <w:rPr>
                <w:sz w:val="22"/>
              </w:rPr>
              <w:t>0,0192</w:t>
            </w:r>
          </w:p>
        </w:tc>
        <w:tc>
          <w:tcPr>
            <w:tcW w:w="2410" w:type="dxa"/>
          </w:tcPr>
          <w:p w:rsidR="00192D64" w:rsidRDefault="009D28A9">
            <w:pPr>
              <w:jc w:val="center"/>
              <w:rPr>
                <w:sz w:val="22"/>
              </w:rPr>
            </w:pPr>
            <w:r>
              <w:rPr>
                <w:sz w:val="22"/>
              </w:rPr>
              <w:t>25,3</w:t>
            </w:r>
          </w:p>
        </w:tc>
        <w:tc>
          <w:tcPr>
            <w:tcW w:w="2514" w:type="dxa"/>
          </w:tcPr>
          <w:p w:rsidR="00192D64" w:rsidRDefault="009D28A9">
            <w:pPr>
              <w:jc w:val="center"/>
              <w:rPr>
                <w:sz w:val="22"/>
              </w:rPr>
            </w:pPr>
            <w:r>
              <w:rPr>
                <w:sz w:val="22"/>
              </w:rPr>
              <w:t>789,4</w:t>
            </w:r>
          </w:p>
        </w:tc>
      </w:tr>
      <w:tr w:rsidR="00192D64">
        <w:tc>
          <w:tcPr>
            <w:tcW w:w="2093" w:type="dxa"/>
          </w:tcPr>
          <w:p w:rsidR="00192D64" w:rsidRDefault="009D28A9">
            <w:pPr>
              <w:jc w:val="center"/>
              <w:rPr>
                <w:sz w:val="22"/>
              </w:rPr>
            </w:pPr>
            <w:r>
              <w:rPr>
                <w:sz w:val="22"/>
              </w:rPr>
              <w:t>6</w:t>
            </w:r>
          </w:p>
        </w:tc>
        <w:tc>
          <w:tcPr>
            <w:tcW w:w="2551" w:type="dxa"/>
          </w:tcPr>
          <w:p w:rsidR="00192D64" w:rsidRDefault="009D28A9">
            <w:pPr>
              <w:jc w:val="center"/>
              <w:rPr>
                <w:sz w:val="22"/>
              </w:rPr>
            </w:pPr>
            <w:r>
              <w:rPr>
                <w:sz w:val="22"/>
              </w:rPr>
              <w:t>0,0164</w:t>
            </w:r>
          </w:p>
        </w:tc>
        <w:tc>
          <w:tcPr>
            <w:tcW w:w="2410" w:type="dxa"/>
          </w:tcPr>
          <w:p w:rsidR="00192D64" w:rsidRDefault="009D28A9">
            <w:pPr>
              <w:jc w:val="center"/>
              <w:rPr>
                <w:sz w:val="22"/>
              </w:rPr>
            </w:pPr>
            <w:r>
              <w:rPr>
                <w:sz w:val="22"/>
              </w:rPr>
              <w:t>21,6</w:t>
            </w:r>
          </w:p>
        </w:tc>
        <w:tc>
          <w:tcPr>
            <w:tcW w:w="2514" w:type="dxa"/>
          </w:tcPr>
          <w:p w:rsidR="00192D64" w:rsidRDefault="009D28A9">
            <w:pPr>
              <w:jc w:val="center"/>
              <w:rPr>
                <w:sz w:val="22"/>
              </w:rPr>
            </w:pPr>
            <w:r>
              <w:rPr>
                <w:sz w:val="22"/>
              </w:rPr>
              <w:t>673,9</w:t>
            </w:r>
          </w:p>
        </w:tc>
      </w:tr>
      <w:tr w:rsidR="00192D64">
        <w:tc>
          <w:tcPr>
            <w:tcW w:w="2093" w:type="dxa"/>
          </w:tcPr>
          <w:p w:rsidR="00192D64" w:rsidRDefault="009D28A9">
            <w:pPr>
              <w:jc w:val="center"/>
              <w:rPr>
                <w:sz w:val="22"/>
              </w:rPr>
            </w:pPr>
            <w:r>
              <w:rPr>
                <w:sz w:val="22"/>
              </w:rPr>
              <w:t>5</w:t>
            </w:r>
          </w:p>
        </w:tc>
        <w:tc>
          <w:tcPr>
            <w:tcW w:w="2551" w:type="dxa"/>
          </w:tcPr>
          <w:p w:rsidR="00192D64" w:rsidRDefault="009D28A9">
            <w:pPr>
              <w:jc w:val="center"/>
              <w:rPr>
                <w:sz w:val="22"/>
              </w:rPr>
            </w:pPr>
            <w:r>
              <w:rPr>
                <w:sz w:val="22"/>
              </w:rPr>
              <w:t>0,0137</w:t>
            </w:r>
          </w:p>
        </w:tc>
        <w:tc>
          <w:tcPr>
            <w:tcW w:w="2410" w:type="dxa"/>
          </w:tcPr>
          <w:p w:rsidR="00192D64" w:rsidRDefault="009D28A9">
            <w:pPr>
              <w:jc w:val="center"/>
              <w:rPr>
                <w:sz w:val="22"/>
              </w:rPr>
            </w:pPr>
            <w:r>
              <w:rPr>
                <w:sz w:val="22"/>
              </w:rPr>
              <w:t>18,1</w:t>
            </w:r>
          </w:p>
        </w:tc>
        <w:tc>
          <w:tcPr>
            <w:tcW w:w="2514" w:type="dxa"/>
          </w:tcPr>
          <w:p w:rsidR="00192D64" w:rsidRDefault="009D28A9">
            <w:pPr>
              <w:jc w:val="center"/>
              <w:rPr>
                <w:sz w:val="22"/>
              </w:rPr>
            </w:pPr>
            <w:r>
              <w:rPr>
                <w:sz w:val="22"/>
              </w:rPr>
              <w:t>564,7</w:t>
            </w:r>
          </w:p>
        </w:tc>
      </w:tr>
      <w:tr w:rsidR="00192D64">
        <w:tc>
          <w:tcPr>
            <w:tcW w:w="2093" w:type="dxa"/>
          </w:tcPr>
          <w:p w:rsidR="00192D64" w:rsidRDefault="009D28A9">
            <w:pPr>
              <w:jc w:val="center"/>
              <w:rPr>
                <w:sz w:val="22"/>
              </w:rPr>
            </w:pPr>
            <w:r>
              <w:rPr>
                <w:sz w:val="22"/>
              </w:rPr>
              <w:t>4</w:t>
            </w:r>
          </w:p>
        </w:tc>
        <w:tc>
          <w:tcPr>
            <w:tcW w:w="2551" w:type="dxa"/>
          </w:tcPr>
          <w:p w:rsidR="00192D64" w:rsidRDefault="009D28A9">
            <w:pPr>
              <w:jc w:val="center"/>
              <w:rPr>
                <w:sz w:val="22"/>
              </w:rPr>
            </w:pPr>
            <w:r>
              <w:rPr>
                <w:sz w:val="22"/>
              </w:rPr>
              <w:t>0,011</w:t>
            </w:r>
          </w:p>
        </w:tc>
        <w:tc>
          <w:tcPr>
            <w:tcW w:w="2410" w:type="dxa"/>
          </w:tcPr>
          <w:p w:rsidR="00192D64" w:rsidRDefault="009D28A9">
            <w:pPr>
              <w:jc w:val="center"/>
              <w:rPr>
                <w:sz w:val="22"/>
              </w:rPr>
            </w:pPr>
            <w:r>
              <w:rPr>
                <w:sz w:val="22"/>
              </w:rPr>
              <w:t>14,5</w:t>
            </w:r>
          </w:p>
        </w:tc>
        <w:tc>
          <w:tcPr>
            <w:tcW w:w="2514" w:type="dxa"/>
          </w:tcPr>
          <w:p w:rsidR="00192D64" w:rsidRDefault="009D28A9">
            <w:pPr>
              <w:jc w:val="center"/>
              <w:rPr>
                <w:sz w:val="22"/>
              </w:rPr>
            </w:pPr>
            <w:r>
              <w:rPr>
                <w:sz w:val="22"/>
              </w:rPr>
              <w:t>452,4</w:t>
            </w:r>
          </w:p>
        </w:tc>
      </w:tr>
      <w:tr w:rsidR="00192D64">
        <w:tc>
          <w:tcPr>
            <w:tcW w:w="2093" w:type="dxa"/>
          </w:tcPr>
          <w:p w:rsidR="00192D64" w:rsidRDefault="009D28A9">
            <w:pPr>
              <w:jc w:val="center"/>
              <w:rPr>
                <w:sz w:val="22"/>
              </w:rPr>
            </w:pPr>
            <w:r>
              <w:rPr>
                <w:sz w:val="22"/>
              </w:rPr>
              <w:t>3</w:t>
            </w:r>
          </w:p>
        </w:tc>
        <w:tc>
          <w:tcPr>
            <w:tcW w:w="2551" w:type="dxa"/>
          </w:tcPr>
          <w:p w:rsidR="00192D64" w:rsidRDefault="009D28A9">
            <w:pPr>
              <w:jc w:val="center"/>
              <w:rPr>
                <w:sz w:val="22"/>
              </w:rPr>
            </w:pPr>
            <w:r>
              <w:rPr>
                <w:sz w:val="22"/>
              </w:rPr>
              <w:t>0,0082</w:t>
            </w:r>
          </w:p>
        </w:tc>
        <w:tc>
          <w:tcPr>
            <w:tcW w:w="2410" w:type="dxa"/>
          </w:tcPr>
          <w:p w:rsidR="00192D64" w:rsidRDefault="009D28A9">
            <w:pPr>
              <w:jc w:val="center"/>
              <w:rPr>
                <w:sz w:val="22"/>
              </w:rPr>
            </w:pPr>
            <w:r>
              <w:rPr>
                <w:sz w:val="22"/>
              </w:rPr>
              <w:t>10,8</w:t>
            </w:r>
          </w:p>
        </w:tc>
        <w:tc>
          <w:tcPr>
            <w:tcW w:w="2514" w:type="dxa"/>
          </w:tcPr>
          <w:p w:rsidR="00192D64" w:rsidRDefault="009D28A9">
            <w:pPr>
              <w:jc w:val="center"/>
              <w:rPr>
                <w:sz w:val="22"/>
              </w:rPr>
            </w:pPr>
            <w:r>
              <w:rPr>
                <w:sz w:val="22"/>
              </w:rPr>
              <w:t>337,0</w:t>
            </w:r>
          </w:p>
        </w:tc>
      </w:tr>
      <w:tr w:rsidR="00192D64">
        <w:tc>
          <w:tcPr>
            <w:tcW w:w="2093" w:type="dxa"/>
            <w:tcBorders>
              <w:bottom w:val="nil"/>
            </w:tcBorders>
          </w:tcPr>
          <w:p w:rsidR="00192D64" w:rsidRDefault="009D28A9">
            <w:pPr>
              <w:jc w:val="center"/>
              <w:rPr>
                <w:sz w:val="22"/>
              </w:rPr>
            </w:pPr>
            <w:r>
              <w:rPr>
                <w:sz w:val="22"/>
              </w:rPr>
              <w:t>2</w:t>
            </w:r>
          </w:p>
        </w:tc>
        <w:tc>
          <w:tcPr>
            <w:tcW w:w="2551" w:type="dxa"/>
            <w:tcBorders>
              <w:bottom w:val="nil"/>
            </w:tcBorders>
          </w:tcPr>
          <w:p w:rsidR="00192D64" w:rsidRDefault="009D28A9">
            <w:pPr>
              <w:jc w:val="center"/>
              <w:rPr>
                <w:sz w:val="22"/>
              </w:rPr>
            </w:pPr>
            <w:r>
              <w:rPr>
                <w:sz w:val="22"/>
              </w:rPr>
              <w:t>0,0055</w:t>
            </w:r>
          </w:p>
        </w:tc>
        <w:tc>
          <w:tcPr>
            <w:tcW w:w="2410" w:type="dxa"/>
            <w:tcBorders>
              <w:bottom w:val="nil"/>
            </w:tcBorders>
          </w:tcPr>
          <w:p w:rsidR="00192D64" w:rsidRDefault="009D28A9">
            <w:pPr>
              <w:jc w:val="center"/>
              <w:rPr>
                <w:sz w:val="22"/>
              </w:rPr>
            </w:pPr>
            <w:r>
              <w:rPr>
                <w:sz w:val="22"/>
              </w:rPr>
              <w:t>7,2</w:t>
            </w:r>
          </w:p>
        </w:tc>
        <w:tc>
          <w:tcPr>
            <w:tcW w:w="2514" w:type="dxa"/>
            <w:tcBorders>
              <w:bottom w:val="nil"/>
            </w:tcBorders>
          </w:tcPr>
          <w:p w:rsidR="00192D64" w:rsidRDefault="009D28A9">
            <w:pPr>
              <w:jc w:val="center"/>
              <w:rPr>
                <w:sz w:val="22"/>
              </w:rPr>
            </w:pPr>
            <w:r>
              <w:rPr>
                <w:sz w:val="22"/>
              </w:rPr>
              <w:t>224,6</w:t>
            </w:r>
          </w:p>
        </w:tc>
      </w:tr>
      <w:tr w:rsidR="00192D64">
        <w:tc>
          <w:tcPr>
            <w:tcW w:w="2093" w:type="dxa"/>
            <w:tcBorders>
              <w:bottom w:val="single" w:sz="4" w:space="0" w:color="auto"/>
            </w:tcBorders>
          </w:tcPr>
          <w:p w:rsidR="00192D64" w:rsidRDefault="009D28A9">
            <w:pPr>
              <w:jc w:val="center"/>
              <w:rPr>
                <w:sz w:val="22"/>
              </w:rPr>
            </w:pPr>
            <w:r>
              <w:rPr>
                <w:sz w:val="22"/>
              </w:rPr>
              <w:t>1</w:t>
            </w:r>
          </w:p>
        </w:tc>
        <w:tc>
          <w:tcPr>
            <w:tcW w:w="2551" w:type="dxa"/>
            <w:tcBorders>
              <w:bottom w:val="single" w:sz="4" w:space="0" w:color="auto"/>
            </w:tcBorders>
          </w:tcPr>
          <w:p w:rsidR="00192D64" w:rsidRDefault="009D28A9">
            <w:pPr>
              <w:jc w:val="center"/>
              <w:rPr>
                <w:sz w:val="22"/>
              </w:rPr>
            </w:pPr>
            <w:r>
              <w:rPr>
                <w:sz w:val="22"/>
              </w:rPr>
              <w:t>0,0027</w:t>
            </w:r>
          </w:p>
        </w:tc>
        <w:tc>
          <w:tcPr>
            <w:tcW w:w="2410" w:type="dxa"/>
            <w:tcBorders>
              <w:bottom w:val="single" w:sz="4" w:space="0" w:color="auto"/>
            </w:tcBorders>
          </w:tcPr>
          <w:p w:rsidR="00192D64" w:rsidRDefault="009D28A9">
            <w:pPr>
              <w:jc w:val="center"/>
              <w:rPr>
                <w:sz w:val="22"/>
              </w:rPr>
            </w:pPr>
            <w:r>
              <w:rPr>
                <w:sz w:val="22"/>
              </w:rPr>
              <w:t>3,5</w:t>
            </w:r>
          </w:p>
        </w:tc>
        <w:tc>
          <w:tcPr>
            <w:tcW w:w="2514" w:type="dxa"/>
            <w:tcBorders>
              <w:bottom w:val="single" w:sz="4" w:space="0" w:color="auto"/>
            </w:tcBorders>
          </w:tcPr>
          <w:p w:rsidR="00192D64" w:rsidRDefault="009D28A9">
            <w:pPr>
              <w:jc w:val="center"/>
              <w:rPr>
                <w:sz w:val="22"/>
              </w:rPr>
            </w:pPr>
            <w:r>
              <w:rPr>
                <w:sz w:val="22"/>
              </w:rPr>
              <w:t>109,2</w:t>
            </w:r>
          </w:p>
        </w:tc>
      </w:tr>
      <w:tr w:rsidR="00192D64">
        <w:trPr>
          <w:cantSplit/>
        </w:trPr>
        <w:tc>
          <w:tcPr>
            <w:tcW w:w="9568" w:type="dxa"/>
            <w:gridSpan w:val="4"/>
            <w:tcBorders>
              <w:top w:val="nil"/>
              <w:left w:val="nil"/>
              <w:bottom w:val="nil"/>
              <w:right w:val="nil"/>
            </w:tcBorders>
          </w:tcPr>
          <w:p w:rsidR="00192D64" w:rsidRDefault="00192D64">
            <w:pPr>
              <w:jc w:val="both"/>
            </w:pPr>
          </w:p>
          <w:p w:rsidR="00192D64" w:rsidRDefault="009D28A9">
            <w:pPr>
              <w:jc w:val="both"/>
            </w:pPr>
            <w:r>
              <w:t>Примечание: 1). 5860 руб. – выход валовой продукции в расчете на одну голову         реализованного оленя.</w:t>
            </w:r>
          </w:p>
          <w:p w:rsidR="00192D64" w:rsidRDefault="009D28A9">
            <w:pPr>
              <w:jc w:val="both"/>
            </w:pPr>
            <w:r>
              <w:t>2). 0,225 – доля реализованного поголовья оленей ко всему поголовью оленей на начало года.</w:t>
            </w:r>
          </w:p>
        </w:tc>
      </w:tr>
    </w:tbl>
    <w:p w:rsidR="00192D64" w:rsidRDefault="00192D64">
      <w:pPr>
        <w:shd w:val="clear" w:color="auto" w:fill="FFFFFF"/>
        <w:spacing w:line="360" w:lineRule="auto"/>
        <w:ind w:firstLine="709"/>
        <w:rPr>
          <w:b/>
        </w:rPr>
        <w:sectPr w:rsidR="00192D64">
          <w:pgSz w:w="11907" w:h="16840" w:code="9"/>
          <w:pgMar w:top="1418" w:right="851" w:bottom="1134" w:left="1701" w:header="720" w:footer="720" w:gutter="0"/>
          <w:cols w:space="720"/>
        </w:sectPr>
      </w:pPr>
    </w:p>
    <w:p w:rsidR="00192D64" w:rsidRDefault="009D28A9">
      <w:pPr>
        <w:pStyle w:val="1"/>
        <w:jc w:val="right"/>
      </w:pPr>
      <w:r>
        <w:t>Приложение 22</w:t>
      </w:r>
    </w:p>
    <w:p w:rsidR="00192D64" w:rsidRDefault="009D28A9">
      <w:pPr>
        <w:shd w:val="clear" w:color="auto" w:fill="FFFFFF"/>
        <w:spacing w:line="360" w:lineRule="auto"/>
        <w:jc w:val="center"/>
        <w:rPr>
          <w:b/>
          <w:color w:val="000000"/>
        </w:rPr>
      </w:pPr>
      <w:r>
        <w:rPr>
          <w:b/>
          <w:color w:val="000000"/>
        </w:rPr>
        <w:t>Ведомость</w:t>
      </w:r>
    </w:p>
    <w:p w:rsidR="00192D64" w:rsidRDefault="009D28A9">
      <w:pPr>
        <w:shd w:val="clear" w:color="auto" w:fill="FFFFFF"/>
        <w:spacing w:line="360" w:lineRule="auto"/>
        <w:jc w:val="center"/>
        <w:rPr>
          <w:b/>
        </w:rPr>
      </w:pPr>
      <w:r>
        <w:rPr>
          <w:b/>
          <w:color w:val="000000"/>
        </w:rPr>
        <w:t xml:space="preserve"> расчета потерь сельскохозяйственного производства при снижении качества (порче) оленьих пастбищ в результате производственной деятельности промышленных объектов</w:t>
      </w:r>
    </w:p>
    <w:p w:rsidR="00192D64" w:rsidRDefault="00192D64">
      <w:pPr>
        <w:shd w:val="clear" w:color="auto" w:fill="FFFFFF"/>
        <w:spacing w:before="3" w:line="274" w:lineRule="exact"/>
        <w:ind w:firstLine="2232"/>
        <w:rPr>
          <w:b/>
        </w:rPr>
      </w:pPr>
    </w:p>
    <w:tbl>
      <w:tblPr>
        <w:tblW w:w="0" w:type="auto"/>
        <w:jc w:val="center"/>
        <w:tblLayout w:type="fixed"/>
        <w:tblCellMar>
          <w:left w:w="40" w:type="dxa"/>
          <w:right w:w="40" w:type="dxa"/>
        </w:tblCellMar>
        <w:tblLook w:val="0000" w:firstRow="0" w:lastRow="0" w:firstColumn="0" w:lastColumn="0" w:noHBand="0" w:noVBand="0"/>
      </w:tblPr>
      <w:tblGrid>
        <w:gridCol w:w="1740"/>
        <w:gridCol w:w="1705"/>
        <w:gridCol w:w="1244"/>
        <w:gridCol w:w="1555"/>
        <w:gridCol w:w="1428"/>
        <w:gridCol w:w="1981"/>
        <w:gridCol w:w="2143"/>
        <w:gridCol w:w="1912"/>
        <w:gridCol w:w="1935"/>
      </w:tblGrid>
      <w:tr w:rsidR="00192D64">
        <w:trPr>
          <w:cantSplit/>
          <w:trHeight w:hRule="exact" w:val="703"/>
          <w:jc w:val="center"/>
        </w:trPr>
        <w:tc>
          <w:tcPr>
            <w:tcW w:w="3445" w:type="dxa"/>
            <w:gridSpan w:val="2"/>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Геоботанический контур</w:t>
            </w:r>
          </w:p>
          <w:p w:rsidR="00192D64" w:rsidRDefault="00192D64">
            <w:pPr>
              <w:shd w:val="clear" w:color="auto" w:fill="FFFFFF"/>
              <w:jc w:val="center"/>
              <w:rPr>
                <w:sz w:val="22"/>
              </w:rPr>
            </w:pPr>
          </w:p>
        </w:tc>
        <w:tc>
          <w:tcPr>
            <w:tcW w:w="2799" w:type="dxa"/>
            <w:gridSpan w:val="2"/>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spacing w:line="228" w:lineRule="exact"/>
              <w:jc w:val="center"/>
              <w:rPr>
                <w:sz w:val="22"/>
              </w:rPr>
            </w:pPr>
            <w:r>
              <w:rPr>
                <w:color w:val="000000"/>
                <w:sz w:val="22"/>
              </w:rPr>
              <w:t>Площадь оленьих пастбищ контуров,  подверженных порче</w:t>
            </w:r>
          </w:p>
          <w:p w:rsidR="00192D64" w:rsidRDefault="00192D64">
            <w:pPr>
              <w:shd w:val="clear" w:color="auto" w:fill="FFFFFF"/>
              <w:spacing w:line="228" w:lineRule="exact"/>
              <w:jc w:val="center"/>
              <w:rPr>
                <w:sz w:val="22"/>
              </w:rPr>
            </w:pPr>
          </w:p>
        </w:tc>
        <w:tc>
          <w:tcPr>
            <w:tcW w:w="1428" w:type="dxa"/>
            <w:vMerge w:val="restart"/>
            <w:tcBorders>
              <w:top w:val="single" w:sz="6" w:space="0" w:color="auto"/>
              <w:left w:val="single" w:sz="6" w:space="0" w:color="auto"/>
              <w:bottom w:val="nil"/>
              <w:right w:val="single" w:sz="6" w:space="0" w:color="auto"/>
            </w:tcBorders>
            <w:vAlign w:val="center"/>
          </w:tcPr>
          <w:p w:rsidR="00192D64" w:rsidRDefault="00192D64">
            <w:pPr>
              <w:shd w:val="clear" w:color="auto" w:fill="FFFFFF"/>
              <w:jc w:val="center"/>
              <w:rPr>
                <w:color w:val="000000"/>
                <w:sz w:val="22"/>
              </w:rPr>
            </w:pPr>
          </w:p>
          <w:p w:rsidR="00192D64" w:rsidRDefault="009D28A9">
            <w:pPr>
              <w:shd w:val="clear" w:color="auto" w:fill="FFFFFF"/>
              <w:jc w:val="center"/>
              <w:rPr>
                <w:sz w:val="22"/>
              </w:rPr>
            </w:pPr>
            <w:r>
              <w:rPr>
                <w:color w:val="000000"/>
                <w:sz w:val="22"/>
              </w:rPr>
              <w:t>Пастбищный</w:t>
            </w:r>
          </w:p>
          <w:p w:rsidR="00192D64" w:rsidRDefault="009D28A9">
            <w:pPr>
              <w:shd w:val="clear" w:color="auto" w:fill="FFFFFF"/>
              <w:jc w:val="center"/>
              <w:rPr>
                <w:sz w:val="22"/>
              </w:rPr>
            </w:pPr>
            <w:r>
              <w:rPr>
                <w:color w:val="000000"/>
                <w:sz w:val="22"/>
              </w:rPr>
              <w:t>сезон</w:t>
            </w:r>
          </w:p>
          <w:p w:rsidR="00192D64" w:rsidRDefault="00192D64">
            <w:pPr>
              <w:shd w:val="clear" w:color="auto" w:fill="FFFFFF"/>
              <w:jc w:val="center"/>
              <w:rPr>
                <w:sz w:val="22"/>
              </w:rPr>
            </w:pPr>
          </w:p>
        </w:tc>
        <w:tc>
          <w:tcPr>
            <w:tcW w:w="1981" w:type="dxa"/>
            <w:vMerge w:val="restart"/>
            <w:tcBorders>
              <w:top w:val="single" w:sz="6" w:space="0" w:color="auto"/>
              <w:left w:val="single" w:sz="6" w:space="0" w:color="auto"/>
              <w:bottom w:val="nil"/>
              <w:right w:val="single" w:sz="6" w:space="0" w:color="auto"/>
            </w:tcBorders>
            <w:vAlign w:val="center"/>
          </w:tcPr>
          <w:p w:rsidR="00192D64" w:rsidRDefault="00192D64">
            <w:pPr>
              <w:shd w:val="clear" w:color="auto" w:fill="FFFFFF"/>
              <w:spacing w:line="228" w:lineRule="exact"/>
              <w:jc w:val="center"/>
              <w:rPr>
                <w:color w:val="000000"/>
                <w:sz w:val="22"/>
              </w:rPr>
            </w:pPr>
          </w:p>
          <w:p w:rsidR="00192D64" w:rsidRDefault="009D28A9">
            <w:pPr>
              <w:shd w:val="clear" w:color="auto" w:fill="FFFFFF"/>
              <w:spacing w:line="228" w:lineRule="exact"/>
              <w:jc w:val="center"/>
              <w:rPr>
                <w:sz w:val="22"/>
              </w:rPr>
            </w:pPr>
            <w:r>
              <w:rPr>
                <w:color w:val="000000"/>
                <w:sz w:val="22"/>
              </w:rPr>
              <w:t>Оленеемкость сезонного пастбища, о-дн/га</w:t>
            </w:r>
          </w:p>
          <w:p w:rsidR="00192D64" w:rsidRDefault="00192D64">
            <w:pPr>
              <w:shd w:val="clear" w:color="auto" w:fill="FFFFFF"/>
              <w:spacing w:line="228" w:lineRule="exact"/>
              <w:jc w:val="center"/>
              <w:rPr>
                <w:sz w:val="22"/>
              </w:rPr>
            </w:pPr>
          </w:p>
        </w:tc>
        <w:tc>
          <w:tcPr>
            <w:tcW w:w="2143" w:type="dxa"/>
            <w:vMerge w:val="restart"/>
            <w:tcBorders>
              <w:top w:val="single" w:sz="6" w:space="0" w:color="auto"/>
              <w:left w:val="single" w:sz="6" w:space="0" w:color="auto"/>
              <w:bottom w:val="nil"/>
              <w:right w:val="single" w:sz="6" w:space="0" w:color="auto"/>
            </w:tcBorders>
            <w:vAlign w:val="center"/>
          </w:tcPr>
          <w:p w:rsidR="00192D64" w:rsidRDefault="009D28A9">
            <w:pPr>
              <w:shd w:val="clear" w:color="auto" w:fill="FFFFFF"/>
              <w:spacing w:line="228" w:lineRule="exact"/>
              <w:jc w:val="center"/>
              <w:rPr>
                <w:sz w:val="22"/>
              </w:rPr>
            </w:pPr>
            <w:r>
              <w:rPr>
                <w:color w:val="000000"/>
                <w:sz w:val="22"/>
              </w:rPr>
              <w:t>Норматив возмещения потерь при нарушении оленьих пастбищ вследствие производственной деятельности промышленных объектов, руб. (приложение 21)</w:t>
            </w:r>
          </w:p>
          <w:p w:rsidR="00192D64" w:rsidRDefault="00192D64">
            <w:pPr>
              <w:shd w:val="clear" w:color="auto" w:fill="FFFFFF"/>
              <w:spacing w:line="228" w:lineRule="exact"/>
              <w:jc w:val="center"/>
              <w:rPr>
                <w:sz w:val="22"/>
              </w:rPr>
            </w:pPr>
          </w:p>
        </w:tc>
        <w:tc>
          <w:tcPr>
            <w:tcW w:w="1912" w:type="dxa"/>
            <w:vMerge w:val="restart"/>
            <w:tcBorders>
              <w:top w:val="single" w:sz="6" w:space="0" w:color="auto"/>
              <w:left w:val="single" w:sz="6" w:space="0" w:color="auto"/>
              <w:bottom w:val="nil"/>
              <w:right w:val="single" w:sz="6" w:space="0" w:color="auto"/>
            </w:tcBorders>
            <w:vAlign w:val="center"/>
          </w:tcPr>
          <w:p w:rsidR="00192D64" w:rsidRDefault="009D28A9">
            <w:pPr>
              <w:shd w:val="clear" w:color="auto" w:fill="FFFFFF"/>
              <w:spacing w:line="228" w:lineRule="exact"/>
              <w:jc w:val="center"/>
              <w:rPr>
                <w:color w:val="000000"/>
                <w:sz w:val="22"/>
              </w:rPr>
            </w:pPr>
            <w:r>
              <w:rPr>
                <w:color w:val="000000"/>
                <w:sz w:val="22"/>
              </w:rPr>
              <w:t>Коэффициент снижения</w:t>
            </w:r>
          </w:p>
          <w:p w:rsidR="00192D64" w:rsidRDefault="009D28A9">
            <w:pPr>
              <w:shd w:val="clear" w:color="auto" w:fill="FFFFFF"/>
              <w:spacing w:line="228" w:lineRule="exact"/>
              <w:jc w:val="center"/>
              <w:rPr>
                <w:sz w:val="22"/>
              </w:rPr>
            </w:pPr>
            <w:r>
              <w:rPr>
                <w:color w:val="000000"/>
                <w:sz w:val="22"/>
              </w:rPr>
              <w:t>оленеемкости пастбищ вследствие производственной деятельности промышленных объектов, (приложение 17)</w:t>
            </w:r>
          </w:p>
          <w:p w:rsidR="00192D64" w:rsidRDefault="00192D64">
            <w:pPr>
              <w:shd w:val="clear" w:color="auto" w:fill="FFFFFF"/>
              <w:spacing w:line="228" w:lineRule="exact"/>
              <w:jc w:val="center"/>
              <w:rPr>
                <w:sz w:val="22"/>
              </w:rPr>
            </w:pPr>
          </w:p>
        </w:tc>
        <w:tc>
          <w:tcPr>
            <w:tcW w:w="1935" w:type="dxa"/>
            <w:vMerge w:val="restart"/>
            <w:tcBorders>
              <w:top w:val="single" w:sz="6" w:space="0" w:color="auto"/>
              <w:left w:val="single" w:sz="6" w:space="0" w:color="auto"/>
              <w:bottom w:val="nil"/>
              <w:right w:val="single" w:sz="6" w:space="0" w:color="auto"/>
            </w:tcBorders>
            <w:vAlign w:val="center"/>
          </w:tcPr>
          <w:p w:rsidR="00192D64" w:rsidRDefault="009D28A9">
            <w:pPr>
              <w:shd w:val="clear" w:color="auto" w:fill="FFFFFF"/>
              <w:spacing w:line="228" w:lineRule="exact"/>
              <w:jc w:val="center"/>
              <w:rPr>
                <w:sz w:val="22"/>
              </w:rPr>
            </w:pPr>
            <w:r>
              <w:rPr>
                <w:color w:val="000000"/>
                <w:sz w:val="22"/>
              </w:rPr>
              <w:t>Сумма потерь оленеводства при снижении качества оленьих пастбищ в результате производственной деятельности промышленных объектов, руб. (гр.4*гр.7*гр.8)</w:t>
            </w:r>
          </w:p>
          <w:p w:rsidR="00192D64" w:rsidRDefault="00192D64">
            <w:pPr>
              <w:shd w:val="clear" w:color="auto" w:fill="FFFFFF"/>
              <w:spacing w:line="228" w:lineRule="exact"/>
              <w:jc w:val="center"/>
              <w:rPr>
                <w:sz w:val="22"/>
              </w:rPr>
            </w:pPr>
          </w:p>
        </w:tc>
      </w:tr>
      <w:tr w:rsidR="00192D64">
        <w:trPr>
          <w:cantSplit/>
          <w:trHeight w:hRule="exact" w:val="1618"/>
          <w:jc w:val="center"/>
        </w:trPr>
        <w:tc>
          <w:tcPr>
            <w:tcW w:w="174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w:t>
            </w:r>
          </w:p>
          <w:p w:rsidR="00192D64" w:rsidRDefault="00192D64">
            <w:pPr>
              <w:shd w:val="clear" w:color="auto" w:fill="FFFFFF"/>
              <w:jc w:val="center"/>
              <w:rPr>
                <w:sz w:val="22"/>
              </w:rPr>
            </w:pPr>
          </w:p>
        </w:tc>
        <w:tc>
          <w:tcPr>
            <w:tcW w:w="1705"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площадь, га</w:t>
            </w:r>
          </w:p>
          <w:p w:rsidR="00192D64" w:rsidRDefault="00192D64">
            <w:pPr>
              <w:shd w:val="clear" w:color="auto" w:fill="FFFFFF"/>
              <w:jc w:val="center"/>
              <w:rPr>
                <w:sz w:val="22"/>
              </w:rPr>
            </w:pPr>
          </w:p>
        </w:tc>
        <w:tc>
          <w:tcPr>
            <w:tcW w:w="124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sz w:val="22"/>
              </w:rPr>
              <w:t>%</w:t>
            </w:r>
          </w:p>
        </w:tc>
        <w:tc>
          <w:tcPr>
            <w:tcW w:w="1555"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га</w:t>
            </w:r>
          </w:p>
          <w:p w:rsidR="00192D64" w:rsidRDefault="00192D64">
            <w:pPr>
              <w:shd w:val="clear" w:color="auto" w:fill="FFFFFF"/>
              <w:jc w:val="center"/>
              <w:rPr>
                <w:sz w:val="22"/>
              </w:rPr>
            </w:pPr>
          </w:p>
        </w:tc>
        <w:tc>
          <w:tcPr>
            <w:tcW w:w="1428" w:type="dxa"/>
            <w:vMerge/>
            <w:tcBorders>
              <w:top w:val="nil"/>
              <w:left w:val="single" w:sz="6" w:space="0" w:color="auto"/>
              <w:bottom w:val="single" w:sz="6" w:space="0" w:color="auto"/>
              <w:right w:val="single" w:sz="6" w:space="0" w:color="auto"/>
            </w:tcBorders>
            <w:vAlign w:val="center"/>
          </w:tcPr>
          <w:p w:rsidR="00192D64" w:rsidRDefault="00192D64">
            <w:pPr>
              <w:jc w:val="center"/>
              <w:rPr>
                <w:sz w:val="22"/>
              </w:rPr>
            </w:pPr>
          </w:p>
        </w:tc>
        <w:tc>
          <w:tcPr>
            <w:tcW w:w="1981" w:type="dxa"/>
            <w:vMerge/>
            <w:tcBorders>
              <w:top w:val="nil"/>
              <w:left w:val="single" w:sz="6" w:space="0" w:color="auto"/>
              <w:bottom w:val="single" w:sz="6" w:space="0" w:color="auto"/>
              <w:right w:val="single" w:sz="6" w:space="0" w:color="auto"/>
            </w:tcBorders>
            <w:vAlign w:val="center"/>
          </w:tcPr>
          <w:p w:rsidR="00192D64" w:rsidRDefault="00192D64">
            <w:pPr>
              <w:jc w:val="center"/>
              <w:rPr>
                <w:sz w:val="22"/>
              </w:rPr>
            </w:pPr>
          </w:p>
        </w:tc>
        <w:tc>
          <w:tcPr>
            <w:tcW w:w="2143" w:type="dxa"/>
            <w:vMerge/>
            <w:tcBorders>
              <w:top w:val="nil"/>
              <w:left w:val="single" w:sz="6" w:space="0" w:color="auto"/>
              <w:bottom w:val="single" w:sz="6" w:space="0" w:color="auto"/>
              <w:right w:val="single" w:sz="6" w:space="0" w:color="auto"/>
            </w:tcBorders>
            <w:vAlign w:val="center"/>
          </w:tcPr>
          <w:p w:rsidR="00192D64" w:rsidRDefault="00192D64">
            <w:pPr>
              <w:jc w:val="center"/>
              <w:rPr>
                <w:sz w:val="22"/>
              </w:rPr>
            </w:pPr>
          </w:p>
        </w:tc>
        <w:tc>
          <w:tcPr>
            <w:tcW w:w="1912" w:type="dxa"/>
            <w:vMerge/>
            <w:tcBorders>
              <w:top w:val="nil"/>
              <w:left w:val="single" w:sz="6" w:space="0" w:color="auto"/>
              <w:bottom w:val="single" w:sz="6" w:space="0" w:color="auto"/>
              <w:right w:val="single" w:sz="6" w:space="0" w:color="auto"/>
            </w:tcBorders>
            <w:vAlign w:val="center"/>
          </w:tcPr>
          <w:p w:rsidR="00192D64" w:rsidRDefault="00192D64">
            <w:pPr>
              <w:jc w:val="center"/>
              <w:rPr>
                <w:sz w:val="22"/>
              </w:rPr>
            </w:pPr>
          </w:p>
        </w:tc>
        <w:tc>
          <w:tcPr>
            <w:tcW w:w="1935" w:type="dxa"/>
            <w:vMerge/>
            <w:tcBorders>
              <w:top w:val="nil"/>
              <w:left w:val="single" w:sz="6" w:space="0" w:color="auto"/>
              <w:bottom w:val="single" w:sz="6" w:space="0" w:color="auto"/>
              <w:right w:val="single" w:sz="6" w:space="0" w:color="auto"/>
            </w:tcBorders>
            <w:vAlign w:val="center"/>
          </w:tcPr>
          <w:p w:rsidR="00192D64" w:rsidRDefault="00192D64">
            <w:pPr>
              <w:jc w:val="center"/>
              <w:rPr>
                <w:sz w:val="22"/>
              </w:rPr>
            </w:pPr>
          </w:p>
        </w:tc>
      </w:tr>
      <w:tr w:rsidR="00192D64">
        <w:trPr>
          <w:trHeight w:hRule="exact" w:val="242"/>
          <w:jc w:val="center"/>
        </w:trPr>
        <w:tc>
          <w:tcPr>
            <w:tcW w:w="174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b/>
                <w:sz w:val="22"/>
              </w:rPr>
            </w:pPr>
            <w:r>
              <w:rPr>
                <w:b/>
                <w:color w:val="000000"/>
                <w:sz w:val="22"/>
              </w:rPr>
              <w:t>1</w:t>
            </w:r>
          </w:p>
          <w:p w:rsidR="00192D64" w:rsidRDefault="00192D64">
            <w:pPr>
              <w:shd w:val="clear" w:color="auto" w:fill="FFFFFF"/>
              <w:jc w:val="center"/>
              <w:rPr>
                <w:b/>
                <w:sz w:val="22"/>
              </w:rPr>
            </w:pPr>
          </w:p>
        </w:tc>
        <w:tc>
          <w:tcPr>
            <w:tcW w:w="1705"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b/>
                <w:sz w:val="22"/>
              </w:rPr>
            </w:pPr>
            <w:r>
              <w:rPr>
                <w:b/>
                <w:color w:val="000000"/>
                <w:sz w:val="22"/>
              </w:rPr>
              <w:t>2</w:t>
            </w:r>
          </w:p>
          <w:p w:rsidR="00192D64" w:rsidRDefault="00192D64">
            <w:pPr>
              <w:shd w:val="clear" w:color="auto" w:fill="FFFFFF"/>
              <w:jc w:val="center"/>
              <w:rPr>
                <w:b/>
                <w:sz w:val="22"/>
              </w:rPr>
            </w:pPr>
          </w:p>
        </w:tc>
        <w:tc>
          <w:tcPr>
            <w:tcW w:w="124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b/>
                <w:sz w:val="22"/>
              </w:rPr>
            </w:pPr>
            <w:r>
              <w:rPr>
                <w:b/>
                <w:color w:val="000000"/>
                <w:sz w:val="22"/>
              </w:rPr>
              <w:t>3</w:t>
            </w:r>
          </w:p>
          <w:p w:rsidR="00192D64" w:rsidRDefault="00192D64">
            <w:pPr>
              <w:shd w:val="clear" w:color="auto" w:fill="FFFFFF"/>
              <w:jc w:val="center"/>
              <w:rPr>
                <w:b/>
                <w:sz w:val="22"/>
              </w:rPr>
            </w:pPr>
          </w:p>
        </w:tc>
        <w:tc>
          <w:tcPr>
            <w:tcW w:w="1555"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b/>
                <w:sz w:val="22"/>
              </w:rPr>
            </w:pPr>
            <w:r>
              <w:rPr>
                <w:b/>
                <w:color w:val="000000"/>
                <w:sz w:val="22"/>
              </w:rPr>
              <w:t>4</w:t>
            </w:r>
          </w:p>
          <w:p w:rsidR="00192D64" w:rsidRDefault="00192D64">
            <w:pPr>
              <w:shd w:val="clear" w:color="auto" w:fill="FFFFFF"/>
              <w:jc w:val="center"/>
              <w:rPr>
                <w:b/>
                <w:sz w:val="22"/>
              </w:rPr>
            </w:pPr>
          </w:p>
        </w:tc>
        <w:tc>
          <w:tcPr>
            <w:tcW w:w="142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b/>
                <w:sz w:val="22"/>
              </w:rPr>
            </w:pPr>
            <w:r>
              <w:rPr>
                <w:b/>
                <w:color w:val="000000"/>
                <w:sz w:val="22"/>
              </w:rPr>
              <w:t>5</w:t>
            </w:r>
          </w:p>
          <w:p w:rsidR="00192D64" w:rsidRDefault="00192D64">
            <w:pPr>
              <w:shd w:val="clear" w:color="auto" w:fill="FFFFFF"/>
              <w:jc w:val="center"/>
              <w:rPr>
                <w:b/>
                <w:sz w:val="22"/>
              </w:rPr>
            </w:pPr>
          </w:p>
        </w:tc>
        <w:tc>
          <w:tcPr>
            <w:tcW w:w="1981"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b/>
                <w:sz w:val="22"/>
              </w:rPr>
            </w:pPr>
            <w:r>
              <w:rPr>
                <w:b/>
                <w:color w:val="000000"/>
                <w:sz w:val="22"/>
              </w:rPr>
              <w:t>6</w:t>
            </w:r>
          </w:p>
          <w:p w:rsidR="00192D64" w:rsidRDefault="00192D64">
            <w:pPr>
              <w:shd w:val="clear" w:color="auto" w:fill="FFFFFF"/>
              <w:jc w:val="center"/>
              <w:rPr>
                <w:b/>
                <w:sz w:val="22"/>
              </w:rPr>
            </w:pPr>
          </w:p>
        </w:tc>
        <w:tc>
          <w:tcPr>
            <w:tcW w:w="2143"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b/>
                <w:sz w:val="22"/>
              </w:rPr>
            </w:pPr>
            <w:r>
              <w:rPr>
                <w:b/>
                <w:color w:val="000000"/>
                <w:sz w:val="22"/>
              </w:rPr>
              <w:t>7</w:t>
            </w:r>
          </w:p>
          <w:p w:rsidR="00192D64" w:rsidRDefault="00192D64">
            <w:pPr>
              <w:shd w:val="clear" w:color="auto" w:fill="FFFFFF"/>
              <w:jc w:val="center"/>
              <w:rPr>
                <w:b/>
                <w:sz w:val="22"/>
              </w:rPr>
            </w:pPr>
          </w:p>
        </w:tc>
        <w:tc>
          <w:tcPr>
            <w:tcW w:w="1912"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b/>
                <w:sz w:val="22"/>
              </w:rPr>
            </w:pPr>
            <w:r>
              <w:rPr>
                <w:b/>
                <w:color w:val="000000"/>
                <w:sz w:val="22"/>
              </w:rPr>
              <w:t>8</w:t>
            </w:r>
          </w:p>
          <w:p w:rsidR="00192D64" w:rsidRDefault="00192D64">
            <w:pPr>
              <w:shd w:val="clear" w:color="auto" w:fill="FFFFFF"/>
              <w:jc w:val="center"/>
              <w:rPr>
                <w:b/>
                <w:sz w:val="22"/>
              </w:rPr>
            </w:pPr>
          </w:p>
        </w:tc>
        <w:tc>
          <w:tcPr>
            <w:tcW w:w="1935"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b/>
                <w:sz w:val="22"/>
              </w:rPr>
            </w:pPr>
            <w:r>
              <w:rPr>
                <w:b/>
                <w:color w:val="000000"/>
                <w:sz w:val="22"/>
              </w:rPr>
              <w:t>9</w:t>
            </w:r>
          </w:p>
          <w:p w:rsidR="00192D64" w:rsidRDefault="00192D64">
            <w:pPr>
              <w:shd w:val="clear" w:color="auto" w:fill="FFFFFF"/>
              <w:jc w:val="center"/>
              <w:rPr>
                <w:b/>
                <w:sz w:val="22"/>
              </w:rPr>
            </w:pPr>
          </w:p>
        </w:tc>
      </w:tr>
      <w:tr w:rsidR="00192D64">
        <w:trPr>
          <w:trHeight w:hRule="exact" w:val="242"/>
          <w:jc w:val="center"/>
        </w:trPr>
        <w:tc>
          <w:tcPr>
            <w:tcW w:w="174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705"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244"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555"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428"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81"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2143"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12"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35"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r>
      <w:tr w:rsidR="00192D64">
        <w:trPr>
          <w:trHeight w:hRule="exact" w:val="242"/>
          <w:jc w:val="center"/>
        </w:trPr>
        <w:tc>
          <w:tcPr>
            <w:tcW w:w="174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705"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244"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555"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tc>
        <w:tc>
          <w:tcPr>
            <w:tcW w:w="1428"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tc>
        <w:tc>
          <w:tcPr>
            <w:tcW w:w="1981"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2143"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12"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35"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r>
      <w:tr w:rsidR="00192D64">
        <w:trPr>
          <w:trHeight w:hRule="exact" w:val="242"/>
          <w:jc w:val="center"/>
        </w:trPr>
        <w:tc>
          <w:tcPr>
            <w:tcW w:w="174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705"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244"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555"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428"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81"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2143"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12"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35"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r>
      <w:tr w:rsidR="00192D64">
        <w:trPr>
          <w:trHeight w:hRule="exact" w:val="242"/>
          <w:jc w:val="center"/>
        </w:trPr>
        <w:tc>
          <w:tcPr>
            <w:tcW w:w="174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705"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244"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555"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428"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81"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2143"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12"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35"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r>
      <w:tr w:rsidR="00192D64">
        <w:trPr>
          <w:trHeight w:hRule="exact" w:val="230"/>
          <w:jc w:val="center"/>
        </w:trPr>
        <w:tc>
          <w:tcPr>
            <w:tcW w:w="174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705"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244"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555"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428"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81"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2143"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12"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35"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r>
      <w:tr w:rsidR="00192D64">
        <w:trPr>
          <w:trHeight w:hRule="exact" w:val="242"/>
          <w:jc w:val="center"/>
        </w:trPr>
        <w:tc>
          <w:tcPr>
            <w:tcW w:w="174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705"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244"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555"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428"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81"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2143"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12"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35"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r>
      <w:tr w:rsidR="00192D64">
        <w:trPr>
          <w:trHeight w:hRule="exact" w:val="484"/>
          <w:jc w:val="center"/>
        </w:trPr>
        <w:tc>
          <w:tcPr>
            <w:tcW w:w="3445" w:type="dxa"/>
            <w:gridSpan w:val="2"/>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spacing w:line="230" w:lineRule="exact"/>
              <w:jc w:val="center"/>
              <w:rPr>
                <w:sz w:val="22"/>
              </w:rPr>
            </w:pPr>
            <w:r>
              <w:rPr>
                <w:color w:val="000000"/>
                <w:sz w:val="22"/>
              </w:rPr>
              <w:t>Итого по участку пастбищ, подверженных порче</w:t>
            </w:r>
          </w:p>
          <w:p w:rsidR="00192D64" w:rsidRDefault="00192D64">
            <w:pPr>
              <w:shd w:val="clear" w:color="auto" w:fill="FFFFFF"/>
              <w:spacing w:line="230" w:lineRule="exact"/>
              <w:jc w:val="center"/>
              <w:rPr>
                <w:sz w:val="22"/>
              </w:rPr>
            </w:pPr>
          </w:p>
        </w:tc>
        <w:tc>
          <w:tcPr>
            <w:tcW w:w="124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w:t>
            </w:r>
          </w:p>
          <w:p w:rsidR="00192D64" w:rsidRDefault="00192D64">
            <w:pPr>
              <w:shd w:val="clear" w:color="auto" w:fill="FFFFFF"/>
              <w:jc w:val="center"/>
              <w:rPr>
                <w:sz w:val="22"/>
              </w:rPr>
            </w:pPr>
          </w:p>
        </w:tc>
        <w:tc>
          <w:tcPr>
            <w:tcW w:w="1555"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42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w:t>
            </w:r>
          </w:p>
          <w:p w:rsidR="00192D64" w:rsidRDefault="00192D64">
            <w:pPr>
              <w:shd w:val="clear" w:color="auto" w:fill="FFFFFF"/>
              <w:jc w:val="center"/>
              <w:rPr>
                <w:sz w:val="22"/>
              </w:rPr>
            </w:pPr>
          </w:p>
        </w:tc>
        <w:tc>
          <w:tcPr>
            <w:tcW w:w="1981"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w:t>
            </w:r>
          </w:p>
          <w:p w:rsidR="00192D64" w:rsidRDefault="00192D64">
            <w:pPr>
              <w:shd w:val="clear" w:color="auto" w:fill="FFFFFF"/>
              <w:jc w:val="center"/>
              <w:rPr>
                <w:sz w:val="22"/>
              </w:rPr>
            </w:pPr>
          </w:p>
        </w:tc>
        <w:tc>
          <w:tcPr>
            <w:tcW w:w="2143"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12"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35"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r>
    </w:tbl>
    <w:p w:rsidR="00192D64" w:rsidRDefault="009D28A9">
      <w:pPr>
        <w:shd w:val="clear" w:color="auto" w:fill="FFFFFF"/>
        <w:spacing w:before="259"/>
        <w:ind w:left="121"/>
      </w:pPr>
      <w:r>
        <w:rPr>
          <w:color w:val="000000"/>
        </w:rPr>
        <w:t>Примечание: графы 1-6 заполняются по данным карты оленьих пастбищ и карто-схемы нарушенных и снизивших качество оленьих пастбищ.</w:t>
      </w:r>
    </w:p>
    <w:p w:rsidR="00192D64" w:rsidRDefault="00192D64">
      <w:pPr>
        <w:shd w:val="clear" w:color="auto" w:fill="FFFFFF"/>
        <w:spacing w:line="360" w:lineRule="auto"/>
        <w:ind w:firstLine="709"/>
        <w:rPr>
          <w:b/>
        </w:rPr>
        <w:sectPr w:rsidR="00192D64">
          <w:pgSz w:w="16840" w:h="11907" w:orient="landscape" w:code="9"/>
          <w:pgMar w:top="1418" w:right="663" w:bottom="1134" w:left="567" w:header="720" w:footer="720" w:gutter="0"/>
          <w:cols w:space="720"/>
        </w:sectPr>
      </w:pPr>
    </w:p>
    <w:p w:rsidR="00192D64" w:rsidRDefault="009D28A9">
      <w:pPr>
        <w:pStyle w:val="7"/>
        <w:tabs>
          <w:tab w:val="clear" w:pos="13625"/>
          <w:tab w:val="left" w:pos="9219"/>
        </w:tabs>
        <w:spacing w:line="271" w:lineRule="exact"/>
      </w:pPr>
      <w:r>
        <w:t>Приложение 23</w:t>
      </w:r>
    </w:p>
    <w:p w:rsidR="00192D64" w:rsidRDefault="00192D64"/>
    <w:p w:rsidR="00192D64" w:rsidRDefault="009D28A9">
      <w:pPr>
        <w:pStyle w:val="a4"/>
        <w:jc w:val="center"/>
        <w:rPr>
          <w:b/>
          <w:sz w:val="24"/>
        </w:rPr>
      </w:pPr>
      <w:r>
        <w:rPr>
          <w:b/>
          <w:sz w:val="24"/>
        </w:rPr>
        <w:t>Ведомость</w:t>
      </w:r>
    </w:p>
    <w:p w:rsidR="00192D64" w:rsidRDefault="009D28A9">
      <w:pPr>
        <w:pStyle w:val="a4"/>
        <w:jc w:val="center"/>
        <w:rPr>
          <w:b/>
          <w:sz w:val="24"/>
        </w:rPr>
      </w:pPr>
      <w:r>
        <w:rPr>
          <w:b/>
          <w:sz w:val="24"/>
        </w:rPr>
        <w:t xml:space="preserve"> расчета потерь сельскохозяйственного производства (оленеводства) при снижении качества оленьих пастбищ в зоне стрессового воздействия промышленных объектов умеренной и слабой интенсивности</w:t>
      </w:r>
    </w:p>
    <w:p w:rsidR="00192D64" w:rsidRDefault="00192D64">
      <w:pPr>
        <w:shd w:val="clear" w:color="auto" w:fill="FFFFFF"/>
        <w:spacing w:line="271" w:lineRule="exact"/>
        <w:ind w:firstLine="513"/>
        <w:rPr>
          <w:b/>
        </w:rPr>
      </w:pPr>
    </w:p>
    <w:p w:rsidR="00192D64" w:rsidRDefault="00192D64">
      <w:pPr>
        <w:shd w:val="clear" w:color="auto" w:fill="FFFFFF"/>
        <w:spacing w:line="271" w:lineRule="exact"/>
        <w:ind w:firstLine="513"/>
        <w:rPr>
          <w:b/>
        </w:rPr>
        <w:sectPr w:rsidR="00192D64">
          <w:pgSz w:w="16840" w:h="11907" w:orient="landscape" w:code="9"/>
          <w:pgMar w:top="1418" w:right="663" w:bottom="1134" w:left="567" w:header="720" w:footer="720" w:gutter="0"/>
          <w:cols w:space="60"/>
          <w:noEndnote/>
        </w:sectPr>
      </w:pPr>
    </w:p>
    <w:tbl>
      <w:tblPr>
        <w:tblW w:w="0" w:type="auto"/>
        <w:jc w:val="center"/>
        <w:tblLayout w:type="fixed"/>
        <w:tblCellMar>
          <w:left w:w="40" w:type="dxa"/>
          <w:right w:w="40" w:type="dxa"/>
        </w:tblCellMar>
        <w:tblLook w:val="0000" w:firstRow="0" w:lastRow="0" w:firstColumn="0" w:lastColumn="0" w:noHBand="0" w:noVBand="0"/>
      </w:tblPr>
      <w:tblGrid>
        <w:gridCol w:w="852"/>
        <w:gridCol w:w="991"/>
        <w:gridCol w:w="1578"/>
        <w:gridCol w:w="564"/>
        <w:gridCol w:w="1267"/>
        <w:gridCol w:w="1140"/>
        <w:gridCol w:w="864"/>
        <w:gridCol w:w="703"/>
        <w:gridCol w:w="1855"/>
        <w:gridCol w:w="1843"/>
        <w:gridCol w:w="1843"/>
        <w:gridCol w:w="2292"/>
      </w:tblGrid>
      <w:tr w:rsidR="00192D64">
        <w:trPr>
          <w:cantSplit/>
          <w:trHeight w:hRule="exact" w:val="1394"/>
          <w:jc w:val="center"/>
        </w:trPr>
        <w:tc>
          <w:tcPr>
            <w:tcW w:w="852" w:type="dxa"/>
            <w:vMerge w:val="restart"/>
            <w:tcBorders>
              <w:top w:val="single" w:sz="6" w:space="0" w:color="auto"/>
              <w:left w:val="single" w:sz="6" w:space="0" w:color="auto"/>
              <w:bottom w:val="nil"/>
              <w:right w:val="single" w:sz="6" w:space="0" w:color="auto"/>
            </w:tcBorders>
            <w:textDirection w:val="btLr"/>
            <w:vAlign w:val="center"/>
          </w:tcPr>
          <w:p w:rsidR="00192D64" w:rsidRDefault="009D28A9">
            <w:pPr>
              <w:shd w:val="clear" w:color="auto" w:fill="FFFFFF"/>
              <w:jc w:val="center"/>
              <w:rPr>
                <w:sz w:val="22"/>
              </w:rPr>
            </w:pPr>
            <w:r>
              <w:rPr>
                <w:color w:val="000000"/>
                <w:sz w:val="22"/>
              </w:rPr>
              <w:t>Геоботанический контур, №</w:t>
            </w:r>
          </w:p>
          <w:p w:rsidR="00192D64" w:rsidRDefault="00192D64">
            <w:pPr>
              <w:shd w:val="clear" w:color="auto" w:fill="FFFFFF"/>
              <w:jc w:val="center"/>
              <w:rPr>
                <w:sz w:val="22"/>
              </w:rPr>
            </w:pPr>
          </w:p>
        </w:tc>
        <w:tc>
          <w:tcPr>
            <w:tcW w:w="2569" w:type="dxa"/>
            <w:gridSpan w:val="2"/>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spacing w:line="228" w:lineRule="exact"/>
              <w:jc w:val="center"/>
              <w:rPr>
                <w:color w:val="000000"/>
                <w:sz w:val="22"/>
              </w:rPr>
            </w:pPr>
            <w:r>
              <w:rPr>
                <w:color w:val="000000"/>
                <w:sz w:val="22"/>
              </w:rPr>
              <w:t xml:space="preserve">Площадь контура в зоне стрессового воздействия промышленного объекта умеренной и слабой интенсивности, </w:t>
            </w:r>
          </w:p>
          <w:p w:rsidR="00192D64" w:rsidRDefault="009D28A9">
            <w:pPr>
              <w:shd w:val="clear" w:color="auto" w:fill="FFFFFF"/>
              <w:spacing w:line="228" w:lineRule="exact"/>
              <w:jc w:val="center"/>
              <w:rPr>
                <w:sz w:val="22"/>
              </w:rPr>
            </w:pPr>
            <w:r>
              <w:rPr>
                <w:color w:val="000000"/>
                <w:sz w:val="22"/>
              </w:rPr>
              <w:t>(полосы 4,5)</w:t>
            </w:r>
          </w:p>
          <w:p w:rsidR="00192D64" w:rsidRDefault="00192D64">
            <w:pPr>
              <w:shd w:val="clear" w:color="auto" w:fill="FFFFFF"/>
              <w:spacing w:line="228" w:lineRule="exact"/>
              <w:jc w:val="center"/>
              <w:rPr>
                <w:sz w:val="22"/>
              </w:rPr>
            </w:pPr>
          </w:p>
        </w:tc>
        <w:tc>
          <w:tcPr>
            <w:tcW w:w="2971" w:type="dxa"/>
            <w:gridSpan w:val="3"/>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color w:val="000000"/>
                <w:sz w:val="22"/>
              </w:rPr>
            </w:pPr>
            <w:r>
              <w:rPr>
                <w:color w:val="000000"/>
                <w:sz w:val="22"/>
              </w:rPr>
              <w:t>В том числе по полосам интенсивности</w:t>
            </w:r>
          </w:p>
          <w:p w:rsidR="00192D64" w:rsidRDefault="009D28A9">
            <w:pPr>
              <w:shd w:val="clear" w:color="auto" w:fill="FFFFFF"/>
              <w:jc w:val="center"/>
              <w:rPr>
                <w:sz w:val="22"/>
              </w:rPr>
            </w:pPr>
            <w:r>
              <w:rPr>
                <w:color w:val="000000"/>
                <w:sz w:val="22"/>
              </w:rPr>
              <w:t>(приложение 1)</w:t>
            </w:r>
          </w:p>
          <w:p w:rsidR="00192D64" w:rsidRDefault="00192D64">
            <w:pPr>
              <w:shd w:val="clear" w:color="auto" w:fill="FFFFFF"/>
              <w:jc w:val="center"/>
              <w:rPr>
                <w:sz w:val="22"/>
              </w:rPr>
            </w:pPr>
          </w:p>
        </w:tc>
        <w:tc>
          <w:tcPr>
            <w:tcW w:w="864" w:type="dxa"/>
            <w:vMerge w:val="restart"/>
            <w:tcBorders>
              <w:top w:val="single" w:sz="6" w:space="0" w:color="auto"/>
              <w:left w:val="single" w:sz="6" w:space="0" w:color="auto"/>
              <w:bottom w:val="nil"/>
              <w:right w:val="single" w:sz="6" w:space="0" w:color="auto"/>
            </w:tcBorders>
            <w:textDirection w:val="btLr"/>
            <w:vAlign w:val="center"/>
          </w:tcPr>
          <w:p w:rsidR="00192D64" w:rsidRDefault="009D28A9">
            <w:pPr>
              <w:shd w:val="clear" w:color="auto" w:fill="FFFFFF"/>
              <w:jc w:val="center"/>
              <w:rPr>
                <w:sz w:val="22"/>
              </w:rPr>
            </w:pPr>
            <w:r>
              <w:rPr>
                <w:color w:val="000000"/>
                <w:sz w:val="22"/>
              </w:rPr>
              <w:t>Пастбищный сезон</w:t>
            </w:r>
          </w:p>
          <w:p w:rsidR="00192D64" w:rsidRDefault="00192D64">
            <w:pPr>
              <w:shd w:val="clear" w:color="auto" w:fill="FFFFFF"/>
              <w:jc w:val="center"/>
              <w:rPr>
                <w:sz w:val="22"/>
              </w:rPr>
            </w:pPr>
          </w:p>
        </w:tc>
        <w:tc>
          <w:tcPr>
            <w:tcW w:w="703" w:type="dxa"/>
            <w:vMerge w:val="restart"/>
            <w:tcBorders>
              <w:top w:val="single" w:sz="6" w:space="0" w:color="auto"/>
              <w:left w:val="single" w:sz="6" w:space="0" w:color="auto"/>
              <w:bottom w:val="nil"/>
              <w:right w:val="single" w:sz="6" w:space="0" w:color="auto"/>
            </w:tcBorders>
            <w:textDirection w:val="btLr"/>
            <w:vAlign w:val="center"/>
          </w:tcPr>
          <w:p w:rsidR="00192D64" w:rsidRDefault="009D28A9">
            <w:pPr>
              <w:shd w:val="clear" w:color="auto" w:fill="FFFFFF"/>
              <w:spacing w:line="228" w:lineRule="exact"/>
              <w:jc w:val="center"/>
              <w:rPr>
                <w:color w:val="000000"/>
                <w:sz w:val="22"/>
              </w:rPr>
            </w:pPr>
            <w:r>
              <w:rPr>
                <w:color w:val="000000"/>
                <w:sz w:val="22"/>
              </w:rPr>
              <w:t>Оленеемкость пастбищ,</w:t>
            </w:r>
          </w:p>
          <w:p w:rsidR="00192D64" w:rsidRDefault="009D28A9">
            <w:pPr>
              <w:shd w:val="clear" w:color="auto" w:fill="FFFFFF"/>
              <w:spacing w:line="228" w:lineRule="exact"/>
              <w:jc w:val="center"/>
              <w:rPr>
                <w:sz w:val="22"/>
              </w:rPr>
            </w:pPr>
            <w:r>
              <w:rPr>
                <w:color w:val="000000"/>
                <w:sz w:val="22"/>
              </w:rPr>
              <w:t>о-дн/га</w:t>
            </w:r>
          </w:p>
          <w:p w:rsidR="00192D64" w:rsidRDefault="00192D64">
            <w:pPr>
              <w:shd w:val="clear" w:color="auto" w:fill="FFFFFF"/>
              <w:spacing w:line="228" w:lineRule="exact"/>
              <w:jc w:val="center"/>
              <w:rPr>
                <w:sz w:val="22"/>
              </w:rPr>
            </w:pPr>
          </w:p>
        </w:tc>
        <w:tc>
          <w:tcPr>
            <w:tcW w:w="1855" w:type="dxa"/>
            <w:vMerge w:val="restart"/>
            <w:tcBorders>
              <w:top w:val="single" w:sz="6" w:space="0" w:color="auto"/>
              <w:left w:val="single" w:sz="6" w:space="0" w:color="auto"/>
              <w:bottom w:val="nil"/>
              <w:right w:val="single" w:sz="6" w:space="0" w:color="auto"/>
            </w:tcBorders>
            <w:vAlign w:val="center"/>
          </w:tcPr>
          <w:p w:rsidR="00192D64" w:rsidRDefault="009D28A9">
            <w:pPr>
              <w:shd w:val="clear" w:color="auto" w:fill="FFFFFF"/>
              <w:spacing w:line="228" w:lineRule="exact"/>
              <w:jc w:val="center"/>
              <w:rPr>
                <w:sz w:val="22"/>
              </w:rPr>
            </w:pPr>
            <w:r>
              <w:rPr>
                <w:color w:val="000000"/>
                <w:sz w:val="22"/>
              </w:rPr>
              <w:t>Норматив возмещения потерь при нарушении оленьих пастбищ вследствие производственной деятельности промышленного объекта, руб. (приложение 21)</w:t>
            </w:r>
          </w:p>
          <w:p w:rsidR="00192D64" w:rsidRDefault="00192D64">
            <w:pPr>
              <w:shd w:val="clear" w:color="auto" w:fill="FFFFFF"/>
              <w:spacing w:line="228" w:lineRule="exact"/>
              <w:jc w:val="center"/>
              <w:rPr>
                <w:sz w:val="22"/>
              </w:rPr>
            </w:pPr>
          </w:p>
        </w:tc>
        <w:tc>
          <w:tcPr>
            <w:tcW w:w="1843" w:type="dxa"/>
            <w:vMerge w:val="restart"/>
            <w:tcBorders>
              <w:top w:val="single" w:sz="6" w:space="0" w:color="auto"/>
              <w:left w:val="single" w:sz="6" w:space="0" w:color="auto"/>
              <w:bottom w:val="nil"/>
              <w:right w:val="single" w:sz="6" w:space="0" w:color="auto"/>
            </w:tcBorders>
            <w:vAlign w:val="center"/>
          </w:tcPr>
          <w:p w:rsidR="00192D64" w:rsidRDefault="009D28A9">
            <w:pPr>
              <w:shd w:val="clear" w:color="auto" w:fill="FFFFFF"/>
              <w:spacing w:line="228" w:lineRule="exact"/>
              <w:jc w:val="center"/>
              <w:rPr>
                <w:sz w:val="20"/>
              </w:rPr>
            </w:pPr>
            <w:r>
              <w:rPr>
                <w:color w:val="000000"/>
                <w:sz w:val="20"/>
              </w:rPr>
              <w:t>Коэффициент снижения качества оленьих пастбищ вследствие умеренного и слабого воздействия стрессового фактора промышленного объекта      (приложение 1)</w:t>
            </w:r>
          </w:p>
          <w:p w:rsidR="00192D64" w:rsidRDefault="00192D64">
            <w:pPr>
              <w:shd w:val="clear" w:color="auto" w:fill="FFFFFF"/>
              <w:spacing w:line="228" w:lineRule="exact"/>
              <w:jc w:val="center"/>
              <w:rPr>
                <w:sz w:val="20"/>
              </w:rPr>
            </w:pPr>
          </w:p>
        </w:tc>
        <w:tc>
          <w:tcPr>
            <w:tcW w:w="1843" w:type="dxa"/>
            <w:vMerge w:val="restart"/>
            <w:tcBorders>
              <w:top w:val="single" w:sz="6" w:space="0" w:color="auto"/>
              <w:left w:val="single" w:sz="6" w:space="0" w:color="auto"/>
              <w:bottom w:val="nil"/>
              <w:right w:val="single" w:sz="6" w:space="0" w:color="auto"/>
            </w:tcBorders>
            <w:vAlign w:val="center"/>
          </w:tcPr>
          <w:p w:rsidR="00192D64" w:rsidRDefault="009D28A9">
            <w:pPr>
              <w:shd w:val="clear" w:color="auto" w:fill="FFFFFF"/>
              <w:spacing w:line="228" w:lineRule="exact"/>
              <w:jc w:val="center"/>
              <w:rPr>
                <w:sz w:val="20"/>
              </w:rPr>
            </w:pPr>
            <w:r>
              <w:rPr>
                <w:color w:val="000000"/>
                <w:sz w:val="20"/>
              </w:rPr>
              <w:t>Дополнительные расходы на восстановление производственно-бытовой структуры на территории оленьих пастбищ и проектно-изыскательские работы, руб.</w:t>
            </w:r>
          </w:p>
          <w:p w:rsidR="00192D64" w:rsidRDefault="00192D64">
            <w:pPr>
              <w:shd w:val="clear" w:color="auto" w:fill="FFFFFF"/>
              <w:spacing w:line="228" w:lineRule="exact"/>
              <w:jc w:val="center"/>
              <w:rPr>
                <w:sz w:val="20"/>
              </w:rPr>
            </w:pPr>
          </w:p>
        </w:tc>
        <w:tc>
          <w:tcPr>
            <w:tcW w:w="2292" w:type="dxa"/>
            <w:vMerge w:val="restart"/>
            <w:tcBorders>
              <w:top w:val="single" w:sz="6" w:space="0" w:color="auto"/>
              <w:left w:val="single" w:sz="6" w:space="0" w:color="auto"/>
              <w:bottom w:val="nil"/>
              <w:right w:val="single" w:sz="6" w:space="0" w:color="auto"/>
            </w:tcBorders>
            <w:vAlign w:val="center"/>
          </w:tcPr>
          <w:p w:rsidR="00192D64" w:rsidRDefault="009D28A9">
            <w:pPr>
              <w:shd w:val="clear" w:color="auto" w:fill="FFFFFF"/>
              <w:spacing w:line="228" w:lineRule="exact"/>
              <w:jc w:val="center"/>
              <w:rPr>
                <w:sz w:val="20"/>
              </w:rPr>
            </w:pPr>
            <w:r>
              <w:rPr>
                <w:color w:val="000000"/>
                <w:sz w:val="20"/>
              </w:rPr>
              <w:t>Сумма возмещения потерь при ухудшении качества пастбищ в результате умеренного и слабого воздействия стрессового фактора промышленных объектов, руб. (гр.6*гр.9*гр.10+гр.11)</w:t>
            </w:r>
          </w:p>
          <w:p w:rsidR="00192D64" w:rsidRDefault="00192D64">
            <w:pPr>
              <w:shd w:val="clear" w:color="auto" w:fill="FFFFFF"/>
              <w:spacing w:line="228" w:lineRule="exact"/>
              <w:jc w:val="center"/>
              <w:rPr>
                <w:sz w:val="20"/>
              </w:rPr>
            </w:pPr>
          </w:p>
        </w:tc>
      </w:tr>
      <w:tr w:rsidR="00192D64">
        <w:trPr>
          <w:cantSplit/>
          <w:trHeight w:hRule="exact" w:val="1201"/>
          <w:jc w:val="center"/>
        </w:trPr>
        <w:tc>
          <w:tcPr>
            <w:tcW w:w="852" w:type="dxa"/>
            <w:vMerge/>
            <w:tcBorders>
              <w:top w:val="nil"/>
              <w:left w:val="single" w:sz="6" w:space="0" w:color="auto"/>
              <w:bottom w:val="single" w:sz="6" w:space="0" w:color="auto"/>
              <w:right w:val="single" w:sz="6" w:space="0" w:color="auto"/>
            </w:tcBorders>
            <w:textDirection w:val="btLr"/>
            <w:vAlign w:val="center"/>
          </w:tcPr>
          <w:p w:rsidR="00192D64" w:rsidRDefault="00192D64">
            <w:pPr>
              <w:jc w:val="center"/>
              <w:rPr>
                <w:sz w:val="22"/>
              </w:rPr>
            </w:pPr>
          </w:p>
        </w:tc>
        <w:tc>
          <w:tcPr>
            <w:tcW w:w="991"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57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га</w:t>
            </w:r>
          </w:p>
          <w:p w:rsidR="00192D64" w:rsidRDefault="00192D64">
            <w:pPr>
              <w:shd w:val="clear" w:color="auto" w:fill="FFFFFF"/>
              <w:jc w:val="center"/>
              <w:rPr>
                <w:sz w:val="22"/>
              </w:rPr>
            </w:pPr>
          </w:p>
        </w:tc>
        <w:tc>
          <w:tcPr>
            <w:tcW w:w="564" w:type="dxa"/>
            <w:tcBorders>
              <w:top w:val="single" w:sz="6" w:space="0" w:color="auto"/>
              <w:left w:val="single" w:sz="6" w:space="0" w:color="auto"/>
              <w:bottom w:val="single" w:sz="6" w:space="0" w:color="auto"/>
              <w:right w:val="single" w:sz="6" w:space="0" w:color="auto"/>
            </w:tcBorders>
            <w:textDirection w:val="btLr"/>
            <w:vAlign w:val="center"/>
          </w:tcPr>
          <w:p w:rsidR="00192D64" w:rsidRDefault="009D28A9">
            <w:pPr>
              <w:shd w:val="clear" w:color="auto" w:fill="FFFFFF"/>
              <w:jc w:val="center"/>
              <w:rPr>
                <w:sz w:val="22"/>
              </w:rPr>
            </w:pPr>
            <w:r>
              <w:rPr>
                <w:color w:val="000000"/>
                <w:sz w:val="22"/>
              </w:rPr>
              <w:t>№ полосы</w:t>
            </w:r>
          </w:p>
          <w:p w:rsidR="00192D64" w:rsidRDefault="00192D64">
            <w:pPr>
              <w:shd w:val="clear" w:color="auto" w:fill="FFFFFF"/>
              <w:jc w:val="center"/>
              <w:rPr>
                <w:sz w:val="22"/>
              </w:rPr>
            </w:pPr>
          </w:p>
        </w:tc>
        <w:tc>
          <w:tcPr>
            <w:tcW w:w="126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spacing w:line="228" w:lineRule="exact"/>
              <w:jc w:val="center"/>
              <w:rPr>
                <w:sz w:val="22"/>
              </w:rPr>
            </w:pPr>
            <w:r>
              <w:rPr>
                <w:color w:val="000000"/>
                <w:sz w:val="22"/>
              </w:rPr>
              <w:t>участие в стрессовой зоне, %</w:t>
            </w:r>
          </w:p>
          <w:p w:rsidR="00192D64" w:rsidRDefault="00192D64">
            <w:pPr>
              <w:shd w:val="clear" w:color="auto" w:fill="FFFFFF"/>
              <w:spacing w:line="228" w:lineRule="exact"/>
              <w:jc w:val="center"/>
              <w:rPr>
                <w:sz w:val="22"/>
              </w:rPr>
            </w:pPr>
          </w:p>
        </w:tc>
        <w:tc>
          <w:tcPr>
            <w:tcW w:w="114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spacing w:line="228" w:lineRule="exact"/>
              <w:jc w:val="center"/>
              <w:rPr>
                <w:sz w:val="22"/>
              </w:rPr>
            </w:pPr>
            <w:r>
              <w:rPr>
                <w:color w:val="000000"/>
                <w:sz w:val="22"/>
              </w:rPr>
              <w:t>площадь, га</w:t>
            </w:r>
          </w:p>
          <w:p w:rsidR="00192D64" w:rsidRDefault="00192D64">
            <w:pPr>
              <w:shd w:val="clear" w:color="auto" w:fill="FFFFFF"/>
              <w:spacing w:line="228" w:lineRule="exact"/>
              <w:jc w:val="center"/>
              <w:rPr>
                <w:sz w:val="22"/>
              </w:rPr>
            </w:pPr>
          </w:p>
        </w:tc>
        <w:tc>
          <w:tcPr>
            <w:tcW w:w="864" w:type="dxa"/>
            <w:vMerge/>
            <w:tcBorders>
              <w:top w:val="nil"/>
              <w:left w:val="single" w:sz="6" w:space="0" w:color="auto"/>
              <w:bottom w:val="single" w:sz="6" w:space="0" w:color="auto"/>
              <w:right w:val="single" w:sz="6" w:space="0" w:color="auto"/>
            </w:tcBorders>
            <w:textDirection w:val="btLr"/>
            <w:vAlign w:val="center"/>
          </w:tcPr>
          <w:p w:rsidR="00192D64" w:rsidRDefault="00192D64">
            <w:pPr>
              <w:jc w:val="center"/>
              <w:rPr>
                <w:sz w:val="22"/>
              </w:rPr>
            </w:pPr>
          </w:p>
        </w:tc>
        <w:tc>
          <w:tcPr>
            <w:tcW w:w="703" w:type="dxa"/>
            <w:vMerge/>
            <w:tcBorders>
              <w:top w:val="nil"/>
              <w:left w:val="single" w:sz="6" w:space="0" w:color="auto"/>
              <w:bottom w:val="single" w:sz="6" w:space="0" w:color="auto"/>
              <w:right w:val="single" w:sz="6" w:space="0" w:color="auto"/>
            </w:tcBorders>
            <w:textDirection w:val="btLr"/>
            <w:vAlign w:val="center"/>
          </w:tcPr>
          <w:p w:rsidR="00192D64" w:rsidRDefault="00192D64">
            <w:pPr>
              <w:jc w:val="center"/>
              <w:rPr>
                <w:sz w:val="22"/>
              </w:rPr>
            </w:pPr>
          </w:p>
        </w:tc>
        <w:tc>
          <w:tcPr>
            <w:tcW w:w="1855" w:type="dxa"/>
            <w:vMerge/>
            <w:tcBorders>
              <w:top w:val="nil"/>
              <w:left w:val="single" w:sz="6" w:space="0" w:color="auto"/>
              <w:bottom w:val="single" w:sz="6" w:space="0" w:color="auto"/>
              <w:right w:val="single" w:sz="6" w:space="0" w:color="auto"/>
            </w:tcBorders>
            <w:vAlign w:val="center"/>
          </w:tcPr>
          <w:p w:rsidR="00192D64" w:rsidRDefault="00192D64">
            <w:pPr>
              <w:jc w:val="center"/>
              <w:rPr>
                <w:sz w:val="22"/>
              </w:rPr>
            </w:pPr>
          </w:p>
        </w:tc>
        <w:tc>
          <w:tcPr>
            <w:tcW w:w="1843" w:type="dxa"/>
            <w:vMerge/>
            <w:tcBorders>
              <w:top w:val="nil"/>
              <w:left w:val="single" w:sz="6" w:space="0" w:color="auto"/>
              <w:bottom w:val="single" w:sz="6" w:space="0" w:color="auto"/>
              <w:right w:val="single" w:sz="6" w:space="0" w:color="auto"/>
            </w:tcBorders>
            <w:vAlign w:val="center"/>
          </w:tcPr>
          <w:p w:rsidR="00192D64" w:rsidRDefault="00192D64">
            <w:pPr>
              <w:jc w:val="center"/>
              <w:rPr>
                <w:sz w:val="22"/>
              </w:rPr>
            </w:pPr>
          </w:p>
        </w:tc>
        <w:tc>
          <w:tcPr>
            <w:tcW w:w="1843" w:type="dxa"/>
            <w:vMerge/>
            <w:tcBorders>
              <w:top w:val="nil"/>
              <w:left w:val="single" w:sz="6" w:space="0" w:color="auto"/>
              <w:bottom w:val="single" w:sz="6" w:space="0" w:color="auto"/>
              <w:right w:val="single" w:sz="6" w:space="0" w:color="auto"/>
            </w:tcBorders>
            <w:vAlign w:val="center"/>
          </w:tcPr>
          <w:p w:rsidR="00192D64" w:rsidRDefault="00192D64">
            <w:pPr>
              <w:jc w:val="center"/>
              <w:rPr>
                <w:sz w:val="22"/>
              </w:rPr>
            </w:pPr>
          </w:p>
        </w:tc>
        <w:tc>
          <w:tcPr>
            <w:tcW w:w="2292" w:type="dxa"/>
            <w:vMerge/>
            <w:tcBorders>
              <w:top w:val="nil"/>
              <w:left w:val="single" w:sz="6" w:space="0" w:color="auto"/>
              <w:bottom w:val="single" w:sz="6" w:space="0" w:color="auto"/>
              <w:right w:val="single" w:sz="6" w:space="0" w:color="auto"/>
            </w:tcBorders>
            <w:vAlign w:val="center"/>
          </w:tcPr>
          <w:p w:rsidR="00192D64" w:rsidRDefault="00192D64">
            <w:pPr>
              <w:jc w:val="center"/>
              <w:rPr>
                <w:sz w:val="22"/>
              </w:rPr>
            </w:pPr>
          </w:p>
        </w:tc>
      </w:tr>
      <w:tr w:rsidR="00192D64">
        <w:trPr>
          <w:trHeight w:hRule="exact" w:val="242"/>
          <w:jc w:val="center"/>
        </w:trPr>
        <w:tc>
          <w:tcPr>
            <w:tcW w:w="852"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b/>
                <w:sz w:val="22"/>
              </w:rPr>
            </w:pPr>
            <w:r>
              <w:rPr>
                <w:b/>
                <w:color w:val="000000"/>
                <w:sz w:val="22"/>
              </w:rPr>
              <w:t>1</w:t>
            </w:r>
          </w:p>
          <w:p w:rsidR="00192D64" w:rsidRDefault="00192D64">
            <w:pPr>
              <w:shd w:val="clear" w:color="auto" w:fill="FFFFFF"/>
              <w:jc w:val="center"/>
              <w:rPr>
                <w:b/>
                <w:sz w:val="22"/>
              </w:rPr>
            </w:pPr>
          </w:p>
        </w:tc>
        <w:tc>
          <w:tcPr>
            <w:tcW w:w="991"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b/>
                <w:sz w:val="22"/>
              </w:rPr>
            </w:pPr>
            <w:r>
              <w:rPr>
                <w:b/>
                <w:color w:val="000000"/>
                <w:sz w:val="22"/>
              </w:rPr>
              <w:t>2</w:t>
            </w:r>
          </w:p>
          <w:p w:rsidR="00192D64" w:rsidRDefault="00192D64">
            <w:pPr>
              <w:shd w:val="clear" w:color="auto" w:fill="FFFFFF"/>
              <w:jc w:val="center"/>
              <w:rPr>
                <w:b/>
                <w:sz w:val="22"/>
              </w:rPr>
            </w:pPr>
          </w:p>
        </w:tc>
        <w:tc>
          <w:tcPr>
            <w:tcW w:w="157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b/>
                <w:sz w:val="22"/>
              </w:rPr>
            </w:pPr>
            <w:r>
              <w:rPr>
                <w:b/>
                <w:color w:val="000000"/>
                <w:sz w:val="22"/>
              </w:rPr>
              <w:t>3</w:t>
            </w:r>
          </w:p>
          <w:p w:rsidR="00192D64" w:rsidRDefault="00192D64">
            <w:pPr>
              <w:shd w:val="clear" w:color="auto" w:fill="FFFFFF"/>
              <w:jc w:val="center"/>
              <w:rPr>
                <w:b/>
                <w:sz w:val="22"/>
              </w:rPr>
            </w:pPr>
          </w:p>
        </w:tc>
        <w:tc>
          <w:tcPr>
            <w:tcW w:w="56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b/>
                <w:sz w:val="22"/>
              </w:rPr>
            </w:pPr>
            <w:r>
              <w:rPr>
                <w:b/>
                <w:color w:val="000000"/>
                <w:sz w:val="22"/>
              </w:rPr>
              <w:t>4</w:t>
            </w:r>
          </w:p>
          <w:p w:rsidR="00192D64" w:rsidRDefault="00192D64">
            <w:pPr>
              <w:shd w:val="clear" w:color="auto" w:fill="FFFFFF"/>
              <w:jc w:val="center"/>
              <w:rPr>
                <w:b/>
                <w:sz w:val="22"/>
              </w:rPr>
            </w:pPr>
          </w:p>
        </w:tc>
        <w:tc>
          <w:tcPr>
            <w:tcW w:w="126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b/>
                <w:sz w:val="22"/>
              </w:rPr>
            </w:pPr>
            <w:r>
              <w:rPr>
                <w:b/>
                <w:color w:val="000000"/>
                <w:sz w:val="22"/>
              </w:rPr>
              <w:t>5</w:t>
            </w:r>
          </w:p>
          <w:p w:rsidR="00192D64" w:rsidRDefault="00192D64">
            <w:pPr>
              <w:shd w:val="clear" w:color="auto" w:fill="FFFFFF"/>
              <w:jc w:val="center"/>
              <w:rPr>
                <w:b/>
                <w:sz w:val="22"/>
              </w:rPr>
            </w:pPr>
          </w:p>
        </w:tc>
        <w:tc>
          <w:tcPr>
            <w:tcW w:w="114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b/>
                <w:sz w:val="22"/>
              </w:rPr>
            </w:pPr>
            <w:r>
              <w:rPr>
                <w:b/>
                <w:color w:val="000000"/>
                <w:sz w:val="22"/>
              </w:rPr>
              <w:t>6</w:t>
            </w:r>
          </w:p>
          <w:p w:rsidR="00192D64" w:rsidRDefault="00192D64">
            <w:pPr>
              <w:shd w:val="clear" w:color="auto" w:fill="FFFFFF"/>
              <w:jc w:val="center"/>
              <w:rPr>
                <w:b/>
                <w:sz w:val="22"/>
              </w:rPr>
            </w:pPr>
          </w:p>
        </w:tc>
        <w:tc>
          <w:tcPr>
            <w:tcW w:w="86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b/>
                <w:sz w:val="22"/>
              </w:rPr>
            </w:pPr>
            <w:r>
              <w:rPr>
                <w:b/>
                <w:color w:val="000000"/>
                <w:sz w:val="22"/>
              </w:rPr>
              <w:t>7</w:t>
            </w:r>
          </w:p>
          <w:p w:rsidR="00192D64" w:rsidRDefault="00192D64">
            <w:pPr>
              <w:shd w:val="clear" w:color="auto" w:fill="FFFFFF"/>
              <w:jc w:val="center"/>
              <w:rPr>
                <w:b/>
                <w:sz w:val="22"/>
              </w:rPr>
            </w:pPr>
          </w:p>
        </w:tc>
        <w:tc>
          <w:tcPr>
            <w:tcW w:w="703"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b/>
                <w:sz w:val="22"/>
              </w:rPr>
            </w:pPr>
            <w:r>
              <w:rPr>
                <w:b/>
                <w:color w:val="000000"/>
                <w:sz w:val="22"/>
              </w:rPr>
              <w:t>8</w:t>
            </w:r>
          </w:p>
          <w:p w:rsidR="00192D64" w:rsidRDefault="00192D64">
            <w:pPr>
              <w:shd w:val="clear" w:color="auto" w:fill="FFFFFF"/>
              <w:jc w:val="center"/>
              <w:rPr>
                <w:b/>
                <w:sz w:val="22"/>
              </w:rPr>
            </w:pPr>
          </w:p>
        </w:tc>
        <w:tc>
          <w:tcPr>
            <w:tcW w:w="1855"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b/>
                <w:sz w:val="22"/>
              </w:rPr>
            </w:pPr>
            <w:r>
              <w:rPr>
                <w:b/>
                <w:color w:val="000000"/>
                <w:sz w:val="22"/>
              </w:rPr>
              <w:t>9</w:t>
            </w:r>
          </w:p>
          <w:p w:rsidR="00192D64" w:rsidRDefault="00192D64">
            <w:pPr>
              <w:shd w:val="clear" w:color="auto" w:fill="FFFFFF"/>
              <w:jc w:val="center"/>
              <w:rPr>
                <w:b/>
                <w:sz w:val="22"/>
              </w:rPr>
            </w:pPr>
          </w:p>
        </w:tc>
        <w:tc>
          <w:tcPr>
            <w:tcW w:w="1843"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b/>
                <w:sz w:val="22"/>
              </w:rPr>
            </w:pPr>
            <w:r>
              <w:rPr>
                <w:b/>
                <w:color w:val="000000"/>
                <w:sz w:val="22"/>
              </w:rPr>
              <w:t>10</w:t>
            </w:r>
          </w:p>
          <w:p w:rsidR="00192D64" w:rsidRDefault="00192D64">
            <w:pPr>
              <w:shd w:val="clear" w:color="auto" w:fill="FFFFFF"/>
              <w:jc w:val="center"/>
              <w:rPr>
                <w:b/>
                <w:sz w:val="22"/>
              </w:rPr>
            </w:pPr>
          </w:p>
        </w:tc>
        <w:tc>
          <w:tcPr>
            <w:tcW w:w="1843"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b/>
                <w:sz w:val="22"/>
              </w:rPr>
            </w:pPr>
            <w:r>
              <w:rPr>
                <w:b/>
                <w:color w:val="000000"/>
                <w:sz w:val="22"/>
              </w:rPr>
              <w:t>11</w:t>
            </w:r>
          </w:p>
          <w:p w:rsidR="00192D64" w:rsidRDefault="00192D64">
            <w:pPr>
              <w:shd w:val="clear" w:color="auto" w:fill="FFFFFF"/>
              <w:jc w:val="center"/>
              <w:rPr>
                <w:b/>
                <w:sz w:val="22"/>
              </w:rPr>
            </w:pPr>
          </w:p>
        </w:tc>
        <w:tc>
          <w:tcPr>
            <w:tcW w:w="2292"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b/>
                <w:sz w:val="22"/>
              </w:rPr>
            </w:pPr>
            <w:r>
              <w:rPr>
                <w:b/>
                <w:color w:val="000000"/>
                <w:sz w:val="22"/>
              </w:rPr>
              <w:t>12</w:t>
            </w:r>
          </w:p>
          <w:p w:rsidR="00192D64" w:rsidRDefault="00192D64">
            <w:pPr>
              <w:shd w:val="clear" w:color="auto" w:fill="FFFFFF"/>
              <w:jc w:val="center"/>
              <w:rPr>
                <w:b/>
                <w:sz w:val="22"/>
              </w:rPr>
            </w:pPr>
          </w:p>
        </w:tc>
      </w:tr>
      <w:tr w:rsidR="00192D64">
        <w:trPr>
          <w:trHeight w:hRule="exact" w:val="242"/>
          <w:jc w:val="center"/>
        </w:trPr>
        <w:tc>
          <w:tcPr>
            <w:tcW w:w="852"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991"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578"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564"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267"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14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864"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703"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855"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843"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843"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2292"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r>
      <w:tr w:rsidR="00192D64">
        <w:trPr>
          <w:trHeight w:hRule="exact" w:val="230"/>
          <w:jc w:val="center"/>
        </w:trPr>
        <w:tc>
          <w:tcPr>
            <w:tcW w:w="852"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991"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578"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564"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267"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14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864"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703"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855"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843"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843"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2292"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r>
      <w:tr w:rsidR="00192D64">
        <w:trPr>
          <w:trHeight w:hRule="exact" w:val="242"/>
          <w:jc w:val="center"/>
        </w:trPr>
        <w:tc>
          <w:tcPr>
            <w:tcW w:w="852"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991"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578"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564"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267"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14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864"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703"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855"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843"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843"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2292"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r>
      <w:tr w:rsidR="00192D64">
        <w:trPr>
          <w:trHeight w:hRule="exact" w:val="242"/>
          <w:jc w:val="center"/>
        </w:trPr>
        <w:tc>
          <w:tcPr>
            <w:tcW w:w="852"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991"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578"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564"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267"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14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864"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703"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855"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843"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843"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2292"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r>
      <w:tr w:rsidR="00192D64">
        <w:trPr>
          <w:trHeight w:hRule="exact" w:val="242"/>
          <w:jc w:val="center"/>
        </w:trPr>
        <w:tc>
          <w:tcPr>
            <w:tcW w:w="852"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991"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578"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564"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267"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14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864"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703"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855"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843"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843"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2292"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r>
      <w:tr w:rsidR="00192D64">
        <w:trPr>
          <w:trHeight w:hRule="exact" w:val="242"/>
          <w:jc w:val="center"/>
        </w:trPr>
        <w:tc>
          <w:tcPr>
            <w:tcW w:w="852"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991"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578"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564"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267"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14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864"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703"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855"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843"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843"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2292"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r>
      <w:tr w:rsidR="00192D64">
        <w:trPr>
          <w:trHeight w:hRule="exact" w:val="253"/>
          <w:jc w:val="center"/>
        </w:trPr>
        <w:tc>
          <w:tcPr>
            <w:tcW w:w="852"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Итого:</w:t>
            </w:r>
          </w:p>
          <w:p w:rsidR="00192D64" w:rsidRDefault="00192D64">
            <w:pPr>
              <w:shd w:val="clear" w:color="auto" w:fill="FFFFFF"/>
              <w:jc w:val="center"/>
              <w:rPr>
                <w:sz w:val="22"/>
              </w:rPr>
            </w:pPr>
          </w:p>
        </w:tc>
        <w:tc>
          <w:tcPr>
            <w:tcW w:w="991"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w:t>
            </w:r>
          </w:p>
          <w:p w:rsidR="00192D64" w:rsidRDefault="00192D64">
            <w:pPr>
              <w:shd w:val="clear" w:color="auto" w:fill="FFFFFF"/>
              <w:jc w:val="center"/>
              <w:rPr>
                <w:sz w:val="22"/>
              </w:rPr>
            </w:pPr>
          </w:p>
        </w:tc>
        <w:tc>
          <w:tcPr>
            <w:tcW w:w="157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w:t>
            </w:r>
          </w:p>
          <w:p w:rsidR="00192D64" w:rsidRDefault="00192D64">
            <w:pPr>
              <w:shd w:val="clear" w:color="auto" w:fill="FFFFFF"/>
              <w:jc w:val="center"/>
              <w:rPr>
                <w:sz w:val="22"/>
              </w:rPr>
            </w:pPr>
          </w:p>
        </w:tc>
        <w:tc>
          <w:tcPr>
            <w:tcW w:w="56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w:t>
            </w:r>
          </w:p>
          <w:p w:rsidR="00192D64" w:rsidRDefault="00192D64">
            <w:pPr>
              <w:shd w:val="clear" w:color="auto" w:fill="FFFFFF"/>
              <w:jc w:val="center"/>
              <w:rPr>
                <w:sz w:val="22"/>
              </w:rPr>
            </w:pPr>
          </w:p>
        </w:tc>
        <w:tc>
          <w:tcPr>
            <w:tcW w:w="126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100</w:t>
            </w:r>
          </w:p>
          <w:p w:rsidR="00192D64" w:rsidRDefault="00192D64">
            <w:pPr>
              <w:shd w:val="clear" w:color="auto" w:fill="FFFFFF"/>
              <w:jc w:val="center"/>
              <w:rPr>
                <w:sz w:val="22"/>
              </w:rPr>
            </w:pPr>
          </w:p>
        </w:tc>
        <w:tc>
          <w:tcPr>
            <w:tcW w:w="114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86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w:t>
            </w:r>
          </w:p>
          <w:p w:rsidR="00192D64" w:rsidRDefault="00192D64">
            <w:pPr>
              <w:shd w:val="clear" w:color="auto" w:fill="FFFFFF"/>
              <w:jc w:val="center"/>
              <w:rPr>
                <w:sz w:val="22"/>
              </w:rPr>
            </w:pPr>
          </w:p>
        </w:tc>
        <w:tc>
          <w:tcPr>
            <w:tcW w:w="703"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w:t>
            </w:r>
          </w:p>
          <w:p w:rsidR="00192D64" w:rsidRDefault="00192D64">
            <w:pPr>
              <w:shd w:val="clear" w:color="auto" w:fill="FFFFFF"/>
              <w:jc w:val="center"/>
              <w:rPr>
                <w:sz w:val="22"/>
              </w:rPr>
            </w:pPr>
          </w:p>
        </w:tc>
        <w:tc>
          <w:tcPr>
            <w:tcW w:w="1855"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w:t>
            </w:r>
          </w:p>
          <w:p w:rsidR="00192D64" w:rsidRDefault="00192D64">
            <w:pPr>
              <w:shd w:val="clear" w:color="auto" w:fill="FFFFFF"/>
              <w:jc w:val="center"/>
              <w:rPr>
                <w:sz w:val="22"/>
              </w:rPr>
            </w:pPr>
          </w:p>
        </w:tc>
        <w:tc>
          <w:tcPr>
            <w:tcW w:w="1843"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w:t>
            </w:r>
          </w:p>
          <w:p w:rsidR="00192D64" w:rsidRDefault="00192D64">
            <w:pPr>
              <w:shd w:val="clear" w:color="auto" w:fill="FFFFFF"/>
              <w:jc w:val="center"/>
              <w:rPr>
                <w:sz w:val="22"/>
              </w:rPr>
            </w:pPr>
          </w:p>
        </w:tc>
        <w:tc>
          <w:tcPr>
            <w:tcW w:w="1843"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2292"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r>
    </w:tbl>
    <w:p w:rsidR="00192D64" w:rsidRDefault="00192D64">
      <w:pPr>
        <w:rPr>
          <w:b/>
        </w:rPr>
        <w:sectPr w:rsidR="00192D64">
          <w:type w:val="continuous"/>
          <w:pgSz w:w="16840" w:h="11907" w:orient="landscape" w:code="9"/>
          <w:pgMar w:top="1134" w:right="567" w:bottom="1134" w:left="567" w:header="720" w:footer="720" w:gutter="0"/>
          <w:cols w:space="60"/>
          <w:noEndnote/>
        </w:sectPr>
      </w:pPr>
    </w:p>
    <w:p w:rsidR="00192D64" w:rsidRDefault="009D28A9">
      <w:pPr>
        <w:shd w:val="clear" w:color="auto" w:fill="FFFFFF"/>
        <w:spacing w:line="271" w:lineRule="exact"/>
        <w:jc w:val="right"/>
        <w:rPr>
          <w:b/>
          <w:color w:val="000000"/>
        </w:rPr>
      </w:pPr>
      <w:r>
        <w:rPr>
          <w:b/>
          <w:color w:val="000000"/>
        </w:rPr>
        <w:t>Приложение 24</w:t>
      </w:r>
    </w:p>
    <w:p w:rsidR="00192D64" w:rsidRDefault="00192D64">
      <w:pPr>
        <w:shd w:val="clear" w:color="auto" w:fill="FFFFFF"/>
        <w:spacing w:line="271" w:lineRule="exact"/>
        <w:jc w:val="right"/>
      </w:pPr>
    </w:p>
    <w:p w:rsidR="00192D64" w:rsidRDefault="009D28A9">
      <w:pPr>
        <w:shd w:val="clear" w:color="auto" w:fill="FFFFFF"/>
        <w:spacing w:line="360" w:lineRule="auto"/>
        <w:jc w:val="center"/>
        <w:rPr>
          <w:b/>
        </w:rPr>
      </w:pPr>
      <w:r>
        <w:rPr>
          <w:b/>
        </w:rPr>
        <w:t>Ведомость</w:t>
      </w:r>
    </w:p>
    <w:p w:rsidR="00192D64" w:rsidRDefault="009D28A9">
      <w:pPr>
        <w:shd w:val="clear" w:color="auto" w:fill="FFFFFF"/>
        <w:spacing w:line="360" w:lineRule="auto"/>
        <w:jc w:val="center"/>
        <w:rPr>
          <w:b/>
        </w:rPr>
      </w:pPr>
      <w:r>
        <w:rPr>
          <w:b/>
        </w:rPr>
        <w:t xml:space="preserve"> расчета </w:t>
      </w:r>
      <w:r>
        <w:rPr>
          <w:b/>
          <w:color w:val="000000"/>
        </w:rPr>
        <w:t>потерь сельскохозяйственного производства (оленеводства) при полном нарушении оленьих пастбищ в результате производственной деятельности промышленных объектов</w:t>
      </w:r>
    </w:p>
    <w:p w:rsidR="00192D64" w:rsidRDefault="00192D64">
      <w:pPr>
        <w:shd w:val="clear" w:color="auto" w:fill="FFFFFF"/>
        <w:spacing w:line="271" w:lineRule="exact"/>
        <w:ind w:right="449" w:firstLine="1699"/>
        <w:rPr>
          <w:b/>
        </w:rPr>
      </w:pPr>
    </w:p>
    <w:p w:rsidR="00192D64" w:rsidRDefault="00192D64">
      <w:pPr>
        <w:shd w:val="clear" w:color="auto" w:fill="FFFFFF"/>
        <w:spacing w:line="271" w:lineRule="exact"/>
        <w:ind w:right="449" w:firstLine="1699"/>
        <w:rPr>
          <w:b/>
        </w:rPr>
        <w:sectPr w:rsidR="00192D64">
          <w:pgSz w:w="16840" w:h="11907" w:orient="landscape" w:code="9"/>
          <w:pgMar w:top="1418" w:right="663" w:bottom="1134" w:left="567" w:header="720" w:footer="720" w:gutter="0"/>
          <w:cols w:space="60"/>
          <w:noEndnote/>
        </w:sectPr>
      </w:pPr>
    </w:p>
    <w:tbl>
      <w:tblPr>
        <w:tblW w:w="0" w:type="auto"/>
        <w:jc w:val="center"/>
        <w:tblLayout w:type="fixed"/>
        <w:tblCellMar>
          <w:left w:w="40" w:type="dxa"/>
          <w:right w:w="40" w:type="dxa"/>
        </w:tblCellMar>
        <w:tblLook w:val="0000" w:firstRow="0" w:lastRow="0" w:firstColumn="0" w:lastColumn="0" w:noHBand="0" w:noVBand="0"/>
      </w:tblPr>
      <w:tblGrid>
        <w:gridCol w:w="1947"/>
        <w:gridCol w:w="1935"/>
        <w:gridCol w:w="1912"/>
        <w:gridCol w:w="1935"/>
        <w:gridCol w:w="1912"/>
        <w:gridCol w:w="1924"/>
        <w:gridCol w:w="1924"/>
        <w:gridCol w:w="1935"/>
      </w:tblGrid>
      <w:tr w:rsidR="00192D64">
        <w:trPr>
          <w:cantSplit/>
          <w:trHeight w:hRule="exact" w:val="472"/>
          <w:jc w:val="center"/>
        </w:trPr>
        <w:tc>
          <w:tcPr>
            <w:tcW w:w="3882" w:type="dxa"/>
            <w:gridSpan w:val="2"/>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Геоботанический контур</w:t>
            </w:r>
          </w:p>
          <w:p w:rsidR="00192D64" w:rsidRDefault="00192D64">
            <w:pPr>
              <w:shd w:val="clear" w:color="auto" w:fill="FFFFFF"/>
              <w:jc w:val="center"/>
              <w:rPr>
                <w:sz w:val="22"/>
              </w:rPr>
            </w:pPr>
          </w:p>
        </w:tc>
        <w:tc>
          <w:tcPr>
            <w:tcW w:w="3847" w:type="dxa"/>
            <w:gridSpan w:val="2"/>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spacing w:line="228" w:lineRule="exact"/>
              <w:jc w:val="center"/>
              <w:rPr>
                <w:sz w:val="22"/>
              </w:rPr>
            </w:pPr>
            <w:r>
              <w:rPr>
                <w:color w:val="000000"/>
                <w:sz w:val="22"/>
              </w:rPr>
              <w:t>Площадь оленьих пастбищ контура, подверженного полному нарушению</w:t>
            </w:r>
          </w:p>
          <w:p w:rsidR="00192D64" w:rsidRDefault="00192D64">
            <w:pPr>
              <w:shd w:val="clear" w:color="auto" w:fill="FFFFFF"/>
              <w:spacing w:line="228" w:lineRule="exact"/>
              <w:jc w:val="center"/>
              <w:rPr>
                <w:sz w:val="22"/>
              </w:rPr>
            </w:pPr>
          </w:p>
        </w:tc>
        <w:tc>
          <w:tcPr>
            <w:tcW w:w="1912" w:type="dxa"/>
            <w:vMerge w:val="restart"/>
            <w:tcBorders>
              <w:top w:val="single" w:sz="6" w:space="0" w:color="auto"/>
              <w:left w:val="single" w:sz="6" w:space="0" w:color="auto"/>
              <w:bottom w:val="nil"/>
              <w:right w:val="single" w:sz="6" w:space="0" w:color="auto"/>
            </w:tcBorders>
            <w:vAlign w:val="center"/>
          </w:tcPr>
          <w:p w:rsidR="00192D64" w:rsidRDefault="009D28A9">
            <w:pPr>
              <w:shd w:val="clear" w:color="auto" w:fill="FFFFFF"/>
              <w:jc w:val="center"/>
              <w:rPr>
                <w:sz w:val="22"/>
              </w:rPr>
            </w:pPr>
            <w:r>
              <w:rPr>
                <w:color w:val="000000"/>
                <w:sz w:val="22"/>
              </w:rPr>
              <w:t>Пастбищный сезон</w:t>
            </w:r>
          </w:p>
          <w:p w:rsidR="00192D64" w:rsidRDefault="00192D64">
            <w:pPr>
              <w:shd w:val="clear" w:color="auto" w:fill="FFFFFF"/>
              <w:jc w:val="center"/>
              <w:rPr>
                <w:sz w:val="22"/>
              </w:rPr>
            </w:pPr>
          </w:p>
        </w:tc>
        <w:tc>
          <w:tcPr>
            <w:tcW w:w="1924" w:type="dxa"/>
            <w:vMerge w:val="restart"/>
            <w:tcBorders>
              <w:top w:val="single" w:sz="6" w:space="0" w:color="auto"/>
              <w:left w:val="single" w:sz="6" w:space="0" w:color="auto"/>
              <w:bottom w:val="nil"/>
              <w:right w:val="single" w:sz="6" w:space="0" w:color="auto"/>
            </w:tcBorders>
            <w:vAlign w:val="center"/>
          </w:tcPr>
          <w:p w:rsidR="00192D64" w:rsidRDefault="009D28A9">
            <w:pPr>
              <w:shd w:val="clear" w:color="auto" w:fill="FFFFFF"/>
              <w:spacing w:line="228" w:lineRule="exact"/>
              <w:jc w:val="center"/>
              <w:rPr>
                <w:color w:val="000000"/>
                <w:sz w:val="22"/>
              </w:rPr>
            </w:pPr>
            <w:r>
              <w:rPr>
                <w:color w:val="000000"/>
                <w:sz w:val="22"/>
              </w:rPr>
              <w:t xml:space="preserve">Оленеемкость пастбища, </w:t>
            </w:r>
          </w:p>
          <w:p w:rsidR="00192D64" w:rsidRDefault="009D28A9">
            <w:pPr>
              <w:shd w:val="clear" w:color="auto" w:fill="FFFFFF"/>
              <w:spacing w:line="228" w:lineRule="exact"/>
              <w:jc w:val="center"/>
              <w:rPr>
                <w:sz w:val="22"/>
              </w:rPr>
            </w:pPr>
            <w:r>
              <w:rPr>
                <w:color w:val="000000"/>
                <w:sz w:val="22"/>
              </w:rPr>
              <w:t>о-дн/га</w:t>
            </w:r>
          </w:p>
          <w:p w:rsidR="00192D64" w:rsidRDefault="00192D64">
            <w:pPr>
              <w:shd w:val="clear" w:color="auto" w:fill="FFFFFF"/>
              <w:spacing w:line="228" w:lineRule="exact"/>
              <w:jc w:val="center"/>
              <w:rPr>
                <w:sz w:val="22"/>
              </w:rPr>
            </w:pPr>
          </w:p>
        </w:tc>
        <w:tc>
          <w:tcPr>
            <w:tcW w:w="1924" w:type="dxa"/>
            <w:vMerge w:val="restart"/>
            <w:tcBorders>
              <w:top w:val="single" w:sz="6" w:space="0" w:color="auto"/>
              <w:left w:val="single" w:sz="6" w:space="0" w:color="auto"/>
              <w:bottom w:val="nil"/>
              <w:right w:val="single" w:sz="6" w:space="0" w:color="auto"/>
            </w:tcBorders>
            <w:vAlign w:val="center"/>
          </w:tcPr>
          <w:p w:rsidR="00192D64" w:rsidRDefault="009D28A9">
            <w:pPr>
              <w:shd w:val="clear" w:color="auto" w:fill="FFFFFF"/>
              <w:spacing w:line="228" w:lineRule="exact"/>
              <w:jc w:val="center"/>
              <w:rPr>
                <w:sz w:val="22"/>
              </w:rPr>
            </w:pPr>
            <w:r>
              <w:rPr>
                <w:color w:val="000000"/>
                <w:sz w:val="22"/>
              </w:rPr>
              <w:t>Норматив возмещения потерь при полном нарушении оленьих пастбищ, (приложение 21)</w:t>
            </w:r>
          </w:p>
          <w:p w:rsidR="00192D64" w:rsidRDefault="00192D64">
            <w:pPr>
              <w:shd w:val="clear" w:color="auto" w:fill="FFFFFF"/>
              <w:spacing w:line="228" w:lineRule="exact"/>
              <w:jc w:val="center"/>
              <w:rPr>
                <w:sz w:val="22"/>
              </w:rPr>
            </w:pPr>
          </w:p>
        </w:tc>
        <w:tc>
          <w:tcPr>
            <w:tcW w:w="1935" w:type="dxa"/>
            <w:vMerge w:val="restart"/>
            <w:tcBorders>
              <w:top w:val="single" w:sz="6" w:space="0" w:color="auto"/>
              <w:left w:val="single" w:sz="6" w:space="0" w:color="auto"/>
              <w:bottom w:val="nil"/>
              <w:right w:val="single" w:sz="6" w:space="0" w:color="auto"/>
            </w:tcBorders>
            <w:vAlign w:val="center"/>
          </w:tcPr>
          <w:p w:rsidR="00192D64" w:rsidRDefault="009D28A9">
            <w:pPr>
              <w:shd w:val="clear" w:color="auto" w:fill="FFFFFF"/>
              <w:spacing w:line="228" w:lineRule="exact"/>
              <w:jc w:val="center"/>
              <w:rPr>
                <w:sz w:val="22"/>
              </w:rPr>
            </w:pPr>
            <w:r>
              <w:rPr>
                <w:color w:val="000000"/>
                <w:sz w:val="22"/>
              </w:rPr>
              <w:t>Сумма потерь оленеводства, руб. (гр.4*гр.7)</w:t>
            </w:r>
          </w:p>
          <w:p w:rsidR="00192D64" w:rsidRDefault="00192D64">
            <w:pPr>
              <w:shd w:val="clear" w:color="auto" w:fill="FFFFFF"/>
              <w:spacing w:line="228" w:lineRule="exact"/>
              <w:jc w:val="center"/>
              <w:rPr>
                <w:sz w:val="22"/>
              </w:rPr>
            </w:pPr>
          </w:p>
        </w:tc>
      </w:tr>
      <w:tr w:rsidR="00192D64">
        <w:trPr>
          <w:cantSplit/>
          <w:trHeight w:hRule="exact" w:val="910"/>
          <w:jc w:val="center"/>
        </w:trPr>
        <w:tc>
          <w:tcPr>
            <w:tcW w:w="194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w:t>
            </w:r>
          </w:p>
          <w:p w:rsidR="00192D64" w:rsidRDefault="00192D64">
            <w:pPr>
              <w:shd w:val="clear" w:color="auto" w:fill="FFFFFF"/>
              <w:jc w:val="center"/>
              <w:rPr>
                <w:sz w:val="22"/>
              </w:rPr>
            </w:pPr>
          </w:p>
        </w:tc>
        <w:tc>
          <w:tcPr>
            <w:tcW w:w="1935"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площадь, га</w:t>
            </w:r>
          </w:p>
          <w:p w:rsidR="00192D64" w:rsidRDefault="00192D64">
            <w:pPr>
              <w:shd w:val="clear" w:color="auto" w:fill="FFFFFF"/>
              <w:jc w:val="center"/>
              <w:rPr>
                <w:sz w:val="22"/>
              </w:rPr>
            </w:pPr>
          </w:p>
        </w:tc>
        <w:tc>
          <w:tcPr>
            <w:tcW w:w="1912"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w:t>
            </w:r>
          </w:p>
          <w:p w:rsidR="00192D64" w:rsidRDefault="00192D64">
            <w:pPr>
              <w:shd w:val="clear" w:color="auto" w:fill="FFFFFF"/>
              <w:jc w:val="center"/>
              <w:rPr>
                <w:sz w:val="22"/>
              </w:rPr>
            </w:pPr>
          </w:p>
        </w:tc>
        <w:tc>
          <w:tcPr>
            <w:tcW w:w="1935"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га</w:t>
            </w:r>
          </w:p>
          <w:p w:rsidR="00192D64" w:rsidRDefault="00192D64">
            <w:pPr>
              <w:shd w:val="clear" w:color="auto" w:fill="FFFFFF"/>
              <w:jc w:val="center"/>
              <w:rPr>
                <w:sz w:val="22"/>
              </w:rPr>
            </w:pPr>
          </w:p>
        </w:tc>
        <w:tc>
          <w:tcPr>
            <w:tcW w:w="1912" w:type="dxa"/>
            <w:vMerge/>
            <w:tcBorders>
              <w:top w:val="nil"/>
              <w:left w:val="single" w:sz="6" w:space="0" w:color="auto"/>
              <w:bottom w:val="single" w:sz="6" w:space="0" w:color="auto"/>
              <w:right w:val="single" w:sz="6" w:space="0" w:color="auto"/>
            </w:tcBorders>
            <w:vAlign w:val="center"/>
          </w:tcPr>
          <w:p w:rsidR="00192D64" w:rsidRDefault="00192D64">
            <w:pPr>
              <w:jc w:val="center"/>
              <w:rPr>
                <w:sz w:val="22"/>
              </w:rPr>
            </w:pPr>
          </w:p>
        </w:tc>
        <w:tc>
          <w:tcPr>
            <w:tcW w:w="1924" w:type="dxa"/>
            <w:vMerge/>
            <w:tcBorders>
              <w:top w:val="nil"/>
              <w:left w:val="single" w:sz="6" w:space="0" w:color="auto"/>
              <w:bottom w:val="single" w:sz="6" w:space="0" w:color="auto"/>
              <w:right w:val="single" w:sz="6" w:space="0" w:color="auto"/>
            </w:tcBorders>
            <w:vAlign w:val="center"/>
          </w:tcPr>
          <w:p w:rsidR="00192D64" w:rsidRDefault="00192D64">
            <w:pPr>
              <w:jc w:val="center"/>
              <w:rPr>
                <w:sz w:val="22"/>
              </w:rPr>
            </w:pPr>
          </w:p>
        </w:tc>
        <w:tc>
          <w:tcPr>
            <w:tcW w:w="1924" w:type="dxa"/>
            <w:vMerge/>
            <w:tcBorders>
              <w:top w:val="nil"/>
              <w:left w:val="single" w:sz="6" w:space="0" w:color="auto"/>
              <w:bottom w:val="single" w:sz="6" w:space="0" w:color="auto"/>
              <w:right w:val="single" w:sz="6" w:space="0" w:color="auto"/>
            </w:tcBorders>
            <w:vAlign w:val="center"/>
          </w:tcPr>
          <w:p w:rsidR="00192D64" w:rsidRDefault="00192D64">
            <w:pPr>
              <w:jc w:val="center"/>
              <w:rPr>
                <w:sz w:val="22"/>
              </w:rPr>
            </w:pPr>
          </w:p>
        </w:tc>
        <w:tc>
          <w:tcPr>
            <w:tcW w:w="1935" w:type="dxa"/>
            <w:vMerge/>
            <w:tcBorders>
              <w:top w:val="nil"/>
              <w:left w:val="single" w:sz="6" w:space="0" w:color="auto"/>
              <w:bottom w:val="single" w:sz="6" w:space="0" w:color="auto"/>
              <w:right w:val="single" w:sz="6" w:space="0" w:color="auto"/>
            </w:tcBorders>
            <w:vAlign w:val="center"/>
          </w:tcPr>
          <w:p w:rsidR="00192D64" w:rsidRDefault="00192D64">
            <w:pPr>
              <w:jc w:val="center"/>
              <w:rPr>
                <w:sz w:val="22"/>
              </w:rPr>
            </w:pPr>
          </w:p>
        </w:tc>
      </w:tr>
      <w:tr w:rsidR="00192D64">
        <w:trPr>
          <w:trHeight w:hRule="exact" w:val="242"/>
          <w:jc w:val="center"/>
        </w:trPr>
        <w:tc>
          <w:tcPr>
            <w:tcW w:w="194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b/>
                <w:sz w:val="22"/>
              </w:rPr>
            </w:pPr>
            <w:r>
              <w:rPr>
                <w:b/>
                <w:color w:val="000000"/>
                <w:sz w:val="22"/>
              </w:rPr>
              <w:t>1</w:t>
            </w:r>
          </w:p>
          <w:p w:rsidR="00192D64" w:rsidRDefault="00192D64">
            <w:pPr>
              <w:shd w:val="clear" w:color="auto" w:fill="FFFFFF"/>
              <w:jc w:val="center"/>
              <w:rPr>
                <w:b/>
                <w:sz w:val="22"/>
              </w:rPr>
            </w:pPr>
          </w:p>
        </w:tc>
        <w:tc>
          <w:tcPr>
            <w:tcW w:w="1935"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b/>
                <w:sz w:val="22"/>
              </w:rPr>
            </w:pPr>
            <w:r>
              <w:rPr>
                <w:b/>
                <w:color w:val="000000"/>
                <w:sz w:val="22"/>
              </w:rPr>
              <w:t>2</w:t>
            </w:r>
          </w:p>
          <w:p w:rsidR="00192D64" w:rsidRDefault="00192D64">
            <w:pPr>
              <w:shd w:val="clear" w:color="auto" w:fill="FFFFFF"/>
              <w:jc w:val="center"/>
              <w:rPr>
                <w:b/>
                <w:sz w:val="22"/>
              </w:rPr>
            </w:pPr>
          </w:p>
        </w:tc>
        <w:tc>
          <w:tcPr>
            <w:tcW w:w="1912"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b/>
                <w:sz w:val="22"/>
              </w:rPr>
            </w:pPr>
            <w:r>
              <w:rPr>
                <w:b/>
                <w:color w:val="000000"/>
                <w:sz w:val="22"/>
              </w:rPr>
              <w:t>3</w:t>
            </w:r>
          </w:p>
          <w:p w:rsidR="00192D64" w:rsidRDefault="00192D64">
            <w:pPr>
              <w:shd w:val="clear" w:color="auto" w:fill="FFFFFF"/>
              <w:jc w:val="center"/>
              <w:rPr>
                <w:b/>
                <w:sz w:val="22"/>
              </w:rPr>
            </w:pPr>
          </w:p>
        </w:tc>
        <w:tc>
          <w:tcPr>
            <w:tcW w:w="1935"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b/>
                <w:sz w:val="22"/>
              </w:rPr>
            </w:pPr>
            <w:r>
              <w:rPr>
                <w:b/>
                <w:color w:val="000000"/>
                <w:sz w:val="22"/>
              </w:rPr>
              <w:t>4</w:t>
            </w:r>
          </w:p>
          <w:p w:rsidR="00192D64" w:rsidRDefault="00192D64">
            <w:pPr>
              <w:shd w:val="clear" w:color="auto" w:fill="FFFFFF"/>
              <w:jc w:val="center"/>
              <w:rPr>
                <w:b/>
                <w:sz w:val="22"/>
              </w:rPr>
            </w:pPr>
          </w:p>
        </w:tc>
        <w:tc>
          <w:tcPr>
            <w:tcW w:w="1912"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b/>
                <w:sz w:val="22"/>
              </w:rPr>
            </w:pPr>
            <w:r>
              <w:rPr>
                <w:b/>
                <w:color w:val="000000"/>
                <w:sz w:val="22"/>
              </w:rPr>
              <w:t>5</w:t>
            </w:r>
          </w:p>
          <w:p w:rsidR="00192D64" w:rsidRDefault="00192D64">
            <w:pPr>
              <w:shd w:val="clear" w:color="auto" w:fill="FFFFFF"/>
              <w:jc w:val="center"/>
              <w:rPr>
                <w:b/>
                <w:sz w:val="22"/>
              </w:rPr>
            </w:pPr>
          </w:p>
        </w:tc>
        <w:tc>
          <w:tcPr>
            <w:tcW w:w="192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b/>
                <w:sz w:val="22"/>
              </w:rPr>
            </w:pPr>
            <w:r>
              <w:rPr>
                <w:b/>
                <w:color w:val="000000"/>
                <w:sz w:val="22"/>
              </w:rPr>
              <w:t>6</w:t>
            </w:r>
          </w:p>
          <w:p w:rsidR="00192D64" w:rsidRDefault="00192D64">
            <w:pPr>
              <w:shd w:val="clear" w:color="auto" w:fill="FFFFFF"/>
              <w:jc w:val="center"/>
              <w:rPr>
                <w:b/>
                <w:sz w:val="22"/>
              </w:rPr>
            </w:pPr>
          </w:p>
        </w:tc>
        <w:tc>
          <w:tcPr>
            <w:tcW w:w="192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b/>
                <w:sz w:val="22"/>
              </w:rPr>
            </w:pPr>
            <w:r>
              <w:rPr>
                <w:b/>
                <w:color w:val="000000"/>
                <w:sz w:val="22"/>
              </w:rPr>
              <w:t>7</w:t>
            </w:r>
          </w:p>
          <w:p w:rsidR="00192D64" w:rsidRDefault="00192D64">
            <w:pPr>
              <w:shd w:val="clear" w:color="auto" w:fill="FFFFFF"/>
              <w:jc w:val="center"/>
              <w:rPr>
                <w:b/>
                <w:sz w:val="22"/>
              </w:rPr>
            </w:pPr>
          </w:p>
        </w:tc>
        <w:tc>
          <w:tcPr>
            <w:tcW w:w="1935"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b/>
                <w:sz w:val="22"/>
              </w:rPr>
            </w:pPr>
            <w:r>
              <w:rPr>
                <w:b/>
                <w:color w:val="000000"/>
                <w:sz w:val="22"/>
              </w:rPr>
              <w:t>8</w:t>
            </w:r>
          </w:p>
          <w:p w:rsidR="00192D64" w:rsidRDefault="00192D64">
            <w:pPr>
              <w:shd w:val="clear" w:color="auto" w:fill="FFFFFF"/>
              <w:jc w:val="center"/>
              <w:rPr>
                <w:b/>
                <w:sz w:val="22"/>
              </w:rPr>
            </w:pPr>
          </w:p>
        </w:tc>
      </w:tr>
      <w:tr w:rsidR="00192D64">
        <w:trPr>
          <w:trHeight w:hRule="exact" w:val="242"/>
          <w:jc w:val="center"/>
        </w:trPr>
        <w:tc>
          <w:tcPr>
            <w:tcW w:w="1947"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35"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12"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35"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12"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24"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24"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35"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r>
      <w:tr w:rsidR="00192D64">
        <w:trPr>
          <w:trHeight w:hRule="exact" w:val="242"/>
          <w:jc w:val="center"/>
        </w:trPr>
        <w:tc>
          <w:tcPr>
            <w:tcW w:w="1947"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35"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12"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35"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12"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24"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24"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35"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r>
      <w:tr w:rsidR="00192D64">
        <w:trPr>
          <w:trHeight w:hRule="exact" w:val="230"/>
          <w:jc w:val="center"/>
        </w:trPr>
        <w:tc>
          <w:tcPr>
            <w:tcW w:w="1947"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35"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12"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35"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12"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24"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24"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35"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r>
      <w:tr w:rsidR="00192D64">
        <w:trPr>
          <w:trHeight w:hRule="exact" w:val="242"/>
          <w:jc w:val="center"/>
        </w:trPr>
        <w:tc>
          <w:tcPr>
            <w:tcW w:w="1947"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35"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12"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35"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12"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24"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24"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35"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r>
      <w:tr w:rsidR="00192D64">
        <w:trPr>
          <w:trHeight w:hRule="exact" w:val="242"/>
          <w:jc w:val="center"/>
        </w:trPr>
        <w:tc>
          <w:tcPr>
            <w:tcW w:w="1947"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35"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12"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35"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12"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24"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24"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35"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r>
      <w:tr w:rsidR="00192D64">
        <w:trPr>
          <w:trHeight w:hRule="exact" w:val="242"/>
          <w:jc w:val="center"/>
        </w:trPr>
        <w:tc>
          <w:tcPr>
            <w:tcW w:w="1947"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35"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12"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35"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12"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24"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24"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35"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r>
      <w:tr w:rsidR="00192D64">
        <w:trPr>
          <w:trHeight w:hRule="exact" w:val="484"/>
          <w:jc w:val="center"/>
        </w:trPr>
        <w:tc>
          <w:tcPr>
            <w:tcW w:w="3882" w:type="dxa"/>
            <w:gridSpan w:val="2"/>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spacing w:line="228" w:lineRule="exact"/>
              <w:jc w:val="center"/>
              <w:rPr>
                <w:sz w:val="22"/>
              </w:rPr>
            </w:pPr>
            <w:r>
              <w:rPr>
                <w:color w:val="000000"/>
                <w:sz w:val="22"/>
              </w:rPr>
              <w:t>Итого по участку полностью нарушенных пастбищ</w:t>
            </w:r>
          </w:p>
          <w:p w:rsidR="00192D64" w:rsidRDefault="00192D64">
            <w:pPr>
              <w:shd w:val="clear" w:color="auto" w:fill="FFFFFF"/>
              <w:spacing w:line="228" w:lineRule="exact"/>
              <w:jc w:val="center"/>
              <w:rPr>
                <w:sz w:val="22"/>
              </w:rPr>
            </w:pPr>
          </w:p>
        </w:tc>
        <w:tc>
          <w:tcPr>
            <w:tcW w:w="1912"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w:t>
            </w:r>
          </w:p>
          <w:p w:rsidR="00192D64" w:rsidRDefault="00192D64">
            <w:pPr>
              <w:shd w:val="clear" w:color="auto" w:fill="FFFFFF"/>
              <w:jc w:val="center"/>
              <w:rPr>
                <w:sz w:val="22"/>
              </w:rPr>
            </w:pPr>
          </w:p>
        </w:tc>
        <w:tc>
          <w:tcPr>
            <w:tcW w:w="1935"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912"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w:t>
            </w:r>
          </w:p>
          <w:p w:rsidR="00192D64" w:rsidRDefault="00192D64">
            <w:pPr>
              <w:shd w:val="clear" w:color="auto" w:fill="FFFFFF"/>
              <w:jc w:val="center"/>
              <w:rPr>
                <w:sz w:val="22"/>
              </w:rPr>
            </w:pPr>
          </w:p>
        </w:tc>
        <w:tc>
          <w:tcPr>
            <w:tcW w:w="192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w:t>
            </w:r>
          </w:p>
          <w:p w:rsidR="00192D64" w:rsidRDefault="00192D64">
            <w:pPr>
              <w:shd w:val="clear" w:color="auto" w:fill="FFFFFF"/>
              <w:jc w:val="center"/>
              <w:rPr>
                <w:sz w:val="22"/>
              </w:rPr>
            </w:pPr>
          </w:p>
        </w:tc>
        <w:tc>
          <w:tcPr>
            <w:tcW w:w="192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w:t>
            </w:r>
          </w:p>
          <w:p w:rsidR="00192D64" w:rsidRDefault="00192D64">
            <w:pPr>
              <w:shd w:val="clear" w:color="auto" w:fill="FFFFFF"/>
              <w:jc w:val="center"/>
              <w:rPr>
                <w:sz w:val="22"/>
              </w:rPr>
            </w:pPr>
          </w:p>
        </w:tc>
        <w:tc>
          <w:tcPr>
            <w:tcW w:w="1935"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r>
      <w:tr w:rsidR="00192D64">
        <w:trPr>
          <w:cantSplit/>
          <w:trHeight w:hRule="exact" w:val="1183"/>
          <w:jc w:val="center"/>
        </w:trPr>
        <w:tc>
          <w:tcPr>
            <w:tcW w:w="15424" w:type="dxa"/>
            <w:gridSpan w:val="8"/>
            <w:tcBorders>
              <w:top w:val="single" w:sz="6" w:space="0" w:color="auto"/>
              <w:bottom w:val="nil"/>
            </w:tcBorders>
            <w:vAlign w:val="center"/>
          </w:tcPr>
          <w:p w:rsidR="00192D64" w:rsidRDefault="009D28A9">
            <w:pPr>
              <w:shd w:val="clear" w:color="auto" w:fill="FFFFFF"/>
              <w:jc w:val="center"/>
              <w:rPr>
                <w:sz w:val="22"/>
              </w:rPr>
            </w:pPr>
            <w:r>
              <w:rPr>
                <w:sz w:val="22"/>
              </w:rPr>
              <w:t>Примечание: графы 1-6 заполняются по данным карты оленьих пастбищ и картосхемы территорий оленьих пастбищ, подверженных</w:t>
            </w:r>
          </w:p>
          <w:p w:rsidR="00192D64" w:rsidRDefault="009D28A9">
            <w:pPr>
              <w:shd w:val="clear" w:color="auto" w:fill="FFFFFF"/>
              <w:jc w:val="center"/>
              <w:rPr>
                <w:sz w:val="22"/>
              </w:rPr>
            </w:pPr>
            <w:r>
              <w:rPr>
                <w:sz w:val="22"/>
              </w:rPr>
              <w:t>(порче) воздействию антропогенных факторов (полностью нарушенных, со сниженным качеством).</w:t>
            </w:r>
          </w:p>
          <w:p w:rsidR="00192D64" w:rsidRDefault="00192D64">
            <w:pPr>
              <w:shd w:val="clear" w:color="auto" w:fill="FFFFFF"/>
              <w:jc w:val="center"/>
              <w:rPr>
                <w:sz w:val="22"/>
              </w:rPr>
            </w:pPr>
          </w:p>
        </w:tc>
      </w:tr>
    </w:tbl>
    <w:p w:rsidR="00192D64" w:rsidRDefault="00192D64">
      <w:pPr>
        <w:pStyle w:val="a8"/>
        <w:spacing w:before="0" w:line="360" w:lineRule="auto"/>
        <w:ind w:left="0" w:right="0"/>
        <w:rPr>
          <w:sz w:val="24"/>
        </w:rPr>
      </w:pPr>
    </w:p>
    <w:p w:rsidR="00192D64" w:rsidRDefault="009D28A9">
      <w:pPr>
        <w:pStyle w:val="a8"/>
        <w:spacing w:before="0" w:line="360" w:lineRule="auto"/>
        <w:ind w:left="0" w:right="0"/>
        <w:rPr>
          <w:b/>
        </w:rPr>
        <w:sectPr w:rsidR="00192D64">
          <w:type w:val="continuous"/>
          <w:pgSz w:w="16840" w:h="11907" w:orient="landscape" w:code="9"/>
          <w:pgMar w:top="1134" w:right="567" w:bottom="1134" w:left="567" w:header="720" w:footer="720" w:gutter="0"/>
          <w:cols w:space="60"/>
          <w:noEndnote/>
        </w:sectPr>
      </w:pPr>
      <w:r>
        <w:t xml:space="preserve">Примечание: графы 1-6 заполняются </w:t>
      </w:r>
    </w:p>
    <w:p w:rsidR="00192D64" w:rsidRDefault="009D28A9">
      <w:pPr>
        <w:shd w:val="clear" w:color="auto" w:fill="FFFFFF"/>
        <w:spacing w:line="274" w:lineRule="exact"/>
        <w:ind w:left="13631"/>
        <w:rPr>
          <w:b/>
        </w:rPr>
      </w:pPr>
      <w:r>
        <w:rPr>
          <w:b/>
          <w:color w:val="000000"/>
        </w:rPr>
        <w:t>Приложение 25</w:t>
      </w:r>
    </w:p>
    <w:p w:rsidR="00192D64" w:rsidRDefault="009D28A9">
      <w:pPr>
        <w:shd w:val="clear" w:color="auto" w:fill="FFFFFF"/>
        <w:spacing w:line="360" w:lineRule="auto"/>
        <w:jc w:val="center"/>
        <w:rPr>
          <w:b/>
        </w:rPr>
      </w:pPr>
      <w:r>
        <w:rPr>
          <w:b/>
        </w:rPr>
        <w:t>Ведомость</w:t>
      </w:r>
    </w:p>
    <w:p w:rsidR="00192D64" w:rsidRDefault="009D28A9">
      <w:pPr>
        <w:shd w:val="clear" w:color="auto" w:fill="FFFFFF"/>
        <w:spacing w:line="360" w:lineRule="auto"/>
        <w:jc w:val="center"/>
        <w:rPr>
          <w:b/>
          <w:color w:val="000000"/>
        </w:rPr>
      </w:pPr>
      <w:r>
        <w:rPr>
          <w:b/>
        </w:rPr>
        <w:t xml:space="preserve"> расчета  </w:t>
      </w:r>
      <w:r>
        <w:rPr>
          <w:b/>
          <w:color w:val="000000"/>
        </w:rPr>
        <w:t>потерь сельскохозяйственного производства (оленеводства)</w:t>
      </w:r>
    </w:p>
    <w:p w:rsidR="00192D64" w:rsidRDefault="009D28A9">
      <w:pPr>
        <w:shd w:val="clear" w:color="auto" w:fill="FFFFFF"/>
        <w:spacing w:line="360" w:lineRule="auto"/>
        <w:jc w:val="center"/>
        <w:rPr>
          <w:b/>
        </w:rPr>
      </w:pPr>
      <w:r>
        <w:rPr>
          <w:b/>
          <w:color w:val="000000"/>
        </w:rPr>
        <w:t xml:space="preserve"> при самовольном захвате оленьих пастбищ</w:t>
      </w:r>
    </w:p>
    <w:tbl>
      <w:tblPr>
        <w:tblW w:w="0" w:type="auto"/>
        <w:jc w:val="center"/>
        <w:tblLayout w:type="fixed"/>
        <w:tblCellMar>
          <w:left w:w="40" w:type="dxa"/>
          <w:right w:w="40" w:type="dxa"/>
        </w:tblCellMar>
        <w:tblLook w:val="0000" w:firstRow="0" w:lastRow="0" w:firstColumn="0" w:lastColumn="0" w:noHBand="0" w:noVBand="0"/>
      </w:tblPr>
      <w:tblGrid>
        <w:gridCol w:w="553"/>
        <w:gridCol w:w="1290"/>
        <w:gridCol w:w="564"/>
        <w:gridCol w:w="1705"/>
        <w:gridCol w:w="1428"/>
        <w:gridCol w:w="1406"/>
        <w:gridCol w:w="1418"/>
        <w:gridCol w:w="1275"/>
        <w:gridCol w:w="1418"/>
        <w:gridCol w:w="1843"/>
        <w:gridCol w:w="1234"/>
        <w:gridCol w:w="1509"/>
      </w:tblGrid>
      <w:tr w:rsidR="00192D64">
        <w:trPr>
          <w:cantSplit/>
          <w:trHeight w:hRule="exact" w:val="703"/>
          <w:jc w:val="center"/>
        </w:trPr>
        <w:tc>
          <w:tcPr>
            <w:tcW w:w="1843" w:type="dxa"/>
            <w:gridSpan w:val="2"/>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spacing w:line="228" w:lineRule="exact"/>
              <w:jc w:val="center"/>
              <w:rPr>
                <w:sz w:val="22"/>
              </w:rPr>
            </w:pPr>
            <w:r>
              <w:rPr>
                <w:color w:val="000000"/>
                <w:sz w:val="22"/>
              </w:rPr>
              <w:t>Геоботанический контур</w:t>
            </w:r>
          </w:p>
          <w:p w:rsidR="00192D64" w:rsidRDefault="00192D64">
            <w:pPr>
              <w:shd w:val="clear" w:color="auto" w:fill="FFFFFF"/>
              <w:spacing w:line="228" w:lineRule="exact"/>
              <w:jc w:val="center"/>
              <w:rPr>
                <w:sz w:val="22"/>
              </w:rPr>
            </w:pPr>
          </w:p>
        </w:tc>
        <w:tc>
          <w:tcPr>
            <w:tcW w:w="2269" w:type="dxa"/>
            <w:gridSpan w:val="2"/>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spacing w:line="228" w:lineRule="exact"/>
              <w:jc w:val="center"/>
              <w:rPr>
                <w:sz w:val="22"/>
              </w:rPr>
            </w:pPr>
            <w:r>
              <w:rPr>
                <w:color w:val="000000"/>
                <w:sz w:val="22"/>
              </w:rPr>
              <w:t>Самовольно захваченные оленьи пастбища</w:t>
            </w:r>
          </w:p>
          <w:p w:rsidR="00192D64" w:rsidRDefault="00192D64">
            <w:pPr>
              <w:shd w:val="clear" w:color="auto" w:fill="FFFFFF"/>
              <w:spacing w:line="228" w:lineRule="exact"/>
              <w:jc w:val="center"/>
              <w:rPr>
                <w:sz w:val="22"/>
              </w:rPr>
            </w:pPr>
          </w:p>
        </w:tc>
        <w:tc>
          <w:tcPr>
            <w:tcW w:w="1428" w:type="dxa"/>
            <w:vMerge w:val="restart"/>
            <w:tcBorders>
              <w:top w:val="single" w:sz="6" w:space="0" w:color="auto"/>
              <w:left w:val="single" w:sz="6" w:space="0" w:color="auto"/>
              <w:bottom w:val="nil"/>
              <w:right w:val="single" w:sz="6" w:space="0" w:color="auto"/>
            </w:tcBorders>
            <w:vAlign w:val="center"/>
          </w:tcPr>
          <w:p w:rsidR="00192D64" w:rsidRDefault="009D28A9">
            <w:pPr>
              <w:shd w:val="clear" w:color="auto" w:fill="FFFFFF"/>
              <w:spacing w:line="228" w:lineRule="exact"/>
              <w:jc w:val="center"/>
              <w:rPr>
                <w:sz w:val="22"/>
              </w:rPr>
            </w:pPr>
            <w:r>
              <w:rPr>
                <w:color w:val="000000"/>
                <w:sz w:val="22"/>
              </w:rPr>
              <w:t>Пастбищный сезон</w:t>
            </w:r>
          </w:p>
          <w:p w:rsidR="00192D64" w:rsidRDefault="00192D64">
            <w:pPr>
              <w:shd w:val="clear" w:color="auto" w:fill="FFFFFF"/>
              <w:spacing w:line="228" w:lineRule="exact"/>
              <w:jc w:val="center"/>
              <w:rPr>
                <w:sz w:val="22"/>
              </w:rPr>
            </w:pPr>
          </w:p>
        </w:tc>
        <w:tc>
          <w:tcPr>
            <w:tcW w:w="1406" w:type="dxa"/>
            <w:vMerge w:val="restart"/>
            <w:tcBorders>
              <w:top w:val="single" w:sz="6" w:space="0" w:color="auto"/>
              <w:left w:val="single" w:sz="6" w:space="0" w:color="auto"/>
              <w:bottom w:val="nil"/>
              <w:right w:val="single" w:sz="6" w:space="0" w:color="auto"/>
            </w:tcBorders>
            <w:vAlign w:val="center"/>
          </w:tcPr>
          <w:p w:rsidR="00192D64" w:rsidRDefault="009D28A9">
            <w:pPr>
              <w:shd w:val="clear" w:color="auto" w:fill="FFFFFF"/>
              <w:spacing w:line="228" w:lineRule="exact"/>
              <w:jc w:val="center"/>
              <w:rPr>
                <w:color w:val="000000"/>
                <w:sz w:val="20"/>
              </w:rPr>
            </w:pPr>
            <w:r>
              <w:rPr>
                <w:color w:val="000000"/>
                <w:sz w:val="20"/>
              </w:rPr>
              <w:t>Оленеемкость  пастбища,</w:t>
            </w:r>
          </w:p>
          <w:p w:rsidR="00192D64" w:rsidRDefault="009D28A9">
            <w:pPr>
              <w:shd w:val="clear" w:color="auto" w:fill="FFFFFF"/>
              <w:spacing w:line="228" w:lineRule="exact"/>
              <w:jc w:val="center"/>
              <w:rPr>
                <w:sz w:val="20"/>
              </w:rPr>
            </w:pPr>
            <w:r>
              <w:rPr>
                <w:color w:val="000000"/>
                <w:sz w:val="20"/>
              </w:rPr>
              <w:t>о-дн/га</w:t>
            </w:r>
          </w:p>
          <w:p w:rsidR="00192D64" w:rsidRDefault="00192D64">
            <w:pPr>
              <w:shd w:val="clear" w:color="auto" w:fill="FFFFFF"/>
              <w:spacing w:line="228" w:lineRule="exact"/>
              <w:jc w:val="center"/>
              <w:rPr>
                <w:sz w:val="20"/>
              </w:rPr>
            </w:pPr>
          </w:p>
        </w:tc>
        <w:tc>
          <w:tcPr>
            <w:tcW w:w="8697" w:type="dxa"/>
            <w:gridSpan w:val="6"/>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spacing w:line="478" w:lineRule="exact"/>
              <w:jc w:val="center"/>
              <w:rPr>
                <w:sz w:val="22"/>
              </w:rPr>
            </w:pPr>
            <w:r>
              <w:rPr>
                <w:color w:val="000000"/>
                <w:sz w:val="22"/>
              </w:rPr>
              <w:t>Сумма потерь при самовольном захвате оленьих пастбищ                                                                                       ч^ад? &lt;^^~^ ^-^</w:t>
            </w:r>
          </w:p>
          <w:p w:rsidR="00192D64" w:rsidRDefault="00192D64">
            <w:pPr>
              <w:shd w:val="clear" w:color="auto" w:fill="FFFFFF"/>
              <w:spacing w:line="478" w:lineRule="exact"/>
              <w:jc w:val="center"/>
              <w:rPr>
                <w:sz w:val="22"/>
              </w:rPr>
            </w:pPr>
          </w:p>
        </w:tc>
      </w:tr>
      <w:tr w:rsidR="00192D64">
        <w:trPr>
          <w:cantSplit/>
          <w:trHeight w:hRule="exact" w:val="242"/>
          <w:jc w:val="center"/>
        </w:trPr>
        <w:tc>
          <w:tcPr>
            <w:tcW w:w="553" w:type="dxa"/>
            <w:vMerge w:val="restart"/>
            <w:tcBorders>
              <w:top w:val="single" w:sz="6" w:space="0" w:color="auto"/>
              <w:left w:val="single" w:sz="6" w:space="0" w:color="auto"/>
              <w:bottom w:val="nil"/>
              <w:right w:val="single" w:sz="6" w:space="0" w:color="auto"/>
            </w:tcBorders>
            <w:vAlign w:val="center"/>
          </w:tcPr>
          <w:p w:rsidR="00192D64" w:rsidRDefault="009D28A9">
            <w:pPr>
              <w:shd w:val="clear" w:color="auto" w:fill="FFFFFF"/>
              <w:jc w:val="center"/>
              <w:rPr>
                <w:sz w:val="22"/>
              </w:rPr>
            </w:pPr>
            <w:r>
              <w:rPr>
                <w:color w:val="000000"/>
                <w:sz w:val="22"/>
              </w:rPr>
              <w:t>№</w:t>
            </w:r>
          </w:p>
          <w:p w:rsidR="00192D64" w:rsidRDefault="00192D64">
            <w:pPr>
              <w:shd w:val="clear" w:color="auto" w:fill="FFFFFF"/>
              <w:jc w:val="center"/>
              <w:rPr>
                <w:sz w:val="22"/>
              </w:rPr>
            </w:pPr>
          </w:p>
        </w:tc>
        <w:tc>
          <w:tcPr>
            <w:tcW w:w="1290" w:type="dxa"/>
            <w:vMerge w:val="restart"/>
            <w:tcBorders>
              <w:top w:val="single" w:sz="6" w:space="0" w:color="auto"/>
              <w:left w:val="single" w:sz="6" w:space="0" w:color="auto"/>
              <w:bottom w:val="nil"/>
              <w:right w:val="single" w:sz="6" w:space="0" w:color="auto"/>
            </w:tcBorders>
            <w:vAlign w:val="center"/>
          </w:tcPr>
          <w:p w:rsidR="00192D64" w:rsidRDefault="009D28A9">
            <w:pPr>
              <w:shd w:val="clear" w:color="auto" w:fill="FFFFFF"/>
              <w:jc w:val="center"/>
              <w:rPr>
                <w:sz w:val="22"/>
              </w:rPr>
            </w:pPr>
            <w:r>
              <w:rPr>
                <w:color w:val="000000"/>
                <w:sz w:val="22"/>
              </w:rPr>
              <w:t>площадь, га</w:t>
            </w:r>
          </w:p>
          <w:p w:rsidR="00192D64" w:rsidRDefault="00192D64">
            <w:pPr>
              <w:shd w:val="clear" w:color="auto" w:fill="FFFFFF"/>
              <w:jc w:val="center"/>
              <w:rPr>
                <w:sz w:val="22"/>
              </w:rPr>
            </w:pPr>
          </w:p>
        </w:tc>
        <w:tc>
          <w:tcPr>
            <w:tcW w:w="564" w:type="dxa"/>
            <w:vMerge w:val="restart"/>
            <w:tcBorders>
              <w:top w:val="single" w:sz="6" w:space="0" w:color="auto"/>
              <w:left w:val="single" w:sz="6" w:space="0" w:color="auto"/>
              <w:bottom w:val="nil"/>
              <w:right w:val="single" w:sz="6" w:space="0" w:color="auto"/>
            </w:tcBorders>
            <w:vAlign w:val="center"/>
          </w:tcPr>
          <w:p w:rsidR="00192D64" w:rsidRDefault="009D28A9">
            <w:pPr>
              <w:shd w:val="clear" w:color="auto" w:fill="FFFFFF"/>
              <w:jc w:val="center"/>
              <w:rPr>
                <w:sz w:val="22"/>
              </w:rPr>
            </w:pPr>
            <w:r>
              <w:rPr>
                <w:color w:val="000000"/>
                <w:sz w:val="22"/>
              </w:rPr>
              <w:t>%</w:t>
            </w:r>
          </w:p>
          <w:p w:rsidR="00192D64" w:rsidRDefault="00192D64">
            <w:pPr>
              <w:shd w:val="clear" w:color="auto" w:fill="FFFFFF"/>
              <w:jc w:val="center"/>
              <w:rPr>
                <w:sz w:val="22"/>
              </w:rPr>
            </w:pPr>
          </w:p>
        </w:tc>
        <w:tc>
          <w:tcPr>
            <w:tcW w:w="1705" w:type="dxa"/>
            <w:vMerge w:val="restart"/>
            <w:tcBorders>
              <w:top w:val="single" w:sz="6" w:space="0" w:color="auto"/>
              <w:left w:val="single" w:sz="6" w:space="0" w:color="auto"/>
              <w:bottom w:val="nil"/>
              <w:right w:val="single" w:sz="6" w:space="0" w:color="auto"/>
            </w:tcBorders>
            <w:vAlign w:val="center"/>
          </w:tcPr>
          <w:p w:rsidR="00192D64" w:rsidRDefault="009D28A9">
            <w:pPr>
              <w:shd w:val="clear" w:color="auto" w:fill="FFFFFF"/>
              <w:jc w:val="center"/>
              <w:rPr>
                <w:sz w:val="22"/>
              </w:rPr>
            </w:pPr>
            <w:r>
              <w:rPr>
                <w:color w:val="000000"/>
                <w:sz w:val="22"/>
              </w:rPr>
              <w:t>площадь, га</w:t>
            </w:r>
          </w:p>
          <w:p w:rsidR="00192D64" w:rsidRDefault="00192D64">
            <w:pPr>
              <w:shd w:val="clear" w:color="auto" w:fill="FFFFFF"/>
              <w:jc w:val="center"/>
              <w:rPr>
                <w:sz w:val="22"/>
              </w:rPr>
            </w:pPr>
          </w:p>
        </w:tc>
        <w:tc>
          <w:tcPr>
            <w:tcW w:w="1428" w:type="dxa"/>
            <w:vMerge/>
            <w:tcBorders>
              <w:top w:val="nil"/>
              <w:left w:val="single" w:sz="6" w:space="0" w:color="auto"/>
              <w:bottom w:val="nil"/>
              <w:right w:val="single" w:sz="6" w:space="0" w:color="auto"/>
            </w:tcBorders>
            <w:vAlign w:val="center"/>
          </w:tcPr>
          <w:p w:rsidR="00192D64" w:rsidRDefault="00192D64">
            <w:pPr>
              <w:jc w:val="center"/>
              <w:rPr>
                <w:sz w:val="22"/>
              </w:rPr>
            </w:pPr>
          </w:p>
        </w:tc>
        <w:tc>
          <w:tcPr>
            <w:tcW w:w="1406" w:type="dxa"/>
            <w:vMerge/>
            <w:tcBorders>
              <w:top w:val="nil"/>
              <w:left w:val="single" w:sz="6" w:space="0" w:color="auto"/>
              <w:bottom w:val="nil"/>
              <w:right w:val="single" w:sz="6" w:space="0" w:color="auto"/>
            </w:tcBorders>
            <w:vAlign w:val="center"/>
          </w:tcPr>
          <w:p w:rsidR="00192D64" w:rsidRDefault="00192D64">
            <w:pPr>
              <w:jc w:val="center"/>
              <w:rPr>
                <w:sz w:val="22"/>
              </w:rPr>
            </w:pPr>
          </w:p>
        </w:tc>
        <w:tc>
          <w:tcPr>
            <w:tcW w:w="4111" w:type="dxa"/>
            <w:gridSpan w:val="3"/>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1.  Из-за изъятия земель</w:t>
            </w:r>
          </w:p>
          <w:p w:rsidR="00192D64" w:rsidRDefault="00192D64">
            <w:pPr>
              <w:shd w:val="clear" w:color="auto" w:fill="FFFFFF"/>
              <w:jc w:val="center"/>
              <w:rPr>
                <w:sz w:val="22"/>
              </w:rPr>
            </w:pPr>
          </w:p>
        </w:tc>
        <w:tc>
          <w:tcPr>
            <w:tcW w:w="3077" w:type="dxa"/>
            <w:gridSpan w:val="2"/>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2. Из-за порчи</w:t>
            </w:r>
          </w:p>
          <w:p w:rsidR="00192D64" w:rsidRDefault="009D28A9">
            <w:pPr>
              <w:shd w:val="clear" w:color="auto" w:fill="FFFFFF"/>
              <w:jc w:val="center"/>
              <w:rPr>
                <w:sz w:val="22"/>
              </w:rPr>
            </w:pPr>
            <w:r>
              <w:rPr>
                <w:color w:val="000000"/>
                <w:sz w:val="22"/>
              </w:rPr>
              <w:t>эча &lt;-;у^^    '</w:t>
            </w:r>
          </w:p>
          <w:p w:rsidR="00192D64" w:rsidRDefault="00192D64">
            <w:pPr>
              <w:shd w:val="clear" w:color="auto" w:fill="FFFFFF"/>
              <w:jc w:val="center"/>
              <w:rPr>
                <w:sz w:val="22"/>
              </w:rPr>
            </w:pPr>
          </w:p>
        </w:tc>
        <w:tc>
          <w:tcPr>
            <w:tcW w:w="1509" w:type="dxa"/>
            <w:vMerge w:val="restart"/>
            <w:tcBorders>
              <w:top w:val="single" w:sz="6" w:space="0" w:color="auto"/>
              <w:left w:val="single" w:sz="6" w:space="0" w:color="auto"/>
              <w:bottom w:val="nil"/>
              <w:right w:val="single" w:sz="6" w:space="0" w:color="auto"/>
            </w:tcBorders>
            <w:vAlign w:val="center"/>
          </w:tcPr>
          <w:p w:rsidR="00192D64" w:rsidRDefault="009D28A9">
            <w:pPr>
              <w:shd w:val="clear" w:color="auto" w:fill="FFFFFF"/>
              <w:spacing w:line="228" w:lineRule="exact"/>
              <w:jc w:val="center"/>
              <w:rPr>
                <w:color w:val="000000"/>
                <w:sz w:val="20"/>
              </w:rPr>
            </w:pPr>
            <w:r>
              <w:rPr>
                <w:color w:val="000000"/>
                <w:sz w:val="20"/>
              </w:rPr>
              <w:t>Общая сумма потерь с.-х.</w:t>
            </w:r>
          </w:p>
          <w:p w:rsidR="00192D64" w:rsidRDefault="009D28A9">
            <w:pPr>
              <w:shd w:val="clear" w:color="auto" w:fill="FFFFFF"/>
              <w:spacing w:line="228" w:lineRule="exact"/>
              <w:jc w:val="center"/>
              <w:rPr>
                <w:sz w:val="20"/>
              </w:rPr>
            </w:pPr>
            <w:r>
              <w:rPr>
                <w:color w:val="000000"/>
                <w:sz w:val="20"/>
              </w:rPr>
              <w:t>производства (оленеводства) при самовольном захвате оленьих пастбищ, руб. (гр.9+гр.11)</w:t>
            </w:r>
          </w:p>
          <w:p w:rsidR="00192D64" w:rsidRDefault="00192D64">
            <w:pPr>
              <w:shd w:val="clear" w:color="auto" w:fill="FFFFFF"/>
              <w:spacing w:line="228" w:lineRule="exact"/>
              <w:jc w:val="center"/>
              <w:rPr>
                <w:sz w:val="20"/>
              </w:rPr>
            </w:pPr>
          </w:p>
        </w:tc>
      </w:tr>
      <w:tr w:rsidR="00192D64">
        <w:trPr>
          <w:cantSplit/>
          <w:trHeight w:hRule="exact" w:val="520"/>
          <w:jc w:val="center"/>
        </w:trPr>
        <w:tc>
          <w:tcPr>
            <w:tcW w:w="553" w:type="dxa"/>
            <w:vMerge/>
            <w:tcBorders>
              <w:top w:val="nil"/>
              <w:left w:val="single" w:sz="6" w:space="0" w:color="auto"/>
              <w:bottom w:val="nil"/>
              <w:right w:val="single" w:sz="6" w:space="0" w:color="auto"/>
            </w:tcBorders>
            <w:vAlign w:val="center"/>
          </w:tcPr>
          <w:p w:rsidR="00192D64" w:rsidRDefault="00192D64">
            <w:pPr>
              <w:jc w:val="center"/>
              <w:rPr>
                <w:sz w:val="22"/>
              </w:rPr>
            </w:pPr>
          </w:p>
        </w:tc>
        <w:tc>
          <w:tcPr>
            <w:tcW w:w="1290" w:type="dxa"/>
            <w:vMerge/>
            <w:tcBorders>
              <w:top w:val="nil"/>
              <w:left w:val="single" w:sz="6" w:space="0" w:color="auto"/>
              <w:bottom w:val="nil"/>
              <w:right w:val="single" w:sz="6" w:space="0" w:color="auto"/>
            </w:tcBorders>
            <w:vAlign w:val="center"/>
          </w:tcPr>
          <w:p w:rsidR="00192D64" w:rsidRDefault="00192D64">
            <w:pPr>
              <w:jc w:val="center"/>
              <w:rPr>
                <w:sz w:val="22"/>
              </w:rPr>
            </w:pPr>
          </w:p>
        </w:tc>
        <w:tc>
          <w:tcPr>
            <w:tcW w:w="564" w:type="dxa"/>
            <w:vMerge/>
            <w:tcBorders>
              <w:top w:val="nil"/>
              <w:left w:val="single" w:sz="6" w:space="0" w:color="auto"/>
              <w:bottom w:val="nil"/>
              <w:right w:val="single" w:sz="6" w:space="0" w:color="auto"/>
            </w:tcBorders>
            <w:vAlign w:val="center"/>
          </w:tcPr>
          <w:p w:rsidR="00192D64" w:rsidRDefault="00192D64">
            <w:pPr>
              <w:jc w:val="center"/>
              <w:rPr>
                <w:sz w:val="22"/>
              </w:rPr>
            </w:pPr>
          </w:p>
        </w:tc>
        <w:tc>
          <w:tcPr>
            <w:tcW w:w="1705" w:type="dxa"/>
            <w:vMerge/>
            <w:tcBorders>
              <w:top w:val="nil"/>
              <w:left w:val="single" w:sz="6" w:space="0" w:color="auto"/>
              <w:bottom w:val="nil"/>
              <w:right w:val="single" w:sz="6" w:space="0" w:color="auto"/>
            </w:tcBorders>
            <w:vAlign w:val="center"/>
          </w:tcPr>
          <w:p w:rsidR="00192D64" w:rsidRDefault="00192D64">
            <w:pPr>
              <w:jc w:val="center"/>
              <w:rPr>
                <w:sz w:val="22"/>
              </w:rPr>
            </w:pPr>
          </w:p>
        </w:tc>
        <w:tc>
          <w:tcPr>
            <w:tcW w:w="1428" w:type="dxa"/>
            <w:vMerge/>
            <w:tcBorders>
              <w:top w:val="nil"/>
              <w:left w:val="single" w:sz="6" w:space="0" w:color="auto"/>
              <w:bottom w:val="nil"/>
              <w:right w:val="single" w:sz="6" w:space="0" w:color="auto"/>
            </w:tcBorders>
            <w:vAlign w:val="center"/>
          </w:tcPr>
          <w:p w:rsidR="00192D64" w:rsidRDefault="00192D64">
            <w:pPr>
              <w:jc w:val="center"/>
              <w:rPr>
                <w:sz w:val="22"/>
              </w:rPr>
            </w:pPr>
          </w:p>
        </w:tc>
        <w:tc>
          <w:tcPr>
            <w:tcW w:w="1406" w:type="dxa"/>
            <w:vMerge/>
            <w:tcBorders>
              <w:top w:val="nil"/>
              <w:left w:val="single" w:sz="6" w:space="0" w:color="auto"/>
              <w:bottom w:val="nil"/>
              <w:right w:val="single" w:sz="6" w:space="0" w:color="auto"/>
            </w:tcBorders>
            <w:vAlign w:val="center"/>
          </w:tcPr>
          <w:p w:rsidR="00192D64" w:rsidRDefault="00192D64">
            <w:pPr>
              <w:jc w:val="center"/>
              <w:rPr>
                <w:sz w:val="22"/>
              </w:rPr>
            </w:pPr>
          </w:p>
        </w:tc>
        <w:tc>
          <w:tcPr>
            <w:tcW w:w="2693" w:type="dxa"/>
            <w:gridSpan w:val="2"/>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spacing w:line="230" w:lineRule="exact"/>
              <w:jc w:val="center"/>
              <w:rPr>
                <w:sz w:val="22"/>
              </w:rPr>
            </w:pPr>
            <w:r>
              <w:rPr>
                <w:color w:val="000000"/>
                <w:sz w:val="22"/>
              </w:rPr>
              <w:t>Норматив возмещения потерь при изъятии</w:t>
            </w:r>
          </w:p>
        </w:tc>
        <w:tc>
          <w:tcPr>
            <w:tcW w:w="1418" w:type="dxa"/>
            <w:vMerge w:val="restart"/>
            <w:tcBorders>
              <w:top w:val="single" w:sz="6" w:space="0" w:color="auto"/>
              <w:left w:val="single" w:sz="6" w:space="0" w:color="auto"/>
              <w:bottom w:val="nil"/>
              <w:right w:val="single" w:sz="6" w:space="0" w:color="auto"/>
            </w:tcBorders>
            <w:vAlign w:val="center"/>
          </w:tcPr>
          <w:p w:rsidR="00192D64" w:rsidRDefault="009D28A9">
            <w:pPr>
              <w:shd w:val="clear" w:color="auto" w:fill="FFFFFF"/>
              <w:jc w:val="center"/>
              <w:rPr>
                <w:sz w:val="20"/>
              </w:rPr>
            </w:pPr>
            <w:r>
              <w:rPr>
                <w:color w:val="000000"/>
                <w:sz w:val="20"/>
              </w:rPr>
              <w:t>Сумма потерь, руб. (гр.4*гр.7*гр.8)</w:t>
            </w:r>
          </w:p>
          <w:p w:rsidR="00192D64" w:rsidRDefault="00192D64">
            <w:pPr>
              <w:shd w:val="clear" w:color="auto" w:fill="FFFFFF"/>
              <w:jc w:val="center"/>
              <w:rPr>
                <w:sz w:val="22"/>
              </w:rPr>
            </w:pPr>
          </w:p>
        </w:tc>
        <w:tc>
          <w:tcPr>
            <w:tcW w:w="1843" w:type="dxa"/>
            <w:vMerge w:val="restart"/>
            <w:tcBorders>
              <w:top w:val="single" w:sz="6" w:space="0" w:color="auto"/>
              <w:left w:val="single" w:sz="6" w:space="0" w:color="auto"/>
              <w:bottom w:val="nil"/>
              <w:right w:val="single" w:sz="6" w:space="0" w:color="auto"/>
            </w:tcBorders>
            <w:vAlign w:val="center"/>
          </w:tcPr>
          <w:p w:rsidR="00192D64" w:rsidRDefault="009D28A9">
            <w:pPr>
              <w:shd w:val="clear" w:color="auto" w:fill="FFFFFF"/>
              <w:spacing w:line="228" w:lineRule="exact"/>
              <w:jc w:val="center"/>
              <w:rPr>
                <w:sz w:val="22"/>
              </w:rPr>
            </w:pPr>
            <w:r>
              <w:rPr>
                <w:color w:val="000000"/>
                <w:sz w:val="22"/>
              </w:rPr>
              <w:t>Норматив возмещения потерь при полном нарушении оленьих пастбищ, руб./га (приложение 21)</w:t>
            </w:r>
          </w:p>
          <w:p w:rsidR="00192D64" w:rsidRDefault="00192D64">
            <w:pPr>
              <w:shd w:val="clear" w:color="auto" w:fill="FFFFFF"/>
              <w:spacing w:line="228" w:lineRule="exact"/>
              <w:jc w:val="center"/>
              <w:rPr>
                <w:sz w:val="22"/>
              </w:rPr>
            </w:pPr>
          </w:p>
        </w:tc>
        <w:tc>
          <w:tcPr>
            <w:tcW w:w="1234" w:type="dxa"/>
            <w:vMerge w:val="restart"/>
            <w:tcBorders>
              <w:top w:val="single" w:sz="6" w:space="0" w:color="auto"/>
              <w:left w:val="single" w:sz="6" w:space="0" w:color="auto"/>
              <w:bottom w:val="nil"/>
              <w:right w:val="single" w:sz="6" w:space="0" w:color="auto"/>
            </w:tcBorders>
            <w:vAlign w:val="center"/>
          </w:tcPr>
          <w:p w:rsidR="00192D64" w:rsidRDefault="009D28A9">
            <w:pPr>
              <w:shd w:val="clear" w:color="auto" w:fill="FFFFFF"/>
              <w:jc w:val="center"/>
              <w:rPr>
                <w:sz w:val="22"/>
              </w:rPr>
            </w:pPr>
            <w:r>
              <w:rPr>
                <w:color w:val="000000"/>
                <w:sz w:val="22"/>
              </w:rPr>
              <w:t>Сумма</w:t>
            </w:r>
          </w:p>
          <w:p w:rsidR="00192D64" w:rsidRDefault="009D28A9">
            <w:pPr>
              <w:shd w:val="clear" w:color="auto" w:fill="FFFFFF"/>
              <w:spacing w:line="230" w:lineRule="exact"/>
              <w:jc w:val="center"/>
              <w:rPr>
                <w:sz w:val="22"/>
              </w:rPr>
            </w:pPr>
            <w:r>
              <w:rPr>
                <w:color w:val="000000"/>
                <w:sz w:val="22"/>
              </w:rPr>
              <w:t>потерь, руб. (гр.4*гр.10)</w:t>
            </w:r>
          </w:p>
          <w:p w:rsidR="00192D64" w:rsidRDefault="00192D64">
            <w:pPr>
              <w:shd w:val="clear" w:color="auto" w:fill="FFFFFF"/>
              <w:spacing w:line="230" w:lineRule="exact"/>
              <w:jc w:val="center"/>
              <w:rPr>
                <w:sz w:val="22"/>
              </w:rPr>
            </w:pPr>
          </w:p>
        </w:tc>
        <w:tc>
          <w:tcPr>
            <w:tcW w:w="1509" w:type="dxa"/>
            <w:vMerge/>
            <w:tcBorders>
              <w:top w:val="nil"/>
              <w:left w:val="single" w:sz="6" w:space="0" w:color="auto"/>
              <w:bottom w:val="nil"/>
              <w:right w:val="single" w:sz="6" w:space="0" w:color="auto"/>
            </w:tcBorders>
            <w:vAlign w:val="center"/>
          </w:tcPr>
          <w:p w:rsidR="00192D64" w:rsidRDefault="00192D64">
            <w:pPr>
              <w:jc w:val="center"/>
              <w:rPr>
                <w:sz w:val="22"/>
              </w:rPr>
            </w:pPr>
          </w:p>
        </w:tc>
      </w:tr>
      <w:tr w:rsidR="00192D64">
        <w:trPr>
          <w:cantSplit/>
          <w:trHeight w:hRule="exact" w:val="1406"/>
          <w:jc w:val="center"/>
        </w:trPr>
        <w:tc>
          <w:tcPr>
            <w:tcW w:w="553" w:type="dxa"/>
            <w:vMerge/>
            <w:tcBorders>
              <w:top w:val="nil"/>
              <w:left w:val="single" w:sz="6" w:space="0" w:color="auto"/>
              <w:bottom w:val="single" w:sz="6" w:space="0" w:color="auto"/>
              <w:right w:val="single" w:sz="6" w:space="0" w:color="auto"/>
            </w:tcBorders>
            <w:vAlign w:val="center"/>
          </w:tcPr>
          <w:p w:rsidR="00192D64" w:rsidRDefault="00192D64">
            <w:pPr>
              <w:jc w:val="center"/>
              <w:rPr>
                <w:sz w:val="22"/>
              </w:rPr>
            </w:pPr>
          </w:p>
        </w:tc>
        <w:tc>
          <w:tcPr>
            <w:tcW w:w="1290" w:type="dxa"/>
            <w:vMerge/>
            <w:tcBorders>
              <w:top w:val="nil"/>
              <w:left w:val="single" w:sz="6" w:space="0" w:color="auto"/>
              <w:bottom w:val="single" w:sz="6" w:space="0" w:color="auto"/>
              <w:right w:val="single" w:sz="6" w:space="0" w:color="auto"/>
            </w:tcBorders>
            <w:vAlign w:val="center"/>
          </w:tcPr>
          <w:p w:rsidR="00192D64" w:rsidRDefault="00192D64">
            <w:pPr>
              <w:jc w:val="center"/>
              <w:rPr>
                <w:sz w:val="22"/>
              </w:rPr>
            </w:pPr>
          </w:p>
        </w:tc>
        <w:tc>
          <w:tcPr>
            <w:tcW w:w="564" w:type="dxa"/>
            <w:vMerge/>
            <w:tcBorders>
              <w:top w:val="nil"/>
              <w:left w:val="single" w:sz="6" w:space="0" w:color="auto"/>
              <w:bottom w:val="single" w:sz="6" w:space="0" w:color="auto"/>
              <w:right w:val="single" w:sz="6" w:space="0" w:color="auto"/>
            </w:tcBorders>
            <w:vAlign w:val="center"/>
          </w:tcPr>
          <w:p w:rsidR="00192D64" w:rsidRDefault="00192D64">
            <w:pPr>
              <w:jc w:val="center"/>
              <w:rPr>
                <w:sz w:val="22"/>
              </w:rPr>
            </w:pPr>
          </w:p>
        </w:tc>
        <w:tc>
          <w:tcPr>
            <w:tcW w:w="1705" w:type="dxa"/>
            <w:vMerge/>
            <w:tcBorders>
              <w:top w:val="nil"/>
              <w:left w:val="single" w:sz="6" w:space="0" w:color="auto"/>
              <w:bottom w:val="single" w:sz="6" w:space="0" w:color="auto"/>
              <w:right w:val="single" w:sz="6" w:space="0" w:color="auto"/>
            </w:tcBorders>
            <w:vAlign w:val="center"/>
          </w:tcPr>
          <w:p w:rsidR="00192D64" w:rsidRDefault="00192D64">
            <w:pPr>
              <w:jc w:val="center"/>
              <w:rPr>
                <w:sz w:val="22"/>
              </w:rPr>
            </w:pPr>
          </w:p>
        </w:tc>
        <w:tc>
          <w:tcPr>
            <w:tcW w:w="1428" w:type="dxa"/>
            <w:vMerge/>
            <w:tcBorders>
              <w:top w:val="nil"/>
              <w:left w:val="single" w:sz="6" w:space="0" w:color="auto"/>
              <w:bottom w:val="single" w:sz="6" w:space="0" w:color="auto"/>
              <w:right w:val="single" w:sz="6" w:space="0" w:color="auto"/>
            </w:tcBorders>
            <w:vAlign w:val="center"/>
          </w:tcPr>
          <w:p w:rsidR="00192D64" w:rsidRDefault="00192D64">
            <w:pPr>
              <w:jc w:val="center"/>
              <w:rPr>
                <w:sz w:val="22"/>
              </w:rPr>
            </w:pPr>
          </w:p>
        </w:tc>
        <w:tc>
          <w:tcPr>
            <w:tcW w:w="1406" w:type="dxa"/>
            <w:vMerge/>
            <w:tcBorders>
              <w:top w:val="nil"/>
              <w:left w:val="single" w:sz="6" w:space="0" w:color="auto"/>
              <w:bottom w:val="single" w:sz="6" w:space="0" w:color="auto"/>
              <w:right w:val="single" w:sz="6" w:space="0" w:color="auto"/>
            </w:tcBorders>
            <w:vAlign w:val="center"/>
          </w:tcPr>
          <w:p w:rsidR="00192D64" w:rsidRDefault="00192D64">
            <w:pPr>
              <w:jc w:val="center"/>
              <w:rPr>
                <w:sz w:val="22"/>
              </w:rPr>
            </w:pPr>
          </w:p>
        </w:tc>
        <w:tc>
          <w:tcPr>
            <w:tcW w:w="141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color w:val="000000"/>
                <w:sz w:val="22"/>
              </w:rPr>
            </w:pPr>
            <w:r>
              <w:rPr>
                <w:color w:val="000000"/>
                <w:sz w:val="22"/>
              </w:rPr>
              <w:t>руб./га.</w:t>
            </w:r>
          </w:p>
          <w:p w:rsidR="00192D64" w:rsidRDefault="009D28A9">
            <w:pPr>
              <w:shd w:val="clear" w:color="auto" w:fill="FFFFFF"/>
              <w:jc w:val="center"/>
              <w:rPr>
                <w:sz w:val="22"/>
              </w:rPr>
            </w:pPr>
            <w:r>
              <w:rPr>
                <w:color w:val="000000"/>
                <w:sz w:val="22"/>
              </w:rPr>
              <w:t>(приложение 9)</w:t>
            </w:r>
          </w:p>
        </w:tc>
        <w:tc>
          <w:tcPr>
            <w:tcW w:w="1275"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0"/>
              </w:rPr>
            </w:pPr>
            <w:r>
              <w:rPr>
                <w:sz w:val="20"/>
              </w:rPr>
              <w:t>Доля от норматива в зависимости от длительности захвата</w:t>
            </w:r>
          </w:p>
          <w:p w:rsidR="00192D64" w:rsidRDefault="00192D64">
            <w:pPr>
              <w:shd w:val="clear" w:color="auto" w:fill="FFFFFF"/>
              <w:spacing w:line="233" w:lineRule="exact"/>
              <w:jc w:val="center"/>
              <w:rPr>
                <w:sz w:val="20"/>
              </w:rPr>
            </w:pPr>
          </w:p>
        </w:tc>
        <w:tc>
          <w:tcPr>
            <w:tcW w:w="1418" w:type="dxa"/>
            <w:vMerge/>
            <w:tcBorders>
              <w:top w:val="nil"/>
              <w:left w:val="single" w:sz="6" w:space="0" w:color="auto"/>
              <w:bottom w:val="single" w:sz="6" w:space="0" w:color="auto"/>
              <w:right w:val="single" w:sz="6" w:space="0" w:color="auto"/>
            </w:tcBorders>
            <w:vAlign w:val="center"/>
          </w:tcPr>
          <w:p w:rsidR="00192D64" w:rsidRDefault="00192D64">
            <w:pPr>
              <w:jc w:val="center"/>
              <w:rPr>
                <w:sz w:val="22"/>
              </w:rPr>
            </w:pPr>
          </w:p>
        </w:tc>
        <w:tc>
          <w:tcPr>
            <w:tcW w:w="1843" w:type="dxa"/>
            <w:vMerge/>
            <w:tcBorders>
              <w:top w:val="nil"/>
              <w:left w:val="single" w:sz="6" w:space="0" w:color="auto"/>
              <w:bottom w:val="single" w:sz="6" w:space="0" w:color="auto"/>
              <w:right w:val="single" w:sz="6" w:space="0" w:color="auto"/>
            </w:tcBorders>
            <w:vAlign w:val="center"/>
          </w:tcPr>
          <w:p w:rsidR="00192D64" w:rsidRDefault="00192D64">
            <w:pPr>
              <w:jc w:val="center"/>
              <w:rPr>
                <w:sz w:val="22"/>
              </w:rPr>
            </w:pPr>
          </w:p>
        </w:tc>
        <w:tc>
          <w:tcPr>
            <w:tcW w:w="1234" w:type="dxa"/>
            <w:vMerge/>
            <w:tcBorders>
              <w:top w:val="nil"/>
              <w:left w:val="single" w:sz="6" w:space="0" w:color="auto"/>
              <w:bottom w:val="single" w:sz="6" w:space="0" w:color="auto"/>
              <w:right w:val="single" w:sz="6" w:space="0" w:color="auto"/>
            </w:tcBorders>
            <w:vAlign w:val="center"/>
          </w:tcPr>
          <w:p w:rsidR="00192D64" w:rsidRDefault="00192D64">
            <w:pPr>
              <w:jc w:val="center"/>
              <w:rPr>
                <w:sz w:val="22"/>
              </w:rPr>
            </w:pPr>
          </w:p>
        </w:tc>
        <w:tc>
          <w:tcPr>
            <w:tcW w:w="1509" w:type="dxa"/>
            <w:vMerge/>
            <w:tcBorders>
              <w:top w:val="nil"/>
              <w:left w:val="single" w:sz="6" w:space="0" w:color="auto"/>
              <w:bottom w:val="single" w:sz="6" w:space="0" w:color="auto"/>
              <w:right w:val="single" w:sz="6" w:space="0" w:color="auto"/>
            </w:tcBorders>
            <w:vAlign w:val="center"/>
          </w:tcPr>
          <w:p w:rsidR="00192D64" w:rsidRDefault="00192D64">
            <w:pPr>
              <w:jc w:val="center"/>
              <w:rPr>
                <w:sz w:val="22"/>
              </w:rPr>
            </w:pPr>
          </w:p>
        </w:tc>
      </w:tr>
      <w:tr w:rsidR="00192D64">
        <w:trPr>
          <w:trHeight w:hRule="exact" w:val="242"/>
          <w:jc w:val="center"/>
        </w:trPr>
        <w:tc>
          <w:tcPr>
            <w:tcW w:w="553"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b/>
                <w:sz w:val="22"/>
              </w:rPr>
            </w:pPr>
            <w:r>
              <w:rPr>
                <w:b/>
                <w:color w:val="000000"/>
                <w:sz w:val="22"/>
              </w:rPr>
              <w:t>1</w:t>
            </w:r>
          </w:p>
          <w:p w:rsidR="00192D64" w:rsidRDefault="00192D64">
            <w:pPr>
              <w:shd w:val="clear" w:color="auto" w:fill="FFFFFF"/>
              <w:jc w:val="center"/>
              <w:rPr>
                <w:b/>
                <w:sz w:val="22"/>
              </w:rPr>
            </w:pPr>
          </w:p>
        </w:tc>
        <w:tc>
          <w:tcPr>
            <w:tcW w:w="1290"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b/>
                <w:sz w:val="22"/>
              </w:rPr>
            </w:pPr>
            <w:r>
              <w:rPr>
                <w:b/>
                <w:color w:val="000000"/>
                <w:sz w:val="22"/>
              </w:rPr>
              <w:t>2</w:t>
            </w:r>
          </w:p>
          <w:p w:rsidR="00192D64" w:rsidRDefault="00192D64">
            <w:pPr>
              <w:shd w:val="clear" w:color="auto" w:fill="FFFFFF"/>
              <w:jc w:val="center"/>
              <w:rPr>
                <w:b/>
                <w:sz w:val="22"/>
              </w:rPr>
            </w:pPr>
          </w:p>
        </w:tc>
        <w:tc>
          <w:tcPr>
            <w:tcW w:w="56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b/>
                <w:sz w:val="22"/>
              </w:rPr>
            </w:pPr>
            <w:r>
              <w:rPr>
                <w:b/>
                <w:color w:val="000000"/>
                <w:sz w:val="22"/>
              </w:rPr>
              <w:t>3</w:t>
            </w:r>
          </w:p>
          <w:p w:rsidR="00192D64" w:rsidRDefault="00192D64">
            <w:pPr>
              <w:shd w:val="clear" w:color="auto" w:fill="FFFFFF"/>
              <w:jc w:val="center"/>
              <w:rPr>
                <w:b/>
                <w:sz w:val="22"/>
              </w:rPr>
            </w:pPr>
          </w:p>
        </w:tc>
        <w:tc>
          <w:tcPr>
            <w:tcW w:w="1705"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b/>
                <w:sz w:val="22"/>
              </w:rPr>
            </w:pPr>
            <w:r>
              <w:rPr>
                <w:b/>
                <w:color w:val="000000"/>
                <w:sz w:val="22"/>
              </w:rPr>
              <w:t>4</w:t>
            </w:r>
          </w:p>
          <w:p w:rsidR="00192D64" w:rsidRDefault="00192D64">
            <w:pPr>
              <w:shd w:val="clear" w:color="auto" w:fill="FFFFFF"/>
              <w:jc w:val="center"/>
              <w:rPr>
                <w:b/>
                <w:sz w:val="22"/>
              </w:rPr>
            </w:pPr>
          </w:p>
        </w:tc>
        <w:tc>
          <w:tcPr>
            <w:tcW w:w="142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b/>
                <w:sz w:val="22"/>
              </w:rPr>
            </w:pPr>
            <w:r>
              <w:rPr>
                <w:b/>
                <w:color w:val="000000"/>
                <w:sz w:val="22"/>
              </w:rPr>
              <w:t>5</w:t>
            </w:r>
          </w:p>
          <w:p w:rsidR="00192D64" w:rsidRDefault="00192D64">
            <w:pPr>
              <w:shd w:val="clear" w:color="auto" w:fill="FFFFFF"/>
              <w:jc w:val="center"/>
              <w:rPr>
                <w:b/>
                <w:sz w:val="22"/>
              </w:rPr>
            </w:pPr>
          </w:p>
        </w:tc>
        <w:tc>
          <w:tcPr>
            <w:tcW w:w="1406"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b/>
                <w:sz w:val="22"/>
              </w:rPr>
            </w:pPr>
            <w:r>
              <w:rPr>
                <w:b/>
                <w:color w:val="000000"/>
                <w:sz w:val="22"/>
              </w:rPr>
              <w:t>6</w:t>
            </w:r>
          </w:p>
          <w:p w:rsidR="00192D64" w:rsidRDefault="00192D64">
            <w:pPr>
              <w:shd w:val="clear" w:color="auto" w:fill="FFFFFF"/>
              <w:jc w:val="center"/>
              <w:rPr>
                <w:b/>
                <w:sz w:val="22"/>
              </w:rPr>
            </w:pPr>
          </w:p>
        </w:tc>
        <w:tc>
          <w:tcPr>
            <w:tcW w:w="141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b/>
                <w:sz w:val="22"/>
              </w:rPr>
            </w:pPr>
            <w:r>
              <w:rPr>
                <w:b/>
                <w:sz w:val="22"/>
              </w:rPr>
              <w:t>7</w:t>
            </w:r>
          </w:p>
        </w:tc>
        <w:tc>
          <w:tcPr>
            <w:tcW w:w="1275"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b/>
                <w:sz w:val="22"/>
              </w:rPr>
            </w:pPr>
            <w:r>
              <w:rPr>
                <w:b/>
                <w:sz w:val="22"/>
              </w:rPr>
              <w:t>8</w:t>
            </w:r>
          </w:p>
        </w:tc>
        <w:tc>
          <w:tcPr>
            <w:tcW w:w="1418"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b/>
                <w:sz w:val="22"/>
              </w:rPr>
            </w:pPr>
            <w:r>
              <w:rPr>
                <w:b/>
                <w:color w:val="000000"/>
                <w:sz w:val="22"/>
              </w:rPr>
              <w:t>9</w:t>
            </w:r>
          </w:p>
          <w:p w:rsidR="00192D64" w:rsidRDefault="00192D64">
            <w:pPr>
              <w:shd w:val="clear" w:color="auto" w:fill="FFFFFF"/>
              <w:jc w:val="center"/>
              <w:rPr>
                <w:b/>
                <w:sz w:val="22"/>
              </w:rPr>
            </w:pPr>
          </w:p>
        </w:tc>
        <w:tc>
          <w:tcPr>
            <w:tcW w:w="1843"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b/>
                <w:sz w:val="22"/>
              </w:rPr>
            </w:pPr>
            <w:r>
              <w:rPr>
                <w:b/>
                <w:color w:val="000000"/>
                <w:sz w:val="22"/>
              </w:rPr>
              <w:t>10</w:t>
            </w:r>
          </w:p>
          <w:p w:rsidR="00192D64" w:rsidRDefault="00192D64">
            <w:pPr>
              <w:shd w:val="clear" w:color="auto" w:fill="FFFFFF"/>
              <w:jc w:val="center"/>
              <w:rPr>
                <w:b/>
                <w:sz w:val="22"/>
              </w:rPr>
            </w:pPr>
          </w:p>
        </w:tc>
        <w:tc>
          <w:tcPr>
            <w:tcW w:w="1234"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b/>
                <w:sz w:val="22"/>
              </w:rPr>
            </w:pPr>
            <w:r>
              <w:rPr>
                <w:b/>
                <w:color w:val="000000"/>
                <w:sz w:val="22"/>
              </w:rPr>
              <w:t>11</w:t>
            </w:r>
          </w:p>
          <w:p w:rsidR="00192D64" w:rsidRDefault="00192D64">
            <w:pPr>
              <w:shd w:val="clear" w:color="auto" w:fill="FFFFFF"/>
              <w:jc w:val="center"/>
              <w:rPr>
                <w:b/>
                <w:sz w:val="22"/>
              </w:rPr>
            </w:pPr>
          </w:p>
        </w:tc>
        <w:tc>
          <w:tcPr>
            <w:tcW w:w="1509"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b/>
                <w:sz w:val="22"/>
              </w:rPr>
            </w:pPr>
            <w:r>
              <w:rPr>
                <w:b/>
                <w:color w:val="000000"/>
                <w:sz w:val="22"/>
              </w:rPr>
              <w:t>12</w:t>
            </w:r>
          </w:p>
          <w:p w:rsidR="00192D64" w:rsidRDefault="00192D64">
            <w:pPr>
              <w:shd w:val="clear" w:color="auto" w:fill="FFFFFF"/>
              <w:jc w:val="center"/>
              <w:rPr>
                <w:b/>
                <w:sz w:val="22"/>
              </w:rPr>
            </w:pPr>
          </w:p>
        </w:tc>
      </w:tr>
      <w:tr w:rsidR="00192D64">
        <w:trPr>
          <w:trHeight w:hRule="exact" w:val="230"/>
          <w:jc w:val="center"/>
        </w:trPr>
        <w:tc>
          <w:tcPr>
            <w:tcW w:w="553"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29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564"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705"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428"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406"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418"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tc>
        <w:tc>
          <w:tcPr>
            <w:tcW w:w="1275"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tc>
        <w:tc>
          <w:tcPr>
            <w:tcW w:w="1418"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843"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234"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509"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r>
      <w:tr w:rsidR="00192D64">
        <w:trPr>
          <w:trHeight w:hRule="exact" w:val="242"/>
          <w:jc w:val="center"/>
        </w:trPr>
        <w:tc>
          <w:tcPr>
            <w:tcW w:w="553"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290"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564"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705"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428"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406"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418"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tc>
        <w:tc>
          <w:tcPr>
            <w:tcW w:w="1275"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418"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843"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234"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509"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r>
      <w:tr w:rsidR="00192D64">
        <w:trPr>
          <w:trHeight w:hRule="exact" w:val="265"/>
          <w:jc w:val="center"/>
        </w:trPr>
        <w:tc>
          <w:tcPr>
            <w:tcW w:w="6946" w:type="dxa"/>
            <w:gridSpan w:val="6"/>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jc w:val="center"/>
              <w:rPr>
                <w:sz w:val="22"/>
              </w:rPr>
            </w:pPr>
            <w:r>
              <w:rPr>
                <w:color w:val="000000"/>
                <w:sz w:val="22"/>
              </w:rPr>
              <w:t>Итого по площади самовольного захвата:</w:t>
            </w:r>
          </w:p>
          <w:p w:rsidR="00192D64" w:rsidRDefault="00192D64">
            <w:pPr>
              <w:shd w:val="clear" w:color="auto" w:fill="FFFFFF"/>
              <w:jc w:val="center"/>
              <w:rPr>
                <w:sz w:val="22"/>
              </w:rPr>
            </w:pPr>
          </w:p>
        </w:tc>
        <w:tc>
          <w:tcPr>
            <w:tcW w:w="1418"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tc>
        <w:tc>
          <w:tcPr>
            <w:tcW w:w="1275"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418"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843"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234"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c>
          <w:tcPr>
            <w:tcW w:w="1509" w:type="dxa"/>
            <w:tcBorders>
              <w:top w:val="single" w:sz="6" w:space="0" w:color="auto"/>
              <w:left w:val="single" w:sz="6" w:space="0" w:color="auto"/>
              <w:bottom w:val="single" w:sz="6" w:space="0" w:color="auto"/>
              <w:right w:val="single" w:sz="6" w:space="0" w:color="auto"/>
            </w:tcBorders>
            <w:vAlign w:val="center"/>
          </w:tcPr>
          <w:p w:rsidR="00192D64" w:rsidRDefault="00192D64">
            <w:pPr>
              <w:shd w:val="clear" w:color="auto" w:fill="FFFFFF"/>
              <w:jc w:val="center"/>
              <w:rPr>
                <w:sz w:val="22"/>
              </w:rPr>
            </w:pPr>
          </w:p>
          <w:p w:rsidR="00192D64" w:rsidRDefault="00192D64">
            <w:pPr>
              <w:shd w:val="clear" w:color="auto" w:fill="FFFFFF"/>
              <w:jc w:val="center"/>
              <w:rPr>
                <w:sz w:val="22"/>
              </w:rPr>
            </w:pPr>
          </w:p>
        </w:tc>
      </w:tr>
    </w:tbl>
    <w:p w:rsidR="00192D64" w:rsidRDefault="009D28A9">
      <w:pPr>
        <w:shd w:val="clear" w:color="auto" w:fill="FFFFFF"/>
        <w:spacing w:before="253" w:line="276" w:lineRule="exact"/>
        <w:ind w:left="118"/>
      </w:pPr>
      <w:r>
        <w:rPr>
          <w:color w:val="000000"/>
        </w:rPr>
        <w:t>Примечания:</w:t>
      </w:r>
    </w:p>
    <w:p w:rsidR="00192D64" w:rsidRDefault="009D28A9">
      <w:pPr>
        <w:shd w:val="clear" w:color="auto" w:fill="FFFFFF"/>
        <w:spacing w:line="276" w:lineRule="exact"/>
        <w:ind w:left="118"/>
      </w:pPr>
      <w:r>
        <w:rPr>
          <w:color w:val="000000"/>
        </w:rPr>
        <w:t>Графы 1-6 заполняются по данным карты оленьих пастбищ и картосхемы или плана самовольно захваченной территории оленьих пастбищ.</w:t>
      </w:r>
    </w:p>
    <w:p w:rsidR="00192D64" w:rsidRDefault="009D28A9">
      <w:pPr>
        <w:shd w:val="clear" w:color="auto" w:fill="FFFFFF"/>
        <w:spacing w:line="276" w:lineRule="exact"/>
        <w:ind w:left="118"/>
      </w:pPr>
      <w:r>
        <w:rPr>
          <w:color w:val="000000"/>
        </w:rPr>
        <w:t>Графа 7 - норматив возмещения потерь, доля от норматива возмещения потерь при изъятии оленьих пастбищ составляют:</w:t>
      </w:r>
    </w:p>
    <w:p w:rsidR="00192D64" w:rsidRDefault="009D28A9">
      <w:pPr>
        <w:shd w:val="clear" w:color="auto" w:fill="FFFFFF"/>
        <w:spacing w:line="276" w:lineRule="exact"/>
        <w:ind w:firstLine="720"/>
      </w:pPr>
      <w:r>
        <w:rPr>
          <w:color w:val="000000"/>
        </w:rPr>
        <w:t>при длительном захвате - 1-3 года - 0,10, далее:</w:t>
      </w:r>
    </w:p>
    <w:p w:rsidR="00192D64" w:rsidRDefault="00192D64">
      <w:pPr>
        <w:shd w:val="clear" w:color="auto" w:fill="FFFFFF"/>
        <w:spacing w:line="276" w:lineRule="exact"/>
        <w:ind w:left="115"/>
        <w:sectPr w:rsidR="00192D64">
          <w:pgSz w:w="16840" w:h="11907" w:orient="landscape" w:code="9"/>
          <w:pgMar w:top="1418" w:right="663" w:bottom="1134" w:left="567" w:header="720" w:footer="720" w:gutter="0"/>
          <w:cols w:space="60"/>
          <w:noEndnote/>
        </w:sectPr>
      </w:pPr>
    </w:p>
    <w:p w:rsidR="00192D64" w:rsidRDefault="009D28A9">
      <w:r>
        <w:tab/>
      </w:r>
      <w:r>
        <w:tab/>
      </w:r>
      <w:r>
        <w:tab/>
      </w:r>
      <w:r>
        <w:tab/>
        <w:t xml:space="preserve">          4-7 – 0,25</w:t>
      </w:r>
    </w:p>
    <w:p w:rsidR="00192D64" w:rsidRDefault="009D28A9" w:rsidP="009D28A9">
      <w:pPr>
        <w:numPr>
          <w:ilvl w:val="1"/>
          <w:numId w:val="7"/>
        </w:numPr>
      </w:pPr>
      <w:r>
        <w:t>- 0,40</w:t>
      </w:r>
    </w:p>
    <w:p w:rsidR="00192D64" w:rsidRDefault="009D28A9">
      <w:pPr>
        <w:ind w:left="3450"/>
      </w:pPr>
      <w:r>
        <w:t>11-15 – 0,70</w:t>
      </w:r>
    </w:p>
    <w:p w:rsidR="00192D64" w:rsidRDefault="009D28A9">
      <w:pPr>
        <w:ind w:left="3450"/>
      </w:pPr>
      <w:r>
        <w:t>свыше 15 – 1,00</w:t>
      </w:r>
    </w:p>
    <w:p w:rsidR="00192D64" w:rsidRDefault="00192D64">
      <w:pPr>
        <w:shd w:val="clear" w:color="auto" w:fill="FFFFFF"/>
        <w:spacing w:line="360" w:lineRule="auto"/>
        <w:ind w:firstLine="709"/>
        <w:sectPr w:rsidR="00192D64">
          <w:type w:val="continuous"/>
          <w:pgSz w:w="16840" w:h="11907" w:orient="landscape" w:code="9"/>
          <w:pgMar w:top="1134" w:right="567" w:bottom="1134" w:left="567" w:header="720" w:footer="720" w:gutter="0"/>
          <w:cols w:space="720"/>
          <w:noEndnote/>
        </w:sectPr>
      </w:pPr>
    </w:p>
    <w:p w:rsidR="00192D64" w:rsidRDefault="009D28A9">
      <w:pPr>
        <w:spacing w:line="220" w:lineRule="exact"/>
        <w:jc w:val="right"/>
        <w:rPr>
          <w:b/>
        </w:rPr>
      </w:pPr>
      <w:r>
        <w:rPr>
          <w:b/>
        </w:rPr>
        <w:t>Приложение 26</w:t>
      </w:r>
    </w:p>
    <w:p w:rsidR="00192D64" w:rsidRDefault="00192D64">
      <w:pPr>
        <w:spacing w:line="220" w:lineRule="exact"/>
        <w:jc w:val="right"/>
      </w:pPr>
    </w:p>
    <w:p w:rsidR="00192D64" w:rsidRDefault="009D28A9">
      <w:pPr>
        <w:pStyle w:val="21"/>
        <w:spacing w:line="220" w:lineRule="exact"/>
        <w:jc w:val="center"/>
        <w:rPr>
          <w:b/>
        </w:rPr>
      </w:pPr>
      <w:r>
        <w:rPr>
          <w:b/>
        </w:rPr>
        <w:t xml:space="preserve">Нормативно – справочная таблица емкости оленьих пастбищ </w:t>
      </w:r>
    </w:p>
    <w:p w:rsidR="00192D64" w:rsidRDefault="009D28A9">
      <w:pPr>
        <w:pStyle w:val="21"/>
        <w:spacing w:line="220" w:lineRule="exact"/>
        <w:jc w:val="center"/>
        <w:rPr>
          <w:b/>
        </w:rPr>
      </w:pPr>
      <w:r>
        <w:rPr>
          <w:b/>
        </w:rPr>
        <w:t>Ямало – Ненецкого автономного округа.</w:t>
      </w:r>
    </w:p>
    <w:p w:rsidR="00192D64" w:rsidRDefault="00192D64">
      <w:pPr>
        <w:spacing w:line="220" w:lineRule="exact"/>
      </w:pPr>
    </w:p>
    <w:p w:rsidR="00192D64" w:rsidRDefault="009D28A9">
      <w:pPr>
        <w:pStyle w:val="a4"/>
        <w:spacing w:line="220" w:lineRule="exact"/>
        <w:jc w:val="center"/>
      </w:pPr>
      <w:r>
        <w:t>1. Северная часть Ямало-Ненецкого АО (зона тундры, подзона лесотундры включая предтундровые редины и редколесья).</w:t>
      </w:r>
    </w:p>
    <w:p w:rsidR="00192D64" w:rsidRDefault="009D28A9">
      <w:pPr>
        <w:spacing w:line="220" w:lineRule="exact"/>
        <w:jc w:val="right"/>
      </w:pPr>
      <w:r>
        <w:t>Таблица 1</w:t>
      </w:r>
    </w:p>
    <w:p w:rsidR="00192D64" w:rsidRDefault="00192D64">
      <w:pPr>
        <w:spacing w:line="220" w:lineRule="exact"/>
        <w:jc w:val="right"/>
      </w:pPr>
    </w:p>
    <w:p w:rsidR="00192D64" w:rsidRDefault="00192D64">
      <w:pPr>
        <w:pStyle w:val="a5"/>
        <w:tabs>
          <w:tab w:val="clear" w:pos="4677"/>
          <w:tab w:val="clear" w:pos="9355"/>
        </w:tabs>
        <w:spacing w:line="220" w:lineRule="exact"/>
      </w:pPr>
    </w:p>
    <w:tbl>
      <w:tblPr>
        <w:tblW w:w="0" w:type="auto"/>
        <w:tblInd w:w="40" w:type="dxa"/>
        <w:tblLayout w:type="fixed"/>
        <w:tblCellMar>
          <w:left w:w="40" w:type="dxa"/>
          <w:right w:w="40" w:type="dxa"/>
        </w:tblCellMar>
        <w:tblLook w:val="0000" w:firstRow="0" w:lastRow="0" w:firstColumn="0" w:lastColumn="0" w:noHBand="0" w:noVBand="0"/>
      </w:tblPr>
      <w:tblGrid>
        <w:gridCol w:w="595"/>
        <w:gridCol w:w="346"/>
        <w:gridCol w:w="346"/>
        <w:gridCol w:w="2824"/>
        <w:gridCol w:w="874"/>
        <w:gridCol w:w="874"/>
        <w:gridCol w:w="874"/>
        <w:gridCol w:w="874"/>
        <w:gridCol w:w="874"/>
        <w:gridCol w:w="875"/>
      </w:tblGrid>
      <w:tr w:rsidR="00192D64">
        <w:trPr>
          <w:cantSplit/>
          <w:trHeight w:hRule="exact" w:val="233"/>
        </w:trPr>
        <w:tc>
          <w:tcPr>
            <w:tcW w:w="4111" w:type="dxa"/>
            <w:gridSpan w:val="4"/>
            <w:tcBorders>
              <w:top w:val="single" w:sz="6" w:space="0" w:color="auto"/>
              <w:left w:val="single" w:sz="6" w:space="0" w:color="auto"/>
              <w:bottom w:val="single" w:sz="6" w:space="0" w:color="auto"/>
              <w:right w:val="single" w:sz="6" w:space="0" w:color="auto"/>
            </w:tcBorders>
            <w:vAlign w:val="center"/>
          </w:tcPr>
          <w:p w:rsidR="00192D64" w:rsidRDefault="009D28A9">
            <w:pPr>
              <w:spacing w:line="220" w:lineRule="exact"/>
              <w:jc w:val="center"/>
              <w:rPr>
                <w:color w:val="000000"/>
                <w:sz w:val="22"/>
              </w:rPr>
            </w:pPr>
            <w:r>
              <w:rPr>
                <w:color w:val="000000"/>
                <w:sz w:val="22"/>
              </w:rPr>
              <w:t>Геоботанические разности</w:t>
            </w:r>
          </w:p>
          <w:p w:rsidR="00192D64" w:rsidRDefault="00192D64">
            <w:pPr>
              <w:spacing w:line="220" w:lineRule="exact"/>
              <w:jc w:val="center"/>
              <w:rPr>
                <w:sz w:val="22"/>
              </w:rPr>
            </w:pPr>
          </w:p>
          <w:p w:rsidR="00192D64" w:rsidRDefault="00192D64">
            <w:pPr>
              <w:spacing w:line="220" w:lineRule="exact"/>
              <w:rPr>
                <w:sz w:val="22"/>
              </w:rPr>
            </w:pPr>
          </w:p>
        </w:tc>
        <w:tc>
          <w:tcPr>
            <w:tcW w:w="5245" w:type="dxa"/>
            <w:gridSpan w:val="6"/>
            <w:vMerge w:val="restart"/>
            <w:tcBorders>
              <w:top w:val="single" w:sz="6" w:space="0" w:color="auto"/>
              <w:left w:val="single" w:sz="6" w:space="0" w:color="auto"/>
              <w:bottom w:val="nil"/>
              <w:right w:val="single" w:sz="6" w:space="0" w:color="auto"/>
            </w:tcBorders>
            <w:vAlign w:val="center"/>
          </w:tcPr>
          <w:p w:rsidR="00192D64" w:rsidRDefault="009D28A9">
            <w:pPr>
              <w:pStyle w:val="a4"/>
              <w:spacing w:line="220" w:lineRule="exact"/>
              <w:jc w:val="center"/>
              <w:rPr>
                <w:sz w:val="22"/>
              </w:rPr>
            </w:pPr>
            <w:r>
              <w:rPr>
                <w:sz w:val="22"/>
              </w:rPr>
              <w:t>Оленеемкость 1 га пастбищ,</w:t>
            </w:r>
          </w:p>
          <w:p w:rsidR="00192D64" w:rsidRDefault="009D28A9">
            <w:pPr>
              <w:pStyle w:val="a4"/>
              <w:spacing w:line="220" w:lineRule="exact"/>
              <w:jc w:val="center"/>
              <w:rPr>
                <w:sz w:val="22"/>
              </w:rPr>
            </w:pPr>
            <w:r>
              <w:rPr>
                <w:sz w:val="22"/>
              </w:rPr>
              <w:t>о/дн, по пастбищным сезонам</w:t>
            </w:r>
          </w:p>
          <w:p w:rsidR="00192D64" w:rsidRDefault="00192D64">
            <w:pPr>
              <w:spacing w:line="220" w:lineRule="exact"/>
              <w:rPr>
                <w:sz w:val="22"/>
              </w:rPr>
            </w:pPr>
          </w:p>
        </w:tc>
      </w:tr>
      <w:tr w:rsidR="00192D64">
        <w:trPr>
          <w:cantSplit/>
          <w:trHeight w:hRule="exact" w:val="264"/>
        </w:trPr>
        <w:tc>
          <w:tcPr>
            <w:tcW w:w="595" w:type="dxa"/>
            <w:vMerge w:val="restart"/>
            <w:tcBorders>
              <w:top w:val="single" w:sz="6" w:space="0" w:color="auto"/>
              <w:left w:val="single" w:sz="6" w:space="0" w:color="auto"/>
              <w:bottom w:val="nil"/>
              <w:right w:val="single" w:sz="6" w:space="0" w:color="auto"/>
            </w:tcBorders>
            <w:textDirection w:val="btLr"/>
          </w:tcPr>
          <w:p w:rsidR="00192D64" w:rsidRDefault="009D28A9">
            <w:pPr>
              <w:spacing w:line="220" w:lineRule="exact"/>
              <w:jc w:val="center"/>
              <w:rPr>
                <w:sz w:val="22"/>
              </w:rPr>
            </w:pPr>
            <w:r>
              <w:rPr>
                <w:sz w:val="22"/>
              </w:rPr>
              <w:t>№ по классификации</w:t>
            </w:r>
          </w:p>
        </w:tc>
        <w:tc>
          <w:tcPr>
            <w:tcW w:w="346" w:type="dxa"/>
            <w:vMerge w:val="restart"/>
            <w:tcBorders>
              <w:top w:val="single" w:sz="6" w:space="0" w:color="auto"/>
              <w:left w:val="single" w:sz="6" w:space="0" w:color="auto"/>
              <w:bottom w:val="nil"/>
              <w:right w:val="single" w:sz="6" w:space="0" w:color="auto"/>
            </w:tcBorders>
            <w:textDirection w:val="btLr"/>
          </w:tcPr>
          <w:p w:rsidR="00192D64" w:rsidRDefault="009D28A9">
            <w:pPr>
              <w:pStyle w:val="31"/>
              <w:spacing w:line="220" w:lineRule="exact"/>
              <w:ind w:left="113" w:right="113"/>
            </w:pPr>
            <w:r>
              <w:t>Условный знак</w:t>
            </w:r>
          </w:p>
          <w:p w:rsidR="00192D64" w:rsidRDefault="00192D64">
            <w:pPr>
              <w:spacing w:line="220" w:lineRule="exact"/>
              <w:ind w:left="113" w:right="113"/>
              <w:jc w:val="center"/>
              <w:rPr>
                <w:sz w:val="22"/>
              </w:rPr>
            </w:pPr>
          </w:p>
        </w:tc>
        <w:tc>
          <w:tcPr>
            <w:tcW w:w="3170" w:type="dxa"/>
            <w:gridSpan w:val="2"/>
            <w:vMerge w:val="restart"/>
            <w:tcBorders>
              <w:top w:val="single" w:sz="6" w:space="0" w:color="auto"/>
              <w:left w:val="single" w:sz="6" w:space="0" w:color="auto"/>
              <w:bottom w:val="nil"/>
              <w:right w:val="single" w:sz="6" w:space="0" w:color="auto"/>
            </w:tcBorders>
            <w:vAlign w:val="center"/>
          </w:tcPr>
          <w:p w:rsidR="00192D64" w:rsidRDefault="00192D64">
            <w:pPr>
              <w:spacing w:line="220" w:lineRule="exact"/>
              <w:jc w:val="center"/>
              <w:rPr>
                <w:sz w:val="22"/>
              </w:rPr>
            </w:pPr>
          </w:p>
          <w:p w:rsidR="00192D64" w:rsidRDefault="00192D64">
            <w:pPr>
              <w:spacing w:line="220" w:lineRule="exact"/>
              <w:jc w:val="center"/>
              <w:rPr>
                <w:sz w:val="22"/>
              </w:rPr>
            </w:pPr>
          </w:p>
          <w:p w:rsidR="00192D64" w:rsidRDefault="009D28A9">
            <w:pPr>
              <w:spacing w:line="220" w:lineRule="exact"/>
              <w:jc w:val="center"/>
              <w:rPr>
                <w:sz w:val="22"/>
              </w:rPr>
            </w:pPr>
            <w:r>
              <w:rPr>
                <w:color w:val="000000"/>
                <w:sz w:val="22"/>
              </w:rPr>
              <w:t>НАЗВ</w:t>
            </w:r>
            <w:r>
              <w:rPr>
                <w:caps/>
                <w:color w:val="000000"/>
                <w:sz w:val="22"/>
              </w:rPr>
              <w:t>АНИЕ</w:t>
            </w:r>
          </w:p>
          <w:p w:rsidR="00192D64" w:rsidRDefault="00192D64">
            <w:pPr>
              <w:spacing w:line="220" w:lineRule="exact"/>
              <w:jc w:val="center"/>
              <w:rPr>
                <w:sz w:val="22"/>
              </w:rPr>
            </w:pPr>
          </w:p>
        </w:tc>
        <w:tc>
          <w:tcPr>
            <w:tcW w:w="5245" w:type="dxa"/>
            <w:gridSpan w:val="6"/>
            <w:vMerge/>
            <w:tcBorders>
              <w:top w:val="nil"/>
              <w:left w:val="single" w:sz="6" w:space="0" w:color="auto"/>
              <w:bottom w:val="single" w:sz="6" w:space="0" w:color="auto"/>
              <w:right w:val="single" w:sz="6" w:space="0" w:color="auto"/>
            </w:tcBorders>
          </w:tcPr>
          <w:p w:rsidR="00192D64" w:rsidRDefault="00192D64">
            <w:pPr>
              <w:spacing w:line="220" w:lineRule="exact"/>
              <w:rPr>
                <w:sz w:val="22"/>
              </w:rPr>
            </w:pPr>
          </w:p>
        </w:tc>
      </w:tr>
      <w:tr w:rsidR="00192D64">
        <w:trPr>
          <w:cantSplit/>
          <w:trHeight w:val="1675"/>
        </w:trPr>
        <w:tc>
          <w:tcPr>
            <w:tcW w:w="595" w:type="dxa"/>
            <w:vMerge/>
            <w:tcBorders>
              <w:top w:val="nil"/>
              <w:left w:val="single" w:sz="6" w:space="0" w:color="auto"/>
              <w:bottom w:val="single" w:sz="6" w:space="0" w:color="auto"/>
              <w:right w:val="single" w:sz="6" w:space="0" w:color="auto"/>
            </w:tcBorders>
          </w:tcPr>
          <w:p w:rsidR="00192D64" w:rsidRDefault="00192D64">
            <w:pPr>
              <w:spacing w:line="220" w:lineRule="exact"/>
              <w:rPr>
                <w:sz w:val="22"/>
              </w:rPr>
            </w:pPr>
          </w:p>
        </w:tc>
        <w:tc>
          <w:tcPr>
            <w:tcW w:w="346" w:type="dxa"/>
            <w:vMerge/>
            <w:tcBorders>
              <w:top w:val="nil"/>
              <w:left w:val="single" w:sz="6" w:space="0" w:color="auto"/>
              <w:bottom w:val="single" w:sz="6" w:space="0" w:color="auto"/>
              <w:right w:val="single" w:sz="6" w:space="0" w:color="auto"/>
            </w:tcBorders>
          </w:tcPr>
          <w:p w:rsidR="00192D64" w:rsidRDefault="00192D64">
            <w:pPr>
              <w:spacing w:line="220" w:lineRule="exact"/>
              <w:rPr>
                <w:sz w:val="22"/>
              </w:rPr>
            </w:pPr>
          </w:p>
        </w:tc>
        <w:tc>
          <w:tcPr>
            <w:tcW w:w="3170" w:type="dxa"/>
            <w:gridSpan w:val="2"/>
            <w:vMerge/>
            <w:tcBorders>
              <w:top w:val="nil"/>
              <w:left w:val="single" w:sz="6" w:space="0" w:color="auto"/>
              <w:bottom w:val="single" w:sz="6" w:space="0" w:color="auto"/>
              <w:right w:val="single" w:sz="6" w:space="0" w:color="auto"/>
            </w:tcBorders>
          </w:tcPr>
          <w:p w:rsidR="00192D64" w:rsidRDefault="00192D64">
            <w:pPr>
              <w:spacing w:line="220" w:lineRule="exact"/>
              <w:rPr>
                <w:sz w:val="22"/>
              </w:rPr>
            </w:pPr>
          </w:p>
        </w:tc>
        <w:tc>
          <w:tcPr>
            <w:tcW w:w="874" w:type="dxa"/>
            <w:tcBorders>
              <w:top w:val="single" w:sz="6" w:space="0" w:color="auto"/>
              <w:left w:val="single" w:sz="6" w:space="0" w:color="auto"/>
              <w:bottom w:val="single" w:sz="6" w:space="0" w:color="auto"/>
              <w:right w:val="single" w:sz="6" w:space="0" w:color="auto"/>
            </w:tcBorders>
            <w:textDirection w:val="btLr"/>
            <w:vAlign w:val="center"/>
          </w:tcPr>
          <w:p w:rsidR="00192D64" w:rsidRDefault="009D28A9">
            <w:pPr>
              <w:spacing w:line="220" w:lineRule="exact"/>
              <w:ind w:left="113" w:right="113"/>
              <w:jc w:val="center"/>
              <w:rPr>
                <w:sz w:val="22"/>
              </w:rPr>
            </w:pPr>
            <w:r>
              <w:rPr>
                <w:color w:val="000000"/>
                <w:sz w:val="22"/>
              </w:rPr>
              <w:t>ЗИМА</w:t>
            </w:r>
          </w:p>
        </w:tc>
        <w:tc>
          <w:tcPr>
            <w:tcW w:w="874" w:type="dxa"/>
            <w:tcBorders>
              <w:top w:val="single" w:sz="6" w:space="0" w:color="auto"/>
              <w:left w:val="single" w:sz="6" w:space="0" w:color="auto"/>
              <w:bottom w:val="single" w:sz="6" w:space="0" w:color="auto"/>
              <w:right w:val="single" w:sz="6" w:space="0" w:color="auto"/>
            </w:tcBorders>
            <w:textDirection w:val="btLr"/>
            <w:vAlign w:val="center"/>
          </w:tcPr>
          <w:p w:rsidR="00192D64" w:rsidRDefault="009D28A9">
            <w:pPr>
              <w:spacing w:line="220" w:lineRule="exact"/>
              <w:ind w:left="113" w:right="113"/>
              <w:jc w:val="center"/>
              <w:rPr>
                <w:sz w:val="22"/>
              </w:rPr>
            </w:pPr>
            <w:r>
              <w:rPr>
                <w:color w:val="000000"/>
                <w:sz w:val="22"/>
              </w:rPr>
              <w:t>РАННЯЯ ВЕСНА</w:t>
            </w:r>
          </w:p>
        </w:tc>
        <w:tc>
          <w:tcPr>
            <w:tcW w:w="874" w:type="dxa"/>
            <w:tcBorders>
              <w:top w:val="single" w:sz="6" w:space="0" w:color="auto"/>
              <w:left w:val="single" w:sz="6" w:space="0" w:color="auto"/>
              <w:bottom w:val="single" w:sz="6" w:space="0" w:color="auto"/>
              <w:right w:val="single" w:sz="6" w:space="0" w:color="auto"/>
            </w:tcBorders>
            <w:textDirection w:val="btLr"/>
            <w:vAlign w:val="center"/>
          </w:tcPr>
          <w:p w:rsidR="00192D64" w:rsidRDefault="009D28A9">
            <w:pPr>
              <w:spacing w:line="220" w:lineRule="exact"/>
              <w:ind w:left="113" w:right="113"/>
              <w:jc w:val="center"/>
              <w:rPr>
                <w:sz w:val="22"/>
              </w:rPr>
            </w:pPr>
            <w:r>
              <w:rPr>
                <w:color w:val="000000"/>
                <w:sz w:val="22"/>
              </w:rPr>
              <w:t>ПОЗДНЯЯ ВЕСНА</w:t>
            </w:r>
          </w:p>
        </w:tc>
        <w:tc>
          <w:tcPr>
            <w:tcW w:w="874" w:type="dxa"/>
            <w:tcBorders>
              <w:top w:val="single" w:sz="6" w:space="0" w:color="auto"/>
              <w:left w:val="single" w:sz="6" w:space="0" w:color="auto"/>
              <w:bottom w:val="single" w:sz="6" w:space="0" w:color="auto"/>
              <w:right w:val="single" w:sz="6" w:space="0" w:color="auto"/>
            </w:tcBorders>
            <w:textDirection w:val="btLr"/>
            <w:vAlign w:val="center"/>
          </w:tcPr>
          <w:p w:rsidR="00192D64" w:rsidRDefault="009D28A9">
            <w:pPr>
              <w:spacing w:line="220" w:lineRule="exact"/>
              <w:ind w:left="113" w:right="113"/>
              <w:jc w:val="center"/>
              <w:rPr>
                <w:sz w:val="22"/>
              </w:rPr>
            </w:pPr>
            <w:r>
              <w:rPr>
                <w:sz w:val="22"/>
              </w:rPr>
              <w:t>ЛЕТО</w:t>
            </w:r>
          </w:p>
        </w:tc>
        <w:tc>
          <w:tcPr>
            <w:tcW w:w="874" w:type="dxa"/>
            <w:tcBorders>
              <w:top w:val="single" w:sz="6" w:space="0" w:color="auto"/>
              <w:left w:val="single" w:sz="6" w:space="0" w:color="auto"/>
              <w:bottom w:val="single" w:sz="6" w:space="0" w:color="auto"/>
              <w:right w:val="single" w:sz="6" w:space="0" w:color="auto"/>
            </w:tcBorders>
            <w:textDirection w:val="btLr"/>
            <w:vAlign w:val="center"/>
          </w:tcPr>
          <w:p w:rsidR="00192D64" w:rsidRDefault="009D28A9">
            <w:pPr>
              <w:spacing w:line="220" w:lineRule="exact"/>
              <w:ind w:left="113" w:right="113"/>
              <w:jc w:val="center"/>
              <w:rPr>
                <w:sz w:val="22"/>
              </w:rPr>
            </w:pPr>
            <w:r>
              <w:rPr>
                <w:sz w:val="22"/>
              </w:rPr>
              <w:t>РАННЯЯ ОСЕНЬ</w:t>
            </w:r>
          </w:p>
        </w:tc>
        <w:tc>
          <w:tcPr>
            <w:tcW w:w="875" w:type="dxa"/>
            <w:tcBorders>
              <w:top w:val="single" w:sz="6" w:space="0" w:color="auto"/>
              <w:left w:val="single" w:sz="6" w:space="0" w:color="auto"/>
              <w:bottom w:val="single" w:sz="6" w:space="0" w:color="auto"/>
              <w:right w:val="single" w:sz="6" w:space="0" w:color="auto"/>
            </w:tcBorders>
            <w:textDirection w:val="btLr"/>
            <w:vAlign w:val="center"/>
          </w:tcPr>
          <w:p w:rsidR="00192D64" w:rsidRDefault="009D28A9">
            <w:pPr>
              <w:spacing w:line="220" w:lineRule="exact"/>
              <w:ind w:left="113" w:right="113"/>
              <w:jc w:val="center"/>
              <w:rPr>
                <w:sz w:val="22"/>
              </w:rPr>
            </w:pPr>
            <w:r>
              <w:rPr>
                <w:sz w:val="22"/>
              </w:rPr>
              <w:t>ПОЗДНЯЯ ОСЕНЬ</w:t>
            </w:r>
          </w:p>
        </w:tc>
      </w:tr>
      <w:tr w:rsidR="00192D64">
        <w:trPr>
          <w:cantSplit/>
          <w:trHeight w:hRule="exact" w:val="293"/>
        </w:trPr>
        <w:tc>
          <w:tcPr>
            <w:tcW w:w="595" w:type="dxa"/>
            <w:tcBorders>
              <w:top w:val="single" w:sz="6" w:space="0" w:color="auto"/>
              <w:left w:val="single" w:sz="6" w:space="0" w:color="auto"/>
              <w:bottom w:val="single" w:sz="6" w:space="0" w:color="auto"/>
              <w:right w:val="single" w:sz="6" w:space="0" w:color="auto"/>
            </w:tcBorders>
            <w:vAlign w:val="center"/>
          </w:tcPr>
          <w:p w:rsidR="00192D64" w:rsidRDefault="009D28A9">
            <w:pPr>
              <w:spacing w:line="220" w:lineRule="exact"/>
              <w:jc w:val="center"/>
              <w:rPr>
                <w:b/>
                <w:sz w:val="22"/>
              </w:rPr>
            </w:pPr>
            <w:r>
              <w:rPr>
                <w:b/>
                <w:color w:val="000000"/>
                <w:sz w:val="22"/>
              </w:rPr>
              <w:t>1</w:t>
            </w:r>
          </w:p>
          <w:p w:rsidR="00192D64" w:rsidRDefault="00192D64">
            <w:pPr>
              <w:spacing w:line="220" w:lineRule="exact"/>
              <w:jc w:val="center"/>
              <w:rPr>
                <w:b/>
                <w:sz w:val="22"/>
              </w:rPr>
            </w:pPr>
          </w:p>
        </w:tc>
        <w:tc>
          <w:tcPr>
            <w:tcW w:w="346" w:type="dxa"/>
            <w:tcBorders>
              <w:top w:val="single" w:sz="6" w:space="0" w:color="auto"/>
              <w:left w:val="single" w:sz="6" w:space="0" w:color="auto"/>
              <w:bottom w:val="single" w:sz="6" w:space="0" w:color="auto"/>
              <w:right w:val="single" w:sz="6" w:space="0" w:color="auto"/>
            </w:tcBorders>
            <w:vAlign w:val="center"/>
          </w:tcPr>
          <w:p w:rsidR="00192D64" w:rsidRDefault="009D28A9">
            <w:pPr>
              <w:spacing w:line="220" w:lineRule="exact"/>
              <w:jc w:val="center"/>
              <w:rPr>
                <w:b/>
                <w:sz w:val="22"/>
              </w:rPr>
            </w:pPr>
            <w:r>
              <w:rPr>
                <w:b/>
                <w:color w:val="000000"/>
                <w:sz w:val="22"/>
              </w:rPr>
              <w:t>2</w:t>
            </w:r>
          </w:p>
          <w:p w:rsidR="00192D64" w:rsidRDefault="00192D64">
            <w:pPr>
              <w:spacing w:line="220" w:lineRule="exact"/>
              <w:jc w:val="center"/>
              <w:rPr>
                <w:b/>
                <w:sz w:val="22"/>
              </w:rPr>
            </w:pPr>
          </w:p>
        </w:tc>
        <w:tc>
          <w:tcPr>
            <w:tcW w:w="3170" w:type="dxa"/>
            <w:gridSpan w:val="2"/>
            <w:tcBorders>
              <w:top w:val="single" w:sz="6" w:space="0" w:color="auto"/>
              <w:left w:val="single" w:sz="6" w:space="0" w:color="auto"/>
              <w:bottom w:val="single" w:sz="6" w:space="0" w:color="auto"/>
              <w:right w:val="single" w:sz="6" w:space="0" w:color="auto"/>
            </w:tcBorders>
            <w:vAlign w:val="center"/>
          </w:tcPr>
          <w:p w:rsidR="00192D64" w:rsidRDefault="009D28A9">
            <w:pPr>
              <w:spacing w:line="220" w:lineRule="exact"/>
              <w:jc w:val="center"/>
              <w:rPr>
                <w:b/>
                <w:sz w:val="22"/>
              </w:rPr>
            </w:pPr>
            <w:r>
              <w:rPr>
                <w:b/>
                <w:color w:val="000000"/>
                <w:sz w:val="22"/>
              </w:rPr>
              <w:t>3</w:t>
            </w:r>
          </w:p>
          <w:p w:rsidR="00192D64" w:rsidRDefault="00192D64">
            <w:pPr>
              <w:spacing w:line="220" w:lineRule="exact"/>
              <w:jc w:val="center"/>
              <w:rPr>
                <w:b/>
                <w:sz w:val="22"/>
              </w:rPr>
            </w:pPr>
          </w:p>
        </w:tc>
        <w:tc>
          <w:tcPr>
            <w:tcW w:w="874" w:type="dxa"/>
            <w:tcBorders>
              <w:top w:val="single" w:sz="6" w:space="0" w:color="auto"/>
              <w:left w:val="single" w:sz="6" w:space="0" w:color="auto"/>
              <w:bottom w:val="single" w:sz="6" w:space="0" w:color="auto"/>
              <w:right w:val="single" w:sz="6" w:space="0" w:color="auto"/>
            </w:tcBorders>
            <w:vAlign w:val="center"/>
          </w:tcPr>
          <w:p w:rsidR="00192D64" w:rsidRDefault="009D28A9">
            <w:pPr>
              <w:spacing w:line="220" w:lineRule="exact"/>
              <w:jc w:val="center"/>
              <w:rPr>
                <w:b/>
                <w:sz w:val="22"/>
              </w:rPr>
            </w:pPr>
            <w:r>
              <w:rPr>
                <w:b/>
                <w:color w:val="000000"/>
                <w:sz w:val="22"/>
              </w:rPr>
              <w:t>4</w:t>
            </w:r>
          </w:p>
        </w:tc>
        <w:tc>
          <w:tcPr>
            <w:tcW w:w="874" w:type="dxa"/>
            <w:tcBorders>
              <w:top w:val="single" w:sz="6" w:space="0" w:color="auto"/>
              <w:left w:val="single" w:sz="6" w:space="0" w:color="auto"/>
              <w:bottom w:val="single" w:sz="6" w:space="0" w:color="auto"/>
              <w:right w:val="single" w:sz="6" w:space="0" w:color="auto"/>
            </w:tcBorders>
            <w:vAlign w:val="center"/>
          </w:tcPr>
          <w:p w:rsidR="00192D64" w:rsidRDefault="009D28A9">
            <w:pPr>
              <w:spacing w:line="220" w:lineRule="exact"/>
              <w:jc w:val="center"/>
              <w:rPr>
                <w:b/>
                <w:sz w:val="22"/>
              </w:rPr>
            </w:pPr>
            <w:r>
              <w:rPr>
                <w:b/>
                <w:color w:val="000000"/>
                <w:sz w:val="22"/>
              </w:rPr>
              <w:t>5</w:t>
            </w:r>
          </w:p>
        </w:tc>
        <w:tc>
          <w:tcPr>
            <w:tcW w:w="874" w:type="dxa"/>
            <w:tcBorders>
              <w:top w:val="single" w:sz="6" w:space="0" w:color="auto"/>
              <w:left w:val="single" w:sz="6" w:space="0" w:color="auto"/>
              <w:bottom w:val="single" w:sz="6" w:space="0" w:color="auto"/>
              <w:right w:val="single" w:sz="6" w:space="0" w:color="auto"/>
            </w:tcBorders>
            <w:vAlign w:val="center"/>
          </w:tcPr>
          <w:p w:rsidR="00192D64" w:rsidRDefault="009D28A9">
            <w:pPr>
              <w:spacing w:line="220" w:lineRule="exact"/>
              <w:jc w:val="center"/>
              <w:rPr>
                <w:b/>
                <w:sz w:val="22"/>
              </w:rPr>
            </w:pPr>
            <w:r>
              <w:rPr>
                <w:b/>
                <w:color w:val="000000"/>
                <w:sz w:val="22"/>
              </w:rPr>
              <w:t>6</w:t>
            </w:r>
          </w:p>
        </w:tc>
        <w:tc>
          <w:tcPr>
            <w:tcW w:w="874" w:type="dxa"/>
            <w:tcBorders>
              <w:top w:val="single" w:sz="6" w:space="0" w:color="auto"/>
              <w:left w:val="single" w:sz="6" w:space="0" w:color="auto"/>
              <w:bottom w:val="single" w:sz="6" w:space="0" w:color="auto"/>
              <w:right w:val="single" w:sz="6" w:space="0" w:color="auto"/>
            </w:tcBorders>
            <w:vAlign w:val="center"/>
          </w:tcPr>
          <w:p w:rsidR="00192D64" w:rsidRDefault="009D28A9">
            <w:pPr>
              <w:spacing w:line="220" w:lineRule="exact"/>
              <w:jc w:val="center"/>
              <w:rPr>
                <w:b/>
                <w:sz w:val="22"/>
              </w:rPr>
            </w:pPr>
            <w:r>
              <w:rPr>
                <w:b/>
                <w:color w:val="000000"/>
                <w:sz w:val="22"/>
              </w:rPr>
              <w:t>7</w:t>
            </w:r>
          </w:p>
        </w:tc>
        <w:tc>
          <w:tcPr>
            <w:tcW w:w="874" w:type="dxa"/>
            <w:tcBorders>
              <w:top w:val="single" w:sz="6" w:space="0" w:color="auto"/>
              <w:left w:val="single" w:sz="6" w:space="0" w:color="auto"/>
              <w:bottom w:val="single" w:sz="6" w:space="0" w:color="auto"/>
              <w:right w:val="single" w:sz="6" w:space="0" w:color="auto"/>
            </w:tcBorders>
            <w:vAlign w:val="center"/>
          </w:tcPr>
          <w:p w:rsidR="00192D64" w:rsidRDefault="009D28A9">
            <w:pPr>
              <w:spacing w:line="220" w:lineRule="exact"/>
              <w:jc w:val="center"/>
              <w:rPr>
                <w:b/>
                <w:sz w:val="22"/>
              </w:rPr>
            </w:pPr>
            <w:r>
              <w:rPr>
                <w:b/>
                <w:color w:val="000000"/>
                <w:sz w:val="22"/>
              </w:rPr>
              <w:t>8</w:t>
            </w:r>
          </w:p>
        </w:tc>
        <w:tc>
          <w:tcPr>
            <w:tcW w:w="875" w:type="dxa"/>
            <w:tcBorders>
              <w:top w:val="single" w:sz="6" w:space="0" w:color="auto"/>
              <w:left w:val="single" w:sz="6" w:space="0" w:color="auto"/>
              <w:bottom w:val="single" w:sz="6" w:space="0" w:color="auto"/>
              <w:right w:val="single" w:sz="6" w:space="0" w:color="auto"/>
            </w:tcBorders>
            <w:vAlign w:val="center"/>
          </w:tcPr>
          <w:p w:rsidR="00192D64" w:rsidRDefault="009D28A9">
            <w:pPr>
              <w:spacing w:line="220" w:lineRule="exact"/>
              <w:jc w:val="center"/>
              <w:rPr>
                <w:b/>
                <w:sz w:val="22"/>
              </w:rPr>
            </w:pPr>
            <w:r>
              <w:rPr>
                <w:b/>
                <w:color w:val="000000"/>
                <w:sz w:val="22"/>
              </w:rPr>
              <w:t>9</w:t>
            </w:r>
          </w:p>
        </w:tc>
      </w:tr>
      <w:tr w:rsidR="00192D64">
        <w:trPr>
          <w:cantSplit/>
          <w:trHeight w:hRule="exact" w:val="807"/>
        </w:trPr>
        <w:tc>
          <w:tcPr>
            <w:tcW w:w="595" w:type="dxa"/>
            <w:tcBorders>
              <w:top w:val="single" w:sz="6" w:space="0" w:color="auto"/>
              <w:left w:val="single" w:sz="6" w:space="0" w:color="auto"/>
              <w:bottom w:val="single" w:sz="6" w:space="0" w:color="auto"/>
              <w:right w:val="single" w:sz="6" w:space="0" w:color="auto"/>
            </w:tcBorders>
            <w:vAlign w:val="center"/>
          </w:tcPr>
          <w:p w:rsidR="00192D64" w:rsidRDefault="00192D64">
            <w:pPr>
              <w:spacing w:line="220" w:lineRule="exact"/>
              <w:jc w:val="center"/>
              <w:rPr>
                <w:color w:val="000000"/>
                <w:sz w:val="22"/>
              </w:rPr>
            </w:pPr>
          </w:p>
          <w:p w:rsidR="00192D64" w:rsidRDefault="009D28A9">
            <w:pPr>
              <w:spacing w:line="220" w:lineRule="exact"/>
              <w:jc w:val="center"/>
              <w:rPr>
                <w:sz w:val="22"/>
              </w:rPr>
            </w:pPr>
            <w:r>
              <w:rPr>
                <w:color w:val="000000"/>
                <w:sz w:val="22"/>
              </w:rPr>
              <w:t>1</w:t>
            </w:r>
          </w:p>
          <w:p w:rsidR="00192D64" w:rsidRDefault="00192D64">
            <w:pPr>
              <w:spacing w:line="220" w:lineRule="exact"/>
              <w:jc w:val="center"/>
              <w:rPr>
                <w:sz w:val="22"/>
              </w:rPr>
            </w:pPr>
          </w:p>
        </w:tc>
        <w:tc>
          <w:tcPr>
            <w:tcW w:w="346" w:type="dxa"/>
            <w:tcBorders>
              <w:top w:val="single" w:sz="6" w:space="0" w:color="auto"/>
              <w:left w:val="single" w:sz="6" w:space="0" w:color="auto"/>
              <w:bottom w:val="single" w:sz="6" w:space="0" w:color="auto"/>
              <w:right w:val="single" w:sz="6" w:space="0" w:color="auto"/>
            </w:tcBorders>
          </w:tcPr>
          <w:p w:rsidR="00192D64" w:rsidRDefault="00192D64">
            <w:pPr>
              <w:spacing w:line="220" w:lineRule="exact"/>
              <w:rPr>
                <w:sz w:val="22"/>
              </w:rPr>
            </w:pPr>
          </w:p>
          <w:p w:rsidR="00192D64" w:rsidRDefault="00192D64">
            <w:pPr>
              <w:spacing w:line="220" w:lineRule="exact"/>
              <w:rPr>
                <w:sz w:val="22"/>
              </w:rPr>
            </w:pPr>
          </w:p>
        </w:tc>
        <w:tc>
          <w:tcPr>
            <w:tcW w:w="346" w:type="dxa"/>
            <w:vMerge w:val="restart"/>
            <w:tcBorders>
              <w:top w:val="single" w:sz="6" w:space="0" w:color="auto"/>
              <w:left w:val="single" w:sz="6" w:space="0" w:color="auto"/>
              <w:bottom w:val="nil"/>
              <w:right w:val="single" w:sz="4" w:space="0" w:color="auto"/>
            </w:tcBorders>
            <w:textDirection w:val="btLr"/>
          </w:tcPr>
          <w:p w:rsidR="00192D64" w:rsidRDefault="009D28A9">
            <w:pPr>
              <w:pStyle w:val="a8"/>
              <w:spacing w:before="0" w:after="0" w:line="240" w:lineRule="auto"/>
              <w:ind w:left="0" w:right="0" w:firstLine="0"/>
              <w:jc w:val="center"/>
              <w:rPr>
                <w:sz w:val="22"/>
              </w:rPr>
            </w:pPr>
            <w:r>
              <w:rPr>
                <w:sz w:val="22"/>
              </w:rPr>
              <w:t>Т      У      Н      Д      Р      Ы</w:t>
            </w:r>
          </w:p>
          <w:p w:rsidR="00192D64" w:rsidRDefault="00192D64">
            <w:pPr>
              <w:jc w:val="center"/>
              <w:rPr>
                <w:sz w:val="22"/>
              </w:rPr>
            </w:pPr>
          </w:p>
        </w:tc>
        <w:tc>
          <w:tcPr>
            <w:tcW w:w="282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ind w:firstLine="284"/>
              <w:rPr>
                <w:sz w:val="22"/>
              </w:rPr>
            </w:pPr>
            <w:r>
              <w:rPr>
                <w:color w:val="000000"/>
                <w:sz w:val="22"/>
              </w:rPr>
              <w:t>Пятнистые мелкокустарничковые лишайниковые</w:t>
            </w:r>
          </w:p>
          <w:p w:rsidR="00192D64" w:rsidRDefault="00192D64">
            <w:pPr>
              <w:spacing w:line="220" w:lineRule="exact"/>
              <w:ind w:firstLine="284"/>
              <w:rPr>
                <w:sz w:val="22"/>
              </w:rPr>
            </w:pP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3</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3</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3</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5</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4</w:t>
            </w:r>
          </w:p>
        </w:tc>
        <w:tc>
          <w:tcPr>
            <w:tcW w:w="875"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5</w:t>
            </w:r>
          </w:p>
        </w:tc>
      </w:tr>
      <w:tr w:rsidR="00192D64">
        <w:trPr>
          <w:cantSplit/>
          <w:trHeight w:hRule="exact" w:val="850"/>
        </w:trPr>
        <w:tc>
          <w:tcPr>
            <w:tcW w:w="595" w:type="dxa"/>
            <w:tcBorders>
              <w:top w:val="single" w:sz="6" w:space="0" w:color="auto"/>
              <w:left w:val="single" w:sz="6" w:space="0" w:color="auto"/>
              <w:bottom w:val="single" w:sz="6" w:space="0" w:color="auto"/>
              <w:right w:val="single" w:sz="6" w:space="0" w:color="auto"/>
            </w:tcBorders>
            <w:vAlign w:val="center"/>
          </w:tcPr>
          <w:p w:rsidR="00192D64" w:rsidRDefault="00192D64">
            <w:pPr>
              <w:spacing w:line="220" w:lineRule="exact"/>
              <w:jc w:val="center"/>
              <w:rPr>
                <w:color w:val="000000"/>
                <w:sz w:val="22"/>
              </w:rPr>
            </w:pPr>
          </w:p>
          <w:p w:rsidR="00192D64" w:rsidRDefault="009D28A9">
            <w:pPr>
              <w:spacing w:line="220" w:lineRule="exact"/>
              <w:jc w:val="center"/>
              <w:rPr>
                <w:sz w:val="22"/>
              </w:rPr>
            </w:pPr>
            <w:r>
              <w:rPr>
                <w:color w:val="000000"/>
                <w:sz w:val="22"/>
              </w:rPr>
              <w:t>2</w:t>
            </w:r>
          </w:p>
          <w:p w:rsidR="00192D64" w:rsidRDefault="00192D64">
            <w:pPr>
              <w:spacing w:line="220" w:lineRule="exact"/>
              <w:jc w:val="center"/>
              <w:rPr>
                <w:sz w:val="22"/>
              </w:rPr>
            </w:pPr>
          </w:p>
        </w:tc>
        <w:tc>
          <w:tcPr>
            <w:tcW w:w="346" w:type="dxa"/>
            <w:tcBorders>
              <w:top w:val="single" w:sz="6" w:space="0" w:color="auto"/>
              <w:left w:val="single" w:sz="6" w:space="0" w:color="auto"/>
              <w:bottom w:val="single" w:sz="6" w:space="0" w:color="auto"/>
              <w:right w:val="single" w:sz="6" w:space="0" w:color="auto"/>
            </w:tcBorders>
          </w:tcPr>
          <w:p w:rsidR="00192D64" w:rsidRDefault="00192D64">
            <w:pPr>
              <w:spacing w:line="220" w:lineRule="exact"/>
              <w:rPr>
                <w:sz w:val="22"/>
              </w:rPr>
            </w:pPr>
          </w:p>
          <w:p w:rsidR="00192D64" w:rsidRDefault="00192D64">
            <w:pPr>
              <w:spacing w:line="220" w:lineRule="exact"/>
              <w:rPr>
                <w:sz w:val="22"/>
              </w:rPr>
            </w:pPr>
          </w:p>
        </w:tc>
        <w:tc>
          <w:tcPr>
            <w:tcW w:w="346" w:type="dxa"/>
            <w:vMerge/>
            <w:tcBorders>
              <w:top w:val="nil"/>
              <w:left w:val="single" w:sz="6" w:space="0" w:color="auto"/>
              <w:bottom w:val="nil"/>
              <w:right w:val="single" w:sz="4" w:space="0" w:color="auto"/>
            </w:tcBorders>
          </w:tcPr>
          <w:p w:rsidR="00192D64" w:rsidRDefault="00192D64">
            <w:pPr>
              <w:spacing w:line="220" w:lineRule="exact"/>
              <w:rPr>
                <w:sz w:val="22"/>
              </w:rPr>
            </w:pPr>
          </w:p>
        </w:tc>
        <w:tc>
          <w:tcPr>
            <w:tcW w:w="282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ind w:firstLine="284"/>
              <w:rPr>
                <w:sz w:val="22"/>
              </w:rPr>
            </w:pPr>
            <w:r>
              <w:rPr>
                <w:color w:val="000000"/>
                <w:sz w:val="22"/>
              </w:rPr>
              <w:t>Пятнистые мелкокустарничковые моховые</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0</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2</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4</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3</w:t>
            </w:r>
          </w:p>
        </w:tc>
        <w:tc>
          <w:tcPr>
            <w:tcW w:w="875"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w:t>
            </w:r>
          </w:p>
        </w:tc>
      </w:tr>
      <w:tr w:rsidR="00192D64">
        <w:trPr>
          <w:cantSplit/>
          <w:trHeight w:hRule="exact" w:val="873"/>
        </w:trPr>
        <w:tc>
          <w:tcPr>
            <w:tcW w:w="595" w:type="dxa"/>
            <w:tcBorders>
              <w:top w:val="single" w:sz="6" w:space="0" w:color="auto"/>
              <w:left w:val="single" w:sz="6" w:space="0" w:color="auto"/>
              <w:bottom w:val="single" w:sz="6" w:space="0" w:color="auto"/>
              <w:right w:val="single" w:sz="6" w:space="0" w:color="auto"/>
            </w:tcBorders>
            <w:vAlign w:val="center"/>
          </w:tcPr>
          <w:p w:rsidR="00192D64" w:rsidRDefault="00192D64">
            <w:pPr>
              <w:spacing w:line="220" w:lineRule="exact"/>
              <w:jc w:val="center"/>
              <w:rPr>
                <w:color w:val="000000"/>
                <w:sz w:val="22"/>
              </w:rPr>
            </w:pPr>
          </w:p>
          <w:p w:rsidR="00192D64" w:rsidRDefault="009D28A9">
            <w:pPr>
              <w:spacing w:line="220" w:lineRule="exact"/>
              <w:jc w:val="center"/>
              <w:rPr>
                <w:sz w:val="22"/>
              </w:rPr>
            </w:pPr>
            <w:r>
              <w:rPr>
                <w:color w:val="000000"/>
                <w:sz w:val="22"/>
              </w:rPr>
              <w:t>3</w:t>
            </w:r>
          </w:p>
          <w:p w:rsidR="00192D64" w:rsidRDefault="00192D64">
            <w:pPr>
              <w:spacing w:line="220" w:lineRule="exact"/>
              <w:jc w:val="center"/>
              <w:rPr>
                <w:sz w:val="22"/>
              </w:rPr>
            </w:pPr>
          </w:p>
        </w:tc>
        <w:tc>
          <w:tcPr>
            <w:tcW w:w="346" w:type="dxa"/>
            <w:tcBorders>
              <w:top w:val="single" w:sz="6" w:space="0" w:color="auto"/>
              <w:left w:val="single" w:sz="6" w:space="0" w:color="auto"/>
              <w:bottom w:val="single" w:sz="6" w:space="0" w:color="auto"/>
              <w:right w:val="single" w:sz="6" w:space="0" w:color="auto"/>
            </w:tcBorders>
          </w:tcPr>
          <w:p w:rsidR="00192D64" w:rsidRDefault="00192D64">
            <w:pPr>
              <w:spacing w:line="220" w:lineRule="exact"/>
              <w:rPr>
                <w:sz w:val="22"/>
              </w:rPr>
            </w:pPr>
          </w:p>
          <w:p w:rsidR="00192D64" w:rsidRDefault="00192D64">
            <w:pPr>
              <w:spacing w:line="220" w:lineRule="exact"/>
              <w:rPr>
                <w:sz w:val="22"/>
              </w:rPr>
            </w:pPr>
          </w:p>
        </w:tc>
        <w:tc>
          <w:tcPr>
            <w:tcW w:w="346" w:type="dxa"/>
            <w:vMerge/>
            <w:tcBorders>
              <w:top w:val="nil"/>
              <w:left w:val="single" w:sz="6" w:space="0" w:color="auto"/>
              <w:bottom w:val="nil"/>
              <w:right w:val="single" w:sz="6" w:space="0" w:color="auto"/>
            </w:tcBorders>
          </w:tcPr>
          <w:p w:rsidR="00192D64" w:rsidRDefault="00192D64">
            <w:pPr>
              <w:spacing w:line="220" w:lineRule="exact"/>
              <w:rPr>
                <w:sz w:val="22"/>
              </w:rPr>
            </w:pPr>
          </w:p>
        </w:tc>
        <w:tc>
          <w:tcPr>
            <w:tcW w:w="2824" w:type="dxa"/>
            <w:tcBorders>
              <w:top w:val="single" w:sz="4" w:space="0" w:color="auto"/>
              <w:left w:val="single" w:sz="6" w:space="0" w:color="auto"/>
              <w:bottom w:val="single" w:sz="6" w:space="0" w:color="auto"/>
              <w:right w:val="single" w:sz="4" w:space="0" w:color="auto"/>
            </w:tcBorders>
          </w:tcPr>
          <w:p w:rsidR="00192D64" w:rsidRDefault="009D28A9">
            <w:pPr>
              <w:spacing w:line="220" w:lineRule="exact"/>
              <w:ind w:firstLine="284"/>
              <w:rPr>
                <w:sz w:val="22"/>
              </w:rPr>
            </w:pPr>
            <w:r>
              <w:rPr>
                <w:color w:val="000000"/>
                <w:sz w:val="22"/>
              </w:rPr>
              <w:t>Полигональные кустарничковые лишайниковые</w:t>
            </w:r>
          </w:p>
          <w:p w:rsidR="00192D64" w:rsidRDefault="00192D64">
            <w:pPr>
              <w:spacing w:line="220" w:lineRule="exact"/>
              <w:ind w:firstLine="284"/>
              <w:rPr>
                <w:sz w:val="22"/>
              </w:rPr>
            </w:pP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6</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5</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4</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7</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7</w:t>
            </w:r>
          </w:p>
        </w:tc>
        <w:tc>
          <w:tcPr>
            <w:tcW w:w="875"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9</w:t>
            </w:r>
          </w:p>
        </w:tc>
      </w:tr>
      <w:tr w:rsidR="00192D64">
        <w:trPr>
          <w:cantSplit/>
          <w:trHeight w:hRule="exact" w:val="632"/>
        </w:trPr>
        <w:tc>
          <w:tcPr>
            <w:tcW w:w="595" w:type="dxa"/>
            <w:tcBorders>
              <w:top w:val="single" w:sz="6" w:space="0" w:color="auto"/>
              <w:left w:val="single" w:sz="6" w:space="0" w:color="auto"/>
              <w:bottom w:val="single" w:sz="6" w:space="0" w:color="auto"/>
              <w:right w:val="single" w:sz="6" w:space="0" w:color="auto"/>
            </w:tcBorders>
            <w:vAlign w:val="center"/>
          </w:tcPr>
          <w:p w:rsidR="00192D64" w:rsidRDefault="00192D64">
            <w:pPr>
              <w:spacing w:line="220" w:lineRule="exact"/>
              <w:jc w:val="center"/>
              <w:rPr>
                <w:color w:val="000000"/>
                <w:sz w:val="22"/>
              </w:rPr>
            </w:pPr>
          </w:p>
          <w:p w:rsidR="00192D64" w:rsidRDefault="009D28A9">
            <w:pPr>
              <w:spacing w:line="220" w:lineRule="exact"/>
              <w:jc w:val="center"/>
              <w:rPr>
                <w:sz w:val="22"/>
              </w:rPr>
            </w:pPr>
            <w:r>
              <w:rPr>
                <w:color w:val="000000"/>
                <w:sz w:val="22"/>
              </w:rPr>
              <w:t>4</w:t>
            </w:r>
          </w:p>
          <w:p w:rsidR="00192D64" w:rsidRDefault="00192D64">
            <w:pPr>
              <w:spacing w:line="220" w:lineRule="exact"/>
              <w:jc w:val="center"/>
              <w:rPr>
                <w:sz w:val="22"/>
              </w:rPr>
            </w:pPr>
          </w:p>
        </w:tc>
        <w:tc>
          <w:tcPr>
            <w:tcW w:w="346" w:type="dxa"/>
            <w:tcBorders>
              <w:top w:val="single" w:sz="6" w:space="0" w:color="auto"/>
              <w:left w:val="single" w:sz="6" w:space="0" w:color="auto"/>
              <w:bottom w:val="single" w:sz="6" w:space="0" w:color="auto"/>
              <w:right w:val="single" w:sz="6" w:space="0" w:color="auto"/>
            </w:tcBorders>
          </w:tcPr>
          <w:p w:rsidR="00192D64" w:rsidRDefault="00192D64">
            <w:pPr>
              <w:spacing w:line="220" w:lineRule="exact"/>
              <w:rPr>
                <w:sz w:val="22"/>
              </w:rPr>
            </w:pPr>
          </w:p>
          <w:p w:rsidR="00192D64" w:rsidRDefault="00192D64">
            <w:pPr>
              <w:spacing w:line="220" w:lineRule="exact"/>
              <w:rPr>
                <w:sz w:val="22"/>
              </w:rPr>
            </w:pPr>
          </w:p>
        </w:tc>
        <w:tc>
          <w:tcPr>
            <w:tcW w:w="346" w:type="dxa"/>
            <w:vMerge/>
            <w:tcBorders>
              <w:top w:val="nil"/>
              <w:left w:val="single" w:sz="6" w:space="0" w:color="auto"/>
              <w:bottom w:val="nil"/>
              <w:right w:val="single" w:sz="6" w:space="0" w:color="auto"/>
            </w:tcBorders>
          </w:tcPr>
          <w:p w:rsidR="00192D64" w:rsidRDefault="00192D64">
            <w:pPr>
              <w:spacing w:line="220" w:lineRule="exact"/>
              <w:rPr>
                <w:sz w:val="22"/>
              </w:rPr>
            </w:pPr>
          </w:p>
        </w:tc>
        <w:tc>
          <w:tcPr>
            <w:tcW w:w="2824" w:type="dxa"/>
            <w:tcBorders>
              <w:top w:val="single" w:sz="6" w:space="0" w:color="auto"/>
              <w:left w:val="single" w:sz="6" w:space="0" w:color="auto"/>
              <w:bottom w:val="single" w:sz="6" w:space="0" w:color="auto"/>
              <w:right w:val="single" w:sz="4" w:space="0" w:color="auto"/>
            </w:tcBorders>
          </w:tcPr>
          <w:p w:rsidR="00192D64" w:rsidRDefault="009D28A9">
            <w:pPr>
              <w:spacing w:line="220" w:lineRule="exact"/>
              <w:ind w:firstLine="284"/>
              <w:rPr>
                <w:sz w:val="22"/>
              </w:rPr>
            </w:pPr>
            <w:r>
              <w:rPr>
                <w:color w:val="000000"/>
                <w:sz w:val="22"/>
              </w:rPr>
              <w:t>Полигональные кустарничковые моховые</w:t>
            </w:r>
          </w:p>
          <w:p w:rsidR="00192D64" w:rsidRDefault="00192D64">
            <w:pPr>
              <w:spacing w:line="220" w:lineRule="exact"/>
              <w:ind w:firstLine="284"/>
              <w:rPr>
                <w:sz w:val="22"/>
              </w:rPr>
            </w:pP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3</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8</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4</w:t>
            </w:r>
          </w:p>
        </w:tc>
        <w:tc>
          <w:tcPr>
            <w:tcW w:w="875"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2</w:t>
            </w:r>
          </w:p>
        </w:tc>
      </w:tr>
      <w:tr w:rsidR="00192D64">
        <w:trPr>
          <w:cantSplit/>
          <w:trHeight w:hRule="exact" w:val="846"/>
        </w:trPr>
        <w:tc>
          <w:tcPr>
            <w:tcW w:w="595" w:type="dxa"/>
            <w:tcBorders>
              <w:top w:val="single" w:sz="6" w:space="0" w:color="auto"/>
              <w:left w:val="single" w:sz="6" w:space="0" w:color="auto"/>
              <w:bottom w:val="single" w:sz="6" w:space="0" w:color="auto"/>
              <w:right w:val="single" w:sz="6" w:space="0" w:color="auto"/>
            </w:tcBorders>
            <w:vAlign w:val="center"/>
          </w:tcPr>
          <w:p w:rsidR="00192D64" w:rsidRDefault="00192D64">
            <w:pPr>
              <w:spacing w:line="220" w:lineRule="exact"/>
              <w:jc w:val="center"/>
              <w:rPr>
                <w:color w:val="000000"/>
                <w:sz w:val="22"/>
              </w:rPr>
            </w:pPr>
          </w:p>
          <w:p w:rsidR="00192D64" w:rsidRDefault="009D28A9">
            <w:pPr>
              <w:spacing w:line="220" w:lineRule="exact"/>
              <w:jc w:val="center"/>
              <w:rPr>
                <w:sz w:val="22"/>
              </w:rPr>
            </w:pPr>
            <w:r>
              <w:rPr>
                <w:color w:val="000000"/>
                <w:sz w:val="22"/>
              </w:rPr>
              <w:t>5</w:t>
            </w:r>
          </w:p>
          <w:p w:rsidR="00192D64" w:rsidRDefault="00192D64">
            <w:pPr>
              <w:spacing w:line="220" w:lineRule="exact"/>
              <w:jc w:val="center"/>
              <w:rPr>
                <w:sz w:val="22"/>
              </w:rPr>
            </w:pPr>
          </w:p>
        </w:tc>
        <w:tc>
          <w:tcPr>
            <w:tcW w:w="346" w:type="dxa"/>
            <w:tcBorders>
              <w:top w:val="single" w:sz="6" w:space="0" w:color="auto"/>
              <w:left w:val="single" w:sz="6" w:space="0" w:color="auto"/>
              <w:bottom w:val="single" w:sz="6" w:space="0" w:color="auto"/>
              <w:right w:val="single" w:sz="6" w:space="0" w:color="auto"/>
            </w:tcBorders>
          </w:tcPr>
          <w:p w:rsidR="00192D64" w:rsidRDefault="00192D64">
            <w:pPr>
              <w:spacing w:line="220" w:lineRule="exact"/>
              <w:rPr>
                <w:sz w:val="22"/>
              </w:rPr>
            </w:pPr>
          </w:p>
          <w:p w:rsidR="00192D64" w:rsidRDefault="00192D64">
            <w:pPr>
              <w:spacing w:line="220" w:lineRule="exact"/>
              <w:rPr>
                <w:sz w:val="22"/>
              </w:rPr>
            </w:pPr>
          </w:p>
        </w:tc>
        <w:tc>
          <w:tcPr>
            <w:tcW w:w="346" w:type="dxa"/>
            <w:vMerge/>
            <w:tcBorders>
              <w:top w:val="nil"/>
              <w:left w:val="single" w:sz="6" w:space="0" w:color="auto"/>
              <w:bottom w:val="nil"/>
              <w:right w:val="single" w:sz="6" w:space="0" w:color="auto"/>
            </w:tcBorders>
          </w:tcPr>
          <w:p w:rsidR="00192D64" w:rsidRDefault="00192D64">
            <w:pPr>
              <w:spacing w:line="220" w:lineRule="exact"/>
              <w:rPr>
                <w:sz w:val="22"/>
              </w:rPr>
            </w:pPr>
          </w:p>
        </w:tc>
        <w:tc>
          <w:tcPr>
            <w:tcW w:w="2824" w:type="dxa"/>
            <w:tcBorders>
              <w:top w:val="single" w:sz="6" w:space="0" w:color="auto"/>
              <w:left w:val="single" w:sz="6" w:space="0" w:color="auto"/>
              <w:bottom w:val="single" w:sz="6" w:space="0" w:color="auto"/>
              <w:right w:val="single" w:sz="4" w:space="0" w:color="auto"/>
            </w:tcBorders>
          </w:tcPr>
          <w:p w:rsidR="00192D64" w:rsidRDefault="009D28A9">
            <w:pPr>
              <w:spacing w:line="220" w:lineRule="exact"/>
              <w:ind w:firstLine="284"/>
              <w:rPr>
                <w:sz w:val="22"/>
              </w:rPr>
            </w:pPr>
            <w:r>
              <w:rPr>
                <w:color w:val="000000"/>
                <w:sz w:val="22"/>
              </w:rPr>
              <w:t>Мелкобугристые кустарничковые лишайниковые</w:t>
            </w:r>
          </w:p>
          <w:p w:rsidR="00192D64" w:rsidRDefault="00192D64">
            <w:pPr>
              <w:spacing w:line="220" w:lineRule="exact"/>
              <w:ind w:firstLine="284"/>
              <w:rPr>
                <w:sz w:val="22"/>
              </w:rPr>
            </w:pP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7</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6</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3</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9</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8</w:t>
            </w:r>
          </w:p>
        </w:tc>
        <w:tc>
          <w:tcPr>
            <w:tcW w:w="875"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10</w:t>
            </w:r>
          </w:p>
        </w:tc>
      </w:tr>
      <w:tr w:rsidR="00192D64">
        <w:trPr>
          <w:cantSplit/>
          <w:trHeight w:hRule="exact" w:val="843"/>
        </w:trPr>
        <w:tc>
          <w:tcPr>
            <w:tcW w:w="595" w:type="dxa"/>
            <w:tcBorders>
              <w:top w:val="single" w:sz="6" w:space="0" w:color="auto"/>
              <w:left w:val="single" w:sz="6" w:space="0" w:color="auto"/>
              <w:bottom w:val="single" w:sz="6" w:space="0" w:color="auto"/>
              <w:right w:val="single" w:sz="6" w:space="0" w:color="auto"/>
            </w:tcBorders>
            <w:vAlign w:val="center"/>
          </w:tcPr>
          <w:p w:rsidR="00192D64" w:rsidRDefault="00192D64">
            <w:pPr>
              <w:spacing w:line="220" w:lineRule="exact"/>
              <w:jc w:val="center"/>
              <w:rPr>
                <w:color w:val="000000"/>
                <w:sz w:val="22"/>
              </w:rPr>
            </w:pPr>
          </w:p>
          <w:p w:rsidR="00192D64" w:rsidRDefault="009D28A9">
            <w:pPr>
              <w:spacing w:line="220" w:lineRule="exact"/>
              <w:jc w:val="center"/>
              <w:rPr>
                <w:sz w:val="22"/>
              </w:rPr>
            </w:pPr>
            <w:r>
              <w:rPr>
                <w:color w:val="000000"/>
                <w:sz w:val="22"/>
              </w:rPr>
              <w:t>6</w:t>
            </w:r>
          </w:p>
          <w:p w:rsidR="00192D64" w:rsidRDefault="00192D64">
            <w:pPr>
              <w:spacing w:line="220" w:lineRule="exact"/>
              <w:jc w:val="center"/>
              <w:rPr>
                <w:sz w:val="22"/>
              </w:rPr>
            </w:pPr>
          </w:p>
        </w:tc>
        <w:tc>
          <w:tcPr>
            <w:tcW w:w="346" w:type="dxa"/>
            <w:tcBorders>
              <w:top w:val="single" w:sz="6" w:space="0" w:color="auto"/>
              <w:left w:val="single" w:sz="6" w:space="0" w:color="auto"/>
              <w:bottom w:val="single" w:sz="6" w:space="0" w:color="auto"/>
              <w:right w:val="single" w:sz="6" w:space="0" w:color="auto"/>
            </w:tcBorders>
          </w:tcPr>
          <w:p w:rsidR="00192D64" w:rsidRDefault="00192D64">
            <w:pPr>
              <w:spacing w:line="220" w:lineRule="exact"/>
              <w:rPr>
                <w:sz w:val="22"/>
              </w:rPr>
            </w:pPr>
          </w:p>
          <w:p w:rsidR="00192D64" w:rsidRDefault="00192D64">
            <w:pPr>
              <w:spacing w:line="220" w:lineRule="exact"/>
              <w:rPr>
                <w:sz w:val="22"/>
              </w:rPr>
            </w:pPr>
          </w:p>
        </w:tc>
        <w:tc>
          <w:tcPr>
            <w:tcW w:w="346" w:type="dxa"/>
            <w:vMerge/>
            <w:tcBorders>
              <w:top w:val="nil"/>
              <w:left w:val="single" w:sz="6" w:space="0" w:color="auto"/>
              <w:bottom w:val="nil"/>
              <w:right w:val="single" w:sz="6" w:space="0" w:color="auto"/>
            </w:tcBorders>
          </w:tcPr>
          <w:p w:rsidR="00192D64" w:rsidRDefault="00192D64">
            <w:pPr>
              <w:spacing w:line="220" w:lineRule="exact"/>
              <w:rPr>
                <w:sz w:val="22"/>
              </w:rPr>
            </w:pPr>
          </w:p>
        </w:tc>
        <w:tc>
          <w:tcPr>
            <w:tcW w:w="2824" w:type="dxa"/>
            <w:tcBorders>
              <w:top w:val="single" w:sz="6" w:space="0" w:color="auto"/>
              <w:left w:val="single" w:sz="6" w:space="0" w:color="auto"/>
              <w:bottom w:val="single" w:sz="6" w:space="0" w:color="auto"/>
              <w:right w:val="single" w:sz="4" w:space="0" w:color="auto"/>
            </w:tcBorders>
          </w:tcPr>
          <w:p w:rsidR="00192D64" w:rsidRDefault="009D28A9">
            <w:pPr>
              <w:spacing w:line="220" w:lineRule="exact"/>
              <w:ind w:firstLine="284"/>
              <w:rPr>
                <w:sz w:val="22"/>
              </w:rPr>
            </w:pPr>
            <w:r>
              <w:rPr>
                <w:color w:val="000000"/>
                <w:sz w:val="22"/>
              </w:rPr>
              <w:t>Мелкобугристые кустарничковые лишайниковые</w:t>
            </w:r>
          </w:p>
          <w:p w:rsidR="00192D64" w:rsidRDefault="00192D64">
            <w:pPr>
              <w:spacing w:line="220" w:lineRule="exact"/>
              <w:ind w:firstLine="284"/>
              <w:rPr>
                <w:sz w:val="22"/>
              </w:rPr>
            </w:pP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5</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4</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2</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9</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8</w:t>
            </w:r>
          </w:p>
        </w:tc>
        <w:tc>
          <w:tcPr>
            <w:tcW w:w="875"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8</w:t>
            </w:r>
          </w:p>
        </w:tc>
      </w:tr>
      <w:tr w:rsidR="00192D64">
        <w:trPr>
          <w:cantSplit/>
          <w:trHeight w:hRule="exact" w:val="580"/>
        </w:trPr>
        <w:tc>
          <w:tcPr>
            <w:tcW w:w="595" w:type="dxa"/>
            <w:tcBorders>
              <w:top w:val="single" w:sz="6" w:space="0" w:color="auto"/>
              <w:left w:val="single" w:sz="6" w:space="0" w:color="auto"/>
              <w:bottom w:val="single" w:sz="6" w:space="0" w:color="auto"/>
              <w:right w:val="single" w:sz="6" w:space="0" w:color="auto"/>
            </w:tcBorders>
            <w:vAlign w:val="center"/>
          </w:tcPr>
          <w:p w:rsidR="00192D64" w:rsidRDefault="00192D64">
            <w:pPr>
              <w:spacing w:line="220" w:lineRule="exact"/>
              <w:jc w:val="center"/>
              <w:rPr>
                <w:color w:val="000000"/>
                <w:sz w:val="22"/>
              </w:rPr>
            </w:pPr>
          </w:p>
          <w:p w:rsidR="00192D64" w:rsidRDefault="009D28A9">
            <w:pPr>
              <w:spacing w:line="220" w:lineRule="exact"/>
              <w:jc w:val="center"/>
              <w:rPr>
                <w:sz w:val="22"/>
              </w:rPr>
            </w:pPr>
            <w:r>
              <w:rPr>
                <w:color w:val="000000"/>
                <w:sz w:val="22"/>
              </w:rPr>
              <w:t>7</w:t>
            </w:r>
          </w:p>
          <w:p w:rsidR="00192D64" w:rsidRDefault="00192D64">
            <w:pPr>
              <w:spacing w:line="220" w:lineRule="exact"/>
              <w:jc w:val="center"/>
              <w:rPr>
                <w:sz w:val="22"/>
              </w:rPr>
            </w:pPr>
          </w:p>
        </w:tc>
        <w:tc>
          <w:tcPr>
            <w:tcW w:w="346" w:type="dxa"/>
            <w:tcBorders>
              <w:top w:val="single" w:sz="6" w:space="0" w:color="auto"/>
              <w:left w:val="single" w:sz="6" w:space="0" w:color="auto"/>
              <w:bottom w:val="single" w:sz="6" w:space="0" w:color="auto"/>
              <w:right w:val="single" w:sz="6" w:space="0" w:color="auto"/>
            </w:tcBorders>
          </w:tcPr>
          <w:p w:rsidR="00192D64" w:rsidRDefault="00192D64">
            <w:pPr>
              <w:spacing w:line="220" w:lineRule="exact"/>
              <w:rPr>
                <w:sz w:val="22"/>
              </w:rPr>
            </w:pPr>
          </w:p>
          <w:p w:rsidR="00192D64" w:rsidRDefault="00192D64">
            <w:pPr>
              <w:spacing w:line="220" w:lineRule="exact"/>
              <w:rPr>
                <w:sz w:val="22"/>
              </w:rPr>
            </w:pPr>
          </w:p>
        </w:tc>
        <w:tc>
          <w:tcPr>
            <w:tcW w:w="346" w:type="dxa"/>
            <w:vMerge/>
            <w:tcBorders>
              <w:top w:val="nil"/>
              <w:left w:val="single" w:sz="6" w:space="0" w:color="auto"/>
              <w:bottom w:val="nil"/>
              <w:right w:val="single" w:sz="6" w:space="0" w:color="auto"/>
            </w:tcBorders>
          </w:tcPr>
          <w:p w:rsidR="00192D64" w:rsidRDefault="00192D64">
            <w:pPr>
              <w:spacing w:line="220" w:lineRule="exact"/>
              <w:rPr>
                <w:sz w:val="22"/>
              </w:rPr>
            </w:pPr>
          </w:p>
        </w:tc>
        <w:tc>
          <w:tcPr>
            <w:tcW w:w="2824" w:type="dxa"/>
            <w:tcBorders>
              <w:top w:val="single" w:sz="6" w:space="0" w:color="auto"/>
              <w:left w:val="single" w:sz="6" w:space="0" w:color="auto"/>
              <w:bottom w:val="single" w:sz="6" w:space="0" w:color="auto"/>
              <w:right w:val="single" w:sz="4" w:space="0" w:color="auto"/>
            </w:tcBorders>
          </w:tcPr>
          <w:p w:rsidR="00192D64" w:rsidRDefault="009D28A9">
            <w:pPr>
              <w:spacing w:line="220" w:lineRule="exact"/>
              <w:ind w:firstLine="284"/>
              <w:rPr>
                <w:sz w:val="22"/>
              </w:rPr>
            </w:pPr>
            <w:r>
              <w:rPr>
                <w:color w:val="000000"/>
                <w:sz w:val="22"/>
              </w:rPr>
              <w:t>Мелкобугристые кустарничковые моховые</w:t>
            </w:r>
          </w:p>
          <w:p w:rsidR="00192D64" w:rsidRDefault="00192D64">
            <w:pPr>
              <w:spacing w:line="220" w:lineRule="exact"/>
              <w:ind w:firstLine="284"/>
              <w:rPr>
                <w:sz w:val="22"/>
              </w:rPr>
            </w:pP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0</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0</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6</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3</w:t>
            </w:r>
          </w:p>
        </w:tc>
        <w:tc>
          <w:tcPr>
            <w:tcW w:w="875"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w:t>
            </w:r>
          </w:p>
        </w:tc>
      </w:tr>
      <w:tr w:rsidR="00192D64">
        <w:trPr>
          <w:cantSplit/>
          <w:trHeight w:hRule="exact" w:val="570"/>
        </w:trPr>
        <w:tc>
          <w:tcPr>
            <w:tcW w:w="595" w:type="dxa"/>
            <w:tcBorders>
              <w:top w:val="single" w:sz="6" w:space="0" w:color="auto"/>
              <w:left w:val="single" w:sz="6" w:space="0" w:color="auto"/>
              <w:bottom w:val="single" w:sz="6" w:space="0" w:color="auto"/>
              <w:right w:val="single" w:sz="6" w:space="0" w:color="auto"/>
            </w:tcBorders>
            <w:vAlign w:val="center"/>
          </w:tcPr>
          <w:p w:rsidR="00192D64" w:rsidRDefault="009D28A9">
            <w:pPr>
              <w:spacing w:line="220" w:lineRule="exact"/>
              <w:jc w:val="center"/>
              <w:rPr>
                <w:sz w:val="22"/>
              </w:rPr>
            </w:pPr>
            <w:r>
              <w:rPr>
                <w:color w:val="000000"/>
                <w:sz w:val="22"/>
              </w:rPr>
              <w:t>8</w:t>
            </w:r>
          </w:p>
          <w:p w:rsidR="00192D64" w:rsidRDefault="00192D64">
            <w:pPr>
              <w:spacing w:line="220" w:lineRule="exact"/>
              <w:jc w:val="center"/>
              <w:rPr>
                <w:sz w:val="22"/>
              </w:rPr>
            </w:pPr>
          </w:p>
        </w:tc>
        <w:tc>
          <w:tcPr>
            <w:tcW w:w="346" w:type="dxa"/>
            <w:tcBorders>
              <w:top w:val="single" w:sz="6" w:space="0" w:color="auto"/>
              <w:left w:val="single" w:sz="6" w:space="0" w:color="auto"/>
              <w:bottom w:val="single" w:sz="6" w:space="0" w:color="auto"/>
              <w:right w:val="single" w:sz="6" w:space="0" w:color="auto"/>
            </w:tcBorders>
          </w:tcPr>
          <w:p w:rsidR="00192D64" w:rsidRDefault="00192D64">
            <w:pPr>
              <w:spacing w:line="220" w:lineRule="exact"/>
              <w:rPr>
                <w:sz w:val="22"/>
              </w:rPr>
            </w:pPr>
          </w:p>
          <w:p w:rsidR="00192D64" w:rsidRDefault="00192D64">
            <w:pPr>
              <w:spacing w:line="220" w:lineRule="exact"/>
              <w:rPr>
                <w:sz w:val="22"/>
              </w:rPr>
            </w:pPr>
          </w:p>
        </w:tc>
        <w:tc>
          <w:tcPr>
            <w:tcW w:w="346" w:type="dxa"/>
            <w:vMerge/>
            <w:tcBorders>
              <w:top w:val="nil"/>
              <w:left w:val="single" w:sz="6" w:space="0" w:color="auto"/>
              <w:bottom w:val="nil"/>
              <w:right w:val="single" w:sz="6" w:space="0" w:color="auto"/>
            </w:tcBorders>
          </w:tcPr>
          <w:p w:rsidR="00192D64" w:rsidRDefault="00192D64">
            <w:pPr>
              <w:spacing w:line="220" w:lineRule="exact"/>
              <w:rPr>
                <w:sz w:val="22"/>
              </w:rPr>
            </w:pPr>
          </w:p>
        </w:tc>
        <w:tc>
          <w:tcPr>
            <w:tcW w:w="2824" w:type="dxa"/>
            <w:tcBorders>
              <w:top w:val="single" w:sz="6" w:space="0" w:color="auto"/>
              <w:left w:val="single" w:sz="6" w:space="0" w:color="auto"/>
              <w:bottom w:val="single" w:sz="6" w:space="0" w:color="auto"/>
              <w:right w:val="single" w:sz="4" w:space="0" w:color="auto"/>
            </w:tcBorders>
          </w:tcPr>
          <w:p w:rsidR="00192D64" w:rsidRDefault="009D28A9">
            <w:pPr>
              <w:pStyle w:val="31"/>
              <w:spacing w:line="220" w:lineRule="exact"/>
              <w:ind w:firstLine="284"/>
              <w:jc w:val="left"/>
            </w:pPr>
            <w:r>
              <w:t>Кустарничково-лишайниковые</w:t>
            </w:r>
          </w:p>
          <w:p w:rsidR="00192D64" w:rsidRDefault="00192D64">
            <w:pPr>
              <w:spacing w:line="220" w:lineRule="exact"/>
              <w:ind w:firstLine="284"/>
              <w:rPr>
                <w:sz w:val="22"/>
              </w:rPr>
            </w:pP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7</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6</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4</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7</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7</w:t>
            </w:r>
          </w:p>
        </w:tc>
        <w:tc>
          <w:tcPr>
            <w:tcW w:w="875"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11</w:t>
            </w:r>
          </w:p>
        </w:tc>
      </w:tr>
      <w:tr w:rsidR="00192D64">
        <w:trPr>
          <w:cantSplit/>
          <w:trHeight w:hRule="exact" w:val="468"/>
        </w:trPr>
        <w:tc>
          <w:tcPr>
            <w:tcW w:w="595" w:type="dxa"/>
            <w:tcBorders>
              <w:top w:val="single" w:sz="6" w:space="0" w:color="auto"/>
              <w:left w:val="single" w:sz="6" w:space="0" w:color="auto"/>
              <w:bottom w:val="single" w:sz="6" w:space="0" w:color="auto"/>
              <w:right w:val="single" w:sz="6" w:space="0" w:color="auto"/>
            </w:tcBorders>
            <w:vAlign w:val="center"/>
          </w:tcPr>
          <w:p w:rsidR="00192D64" w:rsidRDefault="009D28A9">
            <w:pPr>
              <w:spacing w:line="220" w:lineRule="exact"/>
              <w:jc w:val="center"/>
              <w:rPr>
                <w:sz w:val="22"/>
              </w:rPr>
            </w:pPr>
            <w:r>
              <w:rPr>
                <w:color w:val="000000"/>
                <w:sz w:val="22"/>
              </w:rPr>
              <w:t>9</w:t>
            </w:r>
          </w:p>
          <w:p w:rsidR="00192D64" w:rsidRDefault="00192D64">
            <w:pPr>
              <w:spacing w:line="220" w:lineRule="exact"/>
              <w:jc w:val="center"/>
              <w:rPr>
                <w:sz w:val="22"/>
              </w:rPr>
            </w:pPr>
          </w:p>
        </w:tc>
        <w:tc>
          <w:tcPr>
            <w:tcW w:w="346" w:type="dxa"/>
            <w:tcBorders>
              <w:top w:val="single" w:sz="6" w:space="0" w:color="auto"/>
              <w:left w:val="single" w:sz="6" w:space="0" w:color="auto"/>
              <w:bottom w:val="single" w:sz="6" w:space="0" w:color="auto"/>
              <w:right w:val="single" w:sz="6" w:space="0" w:color="auto"/>
            </w:tcBorders>
          </w:tcPr>
          <w:p w:rsidR="00192D64" w:rsidRDefault="00192D64">
            <w:pPr>
              <w:spacing w:line="220" w:lineRule="exact"/>
              <w:rPr>
                <w:sz w:val="22"/>
              </w:rPr>
            </w:pPr>
          </w:p>
          <w:p w:rsidR="00192D64" w:rsidRDefault="00192D64">
            <w:pPr>
              <w:spacing w:line="220" w:lineRule="exact"/>
              <w:rPr>
                <w:sz w:val="22"/>
              </w:rPr>
            </w:pPr>
          </w:p>
        </w:tc>
        <w:tc>
          <w:tcPr>
            <w:tcW w:w="346" w:type="dxa"/>
            <w:vMerge/>
            <w:tcBorders>
              <w:top w:val="nil"/>
              <w:left w:val="single" w:sz="6" w:space="0" w:color="auto"/>
              <w:bottom w:val="nil"/>
              <w:right w:val="single" w:sz="6" w:space="0" w:color="auto"/>
            </w:tcBorders>
          </w:tcPr>
          <w:p w:rsidR="00192D64" w:rsidRDefault="00192D64">
            <w:pPr>
              <w:spacing w:line="220" w:lineRule="exact"/>
              <w:rPr>
                <w:sz w:val="22"/>
              </w:rPr>
            </w:pPr>
          </w:p>
        </w:tc>
        <w:tc>
          <w:tcPr>
            <w:tcW w:w="2824" w:type="dxa"/>
            <w:tcBorders>
              <w:top w:val="single" w:sz="6" w:space="0" w:color="auto"/>
              <w:left w:val="single" w:sz="6" w:space="0" w:color="auto"/>
              <w:bottom w:val="single" w:sz="6" w:space="0" w:color="auto"/>
              <w:right w:val="single" w:sz="4" w:space="0" w:color="auto"/>
            </w:tcBorders>
          </w:tcPr>
          <w:p w:rsidR="00192D64" w:rsidRDefault="009D28A9">
            <w:pPr>
              <w:pStyle w:val="31"/>
              <w:spacing w:line="220" w:lineRule="exact"/>
              <w:ind w:firstLine="284"/>
              <w:jc w:val="left"/>
            </w:pPr>
            <w:r>
              <w:t>Кустарничково-лишайниковые</w:t>
            </w:r>
          </w:p>
          <w:p w:rsidR="00192D64" w:rsidRDefault="00192D64">
            <w:pPr>
              <w:spacing w:line="220" w:lineRule="exact"/>
              <w:ind w:firstLine="284"/>
              <w:rPr>
                <w:sz w:val="22"/>
              </w:rPr>
            </w:pP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5</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4</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7</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7</w:t>
            </w:r>
          </w:p>
        </w:tc>
        <w:tc>
          <w:tcPr>
            <w:tcW w:w="875"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11</w:t>
            </w:r>
          </w:p>
        </w:tc>
      </w:tr>
      <w:tr w:rsidR="00192D64">
        <w:trPr>
          <w:cantSplit/>
          <w:trHeight w:hRule="exact" w:val="320"/>
        </w:trPr>
        <w:tc>
          <w:tcPr>
            <w:tcW w:w="595" w:type="dxa"/>
            <w:tcBorders>
              <w:top w:val="single" w:sz="6" w:space="0" w:color="auto"/>
              <w:left w:val="single" w:sz="6" w:space="0" w:color="auto"/>
              <w:bottom w:val="single" w:sz="6" w:space="0" w:color="auto"/>
              <w:right w:val="single" w:sz="6" w:space="0" w:color="auto"/>
            </w:tcBorders>
            <w:vAlign w:val="center"/>
          </w:tcPr>
          <w:p w:rsidR="00192D64" w:rsidRDefault="009D28A9">
            <w:pPr>
              <w:spacing w:line="220" w:lineRule="exact"/>
              <w:jc w:val="center"/>
              <w:rPr>
                <w:sz w:val="22"/>
              </w:rPr>
            </w:pPr>
            <w:r>
              <w:rPr>
                <w:color w:val="000000"/>
                <w:sz w:val="22"/>
              </w:rPr>
              <w:t>10</w:t>
            </w:r>
          </w:p>
          <w:p w:rsidR="00192D64" w:rsidRDefault="00192D64">
            <w:pPr>
              <w:spacing w:line="220" w:lineRule="exact"/>
              <w:jc w:val="center"/>
              <w:rPr>
                <w:sz w:val="22"/>
              </w:rPr>
            </w:pPr>
          </w:p>
        </w:tc>
        <w:tc>
          <w:tcPr>
            <w:tcW w:w="346" w:type="dxa"/>
            <w:tcBorders>
              <w:top w:val="single" w:sz="6" w:space="0" w:color="auto"/>
              <w:left w:val="single" w:sz="6" w:space="0" w:color="auto"/>
              <w:bottom w:val="single" w:sz="6" w:space="0" w:color="auto"/>
              <w:right w:val="single" w:sz="6" w:space="0" w:color="auto"/>
            </w:tcBorders>
          </w:tcPr>
          <w:p w:rsidR="00192D64" w:rsidRDefault="00192D64">
            <w:pPr>
              <w:spacing w:line="220" w:lineRule="exact"/>
              <w:rPr>
                <w:sz w:val="22"/>
              </w:rPr>
            </w:pPr>
          </w:p>
          <w:p w:rsidR="00192D64" w:rsidRDefault="00192D64">
            <w:pPr>
              <w:spacing w:line="220" w:lineRule="exact"/>
              <w:rPr>
                <w:sz w:val="22"/>
              </w:rPr>
            </w:pPr>
          </w:p>
        </w:tc>
        <w:tc>
          <w:tcPr>
            <w:tcW w:w="346" w:type="dxa"/>
            <w:vMerge/>
            <w:tcBorders>
              <w:top w:val="nil"/>
              <w:left w:val="single" w:sz="6" w:space="0" w:color="auto"/>
              <w:bottom w:val="nil"/>
              <w:right w:val="single" w:sz="6" w:space="0" w:color="auto"/>
            </w:tcBorders>
          </w:tcPr>
          <w:p w:rsidR="00192D64" w:rsidRDefault="00192D64">
            <w:pPr>
              <w:spacing w:line="220" w:lineRule="exact"/>
              <w:rPr>
                <w:sz w:val="22"/>
              </w:rPr>
            </w:pPr>
          </w:p>
        </w:tc>
        <w:tc>
          <w:tcPr>
            <w:tcW w:w="2824" w:type="dxa"/>
            <w:tcBorders>
              <w:top w:val="single" w:sz="6" w:space="0" w:color="auto"/>
              <w:left w:val="single" w:sz="6" w:space="0" w:color="auto"/>
              <w:bottom w:val="single" w:sz="6" w:space="0" w:color="auto"/>
              <w:right w:val="single" w:sz="4" w:space="0" w:color="auto"/>
            </w:tcBorders>
          </w:tcPr>
          <w:p w:rsidR="00192D64" w:rsidRDefault="009D28A9">
            <w:pPr>
              <w:spacing w:line="220" w:lineRule="exact"/>
              <w:ind w:firstLine="284"/>
              <w:rPr>
                <w:sz w:val="22"/>
              </w:rPr>
            </w:pPr>
            <w:r>
              <w:rPr>
                <w:color w:val="000000"/>
                <w:sz w:val="22"/>
              </w:rPr>
              <w:t>Кустарничково-моховые</w:t>
            </w:r>
          </w:p>
          <w:p w:rsidR="00192D64" w:rsidRDefault="00192D64">
            <w:pPr>
              <w:spacing w:line="220" w:lineRule="exact"/>
              <w:ind w:firstLine="284"/>
              <w:rPr>
                <w:sz w:val="22"/>
              </w:rPr>
            </w:pP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0</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0</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6</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2</w:t>
            </w:r>
          </w:p>
        </w:tc>
        <w:tc>
          <w:tcPr>
            <w:tcW w:w="875"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w:t>
            </w:r>
          </w:p>
        </w:tc>
      </w:tr>
      <w:tr w:rsidR="00192D64">
        <w:trPr>
          <w:cantSplit/>
          <w:trHeight w:hRule="exact" w:val="327"/>
        </w:trPr>
        <w:tc>
          <w:tcPr>
            <w:tcW w:w="595" w:type="dxa"/>
            <w:tcBorders>
              <w:top w:val="single" w:sz="6" w:space="0" w:color="auto"/>
              <w:left w:val="single" w:sz="6" w:space="0" w:color="auto"/>
              <w:bottom w:val="single" w:sz="6" w:space="0" w:color="auto"/>
              <w:right w:val="single" w:sz="6" w:space="0" w:color="auto"/>
            </w:tcBorders>
            <w:vAlign w:val="center"/>
          </w:tcPr>
          <w:p w:rsidR="00192D64" w:rsidRDefault="009D28A9">
            <w:pPr>
              <w:spacing w:line="220" w:lineRule="exact"/>
              <w:jc w:val="center"/>
              <w:rPr>
                <w:sz w:val="22"/>
              </w:rPr>
            </w:pPr>
            <w:r>
              <w:rPr>
                <w:color w:val="000000"/>
                <w:sz w:val="22"/>
              </w:rPr>
              <w:t>11</w:t>
            </w:r>
          </w:p>
          <w:p w:rsidR="00192D64" w:rsidRDefault="00192D64">
            <w:pPr>
              <w:spacing w:line="220" w:lineRule="exact"/>
              <w:jc w:val="center"/>
              <w:rPr>
                <w:sz w:val="22"/>
              </w:rPr>
            </w:pPr>
          </w:p>
        </w:tc>
        <w:tc>
          <w:tcPr>
            <w:tcW w:w="346" w:type="dxa"/>
            <w:tcBorders>
              <w:top w:val="single" w:sz="6" w:space="0" w:color="auto"/>
              <w:left w:val="single" w:sz="6" w:space="0" w:color="auto"/>
              <w:bottom w:val="single" w:sz="6" w:space="0" w:color="auto"/>
              <w:right w:val="single" w:sz="6" w:space="0" w:color="auto"/>
            </w:tcBorders>
          </w:tcPr>
          <w:p w:rsidR="00192D64" w:rsidRDefault="00192D64">
            <w:pPr>
              <w:spacing w:line="220" w:lineRule="exact"/>
              <w:rPr>
                <w:sz w:val="22"/>
              </w:rPr>
            </w:pPr>
          </w:p>
          <w:p w:rsidR="00192D64" w:rsidRDefault="00192D64">
            <w:pPr>
              <w:spacing w:line="220" w:lineRule="exact"/>
              <w:rPr>
                <w:sz w:val="22"/>
              </w:rPr>
            </w:pPr>
          </w:p>
        </w:tc>
        <w:tc>
          <w:tcPr>
            <w:tcW w:w="346" w:type="dxa"/>
            <w:vMerge/>
            <w:tcBorders>
              <w:top w:val="nil"/>
              <w:left w:val="single" w:sz="6" w:space="0" w:color="auto"/>
              <w:bottom w:val="nil"/>
              <w:right w:val="single" w:sz="6" w:space="0" w:color="auto"/>
            </w:tcBorders>
          </w:tcPr>
          <w:p w:rsidR="00192D64" w:rsidRDefault="00192D64">
            <w:pPr>
              <w:spacing w:line="220" w:lineRule="exact"/>
              <w:rPr>
                <w:sz w:val="22"/>
              </w:rPr>
            </w:pPr>
          </w:p>
        </w:tc>
        <w:tc>
          <w:tcPr>
            <w:tcW w:w="2824" w:type="dxa"/>
            <w:tcBorders>
              <w:top w:val="single" w:sz="6" w:space="0" w:color="auto"/>
              <w:left w:val="single" w:sz="6" w:space="0" w:color="auto"/>
              <w:bottom w:val="single" w:sz="6" w:space="0" w:color="auto"/>
              <w:right w:val="single" w:sz="4" w:space="0" w:color="auto"/>
            </w:tcBorders>
          </w:tcPr>
          <w:p w:rsidR="00192D64" w:rsidRDefault="009D28A9">
            <w:pPr>
              <w:spacing w:line="220" w:lineRule="exact"/>
              <w:ind w:firstLine="284"/>
              <w:rPr>
                <w:sz w:val="22"/>
              </w:rPr>
            </w:pPr>
            <w:r>
              <w:rPr>
                <w:color w:val="000000"/>
                <w:sz w:val="22"/>
              </w:rPr>
              <w:t>Кустарничково-травяные</w:t>
            </w:r>
          </w:p>
          <w:p w:rsidR="00192D64" w:rsidRDefault="00192D64">
            <w:pPr>
              <w:spacing w:line="220" w:lineRule="exact"/>
              <w:ind w:firstLine="284"/>
              <w:rPr>
                <w:sz w:val="22"/>
              </w:rPr>
            </w:pP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3</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8</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4</w:t>
            </w:r>
          </w:p>
        </w:tc>
        <w:tc>
          <w:tcPr>
            <w:tcW w:w="875"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2</w:t>
            </w:r>
          </w:p>
        </w:tc>
      </w:tr>
      <w:tr w:rsidR="00192D64">
        <w:trPr>
          <w:cantSplit/>
          <w:trHeight w:hRule="exact" w:val="546"/>
        </w:trPr>
        <w:tc>
          <w:tcPr>
            <w:tcW w:w="595" w:type="dxa"/>
            <w:tcBorders>
              <w:top w:val="single" w:sz="6" w:space="0" w:color="auto"/>
              <w:left w:val="single" w:sz="6" w:space="0" w:color="auto"/>
              <w:bottom w:val="single" w:sz="6" w:space="0" w:color="auto"/>
              <w:right w:val="single" w:sz="6" w:space="0" w:color="auto"/>
            </w:tcBorders>
            <w:vAlign w:val="center"/>
          </w:tcPr>
          <w:p w:rsidR="00192D64" w:rsidRDefault="009D28A9">
            <w:pPr>
              <w:spacing w:line="220" w:lineRule="exact"/>
              <w:jc w:val="center"/>
              <w:rPr>
                <w:sz w:val="22"/>
              </w:rPr>
            </w:pPr>
            <w:r>
              <w:rPr>
                <w:color w:val="000000"/>
                <w:sz w:val="22"/>
              </w:rPr>
              <w:t>12</w:t>
            </w:r>
          </w:p>
          <w:p w:rsidR="00192D64" w:rsidRDefault="00192D64">
            <w:pPr>
              <w:spacing w:line="220" w:lineRule="exact"/>
              <w:jc w:val="center"/>
              <w:rPr>
                <w:sz w:val="22"/>
              </w:rPr>
            </w:pPr>
          </w:p>
        </w:tc>
        <w:tc>
          <w:tcPr>
            <w:tcW w:w="346" w:type="dxa"/>
            <w:tcBorders>
              <w:top w:val="single" w:sz="6" w:space="0" w:color="auto"/>
              <w:left w:val="single" w:sz="6" w:space="0" w:color="auto"/>
              <w:bottom w:val="single" w:sz="6" w:space="0" w:color="auto"/>
              <w:right w:val="single" w:sz="6" w:space="0" w:color="auto"/>
            </w:tcBorders>
          </w:tcPr>
          <w:p w:rsidR="00192D64" w:rsidRDefault="00192D64">
            <w:pPr>
              <w:spacing w:line="220" w:lineRule="exact"/>
              <w:rPr>
                <w:sz w:val="22"/>
              </w:rPr>
            </w:pPr>
          </w:p>
          <w:p w:rsidR="00192D64" w:rsidRDefault="00192D64">
            <w:pPr>
              <w:spacing w:line="220" w:lineRule="exact"/>
              <w:rPr>
                <w:sz w:val="22"/>
              </w:rPr>
            </w:pPr>
          </w:p>
        </w:tc>
        <w:tc>
          <w:tcPr>
            <w:tcW w:w="346" w:type="dxa"/>
            <w:vMerge/>
            <w:tcBorders>
              <w:top w:val="nil"/>
              <w:left w:val="single" w:sz="6" w:space="0" w:color="auto"/>
              <w:bottom w:val="nil"/>
              <w:right w:val="single" w:sz="6" w:space="0" w:color="auto"/>
            </w:tcBorders>
          </w:tcPr>
          <w:p w:rsidR="00192D64" w:rsidRDefault="00192D64">
            <w:pPr>
              <w:spacing w:line="220" w:lineRule="exact"/>
              <w:rPr>
                <w:sz w:val="22"/>
              </w:rPr>
            </w:pPr>
          </w:p>
        </w:tc>
        <w:tc>
          <w:tcPr>
            <w:tcW w:w="2824" w:type="dxa"/>
            <w:tcBorders>
              <w:top w:val="single" w:sz="6" w:space="0" w:color="auto"/>
              <w:left w:val="single" w:sz="6" w:space="0" w:color="auto"/>
              <w:bottom w:val="single" w:sz="6" w:space="0" w:color="auto"/>
              <w:right w:val="single" w:sz="4" w:space="0" w:color="auto"/>
            </w:tcBorders>
          </w:tcPr>
          <w:p w:rsidR="00192D64" w:rsidRDefault="009D28A9">
            <w:pPr>
              <w:spacing w:line="220" w:lineRule="exact"/>
              <w:ind w:firstLine="284"/>
              <w:rPr>
                <w:sz w:val="22"/>
              </w:rPr>
            </w:pPr>
            <w:r>
              <w:rPr>
                <w:color w:val="000000"/>
                <w:sz w:val="22"/>
              </w:rPr>
              <w:t>Кочкарные осоково-пушицевые лишайниковые</w:t>
            </w:r>
          </w:p>
          <w:p w:rsidR="00192D64" w:rsidRDefault="00192D64">
            <w:pPr>
              <w:spacing w:line="220" w:lineRule="exact"/>
              <w:ind w:firstLine="284"/>
              <w:rPr>
                <w:sz w:val="22"/>
              </w:rPr>
            </w:pP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12</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10</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10</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12</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15</w:t>
            </w:r>
          </w:p>
        </w:tc>
        <w:tc>
          <w:tcPr>
            <w:tcW w:w="875"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16</w:t>
            </w:r>
          </w:p>
        </w:tc>
      </w:tr>
      <w:tr w:rsidR="00192D64">
        <w:trPr>
          <w:cantSplit/>
          <w:trHeight w:hRule="exact" w:val="536"/>
        </w:trPr>
        <w:tc>
          <w:tcPr>
            <w:tcW w:w="595" w:type="dxa"/>
            <w:tcBorders>
              <w:top w:val="single" w:sz="6" w:space="0" w:color="auto"/>
              <w:left w:val="single" w:sz="6" w:space="0" w:color="auto"/>
              <w:bottom w:val="single" w:sz="6" w:space="0" w:color="auto"/>
              <w:right w:val="single" w:sz="6" w:space="0" w:color="auto"/>
            </w:tcBorders>
            <w:vAlign w:val="center"/>
          </w:tcPr>
          <w:p w:rsidR="00192D64" w:rsidRDefault="009D28A9">
            <w:pPr>
              <w:spacing w:line="220" w:lineRule="exact"/>
              <w:jc w:val="center"/>
              <w:rPr>
                <w:sz w:val="22"/>
              </w:rPr>
            </w:pPr>
            <w:r>
              <w:rPr>
                <w:color w:val="000000"/>
                <w:sz w:val="22"/>
              </w:rPr>
              <w:t>13</w:t>
            </w:r>
          </w:p>
          <w:p w:rsidR="00192D64" w:rsidRDefault="00192D64">
            <w:pPr>
              <w:spacing w:line="220" w:lineRule="exact"/>
              <w:jc w:val="center"/>
              <w:rPr>
                <w:sz w:val="22"/>
              </w:rPr>
            </w:pPr>
          </w:p>
        </w:tc>
        <w:tc>
          <w:tcPr>
            <w:tcW w:w="346" w:type="dxa"/>
            <w:tcBorders>
              <w:top w:val="single" w:sz="6" w:space="0" w:color="auto"/>
              <w:left w:val="single" w:sz="6" w:space="0" w:color="auto"/>
              <w:bottom w:val="single" w:sz="6" w:space="0" w:color="auto"/>
              <w:right w:val="single" w:sz="6" w:space="0" w:color="auto"/>
            </w:tcBorders>
          </w:tcPr>
          <w:p w:rsidR="00192D64" w:rsidRDefault="00192D64">
            <w:pPr>
              <w:spacing w:line="220" w:lineRule="exact"/>
              <w:rPr>
                <w:sz w:val="22"/>
              </w:rPr>
            </w:pPr>
          </w:p>
          <w:p w:rsidR="00192D64" w:rsidRDefault="00192D64">
            <w:pPr>
              <w:spacing w:line="220" w:lineRule="exact"/>
              <w:rPr>
                <w:sz w:val="22"/>
              </w:rPr>
            </w:pPr>
          </w:p>
        </w:tc>
        <w:tc>
          <w:tcPr>
            <w:tcW w:w="346" w:type="dxa"/>
            <w:vMerge/>
            <w:tcBorders>
              <w:top w:val="nil"/>
              <w:left w:val="single" w:sz="6" w:space="0" w:color="auto"/>
              <w:bottom w:val="nil"/>
              <w:right w:val="single" w:sz="6" w:space="0" w:color="auto"/>
            </w:tcBorders>
          </w:tcPr>
          <w:p w:rsidR="00192D64" w:rsidRDefault="00192D64">
            <w:pPr>
              <w:spacing w:line="220" w:lineRule="exact"/>
              <w:rPr>
                <w:sz w:val="22"/>
              </w:rPr>
            </w:pPr>
          </w:p>
        </w:tc>
        <w:tc>
          <w:tcPr>
            <w:tcW w:w="2824" w:type="dxa"/>
            <w:tcBorders>
              <w:top w:val="single" w:sz="6" w:space="0" w:color="auto"/>
              <w:left w:val="single" w:sz="6" w:space="0" w:color="auto"/>
              <w:bottom w:val="single" w:sz="6" w:space="0" w:color="auto"/>
              <w:right w:val="single" w:sz="4" w:space="0" w:color="auto"/>
            </w:tcBorders>
          </w:tcPr>
          <w:p w:rsidR="00192D64" w:rsidRDefault="009D28A9">
            <w:pPr>
              <w:spacing w:line="220" w:lineRule="exact"/>
              <w:ind w:firstLine="284"/>
              <w:rPr>
                <w:sz w:val="22"/>
              </w:rPr>
            </w:pPr>
            <w:r>
              <w:rPr>
                <w:color w:val="000000"/>
                <w:sz w:val="22"/>
              </w:rPr>
              <w:t>Кочкарные осоково-пушицевые моховые</w:t>
            </w:r>
          </w:p>
          <w:p w:rsidR="00192D64" w:rsidRDefault="00192D64">
            <w:pPr>
              <w:spacing w:line="220" w:lineRule="exact"/>
              <w:ind w:firstLine="284"/>
              <w:rPr>
                <w:sz w:val="22"/>
              </w:rPr>
            </w:pP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2</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2</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5</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12</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8</w:t>
            </w:r>
          </w:p>
        </w:tc>
        <w:tc>
          <w:tcPr>
            <w:tcW w:w="875"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4</w:t>
            </w:r>
          </w:p>
        </w:tc>
      </w:tr>
      <w:tr w:rsidR="00192D64">
        <w:trPr>
          <w:cantSplit/>
          <w:trHeight w:hRule="exact" w:val="429"/>
        </w:trPr>
        <w:tc>
          <w:tcPr>
            <w:tcW w:w="595" w:type="dxa"/>
            <w:tcBorders>
              <w:top w:val="single" w:sz="6" w:space="0" w:color="auto"/>
              <w:left w:val="single" w:sz="6" w:space="0" w:color="auto"/>
              <w:bottom w:val="single" w:sz="6" w:space="0" w:color="auto"/>
              <w:right w:val="single" w:sz="6" w:space="0" w:color="auto"/>
            </w:tcBorders>
            <w:vAlign w:val="center"/>
          </w:tcPr>
          <w:p w:rsidR="00192D64" w:rsidRDefault="009D28A9">
            <w:pPr>
              <w:spacing w:line="220" w:lineRule="exact"/>
              <w:jc w:val="center"/>
              <w:rPr>
                <w:sz w:val="22"/>
              </w:rPr>
            </w:pPr>
            <w:r>
              <w:rPr>
                <w:color w:val="000000"/>
                <w:sz w:val="22"/>
              </w:rPr>
              <w:t>14</w:t>
            </w:r>
          </w:p>
          <w:p w:rsidR="00192D64" w:rsidRDefault="00192D64">
            <w:pPr>
              <w:spacing w:line="220" w:lineRule="exact"/>
              <w:jc w:val="center"/>
              <w:rPr>
                <w:sz w:val="22"/>
              </w:rPr>
            </w:pPr>
          </w:p>
        </w:tc>
        <w:tc>
          <w:tcPr>
            <w:tcW w:w="346" w:type="dxa"/>
            <w:tcBorders>
              <w:top w:val="single" w:sz="6" w:space="0" w:color="auto"/>
              <w:left w:val="single" w:sz="6" w:space="0" w:color="auto"/>
              <w:bottom w:val="single" w:sz="6" w:space="0" w:color="auto"/>
              <w:right w:val="single" w:sz="6" w:space="0" w:color="auto"/>
            </w:tcBorders>
          </w:tcPr>
          <w:p w:rsidR="00192D64" w:rsidRDefault="00192D64">
            <w:pPr>
              <w:spacing w:line="220" w:lineRule="exact"/>
              <w:rPr>
                <w:sz w:val="22"/>
              </w:rPr>
            </w:pPr>
          </w:p>
          <w:p w:rsidR="00192D64" w:rsidRDefault="00192D64">
            <w:pPr>
              <w:spacing w:line="220" w:lineRule="exact"/>
              <w:rPr>
                <w:sz w:val="22"/>
              </w:rPr>
            </w:pPr>
          </w:p>
        </w:tc>
        <w:tc>
          <w:tcPr>
            <w:tcW w:w="346" w:type="dxa"/>
            <w:vMerge/>
            <w:tcBorders>
              <w:top w:val="nil"/>
              <w:left w:val="single" w:sz="6" w:space="0" w:color="auto"/>
              <w:bottom w:val="nil"/>
              <w:right w:val="single" w:sz="6" w:space="0" w:color="auto"/>
            </w:tcBorders>
          </w:tcPr>
          <w:p w:rsidR="00192D64" w:rsidRDefault="00192D64">
            <w:pPr>
              <w:spacing w:line="220" w:lineRule="exact"/>
              <w:rPr>
                <w:sz w:val="22"/>
              </w:rPr>
            </w:pPr>
          </w:p>
        </w:tc>
        <w:tc>
          <w:tcPr>
            <w:tcW w:w="2824" w:type="dxa"/>
            <w:tcBorders>
              <w:top w:val="single" w:sz="6" w:space="0" w:color="auto"/>
              <w:left w:val="single" w:sz="6" w:space="0" w:color="auto"/>
              <w:bottom w:val="single" w:sz="6" w:space="0" w:color="auto"/>
              <w:right w:val="single" w:sz="4" w:space="0" w:color="auto"/>
            </w:tcBorders>
            <w:vAlign w:val="center"/>
          </w:tcPr>
          <w:p w:rsidR="00192D64" w:rsidRDefault="009D28A9">
            <w:pPr>
              <w:spacing w:line="220" w:lineRule="exact"/>
              <w:ind w:firstLine="284"/>
              <w:jc w:val="center"/>
              <w:rPr>
                <w:sz w:val="22"/>
              </w:rPr>
            </w:pPr>
            <w:r>
              <w:rPr>
                <w:color w:val="000000"/>
                <w:sz w:val="22"/>
              </w:rPr>
              <w:t>Ивово - лишайшниковые</w:t>
            </w:r>
          </w:p>
          <w:p w:rsidR="00192D64" w:rsidRDefault="00192D64">
            <w:pPr>
              <w:spacing w:line="220" w:lineRule="exact"/>
              <w:ind w:firstLine="284"/>
              <w:jc w:val="center"/>
              <w:rPr>
                <w:sz w:val="22"/>
              </w:rPr>
            </w:pP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11</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7</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9</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11</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13</w:t>
            </w:r>
          </w:p>
        </w:tc>
        <w:tc>
          <w:tcPr>
            <w:tcW w:w="875"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15</w:t>
            </w:r>
          </w:p>
        </w:tc>
      </w:tr>
      <w:tr w:rsidR="00192D64">
        <w:trPr>
          <w:cantSplit/>
          <w:trHeight w:hRule="exact" w:val="374"/>
        </w:trPr>
        <w:tc>
          <w:tcPr>
            <w:tcW w:w="595" w:type="dxa"/>
            <w:tcBorders>
              <w:top w:val="single" w:sz="6" w:space="0" w:color="auto"/>
              <w:left w:val="single" w:sz="6" w:space="0" w:color="auto"/>
              <w:bottom w:val="single" w:sz="6" w:space="0" w:color="auto"/>
              <w:right w:val="single" w:sz="6" w:space="0" w:color="auto"/>
            </w:tcBorders>
            <w:vAlign w:val="center"/>
          </w:tcPr>
          <w:p w:rsidR="00192D64" w:rsidRDefault="009D28A9">
            <w:pPr>
              <w:spacing w:line="220" w:lineRule="exact"/>
              <w:jc w:val="center"/>
              <w:rPr>
                <w:sz w:val="22"/>
              </w:rPr>
            </w:pPr>
            <w:r>
              <w:rPr>
                <w:color w:val="000000"/>
                <w:sz w:val="22"/>
              </w:rPr>
              <w:t>15</w:t>
            </w:r>
          </w:p>
          <w:p w:rsidR="00192D64" w:rsidRDefault="00192D64">
            <w:pPr>
              <w:spacing w:line="220" w:lineRule="exact"/>
              <w:jc w:val="center"/>
              <w:rPr>
                <w:sz w:val="22"/>
              </w:rPr>
            </w:pPr>
          </w:p>
        </w:tc>
        <w:tc>
          <w:tcPr>
            <w:tcW w:w="346" w:type="dxa"/>
            <w:tcBorders>
              <w:top w:val="single" w:sz="6" w:space="0" w:color="auto"/>
              <w:left w:val="single" w:sz="6" w:space="0" w:color="auto"/>
              <w:bottom w:val="single" w:sz="6" w:space="0" w:color="auto"/>
              <w:right w:val="single" w:sz="6" w:space="0" w:color="auto"/>
            </w:tcBorders>
          </w:tcPr>
          <w:p w:rsidR="00192D64" w:rsidRDefault="00192D64">
            <w:pPr>
              <w:spacing w:line="220" w:lineRule="exact"/>
              <w:rPr>
                <w:sz w:val="22"/>
              </w:rPr>
            </w:pPr>
          </w:p>
          <w:p w:rsidR="00192D64" w:rsidRDefault="00192D64">
            <w:pPr>
              <w:spacing w:line="220" w:lineRule="exact"/>
              <w:rPr>
                <w:sz w:val="22"/>
              </w:rPr>
            </w:pPr>
          </w:p>
        </w:tc>
        <w:tc>
          <w:tcPr>
            <w:tcW w:w="346" w:type="dxa"/>
            <w:vMerge/>
            <w:tcBorders>
              <w:top w:val="nil"/>
              <w:left w:val="single" w:sz="6" w:space="0" w:color="auto"/>
              <w:bottom w:val="single" w:sz="6" w:space="0" w:color="auto"/>
              <w:right w:val="single" w:sz="6" w:space="0" w:color="auto"/>
            </w:tcBorders>
          </w:tcPr>
          <w:p w:rsidR="00192D64" w:rsidRDefault="00192D64">
            <w:pPr>
              <w:spacing w:line="220" w:lineRule="exact"/>
              <w:rPr>
                <w:sz w:val="22"/>
              </w:rPr>
            </w:pPr>
          </w:p>
        </w:tc>
        <w:tc>
          <w:tcPr>
            <w:tcW w:w="2824" w:type="dxa"/>
            <w:tcBorders>
              <w:top w:val="single" w:sz="6" w:space="0" w:color="auto"/>
              <w:left w:val="single" w:sz="6" w:space="0" w:color="auto"/>
              <w:bottom w:val="single" w:sz="6" w:space="0" w:color="auto"/>
              <w:right w:val="single" w:sz="4" w:space="0" w:color="auto"/>
            </w:tcBorders>
          </w:tcPr>
          <w:p w:rsidR="00192D64" w:rsidRDefault="009D28A9">
            <w:pPr>
              <w:spacing w:line="220" w:lineRule="exact"/>
              <w:ind w:firstLine="284"/>
              <w:rPr>
                <w:sz w:val="22"/>
              </w:rPr>
            </w:pPr>
            <w:r>
              <w:rPr>
                <w:color w:val="000000"/>
                <w:sz w:val="22"/>
              </w:rPr>
              <w:t>Ивово-моховые</w:t>
            </w:r>
          </w:p>
          <w:p w:rsidR="00192D64" w:rsidRDefault="00192D64">
            <w:pPr>
              <w:spacing w:line="220" w:lineRule="exact"/>
              <w:ind w:firstLine="284"/>
              <w:rPr>
                <w:sz w:val="22"/>
              </w:rPr>
            </w:pP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0</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4</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14</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10</w:t>
            </w:r>
          </w:p>
        </w:tc>
        <w:tc>
          <w:tcPr>
            <w:tcW w:w="875"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2</w:t>
            </w:r>
          </w:p>
        </w:tc>
      </w:tr>
    </w:tbl>
    <w:p w:rsidR="00192D64" w:rsidRDefault="00192D64">
      <w:pPr>
        <w:spacing w:line="220" w:lineRule="exact"/>
      </w:pPr>
    </w:p>
    <w:p w:rsidR="00192D64" w:rsidRDefault="009D28A9">
      <w:pPr>
        <w:pStyle w:val="3"/>
        <w:spacing w:line="220" w:lineRule="exact"/>
        <w:jc w:val="right"/>
        <w:rPr>
          <w:b w:val="0"/>
        </w:rPr>
      </w:pPr>
      <w:r>
        <w:rPr>
          <w:b w:val="0"/>
        </w:rPr>
        <w:t>Продолжение таблицы 1</w:t>
      </w:r>
    </w:p>
    <w:p w:rsidR="00192D64" w:rsidRDefault="00192D64">
      <w:pPr>
        <w:spacing w:line="220" w:lineRule="exact"/>
        <w:jc w:val="right"/>
      </w:pPr>
    </w:p>
    <w:tbl>
      <w:tblPr>
        <w:tblW w:w="0" w:type="auto"/>
        <w:tblInd w:w="40" w:type="dxa"/>
        <w:tblLayout w:type="fixed"/>
        <w:tblCellMar>
          <w:left w:w="40" w:type="dxa"/>
          <w:right w:w="40" w:type="dxa"/>
        </w:tblCellMar>
        <w:tblLook w:val="0000" w:firstRow="0" w:lastRow="0" w:firstColumn="0" w:lastColumn="0" w:noHBand="0" w:noVBand="0"/>
      </w:tblPr>
      <w:tblGrid>
        <w:gridCol w:w="595"/>
        <w:gridCol w:w="346"/>
        <w:gridCol w:w="499"/>
        <w:gridCol w:w="2671"/>
        <w:gridCol w:w="874"/>
        <w:gridCol w:w="874"/>
        <w:gridCol w:w="874"/>
        <w:gridCol w:w="874"/>
        <w:gridCol w:w="874"/>
        <w:gridCol w:w="875"/>
      </w:tblGrid>
      <w:tr w:rsidR="00192D64">
        <w:trPr>
          <w:cantSplit/>
          <w:trHeight w:hRule="exact" w:val="293"/>
        </w:trPr>
        <w:tc>
          <w:tcPr>
            <w:tcW w:w="595" w:type="dxa"/>
            <w:tcBorders>
              <w:top w:val="single" w:sz="6" w:space="0" w:color="auto"/>
              <w:left w:val="single" w:sz="6" w:space="0" w:color="auto"/>
              <w:bottom w:val="single" w:sz="6" w:space="0" w:color="auto"/>
              <w:right w:val="single" w:sz="6" w:space="0" w:color="auto"/>
            </w:tcBorders>
            <w:vAlign w:val="center"/>
          </w:tcPr>
          <w:p w:rsidR="00192D64" w:rsidRDefault="009D28A9">
            <w:pPr>
              <w:spacing w:line="220" w:lineRule="exact"/>
              <w:jc w:val="center"/>
              <w:rPr>
                <w:b/>
                <w:sz w:val="22"/>
              </w:rPr>
            </w:pPr>
            <w:r>
              <w:rPr>
                <w:b/>
                <w:color w:val="000000"/>
                <w:sz w:val="22"/>
              </w:rPr>
              <w:t>1</w:t>
            </w:r>
          </w:p>
          <w:p w:rsidR="00192D64" w:rsidRDefault="00192D64">
            <w:pPr>
              <w:spacing w:line="220" w:lineRule="exact"/>
              <w:jc w:val="center"/>
              <w:rPr>
                <w:b/>
                <w:sz w:val="22"/>
              </w:rPr>
            </w:pPr>
          </w:p>
        </w:tc>
        <w:tc>
          <w:tcPr>
            <w:tcW w:w="346" w:type="dxa"/>
            <w:tcBorders>
              <w:top w:val="single" w:sz="6" w:space="0" w:color="auto"/>
              <w:left w:val="single" w:sz="6" w:space="0" w:color="auto"/>
              <w:bottom w:val="single" w:sz="6" w:space="0" w:color="auto"/>
              <w:right w:val="single" w:sz="6" w:space="0" w:color="auto"/>
            </w:tcBorders>
            <w:vAlign w:val="center"/>
          </w:tcPr>
          <w:p w:rsidR="00192D64" w:rsidRDefault="009D28A9">
            <w:pPr>
              <w:spacing w:line="220" w:lineRule="exact"/>
              <w:jc w:val="center"/>
              <w:rPr>
                <w:b/>
                <w:sz w:val="22"/>
              </w:rPr>
            </w:pPr>
            <w:r>
              <w:rPr>
                <w:b/>
                <w:color w:val="000000"/>
                <w:sz w:val="22"/>
              </w:rPr>
              <w:t>2</w:t>
            </w:r>
          </w:p>
          <w:p w:rsidR="00192D64" w:rsidRDefault="00192D64">
            <w:pPr>
              <w:spacing w:line="220" w:lineRule="exact"/>
              <w:jc w:val="center"/>
              <w:rPr>
                <w:b/>
                <w:sz w:val="22"/>
              </w:rPr>
            </w:pPr>
          </w:p>
        </w:tc>
        <w:tc>
          <w:tcPr>
            <w:tcW w:w="3170" w:type="dxa"/>
            <w:gridSpan w:val="2"/>
            <w:tcBorders>
              <w:top w:val="single" w:sz="6" w:space="0" w:color="auto"/>
              <w:left w:val="single" w:sz="6" w:space="0" w:color="auto"/>
              <w:bottom w:val="single" w:sz="6" w:space="0" w:color="auto"/>
              <w:right w:val="single" w:sz="6" w:space="0" w:color="auto"/>
            </w:tcBorders>
            <w:vAlign w:val="center"/>
          </w:tcPr>
          <w:p w:rsidR="00192D64" w:rsidRDefault="009D28A9">
            <w:pPr>
              <w:spacing w:line="220" w:lineRule="exact"/>
              <w:jc w:val="center"/>
              <w:rPr>
                <w:b/>
                <w:sz w:val="22"/>
              </w:rPr>
            </w:pPr>
            <w:r>
              <w:rPr>
                <w:b/>
                <w:color w:val="000000"/>
                <w:sz w:val="22"/>
              </w:rPr>
              <w:t>3</w:t>
            </w:r>
          </w:p>
          <w:p w:rsidR="00192D64" w:rsidRDefault="00192D64">
            <w:pPr>
              <w:spacing w:line="220" w:lineRule="exact"/>
              <w:jc w:val="center"/>
              <w:rPr>
                <w:b/>
                <w:sz w:val="22"/>
              </w:rPr>
            </w:pPr>
          </w:p>
        </w:tc>
        <w:tc>
          <w:tcPr>
            <w:tcW w:w="874" w:type="dxa"/>
            <w:tcBorders>
              <w:top w:val="single" w:sz="6" w:space="0" w:color="auto"/>
              <w:left w:val="single" w:sz="6" w:space="0" w:color="auto"/>
              <w:bottom w:val="single" w:sz="6" w:space="0" w:color="auto"/>
              <w:right w:val="single" w:sz="6" w:space="0" w:color="auto"/>
            </w:tcBorders>
            <w:vAlign w:val="center"/>
          </w:tcPr>
          <w:p w:rsidR="00192D64" w:rsidRDefault="009D28A9">
            <w:pPr>
              <w:spacing w:line="220" w:lineRule="exact"/>
              <w:jc w:val="center"/>
              <w:rPr>
                <w:b/>
                <w:sz w:val="22"/>
              </w:rPr>
            </w:pPr>
            <w:r>
              <w:rPr>
                <w:b/>
                <w:color w:val="000000"/>
                <w:sz w:val="22"/>
              </w:rPr>
              <w:t>4</w:t>
            </w:r>
          </w:p>
        </w:tc>
        <w:tc>
          <w:tcPr>
            <w:tcW w:w="874" w:type="dxa"/>
            <w:tcBorders>
              <w:top w:val="single" w:sz="6" w:space="0" w:color="auto"/>
              <w:left w:val="single" w:sz="6" w:space="0" w:color="auto"/>
              <w:bottom w:val="single" w:sz="6" w:space="0" w:color="auto"/>
              <w:right w:val="single" w:sz="6" w:space="0" w:color="auto"/>
            </w:tcBorders>
            <w:vAlign w:val="center"/>
          </w:tcPr>
          <w:p w:rsidR="00192D64" w:rsidRDefault="009D28A9">
            <w:pPr>
              <w:spacing w:line="220" w:lineRule="exact"/>
              <w:jc w:val="center"/>
              <w:rPr>
                <w:b/>
                <w:sz w:val="22"/>
              </w:rPr>
            </w:pPr>
            <w:r>
              <w:rPr>
                <w:b/>
                <w:color w:val="000000"/>
                <w:sz w:val="22"/>
              </w:rPr>
              <w:t>5</w:t>
            </w:r>
          </w:p>
        </w:tc>
        <w:tc>
          <w:tcPr>
            <w:tcW w:w="874" w:type="dxa"/>
            <w:tcBorders>
              <w:top w:val="single" w:sz="6" w:space="0" w:color="auto"/>
              <w:left w:val="single" w:sz="6" w:space="0" w:color="auto"/>
              <w:bottom w:val="single" w:sz="6" w:space="0" w:color="auto"/>
              <w:right w:val="single" w:sz="6" w:space="0" w:color="auto"/>
            </w:tcBorders>
            <w:vAlign w:val="center"/>
          </w:tcPr>
          <w:p w:rsidR="00192D64" w:rsidRDefault="009D28A9">
            <w:pPr>
              <w:spacing w:line="220" w:lineRule="exact"/>
              <w:jc w:val="center"/>
              <w:rPr>
                <w:b/>
                <w:sz w:val="22"/>
              </w:rPr>
            </w:pPr>
            <w:r>
              <w:rPr>
                <w:b/>
                <w:color w:val="000000"/>
                <w:sz w:val="22"/>
              </w:rPr>
              <w:t>6</w:t>
            </w:r>
          </w:p>
        </w:tc>
        <w:tc>
          <w:tcPr>
            <w:tcW w:w="874" w:type="dxa"/>
            <w:tcBorders>
              <w:top w:val="single" w:sz="6" w:space="0" w:color="auto"/>
              <w:left w:val="single" w:sz="6" w:space="0" w:color="auto"/>
              <w:bottom w:val="single" w:sz="6" w:space="0" w:color="auto"/>
              <w:right w:val="single" w:sz="6" w:space="0" w:color="auto"/>
            </w:tcBorders>
            <w:vAlign w:val="center"/>
          </w:tcPr>
          <w:p w:rsidR="00192D64" w:rsidRDefault="009D28A9">
            <w:pPr>
              <w:spacing w:line="220" w:lineRule="exact"/>
              <w:jc w:val="center"/>
              <w:rPr>
                <w:b/>
                <w:sz w:val="22"/>
              </w:rPr>
            </w:pPr>
            <w:r>
              <w:rPr>
                <w:b/>
                <w:color w:val="000000"/>
                <w:sz w:val="22"/>
              </w:rPr>
              <w:t>7</w:t>
            </w:r>
          </w:p>
        </w:tc>
        <w:tc>
          <w:tcPr>
            <w:tcW w:w="874" w:type="dxa"/>
            <w:tcBorders>
              <w:top w:val="single" w:sz="6" w:space="0" w:color="auto"/>
              <w:left w:val="single" w:sz="6" w:space="0" w:color="auto"/>
              <w:bottom w:val="single" w:sz="6" w:space="0" w:color="auto"/>
              <w:right w:val="single" w:sz="6" w:space="0" w:color="auto"/>
            </w:tcBorders>
            <w:vAlign w:val="center"/>
          </w:tcPr>
          <w:p w:rsidR="00192D64" w:rsidRDefault="009D28A9">
            <w:pPr>
              <w:spacing w:line="220" w:lineRule="exact"/>
              <w:jc w:val="center"/>
              <w:rPr>
                <w:b/>
                <w:sz w:val="22"/>
              </w:rPr>
            </w:pPr>
            <w:r>
              <w:rPr>
                <w:b/>
                <w:color w:val="000000"/>
                <w:sz w:val="22"/>
              </w:rPr>
              <w:t>8</w:t>
            </w:r>
          </w:p>
        </w:tc>
        <w:tc>
          <w:tcPr>
            <w:tcW w:w="875" w:type="dxa"/>
            <w:tcBorders>
              <w:top w:val="single" w:sz="6" w:space="0" w:color="auto"/>
              <w:left w:val="single" w:sz="6" w:space="0" w:color="auto"/>
              <w:bottom w:val="single" w:sz="6" w:space="0" w:color="auto"/>
              <w:right w:val="single" w:sz="6" w:space="0" w:color="auto"/>
            </w:tcBorders>
            <w:vAlign w:val="center"/>
          </w:tcPr>
          <w:p w:rsidR="00192D64" w:rsidRDefault="009D28A9">
            <w:pPr>
              <w:spacing w:line="220" w:lineRule="exact"/>
              <w:jc w:val="center"/>
              <w:rPr>
                <w:b/>
                <w:sz w:val="22"/>
              </w:rPr>
            </w:pPr>
            <w:r>
              <w:rPr>
                <w:b/>
                <w:color w:val="000000"/>
                <w:sz w:val="22"/>
              </w:rPr>
              <w:t>9</w:t>
            </w:r>
          </w:p>
        </w:tc>
      </w:tr>
      <w:tr w:rsidR="00192D64">
        <w:trPr>
          <w:cantSplit/>
          <w:trHeight w:hRule="exact" w:val="423"/>
        </w:trPr>
        <w:tc>
          <w:tcPr>
            <w:tcW w:w="595" w:type="dxa"/>
            <w:tcBorders>
              <w:top w:val="single" w:sz="6" w:space="0" w:color="auto"/>
              <w:left w:val="single" w:sz="6" w:space="0" w:color="auto"/>
              <w:bottom w:val="single" w:sz="6" w:space="0" w:color="auto"/>
              <w:right w:val="single" w:sz="6" w:space="0" w:color="auto"/>
            </w:tcBorders>
            <w:vAlign w:val="center"/>
          </w:tcPr>
          <w:p w:rsidR="00192D64" w:rsidRDefault="009D28A9">
            <w:pPr>
              <w:spacing w:line="220" w:lineRule="exact"/>
              <w:jc w:val="center"/>
              <w:rPr>
                <w:sz w:val="22"/>
              </w:rPr>
            </w:pPr>
            <w:r>
              <w:rPr>
                <w:color w:val="000000"/>
                <w:sz w:val="22"/>
              </w:rPr>
              <w:t>16</w:t>
            </w:r>
          </w:p>
          <w:p w:rsidR="00192D64" w:rsidRDefault="00192D64">
            <w:pPr>
              <w:spacing w:line="220" w:lineRule="exact"/>
              <w:jc w:val="center"/>
              <w:rPr>
                <w:sz w:val="22"/>
              </w:rPr>
            </w:pPr>
          </w:p>
        </w:tc>
        <w:tc>
          <w:tcPr>
            <w:tcW w:w="346" w:type="dxa"/>
            <w:tcBorders>
              <w:top w:val="single" w:sz="6" w:space="0" w:color="auto"/>
              <w:left w:val="single" w:sz="6" w:space="0" w:color="auto"/>
              <w:bottom w:val="single" w:sz="6" w:space="0" w:color="auto"/>
              <w:right w:val="single" w:sz="6" w:space="0" w:color="auto"/>
            </w:tcBorders>
          </w:tcPr>
          <w:p w:rsidR="00192D64" w:rsidRDefault="00192D64">
            <w:pPr>
              <w:spacing w:line="220" w:lineRule="exact"/>
              <w:rPr>
                <w:sz w:val="22"/>
              </w:rPr>
            </w:pPr>
          </w:p>
          <w:p w:rsidR="00192D64" w:rsidRDefault="00192D64">
            <w:pPr>
              <w:spacing w:line="220" w:lineRule="exact"/>
              <w:rPr>
                <w:sz w:val="22"/>
              </w:rPr>
            </w:pPr>
          </w:p>
        </w:tc>
        <w:tc>
          <w:tcPr>
            <w:tcW w:w="499" w:type="dxa"/>
            <w:vMerge w:val="restart"/>
            <w:tcBorders>
              <w:top w:val="single" w:sz="6" w:space="0" w:color="auto"/>
              <w:left w:val="single" w:sz="6" w:space="0" w:color="auto"/>
              <w:bottom w:val="nil"/>
              <w:right w:val="single" w:sz="4" w:space="0" w:color="auto"/>
            </w:tcBorders>
            <w:textDirection w:val="btLr"/>
          </w:tcPr>
          <w:p w:rsidR="00192D64" w:rsidRDefault="009D28A9">
            <w:pPr>
              <w:pStyle w:val="a8"/>
              <w:spacing w:before="0" w:after="0" w:line="240" w:lineRule="auto"/>
              <w:ind w:left="0" w:right="0" w:firstLine="0"/>
              <w:jc w:val="center"/>
              <w:rPr>
                <w:sz w:val="22"/>
              </w:rPr>
            </w:pPr>
            <w:r>
              <w:rPr>
                <w:sz w:val="22"/>
              </w:rPr>
              <w:t>Т    У    Н    Д    Р    Ы</w:t>
            </w:r>
          </w:p>
          <w:p w:rsidR="00192D64" w:rsidRDefault="00192D64">
            <w:pPr>
              <w:jc w:val="center"/>
              <w:rPr>
                <w:sz w:val="22"/>
              </w:rPr>
            </w:pPr>
          </w:p>
        </w:tc>
        <w:tc>
          <w:tcPr>
            <w:tcW w:w="2671"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rPr>
                <w:sz w:val="22"/>
              </w:rPr>
            </w:pPr>
            <w:r>
              <w:rPr>
                <w:color w:val="000000"/>
                <w:sz w:val="22"/>
              </w:rPr>
              <w:t>Ивово-травяные</w:t>
            </w:r>
            <w:r>
              <w:rPr>
                <w:sz w:val="22"/>
              </w:rPr>
              <w:t xml:space="preserve"> </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2</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5</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17</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15</w:t>
            </w:r>
          </w:p>
        </w:tc>
        <w:tc>
          <w:tcPr>
            <w:tcW w:w="875"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3</w:t>
            </w:r>
          </w:p>
        </w:tc>
      </w:tr>
      <w:tr w:rsidR="00192D64">
        <w:trPr>
          <w:cantSplit/>
          <w:trHeight w:hRule="exact" w:val="570"/>
        </w:trPr>
        <w:tc>
          <w:tcPr>
            <w:tcW w:w="595" w:type="dxa"/>
            <w:tcBorders>
              <w:top w:val="single" w:sz="6" w:space="0" w:color="auto"/>
              <w:left w:val="single" w:sz="6" w:space="0" w:color="auto"/>
              <w:bottom w:val="single" w:sz="6" w:space="0" w:color="auto"/>
              <w:right w:val="single" w:sz="6" w:space="0" w:color="auto"/>
            </w:tcBorders>
            <w:vAlign w:val="center"/>
          </w:tcPr>
          <w:p w:rsidR="00192D64" w:rsidRDefault="009D28A9">
            <w:pPr>
              <w:spacing w:line="220" w:lineRule="exact"/>
              <w:jc w:val="center"/>
              <w:rPr>
                <w:sz w:val="22"/>
              </w:rPr>
            </w:pPr>
            <w:r>
              <w:rPr>
                <w:color w:val="000000"/>
                <w:sz w:val="22"/>
              </w:rPr>
              <w:t>17</w:t>
            </w:r>
          </w:p>
          <w:p w:rsidR="00192D64" w:rsidRDefault="00192D64">
            <w:pPr>
              <w:spacing w:line="220" w:lineRule="exact"/>
              <w:jc w:val="center"/>
              <w:rPr>
                <w:sz w:val="22"/>
              </w:rPr>
            </w:pPr>
          </w:p>
        </w:tc>
        <w:tc>
          <w:tcPr>
            <w:tcW w:w="346" w:type="dxa"/>
            <w:tcBorders>
              <w:top w:val="single" w:sz="6" w:space="0" w:color="auto"/>
              <w:left w:val="single" w:sz="6" w:space="0" w:color="auto"/>
              <w:bottom w:val="single" w:sz="6" w:space="0" w:color="auto"/>
              <w:right w:val="single" w:sz="6" w:space="0" w:color="auto"/>
            </w:tcBorders>
          </w:tcPr>
          <w:p w:rsidR="00192D64" w:rsidRDefault="00192D64">
            <w:pPr>
              <w:spacing w:line="220" w:lineRule="exact"/>
              <w:rPr>
                <w:sz w:val="22"/>
              </w:rPr>
            </w:pPr>
          </w:p>
          <w:p w:rsidR="00192D64" w:rsidRDefault="00192D64">
            <w:pPr>
              <w:spacing w:line="220" w:lineRule="exact"/>
              <w:rPr>
                <w:sz w:val="22"/>
              </w:rPr>
            </w:pPr>
          </w:p>
        </w:tc>
        <w:tc>
          <w:tcPr>
            <w:tcW w:w="499" w:type="dxa"/>
            <w:vMerge/>
            <w:tcBorders>
              <w:top w:val="nil"/>
              <w:left w:val="single" w:sz="6" w:space="0" w:color="auto"/>
              <w:bottom w:val="nil"/>
              <w:right w:val="single" w:sz="4" w:space="0" w:color="auto"/>
            </w:tcBorders>
          </w:tcPr>
          <w:p w:rsidR="00192D64" w:rsidRDefault="00192D64">
            <w:pPr>
              <w:spacing w:line="220" w:lineRule="exact"/>
              <w:rPr>
                <w:sz w:val="22"/>
              </w:rPr>
            </w:pPr>
          </w:p>
        </w:tc>
        <w:tc>
          <w:tcPr>
            <w:tcW w:w="2671"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rPr>
                <w:sz w:val="22"/>
              </w:rPr>
            </w:pPr>
            <w:r>
              <w:rPr>
                <w:color w:val="000000"/>
                <w:sz w:val="22"/>
              </w:rPr>
              <w:t>Ерниково-лишайниковые</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16</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12</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5</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9</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10</w:t>
            </w:r>
          </w:p>
        </w:tc>
        <w:tc>
          <w:tcPr>
            <w:tcW w:w="875"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20</w:t>
            </w:r>
          </w:p>
        </w:tc>
      </w:tr>
      <w:tr w:rsidR="00192D64">
        <w:trPr>
          <w:cantSplit/>
          <w:trHeight w:hRule="exact" w:val="422"/>
        </w:trPr>
        <w:tc>
          <w:tcPr>
            <w:tcW w:w="595" w:type="dxa"/>
            <w:tcBorders>
              <w:top w:val="single" w:sz="6" w:space="0" w:color="auto"/>
              <w:left w:val="single" w:sz="6" w:space="0" w:color="auto"/>
              <w:bottom w:val="single" w:sz="6" w:space="0" w:color="auto"/>
              <w:right w:val="single" w:sz="6" w:space="0" w:color="auto"/>
            </w:tcBorders>
            <w:vAlign w:val="center"/>
          </w:tcPr>
          <w:p w:rsidR="00192D64" w:rsidRDefault="009D28A9">
            <w:pPr>
              <w:spacing w:line="220" w:lineRule="exact"/>
              <w:jc w:val="center"/>
              <w:rPr>
                <w:sz w:val="22"/>
              </w:rPr>
            </w:pPr>
            <w:r>
              <w:rPr>
                <w:color w:val="000000"/>
                <w:sz w:val="22"/>
              </w:rPr>
              <w:t>18</w:t>
            </w:r>
          </w:p>
          <w:p w:rsidR="00192D64" w:rsidRDefault="00192D64">
            <w:pPr>
              <w:spacing w:line="220" w:lineRule="exact"/>
              <w:jc w:val="center"/>
              <w:rPr>
                <w:sz w:val="22"/>
              </w:rPr>
            </w:pPr>
          </w:p>
        </w:tc>
        <w:tc>
          <w:tcPr>
            <w:tcW w:w="346" w:type="dxa"/>
            <w:tcBorders>
              <w:top w:val="single" w:sz="6" w:space="0" w:color="auto"/>
              <w:left w:val="single" w:sz="6" w:space="0" w:color="auto"/>
              <w:bottom w:val="single" w:sz="6" w:space="0" w:color="auto"/>
              <w:right w:val="single" w:sz="6" w:space="0" w:color="auto"/>
            </w:tcBorders>
          </w:tcPr>
          <w:p w:rsidR="00192D64" w:rsidRDefault="00192D64">
            <w:pPr>
              <w:spacing w:line="220" w:lineRule="exact"/>
              <w:rPr>
                <w:sz w:val="22"/>
              </w:rPr>
            </w:pPr>
          </w:p>
          <w:p w:rsidR="00192D64" w:rsidRDefault="00192D64">
            <w:pPr>
              <w:spacing w:line="220" w:lineRule="exact"/>
              <w:rPr>
                <w:sz w:val="22"/>
              </w:rPr>
            </w:pPr>
          </w:p>
        </w:tc>
        <w:tc>
          <w:tcPr>
            <w:tcW w:w="499" w:type="dxa"/>
            <w:vMerge/>
            <w:tcBorders>
              <w:top w:val="nil"/>
              <w:left w:val="single" w:sz="6" w:space="0" w:color="auto"/>
              <w:bottom w:val="nil"/>
              <w:right w:val="single" w:sz="6" w:space="0" w:color="auto"/>
            </w:tcBorders>
          </w:tcPr>
          <w:p w:rsidR="00192D64" w:rsidRDefault="00192D64">
            <w:pPr>
              <w:spacing w:line="220" w:lineRule="exact"/>
              <w:rPr>
                <w:sz w:val="22"/>
              </w:rPr>
            </w:pPr>
          </w:p>
        </w:tc>
        <w:tc>
          <w:tcPr>
            <w:tcW w:w="2671" w:type="dxa"/>
            <w:tcBorders>
              <w:top w:val="single" w:sz="4" w:space="0" w:color="auto"/>
              <w:left w:val="single" w:sz="6" w:space="0" w:color="auto"/>
              <w:bottom w:val="single" w:sz="6" w:space="0" w:color="auto"/>
              <w:right w:val="single" w:sz="4" w:space="0" w:color="auto"/>
            </w:tcBorders>
          </w:tcPr>
          <w:p w:rsidR="00192D64" w:rsidRDefault="009D28A9">
            <w:pPr>
              <w:spacing w:line="220" w:lineRule="exact"/>
              <w:rPr>
                <w:sz w:val="22"/>
              </w:rPr>
            </w:pPr>
            <w:r>
              <w:rPr>
                <w:color w:val="000000"/>
                <w:sz w:val="22"/>
              </w:rPr>
              <w:t>Ерниково-лишайниковые</w:t>
            </w:r>
            <w:r>
              <w:rPr>
                <w:sz w:val="22"/>
              </w:rPr>
              <w:t xml:space="preserve"> </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12</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10</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5</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9</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10</w:t>
            </w:r>
          </w:p>
        </w:tc>
        <w:tc>
          <w:tcPr>
            <w:tcW w:w="875"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17</w:t>
            </w:r>
          </w:p>
        </w:tc>
      </w:tr>
      <w:tr w:rsidR="00192D64">
        <w:trPr>
          <w:cantSplit/>
          <w:trHeight w:hRule="exact" w:val="401"/>
        </w:trPr>
        <w:tc>
          <w:tcPr>
            <w:tcW w:w="595" w:type="dxa"/>
            <w:tcBorders>
              <w:top w:val="single" w:sz="6" w:space="0" w:color="auto"/>
              <w:left w:val="single" w:sz="6" w:space="0" w:color="auto"/>
              <w:bottom w:val="single" w:sz="6" w:space="0" w:color="auto"/>
              <w:right w:val="single" w:sz="6" w:space="0" w:color="auto"/>
            </w:tcBorders>
            <w:vAlign w:val="center"/>
          </w:tcPr>
          <w:p w:rsidR="00192D64" w:rsidRDefault="009D28A9">
            <w:pPr>
              <w:spacing w:line="220" w:lineRule="exact"/>
              <w:jc w:val="center"/>
              <w:rPr>
                <w:sz w:val="22"/>
              </w:rPr>
            </w:pPr>
            <w:r>
              <w:rPr>
                <w:color w:val="000000"/>
                <w:sz w:val="22"/>
              </w:rPr>
              <w:t>19</w:t>
            </w:r>
          </w:p>
          <w:p w:rsidR="00192D64" w:rsidRDefault="00192D64">
            <w:pPr>
              <w:spacing w:line="220" w:lineRule="exact"/>
              <w:jc w:val="center"/>
              <w:rPr>
                <w:sz w:val="22"/>
              </w:rPr>
            </w:pPr>
          </w:p>
        </w:tc>
        <w:tc>
          <w:tcPr>
            <w:tcW w:w="346" w:type="dxa"/>
            <w:tcBorders>
              <w:top w:val="single" w:sz="6" w:space="0" w:color="auto"/>
              <w:left w:val="single" w:sz="6" w:space="0" w:color="auto"/>
              <w:bottom w:val="single" w:sz="6" w:space="0" w:color="auto"/>
              <w:right w:val="single" w:sz="6" w:space="0" w:color="auto"/>
            </w:tcBorders>
          </w:tcPr>
          <w:p w:rsidR="00192D64" w:rsidRDefault="00192D64">
            <w:pPr>
              <w:spacing w:line="220" w:lineRule="exact"/>
              <w:rPr>
                <w:sz w:val="22"/>
              </w:rPr>
            </w:pPr>
          </w:p>
          <w:p w:rsidR="00192D64" w:rsidRDefault="00192D64">
            <w:pPr>
              <w:spacing w:line="220" w:lineRule="exact"/>
              <w:rPr>
                <w:sz w:val="22"/>
              </w:rPr>
            </w:pPr>
          </w:p>
        </w:tc>
        <w:tc>
          <w:tcPr>
            <w:tcW w:w="499" w:type="dxa"/>
            <w:vMerge/>
            <w:tcBorders>
              <w:top w:val="nil"/>
              <w:left w:val="single" w:sz="6" w:space="0" w:color="auto"/>
              <w:bottom w:val="nil"/>
              <w:right w:val="single" w:sz="6" w:space="0" w:color="auto"/>
            </w:tcBorders>
          </w:tcPr>
          <w:p w:rsidR="00192D64" w:rsidRDefault="00192D64">
            <w:pPr>
              <w:spacing w:line="220" w:lineRule="exact"/>
              <w:rPr>
                <w:sz w:val="22"/>
              </w:rPr>
            </w:pPr>
          </w:p>
        </w:tc>
        <w:tc>
          <w:tcPr>
            <w:tcW w:w="2671" w:type="dxa"/>
            <w:tcBorders>
              <w:top w:val="single" w:sz="6" w:space="0" w:color="auto"/>
              <w:left w:val="single" w:sz="6" w:space="0" w:color="auto"/>
              <w:bottom w:val="single" w:sz="6" w:space="0" w:color="auto"/>
              <w:right w:val="single" w:sz="4" w:space="0" w:color="auto"/>
            </w:tcBorders>
          </w:tcPr>
          <w:p w:rsidR="00192D64" w:rsidRDefault="009D28A9">
            <w:pPr>
              <w:spacing w:line="220" w:lineRule="exact"/>
              <w:rPr>
                <w:sz w:val="22"/>
              </w:rPr>
            </w:pPr>
            <w:r>
              <w:rPr>
                <w:color w:val="000000"/>
                <w:sz w:val="22"/>
              </w:rPr>
              <w:t>Ерниково-моховые</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4</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5</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12</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8</w:t>
            </w:r>
          </w:p>
        </w:tc>
        <w:tc>
          <w:tcPr>
            <w:tcW w:w="875"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2</w:t>
            </w:r>
          </w:p>
        </w:tc>
      </w:tr>
      <w:tr w:rsidR="00192D64">
        <w:trPr>
          <w:cantSplit/>
          <w:trHeight w:hRule="exact" w:val="434"/>
        </w:trPr>
        <w:tc>
          <w:tcPr>
            <w:tcW w:w="595" w:type="dxa"/>
            <w:tcBorders>
              <w:top w:val="single" w:sz="6" w:space="0" w:color="auto"/>
              <w:left w:val="single" w:sz="6" w:space="0" w:color="auto"/>
              <w:bottom w:val="single" w:sz="6" w:space="0" w:color="auto"/>
              <w:right w:val="single" w:sz="6" w:space="0" w:color="auto"/>
            </w:tcBorders>
            <w:vAlign w:val="center"/>
          </w:tcPr>
          <w:p w:rsidR="00192D64" w:rsidRDefault="009D28A9">
            <w:pPr>
              <w:spacing w:line="220" w:lineRule="exact"/>
              <w:jc w:val="center"/>
              <w:rPr>
                <w:sz w:val="22"/>
              </w:rPr>
            </w:pPr>
            <w:r>
              <w:rPr>
                <w:color w:val="000000"/>
                <w:sz w:val="22"/>
              </w:rPr>
              <w:t>20</w:t>
            </w:r>
          </w:p>
          <w:p w:rsidR="00192D64" w:rsidRDefault="00192D64">
            <w:pPr>
              <w:spacing w:line="220" w:lineRule="exact"/>
              <w:jc w:val="center"/>
              <w:rPr>
                <w:sz w:val="22"/>
              </w:rPr>
            </w:pPr>
          </w:p>
        </w:tc>
        <w:tc>
          <w:tcPr>
            <w:tcW w:w="346" w:type="dxa"/>
            <w:tcBorders>
              <w:top w:val="single" w:sz="6" w:space="0" w:color="auto"/>
              <w:left w:val="single" w:sz="6" w:space="0" w:color="auto"/>
              <w:bottom w:val="single" w:sz="6" w:space="0" w:color="auto"/>
              <w:right w:val="single" w:sz="6" w:space="0" w:color="auto"/>
            </w:tcBorders>
          </w:tcPr>
          <w:p w:rsidR="00192D64" w:rsidRDefault="00192D64">
            <w:pPr>
              <w:spacing w:line="220" w:lineRule="exact"/>
              <w:rPr>
                <w:sz w:val="22"/>
              </w:rPr>
            </w:pPr>
          </w:p>
          <w:p w:rsidR="00192D64" w:rsidRDefault="00192D64">
            <w:pPr>
              <w:spacing w:line="220" w:lineRule="exact"/>
              <w:rPr>
                <w:sz w:val="22"/>
              </w:rPr>
            </w:pPr>
          </w:p>
        </w:tc>
        <w:tc>
          <w:tcPr>
            <w:tcW w:w="499" w:type="dxa"/>
            <w:vMerge/>
            <w:tcBorders>
              <w:top w:val="nil"/>
              <w:left w:val="single" w:sz="6" w:space="0" w:color="auto"/>
              <w:bottom w:val="nil"/>
              <w:right w:val="single" w:sz="6" w:space="0" w:color="auto"/>
            </w:tcBorders>
          </w:tcPr>
          <w:p w:rsidR="00192D64" w:rsidRDefault="00192D64">
            <w:pPr>
              <w:spacing w:line="220" w:lineRule="exact"/>
              <w:rPr>
                <w:sz w:val="22"/>
              </w:rPr>
            </w:pPr>
          </w:p>
        </w:tc>
        <w:tc>
          <w:tcPr>
            <w:tcW w:w="2671" w:type="dxa"/>
            <w:tcBorders>
              <w:top w:val="single" w:sz="6" w:space="0" w:color="auto"/>
              <w:left w:val="single" w:sz="6" w:space="0" w:color="auto"/>
              <w:bottom w:val="single" w:sz="6" w:space="0" w:color="auto"/>
              <w:right w:val="single" w:sz="4" w:space="0" w:color="auto"/>
            </w:tcBorders>
          </w:tcPr>
          <w:p w:rsidR="00192D64" w:rsidRDefault="009D28A9">
            <w:pPr>
              <w:spacing w:line="220" w:lineRule="exact"/>
              <w:rPr>
                <w:sz w:val="22"/>
              </w:rPr>
            </w:pPr>
            <w:r>
              <w:rPr>
                <w:color w:val="000000"/>
                <w:sz w:val="22"/>
              </w:rPr>
              <w:t>Ерниково-травяные</w:t>
            </w:r>
          </w:p>
          <w:p w:rsidR="00192D64" w:rsidRDefault="00192D64">
            <w:pPr>
              <w:spacing w:line="220" w:lineRule="exact"/>
              <w:rPr>
                <w:sz w:val="22"/>
              </w:rPr>
            </w:pP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3</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7</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15</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10</w:t>
            </w:r>
          </w:p>
        </w:tc>
        <w:tc>
          <w:tcPr>
            <w:tcW w:w="875"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2</w:t>
            </w:r>
          </w:p>
        </w:tc>
      </w:tr>
      <w:tr w:rsidR="00192D64">
        <w:trPr>
          <w:cantSplit/>
          <w:trHeight w:hRule="exact" w:val="554"/>
        </w:trPr>
        <w:tc>
          <w:tcPr>
            <w:tcW w:w="595" w:type="dxa"/>
            <w:tcBorders>
              <w:top w:val="single" w:sz="6" w:space="0" w:color="auto"/>
              <w:left w:val="single" w:sz="6" w:space="0" w:color="auto"/>
              <w:bottom w:val="single" w:sz="6" w:space="0" w:color="auto"/>
              <w:right w:val="single" w:sz="6" w:space="0" w:color="auto"/>
            </w:tcBorders>
            <w:vAlign w:val="center"/>
          </w:tcPr>
          <w:p w:rsidR="00192D64" w:rsidRDefault="00192D64">
            <w:pPr>
              <w:spacing w:line="220" w:lineRule="exact"/>
              <w:jc w:val="center"/>
              <w:rPr>
                <w:color w:val="000000"/>
                <w:sz w:val="22"/>
              </w:rPr>
            </w:pPr>
          </w:p>
          <w:p w:rsidR="00192D64" w:rsidRDefault="009D28A9">
            <w:pPr>
              <w:spacing w:line="220" w:lineRule="exact"/>
              <w:jc w:val="center"/>
              <w:rPr>
                <w:sz w:val="22"/>
              </w:rPr>
            </w:pPr>
            <w:r>
              <w:rPr>
                <w:color w:val="000000"/>
                <w:sz w:val="22"/>
              </w:rPr>
              <w:t>21</w:t>
            </w:r>
          </w:p>
          <w:p w:rsidR="00192D64" w:rsidRDefault="00192D64">
            <w:pPr>
              <w:spacing w:line="220" w:lineRule="exact"/>
              <w:jc w:val="center"/>
              <w:rPr>
                <w:sz w:val="22"/>
              </w:rPr>
            </w:pPr>
          </w:p>
        </w:tc>
        <w:tc>
          <w:tcPr>
            <w:tcW w:w="346" w:type="dxa"/>
            <w:tcBorders>
              <w:top w:val="single" w:sz="6" w:space="0" w:color="auto"/>
              <w:left w:val="single" w:sz="6" w:space="0" w:color="auto"/>
              <w:bottom w:val="single" w:sz="6" w:space="0" w:color="auto"/>
              <w:right w:val="single" w:sz="6" w:space="0" w:color="auto"/>
            </w:tcBorders>
          </w:tcPr>
          <w:p w:rsidR="00192D64" w:rsidRDefault="00192D64">
            <w:pPr>
              <w:spacing w:line="220" w:lineRule="exact"/>
              <w:rPr>
                <w:sz w:val="22"/>
              </w:rPr>
            </w:pPr>
          </w:p>
          <w:p w:rsidR="00192D64" w:rsidRDefault="00192D64">
            <w:pPr>
              <w:spacing w:line="220" w:lineRule="exact"/>
              <w:rPr>
                <w:sz w:val="22"/>
              </w:rPr>
            </w:pPr>
          </w:p>
        </w:tc>
        <w:tc>
          <w:tcPr>
            <w:tcW w:w="499" w:type="dxa"/>
            <w:vMerge/>
            <w:tcBorders>
              <w:top w:val="nil"/>
              <w:left w:val="single" w:sz="6" w:space="0" w:color="auto"/>
              <w:bottom w:val="nil"/>
              <w:right w:val="single" w:sz="6" w:space="0" w:color="auto"/>
            </w:tcBorders>
          </w:tcPr>
          <w:p w:rsidR="00192D64" w:rsidRDefault="00192D64">
            <w:pPr>
              <w:spacing w:line="220" w:lineRule="exact"/>
              <w:rPr>
                <w:sz w:val="22"/>
              </w:rPr>
            </w:pPr>
          </w:p>
        </w:tc>
        <w:tc>
          <w:tcPr>
            <w:tcW w:w="2671" w:type="dxa"/>
            <w:tcBorders>
              <w:top w:val="single" w:sz="6" w:space="0" w:color="auto"/>
              <w:left w:val="single" w:sz="6" w:space="0" w:color="auto"/>
              <w:bottom w:val="single" w:sz="6" w:space="0" w:color="auto"/>
              <w:right w:val="single" w:sz="4" w:space="0" w:color="auto"/>
            </w:tcBorders>
          </w:tcPr>
          <w:p w:rsidR="00192D64" w:rsidRDefault="009D28A9">
            <w:pPr>
              <w:spacing w:line="220" w:lineRule="exact"/>
              <w:rPr>
                <w:sz w:val="22"/>
              </w:rPr>
            </w:pPr>
            <w:r>
              <w:rPr>
                <w:color w:val="000000"/>
                <w:sz w:val="22"/>
              </w:rPr>
              <w:t>Ольховниково-лишайниковые</w:t>
            </w:r>
            <w:r>
              <w:rPr>
                <w:sz w:val="22"/>
              </w:rPr>
              <w:t xml:space="preserve"> </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12</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10</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6</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8</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10</w:t>
            </w:r>
          </w:p>
        </w:tc>
        <w:tc>
          <w:tcPr>
            <w:tcW w:w="875"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16</w:t>
            </w:r>
          </w:p>
        </w:tc>
      </w:tr>
      <w:tr w:rsidR="00192D64">
        <w:trPr>
          <w:cantSplit/>
          <w:trHeight w:hRule="exact" w:val="580"/>
        </w:trPr>
        <w:tc>
          <w:tcPr>
            <w:tcW w:w="595" w:type="dxa"/>
            <w:tcBorders>
              <w:top w:val="single" w:sz="6" w:space="0" w:color="auto"/>
              <w:left w:val="single" w:sz="6" w:space="0" w:color="auto"/>
              <w:bottom w:val="single" w:sz="6" w:space="0" w:color="auto"/>
              <w:right w:val="single" w:sz="6" w:space="0" w:color="auto"/>
            </w:tcBorders>
            <w:vAlign w:val="center"/>
          </w:tcPr>
          <w:p w:rsidR="00192D64" w:rsidRDefault="00192D64">
            <w:pPr>
              <w:spacing w:line="220" w:lineRule="exact"/>
              <w:jc w:val="center"/>
              <w:rPr>
                <w:color w:val="000000"/>
                <w:sz w:val="22"/>
              </w:rPr>
            </w:pPr>
          </w:p>
          <w:p w:rsidR="00192D64" w:rsidRDefault="009D28A9">
            <w:pPr>
              <w:spacing w:line="220" w:lineRule="exact"/>
              <w:jc w:val="center"/>
              <w:rPr>
                <w:sz w:val="22"/>
              </w:rPr>
            </w:pPr>
            <w:r>
              <w:rPr>
                <w:color w:val="000000"/>
                <w:sz w:val="22"/>
              </w:rPr>
              <w:t>22</w:t>
            </w:r>
          </w:p>
          <w:p w:rsidR="00192D64" w:rsidRDefault="00192D64">
            <w:pPr>
              <w:spacing w:line="220" w:lineRule="exact"/>
              <w:jc w:val="center"/>
              <w:rPr>
                <w:sz w:val="22"/>
              </w:rPr>
            </w:pPr>
          </w:p>
        </w:tc>
        <w:tc>
          <w:tcPr>
            <w:tcW w:w="346" w:type="dxa"/>
            <w:tcBorders>
              <w:top w:val="single" w:sz="6" w:space="0" w:color="auto"/>
              <w:left w:val="single" w:sz="6" w:space="0" w:color="auto"/>
              <w:bottom w:val="single" w:sz="6" w:space="0" w:color="auto"/>
              <w:right w:val="single" w:sz="6" w:space="0" w:color="auto"/>
            </w:tcBorders>
          </w:tcPr>
          <w:p w:rsidR="00192D64" w:rsidRDefault="00192D64">
            <w:pPr>
              <w:spacing w:line="220" w:lineRule="exact"/>
              <w:rPr>
                <w:sz w:val="22"/>
              </w:rPr>
            </w:pPr>
          </w:p>
          <w:p w:rsidR="00192D64" w:rsidRDefault="00192D64">
            <w:pPr>
              <w:spacing w:line="220" w:lineRule="exact"/>
              <w:rPr>
                <w:sz w:val="22"/>
              </w:rPr>
            </w:pPr>
          </w:p>
        </w:tc>
        <w:tc>
          <w:tcPr>
            <w:tcW w:w="499" w:type="dxa"/>
            <w:vMerge/>
            <w:tcBorders>
              <w:top w:val="nil"/>
              <w:left w:val="single" w:sz="6" w:space="0" w:color="auto"/>
              <w:bottom w:val="nil"/>
              <w:right w:val="single" w:sz="6" w:space="0" w:color="auto"/>
            </w:tcBorders>
          </w:tcPr>
          <w:p w:rsidR="00192D64" w:rsidRDefault="00192D64">
            <w:pPr>
              <w:spacing w:line="220" w:lineRule="exact"/>
              <w:rPr>
                <w:sz w:val="22"/>
              </w:rPr>
            </w:pPr>
          </w:p>
        </w:tc>
        <w:tc>
          <w:tcPr>
            <w:tcW w:w="2671" w:type="dxa"/>
            <w:tcBorders>
              <w:top w:val="single" w:sz="6" w:space="0" w:color="auto"/>
              <w:left w:val="single" w:sz="6" w:space="0" w:color="auto"/>
              <w:bottom w:val="single" w:sz="6" w:space="0" w:color="auto"/>
              <w:right w:val="single" w:sz="4" w:space="0" w:color="auto"/>
            </w:tcBorders>
          </w:tcPr>
          <w:p w:rsidR="00192D64" w:rsidRDefault="009D28A9">
            <w:pPr>
              <w:spacing w:line="220" w:lineRule="exact"/>
              <w:rPr>
                <w:sz w:val="22"/>
              </w:rPr>
            </w:pPr>
            <w:r>
              <w:rPr>
                <w:color w:val="000000"/>
                <w:sz w:val="22"/>
              </w:rPr>
              <w:t>Ольховниково-лишайниковые</w:t>
            </w:r>
          </w:p>
          <w:p w:rsidR="00192D64" w:rsidRDefault="00192D64">
            <w:pPr>
              <w:spacing w:line="220" w:lineRule="exact"/>
              <w:rPr>
                <w:sz w:val="22"/>
              </w:rPr>
            </w:pP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10</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7</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6</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8</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9</w:t>
            </w:r>
          </w:p>
        </w:tc>
        <w:tc>
          <w:tcPr>
            <w:tcW w:w="875"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14</w:t>
            </w:r>
          </w:p>
        </w:tc>
      </w:tr>
      <w:tr w:rsidR="00192D64">
        <w:trPr>
          <w:cantSplit/>
          <w:trHeight w:hRule="exact" w:val="414"/>
        </w:trPr>
        <w:tc>
          <w:tcPr>
            <w:tcW w:w="595" w:type="dxa"/>
            <w:tcBorders>
              <w:top w:val="single" w:sz="6" w:space="0" w:color="auto"/>
              <w:left w:val="single" w:sz="6" w:space="0" w:color="auto"/>
              <w:bottom w:val="single" w:sz="6" w:space="0" w:color="auto"/>
              <w:right w:val="single" w:sz="6" w:space="0" w:color="auto"/>
            </w:tcBorders>
            <w:vAlign w:val="center"/>
          </w:tcPr>
          <w:p w:rsidR="00192D64" w:rsidRDefault="009D28A9">
            <w:pPr>
              <w:spacing w:line="220" w:lineRule="exact"/>
              <w:jc w:val="center"/>
              <w:rPr>
                <w:sz w:val="22"/>
              </w:rPr>
            </w:pPr>
            <w:r>
              <w:rPr>
                <w:color w:val="000000"/>
                <w:sz w:val="22"/>
              </w:rPr>
              <w:t>23</w:t>
            </w:r>
          </w:p>
          <w:p w:rsidR="00192D64" w:rsidRDefault="00192D64">
            <w:pPr>
              <w:spacing w:line="220" w:lineRule="exact"/>
              <w:jc w:val="center"/>
              <w:rPr>
                <w:sz w:val="22"/>
              </w:rPr>
            </w:pPr>
          </w:p>
        </w:tc>
        <w:tc>
          <w:tcPr>
            <w:tcW w:w="346" w:type="dxa"/>
            <w:tcBorders>
              <w:top w:val="single" w:sz="6" w:space="0" w:color="auto"/>
              <w:left w:val="single" w:sz="6" w:space="0" w:color="auto"/>
              <w:bottom w:val="single" w:sz="6" w:space="0" w:color="auto"/>
              <w:right w:val="single" w:sz="6" w:space="0" w:color="auto"/>
            </w:tcBorders>
          </w:tcPr>
          <w:p w:rsidR="00192D64" w:rsidRDefault="00192D64">
            <w:pPr>
              <w:spacing w:line="220" w:lineRule="exact"/>
              <w:rPr>
                <w:sz w:val="22"/>
              </w:rPr>
            </w:pPr>
          </w:p>
          <w:p w:rsidR="00192D64" w:rsidRDefault="00192D64">
            <w:pPr>
              <w:spacing w:line="220" w:lineRule="exact"/>
              <w:rPr>
                <w:sz w:val="22"/>
              </w:rPr>
            </w:pPr>
          </w:p>
        </w:tc>
        <w:tc>
          <w:tcPr>
            <w:tcW w:w="499" w:type="dxa"/>
            <w:vMerge/>
            <w:tcBorders>
              <w:top w:val="nil"/>
              <w:left w:val="single" w:sz="6" w:space="0" w:color="auto"/>
              <w:bottom w:val="nil"/>
              <w:right w:val="single" w:sz="6" w:space="0" w:color="auto"/>
            </w:tcBorders>
          </w:tcPr>
          <w:p w:rsidR="00192D64" w:rsidRDefault="00192D64">
            <w:pPr>
              <w:spacing w:line="220" w:lineRule="exact"/>
              <w:rPr>
                <w:sz w:val="22"/>
              </w:rPr>
            </w:pPr>
          </w:p>
        </w:tc>
        <w:tc>
          <w:tcPr>
            <w:tcW w:w="2671" w:type="dxa"/>
            <w:tcBorders>
              <w:top w:val="single" w:sz="6" w:space="0" w:color="auto"/>
              <w:left w:val="single" w:sz="6" w:space="0" w:color="auto"/>
              <w:bottom w:val="single" w:sz="6" w:space="0" w:color="auto"/>
              <w:right w:val="single" w:sz="4" w:space="0" w:color="auto"/>
            </w:tcBorders>
          </w:tcPr>
          <w:p w:rsidR="00192D64" w:rsidRDefault="009D28A9">
            <w:pPr>
              <w:spacing w:line="220" w:lineRule="exact"/>
              <w:rPr>
                <w:sz w:val="22"/>
              </w:rPr>
            </w:pPr>
            <w:r>
              <w:rPr>
                <w:color w:val="000000"/>
                <w:sz w:val="22"/>
              </w:rPr>
              <w:t>Ольховниково-моховые</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0</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4</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9</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6</w:t>
            </w:r>
          </w:p>
        </w:tc>
        <w:tc>
          <w:tcPr>
            <w:tcW w:w="875"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2</w:t>
            </w:r>
          </w:p>
        </w:tc>
      </w:tr>
      <w:tr w:rsidR="00192D64">
        <w:trPr>
          <w:cantSplit/>
          <w:trHeight w:hRule="exact" w:val="468"/>
        </w:trPr>
        <w:tc>
          <w:tcPr>
            <w:tcW w:w="595" w:type="dxa"/>
            <w:tcBorders>
              <w:top w:val="single" w:sz="6" w:space="0" w:color="auto"/>
              <w:left w:val="single" w:sz="6" w:space="0" w:color="auto"/>
              <w:bottom w:val="single" w:sz="6" w:space="0" w:color="auto"/>
              <w:right w:val="single" w:sz="6" w:space="0" w:color="auto"/>
            </w:tcBorders>
          </w:tcPr>
          <w:p w:rsidR="00192D64" w:rsidRDefault="009D28A9">
            <w:pPr>
              <w:spacing w:line="220" w:lineRule="exact"/>
              <w:jc w:val="center"/>
              <w:rPr>
                <w:sz w:val="22"/>
              </w:rPr>
            </w:pPr>
            <w:r>
              <w:rPr>
                <w:color w:val="000000"/>
                <w:sz w:val="22"/>
              </w:rPr>
              <w:t>24</w:t>
            </w:r>
          </w:p>
          <w:p w:rsidR="00192D64" w:rsidRDefault="00192D64">
            <w:pPr>
              <w:spacing w:line="220" w:lineRule="exact"/>
              <w:jc w:val="center"/>
              <w:rPr>
                <w:sz w:val="22"/>
              </w:rPr>
            </w:pPr>
          </w:p>
        </w:tc>
        <w:tc>
          <w:tcPr>
            <w:tcW w:w="346" w:type="dxa"/>
            <w:tcBorders>
              <w:top w:val="single" w:sz="6" w:space="0" w:color="auto"/>
              <w:left w:val="single" w:sz="6" w:space="0" w:color="auto"/>
              <w:bottom w:val="single" w:sz="6" w:space="0" w:color="auto"/>
              <w:right w:val="single" w:sz="6" w:space="0" w:color="auto"/>
            </w:tcBorders>
          </w:tcPr>
          <w:p w:rsidR="00192D64" w:rsidRDefault="00192D64">
            <w:pPr>
              <w:spacing w:line="220" w:lineRule="exact"/>
              <w:rPr>
                <w:sz w:val="22"/>
              </w:rPr>
            </w:pPr>
          </w:p>
          <w:p w:rsidR="00192D64" w:rsidRDefault="00192D64">
            <w:pPr>
              <w:spacing w:line="220" w:lineRule="exact"/>
              <w:rPr>
                <w:sz w:val="22"/>
              </w:rPr>
            </w:pPr>
          </w:p>
        </w:tc>
        <w:tc>
          <w:tcPr>
            <w:tcW w:w="499" w:type="dxa"/>
            <w:vMerge/>
            <w:tcBorders>
              <w:top w:val="nil"/>
              <w:left w:val="single" w:sz="6" w:space="0" w:color="auto"/>
              <w:bottom w:val="single" w:sz="4" w:space="0" w:color="auto"/>
              <w:right w:val="single" w:sz="6" w:space="0" w:color="auto"/>
            </w:tcBorders>
          </w:tcPr>
          <w:p w:rsidR="00192D64" w:rsidRDefault="00192D64">
            <w:pPr>
              <w:spacing w:line="220" w:lineRule="exact"/>
              <w:rPr>
                <w:sz w:val="22"/>
              </w:rPr>
            </w:pPr>
          </w:p>
        </w:tc>
        <w:tc>
          <w:tcPr>
            <w:tcW w:w="2671" w:type="dxa"/>
            <w:tcBorders>
              <w:top w:val="single" w:sz="6" w:space="0" w:color="auto"/>
              <w:left w:val="single" w:sz="6" w:space="0" w:color="auto"/>
              <w:bottom w:val="single" w:sz="6" w:space="0" w:color="auto"/>
              <w:right w:val="single" w:sz="4" w:space="0" w:color="auto"/>
            </w:tcBorders>
          </w:tcPr>
          <w:p w:rsidR="00192D64" w:rsidRDefault="009D28A9">
            <w:pPr>
              <w:spacing w:line="220" w:lineRule="exact"/>
              <w:rPr>
                <w:sz w:val="22"/>
              </w:rPr>
            </w:pPr>
            <w:r>
              <w:rPr>
                <w:color w:val="000000"/>
                <w:sz w:val="22"/>
              </w:rPr>
              <w:t>Ольховниково-травяные</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0</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5</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11</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8</w:t>
            </w:r>
          </w:p>
        </w:tc>
        <w:tc>
          <w:tcPr>
            <w:tcW w:w="875"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2</w:t>
            </w:r>
          </w:p>
        </w:tc>
      </w:tr>
      <w:tr w:rsidR="00192D64">
        <w:trPr>
          <w:cantSplit/>
          <w:trHeight w:hRule="exact" w:val="513"/>
        </w:trPr>
        <w:tc>
          <w:tcPr>
            <w:tcW w:w="595" w:type="dxa"/>
            <w:tcBorders>
              <w:top w:val="single" w:sz="6" w:space="0" w:color="auto"/>
              <w:left w:val="single" w:sz="6" w:space="0" w:color="auto"/>
              <w:bottom w:val="single" w:sz="6" w:space="0" w:color="auto"/>
              <w:right w:val="single" w:sz="6" w:space="0" w:color="auto"/>
            </w:tcBorders>
            <w:vAlign w:val="center"/>
          </w:tcPr>
          <w:p w:rsidR="00192D64" w:rsidRDefault="009D28A9">
            <w:pPr>
              <w:spacing w:line="220" w:lineRule="exact"/>
              <w:jc w:val="center"/>
              <w:rPr>
                <w:sz w:val="22"/>
              </w:rPr>
            </w:pPr>
            <w:r>
              <w:rPr>
                <w:color w:val="000000"/>
                <w:sz w:val="22"/>
              </w:rPr>
              <w:t>25</w:t>
            </w:r>
          </w:p>
          <w:p w:rsidR="00192D64" w:rsidRDefault="00192D64">
            <w:pPr>
              <w:spacing w:line="220" w:lineRule="exact"/>
              <w:jc w:val="center"/>
              <w:rPr>
                <w:sz w:val="22"/>
              </w:rPr>
            </w:pPr>
          </w:p>
        </w:tc>
        <w:tc>
          <w:tcPr>
            <w:tcW w:w="346" w:type="dxa"/>
            <w:tcBorders>
              <w:top w:val="single" w:sz="6" w:space="0" w:color="auto"/>
              <w:left w:val="single" w:sz="6" w:space="0" w:color="auto"/>
              <w:bottom w:val="single" w:sz="6" w:space="0" w:color="auto"/>
              <w:right w:val="single" w:sz="6" w:space="0" w:color="auto"/>
            </w:tcBorders>
          </w:tcPr>
          <w:p w:rsidR="00192D64" w:rsidRDefault="00192D64">
            <w:pPr>
              <w:spacing w:line="220" w:lineRule="exact"/>
              <w:rPr>
                <w:sz w:val="22"/>
              </w:rPr>
            </w:pPr>
          </w:p>
          <w:p w:rsidR="00192D64" w:rsidRDefault="00192D64">
            <w:pPr>
              <w:spacing w:line="220" w:lineRule="exact"/>
              <w:rPr>
                <w:sz w:val="22"/>
              </w:rPr>
            </w:pPr>
          </w:p>
        </w:tc>
        <w:tc>
          <w:tcPr>
            <w:tcW w:w="499" w:type="dxa"/>
            <w:vMerge w:val="restart"/>
            <w:tcBorders>
              <w:top w:val="single" w:sz="4" w:space="0" w:color="auto"/>
              <w:left w:val="single" w:sz="6" w:space="0" w:color="auto"/>
              <w:bottom w:val="nil"/>
              <w:right w:val="single" w:sz="6" w:space="0" w:color="auto"/>
            </w:tcBorders>
            <w:textDirection w:val="btLr"/>
          </w:tcPr>
          <w:p w:rsidR="00192D64" w:rsidRDefault="009D28A9">
            <w:pPr>
              <w:spacing w:line="220" w:lineRule="exact"/>
              <w:rPr>
                <w:caps/>
                <w:sz w:val="22"/>
              </w:rPr>
            </w:pPr>
            <w:r>
              <w:rPr>
                <w:caps/>
                <w:sz w:val="22"/>
              </w:rPr>
              <w:t>Ивняки</w:t>
            </w:r>
          </w:p>
        </w:tc>
        <w:tc>
          <w:tcPr>
            <w:tcW w:w="2671" w:type="dxa"/>
            <w:tcBorders>
              <w:top w:val="single" w:sz="6" w:space="0" w:color="auto"/>
              <w:left w:val="single" w:sz="6" w:space="0" w:color="auto"/>
              <w:bottom w:val="single" w:sz="6" w:space="0" w:color="auto"/>
              <w:right w:val="single" w:sz="4" w:space="0" w:color="auto"/>
            </w:tcBorders>
            <w:vAlign w:val="center"/>
          </w:tcPr>
          <w:p w:rsidR="00192D64" w:rsidRDefault="009D28A9">
            <w:pPr>
              <w:spacing w:line="220" w:lineRule="exact"/>
              <w:rPr>
                <w:sz w:val="22"/>
              </w:rPr>
            </w:pPr>
            <w:r>
              <w:rPr>
                <w:color w:val="000000"/>
                <w:sz w:val="22"/>
              </w:rPr>
              <w:t>Лишайниковые</w:t>
            </w:r>
          </w:p>
          <w:p w:rsidR="00192D64" w:rsidRDefault="00192D64">
            <w:pPr>
              <w:spacing w:line="220" w:lineRule="exact"/>
              <w:rPr>
                <w:sz w:val="22"/>
              </w:rPr>
            </w:pPr>
          </w:p>
          <w:p w:rsidR="00192D64" w:rsidRDefault="00192D64">
            <w:pPr>
              <w:spacing w:line="220" w:lineRule="exact"/>
              <w:rPr>
                <w:sz w:val="22"/>
              </w:rPr>
            </w:pP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12</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9</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6</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16</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13</w:t>
            </w:r>
          </w:p>
        </w:tc>
        <w:tc>
          <w:tcPr>
            <w:tcW w:w="875"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15</w:t>
            </w:r>
          </w:p>
        </w:tc>
      </w:tr>
      <w:tr w:rsidR="00192D64">
        <w:trPr>
          <w:cantSplit/>
          <w:trHeight w:hRule="exact" w:val="577"/>
        </w:trPr>
        <w:tc>
          <w:tcPr>
            <w:tcW w:w="595" w:type="dxa"/>
            <w:tcBorders>
              <w:top w:val="single" w:sz="6" w:space="0" w:color="auto"/>
              <w:left w:val="single" w:sz="6" w:space="0" w:color="auto"/>
              <w:bottom w:val="single" w:sz="6" w:space="0" w:color="auto"/>
              <w:right w:val="single" w:sz="6" w:space="0" w:color="auto"/>
            </w:tcBorders>
            <w:vAlign w:val="center"/>
          </w:tcPr>
          <w:p w:rsidR="00192D64" w:rsidRDefault="009D28A9">
            <w:pPr>
              <w:spacing w:line="220" w:lineRule="exact"/>
              <w:jc w:val="center"/>
              <w:rPr>
                <w:sz w:val="22"/>
              </w:rPr>
            </w:pPr>
            <w:r>
              <w:rPr>
                <w:color w:val="000000"/>
                <w:sz w:val="22"/>
              </w:rPr>
              <w:t>26</w:t>
            </w:r>
          </w:p>
          <w:p w:rsidR="00192D64" w:rsidRDefault="00192D64">
            <w:pPr>
              <w:spacing w:line="220" w:lineRule="exact"/>
              <w:jc w:val="center"/>
              <w:rPr>
                <w:sz w:val="22"/>
              </w:rPr>
            </w:pPr>
          </w:p>
        </w:tc>
        <w:tc>
          <w:tcPr>
            <w:tcW w:w="346" w:type="dxa"/>
            <w:tcBorders>
              <w:top w:val="single" w:sz="6" w:space="0" w:color="auto"/>
              <w:left w:val="single" w:sz="6" w:space="0" w:color="auto"/>
              <w:bottom w:val="single" w:sz="6" w:space="0" w:color="auto"/>
              <w:right w:val="single" w:sz="6" w:space="0" w:color="auto"/>
            </w:tcBorders>
          </w:tcPr>
          <w:p w:rsidR="00192D64" w:rsidRDefault="00192D64">
            <w:pPr>
              <w:spacing w:line="220" w:lineRule="exact"/>
              <w:rPr>
                <w:sz w:val="22"/>
              </w:rPr>
            </w:pPr>
          </w:p>
          <w:p w:rsidR="00192D64" w:rsidRDefault="00192D64">
            <w:pPr>
              <w:spacing w:line="220" w:lineRule="exact"/>
              <w:rPr>
                <w:sz w:val="22"/>
              </w:rPr>
            </w:pPr>
          </w:p>
        </w:tc>
        <w:tc>
          <w:tcPr>
            <w:tcW w:w="499" w:type="dxa"/>
            <w:vMerge/>
            <w:tcBorders>
              <w:top w:val="nil"/>
              <w:left w:val="single" w:sz="6" w:space="0" w:color="auto"/>
              <w:bottom w:val="single" w:sz="4" w:space="0" w:color="auto"/>
              <w:right w:val="single" w:sz="6" w:space="0" w:color="auto"/>
            </w:tcBorders>
          </w:tcPr>
          <w:p w:rsidR="00192D64" w:rsidRDefault="00192D64">
            <w:pPr>
              <w:spacing w:line="220" w:lineRule="exact"/>
              <w:rPr>
                <w:sz w:val="22"/>
              </w:rPr>
            </w:pPr>
          </w:p>
        </w:tc>
        <w:tc>
          <w:tcPr>
            <w:tcW w:w="2671" w:type="dxa"/>
            <w:tcBorders>
              <w:top w:val="single" w:sz="6" w:space="0" w:color="auto"/>
              <w:left w:val="single" w:sz="6" w:space="0" w:color="auto"/>
              <w:bottom w:val="single" w:sz="6" w:space="0" w:color="auto"/>
              <w:right w:val="single" w:sz="4" w:space="0" w:color="auto"/>
            </w:tcBorders>
            <w:vAlign w:val="center"/>
          </w:tcPr>
          <w:p w:rsidR="00192D64" w:rsidRDefault="009D28A9">
            <w:pPr>
              <w:spacing w:line="220" w:lineRule="exact"/>
              <w:rPr>
                <w:sz w:val="22"/>
              </w:rPr>
            </w:pPr>
            <w:r>
              <w:rPr>
                <w:color w:val="000000"/>
                <w:sz w:val="22"/>
              </w:rPr>
              <w:t>Мохово-травяные</w:t>
            </w:r>
          </w:p>
          <w:p w:rsidR="00192D64" w:rsidRDefault="00192D64">
            <w:pPr>
              <w:spacing w:line="220" w:lineRule="exact"/>
              <w:rPr>
                <w:sz w:val="22"/>
              </w:rPr>
            </w:pP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3</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2</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7</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22</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15</w:t>
            </w:r>
          </w:p>
        </w:tc>
        <w:tc>
          <w:tcPr>
            <w:tcW w:w="875"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5</w:t>
            </w:r>
          </w:p>
        </w:tc>
      </w:tr>
      <w:tr w:rsidR="00192D64">
        <w:trPr>
          <w:cantSplit/>
          <w:trHeight w:hRule="exact" w:val="437"/>
        </w:trPr>
        <w:tc>
          <w:tcPr>
            <w:tcW w:w="595" w:type="dxa"/>
            <w:tcBorders>
              <w:top w:val="single" w:sz="6" w:space="0" w:color="auto"/>
              <w:left w:val="single" w:sz="6" w:space="0" w:color="auto"/>
              <w:bottom w:val="single" w:sz="6" w:space="0" w:color="auto"/>
              <w:right w:val="single" w:sz="6" w:space="0" w:color="auto"/>
            </w:tcBorders>
            <w:vAlign w:val="center"/>
          </w:tcPr>
          <w:p w:rsidR="00192D64" w:rsidRDefault="009D28A9">
            <w:pPr>
              <w:spacing w:line="220" w:lineRule="exact"/>
              <w:jc w:val="center"/>
              <w:rPr>
                <w:sz w:val="22"/>
              </w:rPr>
            </w:pPr>
            <w:r>
              <w:rPr>
                <w:color w:val="000000"/>
                <w:sz w:val="22"/>
              </w:rPr>
              <w:t>27</w:t>
            </w:r>
          </w:p>
          <w:p w:rsidR="00192D64" w:rsidRDefault="00192D64">
            <w:pPr>
              <w:spacing w:line="220" w:lineRule="exact"/>
              <w:jc w:val="center"/>
              <w:rPr>
                <w:sz w:val="22"/>
              </w:rPr>
            </w:pPr>
          </w:p>
        </w:tc>
        <w:tc>
          <w:tcPr>
            <w:tcW w:w="346" w:type="dxa"/>
            <w:tcBorders>
              <w:top w:val="single" w:sz="6" w:space="0" w:color="auto"/>
              <w:left w:val="single" w:sz="6" w:space="0" w:color="auto"/>
              <w:bottom w:val="single" w:sz="6" w:space="0" w:color="auto"/>
              <w:right w:val="single" w:sz="6" w:space="0" w:color="auto"/>
            </w:tcBorders>
          </w:tcPr>
          <w:p w:rsidR="00192D64" w:rsidRDefault="00192D64">
            <w:pPr>
              <w:spacing w:line="220" w:lineRule="exact"/>
              <w:rPr>
                <w:sz w:val="22"/>
              </w:rPr>
            </w:pPr>
          </w:p>
          <w:p w:rsidR="00192D64" w:rsidRDefault="00192D64">
            <w:pPr>
              <w:spacing w:line="220" w:lineRule="exact"/>
              <w:rPr>
                <w:sz w:val="22"/>
              </w:rPr>
            </w:pPr>
          </w:p>
        </w:tc>
        <w:tc>
          <w:tcPr>
            <w:tcW w:w="499" w:type="dxa"/>
            <w:vMerge w:val="restart"/>
            <w:tcBorders>
              <w:top w:val="single" w:sz="4" w:space="0" w:color="auto"/>
              <w:left w:val="single" w:sz="6" w:space="0" w:color="auto"/>
              <w:bottom w:val="nil"/>
              <w:right w:val="single" w:sz="6" w:space="0" w:color="auto"/>
            </w:tcBorders>
            <w:textDirection w:val="btLr"/>
            <w:vAlign w:val="center"/>
          </w:tcPr>
          <w:p w:rsidR="00192D64" w:rsidRDefault="009D28A9">
            <w:pPr>
              <w:spacing w:line="220" w:lineRule="exact"/>
              <w:ind w:left="113" w:right="113"/>
              <w:jc w:val="center"/>
              <w:rPr>
                <w:sz w:val="22"/>
              </w:rPr>
            </w:pPr>
            <w:r>
              <w:rPr>
                <w:sz w:val="22"/>
              </w:rPr>
              <w:t>Е Р Н И К И</w:t>
            </w:r>
          </w:p>
        </w:tc>
        <w:tc>
          <w:tcPr>
            <w:tcW w:w="2671" w:type="dxa"/>
            <w:tcBorders>
              <w:top w:val="single" w:sz="6" w:space="0" w:color="auto"/>
              <w:left w:val="single" w:sz="6" w:space="0" w:color="auto"/>
              <w:bottom w:val="single" w:sz="6" w:space="0" w:color="auto"/>
              <w:right w:val="single" w:sz="4" w:space="0" w:color="auto"/>
            </w:tcBorders>
          </w:tcPr>
          <w:p w:rsidR="00192D64" w:rsidRDefault="009D28A9">
            <w:pPr>
              <w:spacing w:line="220" w:lineRule="exact"/>
              <w:rPr>
                <w:sz w:val="22"/>
              </w:rPr>
            </w:pPr>
            <w:r>
              <w:rPr>
                <w:color w:val="000000"/>
                <w:sz w:val="22"/>
              </w:rPr>
              <w:t>Лишайниковые</w:t>
            </w:r>
          </w:p>
          <w:p w:rsidR="00192D64" w:rsidRDefault="00192D64">
            <w:pPr>
              <w:spacing w:line="220" w:lineRule="exact"/>
              <w:rPr>
                <w:sz w:val="22"/>
              </w:rPr>
            </w:pP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11</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10</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5</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15</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13</w:t>
            </w:r>
          </w:p>
        </w:tc>
        <w:tc>
          <w:tcPr>
            <w:tcW w:w="875"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17</w:t>
            </w:r>
          </w:p>
        </w:tc>
      </w:tr>
      <w:tr w:rsidR="00192D64">
        <w:trPr>
          <w:cantSplit/>
          <w:trHeight w:hRule="exact" w:val="429"/>
        </w:trPr>
        <w:tc>
          <w:tcPr>
            <w:tcW w:w="595" w:type="dxa"/>
            <w:tcBorders>
              <w:top w:val="single" w:sz="6" w:space="0" w:color="auto"/>
              <w:left w:val="single" w:sz="6" w:space="0" w:color="auto"/>
              <w:bottom w:val="single" w:sz="6" w:space="0" w:color="auto"/>
              <w:right w:val="single" w:sz="6" w:space="0" w:color="auto"/>
            </w:tcBorders>
            <w:vAlign w:val="center"/>
          </w:tcPr>
          <w:p w:rsidR="00192D64" w:rsidRDefault="009D28A9">
            <w:pPr>
              <w:spacing w:line="220" w:lineRule="exact"/>
              <w:jc w:val="center"/>
              <w:rPr>
                <w:sz w:val="22"/>
              </w:rPr>
            </w:pPr>
            <w:r>
              <w:rPr>
                <w:color w:val="000000"/>
                <w:sz w:val="22"/>
              </w:rPr>
              <w:t>28</w:t>
            </w:r>
          </w:p>
          <w:p w:rsidR="00192D64" w:rsidRDefault="00192D64">
            <w:pPr>
              <w:spacing w:line="220" w:lineRule="exact"/>
              <w:jc w:val="center"/>
              <w:rPr>
                <w:sz w:val="22"/>
              </w:rPr>
            </w:pPr>
          </w:p>
        </w:tc>
        <w:tc>
          <w:tcPr>
            <w:tcW w:w="346" w:type="dxa"/>
            <w:tcBorders>
              <w:top w:val="single" w:sz="6" w:space="0" w:color="auto"/>
              <w:left w:val="single" w:sz="6" w:space="0" w:color="auto"/>
              <w:bottom w:val="single" w:sz="6" w:space="0" w:color="auto"/>
              <w:right w:val="single" w:sz="6" w:space="0" w:color="auto"/>
            </w:tcBorders>
          </w:tcPr>
          <w:p w:rsidR="00192D64" w:rsidRDefault="00192D64">
            <w:pPr>
              <w:spacing w:line="220" w:lineRule="exact"/>
              <w:rPr>
                <w:sz w:val="22"/>
              </w:rPr>
            </w:pPr>
          </w:p>
          <w:p w:rsidR="00192D64" w:rsidRDefault="00192D64">
            <w:pPr>
              <w:spacing w:line="220" w:lineRule="exact"/>
              <w:rPr>
                <w:sz w:val="22"/>
              </w:rPr>
            </w:pPr>
          </w:p>
        </w:tc>
        <w:tc>
          <w:tcPr>
            <w:tcW w:w="499" w:type="dxa"/>
            <w:vMerge/>
            <w:tcBorders>
              <w:top w:val="nil"/>
              <w:left w:val="single" w:sz="6" w:space="0" w:color="auto"/>
              <w:bottom w:val="nil"/>
              <w:right w:val="single" w:sz="6" w:space="0" w:color="auto"/>
            </w:tcBorders>
          </w:tcPr>
          <w:p w:rsidR="00192D64" w:rsidRDefault="00192D64">
            <w:pPr>
              <w:spacing w:line="220" w:lineRule="exact"/>
              <w:rPr>
                <w:sz w:val="22"/>
              </w:rPr>
            </w:pPr>
          </w:p>
        </w:tc>
        <w:tc>
          <w:tcPr>
            <w:tcW w:w="2671" w:type="dxa"/>
            <w:tcBorders>
              <w:top w:val="single" w:sz="6" w:space="0" w:color="auto"/>
              <w:left w:val="single" w:sz="6" w:space="0" w:color="auto"/>
              <w:bottom w:val="single" w:sz="6" w:space="0" w:color="auto"/>
              <w:right w:val="single" w:sz="4" w:space="0" w:color="auto"/>
            </w:tcBorders>
          </w:tcPr>
          <w:p w:rsidR="00192D64" w:rsidRDefault="009D28A9">
            <w:pPr>
              <w:spacing w:line="220" w:lineRule="exact"/>
              <w:rPr>
                <w:sz w:val="22"/>
              </w:rPr>
            </w:pPr>
            <w:r>
              <w:rPr>
                <w:color w:val="000000"/>
                <w:sz w:val="22"/>
              </w:rPr>
              <w:t>Лишайниковые</w:t>
            </w:r>
          </w:p>
          <w:p w:rsidR="00192D64" w:rsidRDefault="00192D64">
            <w:pPr>
              <w:spacing w:line="220" w:lineRule="exact"/>
              <w:rPr>
                <w:sz w:val="22"/>
              </w:rPr>
            </w:pP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10</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7</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5</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15</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13</w:t>
            </w:r>
          </w:p>
        </w:tc>
        <w:tc>
          <w:tcPr>
            <w:tcW w:w="875"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15</w:t>
            </w:r>
          </w:p>
        </w:tc>
      </w:tr>
      <w:tr w:rsidR="00192D64">
        <w:trPr>
          <w:cantSplit/>
          <w:trHeight w:hRule="exact" w:val="429"/>
        </w:trPr>
        <w:tc>
          <w:tcPr>
            <w:tcW w:w="595" w:type="dxa"/>
            <w:tcBorders>
              <w:top w:val="single" w:sz="6" w:space="0" w:color="auto"/>
              <w:left w:val="single" w:sz="6" w:space="0" w:color="auto"/>
              <w:bottom w:val="single" w:sz="6" w:space="0" w:color="auto"/>
              <w:right w:val="single" w:sz="6" w:space="0" w:color="auto"/>
            </w:tcBorders>
            <w:vAlign w:val="center"/>
          </w:tcPr>
          <w:p w:rsidR="00192D64" w:rsidRDefault="009D28A9">
            <w:pPr>
              <w:spacing w:line="220" w:lineRule="exact"/>
              <w:jc w:val="center"/>
              <w:rPr>
                <w:sz w:val="22"/>
              </w:rPr>
            </w:pPr>
            <w:r>
              <w:rPr>
                <w:color w:val="000000"/>
                <w:sz w:val="22"/>
              </w:rPr>
              <w:t>29</w:t>
            </w:r>
          </w:p>
          <w:p w:rsidR="00192D64" w:rsidRDefault="00192D64">
            <w:pPr>
              <w:spacing w:line="220" w:lineRule="exact"/>
              <w:jc w:val="center"/>
              <w:rPr>
                <w:sz w:val="22"/>
              </w:rPr>
            </w:pPr>
          </w:p>
        </w:tc>
        <w:tc>
          <w:tcPr>
            <w:tcW w:w="346" w:type="dxa"/>
            <w:tcBorders>
              <w:top w:val="single" w:sz="6" w:space="0" w:color="auto"/>
              <w:left w:val="single" w:sz="6" w:space="0" w:color="auto"/>
              <w:bottom w:val="single" w:sz="6" w:space="0" w:color="auto"/>
              <w:right w:val="single" w:sz="6" w:space="0" w:color="auto"/>
            </w:tcBorders>
          </w:tcPr>
          <w:p w:rsidR="00192D64" w:rsidRDefault="00192D64">
            <w:pPr>
              <w:spacing w:line="220" w:lineRule="exact"/>
              <w:rPr>
                <w:sz w:val="22"/>
              </w:rPr>
            </w:pPr>
          </w:p>
          <w:p w:rsidR="00192D64" w:rsidRDefault="00192D64">
            <w:pPr>
              <w:spacing w:line="220" w:lineRule="exact"/>
              <w:rPr>
                <w:sz w:val="22"/>
              </w:rPr>
            </w:pPr>
          </w:p>
        </w:tc>
        <w:tc>
          <w:tcPr>
            <w:tcW w:w="499" w:type="dxa"/>
            <w:vMerge/>
            <w:tcBorders>
              <w:top w:val="nil"/>
              <w:left w:val="single" w:sz="6" w:space="0" w:color="auto"/>
              <w:bottom w:val="nil"/>
              <w:right w:val="single" w:sz="6" w:space="0" w:color="auto"/>
            </w:tcBorders>
          </w:tcPr>
          <w:p w:rsidR="00192D64" w:rsidRDefault="00192D64">
            <w:pPr>
              <w:spacing w:line="220" w:lineRule="exact"/>
              <w:rPr>
                <w:sz w:val="22"/>
              </w:rPr>
            </w:pPr>
          </w:p>
        </w:tc>
        <w:tc>
          <w:tcPr>
            <w:tcW w:w="2671" w:type="dxa"/>
            <w:tcBorders>
              <w:top w:val="single" w:sz="6" w:space="0" w:color="auto"/>
              <w:left w:val="single" w:sz="6" w:space="0" w:color="auto"/>
              <w:bottom w:val="single" w:sz="6" w:space="0" w:color="auto"/>
              <w:right w:val="single" w:sz="4" w:space="0" w:color="auto"/>
            </w:tcBorders>
            <w:vAlign w:val="center"/>
          </w:tcPr>
          <w:p w:rsidR="00192D64" w:rsidRDefault="009D28A9">
            <w:pPr>
              <w:spacing w:line="220" w:lineRule="exact"/>
              <w:rPr>
                <w:sz w:val="22"/>
              </w:rPr>
            </w:pPr>
            <w:r>
              <w:rPr>
                <w:color w:val="000000"/>
                <w:sz w:val="22"/>
              </w:rPr>
              <w:t>Моховые</w:t>
            </w:r>
          </w:p>
          <w:p w:rsidR="00192D64" w:rsidRDefault="00192D64">
            <w:pPr>
              <w:spacing w:line="220" w:lineRule="exact"/>
              <w:jc w:val="center"/>
              <w:rPr>
                <w:sz w:val="22"/>
              </w:rPr>
            </w:pP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4</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16</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8</w:t>
            </w:r>
          </w:p>
        </w:tc>
        <w:tc>
          <w:tcPr>
            <w:tcW w:w="875"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3</w:t>
            </w:r>
          </w:p>
        </w:tc>
      </w:tr>
      <w:tr w:rsidR="00192D64">
        <w:trPr>
          <w:cantSplit/>
          <w:trHeight w:hRule="exact" w:val="374"/>
        </w:trPr>
        <w:tc>
          <w:tcPr>
            <w:tcW w:w="595" w:type="dxa"/>
            <w:tcBorders>
              <w:top w:val="single" w:sz="6" w:space="0" w:color="auto"/>
              <w:left w:val="single" w:sz="6" w:space="0" w:color="auto"/>
              <w:bottom w:val="single" w:sz="6" w:space="0" w:color="auto"/>
              <w:right w:val="single" w:sz="6" w:space="0" w:color="auto"/>
            </w:tcBorders>
            <w:vAlign w:val="center"/>
          </w:tcPr>
          <w:p w:rsidR="00192D64" w:rsidRDefault="009D28A9">
            <w:pPr>
              <w:spacing w:line="220" w:lineRule="exact"/>
              <w:jc w:val="center"/>
              <w:rPr>
                <w:sz w:val="22"/>
              </w:rPr>
            </w:pPr>
            <w:r>
              <w:rPr>
                <w:color w:val="000000"/>
                <w:sz w:val="22"/>
              </w:rPr>
              <w:t>30</w:t>
            </w:r>
          </w:p>
          <w:p w:rsidR="00192D64" w:rsidRDefault="00192D64">
            <w:pPr>
              <w:spacing w:line="220" w:lineRule="exact"/>
              <w:jc w:val="center"/>
              <w:rPr>
                <w:sz w:val="22"/>
              </w:rPr>
            </w:pPr>
          </w:p>
        </w:tc>
        <w:tc>
          <w:tcPr>
            <w:tcW w:w="346" w:type="dxa"/>
            <w:tcBorders>
              <w:top w:val="single" w:sz="6" w:space="0" w:color="auto"/>
              <w:left w:val="single" w:sz="6" w:space="0" w:color="auto"/>
              <w:bottom w:val="single" w:sz="6" w:space="0" w:color="auto"/>
              <w:right w:val="single" w:sz="6" w:space="0" w:color="auto"/>
            </w:tcBorders>
          </w:tcPr>
          <w:p w:rsidR="00192D64" w:rsidRDefault="00192D64">
            <w:pPr>
              <w:spacing w:line="220" w:lineRule="exact"/>
              <w:rPr>
                <w:sz w:val="22"/>
              </w:rPr>
            </w:pPr>
          </w:p>
          <w:p w:rsidR="00192D64" w:rsidRDefault="00192D64">
            <w:pPr>
              <w:spacing w:line="220" w:lineRule="exact"/>
              <w:rPr>
                <w:sz w:val="22"/>
              </w:rPr>
            </w:pPr>
          </w:p>
        </w:tc>
        <w:tc>
          <w:tcPr>
            <w:tcW w:w="499" w:type="dxa"/>
            <w:vMerge/>
            <w:tcBorders>
              <w:top w:val="nil"/>
              <w:left w:val="single" w:sz="6" w:space="0" w:color="auto"/>
              <w:bottom w:val="single" w:sz="4" w:space="0" w:color="auto"/>
              <w:right w:val="single" w:sz="6" w:space="0" w:color="auto"/>
            </w:tcBorders>
          </w:tcPr>
          <w:p w:rsidR="00192D64" w:rsidRDefault="00192D64">
            <w:pPr>
              <w:spacing w:line="220" w:lineRule="exact"/>
              <w:rPr>
                <w:sz w:val="22"/>
              </w:rPr>
            </w:pPr>
          </w:p>
        </w:tc>
        <w:tc>
          <w:tcPr>
            <w:tcW w:w="2671" w:type="dxa"/>
            <w:tcBorders>
              <w:top w:val="single" w:sz="6" w:space="0" w:color="auto"/>
              <w:left w:val="single" w:sz="6" w:space="0" w:color="auto"/>
              <w:bottom w:val="single" w:sz="6" w:space="0" w:color="auto"/>
              <w:right w:val="single" w:sz="4" w:space="0" w:color="auto"/>
            </w:tcBorders>
          </w:tcPr>
          <w:p w:rsidR="00192D64" w:rsidRDefault="009D28A9">
            <w:pPr>
              <w:spacing w:line="220" w:lineRule="exact"/>
              <w:rPr>
                <w:sz w:val="22"/>
              </w:rPr>
            </w:pPr>
            <w:r>
              <w:rPr>
                <w:color w:val="000000"/>
                <w:sz w:val="22"/>
              </w:rPr>
              <w:t>Травяные</w:t>
            </w:r>
          </w:p>
          <w:p w:rsidR="00192D64" w:rsidRDefault="00192D64">
            <w:pPr>
              <w:spacing w:line="220" w:lineRule="exact"/>
              <w:rPr>
                <w:sz w:val="22"/>
              </w:rPr>
            </w:pP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2</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5</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18</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9</w:t>
            </w:r>
          </w:p>
        </w:tc>
        <w:tc>
          <w:tcPr>
            <w:tcW w:w="875"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3</w:t>
            </w:r>
          </w:p>
        </w:tc>
      </w:tr>
      <w:tr w:rsidR="00192D64">
        <w:trPr>
          <w:cantSplit/>
          <w:trHeight w:hRule="exact" w:val="439"/>
        </w:trPr>
        <w:tc>
          <w:tcPr>
            <w:tcW w:w="595" w:type="dxa"/>
            <w:tcBorders>
              <w:top w:val="single" w:sz="6" w:space="0" w:color="auto"/>
              <w:left w:val="single" w:sz="6" w:space="0" w:color="auto"/>
              <w:bottom w:val="single" w:sz="6" w:space="0" w:color="auto"/>
              <w:right w:val="single" w:sz="6" w:space="0" w:color="auto"/>
            </w:tcBorders>
            <w:vAlign w:val="center"/>
          </w:tcPr>
          <w:p w:rsidR="00192D64" w:rsidRDefault="009D28A9">
            <w:pPr>
              <w:spacing w:line="220" w:lineRule="exact"/>
              <w:jc w:val="center"/>
              <w:rPr>
                <w:color w:val="000000"/>
                <w:sz w:val="22"/>
              </w:rPr>
            </w:pPr>
            <w:r>
              <w:rPr>
                <w:color w:val="000000"/>
                <w:sz w:val="22"/>
              </w:rPr>
              <w:t>31</w:t>
            </w:r>
          </w:p>
        </w:tc>
        <w:tc>
          <w:tcPr>
            <w:tcW w:w="346" w:type="dxa"/>
            <w:tcBorders>
              <w:top w:val="single" w:sz="6" w:space="0" w:color="auto"/>
              <w:left w:val="single" w:sz="6" w:space="0" w:color="auto"/>
              <w:bottom w:val="single" w:sz="6" w:space="0" w:color="auto"/>
              <w:right w:val="single" w:sz="6" w:space="0" w:color="auto"/>
            </w:tcBorders>
          </w:tcPr>
          <w:p w:rsidR="00192D64" w:rsidRDefault="00192D64">
            <w:pPr>
              <w:spacing w:line="220" w:lineRule="exact"/>
              <w:rPr>
                <w:sz w:val="22"/>
              </w:rPr>
            </w:pPr>
          </w:p>
        </w:tc>
        <w:tc>
          <w:tcPr>
            <w:tcW w:w="499" w:type="dxa"/>
            <w:vMerge w:val="restart"/>
            <w:tcBorders>
              <w:top w:val="single" w:sz="4" w:space="0" w:color="auto"/>
              <w:left w:val="single" w:sz="6" w:space="0" w:color="auto"/>
              <w:bottom w:val="nil"/>
              <w:right w:val="single" w:sz="4" w:space="0" w:color="auto"/>
            </w:tcBorders>
            <w:textDirection w:val="btLr"/>
            <w:vAlign w:val="center"/>
          </w:tcPr>
          <w:p w:rsidR="00192D64" w:rsidRDefault="009D28A9">
            <w:pPr>
              <w:spacing w:line="200" w:lineRule="exact"/>
              <w:jc w:val="center"/>
              <w:rPr>
                <w:caps/>
                <w:sz w:val="18"/>
              </w:rPr>
            </w:pPr>
            <w:r>
              <w:rPr>
                <w:caps/>
                <w:sz w:val="18"/>
              </w:rPr>
              <w:t>Ольховники</w:t>
            </w:r>
          </w:p>
        </w:tc>
        <w:tc>
          <w:tcPr>
            <w:tcW w:w="2671" w:type="dxa"/>
            <w:tcBorders>
              <w:top w:val="single" w:sz="6" w:space="0" w:color="auto"/>
              <w:left w:val="single" w:sz="4" w:space="0" w:color="auto"/>
              <w:bottom w:val="single" w:sz="6" w:space="0" w:color="auto"/>
              <w:right w:val="single" w:sz="4" w:space="0" w:color="auto"/>
            </w:tcBorders>
          </w:tcPr>
          <w:p w:rsidR="00192D64" w:rsidRDefault="009D28A9">
            <w:pPr>
              <w:spacing w:line="220" w:lineRule="exact"/>
              <w:rPr>
                <w:sz w:val="22"/>
              </w:rPr>
            </w:pPr>
            <w:r>
              <w:rPr>
                <w:color w:val="000000"/>
                <w:sz w:val="22"/>
              </w:rPr>
              <w:t>Лишайниковые</w:t>
            </w:r>
          </w:p>
          <w:p w:rsidR="00192D64" w:rsidRDefault="00192D64">
            <w:pPr>
              <w:spacing w:line="220" w:lineRule="exact"/>
              <w:rPr>
                <w:color w:val="000000"/>
                <w:sz w:val="22"/>
              </w:rPr>
            </w:pP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10</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10</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7</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12</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12</w:t>
            </w:r>
          </w:p>
        </w:tc>
        <w:tc>
          <w:tcPr>
            <w:tcW w:w="875"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15</w:t>
            </w:r>
          </w:p>
        </w:tc>
      </w:tr>
      <w:tr w:rsidR="00192D64">
        <w:trPr>
          <w:cantSplit/>
          <w:trHeight w:hRule="exact" w:val="430"/>
        </w:trPr>
        <w:tc>
          <w:tcPr>
            <w:tcW w:w="595" w:type="dxa"/>
            <w:tcBorders>
              <w:top w:val="single" w:sz="6" w:space="0" w:color="auto"/>
              <w:left w:val="single" w:sz="6" w:space="0" w:color="auto"/>
              <w:bottom w:val="single" w:sz="6" w:space="0" w:color="auto"/>
              <w:right w:val="single" w:sz="6" w:space="0" w:color="auto"/>
            </w:tcBorders>
            <w:vAlign w:val="center"/>
          </w:tcPr>
          <w:p w:rsidR="00192D64" w:rsidRDefault="009D28A9">
            <w:pPr>
              <w:spacing w:line="220" w:lineRule="exact"/>
              <w:jc w:val="center"/>
              <w:rPr>
                <w:color w:val="000000"/>
                <w:sz w:val="22"/>
              </w:rPr>
            </w:pPr>
            <w:r>
              <w:rPr>
                <w:color w:val="000000"/>
                <w:sz w:val="22"/>
              </w:rPr>
              <w:t>32</w:t>
            </w:r>
          </w:p>
        </w:tc>
        <w:tc>
          <w:tcPr>
            <w:tcW w:w="346" w:type="dxa"/>
            <w:tcBorders>
              <w:top w:val="single" w:sz="6" w:space="0" w:color="auto"/>
              <w:left w:val="single" w:sz="6" w:space="0" w:color="auto"/>
              <w:bottom w:val="single" w:sz="6" w:space="0" w:color="auto"/>
              <w:right w:val="single" w:sz="6" w:space="0" w:color="auto"/>
            </w:tcBorders>
          </w:tcPr>
          <w:p w:rsidR="00192D64" w:rsidRDefault="00192D64">
            <w:pPr>
              <w:spacing w:line="220" w:lineRule="exact"/>
              <w:rPr>
                <w:sz w:val="22"/>
              </w:rPr>
            </w:pPr>
          </w:p>
        </w:tc>
        <w:tc>
          <w:tcPr>
            <w:tcW w:w="499" w:type="dxa"/>
            <w:vMerge/>
            <w:tcBorders>
              <w:top w:val="nil"/>
              <w:left w:val="single" w:sz="6" w:space="0" w:color="auto"/>
              <w:bottom w:val="nil"/>
              <w:right w:val="single" w:sz="4" w:space="0" w:color="auto"/>
            </w:tcBorders>
          </w:tcPr>
          <w:p w:rsidR="00192D64" w:rsidRDefault="00192D64">
            <w:pPr>
              <w:spacing w:line="220" w:lineRule="exact"/>
              <w:rPr>
                <w:sz w:val="22"/>
              </w:rPr>
            </w:pPr>
          </w:p>
        </w:tc>
        <w:tc>
          <w:tcPr>
            <w:tcW w:w="2671" w:type="dxa"/>
            <w:tcBorders>
              <w:top w:val="single" w:sz="6" w:space="0" w:color="auto"/>
              <w:left w:val="single" w:sz="4" w:space="0" w:color="auto"/>
              <w:bottom w:val="single" w:sz="6" w:space="0" w:color="auto"/>
              <w:right w:val="single" w:sz="4" w:space="0" w:color="auto"/>
            </w:tcBorders>
          </w:tcPr>
          <w:p w:rsidR="00192D64" w:rsidRDefault="009D28A9">
            <w:pPr>
              <w:spacing w:line="220" w:lineRule="exact"/>
              <w:rPr>
                <w:color w:val="000000"/>
                <w:sz w:val="22"/>
              </w:rPr>
            </w:pPr>
            <w:r>
              <w:rPr>
                <w:color w:val="000000"/>
                <w:sz w:val="22"/>
              </w:rPr>
              <w:t>Моховые</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4</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12</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7</w:t>
            </w:r>
          </w:p>
        </w:tc>
        <w:tc>
          <w:tcPr>
            <w:tcW w:w="875"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2</w:t>
            </w:r>
          </w:p>
        </w:tc>
      </w:tr>
      <w:tr w:rsidR="00192D64">
        <w:trPr>
          <w:cantSplit/>
          <w:trHeight w:hRule="exact" w:val="424"/>
        </w:trPr>
        <w:tc>
          <w:tcPr>
            <w:tcW w:w="595" w:type="dxa"/>
            <w:tcBorders>
              <w:top w:val="single" w:sz="6" w:space="0" w:color="auto"/>
              <w:left w:val="single" w:sz="6" w:space="0" w:color="auto"/>
              <w:bottom w:val="single" w:sz="6" w:space="0" w:color="auto"/>
              <w:right w:val="single" w:sz="6" w:space="0" w:color="auto"/>
            </w:tcBorders>
            <w:vAlign w:val="center"/>
          </w:tcPr>
          <w:p w:rsidR="00192D64" w:rsidRDefault="009D28A9">
            <w:pPr>
              <w:spacing w:line="220" w:lineRule="exact"/>
              <w:jc w:val="center"/>
              <w:rPr>
                <w:color w:val="000000"/>
                <w:sz w:val="22"/>
              </w:rPr>
            </w:pPr>
            <w:r>
              <w:rPr>
                <w:color w:val="000000"/>
                <w:sz w:val="22"/>
              </w:rPr>
              <w:t>33</w:t>
            </w:r>
          </w:p>
        </w:tc>
        <w:tc>
          <w:tcPr>
            <w:tcW w:w="346" w:type="dxa"/>
            <w:tcBorders>
              <w:top w:val="single" w:sz="6" w:space="0" w:color="auto"/>
              <w:left w:val="single" w:sz="6" w:space="0" w:color="auto"/>
              <w:bottom w:val="single" w:sz="6" w:space="0" w:color="auto"/>
              <w:right w:val="single" w:sz="6" w:space="0" w:color="auto"/>
            </w:tcBorders>
          </w:tcPr>
          <w:p w:rsidR="00192D64" w:rsidRDefault="00192D64">
            <w:pPr>
              <w:spacing w:line="220" w:lineRule="exact"/>
              <w:rPr>
                <w:sz w:val="22"/>
              </w:rPr>
            </w:pPr>
          </w:p>
        </w:tc>
        <w:tc>
          <w:tcPr>
            <w:tcW w:w="499" w:type="dxa"/>
            <w:vMerge/>
            <w:tcBorders>
              <w:top w:val="nil"/>
              <w:left w:val="single" w:sz="6" w:space="0" w:color="auto"/>
              <w:bottom w:val="single" w:sz="4" w:space="0" w:color="auto"/>
              <w:right w:val="single" w:sz="4" w:space="0" w:color="auto"/>
            </w:tcBorders>
          </w:tcPr>
          <w:p w:rsidR="00192D64" w:rsidRDefault="00192D64">
            <w:pPr>
              <w:spacing w:line="220" w:lineRule="exact"/>
              <w:rPr>
                <w:sz w:val="22"/>
              </w:rPr>
            </w:pPr>
          </w:p>
        </w:tc>
        <w:tc>
          <w:tcPr>
            <w:tcW w:w="2671" w:type="dxa"/>
            <w:tcBorders>
              <w:top w:val="single" w:sz="6" w:space="0" w:color="auto"/>
              <w:left w:val="single" w:sz="4" w:space="0" w:color="auto"/>
              <w:bottom w:val="single" w:sz="6" w:space="0" w:color="auto"/>
              <w:right w:val="single" w:sz="4" w:space="0" w:color="auto"/>
            </w:tcBorders>
          </w:tcPr>
          <w:p w:rsidR="00192D64" w:rsidRDefault="009D28A9">
            <w:pPr>
              <w:spacing w:line="220" w:lineRule="exact"/>
              <w:rPr>
                <w:sz w:val="22"/>
              </w:rPr>
            </w:pPr>
            <w:r>
              <w:rPr>
                <w:color w:val="000000"/>
                <w:sz w:val="22"/>
              </w:rPr>
              <w:t>Травяные</w:t>
            </w:r>
          </w:p>
          <w:p w:rsidR="00192D64" w:rsidRDefault="00192D64">
            <w:pPr>
              <w:spacing w:line="220" w:lineRule="exact"/>
              <w:rPr>
                <w:color w:val="000000"/>
                <w:sz w:val="22"/>
              </w:rPr>
            </w:pP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7</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15</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9</w:t>
            </w:r>
          </w:p>
        </w:tc>
        <w:tc>
          <w:tcPr>
            <w:tcW w:w="875"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3</w:t>
            </w:r>
          </w:p>
        </w:tc>
      </w:tr>
      <w:tr w:rsidR="00192D64">
        <w:trPr>
          <w:cantSplit/>
          <w:trHeight w:hRule="exact" w:val="754"/>
        </w:trPr>
        <w:tc>
          <w:tcPr>
            <w:tcW w:w="595" w:type="dxa"/>
            <w:tcBorders>
              <w:top w:val="single" w:sz="6" w:space="0" w:color="auto"/>
              <w:left w:val="single" w:sz="6" w:space="0" w:color="auto"/>
              <w:bottom w:val="single" w:sz="6" w:space="0" w:color="auto"/>
              <w:right w:val="single" w:sz="6" w:space="0" w:color="auto"/>
            </w:tcBorders>
            <w:vAlign w:val="center"/>
          </w:tcPr>
          <w:p w:rsidR="00192D64" w:rsidRDefault="009D28A9">
            <w:pPr>
              <w:spacing w:line="220" w:lineRule="exact"/>
              <w:jc w:val="center"/>
              <w:rPr>
                <w:color w:val="000000"/>
                <w:sz w:val="22"/>
              </w:rPr>
            </w:pPr>
            <w:r>
              <w:rPr>
                <w:color w:val="000000"/>
                <w:sz w:val="22"/>
              </w:rPr>
              <w:t>34</w:t>
            </w:r>
          </w:p>
        </w:tc>
        <w:tc>
          <w:tcPr>
            <w:tcW w:w="346" w:type="dxa"/>
            <w:tcBorders>
              <w:top w:val="single" w:sz="6" w:space="0" w:color="auto"/>
              <w:left w:val="single" w:sz="6" w:space="0" w:color="auto"/>
              <w:bottom w:val="single" w:sz="6" w:space="0" w:color="auto"/>
              <w:right w:val="single" w:sz="4" w:space="0" w:color="auto"/>
            </w:tcBorders>
            <w:vAlign w:val="center"/>
          </w:tcPr>
          <w:p w:rsidR="00192D64" w:rsidRDefault="00192D64">
            <w:pPr>
              <w:spacing w:line="220" w:lineRule="exact"/>
              <w:jc w:val="center"/>
              <w:rPr>
                <w:sz w:val="22"/>
              </w:rPr>
            </w:pPr>
          </w:p>
        </w:tc>
        <w:tc>
          <w:tcPr>
            <w:tcW w:w="499" w:type="dxa"/>
            <w:vMerge w:val="restart"/>
            <w:tcBorders>
              <w:top w:val="single" w:sz="4" w:space="0" w:color="auto"/>
              <w:left w:val="single" w:sz="4" w:space="0" w:color="auto"/>
              <w:bottom w:val="nil"/>
              <w:right w:val="single" w:sz="6" w:space="0" w:color="auto"/>
            </w:tcBorders>
            <w:textDirection w:val="btLr"/>
            <w:vAlign w:val="center"/>
          </w:tcPr>
          <w:p w:rsidR="00192D64" w:rsidRDefault="009D28A9">
            <w:pPr>
              <w:spacing w:line="200" w:lineRule="exact"/>
              <w:jc w:val="center"/>
              <w:rPr>
                <w:caps/>
                <w:sz w:val="22"/>
              </w:rPr>
            </w:pPr>
            <w:r>
              <w:rPr>
                <w:caps/>
                <w:sz w:val="22"/>
              </w:rPr>
              <w:t>Березовые криволесья</w:t>
            </w:r>
          </w:p>
        </w:tc>
        <w:tc>
          <w:tcPr>
            <w:tcW w:w="2671" w:type="dxa"/>
            <w:tcBorders>
              <w:top w:val="single" w:sz="6" w:space="0" w:color="auto"/>
              <w:left w:val="single" w:sz="6" w:space="0" w:color="auto"/>
              <w:bottom w:val="single" w:sz="6" w:space="0" w:color="auto"/>
              <w:right w:val="single" w:sz="4" w:space="0" w:color="auto"/>
            </w:tcBorders>
            <w:vAlign w:val="center"/>
          </w:tcPr>
          <w:p w:rsidR="00192D64" w:rsidRDefault="00192D64">
            <w:pPr>
              <w:spacing w:line="220" w:lineRule="exact"/>
              <w:rPr>
                <w:color w:val="000000"/>
                <w:sz w:val="22"/>
              </w:rPr>
            </w:pPr>
          </w:p>
          <w:p w:rsidR="00192D64" w:rsidRDefault="009D28A9">
            <w:pPr>
              <w:spacing w:line="220" w:lineRule="exact"/>
              <w:jc w:val="center"/>
              <w:rPr>
                <w:sz w:val="22"/>
              </w:rPr>
            </w:pPr>
            <w:r>
              <w:rPr>
                <w:color w:val="000000"/>
                <w:sz w:val="22"/>
              </w:rPr>
              <w:t>Лишайниковые</w:t>
            </w:r>
          </w:p>
          <w:p w:rsidR="00192D64" w:rsidRDefault="00192D64">
            <w:pPr>
              <w:spacing w:line="220" w:lineRule="exact"/>
              <w:rPr>
                <w:color w:val="000000"/>
                <w:sz w:val="22"/>
              </w:rPr>
            </w:pP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12</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11</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4</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2</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6</w:t>
            </w:r>
          </w:p>
        </w:tc>
        <w:tc>
          <w:tcPr>
            <w:tcW w:w="875"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17</w:t>
            </w:r>
          </w:p>
        </w:tc>
      </w:tr>
      <w:tr w:rsidR="00192D64">
        <w:trPr>
          <w:cantSplit/>
          <w:trHeight w:hRule="exact" w:val="989"/>
        </w:trPr>
        <w:tc>
          <w:tcPr>
            <w:tcW w:w="595" w:type="dxa"/>
            <w:tcBorders>
              <w:top w:val="single" w:sz="6" w:space="0" w:color="auto"/>
              <w:left w:val="single" w:sz="6" w:space="0" w:color="auto"/>
              <w:bottom w:val="single" w:sz="6" w:space="0" w:color="auto"/>
              <w:right w:val="single" w:sz="6" w:space="0" w:color="auto"/>
            </w:tcBorders>
            <w:vAlign w:val="center"/>
          </w:tcPr>
          <w:p w:rsidR="00192D64" w:rsidRDefault="009D28A9">
            <w:pPr>
              <w:spacing w:line="220" w:lineRule="exact"/>
              <w:jc w:val="center"/>
              <w:rPr>
                <w:color w:val="000000"/>
                <w:sz w:val="22"/>
              </w:rPr>
            </w:pPr>
            <w:r>
              <w:rPr>
                <w:color w:val="000000"/>
                <w:sz w:val="22"/>
              </w:rPr>
              <w:t>35</w:t>
            </w:r>
          </w:p>
        </w:tc>
        <w:tc>
          <w:tcPr>
            <w:tcW w:w="346" w:type="dxa"/>
            <w:tcBorders>
              <w:top w:val="single" w:sz="6" w:space="0" w:color="auto"/>
              <w:left w:val="single" w:sz="6" w:space="0" w:color="auto"/>
              <w:bottom w:val="single" w:sz="6" w:space="0" w:color="auto"/>
              <w:right w:val="single" w:sz="4" w:space="0" w:color="auto"/>
            </w:tcBorders>
            <w:vAlign w:val="center"/>
          </w:tcPr>
          <w:p w:rsidR="00192D64" w:rsidRDefault="00192D64">
            <w:pPr>
              <w:spacing w:line="220" w:lineRule="exact"/>
              <w:jc w:val="center"/>
              <w:rPr>
                <w:sz w:val="22"/>
              </w:rPr>
            </w:pPr>
          </w:p>
        </w:tc>
        <w:tc>
          <w:tcPr>
            <w:tcW w:w="499" w:type="dxa"/>
            <w:vMerge/>
            <w:tcBorders>
              <w:top w:val="nil"/>
              <w:left w:val="single" w:sz="4" w:space="0" w:color="auto"/>
              <w:bottom w:val="single" w:sz="4" w:space="0" w:color="auto"/>
              <w:right w:val="single" w:sz="6" w:space="0" w:color="auto"/>
            </w:tcBorders>
            <w:vAlign w:val="center"/>
          </w:tcPr>
          <w:p w:rsidR="00192D64" w:rsidRDefault="00192D64">
            <w:pPr>
              <w:spacing w:line="220" w:lineRule="exact"/>
              <w:jc w:val="center"/>
              <w:rPr>
                <w:sz w:val="22"/>
              </w:rPr>
            </w:pPr>
          </w:p>
        </w:tc>
        <w:tc>
          <w:tcPr>
            <w:tcW w:w="2671" w:type="dxa"/>
            <w:tcBorders>
              <w:top w:val="single" w:sz="6" w:space="0" w:color="auto"/>
              <w:left w:val="single" w:sz="6" w:space="0" w:color="auto"/>
              <w:bottom w:val="single" w:sz="6" w:space="0" w:color="auto"/>
              <w:right w:val="single" w:sz="4" w:space="0" w:color="auto"/>
            </w:tcBorders>
            <w:vAlign w:val="center"/>
          </w:tcPr>
          <w:p w:rsidR="00192D64" w:rsidRDefault="009D28A9">
            <w:pPr>
              <w:spacing w:line="220" w:lineRule="exact"/>
              <w:jc w:val="center"/>
              <w:rPr>
                <w:color w:val="000000"/>
                <w:sz w:val="22"/>
              </w:rPr>
            </w:pPr>
            <w:r>
              <w:rPr>
                <w:color w:val="000000"/>
                <w:sz w:val="22"/>
              </w:rPr>
              <w:t>Мохово-травяные</w:t>
            </w:r>
          </w:p>
          <w:p w:rsidR="00192D64" w:rsidRDefault="00192D64">
            <w:pPr>
              <w:spacing w:line="220" w:lineRule="exact"/>
              <w:jc w:val="center"/>
              <w:rPr>
                <w:color w:val="000000"/>
                <w:sz w:val="22"/>
              </w:rPr>
            </w:pP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0</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0</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7</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9</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7</w:t>
            </w:r>
          </w:p>
        </w:tc>
        <w:tc>
          <w:tcPr>
            <w:tcW w:w="875"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w:t>
            </w:r>
          </w:p>
        </w:tc>
      </w:tr>
      <w:tr w:rsidR="00192D64">
        <w:trPr>
          <w:cantSplit/>
          <w:trHeight w:hRule="exact" w:val="404"/>
        </w:trPr>
        <w:tc>
          <w:tcPr>
            <w:tcW w:w="595" w:type="dxa"/>
            <w:tcBorders>
              <w:top w:val="single" w:sz="6" w:space="0" w:color="auto"/>
              <w:left w:val="single" w:sz="6" w:space="0" w:color="auto"/>
              <w:bottom w:val="single" w:sz="6" w:space="0" w:color="auto"/>
              <w:right w:val="single" w:sz="6" w:space="0" w:color="auto"/>
            </w:tcBorders>
            <w:vAlign w:val="center"/>
          </w:tcPr>
          <w:p w:rsidR="00192D64" w:rsidRDefault="009D28A9">
            <w:pPr>
              <w:spacing w:line="220" w:lineRule="exact"/>
              <w:jc w:val="center"/>
              <w:rPr>
                <w:color w:val="000000"/>
                <w:sz w:val="22"/>
              </w:rPr>
            </w:pPr>
            <w:r>
              <w:rPr>
                <w:color w:val="000000"/>
                <w:sz w:val="22"/>
              </w:rPr>
              <w:t>36</w:t>
            </w:r>
          </w:p>
        </w:tc>
        <w:tc>
          <w:tcPr>
            <w:tcW w:w="346" w:type="dxa"/>
            <w:tcBorders>
              <w:top w:val="single" w:sz="6" w:space="0" w:color="auto"/>
              <w:left w:val="single" w:sz="6" w:space="0" w:color="auto"/>
              <w:bottom w:val="single" w:sz="6" w:space="0" w:color="auto"/>
              <w:right w:val="single" w:sz="6" w:space="0" w:color="auto"/>
            </w:tcBorders>
          </w:tcPr>
          <w:p w:rsidR="00192D64" w:rsidRDefault="00192D64">
            <w:pPr>
              <w:spacing w:line="220" w:lineRule="exact"/>
              <w:rPr>
                <w:sz w:val="22"/>
              </w:rPr>
            </w:pPr>
          </w:p>
        </w:tc>
        <w:tc>
          <w:tcPr>
            <w:tcW w:w="499" w:type="dxa"/>
            <w:vMerge w:val="restart"/>
            <w:tcBorders>
              <w:top w:val="single" w:sz="4" w:space="0" w:color="auto"/>
              <w:left w:val="single" w:sz="6" w:space="0" w:color="auto"/>
              <w:bottom w:val="nil"/>
              <w:right w:val="single" w:sz="6" w:space="0" w:color="auto"/>
            </w:tcBorders>
            <w:textDirection w:val="btLr"/>
          </w:tcPr>
          <w:p w:rsidR="00192D64" w:rsidRDefault="009D28A9">
            <w:pPr>
              <w:spacing w:line="220" w:lineRule="exact"/>
              <w:jc w:val="center"/>
              <w:rPr>
                <w:smallCaps/>
                <w:sz w:val="22"/>
              </w:rPr>
            </w:pPr>
            <w:r>
              <w:rPr>
                <w:smallCaps/>
                <w:sz w:val="22"/>
              </w:rPr>
              <w:t>ХВОЙНЫЕ   РЕДКОЛЕСЬЯ</w:t>
            </w:r>
          </w:p>
        </w:tc>
        <w:tc>
          <w:tcPr>
            <w:tcW w:w="2671" w:type="dxa"/>
            <w:vMerge w:val="restart"/>
            <w:tcBorders>
              <w:top w:val="single" w:sz="6" w:space="0" w:color="auto"/>
              <w:left w:val="single" w:sz="6" w:space="0" w:color="auto"/>
              <w:bottom w:val="nil"/>
              <w:right w:val="single" w:sz="4" w:space="0" w:color="auto"/>
            </w:tcBorders>
            <w:vAlign w:val="center"/>
          </w:tcPr>
          <w:p w:rsidR="00192D64" w:rsidRDefault="009D28A9">
            <w:pPr>
              <w:spacing w:line="220" w:lineRule="exact"/>
              <w:jc w:val="center"/>
              <w:rPr>
                <w:sz w:val="22"/>
              </w:rPr>
            </w:pPr>
            <w:r>
              <w:rPr>
                <w:sz w:val="22"/>
              </w:rPr>
              <w:t>Кустарничково-</w:t>
            </w:r>
          </w:p>
          <w:p w:rsidR="00192D64" w:rsidRDefault="009D28A9">
            <w:pPr>
              <w:spacing w:line="220" w:lineRule="exact"/>
              <w:jc w:val="center"/>
              <w:rPr>
                <w:color w:val="000000"/>
                <w:sz w:val="22"/>
              </w:rPr>
            </w:pPr>
            <w:r>
              <w:rPr>
                <w:sz w:val="22"/>
              </w:rPr>
              <w:t>лишайниковые</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14</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12</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7</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6</w:t>
            </w:r>
          </w:p>
        </w:tc>
        <w:tc>
          <w:tcPr>
            <w:tcW w:w="875"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20</w:t>
            </w:r>
          </w:p>
        </w:tc>
      </w:tr>
      <w:tr w:rsidR="00192D64">
        <w:trPr>
          <w:cantSplit/>
          <w:trHeight w:hRule="exact" w:val="310"/>
        </w:trPr>
        <w:tc>
          <w:tcPr>
            <w:tcW w:w="595" w:type="dxa"/>
            <w:tcBorders>
              <w:top w:val="single" w:sz="6" w:space="0" w:color="auto"/>
              <w:left w:val="single" w:sz="6" w:space="0" w:color="auto"/>
              <w:bottom w:val="single" w:sz="6" w:space="0" w:color="auto"/>
              <w:right w:val="single" w:sz="6" w:space="0" w:color="auto"/>
            </w:tcBorders>
            <w:vAlign w:val="center"/>
          </w:tcPr>
          <w:p w:rsidR="00192D64" w:rsidRDefault="009D28A9">
            <w:pPr>
              <w:spacing w:line="220" w:lineRule="exact"/>
              <w:jc w:val="center"/>
              <w:rPr>
                <w:color w:val="000000"/>
                <w:sz w:val="22"/>
              </w:rPr>
            </w:pPr>
            <w:r>
              <w:rPr>
                <w:color w:val="000000"/>
                <w:sz w:val="22"/>
              </w:rPr>
              <w:t>37</w:t>
            </w:r>
          </w:p>
        </w:tc>
        <w:tc>
          <w:tcPr>
            <w:tcW w:w="346" w:type="dxa"/>
            <w:tcBorders>
              <w:top w:val="single" w:sz="6" w:space="0" w:color="auto"/>
              <w:left w:val="single" w:sz="6" w:space="0" w:color="auto"/>
              <w:bottom w:val="single" w:sz="6" w:space="0" w:color="auto"/>
              <w:right w:val="single" w:sz="6" w:space="0" w:color="auto"/>
            </w:tcBorders>
          </w:tcPr>
          <w:p w:rsidR="00192D64" w:rsidRDefault="00192D64">
            <w:pPr>
              <w:spacing w:line="220" w:lineRule="exact"/>
              <w:rPr>
                <w:sz w:val="22"/>
              </w:rPr>
            </w:pPr>
          </w:p>
        </w:tc>
        <w:tc>
          <w:tcPr>
            <w:tcW w:w="499" w:type="dxa"/>
            <w:vMerge/>
            <w:tcBorders>
              <w:top w:val="nil"/>
              <w:left w:val="single" w:sz="6" w:space="0" w:color="auto"/>
              <w:bottom w:val="nil"/>
              <w:right w:val="single" w:sz="6" w:space="0" w:color="auto"/>
            </w:tcBorders>
          </w:tcPr>
          <w:p w:rsidR="00192D64" w:rsidRDefault="00192D64">
            <w:pPr>
              <w:spacing w:line="220" w:lineRule="exact"/>
              <w:rPr>
                <w:sz w:val="22"/>
              </w:rPr>
            </w:pPr>
          </w:p>
        </w:tc>
        <w:tc>
          <w:tcPr>
            <w:tcW w:w="2671" w:type="dxa"/>
            <w:vMerge/>
            <w:tcBorders>
              <w:top w:val="nil"/>
              <w:left w:val="single" w:sz="6" w:space="0" w:color="auto"/>
              <w:bottom w:val="single" w:sz="6" w:space="0" w:color="auto"/>
              <w:right w:val="single" w:sz="4" w:space="0" w:color="auto"/>
            </w:tcBorders>
          </w:tcPr>
          <w:p w:rsidR="00192D64" w:rsidRDefault="00192D64">
            <w:pPr>
              <w:spacing w:line="220" w:lineRule="exact"/>
              <w:jc w:val="center"/>
              <w:rPr>
                <w:color w:val="000000"/>
                <w:sz w:val="22"/>
              </w:rPr>
            </w:pP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12</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10</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7</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5</w:t>
            </w:r>
          </w:p>
        </w:tc>
        <w:tc>
          <w:tcPr>
            <w:tcW w:w="875"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17</w:t>
            </w:r>
          </w:p>
        </w:tc>
      </w:tr>
      <w:tr w:rsidR="00192D64">
        <w:trPr>
          <w:cantSplit/>
          <w:trHeight w:hRule="exact" w:val="528"/>
        </w:trPr>
        <w:tc>
          <w:tcPr>
            <w:tcW w:w="595" w:type="dxa"/>
            <w:tcBorders>
              <w:top w:val="single" w:sz="6" w:space="0" w:color="auto"/>
              <w:left w:val="single" w:sz="6" w:space="0" w:color="auto"/>
              <w:bottom w:val="single" w:sz="6" w:space="0" w:color="auto"/>
              <w:right w:val="single" w:sz="6" w:space="0" w:color="auto"/>
            </w:tcBorders>
            <w:vAlign w:val="center"/>
          </w:tcPr>
          <w:p w:rsidR="00192D64" w:rsidRDefault="009D28A9">
            <w:pPr>
              <w:spacing w:line="220" w:lineRule="exact"/>
              <w:jc w:val="center"/>
              <w:rPr>
                <w:color w:val="000000"/>
                <w:sz w:val="22"/>
              </w:rPr>
            </w:pPr>
            <w:r>
              <w:rPr>
                <w:color w:val="000000"/>
                <w:sz w:val="22"/>
              </w:rPr>
              <w:t>38</w:t>
            </w:r>
          </w:p>
        </w:tc>
        <w:tc>
          <w:tcPr>
            <w:tcW w:w="346" w:type="dxa"/>
            <w:tcBorders>
              <w:top w:val="single" w:sz="6" w:space="0" w:color="auto"/>
              <w:left w:val="single" w:sz="6" w:space="0" w:color="auto"/>
              <w:bottom w:val="single" w:sz="6" w:space="0" w:color="auto"/>
              <w:right w:val="single" w:sz="6" w:space="0" w:color="auto"/>
            </w:tcBorders>
          </w:tcPr>
          <w:p w:rsidR="00192D64" w:rsidRDefault="00192D64">
            <w:pPr>
              <w:spacing w:line="220" w:lineRule="exact"/>
              <w:rPr>
                <w:sz w:val="22"/>
              </w:rPr>
            </w:pPr>
          </w:p>
        </w:tc>
        <w:tc>
          <w:tcPr>
            <w:tcW w:w="499" w:type="dxa"/>
            <w:vMerge/>
            <w:tcBorders>
              <w:top w:val="nil"/>
              <w:left w:val="single" w:sz="6" w:space="0" w:color="auto"/>
              <w:bottom w:val="nil"/>
              <w:right w:val="single" w:sz="6" w:space="0" w:color="auto"/>
            </w:tcBorders>
          </w:tcPr>
          <w:p w:rsidR="00192D64" w:rsidRDefault="00192D64">
            <w:pPr>
              <w:spacing w:line="220" w:lineRule="exact"/>
              <w:rPr>
                <w:sz w:val="22"/>
              </w:rPr>
            </w:pPr>
          </w:p>
        </w:tc>
        <w:tc>
          <w:tcPr>
            <w:tcW w:w="2671" w:type="dxa"/>
            <w:tcBorders>
              <w:top w:val="single" w:sz="6" w:space="0" w:color="auto"/>
              <w:left w:val="single" w:sz="6" w:space="0" w:color="auto"/>
              <w:bottom w:val="single" w:sz="6" w:space="0" w:color="auto"/>
              <w:right w:val="single" w:sz="4" w:space="0" w:color="auto"/>
            </w:tcBorders>
          </w:tcPr>
          <w:p w:rsidR="00192D64" w:rsidRDefault="009D28A9">
            <w:pPr>
              <w:spacing w:line="220" w:lineRule="exact"/>
              <w:ind w:firstLine="284"/>
              <w:jc w:val="center"/>
              <w:rPr>
                <w:sz w:val="22"/>
              </w:rPr>
            </w:pPr>
            <w:r>
              <w:rPr>
                <w:color w:val="000000"/>
                <w:sz w:val="22"/>
              </w:rPr>
              <w:t>Кустарничково-моховые</w:t>
            </w:r>
          </w:p>
          <w:p w:rsidR="00192D64" w:rsidRDefault="00192D64">
            <w:pPr>
              <w:spacing w:line="220" w:lineRule="exact"/>
              <w:jc w:val="center"/>
              <w:rPr>
                <w:color w:val="000000"/>
                <w:sz w:val="22"/>
              </w:rPr>
            </w:pP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0</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0</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5</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3</w:t>
            </w:r>
          </w:p>
        </w:tc>
        <w:tc>
          <w:tcPr>
            <w:tcW w:w="875"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w:t>
            </w:r>
          </w:p>
        </w:tc>
      </w:tr>
      <w:tr w:rsidR="00192D64">
        <w:trPr>
          <w:cantSplit/>
          <w:trHeight w:hRule="exact" w:val="454"/>
        </w:trPr>
        <w:tc>
          <w:tcPr>
            <w:tcW w:w="595" w:type="dxa"/>
            <w:tcBorders>
              <w:top w:val="single" w:sz="6" w:space="0" w:color="auto"/>
              <w:left w:val="single" w:sz="6" w:space="0" w:color="auto"/>
              <w:bottom w:val="single" w:sz="6" w:space="0" w:color="auto"/>
              <w:right w:val="single" w:sz="6" w:space="0" w:color="auto"/>
            </w:tcBorders>
            <w:vAlign w:val="center"/>
          </w:tcPr>
          <w:p w:rsidR="00192D64" w:rsidRDefault="009D28A9">
            <w:pPr>
              <w:spacing w:line="220" w:lineRule="exact"/>
              <w:jc w:val="center"/>
              <w:rPr>
                <w:color w:val="000000"/>
                <w:sz w:val="22"/>
              </w:rPr>
            </w:pPr>
            <w:r>
              <w:rPr>
                <w:color w:val="000000"/>
                <w:sz w:val="22"/>
              </w:rPr>
              <w:t>39</w:t>
            </w:r>
          </w:p>
        </w:tc>
        <w:tc>
          <w:tcPr>
            <w:tcW w:w="346" w:type="dxa"/>
            <w:tcBorders>
              <w:top w:val="single" w:sz="6" w:space="0" w:color="auto"/>
              <w:left w:val="single" w:sz="6" w:space="0" w:color="auto"/>
              <w:bottom w:val="single" w:sz="6" w:space="0" w:color="auto"/>
              <w:right w:val="single" w:sz="6" w:space="0" w:color="auto"/>
            </w:tcBorders>
          </w:tcPr>
          <w:p w:rsidR="00192D64" w:rsidRDefault="00192D64">
            <w:pPr>
              <w:spacing w:line="220" w:lineRule="exact"/>
              <w:rPr>
                <w:sz w:val="22"/>
              </w:rPr>
            </w:pPr>
          </w:p>
        </w:tc>
        <w:tc>
          <w:tcPr>
            <w:tcW w:w="499" w:type="dxa"/>
            <w:vMerge/>
            <w:tcBorders>
              <w:top w:val="nil"/>
              <w:left w:val="single" w:sz="6" w:space="0" w:color="auto"/>
              <w:bottom w:val="nil"/>
              <w:right w:val="single" w:sz="6" w:space="0" w:color="auto"/>
            </w:tcBorders>
          </w:tcPr>
          <w:p w:rsidR="00192D64" w:rsidRDefault="00192D64">
            <w:pPr>
              <w:spacing w:line="220" w:lineRule="exact"/>
              <w:rPr>
                <w:sz w:val="22"/>
              </w:rPr>
            </w:pPr>
          </w:p>
        </w:tc>
        <w:tc>
          <w:tcPr>
            <w:tcW w:w="2671" w:type="dxa"/>
            <w:tcBorders>
              <w:top w:val="single" w:sz="6" w:space="0" w:color="auto"/>
              <w:left w:val="single" w:sz="6" w:space="0" w:color="auto"/>
              <w:bottom w:val="single" w:sz="6" w:space="0" w:color="auto"/>
              <w:right w:val="single" w:sz="4" w:space="0" w:color="auto"/>
            </w:tcBorders>
          </w:tcPr>
          <w:p w:rsidR="00192D64" w:rsidRDefault="009D28A9">
            <w:pPr>
              <w:spacing w:line="220" w:lineRule="exact"/>
              <w:jc w:val="center"/>
              <w:rPr>
                <w:color w:val="000000"/>
                <w:sz w:val="22"/>
              </w:rPr>
            </w:pPr>
            <w:r>
              <w:rPr>
                <w:color w:val="000000"/>
                <w:sz w:val="22"/>
              </w:rPr>
              <w:t>Кустарничково-травяные</w:t>
            </w:r>
          </w:p>
          <w:p w:rsidR="00192D64" w:rsidRDefault="00192D64">
            <w:pPr>
              <w:spacing w:line="220" w:lineRule="exact"/>
              <w:jc w:val="center"/>
              <w:rPr>
                <w:color w:val="000000"/>
                <w:sz w:val="22"/>
              </w:rPr>
            </w:pP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3</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6</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3</w:t>
            </w:r>
          </w:p>
        </w:tc>
        <w:tc>
          <w:tcPr>
            <w:tcW w:w="875"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w:t>
            </w:r>
          </w:p>
        </w:tc>
      </w:tr>
      <w:tr w:rsidR="00192D64">
        <w:trPr>
          <w:cantSplit/>
          <w:trHeight w:hRule="exact" w:val="441"/>
        </w:trPr>
        <w:tc>
          <w:tcPr>
            <w:tcW w:w="595" w:type="dxa"/>
            <w:tcBorders>
              <w:top w:val="single" w:sz="6" w:space="0" w:color="auto"/>
              <w:left w:val="single" w:sz="6" w:space="0" w:color="auto"/>
              <w:bottom w:val="single" w:sz="6" w:space="0" w:color="auto"/>
              <w:right w:val="single" w:sz="6" w:space="0" w:color="auto"/>
            </w:tcBorders>
            <w:vAlign w:val="center"/>
          </w:tcPr>
          <w:p w:rsidR="00192D64" w:rsidRDefault="009D28A9">
            <w:pPr>
              <w:spacing w:line="220" w:lineRule="exact"/>
              <w:jc w:val="center"/>
              <w:rPr>
                <w:color w:val="000000"/>
                <w:sz w:val="22"/>
              </w:rPr>
            </w:pPr>
            <w:r>
              <w:rPr>
                <w:color w:val="000000"/>
                <w:sz w:val="22"/>
              </w:rPr>
              <w:t>40</w:t>
            </w:r>
          </w:p>
        </w:tc>
        <w:tc>
          <w:tcPr>
            <w:tcW w:w="346" w:type="dxa"/>
            <w:tcBorders>
              <w:top w:val="single" w:sz="6" w:space="0" w:color="auto"/>
              <w:left w:val="single" w:sz="6" w:space="0" w:color="auto"/>
              <w:bottom w:val="single" w:sz="6" w:space="0" w:color="auto"/>
              <w:right w:val="single" w:sz="6" w:space="0" w:color="auto"/>
            </w:tcBorders>
          </w:tcPr>
          <w:p w:rsidR="00192D64" w:rsidRDefault="00192D64">
            <w:pPr>
              <w:spacing w:line="220" w:lineRule="exact"/>
              <w:rPr>
                <w:sz w:val="22"/>
              </w:rPr>
            </w:pPr>
          </w:p>
        </w:tc>
        <w:tc>
          <w:tcPr>
            <w:tcW w:w="499" w:type="dxa"/>
            <w:vMerge/>
            <w:tcBorders>
              <w:top w:val="nil"/>
              <w:left w:val="single" w:sz="6" w:space="0" w:color="auto"/>
              <w:bottom w:val="nil"/>
              <w:right w:val="single" w:sz="6" w:space="0" w:color="auto"/>
            </w:tcBorders>
          </w:tcPr>
          <w:p w:rsidR="00192D64" w:rsidRDefault="00192D64">
            <w:pPr>
              <w:spacing w:line="220" w:lineRule="exact"/>
              <w:rPr>
                <w:sz w:val="22"/>
              </w:rPr>
            </w:pPr>
          </w:p>
        </w:tc>
        <w:tc>
          <w:tcPr>
            <w:tcW w:w="2671" w:type="dxa"/>
            <w:vMerge w:val="restart"/>
            <w:tcBorders>
              <w:top w:val="single" w:sz="6" w:space="0" w:color="auto"/>
              <w:left w:val="single" w:sz="6" w:space="0" w:color="auto"/>
              <w:bottom w:val="nil"/>
              <w:right w:val="single" w:sz="4" w:space="0" w:color="auto"/>
            </w:tcBorders>
            <w:vAlign w:val="center"/>
          </w:tcPr>
          <w:p w:rsidR="00192D64" w:rsidRDefault="009D28A9">
            <w:pPr>
              <w:spacing w:line="220" w:lineRule="exact"/>
              <w:jc w:val="center"/>
              <w:rPr>
                <w:color w:val="000000"/>
                <w:sz w:val="22"/>
              </w:rPr>
            </w:pPr>
            <w:r>
              <w:rPr>
                <w:color w:val="000000"/>
                <w:sz w:val="22"/>
              </w:rPr>
              <w:t>Кустарничково-</w:t>
            </w:r>
          </w:p>
          <w:p w:rsidR="00192D64" w:rsidRDefault="009D28A9">
            <w:pPr>
              <w:spacing w:line="220" w:lineRule="exact"/>
              <w:jc w:val="center"/>
              <w:rPr>
                <w:color w:val="000000"/>
                <w:sz w:val="22"/>
              </w:rPr>
            </w:pPr>
            <w:r>
              <w:rPr>
                <w:color w:val="000000"/>
                <w:sz w:val="22"/>
              </w:rPr>
              <w:t>лишайниковые</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14</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13</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4</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2</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2</w:t>
            </w:r>
          </w:p>
        </w:tc>
        <w:tc>
          <w:tcPr>
            <w:tcW w:w="875"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16</w:t>
            </w:r>
          </w:p>
        </w:tc>
      </w:tr>
      <w:tr w:rsidR="00192D64">
        <w:trPr>
          <w:cantSplit/>
          <w:trHeight w:hRule="exact" w:val="418"/>
        </w:trPr>
        <w:tc>
          <w:tcPr>
            <w:tcW w:w="595" w:type="dxa"/>
            <w:tcBorders>
              <w:top w:val="single" w:sz="6" w:space="0" w:color="auto"/>
              <w:left w:val="single" w:sz="6" w:space="0" w:color="auto"/>
              <w:bottom w:val="single" w:sz="6" w:space="0" w:color="auto"/>
              <w:right w:val="single" w:sz="6" w:space="0" w:color="auto"/>
            </w:tcBorders>
            <w:vAlign w:val="center"/>
          </w:tcPr>
          <w:p w:rsidR="00192D64" w:rsidRDefault="009D28A9">
            <w:pPr>
              <w:spacing w:line="220" w:lineRule="exact"/>
              <w:jc w:val="center"/>
              <w:rPr>
                <w:color w:val="000000"/>
                <w:sz w:val="22"/>
              </w:rPr>
            </w:pPr>
            <w:r>
              <w:rPr>
                <w:color w:val="000000"/>
                <w:sz w:val="22"/>
              </w:rPr>
              <w:t>41</w:t>
            </w:r>
          </w:p>
        </w:tc>
        <w:tc>
          <w:tcPr>
            <w:tcW w:w="346" w:type="dxa"/>
            <w:tcBorders>
              <w:top w:val="single" w:sz="6" w:space="0" w:color="auto"/>
              <w:left w:val="single" w:sz="6" w:space="0" w:color="auto"/>
              <w:bottom w:val="single" w:sz="6" w:space="0" w:color="auto"/>
              <w:right w:val="single" w:sz="6" w:space="0" w:color="auto"/>
            </w:tcBorders>
          </w:tcPr>
          <w:p w:rsidR="00192D64" w:rsidRDefault="00192D64">
            <w:pPr>
              <w:spacing w:line="220" w:lineRule="exact"/>
              <w:rPr>
                <w:sz w:val="22"/>
              </w:rPr>
            </w:pPr>
          </w:p>
        </w:tc>
        <w:tc>
          <w:tcPr>
            <w:tcW w:w="499" w:type="dxa"/>
            <w:vMerge/>
            <w:tcBorders>
              <w:top w:val="nil"/>
              <w:left w:val="single" w:sz="6" w:space="0" w:color="auto"/>
              <w:bottom w:val="nil"/>
              <w:right w:val="single" w:sz="6" w:space="0" w:color="auto"/>
            </w:tcBorders>
          </w:tcPr>
          <w:p w:rsidR="00192D64" w:rsidRDefault="00192D64">
            <w:pPr>
              <w:spacing w:line="220" w:lineRule="exact"/>
              <w:rPr>
                <w:sz w:val="22"/>
              </w:rPr>
            </w:pPr>
          </w:p>
        </w:tc>
        <w:tc>
          <w:tcPr>
            <w:tcW w:w="2671" w:type="dxa"/>
            <w:vMerge/>
            <w:tcBorders>
              <w:top w:val="nil"/>
              <w:left w:val="single" w:sz="6" w:space="0" w:color="auto"/>
              <w:bottom w:val="single" w:sz="6" w:space="0" w:color="auto"/>
              <w:right w:val="single" w:sz="4" w:space="0" w:color="auto"/>
            </w:tcBorders>
          </w:tcPr>
          <w:p w:rsidR="00192D64" w:rsidRDefault="00192D64">
            <w:pPr>
              <w:spacing w:line="220" w:lineRule="exact"/>
              <w:jc w:val="center"/>
              <w:rPr>
                <w:color w:val="000000"/>
                <w:sz w:val="22"/>
              </w:rPr>
            </w:pP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12</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11</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4</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2</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2</w:t>
            </w:r>
          </w:p>
        </w:tc>
        <w:tc>
          <w:tcPr>
            <w:tcW w:w="875"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14</w:t>
            </w:r>
          </w:p>
        </w:tc>
      </w:tr>
      <w:tr w:rsidR="00192D64">
        <w:trPr>
          <w:cantSplit/>
          <w:trHeight w:hRule="exact" w:val="647"/>
        </w:trPr>
        <w:tc>
          <w:tcPr>
            <w:tcW w:w="595" w:type="dxa"/>
            <w:tcBorders>
              <w:top w:val="single" w:sz="6" w:space="0" w:color="auto"/>
              <w:left w:val="single" w:sz="6" w:space="0" w:color="auto"/>
              <w:bottom w:val="single" w:sz="6" w:space="0" w:color="auto"/>
              <w:right w:val="single" w:sz="6" w:space="0" w:color="auto"/>
            </w:tcBorders>
            <w:vAlign w:val="center"/>
          </w:tcPr>
          <w:p w:rsidR="00192D64" w:rsidRDefault="009D28A9">
            <w:pPr>
              <w:spacing w:line="220" w:lineRule="exact"/>
              <w:jc w:val="center"/>
              <w:rPr>
                <w:color w:val="000000"/>
                <w:sz w:val="22"/>
              </w:rPr>
            </w:pPr>
            <w:r>
              <w:rPr>
                <w:color w:val="000000"/>
                <w:sz w:val="22"/>
              </w:rPr>
              <w:t>42</w:t>
            </w:r>
          </w:p>
        </w:tc>
        <w:tc>
          <w:tcPr>
            <w:tcW w:w="346" w:type="dxa"/>
            <w:tcBorders>
              <w:top w:val="single" w:sz="6" w:space="0" w:color="auto"/>
              <w:left w:val="single" w:sz="6" w:space="0" w:color="auto"/>
              <w:bottom w:val="single" w:sz="6" w:space="0" w:color="auto"/>
              <w:right w:val="single" w:sz="6" w:space="0" w:color="auto"/>
            </w:tcBorders>
          </w:tcPr>
          <w:p w:rsidR="00192D64" w:rsidRDefault="00192D64">
            <w:pPr>
              <w:spacing w:line="220" w:lineRule="exact"/>
              <w:rPr>
                <w:sz w:val="22"/>
              </w:rPr>
            </w:pPr>
          </w:p>
        </w:tc>
        <w:tc>
          <w:tcPr>
            <w:tcW w:w="499" w:type="dxa"/>
            <w:vMerge/>
            <w:tcBorders>
              <w:top w:val="nil"/>
              <w:left w:val="single" w:sz="6" w:space="0" w:color="auto"/>
              <w:bottom w:val="single" w:sz="4" w:space="0" w:color="auto"/>
              <w:right w:val="single" w:sz="6" w:space="0" w:color="auto"/>
            </w:tcBorders>
          </w:tcPr>
          <w:p w:rsidR="00192D64" w:rsidRDefault="00192D64">
            <w:pPr>
              <w:spacing w:line="220" w:lineRule="exact"/>
              <w:rPr>
                <w:sz w:val="22"/>
              </w:rPr>
            </w:pPr>
          </w:p>
        </w:tc>
        <w:tc>
          <w:tcPr>
            <w:tcW w:w="2671" w:type="dxa"/>
            <w:tcBorders>
              <w:top w:val="single" w:sz="6" w:space="0" w:color="auto"/>
              <w:left w:val="single" w:sz="6" w:space="0" w:color="auto"/>
              <w:bottom w:val="single" w:sz="6" w:space="0" w:color="auto"/>
              <w:right w:val="single" w:sz="4" w:space="0" w:color="auto"/>
            </w:tcBorders>
          </w:tcPr>
          <w:p w:rsidR="00192D64" w:rsidRDefault="009D28A9">
            <w:pPr>
              <w:spacing w:line="220" w:lineRule="exact"/>
              <w:jc w:val="center"/>
              <w:rPr>
                <w:color w:val="000000"/>
                <w:sz w:val="22"/>
              </w:rPr>
            </w:pPr>
            <w:r>
              <w:rPr>
                <w:color w:val="000000"/>
                <w:sz w:val="22"/>
              </w:rPr>
              <w:t>Кустарничково-моховые</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3</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6</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3</w:t>
            </w:r>
          </w:p>
        </w:tc>
        <w:tc>
          <w:tcPr>
            <w:tcW w:w="875"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w:t>
            </w:r>
          </w:p>
        </w:tc>
      </w:tr>
    </w:tbl>
    <w:p w:rsidR="00192D64" w:rsidRDefault="00192D64">
      <w:pPr>
        <w:pStyle w:val="a5"/>
        <w:tabs>
          <w:tab w:val="clear" w:pos="4677"/>
          <w:tab w:val="clear" w:pos="9355"/>
        </w:tabs>
        <w:spacing w:line="220" w:lineRule="exact"/>
      </w:pPr>
    </w:p>
    <w:p w:rsidR="00192D64" w:rsidRDefault="009D28A9">
      <w:pPr>
        <w:pStyle w:val="9"/>
        <w:rPr>
          <w:b w:val="0"/>
        </w:rPr>
      </w:pPr>
      <w:r>
        <w:rPr>
          <w:b w:val="0"/>
        </w:rPr>
        <w:t>Продолжение таблицы 1</w:t>
      </w:r>
    </w:p>
    <w:p w:rsidR="00192D64" w:rsidRDefault="00192D64">
      <w:pPr>
        <w:spacing w:line="220" w:lineRule="exact"/>
        <w:jc w:val="right"/>
      </w:pPr>
    </w:p>
    <w:tbl>
      <w:tblPr>
        <w:tblW w:w="0" w:type="auto"/>
        <w:tblInd w:w="40" w:type="dxa"/>
        <w:tblLayout w:type="fixed"/>
        <w:tblCellMar>
          <w:left w:w="40" w:type="dxa"/>
          <w:right w:w="40" w:type="dxa"/>
        </w:tblCellMar>
        <w:tblLook w:val="0000" w:firstRow="0" w:lastRow="0" w:firstColumn="0" w:lastColumn="0" w:noHBand="0" w:noVBand="0"/>
      </w:tblPr>
      <w:tblGrid>
        <w:gridCol w:w="595"/>
        <w:gridCol w:w="346"/>
        <w:gridCol w:w="346"/>
        <w:gridCol w:w="2824"/>
        <w:gridCol w:w="874"/>
        <w:gridCol w:w="874"/>
        <w:gridCol w:w="874"/>
        <w:gridCol w:w="874"/>
        <w:gridCol w:w="874"/>
        <w:gridCol w:w="875"/>
      </w:tblGrid>
      <w:tr w:rsidR="00192D64">
        <w:trPr>
          <w:cantSplit/>
          <w:trHeight w:hRule="exact" w:val="293"/>
        </w:trPr>
        <w:tc>
          <w:tcPr>
            <w:tcW w:w="595" w:type="dxa"/>
            <w:tcBorders>
              <w:top w:val="single" w:sz="6" w:space="0" w:color="auto"/>
              <w:left w:val="single" w:sz="6" w:space="0" w:color="auto"/>
              <w:bottom w:val="single" w:sz="6" w:space="0" w:color="auto"/>
              <w:right w:val="single" w:sz="6" w:space="0" w:color="auto"/>
            </w:tcBorders>
            <w:vAlign w:val="center"/>
          </w:tcPr>
          <w:p w:rsidR="00192D64" w:rsidRDefault="009D28A9">
            <w:pPr>
              <w:spacing w:line="220" w:lineRule="exact"/>
              <w:jc w:val="center"/>
              <w:rPr>
                <w:b/>
                <w:sz w:val="22"/>
              </w:rPr>
            </w:pPr>
            <w:r>
              <w:rPr>
                <w:b/>
                <w:color w:val="000000"/>
                <w:sz w:val="22"/>
              </w:rPr>
              <w:t>1</w:t>
            </w:r>
          </w:p>
          <w:p w:rsidR="00192D64" w:rsidRDefault="00192D64">
            <w:pPr>
              <w:spacing w:line="220" w:lineRule="exact"/>
              <w:jc w:val="center"/>
              <w:rPr>
                <w:b/>
                <w:sz w:val="22"/>
              </w:rPr>
            </w:pPr>
          </w:p>
        </w:tc>
        <w:tc>
          <w:tcPr>
            <w:tcW w:w="346" w:type="dxa"/>
            <w:tcBorders>
              <w:top w:val="single" w:sz="6" w:space="0" w:color="auto"/>
              <w:left w:val="single" w:sz="6" w:space="0" w:color="auto"/>
              <w:bottom w:val="single" w:sz="6" w:space="0" w:color="auto"/>
              <w:right w:val="single" w:sz="6" w:space="0" w:color="auto"/>
            </w:tcBorders>
            <w:vAlign w:val="center"/>
          </w:tcPr>
          <w:p w:rsidR="00192D64" w:rsidRDefault="009D28A9">
            <w:pPr>
              <w:spacing w:line="220" w:lineRule="exact"/>
              <w:jc w:val="center"/>
              <w:rPr>
                <w:b/>
                <w:sz w:val="22"/>
              </w:rPr>
            </w:pPr>
            <w:r>
              <w:rPr>
                <w:b/>
                <w:color w:val="000000"/>
                <w:sz w:val="22"/>
              </w:rPr>
              <w:t>2</w:t>
            </w:r>
          </w:p>
          <w:p w:rsidR="00192D64" w:rsidRDefault="00192D64">
            <w:pPr>
              <w:spacing w:line="220" w:lineRule="exact"/>
              <w:jc w:val="center"/>
              <w:rPr>
                <w:b/>
                <w:sz w:val="22"/>
              </w:rPr>
            </w:pPr>
          </w:p>
        </w:tc>
        <w:tc>
          <w:tcPr>
            <w:tcW w:w="3170" w:type="dxa"/>
            <w:gridSpan w:val="2"/>
            <w:tcBorders>
              <w:top w:val="single" w:sz="6" w:space="0" w:color="auto"/>
              <w:left w:val="single" w:sz="6" w:space="0" w:color="auto"/>
              <w:bottom w:val="single" w:sz="6" w:space="0" w:color="auto"/>
              <w:right w:val="single" w:sz="6" w:space="0" w:color="auto"/>
            </w:tcBorders>
            <w:vAlign w:val="center"/>
          </w:tcPr>
          <w:p w:rsidR="00192D64" w:rsidRDefault="009D28A9">
            <w:pPr>
              <w:spacing w:line="220" w:lineRule="exact"/>
              <w:jc w:val="center"/>
              <w:rPr>
                <w:b/>
                <w:sz w:val="22"/>
              </w:rPr>
            </w:pPr>
            <w:r>
              <w:rPr>
                <w:b/>
                <w:color w:val="000000"/>
                <w:sz w:val="22"/>
              </w:rPr>
              <w:t>3</w:t>
            </w:r>
          </w:p>
          <w:p w:rsidR="00192D64" w:rsidRDefault="00192D64">
            <w:pPr>
              <w:spacing w:line="220" w:lineRule="exact"/>
              <w:jc w:val="center"/>
              <w:rPr>
                <w:b/>
                <w:sz w:val="22"/>
              </w:rPr>
            </w:pPr>
          </w:p>
        </w:tc>
        <w:tc>
          <w:tcPr>
            <w:tcW w:w="874" w:type="dxa"/>
            <w:tcBorders>
              <w:top w:val="single" w:sz="6" w:space="0" w:color="auto"/>
              <w:left w:val="single" w:sz="6" w:space="0" w:color="auto"/>
              <w:bottom w:val="single" w:sz="6" w:space="0" w:color="auto"/>
              <w:right w:val="single" w:sz="6" w:space="0" w:color="auto"/>
            </w:tcBorders>
            <w:vAlign w:val="center"/>
          </w:tcPr>
          <w:p w:rsidR="00192D64" w:rsidRDefault="009D28A9">
            <w:pPr>
              <w:spacing w:line="220" w:lineRule="exact"/>
              <w:jc w:val="center"/>
              <w:rPr>
                <w:b/>
                <w:sz w:val="22"/>
              </w:rPr>
            </w:pPr>
            <w:r>
              <w:rPr>
                <w:b/>
                <w:color w:val="000000"/>
                <w:sz w:val="22"/>
              </w:rPr>
              <w:t>4</w:t>
            </w:r>
          </w:p>
        </w:tc>
        <w:tc>
          <w:tcPr>
            <w:tcW w:w="874" w:type="dxa"/>
            <w:tcBorders>
              <w:top w:val="single" w:sz="6" w:space="0" w:color="auto"/>
              <w:left w:val="single" w:sz="6" w:space="0" w:color="auto"/>
              <w:bottom w:val="single" w:sz="6" w:space="0" w:color="auto"/>
              <w:right w:val="single" w:sz="6" w:space="0" w:color="auto"/>
            </w:tcBorders>
            <w:vAlign w:val="center"/>
          </w:tcPr>
          <w:p w:rsidR="00192D64" w:rsidRDefault="009D28A9">
            <w:pPr>
              <w:spacing w:line="220" w:lineRule="exact"/>
              <w:jc w:val="center"/>
              <w:rPr>
                <w:b/>
                <w:sz w:val="22"/>
              </w:rPr>
            </w:pPr>
            <w:r>
              <w:rPr>
                <w:b/>
                <w:color w:val="000000"/>
                <w:sz w:val="22"/>
              </w:rPr>
              <w:t>5</w:t>
            </w:r>
          </w:p>
        </w:tc>
        <w:tc>
          <w:tcPr>
            <w:tcW w:w="874" w:type="dxa"/>
            <w:tcBorders>
              <w:top w:val="single" w:sz="6" w:space="0" w:color="auto"/>
              <w:left w:val="single" w:sz="6" w:space="0" w:color="auto"/>
              <w:bottom w:val="single" w:sz="6" w:space="0" w:color="auto"/>
              <w:right w:val="single" w:sz="6" w:space="0" w:color="auto"/>
            </w:tcBorders>
            <w:vAlign w:val="center"/>
          </w:tcPr>
          <w:p w:rsidR="00192D64" w:rsidRDefault="009D28A9">
            <w:pPr>
              <w:spacing w:line="220" w:lineRule="exact"/>
              <w:jc w:val="center"/>
              <w:rPr>
                <w:b/>
                <w:sz w:val="22"/>
              </w:rPr>
            </w:pPr>
            <w:r>
              <w:rPr>
                <w:b/>
                <w:color w:val="000000"/>
                <w:sz w:val="22"/>
              </w:rPr>
              <w:t>6</w:t>
            </w:r>
          </w:p>
        </w:tc>
        <w:tc>
          <w:tcPr>
            <w:tcW w:w="874" w:type="dxa"/>
            <w:tcBorders>
              <w:top w:val="single" w:sz="6" w:space="0" w:color="auto"/>
              <w:left w:val="single" w:sz="6" w:space="0" w:color="auto"/>
              <w:bottom w:val="single" w:sz="6" w:space="0" w:color="auto"/>
              <w:right w:val="single" w:sz="6" w:space="0" w:color="auto"/>
            </w:tcBorders>
            <w:vAlign w:val="center"/>
          </w:tcPr>
          <w:p w:rsidR="00192D64" w:rsidRDefault="009D28A9">
            <w:pPr>
              <w:spacing w:line="220" w:lineRule="exact"/>
              <w:jc w:val="center"/>
              <w:rPr>
                <w:b/>
                <w:sz w:val="22"/>
              </w:rPr>
            </w:pPr>
            <w:r>
              <w:rPr>
                <w:b/>
                <w:color w:val="000000"/>
                <w:sz w:val="22"/>
              </w:rPr>
              <w:t>7</w:t>
            </w:r>
          </w:p>
        </w:tc>
        <w:tc>
          <w:tcPr>
            <w:tcW w:w="874" w:type="dxa"/>
            <w:tcBorders>
              <w:top w:val="single" w:sz="6" w:space="0" w:color="auto"/>
              <w:left w:val="single" w:sz="6" w:space="0" w:color="auto"/>
              <w:bottom w:val="single" w:sz="6" w:space="0" w:color="auto"/>
              <w:right w:val="single" w:sz="6" w:space="0" w:color="auto"/>
            </w:tcBorders>
            <w:vAlign w:val="center"/>
          </w:tcPr>
          <w:p w:rsidR="00192D64" w:rsidRDefault="009D28A9">
            <w:pPr>
              <w:spacing w:line="220" w:lineRule="exact"/>
              <w:jc w:val="center"/>
              <w:rPr>
                <w:b/>
                <w:sz w:val="22"/>
              </w:rPr>
            </w:pPr>
            <w:r>
              <w:rPr>
                <w:b/>
                <w:color w:val="000000"/>
                <w:sz w:val="22"/>
              </w:rPr>
              <w:t>8</w:t>
            </w:r>
          </w:p>
        </w:tc>
        <w:tc>
          <w:tcPr>
            <w:tcW w:w="875" w:type="dxa"/>
            <w:tcBorders>
              <w:top w:val="single" w:sz="6" w:space="0" w:color="auto"/>
              <w:left w:val="single" w:sz="6" w:space="0" w:color="auto"/>
              <w:bottom w:val="single" w:sz="6" w:space="0" w:color="auto"/>
              <w:right w:val="single" w:sz="6" w:space="0" w:color="auto"/>
            </w:tcBorders>
            <w:vAlign w:val="center"/>
          </w:tcPr>
          <w:p w:rsidR="00192D64" w:rsidRDefault="009D28A9">
            <w:pPr>
              <w:spacing w:line="220" w:lineRule="exact"/>
              <w:jc w:val="center"/>
              <w:rPr>
                <w:b/>
                <w:sz w:val="22"/>
              </w:rPr>
            </w:pPr>
            <w:r>
              <w:rPr>
                <w:b/>
                <w:color w:val="000000"/>
                <w:sz w:val="22"/>
              </w:rPr>
              <w:t>9</w:t>
            </w:r>
          </w:p>
        </w:tc>
      </w:tr>
      <w:tr w:rsidR="00192D64">
        <w:trPr>
          <w:cantSplit/>
          <w:trHeight w:hRule="exact" w:val="1685"/>
        </w:trPr>
        <w:tc>
          <w:tcPr>
            <w:tcW w:w="595" w:type="dxa"/>
            <w:tcBorders>
              <w:top w:val="single" w:sz="6" w:space="0" w:color="auto"/>
              <w:left w:val="single" w:sz="6" w:space="0" w:color="auto"/>
              <w:bottom w:val="single" w:sz="6" w:space="0" w:color="auto"/>
              <w:right w:val="single" w:sz="6" w:space="0" w:color="auto"/>
            </w:tcBorders>
            <w:vAlign w:val="center"/>
          </w:tcPr>
          <w:p w:rsidR="00192D64" w:rsidRDefault="009D28A9">
            <w:pPr>
              <w:spacing w:line="220" w:lineRule="exact"/>
              <w:jc w:val="center"/>
              <w:rPr>
                <w:sz w:val="22"/>
              </w:rPr>
            </w:pPr>
            <w:r>
              <w:rPr>
                <w:color w:val="000000"/>
                <w:sz w:val="22"/>
              </w:rPr>
              <w:t>43</w:t>
            </w:r>
          </w:p>
          <w:p w:rsidR="00192D64" w:rsidRDefault="00192D64">
            <w:pPr>
              <w:spacing w:line="220" w:lineRule="exact"/>
              <w:jc w:val="center"/>
              <w:rPr>
                <w:sz w:val="22"/>
              </w:rPr>
            </w:pPr>
          </w:p>
        </w:tc>
        <w:tc>
          <w:tcPr>
            <w:tcW w:w="346" w:type="dxa"/>
            <w:tcBorders>
              <w:top w:val="single" w:sz="6" w:space="0" w:color="auto"/>
              <w:left w:val="single" w:sz="6" w:space="0" w:color="auto"/>
              <w:bottom w:val="single" w:sz="6" w:space="0" w:color="auto"/>
              <w:right w:val="single" w:sz="6" w:space="0" w:color="auto"/>
            </w:tcBorders>
          </w:tcPr>
          <w:p w:rsidR="00192D64" w:rsidRDefault="00192D64">
            <w:pPr>
              <w:spacing w:line="220" w:lineRule="exact"/>
              <w:rPr>
                <w:sz w:val="22"/>
              </w:rPr>
            </w:pPr>
          </w:p>
          <w:p w:rsidR="00192D64" w:rsidRDefault="00192D64">
            <w:pPr>
              <w:spacing w:line="220" w:lineRule="exact"/>
              <w:rPr>
                <w:sz w:val="22"/>
              </w:rPr>
            </w:pPr>
          </w:p>
        </w:tc>
        <w:tc>
          <w:tcPr>
            <w:tcW w:w="346" w:type="dxa"/>
            <w:tcBorders>
              <w:top w:val="single" w:sz="6" w:space="0" w:color="auto"/>
              <w:left w:val="single" w:sz="6" w:space="0" w:color="auto"/>
              <w:bottom w:val="single" w:sz="4" w:space="0" w:color="auto"/>
              <w:right w:val="single" w:sz="4" w:space="0" w:color="auto"/>
            </w:tcBorders>
            <w:textDirection w:val="btLr"/>
          </w:tcPr>
          <w:p w:rsidR="00192D64" w:rsidRDefault="009D28A9">
            <w:pPr>
              <w:pStyle w:val="a8"/>
              <w:spacing w:before="0" w:after="0" w:line="240" w:lineRule="auto"/>
              <w:ind w:left="0" w:right="0" w:firstLine="0"/>
              <w:jc w:val="center"/>
              <w:rPr>
                <w:caps/>
                <w:sz w:val="18"/>
              </w:rPr>
            </w:pPr>
            <w:r>
              <w:rPr>
                <w:caps/>
                <w:sz w:val="18"/>
              </w:rPr>
              <w:t>Хвойные леса</w:t>
            </w:r>
          </w:p>
          <w:p w:rsidR="00192D64" w:rsidRDefault="00192D64">
            <w:pPr>
              <w:jc w:val="center"/>
              <w:rPr>
                <w:sz w:val="18"/>
              </w:rPr>
            </w:pPr>
          </w:p>
        </w:tc>
        <w:tc>
          <w:tcPr>
            <w:tcW w:w="282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rPr>
                <w:sz w:val="22"/>
              </w:rPr>
            </w:pPr>
            <w:r>
              <w:rPr>
                <w:color w:val="000000"/>
                <w:sz w:val="22"/>
              </w:rPr>
              <w:t>Кустарничково-моховые</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3</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2</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4</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3</w:t>
            </w:r>
          </w:p>
        </w:tc>
        <w:tc>
          <w:tcPr>
            <w:tcW w:w="875"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4</w:t>
            </w:r>
          </w:p>
        </w:tc>
      </w:tr>
      <w:tr w:rsidR="00192D64">
        <w:trPr>
          <w:cantSplit/>
          <w:trHeight w:hRule="exact" w:val="570"/>
        </w:trPr>
        <w:tc>
          <w:tcPr>
            <w:tcW w:w="595" w:type="dxa"/>
            <w:tcBorders>
              <w:top w:val="single" w:sz="6" w:space="0" w:color="auto"/>
              <w:left w:val="single" w:sz="6" w:space="0" w:color="auto"/>
              <w:bottom w:val="single" w:sz="6" w:space="0" w:color="auto"/>
              <w:right w:val="single" w:sz="6" w:space="0" w:color="auto"/>
            </w:tcBorders>
            <w:vAlign w:val="center"/>
          </w:tcPr>
          <w:p w:rsidR="00192D64" w:rsidRDefault="009D28A9">
            <w:pPr>
              <w:spacing w:line="220" w:lineRule="exact"/>
              <w:jc w:val="center"/>
              <w:rPr>
                <w:sz w:val="22"/>
              </w:rPr>
            </w:pPr>
            <w:r>
              <w:rPr>
                <w:color w:val="000000"/>
                <w:sz w:val="22"/>
              </w:rPr>
              <w:t>44</w:t>
            </w:r>
          </w:p>
          <w:p w:rsidR="00192D64" w:rsidRDefault="00192D64">
            <w:pPr>
              <w:spacing w:line="220" w:lineRule="exact"/>
              <w:jc w:val="center"/>
              <w:rPr>
                <w:sz w:val="22"/>
              </w:rPr>
            </w:pPr>
          </w:p>
        </w:tc>
        <w:tc>
          <w:tcPr>
            <w:tcW w:w="346" w:type="dxa"/>
            <w:tcBorders>
              <w:top w:val="single" w:sz="6" w:space="0" w:color="auto"/>
              <w:left w:val="single" w:sz="6" w:space="0" w:color="auto"/>
              <w:bottom w:val="single" w:sz="6" w:space="0" w:color="auto"/>
              <w:right w:val="single" w:sz="6" w:space="0" w:color="auto"/>
            </w:tcBorders>
          </w:tcPr>
          <w:p w:rsidR="00192D64" w:rsidRDefault="00192D64">
            <w:pPr>
              <w:spacing w:line="220" w:lineRule="exact"/>
              <w:rPr>
                <w:sz w:val="22"/>
              </w:rPr>
            </w:pPr>
          </w:p>
          <w:p w:rsidR="00192D64" w:rsidRDefault="00192D64">
            <w:pPr>
              <w:spacing w:line="220" w:lineRule="exact"/>
              <w:rPr>
                <w:sz w:val="22"/>
              </w:rPr>
            </w:pPr>
          </w:p>
        </w:tc>
        <w:tc>
          <w:tcPr>
            <w:tcW w:w="346" w:type="dxa"/>
            <w:tcBorders>
              <w:top w:val="single" w:sz="4" w:space="0" w:color="auto"/>
              <w:left w:val="single" w:sz="6" w:space="0" w:color="auto"/>
              <w:bottom w:val="single" w:sz="4" w:space="0" w:color="auto"/>
              <w:right w:val="single" w:sz="4" w:space="0" w:color="auto"/>
            </w:tcBorders>
          </w:tcPr>
          <w:p w:rsidR="00192D64" w:rsidRDefault="00192D64">
            <w:pPr>
              <w:spacing w:line="220" w:lineRule="exact"/>
              <w:rPr>
                <w:sz w:val="22"/>
              </w:rPr>
            </w:pPr>
          </w:p>
        </w:tc>
        <w:tc>
          <w:tcPr>
            <w:tcW w:w="282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rPr>
                <w:sz w:val="22"/>
              </w:rPr>
            </w:pPr>
            <w:r>
              <w:rPr>
                <w:color w:val="000000"/>
                <w:sz w:val="22"/>
              </w:rPr>
              <w:t>Высокорослые ивняки травяные</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0</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0</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7</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15</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12</w:t>
            </w:r>
          </w:p>
        </w:tc>
        <w:tc>
          <w:tcPr>
            <w:tcW w:w="875"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2</w:t>
            </w:r>
          </w:p>
        </w:tc>
      </w:tr>
      <w:tr w:rsidR="00192D64">
        <w:trPr>
          <w:cantSplit/>
          <w:trHeight w:hRule="exact" w:val="422"/>
        </w:trPr>
        <w:tc>
          <w:tcPr>
            <w:tcW w:w="595" w:type="dxa"/>
            <w:tcBorders>
              <w:top w:val="single" w:sz="6" w:space="0" w:color="auto"/>
              <w:left w:val="single" w:sz="6" w:space="0" w:color="auto"/>
              <w:bottom w:val="single" w:sz="6" w:space="0" w:color="auto"/>
              <w:right w:val="single" w:sz="6" w:space="0" w:color="auto"/>
            </w:tcBorders>
            <w:vAlign w:val="center"/>
          </w:tcPr>
          <w:p w:rsidR="00192D64" w:rsidRDefault="009D28A9">
            <w:pPr>
              <w:spacing w:line="220" w:lineRule="exact"/>
              <w:jc w:val="center"/>
              <w:rPr>
                <w:sz w:val="22"/>
              </w:rPr>
            </w:pPr>
            <w:r>
              <w:rPr>
                <w:color w:val="000000"/>
                <w:sz w:val="22"/>
              </w:rPr>
              <w:t>45</w:t>
            </w:r>
          </w:p>
          <w:p w:rsidR="00192D64" w:rsidRDefault="00192D64">
            <w:pPr>
              <w:spacing w:line="220" w:lineRule="exact"/>
              <w:jc w:val="center"/>
              <w:rPr>
                <w:sz w:val="22"/>
              </w:rPr>
            </w:pPr>
          </w:p>
        </w:tc>
        <w:tc>
          <w:tcPr>
            <w:tcW w:w="346" w:type="dxa"/>
            <w:tcBorders>
              <w:top w:val="single" w:sz="6" w:space="0" w:color="auto"/>
              <w:left w:val="single" w:sz="6" w:space="0" w:color="auto"/>
              <w:bottom w:val="single" w:sz="6" w:space="0" w:color="auto"/>
              <w:right w:val="single" w:sz="6" w:space="0" w:color="auto"/>
            </w:tcBorders>
          </w:tcPr>
          <w:p w:rsidR="00192D64" w:rsidRDefault="00192D64">
            <w:pPr>
              <w:spacing w:line="220" w:lineRule="exact"/>
              <w:rPr>
                <w:sz w:val="22"/>
              </w:rPr>
            </w:pPr>
          </w:p>
          <w:p w:rsidR="00192D64" w:rsidRDefault="00192D64">
            <w:pPr>
              <w:spacing w:line="220" w:lineRule="exact"/>
              <w:rPr>
                <w:sz w:val="22"/>
              </w:rPr>
            </w:pPr>
          </w:p>
        </w:tc>
        <w:tc>
          <w:tcPr>
            <w:tcW w:w="346" w:type="dxa"/>
            <w:vMerge w:val="restart"/>
            <w:tcBorders>
              <w:top w:val="single" w:sz="4" w:space="0" w:color="auto"/>
              <w:left w:val="single" w:sz="6" w:space="0" w:color="auto"/>
              <w:bottom w:val="nil"/>
              <w:right w:val="single" w:sz="6" w:space="0" w:color="auto"/>
            </w:tcBorders>
            <w:textDirection w:val="btLr"/>
          </w:tcPr>
          <w:p w:rsidR="00192D64" w:rsidRDefault="009D28A9">
            <w:pPr>
              <w:spacing w:line="220" w:lineRule="exact"/>
              <w:ind w:left="113" w:right="113"/>
              <w:jc w:val="center"/>
              <w:rPr>
                <w:sz w:val="22"/>
              </w:rPr>
            </w:pPr>
            <w:r>
              <w:rPr>
                <w:sz w:val="22"/>
              </w:rPr>
              <w:t>Б    О    Л    О    Т    А</w:t>
            </w:r>
          </w:p>
        </w:tc>
        <w:tc>
          <w:tcPr>
            <w:tcW w:w="2824" w:type="dxa"/>
            <w:tcBorders>
              <w:top w:val="single" w:sz="4" w:space="0" w:color="auto"/>
              <w:left w:val="single" w:sz="6" w:space="0" w:color="auto"/>
              <w:bottom w:val="single" w:sz="6" w:space="0" w:color="auto"/>
              <w:right w:val="single" w:sz="4" w:space="0" w:color="auto"/>
            </w:tcBorders>
          </w:tcPr>
          <w:p w:rsidR="00192D64" w:rsidRDefault="009D28A9">
            <w:pPr>
              <w:spacing w:line="220" w:lineRule="exact"/>
              <w:rPr>
                <w:sz w:val="22"/>
              </w:rPr>
            </w:pPr>
            <w:r>
              <w:rPr>
                <w:color w:val="000000"/>
                <w:sz w:val="22"/>
              </w:rPr>
              <w:t>Низинные осоковые</w:t>
            </w:r>
            <w:r>
              <w:rPr>
                <w:sz w:val="22"/>
              </w:rPr>
              <w:t xml:space="preserve"> </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0</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7</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15</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11</w:t>
            </w:r>
          </w:p>
        </w:tc>
        <w:tc>
          <w:tcPr>
            <w:tcW w:w="875"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7</w:t>
            </w:r>
          </w:p>
        </w:tc>
      </w:tr>
      <w:tr w:rsidR="00192D64">
        <w:trPr>
          <w:cantSplit/>
          <w:trHeight w:hRule="exact" w:val="560"/>
        </w:trPr>
        <w:tc>
          <w:tcPr>
            <w:tcW w:w="595" w:type="dxa"/>
            <w:tcBorders>
              <w:top w:val="single" w:sz="6" w:space="0" w:color="auto"/>
              <w:left w:val="single" w:sz="6" w:space="0" w:color="auto"/>
              <w:bottom w:val="single" w:sz="6" w:space="0" w:color="auto"/>
              <w:right w:val="single" w:sz="6" w:space="0" w:color="auto"/>
            </w:tcBorders>
            <w:vAlign w:val="center"/>
          </w:tcPr>
          <w:p w:rsidR="00192D64" w:rsidRDefault="009D28A9">
            <w:pPr>
              <w:spacing w:line="220" w:lineRule="exact"/>
              <w:jc w:val="center"/>
              <w:rPr>
                <w:sz w:val="22"/>
              </w:rPr>
            </w:pPr>
            <w:r>
              <w:rPr>
                <w:color w:val="000000"/>
                <w:sz w:val="22"/>
              </w:rPr>
              <w:t>46</w:t>
            </w:r>
          </w:p>
          <w:p w:rsidR="00192D64" w:rsidRDefault="00192D64">
            <w:pPr>
              <w:spacing w:line="220" w:lineRule="exact"/>
              <w:jc w:val="center"/>
              <w:rPr>
                <w:sz w:val="22"/>
              </w:rPr>
            </w:pPr>
          </w:p>
        </w:tc>
        <w:tc>
          <w:tcPr>
            <w:tcW w:w="346" w:type="dxa"/>
            <w:tcBorders>
              <w:top w:val="single" w:sz="6" w:space="0" w:color="auto"/>
              <w:left w:val="single" w:sz="6" w:space="0" w:color="auto"/>
              <w:bottom w:val="single" w:sz="6" w:space="0" w:color="auto"/>
              <w:right w:val="single" w:sz="6" w:space="0" w:color="auto"/>
            </w:tcBorders>
          </w:tcPr>
          <w:p w:rsidR="00192D64" w:rsidRDefault="00192D64">
            <w:pPr>
              <w:spacing w:line="220" w:lineRule="exact"/>
              <w:rPr>
                <w:sz w:val="22"/>
              </w:rPr>
            </w:pPr>
          </w:p>
          <w:p w:rsidR="00192D64" w:rsidRDefault="00192D64">
            <w:pPr>
              <w:spacing w:line="220" w:lineRule="exact"/>
              <w:rPr>
                <w:sz w:val="22"/>
              </w:rPr>
            </w:pPr>
          </w:p>
        </w:tc>
        <w:tc>
          <w:tcPr>
            <w:tcW w:w="346" w:type="dxa"/>
            <w:vMerge/>
            <w:tcBorders>
              <w:top w:val="nil"/>
              <w:left w:val="single" w:sz="6" w:space="0" w:color="auto"/>
              <w:bottom w:val="nil"/>
              <w:right w:val="single" w:sz="6" w:space="0" w:color="auto"/>
            </w:tcBorders>
          </w:tcPr>
          <w:p w:rsidR="00192D64" w:rsidRDefault="00192D64">
            <w:pPr>
              <w:spacing w:line="220" w:lineRule="exact"/>
              <w:rPr>
                <w:sz w:val="22"/>
              </w:rPr>
            </w:pPr>
          </w:p>
        </w:tc>
        <w:tc>
          <w:tcPr>
            <w:tcW w:w="2824" w:type="dxa"/>
            <w:tcBorders>
              <w:top w:val="single" w:sz="6" w:space="0" w:color="auto"/>
              <w:left w:val="single" w:sz="6" w:space="0" w:color="auto"/>
              <w:bottom w:val="single" w:sz="6" w:space="0" w:color="auto"/>
              <w:right w:val="single" w:sz="4" w:space="0" w:color="auto"/>
            </w:tcBorders>
          </w:tcPr>
          <w:p w:rsidR="00192D64" w:rsidRDefault="009D28A9">
            <w:pPr>
              <w:spacing w:line="220" w:lineRule="exact"/>
              <w:rPr>
                <w:sz w:val="22"/>
              </w:rPr>
            </w:pPr>
            <w:r>
              <w:rPr>
                <w:color w:val="000000"/>
                <w:sz w:val="22"/>
              </w:rPr>
              <w:t>Переходные осоково-сфагновые</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0</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5</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12</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9</w:t>
            </w:r>
          </w:p>
        </w:tc>
        <w:tc>
          <w:tcPr>
            <w:tcW w:w="875"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3</w:t>
            </w:r>
          </w:p>
        </w:tc>
      </w:tr>
      <w:tr w:rsidR="00192D64">
        <w:trPr>
          <w:cantSplit/>
          <w:trHeight w:hRule="exact" w:val="724"/>
        </w:trPr>
        <w:tc>
          <w:tcPr>
            <w:tcW w:w="595" w:type="dxa"/>
            <w:tcBorders>
              <w:top w:val="single" w:sz="6" w:space="0" w:color="auto"/>
              <w:left w:val="single" w:sz="6" w:space="0" w:color="auto"/>
              <w:bottom w:val="single" w:sz="6" w:space="0" w:color="auto"/>
              <w:right w:val="single" w:sz="6" w:space="0" w:color="auto"/>
            </w:tcBorders>
            <w:vAlign w:val="center"/>
          </w:tcPr>
          <w:p w:rsidR="00192D64" w:rsidRDefault="009D28A9">
            <w:pPr>
              <w:spacing w:line="220" w:lineRule="exact"/>
              <w:jc w:val="center"/>
              <w:rPr>
                <w:sz w:val="22"/>
              </w:rPr>
            </w:pPr>
            <w:r>
              <w:rPr>
                <w:color w:val="000000"/>
                <w:sz w:val="22"/>
              </w:rPr>
              <w:t>47</w:t>
            </w:r>
          </w:p>
          <w:p w:rsidR="00192D64" w:rsidRDefault="00192D64">
            <w:pPr>
              <w:spacing w:line="220" w:lineRule="exact"/>
              <w:jc w:val="center"/>
              <w:rPr>
                <w:sz w:val="22"/>
              </w:rPr>
            </w:pPr>
          </w:p>
        </w:tc>
        <w:tc>
          <w:tcPr>
            <w:tcW w:w="346" w:type="dxa"/>
            <w:tcBorders>
              <w:top w:val="single" w:sz="6" w:space="0" w:color="auto"/>
              <w:left w:val="single" w:sz="6" w:space="0" w:color="auto"/>
              <w:bottom w:val="single" w:sz="6" w:space="0" w:color="auto"/>
              <w:right w:val="single" w:sz="6" w:space="0" w:color="auto"/>
            </w:tcBorders>
          </w:tcPr>
          <w:p w:rsidR="00192D64" w:rsidRDefault="00192D64">
            <w:pPr>
              <w:spacing w:line="220" w:lineRule="exact"/>
              <w:rPr>
                <w:sz w:val="22"/>
              </w:rPr>
            </w:pPr>
          </w:p>
          <w:p w:rsidR="00192D64" w:rsidRDefault="00192D64">
            <w:pPr>
              <w:spacing w:line="220" w:lineRule="exact"/>
              <w:rPr>
                <w:sz w:val="22"/>
              </w:rPr>
            </w:pPr>
          </w:p>
        </w:tc>
        <w:tc>
          <w:tcPr>
            <w:tcW w:w="346" w:type="dxa"/>
            <w:vMerge/>
            <w:tcBorders>
              <w:top w:val="nil"/>
              <w:left w:val="single" w:sz="6" w:space="0" w:color="auto"/>
              <w:bottom w:val="nil"/>
              <w:right w:val="single" w:sz="6" w:space="0" w:color="auto"/>
            </w:tcBorders>
          </w:tcPr>
          <w:p w:rsidR="00192D64" w:rsidRDefault="00192D64">
            <w:pPr>
              <w:spacing w:line="220" w:lineRule="exact"/>
              <w:rPr>
                <w:sz w:val="22"/>
              </w:rPr>
            </w:pPr>
          </w:p>
        </w:tc>
        <w:tc>
          <w:tcPr>
            <w:tcW w:w="2824" w:type="dxa"/>
            <w:tcBorders>
              <w:top w:val="single" w:sz="6" w:space="0" w:color="auto"/>
              <w:left w:val="single" w:sz="6" w:space="0" w:color="auto"/>
              <w:bottom w:val="single" w:sz="6" w:space="0" w:color="auto"/>
              <w:right w:val="single" w:sz="4" w:space="0" w:color="auto"/>
            </w:tcBorders>
          </w:tcPr>
          <w:p w:rsidR="00192D64" w:rsidRDefault="009D28A9">
            <w:pPr>
              <w:spacing w:line="220" w:lineRule="exact"/>
              <w:rPr>
                <w:sz w:val="22"/>
              </w:rPr>
            </w:pPr>
            <w:r>
              <w:rPr>
                <w:color w:val="000000"/>
                <w:sz w:val="22"/>
              </w:rPr>
              <w:t>Полигональные кустарничково-травяно-моховые</w:t>
            </w:r>
          </w:p>
          <w:p w:rsidR="00192D64" w:rsidRDefault="00192D64">
            <w:pPr>
              <w:spacing w:line="220" w:lineRule="exact"/>
              <w:rPr>
                <w:sz w:val="22"/>
              </w:rPr>
            </w:pP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2</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6</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12</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8</w:t>
            </w:r>
          </w:p>
        </w:tc>
        <w:tc>
          <w:tcPr>
            <w:tcW w:w="875"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4</w:t>
            </w:r>
          </w:p>
        </w:tc>
      </w:tr>
      <w:tr w:rsidR="00192D64">
        <w:trPr>
          <w:cantSplit/>
          <w:trHeight w:hRule="exact" w:val="550"/>
        </w:trPr>
        <w:tc>
          <w:tcPr>
            <w:tcW w:w="595" w:type="dxa"/>
            <w:tcBorders>
              <w:top w:val="single" w:sz="6" w:space="0" w:color="auto"/>
              <w:left w:val="single" w:sz="6" w:space="0" w:color="auto"/>
              <w:bottom w:val="single" w:sz="6" w:space="0" w:color="auto"/>
              <w:right w:val="single" w:sz="6" w:space="0" w:color="auto"/>
            </w:tcBorders>
            <w:vAlign w:val="center"/>
          </w:tcPr>
          <w:p w:rsidR="00192D64" w:rsidRDefault="00192D64">
            <w:pPr>
              <w:spacing w:line="220" w:lineRule="exact"/>
              <w:jc w:val="center"/>
              <w:rPr>
                <w:color w:val="000000"/>
                <w:sz w:val="22"/>
              </w:rPr>
            </w:pPr>
          </w:p>
          <w:p w:rsidR="00192D64" w:rsidRDefault="009D28A9">
            <w:pPr>
              <w:spacing w:line="220" w:lineRule="exact"/>
              <w:jc w:val="center"/>
              <w:rPr>
                <w:sz w:val="22"/>
              </w:rPr>
            </w:pPr>
            <w:r>
              <w:rPr>
                <w:color w:val="000000"/>
                <w:sz w:val="22"/>
              </w:rPr>
              <w:t>48</w:t>
            </w:r>
          </w:p>
          <w:p w:rsidR="00192D64" w:rsidRDefault="00192D64">
            <w:pPr>
              <w:spacing w:line="220" w:lineRule="exact"/>
              <w:jc w:val="center"/>
              <w:rPr>
                <w:sz w:val="22"/>
              </w:rPr>
            </w:pPr>
          </w:p>
        </w:tc>
        <w:tc>
          <w:tcPr>
            <w:tcW w:w="346" w:type="dxa"/>
            <w:tcBorders>
              <w:top w:val="single" w:sz="6" w:space="0" w:color="auto"/>
              <w:left w:val="single" w:sz="6" w:space="0" w:color="auto"/>
              <w:bottom w:val="single" w:sz="6" w:space="0" w:color="auto"/>
              <w:right w:val="single" w:sz="6" w:space="0" w:color="auto"/>
            </w:tcBorders>
          </w:tcPr>
          <w:p w:rsidR="00192D64" w:rsidRDefault="00192D64">
            <w:pPr>
              <w:spacing w:line="220" w:lineRule="exact"/>
              <w:rPr>
                <w:sz w:val="22"/>
              </w:rPr>
            </w:pPr>
          </w:p>
          <w:p w:rsidR="00192D64" w:rsidRDefault="00192D64">
            <w:pPr>
              <w:spacing w:line="220" w:lineRule="exact"/>
              <w:rPr>
                <w:sz w:val="22"/>
              </w:rPr>
            </w:pPr>
          </w:p>
        </w:tc>
        <w:tc>
          <w:tcPr>
            <w:tcW w:w="346" w:type="dxa"/>
            <w:vMerge/>
            <w:tcBorders>
              <w:top w:val="nil"/>
              <w:left w:val="single" w:sz="6" w:space="0" w:color="auto"/>
              <w:bottom w:val="nil"/>
              <w:right w:val="single" w:sz="6" w:space="0" w:color="auto"/>
            </w:tcBorders>
          </w:tcPr>
          <w:p w:rsidR="00192D64" w:rsidRDefault="00192D64">
            <w:pPr>
              <w:spacing w:line="220" w:lineRule="exact"/>
              <w:rPr>
                <w:sz w:val="22"/>
              </w:rPr>
            </w:pPr>
          </w:p>
        </w:tc>
        <w:tc>
          <w:tcPr>
            <w:tcW w:w="2824" w:type="dxa"/>
            <w:tcBorders>
              <w:top w:val="single" w:sz="6" w:space="0" w:color="auto"/>
              <w:left w:val="single" w:sz="6" w:space="0" w:color="auto"/>
              <w:bottom w:val="single" w:sz="6" w:space="0" w:color="auto"/>
              <w:right w:val="single" w:sz="4" w:space="0" w:color="auto"/>
            </w:tcBorders>
          </w:tcPr>
          <w:p w:rsidR="00192D64" w:rsidRDefault="009D28A9">
            <w:pPr>
              <w:spacing w:line="220" w:lineRule="exact"/>
              <w:rPr>
                <w:sz w:val="22"/>
              </w:rPr>
            </w:pPr>
            <w:r>
              <w:rPr>
                <w:color w:val="000000"/>
                <w:sz w:val="22"/>
              </w:rPr>
              <w:t>Бугристые-кустарничково-травяно-лишайниковые</w:t>
            </w:r>
          </w:p>
          <w:p w:rsidR="00192D64" w:rsidRDefault="00192D64">
            <w:pPr>
              <w:spacing w:line="220" w:lineRule="exact"/>
              <w:rPr>
                <w:sz w:val="22"/>
              </w:rPr>
            </w:pP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12</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11</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14</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16</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18</w:t>
            </w:r>
          </w:p>
        </w:tc>
        <w:tc>
          <w:tcPr>
            <w:tcW w:w="875"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16</w:t>
            </w:r>
          </w:p>
        </w:tc>
      </w:tr>
      <w:tr w:rsidR="00192D64">
        <w:trPr>
          <w:cantSplit/>
          <w:trHeight w:hRule="exact" w:val="580"/>
        </w:trPr>
        <w:tc>
          <w:tcPr>
            <w:tcW w:w="595" w:type="dxa"/>
            <w:tcBorders>
              <w:top w:val="single" w:sz="6" w:space="0" w:color="auto"/>
              <w:left w:val="single" w:sz="6" w:space="0" w:color="auto"/>
              <w:bottom w:val="single" w:sz="6" w:space="0" w:color="auto"/>
              <w:right w:val="single" w:sz="6" w:space="0" w:color="auto"/>
            </w:tcBorders>
            <w:vAlign w:val="center"/>
          </w:tcPr>
          <w:p w:rsidR="00192D64" w:rsidRDefault="00192D64">
            <w:pPr>
              <w:spacing w:line="220" w:lineRule="exact"/>
              <w:jc w:val="center"/>
              <w:rPr>
                <w:color w:val="000000"/>
                <w:sz w:val="22"/>
              </w:rPr>
            </w:pPr>
          </w:p>
          <w:p w:rsidR="00192D64" w:rsidRDefault="009D28A9">
            <w:pPr>
              <w:spacing w:line="220" w:lineRule="exact"/>
              <w:jc w:val="center"/>
              <w:rPr>
                <w:sz w:val="22"/>
              </w:rPr>
            </w:pPr>
            <w:r>
              <w:rPr>
                <w:color w:val="000000"/>
                <w:sz w:val="22"/>
              </w:rPr>
              <w:t>49</w:t>
            </w:r>
          </w:p>
          <w:p w:rsidR="00192D64" w:rsidRDefault="00192D64">
            <w:pPr>
              <w:spacing w:line="220" w:lineRule="exact"/>
              <w:jc w:val="center"/>
              <w:rPr>
                <w:sz w:val="22"/>
              </w:rPr>
            </w:pPr>
          </w:p>
        </w:tc>
        <w:tc>
          <w:tcPr>
            <w:tcW w:w="346" w:type="dxa"/>
            <w:tcBorders>
              <w:top w:val="single" w:sz="6" w:space="0" w:color="auto"/>
              <w:left w:val="single" w:sz="6" w:space="0" w:color="auto"/>
              <w:bottom w:val="single" w:sz="6" w:space="0" w:color="auto"/>
              <w:right w:val="single" w:sz="6" w:space="0" w:color="auto"/>
            </w:tcBorders>
          </w:tcPr>
          <w:p w:rsidR="00192D64" w:rsidRDefault="00192D64">
            <w:pPr>
              <w:spacing w:line="220" w:lineRule="exact"/>
              <w:rPr>
                <w:sz w:val="22"/>
              </w:rPr>
            </w:pPr>
          </w:p>
          <w:p w:rsidR="00192D64" w:rsidRDefault="00192D64">
            <w:pPr>
              <w:spacing w:line="220" w:lineRule="exact"/>
              <w:rPr>
                <w:sz w:val="22"/>
              </w:rPr>
            </w:pPr>
          </w:p>
        </w:tc>
        <w:tc>
          <w:tcPr>
            <w:tcW w:w="346" w:type="dxa"/>
            <w:vMerge/>
            <w:tcBorders>
              <w:top w:val="nil"/>
              <w:left w:val="single" w:sz="6" w:space="0" w:color="auto"/>
              <w:bottom w:val="nil"/>
              <w:right w:val="single" w:sz="6" w:space="0" w:color="auto"/>
            </w:tcBorders>
          </w:tcPr>
          <w:p w:rsidR="00192D64" w:rsidRDefault="00192D64">
            <w:pPr>
              <w:spacing w:line="220" w:lineRule="exact"/>
              <w:rPr>
                <w:sz w:val="22"/>
              </w:rPr>
            </w:pPr>
          </w:p>
        </w:tc>
        <w:tc>
          <w:tcPr>
            <w:tcW w:w="2824" w:type="dxa"/>
            <w:tcBorders>
              <w:top w:val="single" w:sz="6" w:space="0" w:color="auto"/>
              <w:left w:val="single" w:sz="6" w:space="0" w:color="auto"/>
              <w:bottom w:val="single" w:sz="6" w:space="0" w:color="auto"/>
              <w:right w:val="single" w:sz="4" w:space="0" w:color="auto"/>
            </w:tcBorders>
          </w:tcPr>
          <w:p w:rsidR="00192D64" w:rsidRDefault="009D28A9">
            <w:pPr>
              <w:spacing w:line="220" w:lineRule="exact"/>
              <w:rPr>
                <w:sz w:val="22"/>
              </w:rPr>
            </w:pPr>
            <w:r>
              <w:rPr>
                <w:color w:val="000000"/>
                <w:sz w:val="22"/>
              </w:rPr>
              <w:t>Бугристые-кустарничково-травяно-моховые</w:t>
            </w:r>
          </w:p>
          <w:p w:rsidR="00192D64" w:rsidRDefault="00192D64">
            <w:pPr>
              <w:spacing w:line="220" w:lineRule="exact"/>
              <w:rPr>
                <w:sz w:val="22"/>
              </w:rPr>
            </w:pP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2</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2</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6</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15</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10</w:t>
            </w:r>
          </w:p>
        </w:tc>
        <w:tc>
          <w:tcPr>
            <w:tcW w:w="875"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4</w:t>
            </w:r>
          </w:p>
        </w:tc>
      </w:tr>
      <w:tr w:rsidR="00192D64">
        <w:trPr>
          <w:cantSplit/>
          <w:trHeight w:hRule="exact" w:val="821"/>
        </w:trPr>
        <w:tc>
          <w:tcPr>
            <w:tcW w:w="595" w:type="dxa"/>
            <w:tcBorders>
              <w:top w:val="single" w:sz="6" w:space="0" w:color="auto"/>
              <w:left w:val="single" w:sz="6" w:space="0" w:color="auto"/>
              <w:bottom w:val="single" w:sz="6" w:space="0" w:color="auto"/>
              <w:right w:val="single" w:sz="6" w:space="0" w:color="auto"/>
            </w:tcBorders>
            <w:vAlign w:val="center"/>
          </w:tcPr>
          <w:p w:rsidR="00192D64" w:rsidRDefault="009D28A9">
            <w:pPr>
              <w:spacing w:line="220" w:lineRule="exact"/>
              <w:jc w:val="center"/>
              <w:rPr>
                <w:sz w:val="22"/>
              </w:rPr>
            </w:pPr>
            <w:r>
              <w:rPr>
                <w:color w:val="000000"/>
                <w:sz w:val="22"/>
              </w:rPr>
              <w:t>50</w:t>
            </w:r>
          </w:p>
          <w:p w:rsidR="00192D64" w:rsidRDefault="00192D64">
            <w:pPr>
              <w:spacing w:line="220" w:lineRule="exact"/>
              <w:jc w:val="center"/>
              <w:rPr>
                <w:sz w:val="22"/>
              </w:rPr>
            </w:pPr>
          </w:p>
        </w:tc>
        <w:tc>
          <w:tcPr>
            <w:tcW w:w="346" w:type="dxa"/>
            <w:tcBorders>
              <w:top w:val="single" w:sz="6" w:space="0" w:color="auto"/>
              <w:left w:val="single" w:sz="6" w:space="0" w:color="auto"/>
              <w:bottom w:val="single" w:sz="6" w:space="0" w:color="auto"/>
              <w:right w:val="single" w:sz="6" w:space="0" w:color="auto"/>
            </w:tcBorders>
          </w:tcPr>
          <w:p w:rsidR="00192D64" w:rsidRDefault="00192D64">
            <w:pPr>
              <w:spacing w:line="220" w:lineRule="exact"/>
              <w:rPr>
                <w:sz w:val="22"/>
              </w:rPr>
            </w:pPr>
          </w:p>
          <w:p w:rsidR="00192D64" w:rsidRDefault="00192D64">
            <w:pPr>
              <w:spacing w:line="220" w:lineRule="exact"/>
              <w:rPr>
                <w:sz w:val="22"/>
              </w:rPr>
            </w:pPr>
          </w:p>
        </w:tc>
        <w:tc>
          <w:tcPr>
            <w:tcW w:w="346" w:type="dxa"/>
            <w:vMerge/>
            <w:tcBorders>
              <w:top w:val="nil"/>
              <w:left w:val="single" w:sz="6" w:space="0" w:color="auto"/>
              <w:bottom w:val="nil"/>
              <w:right w:val="single" w:sz="6" w:space="0" w:color="auto"/>
            </w:tcBorders>
          </w:tcPr>
          <w:p w:rsidR="00192D64" w:rsidRDefault="00192D64">
            <w:pPr>
              <w:spacing w:line="220" w:lineRule="exact"/>
              <w:rPr>
                <w:sz w:val="22"/>
              </w:rPr>
            </w:pPr>
          </w:p>
        </w:tc>
        <w:tc>
          <w:tcPr>
            <w:tcW w:w="2824" w:type="dxa"/>
            <w:tcBorders>
              <w:top w:val="single" w:sz="6" w:space="0" w:color="auto"/>
              <w:left w:val="single" w:sz="6" w:space="0" w:color="auto"/>
              <w:bottom w:val="single" w:sz="6" w:space="0" w:color="auto"/>
              <w:right w:val="single" w:sz="4" w:space="0" w:color="auto"/>
            </w:tcBorders>
          </w:tcPr>
          <w:p w:rsidR="00192D64" w:rsidRDefault="009D28A9">
            <w:pPr>
              <w:spacing w:line="220" w:lineRule="exact"/>
              <w:rPr>
                <w:sz w:val="22"/>
              </w:rPr>
            </w:pPr>
            <w:r>
              <w:rPr>
                <w:color w:val="000000"/>
                <w:sz w:val="22"/>
              </w:rPr>
              <w:t>Крупнобугристые кустарничково-травяно-лишайниковые</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12</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12</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16</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17</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22</w:t>
            </w:r>
          </w:p>
        </w:tc>
        <w:tc>
          <w:tcPr>
            <w:tcW w:w="875"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10</w:t>
            </w:r>
          </w:p>
        </w:tc>
      </w:tr>
      <w:tr w:rsidR="00192D64">
        <w:trPr>
          <w:cantSplit/>
          <w:trHeight w:hRule="exact" w:val="848"/>
        </w:trPr>
        <w:tc>
          <w:tcPr>
            <w:tcW w:w="595" w:type="dxa"/>
            <w:tcBorders>
              <w:top w:val="single" w:sz="6" w:space="0" w:color="auto"/>
              <w:left w:val="single" w:sz="6" w:space="0" w:color="auto"/>
              <w:bottom w:val="single" w:sz="6" w:space="0" w:color="auto"/>
              <w:right w:val="single" w:sz="6" w:space="0" w:color="auto"/>
            </w:tcBorders>
          </w:tcPr>
          <w:p w:rsidR="00192D64" w:rsidRDefault="009D28A9">
            <w:pPr>
              <w:spacing w:line="220" w:lineRule="exact"/>
              <w:jc w:val="center"/>
              <w:rPr>
                <w:sz w:val="22"/>
              </w:rPr>
            </w:pPr>
            <w:r>
              <w:rPr>
                <w:color w:val="000000"/>
                <w:sz w:val="22"/>
              </w:rPr>
              <w:t>51</w:t>
            </w:r>
          </w:p>
          <w:p w:rsidR="00192D64" w:rsidRDefault="00192D64">
            <w:pPr>
              <w:spacing w:line="220" w:lineRule="exact"/>
              <w:jc w:val="center"/>
              <w:rPr>
                <w:sz w:val="22"/>
              </w:rPr>
            </w:pPr>
          </w:p>
        </w:tc>
        <w:tc>
          <w:tcPr>
            <w:tcW w:w="346" w:type="dxa"/>
            <w:tcBorders>
              <w:top w:val="single" w:sz="6" w:space="0" w:color="auto"/>
              <w:left w:val="single" w:sz="6" w:space="0" w:color="auto"/>
              <w:bottom w:val="single" w:sz="6" w:space="0" w:color="auto"/>
              <w:right w:val="single" w:sz="6" w:space="0" w:color="auto"/>
            </w:tcBorders>
          </w:tcPr>
          <w:p w:rsidR="00192D64" w:rsidRDefault="00192D64">
            <w:pPr>
              <w:spacing w:line="220" w:lineRule="exact"/>
              <w:rPr>
                <w:sz w:val="22"/>
              </w:rPr>
            </w:pPr>
          </w:p>
          <w:p w:rsidR="00192D64" w:rsidRDefault="00192D64">
            <w:pPr>
              <w:spacing w:line="220" w:lineRule="exact"/>
              <w:rPr>
                <w:sz w:val="22"/>
              </w:rPr>
            </w:pPr>
          </w:p>
        </w:tc>
        <w:tc>
          <w:tcPr>
            <w:tcW w:w="346" w:type="dxa"/>
            <w:vMerge/>
            <w:tcBorders>
              <w:top w:val="nil"/>
              <w:left w:val="single" w:sz="6" w:space="0" w:color="auto"/>
              <w:bottom w:val="nil"/>
              <w:right w:val="single" w:sz="6" w:space="0" w:color="auto"/>
            </w:tcBorders>
          </w:tcPr>
          <w:p w:rsidR="00192D64" w:rsidRDefault="00192D64">
            <w:pPr>
              <w:spacing w:line="220" w:lineRule="exact"/>
              <w:rPr>
                <w:sz w:val="22"/>
              </w:rPr>
            </w:pPr>
          </w:p>
        </w:tc>
        <w:tc>
          <w:tcPr>
            <w:tcW w:w="2824" w:type="dxa"/>
            <w:tcBorders>
              <w:top w:val="single" w:sz="6" w:space="0" w:color="auto"/>
              <w:left w:val="single" w:sz="6" w:space="0" w:color="auto"/>
              <w:bottom w:val="single" w:sz="6" w:space="0" w:color="auto"/>
              <w:right w:val="single" w:sz="4" w:space="0" w:color="auto"/>
            </w:tcBorders>
          </w:tcPr>
          <w:p w:rsidR="00192D64" w:rsidRDefault="009D28A9">
            <w:pPr>
              <w:spacing w:line="220" w:lineRule="exact"/>
              <w:rPr>
                <w:sz w:val="22"/>
              </w:rPr>
            </w:pPr>
            <w:r>
              <w:rPr>
                <w:color w:val="000000"/>
                <w:sz w:val="22"/>
              </w:rPr>
              <w:t>Крупнобугристые кустарничково-травяно-моховые</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2</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8</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18</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9</w:t>
            </w:r>
          </w:p>
        </w:tc>
        <w:tc>
          <w:tcPr>
            <w:tcW w:w="875"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4</w:t>
            </w:r>
          </w:p>
        </w:tc>
      </w:tr>
      <w:tr w:rsidR="00192D64">
        <w:trPr>
          <w:cantSplit/>
          <w:trHeight w:hRule="exact" w:val="846"/>
        </w:trPr>
        <w:tc>
          <w:tcPr>
            <w:tcW w:w="595" w:type="dxa"/>
            <w:tcBorders>
              <w:top w:val="single" w:sz="6" w:space="0" w:color="auto"/>
              <w:left w:val="single" w:sz="6" w:space="0" w:color="auto"/>
              <w:bottom w:val="single" w:sz="6" w:space="0" w:color="auto"/>
              <w:right w:val="single" w:sz="6" w:space="0" w:color="auto"/>
            </w:tcBorders>
            <w:vAlign w:val="center"/>
          </w:tcPr>
          <w:p w:rsidR="00192D64" w:rsidRDefault="009D28A9">
            <w:pPr>
              <w:spacing w:line="220" w:lineRule="exact"/>
              <w:jc w:val="center"/>
              <w:rPr>
                <w:sz w:val="22"/>
              </w:rPr>
            </w:pPr>
            <w:r>
              <w:rPr>
                <w:color w:val="000000"/>
                <w:sz w:val="22"/>
              </w:rPr>
              <w:t>52</w:t>
            </w:r>
          </w:p>
          <w:p w:rsidR="00192D64" w:rsidRDefault="00192D64">
            <w:pPr>
              <w:spacing w:line="220" w:lineRule="exact"/>
              <w:jc w:val="center"/>
              <w:rPr>
                <w:sz w:val="22"/>
              </w:rPr>
            </w:pPr>
          </w:p>
        </w:tc>
        <w:tc>
          <w:tcPr>
            <w:tcW w:w="346" w:type="dxa"/>
            <w:tcBorders>
              <w:top w:val="single" w:sz="6" w:space="0" w:color="auto"/>
              <w:left w:val="single" w:sz="6" w:space="0" w:color="auto"/>
              <w:bottom w:val="single" w:sz="6" w:space="0" w:color="auto"/>
              <w:right w:val="single" w:sz="6" w:space="0" w:color="auto"/>
            </w:tcBorders>
          </w:tcPr>
          <w:p w:rsidR="00192D64" w:rsidRDefault="00192D64">
            <w:pPr>
              <w:spacing w:line="220" w:lineRule="exact"/>
              <w:rPr>
                <w:sz w:val="22"/>
              </w:rPr>
            </w:pPr>
          </w:p>
          <w:p w:rsidR="00192D64" w:rsidRDefault="00192D64">
            <w:pPr>
              <w:spacing w:line="220" w:lineRule="exact"/>
              <w:rPr>
                <w:sz w:val="22"/>
              </w:rPr>
            </w:pPr>
          </w:p>
        </w:tc>
        <w:tc>
          <w:tcPr>
            <w:tcW w:w="346" w:type="dxa"/>
            <w:vMerge/>
            <w:tcBorders>
              <w:top w:val="nil"/>
              <w:left w:val="single" w:sz="6" w:space="0" w:color="auto"/>
              <w:bottom w:val="single" w:sz="4" w:space="0" w:color="auto"/>
              <w:right w:val="single" w:sz="6" w:space="0" w:color="auto"/>
            </w:tcBorders>
            <w:textDirection w:val="btLr"/>
          </w:tcPr>
          <w:p w:rsidR="00192D64" w:rsidRDefault="00192D64">
            <w:pPr>
              <w:spacing w:line="220" w:lineRule="exact"/>
              <w:ind w:left="113" w:right="113"/>
              <w:rPr>
                <w:caps/>
                <w:sz w:val="22"/>
              </w:rPr>
            </w:pPr>
          </w:p>
        </w:tc>
        <w:tc>
          <w:tcPr>
            <w:tcW w:w="2824" w:type="dxa"/>
            <w:tcBorders>
              <w:top w:val="single" w:sz="6" w:space="0" w:color="auto"/>
              <w:left w:val="single" w:sz="6" w:space="0" w:color="auto"/>
              <w:bottom w:val="single" w:sz="6" w:space="0" w:color="auto"/>
              <w:right w:val="single" w:sz="4" w:space="0" w:color="auto"/>
            </w:tcBorders>
            <w:vAlign w:val="center"/>
          </w:tcPr>
          <w:p w:rsidR="00192D64" w:rsidRDefault="009D28A9">
            <w:pPr>
              <w:spacing w:line="220" w:lineRule="exact"/>
              <w:rPr>
                <w:sz w:val="22"/>
              </w:rPr>
            </w:pPr>
            <w:r>
              <w:rPr>
                <w:color w:val="000000"/>
                <w:sz w:val="22"/>
              </w:rPr>
              <w:t>Грядово-мочажинные кустарничково-осоково-сфагновые</w:t>
            </w:r>
          </w:p>
          <w:p w:rsidR="00192D64" w:rsidRDefault="00192D64">
            <w:pPr>
              <w:spacing w:line="220" w:lineRule="exact"/>
              <w:rPr>
                <w:sz w:val="22"/>
              </w:rPr>
            </w:pPr>
          </w:p>
          <w:p w:rsidR="00192D64" w:rsidRDefault="00192D64">
            <w:pPr>
              <w:spacing w:line="220" w:lineRule="exact"/>
              <w:rPr>
                <w:sz w:val="22"/>
              </w:rPr>
            </w:pP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0</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0</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5</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4</w:t>
            </w:r>
          </w:p>
        </w:tc>
        <w:tc>
          <w:tcPr>
            <w:tcW w:w="875"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2</w:t>
            </w:r>
          </w:p>
        </w:tc>
      </w:tr>
      <w:tr w:rsidR="00192D64">
        <w:trPr>
          <w:cantSplit/>
          <w:trHeight w:hRule="exact" w:val="577"/>
        </w:trPr>
        <w:tc>
          <w:tcPr>
            <w:tcW w:w="595" w:type="dxa"/>
            <w:tcBorders>
              <w:top w:val="single" w:sz="6" w:space="0" w:color="auto"/>
              <w:left w:val="single" w:sz="6" w:space="0" w:color="auto"/>
              <w:bottom w:val="single" w:sz="6" w:space="0" w:color="auto"/>
              <w:right w:val="single" w:sz="6" w:space="0" w:color="auto"/>
            </w:tcBorders>
            <w:vAlign w:val="center"/>
          </w:tcPr>
          <w:p w:rsidR="00192D64" w:rsidRDefault="009D28A9">
            <w:pPr>
              <w:spacing w:line="220" w:lineRule="exact"/>
              <w:jc w:val="center"/>
              <w:rPr>
                <w:sz w:val="22"/>
              </w:rPr>
            </w:pPr>
            <w:r>
              <w:rPr>
                <w:color w:val="000000"/>
                <w:sz w:val="22"/>
              </w:rPr>
              <w:t>53</w:t>
            </w:r>
          </w:p>
          <w:p w:rsidR="00192D64" w:rsidRDefault="00192D64">
            <w:pPr>
              <w:spacing w:line="220" w:lineRule="exact"/>
              <w:jc w:val="center"/>
              <w:rPr>
                <w:sz w:val="22"/>
              </w:rPr>
            </w:pPr>
          </w:p>
        </w:tc>
        <w:tc>
          <w:tcPr>
            <w:tcW w:w="346" w:type="dxa"/>
            <w:tcBorders>
              <w:top w:val="single" w:sz="6" w:space="0" w:color="auto"/>
              <w:left w:val="single" w:sz="6" w:space="0" w:color="auto"/>
              <w:bottom w:val="single" w:sz="6" w:space="0" w:color="auto"/>
              <w:right w:val="single" w:sz="6" w:space="0" w:color="auto"/>
            </w:tcBorders>
          </w:tcPr>
          <w:p w:rsidR="00192D64" w:rsidRDefault="00192D64">
            <w:pPr>
              <w:spacing w:line="220" w:lineRule="exact"/>
              <w:rPr>
                <w:sz w:val="22"/>
              </w:rPr>
            </w:pPr>
          </w:p>
          <w:p w:rsidR="00192D64" w:rsidRDefault="00192D64">
            <w:pPr>
              <w:spacing w:line="220" w:lineRule="exact"/>
              <w:rPr>
                <w:sz w:val="22"/>
              </w:rPr>
            </w:pPr>
          </w:p>
        </w:tc>
        <w:tc>
          <w:tcPr>
            <w:tcW w:w="346" w:type="dxa"/>
            <w:vMerge w:val="restart"/>
            <w:tcBorders>
              <w:top w:val="single" w:sz="4" w:space="0" w:color="auto"/>
              <w:left w:val="single" w:sz="6" w:space="0" w:color="auto"/>
              <w:bottom w:val="nil"/>
              <w:right w:val="single" w:sz="6" w:space="0" w:color="auto"/>
            </w:tcBorders>
            <w:textDirection w:val="btLr"/>
          </w:tcPr>
          <w:p w:rsidR="00192D64" w:rsidRDefault="009D28A9">
            <w:pPr>
              <w:spacing w:line="220" w:lineRule="exact"/>
              <w:ind w:left="113" w:right="113"/>
              <w:jc w:val="center"/>
              <w:rPr>
                <w:sz w:val="22"/>
              </w:rPr>
            </w:pPr>
            <w:r>
              <w:rPr>
                <w:sz w:val="22"/>
              </w:rPr>
              <w:t>ЛУГА</w:t>
            </w:r>
          </w:p>
        </w:tc>
        <w:tc>
          <w:tcPr>
            <w:tcW w:w="2824" w:type="dxa"/>
            <w:tcBorders>
              <w:top w:val="single" w:sz="6" w:space="0" w:color="auto"/>
              <w:left w:val="single" w:sz="6" w:space="0" w:color="auto"/>
              <w:bottom w:val="single" w:sz="6" w:space="0" w:color="auto"/>
              <w:right w:val="single" w:sz="4" w:space="0" w:color="auto"/>
            </w:tcBorders>
            <w:vAlign w:val="center"/>
          </w:tcPr>
          <w:p w:rsidR="00192D64" w:rsidRDefault="009D28A9">
            <w:pPr>
              <w:spacing w:line="220" w:lineRule="exact"/>
              <w:rPr>
                <w:sz w:val="22"/>
              </w:rPr>
            </w:pPr>
            <w:r>
              <w:rPr>
                <w:color w:val="000000"/>
                <w:sz w:val="22"/>
              </w:rPr>
              <w:t>Хасыреи</w:t>
            </w:r>
          </w:p>
          <w:p w:rsidR="00192D64" w:rsidRDefault="00192D64">
            <w:pPr>
              <w:spacing w:line="220" w:lineRule="exact"/>
              <w:rPr>
                <w:sz w:val="22"/>
              </w:rPr>
            </w:pP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4</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2</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12</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17</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15</w:t>
            </w:r>
          </w:p>
        </w:tc>
        <w:tc>
          <w:tcPr>
            <w:tcW w:w="875"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8</w:t>
            </w:r>
          </w:p>
        </w:tc>
      </w:tr>
      <w:tr w:rsidR="00192D64">
        <w:trPr>
          <w:cantSplit/>
          <w:trHeight w:hRule="exact" w:val="555"/>
        </w:trPr>
        <w:tc>
          <w:tcPr>
            <w:tcW w:w="595" w:type="dxa"/>
            <w:tcBorders>
              <w:top w:val="single" w:sz="6" w:space="0" w:color="auto"/>
              <w:left w:val="single" w:sz="6" w:space="0" w:color="auto"/>
              <w:bottom w:val="single" w:sz="6" w:space="0" w:color="auto"/>
              <w:right w:val="single" w:sz="6" w:space="0" w:color="auto"/>
            </w:tcBorders>
            <w:vAlign w:val="center"/>
          </w:tcPr>
          <w:p w:rsidR="00192D64" w:rsidRDefault="009D28A9">
            <w:pPr>
              <w:spacing w:line="220" w:lineRule="exact"/>
              <w:jc w:val="center"/>
              <w:rPr>
                <w:sz w:val="22"/>
              </w:rPr>
            </w:pPr>
            <w:r>
              <w:rPr>
                <w:color w:val="000000"/>
                <w:sz w:val="22"/>
              </w:rPr>
              <w:t>54</w:t>
            </w:r>
          </w:p>
          <w:p w:rsidR="00192D64" w:rsidRDefault="00192D64">
            <w:pPr>
              <w:spacing w:line="220" w:lineRule="exact"/>
              <w:jc w:val="center"/>
              <w:rPr>
                <w:sz w:val="22"/>
              </w:rPr>
            </w:pPr>
          </w:p>
        </w:tc>
        <w:tc>
          <w:tcPr>
            <w:tcW w:w="346" w:type="dxa"/>
            <w:tcBorders>
              <w:top w:val="single" w:sz="6" w:space="0" w:color="auto"/>
              <w:left w:val="single" w:sz="6" w:space="0" w:color="auto"/>
              <w:bottom w:val="single" w:sz="6" w:space="0" w:color="auto"/>
              <w:right w:val="single" w:sz="6" w:space="0" w:color="auto"/>
            </w:tcBorders>
          </w:tcPr>
          <w:p w:rsidR="00192D64" w:rsidRDefault="00192D64">
            <w:pPr>
              <w:spacing w:line="220" w:lineRule="exact"/>
              <w:rPr>
                <w:sz w:val="22"/>
              </w:rPr>
            </w:pPr>
          </w:p>
          <w:p w:rsidR="00192D64" w:rsidRDefault="00192D64">
            <w:pPr>
              <w:spacing w:line="220" w:lineRule="exact"/>
              <w:rPr>
                <w:sz w:val="22"/>
              </w:rPr>
            </w:pPr>
          </w:p>
        </w:tc>
        <w:tc>
          <w:tcPr>
            <w:tcW w:w="346" w:type="dxa"/>
            <w:vMerge/>
            <w:tcBorders>
              <w:top w:val="nil"/>
              <w:left w:val="single" w:sz="6" w:space="0" w:color="auto"/>
              <w:bottom w:val="nil"/>
              <w:right w:val="single" w:sz="6" w:space="0" w:color="auto"/>
            </w:tcBorders>
            <w:textDirection w:val="btLr"/>
            <w:vAlign w:val="center"/>
          </w:tcPr>
          <w:p w:rsidR="00192D64" w:rsidRDefault="00192D64">
            <w:pPr>
              <w:spacing w:line="220" w:lineRule="exact"/>
              <w:ind w:left="113" w:right="113"/>
              <w:jc w:val="center"/>
              <w:rPr>
                <w:sz w:val="22"/>
              </w:rPr>
            </w:pPr>
          </w:p>
        </w:tc>
        <w:tc>
          <w:tcPr>
            <w:tcW w:w="2824" w:type="dxa"/>
            <w:tcBorders>
              <w:top w:val="single" w:sz="6" w:space="0" w:color="auto"/>
              <w:left w:val="single" w:sz="6" w:space="0" w:color="auto"/>
              <w:bottom w:val="single" w:sz="6" w:space="0" w:color="auto"/>
              <w:right w:val="single" w:sz="4" w:space="0" w:color="auto"/>
            </w:tcBorders>
          </w:tcPr>
          <w:p w:rsidR="00192D64" w:rsidRDefault="009D28A9">
            <w:pPr>
              <w:spacing w:line="220" w:lineRule="exact"/>
              <w:rPr>
                <w:sz w:val="22"/>
              </w:rPr>
            </w:pPr>
            <w:r>
              <w:rPr>
                <w:color w:val="000000"/>
                <w:sz w:val="22"/>
              </w:rPr>
              <w:t>Осоково-злаково- разнотравные</w:t>
            </w:r>
          </w:p>
          <w:p w:rsidR="00192D64" w:rsidRDefault="00192D64">
            <w:pPr>
              <w:spacing w:line="220" w:lineRule="exact"/>
              <w:rPr>
                <w:sz w:val="22"/>
              </w:rPr>
            </w:pP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3</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11</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13</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13</w:t>
            </w:r>
          </w:p>
        </w:tc>
        <w:tc>
          <w:tcPr>
            <w:tcW w:w="875"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8</w:t>
            </w:r>
          </w:p>
        </w:tc>
      </w:tr>
      <w:tr w:rsidR="00192D64">
        <w:trPr>
          <w:cantSplit/>
          <w:trHeight w:hRule="exact" w:val="429"/>
        </w:trPr>
        <w:tc>
          <w:tcPr>
            <w:tcW w:w="595" w:type="dxa"/>
            <w:tcBorders>
              <w:top w:val="single" w:sz="6" w:space="0" w:color="auto"/>
              <w:left w:val="single" w:sz="6" w:space="0" w:color="auto"/>
              <w:bottom w:val="single" w:sz="6" w:space="0" w:color="auto"/>
              <w:right w:val="single" w:sz="6" w:space="0" w:color="auto"/>
            </w:tcBorders>
            <w:vAlign w:val="center"/>
          </w:tcPr>
          <w:p w:rsidR="00192D64" w:rsidRDefault="009D28A9">
            <w:pPr>
              <w:spacing w:line="220" w:lineRule="exact"/>
              <w:jc w:val="center"/>
              <w:rPr>
                <w:sz w:val="22"/>
              </w:rPr>
            </w:pPr>
            <w:r>
              <w:rPr>
                <w:color w:val="000000"/>
                <w:sz w:val="22"/>
              </w:rPr>
              <w:t>55</w:t>
            </w:r>
          </w:p>
          <w:p w:rsidR="00192D64" w:rsidRDefault="00192D64">
            <w:pPr>
              <w:spacing w:line="220" w:lineRule="exact"/>
              <w:jc w:val="center"/>
              <w:rPr>
                <w:sz w:val="22"/>
              </w:rPr>
            </w:pPr>
          </w:p>
        </w:tc>
        <w:tc>
          <w:tcPr>
            <w:tcW w:w="346" w:type="dxa"/>
            <w:tcBorders>
              <w:top w:val="single" w:sz="6" w:space="0" w:color="auto"/>
              <w:left w:val="single" w:sz="6" w:space="0" w:color="auto"/>
              <w:bottom w:val="single" w:sz="6" w:space="0" w:color="auto"/>
              <w:right w:val="single" w:sz="6" w:space="0" w:color="auto"/>
            </w:tcBorders>
          </w:tcPr>
          <w:p w:rsidR="00192D64" w:rsidRDefault="00192D64">
            <w:pPr>
              <w:spacing w:line="220" w:lineRule="exact"/>
              <w:rPr>
                <w:sz w:val="22"/>
              </w:rPr>
            </w:pPr>
          </w:p>
          <w:p w:rsidR="00192D64" w:rsidRDefault="00192D64">
            <w:pPr>
              <w:spacing w:line="220" w:lineRule="exact"/>
              <w:rPr>
                <w:sz w:val="22"/>
              </w:rPr>
            </w:pPr>
          </w:p>
        </w:tc>
        <w:tc>
          <w:tcPr>
            <w:tcW w:w="346" w:type="dxa"/>
            <w:vMerge/>
            <w:tcBorders>
              <w:top w:val="nil"/>
              <w:left w:val="single" w:sz="6" w:space="0" w:color="auto"/>
              <w:bottom w:val="single" w:sz="4" w:space="0" w:color="auto"/>
              <w:right w:val="single" w:sz="6" w:space="0" w:color="auto"/>
            </w:tcBorders>
          </w:tcPr>
          <w:p w:rsidR="00192D64" w:rsidRDefault="00192D64">
            <w:pPr>
              <w:spacing w:line="220" w:lineRule="exact"/>
              <w:rPr>
                <w:sz w:val="22"/>
              </w:rPr>
            </w:pPr>
          </w:p>
        </w:tc>
        <w:tc>
          <w:tcPr>
            <w:tcW w:w="2824" w:type="dxa"/>
            <w:tcBorders>
              <w:top w:val="single" w:sz="6" w:space="0" w:color="auto"/>
              <w:left w:val="single" w:sz="6" w:space="0" w:color="auto"/>
              <w:bottom w:val="single" w:sz="6" w:space="0" w:color="auto"/>
              <w:right w:val="single" w:sz="4" w:space="0" w:color="auto"/>
            </w:tcBorders>
          </w:tcPr>
          <w:p w:rsidR="00192D64" w:rsidRDefault="009D28A9">
            <w:pPr>
              <w:spacing w:line="220" w:lineRule="exact"/>
              <w:rPr>
                <w:sz w:val="22"/>
              </w:rPr>
            </w:pPr>
            <w:r>
              <w:rPr>
                <w:color w:val="000000"/>
                <w:sz w:val="22"/>
              </w:rPr>
              <w:t>Тампы</w:t>
            </w:r>
          </w:p>
          <w:p w:rsidR="00192D64" w:rsidRDefault="00192D64">
            <w:pPr>
              <w:spacing w:line="220" w:lineRule="exact"/>
              <w:rPr>
                <w:sz w:val="22"/>
              </w:rPr>
            </w:pP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0</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0</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7</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20</w:t>
            </w:r>
          </w:p>
        </w:tc>
        <w:tc>
          <w:tcPr>
            <w:tcW w:w="874"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10</w:t>
            </w:r>
          </w:p>
        </w:tc>
        <w:tc>
          <w:tcPr>
            <w:tcW w:w="875" w:type="dxa"/>
            <w:tcBorders>
              <w:top w:val="single" w:sz="4" w:space="0" w:color="auto"/>
              <w:left w:val="single" w:sz="4" w:space="0" w:color="auto"/>
              <w:bottom w:val="single" w:sz="4" w:space="0" w:color="auto"/>
              <w:right w:val="single" w:sz="4" w:space="0" w:color="auto"/>
            </w:tcBorders>
            <w:vAlign w:val="center"/>
          </w:tcPr>
          <w:p w:rsidR="00192D64" w:rsidRDefault="009D28A9">
            <w:pPr>
              <w:spacing w:line="220" w:lineRule="exact"/>
              <w:jc w:val="center"/>
              <w:rPr>
                <w:sz w:val="22"/>
              </w:rPr>
            </w:pPr>
            <w:r>
              <w:rPr>
                <w:sz w:val="22"/>
              </w:rPr>
              <w:t>0</w:t>
            </w:r>
          </w:p>
        </w:tc>
      </w:tr>
    </w:tbl>
    <w:p w:rsidR="00192D64" w:rsidRDefault="00192D64">
      <w:pPr>
        <w:spacing w:line="220" w:lineRule="exact"/>
      </w:pPr>
    </w:p>
    <w:p w:rsidR="00192D64" w:rsidRDefault="00192D64">
      <w:pPr>
        <w:spacing w:line="220" w:lineRule="exact"/>
      </w:pPr>
    </w:p>
    <w:p w:rsidR="00192D64" w:rsidRDefault="00192D64">
      <w:pPr>
        <w:spacing w:line="220" w:lineRule="exact"/>
      </w:pPr>
    </w:p>
    <w:p w:rsidR="00192D64" w:rsidRDefault="00192D64">
      <w:pPr>
        <w:spacing w:line="220" w:lineRule="exact"/>
      </w:pPr>
    </w:p>
    <w:p w:rsidR="00192D64" w:rsidRDefault="00192D64">
      <w:pPr>
        <w:spacing w:line="220" w:lineRule="exact"/>
      </w:pPr>
    </w:p>
    <w:p w:rsidR="00192D64" w:rsidRDefault="00192D64">
      <w:pPr>
        <w:spacing w:line="220" w:lineRule="exact"/>
      </w:pPr>
    </w:p>
    <w:p w:rsidR="00192D64" w:rsidRDefault="00192D64">
      <w:pPr>
        <w:spacing w:line="220" w:lineRule="exact"/>
      </w:pPr>
    </w:p>
    <w:p w:rsidR="00192D64" w:rsidRDefault="00192D64">
      <w:pPr>
        <w:spacing w:line="220" w:lineRule="exact"/>
      </w:pPr>
    </w:p>
    <w:p w:rsidR="00192D64" w:rsidRDefault="00192D64">
      <w:pPr>
        <w:spacing w:line="220" w:lineRule="exact"/>
      </w:pPr>
    </w:p>
    <w:p w:rsidR="00192D64" w:rsidRDefault="00192D64">
      <w:pPr>
        <w:spacing w:line="220" w:lineRule="exact"/>
      </w:pPr>
    </w:p>
    <w:p w:rsidR="00192D64" w:rsidRDefault="00192D64">
      <w:pPr>
        <w:spacing w:line="220" w:lineRule="exact"/>
      </w:pPr>
    </w:p>
    <w:p w:rsidR="00192D64" w:rsidRDefault="00192D64">
      <w:pPr>
        <w:spacing w:line="220" w:lineRule="exact"/>
      </w:pPr>
    </w:p>
    <w:p w:rsidR="00192D64" w:rsidRDefault="00192D64">
      <w:pPr>
        <w:spacing w:line="220" w:lineRule="exact"/>
      </w:pPr>
    </w:p>
    <w:p w:rsidR="00192D64" w:rsidRDefault="00192D64">
      <w:pPr>
        <w:spacing w:line="220" w:lineRule="exact"/>
      </w:pPr>
    </w:p>
    <w:p w:rsidR="00192D64" w:rsidRDefault="00192D64">
      <w:pPr>
        <w:spacing w:line="220" w:lineRule="exact"/>
      </w:pPr>
    </w:p>
    <w:p w:rsidR="00192D64" w:rsidRDefault="00192D64">
      <w:pPr>
        <w:spacing w:line="220" w:lineRule="exact"/>
      </w:pPr>
    </w:p>
    <w:p w:rsidR="00192D64" w:rsidRDefault="00192D64">
      <w:pPr>
        <w:shd w:val="clear" w:color="auto" w:fill="FFFFFF"/>
        <w:spacing w:line="220" w:lineRule="exact"/>
        <w:jc w:val="center"/>
        <w:rPr>
          <w:color w:val="000000"/>
          <w:spacing w:val="-5"/>
        </w:rPr>
        <w:sectPr w:rsidR="00192D64">
          <w:pgSz w:w="11907" w:h="16840" w:code="9"/>
          <w:pgMar w:top="1418" w:right="851" w:bottom="1134" w:left="1701" w:header="0" w:footer="0" w:gutter="0"/>
          <w:cols w:space="60"/>
          <w:noEndnote/>
        </w:sectPr>
      </w:pPr>
    </w:p>
    <w:p w:rsidR="00192D64" w:rsidRDefault="009D28A9">
      <w:pPr>
        <w:shd w:val="clear" w:color="auto" w:fill="FFFFFF"/>
        <w:spacing w:line="220" w:lineRule="exact"/>
        <w:jc w:val="center"/>
        <w:rPr>
          <w:color w:val="000000"/>
        </w:rPr>
      </w:pPr>
      <w:r>
        <w:rPr>
          <w:color w:val="000000"/>
          <w:spacing w:val="-5"/>
        </w:rPr>
        <w:t>2</w:t>
      </w:r>
      <w:r>
        <w:rPr>
          <w:color w:val="000000"/>
        </w:rPr>
        <w:t>. Южная часть Ямало – Ненецкого АО</w:t>
      </w:r>
    </w:p>
    <w:p w:rsidR="00192D64" w:rsidRDefault="009D28A9">
      <w:pPr>
        <w:shd w:val="clear" w:color="auto" w:fill="FFFFFF"/>
        <w:spacing w:line="220" w:lineRule="exact"/>
        <w:jc w:val="center"/>
        <w:rPr>
          <w:color w:val="000000"/>
        </w:rPr>
      </w:pPr>
      <w:r>
        <w:rPr>
          <w:color w:val="000000"/>
        </w:rPr>
        <w:t>(подзоны лесотундры и северной тайги).</w:t>
      </w:r>
    </w:p>
    <w:p w:rsidR="00192D64" w:rsidRDefault="00192D64">
      <w:pPr>
        <w:shd w:val="clear" w:color="auto" w:fill="FFFFFF"/>
        <w:spacing w:line="220" w:lineRule="exact"/>
        <w:jc w:val="center"/>
        <w:rPr>
          <w:color w:val="000000"/>
        </w:rPr>
      </w:pPr>
    </w:p>
    <w:p w:rsidR="00192D64" w:rsidRDefault="009D28A9">
      <w:pPr>
        <w:pStyle w:val="2"/>
        <w:spacing w:line="220" w:lineRule="exact"/>
        <w:jc w:val="right"/>
      </w:pPr>
      <w:r>
        <w:t>Таблица 2</w:t>
      </w:r>
    </w:p>
    <w:p w:rsidR="00192D64" w:rsidRDefault="00192D64">
      <w:pPr>
        <w:shd w:val="clear" w:color="auto" w:fill="FFFFFF"/>
        <w:spacing w:line="220" w:lineRule="exact"/>
        <w:jc w:val="center"/>
        <w:rPr>
          <w:color w:val="000000"/>
          <w:spacing w:val="-5"/>
        </w:rPr>
      </w:pPr>
    </w:p>
    <w:tbl>
      <w:tblPr>
        <w:tblW w:w="0" w:type="auto"/>
        <w:tblInd w:w="1049" w:type="dxa"/>
        <w:tblLayout w:type="fixed"/>
        <w:tblCellMar>
          <w:left w:w="40" w:type="dxa"/>
          <w:right w:w="40" w:type="dxa"/>
        </w:tblCellMar>
        <w:tblLook w:val="0000" w:firstRow="0" w:lastRow="0" w:firstColumn="0" w:lastColumn="0" w:noHBand="0" w:noVBand="0"/>
      </w:tblPr>
      <w:tblGrid>
        <w:gridCol w:w="567"/>
        <w:gridCol w:w="284"/>
        <w:gridCol w:w="283"/>
        <w:gridCol w:w="567"/>
        <w:gridCol w:w="1701"/>
        <w:gridCol w:w="496"/>
        <w:gridCol w:w="496"/>
        <w:gridCol w:w="496"/>
        <w:gridCol w:w="496"/>
        <w:gridCol w:w="496"/>
        <w:gridCol w:w="497"/>
      </w:tblGrid>
      <w:tr w:rsidR="00192D64">
        <w:trPr>
          <w:cantSplit/>
          <w:trHeight w:hRule="exact" w:val="233"/>
        </w:trPr>
        <w:tc>
          <w:tcPr>
            <w:tcW w:w="3402" w:type="dxa"/>
            <w:gridSpan w:val="5"/>
            <w:tcBorders>
              <w:top w:val="single" w:sz="6" w:space="0" w:color="auto"/>
              <w:left w:val="single" w:sz="6" w:space="0" w:color="auto"/>
              <w:bottom w:val="single" w:sz="6" w:space="0" w:color="auto"/>
              <w:right w:val="single" w:sz="6" w:space="0" w:color="auto"/>
            </w:tcBorders>
            <w:vAlign w:val="center"/>
          </w:tcPr>
          <w:p w:rsidR="00192D64" w:rsidRDefault="009D28A9">
            <w:pPr>
              <w:spacing w:line="220" w:lineRule="exact"/>
              <w:jc w:val="center"/>
              <w:rPr>
                <w:color w:val="000000"/>
                <w:sz w:val="22"/>
              </w:rPr>
            </w:pPr>
            <w:r>
              <w:rPr>
                <w:color w:val="000000"/>
                <w:sz w:val="22"/>
              </w:rPr>
              <w:t>Геоботанические разности</w:t>
            </w:r>
          </w:p>
          <w:p w:rsidR="00192D64" w:rsidRDefault="00192D64">
            <w:pPr>
              <w:spacing w:line="220" w:lineRule="exact"/>
              <w:jc w:val="center"/>
              <w:rPr>
                <w:sz w:val="22"/>
              </w:rPr>
            </w:pPr>
          </w:p>
          <w:p w:rsidR="00192D64" w:rsidRDefault="00192D64">
            <w:pPr>
              <w:spacing w:line="220" w:lineRule="exact"/>
              <w:rPr>
                <w:sz w:val="22"/>
              </w:rPr>
            </w:pPr>
          </w:p>
        </w:tc>
        <w:tc>
          <w:tcPr>
            <w:tcW w:w="2977" w:type="dxa"/>
            <w:gridSpan w:val="6"/>
            <w:vMerge w:val="restart"/>
            <w:tcBorders>
              <w:top w:val="single" w:sz="6" w:space="0" w:color="auto"/>
              <w:left w:val="single" w:sz="6" w:space="0" w:color="auto"/>
              <w:bottom w:val="nil"/>
              <w:right w:val="single" w:sz="6" w:space="0" w:color="auto"/>
            </w:tcBorders>
            <w:vAlign w:val="center"/>
          </w:tcPr>
          <w:p w:rsidR="00192D64" w:rsidRDefault="009D28A9">
            <w:pPr>
              <w:pStyle w:val="a4"/>
              <w:spacing w:line="220" w:lineRule="exact"/>
              <w:jc w:val="center"/>
              <w:rPr>
                <w:sz w:val="22"/>
              </w:rPr>
            </w:pPr>
            <w:r>
              <w:rPr>
                <w:sz w:val="22"/>
              </w:rPr>
              <w:t>Оленеемкость 1 га пастбищ,</w:t>
            </w:r>
          </w:p>
          <w:p w:rsidR="00192D64" w:rsidRDefault="009D28A9">
            <w:pPr>
              <w:pStyle w:val="a4"/>
              <w:spacing w:line="220" w:lineRule="exact"/>
              <w:jc w:val="center"/>
              <w:rPr>
                <w:sz w:val="22"/>
              </w:rPr>
            </w:pPr>
            <w:r>
              <w:rPr>
                <w:sz w:val="22"/>
              </w:rPr>
              <w:t>о/дн, по пастбищным сезонам</w:t>
            </w:r>
          </w:p>
        </w:tc>
      </w:tr>
      <w:tr w:rsidR="00192D64">
        <w:trPr>
          <w:cantSplit/>
          <w:trHeight w:hRule="exact" w:val="862"/>
        </w:trPr>
        <w:tc>
          <w:tcPr>
            <w:tcW w:w="567" w:type="dxa"/>
            <w:vMerge w:val="restart"/>
            <w:tcBorders>
              <w:top w:val="single" w:sz="6" w:space="0" w:color="auto"/>
              <w:left w:val="single" w:sz="6" w:space="0" w:color="auto"/>
              <w:bottom w:val="nil"/>
              <w:right w:val="single" w:sz="6" w:space="0" w:color="auto"/>
            </w:tcBorders>
            <w:textDirection w:val="btLr"/>
          </w:tcPr>
          <w:p w:rsidR="00192D64" w:rsidRDefault="009D28A9">
            <w:pPr>
              <w:spacing w:line="220" w:lineRule="exact"/>
              <w:jc w:val="center"/>
              <w:rPr>
                <w:sz w:val="22"/>
              </w:rPr>
            </w:pPr>
            <w:r>
              <w:rPr>
                <w:sz w:val="22"/>
              </w:rPr>
              <w:t>№ по классификации</w:t>
            </w:r>
          </w:p>
        </w:tc>
        <w:tc>
          <w:tcPr>
            <w:tcW w:w="284" w:type="dxa"/>
            <w:vMerge w:val="restart"/>
            <w:tcBorders>
              <w:top w:val="single" w:sz="6" w:space="0" w:color="auto"/>
              <w:left w:val="single" w:sz="6" w:space="0" w:color="auto"/>
              <w:bottom w:val="nil"/>
              <w:right w:val="single" w:sz="6" w:space="0" w:color="auto"/>
            </w:tcBorders>
            <w:textDirection w:val="btLr"/>
          </w:tcPr>
          <w:p w:rsidR="00192D64" w:rsidRDefault="009D28A9">
            <w:pPr>
              <w:pStyle w:val="31"/>
              <w:spacing w:line="220" w:lineRule="exact"/>
              <w:ind w:left="113" w:right="113"/>
            </w:pPr>
            <w:r>
              <w:t>Условный знак</w:t>
            </w:r>
          </w:p>
          <w:p w:rsidR="00192D64" w:rsidRDefault="00192D64">
            <w:pPr>
              <w:spacing w:line="220" w:lineRule="exact"/>
              <w:ind w:left="113" w:right="113"/>
              <w:jc w:val="center"/>
              <w:rPr>
                <w:sz w:val="22"/>
              </w:rPr>
            </w:pPr>
          </w:p>
        </w:tc>
        <w:tc>
          <w:tcPr>
            <w:tcW w:w="2551" w:type="dxa"/>
            <w:gridSpan w:val="3"/>
            <w:vMerge w:val="restart"/>
            <w:tcBorders>
              <w:top w:val="single" w:sz="6" w:space="0" w:color="auto"/>
              <w:left w:val="single" w:sz="6" w:space="0" w:color="auto"/>
              <w:bottom w:val="nil"/>
              <w:right w:val="single" w:sz="6" w:space="0" w:color="auto"/>
            </w:tcBorders>
            <w:vAlign w:val="center"/>
          </w:tcPr>
          <w:p w:rsidR="00192D64" w:rsidRDefault="00192D64">
            <w:pPr>
              <w:spacing w:line="220" w:lineRule="exact"/>
              <w:jc w:val="center"/>
              <w:rPr>
                <w:sz w:val="22"/>
              </w:rPr>
            </w:pPr>
          </w:p>
          <w:p w:rsidR="00192D64" w:rsidRDefault="00192D64">
            <w:pPr>
              <w:spacing w:line="220" w:lineRule="exact"/>
              <w:jc w:val="center"/>
              <w:rPr>
                <w:sz w:val="22"/>
              </w:rPr>
            </w:pPr>
          </w:p>
          <w:p w:rsidR="00192D64" w:rsidRDefault="009D28A9">
            <w:pPr>
              <w:spacing w:line="220" w:lineRule="exact"/>
              <w:jc w:val="center"/>
              <w:rPr>
                <w:sz w:val="22"/>
              </w:rPr>
            </w:pPr>
            <w:r>
              <w:rPr>
                <w:color w:val="000000"/>
                <w:sz w:val="22"/>
              </w:rPr>
              <w:t>НАЗВ</w:t>
            </w:r>
            <w:r>
              <w:rPr>
                <w:caps/>
                <w:color w:val="000000"/>
                <w:sz w:val="22"/>
              </w:rPr>
              <w:t>АНИЕ</w:t>
            </w:r>
          </w:p>
          <w:p w:rsidR="00192D64" w:rsidRDefault="00192D64">
            <w:pPr>
              <w:spacing w:line="220" w:lineRule="exact"/>
              <w:jc w:val="center"/>
              <w:rPr>
                <w:sz w:val="22"/>
              </w:rPr>
            </w:pPr>
          </w:p>
        </w:tc>
        <w:tc>
          <w:tcPr>
            <w:tcW w:w="2977" w:type="dxa"/>
            <w:gridSpan w:val="6"/>
            <w:vMerge/>
            <w:tcBorders>
              <w:top w:val="nil"/>
              <w:left w:val="single" w:sz="6" w:space="0" w:color="auto"/>
              <w:bottom w:val="single" w:sz="6" w:space="0" w:color="auto"/>
              <w:right w:val="single" w:sz="6" w:space="0" w:color="auto"/>
            </w:tcBorders>
          </w:tcPr>
          <w:p w:rsidR="00192D64" w:rsidRDefault="00192D64">
            <w:pPr>
              <w:spacing w:line="220" w:lineRule="exact"/>
              <w:rPr>
                <w:sz w:val="22"/>
              </w:rPr>
            </w:pPr>
          </w:p>
        </w:tc>
      </w:tr>
      <w:tr w:rsidR="00192D64">
        <w:trPr>
          <w:cantSplit/>
          <w:trHeight w:val="1675"/>
        </w:trPr>
        <w:tc>
          <w:tcPr>
            <w:tcW w:w="567" w:type="dxa"/>
            <w:vMerge/>
            <w:tcBorders>
              <w:top w:val="nil"/>
              <w:left w:val="single" w:sz="6" w:space="0" w:color="auto"/>
              <w:bottom w:val="single" w:sz="6" w:space="0" w:color="auto"/>
              <w:right w:val="single" w:sz="6" w:space="0" w:color="auto"/>
            </w:tcBorders>
          </w:tcPr>
          <w:p w:rsidR="00192D64" w:rsidRDefault="00192D64">
            <w:pPr>
              <w:spacing w:line="220" w:lineRule="exact"/>
              <w:rPr>
                <w:sz w:val="22"/>
              </w:rPr>
            </w:pPr>
          </w:p>
        </w:tc>
        <w:tc>
          <w:tcPr>
            <w:tcW w:w="284" w:type="dxa"/>
            <w:vMerge/>
            <w:tcBorders>
              <w:top w:val="nil"/>
              <w:left w:val="single" w:sz="6" w:space="0" w:color="auto"/>
              <w:bottom w:val="single" w:sz="6" w:space="0" w:color="auto"/>
              <w:right w:val="single" w:sz="6" w:space="0" w:color="auto"/>
            </w:tcBorders>
          </w:tcPr>
          <w:p w:rsidR="00192D64" w:rsidRDefault="00192D64">
            <w:pPr>
              <w:spacing w:line="220" w:lineRule="exact"/>
              <w:rPr>
                <w:sz w:val="22"/>
              </w:rPr>
            </w:pPr>
          </w:p>
        </w:tc>
        <w:tc>
          <w:tcPr>
            <w:tcW w:w="2551" w:type="dxa"/>
            <w:gridSpan w:val="3"/>
            <w:vMerge/>
            <w:tcBorders>
              <w:top w:val="nil"/>
              <w:left w:val="single" w:sz="6" w:space="0" w:color="auto"/>
              <w:bottom w:val="single" w:sz="6" w:space="0" w:color="auto"/>
              <w:right w:val="single" w:sz="6" w:space="0" w:color="auto"/>
            </w:tcBorders>
          </w:tcPr>
          <w:p w:rsidR="00192D64" w:rsidRDefault="00192D64">
            <w:pPr>
              <w:spacing w:line="220" w:lineRule="exact"/>
              <w:rPr>
                <w:sz w:val="22"/>
              </w:rPr>
            </w:pPr>
          </w:p>
        </w:tc>
        <w:tc>
          <w:tcPr>
            <w:tcW w:w="496" w:type="dxa"/>
            <w:tcBorders>
              <w:top w:val="single" w:sz="6" w:space="0" w:color="auto"/>
              <w:left w:val="single" w:sz="6" w:space="0" w:color="auto"/>
              <w:bottom w:val="single" w:sz="6" w:space="0" w:color="auto"/>
              <w:right w:val="single" w:sz="6" w:space="0" w:color="auto"/>
            </w:tcBorders>
            <w:textDirection w:val="btLr"/>
            <w:vAlign w:val="center"/>
          </w:tcPr>
          <w:p w:rsidR="00192D64" w:rsidRDefault="009D28A9">
            <w:pPr>
              <w:spacing w:line="220" w:lineRule="exact"/>
              <w:ind w:left="113" w:right="113"/>
              <w:jc w:val="center"/>
              <w:rPr>
                <w:sz w:val="22"/>
              </w:rPr>
            </w:pPr>
            <w:r>
              <w:rPr>
                <w:color w:val="000000"/>
                <w:sz w:val="22"/>
              </w:rPr>
              <w:t>ЗИМА</w:t>
            </w:r>
          </w:p>
        </w:tc>
        <w:tc>
          <w:tcPr>
            <w:tcW w:w="496" w:type="dxa"/>
            <w:tcBorders>
              <w:top w:val="single" w:sz="6" w:space="0" w:color="auto"/>
              <w:left w:val="single" w:sz="6" w:space="0" w:color="auto"/>
              <w:bottom w:val="single" w:sz="6" w:space="0" w:color="auto"/>
              <w:right w:val="single" w:sz="6" w:space="0" w:color="auto"/>
            </w:tcBorders>
            <w:textDirection w:val="btLr"/>
            <w:vAlign w:val="center"/>
          </w:tcPr>
          <w:p w:rsidR="00192D64" w:rsidRDefault="009D28A9">
            <w:pPr>
              <w:spacing w:line="220" w:lineRule="exact"/>
              <w:ind w:left="113" w:right="113"/>
              <w:jc w:val="center"/>
              <w:rPr>
                <w:sz w:val="22"/>
              </w:rPr>
            </w:pPr>
            <w:r>
              <w:rPr>
                <w:color w:val="000000"/>
                <w:sz w:val="22"/>
              </w:rPr>
              <w:t>РАННЯЯ ВЕСНА</w:t>
            </w:r>
          </w:p>
        </w:tc>
        <w:tc>
          <w:tcPr>
            <w:tcW w:w="496" w:type="dxa"/>
            <w:tcBorders>
              <w:top w:val="single" w:sz="6" w:space="0" w:color="auto"/>
              <w:left w:val="single" w:sz="6" w:space="0" w:color="auto"/>
              <w:bottom w:val="single" w:sz="6" w:space="0" w:color="auto"/>
              <w:right w:val="single" w:sz="6" w:space="0" w:color="auto"/>
            </w:tcBorders>
            <w:textDirection w:val="btLr"/>
            <w:vAlign w:val="center"/>
          </w:tcPr>
          <w:p w:rsidR="00192D64" w:rsidRDefault="009D28A9">
            <w:pPr>
              <w:spacing w:line="220" w:lineRule="exact"/>
              <w:ind w:left="113" w:right="113"/>
              <w:jc w:val="center"/>
              <w:rPr>
                <w:sz w:val="22"/>
              </w:rPr>
            </w:pPr>
            <w:r>
              <w:rPr>
                <w:color w:val="000000"/>
                <w:sz w:val="22"/>
              </w:rPr>
              <w:t>ПОЗДНЯЯ ВЕСНА</w:t>
            </w:r>
          </w:p>
        </w:tc>
        <w:tc>
          <w:tcPr>
            <w:tcW w:w="496" w:type="dxa"/>
            <w:tcBorders>
              <w:top w:val="single" w:sz="6" w:space="0" w:color="auto"/>
              <w:left w:val="single" w:sz="6" w:space="0" w:color="auto"/>
              <w:bottom w:val="single" w:sz="6" w:space="0" w:color="auto"/>
              <w:right w:val="single" w:sz="6" w:space="0" w:color="auto"/>
            </w:tcBorders>
            <w:textDirection w:val="btLr"/>
            <w:vAlign w:val="center"/>
          </w:tcPr>
          <w:p w:rsidR="00192D64" w:rsidRDefault="009D28A9">
            <w:pPr>
              <w:spacing w:line="220" w:lineRule="exact"/>
              <w:ind w:left="113" w:right="113"/>
              <w:jc w:val="center"/>
              <w:rPr>
                <w:sz w:val="22"/>
              </w:rPr>
            </w:pPr>
            <w:r>
              <w:rPr>
                <w:sz w:val="22"/>
              </w:rPr>
              <w:t>ЛЕТО</w:t>
            </w:r>
          </w:p>
        </w:tc>
        <w:tc>
          <w:tcPr>
            <w:tcW w:w="496" w:type="dxa"/>
            <w:tcBorders>
              <w:top w:val="single" w:sz="6" w:space="0" w:color="auto"/>
              <w:left w:val="single" w:sz="6" w:space="0" w:color="auto"/>
              <w:bottom w:val="single" w:sz="6" w:space="0" w:color="auto"/>
              <w:right w:val="single" w:sz="6" w:space="0" w:color="auto"/>
            </w:tcBorders>
            <w:textDirection w:val="btLr"/>
            <w:vAlign w:val="center"/>
          </w:tcPr>
          <w:p w:rsidR="00192D64" w:rsidRDefault="009D28A9">
            <w:pPr>
              <w:spacing w:line="220" w:lineRule="exact"/>
              <w:ind w:left="113" w:right="113"/>
              <w:jc w:val="center"/>
              <w:rPr>
                <w:sz w:val="22"/>
              </w:rPr>
            </w:pPr>
            <w:r>
              <w:rPr>
                <w:sz w:val="22"/>
              </w:rPr>
              <w:t>РАННЯЯ ОСЕНЬ</w:t>
            </w:r>
          </w:p>
        </w:tc>
        <w:tc>
          <w:tcPr>
            <w:tcW w:w="497" w:type="dxa"/>
            <w:tcBorders>
              <w:top w:val="single" w:sz="6" w:space="0" w:color="auto"/>
              <w:left w:val="single" w:sz="6" w:space="0" w:color="auto"/>
              <w:bottom w:val="single" w:sz="6" w:space="0" w:color="auto"/>
              <w:right w:val="single" w:sz="6" w:space="0" w:color="auto"/>
            </w:tcBorders>
            <w:textDirection w:val="btLr"/>
            <w:vAlign w:val="center"/>
          </w:tcPr>
          <w:p w:rsidR="00192D64" w:rsidRDefault="009D28A9">
            <w:pPr>
              <w:spacing w:line="220" w:lineRule="exact"/>
              <w:ind w:left="113" w:right="113"/>
              <w:jc w:val="center"/>
              <w:rPr>
                <w:sz w:val="22"/>
              </w:rPr>
            </w:pPr>
            <w:r>
              <w:rPr>
                <w:sz w:val="22"/>
              </w:rPr>
              <w:t>ПОЗДНЯЯ ОСЕНЬ</w:t>
            </w:r>
          </w:p>
        </w:tc>
      </w:tr>
      <w:tr w:rsidR="00192D64">
        <w:trPr>
          <w:cantSplit/>
          <w:trHeight w:hRule="exact" w:val="274"/>
        </w:trPr>
        <w:tc>
          <w:tcPr>
            <w:tcW w:w="567" w:type="dxa"/>
            <w:tcBorders>
              <w:top w:val="single" w:sz="6"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b/>
                <w:sz w:val="22"/>
              </w:rPr>
            </w:pPr>
            <w:r>
              <w:rPr>
                <w:b/>
                <w:color w:val="000000"/>
                <w:sz w:val="22"/>
              </w:rPr>
              <w:t>1</w:t>
            </w:r>
          </w:p>
          <w:p w:rsidR="00192D64" w:rsidRDefault="00192D64">
            <w:pPr>
              <w:shd w:val="clear" w:color="auto" w:fill="FFFFFF"/>
              <w:spacing w:line="220" w:lineRule="exact"/>
              <w:jc w:val="center"/>
              <w:rPr>
                <w:b/>
                <w:sz w:val="22"/>
              </w:rPr>
            </w:pPr>
          </w:p>
        </w:tc>
        <w:tc>
          <w:tcPr>
            <w:tcW w:w="284" w:type="dxa"/>
            <w:tcBorders>
              <w:top w:val="single" w:sz="6"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b/>
                <w:sz w:val="22"/>
              </w:rPr>
            </w:pPr>
            <w:r>
              <w:rPr>
                <w:b/>
                <w:color w:val="000000"/>
                <w:sz w:val="22"/>
              </w:rPr>
              <w:t>2</w:t>
            </w:r>
          </w:p>
          <w:p w:rsidR="00192D64" w:rsidRDefault="00192D64">
            <w:pPr>
              <w:shd w:val="clear" w:color="auto" w:fill="FFFFFF"/>
              <w:spacing w:line="220" w:lineRule="exact"/>
              <w:jc w:val="center"/>
              <w:rPr>
                <w:b/>
                <w:sz w:val="22"/>
              </w:rPr>
            </w:pPr>
          </w:p>
        </w:tc>
        <w:tc>
          <w:tcPr>
            <w:tcW w:w="2551" w:type="dxa"/>
            <w:gridSpan w:val="3"/>
            <w:tcBorders>
              <w:top w:val="single" w:sz="6"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b/>
                <w:sz w:val="22"/>
              </w:rPr>
            </w:pPr>
            <w:r>
              <w:rPr>
                <w:b/>
                <w:color w:val="000000"/>
                <w:sz w:val="22"/>
              </w:rPr>
              <w:t xml:space="preserve">3 </w:t>
            </w:r>
          </w:p>
          <w:p w:rsidR="00192D64" w:rsidRDefault="00192D64">
            <w:pPr>
              <w:shd w:val="clear" w:color="auto" w:fill="FFFFFF"/>
              <w:spacing w:line="220" w:lineRule="exact"/>
              <w:jc w:val="center"/>
              <w:rPr>
                <w:b/>
                <w:sz w:val="22"/>
              </w:rPr>
            </w:pPr>
          </w:p>
        </w:tc>
        <w:tc>
          <w:tcPr>
            <w:tcW w:w="496" w:type="dxa"/>
            <w:tcBorders>
              <w:top w:val="single" w:sz="6" w:space="0" w:color="auto"/>
              <w:left w:val="single" w:sz="6" w:space="0" w:color="auto"/>
            </w:tcBorders>
            <w:vAlign w:val="center"/>
          </w:tcPr>
          <w:p w:rsidR="00192D64" w:rsidRDefault="009D28A9">
            <w:pPr>
              <w:shd w:val="clear" w:color="auto" w:fill="FFFFFF"/>
              <w:spacing w:line="220" w:lineRule="exact"/>
              <w:jc w:val="center"/>
              <w:rPr>
                <w:b/>
                <w:sz w:val="22"/>
              </w:rPr>
            </w:pPr>
            <w:r>
              <w:rPr>
                <w:b/>
                <w:color w:val="000000"/>
                <w:sz w:val="22"/>
              </w:rPr>
              <w:t>4</w:t>
            </w:r>
          </w:p>
        </w:tc>
        <w:tc>
          <w:tcPr>
            <w:tcW w:w="496" w:type="dxa"/>
            <w:tcBorders>
              <w:top w:val="single" w:sz="6" w:space="0" w:color="auto"/>
              <w:left w:val="single" w:sz="6" w:space="0" w:color="auto"/>
            </w:tcBorders>
            <w:vAlign w:val="center"/>
          </w:tcPr>
          <w:p w:rsidR="00192D64" w:rsidRDefault="009D28A9">
            <w:pPr>
              <w:shd w:val="clear" w:color="auto" w:fill="FFFFFF"/>
              <w:spacing w:line="220" w:lineRule="exact"/>
              <w:jc w:val="center"/>
              <w:rPr>
                <w:b/>
                <w:sz w:val="22"/>
              </w:rPr>
            </w:pPr>
            <w:r>
              <w:rPr>
                <w:b/>
                <w:color w:val="000000"/>
                <w:sz w:val="22"/>
              </w:rPr>
              <w:t>5</w:t>
            </w:r>
          </w:p>
        </w:tc>
        <w:tc>
          <w:tcPr>
            <w:tcW w:w="496" w:type="dxa"/>
            <w:tcBorders>
              <w:top w:val="single" w:sz="6" w:space="0" w:color="auto"/>
              <w:left w:val="single" w:sz="6" w:space="0" w:color="auto"/>
            </w:tcBorders>
            <w:vAlign w:val="center"/>
          </w:tcPr>
          <w:p w:rsidR="00192D64" w:rsidRDefault="009D28A9">
            <w:pPr>
              <w:shd w:val="clear" w:color="auto" w:fill="FFFFFF"/>
              <w:spacing w:line="220" w:lineRule="exact"/>
              <w:jc w:val="center"/>
              <w:rPr>
                <w:b/>
                <w:sz w:val="22"/>
              </w:rPr>
            </w:pPr>
            <w:r>
              <w:rPr>
                <w:b/>
                <w:color w:val="000000"/>
                <w:sz w:val="22"/>
              </w:rPr>
              <w:t>6</w:t>
            </w:r>
          </w:p>
        </w:tc>
        <w:tc>
          <w:tcPr>
            <w:tcW w:w="496" w:type="dxa"/>
            <w:tcBorders>
              <w:top w:val="single" w:sz="6" w:space="0" w:color="auto"/>
              <w:left w:val="single" w:sz="6" w:space="0" w:color="auto"/>
            </w:tcBorders>
            <w:vAlign w:val="center"/>
          </w:tcPr>
          <w:p w:rsidR="00192D64" w:rsidRDefault="009D28A9">
            <w:pPr>
              <w:shd w:val="clear" w:color="auto" w:fill="FFFFFF"/>
              <w:spacing w:line="220" w:lineRule="exact"/>
              <w:jc w:val="center"/>
              <w:rPr>
                <w:b/>
                <w:sz w:val="22"/>
              </w:rPr>
            </w:pPr>
            <w:r>
              <w:rPr>
                <w:b/>
                <w:color w:val="000000"/>
                <w:sz w:val="22"/>
              </w:rPr>
              <w:t>7</w:t>
            </w:r>
          </w:p>
        </w:tc>
        <w:tc>
          <w:tcPr>
            <w:tcW w:w="496" w:type="dxa"/>
            <w:tcBorders>
              <w:top w:val="single" w:sz="6" w:space="0" w:color="auto"/>
              <w:left w:val="single" w:sz="6" w:space="0" w:color="auto"/>
            </w:tcBorders>
            <w:vAlign w:val="center"/>
          </w:tcPr>
          <w:p w:rsidR="00192D64" w:rsidRDefault="009D28A9">
            <w:pPr>
              <w:shd w:val="clear" w:color="auto" w:fill="FFFFFF"/>
              <w:spacing w:line="220" w:lineRule="exact"/>
              <w:jc w:val="center"/>
              <w:rPr>
                <w:b/>
                <w:sz w:val="22"/>
              </w:rPr>
            </w:pPr>
            <w:r>
              <w:rPr>
                <w:b/>
                <w:color w:val="000000"/>
                <w:sz w:val="22"/>
              </w:rPr>
              <w:t>8</w:t>
            </w:r>
          </w:p>
        </w:tc>
        <w:tc>
          <w:tcPr>
            <w:tcW w:w="497" w:type="dxa"/>
            <w:tcBorders>
              <w:top w:val="single" w:sz="6" w:space="0" w:color="auto"/>
              <w:left w:val="single" w:sz="6" w:space="0" w:color="auto"/>
              <w:right w:val="single" w:sz="4" w:space="0" w:color="auto"/>
            </w:tcBorders>
            <w:vAlign w:val="center"/>
          </w:tcPr>
          <w:p w:rsidR="00192D64" w:rsidRDefault="009D28A9">
            <w:pPr>
              <w:shd w:val="clear" w:color="auto" w:fill="FFFFFF"/>
              <w:spacing w:line="220" w:lineRule="exact"/>
              <w:jc w:val="center"/>
              <w:rPr>
                <w:b/>
                <w:sz w:val="22"/>
              </w:rPr>
            </w:pPr>
            <w:r>
              <w:rPr>
                <w:b/>
                <w:color w:val="000000"/>
                <w:sz w:val="22"/>
              </w:rPr>
              <w:t>9</w:t>
            </w:r>
          </w:p>
        </w:tc>
      </w:tr>
      <w:tr w:rsidR="00192D64">
        <w:trPr>
          <w:cantSplit/>
          <w:trHeight w:val="690"/>
        </w:trPr>
        <w:tc>
          <w:tcPr>
            <w:tcW w:w="567" w:type="dxa"/>
            <w:tcBorders>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w:t>
            </w:r>
          </w:p>
        </w:tc>
        <w:tc>
          <w:tcPr>
            <w:tcW w:w="284" w:type="dxa"/>
            <w:tcBorders>
              <w:left w:val="nil"/>
              <w:bottom w:val="single" w:sz="4" w:space="0" w:color="auto"/>
              <w:right w:val="single" w:sz="4" w:space="0" w:color="auto"/>
            </w:tcBorders>
            <w:textDirection w:val="btLr"/>
          </w:tcPr>
          <w:p w:rsidR="00192D64" w:rsidRDefault="00192D64">
            <w:pPr>
              <w:shd w:val="clear" w:color="auto" w:fill="FFFFFF"/>
              <w:spacing w:line="220" w:lineRule="exact"/>
              <w:ind w:left="113" w:right="113"/>
              <w:rPr>
                <w:sz w:val="22"/>
              </w:rPr>
            </w:pPr>
          </w:p>
        </w:tc>
        <w:tc>
          <w:tcPr>
            <w:tcW w:w="283" w:type="dxa"/>
            <w:vMerge w:val="restart"/>
            <w:tcBorders>
              <w:left w:val="nil"/>
              <w:bottom w:val="nil"/>
              <w:right w:val="single" w:sz="4" w:space="0" w:color="auto"/>
            </w:tcBorders>
            <w:textDirection w:val="btLr"/>
            <w:vAlign w:val="center"/>
          </w:tcPr>
          <w:p w:rsidR="00192D64" w:rsidRDefault="009D28A9">
            <w:pPr>
              <w:shd w:val="clear" w:color="auto" w:fill="FFFFFF"/>
              <w:spacing w:line="220" w:lineRule="exact"/>
              <w:ind w:left="113" w:right="113"/>
              <w:jc w:val="center"/>
              <w:rPr>
                <w:sz w:val="22"/>
              </w:rPr>
            </w:pPr>
            <w:r>
              <w:rPr>
                <w:sz w:val="22"/>
              </w:rPr>
              <w:t>Т       У       Н       Д      Р       Ы</w:t>
            </w:r>
          </w:p>
        </w:tc>
        <w:tc>
          <w:tcPr>
            <w:tcW w:w="2268" w:type="dxa"/>
            <w:gridSpan w:val="2"/>
            <w:tcBorders>
              <w:left w:val="nil"/>
              <w:bottom w:val="single" w:sz="4" w:space="0" w:color="auto"/>
            </w:tcBorders>
          </w:tcPr>
          <w:p w:rsidR="00192D64" w:rsidRDefault="009D28A9">
            <w:pPr>
              <w:shd w:val="clear" w:color="auto" w:fill="FFFFFF"/>
              <w:spacing w:line="220" w:lineRule="exact"/>
              <w:rPr>
                <w:sz w:val="22"/>
              </w:rPr>
            </w:pPr>
            <w:r>
              <w:rPr>
                <w:sz w:val="22"/>
              </w:rPr>
              <w:t>Пятнистые</w:t>
            </w:r>
          </w:p>
          <w:p w:rsidR="00192D64" w:rsidRDefault="009D28A9">
            <w:pPr>
              <w:shd w:val="clear" w:color="auto" w:fill="FFFFFF"/>
              <w:spacing w:line="220" w:lineRule="exact"/>
              <w:rPr>
                <w:sz w:val="22"/>
              </w:rPr>
            </w:pPr>
            <w:r>
              <w:rPr>
                <w:sz w:val="22"/>
              </w:rPr>
              <w:t>мелкокустарничковые</w:t>
            </w:r>
          </w:p>
          <w:p w:rsidR="00192D64" w:rsidRDefault="009D28A9">
            <w:pPr>
              <w:shd w:val="clear" w:color="auto" w:fill="FFFFFF"/>
              <w:spacing w:line="220" w:lineRule="exact"/>
              <w:rPr>
                <w:sz w:val="22"/>
              </w:rPr>
            </w:pPr>
            <w:r>
              <w:rPr>
                <w:sz w:val="22"/>
              </w:rPr>
              <w:t>травяно-моховые</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3</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3</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2</w:t>
            </w:r>
          </w:p>
        </w:tc>
        <w:tc>
          <w:tcPr>
            <w:tcW w:w="49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w:t>
            </w:r>
          </w:p>
        </w:tc>
      </w:tr>
      <w:tr w:rsidR="00192D64">
        <w:trPr>
          <w:cantSplit/>
          <w:trHeight w:val="505"/>
        </w:trPr>
        <w:tc>
          <w:tcPr>
            <w:tcW w:w="567" w:type="dxa"/>
            <w:tcBorders>
              <w:top w:val="single" w:sz="4" w:space="0" w:color="auto"/>
              <w:left w:val="single" w:sz="4" w:space="0" w:color="auto"/>
              <w:bottom w:val="nil"/>
              <w:right w:val="single" w:sz="4" w:space="0" w:color="auto"/>
            </w:tcBorders>
            <w:vAlign w:val="center"/>
          </w:tcPr>
          <w:p w:rsidR="00192D64" w:rsidRDefault="009D28A9">
            <w:pPr>
              <w:shd w:val="clear" w:color="auto" w:fill="FFFFFF"/>
              <w:spacing w:line="220" w:lineRule="exact"/>
              <w:jc w:val="center"/>
              <w:rPr>
                <w:sz w:val="22"/>
              </w:rPr>
            </w:pPr>
            <w:r>
              <w:rPr>
                <w:sz w:val="22"/>
              </w:rPr>
              <w:t>2</w:t>
            </w:r>
          </w:p>
        </w:tc>
        <w:tc>
          <w:tcPr>
            <w:tcW w:w="284" w:type="dxa"/>
            <w:tcBorders>
              <w:top w:val="single" w:sz="4" w:space="0" w:color="auto"/>
              <w:left w:val="nil"/>
              <w:bottom w:val="single" w:sz="4" w:space="0" w:color="auto"/>
              <w:right w:val="single" w:sz="4" w:space="0" w:color="auto"/>
            </w:tcBorders>
          </w:tcPr>
          <w:p w:rsidR="00192D64" w:rsidRDefault="00192D64">
            <w:pPr>
              <w:shd w:val="clear" w:color="auto" w:fill="FFFFFF"/>
              <w:spacing w:line="220" w:lineRule="exact"/>
              <w:rPr>
                <w:sz w:val="22"/>
              </w:rPr>
            </w:pPr>
          </w:p>
        </w:tc>
        <w:tc>
          <w:tcPr>
            <w:tcW w:w="283" w:type="dxa"/>
            <w:vMerge/>
            <w:tcBorders>
              <w:top w:val="nil"/>
              <w:left w:val="nil"/>
              <w:bottom w:val="nil"/>
              <w:right w:val="single" w:sz="4" w:space="0" w:color="auto"/>
            </w:tcBorders>
          </w:tcPr>
          <w:p w:rsidR="00192D64" w:rsidRDefault="00192D64">
            <w:pPr>
              <w:shd w:val="clear" w:color="auto" w:fill="FFFFFF"/>
              <w:spacing w:line="220" w:lineRule="exact"/>
              <w:rPr>
                <w:sz w:val="22"/>
              </w:rPr>
            </w:pPr>
          </w:p>
        </w:tc>
        <w:tc>
          <w:tcPr>
            <w:tcW w:w="567" w:type="dxa"/>
            <w:vMerge w:val="restart"/>
            <w:tcBorders>
              <w:top w:val="single" w:sz="4" w:space="0" w:color="auto"/>
              <w:left w:val="nil"/>
              <w:bottom w:val="nil"/>
              <w:right w:val="single" w:sz="4" w:space="0" w:color="auto"/>
            </w:tcBorders>
            <w:textDirection w:val="btLr"/>
            <w:vAlign w:val="center"/>
          </w:tcPr>
          <w:p w:rsidR="00192D64" w:rsidRDefault="009D28A9">
            <w:pPr>
              <w:shd w:val="clear" w:color="auto" w:fill="FFFFFF"/>
              <w:spacing w:line="220" w:lineRule="exact"/>
              <w:jc w:val="center"/>
              <w:rPr>
                <w:sz w:val="22"/>
              </w:rPr>
            </w:pPr>
            <w:r>
              <w:rPr>
                <w:sz w:val="22"/>
              </w:rPr>
              <w:t>Кустарничковые</w:t>
            </w:r>
          </w:p>
        </w:tc>
        <w:tc>
          <w:tcPr>
            <w:tcW w:w="1701" w:type="dxa"/>
            <w:tcBorders>
              <w:top w:val="single" w:sz="4" w:space="0" w:color="auto"/>
              <w:left w:val="single" w:sz="4" w:space="0" w:color="auto"/>
              <w:bottom w:val="nil"/>
            </w:tcBorders>
            <w:vAlign w:val="center"/>
          </w:tcPr>
          <w:p w:rsidR="00192D64" w:rsidRDefault="009D28A9">
            <w:pPr>
              <w:shd w:val="clear" w:color="auto" w:fill="FFFFFF"/>
              <w:spacing w:line="220" w:lineRule="exact"/>
              <w:jc w:val="center"/>
              <w:rPr>
                <w:sz w:val="22"/>
              </w:rPr>
            </w:pPr>
            <w:r>
              <w:rPr>
                <w:sz w:val="22"/>
              </w:rPr>
              <w:t>Моховые</w:t>
            </w:r>
          </w:p>
          <w:p w:rsidR="00192D64" w:rsidRDefault="009D28A9">
            <w:pPr>
              <w:shd w:val="clear" w:color="auto" w:fill="FFFFFF"/>
              <w:spacing w:line="220" w:lineRule="exact"/>
              <w:jc w:val="center"/>
              <w:rPr>
                <w:sz w:val="22"/>
              </w:rPr>
            </w:pPr>
            <w:r>
              <w:rPr>
                <w:sz w:val="22"/>
              </w:rPr>
              <w:t>(травяно-моховые)</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3</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w:t>
            </w:r>
          </w:p>
        </w:tc>
        <w:tc>
          <w:tcPr>
            <w:tcW w:w="49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w:t>
            </w:r>
          </w:p>
        </w:tc>
      </w:tr>
      <w:tr w:rsidR="00192D64">
        <w:trPr>
          <w:cantSplit/>
          <w:trHeight w:val="550"/>
        </w:trPr>
        <w:tc>
          <w:tcPr>
            <w:tcW w:w="567" w:type="dxa"/>
            <w:tcBorders>
              <w:top w:val="single" w:sz="6"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3</w:t>
            </w:r>
          </w:p>
        </w:tc>
        <w:tc>
          <w:tcPr>
            <w:tcW w:w="284" w:type="dxa"/>
            <w:vMerge w:val="restart"/>
            <w:tcBorders>
              <w:top w:val="single" w:sz="4" w:space="0" w:color="auto"/>
              <w:left w:val="single" w:sz="6" w:space="0" w:color="auto"/>
              <w:bottom w:val="nil"/>
              <w:right w:val="single" w:sz="4" w:space="0" w:color="auto"/>
            </w:tcBorders>
          </w:tcPr>
          <w:p w:rsidR="00192D64" w:rsidRDefault="00192D64">
            <w:pPr>
              <w:shd w:val="clear" w:color="auto" w:fill="FFFFFF"/>
              <w:spacing w:line="220" w:lineRule="exact"/>
              <w:rPr>
                <w:sz w:val="22"/>
              </w:rPr>
            </w:pPr>
          </w:p>
        </w:tc>
        <w:tc>
          <w:tcPr>
            <w:tcW w:w="283" w:type="dxa"/>
            <w:vMerge/>
            <w:tcBorders>
              <w:top w:val="nil"/>
              <w:left w:val="single" w:sz="4" w:space="0" w:color="auto"/>
              <w:bottom w:val="nil"/>
              <w:right w:val="single" w:sz="4" w:space="0" w:color="auto"/>
            </w:tcBorders>
          </w:tcPr>
          <w:p w:rsidR="00192D64" w:rsidRDefault="00192D64">
            <w:pPr>
              <w:shd w:val="clear" w:color="auto" w:fill="FFFFFF"/>
              <w:spacing w:line="220" w:lineRule="exact"/>
              <w:rPr>
                <w:sz w:val="22"/>
              </w:rPr>
            </w:pPr>
          </w:p>
        </w:tc>
        <w:tc>
          <w:tcPr>
            <w:tcW w:w="567" w:type="dxa"/>
            <w:vMerge/>
            <w:tcBorders>
              <w:top w:val="nil"/>
              <w:left w:val="single" w:sz="4" w:space="0" w:color="auto"/>
              <w:bottom w:val="nil"/>
              <w:right w:val="single" w:sz="4" w:space="0" w:color="auto"/>
            </w:tcBorders>
          </w:tcPr>
          <w:p w:rsidR="00192D64" w:rsidRDefault="00192D64">
            <w:pPr>
              <w:shd w:val="clear" w:color="auto" w:fill="FFFFFF"/>
              <w:spacing w:line="220" w:lineRule="exact"/>
              <w:rPr>
                <w:sz w:val="22"/>
              </w:rPr>
            </w:pPr>
          </w:p>
        </w:tc>
        <w:tc>
          <w:tcPr>
            <w:tcW w:w="1701" w:type="dxa"/>
            <w:vMerge w:val="restart"/>
            <w:tcBorders>
              <w:top w:val="single" w:sz="6" w:space="0" w:color="auto"/>
              <w:left w:val="single" w:sz="4" w:space="0" w:color="auto"/>
              <w:bottom w:val="nil"/>
              <w:right w:val="single" w:sz="6" w:space="0" w:color="auto"/>
            </w:tcBorders>
            <w:vAlign w:val="center"/>
          </w:tcPr>
          <w:p w:rsidR="00192D64" w:rsidRDefault="009D28A9">
            <w:pPr>
              <w:shd w:val="clear" w:color="auto" w:fill="FFFFFF"/>
              <w:spacing w:line="220" w:lineRule="exact"/>
              <w:jc w:val="center"/>
              <w:rPr>
                <w:sz w:val="22"/>
              </w:rPr>
            </w:pPr>
            <w:r>
              <w:rPr>
                <w:sz w:val="22"/>
              </w:rPr>
              <w:t>Лишайниковые</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9</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8</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4</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6</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6</w:t>
            </w:r>
          </w:p>
        </w:tc>
        <w:tc>
          <w:tcPr>
            <w:tcW w:w="497"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13</w:t>
            </w:r>
          </w:p>
        </w:tc>
      </w:tr>
      <w:tr w:rsidR="00192D64">
        <w:trPr>
          <w:cantSplit/>
          <w:trHeight w:val="563"/>
        </w:trPr>
        <w:tc>
          <w:tcPr>
            <w:tcW w:w="567" w:type="dxa"/>
            <w:tcBorders>
              <w:top w:val="single" w:sz="4" w:space="0" w:color="auto"/>
              <w:left w:val="single" w:sz="6" w:space="0" w:color="auto"/>
              <w:bottom w:val="nil"/>
              <w:right w:val="single" w:sz="6" w:space="0" w:color="auto"/>
            </w:tcBorders>
            <w:vAlign w:val="center"/>
          </w:tcPr>
          <w:p w:rsidR="00192D64" w:rsidRDefault="009D28A9">
            <w:pPr>
              <w:shd w:val="clear" w:color="auto" w:fill="FFFFFF"/>
              <w:spacing w:line="220" w:lineRule="exact"/>
              <w:jc w:val="center"/>
              <w:rPr>
                <w:sz w:val="22"/>
              </w:rPr>
            </w:pPr>
            <w:r>
              <w:rPr>
                <w:sz w:val="22"/>
              </w:rPr>
              <w:t>4</w:t>
            </w:r>
          </w:p>
        </w:tc>
        <w:tc>
          <w:tcPr>
            <w:tcW w:w="284" w:type="dxa"/>
            <w:vMerge/>
            <w:tcBorders>
              <w:top w:val="nil"/>
              <w:left w:val="single" w:sz="6" w:space="0" w:color="auto"/>
              <w:bottom w:val="nil"/>
              <w:right w:val="single" w:sz="4" w:space="0" w:color="auto"/>
            </w:tcBorders>
          </w:tcPr>
          <w:p w:rsidR="00192D64" w:rsidRDefault="00192D64">
            <w:pPr>
              <w:shd w:val="clear" w:color="auto" w:fill="FFFFFF"/>
              <w:spacing w:line="220" w:lineRule="exact"/>
              <w:rPr>
                <w:sz w:val="22"/>
              </w:rPr>
            </w:pPr>
          </w:p>
        </w:tc>
        <w:tc>
          <w:tcPr>
            <w:tcW w:w="283" w:type="dxa"/>
            <w:vMerge/>
            <w:tcBorders>
              <w:top w:val="nil"/>
              <w:left w:val="single" w:sz="4" w:space="0" w:color="auto"/>
              <w:bottom w:val="nil"/>
              <w:right w:val="single" w:sz="4" w:space="0" w:color="auto"/>
            </w:tcBorders>
          </w:tcPr>
          <w:p w:rsidR="00192D64" w:rsidRDefault="00192D64">
            <w:pPr>
              <w:shd w:val="clear" w:color="auto" w:fill="FFFFFF"/>
              <w:spacing w:line="220" w:lineRule="exact"/>
              <w:rPr>
                <w:sz w:val="22"/>
              </w:rPr>
            </w:pPr>
          </w:p>
        </w:tc>
        <w:tc>
          <w:tcPr>
            <w:tcW w:w="567" w:type="dxa"/>
            <w:vMerge/>
            <w:tcBorders>
              <w:top w:val="nil"/>
              <w:left w:val="single" w:sz="4" w:space="0" w:color="auto"/>
              <w:bottom w:val="nil"/>
              <w:right w:val="single" w:sz="4" w:space="0" w:color="auto"/>
            </w:tcBorders>
          </w:tcPr>
          <w:p w:rsidR="00192D64" w:rsidRDefault="00192D64">
            <w:pPr>
              <w:shd w:val="clear" w:color="auto" w:fill="FFFFFF"/>
              <w:spacing w:line="220" w:lineRule="exact"/>
              <w:rPr>
                <w:sz w:val="22"/>
              </w:rPr>
            </w:pPr>
          </w:p>
        </w:tc>
        <w:tc>
          <w:tcPr>
            <w:tcW w:w="1701" w:type="dxa"/>
            <w:vMerge/>
            <w:tcBorders>
              <w:top w:val="nil"/>
              <w:left w:val="single" w:sz="4" w:space="0" w:color="auto"/>
              <w:bottom w:val="nil"/>
              <w:right w:val="single" w:sz="6" w:space="0" w:color="auto"/>
            </w:tcBorders>
          </w:tcPr>
          <w:p w:rsidR="00192D64" w:rsidRDefault="00192D64">
            <w:pPr>
              <w:shd w:val="clear" w:color="auto" w:fill="FFFFFF"/>
              <w:spacing w:line="220" w:lineRule="exact"/>
              <w:rPr>
                <w:sz w:val="22"/>
              </w:rPr>
            </w:pP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7</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6</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1</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5</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5</w:t>
            </w:r>
          </w:p>
        </w:tc>
        <w:tc>
          <w:tcPr>
            <w:tcW w:w="497"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11</w:t>
            </w:r>
          </w:p>
        </w:tc>
      </w:tr>
      <w:tr w:rsidR="00192D64">
        <w:trPr>
          <w:cantSplit/>
          <w:trHeight w:val="850"/>
        </w:trPr>
        <w:tc>
          <w:tcPr>
            <w:tcW w:w="56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5</w:t>
            </w:r>
          </w:p>
        </w:tc>
        <w:tc>
          <w:tcPr>
            <w:tcW w:w="284"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spacing w:line="220" w:lineRule="exact"/>
              <w:rPr>
                <w:sz w:val="22"/>
              </w:rPr>
            </w:pPr>
          </w:p>
        </w:tc>
        <w:tc>
          <w:tcPr>
            <w:tcW w:w="283" w:type="dxa"/>
            <w:vMerge/>
            <w:tcBorders>
              <w:top w:val="nil"/>
              <w:left w:val="single" w:sz="6" w:space="0" w:color="auto"/>
              <w:bottom w:val="nil"/>
              <w:right w:val="single" w:sz="4" w:space="0" w:color="auto"/>
            </w:tcBorders>
          </w:tcPr>
          <w:p w:rsidR="00192D64" w:rsidRDefault="00192D64">
            <w:pPr>
              <w:shd w:val="clear" w:color="auto" w:fill="FFFFFF"/>
              <w:spacing w:line="220" w:lineRule="exact"/>
              <w:rPr>
                <w:sz w:val="22"/>
              </w:rPr>
            </w:pPr>
          </w:p>
        </w:tc>
        <w:tc>
          <w:tcPr>
            <w:tcW w:w="567" w:type="dxa"/>
            <w:vMerge w:val="restart"/>
            <w:tcBorders>
              <w:top w:val="single" w:sz="6" w:space="0" w:color="auto"/>
              <w:left w:val="single" w:sz="4" w:space="0" w:color="auto"/>
              <w:bottom w:val="nil"/>
              <w:right w:val="single" w:sz="4" w:space="0" w:color="auto"/>
            </w:tcBorders>
            <w:textDirection w:val="btLr"/>
            <w:vAlign w:val="center"/>
          </w:tcPr>
          <w:p w:rsidR="00192D64" w:rsidRDefault="009D28A9">
            <w:pPr>
              <w:shd w:val="clear" w:color="auto" w:fill="FFFFFF"/>
              <w:spacing w:line="220" w:lineRule="exact"/>
              <w:ind w:left="113" w:right="113"/>
              <w:jc w:val="center"/>
              <w:rPr>
                <w:sz w:val="22"/>
              </w:rPr>
            </w:pPr>
            <w:r>
              <w:rPr>
                <w:sz w:val="22"/>
              </w:rPr>
              <w:t>Пятнистые кустарничковые</w:t>
            </w:r>
          </w:p>
        </w:tc>
        <w:tc>
          <w:tcPr>
            <w:tcW w:w="1701" w:type="dxa"/>
            <w:tcBorders>
              <w:top w:val="single" w:sz="6" w:space="0" w:color="auto"/>
              <w:left w:val="single" w:sz="4" w:space="0" w:color="auto"/>
              <w:bottom w:val="single" w:sz="6" w:space="0" w:color="auto"/>
              <w:right w:val="single" w:sz="6" w:space="0" w:color="auto"/>
            </w:tcBorders>
          </w:tcPr>
          <w:p w:rsidR="00192D64" w:rsidRDefault="009D28A9">
            <w:pPr>
              <w:shd w:val="clear" w:color="auto" w:fill="FFFFFF"/>
              <w:spacing w:line="220" w:lineRule="exact"/>
              <w:jc w:val="center"/>
              <w:rPr>
                <w:sz w:val="22"/>
              </w:rPr>
            </w:pPr>
            <w:r>
              <w:rPr>
                <w:sz w:val="22"/>
              </w:rPr>
              <w:t>Моховые</w:t>
            </w:r>
          </w:p>
          <w:p w:rsidR="00192D64" w:rsidRDefault="009D28A9">
            <w:pPr>
              <w:shd w:val="clear" w:color="auto" w:fill="FFFFFF"/>
              <w:spacing w:line="220" w:lineRule="exact"/>
              <w:jc w:val="center"/>
              <w:rPr>
                <w:sz w:val="22"/>
              </w:rPr>
            </w:pPr>
            <w:r>
              <w:rPr>
                <w:sz w:val="22"/>
              </w:rPr>
              <w:t>(травяно-моховые)</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0</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0</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1</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5</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2</w:t>
            </w:r>
          </w:p>
        </w:tc>
        <w:tc>
          <w:tcPr>
            <w:tcW w:w="497"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1</w:t>
            </w:r>
          </w:p>
        </w:tc>
      </w:tr>
      <w:tr w:rsidR="00192D64">
        <w:trPr>
          <w:cantSplit/>
          <w:trHeight w:val="850"/>
        </w:trPr>
        <w:tc>
          <w:tcPr>
            <w:tcW w:w="56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6</w:t>
            </w:r>
          </w:p>
        </w:tc>
        <w:tc>
          <w:tcPr>
            <w:tcW w:w="284" w:type="dxa"/>
            <w:vMerge w:val="restart"/>
            <w:tcBorders>
              <w:top w:val="single" w:sz="6" w:space="0" w:color="auto"/>
              <w:left w:val="single" w:sz="6" w:space="0" w:color="auto"/>
              <w:bottom w:val="nil"/>
              <w:right w:val="single" w:sz="6" w:space="0" w:color="auto"/>
            </w:tcBorders>
          </w:tcPr>
          <w:p w:rsidR="00192D64" w:rsidRDefault="00192D64">
            <w:pPr>
              <w:shd w:val="clear" w:color="auto" w:fill="FFFFFF"/>
              <w:spacing w:line="220" w:lineRule="exact"/>
              <w:rPr>
                <w:sz w:val="22"/>
              </w:rPr>
            </w:pPr>
          </w:p>
        </w:tc>
        <w:tc>
          <w:tcPr>
            <w:tcW w:w="283" w:type="dxa"/>
            <w:vMerge/>
            <w:tcBorders>
              <w:top w:val="nil"/>
              <w:left w:val="single" w:sz="6" w:space="0" w:color="auto"/>
              <w:bottom w:val="nil"/>
              <w:right w:val="single" w:sz="4" w:space="0" w:color="auto"/>
            </w:tcBorders>
          </w:tcPr>
          <w:p w:rsidR="00192D64" w:rsidRDefault="00192D64">
            <w:pPr>
              <w:shd w:val="clear" w:color="auto" w:fill="FFFFFF"/>
              <w:spacing w:line="220" w:lineRule="exact"/>
              <w:rPr>
                <w:sz w:val="22"/>
              </w:rPr>
            </w:pPr>
          </w:p>
        </w:tc>
        <w:tc>
          <w:tcPr>
            <w:tcW w:w="567" w:type="dxa"/>
            <w:vMerge/>
            <w:tcBorders>
              <w:top w:val="nil"/>
              <w:left w:val="single" w:sz="4" w:space="0" w:color="auto"/>
              <w:bottom w:val="nil"/>
              <w:right w:val="single" w:sz="4" w:space="0" w:color="auto"/>
            </w:tcBorders>
          </w:tcPr>
          <w:p w:rsidR="00192D64" w:rsidRDefault="00192D64">
            <w:pPr>
              <w:shd w:val="clear" w:color="auto" w:fill="FFFFFF"/>
              <w:spacing w:line="220" w:lineRule="exact"/>
              <w:rPr>
                <w:sz w:val="22"/>
              </w:rPr>
            </w:pPr>
          </w:p>
        </w:tc>
        <w:tc>
          <w:tcPr>
            <w:tcW w:w="1701" w:type="dxa"/>
            <w:vMerge w:val="restart"/>
            <w:tcBorders>
              <w:top w:val="single" w:sz="6" w:space="0" w:color="auto"/>
              <w:left w:val="single" w:sz="4" w:space="0" w:color="auto"/>
              <w:bottom w:val="nil"/>
              <w:right w:val="single" w:sz="6" w:space="0" w:color="auto"/>
            </w:tcBorders>
            <w:vAlign w:val="center"/>
          </w:tcPr>
          <w:p w:rsidR="00192D64" w:rsidRDefault="009D28A9">
            <w:pPr>
              <w:shd w:val="clear" w:color="auto" w:fill="FFFFFF"/>
              <w:spacing w:line="220" w:lineRule="exact"/>
              <w:jc w:val="center"/>
              <w:rPr>
                <w:sz w:val="22"/>
              </w:rPr>
            </w:pPr>
            <w:r>
              <w:rPr>
                <w:sz w:val="22"/>
              </w:rPr>
              <w:t>Лишайниковые</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5</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4</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4</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6</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6</w:t>
            </w:r>
          </w:p>
        </w:tc>
        <w:tc>
          <w:tcPr>
            <w:tcW w:w="497"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8</w:t>
            </w:r>
          </w:p>
        </w:tc>
      </w:tr>
      <w:tr w:rsidR="00192D64">
        <w:trPr>
          <w:cantSplit/>
          <w:trHeight w:val="850"/>
        </w:trPr>
        <w:tc>
          <w:tcPr>
            <w:tcW w:w="56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7</w:t>
            </w:r>
          </w:p>
        </w:tc>
        <w:tc>
          <w:tcPr>
            <w:tcW w:w="284" w:type="dxa"/>
            <w:vMerge/>
            <w:tcBorders>
              <w:top w:val="nil"/>
              <w:left w:val="single" w:sz="6" w:space="0" w:color="auto"/>
              <w:bottom w:val="single" w:sz="4" w:space="0" w:color="auto"/>
              <w:right w:val="single" w:sz="6" w:space="0" w:color="auto"/>
            </w:tcBorders>
          </w:tcPr>
          <w:p w:rsidR="00192D64" w:rsidRDefault="00192D64">
            <w:pPr>
              <w:shd w:val="clear" w:color="auto" w:fill="FFFFFF"/>
              <w:spacing w:line="220" w:lineRule="exact"/>
              <w:rPr>
                <w:sz w:val="22"/>
              </w:rPr>
            </w:pPr>
          </w:p>
        </w:tc>
        <w:tc>
          <w:tcPr>
            <w:tcW w:w="283" w:type="dxa"/>
            <w:vMerge/>
            <w:tcBorders>
              <w:top w:val="nil"/>
              <w:left w:val="single" w:sz="6" w:space="0" w:color="auto"/>
              <w:bottom w:val="nil"/>
              <w:right w:val="single" w:sz="4" w:space="0" w:color="auto"/>
            </w:tcBorders>
          </w:tcPr>
          <w:p w:rsidR="00192D64" w:rsidRDefault="00192D64">
            <w:pPr>
              <w:shd w:val="clear" w:color="auto" w:fill="FFFFFF"/>
              <w:spacing w:line="220" w:lineRule="exact"/>
              <w:rPr>
                <w:sz w:val="22"/>
              </w:rPr>
            </w:pPr>
          </w:p>
        </w:tc>
        <w:tc>
          <w:tcPr>
            <w:tcW w:w="567" w:type="dxa"/>
            <w:vMerge/>
            <w:tcBorders>
              <w:top w:val="nil"/>
              <w:left w:val="single" w:sz="4" w:space="0" w:color="auto"/>
              <w:bottom w:val="single" w:sz="4" w:space="0" w:color="auto"/>
              <w:right w:val="single" w:sz="4" w:space="0" w:color="auto"/>
            </w:tcBorders>
          </w:tcPr>
          <w:p w:rsidR="00192D64" w:rsidRDefault="00192D64">
            <w:pPr>
              <w:shd w:val="clear" w:color="auto" w:fill="FFFFFF"/>
              <w:spacing w:line="220" w:lineRule="exact"/>
              <w:rPr>
                <w:sz w:val="22"/>
              </w:rPr>
            </w:pPr>
          </w:p>
        </w:tc>
        <w:tc>
          <w:tcPr>
            <w:tcW w:w="1701" w:type="dxa"/>
            <w:vMerge/>
            <w:tcBorders>
              <w:top w:val="nil"/>
              <w:left w:val="single" w:sz="4" w:space="0" w:color="auto"/>
              <w:bottom w:val="single" w:sz="4" w:space="0" w:color="auto"/>
              <w:right w:val="single" w:sz="6" w:space="0" w:color="auto"/>
            </w:tcBorders>
          </w:tcPr>
          <w:p w:rsidR="00192D64" w:rsidRDefault="00192D64">
            <w:pPr>
              <w:shd w:val="clear" w:color="auto" w:fill="FFFFFF"/>
              <w:spacing w:line="220" w:lineRule="exact"/>
              <w:jc w:val="center"/>
              <w:rPr>
                <w:sz w:val="22"/>
              </w:rPr>
            </w:pP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4</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3</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3</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6</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6</w:t>
            </w:r>
          </w:p>
        </w:tc>
        <w:tc>
          <w:tcPr>
            <w:tcW w:w="497"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7</w:t>
            </w:r>
          </w:p>
        </w:tc>
      </w:tr>
      <w:tr w:rsidR="00192D64">
        <w:trPr>
          <w:cantSplit/>
          <w:trHeight w:val="850"/>
        </w:trPr>
        <w:tc>
          <w:tcPr>
            <w:tcW w:w="56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8</w:t>
            </w:r>
          </w:p>
        </w:tc>
        <w:tc>
          <w:tcPr>
            <w:tcW w:w="284" w:type="dxa"/>
            <w:vMerge w:val="restart"/>
            <w:tcBorders>
              <w:top w:val="single" w:sz="4" w:space="0" w:color="auto"/>
              <w:left w:val="single" w:sz="6" w:space="0" w:color="auto"/>
              <w:bottom w:val="nil"/>
              <w:right w:val="single" w:sz="6" w:space="0" w:color="auto"/>
            </w:tcBorders>
          </w:tcPr>
          <w:p w:rsidR="00192D64" w:rsidRDefault="00192D64">
            <w:pPr>
              <w:shd w:val="clear" w:color="auto" w:fill="FFFFFF"/>
              <w:spacing w:line="220" w:lineRule="exact"/>
              <w:rPr>
                <w:sz w:val="22"/>
              </w:rPr>
            </w:pPr>
          </w:p>
        </w:tc>
        <w:tc>
          <w:tcPr>
            <w:tcW w:w="283" w:type="dxa"/>
            <w:vMerge/>
            <w:tcBorders>
              <w:top w:val="nil"/>
              <w:left w:val="single" w:sz="6" w:space="0" w:color="auto"/>
              <w:bottom w:val="nil"/>
              <w:right w:val="single" w:sz="4" w:space="0" w:color="auto"/>
            </w:tcBorders>
          </w:tcPr>
          <w:p w:rsidR="00192D64" w:rsidRDefault="00192D64">
            <w:pPr>
              <w:shd w:val="clear" w:color="auto" w:fill="FFFFFF"/>
              <w:spacing w:line="220" w:lineRule="exact"/>
              <w:rPr>
                <w:sz w:val="22"/>
              </w:rPr>
            </w:pPr>
          </w:p>
        </w:tc>
        <w:tc>
          <w:tcPr>
            <w:tcW w:w="2268" w:type="dxa"/>
            <w:gridSpan w:val="2"/>
            <w:tcBorders>
              <w:top w:val="single" w:sz="4" w:space="0" w:color="auto"/>
              <w:left w:val="single" w:sz="4" w:space="0" w:color="auto"/>
              <w:bottom w:val="single" w:sz="4" w:space="0" w:color="auto"/>
              <w:right w:val="single" w:sz="6" w:space="0" w:color="auto"/>
            </w:tcBorders>
          </w:tcPr>
          <w:p w:rsidR="00192D64" w:rsidRDefault="009D28A9">
            <w:pPr>
              <w:shd w:val="clear" w:color="auto" w:fill="FFFFFF"/>
              <w:spacing w:line="220" w:lineRule="exact"/>
              <w:jc w:val="center"/>
              <w:rPr>
                <w:sz w:val="22"/>
              </w:rPr>
            </w:pPr>
            <w:r>
              <w:rPr>
                <w:sz w:val="22"/>
              </w:rPr>
              <w:t xml:space="preserve">Мелкобугристые кустарничковые </w:t>
            </w:r>
          </w:p>
          <w:p w:rsidR="00192D64" w:rsidRDefault="009D28A9">
            <w:pPr>
              <w:shd w:val="clear" w:color="auto" w:fill="FFFFFF"/>
              <w:spacing w:line="220" w:lineRule="exact"/>
              <w:jc w:val="center"/>
              <w:rPr>
                <w:sz w:val="22"/>
              </w:rPr>
            </w:pPr>
            <w:r>
              <w:rPr>
                <w:sz w:val="22"/>
              </w:rPr>
              <w:t>моховые</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1</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1</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1</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5</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3</w:t>
            </w:r>
          </w:p>
        </w:tc>
        <w:tc>
          <w:tcPr>
            <w:tcW w:w="497"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2</w:t>
            </w:r>
          </w:p>
        </w:tc>
      </w:tr>
      <w:tr w:rsidR="00192D64">
        <w:trPr>
          <w:cantSplit/>
          <w:trHeight w:val="644"/>
        </w:trPr>
        <w:tc>
          <w:tcPr>
            <w:tcW w:w="56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9</w:t>
            </w:r>
          </w:p>
        </w:tc>
        <w:tc>
          <w:tcPr>
            <w:tcW w:w="284" w:type="dxa"/>
            <w:vMerge/>
            <w:tcBorders>
              <w:top w:val="nil"/>
              <w:left w:val="single" w:sz="6" w:space="0" w:color="auto"/>
              <w:bottom w:val="single" w:sz="4" w:space="0" w:color="auto"/>
              <w:right w:val="single" w:sz="6" w:space="0" w:color="auto"/>
            </w:tcBorders>
          </w:tcPr>
          <w:p w:rsidR="00192D64" w:rsidRDefault="00192D64">
            <w:pPr>
              <w:shd w:val="clear" w:color="auto" w:fill="FFFFFF"/>
              <w:spacing w:line="220" w:lineRule="exact"/>
              <w:rPr>
                <w:sz w:val="22"/>
              </w:rPr>
            </w:pPr>
          </w:p>
        </w:tc>
        <w:tc>
          <w:tcPr>
            <w:tcW w:w="283" w:type="dxa"/>
            <w:vMerge/>
            <w:tcBorders>
              <w:top w:val="nil"/>
              <w:left w:val="single" w:sz="6" w:space="0" w:color="auto"/>
              <w:bottom w:val="nil"/>
              <w:right w:val="single" w:sz="4" w:space="0" w:color="auto"/>
            </w:tcBorders>
          </w:tcPr>
          <w:p w:rsidR="00192D64" w:rsidRDefault="00192D64">
            <w:pPr>
              <w:shd w:val="clear" w:color="auto" w:fill="FFFFFF"/>
              <w:spacing w:line="220" w:lineRule="exact"/>
              <w:rPr>
                <w:sz w:val="22"/>
              </w:rPr>
            </w:pPr>
          </w:p>
        </w:tc>
        <w:tc>
          <w:tcPr>
            <w:tcW w:w="2268" w:type="dxa"/>
            <w:gridSpan w:val="2"/>
            <w:vMerge w:val="restart"/>
            <w:tcBorders>
              <w:top w:val="single" w:sz="4" w:space="0" w:color="auto"/>
              <w:left w:val="single" w:sz="4" w:space="0" w:color="auto"/>
              <w:bottom w:val="nil"/>
              <w:right w:val="single" w:sz="6" w:space="0" w:color="auto"/>
            </w:tcBorders>
            <w:vAlign w:val="center"/>
          </w:tcPr>
          <w:p w:rsidR="00192D64" w:rsidRDefault="009D28A9">
            <w:pPr>
              <w:shd w:val="clear" w:color="auto" w:fill="FFFFFF"/>
              <w:spacing w:line="220" w:lineRule="exact"/>
              <w:jc w:val="center"/>
              <w:rPr>
                <w:sz w:val="22"/>
              </w:rPr>
            </w:pPr>
            <w:r>
              <w:rPr>
                <w:sz w:val="22"/>
              </w:rPr>
              <w:t>Мелкобугристые кустарничковые лишайники</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9</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10</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4</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7</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7</w:t>
            </w:r>
          </w:p>
        </w:tc>
        <w:tc>
          <w:tcPr>
            <w:tcW w:w="497"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12</w:t>
            </w:r>
          </w:p>
        </w:tc>
      </w:tr>
      <w:tr w:rsidR="00192D64">
        <w:trPr>
          <w:cantSplit/>
          <w:trHeight w:val="696"/>
        </w:trPr>
        <w:tc>
          <w:tcPr>
            <w:tcW w:w="56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10</w:t>
            </w:r>
          </w:p>
        </w:tc>
        <w:tc>
          <w:tcPr>
            <w:tcW w:w="284" w:type="dxa"/>
            <w:tcBorders>
              <w:top w:val="single" w:sz="4" w:space="0" w:color="auto"/>
              <w:left w:val="single" w:sz="6" w:space="0" w:color="auto"/>
              <w:bottom w:val="single" w:sz="4" w:space="0" w:color="auto"/>
              <w:right w:val="single" w:sz="6" w:space="0" w:color="auto"/>
            </w:tcBorders>
          </w:tcPr>
          <w:p w:rsidR="00192D64" w:rsidRDefault="00192D64">
            <w:pPr>
              <w:shd w:val="clear" w:color="auto" w:fill="FFFFFF"/>
              <w:spacing w:line="220" w:lineRule="exact"/>
              <w:rPr>
                <w:sz w:val="22"/>
              </w:rPr>
            </w:pPr>
          </w:p>
        </w:tc>
        <w:tc>
          <w:tcPr>
            <w:tcW w:w="283" w:type="dxa"/>
            <w:vMerge/>
            <w:tcBorders>
              <w:top w:val="nil"/>
              <w:left w:val="single" w:sz="6" w:space="0" w:color="auto"/>
              <w:bottom w:val="nil"/>
              <w:right w:val="single" w:sz="4" w:space="0" w:color="auto"/>
            </w:tcBorders>
          </w:tcPr>
          <w:p w:rsidR="00192D64" w:rsidRDefault="00192D64">
            <w:pPr>
              <w:shd w:val="clear" w:color="auto" w:fill="FFFFFF"/>
              <w:spacing w:line="220" w:lineRule="exact"/>
              <w:rPr>
                <w:sz w:val="22"/>
              </w:rPr>
            </w:pPr>
          </w:p>
        </w:tc>
        <w:tc>
          <w:tcPr>
            <w:tcW w:w="2268" w:type="dxa"/>
            <w:gridSpan w:val="2"/>
            <w:vMerge/>
            <w:tcBorders>
              <w:top w:val="nil"/>
              <w:left w:val="single" w:sz="4" w:space="0" w:color="auto"/>
              <w:bottom w:val="single" w:sz="4" w:space="0" w:color="auto"/>
              <w:right w:val="single" w:sz="6" w:space="0" w:color="auto"/>
            </w:tcBorders>
          </w:tcPr>
          <w:p w:rsidR="00192D64" w:rsidRDefault="00192D64">
            <w:pPr>
              <w:shd w:val="clear" w:color="auto" w:fill="FFFFFF"/>
              <w:spacing w:line="220" w:lineRule="exact"/>
              <w:jc w:val="center"/>
              <w:rPr>
                <w:sz w:val="22"/>
              </w:rPr>
            </w:pP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7</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9</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4</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5</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5</w:t>
            </w:r>
          </w:p>
        </w:tc>
        <w:tc>
          <w:tcPr>
            <w:tcW w:w="497"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10</w:t>
            </w:r>
          </w:p>
        </w:tc>
      </w:tr>
      <w:tr w:rsidR="00192D64">
        <w:trPr>
          <w:cantSplit/>
          <w:trHeight w:val="989"/>
        </w:trPr>
        <w:tc>
          <w:tcPr>
            <w:tcW w:w="56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11</w:t>
            </w:r>
          </w:p>
        </w:tc>
        <w:tc>
          <w:tcPr>
            <w:tcW w:w="284" w:type="dxa"/>
            <w:tcBorders>
              <w:top w:val="single" w:sz="4" w:space="0" w:color="auto"/>
              <w:left w:val="single" w:sz="6" w:space="0" w:color="auto"/>
              <w:bottom w:val="single" w:sz="4" w:space="0" w:color="auto"/>
              <w:right w:val="single" w:sz="6" w:space="0" w:color="auto"/>
            </w:tcBorders>
          </w:tcPr>
          <w:p w:rsidR="00192D64" w:rsidRDefault="00192D64">
            <w:pPr>
              <w:shd w:val="clear" w:color="auto" w:fill="FFFFFF"/>
              <w:spacing w:line="220" w:lineRule="exact"/>
              <w:rPr>
                <w:sz w:val="22"/>
              </w:rPr>
            </w:pPr>
          </w:p>
        </w:tc>
        <w:tc>
          <w:tcPr>
            <w:tcW w:w="283" w:type="dxa"/>
            <w:vMerge/>
            <w:tcBorders>
              <w:top w:val="nil"/>
              <w:left w:val="single" w:sz="6" w:space="0" w:color="auto"/>
              <w:bottom w:val="nil"/>
              <w:right w:val="single" w:sz="4" w:space="0" w:color="auto"/>
            </w:tcBorders>
          </w:tcPr>
          <w:p w:rsidR="00192D64" w:rsidRDefault="00192D64">
            <w:pPr>
              <w:shd w:val="clear" w:color="auto" w:fill="FFFFFF"/>
              <w:spacing w:line="220" w:lineRule="exact"/>
              <w:rPr>
                <w:sz w:val="22"/>
              </w:rPr>
            </w:pPr>
          </w:p>
        </w:tc>
        <w:tc>
          <w:tcPr>
            <w:tcW w:w="567" w:type="dxa"/>
            <w:vMerge w:val="restart"/>
            <w:tcBorders>
              <w:top w:val="single" w:sz="4" w:space="0" w:color="auto"/>
              <w:left w:val="single" w:sz="4" w:space="0" w:color="auto"/>
              <w:bottom w:val="nil"/>
              <w:right w:val="single" w:sz="4" w:space="0" w:color="auto"/>
            </w:tcBorders>
            <w:textDirection w:val="btLr"/>
          </w:tcPr>
          <w:p w:rsidR="00192D64" w:rsidRDefault="009D28A9">
            <w:pPr>
              <w:shd w:val="clear" w:color="auto" w:fill="FFFFFF"/>
              <w:spacing w:line="220" w:lineRule="exact"/>
              <w:ind w:left="113" w:right="113"/>
              <w:jc w:val="center"/>
              <w:rPr>
                <w:sz w:val="20"/>
              </w:rPr>
            </w:pPr>
            <w:r>
              <w:rPr>
                <w:sz w:val="20"/>
              </w:rPr>
              <w:t xml:space="preserve">Кочкарные </w:t>
            </w:r>
          </w:p>
          <w:p w:rsidR="00192D64" w:rsidRDefault="009D28A9">
            <w:pPr>
              <w:shd w:val="clear" w:color="auto" w:fill="FFFFFF"/>
              <w:spacing w:line="220" w:lineRule="exact"/>
              <w:ind w:left="113" w:right="113"/>
              <w:jc w:val="center"/>
              <w:rPr>
                <w:sz w:val="22"/>
              </w:rPr>
            </w:pPr>
            <w:r>
              <w:rPr>
                <w:sz w:val="20"/>
              </w:rPr>
              <w:t>осоково-пушицевые</w:t>
            </w:r>
          </w:p>
        </w:tc>
        <w:tc>
          <w:tcPr>
            <w:tcW w:w="1701" w:type="dxa"/>
            <w:tcBorders>
              <w:top w:val="single" w:sz="4" w:space="0" w:color="auto"/>
              <w:left w:val="single" w:sz="4"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Моховые</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3</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3</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4</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10</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7</w:t>
            </w:r>
          </w:p>
        </w:tc>
        <w:tc>
          <w:tcPr>
            <w:tcW w:w="497"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5</w:t>
            </w:r>
          </w:p>
        </w:tc>
      </w:tr>
      <w:tr w:rsidR="00192D64">
        <w:trPr>
          <w:cantSplit/>
          <w:trHeight w:val="975"/>
        </w:trPr>
        <w:tc>
          <w:tcPr>
            <w:tcW w:w="567" w:type="dxa"/>
            <w:tcBorders>
              <w:top w:val="single" w:sz="6"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12</w:t>
            </w:r>
          </w:p>
        </w:tc>
        <w:tc>
          <w:tcPr>
            <w:tcW w:w="284" w:type="dxa"/>
            <w:tcBorders>
              <w:top w:val="single" w:sz="4" w:space="0" w:color="auto"/>
              <w:left w:val="single" w:sz="6" w:space="0" w:color="auto"/>
              <w:bottom w:val="single" w:sz="4" w:space="0" w:color="auto"/>
              <w:right w:val="single" w:sz="6" w:space="0" w:color="auto"/>
            </w:tcBorders>
          </w:tcPr>
          <w:p w:rsidR="00192D64" w:rsidRDefault="00192D64">
            <w:pPr>
              <w:shd w:val="clear" w:color="auto" w:fill="FFFFFF"/>
              <w:spacing w:line="220" w:lineRule="exact"/>
              <w:rPr>
                <w:sz w:val="22"/>
              </w:rPr>
            </w:pPr>
          </w:p>
        </w:tc>
        <w:tc>
          <w:tcPr>
            <w:tcW w:w="283" w:type="dxa"/>
            <w:vMerge/>
            <w:tcBorders>
              <w:top w:val="nil"/>
              <w:left w:val="single" w:sz="6" w:space="0" w:color="auto"/>
              <w:bottom w:val="single" w:sz="4" w:space="0" w:color="auto"/>
              <w:right w:val="single" w:sz="4" w:space="0" w:color="auto"/>
            </w:tcBorders>
          </w:tcPr>
          <w:p w:rsidR="00192D64" w:rsidRDefault="00192D64">
            <w:pPr>
              <w:shd w:val="clear" w:color="auto" w:fill="FFFFFF"/>
              <w:spacing w:line="220" w:lineRule="exact"/>
              <w:rPr>
                <w:sz w:val="22"/>
              </w:rPr>
            </w:pPr>
          </w:p>
        </w:tc>
        <w:tc>
          <w:tcPr>
            <w:tcW w:w="567" w:type="dxa"/>
            <w:vMerge/>
            <w:tcBorders>
              <w:top w:val="nil"/>
              <w:left w:val="single" w:sz="4" w:space="0" w:color="auto"/>
              <w:bottom w:val="single" w:sz="4" w:space="0" w:color="auto"/>
              <w:right w:val="single" w:sz="4" w:space="0" w:color="auto"/>
            </w:tcBorders>
          </w:tcPr>
          <w:p w:rsidR="00192D64" w:rsidRDefault="00192D64">
            <w:pPr>
              <w:shd w:val="clear" w:color="auto" w:fill="FFFFFF"/>
              <w:spacing w:line="220" w:lineRule="exact"/>
              <w:jc w:val="center"/>
              <w:rPr>
                <w:sz w:val="22"/>
              </w:rPr>
            </w:pPr>
          </w:p>
        </w:tc>
        <w:tc>
          <w:tcPr>
            <w:tcW w:w="1701" w:type="dxa"/>
            <w:tcBorders>
              <w:top w:val="single" w:sz="4" w:space="0" w:color="auto"/>
              <w:left w:val="single" w:sz="4"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Лишайниковые</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14</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12</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11</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10</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12</w:t>
            </w:r>
          </w:p>
        </w:tc>
        <w:tc>
          <w:tcPr>
            <w:tcW w:w="497"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18</w:t>
            </w:r>
          </w:p>
        </w:tc>
      </w:tr>
    </w:tbl>
    <w:p w:rsidR="00192D64" w:rsidRDefault="00192D64">
      <w:pPr>
        <w:pStyle w:val="1"/>
        <w:spacing w:line="220" w:lineRule="exact"/>
        <w:sectPr w:rsidR="00192D64">
          <w:pgSz w:w="11907" w:h="16840" w:code="9"/>
          <w:pgMar w:top="1418" w:right="851" w:bottom="1134" w:left="1701" w:header="0" w:footer="0" w:gutter="0"/>
          <w:cols w:space="60"/>
          <w:noEndnote/>
        </w:sectPr>
      </w:pPr>
    </w:p>
    <w:p w:rsidR="00192D64" w:rsidRDefault="009D28A9">
      <w:pPr>
        <w:pStyle w:val="1"/>
        <w:spacing w:line="220" w:lineRule="exact"/>
        <w:jc w:val="right"/>
        <w:rPr>
          <w:b w:val="0"/>
        </w:rPr>
      </w:pPr>
      <w:r>
        <w:rPr>
          <w:b w:val="0"/>
        </w:rPr>
        <w:t>Продолжение таблицы 2</w:t>
      </w:r>
    </w:p>
    <w:p w:rsidR="00192D64" w:rsidRDefault="00192D64">
      <w:pPr>
        <w:spacing w:line="220" w:lineRule="exact"/>
      </w:pPr>
    </w:p>
    <w:tbl>
      <w:tblPr>
        <w:tblW w:w="0" w:type="auto"/>
        <w:tblInd w:w="1049" w:type="dxa"/>
        <w:tblLayout w:type="fixed"/>
        <w:tblCellMar>
          <w:left w:w="40" w:type="dxa"/>
          <w:right w:w="40" w:type="dxa"/>
        </w:tblCellMar>
        <w:tblLook w:val="0000" w:firstRow="0" w:lastRow="0" w:firstColumn="0" w:lastColumn="0" w:noHBand="0" w:noVBand="0"/>
      </w:tblPr>
      <w:tblGrid>
        <w:gridCol w:w="567"/>
        <w:gridCol w:w="284"/>
        <w:gridCol w:w="283"/>
        <w:gridCol w:w="284"/>
        <w:gridCol w:w="271"/>
        <w:gridCol w:w="12"/>
        <w:gridCol w:w="47"/>
        <w:gridCol w:w="1654"/>
        <w:gridCol w:w="496"/>
        <w:gridCol w:w="496"/>
        <w:gridCol w:w="496"/>
        <w:gridCol w:w="496"/>
        <w:gridCol w:w="496"/>
        <w:gridCol w:w="497"/>
      </w:tblGrid>
      <w:tr w:rsidR="00192D64">
        <w:trPr>
          <w:cantSplit/>
          <w:trHeight w:hRule="exact" w:val="274"/>
        </w:trPr>
        <w:tc>
          <w:tcPr>
            <w:tcW w:w="567" w:type="dxa"/>
            <w:tcBorders>
              <w:top w:val="single" w:sz="6"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b/>
                <w:sz w:val="22"/>
              </w:rPr>
            </w:pPr>
            <w:r>
              <w:rPr>
                <w:b/>
                <w:color w:val="000000"/>
                <w:sz w:val="22"/>
              </w:rPr>
              <w:t>1</w:t>
            </w:r>
          </w:p>
          <w:p w:rsidR="00192D64" w:rsidRDefault="00192D64">
            <w:pPr>
              <w:shd w:val="clear" w:color="auto" w:fill="FFFFFF"/>
              <w:spacing w:line="220" w:lineRule="exact"/>
              <w:jc w:val="center"/>
              <w:rPr>
                <w:b/>
                <w:sz w:val="22"/>
              </w:rPr>
            </w:pPr>
          </w:p>
        </w:tc>
        <w:tc>
          <w:tcPr>
            <w:tcW w:w="284" w:type="dxa"/>
            <w:tcBorders>
              <w:top w:val="single" w:sz="6"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b/>
                <w:sz w:val="22"/>
              </w:rPr>
            </w:pPr>
            <w:r>
              <w:rPr>
                <w:b/>
                <w:color w:val="000000"/>
                <w:sz w:val="22"/>
              </w:rPr>
              <w:t>2</w:t>
            </w:r>
          </w:p>
          <w:p w:rsidR="00192D64" w:rsidRDefault="00192D64">
            <w:pPr>
              <w:shd w:val="clear" w:color="auto" w:fill="FFFFFF"/>
              <w:spacing w:line="220" w:lineRule="exact"/>
              <w:jc w:val="center"/>
              <w:rPr>
                <w:b/>
                <w:sz w:val="22"/>
              </w:rPr>
            </w:pPr>
          </w:p>
        </w:tc>
        <w:tc>
          <w:tcPr>
            <w:tcW w:w="2551" w:type="dxa"/>
            <w:gridSpan w:val="6"/>
            <w:tcBorders>
              <w:top w:val="single" w:sz="6"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b/>
                <w:sz w:val="22"/>
              </w:rPr>
            </w:pPr>
            <w:r>
              <w:rPr>
                <w:b/>
                <w:color w:val="000000"/>
                <w:sz w:val="22"/>
              </w:rPr>
              <w:t xml:space="preserve">3 </w:t>
            </w:r>
          </w:p>
          <w:p w:rsidR="00192D64" w:rsidRDefault="00192D64">
            <w:pPr>
              <w:shd w:val="clear" w:color="auto" w:fill="FFFFFF"/>
              <w:spacing w:line="220" w:lineRule="exact"/>
              <w:jc w:val="center"/>
              <w:rPr>
                <w:b/>
                <w:sz w:val="22"/>
              </w:rPr>
            </w:pPr>
          </w:p>
        </w:tc>
        <w:tc>
          <w:tcPr>
            <w:tcW w:w="496" w:type="dxa"/>
            <w:tcBorders>
              <w:top w:val="single" w:sz="6" w:space="0" w:color="auto"/>
              <w:left w:val="single" w:sz="6" w:space="0" w:color="auto"/>
            </w:tcBorders>
            <w:vAlign w:val="center"/>
          </w:tcPr>
          <w:p w:rsidR="00192D64" w:rsidRDefault="009D28A9">
            <w:pPr>
              <w:shd w:val="clear" w:color="auto" w:fill="FFFFFF"/>
              <w:spacing w:line="220" w:lineRule="exact"/>
              <w:jc w:val="center"/>
              <w:rPr>
                <w:b/>
                <w:sz w:val="22"/>
              </w:rPr>
            </w:pPr>
            <w:r>
              <w:rPr>
                <w:b/>
                <w:color w:val="000000"/>
                <w:sz w:val="22"/>
              </w:rPr>
              <w:t>4</w:t>
            </w:r>
          </w:p>
        </w:tc>
        <w:tc>
          <w:tcPr>
            <w:tcW w:w="496" w:type="dxa"/>
            <w:tcBorders>
              <w:top w:val="single" w:sz="6" w:space="0" w:color="auto"/>
              <w:left w:val="single" w:sz="6" w:space="0" w:color="auto"/>
            </w:tcBorders>
            <w:vAlign w:val="center"/>
          </w:tcPr>
          <w:p w:rsidR="00192D64" w:rsidRDefault="009D28A9">
            <w:pPr>
              <w:shd w:val="clear" w:color="auto" w:fill="FFFFFF"/>
              <w:spacing w:line="220" w:lineRule="exact"/>
              <w:jc w:val="center"/>
              <w:rPr>
                <w:b/>
                <w:sz w:val="22"/>
              </w:rPr>
            </w:pPr>
            <w:r>
              <w:rPr>
                <w:b/>
                <w:color w:val="000000"/>
                <w:sz w:val="22"/>
              </w:rPr>
              <w:t>5</w:t>
            </w:r>
          </w:p>
        </w:tc>
        <w:tc>
          <w:tcPr>
            <w:tcW w:w="496" w:type="dxa"/>
            <w:tcBorders>
              <w:top w:val="single" w:sz="6" w:space="0" w:color="auto"/>
              <w:left w:val="single" w:sz="6" w:space="0" w:color="auto"/>
            </w:tcBorders>
            <w:vAlign w:val="center"/>
          </w:tcPr>
          <w:p w:rsidR="00192D64" w:rsidRDefault="009D28A9">
            <w:pPr>
              <w:shd w:val="clear" w:color="auto" w:fill="FFFFFF"/>
              <w:spacing w:line="220" w:lineRule="exact"/>
              <w:jc w:val="center"/>
              <w:rPr>
                <w:b/>
                <w:sz w:val="22"/>
              </w:rPr>
            </w:pPr>
            <w:r>
              <w:rPr>
                <w:b/>
                <w:color w:val="000000"/>
                <w:sz w:val="22"/>
              </w:rPr>
              <w:t>6</w:t>
            </w:r>
          </w:p>
        </w:tc>
        <w:tc>
          <w:tcPr>
            <w:tcW w:w="496" w:type="dxa"/>
            <w:tcBorders>
              <w:top w:val="single" w:sz="6" w:space="0" w:color="auto"/>
              <w:left w:val="single" w:sz="6" w:space="0" w:color="auto"/>
            </w:tcBorders>
            <w:vAlign w:val="center"/>
          </w:tcPr>
          <w:p w:rsidR="00192D64" w:rsidRDefault="009D28A9">
            <w:pPr>
              <w:shd w:val="clear" w:color="auto" w:fill="FFFFFF"/>
              <w:spacing w:line="220" w:lineRule="exact"/>
              <w:jc w:val="center"/>
              <w:rPr>
                <w:b/>
                <w:sz w:val="22"/>
              </w:rPr>
            </w:pPr>
            <w:r>
              <w:rPr>
                <w:b/>
                <w:color w:val="000000"/>
                <w:sz w:val="22"/>
              </w:rPr>
              <w:t>7</w:t>
            </w:r>
          </w:p>
        </w:tc>
        <w:tc>
          <w:tcPr>
            <w:tcW w:w="496" w:type="dxa"/>
            <w:tcBorders>
              <w:top w:val="single" w:sz="6" w:space="0" w:color="auto"/>
              <w:left w:val="single" w:sz="6" w:space="0" w:color="auto"/>
            </w:tcBorders>
            <w:vAlign w:val="center"/>
          </w:tcPr>
          <w:p w:rsidR="00192D64" w:rsidRDefault="009D28A9">
            <w:pPr>
              <w:shd w:val="clear" w:color="auto" w:fill="FFFFFF"/>
              <w:spacing w:line="220" w:lineRule="exact"/>
              <w:jc w:val="center"/>
              <w:rPr>
                <w:b/>
                <w:sz w:val="22"/>
              </w:rPr>
            </w:pPr>
            <w:r>
              <w:rPr>
                <w:b/>
                <w:color w:val="000000"/>
                <w:sz w:val="22"/>
              </w:rPr>
              <w:t>8</w:t>
            </w:r>
          </w:p>
        </w:tc>
        <w:tc>
          <w:tcPr>
            <w:tcW w:w="497" w:type="dxa"/>
            <w:tcBorders>
              <w:top w:val="single" w:sz="6" w:space="0" w:color="auto"/>
              <w:left w:val="single" w:sz="6" w:space="0" w:color="auto"/>
              <w:right w:val="single" w:sz="4" w:space="0" w:color="auto"/>
            </w:tcBorders>
            <w:vAlign w:val="center"/>
          </w:tcPr>
          <w:p w:rsidR="00192D64" w:rsidRDefault="009D28A9">
            <w:pPr>
              <w:shd w:val="clear" w:color="auto" w:fill="FFFFFF"/>
              <w:spacing w:line="220" w:lineRule="exact"/>
              <w:jc w:val="center"/>
              <w:rPr>
                <w:b/>
                <w:sz w:val="22"/>
              </w:rPr>
            </w:pPr>
            <w:r>
              <w:rPr>
                <w:b/>
                <w:color w:val="000000"/>
                <w:sz w:val="22"/>
              </w:rPr>
              <w:t>9</w:t>
            </w:r>
          </w:p>
        </w:tc>
      </w:tr>
      <w:tr w:rsidR="00192D64">
        <w:trPr>
          <w:cantSplit/>
          <w:trHeight w:val="482"/>
        </w:trPr>
        <w:tc>
          <w:tcPr>
            <w:tcW w:w="567" w:type="dxa"/>
            <w:tcBorders>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13</w:t>
            </w:r>
          </w:p>
        </w:tc>
        <w:tc>
          <w:tcPr>
            <w:tcW w:w="284" w:type="dxa"/>
            <w:tcBorders>
              <w:left w:val="nil"/>
              <w:bottom w:val="single" w:sz="4" w:space="0" w:color="auto"/>
              <w:right w:val="single" w:sz="4" w:space="0" w:color="auto"/>
            </w:tcBorders>
            <w:textDirection w:val="btLr"/>
          </w:tcPr>
          <w:p w:rsidR="00192D64" w:rsidRDefault="00192D64">
            <w:pPr>
              <w:shd w:val="clear" w:color="auto" w:fill="FFFFFF"/>
              <w:spacing w:line="220" w:lineRule="exact"/>
              <w:ind w:left="113" w:right="113"/>
              <w:rPr>
                <w:sz w:val="22"/>
              </w:rPr>
            </w:pPr>
          </w:p>
        </w:tc>
        <w:tc>
          <w:tcPr>
            <w:tcW w:w="283" w:type="dxa"/>
            <w:vMerge w:val="restart"/>
            <w:tcBorders>
              <w:left w:val="nil"/>
              <w:bottom w:val="nil"/>
              <w:right w:val="single" w:sz="4" w:space="0" w:color="auto"/>
            </w:tcBorders>
            <w:textDirection w:val="btLr"/>
            <w:vAlign w:val="center"/>
          </w:tcPr>
          <w:p w:rsidR="00192D64" w:rsidRDefault="009D28A9">
            <w:pPr>
              <w:shd w:val="clear" w:color="auto" w:fill="FFFFFF"/>
              <w:spacing w:line="220" w:lineRule="exact"/>
              <w:ind w:left="113" w:right="113"/>
              <w:jc w:val="center"/>
              <w:rPr>
                <w:sz w:val="22"/>
              </w:rPr>
            </w:pPr>
            <w:r>
              <w:rPr>
                <w:sz w:val="22"/>
              </w:rPr>
              <w:t>Т    У    Н   Д    Р    Ы</w:t>
            </w:r>
          </w:p>
        </w:tc>
        <w:tc>
          <w:tcPr>
            <w:tcW w:w="2268" w:type="dxa"/>
            <w:gridSpan w:val="5"/>
            <w:tcBorders>
              <w:left w:val="nil"/>
              <w:bottom w:val="single" w:sz="4" w:space="0" w:color="auto"/>
            </w:tcBorders>
          </w:tcPr>
          <w:p w:rsidR="00192D64" w:rsidRDefault="009D28A9">
            <w:pPr>
              <w:shd w:val="clear" w:color="auto" w:fill="FFFFFF"/>
              <w:spacing w:line="220" w:lineRule="exact"/>
              <w:rPr>
                <w:sz w:val="22"/>
              </w:rPr>
            </w:pPr>
            <w:r>
              <w:rPr>
                <w:sz w:val="22"/>
              </w:rPr>
              <w:t>Кустарничково-мохово-осоковые заболоченные</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2</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2</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3</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6</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4</w:t>
            </w:r>
          </w:p>
        </w:tc>
        <w:tc>
          <w:tcPr>
            <w:tcW w:w="49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5</w:t>
            </w:r>
          </w:p>
        </w:tc>
      </w:tr>
      <w:tr w:rsidR="00192D64">
        <w:trPr>
          <w:cantSplit/>
          <w:trHeight w:val="505"/>
        </w:trPr>
        <w:tc>
          <w:tcPr>
            <w:tcW w:w="567" w:type="dxa"/>
            <w:tcBorders>
              <w:top w:val="single" w:sz="4" w:space="0" w:color="auto"/>
              <w:left w:val="single" w:sz="4" w:space="0" w:color="auto"/>
              <w:bottom w:val="nil"/>
              <w:right w:val="single" w:sz="4" w:space="0" w:color="auto"/>
            </w:tcBorders>
            <w:vAlign w:val="center"/>
          </w:tcPr>
          <w:p w:rsidR="00192D64" w:rsidRDefault="009D28A9">
            <w:pPr>
              <w:shd w:val="clear" w:color="auto" w:fill="FFFFFF"/>
              <w:spacing w:line="220" w:lineRule="exact"/>
              <w:jc w:val="center"/>
              <w:rPr>
                <w:sz w:val="22"/>
              </w:rPr>
            </w:pPr>
            <w:r>
              <w:rPr>
                <w:sz w:val="22"/>
              </w:rPr>
              <w:t>14</w:t>
            </w:r>
          </w:p>
        </w:tc>
        <w:tc>
          <w:tcPr>
            <w:tcW w:w="284" w:type="dxa"/>
            <w:tcBorders>
              <w:top w:val="single" w:sz="4" w:space="0" w:color="auto"/>
              <w:left w:val="nil"/>
              <w:bottom w:val="single" w:sz="4" w:space="0" w:color="auto"/>
              <w:right w:val="single" w:sz="4" w:space="0" w:color="auto"/>
            </w:tcBorders>
          </w:tcPr>
          <w:p w:rsidR="00192D64" w:rsidRDefault="00192D64">
            <w:pPr>
              <w:shd w:val="clear" w:color="auto" w:fill="FFFFFF"/>
              <w:spacing w:line="220" w:lineRule="exact"/>
              <w:rPr>
                <w:sz w:val="22"/>
              </w:rPr>
            </w:pPr>
          </w:p>
        </w:tc>
        <w:tc>
          <w:tcPr>
            <w:tcW w:w="283" w:type="dxa"/>
            <w:vMerge/>
            <w:tcBorders>
              <w:top w:val="nil"/>
              <w:left w:val="nil"/>
              <w:bottom w:val="nil"/>
              <w:right w:val="single" w:sz="4" w:space="0" w:color="auto"/>
            </w:tcBorders>
          </w:tcPr>
          <w:p w:rsidR="00192D64" w:rsidRDefault="00192D64">
            <w:pPr>
              <w:shd w:val="clear" w:color="auto" w:fill="FFFFFF"/>
              <w:spacing w:line="220" w:lineRule="exact"/>
              <w:rPr>
                <w:sz w:val="22"/>
              </w:rPr>
            </w:pPr>
          </w:p>
        </w:tc>
        <w:tc>
          <w:tcPr>
            <w:tcW w:w="567" w:type="dxa"/>
            <w:gridSpan w:val="3"/>
            <w:vMerge w:val="restart"/>
            <w:tcBorders>
              <w:top w:val="single" w:sz="4" w:space="0" w:color="auto"/>
              <w:left w:val="nil"/>
              <w:bottom w:val="nil"/>
              <w:right w:val="single" w:sz="4" w:space="0" w:color="auto"/>
            </w:tcBorders>
            <w:textDirection w:val="btLr"/>
            <w:vAlign w:val="center"/>
          </w:tcPr>
          <w:p w:rsidR="00192D64" w:rsidRDefault="009D28A9">
            <w:pPr>
              <w:shd w:val="clear" w:color="auto" w:fill="FFFFFF"/>
              <w:spacing w:line="220" w:lineRule="exact"/>
              <w:jc w:val="center"/>
              <w:rPr>
                <w:sz w:val="22"/>
              </w:rPr>
            </w:pPr>
            <w:r>
              <w:rPr>
                <w:sz w:val="22"/>
              </w:rPr>
              <w:t>Ерниковые</w:t>
            </w:r>
          </w:p>
        </w:tc>
        <w:tc>
          <w:tcPr>
            <w:tcW w:w="1701" w:type="dxa"/>
            <w:gridSpan w:val="2"/>
            <w:tcBorders>
              <w:top w:val="single" w:sz="4" w:space="0" w:color="auto"/>
              <w:left w:val="single" w:sz="4" w:space="0" w:color="auto"/>
              <w:bottom w:val="nil"/>
            </w:tcBorders>
            <w:vAlign w:val="center"/>
          </w:tcPr>
          <w:p w:rsidR="00192D64" w:rsidRDefault="009D28A9">
            <w:pPr>
              <w:shd w:val="clear" w:color="auto" w:fill="FFFFFF"/>
              <w:spacing w:line="220" w:lineRule="exact"/>
              <w:jc w:val="center"/>
              <w:rPr>
                <w:sz w:val="22"/>
              </w:rPr>
            </w:pPr>
            <w:r>
              <w:rPr>
                <w:sz w:val="22"/>
              </w:rPr>
              <w:t>Травяно-моховые</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2</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5</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5</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10</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7</w:t>
            </w:r>
          </w:p>
        </w:tc>
        <w:tc>
          <w:tcPr>
            <w:tcW w:w="49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5</w:t>
            </w:r>
          </w:p>
        </w:tc>
      </w:tr>
      <w:tr w:rsidR="00192D64">
        <w:trPr>
          <w:cantSplit/>
          <w:trHeight w:val="604"/>
        </w:trPr>
        <w:tc>
          <w:tcPr>
            <w:tcW w:w="567" w:type="dxa"/>
            <w:tcBorders>
              <w:top w:val="single" w:sz="6"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15</w:t>
            </w:r>
          </w:p>
        </w:tc>
        <w:tc>
          <w:tcPr>
            <w:tcW w:w="284" w:type="dxa"/>
            <w:tcBorders>
              <w:top w:val="single" w:sz="4" w:space="0" w:color="auto"/>
              <w:left w:val="single" w:sz="6" w:space="0" w:color="auto"/>
              <w:bottom w:val="single" w:sz="4" w:space="0" w:color="auto"/>
              <w:right w:val="single" w:sz="4" w:space="0" w:color="auto"/>
            </w:tcBorders>
          </w:tcPr>
          <w:p w:rsidR="00192D64" w:rsidRDefault="00192D64">
            <w:pPr>
              <w:shd w:val="clear" w:color="auto" w:fill="FFFFFF"/>
              <w:spacing w:line="220" w:lineRule="exact"/>
              <w:rPr>
                <w:sz w:val="22"/>
              </w:rPr>
            </w:pPr>
          </w:p>
        </w:tc>
        <w:tc>
          <w:tcPr>
            <w:tcW w:w="283" w:type="dxa"/>
            <w:vMerge/>
            <w:tcBorders>
              <w:top w:val="nil"/>
              <w:left w:val="single" w:sz="4" w:space="0" w:color="auto"/>
              <w:bottom w:val="nil"/>
              <w:right w:val="single" w:sz="4" w:space="0" w:color="auto"/>
            </w:tcBorders>
          </w:tcPr>
          <w:p w:rsidR="00192D64" w:rsidRDefault="00192D64">
            <w:pPr>
              <w:shd w:val="clear" w:color="auto" w:fill="FFFFFF"/>
              <w:spacing w:line="220" w:lineRule="exact"/>
              <w:rPr>
                <w:sz w:val="22"/>
              </w:rPr>
            </w:pPr>
          </w:p>
        </w:tc>
        <w:tc>
          <w:tcPr>
            <w:tcW w:w="567" w:type="dxa"/>
            <w:gridSpan w:val="3"/>
            <w:vMerge/>
            <w:tcBorders>
              <w:top w:val="nil"/>
              <w:left w:val="single" w:sz="4" w:space="0" w:color="auto"/>
              <w:bottom w:val="single" w:sz="4" w:space="0" w:color="auto"/>
              <w:right w:val="single" w:sz="4" w:space="0" w:color="auto"/>
            </w:tcBorders>
          </w:tcPr>
          <w:p w:rsidR="00192D64" w:rsidRDefault="00192D64">
            <w:pPr>
              <w:shd w:val="clear" w:color="auto" w:fill="FFFFFF"/>
              <w:spacing w:line="220" w:lineRule="exact"/>
              <w:rPr>
                <w:sz w:val="22"/>
              </w:rPr>
            </w:pPr>
          </w:p>
        </w:tc>
        <w:tc>
          <w:tcPr>
            <w:tcW w:w="1701" w:type="dxa"/>
            <w:gridSpan w:val="2"/>
            <w:tcBorders>
              <w:top w:val="single" w:sz="6" w:space="0" w:color="auto"/>
              <w:left w:val="single" w:sz="4"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Лишайниковые</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17</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14</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5</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8</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12</w:t>
            </w:r>
          </w:p>
        </w:tc>
        <w:tc>
          <w:tcPr>
            <w:tcW w:w="497"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21</w:t>
            </w:r>
          </w:p>
        </w:tc>
      </w:tr>
      <w:tr w:rsidR="00192D64">
        <w:trPr>
          <w:cantSplit/>
          <w:trHeight w:val="563"/>
        </w:trPr>
        <w:tc>
          <w:tcPr>
            <w:tcW w:w="567" w:type="dxa"/>
            <w:tcBorders>
              <w:top w:val="single" w:sz="4" w:space="0" w:color="auto"/>
              <w:left w:val="single" w:sz="6" w:space="0" w:color="auto"/>
              <w:bottom w:val="nil"/>
              <w:right w:val="single" w:sz="6" w:space="0" w:color="auto"/>
            </w:tcBorders>
            <w:vAlign w:val="center"/>
          </w:tcPr>
          <w:p w:rsidR="00192D64" w:rsidRDefault="009D28A9">
            <w:pPr>
              <w:shd w:val="clear" w:color="auto" w:fill="FFFFFF"/>
              <w:spacing w:line="220" w:lineRule="exact"/>
              <w:jc w:val="center"/>
              <w:rPr>
                <w:sz w:val="22"/>
              </w:rPr>
            </w:pPr>
            <w:r>
              <w:rPr>
                <w:sz w:val="22"/>
              </w:rPr>
              <w:t>16</w:t>
            </w:r>
          </w:p>
        </w:tc>
        <w:tc>
          <w:tcPr>
            <w:tcW w:w="284" w:type="dxa"/>
            <w:tcBorders>
              <w:top w:val="single" w:sz="4" w:space="0" w:color="auto"/>
              <w:left w:val="single" w:sz="6" w:space="0" w:color="auto"/>
              <w:bottom w:val="nil"/>
              <w:right w:val="single" w:sz="4" w:space="0" w:color="auto"/>
            </w:tcBorders>
          </w:tcPr>
          <w:p w:rsidR="00192D64" w:rsidRDefault="00192D64">
            <w:pPr>
              <w:shd w:val="clear" w:color="auto" w:fill="FFFFFF"/>
              <w:spacing w:line="220" w:lineRule="exact"/>
              <w:rPr>
                <w:sz w:val="22"/>
              </w:rPr>
            </w:pPr>
          </w:p>
        </w:tc>
        <w:tc>
          <w:tcPr>
            <w:tcW w:w="283" w:type="dxa"/>
            <w:vMerge/>
            <w:tcBorders>
              <w:top w:val="nil"/>
              <w:left w:val="single" w:sz="4" w:space="0" w:color="auto"/>
              <w:bottom w:val="nil"/>
              <w:right w:val="single" w:sz="4" w:space="0" w:color="auto"/>
            </w:tcBorders>
          </w:tcPr>
          <w:p w:rsidR="00192D64" w:rsidRDefault="00192D64">
            <w:pPr>
              <w:shd w:val="clear" w:color="auto" w:fill="FFFFFF"/>
              <w:spacing w:line="220" w:lineRule="exact"/>
              <w:rPr>
                <w:sz w:val="22"/>
              </w:rPr>
            </w:pPr>
          </w:p>
        </w:tc>
        <w:tc>
          <w:tcPr>
            <w:tcW w:w="2268" w:type="dxa"/>
            <w:gridSpan w:val="5"/>
            <w:tcBorders>
              <w:top w:val="single" w:sz="4" w:space="0" w:color="auto"/>
              <w:left w:val="single" w:sz="4" w:space="0" w:color="auto"/>
              <w:bottom w:val="nil"/>
              <w:right w:val="single" w:sz="6" w:space="0" w:color="auto"/>
            </w:tcBorders>
            <w:vAlign w:val="center"/>
          </w:tcPr>
          <w:p w:rsidR="00192D64" w:rsidRDefault="009D28A9">
            <w:pPr>
              <w:shd w:val="clear" w:color="auto" w:fill="FFFFFF"/>
              <w:spacing w:line="220" w:lineRule="exact"/>
              <w:jc w:val="center"/>
              <w:rPr>
                <w:sz w:val="22"/>
              </w:rPr>
            </w:pPr>
            <w:r>
              <w:rPr>
                <w:sz w:val="22"/>
              </w:rPr>
              <w:t>Ивняковые</w:t>
            </w:r>
          </w:p>
          <w:p w:rsidR="00192D64" w:rsidRDefault="009D28A9">
            <w:pPr>
              <w:shd w:val="clear" w:color="auto" w:fill="FFFFFF"/>
              <w:spacing w:line="220" w:lineRule="exact"/>
              <w:jc w:val="center"/>
              <w:rPr>
                <w:sz w:val="22"/>
              </w:rPr>
            </w:pPr>
            <w:r>
              <w:rPr>
                <w:sz w:val="22"/>
              </w:rPr>
              <w:t>травяно-моховые</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1</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1</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4</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12</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9</w:t>
            </w:r>
          </w:p>
        </w:tc>
        <w:tc>
          <w:tcPr>
            <w:tcW w:w="497"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4</w:t>
            </w:r>
          </w:p>
        </w:tc>
      </w:tr>
      <w:tr w:rsidR="00192D64">
        <w:trPr>
          <w:cantSplit/>
          <w:trHeight w:val="850"/>
        </w:trPr>
        <w:tc>
          <w:tcPr>
            <w:tcW w:w="56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17</w:t>
            </w:r>
          </w:p>
        </w:tc>
        <w:tc>
          <w:tcPr>
            <w:tcW w:w="284" w:type="dxa"/>
            <w:tcBorders>
              <w:top w:val="single" w:sz="6" w:space="0" w:color="auto"/>
              <w:left w:val="single" w:sz="6" w:space="0" w:color="auto"/>
              <w:bottom w:val="single" w:sz="6" w:space="0" w:color="auto"/>
              <w:right w:val="single" w:sz="6" w:space="0" w:color="auto"/>
            </w:tcBorders>
          </w:tcPr>
          <w:p w:rsidR="00192D64" w:rsidRDefault="00192D64">
            <w:pPr>
              <w:shd w:val="clear" w:color="auto" w:fill="FFFFFF"/>
              <w:spacing w:line="220" w:lineRule="exact"/>
              <w:rPr>
                <w:sz w:val="22"/>
              </w:rPr>
            </w:pPr>
          </w:p>
        </w:tc>
        <w:tc>
          <w:tcPr>
            <w:tcW w:w="283" w:type="dxa"/>
            <w:vMerge/>
            <w:tcBorders>
              <w:top w:val="nil"/>
              <w:left w:val="single" w:sz="6" w:space="0" w:color="auto"/>
              <w:bottom w:val="nil"/>
              <w:right w:val="single" w:sz="4" w:space="0" w:color="auto"/>
            </w:tcBorders>
          </w:tcPr>
          <w:p w:rsidR="00192D64" w:rsidRDefault="00192D64">
            <w:pPr>
              <w:shd w:val="clear" w:color="auto" w:fill="FFFFFF"/>
              <w:spacing w:line="220" w:lineRule="exact"/>
              <w:rPr>
                <w:sz w:val="22"/>
              </w:rPr>
            </w:pPr>
          </w:p>
        </w:tc>
        <w:tc>
          <w:tcPr>
            <w:tcW w:w="567" w:type="dxa"/>
            <w:gridSpan w:val="3"/>
            <w:vMerge w:val="restart"/>
            <w:tcBorders>
              <w:top w:val="single" w:sz="6" w:space="0" w:color="auto"/>
              <w:left w:val="single" w:sz="4" w:space="0" w:color="auto"/>
              <w:bottom w:val="nil"/>
              <w:right w:val="single" w:sz="4" w:space="0" w:color="auto"/>
            </w:tcBorders>
            <w:textDirection w:val="btLr"/>
            <w:vAlign w:val="center"/>
          </w:tcPr>
          <w:p w:rsidR="00192D64" w:rsidRDefault="009D28A9">
            <w:pPr>
              <w:shd w:val="clear" w:color="auto" w:fill="FFFFFF"/>
              <w:spacing w:line="220" w:lineRule="exact"/>
              <w:jc w:val="center"/>
              <w:rPr>
                <w:sz w:val="22"/>
              </w:rPr>
            </w:pPr>
            <w:r>
              <w:rPr>
                <w:sz w:val="22"/>
              </w:rPr>
              <w:t>Ольховниковые</w:t>
            </w:r>
          </w:p>
        </w:tc>
        <w:tc>
          <w:tcPr>
            <w:tcW w:w="1701" w:type="dxa"/>
            <w:gridSpan w:val="2"/>
            <w:tcBorders>
              <w:top w:val="single" w:sz="6" w:space="0" w:color="auto"/>
              <w:left w:val="single" w:sz="4" w:space="0" w:color="auto"/>
              <w:bottom w:val="single" w:sz="6"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Кустарничково-травяно-моховые</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1</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1</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4</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6</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6</w:t>
            </w:r>
          </w:p>
        </w:tc>
        <w:tc>
          <w:tcPr>
            <w:tcW w:w="497"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4</w:t>
            </w:r>
          </w:p>
        </w:tc>
      </w:tr>
      <w:tr w:rsidR="00192D64">
        <w:trPr>
          <w:cantSplit/>
          <w:trHeight w:val="675"/>
        </w:trPr>
        <w:tc>
          <w:tcPr>
            <w:tcW w:w="56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18</w:t>
            </w:r>
          </w:p>
        </w:tc>
        <w:tc>
          <w:tcPr>
            <w:tcW w:w="284" w:type="dxa"/>
            <w:tcBorders>
              <w:top w:val="single" w:sz="6" w:space="0" w:color="auto"/>
              <w:left w:val="single" w:sz="6" w:space="0" w:color="auto"/>
              <w:bottom w:val="single" w:sz="4" w:space="0" w:color="auto"/>
              <w:right w:val="single" w:sz="6" w:space="0" w:color="auto"/>
            </w:tcBorders>
          </w:tcPr>
          <w:p w:rsidR="00192D64" w:rsidRDefault="00192D64">
            <w:pPr>
              <w:shd w:val="clear" w:color="auto" w:fill="FFFFFF"/>
              <w:spacing w:line="220" w:lineRule="exact"/>
              <w:rPr>
                <w:sz w:val="22"/>
              </w:rPr>
            </w:pPr>
          </w:p>
        </w:tc>
        <w:tc>
          <w:tcPr>
            <w:tcW w:w="283" w:type="dxa"/>
            <w:vMerge/>
            <w:tcBorders>
              <w:top w:val="nil"/>
              <w:left w:val="single" w:sz="6" w:space="0" w:color="auto"/>
              <w:bottom w:val="single" w:sz="4" w:space="0" w:color="auto"/>
              <w:right w:val="single" w:sz="4" w:space="0" w:color="auto"/>
            </w:tcBorders>
          </w:tcPr>
          <w:p w:rsidR="00192D64" w:rsidRDefault="00192D64">
            <w:pPr>
              <w:shd w:val="clear" w:color="auto" w:fill="FFFFFF"/>
              <w:spacing w:line="220" w:lineRule="exact"/>
              <w:rPr>
                <w:sz w:val="22"/>
              </w:rPr>
            </w:pPr>
          </w:p>
        </w:tc>
        <w:tc>
          <w:tcPr>
            <w:tcW w:w="567" w:type="dxa"/>
            <w:gridSpan w:val="3"/>
            <w:vMerge/>
            <w:tcBorders>
              <w:top w:val="nil"/>
              <w:left w:val="single" w:sz="4" w:space="0" w:color="auto"/>
              <w:bottom w:val="single" w:sz="4" w:space="0" w:color="auto"/>
              <w:right w:val="single" w:sz="4" w:space="0" w:color="auto"/>
            </w:tcBorders>
          </w:tcPr>
          <w:p w:rsidR="00192D64" w:rsidRDefault="00192D64">
            <w:pPr>
              <w:shd w:val="clear" w:color="auto" w:fill="FFFFFF"/>
              <w:spacing w:line="220" w:lineRule="exact"/>
              <w:rPr>
                <w:sz w:val="22"/>
              </w:rPr>
            </w:pPr>
          </w:p>
        </w:tc>
        <w:tc>
          <w:tcPr>
            <w:tcW w:w="1701" w:type="dxa"/>
            <w:gridSpan w:val="2"/>
            <w:tcBorders>
              <w:top w:val="single" w:sz="6" w:space="0" w:color="auto"/>
              <w:left w:val="single" w:sz="4"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Кустарничково-лишайниковые</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14</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12</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5</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5</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8</w:t>
            </w:r>
          </w:p>
        </w:tc>
        <w:tc>
          <w:tcPr>
            <w:tcW w:w="497"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20</w:t>
            </w:r>
          </w:p>
        </w:tc>
      </w:tr>
      <w:tr w:rsidR="00192D64">
        <w:trPr>
          <w:cantSplit/>
          <w:trHeight w:val="562"/>
        </w:trPr>
        <w:tc>
          <w:tcPr>
            <w:tcW w:w="56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19</w:t>
            </w:r>
          </w:p>
        </w:tc>
        <w:tc>
          <w:tcPr>
            <w:tcW w:w="284" w:type="dxa"/>
            <w:tcBorders>
              <w:top w:val="single" w:sz="4" w:space="0" w:color="auto"/>
              <w:left w:val="single" w:sz="6" w:space="0" w:color="auto"/>
              <w:bottom w:val="single" w:sz="4" w:space="0" w:color="auto"/>
              <w:right w:val="single" w:sz="6" w:space="0" w:color="auto"/>
            </w:tcBorders>
          </w:tcPr>
          <w:p w:rsidR="00192D64" w:rsidRDefault="00192D64">
            <w:pPr>
              <w:shd w:val="clear" w:color="auto" w:fill="FFFFFF"/>
              <w:spacing w:line="220" w:lineRule="exact"/>
              <w:rPr>
                <w:sz w:val="22"/>
              </w:rPr>
            </w:pPr>
          </w:p>
        </w:tc>
        <w:tc>
          <w:tcPr>
            <w:tcW w:w="283" w:type="dxa"/>
            <w:vMerge w:val="restart"/>
            <w:tcBorders>
              <w:top w:val="single" w:sz="4" w:space="0" w:color="auto"/>
              <w:left w:val="single" w:sz="6" w:space="0" w:color="auto"/>
              <w:bottom w:val="nil"/>
              <w:right w:val="single" w:sz="4" w:space="0" w:color="auto"/>
            </w:tcBorders>
            <w:textDirection w:val="btLr"/>
            <w:vAlign w:val="center"/>
          </w:tcPr>
          <w:p w:rsidR="00192D64" w:rsidRDefault="009D28A9">
            <w:pPr>
              <w:shd w:val="clear" w:color="auto" w:fill="FFFFFF"/>
              <w:spacing w:line="220" w:lineRule="exact"/>
              <w:ind w:left="113" w:right="113"/>
              <w:jc w:val="center"/>
              <w:rPr>
                <w:spacing w:val="100"/>
                <w:sz w:val="22"/>
              </w:rPr>
            </w:pPr>
            <w:r>
              <w:rPr>
                <w:spacing w:val="100"/>
                <w:sz w:val="22"/>
              </w:rPr>
              <w:t>К У С Т А РН И К И</w:t>
            </w:r>
          </w:p>
        </w:tc>
        <w:tc>
          <w:tcPr>
            <w:tcW w:w="567" w:type="dxa"/>
            <w:gridSpan w:val="3"/>
            <w:vMerge w:val="restart"/>
            <w:tcBorders>
              <w:top w:val="single" w:sz="4" w:space="0" w:color="auto"/>
              <w:left w:val="single" w:sz="4" w:space="0" w:color="auto"/>
              <w:bottom w:val="nil"/>
              <w:right w:val="single" w:sz="4" w:space="0" w:color="auto"/>
            </w:tcBorders>
            <w:textDirection w:val="btLr"/>
            <w:vAlign w:val="center"/>
          </w:tcPr>
          <w:p w:rsidR="00192D64" w:rsidRDefault="009D28A9">
            <w:pPr>
              <w:shd w:val="clear" w:color="auto" w:fill="FFFFFF"/>
              <w:spacing w:line="220" w:lineRule="exact"/>
              <w:ind w:left="113" w:right="113"/>
              <w:jc w:val="center"/>
              <w:rPr>
                <w:sz w:val="22"/>
              </w:rPr>
            </w:pPr>
            <w:r>
              <w:rPr>
                <w:sz w:val="22"/>
              </w:rPr>
              <w:t>Ерники</w:t>
            </w:r>
          </w:p>
        </w:tc>
        <w:tc>
          <w:tcPr>
            <w:tcW w:w="1701" w:type="dxa"/>
            <w:gridSpan w:val="2"/>
            <w:tcBorders>
              <w:top w:val="single" w:sz="4" w:space="0" w:color="auto"/>
              <w:left w:val="single" w:sz="4" w:space="0" w:color="auto"/>
              <w:bottom w:val="single" w:sz="4" w:space="0" w:color="auto"/>
              <w:right w:val="single" w:sz="6" w:space="0" w:color="auto"/>
            </w:tcBorders>
          </w:tcPr>
          <w:p w:rsidR="00192D64" w:rsidRDefault="009D28A9">
            <w:pPr>
              <w:shd w:val="clear" w:color="auto" w:fill="FFFFFF"/>
              <w:spacing w:line="220" w:lineRule="exact"/>
              <w:jc w:val="center"/>
              <w:rPr>
                <w:sz w:val="22"/>
              </w:rPr>
            </w:pPr>
            <w:r>
              <w:rPr>
                <w:sz w:val="22"/>
              </w:rPr>
              <w:t>Кустарничково-моховые</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1</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0</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2</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8</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4</w:t>
            </w:r>
          </w:p>
        </w:tc>
        <w:tc>
          <w:tcPr>
            <w:tcW w:w="497"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1</w:t>
            </w:r>
          </w:p>
        </w:tc>
      </w:tr>
      <w:tr w:rsidR="00192D64">
        <w:trPr>
          <w:cantSplit/>
          <w:trHeight w:val="684"/>
        </w:trPr>
        <w:tc>
          <w:tcPr>
            <w:tcW w:w="56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20</w:t>
            </w:r>
          </w:p>
        </w:tc>
        <w:tc>
          <w:tcPr>
            <w:tcW w:w="284" w:type="dxa"/>
            <w:vMerge w:val="restart"/>
            <w:tcBorders>
              <w:top w:val="single" w:sz="4" w:space="0" w:color="auto"/>
              <w:left w:val="single" w:sz="6" w:space="0" w:color="auto"/>
              <w:bottom w:val="nil"/>
              <w:right w:val="single" w:sz="6" w:space="0" w:color="auto"/>
            </w:tcBorders>
          </w:tcPr>
          <w:p w:rsidR="00192D64" w:rsidRDefault="00192D64">
            <w:pPr>
              <w:shd w:val="clear" w:color="auto" w:fill="FFFFFF"/>
              <w:spacing w:line="220" w:lineRule="exact"/>
              <w:rPr>
                <w:sz w:val="22"/>
              </w:rPr>
            </w:pPr>
          </w:p>
        </w:tc>
        <w:tc>
          <w:tcPr>
            <w:tcW w:w="283" w:type="dxa"/>
            <w:vMerge/>
            <w:tcBorders>
              <w:top w:val="nil"/>
              <w:left w:val="single" w:sz="6" w:space="0" w:color="auto"/>
              <w:bottom w:val="nil"/>
              <w:right w:val="single" w:sz="4" w:space="0" w:color="auto"/>
            </w:tcBorders>
          </w:tcPr>
          <w:p w:rsidR="00192D64" w:rsidRDefault="00192D64">
            <w:pPr>
              <w:shd w:val="clear" w:color="auto" w:fill="FFFFFF"/>
              <w:spacing w:line="220" w:lineRule="exact"/>
              <w:rPr>
                <w:sz w:val="22"/>
              </w:rPr>
            </w:pPr>
          </w:p>
        </w:tc>
        <w:tc>
          <w:tcPr>
            <w:tcW w:w="567" w:type="dxa"/>
            <w:gridSpan w:val="3"/>
            <w:vMerge/>
            <w:tcBorders>
              <w:top w:val="nil"/>
              <w:left w:val="single" w:sz="4" w:space="0" w:color="auto"/>
              <w:bottom w:val="nil"/>
              <w:right w:val="single" w:sz="4" w:space="0" w:color="auto"/>
            </w:tcBorders>
            <w:vAlign w:val="center"/>
          </w:tcPr>
          <w:p w:rsidR="00192D64" w:rsidRDefault="00192D64">
            <w:pPr>
              <w:shd w:val="clear" w:color="auto" w:fill="FFFFFF"/>
              <w:spacing w:line="220" w:lineRule="exact"/>
              <w:jc w:val="center"/>
              <w:rPr>
                <w:sz w:val="22"/>
              </w:rPr>
            </w:pPr>
          </w:p>
        </w:tc>
        <w:tc>
          <w:tcPr>
            <w:tcW w:w="1701" w:type="dxa"/>
            <w:gridSpan w:val="2"/>
            <w:tcBorders>
              <w:top w:val="single" w:sz="4" w:space="0" w:color="auto"/>
              <w:left w:val="single" w:sz="4"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Кустарничково-лишайниковые</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8</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6</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3</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6</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6</w:t>
            </w:r>
          </w:p>
        </w:tc>
        <w:tc>
          <w:tcPr>
            <w:tcW w:w="497"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14</w:t>
            </w:r>
          </w:p>
        </w:tc>
      </w:tr>
      <w:tr w:rsidR="00192D64">
        <w:trPr>
          <w:cantSplit/>
          <w:trHeight w:val="644"/>
        </w:trPr>
        <w:tc>
          <w:tcPr>
            <w:tcW w:w="56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21</w:t>
            </w:r>
          </w:p>
        </w:tc>
        <w:tc>
          <w:tcPr>
            <w:tcW w:w="284" w:type="dxa"/>
            <w:vMerge/>
            <w:tcBorders>
              <w:top w:val="nil"/>
              <w:left w:val="single" w:sz="6" w:space="0" w:color="auto"/>
              <w:bottom w:val="single" w:sz="4" w:space="0" w:color="auto"/>
              <w:right w:val="single" w:sz="6" w:space="0" w:color="auto"/>
            </w:tcBorders>
          </w:tcPr>
          <w:p w:rsidR="00192D64" w:rsidRDefault="00192D64">
            <w:pPr>
              <w:shd w:val="clear" w:color="auto" w:fill="FFFFFF"/>
              <w:spacing w:line="220" w:lineRule="exact"/>
              <w:rPr>
                <w:sz w:val="22"/>
              </w:rPr>
            </w:pPr>
          </w:p>
        </w:tc>
        <w:tc>
          <w:tcPr>
            <w:tcW w:w="283" w:type="dxa"/>
            <w:vMerge/>
            <w:tcBorders>
              <w:top w:val="nil"/>
              <w:left w:val="single" w:sz="6" w:space="0" w:color="auto"/>
              <w:bottom w:val="nil"/>
              <w:right w:val="single" w:sz="4" w:space="0" w:color="auto"/>
            </w:tcBorders>
          </w:tcPr>
          <w:p w:rsidR="00192D64" w:rsidRDefault="00192D64">
            <w:pPr>
              <w:shd w:val="clear" w:color="auto" w:fill="FFFFFF"/>
              <w:spacing w:line="220" w:lineRule="exact"/>
              <w:rPr>
                <w:sz w:val="22"/>
              </w:rPr>
            </w:pPr>
          </w:p>
        </w:tc>
        <w:tc>
          <w:tcPr>
            <w:tcW w:w="567" w:type="dxa"/>
            <w:gridSpan w:val="3"/>
            <w:vMerge/>
            <w:tcBorders>
              <w:top w:val="nil"/>
              <w:left w:val="single" w:sz="4" w:space="0" w:color="auto"/>
              <w:bottom w:val="single" w:sz="4" w:space="0" w:color="auto"/>
              <w:right w:val="single" w:sz="4" w:space="0" w:color="auto"/>
            </w:tcBorders>
            <w:vAlign w:val="center"/>
          </w:tcPr>
          <w:p w:rsidR="00192D64" w:rsidRDefault="00192D64">
            <w:pPr>
              <w:shd w:val="clear" w:color="auto" w:fill="FFFFFF"/>
              <w:spacing w:line="220" w:lineRule="exact"/>
              <w:jc w:val="center"/>
              <w:rPr>
                <w:sz w:val="22"/>
              </w:rPr>
            </w:pPr>
          </w:p>
        </w:tc>
        <w:tc>
          <w:tcPr>
            <w:tcW w:w="1701" w:type="dxa"/>
            <w:gridSpan w:val="2"/>
            <w:tcBorders>
              <w:top w:val="single" w:sz="4" w:space="0" w:color="auto"/>
              <w:left w:val="single" w:sz="4"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Ерники кустарничково-травяные</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1</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0</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3</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10</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6</w:t>
            </w:r>
          </w:p>
        </w:tc>
        <w:tc>
          <w:tcPr>
            <w:tcW w:w="497"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1</w:t>
            </w:r>
          </w:p>
        </w:tc>
      </w:tr>
      <w:tr w:rsidR="00192D64">
        <w:trPr>
          <w:cantSplit/>
          <w:trHeight w:val="696"/>
        </w:trPr>
        <w:tc>
          <w:tcPr>
            <w:tcW w:w="56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22</w:t>
            </w:r>
          </w:p>
        </w:tc>
        <w:tc>
          <w:tcPr>
            <w:tcW w:w="284" w:type="dxa"/>
            <w:tcBorders>
              <w:top w:val="single" w:sz="4" w:space="0" w:color="auto"/>
              <w:left w:val="single" w:sz="6" w:space="0" w:color="auto"/>
              <w:bottom w:val="single" w:sz="4" w:space="0" w:color="auto"/>
              <w:right w:val="single" w:sz="6" w:space="0" w:color="auto"/>
            </w:tcBorders>
          </w:tcPr>
          <w:p w:rsidR="00192D64" w:rsidRDefault="00192D64">
            <w:pPr>
              <w:shd w:val="clear" w:color="auto" w:fill="FFFFFF"/>
              <w:spacing w:line="220" w:lineRule="exact"/>
              <w:rPr>
                <w:sz w:val="22"/>
              </w:rPr>
            </w:pPr>
          </w:p>
        </w:tc>
        <w:tc>
          <w:tcPr>
            <w:tcW w:w="283" w:type="dxa"/>
            <w:vMerge/>
            <w:tcBorders>
              <w:top w:val="nil"/>
              <w:left w:val="single" w:sz="6" w:space="0" w:color="auto"/>
              <w:bottom w:val="nil"/>
              <w:right w:val="single" w:sz="4" w:space="0" w:color="auto"/>
            </w:tcBorders>
          </w:tcPr>
          <w:p w:rsidR="00192D64" w:rsidRDefault="00192D64">
            <w:pPr>
              <w:shd w:val="clear" w:color="auto" w:fill="FFFFFF"/>
              <w:spacing w:line="220" w:lineRule="exact"/>
              <w:rPr>
                <w:sz w:val="22"/>
              </w:rPr>
            </w:pPr>
          </w:p>
        </w:tc>
        <w:tc>
          <w:tcPr>
            <w:tcW w:w="567" w:type="dxa"/>
            <w:gridSpan w:val="3"/>
            <w:tcBorders>
              <w:top w:val="single" w:sz="4" w:space="0" w:color="auto"/>
              <w:left w:val="single" w:sz="4" w:space="0" w:color="auto"/>
              <w:right w:val="single" w:sz="4" w:space="0" w:color="auto"/>
            </w:tcBorders>
          </w:tcPr>
          <w:p w:rsidR="00192D64" w:rsidRDefault="00192D64">
            <w:pPr>
              <w:shd w:val="clear" w:color="auto" w:fill="FFFFFF"/>
              <w:spacing w:line="220" w:lineRule="exact"/>
              <w:jc w:val="center"/>
              <w:rPr>
                <w:sz w:val="22"/>
              </w:rPr>
            </w:pPr>
          </w:p>
        </w:tc>
        <w:tc>
          <w:tcPr>
            <w:tcW w:w="1701" w:type="dxa"/>
            <w:gridSpan w:val="2"/>
            <w:tcBorders>
              <w:top w:val="single" w:sz="4" w:space="0" w:color="auto"/>
              <w:left w:val="single" w:sz="4" w:space="0" w:color="auto"/>
              <w:bottom w:val="single" w:sz="4" w:space="0" w:color="auto"/>
              <w:right w:val="single" w:sz="6" w:space="0" w:color="auto"/>
            </w:tcBorders>
          </w:tcPr>
          <w:p w:rsidR="00192D64" w:rsidRDefault="009D28A9">
            <w:pPr>
              <w:shd w:val="clear" w:color="auto" w:fill="FFFFFF"/>
              <w:spacing w:line="220" w:lineRule="exact"/>
              <w:jc w:val="center"/>
              <w:rPr>
                <w:sz w:val="22"/>
              </w:rPr>
            </w:pPr>
            <w:r>
              <w:rPr>
                <w:sz w:val="22"/>
              </w:rPr>
              <w:t>Кустарничково-травяно-моховые</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1</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1</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5</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12</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8</w:t>
            </w:r>
          </w:p>
        </w:tc>
        <w:tc>
          <w:tcPr>
            <w:tcW w:w="497"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2</w:t>
            </w:r>
          </w:p>
        </w:tc>
      </w:tr>
      <w:tr w:rsidR="00192D64">
        <w:trPr>
          <w:cantSplit/>
          <w:trHeight w:val="560"/>
        </w:trPr>
        <w:tc>
          <w:tcPr>
            <w:tcW w:w="56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23</w:t>
            </w:r>
          </w:p>
        </w:tc>
        <w:tc>
          <w:tcPr>
            <w:tcW w:w="284" w:type="dxa"/>
            <w:tcBorders>
              <w:top w:val="single" w:sz="4" w:space="0" w:color="auto"/>
              <w:left w:val="single" w:sz="6" w:space="0" w:color="auto"/>
              <w:bottom w:val="single" w:sz="4" w:space="0" w:color="auto"/>
              <w:right w:val="single" w:sz="6" w:space="0" w:color="auto"/>
            </w:tcBorders>
          </w:tcPr>
          <w:p w:rsidR="00192D64" w:rsidRDefault="00192D64">
            <w:pPr>
              <w:shd w:val="clear" w:color="auto" w:fill="FFFFFF"/>
              <w:spacing w:line="220" w:lineRule="exact"/>
              <w:rPr>
                <w:sz w:val="22"/>
              </w:rPr>
            </w:pPr>
          </w:p>
        </w:tc>
        <w:tc>
          <w:tcPr>
            <w:tcW w:w="283" w:type="dxa"/>
            <w:vMerge/>
            <w:tcBorders>
              <w:top w:val="nil"/>
              <w:left w:val="single" w:sz="6" w:space="0" w:color="auto"/>
              <w:bottom w:val="nil"/>
              <w:right w:val="single" w:sz="4" w:space="0" w:color="auto"/>
            </w:tcBorders>
          </w:tcPr>
          <w:p w:rsidR="00192D64" w:rsidRDefault="00192D64">
            <w:pPr>
              <w:shd w:val="clear" w:color="auto" w:fill="FFFFFF"/>
              <w:spacing w:line="220" w:lineRule="exact"/>
              <w:rPr>
                <w:sz w:val="22"/>
              </w:rPr>
            </w:pPr>
          </w:p>
        </w:tc>
        <w:tc>
          <w:tcPr>
            <w:tcW w:w="555" w:type="dxa"/>
            <w:gridSpan w:val="2"/>
            <w:vMerge w:val="restart"/>
            <w:tcBorders>
              <w:left w:val="single" w:sz="4" w:space="0" w:color="auto"/>
              <w:bottom w:val="nil"/>
              <w:right w:val="single" w:sz="4" w:space="0" w:color="auto"/>
            </w:tcBorders>
            <w:textDirection w:val="btLr"/>
            <w:vAlign w:val="center"/>
          </w:tcPr>
          <w:p w:rsidR="00192D64" w:rsidRDefault="009D28A9">
            <w:pPr>
              <w:shd w:val="clear" w:color="auto" w:fill="FFFFFF"/>
              <w:spacing w:line="220" w:lineRule="exact"/>
              <w:ind w:left="113" w:right="113"/>
              <w:jc w:val="right"/>
              <w:rPr>
                <w:sz w:val="22"/>
              </w:rPr>
            </w:pPr>
            <w:r>
              <w:rPr>
                <w:sz w:val="22"/>
              </w:rPr>
              <w:t>Ивняки</w:t>
            </w:r>
          </w:p>
        </w:tc>
        <w:tc>
          <w:tcPr>
            <w:tcW w:w="1713" w:type="dxa"/>
            <w:gridSpan w:val="3"/>
            <w:tcBorders>
              <w:top w:val="single" w:sz="4" w:space="0" w:color="auto"/>
              <w:left w:val="single" w:sz="4"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Травяные</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1</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1</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5</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12</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7</w:t>
            </w:r>
          </w:p>
        </w:tc>
        <w:tc>
          <w:tcPr>
            <w:tcW w:w="497"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2</w:t>
            </w:r>
          </w:p>
        </w:tc>
      </w:tr>
      <w:tr w:rsidR="00192D64">
        <w:trPr>
          <w:cantSplit/>
          <w:trHeight w:val="568"/>
        </w:trPr>
        <w:tc>
          <w:tcPr>
            <w:tcW w:w="56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24</w:t>
            </w:r>
          </w:p>
        </w:tc>
        <w:tc>
          <w:tcPr>
            <w:tcW w:w="284" w:type="dxa"/>
            <w:tcBorders>
              <w:top w:val="single" w:sz="4" w:space="0" w:color="auto"/>
              <w:left w:val="single" w:sz="6" w:space="0" w:color="auto"/>
              <w:bottom w:val="single" w:sz="4" w:space="0" w:color="auto"/>
              <w:right w:val="single" w:sz="6" w:space="0" w:color="auto"/>
            </w:tcBorders>
          </w:tcPr>
          <w:p w:rsidR="00192D64" w:rsidRDefault="00192D64">
            <w:pPr>
              <w:shd w:val="clear" w:color="auto" w:fill="FFFFFF"/>
              <w:spacing w:line="220" w:lineRule="exact"/>
              <w:rPr>
                <w:sz w:val="22"/>
              </w:rPr>
            </w:pPr>
          </w:p>
        </w:tc>
        <w:tc>
          <w:tcPr>
            <w:tcW w:w="283" w:type="dxa"/>
            <w:vMerge/>
            <w:tcBorders>
              <w:top w:val="nil"/>
              <w:left w:val="single" w:sz="6" w:space="0" w:color="auto"/>
              <w:bottom w:val="nil"/>
              <w:right w:val="single" w:sz="4" w:space="0" w:color="auto"/>
            </w:tcBorders>
          </w:tcPr>
          <w:p w:rsidR="00192D64" w:rsidRDefault="00192D64">
            <w:pPr>
              <w:shd w:val="clear" w:color="auto" w:fill="FFFFFF"/>
              <w:spacing w:line="220" w:lineRule="exact"/>
              <w:rPr>
                <w:sz w:val="22"/>
              </w:rPr>
            </w:pPr>
          </w:p>
        </w:tc>
        <w:tc>
          <w:tcPr>
            <w:tcW w:w="555" w:type="dxa"/>
            <w:gridSpan w:val="2"/>
            <w:vMerge/>
            <w:tcBorders>
              <w:top w:val="nil"/>
              <w:left w:val="single" w:sz="4" w:space="0" w:color="auto"/>
              <w:bottom w:val="single" w:sz="4" w:space="0" w:color="auto"/>
              <w:right w:val="single" w:sz="4" w:space="0" w:color="auto"/>
            </w:tcBorders>
          </w:tcPr>
          <w:p w:rsidR="00192D64" w:rsidRDefault="00192D64">
            <w:pPr>
              <w:shd w:val="clear" w:color="auto" w:fill="FFFFFF"/>
              <w:spacing w:line="220" w:lineRule="exact"/>
              <w:jc w:val="center"/>
              <w:rPr>
                <w:sz w:val="22"/>
              </w:rPr>
            </w:pPr>
          </w:p>
        </w:tc>
        <w:tc>
          <w:tcPr>
            <w:tcW w:w="1713" w:type="dxa"/>
            <w:gridSpan w:val="3"/>
            <w:tcBorders>
              <w:top w:val="single" w:sz="4" w:space="0" w:color="auto"/>
              <w:left w:val="single" w:sz="4"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Травяные заболоченные</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1</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0</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4</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10</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6</w:t>
            </w:r>
          </w:p>
        </w:tc>
        <w:tc>
          <w:tcPr>
            <w:tcW w:w="497"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1</w:t>
            </w:r>
          </w:p>
        </w:tc>
      </w:tr>
      <w:tr w:rsidR="00192D64">
        <w:trPr>
          <w:cantSplit/>
          <w:trHeight w:val="568"/>
        </w:trPr>
        <w:tc>
          <w:tcPr>
            <w:tcW w:w="56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25</w:t>
            </w:r>
          </w:p>
        </w:tc>
        <w:tc>
          <w:tcPr>
            <w:tcW w:w="284" w:type="dxa"/>
            <w:tcBorders>
              <w:top w:val="single" w:sz="4" w:space="0" w:color="auto"/>
              <w:left w:val="single" w:sz="6" w:space="0" w:color="auto"/>
              <w:bottom w:val="single" w:sz="4" w:space="0" w:color="auto"/>
              <w:right w:val="single" w:sz="6" w:space="0" w:color="auto"/>
            </w:tcBorders>
          </w:tcPr>
          <w:p w:rsidR="00192D64" w:rsidRDefault="00192D64">
            <w:pPr>
              <w:shd w:val="clear" w:color="auto" w:fill="FFFFFF"/>
              <w:spacing w:line="220" w:lineRule="exact"/>
              <w:rPr>
                <w:sz w:val="22"/>
              </w:rPr>
            </w:pPr>
          </w:p>
        </w:tc>
        <w:tc>
          <w:tcPr>
            <w:tcW w:w="283" w:type="dxa"/>
            <w:vMerge/>
            <w:tcBorders>
              <w:top w:val="nil"/>
              <w:left w:val="single" w:sz="6" w:space="0" w:color="auto"/>
              <w:bottom w:val="nil"/>
              <w:right w:val="single" w:sz="4" w:space="0" w:color="auto"/>
            </w:tcBorders>
          </w:tcPr>
          <w:p w:rsidR="00192D64" w:rsidRDefault="00192D64">
            <w:pPr>
              <w:shd w:val="clear" w:color="auto" w:fill="FFFFFF"/>
              <w:spacing w:line="220" w:lineRule="exact"/>
              <w:rPr>
                <w:sz w:val="22"/>
              </w:rPr>
            </w:pPr>
          </w:p>
        </w:tc>
        <w:tc>
          <w:tcPr>
            <w:tcW w:w="2268" w:type="dxa"/>
            <w:gridSpan w:val="5"/>
            <w:tcBorders>
              <w:top w:val="single" w:sz="4" w:space="0" w:color="auto"/>
              <w:left w:val="single" w:sz="4" w:space="0" w:color="auto"/>
              <w:bottom w:val="single" w:sz="4" w:space="0" w:color="auto"/>
              <w:right w:val="single" w:sz="6" w:space="0" w:color="auto"/>
            </w:tcBorders>
          </w:tcPr>
          <w:p w:rsidR="00192D64" w:rsidRDefault="009D28A9">
            <w:pPr>
              <w:shd w:val="clear" w:color="auto" w:fill="FFFFFF"/>
              <w:spacing w:line="220" w:lineRule="exact"/>
              <w:jc w:val="center"/>
              <w:rPr>
                <w:sz w:val="22"/>
              </w:rPr>
            </w:pPr>
            <w:r>
              <w:rPr>
                <w:sz w:val="22"/>
              </w:rPr>
              <w:t>Высокорослые ивняки травяно-моховые</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0</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0</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6</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12</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10</w:t>
            </w:r>
          </w:p>
        </w:tc>
        <w:tc>
          <w:tcPr>
            <w:tcW w:w="497"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2</w:t>
            </w:r>
          </w:p>
        </w:tc>
      </w:tr>
      <w:tr w:rsidR="00192D64">
        <w:trPr>
          <w:cantSplit/>
          <w:trHeight w:val="568"/>
        </w:trPr>
        <w:tc>
          <w:tcPr>
            <w:tcW w:w="56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26</w:t>
            </w:r>
          </w:p>
        </w:tc>
        <w:tc>
          <w:tcPr>
            <w:tcW w:w="284" w:type="dxa"/>
            <w:tcBorders>
              <w:top w:val="single" w:sz="4" w:space="0" w:color="auto"/>
              <w:left w:val="single" w:sz="6" w:space="0" w:color="auto"/>
              <w:bottom w:val="single" w:sz="4" w:space="0" w:color="auto"/>
              <w:right w:val="single" w:sz="6" w:space="0" w:color="auto"/>
            </w:tcBorders>
          </w:tcPr>
          <w:p w:rsidR="00192D64" w:rsidRDefault="00192D64">
            <w:pPr>
              <w:shd w:val="clear" w:color="auto" w:fill="FFFFFF"/>
              <w:spacing w:line="220" w:lineRule="exact"/>
              <w:rPr>
                <w:sz w:val="22"/>
              </w:rPr>
            </w:pPr>
          </w:p>
        </w:tc>
        <w:tc>
          <w:tcPr>
            <w:tcW w:w="283" w:type="dxa"/>
            <w:vMerge/>
            <w:tcBorders>
              <w:top w:val="nil"/>
              <w:left w:val="single" w:sz="6" w:space="0" w:color="auto"/>
              <w:bottom w:val="single" w:sz="4" w:space="0" w:color="auto"/>
              <w:right w:val="single" w:sz="4" w:space="0" w:color="auto"/>
            </w:tcBorders>
          </w:tcPr>
          <w:p w:rsidR="00192D64" w:rsidRDefault="00192D64">
            <w:pPr>
              <w:shd w:val="clear" w:color="auto" w:fill="FFFFFF"/>
              <w:spacing w:line="220" w:lineRule="exact"/>
              <w:rPr>
                <w:sz w:val="22"/>
              </w:rPr>
            </w:pPr>
          </w:p>
        </w:tc>
        <w:tc>
          <w:tcPr>
            <w:tcW w:w="2268" w:type="dxa"/>
            <w:gridSpan w:val="5"/>
            <w:tcBorders>
              <w:top w:val="single" w:sz="4" w:space="0" w:color="auto"/>
              <w:left w:val="single" w:sz="4" w:space="0" w:color="auto"/>
              <w:bottom w:val="single" w:sz="4" w:space="0" w:color="auto"/>
              <w:right w:val="single" w:sz="6" w:space="0" w:color="auto"/>
            </w:tcBorders>
          </w:tcPr>
          <w:p w:rsidR="00192D64" w:rsidRDefault="009D28A9">
            <w:pPr>
              <w:shd w:val="clear" w:color="auto" w:fill="FFFFFF"/>
              <w:spacing w:line="220" w:lineRule="exact"/>
              <w:jc w:val="center"/>
              <w:rPr>
                <w:sz w:val="22"/>
              </w:rPr>
            </w:pPr>
            <w:r>
              <w:rPr>
                <w:sz w:val="22"/>
              </w:rPr>
              <w:t xml:space="preserve">Ольховники </w:t>
            </w:r>
          </w:p>
          <w:p w:rsidR="00192D64" w:rsidRDefault="009D28A9">
            <w:pPr>
              <w:shd w:val="clear" w:color="auto" w:fill="FFFFFF"/>
              <w:spacing w:line="220" w:lineRule="exact"/>
              <w:jc w:val="center"/>
              <w:rPr>
                <w:sz w:val="22"/>
              </w:rPr>
            </w:pPr>
            <w:r>
              <w:rPr>
                <w:sz w:val="22"/>
              </w:rPr>
              <w:t>травяно-моховые</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1</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1</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4</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9</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5</w:t>
            </w:r>
          </w:p>
        </w:tc>
        <w:tc>
          <w:tcPr>
            <w:tcW w:w="497"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2</w:t>
            </w:r>
          </w:p>
        </w:tc>
      </w:tr>
      <w:tr w:rsidR="00192D64">
        <w:trPr>
          <w:cantSplit/>
          <w:trHeight w:val="568"/>
        </w:trPr>
        <w:tc>
          <w:tcPr>
            <w:tcW w:w="56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27</w:t>
            </w:r>
          </w:p>
        </w:tc>
        <w:tc>
          <w:tcPr>
            <w:tcW w:w="284" w:type="dxa"/>
            <w:tcBorders>
              <w:top w:val="single" w:sz="4" w:space="0" w:color="auto"/>
              <w:left w:val="single" w:sz="6" w:space="0" w:color="auto"/>
              <w:bottom w:val="single" w:sz="4" w:space="0" w:color="auto"/>
              <w:right w:val="single" w:sz="6" w:space="0" w:color="auto"/>
            </w:tcBorders>
          </w:tcPr>
          <w:p w:rsidR="00192D64" w:rsidRDefault="00192D64">
            <w:pPr>
              <w:shd w:val="clear" w:color="auto" w:fill="FFFFFF"/>
              <w:spacing w:line="220" w:lineRule="exact"/>
              <w:rPr>
                <w:sz w:val="22"/>
              </w:rPr>
            </w:pPr>
          </w:p>
        </w:tc>
        <w:tc>
          <w:tcPr>
            <w:tcW w:w="283" w:type="dxa"/>
            <w:vMerge w:val="restart"/>
            <w:tcBorders>
              <w:top w:val="single" w:sz="4" w:space="0" w:color="auto"/>
              <w:left w:val="single" w:sz="6" w:space="0" w:color="auto"/>
              <w:bottom w:val="nil"/>
              <w:right w:val="single" w:sz="4" w:space="0" w:color="auto"/>
            </w:tcBorders>
            <w:textDirection w:val="btLr"/>
            <w:vAlign w:val="center"/>
          </w:tcPr>
          <w:p w:rsidR="00192D64" w:rsidRDefault="009D28A9">
            <w:pPr>
              <w:shd w:val="clear" w:color="auto" w:fill="FFFFFF"/>
              <w:spacing w:line="220" w:lineRule="exact"/>
              <w:ind w:left="113" w:right="113"/>
              <w:jc w:val="center"/>
              <w:rPr>
                <w:sz w:val="22"/>
              </w:rPr>
            </w:pPr>
            <w:r>
              <w:rPr>
                <w:sz w:val="22"/>
              </w:rPr>
              <w:t>Р  Е  Д  К  О  Л  Е  С  Ь  Я</w:t>
            </w:r>
          </w:p>
        </w:tc>
        <w:tc>
          <w:tcPr>
            <w:tcW w:w="284" w:type="dxa"/>
            <w:vMerge w:val="restart"/>
            <w:tcBorders>
              <w:top w:val="single" w:sz="4" w:space="0" w:color="auto"/>
              <w:left w:val="single" w:sz="4" w:space="0" w:color="auto"/>
              <w:bottom w:val="nil"/>
              <w:right w:val="single" w:sz="4" w:space="0" w:color="auto"/>
            </w:tcBorders>
            <w:textDirection w:val="btLr"/>
            <w:vAlign w:val="center"/>
          </w:tcPr>
          <w:p w:rsidR="00192D64" w:rsidRDefault="009D28A9">
            <w:pPr>
              <w:shd w:val="clear" w:color="auto" w:fill="FFFFFF"/>
              <w:spacing w:line="220" w:lineRule="exact"/>
              <w:ind w:left="113" w:right="113"/>
              <w:jc w:val="center"/>
              <w:rPr>
                <w:sz w:val="22"/>
              </w:rPr>
            </w:pPr>
            <w:r>
              <w:rPr>
                <w:sz w:val="22"/>
              </w:rPr>
              <w:t>Лиственничные</w:t>
            </w:r>
          </w:p>
        </w:tc>
        <w:tc>
          <w:tcPr>
            <w:tcW w:w="330" w:type="dxa"/>
            <w:gridSpan w:val="3"/>
            <w:vMerge w:val="restart"/>
            <w:tcBorders>
              <w:top w:val="single" w:sz="4" w:space="0" w:color="auto"/>
              <w:left w:val="single" w:sz="4" w:space="0" w:color="auto"/>
              <w:bottom w:val="nil"/>
              <w:right w:val="single" w:sz="4" w:space="0" w:color="auto"/>
            </w:tcBorders>
            <w:textDirection w:val="btLr"/>
            <w:vAlign w:val="center"/>
          </w:tcPr>
          <w:p w:rsidR="00192D64" w:rsidRDefault="009D28A9">
            <w:pPr>
              <w:shd w:val="clear" w:color="auto" w:fill="FFFFFF"/>
              <w:spacing w:line="220" w:lineRule="exact"/>
              <w:ind w:left="113" w:right="113"/>
              <w:jc w:val="center"/>
              <w:rPr>
                <w:sz w:val="22"/>
              </w:rPr>
            </w:pPr>
            <w:r>
              <w:rPr>
                <w:sz w:val="22"/>
              </w:rPr>
              <w:t>Кустарничковые</w:t>
            </w:r>
          </w:p>
        </w:tc>
        <w:tc>
          <w:tcPr>
            <w:tcW w:w="1654" w:type="dxa"/>
            <w:tcBorders>
              <w:top w:val="single" w:sz="4" w:space="0" w:color="auto"/>
              <w:left w:val="single" w:sz="4" w:space="0" w:color="auto"/>
              <w:bottom w:val="single" w:sz="4" w:space="0" w:color="auto"/>
              <w:right w:val="single" w:sz="6" w:space="0" w:color="auto"/>
            </w:tcBorders>
          </w:tcPr>
          <w:p w:rsidR="00192D64" w:rsidRDefault="009D28A9">
            <w:pPr>
              <w:shd w:val="clear" w:color="auto" w:fill="FFFFFF"/>
              <w:spacing w:line="220" w:lineRule="exact"/>
              <w:jc w:val="center"/>
              <w:rPr>
                <w:sz w:val="22"/>
              </w:rPr>
            </w:pPr>
            <w:r>
              <w:rPr>
                <w:sz w:val="22"/>
              </w:rPr>
              <w:t>Травяно-моховые</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0</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0</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0</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3</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2</w:t>
            </w:r>
          </w:p>
        </w:tc>
        <w:tc>
          <w:tcPr>
            <w:tcW w:w="497"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1</w:t>
            </w:r>
          </w:p>
        </w:tc>
      </w:tr>
      <w:tr w:rsidR="00192D64">
        <w:trPr>
          <w:cantSplit/>
          <w:trHeight w:val="644"/>
        </w:trPr>
        <w:tc>
          <w:tcPr>
            <w:tcW w:w="56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28</w:t>
            </w:r>
          </w:p>
        </w:tc>
        <w:tc>
          <w:tcPr>
            <w:tcW w:w="284" w:type="dxa"/>
            <w:tcBorders>
              <w:top w:val="single" w:sz="4" w:space="0" w:color="auto"/>
              <w:left w:val="single" w:sz="6" w:space="0" w:color="auto"/>
              <w:bottom w:val="single" w:sz="4" w:space="0" w:color="auto"/>
              <w:right w:val="single" w:sz="6" w:space="0" w:color="auto"/>
            </w:tcBorders>
          </w:tcPr>
          <w:p w:rsidR="00192D64" w:rsidRDefault="00192D64">
            <w:pPr>
              <w:shd w:val="clear" w:color="auto" w:fill="FFFFFF"/>
              <w:spacing w:line="220" w:lineRule="exact"/>
              <w:rPr>
                <w:sz w:val="22"/>
              </w:rPr>
            </w:pPr>
          </w:p>
        </w:tc>
        <w:tc>
          <w:tcPr>
            <w:tcW w:w="283" w:type="dxa"/>
            <w:vMerge/>
            <w:tcBorders>
              <w:top w:val="nil"/>
              <w:left w:val="single" w:sz="6" w:space="0" w:color="auto"/>
              <w:bottom w:val="nil"/>
              <w:right w:val="single" w:sz="4" w:space="0" w:color="auto"/>
            </w:tcBorders>
          </w:tcPr>
          <w:p w:rsidR="00192D64" w:rsidRDefault="00192D64">
            <w:pPr>
              <w:shd w:val="clear" w:color="auto" w:fill="FFFFFF"/>
              <w:spacing w:line="220" w:lineRule="exact"/>
              <w:rPr>
                <w:sz w:val="22"/>
              </w:rPr>
            </w:pPr>
          </w:p>
        </w:tc>
        <w:tc>
          <w:tcPr>
            <w:tcW w:w="284" w:type="dxa"/>
            <w:vMerge/>
            <w:tcBorders>
              <w:top w:val="nil"/>
              <w:left w:val="single" w:sz="4" w:space="0" w:color="auto"/>
              <w:bottom w:val="nil"/>
              <w:right w:val="single" w:sz="4" w:space="0" w:color="auto"/>
            </w:tcBorders>
          </w:tcPr>
          <w:p w:rsidR="00192D64" w:rsidRDefault="00192D64">
            <w:pPr>
              <w:shd w:val="clear" w:color="auto" w:fill="FFFFFF"/>
              <w:spacing w:line="220" w:lineRule="exact"/>
              <w:jc w:val="center"/>
              <w:rPr>
                <w:sz w:val="22"/>
              </w:rPr>
            </w:pPr>
          </w:p>
        </w:tc>
        <w:tc>
          <w:tcPr>
            <w:tcW w:w="330" w:type="dxa"/>
            <w:gridSpan w:val="3"/>
            <w:vMerge/>
            <w:tcBorders>
              <w:top w:val="nil"/>
              <w:left w:val="single" w:sz="4" w:space="0" w:color="auto"/>
              <w:bottom w:val="nil"/>
              <w:right w:val="single" w:sz="4" w:space="0" w:color="auto"/>
            </w:tcBorders>
          </w:tcPr>
          <w:p w:rsidR="00192D64" w:rsidRDefault="00192D64">
            <w:pPr>
              <w:shd w:val="clear" w:color="auto" w:fill="FFFFFF"/>
              <w:spacing w:line="220" w:lineRule="exact"/>
              <w:jc w:val="center"/>
              <w:rPr>
                <w:sz w:val="22"/>
              </w:rPr>
            </w:pPr>
          </w:p>
        </w:tc>
        <w:tc>
          <w:tcPr>
            <w:tcW w:w="1654" w:type="dxa"/>
            <w:vMerge w:val="restart"/>
            <w:tcBorders>
              <w:top w:val="single" w:sz="4" w:space="0" w:color="auto"/>
              <w:left w:val="single" w:sz="4" w:space="0" w:color="auto"/>
              <w:bottom w:val="nil"/>
              <w:right w:val="single" w:sz="6" w:space="0" w:color="auto"/>
            </w:tcBorders>
            <w:vAlign w:val="center"/>
          </w:tcPr>
          <w:p w:rsidR="00192D64" w:rsidRDefault="009D28A9">
            <w:pPr>
              <w:shd w:val="clear" w:color="auto" w:fill="FFFFFF"/>
              <w:spacing w:line="220" w:lineRule="exact"/>
              <w:jc w:val="center"/>
              <w:rPr>
                <w:sz w:val="22"/>
              </w:rPr>
            </w:pPr>
            <w:r>
              <w:rPr>
                <w:sz w:val="22"/>
              </w:rPr>
              <w:t>Лишайниковые</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14</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12</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7</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1</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6</w:t>
            </w:r>
          </w:p>
        </w:tc>
        <w:tc>
          <w:tcPr>
            <w:tcW w:w="497"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20</w:t>
            </w:r>
          </w:p>
        </w:tc>
      </w:tr>
      <w:tr w:rsidR="00192D64">
        <w:trPr>
          <w:cantSplit/>
          <w:trHeight w:val="765"/>
        </w:trPr>
        <w:tc>
          <w:tcPr>
            <w:tcW w:w="56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29</w:t>
            </w:r>
          </w:p>
        </w:tc>
        <w:tc>
          <w:tcPr>
            <w:tcW w:w="284" w:type="dxa"/>
            <w:tcBorders>
              <w:top w:val="single" w:sz="4" w:space="0" w:color="auto"/>
              <w:left w:val="single" w:sz="6" w:space="0" w:color="auto"/>
              <w:bottom w:val="single" w:sz="4" w:space="0" w:color="auto"/>
              <w:right w:val="single" w:sz="6" w:space="0" w:color="auto"/>
            </w:tcBorders>
          </w:tcPr>
          <w:p w:rsidR="00192D64" w:rsidRDefault="00192D64">
            <w:pPr>
              <w:shd w:val="clear" w:color="auto" w:fill="FFFFFF"/>
              <w:spacing w:line="220" w:lineRule="exact"/>
              <w:rPr>
                <w:sz w:val="22"/>
              </w:rPr>
            </w:pPr>
          </w:p>
        </w:tc>
        <w:tc>
          <w:tcPr>
            <w:tcW w:w="283" w:type="dxa"/>
            <w:vMerge/>
            <w:tcBorders>
              <w:top w:val="nil"/>
              <w:left w:val="single" w:sz="6" w:space="0" w:color="auto"/>
              <w:bottom w:val="nil"/>
              <w:right w:val="single" w:sz="4" w:space="0" w:color="auto"/>
            </w:tcBorders>
          </w:tcPr>
          <w:p w:rsidR="00192D64" w:rsidRDefault="00192D64">
            <w:pPr>
              <w:shd w:val="clear" w:color="auto" w:fill="FFFFFF"/>
              <w:spacing w:line="220" w:lineRule="exact"/>
              <w:rPr>
                <w:sz w:val="22"/>
              </w:rPr>
            </w:pPr>
          </w:p>
        </w:tc>
        <w:tc>
          <w:tcPr>
            <w:tcW w:w="284" w:type="dxa"/>
            <w:vMerge/>
            <w:tcBorders>
              <w:top w:val="nil"/>
              <w:left w:val="single" w:sz="4" w:space="0" w:color="auto"/>
              <w:bottom w:val="nil"/>
              <w:right w:val="single" w:sz="4" w:space="0" w:color="auto"/>
            </w:tcBorders>
          </w:tcPr>
          <w:p w:rsidR="00192D64" w:rsidRDefault="00192D64">
            <w:pPr>
              <w:shd w:val="clear" w:color="auto" w:fill="FFFFFF"/>
              <w:spacing w:line="220" w:lineRule="exact"/>
              <w:jc w:val="center"/>
              <w:rPr>
                <w:sz w:val="22"/>
              </w:rPr>
            </w:pPr>
          </w:p>
        </w:tc>
        <w:tc>
          <w:tcPr>
            <w:tcW w:w="330" w:type="dxa"/>
            <w:gridSpan w:val="3"/>
            <w:vMerge/>
            <w:tcBorders>
              <w:top w:val="nil"/>
              <w:left w:val="single" w:sz="4" w:space="0" w:color="auto"/>
              <w:bottom w:val="nil"/>
              <w:right w:val="single" w:sz="4" w:space="0" w:color="auto"/>
            </w:tcBorders>
          </w:tcPr>
          <w:p w:rsidR="00192D64" w:rsidRDefault="00192D64">
            <w:pPr>
              <w:shd w:val="clear" w:color="auto" w:fill="FFFFFF"/>
              <w:spacing w:line="220" w:lineRule="exact"/>
              <w:jc w:val="center"/>
              <w:rPr>
                <w:sz w:val="22"/>
              </w:rPr>
            </w:pPr>
          </w:p>
        </w:tc>
        <w:tc>
          <w:tcPr>
            <w:tcW w:w="1654" w:type="dxa"/>
            <w:vMerge/>
            <w:tcBorders>
              <w:top w:val="nil"/>
              <w:left w:val="single" w:sz="4" w:space="0" w:color="auto"/>
              <w:bottom w:val="single" w:sz="4" w:space="0" w:color="auto"/>
              <w:right w:val="single" w:sz="6" w:space="0" w:color="auto"/>
            </w:tcBorders>
          </w:tcPr>
          <w:p w:rsidR="00192D64" w:rsidRDefault="00192D64">
            <w:pPr>
              <w:shd w:val="clear" w:color="auto" w:fill="FFFFFF"/>
              <w:spacing w:line="220" w:lineRule="exact"/>
              <w:jc w:val="center"/>
              <w:rPr>
                <w:sz w:val="22"/>
              </w:rPr>
            </w:pP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10</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10</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7</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1</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5</w:t>
            </w:r>
          </w:p>
        </w:tc>
        <w:tc>
          <w:tcPr>
            <w:tcW w:w="497"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17</w:t>
            </w:r>
          </w:p>
        </w:tc>
      </w:tr>
      <w:tr w:rsidR="00192D64">
        <w:trPr>
          <w:cantSplit/>
          <w:trHeight w:val="765"/>
        </w:trPr>
        <w:tc>
          <w:tcPr>
            <w:tcW w:w="56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30</w:t>
            </w:r>
          </w:p>
        </w:tc>
        <w:tc>
          <w:tcPr>
            <w:tcW w:w="284" w:type="dxa"/>
            <w:tcBorders>
              <w:top w:val="single" w:sz="4" w:space="0" w:color="auto"/>
              <w:left w:val="single" w:sz="6" w:space="0" w:color="auto"/>
              <w:bottom w:val="single" w:sz="4" w:space="0" w:color="auto"/>
              <w:right w:val="single" w:sz="6" w:space="0" w:color="auto"/>
            </w:tcBorders>
          </w:tcPr>
          <w:p w:rsidR="00192D64" w:rsidRDefault="00192D64">
            <w:pPr>
              <w:shd w:val="clear" w:color="auto" w:fill="FFFFFF"/>
              <w:spacing w:line="220" w:lineRule="exact"/>
              <w:rPr>
                <w:sz w:val="22"/>
              </w:rPr>
            </w:pPr>
          </w:p>
        </w:tc>
        <w:tc>
          <w:tcPr>
            <w:tcW w:w="283" w:type="dxa"/>
            <w:vMerge/>
            <w:tcBorders>
              <w:top w:val="nil"/>
              <w:left w:val="single" w:sz="6" w:space="0" w:color="auto"/>
              <w:bottom w:val="nil"/>
              <w:right w:val="single" w:sz="4" w:space="0" w:color="auto"/>
            </w:tcBorders>
          </w:tcPr>
          <w:p w:rsidR="00192D64" w:rsidRDefault="00192D64">
            <w:pPr>
              <w:shd w:val="clear" w:color="auto" w:fill="FFFFFF"/>
              <w:spacing w:line="220" w:lineRule="exact"/>
              <w:rPr>
                <w:sz w:val="22"/>
              </w:rPr>
            </w:pPr>
          </w:p>
        </w:tc>
        <w:tc>
          <w:tcPr>
            <w:tcW w:w="284" w:type="dxa"/>
            <w:vMerge/>
            <w:tcBorders>
              <w:top w:val="nil"/>
              <w:left w:val="single" w:sz="4" w:space="0" w:color="auto"/>
              <w:bottom w:val="nil"/>
              <w:right w:val="single" w:sz="4" w:space="0" w:color="auto"/>
            </w:tcBorders>
          </w:tcPr>
          <w:p w:rsidR="00192D64" w:rsidRDefault="00192D64">
            <w:pPr>
              <w:shd w:val="clear" w:color="auto" w:fill="FFFFFF"/>
              <w:spacing w:line="220" w:lineRule="exact"/>
              <w:jc w:val="center"/>
              <w:rPr>
                <w:sz w:val="22"/>
              </w:rPr>
            </w:pPr>
          </w:p>
        </w:tc>
        <w:tc>
          <w:tcPr>
            <w:tcW w:w="330" w:type="dxa"/>
            <w:gridSpan w:val="3"/>
            <w:vMerge/>
            <w:tcBorders>
              <w:top w:val="nil"/>
              <w:left w:val="single" w:sz="4" w:space="0" w:color="auto"/>
              <w:bottom w:val="single" w:sz="4" w:space="0" w:color="auto"/>
              <w:right w:val="single" w:sz="4" w:space="0" w:color="auto"/>
            </w:tcBorders>
          </w:tcPr>
          <w:p w:rsidR="00192D64" w:rsidRDefault="00192D64">
            <w:pPr>
              <w:shd w:val="clear" w:color="auto" w:fill="FFFFFF"/>
              <w:spacing w:line="220" w:lineRule="exact"/>
              <w:jc w:val="center"/>
              <w:rPr>
                <w:sz w:val="22"/>
              </w:rPr>
            </w:pPr>
          </w:p>
        </w:tc>
        <w:tc>
          <w:tcPr>
            <w:tcW w:w="1654" w:type="dxa"/>
            <w:tcBorders>
              <w:top w:val="single" w:sz="4" w:space="0" w:color="auto"/>
              <w:left w:val="single" w:sz="4" w:space="0" w:color="auto"/>
              <w:bottom w:val="single" w:sz="4" w:space="0" w:color="auto"/>
              <w:right w:val="single" w:sz="6" w:space="0" w:color="auto"/>
            </w:tcBorders>
          </w:tcPr>
          <w:p w:rsidR="00192D64" w:rsidRDefault="009D28A9">
            <w:pPr>
              <w:shd w:val="clear" w:color="auto" w:fill="FFFFFF"/>
              <w:spacing w:line="220" w:lineRule="exact"/>
              <w:jc w:val="center"/>
              <w:rPr>
                <w:sz w:val="22"/>
              </w:rPr>
            </w:pPr>
            <w:r>
              <w:rPr>
                <w:sz w:val="22"/>
              </w:rPr>
              <w:t>Осоково-сфагновые заболоченные</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1</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1</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3</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3</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2</w:t>
            </w:r>
          </w:p>
        </w:tc>
        <w:tc>
          <w:tcPr>
            <w:tcW w:w="497"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1</w:t>
            </w:r>
          </w:p>
        </w:tc>
      </w:tr>
      <w:tr w:rsidR="00192D64">
        <w:trPr>
          <w:cantSplit/>
          <w:trHeight w:val="690"/>
        </w:trPr>
        <w:tc>
          <w:tcPr>
            <w:tcW w:w="567" w:type="dxa"/>
            <w:tcBorders>
              <w:top w:val="single" w:sz="6" w:space="0" w:color="auto"/>
              <w:left w:val="single" w:sz="6" w:space="0" w:color="auto"/>
              <w:bottom w:val="single" w:sz="6"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31</w:t>
            </w:r>
          </w:p>
        </w:tc>
        <w:tc>
          <w:tcPr>
            <w:tcW w:w="284" w:type="dxa"/>
            <w:tcBorders>
              <w:top w:val="single" w:sz="4" w:space="0" w:color="auto"/>
              <w:left w:val="single" w:sz="6" w:space="0" w:color="auto"/>
              <w:bottom w:val="single" w:sz="4" w:space="0" w:color="auto"/>
              <w:right w:val="single" w:sz="6" w:space="0" w:color="auto"/>
            </w:tcBorders>
          </w:tcPr>
          <w:p w:rsidR="00192D64" w:rsidRDefault="00192D64">
            <w:pPr>
              <w:shd w:val="clear" w:color="auto" w:fill="FFFFFF"/>
              <w:spacing w:line="220" w:lineRule="exact"/>
              <w:rPr>
                <w:sz w:val="22"/>
              </w:rPr>
            </w:pPr>
          </w:p>
        </w:tc>
        <w:tc>
          <w:tcPr>
            <w:tcW w:w="283" w:type="dxa"/>
            <w:vMerge/>
            <w:tcBorders>
              <w:top w:val="nil"/>
              <w:left w:val="single" w:sz="6" w:space="0" w:color="auto"/>
              <w:bottom w:val="nil"/>
              <w:right w:val="single" w:sz="4" w:space="0" w:color="auto"/>
            </w:tcBorders>
          </w:tcPr>
          <w:p w:rsidR="00192D64" w:rsidRDefault="00192D64">
            <w:pPr>
              <w:shd w:val="clear" w:color="auto" w:fill="FFFFFF"/>
              <w:spacing w:line="220" w:lineRule="exact"/>
              <w:rPr>
                <w:sz w:val="22"/>
              </w:rPr>
            </w:pPr>
          </w:p>
        </w:tc>
        <w:tc>
          <w:tcPr>
            <w:tcW w:w="284" w:type="dxa"/>
            <w:vMerge/>
            <w:tcBorders>
              <w:top w:val="nil"/>
              <w:left w:val="single" w:sz="4" w:space="0" w:color="auto"/>
              <w:bottom w:val="nil"/>
              <w:right w:val="single" w:sz="4" w:space="0" w:color="auto"/>
            </w:tcBorders>
          </w:tcPr>
          <w:p w:rsidR="00192D64" w:rsidRDefault="00192D64">
            <w:pPr>
              <w:shd w:val="clear" w:color="auto" w:fill="FFFFFF"/>
              <w:spacing w:line="220" w:lineRule="exact"/>
              <w:jc w:val="center"/>
              <w:rPr>
                <w:sz w:val="22"/>
              </w:rPr>
            </w:pPr>
          </w:p>
        </w:tc>
        <w:tc>
          <w:tcPr>
            <w:tcW w:w="330" w:type="dxa"/>
            <w:gridSpan w:val="3"/>
            <w:vMerge w:val="restart"/>
            <w:tcBorders>
              <w:top w:val="single" w:sz="4" w:space="0" w:color="auto"/>
              <w:left w:val="single" w:sz="4" w:space="0" w:color="auto"/>
              <w:bottom w:val="nil"/>
              <w:right w:val="single" w:sz="4" w:space="0" w:color="auto"/>
            </w:tcBorders>
            <w:textDirection w:val="btLr"/>
            <w:vAlign w:val="center"/>
          </w:tcPr>
          <w:p w:rsidR="00192D64" w:rsidRDefault="009D28A9">
            <w:pPr>
              <w:shd w:val="clear" w:color="auto" w:fill="FFFFFF"/>
              <w:spacing w:line="220" w:lineRule="exact"/>
              <w:ind w:left="113" w:right="113"/>
              <w:jc w:val="center"/>
              <w:rPr>
                <w:sz w:val="22"/>
              </w:rPr>
            </w:pPr>
            <w:r>
              <w:rPr>
                <w:sz w:val="22"/>
              </w:rPr>
              <w:t>Ерниковые</w:t>
            </w:r>
          </w:p>
        </w:tc>
        <w:tc>
          <w:tcPr>
            <w:tcW w:w="1654" w:type="dxa"/>
            <w:tcBorders>
              <w:top w:val="single" w:sz="4" w:space="0" w:color="auto"/>
              <w:left w:val="single" w:sz="4"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Кустарничково-моховые</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1</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1</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3</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8</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4</w:t>
            </w:r>
          </w:p>
        </w:tc>
        <w:tc>
          <w:tcPr>
            <w:tcW w:w="497"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1</w:t>
            </w:r>
          </w:p>
        </w:tc>
      </w:tr>
      <w:tr w:rsidR="00192D64">
        <w:trPr>
          <w:cantSplit/>
          <w:trHeight w:val="765"/>
        </w:trPr>
        <w:tc>
          <w:tcPr>
            <w:tcW w:w="567" w:type="dxa"/>
            <w:tcBorders>
              <w:top w:val="single" w:sz="6"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32</w:t>
            </w:r>
          </w:p>
        </w:tc>
        <w:tc>
          <w:tcPr>
            <w:tcW w:w="284" w:type="dxa"/>
            <w:tcBorders>
              <w:top w:val="single" w:sz="4" w:space="0" w:color="auto"/>
              <w:left w:val="single" w:sz="6" w:space="0" w:color="auto"/>
              <w:bottom w:val="single" w:sz="4" w:space="0" w:color="auto"/>
              <w:right w:val="single" w:sz="6" w:space="0" w:color="auto"/>
            </w:tcBorders>
          </w:tcPr>
          <w:p w:rsidR="00192D64" w:rsidRDefault="00192D64">
            <w:pPr>
              <w:shd w:val="clear" w:color="auto" w:fill="FFFFFF"/>
              <w:spacing w:line="220" w:lineRule="exact"/>
              <w:rPr>
                <w:sz w:val="22"/>
              </w:rPr>
            </w:pPr>
          </w:p>
        </w:tc>
        <w:tc>
          <w:tcPr>
            <w:tcW w:w="283" w:type="dxa"/>
            <w:vMerge/>
            <w:tcBorders>
              <w:top w:val="nil"/>
              <w:left w:val="single" w:sz="6" w:space="0" w:color="auto"/>
              <w:bottom w:val="single" w:sz="4" w:space="0" w:color="auto"/>
              <w:right w:val="single" w:sz="4" w:space="0" w:color="auto"/>
            </w:tcBorders>
          </w:tcPr>
          <w:p w:rsidR="00192D64" w:rsidRDefault="00192D64">
            <w:pPr>
              <w:shd w:val="clear" w:color="auto" w:fill="FFFFFF"/>
              <w:spacing w:line="220" w:lineRule="exact"/>
              <w:rPr>
                <w:sz w:val="22"/>
              </w:rPr>
            </w:pPr>
          </w:p>
        </w:tc>
        <w:tc>
          <w:tcPr>
            <w:tcW w:w="284" w:type="dxa"/>
            <w:vMerge/>
            <w:tcBorders>
              <w:top w:val="nil"/>
              <w:left w:val="single" w:sz="4" w:space="0" w:color="auto"/>
              <w:bottom w:val="single" w:sz="4" w:space="0" w:color="auto"/>
              <w:right w:val="single" w:sz="4" w:space="0" w:color="auto"/>
            </w:tcBorders>
          </w:tcPr>
          <w:p w:rsidR="00192D64" w:rsidRDefault="00192D64">
            <w:pPr>
              <w:shd w:val="clear" w:color="auto" w:fill="FFFFFF"/>
              <w:spacing w:line="220" w:lineRule="exact"/>
              <w:jc w:val="center"/>
              <w:rPr>
                <w:sz w:val="22"/>
              </w:rPr>
            </w:pPr>
          </w:p>
        </w:tc>
        <w:tc>
          <w:tcPr>
            <w:tcW w:w="330" w:type="dxa"/>
            <w:gridSpan w:val="3"/>
            <w:vMerge/>
            <w:tcBorders>
              <w:top w:val="nil"/>
              <w:left w:val="single" w:sz="4" w:space="0" w:color="auto"/>
              <w:bottom w:val="single" w:sz="4" w:space="0" w:color="auto"/>
              <w:right w:val="single" w:sz="4" w:space="0" w:color="auto"/>
            </w:tcBorders>
          </w:tcPr>
          <w:p w:rsidR="00192D64" w:rsidRDefault="00192D64">
            <w:pPr>
              <w:shd w:val="clear" w:color="auto" w:fill="FFFFFF"/>
              <w:spacing w:line="220" w:lineRule="exact"/>
              <w:jc w:val="center"/>
              <w:rPr>
                <w:sz w:val="22"/>
              </w:rPr>
            </w:pPr>
          </w:p>
        </w:tc>
        <w:tc>
          <w:tcPr>
            <w:tcW w:w="1654" w:type="dxa"/>
            <w:tcBorders>
              <w:top w:val="single" w:sz="4" w:space="0" w:color="auto"/>
              <w:left w:val="single" w:sz="4"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Лишайниковые</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14</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13</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4</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2</w:t>
            </w:r>
          </w:p>
        </w:tc>
        <w:tc>
          <w:tcPr>
            <w:tcW w:w="496"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2</w:t>
            </w:r>
          </w:p>
        </w:tc>
        <w:tc>
          <w:tcPr>
            <w:tcW w:w="497" w:type="dxa"/>
            <w:tcBorders>
              <w:top w:val="single" w:sz="4"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sz w:val="22"/>
              </w:rPr>
            </w:pPr>
            <w:r>
              <w:rPr>
                <w:sz w:val="22"/>
              </w:rPr>
              <w:t>16</w:t>
            </w:r>
          </w:p>
        </w:tc>
      </w:tr>
    </w:tbl>
    <w:p w:rsidR="00192D64" w:rsidRDefault="009D28A9">
      <w:pPr>
        <w:pStyle w:val="1"/>
        <w:spacing w:line="220" w:lineRule="exact"/>
        <w:jc w:val="right"/>
        <w:rPr>
          <w:b w:val="0"/>
        </w:rPr>
      </w:pPr>
      <w:r>
        <w:rPr>
          <w:b w:val="0"/>
        </w:rPr>
        <w:t>Продолжение таблицы 2</w:t>
      </w:r>
    </w:p>
    <w:p w:rsidR="00192D64" w:rsidRDefault="00192D64">
      <w:pPr>
        <w:spacing w:line="220" w:lineRule="exact"/>
      </w:pPr>
    </w:p>
    <w:tbl>
      <w:tblPr>
        <w:tblW w:w="0" w:type="auto"/>
        <w:tblInd w:w="1049" w:type="dxa"/>
        <w:tblLayout w:type="fixed"/>
        <w:tblCellMar>
          <w:left w:w="40" w:type="dxa"/>
          <w:right w:w="40" w:type="dxa"/>
        </w:tblCellMar>
        <w:tblLook w:val="0000" w:firstRow="0" w:lastRow="0" w:firstColumn="0" w:lastColumn="0" w:noHBand="0" w:noVBand="0"/>
      </w:tblPr>
      <w:tblGrid>
        <w:gridCol w:w="567"/>
        <w:gridCol w:w="284"/>
        <w:gridCol w:w="283"/>
        <w:gridCol w:w="285"/>
        <w:gridCol w:w="282"/>
        <w:gridCol w:w="33"/>
        <w:gridCol w:w="1668"/>
        <w:gridCol w:w="496"/>
        <w:gridCol w:w="496"/>
        <w:gridCol w:w="496"/>
        <w:gridCol w:w="496"/>
        <w:gridCol w:w="496"/>
        <w:gridCol w:w="497"/>
      </w:tblGrid>
      <w:tr w:rsidR="00192D64">
        <w:trPr>
          <w:cantSplit/>
          <w:trHeight w:hRule="exact" w:val="274"/>
        </w:trPr>
        <w:tc>
          <w:tcPr>
            <w:tcW w:w="567" w:type="dxa"/>
            <w:tcBorders>
              <w:top w:val="single" w:sz="6"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b/>
                <w:sz w:val="22"/>
              </w:rPr>
            </w:pPr>
            <w:r>
              <w:rPr>
                <w:b/>
                <w:color w:val="000000"/>
                <w:sz w:val="22"/>
              </w:rPr>
              <w:t>1</w:t>
            </w:r>
          </w:p>
          <w:p w:rsidR="00192D64" w:rsidRDefault="00192D64">
            <w:pPr>
              <w:shd w:val="clear" w:color="auto" w:fill="FFFFFF"/>
              <w:spacing w:line="220" w:lineRule="exact"/>
              <w:jc w:val="center"/>
              <w:rPr>
                <w:b/>
                <w:sz w:val="22"/>
              </w:rPr>
            </w:pPr>
          </w:p>
        </w:tc>
        <w:tc>
          <w:tcPr>
            <w:tcW w:w="284" w:type="dxa"/>
            <w:tcBorders>
              <w:top w:val="single" w:sz="6"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b/>
                <w:sz w:val="22"/>
              </w:rPr>
            </w:pPr>
            <w:r>
              <w:rPr>
                <w:b/>
                <w:color w:val="000000"/>
                <w:sz w:val="22"/>
              </w:rPr>
              <w:t>2</w:t>
            </w:r>
          </w:p>
          <w:p w:rsidR="00192D64" w:rsidRDefault="00192D64">
            <w:pPr>
              <w:shd w:val="clear" w:color="auto" w:fill="FFFFFF"/>
              <w:spacing w:line="220" w:lineRule="exact"/>
              <w:jc w:val="center"/>
              <w:rPr>
                <w:b/>
                <w:sz w:val="22"/>
              </w:rPr>
            </w:pPr>
          </w:p>
        </w:tc>
        <w:tc>
          <w:tcPr>
            <w:tcW w:w="2551" w:type="dxa"/>
            <w:gridSpan w:val="5"/>
            <w:tcBorders>
              <w:top w:val="single" w:sz="6"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b/>
                <w:sz w:val="22"/>
              </w:rPr>
            </w:pPr>
            <w:r>
              <w:rPr>
                <w:b/>
                <w:color w:val="000000"/>
                <w:sz w:val="22"/>
              </w:rPr>
              <w:t xml:space="preserve">3 </w:t>
            </w:r>
          </w:p>
          <w:p w:rsidR="00192D64" w:rsidRDefault="00192D64">
            <w:pPr>
              <w:shd w:val="clear" w:color="auto" w:fill="FFFFFF"/>
              <w:spacing w:line="220" w:lineRule="exact"/>
              <w:jc w:val="center"/>
              <w:rPr>
                <w:b/>
                <w:sz w:val="22"/>
              </w:rPr>
            </w:pPr>
          </w:p>
        </w:tc>
        <w:tc>
          <w:tcPr>
            <w:tcW w:w="496" w:type="dxa"/>
            <w:tcBorders>
              <w:top w:val="single" w:sz="6" w:space="0" w:color="auto"/>
              <w:left w:val="single" w:sz="6" w:space="0" w:color="auto"/>
            </w:tcBorders>
            <w:vAlign w:val="center"/>
          </w:tcPr>
          <w:p w:rsidR="00192D64" w:rsidRDefault="009D28A9">
            <w:pPr>
              <w:shd w:val="clear" w:color="auto" w:fill="FFFFFF"/>
              <w:spacing w:line="220" w:lineRule="exact"/>
              <w:jc w:val="center"/>
              <w:rPr>
                <w:b/>
                <w:sz w:val="22"/>
              </w:rPr>
            </w:pPr>
            <w:r>
              <w:rPr>
                <w:b/>
                <w:color w:val="000000"/>
                <w:sz w:val="22"/>
              </w:rPr>
              <w:t>4</w:t>
            </w:r>
          </w:p>
        </w:tc>
        <w:tc>
          <w:tcPr>
            <w:tcW w:w="496" w:type="dxa"/>
            <w:tcBorders>
              <w:top w:val="single" w:sz="6" w:space="0" w:color="auto"/>
              <w:left w:val="single" w:sz="6" w:space="0" w:color="auto"/>
            </w:tcBorders>
            <w:vAlign w:val="center"/>
          </w:tcPr>
          <w:p w:rsidR="00192D64" w:rsidRDefault="009D28A9">
            <w:pPr>
              <w:shd w:val="clear" w:color="auto" w:fill="FFFFFF"/>
              <w:spacing w:line="220" w:lineRule="exact"/>
              <w:jc w:val="center"/>
              <w:rPr>
                <w:b/>
                <w:sz w:val="22"/>
              </w:rPr>
            </w:pPr>
            <w:r>
              <w:rPr>
                <w:b/>
                <w:color w:val="000000"/>
                <w:sz w:val="22"/>
              </w:rPr>
              <w:t>5</w:t>
            </w:r>
          </w:p>
        </w:tc>
        <w:tc>
          <w:tcPr>
            <w:tcW w:w="496" w:type="dxa"/>
            <w:tcBorders>
              <w:top w:val="single" w:sz="6" w:space="0" w:color="auto"/>
              <w:left w:val="single" w:sz="6" w:space="0" w:color="auto"/>
            </w:tcBorders>
            <w:vAlign w:val="center"/>
          </w:tcPr>
          <w:p w:rsidR="00192D64" w:rsidRDefault="009D28A9">
            <w:pPr>
              <w:shd w:val="clear" w:color="auto" w:fill="FFFFFF"/>
              <w:spacing w:line="220" w:lineRule="exact"/>
              <w:jc w:val="center"/>
              <w:rPr>
                <w:b/>
                <w:sz w:val="22"/>
              </w:rPr>
            </w:pPr>
            <w:r>
              <w:rPr>
                <w:b/>
                <w:color w:val="000000"/>
                <w:sz w:val="22"/>
              </w:rPr>
              <w:t>6</w:t>
            </w:r>
          </w:p>
        </w:tc>
        <w:tc>
          <w:tcPr>
            <w:tcW w:w="496" w:type="dxa"/>
            <w:tcBorders>
              <w:top w:val="single" w:sz="6" w:space="0" w:color="auto"/>
              <w:left w:val="single" w:sz="6" w:space="0" w:color="auto"/>
            </w:tcBorders>
            <w:vAlign w:val="center"/>
          </w:tcPr>
          <w:p w:rsidR="00192D64" w:rsidRDefault="009D28A9">
            <w:pPr>
              <w:shd w:val="clear" w:color="auto" w:fill="FFFFFF"/>
              <w:spacing w:line="220" w:lineRule="exact"/>
              <w:jc w:val="center"/>
              <w:rPr>
                <w:b/>
                <w:sz w:val="22"/>
              </w:rPr>
            </w:pPr>
            <w:r>
              <w:rPr>
                <w:b/>
                <w:color w:val="000000"/>
                <w:sz w:val="22"/>
              </w:rPr>
              <w:t>7</w:t>
            </w:r>
          </w:p>
        </w:tc>
        <w:tc>
          <w:tcPr>
            <w:tcW w:w="496" w:type="dxa"/>
            <w:tcBorders>
              <w:top w:val="single" w:sz="6" w:space="0" w:color="auto"/>
              <w:left w:val="single" w:sz="6" w:space="0" w:color="auto"/>
            </w:tcBorders>
            <w:vAlign w:val="center"/>
          </w:tcPr>
          <w:p w:rsidR="00192D64" w:rsidRDefault="009D28A9">
            <w:pPr>
              <w:shd w:val="clear" w:color="auto" w:fill="FFFFFF"/>
              <w:spacing w:line="220" w:lineRule="exact"/>
              <w:jc w:val="center"/>
              <w:rPr>
                <w:b/>
                <w:sz w:val="22"/>
              </w:rPr>
            </w:pPr>
            <w:r>
              <w:rPr>
                <w:b/>
                <w:color w:val="000000"/>
                <w:sz w:val="22"/>
              </w:rPr>
              <w:t>8</w:t>
            </w:r>
          </w:p>
        </w:tc>
        <w:tc>
          <w:tcPr>
            <w:tcW w:w="497" w:type="dxa"/>
            <w:tcBorders>
              <w:top w:val="single" w:sz="6" w:space="0" w:color="auto"/>
              <w:left w:val="single" w:sz="6" w:space="0" w:color="auto"/>
              <w:right w:val="single" w:sz="4" w:space="0" w:color="auto"/>
            </w:tcBorders>
            <w:vAlign w:val="center"/>
          </w:tcPr>
          <w:p w:rsidR="00192D64" w:rsidRDefault="009D28A9">
            <w:pPr>
              <w:shd w:val="clear" w:color="auto" w:fill="FFFFFF"/>
              <w:spacing w:line="220" w:lineRule="exact"/>
              <w:jc w:val="center"/>
              <w:rPr>
                <w:b/>
                <w:sz w:val="22"/>
              </w:rPr>
            </w:pPr>
            <w:r>
              <w:rPr>
                <w:b/>
                <w:color w:val="000000"/>
                <w:sz w:val="22"/>
              </w:rPr>
              <w:t>9</w:t>
            </w:r>
          </w:p>
        </w:tc>
      </w:tr>
      <w:tr w:rsidR="00192D64">
        <w:trPr>
          <w:cantSplit/>
          <w:trHeight w:val="482"/>
        </w:trPr>
        <w:tc>
          <w:tcPr>
            <w:tcW w:w="567" w:type="dxa"/>
            <w:tcBorders>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33</w:t>
            </w:r>
          </w:p>
        </w:tc>
        <w:tc>
          <w:tcPr>
            <w:tcW w:w="284" w:type="dxa"/>
            <w:tcBorders>
              <w:left w:val="nil"/>
              <w:bottom w:val="single" w:sz="4" w:space="0" w:color="auto"/>
              <w:right w:val="single" w:sz="4" w:space="0" w:color="auto"/>
            </w:tcBorders>
            <w:textDirection w:val="btLr"/>
          </w:tcPr>
          <w:p w:rsidR="00192D64" w:rsidRDefault="00192D64">
            <w:pPr>
              <w:shd w:val="clear" w:color="auto" w:fill="FFFFFF"/>
              <w:spacing w:line="220" w:lineRule="exact"/>
              <w:ind w:left="113" w:right="113"/>
              <w:rPr>
                <w:sz w:val="22"/>
              </w:rPr>
            </w:pPr>
          </w:p>
        </w:tc>
        <w:tc>
          <w:tcPr>
            <w:tcW w:w="283" w:type="dxa"/>
            <w:vMerge w:val="restart"/>
            <w:tcBorders>
              <w:left w:val="nil"/>
              <w:right w:val="single" w:sz="4" w:space="0" w:color="auto"/>
            </w:tcBorders>
            <w:textDirection w:val="btLr"/>
            <w:vAlign w:val="center"/>
          </w:tcPr>
          <w:p w:rsidR="00192D64" w:rsidRDefault="009D28A9">
            <w:pPr>
              <w:shd w:val="clear" w:color="auto" w:fill="FFFFFF"/>
              <w:spacing w:line="220" w:lineRule="exact"/>
              <w:ind w:left="113" w:right="113"/>
              <w:jc w:val="center"/>
              <w:rPr>
                <w:spacing w:val="120"/>
                <w:sz w:val="22"/>
              </w:rPr>
            </w:pPr>
            <w:r>
              <w:rPr>
                <w:spacing w:val="120"/>
                <w:sz w:val="22"/>
              </w:rPr>
              <w:t>Р Е Д К О Л Е С Ь Я</w:t>
            </w:r>
          </w:p>
        </w:tc>
        <w:tc>
          <w:tcPr>
            <w:tcW w:w="285" w:type="dxa"/>
            <w:tcBorders>
              <w:left w:val="nil"/>
              <w:bottom w:val="single" w:sz="4" w:space="0" w:color="auto"/>
              <w:right w:val="single" w:sz="4" w:space="0" w:color="auto"/>
            </w:tcBorders>
          </w:tcPr>
          <w:p w:rsidR="00192D64" w:rsidRDefault="00192D64">
            <w:pPr>
              <w:shd w:val="clear" w:color="auto" w:fill="FFFFFF"/>
              <w:spacing w:line="220" w:lineRule="exact"/>
              <w:rPr>
                <w:sz w:val="22"/>
              </w:rPr>
            </w:pPr>
          </w:p>
        </w:tc>
        <w:tc>
          <w:tcPr>
            <w:tcW w:w="1983" w:type="dxa"/>
            <w:gridSpan w:val="3"/>
            <w:tcBorders>
              <w:left w:val="single" w:sz="4" w:space="0" w:color="auto"/>
              <w:bottom w:val="single" w:sz="4" w:space="0" w:color="auto"/>
            </w:tcBorders>
            <w:vAlign w:val="center"/>
          </w:tcPr>
          <w:p w:rsidR="00192D64" w:rsidRDefault="009D28A9">
            <w:pPr>
              <w:shd w:val="clear" w:color="auto" w:fill="FFFFFF"/>
              <w:spacing w:line="220" w:lineRule="exact"/>
              <w:jc w:val="center"/>
              <w:rPr>
                <w:sz w:val="22"/>
              </w:rPr>
            </w:pPr>
            <w:r>
              <w:rPr>
                <w:sz w:val="22"/>
              </w:rPr>
              <w:t>Ольховниковые травяно-моховые</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2</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4</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4</w:t>
            </w:r>
          </w:p>
        </w:tc>
        <w:tc>
          <w:tcPr>
            <w:tcW w:w="49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w:t>
            </w:r>
          </w:p>
        </w:tc>
      </w:tr>
      <w:tr w:rsidR="00192D64">
        <w:trPr>
          <w:cantSplit/>
          <w:trHeight w:val="482"/>
        </w:trPr>
        <w:tc>
          <w:tcPr>
            <w:tcW w:w="56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34</w:t>
            </w:r>
          </w:p>
        </w:tc>
        <w:tc>
          <w:tcPr>
            <w:tcW w:w="284" w:type="dxa"/>
            <w:tcBorders>
              <w:top w:val="single" w:sz="4" w:space="0" w:color="auto"/>
              <w:left w:val="nil"/>
              <w:bottom w:val="single" w:sz="4" w:space="0" w:color="auto"/>
              <w:right w:val="single" w:sz="4" w:space="0" w:color="auto"/>
            </w:tcBorders>
            <w:textDirection w:val="btLr"/>
          </w:tcPr>
          <w:p w:rsidR="00192D64" w:rsidRDefault="00192D64">
            <w:pPr>
              <w:shd w:val="clear" w:color="auto" w:fill="FFFFFF"/>
              <w:spacing w:line="220" w:lineRule="exact"/>
              <w:ind w:left="113" w:right="113"/>
              <w:rPr>
                <w:sz w:val="22"/>
              </w:rPr>
            </w:pPr>
          </w:p>
        </w:tc>
        <w:tc>
          <w:tcPr>
            <w:tcW w:w="283" w:type="dxa"/>
            <w:vMerge/>
            <w:tcBorders>
              <w:left w:val="nil"/>
              <w:right w:val="single" w:sz="4" w:space="0" w:color="auto"/>
            </w:tcBorders>
            <w:textDirection w:val="btLr"/>
            <w:vAlign w:val="center"/>
          </w:tcPr>
          <w:p w:rsidR="00192D64" w:rsidRDefault="00192D64">
            <w:pPr>
              <w:shd w:val="clear" w:color="auto" w:fill="FFFFFF"/>
              <w:spacing w:line="220" w:lineRule="exact"/>
              <w:ind w:left="113" w:right="113"/>
              <w:jc w:val="center"/>
              <w:rPr>
                <w:sz w:val="22"/>
              </w:rPr>
            </w:pPr>
          </w:p>
        </w:tc>
        <w:tc>
          <w:tcPr>
            <w:tcW w:w="285" w:type="dxa"/>
            <w:vMerge w:val="restart"/>
            <w:tcBorders>
              <w:top w:val="single" w:sz="4" w:space="0" w:color="auto"/>
              <w:left w:val="nil"/>
              <w:bottom w:val="nil"/>
              <w:right w:val="single" w:sz="4" w:space="0" w:color="auto"/>
            </w:tcBorders>
            <w:textDirection w:val="btLr"/>
            <w:vAlign w:val="center"/>
          </w:tcPr>
          <w:p w:rsidR="00192D64" w:rsidRDefault="009D28A9">
            <w:pPr>
              <w:shd w:val="clear" w:color="auto" w:fill="FFFFFF"/>
              <w:spacing w:line="220" w:lineRule="exact"/>
              <w:ind w:left="113" w:right="113"/>
              <w:jc w:val="center"/>
              <w:rPr>
                <w:sz w:val="22"/>
              </w:rPr>
            </w:pPr>
            <w:r>
              <w:rPr>
                <w:sz w:val="22"/>
              </w:rPr>
              <w:t>Сосновые</w:t>
            </w:r>
          </w:p>
        </w:tc>
        <w:tc>
          <w:tcPr>
            <w:tcW w:w="1983" w:type="dxa"/>
            <w:gridSpan w:val="3"/>
            <w:tcBorders>
              <w:top w:val="single" w:sz="4" w:space="0" w:color="auto"/>
              <w:left w:val="single" w:sz="4" w:space="0" w:color="auto"/>
              <w:bottom w:val="single" w:sz="4" w:space="0" w:color="auto"/>
            </w:tcBorders>
            <w:vAlign w:val="center"/>
          </w:tcPr>
          <w:p w:rsidR="00192D64" w:rsidRDefault="009D28A9">
            <w:pPr>
              <w:shd w:val="clear" w:color="auto" w:fill="FFFFFF"/>
              <w:spacing w:line="220" w:lineRule="exact"/>
              <w:jc w:val="center"/>
              <w:rPr>
                <w:sz w:val="22"/>
              </w:rPr>
            </w:pPr>
            <w:r>
              <w:rPr>
                <w:sz w:val="22"/>
              </w:rPr>
              <w:t>Кустарничково-моховые</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0</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0</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0</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0</w:t>
            </w:r>
          </w:p>
        </w:tc>
        <w:tc>
          <w:tcPr>
            <w:tcW w:w="49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0</w:t>
            </w:r>
          </w:p>
        </w:tc>
      </w:tr>
      <w:tr w:rsidR="00192D64">
        <w:trPr>
          <w:cantSplit/>
          <w:trHeight w:val="482"/>
        </w:trPr>
        <w:tc>
          <w:tcPr>
            <w:tcW w:w="56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35</w:t>
            </w:r>
          </w:p>
        </w:tc>
        <w:tc>
          <w:tcPr>
            <w:tcW w:w="284" w:type="dxa"/>
            <w:tcBorders>
              <w:top w:val="single" w:sz="4" w:space="0" w:color="auto"/>
              <w:left w:val="nil"/>
              <w:bottom w:val="single" w:sz="4" w:space="0" w:color="auto"/>
              <w:right w:val="single" w:sz="4" w:space="0" w:color="auto"/>
            </w:tcBorders>
            <w:textDirection w:val="btLr"/>
          </w:tcPr>
          <w:p w:rsidR="00192D64" w:rsidRDefault="00192D64">
            <w:pPr>
              <w:shd w:val="clear" w:color="auto" w:fill="FFFFFF"/>
              <w:spacing w:line="220" w:lineRule="exact"/>
              <w:ind w:left="113" w:right="113"/>
              <w:rPr>
                <w:sz w:val="22"/>
              </w:rPr>
            </w:pPr>
          </w:p>
        </w:tc>
        <w:tc>
          <w:tcPr>
            <w:tcW w:w="283" w:type="dxa"/>
            <w:vMerge/>
            <w:tcBorders>
              <w:left w:val="nil"/>
              <w:right w:val="single" w:sz="4" w:space="0" w:color="auto"/>
            </w:tcBorders>
            <w:textDirection w:val="btLr"/>
            <w:vAlign w:val="center"/>
          </w:tcPr>
          <w:p w:rsidR="00192D64" w:rsidRDefault="00192D64">
            <w:pPr>
              <w:shd w:val="clear" w:color="auto" w:fill="FFFFFF"/>
              <w:spacing w:line="220" w:lineRule="exact"/>
              <w:ind w:left="113" w:right="113"/>
              <w:jc w:val="center"/>
              <w:rPr>
                <w:sz w:val="22"/>
              </w:rPr>
            </w:pPr>
          </w:p>
        </w:tc>
        <w:tc>
          <w:tcPr>
            <w:tcW w:w="285" w:type="dxa"/>
            <w:vMerge/>
            <w:tcBorders>
              <w:top w:val="nil"/>
              <w:left w:val="nil"/>
              <w:bottom w:val="nil"/>
              <w:right w:val="single" w:sz="4" w:space="0" w:color="auto"/>
            </w:tcBorders>
          </w:tcPr>
          <w:p w:rsidR="00192D64" w:rsidRDefault="00192D64">
            <w:pPr>
              <w:shd w:val="clear" w:color="auto" w:fill="FFFFFF"/>
              <w:spacing w:line="220" w:lineRule="exact"/>
              <w:rPr>
                <w:sz w:val="22"/>
              </w:rPr>
            </w:pPr>
          </w:p>
        </w:tc>
        <w:tc>
          <w:tcPr>
            <w:tcW w:w="1983" w:type="dxa"/>
            <w:gridSpan w:val="3"/>
            <w:vMerge w:val="restart"/>
            <w:tcBorders>
              <w:top w:val="single" w:sz="4" w:space="0" w:color="auto"/>
              <w:left w:val="single" w:sz="4" w:space="0" w:color="auto"/>
              <w:bottom w:val="nil"/>
            </w:tcBorders>
            <w:vAlign w:val="center"/>
          </w:tcPr>
          <w:p w:rsidR="00192D64" w:rsidRDefault="009D28A9">
            <w:pPr>
              <w:shd w:val="clear" w:color="auto" w:fill="FFFFFF"/>
              <w:spacing w:line="220" w:lineRule="exact"/>
              <w:jc w:val="center"/>
              <w:rPr>
                <w:sz w:val="22"/>
              </w:rPr>
            </w:pPr>
            <w:r>
              <w:rPr>
                <w:sz w:val="22"/>
              </w:rPr>
              <w:t>Кустарничково-лишайниковые</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16</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16</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2</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4</w:t>
            </w:r>
          </w:p>
        </w:tc>
        <w:tc>
          <w:tcPr>
            <w:tcW w:w="49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23</w:t>
            </w:r>
          </w:p>
        </w:tc>
      </w:tr>
      <w:tr w:rsidR="00192D64">
        <w:trPr>
          <w:cantSplit/>
          <w:trHeight w:val="482"/>
        </w:trPr>
        <w:tc>
          <w:tcPr>
            <w:tcW w:w="56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36</w:t>
            </w:r>
          </w:p>
        </w:tc>
        <w:tc>
          <w:tcPr>
            <w:tcW w:w="284" w:type="dxa"/>
            <w:tcBorders>
              <w:top w:val="single" w:sz="4" w:space="0" w:color="auto"/>
              <w:left w:val="nil"/>
              <w:bottom w:val="single" w:sz="4" w:space="0" w:color="auto"/>
              <w:right w:val="single" w:sz="4" w:space="0" w:color="auto"/>
            </w:tcBorders>
            <w:textDirection w:val="btLr"/>
          </w:tcPr>
          <w:p w:rsidR="00192D64" w:rsidRDefault="00192D64">
            <w:pPr>
              <w:shd w:val="clear" w:color="auto" w:fill="FFFFFF"/>
              <w:spacing w:line="220" w:lineRule="exact"/>
              <w:ind w:left="113" w:right="113"/>
              <w:rPr>
                <w:sz w:val="22"/>
              </w:rPr>
            </w:pPr>
          </w:p>
        </w:tc>
        <w:tc>
          <w:tcPr>
            <w:tcW w:w="283" w:type="dxa"/>
            <w:vMerge/>
            <w:tcBorders>
              <w:left w:val="nil"/>
              <w:right w:val="single" w:sz="4" w:space="0" w:color="auto"/>
            </w:tcBorders>
            <w:textDirection w:val="btLr"/>
            <w:vAlign w:val="center"/>
          </w:tcPr>
          <w:p w:rsidR="00192D64" w:rsidRDefault="00192D64">
            <w:pPr>
              <w:shd w:val="clear" w:color="auto" w:fill="FFFFFF"/>
              <w:spacing w:line="220" w:lineRule="exact"/>
              <w:ind w:left="113" w:right="113"/>
              <w:jc w:val="center"/>
              <w:rPr>
                <w:sz w:val="22"/>
              </w:rPr>
            </w:pPr>
          </w:p>
        </w:tc>
        <w:tc>
          <w:tcPr>
            <w:tcW w:w="285" w:type="dxa"/>
            <w:vMerge/>
            <w:tcBorders>
              <w:top w:val="nil"/>
              <w:left w:val="nil"/>
              <w:bottom w:val="nil"/>
              <w:right w:val="single" w:sz="4" w:space="0" w:color="auto"/>
            </w:tcBorders>
          </w:tcPr>
          <w:p w:rsidR="00192D64" w:rsidRDefault="00192D64">
            <w:pPr>
              <w:shd w:val="clear" w:color="auto" w:fill="FFFFFF"/>
              <w:spacing w:line="220" w:lineRule="exact"/>
              <w:rPr>
                <w:sz w:val="22"/>
              </w:rPr>
            </w:pPr>
          </w:p>
        </w:tc>
        <w:tc>
          <w:tcPr>
            <w:tcW w:w="1983" w:type="dxa"/>
            <w:gridSpan w:val="3"/>
            <w:vMerge/>
            <w:tcBorders>
              <w:top w:val="nil"/>
              <w:left w:val="single" w:sz="4" w:space="0" w:color="auto"/>
              <w:bottom w:val="single" w:sz="4" w:space="0" w:color="auto"/>
            </w:tcBorders>
            <w:vAlign w:val="center"/>
          </w:tcPr>
          <w:p w:rsidR="00192D64" w:rsidRDefault="00192D64">
            <w:pPr>
              <w:shd w:val="clear" w:color="auto" w:fill="FFFFFF"/>
              <w:spacing w:line="220" w:lineRule="exact"/>
              <w:jc w:val="center"/>
              <w:rPr>
                <w:sz w:val="22"/>
              </w:rPr>
            </w:pP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12</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12</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2</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3</w:t>
            </w:r>
          </w:p>
        </w:tc>
        <w:tc>
          <w:tcPr>
            <w:tcW w:w="49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18</w:t>
            </w:r>
          </w:p>
        </w:tc>
      </w:tr>
      <w:tr w:rsidR="00192D64">
        <w:trPr>
          <w:cantSplit/>
          <w:trHeight w:val="482"/>
        </w:trPr>
        <w:tc>
          <w:tcPr>
            <w:tcW w:w="56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37</w:t>
            </w:r>
          </w:p>
        </w:tc>
        <w:tc>
          <w:tcPr>
            <w:tcW w:w="284" w:type="dxa"/>
            <w:tcBorders>
              <w:top w:val="single" w:sz="4" w:space="0" w:color="auto"/>
              <w:left w:val="nil"/>
              <w:bottom w:val="single" w:sz="4" w:space="0" w:color="auto"/>
              <w:right w:val="single" w:sz="4" w:space="0" w:color="auto"/>
            </w:tcBorders>
            <w:textDirection w:val="btLr"/>
          </w:tcPr>
          <w:p w:rsidR="00192D64" w:rsidRDefault="00192D64">
            <w:pPr>
              <w:shd w:val="clear" w:color="auto" w:fill="FFFFFF"/>
              <w:spacing w:line="220" w:lineRule="exact"/>
              <w:ind w:left="113" w:right="113"/>
              <w:rPr>
                <w:sz w:val="22"/>
              </w:rPr>
            </w:pPr>
          </w:p>
        </w:tc>
        <w:tc>
          <w:tcPr>
            <w:tcW w:w="283" w:type="dxa"/>
            <w:vMerge/>
            <w:tcBorders>
              <w:left w:val="nil"/>
              <w:right w:val="single" w:sz="4" w:space="0" w:color="auto"/>
            </w:tcBorders>
            <w:textDirection w:val="btLr"/>
            <w:vAlign w:val="center"/>
          </w:tcPr>
          <w:p w:rsidR="00192D64" w:rsidRDefault="00192D64">
            <w:pPr>
              <w:shd w:val="clear" w:color="auto" w:fill="FFFFFF"/>
              <w:spacing w:line="220" w:lineRule="exact"/>
              <w:ind w:left="113" w:right="113"/>
              <w:jc w:val="center"/>
              <w:rPr>
                <w:sz w:val="22"/>
              </w:rPr>
            </w:pPr>
          </w:p>
        </w:tc>
        <w:tc>
          <w:tcPr>
            <w:tcW w:w="285" w:type="dxa"/>
            <w:vMerge/>
            <w:tcBorders>
              <w:top w:val="nil"/>
              <w:left w:val="nil"/>
              <w:bottom w:val="nil"/>
              <w:right w:val="single" w:sz="4" w:space="0" w:color="auto"/>
            </w:tcBorders>
          </w:tcPr>
          <w:p w:rsidR="00192D64" w:rsidRDefault="00192D64">
            <w:pPr>
              <w:shd w:val="clear" w:color="auto" w:fill="FFFFFF"/>
              <w:spacing w:line="220" w:lineRule="exact"/>
              <w:rPr>
                <w:sz w:val="22"/>
              </w:rPr>
            </w:pPr>
          </w:p>
        </w:tc>
        <w:tc>
          <w:tcPr>
            <w:tcW w:w="1983" w:type="dxa"/>
            <w:gridSpan w:val="3"/>
            <w:tcBorders>
              <w:top w:val="single" w:sz="4" w:space="0" w:color="auto"/>
              <w:left w:val="single" w:sz="4" w:space="0" w:color="auto"/>
              <w:bottom w:val="single" w:sz="4" w:space="0" w:color="auto"/>
            </w:tcBorders>
            <w:vAlign w:val="center"/>
          </w:tcPr>
          <w:p w:rsidR="00192D64" w:rsidRDefault="009D28A9">
            <w:pPr>
              <w:shd w:val="clear" w:color="auto" w:fill="FFFFFF"/>
              <w:spacing w:line="220" w:lineRule="exact"/>
              <w:jc w:val="center"/>
              <w:rPr>
                <w:sz w:val="22"/>
              </w:rPr>
            </w:pPr>
            <w:r>
              <w:rPr>
                <w:sz w:val="22"/>
              </w:rPr>
              <w:t xml:space="preserve"> Кустарничково осоково-сфагново-заболоченные</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0</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0</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2</w:t>
            </w:r>
          </w:p>
        </w:tc>
        <w:tc>
          <w:tcPr>
            <w:tcW w:w="49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0</w:t>
            </w:r>
          </w:p>
        </w:tc>
      </w:tr>
      <w:tr w:rsidR="00192D64">
        <w:trPr>
          <w:cantSplit/>
          <w:trHeight w:val="649"/>
        </w:trPr>
        <w:tc>
          <w:tcPr>
            <w:tcW w:w="56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38</w:t>
            </w:r>
          </w:p>
        </w:tc>
        <w:tc>
          <w:tcPr>
            <w:tcW w:w="284" w:type="dxa"/>
            <w:tcBorders>
              <w:top w:val="single" w:sz="4" w:space="0" w:color="auto"/>
              <w:left w:val="nil"/>
              <w:bottom w:val="single" w:sz="4" w:space="0" w:color="auto"/>
              <w:right w:val="single" w:sz="4" w:space="0" w:color="auto"/>
            </w:tcBorders>
            <w:textDirection w:val="btLr"/>
          </w:tcPr>
          <w:p w:rsidR="00192D64" w:rsidRDefault="00192D64">
            <w:pPr>
              <w:shd w:val="clear" w:color="auto" w:fill="FFFFFF"/>
              <w:spacing w:line="220" w:lineRule="exact"/>
              <w:ind w:left="113" w:right="113"/>
              <w:rPr>
                <w:sz w:val="22"/>
              </w:rPr>
            </w:pPr>
          </w:p>
        </w:tc>
        <w:tc>
          <w:tcPr>
            <w:tcW w:w="283" w:type="dxa"/>
            <w:vMerge/>
            <w:tcBorders>
              <w:left w:val="nil"/>
              <w:right w:val="single" w:sz="4" w:space="0" w:color="auto"/>
            </w:tcBorders>
            <w:textDirection w:val="btLr"/>
            <w:vAlign w:val="center"/>
          </w:tcPr>
          <w:p w:rsidR="00192D64" w:rsidRDefault="00192D64">
            <w:pPr>
              <w:shd w:val="clear" w:color="auto" w:fill="FFFFFF"/>
              <w:spacing w:line="220" w:lineRule="exact"/>
              <w:ind w:left="113" w:right="113"/>
              <w:jc w:val="center"/>
              <w:rPr>
                <w:sz w:val="22"/>
              </w:rPr>
            </w:pPr>
          </w:p>
        </w:tc>
        <w:tc>
          <w:tcPr>
            <w:tcW w:w="285" w:type="dxa"/>
            <w:vMerge/>
            <w:tcBorders>
              <w:top w:val="nil"/>
              <w:left w:val="nil"/>
              <w:bottom w:val="nil"/>
              <w:right w:val="single" w:sz="4" w:space="0" w:color="auto"/>
            </w:tcBorders>
          </w:tcPr>
          <w:p w:rsidR="00192D64" w:rsidRDefault="00192D64">
            <w:pPr>
              <w:shd w:val="clear" w:color="auto" w:fill="FFFFFF"/>
              <w:spacing w:line="220" w:lineRule="exact"/>
              <w:rPr>
                <w:sz w:val="22"/>
              </w:rPr>
            </w:pPr>
          </w:p>
        </w:tc>
        <w:tc>
          <w:tcPr>
            <w:tcW w:w="282" w:type="dxa"/>
            <w:vMerge w:val="restart"/>
            <w:tcBorders>
              <w:top w:val="single" w:sz="4" w:space="0" w:color="auto"/>
              <w:left w:val="single" w:sz="4" w:space="0" w:color="auto"/>
              <w:bottom w:val="nil"/>
            </w:tcBorders>
            <w:textDirection w:val="btLr"/>
            <w:vAlign w:val="center"/>
          </w:tcPr>
          <w:p w:rsidR="00192D64" w:rsidRDefault="009D28A9">
            <w:pPr>
              <w:shd w:val="clear" w:color="auto" w:fill="FFFFFF"/>
              <w:spacing w:line="220" w:lineRule="exact"/>
              <w:jc w:val="center"/>
              <w:rPr>
                <w:sz w:val="22"/>
              </w:rPr>
            </w:pPr>
            <w:r>
              <w:rPr>
                <w:sz w:val="22"/>
              </w:rPr>
              <w:t>Ерниковые</w:t>
            </w:r>
          </w:p>
        </w:tc>
        <w:tc>
          <w:tcPr>
            <w:tcW w:w="1701" w:type="dxa"/>
            <w:gridSpan w:val="2"/>
            <w:tcBorders>
              <w:top w:val="single" w:sz="4" w:space="0" w:color="auto"/>
              <w:left w:val="single" w:sz="4" w:space="0" w:color="auto"/>
              <w:bottom w:val="single" w:sz="4" w:space="0" w:color="auto"/>
            </w:tcBorders>
            <w:vAlign w:val="center"/>
          </w:tcPr>
          <w:p w:rsidR="00192D64" w:rsidRDefault="009D28A9">
            <w:pPr>
              <w:shd w:val="clear" w:color="auto" w:fill="FFFFFF"/>
              <w:spacing w:line="220" w:lineRule="exact"/>
              <w:jc w:val="center"/>
              <w:rPr>
                <w:sz w:val="22"/>
              </w:rPr>
            </w:pPr>
            <w:r>
              <w:rPr>
                <w:sz w:val="22"/>
              </w:rPr>
              <w:t>Травяно-моховые</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0</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0</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4</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2</w:t>
            </w:r>
          </w:p>
        </w:tc>
        <w:tc>
          <w:tcPr>
            <w:tcW w:w="49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0</w:t>
            </w:r>
          </w:p>
        </w:tc>
      </w:tr>
      <w:tr w:rsidR="00192D64">
        <w:trPr>
          <w:cantSplit/>
          <w:trHeight w:val="713"/>
        </w:trPr>
        <w:tc>
          <w:tcPr>
            <w:tcW w:w="56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39</w:t>
            </w:r>
          </w:p>
        </w:tc>
        <w:tc>
          <w:tcPr>
            <w:tcW w:w="284" w:type="dxa"/>
            <w:tcBorders>
              <w:top w:val="single" w:sz="4" w:space="0" w:color="auto"/>
              <w:left w:val="nil"/>
              <w:bottom w:val="single" w:sz="4" w:space="0" w:color="auto"/>
              <w:right w:val="single" w:sz="4" w:space="0" w:color="auto"/>
            </w:tcBorders>
            <w:textDirection w:val="btLr"/>
          </w:tcPr>
          <w:p w:rsidR="00192D64" w:rsidRDefault="00192D64">
            <w:pPr>
              <w:shd w:val="clear" w:color="auto" w:fill="FFFFFF"/>
              <w:spacing w:line="220" w:lineRule="exact"/>
              <w:ind w:left="113" w:right="113"/>
              <w:rPr>
                <w:sz w:val="22"/>
              </w:rPr>
            </w:pPr>
          </w:p>
        </w:tc>
        <w:tc>
          <w:tcPr>
            <w:tcW w:w="283" w:type="dxa"/>
            <w:vMerge/>
            <w:tcBorders>
              <w:left w:val="nil"/>
              <w:right w:val="single" w:sz="4" w:space="0" w:color="auto"/>
            </w:tcBorders>
            <w:textDirection w:val="btLr"/>
            <w:vAlign w:val="center"/>
          </w:tcPr>
          <w:p w:rsidR="00192D64" w:rsidRDefault="00192D64">
            <w:pPr>
              <w:shd w:val="clear" w:color="auto" w:fill="FFFFFF"/>
              <w:spacing w:line="220" w:lineRule="exact"/>
              <w:ind w:left="113" w:right="113"/>
              <w:jc w:val="center"/>
              <w:rPr>
                <w:sz w:val="22"/>
              </w:rPr>
            </w:pPr>
          </w:p>
        </w:tc>
        <w:tc>
          <w:tcPr>
            <w:tcW w:w="285" w:type="dxa"/>
            <w:vMerge/>
            <w:tcBorders>
              <w:top w:val="nil"/>
              <w:left w:val="nil"/>
              <w:bottom w:val="single" w:sz="4" w:space="0" w:color="auto"/>
              <w:right w:val="single" w:sz="4" w:space="0" w:color="auto"/>
            </w:tcBorders>
          </w:tcPr>
          <w:p w:rsidR="00192D64" w:rsidRDefault="00192D64">
            <w:pPr>
              <w:shd w:val="clear" w:color="auto" w:fill="FFFFFF"/>
              <w:spacing w:line="220" w:lineRule="exact"/>
              <w:rPr>
                <w:sz w:val="22"/>
              </w:rPr>
            </w:pPr>
          </w:p>
        </w:tc>
        <w:tc>
          <w:tcPr>
            <w:tcW w:w="282" w:type="dxa"/>
            <w:vMerge/>
            <w:tcBorders>
              <w:top w:val="nil"/>
              <w:left w:val="single" w:sz="4" w:space="0" w:color="auto"/>
              <w:bottom w:val="single" w:sz="4" w:space="0" w:color="auto"/>
            </w:tcBorders>
            <w:vAlign w:val="center"/>
          </w:tcPr>
          <w:p w:rsidR="00192D64" w:rsidRDefault="00192D64">
            <w:pPr>
              <w:shd w:val="clear" w:color="auto" w:fill="FFFFFF"/>
              <w:spacing w:line="220" w:lineRule="exact"/>
              <w:jc w:val="center"/>
              <w:rPr>
                <w:sz w:val="22"/>
              </w:rPr>
            </w:pPr>
          </w:p>
        </w:tc>
        <w:tc>
          <w:tcPr>
            <w:tcW w:w="1701" w:type="dxa"/>
            <w:gridSpan w:val="2"/>
            <w:tcBorders>
              <w:top w:val="single" w:sz="4" w:space="0" w:color="auto"/>
              <w:left w:val="single" w:sz="4" w:space="0" w:color="auto"/>
              <w:bottom w:val="single" w:sz="4" w:space="0" w:color="auto"/>
            </w:tcBorders>
            <w:vAlign w:val="center"/>
          </w:tcPr>
          <w:p w:rsidR="00192D64" w:rsidRDefault="009D28A9">
            <w:pPr>
              <w:shd w:val="clear" w:color="auto" w:fill="FFFFFF"/>
              <w:spacing w:line="220" w:lineRule="exact"/>
              <w:jc w:val="center"/>
              <w:rPr>
                <w:sz w:val="22"/>
              </w:rPr>
            </w:pPr>
            <w:r>
              <w:rPr>
                <w:sz w:val="22"/>
              </w:rPr>
              <w:t>Лишайниковые</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14</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16</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2</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4</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4</w:t>
            </w:r>
          </w:p>
        </w:tc>
        <w:tc>
          <w:tcPr>
            <w:tcW w:w="49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20</w:t>
            </w:r>
          </w:p>
        </w:tc>
      </w:tr>
      <w:tr w:rsidR="00192D64">
        <w:trPr>
          <w:cantSplit/>
          <w:trHeight w:val="482"/>
        </w:trPr>
        <w:tc>
          <w:tcPr>
            <w:tcW w:w="56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40</w:t>
            </w:r>
          </w:p>
        </w:tc>
        <w:tc>
          <w:tcPr>
            <w:tcW w:w="284" w:type="dxa"/>
            <w:tcBorders>
              <w:top w:val="single" w:sz="4" w:space="0" w:color="auto"/>
              <w:left w:val="nil"/>
              <w:bottom w:val="single" w:sz="4" w:space="0" w:color="auto"/>
              <w:right w:val="single" w:sz="4" w:space="0" w:color="auto"/>
            </w:tcBorders>
            <w:textDirection w:val="btLr"/>
          </w:tcPr>
          <w:p w:rsidR="00192D64" w:rsidRDefault="00192D64">
            <w:pPr>
              <w:shd w:val="clear" w:color="auto" w:fill="FFFFFF"/>
              <w:spacing w:line="220" w:lineRule="exact"/>
              <w:ind w:left="113" w:right="113"/>
              <w:rPr>
                <w:sz w:val="22"/>
              </w:rPr>
            </w:pPr>
          </w:p>
        </w:tc>
        <w:tc>
          <w:tcPr>
            <w:tcW w:w="283" w:type="dxa"/>
            <w:vMerge/>
            <w:tcBorders>
              <w:left w:val="nil"/>
              <w:right w:val="single" w:sz="4" w:space="0" w:color="auto"/>
            </w:tcBorders>
            <w:textDirection w:val="btLr"/>
            <w:vAlign w:val="center"/>
          </w:tcPr>
          <w:p w:rsidR="00192D64" w:rsidRDefault="00192D64">
            <w:pPr>
              <w:shd w:val="clear" w:color="auto" w:fill="FFFFFF"/>
              <w:spacing w:line="220" w:lineRule="exact"/>
              <w:ind w:left="113" w:right="113"/>
              <w:jc w:val="center"/>
              <w:rPr>
                <w:sz w:val="22"/>
              </w:rPr>
            </w:pPr>
          </w:p>
        </w:tc>
        <w:tc>
          <w:tcPr>
            <w:tcW w:w="285" w:type="dxa"/>
            <w:vMerge w:val="restart"/>
            <w:tcBorders>
              <w:top w:val="single" w:sz="4" w:space="0" w:color="auto"/>
              <w:left w:val="nil"/>
              <w:bottom w:val="nil"/>
              <w:right w:val="single" w:sz="4" w:space="0" w:color="auto"/>
            </w:tcBorders>
            <w:textDirection w:val="btLr"/>
            <w:vAlign w:val="center"/>
          </w:tcPr>
          <w:p w:rsidR="00192D64" w:rsidRDefault="009D28A9">
            <w:pPr>
              <w:shd w:val="clear" w:color="auto" w:fill="FFFFFF"/>
              <w:spacing w:line="220" w:lineRule="exact"/>
              <w:ind w:left="113" w:right="113"/>
              <w:jc w:val="center"/>
              <w:rPr>
                <w:spacing w:val="60"/>
                <w:sz w:val="22"/>
              </w:rPr>
            </w:pPr>
            <w:r>
              <w:rPr>
                <w:spacing w:val="60"/>
                <w:sz w:val="22"/>
              </w:rPr>
              <w:t>Кедровые</w:t>
            </w:r>
          </w:p>
        </w:tc>
        <w:tc>
          <w:tcPr>
            <w:tcW w:w="1983" w:type="dxa"/>
            <w:gridSpan w:val="3"/>
            <w:tcBorders>
              <w:top w:val="single" w:sz="4" w:space="0" w:color="auto"/>
              <w:left w:val="single" w:sz="4" w:space="0" w:color="auto"/>
              <w:bottom w:val="single" w:sz="4" w:space="0" w:color="auto"/>
            </w:tcBorders>
            <w:vAlign w:val="center"/>
          </w:tcPr>
          <w:p w:rsidR="00192D64" w:rsidRDefault="009D28A9">
            <w:pPr>
              <w:shd w:val="clear" w:color="auto" w:fill="FFFFFF"/>
              <w:spacing w:line="220" w:lineRule="exact"/>
              <w:jc w:val="center"/>
              <w:rPr>
                <w:sz w:val="22"/>
              </w:rPr>
            </w:pPr>
            <w:r>
              <w:rPr>
                <w:sz w:val="22"/>
              </w:rPr>
              <w:t>Кустарничково-травяно-моховые</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0</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0</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0</w:t>
            </w:r>
          </w:p>
        </w:tc>
        <w:tc>
          <w:tcPr>
            <w:tcW w:w="49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w:t>
            </w:r>
          </w:p>
        </w:tc>
      </w:tr>
      <w:tr w:rsidR="00192D64">
        <w:trPr>
          <w:cantSplit/>
          <w:trHeight w:val="482"/>
        </w:trPr>
        <w:tc>
          <w:tcPr>
            <w:tcW w:w="56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41</w:t>
            </w:r>
          </w:p>
        </w:tc>
        <w:tc>
          <w:tcPr>
            <w:tcW w:w="284" w:type="dxa"/>
            <w:tcBorders>
              <w:top w:val="single" w:sz="4" w:space="0" w:color="auto"/>
              <w:left w:val="nil"/>
              <w:bottom w:val="single" w:sz="4" w:space="0" w:color="auto"/>
              <w:right w:val="single" w:sz="4" w:space="0" w:color="auto"/>
            </w:tcBorders>
            <w:textDirection w:val="btLr"/>
          </w:tcPr>
          <w:p w:rsidR="00192D64" w:rsidRDefault="00192D64">
            <w:pPr>
              <w:shd w:val="clear" w:color="auto" w:fill="FFFFFF"/>
              <w:spacing w:line="220" w:lineRule="exact"/>
              <w:ind w:left="113" w:right="113"/>
              <w:rPr>
                <w:sz w:val="22"/>
              </w:rPr>
            </w:pPr>
          </w:p>
        </w:tc>
        <w:tc>
          <w:tcPr>
            <w:tcW w:w="283" w:type="dxa"/>
            <w:vMerge/>
            <w:tcBorders>
              <w:left w:val="nil"/>
              <w:right w:val="single" w:sz="4" w:space="0" w:color="auto"/>
            </w:tcBorders>
            <w:textDirection w:val="btLr"/>
            <w:vAlign w:val="center"/>
          </w:tcPr>
          <w:p w:rsidR="00192D64" w:rsidRDefault="00192D64">
            <w:pPr>
              <w:shd w:val="clear" w:color="auto" w:fill="FFFFFF"/>
              <w:spacing w:line="220" w:lineRule="exact"/>
              <w:ind w:left="113" w:right="113"/>
              <w:jc w:val="center"/>
              <w:rPr>
                <w:sz w:val="22"/>
              </w:rPr>
            </w:pPr>
          </w:p>
        </w:tc>
        <w:tc>
          <w:tcPr>
            <w:tcW w:w="285" w:type="dxa"/>
            <w:vMerge/>
            <w:tcBorders>
              <w:top w:val="nil"/>
              <w:left w:val="nil"/>
              <w:bottom w:val="nil"/>
              <w:right w:val="single" w:sz="4" w:space="0" w:color="auto"/>
            </w:tcBorders>
          </w:tcPr>
          <w:p w:rsidR="00192D64" w:rsidRDefault="00192D64">
            <w:pPr>
              <w:shd w:val="clear" w:color="auto" w:fill="FFFFFF"/>
              <w:spacing w:line="220" w:lineRule="exact"/>
              <w:rPr>
                <w:sz w:val="22"/>
              </w:rPr>
            </w:pPr>
          </w:p>
        </w:tc>
        <w:tc>
          <w:tcPr>
            <w:tcW w:w="1983" w:type="dxa"/>
            <w:gridSpan w:val="3"/>
            <w:vMerge w:val="restart"/>
            <w:tcBorders>
              <w:top w:val="single" w:sz="4" w:space="0" w:color="auto"/>
              <w:left w:val="single" w:sz="4" w:space="0" w:color="auto"/>
              <w:bottom w:val="nil"/>
            </w:tcBorders>
            <w:vAlign w:val="center"/>
          </w:tcPr>
          <w:p w:rsidR="00192D64" w:rsidRDefault="009D28A9">
            <w:pPr>
              <w:shd w:val="clear" w:color="auto" w:fill="FFFFFF"/>
              <w:spacing w:line="220" w:lineRule="exact"/>
              <w:jc w:val="center"/>
              <w:rPr>
                <w:sz w:val="22"/>
              </w:rPr>
            </w:pPr>
            <w:r>
              <w:rPr>
                <w:sz w:val="22"/>
              </w:rPr>
              <w:t>Кустарничково-лишайниковые</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15</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14</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3</w:t>
            </w:r>
          </w:p>
        </w:tc>
        <w:tc>
          <w:tcPr>
            <w:tcW w:w="49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rPr>
                <w:sz w:val="22"/>
              </w:rPr>
            </w:pPr>
            <w:r>
              <w:rPr>
                <w:sz w:val="22"/>
              </w:rPr>
              <w:t>20</w:t>
            </w:r>
          </w:p>
        </w:tc>
      </w:tr>
      <w:tr w:rsidR="00192D64">
        <w:trPr>
          <w:cantSplit/>
          <w:trHeight w:val="482"/>
        </w:trPr>
        <w:tc>
          <w:tcPr>
            <w:tcW w:w="56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42</w:t>
            </w:r>
          </w:p>
        </w:tc>
        <w:tc>
          <w:tcPr>
            <w:tcW w:w="284" w:type="dxa"/>
            <w:tcBorders>
              <w:top w:val="single" w:sz="4" w:space="0" w:color="auto"/>
              <w:left w:val="nil"/>
              <w:bottom w:val="single" w:sz="4" w:space="0" w:color="auto"/>
              <w:right w:val="single" w:sz="4" w:space="0" w:color="auto"/>
            </w:tcBorders>
            <w:textDirection w:val="btLr"/>
          </w:tcPr>
          <w:p w:rsidR="00192D64" w:rsidRDefault="00192D64">
            <w:pPr>
              <w:shd w:val="clear" w:color="auto" w:fill="FFFFFF"/>
              <w:spacing w:line="220" w:lineRule="exact"/>
              <w:ind w:left="113" w:right="113"/>
              <w:rPr>
                <w:sz w:val="22"/>
              </w:rPr>
            </w:pPr>
          </w:p>
        </w:tc>
        <w:tc>
          <w:tcPr>
            <w:tcW w:w="283" w:type="dxa"/>
            <w:vMerge/>
            <w:tcBorders>
              <w:left w:val="nil"/>
              <w:right w:val="single" w:sz="4" w:space="0" w:color="auto"/>
            </w:tcBorders>
            <w:textDirection w:val="btLr"/>
            <w:vAlign w:val="center"/>
          </w:tcPr>
          <w:p w:rsidR="00192D64" w:rsidRDefault="00192D64">
            <w:pPr>
              <w:shd w:val="clear" w:color="auto" w:fill="FFFFFF"/>
              <w:spacing w:line="220" w:lineRule="exact"/>
              <w:ind w:left="113" w:right="113"/>
              <w:jc w:val="center"/>
              <w:rPr>
                <w:sz w:val="22"/>
              </w:rPr>
            </w:pPr>
          </w:p>
        </w:tc>
        <w:tc>
          <w:tcPr>
            <w:tcW w:w="285" w:type="dxa"/>
            <w:vMerge/>
            <w:tcBorders>
              <w:top w:val="nil"/>
              <w:left w:val="nil"/>
              <w:bottom w:val="nil"/>
              <w:right w:val="single" w:sz="4" w:space="0" w:color="auto"/>
            </w:tcBorders>
          </w:tcPr>
          <w:p w:rsidR="00192D64" w:rsidRDefault="00192D64">
            <w:pPr>
              <w:shd w:val="clear" w:color="auto" w:fill="FFFFFF"/>
              <w:spacing w:line="220" w:lineRule="exact"/>
              <w:rPr>
                <w:sz w:val="22"/>
              </w:rPr>
            </w:pPr>
          </w:p>
        </w:tc>
        <w:tc>
          <w:tcPr>
            <w:tcW w:w="1983" w:type="dxa"/>
            <w:gridSpan w:val="3"/>
            <w:vMerge/>
            <w:tcBorders>
              <w:top w:val="nil"/>
              <w:left w:val="single" w:sz="4" w:space="0" w:color="auto"/>
              <w:bottom w:val="single" w:sz="4" w:space="0" w:color="auto"/>
            </w:tcBorders>
            <w:vAlign w:val="center"/>
          </w:tcPr>
          <w:p w:rsidR="00192D64" w:rsidRDefault="00192D64">
            <w:pPr>
              <w:shd w:val="clear" w:color="auto" w:fill="FFFFFF"/>
              <w:spacing w:line="220" w:lineRule="exact"/>
              <w:jc w:val="center"/>
              <w:rPr>
                <w:sz w:val="22"/>
              </w:rPr>
            </w:pP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12</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12</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2</w:t>
            </w:r>
          </w:p>
        </w:tc>
        <w:tc>
          <w:tcPr>
            <w:tcW w:w="49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16</w:t>
            </w:r>
          </w:p>
        </w:tc>
      </w:tr>
      <w:tr w:rsidR="00192D64">
        <w:trPr>
          <w:cantSplit/>
          <w:trHeight w:val="482"/>
        </w:trPr>
        <w:tc>
          <w:tcPr>
            <w:tcW w:w="56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43</w:t>
            </w:r>
          </w:p>
        </w:tc>
        <w:tc>
          <w:tcPr>
            <w:tcW w:w="284" w:type="dxa"/>
            <w:tcBorders>
              <w:top w:val="single" w:sz="4" w:space="0" w:color="auto"/>
              <w:left w:val="nil"/>
              <w:bottom w:val="single" w:sz="4" w:space="0" w:color="auto"/>
              <w:right w:val="single" w:sz="4" w:space="0" w:color="auto"/>
            </w:tcBorders>
            <w:textDirection w:val="btLr"/>
          </w:tcPr>
          <w:p w:rsidR="00192D64" w:rsidRDefault="00192D64">
            <w:pPr>
              <w:shd w:val="clear" w:color="auto" w:fill="FFFFFF"/>
              <w:spacing w:line="220" w:lineRule="exact"/>
              <w:ind w:left="113" w:right="113"/>
              <w:rPr>
                <w:sz w:val="22"/>
              </w:rPr>
            </w:pPr>
          </w:p>
        </w:tc>
        <w:tc>
          <w:tcPr>
            <w:tcW w:w="283" w:type="dxa"/>
            <w:vMerge/>
            <w:tcBorders>
              <w:left w:val="nil"/>
              <w:right w:val="single" w:sz="4" w:space="0" w:color="auto"/>
            </w:tcBorders>
            <w:textDirection w:val="btLr"/>
            <w:vAlign w:val="center"/>
          </w:tcPr>
          <w:p w:rsidR="00192D64" w:rsidRDefault="00192D64">
            <w:pPr>
              <w:shd w:val="clear" w:color="auto" w:fill="FFFFFF"/>
              <w:spacing w:line="220" w:lineRule="exact"/>
              <w:ind w:left="113" w:right="113"/>
              <w:jc w:val="center"/>
              <w:rPr>
                <w:sz w:val="22"/>
              </w:rPr>
            </w:pPr>
          </w:p>
        </w:tc>
        <w:tc>
          <w:tcPr>
            <w:tcW w:w="285" w:type="dxa"/>
            <w:vMerge/>
            <w:tcBorders>
              <w:top w:val="nil"/>
              <w:left w:val="nil"/>
              <w:bottom w:val="nil"/>
              <w:right w:val="single" w:sz="4" w:space="0" w:color="auto"/>
            </w:tcBorders>
          </w:tcPr>
          <w:p w:rsidR="00192D64" w:rsidRDefault="00192D64">
            <w:pPr>
              <w:shd w:val="clear" w:color="auto" w:fill="FFFFFF"/>
              <w:spacing w:line="220" w:lineRule="exact"/>
              <w:rPr>
                <w:sz w:val="22"/>
              </w:rPr>
            </w:pPr>
          </w:p>
        </w:tc>
        <w:tc>
          <w:tcPr>
            <w:tcW w:w="1983" w:type="dxa"/>
            <w:gridSpan w:val="3"/>
            <w:tcBorders>
              <w:top w:val="single" w:sz="4" w:space="0" w:color="auto"/>
              <w:left w:val="single" w:sz="4" w:space="0" w:color="auto"/>
              <w:bottom w:val="single" w:sz="4" w:space="0" w:color="auto"/>
            </w:tcBorders>
            <w:vAlign w:val="center"/>
          </w:tcPr>
          <w:p w:rsidR="00192D64" w:rsidRDefault="009D28A9">
            <w:pPr>
              <w:shd w:val="clear" w:color="auto" w:fill="FFFFFF"/>
              <w:spacing w:line="220" w:lineRule="exact"/>
              <w:jc w:val="center"/>
              <w:rPr>
                <w:sz w:val="22"/>
              </w:rPr>
            </w:pPr>
            <w:r>
              <w:rPr>
                <w:sz w:val="22"/>
              </w:rPr>
              <w:t>Кустарничково-травяно-осоковые заболоченные</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0</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0</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w:t>
            </w:r>
          </w:p>
        </w:tc>
        <w:tc>
          <w:tcPr>
            <w:tcW w:w="49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w:t>
            </w:r>
          </w:p>
        </w:tc>
      </w:tr>
      <w:tr w:rsidR="00192D64">
        <w:trPr>
          <w:cantSplit/>
          <w:trHeight w:val="697"/>
        </w:trPr>
        <w:tc>
          <w:tcPr>
            <w:tcW w:w="56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44</w:t>
            </w:r>
          </w:p>
        </w:tc>
        <w:tc>
          <w:tcPr>
            <w:tcW w:w="284" w:type="dxa"/>
            <w:tcBorders>
              <w:top w:val="single" w:sz="4" w:space="0" w:color="auto"/>
              <w:left w:val="nil"/>
              <w:bottom w:val="single" w:sz="4" w:space="0" w:color="auto"/>
              <w:right w:val="single" w:sz="4" w:space="0" w:color="auto"/>
            </w:tcBorders>
            <w:textDirection w:val="btLr"/>
          </w:tcPr>
          <w:p w:rsidR="00192D64" w:rsidRDefault="00192D64">
            <w:pPr>
              <w:shd w:val="clear" w:color="auto" w:fill="FFFFFF"/>
              <w:spacing w:line="220" w:lineRule="exact"/>
              <w:ind w:left="113" w:right="113"/>
              <w:rPr>
                <w:sz w:val="22"/>
              </w:rPr>
            </w:pPr>
          </w:p>
        </w:tc>
        <w:tc>
          <w:tcPr>
            <w:tcW w:w="283" w:type="dxa"/>
            <w:vMerge/>
            <w:tcBorders>
              <w:left w:val="nil"/>
              <w:right w:val="single" w:sz="4" w:space="0" w:color="auto"/>
            </w:tcBorders>
            <w:textDirection w:val="btLr"/>
            <w:vAlign w:val="center"/>
          </w:tcPr>
          <w:p w:rsidR="00192D64" w:rsidRDefault="00192D64">
            <w:pPr>
              <w:shd w:val="clear" w:color="auto" w:fill="FFFFFF"/>
              <w:spacing w:line="220" w:lineRule="exact"/>
              <w:ind w:left="113" w:right="113"/>
              <w:jc w:val="center"/>
              <w:rPr>
                <w:sz w:val="22"/>
              </w:rPr>
            </w:pPr>
          </w:p>
        </w:tc>
        <w:tc>
          <w:tcPr>
            <w:tcW w:w="285" w:type="dxa"/>
            <w:vMerge/>
            <w:tcBorders>
              <w:top w:val="nil"/>
              <w:left w:val="nil"/>
              <w:bottom w:val="nil"/>
              <w:right w:val="single" w:sz="4" w:space="0" w:color="auto"/>
            </w:tcBorders>
          </w:tcPr>
          <w:p w:rsidR="00192D64" w:rsidRDefault="00192D64">
            <w:pPr>
              <w:shd w:val="clear" w:color="auto" w:fill="FFFFFF"/>
              <w:spacing w:line="220" w:lineRule="exact"/>
              <w:rPr>
                <w:sz w:val="22"/>
              </w:rPr>
            </w:pPr>
          </w:p>
        </w:tc>
        <w:tc>
          <w:tcPr>
            <w:tcW w:w="315" w:type="dxa"/>
            <w:gridSpan w:val="2"/>
            <w:vMerge w:val="restart"/>
            <w:tcBorders>
              <w:top w:val="single" w:sz="4" w:space="0" w:color="auto"/>
              <w:left w:val="single" w:sz="4" w:space="0" w:color="auto"/>
              <w:bottom w:val="nil"/>
            </w:tcBorders>
            <w:textDirection w:val="btLr"/>
            <w:vAlign w:val="center"/>
          </w:tcPr>
          <w:p w:rsidR="00192D64" w:rsidRDefault="009D28A9">
            <w:pPr>
              <w:shd w:val="clear" w:color="auto" w:fill="FFFFFF"/>
              <w:spacing w:line="220" w:lineRule="exact"/>
              <w:jc w:val="center"/>
              <w:rPr>
                <w:sz w:val="22"/>
              </w:rPr>
            </w:pPr>
            <w:r>
              <w:rPr>
                <w:sz w:val="22"/>
              </w:rPr>
              <w:t>Ерниковые</w:t>
            </w:r>
          </w:p>
        </w:tc>
        <w:tc>
          <w:tcPr>
            <w:tcW w:w="1668" w:type="dxa"/>
            <w:tcBorders>
              <w:top w:val="single" w:sz="4" w:space="0" w:color="auto"/>
              <w:left w:val="single" w:sz="4" w:space="0" w:color="auto"/>
              <w:bottom w:val="single" w:sz="4" w:space="0" w:color="auto"/>
            </w:tcBorders>
            <w:vAlign w:val="center"/>
          </w:tcPr>
          <w:p w:rsidR="00192D64" w:rsidRDefault="009D28A9">
            <w:pPr>
              <w:shd w:val="clear" w:color="auto" w:fill="FFFFFF"/>
              <w:spacing w:line="220" w:lineRule="exact"/>
              <w:jc w:val="center"/>
              <w:rPr>
                <w:sz w:val="22"/>
              </w:rPr>
            </w:pPr>
            <w:r>
              <w:rPr>
                <w:sz w:val="22"/>
              </w:rPr>
              <w:t>Травяно-моховые</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0</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0</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3</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w:t>
            </w:r>
          </w:p>
        </w:tc>
        <w:tc>
          <w:tcPr>
            <w:tcW w:w="49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w:t>
            </w:r>
          </w:p>
        </w:tc>
      </w:tr>
      <w:tr w:rsidR="00192D64">
        <w:trPr>
          <w:cantSplit/>
          <w:trHeight w:val="691"/>
        </w:trPr>
        <w:tc>
          <w:tcPr>
            <w:tcW w:w="56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45</w:t>
            </w:r>
          </w:p>
        </w:tc>
        <w:tc>
          <w:tcPr>
            <w:tcW w:w="284" w:type="dxa"/>
            <w:tcBorders>
              <w:top w:val="single" w:sz="4" w:space="0" w:color="auto"/>
              <w:left w:val="nil"/>
              <w:bottom w:val="single" w:sz="4" w:space="0" w:color="auto"/>
              <w:right w:val="single" w:sz="4" w:space="0" w:color="auto"/>
            </w:tcBorders>
            <w:textDirection w:val="btLr"/>
          </w:tcPr>
          <w:p w:rsidR="00192D64" w:rsidRDefault="00192D64">
            <w:pPr>
              <w:shd w:val="clear" w:color="auto" w:fill="FFFFFF"/>
              <w:spacing w:line="220" w:lineRule="exact"/>
              <w:ind w:left="113" w:right="113"/>
              <w:rPr>
                <w:sz w:val="22"/>
              </w:rPr>
            </w:pPr>
          </w:p>
        </w:tc>
        <w:tc>
          <w:tcPr>
            <w:tcW w:w="283" w:type="dxa"/>
            <w:vMerge/>
            <w:tcBorders>
              <w:left w:val="nil"/>
              <w:right w:val="single" w:sz="4" w:space="0" w:color="auto"/>
            </w:tcBorders>
            <w:textDirection w:val="btLr"/>
            <w:vAlign w:val="center"/>
          </w:tcPr>
          <w:p w:rsidR="00192D64" w:rsidRDefault="00192D64">
            <w:pPr>
              <w:shd w:val="clear" w:color="auto" w:fill="FFFFFF"/>
              <w:spacing w:line="220" w:lineRule="exact"/>
              <w:ind w:left="113" w:right="113"/>
              <w:jc w:val="center"/>
              <w:rPr>
                <w:sz w:val="22"/>
              </w:rPr>
            </w:pPr>
          </w:p>
        </w:tc>
        <w:tc>
          <w:tcPr>
            <w:tcW w:w="285" w:type="dxa"/>
            <w:vMerge/>
            <w:tcBorders>
              <w:top w:val="nil"/>
              <w:left w:val="nil"/>
              <w:bottom w:val="single" w:sz="4" w:space="0" w:color="auto"/>
              <w:right w:val="single" w:sz="4" w:space="0" w:color="auto"/>
            </w:tcBorders>
          </w:tcPr>
          <w:p w:rsidR="00192D64" w:rsidRDefault="00192D64">
            <w:pPr>
              <w:shd w:val="clear" w:color="auto" w:fill="FFFFFF"/>
              <w:spacing w:line="220" w:lineRule="exact"/>
              <w:rPr>
                <w:sz w:val="22"/>
              </w:rPr>
            </w:pPr>
          </w:p>
        </w:tc>
        <w:tc>
          <w:tcPr>
            <w:tcW w:w="315" w:type="dxa"/>
            <w:gridSpan w:val="2"/>
            <w:vMerge/>
            <w:tcBorders>
              <w:top w:val="nil"/>
              <w:left w:val="single" w:sz="4" w:space="0" w:color="auto"/>
              <w:bottom w:val="single" w:sz="4" w:space="0" w:color="auto"/>
            </w:tcBorders>
            <w:vAlign w:val="center"/>
          </w:tcPr>
          <w:p w:rsidR="00192D64" w:rsidRDefault="00192D64">
            <w:pPr>
              <w:shd w:val="clear" w:color="auto" w:fill="FFFFFF"/>
              <w:spacing w:line="220" w:lineRule="exact"/>
              <w:jc w:val="center"/>
              <w:rPr>
                <w:sz w:val="22"/>
              </w:rPr>
            </w:pPr>
          </w:p>
        </w:tc>
        <w:tc>
          <w:tcPr>
            <w:tcW w:w="1668" w:type="dxa"/>
            <w:tcBorders>
              <w:top w:val="single" w:sz="4" w:space="0" w:color="auto"/>
              <w:left w:val="single" w:sz="4" w:space="0" w:color="auto"/>
              <w:bottom w:val="single" w:sz="4" w:space="0" w:color="auto"/>
            </w:tcBorders>
            <w:vAlign w:val="center"/>
          </w:tcPr>
          <w:p w:rsidR="00192D64" w:rsidRDefault="009D28A9">
            <w:pPr>
              <w:shd w:val="clear" w:color="auto" w:fill="FFFFFF"/>
              <w:spacing w:line="220" w:lineRule="exact"/>
              <w:jc w:val="center"/>
              <w:rPr>
                <w:sz w:val="22"/>
              </w:rPr>
            </w:pPr>
            <w:r>
              <w:rPr>
                <w:sz w:val="22"/>
              </w:rPr>
              <w:t>Лишайниковые</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12</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13</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2</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4</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4</w:t>
            </w:r>
          </w:p>
        </w:tc>
        <w:tc>
          <w:tcPr>
            <w:tcW w:w="49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18</w:t>
            </w:r>
          </w:p>
        </w:tc>
      </w:tr>
      <w:tr w:rsidR="00192D64">
        <w:trPr>
          <w:cantSplit/>
          <w:trHeight w:val="549"/>
        </w:trPr>
        <w:tc>
          <w:tcPr>
            <w:tcW w:w="56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46</w:t>
            </w:r>
          </w:p>
        </w:tc>
        <w:tc>
          <w:tcPr>
            <w:tcW w:w="284" w:type="dxa"/>
            <w:tcBorders>
              <w:top w:val="single" w:sz="4" w:space="0" w:color="auto"/>
              <w:left w:val="nil"/>
              <w:bottom w:val="single" w:sz="4" w:space="0" w:color="auto"/>
              <w:right w:val="single" w:sz="4" w:space="0" w:color="auto"/>
            </w:tcBorders>
            <w:textDirection w:val="btLr"/>
          </w:tcPr>
          <w:p w:rsidR="00192D64" w:rsidRDefault="00192D64">
            <w:pPr>
              <w:shd w:val="clear" w:color="auto" w:fill="FFFFFF"/>
              <w:spacing w:line="220" w:lineRule="exact"/>
              <w:ind w:left="113" w:right="113"/>
              <w:rPr>
                <w:sz w:val="22"/>
              </w:rPr>
            </w:pPr>
          </w:p>
        </w:tc>
        <w:tc>
          <w:tcPr>
            <w:tcW w:w="283" w:type="dxa"/>
            <w:vMerge/>
            <w:tcBorders>
              <w:left w:val="nil"/>
              <w:right w:val="single" w:sz="4" w:space="0" w:color="auto"/>
            </w:tcBorders>
            <w:textDirection w:val="btLr"/>
            <w:vAlign w:val="center"/>
          </w:tcPr>
          <w:p w:rsidR="00192D64" w:rsidRDefault="00192D64">
            <w:pPr>
              <w:shd w:val="clear" w:color="auto" w:fill="FFFFFF"/>
              <w:spacing w:line="220" w:lineRule="exact"/>
              <w:ind w:left="113" w:right="113"/>
              <w:jc w:val="center"/>
              <w:rPr>
                <w:sz w:val="22"/>
              </w:rPr>
            </w:pPr>
          </w:p>
        </w:tc>
        <w:tc>
          <w:tcPr>
            <w:tcW w:w="285" w:type="dxa"/>
            <w:vMerge w:val="restart"/>
            <w:tcBorders>
              <w:top w:val="single" w:sz="4" w:space="0" w:color="auto"/>
              <w:left w:val="nil"/>
              <w:bottom w:val="nil"/>
              <w:right w:val="single" w:sz="4" w:space="0" w:color="auto"/>
            </w:tcBorders>
            <w:textDirection w:val="btLr"/>
            <w:vAlign w:val="center"/>
          </w:tcPr>
          <w:p w:rsidR="00192D64" w:rsidRDefault="009D28A9">
            <w:pPr>
              <w:shd w:val="clear" w:color="auto" w:fill="FFFFFF"/>
              <w:spacing w:line="220" w:lineRule="exact"/>
              <w:ind w:left="113" w:right="113"/>
              <w:jc w:val="center"/>
              <w:rPr>
                <w:caps/>
                <w:spacing w:val="80"/>
                <w:sz w:val="22"/>
              </w:rPr>
            </w:pPr>
            <w:r>
              <w:rPr>
                <w:caps/>
                <w:spacing w:val="80"/>
                <w:sz w:val="22"/>
              </w:rPr>
              <w:t>Е</w:t>
            </w:r>
            <w:r>
              <w:rPr>
                <w:spacing w:val="80"/>
                <w:sz w:val="22"/>
              </w:rPr>
              <w:t>ловые</w:t>
            </w:r>
          </w:p>
        </w:tc>
        <w:tc>
          <w:tcPr>
            <w:tcW w:w="1983" w:type="dxa"/>
            <w:gridSpan w:val="3"/>
            <w:tcBorders>
              <w:top w:val="single" w:sz="4" w:space="0" w:color="auto"/>
              <w:left w:val="single" w:sz="4" w:space="0" w:color="auto"/>
              <w:bottom w:val="single" w:sz="4" w:space="0" w:color="auto"/>
            </w:tcBorders>
            <w:vAlign w:val="center"/>
          </w:tcPr>
          <w:p w:rsidR="00192D64" w:rsidRDefault="009D28A9">
            <w:pPr>
              <w:shd w:val="clear" w:color="auto" w:fill="FFFFFF"/>
              <w:spacing w:line="220" w:lineRule="exact"/>
              <w:jc w:val="center"/>
              <w:rPr>
                <w:sz w:val="22"/>
              </w:rPr>
            </w:pPr>
            <w:r>
              <w:rPr>
                <w:sz w:val="22"/>
              </w:rPr>
              <w:t>Кустарничково-моховые</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0</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0</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0</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0</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0</w:t>
            </w:r>
          </w:p>
        </w:tc>
        <w:tc>
          <w:tcPr>
            <w:tcW w:w="49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0</w:t>
            </w:r>
          </w:p>
        </w:tc>
      </w:tr>
      <w:tr w:rsidR="00192D64">
        <w:trPr>
          <w:cantSplit/>
          <w:trHeight w:val="549"/>
        </w:trPr>
        <w:tc>
          <w:tcPr>
            <w:tcW w:w="56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47</w:t>
            </w:r>
          </w:p>
        </w:tc>
        <w:tc>
          <w:tcPr>
            <w:tcW w:w="284" w:type="dxa"/>
            <w:tcBorders>
              <w:top w:val="single" w:sz="4" w:space="0" w:color="auto"/>
              <w:left w:val="nil"/>
              <w:bottom w:val="single" w:sz="4" w:space="0" w:color="auto"/>
              <w:right w:val="single" w:sz="4" w:space="0" w:color="auto"/>
            </w:tcBorders>
            <w:textDirection w:val="btLr"/>
          </w:tcPr>
          <w:p w:rsidR="00192D64" w:rsidRDefault="00192D64">
            <w:pPr>
              <w:shd w:val="clear" w:color="auto" w:fill="FFFFFF"/>
              <w:spacing w:line="220" w:lineRule="exact"/>
              <w:ind w:left="113" w:right="113"/>
              <w:rPr>
                <w:sz w:val="22"/>
              </w:rPr>
            </w:pPr>
          </w:p>
        </w:tc>
        <w:tc>
          <w:tcPr>
            <w:tcW w:w="283" w:type="dxa"/>
            <w:vMerge/>
            <w:tcBorders>
              <w:left w:val="nil"/>
              <w:right w:val="single" w:sz="4" w:space="0" w:color="auto"/>
            </w:tcBorders>
            <w:textDirection w:val="btLr"/>
            <w:vAlign w:val="center"/>
          </w:tcPr>
          <w:p w:rsidR="00192D64" w:rsidRDefault="00192D64">
            <w:pPr>
              <w:shd w:val="clear" w:color="auto" w:fill="FFFFFF"/>
              <w:spacing w:line="220" w:lineRule="exact"/>
              <w:ind w:left="113" w:right="113"/>
              <w:jc w:val="center"/>
              <w:rPr>
                <w:sz w:val="22"/>
              </w:rPr>
            </w:pPr>
          </w:p>
        </w:tc>
        <w:tc>
          <w:tcPr>
            <w:tcW w:w="285" w:type="dxa"/>
            <w:vMerge/>
            <w:tcBorders>
              <w:top w:val="nil"/>
              <w:left w:val="nil"/>
              <w:bottom w:val="nil"/>
              <w:right w:val="single" w:sz="4" w:space="0" w:color="auto"/>
            </w:tcBorders>
          </w:tcPr>
          <w:p w:rsidR="00192D64" w:rsidRDefault="00192D64">
            <w:pPr>
              <w:shd w:val="clear" w:color="auto" w:fill="FFFFFF"/>
              <w:spacing w:line="220" w:lineRule="exact"/>
              <w:rPr>
                <w:sz w:val="22"/>
              </w:rPr>
            </w:pPr>
          </w:p>
        </w:tc>
        <w:tc>
          <w:tcPr>
            <w:tcW w:w="1983" w:type="dxa"/>
            <w:gridSpan w:val="3"/>
            <w:tcBorders>
              <w:top w:val="single" w:sz="4" w:space="0" w:color="auto"/>
              <w:left w:val="single" w:sz="4" w:space="0" w:color="auto"/>
              <w:bottom w:val="single" w:sz="4" w:space="0" w:color="auto"/>
            </w:tcBorders>
            <w:vAlign w:val="center"/>
          </w:tcPr>
          <w:p w:rsidR="00192D64" w:rsidRDefault="009D28A9">
            <w:pPr>
              <w:shd w:val="clear" w:color="auto" w:fill="FFFFFF"/>
              <w:spacing w:line="220" w:lineRule="exact"/>
              <w:jc w:val="center"/>
              <w:rPr>
                <w:sz w:val="22"/>
              </w:rPr>
            </w:pPr>
            <w:r>
              <w:rPr>
                <w:sz w:val="22"/>
              </w:rPr>
              <w:t>Кустарничково-лишайниковые</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5</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8</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2</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5</w:t>
            </w:r>
          </w:p>
        </w:tc>
        <w:tc>
          <w:tcPr>
            <w:tcW w:w="49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12</w:t>
            </w:r>
          </w:p>
        </w:tc>
      </w:tr>
      <w:tr w:rsidR="00192D64">
        <w:trPr>
          <w:cantSplit/>
          <w:trHeight w:val="549"/>
        </w:trPr>
        <w:tc>
          <w:tcPr>
            <w:tcW w:w="56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48</w:t>
            </w:r>
          </w:p>
        </w:tc>
        <w:tc>
          <w:tcPr>
            <w:tcW w:w="284" w:type="dxa"/>
            <w:tcBorders>
              <w:top w:val="single" w:sz="4" w:space="0" w:color="auto"/>
              <w:left w:val="nil"/>
              <w:bottom w:val="single" w:sz="4" w:space="0" w:color="auto"/>
              <w:right w:val="single" w:sz="4" w:space="0" w:color="auto"/>
            </w:tcBorders>
            <w:textDirection w:val="btLr"/>
          </w:tcPr>
          <w:p w:rsidR="00192D64" w:rsidRDefault="00192D64">
            <w:pPr>
              <w:shd w:val="clear" w:color="auto" w:fill="FFFFFF"/>
              <w:spacing w:line="220" w:lineRule="exact"/>
              <w:ind w:left="113" w:right="113"/>
              <w:rPr>
                <w:sz w:val="22"/>
              </w:rPr>
            </w:pPr>
          </w:p>
        </w:tc>
        <w:tc>
          <w:tcPr>
            <w:tcW w:w="283" w:type="dxa"/>
            <w:vMerge/>
            <w:tcBorders>
              <w:left w:val="nil"/>
              <w:right w:val="single" w:sz="4" w:space="0" w:color="auto"/>
            </w:tcBorders>
            <w:textDirection w:val="btLr"/>
            <w:vAlign w:val="center"/>
          </w:tcPr>
          <w:p w:rsidR="00192D64" w:rsidRDefault="00192D64">
            <w:pPr>
              <w:shd w:val="clear" w:color="auto" w:fill="FFFFFF"/>
              <w:spacing w:line="220" w:lineRule="exact"/>
              <w:ind w:left="113" w:right="113"/>
              <w:jc w:val="center"/>
              <w:rPr>
                <w:sz w:val="22"/>
              </w:rPr>
            </w:pPr>
          </w:p>
        </w:tc>
        <w:tc>
          <w:tcPr>
            <w:tcW w:w="285" w:type="dxa"/>
            <w:vMerge/>
            <w:tcBorders>
              <w:top w:val="nil"/>
              <w:left w:val="nil"/>
              <w:bottom w:val="nil"/>
              <w:right w:val="single" w:sz="4" w:space="0" w:color="auto"/>
            </w:tcBorders>
          </w:tcPr>
          <w:p w:rsidR="00192D64" w:rsidRDefault="00192D64">
            <w:pPr>
              <w:shd w:val="clear" w:color="auto" w:fill="FFFFFF"/>
              <w:spacing w:line="220" w:lineRule="exact"/>
              <w:rPr>
                <w:sz w:val="22"/>
              </w:rPr>
            </w:pPr>
          </w:p>
        </w:tc>
        <w:tc>
          <w:tcPr>
            <w:tcW w:w="1983" w:type="dxa"/>
            <w:gridSpan w:val="3"/>
            <w:tcBorders>
              <w:top w:val="single" w:sz="4" w:space="0" w:color="auto"/>
              <w:left w:val="single" w:sz="4" w:space="0" w:color="auto"/>
              <w:bottom w:val="single" w:sz="4" w:space="0" w:color="auto"/>
            </w:tcBorders>
            <w:vAlign w:val="center"/>
          </w:tcPr>
          <w:p w:rsidR="00192D64" w:rsidRDefault="009D28A9">
            <w:pPr>
              <w:shd w:val="clear" w:color="auto" w:fill="FFFFFF"/>
              <w:spacing w:line="220" w:lineRule="exact"/>
              <w:jc w:val="center"/>
              <w:rPr>
                <w:sz w:val="22"/>
              </w:rPr>
            </w:pPr>
            <w:r>
              <w:rPr>
                <w:sz w:val="22"/>
              </w:rPr>
              <w:t>Травяные</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0</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0</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3</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5</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3</w:t>
            </w:r>
          </w:p>
        </w:tc>
        <w:tc>
          <w:tcPr>
            <w:tcW w:w="49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3</w:t>
            </w:r>
          </w:p>
        </w:tc>
      </w:tr>
      <w:tr w:rsidR="00192D64">
        <w:trPr>
          <w:cantSplit/>
          <w:trHeight w:val="549"/>
        </w:trPr>
        <w:tc>
          <w:tcPr>
            <w:tcW w:w="56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49</w:t>
            </w:r>
          </w:p>
        </w:tc>
        <w:tc>
          <w:tcPr>
            <w:tcW w:w="284" w:type="dxa"/>
            <w:tcBorders>
              <w:top w:val="single" w:sz="4" w:space="0" w:color="auto"/>
              <w:left w:val="nil"/>
              <w:bottom w:val="single" w:sz="4" w:space="0" w:color="auto"/>
              <w:right w:val="single" w:sz="4" w:space="0" w:color="auto"/>
            </w:tcBorders>
            <w:textDirection w:val="btLr"/>
          </w:tcPr>
          <w:p w:rsidR="00192D64" w:rsidRDefault="00192D64">
            <w:pPr>
              <w:shd w:val="clear" w:color="auto" w:fill="FFFFFF"/>
              <w:spacing w:line="220" w:lineRule="exact"/>
              <w:ind w:left="113" w:right="113"/>
              <w:rPr>
                <w:sz w:val="22"/>
              </w:rPr>
            </w:pPr>
          </w:p>
        </w:tc>
        <w:tc>
          <w:tcPr>
            <w:tcW w:w="283" w:type="dxa"/>
            <w:vMerge/>
            <w:tcBorders>
              <w:left w:val="nil"/>
              <w:right w:val="single" w:sz="4" w:space="0" w:color="auto"/>
            </w:tcBorders>
            <w:textDirection w:val="btLr"/>
            <w:vAlign w:val="center"/>
          </w:tcPr>
          <w:p w:rsidR="00192D64" w:rsidRDefault="00192D64">
            <w:pPr>
              <w:shd w:val="clear" w:color="auto" w:fill="FFFFFF"/>
              <w:spacing w:line="220" w:lineRule="exact"/>
              <w:ind w:left="113" w:right="113"/>
              <w:jc w:val="center"/>
              <w:rPr>
                <w:sz w:val="22"/>
              </w:rPr>
            </w:pPr>
          </w:p>
        </w:tc>
        <w:tc>
          <w:tcPr>
            <w:tcW w:w="285" w:type="dxa"/>
            <w:vMerge/>
            <w:tcBorders>
              <w:top w:val="nil"/>
              <w:left w:val="nil"/>
              <w:bottom w:val="single" w:sz="4" w:space="0" w:color="auto"/>
              <w:right w:val="single" w:sz="4" w:space="0" w:color="auto"/>
            </w:tcBorders>
          </w:tcPr>
          <w:p w:rsidR="00192D64" w:rsidRDefault="00192D64">
            <w:pPr>
              <w:shd w:val="clear" w:color="auto" w:fill="FFFFFF"/>
              <w:spacing w:line="220" w:lineRule="exact"/>
              <w:rPr>
                <w:sz w:val="22"/>
              </w:rPr>
            </w:pPr>
          </w:p>
        </w:tc>
        <w:tc>
          <w:tcPr>
            <w:tcW w:w="1983" w:type="dxa"/>
            <w:gridSpan w:val="3"/>
            <w:tcBorders>
              <w:top w:val="single" w:sz="4" w:space="0" w:color="auto"/>
              <w:left w:val="single" w:sz="4" w:space="0" w:color="auto"/>
              <w:bottom w:val="single" w:sz="4" w:space="0" w:color="auto"/>
            </w:tcBorders>
            <w:vAlign w:val="center"/>
          </w:tcPr>
          <w:p w:rsidR="00192D64" w:rsidRDefault="009D28A9">
            <w:pPr>
              <w:shd w:val="clear" w:color="auto" w:fill="FFFFFF"/>
              <w:spacing w:line="220" w:lineRule="exact"/>
              <w:jc w:val="center"/>
              <w:rPr>
                <w:sz w:val="22"/>
              </w:rPr>
            </w:pPr>
            <w:r>
              <w:rPr>
                <w:sz w:val="22"/>
              </w:rPr>
              <w:t>Осоково-сфагновые заболоченные</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0</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0</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w:t>
            </w:r>
          </w:p>
        </w:tc>
        <w:tc>
          <w:tcPr>
            <w:tcW w:w="49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w:t>
            </w:r>
          </w:p>
        </w:tc>
      </w:tr>
      <w:tr w:rsidR="00192D64">
        <w:trPr>
          <w:cantSplit/>
          <w:trHeight w:val="549"/>
        </w:trPr>
        <w:tc>
          <w:tcPr>
            <w:tcW w:w="56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50</w:t>
            </w:r>
          </w:p>
        </w:tc>
        <w:tc>
          <w:tcPr>
            <w:tcW w:w="284" w:type="dxa"/>
            <w:tcBorders>
              <w:top w:val="single" w:sz="4" w:space="0" w:color="auto"/>
              <w:left w:val="nil"/>
              <w:bottom w:val="single" w:sz="4" w:space="0" w:color="auto"/>
              <w:right w:val="single" w:sz="4" w:space="0" w:color="auto"/>
            </w:tcBorders>
            <w:textDirection w:val="btLr"/>
          </w:tcPr>
          <w:p w:rsidR="00192D64" w:rsidRDefault="00192D64">
            <w:pPr>
              <w:shd w:val="clear" w:color="auto" w:fill="FFFFFF"/>
              <w:spacing w:line="220" w:lineRule="exact"/>
              <w:ind w:left="113" w:right="113"/>
              <w:rPr>
                <w:sz w:val="22"/>
              </w:rPr>
            </w:pPr>
          </w:p>
        </w:tc>
        <w:tc>
          <w:tcPr>
            <w:tcW w:w="283" w:type="dxa"/>
            <w:vMerge/>
            <w:tcBorders>
              <w:left w:val="nil"/>
              <w:right w:val="single" w:sz="4" w:space="0" w:color="auto"/>
            </w:tcBorders>
            <w:textDirection w:val="btLr"/>
            <w:vAlign w:val="center"/>
          </w:tcPr>
          <w:p w:rsidR="00192D64" w:rsidRDefault="00192D64">
            <w:pPr>
              <w:shd w:val="clear" w:color="auto" w:fill="FFFFFF"/>
              <w:spacing w:line="220" w:lineRule="exact"/>
              <w:ind w:left="113" w:right="113"/>
              <w:jc w:val="center"/>
              <w:rPr>
                <w:sz w:val="22"/>
              </w:rPr>
            </w:pPr>
          </w:p>
        </w:tc>
        <w:tc>
          <w:tcPr>
            <w:tcW w:w="285" w:type="dxa"/>
            <w:vMerge w:val="restart"/>
            <w:tcBorders>
              <w:top w:val="single" w:sz="4" w:space="0" w:color="auto"/>
              <w:left w:val="nil"/>
              <w:bottom w:val="nil"/>
              <w:right w:val="single" w:sz="4" w:space="0" w:color="auto"/>
            </w:tcBorders>
            <w:textDirection w:val="btLr"/>
            <w:vAlign w:val="center"/>
          </w:tcPr>
          <w:p w:rsidR="00192D64" w:rsidRDefault="009D28A9">
            <w:pPr>
              <w:shd w:val="clear" w:color="auto" w:fill="FFFFFF"/>
              <w:spacing w:line="220" w:lineRule="exact"/>
              <w:ind w:left="113" w:right="113"/>
              <w:jc w:val="center"/>
              <w:rPr>
                <w:sz w:val="22"/>
              </w:rPr>
            </w:pPr>
            <w:r>
              <w:rPr>
                <w:sz w:val="22"/>
              </w:rPr>
              <w:t>Березовые</w:t>
            </w:r>
          </w:p>
        </w:tc>
        <w:tc>
          <w:tcPr>
            <w:tcW w:w="1983" w:type="dxa"/>
            <w:gridSpan w:val="3"/>
            <w:tcBorders>
              <w:top w:val="single" w:sz="4" w:space="0" w:color="auto"/>
              <w:left w:val="single" w:sz="4" w:space="0" w:color="auto"/>
              <w:bottom w:val="single" w:sz="4" w:space="0" w:color="auto"/>
            </w:tcBorders>
            <w:vAlign w:val="center"/>
          </w:tcPr>
          <w:p w:rsidR="00192D64" w:rsidRDefault="009D28A9">
            <w:pPr>
              <w:shd w:val="clear" w:color="auto" w:fill="FFFFFF"/>
              <w:spacing w:line="220" w:lineRule="exact"/>
              <w:jc w:val="center"/>
              <w:rPr>
                <w:sz w:val="22"/>
              </w:rPr>
            </w:pPr>
            <w:r>
              <w:rPr>
                <w:sz w:val="22"/>
              </w:rPr>
              <w:t>Ерниковые травяно-моховые</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0</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0</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2</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w:t>
            </w:r>
          </w:p>
        </w:tc>
        <w:tc>
          <w:tcPr>
            <w:tcW w:w="49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0</w:t>
            </w:r>
          </w:p>
        </w:tc>
      </w:tr>
      <w:tr w:rsidR="00192D64">
        <w:trPr>
          <w:cantSplit/>
          <w:trHeight w:val="549"/>
        </w:trPr>
        <w:tc>
          <w:tcPr>
            <w:tcW w:w="56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51</w:t>
            </w:r>
          </w:p>
        </w:tc>
        <w:tc>
          <w:tcPr>
            <w:tcW w:w="284" w:type="dxa"/>
            <w:tcBorders>
              <w:top w:val="single" w:sz="4" w:space="0" w:color="auto"/>
              <w:left w:val="nil"/>
              <w:bottom w:val="single" w:sz="4" w:space="0" w:color="auto"/>
              <w:right w:val="single" w:sz="4" w:space="0" w:color="auto"/>
            </w:tcBorders>
            <w:textDirection w:val="btLr"/>
          </w:tcPr>
          <w:p w:rsidR="00192D64" w:rsidRDefault="00192D64">
            <w:pPr>
              <w:shd w:val="clear" w:color="auto" w:fill="FFFFFF"/>
              <w:spacing w:line="220" w:lineRule="exact"/>
              <w:ind w:left="113" w:right="113"/>
              <w:rPr>
                <w:sz w:val="22"/>
              </w:rPr>
            </w:pPr>
          </w:p>
        </w:tc>
        <w:tc>
          <w:tcPr>
            <w:tcW w:w="283" w:type="dxa"/>
            <w:vMerge/>
            <w:tcBorders>
              <w:left w:val="nil"/>
              <w:right w:val="single" w:sz="4" w:space="0" w:color="auto"/>
            </w:tcBorders>
            <w:textDirection w:val="btLr"/>
            <w:vAlign w:val="center"/>
          </w:tcPr>
          <w:p w:rsidR="00192D64" w:rsidRDefault="00192D64">
            <w:pPr>
              <w:shd w:val="clear" w:color="auto" w:fill="FFFFFF"/>
              <w:spacing w:line="220" w:lineRule="exact"/>
              <w:ind w:left="113" w:right="113"/>
              <w:jc w:val="center"/>
              <w:rPr>
                <w:sz w:val="22"/>
              </w:rPr>
            </w:pPr>
          </w:p>
        </w:tc>
        <w:tc>
          <w:tcPr>
            <w:tcW w:w="285" w:type="dxa"/>
            <w:vMerge/>
            <w:tcBorders>
              <w:top w:val="nil"/>
              <w:left w:val="nil"/>
              <w:bottom w:val="nil"/>
              <w:right w:val="single" w:sz="4" w:space="0" w:color="auto"/>
            </w:tcBorders>
          </w:tcPr>
          <w:p w:rsidR="00192D64" w:rsidRDefault="00192D64">
            <w:pPr>
              <w:shd w:val="clear" w:color="auto" w:fill="FFFFFF"/>
              <w:spacing w:line="220" w:lineRule="exact"/>
              <w:rPr>
                <w:sz w:val="22"/>
              </w:rPr>
            </w:pPr>
          </w:p>
        </w:tc>
        <w:tc>
          <w:tcPr>
            <w:tcW w:w="1983" w:type="dxa"/>
            <w:gridSpan w:val="3"/>
            <w:tcBorders>
              <w:top w:val="single" w:sz="4" w:space="0" w:color="auto"/>
              <w:left w:val="single" w:sz="4" w:space="0" w:color="auto"/>
              <w:bottom w:val="single" w:sz="4" w:space="0" w:color="auto"/>
            </w:tcBorders>
            <w:vAlign w:val="center"/>
          </w:tcPr>
          <w:p w:rsidR="00192D64" w:rsidRDefault="009D28A9">
            <w:pPr>
              <w:shd w:val="clear" w:color="auto" w:fill="FFFFFF"/>
              <w:spacing w:line="220" w:lineRule="exact"/>
              <w:jc w:val="center"/>
              <w:rPr>
                <w:sz w:val="22"/>
              </w:rPr>
            </w:pPr>
            <w:r>
              <w:rPr>
                <w:sz w:val="22"/>
              </w:rPr>
              <w:t>Кустарничково-травяно-моховые</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0</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0</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4</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6</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5</w:t>
            </w:r>
          </w:p>
        </w:tc>
        <w:tc>
          <w:tcPr>
            <w:tcW w:w="49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w:t>
            </w:r>
          </w:p>
        </w:tc>
      </w:tr>
      <w:tr w:rsidR="00192D64">
        <w:trPr>
          <w:cantSplit/>
          <w:trHeight w:val="549"/>
        </w:trPr>
        <w:tc>
          <w:tcPr>
            <w:tcW w:w="56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52</w:t>
            </w:r>
          </w:p>
        </w:tc>
        <w:tc>
          <w:tcPr>
            <w:tcW w:w="284" w:type="dxa"/>
            <w:tcBorders>
              <w:top w:val="single" w:sz="4" w:space="0" w:color="auto"/>
              <w:left w:val="nil"/>
              <w:bottom w:val="single" w:sz="4" w:space="0" w:color="auto"/>
              <w:right w:val="single" w:sz="4" w:space="0" w:color="auto"/>
            </w:tcBorders>
            <w:textDirection w:val="btLr"/>
          </w:tcPr>
          <w:p w:rsidR="00192D64" w:rsidRDefault="00192D64">
            <w:pPr>
              <w:shd w:val="clear" w:color="auto" w:fill="FFFFFF"/>
              <w:spacing w:line="220" w:lineRule="exact"/>
              <w:ind w:left="113" w:right="113"/>
              <w:rPr>
                <w:sz w:val="22"/>
              </w:rPr>
            </w:pPr>
          </w:p>
        </w:tc>
        <w:tc>
          <w:tcPr>
            <w:tcW w:w="283" w:type="dxa"/>
            <w:vMerge/>
            <w:tcBorders>
              <w:left w:val="nil"/>
              <w:right w:val="single" w:sz="4" w:space="0" w:color="auto"/>
            </w:tcBorders>
            <w:textDirection w:val="btLr"/>
            <w:vAlign w:val="center"/>
          </w:tcPr>
          <w:p w:rsidR="00192D64" w:rsidRDefault="00192D64">
            <w:pPr>
              <w:shd w:val="clear" w:color="auto" w:fill="FFFFFF"/>
              <w:spacing w:line="220" w:lineRule="exact"/>
              <w:ind w:left="113" w:right="113"/>
              <w:jc w:val="center"/>
              <w:rPr>
                <w:sz w:val="22"/>
              </w:rPr>
            </w:pPr>
          </w:p>
        </w:tc>
        <w:tc>
          <w:tcPr>
            <w:tcW w:w="285" w:type="dxa"/>
            <w:vMerge/>
            <w:tcBorders>
              <w:top w:val="nil"/>
              <w:left w:val="nil"/>
              <w:bottom w:val="nil"/>
              <w:right w:val="single" w:sz="4" w:space="0" w:color="auto"/>
            </w:tcBorders>
          </w:tcPr>
          <w:p w:rsidR="00192D64" w:rsidRDefault="00192D64">
            <w:pPr>
              <w:shd w:val="clear" w:color="auto" w:fill="FFFFFF"/>
              <w:spacing w:line="220" w:lineRule="exact"/>
              <w:rPr>
                <w:sz w:val="22"/>
              </w:rPr>
            </w:pPr>
          </w:p>
        </w:tc>
        <w:tc>
          <w:tcPr>
            <w:tcW w:w="1983" w:type="dxa"/>
            <w:gridSpan w:val="3"/>
            <w:tcBorders>
              <w:top w:val="single" w:sz="4" w:space="0" w:color="auto"/>
              <w:left w:val="single" w:sz="4" w:space="0" w:color="auto"/>
              <w:bottom w:val="single" w:sz="4" w:space="0" w:color="auto"/>
            </w:tcBorders>
            <w:vAlign w:val="center"/>
          </w:tcPr>
          <w:p w:rsidR="00192D64" w:rsidRDefault="009D28A9">
            <w:pPr>
              <w:shd w:val="clear" w:color="auto" w:fill="FFFFFF"/>
              <w:spacing w:line="220" w:lineRule="exact"/>
              <w:jc w:val="center"/>
              <w:rPr>
                <w:sz w:val="22"/>
              </w:rPr>
            </w:pPr>
            <w:r>
              <w:rPr>
                <w:sz w:val="22"/>
              </w:rPr>
              <w:t>Кустарничково-лишайниковые</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14</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14</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4</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8</w:t>
            </w:r>
          </w:p>
        </w:tc>
        <w:tc>
          <w:tcPr>
            <w:tcW w:w="49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19</w:t>
            </w:r>
          </w:p>
        </w:tc>
      </w:tr>
      <w:tr w:rsidR="00192D64">
        <w:trPr>
          <w:cantSplit/>
          <w:trHeight w:val="549"/>
        </w:trPr>
        <w:tc>
          <w:tcPr>
            <w:tcW w:w="56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53</w:t>
            </w:r>
          </w:p>
        </w:tc>
        <w:tc>
          <w:tcPr>
            <w:tcW w:w="284" w:type="dxa"/>
            <w:tcBorders>
              <w:top w:val="single" w:sz="4" w:space="0" w:color="auto"/>
              <w:left w:val="nil"/>
              <w:bottom w:val="single" w:sz="4" w:space="0" w:color="auto"/>
              <w:right w:val="single" w:sz="4" w:space="0" w:color="auto"/>
            </w:tcBorders>
            <w:textDirection w:val="btLr"/>
          </w:tcPr>
          <w:p w:rsidR="00192D64" w:rsidRDefault="00192D64">
            <w:pPr>
              <w:shd w:val="clear" w:color="auto" w:fill="FFFFFF"/>
              <w:spacing w:line="220" w:lineRule="exact"/>
              <w:ind w:left="113" w:right="113"/>
              <w:rPr>
                <w:sz w:val="22"/>
              </w:rPr>
            </w:pPr>
          </w:p>
        </w:tc>
        <w:tc>
          <w:tcPr>
            <w:tcW w:w="283" w:type="dxa"/>
            <w:vMerge/>
            <w:tcBorders>
              <w:left w:val="nil"/>
              <w:right w:val="single" w:sz="4" w:space="0" w:color="auto"/>
            </w:tcBorders>
            <w:textDirection w:val="btLr"/>
            <w:vAlign w:val="center"/>
          </w:tcPr>
          <w:p w:rsidR="00192D64" w:rsidRDefault="00192D64">
            <w:pPr>
              <w:shd w:val="clear" w:color="auto" w:fill="FFFFFF"/>
              <w:spacing w:line="220" w:lineRule="exact"/>
              <w:ind w:left="113" w:right="113"/>
              <w:jc w:val="center"/>
              <w:rPr>
                <w:sz w:val="22"/>
              </w:rPr>
            </w:pPr>
          </w:p>
        </w:tc>
        <w:tc>
          <w:tcPr>
            <w:tcW w:w="285" w:type="dxa"/>
            <w:vMerge/>
            <w:tcBorders>
              <w:top w:val="nil"/>
              <w:left w:val="nil"/>
              <w:bottom w:val="nil"/>
              <w:right w:val="single" w:sz="4" w:space="0" w:color="auto"/>
            </w:tcBorders>
          </w:tcPr>
          <w:p w:rsidR="00192D64" w:rsidRDefault="00192D64">
            <w:pPr>
              <w:shd w:val="clear" w:color="auto" w:fill="FFFFFF"/>
              <w:spacing w:line="220" w:lineRule="exact"/>
              <w:rPr>
                <w:sz w:val="22"/>
              </w:rPr>
            </w:pPr>
          </w:p>
        </w:tc>
        <w:tc>
          <w:tcPr>
            <w:tcW w:w="1983" w:type="dxa"/>
            <w:gridSpan w:val="3"/>
            <w:tcBorders>
              <w:top w:val="single" w:sz="4" w:space="0" w:color="auto"/>
              <w:left w:val="single" w:sz="4" w:space="0" w:color="auto"/>
              <w:bottom w:val="single" w:sz="4" w:space="0" w:color="auto"/>
            </w:tcBorders>
            <w:vAlign w:val="center"/>
          </w:tcPr>
          <w:p w:rsidR="00192D64" w:rsidRDefault="009D28A9">
            <w:pPr>
              <w:shd w:val="clear" w:color="auto" w:fill="FFFFFF"/>
              <w:spacing w:line="220" w:lineRule="exact"/>
              <w:jc w:val="center"/>
              <w:rPr>
                <w:sz w:val="22"/>
              </w:rPr>
            </w:pPr>
            <w:r>
              <w:rPr>
                <w:sz w:val="22"/>
              </w:rPr>
              <w:t>Травяные</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0</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0</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6</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7</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5</w:t>
            </w:r>
          </w:p>
        </w:tc>
        <w:tc>
          <w:tcPr>
            <w:tcW w:w="49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2</w:t>
            </w:r>
          </w:p>
        </w:tc>
      </w:tr>
      <w:tr w:rsidR="00192D64">
        <w:trPr>
          <w:cantSplit/>
          <w:trHeight w:val="549"/>
        </w:trPr>
        <w:tc>
          <w:tcPr>
            <w:tcW w:w="56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54</w:t>
            </w:r>
          </w:p>
        </w:tc>
        <w:tc>
          <w:tcPr>
            <w:tcW w:w="284" w:type="dxa"/>
            <w:tcBorders>
              <w:top w:val="single" w:sz="4" w:space="0" w:color="auto"/>
              <w:left w:val="nil"/>
              <w:bottom w:val="single" w:sz="4" w:space="0" w:color="auto"/>
              <w:right w:val="single" w:sz="4" w:space="0" w:color="auto"/>
            </w:tcBorders>
            <w:textDirection w:val="btLr"/>
          </w:tcPr>
          <w:p w:rsidR="00192D64" w:rsidRDefault="00192D64">
            <w:pPr>
              <w:shd w:val="clear" w:color="auto" w:fill="FFFFFF"/>
              <w:spacing w:line="220" w:lineRule="exact"/>
              <w:ind w:left="113" w:right="113"/>
              <w:rPr>
                <w:sz w:val="22"/>
              </w:rPr>
            </w:pPr>
          </w:p>
        </w:tc>
        <w:tc>
          <w:tcPr>
            <w:tcW w:w="283" w:type="dxa"/>
            <w:vMerge/>
            <w:tcBorders>
              <w:left w:val="nil"/>
              <w:bottom w:val="single" w:sz="4" w:space="0" w:color="auto"/>
              <w:right w:val="single" w:sz="4" w:space="0" w:color="auto"/>
            </w:tcBorders>
            <w:textDirection w:val="btLr"/>
            <w:vAlign w:val="center"/>
          </w:tcPr>
          <w:p w:rsidR="00192D64" w:rsidRDefault="00192D64">
            <w:pPr>
              <w:shd w:val="clear" w:color="auto" w:fill="FFFFFF"/>
              <w:spacing w:line="220" w:lineRule="exact"/>
              <w:ind w:left="113" w:right="113"/>
              <w:jc w:val="center"/>
              <w:rPr>
                <w:sz w:val="22"/>
              </w:rPr>
            </w:pPr>
          </w:p>
        </w:tc>
        <w:tc>
          <w:tcPr>
            <w:tcW w:w="285" w:type="dxa"/>
            <w:vMerge/>
            <w:tcBorders>
              <w:top w:val="nil"/>
              <w:left w:val="nil"/>
              <w:bottom w:val="single" w:sz="4" w:space="0" w:color="auto"/>
              <w:right w:val="single" w:sz="4" w:space="0" w:color="auto"/>
            </w:tcBorders>
          </w:tcPr>
          <w:p w:rsidR="00192D64" w:rsidRDefault="00192D64">
            <w:pPr>
              <w:shd w:val="clear" w:color="auto" w:fill="FFFFFF"/>
              <w:spacing w:line="220" w:lineRule="exact"/>
              <w:rPr>
                <w:sz w:val="22"/>
              </w:rPr>
            </w:pPr>
          </w:p>
        </w:tc>
        <w:tc>
          <w:tcPr>
            <w:tcW w:w="1983" w:type="dxa"/>
            <w:gridSpan w:val="3"/>
            <w:tcBorders>
              <w:top w:val="single" w:sz="4" w:space="0" w:color="auto"/>
              <w:left w:val="single" w:sz="4" w:space="0" w:color="auto"/>
              <w:bottom w:val="single" w:sz="4" w:space="0" w:color="auto"/>
            </w:tcBorders>
            <w:vAlign w:val="center"/>
          </w:tcPr>
          <w:p w:rsidR="00192D64" w:rsidRDefault="009D28A9">
            <w:pPr>
              <w:shd w:val="clear" w:color="auto" w:fill="FFFFFF"/>
              <w:spacing w:line="220" w:lineRule="exact"/>
              <w:jc w:val="center"/>
              <w:rPr>
                <w:sz w:val="22"/>
              </w:rPr>
            </w:pPr>
            <w:r>
              <w:rPr>
                <w:sz w:val="22"/>
              </w:rPr>
              <w:t>Ерниковые моховые</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0</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0</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2</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5</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2</w:t>
            </w:r>
          </w:p>
        </w:tc>
        <w:tc>
          <w:tcPr>
            <w:tcW w:w="49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0</w:t>
            </w:r>
          </w:p>
        </w:tc>
      </w:tr>
    </w:tbl>
    <w:p w:rsidR="00192D64" w:rsidRDefault="00192D64">
      <w:pPr>
        <w:shd w:val="clear" w:color="auto" w:fill="FFFFFF"/>
        <w:spacing w:line="360" w:lineRule="auto"/>
        <w:ind w:firstLine="709"/>
        <w:sectPr w:rsidR="00192D64">
          <w:pgSz w:w="11907" w:h="16840" w:code="9"/>
          <w:pgMar w:top="1418" w:right="851" w:bottom="1134" w:left="1701" w:header="720" w:footer="720" w:gutter="0"/>
          <w:cols w:space="720"/>
          <w:noEndnote/>
        </w:sectPr>
      </w:pPr>
    </w:p>
    <w:p w:rsidR="00192D64" w:rsidRDefault="009D28A9">
      <w:pPr>
        <w:pStyle w:val="1"/>
        <w:spacing w:line="220" w:lineRule="exact"/>
        <w:jc w:val="right"/>
        <w:rPr>
          <w:b w:val="0"/>
        </w:rPr>
      </w:pPr>
      <w:r>
        <w:rPr>
          <w:b w:val="0"/>
        </w:rPr>
        <w:t>Продолжение таблицы 2</w:t>
      </w:r>
    </w:p>
    <w:p w:rsidR="00192D64" w:rsidRDefault="00192D64">
      <w:pPr>
        <w:spacing w:line="220" w:lineRule="exact"/>
        <w:jc w:val="right"/>
      </w:pPr>
    </w:p>
    <w:tbl>
      <w:tblPr>
        <w:tblW w:w="0" w:type="auto"/>
        <w:tblInd w:w="1049" w:type="dxa"/>
        <w:tblLayout w:type="fixed"/>
        <w:tblCellMar>
          <w:left w:w="40" w:type="dxa"/>
          <w:right w:w="40" w:type="dxa"/>
        </w:tblCellMar>
        <w:tblLook w:val="0000" w:firstRow="0" w:lastRow="0" w:firstColumn="0" w:lastColumn="0" w:noHBand="0" w:noVBand="0"/>
      </w:tblPr>
      <w:tblGrid>
        <w:gridCol w:w="567"/>
        <w:gridCol w:w="284"/>
        <w:gridCol w:w="283"/>
        <w:gridCol w:w="285"/>
        <w:gridCol w:w="1984"/>
        <w:gridCol w:w="496"/>
        <w:gridCol w:w="496"/>
        <w:gridCol w:w="496"/>
        <w:gridCol w:w="496"/>
        <w:gridCol w:w="496"/>
        <w:gridCol w:w="497"/>
      </w:tblGrid>
      <w:tr w:rsidR="00192D64">
        <w:trPr>
          <w:cantSplit/>
          <w:trHeight w:hRule="exact" w:val="274"/>
        </w:trPr>
        <w:tc>
          <w:tcPr>
            <w:tcW w:w="567" w:type="dxa"/>
            <w:tcBorders>
              <w:top w:val="single" w:sz="6"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b/>
                <w:sz w:val="22"/>
              </w:rPr>
            </w:pPr>
            <w:r>
              <w:rPr>
                <w:b/>
                <w:color w:val="000000"/>
                <w:sz w:val="22"/>
              </w:rPr>
              <w:t>1</w:t>
            </w:r>
          </w:p>
          <w:p w:rsidR="00192D64" w:rsidRDefault="00192D64">
            <w:pPr>
              <w:shd w:val="clear" w:color="auto" w:fill="FFFFFF"/>
              <w:spacing w:line="220" w:lineRule="exact"/>
              <w:jc w:val="center"/>
              <w:rPr>
                <w:b/>
                <w:sz w:val="22"/>
              </w:rPr>
            </w:pPr>
          </w:p>
        </w:tc>
        <w:tc>
          <w:tcPr>
            <w:tcW w:w="284" w:type="dxa"/>
            <w:tcBorders>
              <w:top w:val="single" w:sz="6"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b/>
                <w:sz w:val="22"/>
              </w:rPr>
            </w:pPr>
            <w:r>
              <w:rPr>
                <w:b/>
                <w:color w:val="000000"/>
                <w:sz w:val="22"/>
              </w:rPr>
              <w:t>2</w:t>
            </w:r>
          </w:p>
          <w:p w:rsidR="00192D64" w:rsidRDefault="00192D64">
            <w:pPr>
              <w:shd w:val="clear" w:color="auto" w:fill="FFFFFF"/>
              <w:spacing w:line="220" w:lineRule="exact"/>
              <w:jc w:val="center"/>
              <w:rPr>
                <w:b/>
                <w:sz w:val="22"/>
              </w:rPr>
            </w:pPr>
          </w:p>
        </w:tc>
        <w:tc>
          <w:tcPr>
            <w:tcW w:w="2552" w:type="dxa"/>
            <w:gridSpan w:val="3"/>
            <w:tcBorders>
              <w:top w:val="single" w:sz="6"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b/>
                <w:sz w:val="22"/>
              </w:rPr>
            </w:pPr>
            <w:r>
              <w:rPr>
                <w:b/>
                <w:color w:val="000000"/>
                <w:sz w:val="22"/>
              </w:rPr>
              <w:t xml:space="preserve">3 </w:t>
            </w:r>
          </w:p>
          <w:p w:rsidR="00192D64" w:rsidRDefault="00192D64">
            <w:pPr>
              <w:shd w:val="clear" w:color="auto" w:fill="FFFFFF"/>
              <w:spacing w:line="220" w:lineRule="exact"/>
              <w:jc w:val="center"/>
              <w:rPr>
                <w:b/>
                <w:sz w:val="22"/>
              </w:rPr>
            </w:pPr>
          </w:p>
        </w:tc>
        <w:tc>
          <w:tcPr>
            <w:tcW w:w="496" w:type="dxa"/>
            <w:tcBorders>
              <w:top w:val="single" w:sz="6" w:space="0" w:color="auto"/>
              <w:left w:val="single" w:sz="6" w:space="0" w:color="auto"/>
            </w:tcBorders>
            <w:vAlign w:val="center"/>
          </w:tcPr>
          <w:p w:rsidR="00192D64" w:rsidRDefault="009D28A9">
            <w:pPr>
              <w:shd w:val="clear" w:color="auto" w:fill="FFFFFF"/>
              <w:spacing w:line="220" w:lineRule="exact"/>
              <w:jc w:val="center"/>
              <w:rPr>
                <w:b/>
                <w:sz w:val="22"/>
              </w:rPr>
            </w:pPr>
            <w:r>
              <w:rPr>
                <w:b/>
                <w:color w:val="000000"/>
                <w:sz w:val="22"/>
              </w:rPr>
              <w:t>4</w:t>
            </w:r>
          </w:p>
        </w:tc>
        <w:tc>
          <w:tcPr>
            <w:tcW w:w="496" w:type="dxa"/>
            <w:tcBorders>
              <w:top w:val="single" w:sz="6" w:space="0" w:color="auto"/>
              <w:left w:val="single" w:sz="6" w:space="0" w:color="auto"/>
            </w:tcBorders>
            <w:vAlign w:val="center"/>
          </w:tcPr>
          <w:p w:rsidR="00192D64" w:rsidRDefault="009D28A9">
            <w:pPr>
              <w:shd w:val="clear" w:color="auto" w:fill="FFFFFF"/>
              <w:spacing w:line="220" w:lineRule="exact"/>
              <w:jc w:val="center"/>
              <w:rPr>
                <w:b/>
                <w:sz w:val="22"/>
              </w:rPr>
            </w:pPr>
            <w:r>
              <w:rPr>
                <w:b/>
                <w:color w:val="000000"/>
                <w:sz w:val="22"/>
              </w:rPr>
              <w:t>5</w:t>
            </w:r>
          </w:p>
        </w:tc>
        <w:tc>
          <w:tcPr>
            <w:tcW w:w="496" w:type="dxa"/>
            <w:tcBorders>
              <w:top w:val="single" w:sz="6" w:space="0" w:color="auto"/>
              <w:left w:val="single" w:sz="6" w:space="0" w:color="auto"/>
            </w:tcBorders>
            <w:vAlign w:val="center"/>
          </w:tcPr>
          <w:p w:rsidR="00192D64" w:rsidRDefault="009D28A9">
            <w:pPr>
              <w:shd w:val="clear" w:color="auto" w:fill="FFFFFF"/>
              <w:spacing w:line="220" w:lineRule="exact"/>
              <w:jc w:val="center"/>
              <w:rPr>
                <w:b/>
                <w:sz w:val="22"/>
              </w:rPr>
            </w:pPr>
            <w:r>
              <w:rPr>
                <w:b/>
                <w:color w:val="000000"/>
                <w:sz w:val="22"/>
              </w:rPr>
              <w:t>6</w:t>
            </w:r>
          </w:p>
        </w:tc>
        <w:tc>
          <w:tcPr>
            <w:tcW w:w="496" w:type="dxa"/>
            <w:tcBorders>
              <w:top w:val="single" w:sz="6" w:space="0" w:color="auto"/>
              <w:left w:val="single" w:sz="6" w:space="0" w:color="auto"/>
            </w:tcBorders>
            <w:vAlign w:val="center"/>
          </w:tcPr>
          <w:p w:rsidR="00192D64" w:rsidRDefault="009D28A9">
            <w:pPr>
              <w:shd w:val="clear" w:color="auto" w:fill="FFFFFF"/>
              <w:spacing w:line="220" w:lineRule="exact"/>
              <w:jc w:val="center"/>
              <w:rPr>
                <w:b/>
                <w:sz w:val="22"/>
              </w:rPr>
            </w:pPr>
            <w:r>
              <w:rPr>
                <w:b/>
                <w:color w:val="000000"/>
                <w:sz w:val="22"/>
              </w:rPr>
              <w:t>7</w:t>
            </w:r>
          </w:p>
        </w:tc>
        <w:tc>
          <w:tcPr>
            <w:tcW w:w="496" w:type="dxa"/>
            <w:tcBorders>
              <w:top w:val="single" w:sz="6" w:space="0" w:color="auto"/>
              <w:left w:val="single" w:sz="6" w:space="0" w:color="auto"/>
            </w:tcBorders>
            <w:vAlign w:val="center"/>
          </w:tcPr>
          <w:p w:rsidR="00192D64" w:rsidRDefault="009D28A9">
            <w:pPr>
              <w:shd w:val="clear" w:color="auto" w:fill="FFFFFF"/>
              <w:spacing w:line="220" w:lineRule="exact"/>
              <w:jc w:val="center"/>
              <w:rPr>
                <w:b/>
                <w:sz w:val="22"/>
              </w:rPr>
            </w:pPr>
            <w:r>
              <w:rPr>
                <w:b/>
                <w:color w:val="000000"/>
                <w:sz w:val="22"/>
              </w:rPr>
              <w:t>8</w:t>
            </w:r>
          </w:p>
        </w:tc>
        <w:tc>
          <w:tcPr>
            <w:tcW w:w="497" w:type="dxa"/>
            <w:tcBorders>
              <w:top w:val="single" w:sz="6" w:space="0" w:color="auto"/>
              <w:left w:val="single" w:sz="6" w:space="0" w:color="auto"/>
              <w:right w:val="single" w:sz="4" w:space="0" w:color="auto"/>
            </w:tcBorders>
            <w:vAlign w:val="center"/>
          </w:tcPr>
          <w:p w:rsidR="00192D64" w:rsidRDefault="009D28A9">
            <w:pPr>
              <w:shd w:val="clear" w:color="auto" w:fill="FFFFFF"/>
              <w:spacing w:line="220" w:lineRule="exact"/>
              <w:jc w:val="center"/>
              <w:rPr>
                <w:b/>
                <w:sz w:val="22"/>
              </w:rPr>
            </w:pPr>
            <w:r>
              <w:rPr>
                <w:b/>
                <w:color w:val="000000"/>
                <w:sz w:val="22"/>
              </w:rPr>
              <w:t>9</w:t>
            </w:r>
          </w:p>
        </w:tc>
      </w:tr>
      <w:tr w:rsidR="00192D64">
        <w:trPr>
          <w:cantSplit/>
          <w:trHeight w:val="603"/>
        </w:trPr>
        <w:tc>
          <w:tcPr>
            <w:tcW w:w="56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55</w:t>
            </w:r>
          </w:p>
        </w:tc>
        <w:tc>
          <w:tcPr>
            <w:tcW w:w="284" w:type="dxa"/>
            <w:tcBorders>
              <w:top w:val="single" w:sz="4" w:space="0" w:color="auto"/>
              <w:left w:val="nil"/>
              <w:bottom w:val="single" w:sz="4" w:space="0" w:color="auto"/>
              <w:right w:val="single" w:sz="4" w:space="0" w:color="auto"/>
            </w:tcBorders>
            <w:textDirection w:val="btLr"/>
          </w:tcPr>
          <w:p w:rsidR="00192D64" w:rsidRDefault="00192D64">
            <w:pPr>
              <w:shd w:val="clear" w:color="auto" w:fill="FFFFFF"/>
              <w:spacing w:line="220" w:lineRule="exact"/>
              <w:ind w:left="113" w:right="113"/>
              <w:rPr>
                <w:sz w:val="22"/>
              </w:rPr>
            </w:pPr>
          </w:p>
        </w:tc>
        <w:tc>
          <w:tcPr>
            <w:tcW w:w="283" w:type="dxa"/>
            <w:vMerge w:val="restart"/>
            <w:tcBorders>
              <w:top w:val="single" w:sz="4" w:space="0" w:color="auto"/>
              <w:left w:val="nil"/>
              <w:right w:val="single" w:sz="4" w:space="0" w:color="auto"/>
            </w:tcBorders>
            <w:textDirection w:val="btLr"/>
            <w:vAlign w:val="center"/>
          </w:tcPr>
          <w:p w:rsidR="00192D64" w:rsidRDefault="009D28A9">
            <w:pPr>
              <w:shd w:val="clear" w:color="auto" w:fill="FFFFFF"/>
              <w:spacing w:line="220" w:lineRule="exact"/>
              <w:ind w:left="113" w:right="113"/>
              <w:jc w:val="center"/>
              <w:rPr>
                <w:sz w:val="22"/>
              </w:rPr>
            </w:pPr>
            <w:r>
              <w:rPr>
                <w:sz w:val="22"/>
              </w:rPr>
              <w:t>Л    Е    С    А     (0,5 – 0,7)</w:t>
            </w:r>
          </w:p>
        </w:tc>
        <w:tc>
          <w:tcPr>
            <w:tcW w:w="285" w:type="dxa"/>
            <w:vMerge w:val="restart"/>
            <w:tcBorders>
              <w:top w:val="single" w:sz="4" w:space="0" w:color="auto"/>
              <w:left w:val="nil"/>
              <w:bottom w:val="nil"/>
              <w:right w:val="single" w:sz="4" w:space="0" w:color="auto"/>
            </w:tcBorders>
            <w:textDirection w:val="btLr"/>
            <w:vAlign w:val="center"/>
          </w:tcPr>
          <w:p w:rsidR="00192D64" w:rsidRDefault="009D28A9">
            <w:pPr>
              <w:shd w:val="clear" w:color="auto" w:fill="FFFFFF"/>
              <w:spacing w:line="220" w:lineRule="exact"/>
              <w:jc w:val="center"/>
              <w:rPr>
                <w:sz w:val="22"/>
              </w:rPr>
            </w:pPr>
            <w:r>
              <w:rPr>
                <w:sz w:val="22"/>
              </w:rPr>
              <w:t>Лиственничные</w:t>
            </w:r>
          </w:p>
        </w:tc>
        <w:tc>
          <w:tcPr>
            <w:tcW w:w="1984" w:type="dxa"/>
            <w:tcBorders>
              <w:top w:val="single" w:sz="4" w:space="0" w:color="auto"/>
              <w:left w:val="single" w:sz="4" w:space="0" w:color="auto"/>
              <w:bottom w:val="single" w:sz="4" w:space="0" w:color="auto"/>
            </w:tcBorders>
            <w:vAlign w:val="center"/>
          </w:tcPr>
          <w:p w:rsidR="00192D64" w:rsidRDefault="009D28A9">
            <w:pPr>
              <w:shd w:val="clear" w:color="auto" w:fill="FFFFFF"/>
              <w:spacing w:line="220" w:lineRule="exact"/>
              <w:jc w:val="center"/>
              <w:rPr>
                <w:sz w:val="22"/>
              </w:rPr>
            </w:pPr>
            <w:r>
              <w:rPr>
                <w:sz w:val="22"/>
              </w:rPr>
              <w:t>Кустарничково-моховые</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0</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0</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2</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4</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w:t>
            </w:r>
          </w:p>
        </w:tc>
        <w:tc>
          <w:tcPr>
            <w:tcW w:w="49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0</w:t>
            </w:r>
          </w:p>
        </w:tc>
      </w:tr>
      <w:tr w:rsidR="00192D64">
        <w:trPr>
          <w:cantSplit/>
          <w:trHeight w:val="556"/>
        </w:trPr>
        <w:tc>
          <w:tcPr>
            <w:tcW w:w="56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56</w:t>
            </w:r>
          </w:p>
        </w:tc>
        <w:tc>
          <w:tcPr>
            <w:tcW w:w="284" w:type="dxa"/>
            <w:tcBorders>
              <w:top w:val="single" w:sz="4" w:space="0" w:color="auto"/>
              <w:left w:val="nil"/>
              <w:bottom w:val="single" w:sz="4" w:space="0" w:color="auto"/>
              <w:right w:val="single" w:sz="4" w:space="0" w:color="auto"/>
            </w:tcBorders>
            <w:textDirection w:val="btLr"/>
          </w:tcPr>
          <w:p w:rsidR="00192D64" w:rsidRDefault="00192D64">
            <w:pPr>
              <w:shd w:val="clear" w:color="auto" w:fill="FFFFFF"/>
              <w:spacing w:line="220" w:lineRule="exact"/>
              <w:ind w:left="113" w:right="113"/>
              <w:rPr>
                <w:sz w:val="22"/>
              </w:rPr>
            </w:pPr>
          </w:p>
        </w:tc>
        <w:tc>
          <w:tcPr>
            <w:tcW w:w="283" w:type="dxa"/>
            <w:vMerge/>
            <w:tcBorders>
              <w:left w:val="nil"/>
              <w:right w:val="single" w:sz="4" w:space="0" w:color="auto"/>
            </w:tcBorders>
            <w:textDirection w:val="btLr"/>
            <w:vAlign w:val="center"/>
          </w:tcPr>
          <w:p w:rsidR="00192D64" w:rsidRDefault="00192D64">
            <w:pPr>
              <w:shd w:val="clear" w:color="auto" w:fill="FFFFFF"/>
              <w:spacing w:line="220" w:lineRule="exact"/>
              <w:ind w:left="113" w:right="113"/>
              <w:jc w:val="center"/>
              <w:rPr>
                <w:sz w:val="22"/>
              </w:rPr>
            </w:pPr>
          </w:p>
        </w:tc>
        <w:tc>
          <w:tcPr>
            <w:tcW w:w="285" w:type="dxa"/>
            <w:vMerge/>
            <w:tcBorders>
              <w:top w:val="nil"/>
              <w:left w:val="nil"/>
              <w:bottom w:val="nil"/>
              <w:right w:val="single" w:sz="4" w:space="0" w:color="auto"/>
            </w:tcBorders>
          </w:tcPr>
          <w:p w:rsidR="00192D64" w:rsidRDefault="00192D64">
            <w:pPr>
              <w:shd w:val="clear" w:color="auto" w:fill="FFFFFF"/>
              <w:spacing w:line="220" w:lineRule="exact"/>
              <w:rPr>
                <w:sz w:val="22"/>
              </w:rPr>
            </w:pPr>
          </w:p>
        </w:tc>
        <w:tc>
          <w:tcPr>
            <w:tcW w:w="1984" w:type="dxa"/>
            <w:vMerge w:val="restart"/>
            <w:tcBorders>
              <w:top w:val="single" w:sz="4" w:space="0" w:color="auto"/>
              <w:left w:val="single" w:sz="4" w:space="0" w:color="auto"/>
              <w:bottom w:val="nil"/>
            </w:tcBorders>
            <w:vAlign w:val="center"/>
          </w:tcPr>
          <w:p w:rsidR="00192D64" w:rsidRDefault="009D28A9">
            <w:pPr>
              <w:shd w:val="clear" w:color="auto" w:fill="FFFFFF"/>
              <w:spacing w:line="220" w:lineRule="exact"/>
              <w:jc w:val="center"/>
              <w:rPr>
                <w:sz w:val="22"/>
              </w:rPr>
            </w:pPr>
            <w:r>
              <w:rPr>
                <w:sz w:val="22"/>
              </w:rPr>
              <w:t>Кустарничково-лишайниковые</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17</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15</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3</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5</w:t>
            </w:r>
          </w:p>
        </w:tc>
        <w:tc>
          <w:tcPr>
            <w:tcW w:w="49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21</w:t>
            </w:r>
          </w:p>
        </w:tc>
      </w:tr>
      <w:tr w:rsidR="00192D64">
        <w:trPr>
          <w:cantSplit/>
          <w:trHeight w:val="423"/>
        </w:trPr>
        <w:tc>
          <w:tcPr>
            <w:tcW w:w="56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57</w:t>
            </w:r>
          </w:p>
        </w:tc>
        <w:tc>
          <w:tcPr>
            <w:tcW w:w="284" w:type="dxa"/>
            <w:tcBorders>
              <w:top w:val="single" w:sz="4" w:space="0" w:color="auto"/>
              <w:left w:val="nil"/>
              <w:bottom w:val="single" w:sz="4" w:space="0" w:color="auto"/>
              <w:right w:val="single" w:sz="4" w:space="0" w:color="auto"/>
            </w:tcBorders>
            <w:textDirection w:val="btLr"/>
          </w:tcPr>
          <w:p w:rsidR="00192D64" w:rsidRDefault="00192D64">
            <w:pPr>
              <w:shd w:val="clear" w:color="auto" w:fill="FFFFFF"/>
              <w:spacing w:line="220" w:lineRule="exact"/>
              <w:ind w:left="113" w:right="113"/>
              <w:rPr>
                <w:sz w:val="22"/>
              </w:rPr>
            </w:pPr>
          </w:p>
        </w:tc>
        <w:tc>
          <w:tcPr>
            <w:tcW w:w="283" w:type="dxa"/>
            <w:vMerge/>
            <w:tcBorders>
              <w:left w:val="nil"/>
              <w:right w:val="single" w:sz="4" w:space="0" w:color="auto"/>
            </w:tcBorders>
            <w:textDirection w:val="btLr"/>
            <w:vAlign w:val="center"/>
          </w:tcPr>
          <w:p w:rsidR="00192D64" w:rsidRDefault="00192D64">
            <w:pPr>
              <w:shd w:val="clear" w:color="auto" w:fill="FFFFFF"/>
              <w:spacing w:line="220" w:lineRule="exact"/>
              <w:ind w:left="113" w:right="113"/>
              <w:jc w:val="center"/>
              <w:rPr>
                <w:sz w:val="22"/>
              </w:rPr>
            </w:pPr>
          </w:p>
        </w:tc>
        <w:tc>
          <w:tcPr>
            <w:tcW w:w="285" w:type="dxa"/>
            <w:vMerge/>
            <w:tcBorders>
              <w:top w:val="nil"/>
              <w:left w:val="nil"/>
              <w:bottom w:val="nil"/>
              <w:right w:val="single" w:sz="4" w:space="0" w:color="auto"/>
            </w:tcBorders>
          </w:tcPr>
          <w:p w:rsidR="00192D64" w:rsidRDefault="00192D64">
            <w:pPr>
              <w:shd w:val="clear" w:color="auto" w:fill="FFFFFF"/>
              <w:spacing w:line="220" w:lineRule="exact"/>
              <w:rPr>
                <w:sz w:val="22"/>
              </w:rPr>
            </w:pPr>
          </w:p>
        </w:tc>
        <w:tc>
          <w:tcPr>
            <w:tcW w:w="1984" w:type="dxa"/>
            <w:vMerge/>
            <w:tcBorders>
              <w:top w:val="nil"/>
              <w:left w:val="single" w:sz="4" w:space="0" w:color="auto"/>
              <w:bottom w:val="single" w:sz="4" w:space="0" w:color="auto"/>
            </w:tcBorders>
            <w:vAlign w:val="center"/>
          </w:tcPr>
          <w:p w:rsidR="00192D64" w:rsidRDefault="00192D64">
            <w:pPr>
              <w:shd w:val="clear" w:color="auto" w:fill="FFFFFF"/>
              <w:spacing w:line="220" w:lineRule="exact"/>
              <w:jc w:val="center"/>
              <w:rPr>
                <w:sz w:val="22"/>
              </w:rPr>
            </w:pP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15</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12</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3</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4</w:t>
            </w:r>
          </w:p>
        </w:tc>
        <w:tc>
          <w:tcPr>
            <w:tcW w:w="49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18</w:t>
            </w:r>
          </w:p>
        </w:tc>
      </w:tr>
      <w:tr w:rsidR="00192D64">
        <w:trPr>
          <w:cantSplit/>
          <w:trHeight w:val="413"/>
        </w:trPr>
        <w:tc>
          <w:tcPr>
            <w:tcW w:w="56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58</w:t>
            </w:r>
          </w:p>
        </w:tc>
        <w:tc>
          <w:tcPr>
            <w:tcW w:w="284" w:type="dxa"/>
            <w:tcBorders>
              <w:top w:val="single" w:sz="4" w:space="0" w:color="auto"/>
              <w:left w:val="nil"/>
              <w:bottom w:val="single" w:sz="4" w:space="0" w:color="auto"/>
              <w:right w:val="single" w:sz="4" w:space="0" w:color="auto"/>
            </w:tcBorders>
            <w:textDirection w:val="btLr"/>
          </w:tcPr>
          <w:p w:rsidR="00192D64" w:rsidRDefault="00192D64">
            <w:pPr>
              <w:shd w:val="clear" w:color="auto" w:fill="FFFFFF"/>
              <w:spacing w:line="220" w:lineRule="exact"/>
              <w:ind w:left="113" w:right="113"/>
              <w:rPr>
                <w:sz w:val="22"/>
              </w:rPr>
            </w:pPr>
          </w:p>
        </w:tc>
        <w:tc>
          <w:tcPr>
            <w:tcW w:w="283" w:type="dxa"/>
            <w:vMerge/>
            <w:tcBorders>
              <w:left w:val="nil"/>
              <w:right w:val="single" w:sz="4" w:space="0" w:color="auto"/>
            </w:tcBorders>
            <w:textDirection w:val="btLr"/>
            <w:vAlign w:val="center"/>
          </w:tcPr>
          <w:p w:rsidR="00192D64" w:rsidRDefault="00192D64">
            <w:pPr>
              <w:shd w:val="clear" w:color="auto" w:fill="FFFFFF"/>
              <w:spacing w:line="220" w:lineRule="exact"/>
              <w:ind w:left="113" w:right="113"/>
              <w:jc w:val="center"/>
              <w:rPr>
                <w:sz w:val="22"/>
              </w:rPr>
            </w:pPr>
          </w:p>
        </w:tc>
        <w:tc>
          <w:tcPr>
            <w:tcW w:w="285" w:type="dxa"/>
            <w:vMerge/>
            <w:tcBorders>
              <w:top w:val="nil"/>
              <w:left w:val="nil"/>
              <w:bottom w:val="single" w:sz="4" w:space="0" w:color="auto"/>
              <w:right w:val="single" w:sz="4" w:space="0" w:color="auto"/>
            </w:tcBorders>
          </w:tcPr>
          <w:p w:rsidR="00192D64" w:rsidRDefault="00192D64">
            <w:pPr>
              <w:shd w:val="clear" w:color="auto" w:fill="FFFFFF"/>
              <w:spacing w:line="220" w:lineRule="exact"/>
              <w:rPr>
                <w:sz w:val="22"/>
              </w:rPr>
            </w:pPr>
          </w:p>
        </w:tc>
        <w:tc>
          <w:tcPr>
            <w:tcW w:w="1984" w:type="dxa"/>
            <w:tcBorders>
              <w:top w:val="single" w:sz="4" w:space="0" w:color="auto"/>
              <w:left w:val="single" w:sz="4" w:space="0" w:color="auto"/>
              <w:bottom w:val="single" w:sz="4" w:space="0" w:color="auto"/>
            </w:tcBorders>
            <w:vAlign w:val="center"/>
          </w:tcPr>
          <w:p w:rsidR="00192D64" w:rsidRDefault="009D28A9">
            <w:pPr>
              <w:shd w:val="clear" w:color="auto" w:fill="FFFFFF"/>
              <w:spacing w:line="220" w:lineRule="exact"/>
              <w:jc w:val="center"/>
              <w:rPr>
                <w:sz w:val="22"/>
              </w:rPr>
            </w:pPr>
            <w:r>
              <w:rPr>
                <w:sz w:val="22"/>
              </w:rPr>
              <w:t>Кустарничково-травяная</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3</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2</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2</w:t>
            </w:r>
          </w:p>
        </w:tc>
        <w:tc>
          <w:tcPr>
            <w:tcW w:w="49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w:t>
            </w:r>
          </w:p>
        </w:tc>
      </w:tr>
      <w:tr w:rsidR="00192D64">
        <w:trPr>
          <w:cantSplit/>
          <w:trHeight w:val="563"/>
        </w:trPr>
        <w:tc>
          <w:tcPr>
            <w:tcW w:w="56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59</w:t>
            </w:r>
          </w:p>
        </w:tc>
        <w:tc>
          <w:tcPr>
            <w:tcW w:w="284" w:type="dxa"/>
            <w:tcBorders>
              <w:top w:val="single" w:sz="4" w:space="0" w:color="auto"/>
              <w:left w:val="nil"/>
              <w:bottom w:val="single" w:sz="4" w:space="0" w:color="auto"/>
              <w:right w:val="single" w:sz="4" w:space="0" w:color="auto"/>
            </w:tcBorders>
            <w:textDirection w:val="btLr"/>
          </w:tcPr>
          <w:p w:rsidR="00192D64" w:rsidRDefault="00192D64">
            <w:pPr>
              <w:shd w:val="clear" w:color="auto" w:fill="FFFFFF"/>
              <w:spacing w:line="220" w:lineRule="exact"/>
              <w:ind w:left="113" w:right="113"/>
              <w:rPr>
                <w:sz w:val="22"/>
              </w:rPr>
            </w:pPr>
          </w:p>
        </w:tc>
        <w:tc>
          <w:tcPr>
            <w:tcW w:w="283" w:type="dxa"/>
            <w:vMerge/>
            <w:tcBorders>
              <w:left w:val="nil"/>
              <w:right w:val="single" w:sz="4" w:space="0" w:color="auto"/>
            </w:tcBorders>
            <w:textDirection w:val="btLr"/>
            <w:vAlign w:val="center"/>
          </w:tcPr>
          <w:p w:rsidR="00192D64" w:rsidRDefault="00192D64">
            <w:pPr>
              <w:shd w:val="clear" w:color="auto" w:fill="FFFFFF"/>
              <w:spacing w:line="220" w:lineRule="exact"/>
              <w:ind w:left="113" w:right="113"/>
              <w:jc w:val="center"/>
              <w:rPr>
                <w:sz w:val="22"/>
              </w:rPr>
            </w:pPr>
          </w:p>
        </w:tc>
        <w:tc>
          <w:tcPr>
            <w:tcW w:w="285" w:type="dxa"/>
            <w:vMerge w:val="restart"/>
            <w:tcBorders>
              <w:top w:val="single" w:sz="4" w:space="0" w:color="auto"/>
              <w:left w:val="nil"/>
              <w:bottom w:val="nil"/>
              <w:right w:val="single" w:sz="4" w:space="0" w:color="auto"/>
            </w:tcBorders>
            <w:textDirection w:val="btLr"/>
          </w:tcPr>
          <w:p w:rsidR="00192D64" w:rsidRDefault="009D28A9">
            <w:pPr>
              <w:shd w:val="clear" w:color="auto" w:fill="FFFFFF"/>
              <w:spacing w:line="220" w:lineRule="exact"/>
              <w:ind w:left="113" w:right="113"/>
              <w:rPr>
                <w:sz w:val="22"/>
              </w:rPr>
            </w:pPr>
            <w:r>
              <w:rPr>
                <w:sz w:val="22"/>
              </w:rPr>
              <w:t>Сосновые</w:t>
            </w:r>
          </w:p>
        </w:tc>
        <w:tc>
          <w:tcPr>
            <w:tcW w:w="1984" w:type="dxa"/>
            <w:tcBorders>
              <w:top w:val="single" w:sz="4" w:space="0" w:color="auto"/>
              <w:left w:val="single" w:sz="4" w:space="0" w:color="auto"/>
              <w:bottom w:val="single" w:sz="4" w:space="0" w:color="auto"/>
            </w:tcBorders>
            <w:vAlign w:val="center"/>
          </w:tcPr>
          <w:p w:rsidR="00192D64" w:rsidRDefault="009D28A9">
            <w:pPr>
              <w:shd w:val="clear" w:color="auto" w:fill="FFFFFF"/>
              <w:spacing w:line="220" w:lineRule="exact"/>
              <w:jc w:val="center"/>
              <w:rPr>
                <w:sz w:val="22"/>
              </w:rPr>
            </w:pPr>
            <w:r>
              <w:rPr>
                <w:sz w:val="22"/>
              </w:rPr>
              <w:t>Кустарничково-моховые</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0</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0</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0</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0</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0</w:t>
            </w:r>
          </w:p>
        </w:tc>
        <w:tc>
          <w:tcPr>
            <w:tcW w:w="49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0</w:t>
            </w:r>
          </w:p>
        </w:tc>
      </w:tr>
      <w:tr w:rsidR="00192D64">
        <w:trPr>
          <w:cantSplit/>
          <w:trHeight w:val="457"/>
        </w:trPr>
        <w:tc>
          <w:tcPr>
            <w:tcW w:w="56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60</w:t>
            </w:r>
          </w:p>
        </w:tc>
        <w:tc>
          <w:tcPr>
            <w:tcW w:w="284" w:type="dxa"/>
            <w:tcBorders>
              <w:top w:val="single" w:sz="4" w:space="0" w:color="auto"/>
              <w:left w:val="nil"/>
              <w:bottom w:val="single" w:sz="4" w:space="0" w:color="auto"/>
              <w:right w:val="single" w:sz="4" w:space="0" w:color="auto"/>
            </w:tcBorders>
            <w:textDirection w:val="btLr"/>
          </w:tcPr>
          <w:p w:rsidR="00192D64" w:rsidRDefault="00192D64">
            <w:pPr>
              <w:shd w:val="clear" w:color="auto" w:fill="FFFFFF"/>
              <w:spacing w:line="220" w:lineRule="exact"/>
              <w:ind w:left="113" w:right="113"/>
              <w:rPr>
                <w:sz w:val="22"/>
              </w:rPr>
            </w:pPr>
          </w:p>
        </w:tc>
        <w:tc>
          <w:tcPr>
            <w:tcW w:w="283" w:type="dxa"/>
            <w:vMerge/>
            <w:tcBorders>
              <w:left w:val="nil"/>
              <w:right w:val="single" w:sz="4" w:space="0" w:color="auto"/>
            </w:tcBorders>
            <w:textDirection w:val="btLr"/>
            <w:vAlign w:val="center"/>
          </w:tcPr>
          <w:p w:rsidR="00192D64" w:rsidRDefault="00192D64">
            <w:pPr>
              <w:shd w:val="clear" w:color="auto" w:fill="FFFFFF"/>
              <w:spacing w:line="220" w:lineRule="exact"/>
              <w:ind w:left="113" w:right="113"/>
              <w:jc w:val="center"/>
              <w:rPr>
                <w:sz w:val="22"/>
              </w:rPr>
            </w:pPr>
          </w:p>
        </w:tc>
        <w:tc>
          <w:tcPr>
            <w:tcW w:w="285" w:type="dxa"/>
            <w:vMerge/>
            <w:tcBorders>
              <w:top w:val="nil"/>
              <w:left w:val="nil"/>
              <w:bottom w:val="nil"/>
              <w:right w:val="single" w:sz="4" w:space="0" w:color="auto"/>
            </w:tcBorders>
          </w:tcPr>
          <w:p w:rsidR="00192D64" w:rsidRDefault="00192D64">
            <w:pPr>
              <w:shd w:val="clear" w:color="auto" w:fill="FFFFFF"/>
              <w:spacing w:line="220" w:lineRule="exact"/>
              <w:rPr>
                <w:sz w:val="22"/>
              </w:rPr>
            </w:pPr>
          </w:p>
        </w:tc>
        <w:tc>
          <w:tcPr>
            <w:tcW w:w="1984" w:type="dxa"/>
            <w:vMerge w:val="restart"/>
            <w:tcBorders>
              <w:top w:val="single" w:sz="4" w:space="0" w:color="auto"/>
              <w:left w:val="single" w:sz="4" w:space="0" w:color="auto"/>
              <w:bottom w:val="nil"/>
            </w:tcBorders>
            <w:vAlign w:val="center"/>
          </w:tcPr>
          <w:p w:rsidR="00192D64" w:rsidRDefault="009D28A9">
            <w:pPr>
              <w:shd w:val="clear" w:color="auto" w:fill="FFFFFF"/>
              <w:spacing w:line="220" w:lineRule="exact"/>
              <w:jc w:val="center"/>
              <w:rPr>
                <w:sz w:val="22"/>
              </w:rPr>
            </w:pPr>
            <w:r>
              <w:rPr>
                <w:sz w:val="22"/>
              </w:rPr>
              <w:t>Кустарничково-лишайниковые</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15</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20</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0</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w:t>
            </w:r>
          </w:p>
        </w:tc>
        <w:tc>
          <w:tcPr>
            <w:tcW w:w="49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22</w:t>
            </w:r>
          </w:p>
        </w:tc>
      </w:tr>
      <w:tr w:rsidR="00192D64">
        <w:trPr>
          <w:cantSplit/>
          <w:trHeight w:val="452"/>
        </w:trPr>
        <w:tc>
          <w:tcPr>
            <w:tcW w:w="56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61</w:t>
            </w:r>
          </w:p>
        </w:tc>
        <w:tc>
          <w:tcPr>
            <w:tcW w:w="284" w:type="dxa"/>
            <w:tcBorders>
              <w:top w:val="single" w:sz="4" w:space="0" w:color="auto"/>
              <w:left w:val="nil"/>
              <w:bottom w:val="single" w:sz="4" w:space="0" w:color="auto"/>
              <w:right w:val="single" w:sz="4" w:space="0" w:color="auto"/>
            </w:tcBorders>
            <w:textDirection w:val="btLr"/>
          </w:tcPr>
          <w:p w:rsidR="00192D64" w:rsidRDefault="00192D64">
            <w:pPr>
              <w:shd w:val="clear" w:color="auto" w:fill="FFFFFF"/>
              <w:spacing w:line="220" w:lineRule="exact"/>
              <w:ind w:left="113" w:right="113"/>
              <w:rPr>
                <w:sz w:val="22"/>
              </w:rPr>
            </w:pPr>
          </w:p>
        </w:tc>
        <w:tc>
          <w:tcPr>
            <w:tcW w:w="283" w:type="dxa"/>
            <w:vMerge/>
            <w:tcBorders>
              <w:left w:val="nil"/>
              <w:right w:val="single" w:sz="4" w:space="0" w:color="auto"/>
            </w:tcBorders>
            <w:textDirection w:val="btLr"/>
            <w:vAlign w:val="center"/>
          </w:tcPr>
          <w:p w:rsidR="00192D64" w:rsidRDefault="00192D64">
            <w:pPr>
              <w:shd w:val="clear" w:color="auto" w:fill="FFFFFF"/>
              <w:spacing w:line="220" w:lineRule="exact"/>
              <w:ind w:left="113" w:right="113"/>
              <w:jc w:val="center"/>
              <w:rPr>
                <w:sz w:val="22"/>
              </w:rPr>
            </w:pPr>
          </w:p>
        </w:tc>
        <w:tc>
          <w:tcPr>
            <w:tcW w:w="285" w:type="dxa"/>
            <w:vMerge/>
            <w:tcBorders>
              <w:top w:val="nil"/>
              <w:left w:val="nil"/>
              <w:bottom w:val="single" w:sz="4" w:space="0" w:color="auto"/>
              <w:right w:val="single" w:sz="4" w:space="0" w:color="auto"/>
            </w:tcBorders>
          </w:tcPr>
          <w:p w:rsidR="00192D64" w:rsidRDefault="00192D64">
            <w:pPr>
              <w:shd w:val="clear" w:color="auto" w:fill="FFFFFF"/>
              <w:spacing w:line="220" w:lineRule="exact"/>
              <w:rPr>
                <w:sz w:val="22"/>
              </w:rPr>
            </w:pPr>
          </w:p>
        </w:tc>
        <w:tc>
          <w:tcPr>
            <w:tcW w:w="1984" w:type="dxa"/>
            <w:vMerge/>
            <w:tcBorders>
              <w:top w:val="nil"/>
              <w:left w:val="single" w:sz="4" w:space="0" w:color="auto"/>
              <w:bottom w:val="single" w:sz="4" w:space="0" w:color="auto"/>
            </w:tcBorders>
            <w:vAlign w:val="center"/>
          </w:tcPr>
          <w:p w:rsidR="00192D64" w:rsidRDefault="00192D64">
            <w:pPr>
              <w:shd w:val="clear" w:color="auto" w:fill="FFFFFF"/>
              <w:spacing w:line="220" w:lineRule="exact"/>
              <w:jc w:val="center"/>
              <w:rPr>
                <w:sz w:val="22"/>
              </w:rPr>
            </w:pP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13</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17</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0</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w:t>
            </w:r>
          </w:p>
        </w:tc>
        <w:tc>
          <w:tcPr>
            <w:tcW w:w="49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20</w:t>
            </w:r>
          </w:p>
        </w:tc>
      </w:tr>
      <w:tr w:rsidR="00192D64">
        <w:trPr>
          <w:cantSplit/>
          <w:trHeight w:val="452"/>
        </w:trPr>
        <w:tc>
          <w:tcPr>
            <w:tcW w:w="56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62</w:t>
            </w:r>
          </w:p>
        </w:tc>
        <w:tc>
          <w:tcPr>
            <w:tcW w:w="284" w:type="dxa"/>
            <w:tcBorders>
              <w:top w:val="single" w:sz="4" w:space="0" w:color="auto"/>
              <w:left w:val="nil"/>
              <w:bottom w:val="single" w:sz="4" w:space="0" w:color="auto"/>
              <w:right w:val="single" w:sz="4" w:space="0" w:color="auto"/>
            </w:tcBorders>
            <w:textDirection w:val="btLr"/>
          </w:tcPr>
          <w:p w:rsidR="00192D64" w:rsidRDefault="00192D64">
            <w:pPr>
              <w:shd w:val="clear" w:color="auto" w:fill="FFFFFF"/>
              <w:spacing w:line="220" w:lineRule="exact"/>
              <w:ind w:left="113" w:right="113"/>
              <w:rPr>
                <w:sz w:val="22"/>
              </w:rPr>
            </w:pPr>
          </w:p>
        </w:tc>
        <w:tc>
          <w:tcPr>
            <w:tcW w:w="283" w:type="dxa"/>
            <w:vMerge/>
            <w:tcBorders>
              <w:left w:val="nil"/>
              <w:right w:val="single" w:sz="4" w:space="0" w:color="auto"/>
            </w:tcBorders>
            <w:textDirection w:val="btLr"/>
            <w:vAlign w:val="center"/>
          </w:tcPr>
          <w:p w:rsidR="00192D64" w:rsidRDefault="00192D64">
            <w:pPr>
              <w:shd w:val="clear" w:color="auto" w:fill="FFFFFF"/>
              <w:spacing w:line="220" w:lineRule="exact"/>
              <w:ind w:left="113" w:right="113"/>
              <w:jc w:val="center"/>
              <w:rPr>
                <w:sz w:val="22"/>
              </w:rPr>
            </w:pPr>
          </w:p>
        </w:tc>
        <w:tc>
          <w:tcPr>
            <w:tcW w:w="285" w:type="dxa"/>
            <w:vMerge w:val="restart"/>
            <w:tcBorders>
              <w:top w:val="single" w:sz="4" w:space="0" w:color="auto"/>
              <w:left w:val="nil"/>
              <w:bottom w:val="nil"/>
              <w:right w:val="single" w:sz="4" w:space="0" w:color="auto"/>
            </w:tcBorders>
            <w:textDirection w:val="btLr"/>
            <w:vAlign w:val="center"/>
          </w:tcPr>
          <w:p w:rsidR="00192D64" w:rsidRDefault="009D28A9">
            <w:pPr>
              <w:shd w:val="clear" w:color="auto" w:fill="FFFFFF"/>
              <w:spacing w:line="220" w:lineRule="exact"/>
              <w:ind w:left="113" w:right="113"/>
              <w:jc w:val="center"/>
              <w:rPr>
                <w:sz w:val="22"/>
              </w:rPr>
            </w:pPr>
            <w:r>
              <w:rPr>
                <w:sz w:val="22"/>
              </w:rPr>
              <w:t>Кедровые</w:t>
            </w:r>
          </w:p>
        </w:tc>
        <w:tc>
          <w:tcPr>
            <w:tcW w:w="1984" w:type="dxa"/>
            <w:tcBorders>
              <w:top w:val="single" w:sz="4" w:space="0" w:color="auto"/>
              <w:left w:val="single" w:sz="4" w:space="0" w:color="auto"/>
              <w:bottom w:val="single" w:sz="4" w:space="0" w:color="auto"/>
            </w:tcBorders>
            <w:vAlign w:val="center"/>
          </w:tcPr>
          <w:p w:rsidR="00192D64" w:rsidRDefault="009D28A9">
            <w:pPr>
              <w:shd w:val="clear" w:color="auto" w:fill="FFFFFF"/>
              <w:spacing w:line="220" w:lineRule="exact"/>
              <w:jc w:val="center"/>
              <w:rPr>
                <w:sz w:val="22"/>
              </w:rPr>
            </w:pPr>
            <w:r>
              <w:rPr>
                <w:sz w:val="22"/>
              </w:rPr>
              <w:t>Кустарничково-моховые</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0</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0</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0</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w:t>
            </w:r>
          </w:p>
        </w:tc>
        <w:tc>
          <w:tcPr>
            <w:tcW w:w="49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0</w:t>
            </w:r>
          </w:p>
        </w:tc>
      </w:tr>
      <w:tr w:rsidR="00192D64">
        <w:trPr>
          <w:cantSplit/>
          <w:trHeight w:val="452"/>
        </w:trPr>
        <w:tc>
          <w:tcPr>
            <w:tcW w:w="56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63</w:t>
            </w:r>
          </w:p>
        </w:tc>
        <w:tc>
          <w:tcPr>
            <w:tcW w:w="284" w:type="dxa"/>
            <w:tcBorders>
              <w:top w:val="single" w:sz="4" w:space="0" w:color="auto"/>
              <w:left w:val="nil"/>
              <w:bottom w:val="single" w:sz="4" w:space="0" w:color="auto"/>
              <w:right w:val="single" w:sz="4" w:space="0" w:color="auto"/>
            </w:tcBorders>
            <w:textDirection w:val="btLr"/>
          </w:tcPr>
          <w:p w:rsidR="00192D64" w:rsidRDefault="00192D64">
            <w:pPr>
              <w:shd w:val="clear" w:color="auto" w:fill="FFFFFF"/>
              <w:spacing w:line="220" w:lineRule="exact"/>
              <w:ind w:left="113" w:right="113"/>
              <w:rPr>
                <w:sz w:val="22"/>
              </w:rPr>
            </w:pPr>
          </w:p>
        </w:tc>
        <w:tc>
          <w:tcPr>
            <w:tcW w:w="283" w:type="dxa"/>
            <w:vMerge/>
            <w:tcBorders>
              <w:left w:val="nil"/>
              <w:right w:val="single" w:sz="4" w:space="0" w:color="auto"/>
            </w:tcBorders>
            <w:textDirection w:val="btLr"/>
            <w:vAlign w:val="center"/>
          </w:tcPr>
          <w:p w:rsidR="00192D64" w:rsidRDefault="00192D64">
            <w:pPr>
              <w:shd w:val="clear" w:color="auto" w:fill="FFFFFF"/>
              <w:spacing w:line="220" w:lineRule="exact"/>
              <w:ind w:left="113" w:right="113"/>
              <w:jc w:val="center"/>
              <w:rPr>
                <w:sz w:val="22"/>
              </w:rPr>
            </w:pPr>
          </w:p>
        </w:tc>
        <w:tc>
          <w:tcPr>
            <w:tcW w:w="285" w:type="dxa"/>
            <w:vMerge/>
            <w:tcBorders>
              <w:top w:val="nil"/>
              <w:left w:val="nil"/>
              <w:bottom w:val="nil"/>
              <w:right w:val="single" w:sz="4" w:space="0" w:color="auto"/>
            </w:tcBorders>
          </w:tcPr>
          <w:p w:rsidR="00192D64" w:rsidRDefault="00192D64">
            <w:pPr>
              <w:shd w:val="clear" w:color="auto" w:fill="FFFFFF"/>
              <w:spacing w:line="220" w:lineRule="exact"/>
              <w:rPr>
                <w:sz w:val="22"/>
              </w:rPr>
            </w:pPr>
          </w:p>
        </w:tc>
        <w:tc>
          <w:tcPr>
            <w:tcW w:w="1984" w:type="dxa"/>
            <w:vMerge w:val="restart"/>
            <w:tcBorders>
              <w:top w:val="single" w:sz="4" w:space="0" w:color="auto"/>
              <w:left w:val="single" w:sz="4" w:space="0" w:color="auto"/>
              <w:bottom w:val="nil"/>
            </w:tcBorders>
            <w:vAlign w:val="center"/>
          </w:tcPr>
          <w:p w:rsidR="00192D64" w:rsidRDefault="009D28A9">
            <w:pPr>
              <w:shd w:val="clear" w:color="auto" w:fill="FFFFFF"/>
              <w:spacing w:line="220" w:lineRule="exact"/>
              <w:jc w:val="center"/>
              <w:rPr>
                <w:sz w:val="22"/>
              </w:rPr>
            </w:pPr>
            <w:r>
              <w:rPr>
                <w:sz w:val="22"/>
              </w:rPr>
              <w:t>Кустарничково-лишайниковые</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11</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11</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2</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3</w:t>
            </w:r>
          </w:p>
        </w:tc>
        <w:tc>
          <w:tcPr>
            <w:tcW w:w="49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15</w:t>
            </w:r>
          </w:p>
        </w:tc>
      </w:tr>
      <w:tr w:rsidR="00192D64">
        <w:trPr>
          <w:cantSplit/>
          <w:trHeight w:val="452"/>
        </w:trPr>
        <w:tc>
          <w:tcPr>
            <w:tcW w:w="56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64</w:t>
            </w:r>
          </w:p>
        </w:tc>
        <w:tc>
          <w:tcPr>
            <w:tcW w:w="284" w:type="dxa"/>
            <w:tcBorders>
              <w:top w:val="single" w:sz="4" w:space="0" w:color="auto"/>
              <w:left w:val="nil"/>
              <w:bottom w:val="single" w:sz="4" w:space="0" w:color="auto"/>
              <w:right w:val="single" w:sz="4" w:space="0" w:color="auto"/>
            </w:tcBorders>
            <w:textDirection w:val="btLr"/>
          </w:tcPr>
          <w:p w:rsidR="00192D64" w:rsidRDefault="00192D64">
            <w:pPr>
              <w:shd w:val="clear" w:color="auto" w:fill="FFFFFF"/>
              <w:spacing w:line="220" w:lineRule="exact"/>
              <w:ind w:left="113" w:right="113"/>
              <w:rPr>
                <w:sz w:val="22"/>
              </w:rPr>
            </w:pPr>
          </w:p>
        </w:tc>
        <w:tc>
          <w:tcPr>
            <w:tcW w:w="283" w:type="dxa"/>
            <w:vMerge/>
            <w:tcBorders>
              <w:left w:val="nil"/>
              <w:right w:val="single" w:sz="4" w:space="0" w:color="auto"/>
            </w:tcBorders>
            <w:textDirection w:val="btLr"/>
            <w:vAlign w:val="center"/>
          </w:tcPr>
          <w:p w:rsidR="00192D64" w:rsidRDefault="00192D64">
            <w:pPr>
              <w:shd w:val="clear" w:color="auto" w:fill="FFFFFF"/>
              <w:spacing w:line="220" w:lineRule="exact"/>
              <w:ind w:left="113" w:right="113"/>
              <w:jc w:val="center"/>
              <w:rPr>
                <w:sz w:val="22"/>
              </w:rPr>
            </w:pPr>
          </w:p>
        </w:tc>
        <w:tc>
          <w:tcPr>
            <w:tcW w:w="285" w:type="dxa"/>
            <w:vMerge/>
            <w:tcBorders>
              <w:top w:val="nil"/>
              <w:left w:val="nil"/>
              <w:bottom w:val="single" w:sz="4" w:space="0" w:color="auto"/>
              <w:right w:val="single" w:sz="4" w:space="0" w:color="auto"/>
            </w:tcBorders>
          </w:tcPr>
          <w:p w:rsidR="00192D64" w:rsidRDefault="00192D64">
            <w:pPr>
              <w:shd w:val="clear" w:color="auto" w:fill="FFFFFF"/>
              <w:spacing w:line="220" w:lineRule="exact"/>
              <w:rPr>
                <w:sz w:val="22"/>
              </w:rPr>
            </w:pPr>
          </w:p>
        </w:tc>
        <w:tc>
          <w:tcPr>
            <w:tcW w:w="1984" w:type="dxa"/>
            <w:vMerge/>
            <w:tcBorders>
              <w:top w:val="nil"/>
              <w:left w:val="single" w:sz="4" w:space="0" w:color="auto"/>
              <w:bottom w:val="single" w:sz="4" w:space="0" w:color="auto"/>
            </w:tcBorders>
            <w:vAlign w:val="center"/>
          </w:tcPr>
          <w:p w:rsidR="00192D64" w:rsidRDefault="00192D64">
            <w:pPr>
              <w:shd w:val="clear" w:color="auto" w:fill="FFFFFF"/>
              <w:spacing w:line="220" w:lineRule="exact"/>
              <w:jc w:val="center"/>
              <w:rPr>
                <w:sz w:val="22"/>
              </w:rPr>
            </w:pP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9</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9</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2</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2</w:t>
            </w:r>
          </w:p>
        </w:tc>
        <w:tc>
          <w:tcPr>
            <w:tcW w:w="49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12</w:t>
            </w:r>
          </w:p>
        </w:tc>
      </w:tr>
      <w:tr w:rsidR="00192D64">
        <w:trPr>
          <w:cantSplit/>
          <w:trHeight w:val="452"/>
        </w:trPr>
        <w:tc>
          <w:tcPr>
            <w:tcW w:w="56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65</w:t>
            </w:r>
          </w:p>
        </w:tc>
        <w:tc>
          <w:tcPr>
            <w:tcW w:w="284" w:type="dxa"/>
            <w:tcBorders>
              <w:top w:val="single" w:sz="4" w:space="0" w:color="auto"/>
              <w:left w:val="nil"/>
              <w:bottom w:val="single" w:sz="4" w:space="0" w:color="auto"/>
              <w:right w:val="single" w:sz="4" w:space="0" w:color="auto"/>
            </w:tcBorders>
            <w:textDirection w:val="btLr"/>
          </w:tcPr>
          <w:p w:rsidR="00192D64" w:rsidRDefault="00192D64">
            <w:pPr>
              <w:shd w:val="clear" w:color="auto" w:fill="FFFFFF"/>
              <w:spacing w:line="220" w:lineRule="exact"/>
              <w:ind w:left="113" w:right="113"/>
              <w:rPr>
                <w:sz w:val="22"/>
              </w:rPr>
            </w:pPr>
          </w:p>
        </w:tc>
        <w:tc>
          <w:tcPr>
            <w:tcW w:w="283" w:type="dxa"/>
            <w:vMerge/>
            <w:tcBorders>
              <w:left w:val="nil"/>
              <w:right w:val="single" w:sz="4" w:space="0" w:color="auto"/>
            </w:tcBorders>
            <w:textDirection w:val="btLr"/>
            <w:vAlign w:val="center"/>
          </w:tcPr>
          <w:p w:rsidR="00192D64" w:rsidRDefault="00192D64">
            <w:pPr>
              <w:shd w:val="clear" w:color="auto" w:fill="FFFFFF"/>
              <w:spacing w:line="220" w:lineRule="exact"/>
              <w:ind w:left="113" w:right="113"/>
              <w:jc w:val="center"/>
              <w:rPr>
                <w:sz w:val="22"/>
              </w:rPr>
            </w:pPr>
          </w:p>
        </w:tc>
        <w:tc>
          <w:tcPr>
            <w:tcW w:w="285" w:type="dxa"/>
            <w:vMerge w:val="restart"/>
            <w:tcBorders>
              <w:top w:val="single" w:sz="4" w:space="0" w:color="auto"/>
              <w:left w:val="nil"/>
              <w:bottom w:val="nil"/>
              <w:right w:val="single" w:sz="4" w:space="0" w:color="auto"/>
            </w:tcBorders>
            <w:textDirection w:val="btLr"/>
            <w:vAlign w:val="center"/>
          </w:tcPr>
          <w:p w:rsidR="00192D64" w:rsidRDefault="009D28A9">
            <w:pPr>
              <w:shd w:val="clear" w:color="auto" w:fill="FFFFFF"/>
              <w:spacing w:line="220" w:lineRule="exact"/>
              <w:jc w:val="center"/>
              <w:rPr>
                <w:sz w:val="22"/>
              </w:rPr>
            </w:pPr>
            <w:r>
              <w:rPr>
                <w:sz w:val="22"/>
              </w:rPr>
              <w:t>Еловые</w:t>
            </w:r>
          </w:p>
        </w:tc>
        <w:tc>
          <w:tcPr>
            <w:tcW w:w="1984" w:type="dxa"/>
            <w:tcBorders>
              <w:top w:val="single" w:sz="4" w:space="0" w:color="auto"/>
              <w:left w:val="single" w:sz="4" w:space="0" w:color="auto"/>
              <w:bottom w:val="single" w:sz="4" w:space="0" w:color="auto"/>
            </w:tcBorders>
            <w:vAlign w:val="center"/>
          </w:tcPr>
          <w:p w:rsidR="00192D64" w:rsidRDefault="009D28A9">
            <w:pPr>
              <w:shd w:val="clear" w:color="auto" w:fill="FFFFFF"/>
              <w:spacing w:line="220" w:lineRule="exact"/>
              <w:jc w:val="center"/>
              <w:rPr>
                <w:sz w:val="22"/>
              </w:rPr>
            </w:pPr>
            <w:r>
              <w:rPr>
                <w:sz w:val="22"/>
              </w:rPr>
              <w:t>Кустарничково-моховые</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0</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0</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0</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0</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0</w:t>
            </w:r>
          </w:p>
        </w:tc>
        <w:tc>
          <w:tcPr>
            <w:tcW w:w="49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0</w:t>
            </w:r>
          </w:p>
        </w:tc>
      </w:tr>
      <w:tr w:rsidR="00192D64">
        <w:trPr>
          <w:cantSplit/>
          <w:trHeight w:val="555"/>
        </w:trPr>
        <w:tc>
          <w:tcPr>
            <w:tcW w:w="56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66</w:t>
            </w:r>
          </w:p>
        </w:tc>
        <w:tc>
          <w:tcPr>
            <w:tcW w:w="284" w:type="dxa"/>
            <w:tcBorders>
              <w:top w:val="single" w:sz="4" w:space="0" w:color="auto"/>
              <w:left w:val="nil"/>
              <w:bottom w:val="single" w:sz="4" w:space="0" w:color="auto"/>
              <w:right w:val="single" w:sz="4" w:space="0" w:color="auto"/>
            </w:tcBorders>
            <w:textDirection w:val="btLr"/>
          </w:tcPr>
          <w:p w:rsidR="00192D64" w:rsidRDefault="00192D64">
            <w:pPr>
              <w:shd w:val="clear" w:color="auto" w:fill="FFFFFF"/>
              <w:spacing w:line="220" w:lineRule="exact"/>
              <w:ind w:left="113" w:right="113"/>
              <w:rPr>
                <w:sz w:val="22"/>
              </w:rPr>
            </w:pPr>
          </w:p>
        </w:tc>
        <w:tc>
          <w:tcPr>
            <w:tcW w:w="283" w:type="dxa"/>
            <w:vMerge/>
            <w:tcBorders>
              <w:left w:val="nil"/>
              <w:right w:val="single" w:sz="4" w:space="0" w:color="auto"/>
            </w:tcBorders>
            <w:textDirection w:val="btLr"/>
            <w:vAlign w:val="center"/>
          </w:tcPr>
          <w:p w:rsidR="00192D64" w:rsidRDefault="00192D64">
            <w:pPr>
              <w:shd w:val="clear" w:color="auto" w:fill="FFFFFF"/>
              <w:spacing w:line="220" w:lineRule="exact"/>
              <w:ind w:left="113" w:right="113"/>
              <w:jc w:val="center"/>
              <w:rPr>
                <w:sz w:val="22"/>
              </w:rPr>
            </w:pPr>
          </w:p>
        </w:tc>
        <w:tc>
          <w:tcPr>
            <w:tcW w:w="285" w:type="dxa"/>
            <w:vMerge/>
            <w:tcBorders>
              <w:top w:val="nil"/>
              <w:left w:val="nil"/>
              <w:bottom w:val="single" w:sz="4" w:space="0" w:color="auto"/>
              <w:right w:val="single" w:sz="4" w:space="0" w:color="auto"/>
            </w:tcBorders>
          </w:tcPr>
          <w:p w:rsidR="00192D64" w:rsidRDefault="00192D64">
            <w:pPr>
              <w:shd w:val="clear" w:color="auto" w:fill="FFFFFF"/>
              <w:spacing w:line="220" w:lineRule="exact"/>
              <w:rPr>
                <w:sz w:val="22"/>
              </w:rPr>
            </w:pPr>
          </w:p>
        </w:tc>
        <w:tc>
          <w:tcPr>
            <w:tcW w:w="1984" w:type="dxa"/>
            <w:tcBorders>
              <w:top w:val="single" w:sz="4" w:space="0" w:color="auto"/>
              <w:left w:val="single" w:sz="4" w:space="0" w:color="auto"/>
              <w:bottom w:val="single" w:sz="4" w:space="0" w:color="auto"/>
            </w:tcBorders>
            <w:vAlign w:val="center"/>
          </w:tcPr>
          <w:p w:rsidR="00192D64" w:rsidRDefault="009D28A9">
            <w:pPr>
              <w:shd w:val="clear" w:color="auto" w:fill="FFFFFF"/>
              <w:spacing w:line="220" w:lineRule="exact"/>
              <w:jc w:val="center"/>
              <w:rPr>
                <w:sz w:val="22"/>
              </w:rPr>
            </w:pPr>
            <w:r>
              <w:rPr>
                <w:sz w:val="22"/>
              </w:rPr>
              <w:t>Кустарничково-травяные</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0</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0</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w:t>
            </w:r>
          </w:p>
        </w:tc>
        <w:tc>
          <w:tcPr>
            <w:tcW w:w="49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0</w:t>
            </w:r>
          </w:p>
        </w:tc>
      </w:tr>
      <w:tr w:rsidR="00192D64">
        <w:trPr>
          <w:cantSplit/>
          <w:trHeight w:val="555"/>
        </w:trPr>
        <w:tc>
          <w:tcPr>
            <w:tcW w:w="56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67</w:t>
            </w:r>
          </w:p>
        </w:tc>
        <w:tc>
          <w:tcPr>
            <w:tcW w:w="284" w:type="dxa"/>
            <w:tcBorders>
              <w:top w:val="single" w:sz="4" w:space="0" w:color="auto"/>
              <w:left w:val="nil"/>
              <w:bottom w:val="single" w:sz="4" w:space="0" w:color="auto"/>
              <w:right w:val="single" w:sz="4" w:space="0" w:color="auto"/>
            </w:tcBorders>
            <w:textDirection w:val="btLr"/>
          </w:tcPr>
          <w:p w:rsidR="00192D64" w:rsidRDefault="00192D64">
            <w:pPr>
              <w:shd w:val="clear" w:color="auto" w:fill="FFFFFF"/>
              <w:spacing w:line="220" w:lineRule="exact"/>
              <w:ind w:left="113" w:right="113"/>
              <w:rPr>
                <w:sz w:val="22"/>
              </w:rPr>
            </w:pPr>
          </w:p>
        </w:tc>
        <w:tc>
          <w:tcPr>
            <w:tcW w:w="283" w:type="dxa"/>
            <w:vMerge/>
            <w:tcBorders>
              <w:left w:val="nil"/>
              <w:right w:val="single" w:sz="4" w:space="0" w:color="auto"/>
            </w:tcBorders>
            <w:textDirection w:val="btLr"/>
            <w:vAlign w:val="center"/>
          </w:tcPr>
          <w:p w:rsidR="00192D64" w:rsidRDefault="00192D64">
            <w:pPr>
              <w:shd w:val="clear" w:color="auto" w:fill="FFFFFF"/>
              <w:spacing w:line="220" w:lineRule="exact"/>
              <w:ind w:left="113" w:right="113"/>
              <w:jc w:val="center"/>
              <w:rPr>
                <w:sz w:val="22"/>
              </w:rPr>
            </w:pPr>
          </w:p>
        </w:tc>
        <w:tc>
          <w:tcPr>
            <w:tcW w:w="285" w:type="dxa"/>
            <w:vMerge w:val="restart"/>
            <w:tcBorders>
              <w:top w:val="single" w:sz="4" w:space="0" w:color="auto"/>
              <w:left w:val="nil"/>
              <w:bottom w:val="nil"/>
              <w:right w:val="single" w:sz="4" w:space="0" w:color="auto"/>
            </w:tcBorders>
            <w:textDirection w:val="btLr"/>
            <w:vAlign w:val="center"/>
          </w:tcPr>
          <w:p w:rsidR="00192D64" w:rsidRDefault="009D28A9">
            <w:pPr>
              <w:shd w:val="clear" w:color="auto" w:fill="FFFFFF"/>
              <w:spacing w:line="220" w:lineRule="exact"/>
              <w:jc w:val="center"/>
              <w:rPr>
                <w:sz w:val="22"/>
              </w:rPr>
            </w:pPr>
            <w:r>
              <w:rPr>
                <w:sz w:val="22"/>
              </w:rPr>
              <w:t>Березовые</w:t>
            </w:r>
          </w:p>
        </w:tc>
        <w:tc>
          <w:tcPr>
            <w:tcW w:w="1984" w:type="dxa"/>
            <w:tcBorders>
              <w:top w:val="single" w:sz="4" w:space="0" w:color="auto"/>
              <w:left w:val="single" w:sz="4" w:space="0" w:color="auto"/>
              <w:bottom w:val="single" w:sz="4" w:space="0" w:color="auto"/>
            </w:tcBorders>
            <w:vAlign w:val="center"/>
          </w:tcPr>
          <w:p w:rsidR="00192D64" w:rsidRDefault="009D28A9">
            <w:pPr>
              <w:shd w:val="clear" w:color="auto" w:fill="FFFFFF"/>
              <w:spacing w:line="220" w:lineRule="exact"/>
              <w:jc w:val="center"/>
              <w:rPr>
                <w:sz w:val="22"/>
              </w:rPr>
            </w:pPr>
            <w:r>
              <w:rPr>
                <w:sz w:val="22"/>
              </w:rPr>
              <w:t>Кустарничково-травяно-моховые</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0</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0</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w:t>
            </w:r>
          </w:p>
        </w:tc>
        <w:tc>
          <w:tcPr>
            <w:tcW w:w="49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0</w:t>
            </w:r>
          </w:p>
        </w:tc>
      </w:tr>
      <w:tr w:rsidR="00192D64">
        <w:trPr>
          <w:cantSplit/>
          <w:trHeight w:val="555"/>
        </w:trPr>
        <w:tc>
          <w:tcPr>
            <w:tcW w:w="56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68</w:t>
            </w:r>
          </w:p>
        </w:tc>
        <w:tc>
          <w:tcPr>
            <w:tcW w:w="284" w:type="dxa"/>
            <w:tcBorders>
              <w:top w:val="single" w:sz="4" w:space="0" w:color="auto"/>
              <w:left w:val="nil"/>
              <w:bottom w:val="single" w:sz="4" w:space="0" w:color="auto"/>
              <w:right w:val="single" w:sz="4" w:space="0" w:color="auto"/>
            </w:tcBorders>
            <w:textDirection w:val="btLr"/>
          </w:tcPr>
          <w:p w:rsidR="00192D64" w:rsidRDefault="00192D64">
            <w:pPr>
              <w:shd w:val="clear" w:color="auto" w:fill="FFFFFF"/>
              <w:spacing w:line="220" w:lineRule="exact"/>
              <w:ind w:left="113" w:right="113"/>
              <w:rPr>
                <w:sz w:val="22"/>
              </w:rPr>
            </w:pPr>
          </w:p>
        </w:tc>
        <w:tc>
          <w:tcPr>
            <w:tcW w:w="283" w:type="dxa"/>
            <w:vMerge/>
            <w:tcBorders>
              <w:left w:val="nil"/>
              <w:right w:val="single" w:sz="4" w:space="0" w:color="auto"/>
            </w:tcBorders>
            <w:textDirection w:val="btLr"/>
            <w:vAlign w:val="center"/>
          </w:tcPr>
          <w:p w:rsidR="00192D64" w:rsidRDefault="00192D64">
            <w:pPr>
              <w:shd w:val="clear" w:color="auto" w:fill="FFFFFF"/>
              <w:spacing w:line="220" w:lineRule="exact"/>
              <w:ind w:left="113" w:right="113"/>
              <w:jc w:val="center"/>
              <w:rPr>
                <w:sz w:val="22"/>
              </w:rPr>
            </w:pPr>
          </w:p>
        </w:tc>
        <w:tc>
          <w:tcPr>
            <w:tcW w:w="285" w:type="dxa"/>
            <w:vMerge/>
            <w:tcBorders>
              <w:top w:val="nil"/>
              <w:left w:val="nil"/>
              <w:bottom w:val="nil"/>
              <w:right w:val="single" w:sz="4" w:space="0" w:color="auto"/>
            </w:tcBorders>
          </w:tcPr>
          <w:p w:rsidR="00192D64" w:rsidRDefault="00192D64">
            <w:pPr>
              <w:shd w:val="clear" w:color="auto" w:fill="FFFFFF"/>
              <w:spacing w:line="220" w:lineRule="exact"/>
              <w:rPr>
                <w:sz w:val="22"/>
              </w:rPr>
            </w:pPr>
          </w:p>
        </w:tc>
        <w:tc>
          <w:tcPr>
            <w:tcW w:w="1984" w:type="dxa"/>
            <w:tcBorders>
              <w:top w:val="single" w:sz="4" w:space="0" w:color="auto"/>
              <w:left w:val="single" w:sz="4" w:space="0" w:color="auto"/>
              <w:bottom w:val="single" w:sz="4" w:space="0" w:color="auto"/>
            </w:tcBorders>
            <w:vAlign w:val="center"/>
          </w:tcPr>
          <w:p w:rsidR="00192D64" w:rsidRDefault="009D28A9">
            <w:pPr>
              <w:shd w:val="clear" w:color="auto" w:fill="FFFFFF"/>
              <w:spacing w:line="220" w:lineRule="exact"/>
              <w:jc w:val="center"/>
              <w:rPr>
                <w:sz w:val="22"/>
              </w:rPr>
            </w:pPr>
            <w:r>
              <w:rPr>
                <w:sz w:val="22"/>
              </w:rPr>
              <w:t>Кустарничково-лишайниковые</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10</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9</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2</w:t>
            </w:r>
          </w:p>
        </w:tc>
        <w:tc>
          <w:tcPr>
            <w:tcW w:w="49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2</w:t>
            </w:r>
          </w:p>
        </w:tc>
      </w:tr>
      <w:tr w:rsidR="00192D64">
        <w:trPr>
          <w:cantSplit/>
          <w:trHeight w:val="551"/>
        </w:trPr>
        <w:tc>
          <w:tcPr>
            <w:tcW w:w="56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69</w:t>
            </w:r>
          </w:p>
        </w:tc>
        <w:tc>
          <w:tcPr>
            <w:tcW w:w="284" w:type="dxa"/>
            <w:tcBorders>
              <w:top w:val="single" w:sz="4" w:space="0" w:color="auto"/>
              <w:left w:val="nil"/>
              <w:bottom w:val="single" w:sz="4" w:space="0" w:color="auto"/>
              <w:right w:val="single" w:sz="4" w:space="0" w:color="auto"/>
            </w:tcBorders>
            <w:textDirection w:val="btLr"/>
          </w:tcPr>
          <w:p w:rsidR="00192D64" w:rsidRDefault="00192D64">
            <w:pPr>
              <w:shd w:val="clear" w:color="auto" w:fill="FFFFFF"/>
              <w:spacing w:line="220" w:lineRule="exact"/>
              <w:ind w:left="113" w:right="113"/>
              <w:rPr>
                <w:sz w:val="22"/>
              </w:rPr>
            </w:pPr>
          </w:p>
        </w:tc>
        <w:tc>
          <w:tcPr>
            <w:tcW w:w="283" w:type="dxa"/>
            <w:vMerge/>
            <w:tcBorders>
              <w:left w:val="nil"/>
              <w:right w:val="single" w:sz="4" w:space="0" w:color="auto"/>
            </w:tcBorders>
            <w:textDirection w:val="btLr"/>
            <w:vAlign w:val="center"/>
          </w:tcPr>
          <w:p w:rsidR="00192D64" w:rsidRDefault="00192D64">
            <w:pPr>
              <w:shd w:val="clear" w:color="auto" w:fill="FFFFFF"/>
              <w:spacing w:line="220" w:lineRule="exact"/>
              <w:ind w:left="113" w:right="113"/>
              <w:jc w:val="center"/>
              <w:rPr>
                <w:sz w:val="22"/>
              </w:rPr>
            </w:pPr>
          </w:p>
        </w:tc>
        <w:tc>
          <w:tcPr>
            <w:tcW w:w="285" w:type="dxa"/>
            <w:vMerge/>
            <w:tcBorders>
              <w:top w:val="nil"/>
              <w:left w:val="nil"/>
              <w:bottom w:val="single" w:sz="4" w:space="0" w:color="auto"/>
              <w:right w:val="single" w:sz="4" w:space="0" w:color="auto"/>
            </w:tcBorders>
          </w:tcPr>
          <w:p w:rsidR="00192D64" w:rsidRDefault="00192D64">
            <w:pPr>
              <w:shd w:val="clear" w:color="auto" w:fill="FFFFFF"/>
              <w:spacing w:line="220" w:lineRule="exact"/>
              <w:rPr>
                <w:sz w:val="22"/>
              </w:rPr>
            </w:pPr>
          </w:p>
        </w:tc>
        <w:tc>
          <w:tcPr>
            <w:tcW w:w="1984" w:type="dxa"/>
            <w:tcBorders>
              <w:top w:val="single" w:sz="4" w:space="0" w:color="auto"/>
              <w:left w:val="single" w:sz="4" w:space="0" w:color="auto"/>
              <w:bottom w:val="single" w:sz="4" w:space="0" w:color="auto"/>
            </w:tcBorders>
            <w:vAlign w:val="center"/>
          </w:tcPr>
          <w:p w:rsidR="00192D64" w:rsidRDefault="009D28A9">
            <w:pPr>
              <w:shd w:val="clear" w:color="auto" w:fill="FFFFFF"/>
              <w:spacing w:line="220" w:lineRule="exact"/>
              <w:jc w:val="center"/>
              <w:rPr>
                <w:sz w:val="22"/>
              </w:rPr>
            </w:pPr>
            <w:r>
              <w:rPr>
                <w:sz w:val="22"/>
              </w:rPr>
              <w:t>Травяные</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0</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0</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2</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2</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2</w:t>
            </w:r>
          </w:p>
        </w:tc>
        <w:tc>
          <w:tcPr>
            <w:tcW w:w="49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w:t>
            </w:r>
          </w:p>
        </w:tc>
      </w:tr>
      <w:tr w:rsidR="00192D64">
        <w:trPr>
          <w:cantSplit/>
          <w:trHeight w:val="268"/>
        </w:trPr>
        <w:tc>
          <w:tcPr>
            <w:tcW w:w="56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70</w:t>
            </w:r>
          </w:p>
        </w:tc>
        <w:tc>
          <w:tcPr>
            <w:tcW w:w="284" w:type="dxa"/>
            <w:tcBorders>
              <w:top w:val="single" w:sz="4" w:space="0" w:color="auto"/>
              <w:left w:val="nil"/>
              <w:bottom w:val="single" w:sz="4" w:space="0" w:color="auto"/>
              <w:right w:val="single" w:sz="4" w:space="0" w:color="auto"/>
            </w:tcBorders>
            <w:textDirection w:val="btLr"/>
          </w:tcPr>
          <w:p w:rsidR="00192D64" w:rsidRDefault="00192D64">
            <w:pPr>
              <w:shd w:val="clear" w:color="auto" w:fill="FFFFFF"/>
              <w:spacing w:line="220" w:lineRule="exact"/>
              <w:ind w:left="113" w:right="113"/>
              <w:rPr>
                <w:sz w:val="22"/>
              </w:rPr>
            </w:pPr>
          </w:p>
        </w:tc>
        <w:tc>
          <w:tcPr>
            <w:tcW w:w="283" w:type="dxa"/>
            <w:vMerge/>
            <w:tcBorders>
              <w:left w:val="nil"/>
              <w:bottom w:val="single" w:sz="4" w:space="0" w:color="auto"/>
              <w:right w:val="single" w:sz="4" w:space="0" w:color="auto"/>
            </w:tcBorders>
            <w:textDirection w:val="btLr"/>
            <w:vAlign w:val="center"/>
          </w:tcPr>
          <w:p w:rsidR="00192D64" w:rsidRDefault="00192D64">
            <w:pPr>
              <w:shd w:val="clear" w:color="auto" w:fill="FFFFFF"/>
              <w:spacing w:line="220" w:lineRule="exact"/>
              <w:ind w:left="113" w:right="113"/>
              <w:jc w:val="center"/>
              <w:rPr>
                <w:sz w:val="22"/>
              </w:rPr>
            </w:pPr>
          </w:p>
        </w:tc>
        <w:tc>
          <w:tcPr>
            <w:tcW w:w="2269" w:type="dxa"/>
            <w:gridSpan w:val="2"/>
            <w:tcBorders>
              <w:top w:val="single" w:sz="4" w:space="0" w:color="auto"/>
              <w:left w:val="nil"/>
              <w:bottom w:val="single" w:sz="4" w:space="0" w:color="auto"/>
            </w:tcBorders>
          </w:tcPr>
          <w:p w:rsidR="00192D64" w:rsidRDefault="009D28A9">
            <w:pPr>
              <w:shd w:val="clear" w:color="auto" w:fill="FFFFFF"/>
              <w:spacing w:line="220" w:lineRule="exact"/>
              <w:jc w:val="center"/>
              <w:rPr>
                <w:sz w:val="22"/>
              </w:rPr>
            </w:pPr>
            <w:r>
              <w:rPr>
                <w:sz w:val="22"/>
              </w:rPr>
              <w:t>Осиновые кустарничково-травяно-моховые</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0</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0</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2</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w:t>
            </w:r>
          </w:p>
        </w:tc>
        <w:tc>
          <w:tcPr>
            <w:tcW w:w="49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0</w:t>
            </w:r>
          </w:p>
        </w:tc>
      </w:tr>
      <w:tr w:rsidR="00192D64">
        <w:trPr>
          <w:cantSplit/>
          <w:trHeight w:val="639"/>
        </w:trPr>
        <w:tc>
          <w:tcPr>
            <w:tcW w:w="56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71</w:t>
            </w:r>
          </w:p>
        </w:tc>
        <w:tc>
          <w:tcPr>
            <w:tcW w:w="284" w:type="dxa"/>
            <w:tcBorders>
              <w:top w:val="single" w:sz="4" w:space="0" w:color="auto"/>
              <w:left w:val="nil"/>
              <w:bottom w:val="single" w:sz="4" w:space="0" w:color="auto"/>
              <w:right w:val="single" w:sz="4" w:space="0" w:color="auto"/>
            </w:tcBorders>
            <w:textDirection w:val="btLr"/>
          </w:tcPr>
          <w:p w:rsidR="00192D64" w:rsidRDefault="00192D64">
            <w:pPr>
              <w:shd w:val="clear" w:color="auto" w:fill="FFFFFF"/>
              <w:spacing w:line="220" w:lineRule="exact"/>
              <w:ind w:left="113" w:right="113"/>
              <w:rPr>
                <w:sz w:val="22"/>
              </w:rPr>
            </w:pPr>
          </w:p>
        </w:tc>
        <w:tc>
          <w:tcPr>
            <w:tcW w:w="283" w:type="dxa"/>
            <w:vMerge w:val="restart"/>
            <w:tcBorders>
              <w:top w:val="single" w:sz="4" w:space="0" w:color="auto"/>
              <w:left w:val="nil"/>
              <w:bottom w:val="nil"/>
              <w:right w:val="single" w:sz="4" w:space="0" w:color="auto"/>
            </w:tcBorders>
            <w:textDirection w:val="btLr"/>
            <w:vAlign w:val="center"/>
          </w:tcPr>
          <w:p w:rsidR="00192D64" w:rsidRDefault="009D28A9">
            <w:pPr>
              <w:shd w:val="clear" w:color="auto" w:fill="FFFFFF"/>
              <w:spacing w:line="220" w:lineRule="exact"/>
              <w:ind w:left="113" w:right="113"/>
              <w:jc w:val="center"/>
              <w:rPr>
                <w:sz w:val="22"/>
              </w:rPr>
            </w:pPr>
            <w:r>
              <w:rPr>
                <w:sz w:val="22"/>
              </w:rPr>
              <w:t>Б О Л О Т А</w:t>
            </w:r>
          </w:p>
        </w:tc>
        <w:tc>
          <w:tcPr>
            <w:tcW w:w="2269" w:type="dxa"/>
            <w:gridSpan w:val="2"/>
            <w:tcBorders>
              <w:top w:val="single" w:sz="4" w:space="0" w:color="auto"/>
              <w:left w:val="nil"/>
              <w:bottom w:val="single" w:sz="4" w:space="0" w:color="auto"/>
            </w:tcBorders>
            <w:vAlign w:val="center"/>
          </w:tcPr>
          <w:p w:rsidR="00192D64" w:rsidRDefault="009D28A9">
            <w:pPr>
              <w:shd w:val="clear" w:color="auto" w:fill="FFFFFF"/>
              <w:spacing w:line="220" w:lineRule="exact"/>
              <w:jc w:val="center"/>
              <w:rPr>
                <w:sz w:val="22"/>
              </w:rPr>
            </w:pPr>
            <w:r>
              <w:rPr>
                <w:sz w:val="22"/>
              </w:rPr>
              <w:t>Низинные осоковые</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13</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15</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9</w:t>
            </w:r>
          </w:p>
        </w:tc>
        <w:tc>
          <w:tcPr>
            <w:tcW w:w="49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5</w:t>
            </w:r>
          </w:p>
        </w:tc>
      </w:tr>
      <w:tr w:rsidR="00192D64">
        <w:trPr>
          <w:cantSplit/>
          <w:trHeight w:val="782"/>
        </w:trPr>
        <w:tc>
          <w:tcPr>
            <w:tcW w:w="56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72</w:t>
            </w:r>
          </w:p>
        </w:tc>
        <w:tc>
          <w:tcPr>
            <w:tcW w:w="284" w:type="dxa"/>
            <w:tcBorders>
              <w:top w:val="single" w:sz="4" w:space="0" w:color="auto"/>
              <w:left w:val="nil"/>
              <w:bottom w:val="single" w:sz="4" w:space="0" w:color="auto"/>
              <w:right w:val="single" w:sz="4" w:space="0" w:color="auto"/>
            </w:tcBorders>
            <w:textDirection w:val="btLr"/>
          </w:tcPr>
          <w:p w:rsidR="00192D64" w:rsidRDefault="00192D64">
            <w:pPr>
              <w:shd w:val="clear" w:color="auto" w:fill="FFFFFF"/>
              <w:spacing w:line="220" w:lineRule="exact"/>
              <w:ind w:left="113" w:right="113"/>
              <w:rPr>
                <w:sz w:val="22"/>
              </w:rPr>
            </w:pPr>
          </w:p>
        </w:tc>
        <w:tc>
          <w:tcPr>
            <w:tcW w:w="283" w:type="dxa"/>
            <w:vMerge/>
            <w:tcBorders>
              <w:top w:val="nil"/>
              <w:left w:val="nil"/>
              <w:bottom w:val="nil"/>
              <w:right w:val="single" w:sz="4" w:space="0" w:color="auto"/>
            </w:tcBorders>
            <w:textDirection w:val="btLr"/>
            <w:vAlign w:val="center"/>
          </w:tcPr>
          <w:p w:rsidR="00192D64" w:rsidRDefault="00192D64">
            <w:pPr>
              <w:shd w:val="clear" w:color="auto" w:fill="FFFFFF"/>
              <w:spacing w:line="220" w:lineRule="exact"/>
              <w:ind w:left="113" w:right="113"/>
              <w:jc w:val="center"/>
              <w:rPr>
                <w:sz w:val="22"/>
              </w:rPr>
            </w:pPr>
          </w:p>
        </w:tc>
        <w:tc>
          <w:tcPr>
            <w:tcW w:w="285" w:type="dxa"/>
            <w:vMerge w:val="restart"/>
            <w:tcBorders>
              <w:top w:val="single" w:sz="4" w:space="0" w:color="auto"/>
              <w:left w:val="nil"/>
              <w:bottom w:val="nil"/>
              <w:right w:val="single" w:sz="4" w:space="0" w:color="auto"/>
            </w:tcBorders>
            <w:textDirection w:val="btLr"/>
            <w:vAlign w:val="center"/>
          </w:tcPr>
          <w:p w:rsidR="00192D64" w:rsidRDefault="009D28A9">
            <w:pPr>
              <w:shd w:val="clear" w:color="auto" w:fill="FFFFFF"/>
              <w:spacing w:line="220" w:lineRule="exact"/>
              <w:jc w:val="center"/>
              <w:rPr>
                <w:sz w:val="22"/>
              </w:rPr>
            </w:pPr>
            <w:r>
              <w:rPr>
                <w:sz w:val="22"/>
              </w:rPr>
              <w:t>Переходные</w:t>
            </w:r>
          </w:p>
        </w:tc>
        <w:tc>
          <w:tcPr>
            <w:tcW w:w="1984" w:type="dxa"/>
            <w:tcBorders>
              <w:top w:val="single" w:sz="4" w:space="0" w:color="auto"/>
              <w:left w:val="single" w:sz="4" w:space="0" w:color="auto"/>
              <w:bottom w:val="single" w:sz="4" w:space="0" w:color="auto"/>
            </w:tcBorders>
            <w:vAlign w:val="center"/>
          </w:tcPr>
          <w:p w:rsidR="00192D64" w:rsidRDefault="009D28A9">
            <w:pPr>
              <w:shd w:val="clear" w:color="auto" w:fill="FFFFFF"/>
              <w:spacing w:line="220" w:lineRule="exact"/>
              <w:jc w:val="center"/>
              <w:rPr>
                <w:sz w:val="22"/>
              </w:rPr>
            </w:pPr>
            <w:r>
              <w:rPr>
                <w:sz w:val="22"/>
              </w:rPr>
              <w:t>Кустарничково- осоково-сфагновые</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8</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10</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7</w:t>
            </w:r>
          </w:p>
        </w:tc>
        <w:tc>
          <w:tcPr>
            <w:tcW w:w="49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3</w:t>
            </w:r>
          </w:p>
        </w:tc>
      </w:tr>
      <w:tr w:rsidR="00192D64">
        <w:trPr>
          <w:cantSplit/>
          <w:trHeight w:val="1186"/>
        </w:trPr>
        <w:tc>
          <w:tcPr>
            <w:tcW w:w="56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73</w:t>
            </w:r>
          </w:p>
        </w:tc>
        <w:tc>
          <w:tcPr>
            <w:tcW w:w="284" w:type="dxa"/>
            <w:tcBorders>
              <w:top w:val="single" w:sz="4" w:space="0" w:color="auto"/>
              <w:left w:val="nil"/>
              <w:bottom w:val="single" w:sz="4" w:space="0" w:color="auto"/>
              <w:right w:val="single" w:sz="4" w:space="0" w:color="auto"/>
            </w:tcBorders>
            <w:textDirection w:val="btLr"/>
          </w:tcPr>
          <w:p w:rsidR="00192D64" w:rsidRDefault="00192D64">
            <w:pPr>
              <w:shd w:val="clear" w:color="auto" w:fill="FFFFFF"/>
              <w:spacing w:line="220" w:lineRule="exact"/>
              <w:ind w:left="113" w:right="113"/>
              <w:rPr>
                <w:sz w:val="22"/>
              </w:rPr>
            </w:pPr>
          </w:p>
        </w:tc>
        <w:tc>
          <w:tcPr>
            <w:tcW w:w="283" w:type="dxa"/>
            <w:vMerge/>
            <w:tcBorders>
              <w:top w:val="nil"/>
              <w:left w:val="nil"/>
              <w:bottom w:val="single" w:sz="4" w:space="0" w:color="auto"/>
              <w:right w:val="single" w:sz="4" w:space="0" w:color="auto"/>
            </w:tcBorders>
            <w:textDirection w:val="btLr"/>
            <w:vAlign w:val="center"/>
          </w:tcPr>
          <w:p w:rsidR="00192D64" w:rsidRDefault="00192D64">
            <w:pPr>
              <w:shd w:val="clear" w:color="auto" w:fill="FFFFFF"/>
              <w:spacing w:line="220" w:lineRule="exact"/>
              <w:ind w:left="113" w:right="113"/>
              <w:jc w:val="center"/>
              <w:rPr>
                <w:sz w:val="22"/>
              </w:rPr>
            </w:pPr>
          </w:p>
        </w:tc>
        <w:tc>
          <w:tcPr>
            <w:tcW w:w="285" w:type="dxa"/>
            <w:vMerge/>
            <w:tcBorders>
              <w:top w:val="nil"/>
              <w:left w:val="nil"/>
              <w:bottom w:val="single" w:sz="4" w:space="0" w:color="auto"/>
              <w:right w:val="single" w:sz="4" w:space="0" w:color="auto"/>
            </w:tcBorders>
          </w:tcPr>
          <w:p w:rsidR="00192D64" w:rsidRDefault="00192D64">
            <w:pPr>
              <w:shd w:val="clear" w:color="auto" w:fill="FFFFFF"/>
              <w:spacing w:line="220" w:lineRule="exact"/>
              <w:jc w:val="center"/>
              <w:rPr>
                <w:sz w:val="22"/>
              </w:rPr>
            </w:pPr>
          </w:p>
        </w:tc>
        <w:tc>
          <w:tcPr>
            <w:tcW w:w="1984" w:type="dxa"/>
            <w:tcBorders>
              <w:top w:val="single" w:sz="4" w:space="0" w:color="auto"/>
              <w:left w:val="single" w:sz="4" w:space="0" w:color="auto"/>
              <w:bottom w:val="single" w:sz="4" w:space="0" w:color="auto"/>
            </w:tcBorders>
            <w:vAlign w:val="center"/>
          </w:tcPr>
          <w:p w:rsidR="00192D64" w:rsidRDefault="009D28A9">
            <w:pPr>
              <w:shd w:val="clear" w:color="auto" w:fill="FFFFFF"/>
              <w:spacing w:line="220" w:lineRule="exact"/>
              <w:jc w:val="center"/>
              <w:rPr>
                <w:sz w:val="22"/>
              </w:rPr>
            </w:pPr>
            <w:r>
              <w:rPr>
                <w:sz w:val="22"/>
              </w:rPr>
              <w:t>Кустарничково-осоково-мохово-лишайниковые</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5</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5</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10</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7</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8</w:t>
            </w:r>
          </w:p>
        </w:tc>
        <w:tc>
          <w:tcPr>
            <w:tcW w:w="49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10</w:t>
            </w:r>
          </w:p>
        </w:tc>
      </w:tr>
    </w:tbl>
    <w:p w:rsidR="00192D64" w:rsidRDefault="00192D64">
      <w:pPr>
        <w:pStyle w:val="1"/>
        <w:spacing w:line="220" w:lineRule="exact"/>
      </w:pPr>
    </w:p>
    <w:p w:rsidR="00192D64" w:rsidRDefault="00192D64">
      <w:pPr>
        <w:spacing w:line="220" w:lineRule="exact"/>
      </w:pPr>
    </w:p>
    <w:p w:rsidR="00192D64" w:rsidRDefault="00192D64">
      <w:pPr>
        <w:spacing w:line="220" w:lineRule="exact"/>
      </w:pPr>
    </w:p>
    <w:p w:rsidR="00192D64" w:rsidRDefault="00192D64">
      <w:pPr>
        <w:spacing w:line="220" w:lineRule="exact"/>
      </w:pPr>
    </w:p>
    <w:p w:rsidR="00192D64" w:rsidRDefault="00192D64">
      <w:pPr>
        <w:pStyle w:val="1"/>
        <w:spacing w:line="220" w:lineRule="exact"/>
        <w:sectPr w:rsidR="00192D64">
          <w:pgSz w:w="11907" w:h="16840" w:code="9"/>
          <w:pgMar w:top="1418" w:right="851" w:bottom="1134" w:left="1701" w:header="0" w:footer="0" w:gutter="0"/>
          <w:cols w:space="60"/>
          <w:noEndnote/>
        </w:sectPr>
      </w:pPr>
    </w:p>
    <w:p w:rsidR="00192D64" w:rsidRDefault="009D28A9">
      <w:pPr>
        <w:pStyle w:val="1"/>
        <w:spacing w:line="220" w:lineRule="exact"/>
        <w:jc w:val="right"/>
        <w:rPr>
          <w:b w:val="0"/>
        </w:rPr>
      </w:pPr>
      <w:r>
        <w:rPr>
          <w:b w:val="0"/>
        </w:rPr>
        <w:t>Продолжение таблицы 2</w:t>
      </w:r>
    </w:p>
    <w:p w:rsidR="00192D64" w:rsidRDefault="00192D64">
      <w:pPr>
        <w:spacing w:line="220" w:lineRule="exact"/>
      </w:pPr>
    </w:p>
    <w:tbl>
      <w:tblPr>
        <w:tblW w:w="0" w:type="auto"/>
        <w:tblInd w:w="1049" w:type="dxa"/>
        <w:tblLayout w:type="fixed"/>
        <w:tblCellMar>
          <w:left w:w="40" w:type="dxa"/>
          <w:right w:w="40" w:type="dxa"/>
        </w:tblCellMar>
        <w:tblLook w:val="0000" w:firstRow="0" w:lastRow="0" w:firstColumn="0" w:lastColumn="0" w:noHBand="0" w:noVBand="0"/>
      </w:tblPr>
      <w:tblGrid>
        <w:gridCol w:w="567"/>
        <w:gridCol w:w="284"/>
        <w:gridCol w:w="283"/>
        <w:gridCol w:w="284"/>
        <w:gridCol w:w="255"/>
        <w:gridCol w:w="1729"/>
        <w:gridCol w:w="496"/>
        <w:gridCol w:w="496"/>
        <w:gridCol w:w="496"/>
        <w:gridCol w:w="496"/>
        <w:gridCol w:w="496"/>
        <w:gridCol w:w="497"/>
      </w:tblGrid>
      <w:tr w:rsidR="00192D64">
        <w:trPr>
          <w:cantSplit/>
          <w:trHeight w:hRule="exact" w:val="274"/>
        </w:trPr>
        <w:tc>
          <w:tcPr>
            <w:tcW w:w="567" w:type="dxa"/>
            <w:tcBorders>
              <w:top w:val="single" w:sz="6"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b/>
                <w:sz w:val="22"/>
              </w:rPr>
            </w:pPr>
            <w:r>
              <w:rPr>
                <w:b/>
                <w:color w:val="000000"/>
                <w:sz w:val="22"/>
              </w:rPr>
              <w:t>1</w:t>
            </w:r>
          </w:p>
          <w:p w:rsidR="00192D64" w:rsidRDefault="00192D64">
            <w:pPr>
              <w:shd w:val="clear" w:color="auto" w:fill="FFFFFF"/>
              <w:spacing w:line="220" w:lineRule="exact"/>
              <w:jc w:val="center"/>
              <w:rPr>
                <w:b/>
                <w:sz w:val="22"/>
              </w:rPr>
            </w:pPr>
          </w:p>
        </w:tc>
        <w:tc>
          <w:tcPr>
            <w:tcW w:w="284" w:type="dxa"/>
            <w:tcBorders>
              <w:top w:val="single" w:sz="6"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b/>
                <w:sz w:val="22"/>
              </w:rPr>
            </w:pPr>
            <w:r>
              <w:rPr>
                <w:b/>
                <w:color w:val="000000"/>
                <w:sz w:val="22"/>
              </w:rPr>
              <w:t>2</w:t>
            </w:r>
          </w:p>
          <w:p w:rsidR="00192D64" w:rsidRDefault="00192D64">
            <w:pPr>
              <w:shd w:val="clear" w:color="auto" w:fill="FFFFFF"/>
              <w:spacing w:line="220" w:lineRule="exact"/>
              <w:jc w:val="center"/>
              <w:rPr>
                <w:b/>
                <w:sz w:val="22"/>
              </w:rPr>
            </w:pPr>
          </w:p>
        </w:tc>
        <w:tc>
          <w:tcPr>
            <w:tcW w:w="2551" w:type="dxa"/>
            <w:gridSpan w:val="4"/>
            <w:tcBorders>
              <w:top w:val="single" w:sz="6" w:space="0" w:color="auto"/>
              <w:left w:val="single" w:sz="6" w:space="0" w:color="auto"/>
              <w:bottom w:val="single" w:sz="4" w:space="0" w:color="auto"/>
              <w:right w:val="single" w:sz="6" w:space="0" w:color="auto"/>
            </w:tcBorders>
            <w:vAlign w:val="center"/>
          </w:tcPr>
          <w:p w:rsidR="00192D64" w:rsidRDefault="009D28A9">
            <w:pPr>
              <w:shd w:val="clear" w:color="auto" w:fill="FFFFFF"/>
              <w:spacing w:line="220" w:lineRule="exact"/>
              <w:jc w:val="center"/>
              <w:rPr>
                <w:b/>
                <w:sz w:val="22"/>
              </w:rPr>
            </w:pPr>
            <w:r>
              <w:rPr>
                <w:b/>
                <w:color w:val="000000"/>
                <w:sz w:val="22"/>
              </w:rPr>
              <w:t xml:space="preserve">3 </w:t>
            </w:r>
          </w:p>
          <w:p w:rsidR="00192D64" w:rsidRDefault="00192D64">
            <w:pPr>
              <w:shd w:val="clear" w:color="auto" w:fill="FFFFFF"/>
              <w:spacing w:line="220" w:lineRule="exact"/>
              <w:jc w:val="center"/>
              <w:rPr>
                <w:b/>
                <w:sz w:val="22"/>
              </w:rPr>
            </w:pPr>
          </w:p>
        </w:tc>
        <w:tc>
          <w:tcPr>
            <w:tcW w:w="496" w:type="dxa"/>
            <w:tcBorders>
              <w:top w:val="single" w:sz="6" w:space="0" w:color="auto"/>
              <w:left w:val="single" w:sz="6" w:space="0" w:color="auto"/>
            </w:tcBorders>
            <w:vAlign w:val="center"/>
          </w:tcPr>
          <w:p w:rsidR="00192D64" w:rsidRDefault="009D28A9">
            <w:pPr>
              <w:shd w:val="clear" w:color="auto" w:fill="FFFFFF"/>
              <w:spacing w:line="220" w:lineRule="exact"/>
              <w:jc w:val="center"/>
              <w:rPr>
                <w:b/>
                <w:sz w:val="22"/>
              </w:rPr>
            </w:pPr>
            <w:r>
              <w:rPr>
                <w:b/>
                <w:color w:val="000000"/>
                <w:sz w:val="22"/>
              </w:rPr>
              <w:t>4</w:t>
            </w:r>
          </w:p>
        </w:tc>
        <w:tc>
          <w:tcPr>
            <w:tcW w:w="496" w:type="dxa"/>
            <w:tcBorders>
              <w:top w:val="single" w:sz="6" w:space="0" w:color="auto"/>
              <w:left w:val="single" w:sz="6" w:space="0" w:color="auto"/>
            </w:tcBorders>
            <w:vAlign w:val="center"/>
          </w:tcPr>
          <w:p w:rsidR="00192D64" w:rsidRDefault="009D28A9">
            <w:pPr>
              <w:shd w:val="clear" w:color="auto" w:fill="FFFFFF"/>
              <w:spacing w:line="220" w:lineRule="exact"/>
              <w:jc w:val="center"/>
              <w:rPr>
                <w:b/>
                <w:sz w:val="22"/>
              </w:rPr>
            </w:pPr>
            <w:r>
              <w:rPr>
                <w:b/>
                <w:color w:val="000000"/>
                <w:sz w:val="22"/>
              </w:rPr>
              <w:t>5</w:t>
            </w:r>
          </w:p>
        </w:tc>
        <w:tc>
          <w:tcPr>
            <w:tcW w:w="496" w:type="dxa"/>
            <w:tcBorders>
              <w:top w:val="single" w:sz="6" w:space="0" w:color="auto"/>
              <w:left w:val="single" w:sz="6" w:space="0" w:color="auto"/>
            </w:tcBorders>
            <w:vAlign w:val="center"/>
          </w:tcPr>
          <w:p w:rsidR="00192D64" w:rsidRDefault="009D28A9">
            <w:pPr>
              <w:shd w:val="clear" w:color="auto" w:fill="FFFFFF"/>
              <w:spacing w:line="220" w:lineRule="exact"/>
              <w:jc w:val="center"/>
              <w:rPr>
                <w:b/>
                <w:sz w:val="22"/>
              </w:rPr>
            </w:pPr>
            <w:r>
              <w:rPr>
                <w:b/>
                <w:color w:val="000000"/>
                <w:sz w:val="22"/>
              </w:rPr>
              <w:t>6</w:t>
            </w:r>
          </w:p>
        </w:tc>
        <w:tc>
          <w:tcPr>
            <w:tcW w:w="496" w:type="dxa"/>
            <w:tcBorders>
              <w:top w:val="single" w:sz="6" w:space="0" w:color="auto"/>
              <w:left w:val="single" w:sz="6" w:space="0" w:color="auto"/>
            </w:tcBorders>
            <w:vAlign w:val="center"/>
          </w:tcPr>
          <w:p w:rsidR="00192D64" w:rsidRDefault="009D28A9">
            <w:pPr>
              <w:shd w:val="clear" w:color="auto" w:fill="FFFFFF"/>
              <w:spacing w:line="220" w:lineRule="exact"/>
              <w:jc w:val="center"/>
              <w:rPr>
                <w:b/>
                <w:sz w:val="22"/>
              </w:rPr>
            </w:pPr>
            <w:r>
              <w:rPr>
                <w:b/>
                <w:color w:val="000000"/>
                <w:sz w:val="22"/>
              </w:rPr>
              <w:t>7</w:t>
            </w:r>
          </w:p>
        </w:tc>
        <w:tc>
          <w:tcPr>
            <w:tcW w:w="496" w:type="dxa"/>
            <w:tcBorders>
              <w:top w:val="single" w:sz="6" w:space="0" w:color="auto"/>
              <w:left w:val="single" w:sz="6" w:space="0" w:color="auto"/>
            </w:tcBorders>
            <w:vAlign w:val="center"/>
          </w:tcPr>
          <w:p w:rsidR="00192D64" w:rsidRDefault="009D28A9">
            <w:pPr>
              <w:shd w:val="clear" w:color="auto" w:fill="FFFFFF"/>
              <w:spacing w:line="220" w:lineRule="exact"/>
              <w:jc w:val="center"/>
              <w:rPr>
                <w:b/>
                <w:sz w:val="22"/>
              </w:rPr>
            </w:pPr>
            <w:r>
              <w:rPr>
                <w:b/>
                <w:color w:val="000000"/>
                <w:sz w:val="22"/>
              </w:rPr>
              <w:t>8</w:t>
            </w:r>
          </w:p>
        </w:tc>
        <w:tc>
          <w:tcPr>
            <w:tcW w:w="497" w:type="dxa"/>
            <w:tcBorders>
              <w:top w:val="single" w:sz="6" w:space="0" w:color="auto"/>
              <w:left w:val="single" w:sz="6" w:space="0" w:color="auto"/>
              <w:right w:val="single" w:sz="4" w:space="0" w:color="auto"/>
            </w:tcBorders>
            <w:vAlign w:val="center"/>
          </w:tcPr>
          <w:p w:rsidR="00192D64" w:rsidRDefault="009D28A9">
            <w:pPr>
              <w:shd w:val="clear" w:color="auto" w:fill="FFFFFF"/>
              <w:spacing w:line="220" w:lineRule="exact"/>
              <w:jc w:val="center"/>
              <w:rPr>
                <w:b/>
                <w:sz w:val="22"/>
              </w:rPr>
            </w:pPr>
            <w:r>
              <w:rPr>
                <w:b/>
                <w:color w:val="000000"/>
                <w:sz w:val="22"/>
              </w:rPr>
              <w:t>9</w:t>
            </w:r>
          </w:p>
        </w:tc>
      </w:tr>
      <w:tr w:rsidR="00192D64">
        <w:trPr>
          <w:cantSplit/>
          <w:trHeight w:val="2750"/>
        </w:trPr>
        <w:tc>
          <w:tcPr>
            <w:tcW w:w="56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74</w:t>
            </w:r>
          </w:p>
        </w:tc>
        <w:tc>
          <w:tcPr>
            <w:tcW w:w="284" w:type="dxa"/>
            <w:tcBorders>
              <w:top w:val="single" w:sz="4" w:space="0" w:color="auto"/>
              <w:left w:val="nil"/>
              <w:bottom w:val="single" w:sz="4" w:space="0" w:color="auto"/>
              <w:right w:val="single" w:sz="4" w:space="0" w:color="auto"/>
            </w:tcBorders>
            <w:textDirection w:val="btLr"/>
          </w:tcPr>
          <w:p w:rsidR="00192D64" w:rsidRDefault="00192D64">
            <w:pPr>
              <w:shd w:val="clear" w:color="auto" w:fill="FFFFFF"/>
              <w:spacing w:line="220" w:lineRule="exact"/>
              <w:ind w:left="113" w:right="113"/>
              <w:rPr>
                <w:sz w:val="22"/>
              </w:rPr>
            </w:pPr>
          </w:p>
        </w:tc>
        <w:tc>
          <w:tcPr>
            <w:tcW w:w="283" w:type="dxa"/>
            <w:vMerge w:val="restart"/>
            <w:tcBorders>
              <w:top w:val="nil"/>
              <w:left w:val="nil"/>
              <w:bottom w:val="nil"/>
              <w:right w:val="single" w:sz="4" w:space="0" w:color="auto"/>
            </w:tcBorders>
            <w:textDirection w:val="btLr"/>
            <w:vAlign w:val="center"/>
          </w:tcPr>
          <w:p w:rsidR="00192D64" w:rsidRDefault="009D28A9">
            <w:pPr>
              <w:shd w:val="clear" w:color="auto" w:fill="FFFFFF"/>
              <w:spacing w:line="220" w:lineRule="exact"/>
              <w:ind w:left="113" w:right="113"/>
              <w:jc w:val="center"/>
              <w:rPr>
                <w:sz w:val="22"/>
              </w:rPr>
            </w:pPr>
            <w:r>
              <w:rPr>
                <w:sz w:val="22"/>
              </w:rPr>
              <w:t>Б       О       Л       О       Т       А</w:t>
            </w:r>
          </w:p>
        </w:tc>
        <w:tc>
          <w:tcPr>
            <w:tcW w:w="284" w:type="dxa"/>
            <w:vMerge w:val="restart"/>
            <w:tcBorders>
              <w:top w:val="single" w:sz="4" w:space="0" w:color="auto"/>
              <w:left w:val="nil"/>
              <w:bottom w:val="nil"/>
              <w:right w:val="single" w:sz="4" w:space="0" w:color="auto"/>
            </w:tcBorders>
            <w:textDirection w:val="btLr"/>
          </w:tcPr>
          <w:p w:rsidR="00192D64" w:rsidRDefault="009D28A9">
            <w:pPr>
              <w:shd w:val="clear" w:color="auto" w:fill="FFFFFF"/>
              <w:spacing w:line="220" w:lineRule="exact"/>
              <w:rPr>
                <w:sz w:val="22"/>
              </w:rPr>
            </w:pPr>
            <w:r>
              <w:rPr>
                <w:sz w:val="22"/>
              </w:rPr>
              <w:t>Верховые грядово-мочажинные</w:t>
            </w:r>
          </w:p>
        </w:tc>
        <w:tc>
          <w:tcPr>
            <w:tcW w:w="1984" w:type="dxa"/>
            <w:gridSpan w:val="2"/>
            <w:tcBorders>
              <w:top w:val="single" w:sz="4" w:space="0" w:color="auto"/>
              <w:left w:val="single" w:sz="4" w:space="0" w:color="auto"/>
              <w:bottom w:val="single" w:sz="4" w:space="0" w:color="auto"/>
            </w:tcBorders>
            <w:vAlign w:val="center"/>
          </w:tcPr>
          <w:p w:rsidR="00192D64" w:rsidRDefault="009D28A9">
            <w:pPr>
              <w:shd w:val="clear" w:color="auto" w:fill="FFFFFF"/>
              <w:spacing w:line="220" w:lineRule="exact"/>
              <w:jc w:val="center"/>
              <w:rPr>
                <w:sz w:val="22"/>
              </w:rPr>
            </w:pPr>
            <w:r>
              <w:rPr>
                <w:sz w:val="22"/>
              </w:rPr>
              <w:t>Кустарничково- осоково-сфагновые</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2</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6</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4</w:t>
            </w:r>
          </w:p>
        </w:tc>
        <w:tc>
          <w:tcPr>
            <w:tcW w:w="49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w:t>
            </w:r>
          </w:p>
        </w:tc>
      </w:tr>
      <w:tr w:rsidR="00192D64">
        <w:trPr>
          <w:cantSplit/>
          <w:trHeight w:val="481"/>
        </w:trPr>
        <w:tc>
          <w:tcPr>
            <w:tcW w:w="56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75</w:t>
            </w:r>
          </w:p>
        </w:tc>
        <w:tc>
          <w:tcPr>
            <w:tcW w:w="284" w:type="dxa"/>
            <w:tcBorders>
              <w:top w:val="single" w:sz="4" w:space="0" w:color="auto"/>
              <w:left w:val="nil"/>
              <w:bottom w:val="single" w:sz="4" w:space="0" w:color="auto"/>
              <w:right w:val="single" w:sz="4" w:space="0" w:color="auto"/>
            </w:tcBorders>
            <w:textDirection w:val="btLr"/>
          </w:tcPr>
          <w:p w:rsidR="00192D64" w:rsidRDefault="00192D64">
            <w:pPr>
              <w:shd w:val="clear" w:color="auto" w:fill="FFFFFF"/>
              <w:spacing w:line="220" w:lineRule="exact"/>
              <w:ind w:left="113" w:right="113"/>
              <w:rPr>
                <w:sz w:val="22"/>
              </w:rPr>
            </w:pPr>
          </w:p>
        </w:tc>
        <w:tc>
          <w:tcPr>
            <w:tcW w:w="283" w:type="dxa"/>
            <w:vMerge/>
            <w:tcBorders>
              <w:top w:val="nil"/>
              <w:left w:val="nil"/>
              <w:bottom w:val="nil"/>
              <w:right w:val="single" w:sz="4" w:space="0" w:color="auto"/>
            </w:tcBorders>
            <w:textDirection w:val="btLr"/>
            <w:vAlign w:val="center"/>
          </w:tcPr>
          <w:p w:rsidR="00192D64" w:rsidRDefault="00192D64">
            <w:pPr>
              <w:shd w:val="clear" w:color="auto" w:fill="FFFFFF"/>
              <w:spacing w:line="220" w:lineRule="exact"/>
              <w:ind w:left="113" w:right="113"/>
              <w:jc w:val="center"/>
              <w:rPr>
                <w:sz w:val="22"/>
              </w:rPr>
            </w:pPr>
          </w:p>
        </w:tc>
        <w:tc>
          <w:tcPr>
            <w:tcW w:w="284" w:type="dxa"/>
            <w:vMerge/>
            <w:tcBorders>
              <w:top w:val="nil"/>
              <w:left w:val="nil"/>
              <w:bottom w:val="single" w:sz="4" w:space="0" w:color="auto"/>
              <w:right w:val="single" w:sz="4" w:space="0" w:color="auto"/>
            </w:tcBorders>
          </w:tcPr>
          <w:p w:rsidR="00192D64" w:rsidRDefault="00192D64">
            <w:pPr>
              <w:shd w:val="clear" w:color="auto" w:fill="FFFFFF"/>
              <w:spacing w:line="220" w:lineRule="exact"/>
              <w:jc w:val="center"/>
              <w:rPr>
                <w:sz w:val="22"/>
              </w:rPr>
            </w:pPr>
          </w:p>
        </w:tc>
        <w:tc>
          <w:tcPr>
            <w:tcW w:w="1984" w:type="dxa"/>
            <w:gridSpan w:val="2"/>
            <w:tcBorders>
              <w:top w:val="single" w:sz="4" w:space="0" w:color="auto"/>
              <w:left w:val="single" w:sz="4" w:space="0" w:color="auto"/>
              <w:bottom w:val="single" w:sz="4" w:space="0" w:color="auto"/>
            </w:tcBorders>
            <w:vAlign w:val="center"/>
          </w:tcPr>
          <w:p w:rsidR="00192D64" w:rsidRDefault="009D28A9">
            <w:pPr>
              <w:shd w:val="clear" w:color="auto" w:fill="FFFFFF"/>
              <w:spacing w:line="220" w:lineRule="exact"/>
              <w:jc w:val="center"/>
              <w:rPr>
                <w:sz w:val="22"/>
              </w:rPr>
            </w:pPr>
            <w:r>
              <w:rPr>
                <w:sz w:val="22"/>
              </w:rPr>
              <w:t>Кустарничково- осоково-лишайниковые</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5</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6</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8</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6</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4</w:t>
            </w:r>
          </w:p>
        </w:tc>
        <w:tc>
          <w:tcPr>
            <w:tcW w:w="49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10</w:t>
            </w:r>
          </w:p>
        </w:tc>
      </w:tr>
      <w:tr w:rsidR="00192D64">
        <w:trPr>
          <w:cantSplit/>
          <w:trHeight w:val="481"/>
        </w:trPr>
        <w:tc>
          <w:tcPr>
            <w:tcW w:w="56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76</w:t>
            </w:r>
          </w:p>
        </w:tc>
        <w:tc>
          <w:tcPr>
            <w:tcW w:w="284" w:type="dxa"/>
            <w:tcBorders>
              <w:top w:val="single" w:sz="4" w:space="0" w:color="auto"/>
              <w:left w:val="nil"/>
              <w:bottom w:val="single" w:sz="4" w:space="0" w:color="auto"/>
              <w:right w:val="single" w:sz="4" w:space="0" w:color="auto"/>
            </w:tcBorders>
            <w:textDirection w:val="btLr"/>
          </w:tcPr>
          <w:p w:rsidR="00192D64" w:rsidRDefault="00192D64">
            <w:pPr>
              <w:shd w:val="clear" w:color="auto" w:fill="FFFFFF"/>
              <w:spacing w:line="220" w:lineRule="exact"/>
              <w:ind w:left="113" w:right="113"/>
              <w:rPr>
                <w:sz w:val="22"/>
              </w:rPr>
            </w:pPr>
          </w:p>
        </w:tc>
        <w:tc>
          <w:tcPr>
            <w:tcW w:w="283" w:type="dxa"/>
            <w:vMerge/>
            <w:tcBorders>
              <w:top w:val="nil"/>
              <w:left w:val="nil"/>
              <w:bottom w:val="nil"/>
              <w:right w:val="single" w:sz="4" w:space="0" w:color="auto"/>
            </w:tcBorders>
            <w:textDirection w:val="btLr"/>
            <w:vAlign w:val="center"/>
          </w:tcPr>
          <w:p w:rsidR="00192D64" w:rsidRDefault="00192D64">
            <w:pPr>
              <w:shd w:val="clear" w:color="auto" w:fill="FFFFFF"/>
              <w:spacing w:line="220" w:lineRule="exact"/>
              <w:ind w:left="113" w:right="113"/>
              <w:jc w:val="center"/>
              <w:rPr>
                <w:sz w:val="22"/>
              </w:rPr>
            </w:pPr>
          </w:p>
        </w:tc>
        <w:tc>
          <w:tcPr>
            <w:tcW w:w="284" w:type="dxa"/>
            <w:vMerge w:val="restart"/>
            <w:tcBorders>
              <w:top w:val="single" w:sz="4" w:space="0" w:color="auto"/>
              <w:left w:val="nil"/>
              <w:bottom w:val="nil"/>
              <w:right w:val="single" w:sz="4" w:space="0" w:color="auto"/>
            </w:tcBorders>
            <w:textDirection w:val="btLr"/>
          </w:tcPr>
          <w:p w:rsidR="00192D64" w:rsidRDefault="009D28A9">
            <w:pPr>
              <w:shd w:val="clear" w:color="auto" w:fill="FFFFFF"/>
              <w:jc w:val="center"/>
              <w:rPr>
                <w:sz w:val="22"/>
              </w:rPr>
            </w:pPr>
            <w:r>
              <w:rPr>
                <w:sz w:val="22"/>
              </w:rPr>
              <w:t>ВБТБК сл. мочаж.*</w:t>
            </w:r>
          </w:p>
        </w:tc>
        <w:tc>
          <w:tcPr>
            <w:tcW w:w="1984" w:type="dxa"/>
            <w:gridSpan w:val="2"/>
            <w:tcBorders>
              <w:top w:val="single" w:sz="4" w:space="0" w:color="auto"/>
              <w:left w:val="single" w:sz="4" w:space="0" w:color="auto"/>
              <w:bottom w:val="single" w:sz="4" w:space="0" w:color="auto"/>
            </w:tcBorders>
            <w:vAlign w:val="center"/>
          </w:tcPr>
          <w:p w:rsidR="00192D64" w:rsidRDefault="009D28A9">
            <w:pPr>
              <w:shd w:val="clear" w:color="auto" w:fill="FFFFFF"/>
              <w:spacing w:line="220" w:lineRule="exact"/>
              <w:jc w:val="center"/>
              <w:rPr>
                <w:sz w:val="22"/>
              </w:rPr>
            </w:pPr>
            <w:r>
              <w:rPr>
                <w:sz w:val="22"/>
              </w:rPr>
              <w:t>Кустарничково- осоково-моховые</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rPr>
                <w:sz w:val="22"/>
              </w:rPr>
            </w:pPr>
            <w:r>
              <w:rPr>
                <w:sz w:val="22"/>
              </w:rPr>
              <w:t>4</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5</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3</w:t>
            </w:r>
          </w:p>
        </w:tc>
        <w:tc>
          <w:tcPr>
            <w:tcW w:w="49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w:t>
            </w:r>
          </w:p>
        </w:tc>
      </w:tr>
      <w:tr w:rsidR="00192D64">
        <w:trPr>
          <w:cantSplit/>
          <w:trHeight w:val="1545"/>
        </w:trPr>
        <w:tc>
          <w:tcPr>
            <w:tcW w:w="56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77</w:t>
            </w:r>
          </w:p>
        </w:tc>
        <w:tc>
          <w:tcPr>
            <w:tcW w:w="284" w:type="dxa"/>
            <w:tcBorders>
              <w:top w:val="single" w:sz="4" w:space="0" w:color="auto"/>
              <w:left w:val="nil"/>
              <w:bottom w:val="single" w:sz="4" w:space="0" w:color="auto"/>
              <w:right w:val="single" w:sz="4" w:space="0" w:color="auto"/>
            </w:tcBorders>
            <w:textDirection w:val="btLr"/>
          </w:tcPr>
          <w:p w:rsidR="00192D64" w:rsidRDefault="00192D64">
            <w:pPr>
              <w:shd w:val="clear" w:color="auto" w:fill="FFFFFF"/>
              <w:spacing w:line="220" w:lineRule="exact"/>
              <w:ind w:left="113" w:right="113"/>
              <w:rPr>
                <w:sz w:val="22"/>
              </w:rPr>
            </w:pPr>
          </w:p>
        </w:tc>
        <w:tc>
          <w:tcPr>
            <w:tcW w:w="283" w:type="dxa"/>
            <w:vMerge/>
            <w:tcBorders>
              <w:top w:val="nil"/>
              <w:left w:val="nil"/>
              <w:bottom w:val="single" w:sz="4" w:space="0" w:color="auto"/>
              <w:right w:val="single" w:sz="4" w:space="0" w:color="auto"/>
            </w:tcBorders>
            <w:textDirection w:val="btLr"/>
            <w:vAlign w:val="center"/>
          </w:tcPr>
          <w:p w:rsidR="00192D64" w:rsidRDefault="00192D64">
            <w:pPr>
              <w:shd w:val="clear" w:color="auto" w:fill="FFFFFF"/>
              <w:spacing w:line="220" w:lineRule="exact"/>
              <w:ind w:left="113" w:right="113"/>
              <w:jc w:val="center"/>
              <w:rPr>
                <w:sz w:val="22"/>
              </w:rPr>
            </w:pPr>
          </w:p>
        </w:tc>
        <w:tc>
          <w:tcPr>
            <w:tcW w:w="284" w:type="dxa"/>
            <w:vMerge/>
            <w:tcBorders>
              <w:top w:val="nil"/>
              <w:left w:val="nil"/>
              <w:bottom w:val="single" w:sz="4" w:space="0" w:color="auto"/>
              <w:right w:val="single" w:sz="4" w:space="0" w:color="auto"/>
            </w:tcBorders>
          </w:tcPr>
          <w:p w:rsidR="00192D64" w:rsidRDefault="00192D64">
            <w:pPr>
              <w:shd w:val="clear" w:color="auto" w:fill="FFFFFF"/>
              <w:spacing w:line="220" w:lineRule="exact"/>
              <w:jc w:val="center"/>
              <w:rPr>
                <w:sz w:val="22"/>
              </w:rPr>
            </w:pPr>
          </w:p>
        </w:tc>
        <w:tc>
          <w:tcPr>
            <w:tcW w:w="1984" w:type="dxa"/>
            <w:gridSpan w:val="2"/>
            <w:tcBorders>
              <w:top w:val="single" w:sz="4" w:space="0" w:color="auto"/>
              <w:left w:val="single" w:sz="4" w:space="0" w:color="auto"/>
              <w:bottom w:val="single" w:sz="4" w:space="0" w:color="auto"/>
            </w:tcBorders>
            <w:vAlign w:val="center"/>
          </w:tcPr>
          <w:p w:rsidR="00192D64" w:rsidRDefault="009D28A9">
            <w:pPr>
              <w:shd w:val="clear" w:color="auto" w:fill="FFFFFF"/>
              <w:spacing w:line="220" w:lineRule="exact"/>
              <w:jc w:val="center"/>
              <w:rPr>
                <w:sz w:val="22"/>
              </w:rPr>
            </w:pPr>
            <w:r>
              <w:rPr>
                <w:sz w:val="22"/>
              </w:rPr>
              <w:t>Кустарничково- осоково-лишайниковые</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3</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3</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5</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6</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8</w:t>
            </w:r>
          </w:p>
        </w:tc>
        <w:tc>
          <w:tcPr>
            <w:tcW w:w="49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14</w:t>
            </w:r>
          </w:p>
        </w:tc>
      </w:tr>
      <w:tr w:rsidR="00192D64">
        <w:trPr>
          <w:cantSplit/>
          <w:trHeight w:val="1128"/>
        </w:trPr>
        <w:tc>
          <w:tcPr>
            <w:tcW w:w="56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78</w:t>
            </w:r>
          </w:p>
        </w:tc>
        <w:tc>
          <w:tcPr>
            <w:tcW w:w="284" w:type="dxa"/>
            <w:tcBorders>
              <w:top w:val="single" w:sz="4" w:space="0" w:color="auto"/>
              <w:left w:val="nil"/>
              <w:bottom w:val="single" w:sz="4" w:space="0" w:color="auto"/>
              <w:right w:val="single" w:sz="4" w:space="0" w:color="auto"/>
            </w:tcBorders>
            <w:textDirection w:val="btLr"/>
          </w:tcPr>
          <w:p w:rsidR="00192D64" w:rsidRDefault="00192D64">
            <w:pPr>
              <w:shd w:val="clear" w:color="auto" w:fill="FFFFFF"/>
              <w:spacing w:line="220" w:lineRule="exact"/>
              <w:ind w:left="113" w:right="113"/>
              <w:rPr>
                <w:sz w:val="22"/>
              </w:rPr>
            </w:pPr>
          </w:p>
        </w:tc>
        <w:tc>
          <w:tcPr>
            <w:tcW w:w="283" w:type="dxa"/>
            <w:vMerge w:val="restart"/>
            <w:tcBorders>
              <w:top w:val="single" w:sz="4" w:space="0" w:color="auto"/>
              <w:left w:val="nil"/>
              <w:bottom w:val="nil"/>
              <w:right w:val="single" w:sz="4" w:space="0" w:color="auto"/>
            </w:tcBorders>
            <w:textDirection w:val="btLr"/>
            <w:vAlign w:val="center"/>
          </w:tcPr>
          <w:p w:rsidR="00192D64" w:rsidRDefault="009D28A9">
            <w:pPr>
              <w:shd w:val="clear" w:color="auto" w:fill="FFFFFF"/>
              <w:spacing w:line="220" w:lineRule="exact"/>
              <w:ind w:left="113" w:right="113"/>
              <w:jc w:val="center"/>
              <w:rPr>
                <w:sz w:val="22"/>
              </w:rPr>
            </w:pPr>
            <w:r>
              <w:rPr>
                <w:sz w:val="22"/>
              </w:rPr>
              <w:t>Б     О     Л     О     Т     А</w:t>
            </w:r>
          </w:p>
        </w:tc>
        <w:tc>
          <w:tcPr>
            <w:tcW w:w="284" w:type="dxa"/>
            <w:vMerge w:val="restart"/>
            <w:tcBorders>
              <w:top w:val="single" w:sz="4" w:space="0" w:color="auto"/>
              <w:left w:val="nil"/>
              <w:bottom w:val="nil"/>
              <w:right w:val="single" w:sz="4" w:space="0" w:color="auto"/>
            </w:tcBorders>
            <w:textDirection w:val="btLr"/>
          </w:tcPr>
          <w:p w:rsidR="00192D64" w:rsidRDefault="009D28A9">
            <w:pPr>
              <w:shd w:val="clear" w:color="auto" w:fill="FFFFFF"/>
              <w:spacing w:line="220" w:lineRule="exact"/>
              <w:ind w:left="113" w:right="113"/>
              <w:jc w:val="center"/>
              <w:rPr>
                <w:sz w:val="22"/>
              </w:rPr>
            </w:pPr>
            <w:r>
              <w:rPr>
                <w:sz w:val="22"/>
              </w:rPr>
              <w:t>Верховые бугристые тундрово-болотные комплексы</w:t>
            </w:r>
          </w:p>
        </w:tc>
        <w:tc>
          <w:tcPr>
            <w:tcW w:w="255" w:type="dxa"/>
            <w:vMerge w:val="restart"/>
            <w:tcBorders>
              <w:top w:val="single" w:sz="4" w:space="0" w:color="auto"/>
              <w:left w:val="single" w:sz="4" w:space="0" w:color="auto"/>
              <w:bottom w:val="nil"/>
            </w:tcBorders>
            <w:textDirection w:val="btLr"/>
            <w:vAlign w:val="center"/>
          </w:tcPr>
          <w:p w:rsidR="00192D64" w:rsidRDefault="009D28A9">
            <w:pPr>
              <w:shd w:val="clear" w:color="auto" w:fill="FFFFFF"/>
              <w:spacing w:line="220" w:lineRule="exact"/>
              <w:ind w:left="113" w:right="113"/>
              <w:jc w:val="center"/>
              <w:rPr>
                <w:sz w:val="22"/>
              </w:rPr>
            </w:pPr>
            <w:r>
              <w:rPr>
                <w:sz w:val="22"/>
              </w:rPr>
              <w:t>Плоскобугристые</w:t>
            </w:r>
          </w:p>
        </w:tc>
        <w:tc>
          <w:tcPr>
            <w:tcW w:w="1729" w:type="dxa"/>
            <w:tcBorders>
              <w:top w:val="single" w:sz="4" w:space="0" w:color="auto"/>
              <w:left w:val="single" w:sz="4" w:space="0" w:color="auto"/>
              <w:bottom w:val="single" w:sz="4" w:space="0" w:color="auto"/>
            </w:tcBorders>
            <w:vAlign w:val="center"/>
          </w:tcPr>
          <w:p w:rsidR="00192D64" w:rsidRDefault="009D28A9">
            <w:pPr>
              <w:shd w:val="clear" w:color="auto" w:fill="FFFFFF"/>
              <w:spacing w:line="220" w:lineRule="exact"/>
              <w:jc w:val="center"/>
              <w:rPr>
                <w:sz w:val="22"/>
              </w:rPr>
            </w:pPr>
            <w:r>
              <w:rPr>
                <w:sz w:val="22"/>
              </w:rPr>
              <w:t>Кустарничково-травяно-моховые</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5</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9</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5</w:t>
            </w:r>
          </w:p>
        </w:tc>
        <w:tc>
          <w:tcPr>
            <w:tcW w:w="49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2</w:t>
            </w:r>
          </w:p>
        </w:tc>
      </w:tr>
      <w:tr w:rsidR="00192D64">
        <w:trPr>
          <w:cantSplit/>
          <w:trHeight w:val="987"/>
        </w:trPr>
        <w:tc>
          <w:tcPr>
            <w:tcW w:w="56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79</w:t>
            </w:r>
          </w:p>
        </w:tc>
        <w:tc>
          <w:tcPr>
            <w:tcW w:w="284" w:type="dxa"/>
            <w:tcBorders>
              <w:top w:val="single" w:sz="4" w:space="0" w:color="auto"/>
              <w:left w:val="nil"/>
              <w:bottom w:val="single" w:sz="4" w:space="0" w:color="auto"/>
              <w:right w:val="single" w:sz="4" w:space="0" w:color="auto"/>
            </w:tcBorders>
            <w:textDirection w:val="btLr"/>
          </w:tcPr>
          <w:p w:rsidR="00192D64" w:rsidRDefault="00192D64">
            <w:pPr>
              <w:shd w:val="clear" w:color="auto" w:fill="FFFFFF"/>
              <w:spacing w:line="220" w:lineRule="exact"/>
              <w:ind w:left="113" w:right="113"/>
              <w:rPr>
                <w:sz w:val="22"/>
              </w:rPr>
            </w:pPr>
          </w:p>
        </w:tc>
        <w:tc>
          <w:tcPr>
            <w:tcW w:w="283" w:type="dxa"/>
            <w:vMerge/>
            <w:tcBorders>
              <w:top w:val="nil"/>
              <w:left w:val="nil"/>
              <w:bottom w:val="nil"/>
              <w:right w:val="single" w:sz="4" w:space="0" w:color="auto"/>
            </w:tcBorders>
            <w:textDirection w:val="btLr"/>
            <w:vAlign w:val="center"/>
          </w:tcPr>
          <w:p w:rsidR="00192D64" w:rsidRDefault="00192D64">
            <w:pPr>
              <w:shd w:val="clear" w:color="auto" w:fill="FFFFFF"/>
              <w:spacing w:line="220" w:lineRule="exact"/>
              <w:ind w:left="113" w:right="113"/>
              <w:jc w:val="center"/>
              <w:rPr>
                <w:sz w:val="22"/>
              </w:rPr>
            </w:pPr>
          </w:p>
        </w:tc>
        <w:tc>
          <w:tcPr>
            <w:tcW w:w="284" w:type="dxa"/>
            <w:vMerge/>
            <w:tcBorders>
              <w:top w:val="nil"/>
              <w:left w:val="nil"/>
              <w:bottom w:val="nil"/>
              <w:right w:val="single" w:sz="4" w:space="0" w:color="auto"/>
            </w:tcBorders>
          </w:tcPr>
          <w:p w:rsidR="00192D64" w:rsidRDefault="00192D64">
            <w:pPr>
              <w:shd w:val="clear" w:color="auto" w:fill="FFFFFF"/>
              <w:spacing w:line="220" w:lineRule="exact"/>
              <w:jc w:val="center"/>
              <w:rPr>
                <w:sz w:val="22"/>
              </w:rPr>
            </w:pPr>
          </w:p>
        </w:tc>
        <w:tc>
          <w:tcPr>
            <w:tcW w:w="255" w:type="dxa"/>
            <w:vMerge/>
            <w:tcBorders>
              <w:top w:val="nil"/>
              <w:left w:val="single" w:sz="4" w:space="0" w:color="auto"/>
              <w:bottom w:val="single" w:sz="4" w:space="0" w:color="auto"/>
            </w:tcBorders>
            <w:vAlign w:val="center"/>
          </w:tcPr>
          <w:p w:rsidR="00192D64" w:rsidRDefault="00192D64">
            <w:pPr>
              <w:shd w:val="clear" w:color="auto" w:fill="FFFFFF"/>
              <w:spacing w:line="220" w:lineRule="exact"/>
              <w:jc w:val="center"/>
              <w:rPr>
                <w:sz w:val="22"/>
              </w:rPr>
            </w:pPr>
          </w:p>
        </w:tc>
        <w:tc>
          <w:tcPr>
            <w:tcW w:w="1729" w:type="dxa"/>
            <w:tcBorders>
              <w:top w:val="single" w:sz="4" w:space="0" w:color="auto"/>
              <w:left w:val="single" w:sz="4" w:space="0" w:color="auto"/>
              <w:bottom w:val="single" w:sz="4" w:space="0" w:color="auto"/>
            </w:tcBorders>
            <w:vAlign w:val="center"/>
          </w:tcPr>
          <w:p w:rsidR="00192D64" w:rsidRDefault="009D28A9">
            <w:pPr>
              <w:shd w:val="clear" w:color="auto" w:fill="FFFFFF"/>
              <w:spacing w:line="220" w:lineRule="exact"/>
              <w:jc w:val="center"/>
              <w:rPr>
                <w:sz w:val="22"/>
              </w:rPr>
            </w:pPr>
            <w:r>
              <w:rPr>
                <w:sz w:val="22"/>
              </w:rPr>
              <w:t>Кустарничково-травяно-лишайниковые</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10</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10</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11</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9</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11</w:t>
            </w:r>
          </w:p>
        </w:tc>
        <w:tc>
          <w:tcPr>
            <w:tcW w:w="49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17</w:t>
            </w:r>
          </w:p>
        </w:tc>
      </w:tr>
      <w:tr w:rsidR="00192D64">
        <w:trPr>
          <w:cantSplit/>
          <w:trHeight w:val="1545"/>
        </w:trPr>
        <w:tc>
          <w:tcPr>
            <w:tcW w:w="56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80</w:t>
            </w:r>
          </w:p>
        </w:tc>
        <w:tc>
          <w:tcPr>
            <w:tcW w:w="284" w:type="dxa"/>
            <w:tcBorders>
              <w:top w:val="single" w:sz="4" w:space="0" w:color="auto"/>
              <w:left w:val="nil"/>
              <w:bottom w:val="single" w:sz="4" w:space="0" w:color="auto"/>
              <w:right w:val="single" w:sz="4" w:space="0" w:color="auto"/>
            </w:tcBorders>
            <w:textDirection w:val="btLr"/>
          </w:tcPr>
          <w:p w:rsidR="00192D64" w:rsidRDefault="00192D64">
            <w:pPr>
              <w:shd w:val="clear" w:color="auto" w:fill="FFFFFF"/>
              <w:spacing w:line="220" w:lineRule="exact"/>
              <w:ind w:left="113" w:right="113"/>
              <w:rPr>
                <w:sz w:val="22"/>
              </w:rPr>
            </w:pPr>
          </w:p>
        </w:tc>
        <w:tc>
          <w:tcPr>
            <w:tcW w:w="283" w:type="dxa"/>
            <w:vMerge/>
            <w:tcBorders>
              <w:top w:val="nil"/>
              <w:left w:val="nil"/>
              <w:bottom w:val="nil"/>
              <w:right w:val="single" w:sz="4" w:space="0" w:color="auto"/>
            </w:tcBorders>
            <w:textDirection w:val="btLr"/>
            <w:vAlign w:val="center"/>
          </w:tcPr>
          <w:p w:rsidR="00192D64" w:rsidRDefault="00192D64">
            <w:pPr>
              <w:shd w:val="clear" w:color="auto" w:fill="FFFFFF"/>
              <w:spacing w:line="220" w:lineRule="exact"/>
              <w:ind w:left="113" w:right="113"/>
              <w:jc w:val="center"/>
              <w:rPr>
                <w:sz w:val="22"/>
              </w:rPr>
            </w:pPr>
          </w:p>
        </w:tc>
        <w:tc>
          <w:tcPr>
            <w:tcW w:w="284" w:type="dxa"/>
            <w:vMerge/>
            <w:tcBorders>
              <w:top w:val="nil"/>
              <w:left w:val="nil"/>
              <w:bottom w:val="nil"/>
              <w:right w:val="single" w:sz="4" w:space="0" w:color="auto"/>
            </w:tcBorders>
          </w:tcPr>
          <w:p w:rsidR="00192D64" w:rsidRDefault="00192D64">
            <w:pPr>
              <w:shd w:val="clear" w:color="auto" w:fill="FFFFFF"/>
              <w:spacing w:line="220" w:lineRule="exact"/>
              <w:jc w:val="center"/>
              <w:rPr>
                <w:sz w:val="22"/>
              </w:rPr>
            </w:pPr>
          </w:p>
        </w:tc>
        <w:tc>
          <w:tcPr>
            <w:tcW w:w="255" w:type="dxa"/>
            <w:vMerge w:val="restart"/>
            <w:tcBorders>
              <w:top w:val="single" w:sz="4" w:space="0" w:color="auto"/>
              <w:left w:val="single" w:sz="4" w:space="0" w:color="auto"/>
              <w:bottom w:val="nil"/>
            </w:tcBorders>
            <w:textDirection w:val="btLr"/>
            <w:vAlign w:val="center"/>
          </w:tcPr>
          <w:p w:rsidR="00192D64" w:rsidRDefault="009D28A9">
            <w:pPr>
              <w:shd w:val="clear" w:color="auto" w:fill="FFFFFF"/>
              <w:spacing w:line="220" w:lineRule="exact"/>
              <w:ind w:left="113" w:right="113"/>
              <w:jc w:val="center"/>
              <w:rPr>
                <w:sz w:val="22"/>
              </w:rPr>
            </w:pPr>
            <w:r>
              <w:rPr>
                <w:sz w:val="22"/>
              </w:rPr>
              <w:t>Крупнобугристые</w:t>
            </w:r>
          </w:p>
        </w:tc>
        <w:tc>
          <w:tcPr>
            <w:tcW w:w="1729" w:type="dxa"/>
            <w:tcBorders>
              <w:top w:val="single" w:sz="4" w:space="0" w:color="auto"/>
              <w:left w:val="single" w:sz="4" w:space="0" w:color="auto"/>
              <w:bottom w:val="single" w:sz="4" w:space="0" w:color="auto"/>
            </w:tcBorders>
            <w:vAlign w:val="center"/>
          </w:tcPr>
          <w:p w:rsidR="00192D64" w:rsidRDefault="009D28A9">
            <w:pPr>
              <w:shd w:val="clear" w:color="auto" w:fill="FFFFFF"/>
              <w:spacing w:line="220" w:lineRule="exact"/>
              <w:jc w:val="center"/>
              <w:rPr>
                <w:sz w:val="22"/>
              </w:rPr>
            </w:pPr>
            <w:r>
              <w:rPr>
                <w:sz w:val="22"/>
              </w:rPr>
              <w:t>Кустарничково-травяно-моховые</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6</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11</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6</w:t>
            </w:r>
          </w:p>
        </w:tc>
        <w:tc>
          <w:tcPr>
            <w:tcW w:w="49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3</w:t>
            </w:r>
          </w:p>
        </w:tc>
      </w:tr>
      <w:tr w:rsidR="00192D64">
        <w:trPr>
          <w:cantSplit/>
          <w:trHeight w:val="1545"/>
        </w:trPr>
        <w:tc>
          <w:tcPr>
            <w:tcW w:w="56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81</w:t>
            </w:r>
          </w:p>
        </w:tc>
        <w:tc>
          <w:tcPr>
            <w:tcW w:w="284" w:type="dxa"/>
            <w:tcBorders>
              <w:top w:val="single" w:sz="4" w:space="0" w:color="auto"/>
              <w:left w:val="nil"/>
              <w:bottom w:val="single" w:sz="4" w:space="0" w:color="auto"/>
              <w:right w:val="single" w:sz="4" w:space="0" w:color="auto"/>
            </w:tcBorders>
            <w:textDirection w:val="btLr"/>
          </w:tcPr>
          <w:p w:rsidR="00192D64" w:rsidRDefault="00192D64">
            <w:pPr>
              <w:shd w:val="clear" w:color="auto" w:fill="FFFFFF"/>
              <w:spacing w:line="220" w:lineRule="exact"/>
              <w:ind w:left="113" w:right="113"/>
              <w:rPr>
                <w:sz w:val="22"/>
              </w:rPr>
            </w:pPr>
          </w:p>
        </w:tc>
        <w:tc>
          <w:tcPr>
            <w:tcW w:w="283" w:type="dxa"/>
            <w:vMerge/>
            <w:tcBorders>
              <w:top w:val="nil"/>
              <w:left w:val="nil"/>
              <w:bottom w:val="single" w:sz="4" w:space="0" w:color="auto"/>
              <w:right w:val="single" w:sz="4" w:space="0" w:color="auto"/>
            </w:tcBorders>
            <w:textDirection w:val="btLr"/>
            <w:vAlign w:val="center"/>
          </w:tcPr>
          <w:p w:rsidR="00192D64" w:rsidRDefault="00192D64">
            <w:pPr>
              <w:shd w:val="clear" w:color="auto" w:fill="FFFFFF"/>
              <w:spacing w:line="220" w:lineRule="exact"/>
              <w:ind w:left="113" w:right="113"/>
              <w:jc w:val="center"/>
              <w:rPr>
                <w:sz w:val="22"/>
              </w:rPr>
            </w:pPr>
          </w:p>
        </w:tc>
        <w:tc>
          <w:tcPr>
            <w:tcW w:w="284" w:type="dxa"/>
            <w:vMerge/>
            <w:tcBorders>
              <w:top w:val="nil"/>
              <w:left w:val="nil"/>
              <w:bottom w:val="single" w:sz="4" w:space="0" w:color="auto"/>
              <w:right w:val="single" w:sz="4" w:space="0" w:color="auto"/>
            </w:tcBorders>
          </w:tcPr>
          <w:p w:rsidR="00192D64" w:rsidRDefault="00192D64">
            <w:pPr>
              <w:shd w:val="clear" w:color="auto" w:fill="FFFFFF"/>
              <w:spacing w:line="220" w:lineRule="exact"/>
              <w:jc w:val="center"/>
              <w:rPr>
                <w:sz w:val="22"/>
              </w:rPr>
            </w:pPr>
          </w:p>
        </w:tc>
        <w:tc>
          <w:tcPr>
            <w:tcW w:w="255" w:type="dxa"/>
            <w:vMerge/>
            <w:tcBorders>
              <w:top w:val="nil"/>
              <w:left w:val="single" w:sz="4" w:space="0" w:color="auto"/>
              <w:bottom w:val="single" w:sz="4" w:space="0" w:color="auto"/>
            </w:tcBorders>
            <w:vAlign w:val="center"/>
          </w:tcPr>
          <w:p w:rsidR="00192D64" w:rsidRDefault="00192D64">
            <w:pPr>
              <w:shd w:val="clear" w:color="auto" w:fill="FFFFFF"/>
              <w:spacing w:line="220" w:lineRule="exact"/>
              <w:jc w:val="center"/>
              <w:rPr>
                <w:sz w:val="22"/>
              </w:rPr>
            </w:pPr>
          </w:p>
        </w:tc>
        <w:tc>
          <w:tcPr>
            <w:tcW w:w="1729" w:type="dxa"/>
            <w:tcBorders>
              <w:top w:val="single" w:sz="4" w:space="0" w:color="auto"/>
              <w:left w:val="single" w:sz="4" w:space="0" w:color="auto"/>
              <w:bottom w:val="single" w:sz="4" w:space="0" w:color="auto"/>
            </w:tcBorders>
            <w:vAlign w:val="center"/>
          </w:tcPr>
          <w:p w:rsidR="00192D64" w:rsidRDefault="009D28A9">
            <w:pPr>
              <w:shd w:val="clear" w:color="auto" w:fill="FFFFFF"/>
              <w:spacing w:line="220" w:lineRule="exact"/>
              <w:jc w:val="center"/>
              <w:rPr>
                <w:sz w:val="22"/>
              </w:rPr>
            </w:pPr>
            <w:r>
              <w:rPr>
                <w:sz w:val="22"/>
              </w:rPr>
              <w:t>Кустарничково-травяно-лишайниковые</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10</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10</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11</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11</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15</w:t>
            </w:r>
          </w:p>
        </w:tc>
        <w:tc>
          <w:tcPr>
            <w:tcW w:w="49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15</w:t>
            </w:r>
          </w:p>
        </w:tc>
      </w:tr>
      <w:tr w:rsidR="00192D64">
        <w:trPr>
          <w:cantSplit/>
          <w:trHeight w:val="551"/>
        </w:trPr>
        <w:tc>
          <w:tcPr>
            <w:tcW w:w="56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82</w:t>
            </w:r>
          </w:p>
        </w:tc>
        <w:tc>
          <w:tcPr>
            <w:tcW w:w="284" w:type="dxa"/>
            <w:tcBorders>
              <w:top w:val="single" w:sz="4" w:space="0" w:color="auto"/>
              <w:left w:val="nil"/>
              <w:bottom w:val="single" w:sz="4" w:space="0" w:color="auto"/>
              <w:right w:val="single" w:sz="4" w:space="0" w:color="auto"/>
            </w:tcBorders>
            <w:textDirection w:val="btLr"/>
          </w:tcPr>
          <w:p w:rsidR="00192D64" w:rsidRDefault="00192D64">
            <w:pPr>
              <w:shd w:val="clear" w:color="auto" w:fill="FFFFFF"/>
              <w:spacing w:line="220" w:lineRule="exact"/>
              <w:ind w:left="113" w:right="113"/>
              <w:rPr>
                <w:sz w:val="22"/>
              </w:rPr>
            </w:pPr>
          </w:p>
        </w:tc>
        <w:tc>
          <w:tcPr>
            <w:tcW w:w="283" w:type="dxa"/>
            <w:vMerge w:val="restart"/>
            <w:tcBorders>
              <w:top w:val="single" w:sz="4" w:space="0" w:color="auto"/>
              <w:left w:val="nil"/>
              <w:bottom w:val="nil"/>
              <w:right w:val="single" w:sz="4" w:space="0" w:color="auto"/>
            </w:tcBorders>
            <w:textDirection w:val="btLr"/>
            <w:vAlign w:val="center"/>
          </w:tcPr>
          <w:p w:rsidR="00192D64" w:rsidRDefault="009D28A9">
            <w:pPr>
              <w:shd w:val="clear" w:color="auto" w:fill="FFFFFF"/>
              <w:spacing w:line="220" w:lineRule="exact"/>
              <w:ind w:left="113" w:right="113"/>
              <w:jc w:val="center"/>
              <w:rPr>
                <w:sz w:val="22"/>
              </w:rPr>
            </w:pPr>
            <w:r>
              <w:rPr>
                <w:sz w:val="22"/>
              </w:rPr>
              <w:t>Л  У  Г  А</w:t>
            </w:r>
          </w:p>
        </w:tc>
        <w:tc>
          <w:tcPr>
            <w:tcW w:w="2268" w:type="dxa"/>
            <w:gridSpan w:val="3"/>
            <w:tcBorders>
              <w:top w:val="single" w:sz="4" w:space="0" w:color="auto"/>
              <w:left w:val="nil"/>
              <w:bottom w:val="single" w:sz="4" w:space="0" w:color="auto"/>
            </w:tcBorders>
            <w:vAlign w:val="center"/>
          </w:tcPr>
          <w:p w:rsidR="00192D64" w:rsidRDefault="009D28A9">
            <w:pPr>
              <w:shd w:val="clear" w:color="auto" w:fill="FFFFFF"/>
              <w:spacing w:line="220" w:lineRule="exact"/>
              <w:jc w:val="center"/>
              <w:rPr>
                <w:sz w:val="22"/>
              </w:rPr>
            </w:pPr>
            <w:r>
              <w:rPr>
                <w:sz w:val="22"/>
              </w:rPr>
              <w:t>Осоково-злаково-разнотравные</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3</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11</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13</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13</w:t>
            </w:r>
          </w:p>
        </w:tc>
        <w:tc>
          <w:tcPr>
            <w:tcW w:w="49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8</w:t>
            </w:r>
          </w:p>
        </w:tc>
      </w:tr>
      <w:tr w:rsidR="00192D64">
        <w:trPr>
          <w:cantSplit/>
          <w:trHeight w:val="551"/>
        </w:trPr>
        <w:tc>
          <w:tcPr>
            <w:tcW w:w="56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83</w:t>
            </w:r>
          </w:p>
        </w:tc>
        <w:tc>
          <w:tcPr>
            <w:tcW w:w="284" w:type="dxa"/>
            <w:tcBorders>
              <w:top w:val="single" w:sz="4" w:space="0" w:color="auto"/>
              <w:left w:val="nil"/>
              <w:bottom w:val="single" w:sz="4" w:space="0" w:color="auto"/>
              <w:right w:val="single" w:sz="4" w:space="0" w:color="auto"/>
            </w:tcBorders>
            <w:textDirection w:val="btLr"/>
          </w:tcPr>
          <w:p w:rsidR="00192D64" w:rsidRDefault="00192D64">
            <w:pPr>
              <w:shd w:val="clear" w:color="auto" w:fill="FFFFFF"/>
              <w:spacing w:line="220" w:lineRule="exact"/>
              <w:ind w:left="113" w:right="113"/>
              <w:rPr>
                <w:sz w:val="22"/>
              </w:rPr>
            </w:pPr>
          </w:p>
        </w:tc>
        <w:tc>
          <w:tcPr>
            <w:tcW w:w="283" w:type="dxa"/>
            <w:vMerge/>
            <w:tcBorders>
              <w:top w:val="nil"/>
              <w:left w:val="nil"/>
              <w:bottom w:val="nil"/>
              <w:right w:val="single" w:sz="4" w:space="0" w:color="auto"/>
            </w:tcBorders>
            <w:textDirection w:val="btLr"/>
            <w:vAlign w:val="center"/>
          </w:tcPr>
          <w:p w:rsidR="00192D64" w:rsidRDefault="00192D64">
            <w:pPr>
              <w:shd w:val="clear" w:color="auto" w:fill="FFFFFF"/>
              <w:spacing w:line="220" w:lineRule="exact"/>
              <w:ind w:left="113" w:right="113"/>
              <w:jc w:val="center"/>
              <w:rPr>
                <w:sz w:val="22"/>
              </w:rPr>
            </w:pPr>
          </w:p>
        </w:tc>
        <w:tc>
          <w:tcPr>
            <w:tcW w:w="2268" w:type="dxa"/>
            <w:gridSpan w:val="3"/>
            <w:tcBorders>
              <w:top w:val="single" w:sz="4" w:space="0" w:color="auto"/>
              <w:left w:val="nil"/>
              <w:bottom w:val="single" w:sz="4" w:space="0" w:color="auto"/>
            </w:tcBorders>
            <w:vAlign w:val="center"/>
          </w:tcPr>
          <w:p w:rsidR="00192D64" w:rsidRDefault="009D28A9">
            <w:pPr>
              <w:shd w:val="clear" w:color="auto" w:fill="FFFFFF"/>
              <w:spacing w:line="220" w:lineRule="exact"/>
              <w:jc w:val="center"/>
              <w:rPr>
                <w:sz w:val="22"/>
              </w:rPr>
            </w:pPr>
            <w:r>
              <w:rPr>
                <w:sz w:val="22"/>
              </w:rPr>
              <w:t>Злаково-осоково-разнотравные закустаренные</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3</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11</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15</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14</w:t>
            </w:r>
          </w:p>
        </w:tc>
        <w:tc>
          <w:tcPr>
            <w:tcW w:w="49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8</w:t>
            </w:r>
          </w:p>
        </w:tc>
      </w:tr>
      <w:tr w:rsidR="00192D64">
        <w:trPr>
          <w:cantSplit/>
          <w:trHeight w:val="551"/>
        </w:trPr>
        <w:tc>
          <w:tcPr>
            <w:tcW w:w="56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84</w:t>
            </w:r>
          </w:p>
        </w:tc>
        <w:tc>
          <w:tcPr>
            <w:tcW w:w="284" w:type="dxa"/>
            <w:tcBorders>
              <w:top w:val="single" w:sz="4" w:space="0" w:color="auto"/>
              <w:left w:val="nil"/>
              <w:bottom w:val="single" w:sz="4" w:space="0" w:color="auto"/>
              <w:right w:val="single" w:sz="4" w:space="0" w:color="auto"/>
            </w:tcBorders>
            <w:textDirection w:val="btLr"/>
          </w:tcPr>
          <w:p w:rsidR="00192D64" w:rsidRDefault="00192D64">
            <w:pPr>
              <w:shd w:val="clear" w:color="auto" w:fill="FFFFFF"/>
              <w:spacing w:line="220" w:lineRule="exact"/>
              <w:ind w:left="113" w:right="113"/>
              <w:rPr>
                <w:sz w:val="22"/>
              </w:rPr>
            </w:pPr>
          </w:p>
        </w:tc>
        <w:tc>
          <w:tcPr>
            <w:tcW w:w="283" w:type="dxa"/>
            <w:vMerge/>
            <w:tcBorders>
              <w:top w:val="nil"/>
              <w:left w:val="nil"/>
              <w:bottom w:val="single" w:sz="4" w:space="0" w:color="auto"/>
              <w:right w:val="single" w:sz="4" w:space="0" w:color="auto"/>
            </w:tcBorders>
            <w:textDirection w:val="btLr"/>
            <w:vAlign w:val="center"/>
          </w:tcPr>
          <w:p w:rsidR="00192D64" w:rsidRDefault="00192D64">
            <w:pPr>
              <w:shd w:val="clear" w:color="auto" w:fill="FFFFFF"/>
              <w:spacing w:line="220" w:lineRule="exact"/>
              <w:ind w:left="113" w:right="113"/>
              <w:jc w:val="center"/>
              <w:rPr>
                <w:sz w:val="22"/>
              </w:rPr>
            </w:pPr>
          </w:p>
        </w:tc>
        <w:tc>
          <w:tcPr>
            <w:tcW w:w="2268" w:type="dxa"/>
            <w:gridSpan w:val="3"/>
            <w:tcBorders>
              <w:top w:val="single" w:sz="4" w:space="0" w:color="auto"/>
              <w:left w:val="nil"/>
              <w:bottom w:val="single" w:sz="4" w:space="0" w:color="auto"/>
            </w:tcBorders>
            <w:vAlign w:val="center"/>
          </w:tcPr>
          <w:p w:rsidR="00192D64" w:rsidRDefault="009D28A9">
            <w:pPr>
              <w:shd w:val="clear" w:color="auto" w:fill="FFFFFF"/>
              <w:spacing w:line="220" w:lineRule="exact"/>
              <w:jc w:val="center"/>
              <w:rPr>
                <w:sz w:val="22"/>
              </w:rPr>
            </w:pPr>
            <w:r>
              <w:rPr>
                <w:sz w:val="22"/>
              </w:rPr>
              <w:t>Хасыреи</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5</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3</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12</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15</w:t>
            </w:r>
          </w:p>
        </w:tc>
        <w:tc>
          <w:tcPr>
            <w:tcW w:w="496"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14</w:t>
            </w:r>
            <w:r>
              <w:rPr>
                <w:rStyle w:val="aa"/>
                <w:sz w:val="22"/>
              </w:rPr>
              <w:footnoteReference w:customMarkFollows="1" w:id="1"/>
              <w:sym w:font="Symbol" w:char="F02A"/>
            </w:r>
          </w:p>
        </w:tc>
        <w:tc>
          <w:tcPr>
            <w:tcW w:w="497" w:type="dxa"/>
            <w:tcBorders>
              <w:top w:val="single" w:sz="4" w:space="0" w:color="auto"/>
              <w:left w:val="single" w:sz="4" w:space="0" w:color="auto"/>
              <w:bottom w:val="single" w:sz="4" w:space="0" w:color="auto"/>
              <w:right w:val="single" w:sz="4" w:space="0" w:color="auto"/>
            </w:tcBorders>
            <w:vAlign w:val="center"/>
          </w:tcPr>
          <w:p w:rsidR="00192D64" w:rsidRDefault="009D28A9">
            <w:pPr>
              <w:shd w:val="clear" w:color="auto" w:fill="FFFFFF"/>
              <w:spacing w:line="220" w:lineRule="exact"/>
              <w:jc w:val="center"/>
              <w:rPr>
                <w:sz w:val="22"/>
              </w:rPr>
            </w:pPr>
            <w:r>
              <w:rPr>
                <w:sz w:val="22"/>
              </w:rPr>
              <w:t>9</w:t>
            </w:r>
          </w:p>
        </w:tc>
      </w:tr>
    </w:tbl>
    <w:p w:rsidR="00192D64" w:rsidRDefault="009D28A9">
      <w:pPr>
        <w:pStyle w:val="a9"/>
      </w:pPr>
      <w:r>
        <w:t>Приложение 27</w:t>
      </w:r>
    </w:p>
    <w:p w:rsidR="00192D64" w:rsidRDefault="009D28A9">
      <w:pPr>
        <w:jc w:val="center"/>
        <w:rPr>
          <w:b/>
        </w:rPr>
      </w:pPr>
      <w:r>
        <w:rPr>
          <w:b/>
        </w:rPr>
        <w:t>Технологическая схема</w:t>
      </w:r>
    </w:p>
    <w:p w:rsidR="00192D64" w:rsidRDefault="009D28A9">
      <w:pPr>
        <w:jc w:val="center"/>
        <w:rPr>
          <w:b/>
        </w:rPr>
      </w:pPr>
      <w:r>
        <w:rPr>
          <w:b/>
        </w:rPr>
        <w:t xml:space="preserve"> расчета упущенной выгоды при изъятии охотничьих и рыбопромысловых угодий</w:t>
      </w:r>
    </w:p>
    <w:p w:rsidR="00192D64" w:rsidRDefault="00192D64">
      <w:pPr>
        <w:shd w:val="clear" w:color="auto" w:fill="FFFFFF"/>
        <w:ind w:left="1032"/>
        <w:jc w:val="both"/>
        <w:rPr>
          <w:color w:val="000000"/>
          <w:spacing w:val="-11"/>
        </w:rPr>
      </w:pPr>
    </w:p>
    <w:p w:rsidR="00192D64" w:rsidRDefault="009D28A9">
      <w:pPr>
        <w:shd w:val="clear" w:color="auto" w:fill="FFFFFF"/>
        <w:ind w:left="1032"/>
        <w:jc w:val="both"/>
        <w:rPr>
          <w:color w:val="000000"/>
          <w:spacing w:val="-11"/>
        </w:rPr>
      </w:pPr>
      <w:r>
        <w:rPr>
          <w:color w:val="000000"/>
          <w:spacing w:val="-11"/>
        </w:rPr>
        <w:t>1. Схема расчета норматива возмещения упущенной выгоды.</w:t>
      </w:r>
    </w:p>
    <w:p w:rsidR="00192D64" w:rsidRDefault="00192D64">
      <w:pPr>
        <w:shd w:val="clear" w:color="auto" w:fill="FFFFFF"/>
        <w:ind w:left="1032"/>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540"/>
        <w:gridCol w:w="3420"/>
        <w:gridCol w:w="540"/>
        <w:gridCol w:w="3342"/>
      </w:tblGrid>
      <w:tr w:rsidR="00192D64">
        <w:trPr>
          <w:trHeight w:val="1034"/>
        </w:trPr>
        <w:tc>
          <w:tcPr>
            <w:tcW w:w="1728" w:type="dxa"/>
            <w:vAlign w:val="center"/>
          </w:tcPr>
          <w:p w:rsidR="00192D64" w:rsidRDefault="009D28A9">
            <w:pPr>
              <w:spacing w:line="220" w:lineRule="exact"/>
              <w:jc w:val="center"/>
              <w:rPr>
                <w:sz w:val="22"/>
              </w:rPr>
            </w:pPr>
            <w:r>
              <w:rPr>
                <w:sz w:val="22"/>
              </w:rPr>
              <w:t>Норматив возмещения упущенной выгоды,руб./га.</w:t>
            </w:r>
          </w:p>
        </w:tc>
        <w:tc>
          <w:tcPr>
            <w:tcW w:w="540" w:type="dxa"/>
            <w:tcBorders>
              <w:top w:val="nil"/>
              <w:bottom w:val="nil"/>
            </w:tcBorders>
            <w:vAlign w:val="center"/>
          </w:tcPr>
          <w:p w:rsidR="00192D64" w:rsidRDefault="009D28A9">
            <w:pPr>
              <w:spacing w:line="220" w:lineRule="exact"/>
              <w:jc w:val="center"/>
              <w:rPr>
                <w:sz w:val="22"/>
              </w:rPr>
            </w:pPr>
            <w:r>
              <w:rPr>
                <w:sz w:val="22"/>
              </w:rPr>
              <w:t>=</w:t>
            </w:r>
          </w:p>
        </w:tc>
        <w:tc>
          <w:tcPr>
            <w:tcW w:w="3420" w:type="dxa"/>
            <w:vAlign w:val="center"/>
          </w:tcPr>
          <w:p w:rsidR="00192D64" w:rsidRDefault="009D28A9">
            <w:pPr>
              <w:shd w:val="clear" w:color="auto" w:fill="FFFFFF"/>
              <w:spacing w:line="220" w:lineRule="exact"/>
              <w:jc w:val="center"/>
              <w:rPr>
                <w:color w:val="000000"/>
                <w:sz w:val="22"/>
              </w:rPr>
            </w:pPr>
            <w:r>
              <w:rPr>
                <w:color w:val="000000"/>
                <w:sz w:val="22"/>
              </w:rPr>
              <w:t>Расчетный годовой валовой доход от охотничьего и рыболовного промысла с 1 га.  угодий, руб.</w:t>
            </w:r>
          </w:p>
          <w:p w:rsidR="00192D64" w:rsidRDefault="00192D64">
            <w:pPr>
              <w:shd w:val="clear" w:color="auto" w:fill="FFFFFF"/>
              <w:spacing w:line="220" w:lineRule="exact"/>
              <w:jc w:val="center"/>
              <w:rPr>
                <w:sz w:val="22"/>
              </w:rPr>
            </w:pPr>
          </w:p>
        </w:tc>
        <w:tc>
          <w:tcPr>
            <w:tcW w:w="540" w:type="dxa"/>
            <w:tcBorders>
              <w:top w:val="nil"/>
              <w:bottom w:val="nil"/>
            </w:tcBorders>
            <w:vAlign w:val="center"/>
          </w:tcPr>
          <w:p w:rsidR="00192D64" w:rsidRDefault="009D28A9">
            <w:pPr>
              <w:spacing w:line="220" w:lineRule="exact"/>
              <w:jc w:val="center"/>
              <w:rPr>
                <w:sz w:val="22"/>
              </w:rPr>
            </w:pPr>
            <w:r>
              <w:rPr>
                <w:sz w:val="22"/>
              </w:rPr>
              <w:t>*</w:t>
            </w:r>
          </w:p>
        </w:tc>
        <w:tc>
          <w:tcPr>
            <w:tcW w:w="3342" w:type="dxa"/>
            <w:vAlign w:val="center"/>
          </w:tcPr>
          <w:p w:rsidR="00192D64" w:rsidRDefault="009D28A9">
            <w:pPr>
              <w:spacing w:line="220" w:lineRule="exact"/>
              <w:jc w:val="center"/>
              <w:rPr>
                <w:sz w:val="22"/>
              </w:rPr>
            </w:pPr>
            <w:r>
              <w:rPr>
                <w:color w:val="000000"/>
                <w:sz w:val="22"/>
              </w:rPr>
              <w:t>Коэффициент расчета упущенной выгоды за период восстановления нарушенного производства</w:t>
            </w:r>
          </w:p>
        </w:tc>
      </w:tr>
    </w:tbl>
    <w:p w:rsidR="00192D64" w:rsidRDefault="00192D64">
      <w:pPr>
        <w:spacing w:line="220" w:lineRule="exact"/>
      </w:pPr>
    </w:p>
    <w:p w:rsidR="00192D64" w:rsidRDefault="009D28A9" w:rsidP="009D28A9">
      <w:pPr>
        <w:numPr>
          <w:ilvl w:val="1"/>
          <w:numId w:val="8"/>
        </w:numPr>
        <w:shd w:val="clear" w:color="auto" w:fill="FFFFFF"/>
        <w:jc w:val="both"/>
        <w:rPr>
          <w:color w:val="000000"/>
          <w:spacing w:val="-11"/>
        </w:rPr>
      </w:pPr>
      <w:r>
        <w:rPr>
          <w:color w:val="000000"/>
          <w:spacing w:val="-11"/>
        </w:rPr>
        <w:t>Расчет годового валового дохода от охотничьего и рыболовного промысла.</w:t>
      </w:r>
    </w:p>
    <w:p w:rsidR="00192D64" w:rsidRDefault="009D28A9">
      <w:pPr>
        <w:pStyle w:val="4"/>
        <w:jc w:val="center"/>
        <w:rPr>
          <w:b w:val="0"/>
        </w:rPr>
      </w:pPr>
      <w:r>
        <w:rPr>
          <w:b w:val="0"/>
        </w:rPr>
        <w:t>Схема расчета</w:t>
      </w:r>
    </w:p>
    <w:p w:rsidR="00192D64" w:rsidRDefault="00192D6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360"/>
        <w:gridCol w:w="3420"/>
        <w:gridCol w:w="540"/>
        <w:gridCol w:w="3342"/>
      </w:tblGrid>
      <w:tr w:rsidR="00192D64">
        <w:trPr>
          <w:trHeight w:val="1403"/>
        </w:trPr>
        <w:tc>
          <w:tcPr>
            <w:tcW w:w="1908" w:type="dxa"/>
            <w:vAlign w:val="center"/>
          </w:tcPr>
          <w:p w:rsidR="00192D64" w:rsidRDefault="009D28A9">
            <w:pPr>
              <w:spacing w:line="220" w:lineRule="exact"/>
              <w:jc w:val="center"/>
              <w:rPr>
                <w:sz w:val="22"/>
              </w:rPr>
            </w:pPr>
            <w:r>
              <w:rPr>
                <w:sz w:val="22"/>
              </w:rPr>
              <w:t>Расчетный годовой валовой доход от охотничьего  и рыболовного промысла,</w:t>
            </w:r>
          </w:p>
          <w:p w:rsidR="00192D64" w:rsidRDefault="009D28A9">
            <w:pPr>
              <w:spacing w:line="220" w:lineRule="exact"/>
              <w:jc w:val="center"/>
              <w:rPr>
                <w:sz w:val="22"/>
              </w:rPr>
            </w:pPr>
            <w:r>
              <w:rPr>
                <w:sz w:val="22"/>
              </w:rPr>
              <w:t>руб./ 1000 га.(1га)</w:t>
            </w:r>
          </w:p>
        </w:tc>
        <w:tc>
          <w:tcPr>
            <w:tcW w:w="360" w:type="dxa"/>
            <w:tcBorders>
              <w:top w:val="nil"/>
              <w:bottom w:val="nil"/>
            </w:tcBorders>
            <w:vAlign w:val="center"/>
          </w:tcPr>
          <w:p w:rsidR="00192D64" w:rsidRDefault="009D28A9">
            <w:pPr>
              <w:spacing w:line="220" w:lineRule="exact"/>
              <w:jc w:val="center"/>
              <w:rPr>
                <w:sz w:val="22"/>
              </w:rPr>
            </w:pPr>
            <w:r>
              <w:rPr>
                <w:sz w:val="22"/>
              </w:rPr>
              <w:t>=</w:t>
            </w:r>
          </w:p>
        </w:tc>
        <w:tc>
          <w:tcPr>
            <w:tcW w:w="3420" w:type="dxa"/>
            <w:vAlign w:val="center"/>
          </w:tcPr>
          <w:p w:rsidR="00192D64" w:rsidRDefault="009D28A9">
            <w:pPr>
              <w:shd w:val="clear" w:color="auto" w:fill="FFFFFF"/>
              <w:spacing w:line="220" w:lineRule="exact"/>
              <w:jc w:val="center"/>
              <w:rPr>
                <w:color w:val="000000"/>
                <w:sz w:val="22"/>
              </w:rPr>
            </w:pPr>
            <w:r>
              <w:rPr>
                <w:color w:val="000000"/>
                <w:sz w:val="22"/>
              </w:rPr>
              <w:t>*Стоимость валовой продукции охотничьего и рыболовного промысла,</w:t>
            </w:r>
          </w:p>
          <w:p w:rsidR="00192D64" w:rsidRDefault="009D28A9">
            <w:pPr>
              <w:shd w:val="clear" w:color="auto" w:fill="FFFFFF"/>
              <w:spacing w:line="220" w:lineRule="exact"/>
              <w:jc w:val="center"/>
              <w:rPr>
                <w:color w:val="000000"/>
                <w:sz w:val="22"/>
              </w:rPr>
            </w:pPr>
            <w:r>
              <w:rPr>
                <w:color w:val="000000"/>
                <w:sz w:val="22"/>
              </w:rPr>
              <w:t xml:space="preserve"> руб./ 1000 га.(1 га)</w:t>
            </w:r>
          </w:p>
          <w:p w:rsidR="00192D64" w:rsidRDefault="00192D64">
            <w:pPr>
              <w:shd w:val="clear" w:color="auto" w:fill="FFFFFF"/>
              <w:spacing w:line="220" w:lineRule="exact"/>
              <w:jc w:val="center"/>
              <w:rPr>
                <w:sz w:val="22"/>
              </w:rPr>
            </w:pPr>
          </w:p>
        </w:tc>
        <w:tc>
          <w:tcPr>
            <w:tcW w:w="540" w:type="dxa"/>
            <w:tcBorders>
              <w:top w:val="nil"/>
              <w:bottom w:val="nil"/>
            </w:tcBorders>
            <w:vAlign w:val="center"/>
          </w:tcPr>
          <w:p w:rsidR="00192D64" w:rsidRDefault="009D28A9">
            <w:pPr>
              <w:spacing w:line="220" w:lineRule="exact"/>
              <w:jc w:val="center"/>
              <w:rPr>
                <w:sz w:val="22"/>
              </w:rPr>
            </w:pPr>
            <w:r>
              <w:rPr>
                <w:sz w:val="22"/>
              </w:rPr>
              <w:t>-</w:t>
            </w:r>
          </w:p>
        </w:tc>
        <w:tc>
          <w:tcPr>
            <w:tcW w:w="3342" w:type="dxa"/>
            <w:vAlign w:val="center"/>
          </w:tcPr>
          <w:p w:rsidR="00192D64" w:rsidRDefault="009D28A9">
            <w:pPr>
              <w:spacing w:line="220" w:lineRule="exact"/>
              <w:jc w:val="center"/>
              <w:rPr>
                <w:color w:val="000000"/>
                <w:sz w:val="22"/>
              </w:rPr>
            </w:pPr>
            <w:r>
              <w:rPr>
                <w:color w:val="000000"/>
                <w:sz w:val="22"/>
              </w:rPr>
              <w:t xml:space="preserve">**Материальные затраты на охотничий и рыболовный промысел и реализацию продукции, </w:t>
            </w:r>
          </w:p>
          <w:p w:rsidR="00192D64" w:rsidRDefault="009D28A9">
            <w:pPr>
              <w:spacing w:line="220" w:lineRule="exact"/>
              <w:jc w:val="center"/>
              <w:rPr>
                <w:sz w:val="22"/>
              </w:rPr>
            </w:pPr>
            <w:r>
              <w:rPr>
                <w:color w:val="000000"/>
                <w:sz w:val="22"/>
              </w:rPr>
              <w:t>руб./ 1000 га.(1 га)</w:t>
            </w:r>
          </w:p>
        </w:tc>
      </w:tr>
    </w:tbl>
    <w:p w:rsidR="00192D64" w:rsidRDefault="00192D64">
      <w:pPr>
        <w:pStyle w:val="ab"/>
        <w:rPr>
          <w:sz w:val="24"/>
        </w:rPr>
      </w:pPr>
    </w:p>
    <w:p w:rsidR="00192D64" w:rsidRDefault="009D28A9">
      <w:pPr>
        <w:pStyle w:val="ab"/>
        <w:jc w:val="both"/>
        <w:rPr>
          <w:color w:val="000000"/>
          <w:sz w:val="24"/>
        </w:rPr>
      </w:pPr>
      <w:r>
        <w:rPr>
          <w:sz w:val="24"/>
        </w:rPr>
        <w:t xml:space="preserve">Примечание: * Расчетным показателем </w:t>
      </w:r>
      <w:r>
        <w:rPr>
          <w:color w:val="000000"/>
          <w:sz w:val="24"/>
        </w:rPr>
        <w:t>стоимости валовой продукции охотничьего и рыболовного промыслов является показатель хозяйственной продуктивности охотничьих и рыбопромысловых угодий, определяемая по материалам ресурсной оценки земель ТТП, с учетом коэффициента инфляции и изменения закупочных цен на промысловых животных и рыбу  в районах Ямало-Ненецкого АО.</w:t>
      </w:r>
    </w:p>
    <w:p w:rsidR="00192D64" w:rsidRDefault="009D28A9">
      <w:pPr>
        <w:pStyle w:val="ab"/>
        <w:jc w:val="both"/>
        <w:rPr>
          <w:color w:val="000000"/>
          <w:sz w:val="24"/>
        </w:rPr>
      </w:pPr>
      <w:r>
        <w:rPr>
          <w:color w:val="000000"/>
          <w:sz w:val="24"/>
        </w:rPr>
        <w:t>** Материальные затраты на охотничий и рыболовный промысел и реализацию продукции определяют по фактическим затратам за последние 2-3 года.</w:t>
      </w:r>
    </w:p>
    <w:p w:rsidR="00192D64" w:rsidRDefault="00192D64">
      <w:pPr>
        <w:pStyle w:val="ab"/>
        <w:spacing w:line="220" w:lineRule="exact"/>
        <w:jc w:val="both"/>
        <w:rPr>
          <w:color w:val="000000"/>
          <w:sz w:val="24"/>
        </w:rPr>
      </w:pPr>
    </w:p>
    <w:p w:rsidR="00192D64" w:rsidRDefault="009D28A9" w:rsidP="009D28A9">
      <w:pPr>
        <w:numPr>
          <w:ilvl w:val="1"/>
          <w:numId w:val="8"/>
        </w:numPr>
        <w:shd w:val="clear" w:color="auto" w:fill="FFFFFF"/>
        <w:jc w:val="both"/>
        <w:rPr>
          <w:color w:val="000000"/>
          <w:spacing w:val="-11"/>
        </w:rPr>
      </w:pPr>
      <w:r>
        <w:rPr>
          <w:color w:val="000000"/>
          <w:spacing w:val="-11"/>
        </w:rPr>
        <w:t>Определение коэффициента для  расчета упущенной выгоды.</w:t>
      </w:r>
    </w:p>
    <w:p w:rsidR="00192D64" w:rsidRDefault="009D28A9">
      <w:pPr>
        <w:shd w:val="clear" w:color="auto" w:fill="FFFFFF"/>
        <w:ind w:left="1032"/>
        <w:jc w:val="right"/>
      </w:pPr>
      <w:r>
        <w:t>Таблица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3118"/>
        <w:gridCol w:w="3793"/>
      </w:tblGrid>
      <w:tr w:rsidR="00192D64">
        <w:trPr>
          <w:jc w:val="center"/>
        </w:trPr>
        <w:tc>
          <w:tcPr>
            <w:tcW w:w="2660" w:type="dxa"/>
            <w:vAlign w:val="center"/>
          </w:tcPr>
          <w:p w:rsidR="00192D64" w:rsidRDefault="009D28A9">
            <w:pPr>
              <w:pStyle w:val="ab"/>
              <w:spacing w:line="220" w:lineRule="exact"/>
              <w:jc w:val="center"/>
              <w:rPr>
                <w:sz w:val="22"/>
              </w:rPr>
            </w:pPr>
            <w:r>
              <w:rPr>
                <w:sz w:val="22"/>
              </w:rPr>
              <w:t>Период восстановления нарушенного производства (охотничьего и рыболовного промысла) по годам</w:t>
            </w:r>
          </w:p>
        </w:tc>
        <w:tc>
          <w:tcPr>
            <w:tcW w:w="3118" w:type="dxa"/>
            <w:vAlign w:val="center"/>
          </w:tcPr>
          <w:p w:rsidR="00192D64" w:rsidRDefault="009D28A9">
            <w:pPr>
              <w:pStyle w:val="ab"/>
              <w:spacing w:line="220" w:lineRule="exact"/>
              <w:jc w:val="center"/>
              <w:rPr>
                <w:sz w:val="22"/>
              </w:rPr>
            </w:pPr>
            <w:r>
              <w:rPr>
                <w:sz w:val="22"/>
              </w:rPr>
              <w:t>Извлекаемый доход в период восстановления нарушенного производства, от норматива годового валового дохода по годам, %</w:t>
            </w:r>
          </w:p>
        </w:tc>
        <w:tc>
          <w:tcPr>
            <w:tcW w:w="3793" w:type="dxa"/>
            <w:vAlign w:val="center"/>
          </w:tcPr>
          <w:p w:rsidR="00192D64" w:rsidRDefault="009D28A9">
            <w:pPr>
              <w:pStyle w:val="ab"/>
              <w:spacing w:line="220" w:lineRule="exact"/>
              <w:jc w:val="center"/>
              <w:rPr>
                <w:sz w:val="22"/>
              </w:rPr>
            </w:pPr>
            <w:r>
              <w:rPr>
                <w:sz w:val="22"/>
              </w:rPr>
              <w:t>Коэффициент</w:t>
            </w:r>
          </w:p>
          <w:p w:rsidR="00192D64" w:rsidRDefault="009D28A9">
            <w:pPr>
              <w:pStyle w:val="ab"/>
              <w:spacing w:line="220" w:lineRule="exact"/>
              <w:jc w:val="center"/>
              <w:rPr>
                <w:sz w:val="22"/>
              </w:rPr>
            </w:pPr>
            <w:r>
              <w:rPr>
                <w:sz w:val="22"/>
              </w:rPr>
              <w:t>теряемого годового валового дохода за период восстановления нарушенного промысла по годам (при предоставлении участков охотничьих и рыбопромысловых угодий взамен изъятым)</w:t>
            </w:r>
          </w:p>
        </w:tc>
      </w:tr>
      <w:tr w:rsidR="00192D64">
        <w:trPr>
          <w:jc w:val="center"/>
        </w:trPr>
        <w:tc>
          <w:tcPr>
            <w:tcW w:w="2660" w:type="dxa"/>
            <w:vAlign w:val="center"/>
          </w:tcPr>
          <w:p w:rsidR="00192D64" w:rsidRDefault="009D28A9">
            <w:pPr>
              <w:pStyle w:val="ab"/>
              <w:spacing w:line="220" w:lineRule="exact"/>
              <w:jc w:val="center"/>
              <w:rPr>
                <w:sz w:val="24"/>
              </w:rPr>
            </w:pPr>
            <w:r>
              <w:rPr>
                <w:sz w:val="24"/>
              </w:rPr>
              <w:t>1</w:t>
            </w:r>
          </w:p>
        </w:tc>
        <w:tc>
          <w:tcPr>
            <w:tcW w:w="3118" w:type="dxa"/>
            <w:vAlign w:val="center"/>
          </w:tcPr>
          <w:p w:rsidR="00192D64" w:rsidRDefault="009D28A9">
            <w:pPr>
              <w:pStyle w:val="ab"/>
              <w:spacing w:line="220" w:lineRule="exact"/>
              <w:jc w:val="center"/>
              <w:rPr>
                <w:sz w:val="24"/>
              </w:rPr>
            </w:pPr>
            <w:r>
              <w:rPr>
                <w:sz w:val="24"/>
              </w:rPr>
              <w:t>40</w:t>
            </w:r>
          </w:p>
        </w:tc>
        <w:tc>
          <w:tcPr>
            <w:tcW w:w="3793" w:type="dxa"/>
            <w:vAlign w:val="center"/>
          </w:tcPr>
          <w:p w:rsidR="00192D64" w:rsidRDefault="009D28A9">
            <w:pPr>
              <w:pStyle w:val="ab"/>
              <w:spacing w:line="220" w:lineRule="exact"/>
              <w:jc w:val="center"/>
              <w:rPr>
                <w:sz w:val="24"/>
              </w:rPr>
            </w:pPr>
            <w:r>
              <w:rPr>
                <w:sz w:val="24"/>
              </w:rPr>
              <w:t>0,6</w:t>
            </w:r>
          </w:p>
        </w:tc>
      </w:tr>
      <w:tr w:rsidR="00192D64">
        <w:trPr>
          <w:jc w:val="center"/>
        </w:trPr>
        <w:tc>
          <w:tcPr>
            <w:tcW w:w="2660" w:type="dxa"/>
            <w:vAlign w:val="center"/>
          </w:tcPr>
          <w:p w:rsidR="00192D64" w:rsidRDefault="009D28A9">
            <w:pPr>
              <w:pStyle w:val="ab"/>
              <w:spacing w:line="220" w:lineRule="exact"/>
              <w:jc w:val="center"/>
              <w:rPr>
                <w:sz w:val="24"/>
              </w:rPr>
            </w:pPr>
            <w:r>
              <w:rPr>
                <w:sz w:val="24"/>
              </w:rPr>
              <w:t>2</w:t>
            </w:r>
          </w:p>
        </w:tc>
        <w:tc>
          <w:tcPr>
            <w:tcW w:w="3118" w:type="dxa"/>
            <w:vAlign w:val="center"/>
          </w:tcPr>
          <w:p w:rsidR="00192D64" w:rsidRDefault="009D28A9">
            <w:pPr>
              <w:pStyle w:val="ab"/>
              <w:spacing w:line="220" w:lineRule="exact"/>
              <w:jc w:val="center"/>
              <w:rPr>
                <w:sz w:val="24"/>
              </w:rPr>
            </w:pPr>
            <w:r>
              <w:rPr>
                <w:sz w:val="24"/>
              </w:rPr>
              <w:t>45</w:t>
            </w:r>
          </w:p>
        </w:tc>
        <w:tc>
          <w:tcPr>
            <w:tcW w:w="3793" w:type="dxa"/>
            <w:vAlign w:val="center"/>
          </w:tcPr>
          <w:p w:rsidR="00192D64" w:rsidRDefault="009D28A9">
            <w:pPr>
              <w:pStyle w:val="ab"/>
              <w:spacing w:line="220" w:lineRule="exact"/>
              <w:jc w:val="center"/>
              <w:rPr>
                <w:sz w:val="24"/>
              </w:rPr>
            </w:pPr>
            <w:r>
              <w:rPr>
                <w:sz w:val="24"/>
              </w:rPr>
              <w:t>0,55</w:t>
            </w:r>
          </w:p>
        </w:tc>
      </w:tr>
      <w:tr w:rsidR="00192D64">
        <w:trPr>
          <w:jc w:val="center"/>
        </w:trPr>
        <w:tc>
          <w:tcPr>
            <w:tcW w:w="2660" w:type="dxa"/>
            <w:vAlign w:val="center"/>
          </w:tcPr>
          <w:p w:rsidR="00192D64" w:rsidRDefault="009D28A9">
            <w:pPr>
              <w:pStyle w:val="ab"/>
              <w:spacing w:line="220" w:lineRule="exact"/>
              <w:jc w:val="center"/>
              <w:rPr>
                <w:sz w:val="24"/>
              </w:rPr>
            </w:pPr>
            <w:r>
              <w:rPr>
                <w:sz w:val="24"/>
              </w:rPr>
              <w:t>3</w:t>
            </w:r>
          </w:p>
        </w:tc>
        <w:tc>
          <w:tcPr>
            <w:tcW w:w="3118" w:type="dxa"/>
            <w:vAlign w:val="center"/>
          </w:tcPr>
          <w:p w:rsidR="00192D64" w:rsidRDefault="009D28A9">
            <w:pPr>
              <w:pStyle w:val="ab"/>
              <w:spacing w:line="220" w:lineRule="exact"/>
              <w:jc w:val="center"/>
              <w:rPr>
                <w:sz w:val="24"/>
              </w:rPr>
            </w:pPr>
            <w:r>
              <w:rPr>
                <w:sz w:val="24"/>
              </w:rPr>
              <w:t>50</w:t>
            </w:r>
          </w:p>
        </w:tc>
        <w:tc>
          <w:tcPr>
            <w:tcW w:w="3793" w:type="dxa"/>
            <w:vAlign w:val="center"/>
          </w:tcPr>
          <w:p w:rsidR="00192D64" w:rsidRDefault="009D28A9">
            <w:pPr>
              <w:pStyle w:val="ab"/>
              <w:spacing w:line="220" w:lineRule="exact"/>
              <w:jc w:val="center"/>
              <w:rPr>
                <w:sz w:val="24"/>
              </w:rPr>
            </w:pPr>
            <w:r>
              <w:rPr>
                <w:sz w:val="24"/>
              </w:rPr>
              <w:t>0,5</w:t>
            </w:r>
          </w:p>
        </w:tc>
      </w:tr>
      <w:tr w:rsidR="00192D64">
        <w:trPr>
          <w:jc w:val="center"/>
        </w:trPr>
        <w:tc>
          <w:tcPr>
            <w:tcW w:w="2660" w:type="dxa"/>
            <w:vAlign w:val="center"/>
          </w:tcPr>
          <w:p w:rsidR="00192D64" w:rsidRDefault="009D28A9">
            <w:pPr>
              <w:pStyle w:val="ab"/>
              <w:spacing w:line="220" w:lineRule="exact"/>
              <w:jc w:val="center"/>
              <w:rPr>
                <w:sz w:val="24"/>
              </w:rPr>
            </w:pPr>
            <w:r>
              <w:rPr>
                <w:sz w:val="24"/>
              </w:rPr>
              <w:t>4</w:t>
            </w:r>
          </w:p>
        </w:tc>
        <w:tc>
          <w:tcPr>
            <w:tcW w:w="3118" w:type="dxa"/>
            <w:vAlign w:val="center"/>
          </w:tcPr>
          <w:p w:rsidR="00192D64" w:rsidRDefault="009D28A9">
            <w:pPr>
              <w:pStyle w:val="ab"/>
              <w:spacing w:line="220" w:lineRule="exact"/>
              <w:jc w:val="center"/>
              <w:rPr>
                <w:sz w:val="24"/>
              </w:rPr>
            </w:pPr>
            <w:r>
              <w:rPr>
                <w:sz w:val="24"/>
              </w:rPr>
              <w:t>60</w:t>
            </w:r>
          </w:p>
        </w:tc>
        <w:tc>
          <w:tcPr>
            <w:tcW w:w="3793" w:type="dxa"/>
            <w:vAlign w:val="center"/>
          </w:tcPr>
          <w:p w:rsidR="00192D64" w:rsidRDefault="009D28A9">
            <w:pPr>
              <w:pStyle w:val="ab"/>
              <w:spacing w:line="220" w:lineRule="exact"/>
              <w:jc w:val="center"/>
              <w:rPr>
                <w:sz w:val="24"/>
              </w:rPr>
            </w:pPr>
            <w:r>
              <w:rPr>
                <w:sz w:val="24"/>
              </w:rPr>
              <w:t>0,4</w:t>
            </w:r>
          </w:p>
        </w:tc>
      </w:tr>
      <w:tr w:rsidR="00192D64">
        <w:trPr>
          <w:jc w:val="center"/>
        </w:trPr>
        <w:tc>
          <w:tcPr>
            <w:tcW w:w="2660" w:type="dxa"/>
            <w:vAlign w:val="center"/>
          </w:tcPr>
          <w:p w:rsidR="00192D64" w:rsidRDefault="009D28A9">
            <w:pPr>
              <w:pStyle w:val="ab"/>
              <w:spacing w:line="220" w:lineRule="exact"/>
              <w:jc w:val="center"/>
              <w:rPr>
                <w:sz w:val="24"/>
              </w:rPr>
            </w:pPr>
            <w:r>
              <w:rPr>
                <w:sz w:val="24"/>
              </w:rPr>
              <w:t>5</w:t>
            </w:r>
          </w:p>
        </w:tc>
        <w:tc>
          <w:tcPr>
            <w:tcW w:w="3118" w:type="dxa"/>
            <w:vAlign w:val="center"/>
          </w:tcPr>
          <w:p w:rsidR="00192D64" w:rsidRDefault="009D28A9">
            <w:pPr>
              <w:pStyle w:val="ab"/>
              <w:spacing w:line="220" w:lineRule="exact"/>
              <w:jc w:val="center"/>
              <w:rPr>
                <w:sz w:val="24"/>
              </w:rPr>
            </w:pPr>
            <w:r>
              <w:rPr>
                <w:sz w:val="24"/>
              </w:rPr>
              <w:t>70</w:t>
            </w:r>
          </w:p>
        </w:tc>
        <w:tc>
          <w:tcPr>
            <w:tcW w:w="3793" w:type="dxa"/>
            <w:vAlign w:val="center"/>
          </w:tcPr>
          <w:p w:rsidR="00192D64" w:rsidRDefault="009D28A9">
            <w:pPr>
              <w:pStyle w:val="ab"/>
              <w:spacing w:line="220" w:lineRule="exact"/>
              <w:jc w:val="center"/>
              <w:rPr>
                <w:sz w:val="24"/>
              </w:rPr>
            </w:pPr>
            <w:r>
              <w:rPr>
                <w:sz w:val="24"/>
              </w:rPr>
              <w:t>0,3</w:t>
            </w:r>
          </w:p>
        </w:tc>
      </w:tr>
      <w:tr w:rsidR="00192D64">
        <w:trPr>
          <w:jc w:val="center"/>
        </w:trPr>
        <w:tc>
          <w:tcPr>
            <w:tcW w:w="2660" w:type="dxa"/>
            <w:vAlign w:val="center"/>
          </w:tcPr>
          <w:p w:rsidR="00192D64" w:rsidRDefault="009D28A9">
            <w:pPr>
              <w:pStyle w:val="ab"/>
              <w:spacing w:line="220" w:lineRule="exact"/>
              <w:jc w:val="center"/>
              <w:rPr>
                <w:sz w:val="24"/>
              </w:rPr>
            </w:pPr>
            <w:r>
              <w:rPr>
                <w:sz w:val="24"/>
              </w:rPr>
              <w:t>6</w:t>
            </w:r>
          </w:p>
        </w:tc>
        <w:tc>
          <w:tcPr>
            <w:tcW w:w="3118" w:type="dxa"/>
            <w:vAlign w:val="center"/>
          </w:tcPr>
          <w:p w:rsidR="00192D64" w:rsidRDefault="009D28A9">
            <w:pPr>
              <w:pStyle w:val="ab"/>
              <w:spacing w:line="220" w:lineRule="exact"/>
              <w:jc w:val="center"/>
              <w:rPr>
                <w:sz w:val="24"/>
              </w:rPr>
            </w:pPr>
            <w:r>
              <w:rPr>
                <w:sz w:val="24"/>
              </w:rPr>
              <w:t>85</w:t>
            </w:r>
          </w:p>
        </w:tc>
        <w:tc>
          <w:tcPr>
            <w:tcW w:w="3793" w:type="dxa"/>
            <w:vAlign w:val="center"/>
          </w:tcPr>
          <w:p w:rsidR="00192D64" w:rsidRDefault="009D28A9">
            <w:pPr>
              <w:pStyle w:val="ab"/>
              <w:spacing w:line="220" w:lineRule="exact"/>
              <w:jc w:val="center"/>
              <w:rPr>
                <w:sz w:val="24"/>
              </w:rPr>
            </w:pPr>
            <w:r>
              <w:rPr>
                <w:sz w:val="24"/>
              </w:rPr>
              <w:t>0,15</w:t>
            </w:r>
          </w:p>
        </w:tc>
      </w:tr>
      <w:tr w:rsidR="00192D64">
        <w:trPr>
          <w:jc w:val="center"/>
        </w:trPr>
        <w:tc>
          <w:tcPr>
            <w:tcW w:w="2660" w:type="dxa"/>
            <w:vAlign w:val="center"/>
          </w:tcPr>
          <w:p w:rsidR="00192D64" w:rsidRDefault="009D28A9">
            <w:pPr>
              <w:pStyle w:val="ab"/>
              <w:spacing w:line="220" w:lineRule="exact"/>
              <w:jc w:val="center"/>
              <w:rPr>
                <w:sz w:val="24"/>
              </w:rPr>
            </w:pPr>
            <w:r>
              <w:rPr>
                <w:sz w:val="24"/>
              </w:rPr>
              <w:t>7</w:t>
            </w:r>
          </w:p>
        </w:tc>
        <w:tc>
          <w:tcPr>
            <w:tcW w:w="3118" w:type="dxa"/>
            <w:vAlign w:val="center"/>
          </w:tcPr>
          <w:p w:rsidR="00192D64" w:rsidRDefault="009D28A9">
            <w:pPr>
              <w:pStyle w:val="ab"/>
              <w:spacing w:line="220" w:lineRule="exact"/>
              <w:jc w:val="center"/>
              <w:rPr>
                <w:sz w:val="24"/>
              </w:rPr>
            </w:pPr>
            <w:r>
              <w:rPr>
                <w:sz w:val="24"/>
              </w:rPr>
              <w:t>100</w:t>
            </w:r>
          </w:p>
        </w:tc>
        <w:tc>
          <w:tcPr>
            <w:tcW w:w="3793" w:type="dxa"/>
            <w:vAlign w:val="center"/>
          </w:tcPr>
          <w:p w:rsidR="00192D64" w:rsidRDefault="009D28A9">
            <w:pPr>
              <w:pStyle w:val="ab"/>
              <w:spacing w:line="220" w:lineRule="exact"/>
              <w:jc w:val="center"/>
              <w:rPr>
                <w:sz w:val="24"/>
              </w:rPr>
            </w:pPr>
            <w:r>
              <w:rPr>
                <w:sz w:val="24"/>
              </w:rPr>
              <w:t>0</w:t>
            </w:r>
          </w:p>
        </w:tc>
      </w:tr>
      <w:tr w:rsidR="00192D64">
        <w:trPr>
          <w:cantSplit/>
          <w:jc w:val="center"/>
        </w:trPr>
        <w:tc>
          <w:tcPr>
            <w:tcW w:w="5778" w:type="dxa"/>
            <w:gridSpan w:val="2"/>
            <w:vAlign w:val="center"/>
          </w:tcPr>
          <w:p w:rsidR="00192D64" w:rsidRDefault="009D28A9">
            <w:pPr>
              <w:pStyle w:val="ab"/>
              <w:jc w:val="center"/>
              <w:rPr>
                <w:sz w:val="24"/>
              </w:rPr>
            </w:pPr>
            <w:r>
              <w:rPr>
                <w:sz w:val="24"/>
              </w:rPr>
              <w:t>Коэффициент расчета упущенной выгоды (за 7 лет)</w:t>
            </w:r>
          </w:p>
        </w:tc>
        <w:tc>
          <w:tcPr>
            <w:tcW w:w="3793" w:type="dxa"/>
            <w:vAlign w:val="center"/>
          </w:tcPr>
          <w:p w:rsidR="00192D64" w:rsidRDefault="009D28A9">
            <w:pPr>
              <w:pStyle w:val="ab"/>
              <w:jc w:val="center"/>
              <w:rPr>
                <w:sz w:val="24"/>
              </w:rPr>
            </w:pPr>
            <w:r>
              <w:rPr>
                <w:sz w:val="24"/>
              </w:rPr>
              <w:t>2,5</w:t>
            </w:r>
          </w:p>
        </w:tc>
      </w:tr>
    </w:tbl>
    <w:p w:rsidR="00192D64" w:rsidRDefault="00192D64">
      <w:pPr>
        <w:shd w:val="clear" w:color="auto" w:fill="FFFFFF"/>
        <w:ind w:firstLine="720"/>
        <w:jc w:val="center"/>
        <w:rPr>
          <w:color w:val="000000"/>
          <w:spacing w:val="-11"/>
        </w:rPr>
      </w:pPr>
    </w:p>
    <w:p w:rsidR="00192D64" w:rsidRDefault="009D28A9">
      <w:pPr>
        <w:shd w:val="clear" w:color="auto" w:fill="FFFFFF"/>
        <w:ind w:firstLine="720"/>
        <w:jc w:val="center"/>
        <w:rPr>
          <w:color w:val="000000"/>
          <w:spacing w:val="-11"/>
        </w:rPr>
      </w:pPr>
      <w:r>
        <w:rPr>
          <w:color w:val="000000"/>
          <w:spacing w:val="-11"/>
        </w:rPr>
        <w:t>2. Схема расчета упущенной выгоды.</w:t>
      </w:r>
    </w:p>
    <w:p w:rsidR="00192D64" w:rsidRDefault="00192D64">
      <w:pPr>
        <w:shd w:val="clear" w:color="auto" w:fill="FFFFFF"/>
        <w:ind w:firstLine="720"/>
        <w:jc w:val="center"/>
        <w:rPr>
          <w:color w:val="000000"/>
          <w:spacing w:val="-1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540"/>
        <w:gridCol w:w="3420"/>
        <w:gridCol w:w="540"/>
        <w:gridCol w:w="3342"/>
      </w:tblGrid>
      <w:tr w:rsidR="00192D64">
        <w:trPr>
          <w:trHeight w:val="1260"/>
        </w:trPr>
        <w:tc>
          <w:tcPr>
            <w:tcW w:w="1728" w:type="dxa"/>
            <w:vAlign w:val="center"/>
          </w:tcPr>
          <w:p w:rsidR="00192D64" w:rsidRDefault="009D28A9">
            <w:pPr>
              <w:spacing w:line="220" w:lineRule="exact"/>
              <w:jc w:val="center"/>
              <w:rPr>
                <w:sz w:val="22"/>
              </w:rPr>
            </w:pPr>
            <w:r>
              <w:rPr>
                <w:sz w:val="22"/>
              </w:rPr>
              <w:t>Упущенная выгода, руб</w:t>
            </w:r>
          </w:p>
        </w:tc>
        <w:tc>
          <w:tcPr>
            <w:tcW w:w="540" w:type="dxa"/>
            <w:tcBorders>
              <w:top w:val="nil"/>
              <w:bottom w:val="nil"/>
            </w:tcBorders>
            <w:vAlign w:val="center"/>
          </w:tcPr>
          <w:p w:rsidR="00192D64" w:rsidRDefault="009D28A9">
            <w:pPr>
              <w:spacing w:line="220" w:lineRule="exact"/>
              <w:jc w:val="center"/>
              <w:rPr>
                <w:sz w:val="22"/>
              </w:rPr>
            </w:pPr>
            <w:r>
              <w:rPr>
                <w:sz w:val="22"/>
              </w:rPr>
              <w:t>=</w:t>
            </w:r>
          </w:p>
        </w:tc>
        <w:tc>
          <w:tcPr>
            <w:tcW w:w="3420" w:type="dxa"/>
            <w:vAlign w:val="center"/>
          </w:tcPr>
          <w:p w:rsidR="00192D64" w:rsidRDefault="009D28A9">
            <w:pPr>
              <w:shd w:val="clear" w:color="auto" w:fill="FFFFFF"/>
              <w:spacing w:line="220" w:lineRule="exact"/>
              <w:jc w:val="center"/>
              <w:rPr>
                <w:color w:val="000000"/>
                <w:sz w:val="22"/>
              </w:rPr>
            </w:pPr>
            <w:r>
              <w:rPr>
                <w:color w:val="000000"/>
                <w:sz w:val="22"/>
              </w:rPr>
              <w:t xml:space="preserve">Норматив возмещения упущенной выгоды, </w:t>
            </w:r>
          </w:p>
          <w:p w:rsidR="00192D64" w:rsidRDefault="009D28A9">
            <w:pPr>
              <w:shd w:val="clear" w:color="auto" w:fill="FFFFFF"/>
              <w:spacing w:line="220" w:lineRule="exact"/>
              <w:jc w:val="center"/>
              <w:rPr>
                <w:sz w:val="22"/>
              </w:rPr>
            </w:pPr>
            <w:r>
              <w:rPr>
                <w:sz w:val="22"/>
              </w:rPr>
              <w:t>руб./га.</w:t>
            </w:r>
          </w:p>
        </w:tc>
        <w:tc>
          <w:tcPr>
            <w:tcW w:w="540" w:type="dxa"/>
            <w:tcBorders>
              <w:top w:val="nil"/>
              <w:bottom w:val="nil"/>
            </w:tcBorders>
            <w:vAlign w:val="center"/>
          </w:tcPr>
          <w:p w:rsidR="00192D64" w:rsidRDefault="009D28A9">
            <w:pPr>
              <w:spacing w:line="220" w:lineRule="exact"/>
              <w:jc w:val="center"/>
              <w:rPr>
                <w:sz w:val="22"/>
              </w:rPr>
            </w:pPr>
            <w:r>
              <w:rPr>
                <w:sz w:val="22"/>
              </w:rPr>
              <w:t>*</w:t>
            </w:r>
          </w:p>
        </w:tc>
        <w:tc>
          <w:tcPr>
            <w:tcW w:w="3342" w:type="dxa"/>
            <w:vAlign w:val="center"/>
          </w:tcPr>
          <w:p w:rsidR="00192D64" w:rsidRDefault="009D28A9">
            <w:pPr>
              <w:spacing w:line="220" w:lineRule="exact"/>
              <w:jc w:val="center"/>
              <w:rPr>
                <w:sz w:val="22"/>
              </w:rPr>
            </w:pPr>
            <w:r>
              <w:rPr>
                <w:color w:val="000000"/>
                <w:sz w:val="22"/>
              </w:rPr>
              <w:t>Площадь охотничьих угодий, изымаемая для целей не связанных с охотничьим промыслом, га.</w:t>
            </w:r>
          </w:p>
        </w:tc>
      </w:tr>
    </w:tbl>
    <w:p w:rsidR="00192D64" w:rsidRDefault="00192D64">
      <w:pPr>
        <w:pStyle w:val="ab"/>
        <w:spacing w:line="360" w:lineRule="auto"/>
        <w:ind w:firstLine="720"/>
        <w:jc w:val="right"/>
        <w:rPr>
          <w:b/>
          <w:sz w:val="24"/>
        </w:rPr>
      </w:pPr>
    </w:p>
    <w:p w:rsidR="00192D64" w:rsidRDefault="009D28A9">
      <w:pPr>
        <w:pStyle w:val="ab"/>
        <w:spacing w:line="360" w:lineRule="auto"/>
        <w:ind w:firstLine="720"/>
        <w:jc w:val="right"/>
        <w:rPr>
          <w:b/>
          <w:sz w:val="24"/>
        </w:rPr>
      </w:pPr>
      <w:r>
        <w:rPr>
          <w:b/>
          <w:sz w:val="24"/>
        </w:rPr>
        <w:t>Приложение 28</w:t>
      </w:r>
    </w:p>
    <w:p w:rsidR="00192D64" w:rsidRDefault="009D28A9">
      <w:pPr>
        <w:spacing w:line="360" w:lineRule="auto"/>
        <w:ind w:firstLine="720"/>
        <w:jc w:val="center"/>
        <w:rPr>
          <w:b/>
        </w:rPr>
      </w:pPr>
      <w:r>
        <w:rPr>
          <w:b/>
        </w:rPr>
        <w:t>Технологическая схема</w:t>
      </w:r>
    </w:p>
    <w:p w:rsidR="00192D64" w:rsidRDefault="009D28A9">
      <w:pPr>
        <w:spacing w:line="360" w:lineRule="auto"/>
        <w:ind w:firstLine="720"/>
        <w:jc w:val="center"/>
        <w:rPr>
          <w:b/>
        </w:rPr>
      </w:pPr>
      <w:r>
        <w:rPr>
          <w:b/>
        </w:rPr>
        <w:t xml:space="preserve"> расчета упущенной выгоды</w:t>
      </w:r>
    </w:p>
    <w:p w:rsidR="00192D64" w:rsidRDefault="009D28A9">
      <w:pPr>
        <w:pStyle w:val="ab"/>
        <w:spacing w:line="360" w:lineRule="auto"/>
        <w:ind w:firstLine="720"/>
        <w:jc w:val="center"/>
        <w:rPr>
          <w:b/>
          <w:sz w:val="24"/>
        </w:rPr>
      </w:pPr>
      <w:r>
        <w:rPr>
          <w:b/>
          <w:sz w:val="24"/>
        </w:rPr>
        <w:t xml:space="preserve"> при отчуждении охотничьих угодий из сферы хозяйственной (промысловой) деятельности вследствие стрессового фактора промышленного объекта</w:t>
      </w:r>
    </w:p>
    <w:p w:rsidR="00192D64" w:rsidRDefault="00192D64">
      <w:pPr>
        <w:pStyle w:val="ab"/>
        <w:spacing w:line="360" w:lineRule="auto"/>
        <w:ind w:firstLine="720"/>
        <w:jc w:val="center"/>
        <w:rPr>
          <w:b/>
          <w:sz w:val="24"/>
        </w:rPr>
      </w:pPr>
    </w:p>
    <w:p w:rsidR="00192D64" w:rsidRDefault="009D28A9">
      <w:pPr>
        <w:shd w:val="clear" w:color="auto" w:fill="FFFFFF"/>
        <w:ind w:left="1032"/>
        <w:jc w:val="both"/>
        <w:rPr>
          <w:color w:val="000000"/>
          <w:spacing w:val="-11"/>
        </w:rPr>
      </w:pPr>
      <w:r>
        <w:rPr>
          <w:color w:val="000000"/>
          <w:spacing w:val="-11"/>
        </w:rPr>
        <w:t>1. Схема расчета норматива возмещения упущенной выгоды.</w:t>
      </w:r>
    </w:p>
    <w:p w:rsidR="00192D64" w:rsidRDefault="00192D64">
      <w:pPr>
        <w:shd w:val="clear" w:color="auto" w:fill="FFFFFF"/>
        <w:ind w:left="1032"/>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540"/>
        <w:gridCol w:w="3420"/>
        <w:gridCol w:w="540"/>
        <w:gridCol w:w="3342"/>
      </w:tblGrid>
      <w:tr w:rsidR="00192D64">
        <w:trPr>
          <w:trHeight w:val="1637"/>
        </w:trPr>
        <w:tc>
          <w:tcPr>
            <w:tcW w:w="1728" w:type="dxa"/>
            <w:vAlign w:val="center"/>
          </w:tcPr>
          <w:p w:rsidR="00192D64" w:rsidRDefault="009D28A9">
            <w:pPr>
              <w:jc w:val="center"/>
              <w:rPr>
                <w:sz w:val="22"/>
              </w:rPr>
            </w:pPr>
            <w:r>
              <w:rPr>
                <w:sz w:val="22"/>
              </w:rPr>
              <w:t>Норматив возмещения упущенной выгоды,</w:t>
            </w:r>
          </w:p>
          <w:p w:rsidR="00192D64" w:rsidRDefault="009D28A9">
            <w:pPr>
              <w:jc w:val="center"/>
              <w:rPr>
                <w:sz w:val="22"/>
              </w:rPr>
            </w:pPr>
            <w:r>
              <w:rPr>
                <w:sz w:val="22"/>
              </w:rPr>
              <w:t>руб./га.</w:t>
            </w:r>
          </w:p>
        </w:tc>
        <w:tc>
          <w:tcPr>
            <w:tcW w:w="540" w:type="dxa"/>
            <w:tcBorders>
              <w:top w:val="nil"/>
              <w:bottom w:val="nil"/>
            </w:tcBorders>
            <w:vAlign w:val="center"/>
          </w:tcPr>
          <w:p w:rsidR="00192D64" w:rsidRDefault="009D28A9">
            <w:pPr>
              <w:jc w:val="center"/>
              <w:rPr>
                <w:sz w:val="22"/>
              </w:rPr>
            </w:pPr>
            <w:r>
              <w:rPr>
                <w:sz w:val="22"/>
              </w:rPr>
              <w:t>=</w:t>
            </w:r>
          </w:p>
        </w:tc>
        <w:tc>
          <w:tcPr>
            <w:tcW w:w="3420" w:type="dxa"/>
            <w:vAlign w:val="center"/>
          </w:tcPr>
          <w:p w:rsidR="00192D64" w:rsidRDefault="009D28A9">
            <w:pPr>
              <w:shd w:val="clear" w:color="auto" w:fill="FFFFFF"/>
              <w:jc w:val="center"/>
              <w:rPr>
                <w:color w:val="000000"/>
                <w:sz w:val="22"/>
              </w:rPr>
            </w:pPr>
            <w:r>
              <w:rPr>
                <w:color w:val="000000"/>
                <w:sz w:val="22"/>
              </w:rPr>
              <w:t xml:space="preserve">Расчетный годовой валовой доход от охотничьего промысла с 1 га.  угодий, руб. </w:t>
            </w:r>
          </w:p>
          <w:p w:rsidR="00192D64" w:rsidRDefault="009D28A9">
            <w:pPr>
              <w:shd w:val="clear" w:color="auto" w:fill="FFFFFF"/>
              <w:jc w:val="center"/>
              <w:rPr>
                <w:color w:val="000000"/>
                <w:sz w:val="22"/>
              </w:rPr>
            </w:pPr>
            <w:r>
              <w:rPr>
                <w:color w:val="000000"/>
                <w:sz w:val="22"/>
              </w:rPr>
              <w:t>(технологическая схема расчета, приложение 27)</w:t>
            </w:r>
          </w:p>
          <w:p w:rsidR="00192D64" w:rsidRDefault="00192D64">
            <w:pPr>
              <w:shd w:val="clear" w:color="auto" w:fill="FFFFFF"/>
              <w:jc w:val="center"/>
              <w:rPr>
                <w:sz w:val="22"/>
              </w:rPr>
            </w:pPr>
          </w:p>
        </w:tc>
        <w:tc>
          <w:tcPr>
            <w:tcW w:w="540" w:type="dxa"/>
            <w:tcBorders>
              <w:top w:val="nil"/>
              <w:bottom w:val="nil"/>
            </w:tcBorders>
            <w:vAlign w:val="center"/>
          </w:tcPr>
          <w:p w:rsidR="00192D64" w:rsidRDefault="009D28A9">
            <w:pPr>
              <w:jc w:val="center"/>
              <w:rPr>
                <w:sz w:val="22"/>
              </w:rPr>
            </w:pPr>
            <w:r>
              <w:rPr>
                <w:sz w:val="22"/>
              </w:rPr>
              <w:t>*</w:t>
            </w:r>
          </w:p>
        </w:tc>
        <w:tc>
          <w:tcPr>
            <w:tcW w:w="3342" w:type="dxa"/>
            <w:vAlign w:val="center"/>
          </w:tcPr>
          <w:p w:rsidR="00192D64" w:rsidRDefault="009D28A9">
            <w:pPr>
              <w:jc w:val="center"/>
              <w:rPr>
                <w:sz w:val="22"/>
              </w:rPr>
            </w:pPr>
            <w:r>
              <w:rPr>
                <w:color w:val="000000"/>
                <w:sz w:val="22"/>
              </w:rPr>
              <w:t>* Коэффициент расчета упущенной выгоды за период восстановления нарушенного производства</w:t>
            </w:r>
          </w:p>
        </w:tc>
      </w:tr>
    </w:tbl>
    <w:p w:rsidR="00192D64" w:rsidRDefault="00192D64">
      <w:pPr>
        <w:pStyle w:val="ab"/>
        <w:spacing w:line="360" w:lineRule="auto"/>
        <w:ind w:firstLine="720"/>
        <w:jc w:val="center"/>
        <w:rPr>
          <w:b/>
          <w:sz w:val="24"/>
        </w:rPr>
      </w:pPr>
    </w:p>
    <w:p w:rsidR="00192D64" w:rsidRDefault="009D28A9">
      <w:pPr>
        <w:pStyle w:val="ab"/>
        <w:rPr>
          <w:sz w:val="24"/>
        </w:rPr>
      </w:pPr>
      <w:r>
        <w:rPr>
          <w:sz w:val="24"/>
        </w:rPr>
        <w:t>Примечание: * В качестве коэффициента расчета упущенной выгоды берется период смены поколений охотников-аборигенов – 25 лет.</w:t>
      </w:r>
    </w:p>
    <w:p w:rsidR="00192D64" w:rsidRDefault="00192D64">
      <w:pPr>
        <w:pStyle w:val="ab"/>
        <w:spacing w:line="360" w:lineRule="auto"/>
        <w:rPr>
          <w:sz w:val="24"/>
        </w:rPr>
      </w:pPr>
    </w:p>
    <w:p w:rsidR="00192D64" w:rsidRDefault="009D28A9">
      <w:pPr>
        <w:shd w:val="clear" w:color="auto" w:fill="FFFFFF"/>
        <w:ind w:left="1032"/>
        <w:jc w:val="both"/>
        <w:rPr>
          <w:color w:val="000000"/>
          <w:spacing w:val="-11"/>
        </w:rPr>
      </w:pPr>
      <w:r>
        <w:rPr>
          <w:color w:val="000000"/>
          <w:spacing w:val="-11"/>
        </w:rPr>
        <w:t>2. Схема расчета упущенной выгоды.</w:t>
      </w:r>
    </w:p>
    <w:p w:rsidR="00192D64" w:rsidRDefault="00192D64">
      <w:pPr>
        <w:shd w:val="clear" w:color="auto" w:fill="FFFFFF"/>
        <w:ind w:left="1032"/>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540"/>
        <w:gridCol w:w="3420"/>
        <w:gridCol w:w="540"/>
        <w:gridCol w:w="3342"/>
      </w:tblGrid>
      <w:tr w:rsidR="00192D64">
        <w:trPr>
          <w:trHeight w:val="1624"/>
        </w:trPr>
        <w:tc>
          <w:tcPr>
            <w:tcW w:w="1728" w:type="dxa"/>
            <w:vAlign w:val="center"/>
          </w:tcPr>
          <w:p w:rsidR="00192D64" w:rsidRDefault="009D28A9">
            <w:pPr>
              <w:jc w:val="center"/>
              <w:rPr>
                <w:sz w:val="22"/>
              </w:rPr>
            </w:pPr>
            <w:r>
              <w:rPr>
                <w:sz w:val="22"/>
              </w:rPr>
              <w:t>Упущенная выгода, руб</w:t>
            </w:r>
          </w:p>
        </w:tc>
        <w:tc>
          <w:tcPr>
            <w:tcW w:w="540" w:type="dxa"/>
            <w:tcBorders>
              <w:top w:val="nil"/>
              <w:bottom w:val="nil"/>
            </w:tcBorders>
            <w:vAlign w:val="center"/>
          </w:tcPr>
          <w:p w:rsidR="00192D64" w:rsidRDefault="009D28A9">
            <w:pPr>
              <w:jc w:val="center"/>
              <w:rPr>
                <w:sz w:val="22"/>
              </w:rPr>
            </w:pPr>
            <w:r>
              <w:rPr>
                <w:sz w:val="22"/>
              </w:rPr>
              <w:t>=</w:t>
            </w:r>
          </w:p>
        </w:tc>
        <w:tc>
          <w:tcPr>
            <w:tcW w:w="3420" w:type="dxa"/>
            <w:vAlign w:val="center"/>
          </w:tcPr>
          <w:p w:rsidR="00192D64" w:rsidRDefault="009D28A9">
            <w:pPr>
              <w:shd w:val="clear" w:color="auto" w:fill="FFFFFF"/>
              <w:jc w:val="center"/>
              <w:rPr>
                <w:color w:val="000000"/>
                <w:sz w:val="22"/>
              </w:rPr>
            </w:pPr>
            <w:r>
              <w:rPr>
                <w:color w:val="000000"/>
                <w:sz w:val="22"/>
              </w:rPr>
              <w:t xml:space="preserve">Норматив возмещения упущенной выгоды, </w:t>
            </w:r>
          </w:p>
          <w:p w:rsidR="00192D64" w:rsidRDefault="009D28A9">
            <w:pPr>
              <w:shd w:val="clear" w:color="auto" w:fill="FFFFFF"/>
              <w:jc w:val="center"/>
              <w:rPr>
                <w:sz w:val="22"/>
              </w:rPr>
            </w:pPr>
            <w:r>
              <w:rPr>
                <w:sz w:val="22"/>
              </w:rPr>
              <w:t>руб./га.</w:t>
            </w:r>
          </w:p>
        </w:tc>
        <w:tc>
          <w:tcPr>
            <w:tcW w:w="540" w:type="dxa"/>
            <w:tcBorders>
              <w:top w:val="nil"/>
              <w:bottom w:val="nil"/>
            </w:tcBorders>
            <w:vAlign w:val="center"/>
          </w:tcPr>
          <w:p w:rsidR="00192D64" w:rsidRDefault="009D28A9">
            <w:pPr>
              <w:jc w:val="center"/>
              <w:rPr>
                <w:sz w:val="22"/>
              </w:rPr>
            </w:pPr>
            <w:r>
              <w:rPr>
                <w:sz w:val="22"/>
              </w:rPr>
              <w:t>*</w:t>
            </w:r>
          </w:p>
        </w:tc>
        <w:tc>
          <w:tcPr>
            <w:tcW w:w="3342" w:type="dxa"/>
            <w:vAlign w:val="center"/>
          </w:tcPr>
          <w:p w:rsidR="00192D64" w:rsidRDefault="009D28A9">
            <w:pPr>
              <w:jc w:val="center"/>
              <w:rPr>
                <w:sz w:val="22"/>
              </w:rPr>
            </w:pPr>
            <w:r>
              <w:rPr>
                <w:color w:val="000000"/>
                <w:sz w:val="22"/>
              </w:rPr>
              <w:t>Площадь охотничьих угодий, отчуждаемая из сферы промысловой деятельности вследствие интенсивного воздействия стрессового фактора промышленного объекта, га.</w:t>
            </w:r>
          </w:p>
        </w:tc>
      </w:tr>
    </w:tbl>
    <w:p w:rsidR="00192D64" w:rsidRDefault="00192D64">
      <w:pPr>
        <w:pStyle w:val="ab"/>
        <w:spacing w:line="360" w:lineRule="auto"/>
        <w:rPr>
          <w:sz w:val="24"/>
        </w:rPr>
        <w:sectPr w:rsidR="00192D64">
          <w:pgSz w:w="11907" w:h="16840" w:code="9"/>
          <w:pgMar w:top="1418" w:right="851" w:bottom="1134" w:left="1701" w:header="0" w:footer="0" w:gutter="0"/>
          <w:cols w:space="60"/>
          <w:noEndnote/>
        </w:sectPr>
      </w:pPr>
    </w:p>
    <w:p w:rsidR="00192D64" w:rsidRDefault="009D28A9">
      <w:pPr>
        <w:pStyle w:val="a9"/>
      </w:pPr>
      <w:r>
        <w:t>Приложение 29</w:t>
      </w:r>
    </w:p>
    <w:p w:rsidR="00192D64" w:rsidRDefault="009D28A9">
      <w:pPr>
        <w:jc w:val="center"/>
        <w:rPr>
          <w:b/>
        </w:rPr>
      </w:pPr>
      <w:r>
        <w:rPr>
          <w:b/>
        </w:rPr>
        <w:t>Технологическая схема</w:t>
      </w:r>
    </w:p>
    <w:p w:rsidR="00192D64" w:rsidRDefault="009D28A9">
      <w:pPr>
        <w:jc w:val="center"/>
        <w:rPr>
          <w:b/>
        </w:rPr>
      </w:pPr>
      <w:r>
        <w:rPr>
          <w:b/>
        </w:rPr>
        <w:t xml:space="preserve"> расчета упущенной выгоды при изъятии угодий сбора дикоросов</w:t>
      </w:r>
    </w:p>
    <w:p w:rsidR="00192D64" w:rsidRDefault="00192D64">
      <w:pPr>
        <w:shd w:val="clear" w:color="auto" w:fill="FFFFFF"/>
        <w:ind w:left="1032"/>
        <w:jc w:val="center"/>
        <w:rPr>
          <w:b/>
          <w:color w:val="000000"/>
          <w:spacing w:val="-11"/>
        </w:rPr>
      </w:pPr>
    </w:p>
    <w:p w:rsidR="00192D64" w:rsidRDefault="009D28A9">
      <w:pPr>
        <w:shd w:val="clear" w:color="auto" w:fill="FFFFFF"/>
        <w:ind w:left="1032"/>
        <w:jc w:val="both"/>
        <w:rPr>
          <w:color w:val="000000"/>
          <w:spacing w:val="-11"/>
        </w:rPr>
      </w:pPr>
      <w:r>
        <w:rPr>
          <w:color w:val="000000"/>
          <w:spacing w:val="-11"/>
        </w:rPr>
        <w:t>1. Схема расчета норматива возмещения упущенной выгоды.</w:t>
      </w:r>
    </w:p>
    <w:p w:rsidR="00192D64" w:rsidRDefault="00192D64">
      <w:pPr>
        <w:shd w:val="clear" w:color="auto" w:fill="FFFFFF"/>
        <w:ind w:left="1032"/>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540"/>
        <w:gridCol w:w="3420"/>
        <w:gridCol w:w="540"/>
        <w:gridCol w:w="3342"/>
      </w:tblGrid>
      <w:tr w:rsidR="00192D64">
        <w:trPr>
          <w:trHeight w:val="1353"/>
        </w:trPr>
        <w:tc>
          <w:tcPr>
            <w:tcW w:w="1728" w:type="dxa"/>
            <w:vAlign w:val="center"/>
          </w:tcPr>
          <w:p w:rsidR="00192D64" w:rsidRDefault="009D28A9">
            <w:pPr>
              <w:spacing w:line="220" w:lineRule="exact"/>
              <w:jc w:val="center"/>
              <w:rPr>
                <w:sz w:val="22"/>
              </w:rPr>
            </w:pPr>
            <w:r>
              <w:rPr>
                <w:sz w:val="22"/>
              </w:rPr>
              <w:t>Норматив возмещения упущенной выгоды,</w:t>
            </w:r>
          </w:p>
          <w:p w:rsidR="00192D64" w:rsidRDefault="009D28A9">
            <w:pPr>
              <w:spacing w:line="220" w:lineRule="exact"/>
              <w:jc w:val="center"/>
              <w:rPr>
                <w:sz w:val="22"/>
              </w:rPr>
            </w:pPr>
            <w:r>
              <w:rPr>
                <w:sz w:val="22"/>
              </w:rPr>
              <w:t>руб./га.</w:t>
            </w:r>
          </w:p>
        </w:tc>
        <w:tc>
          <w:tcPr>
            <w:tcW w:w="540" w:type="dxa"/>
            <w:tcBorders>
              <w:top w:val="nil"/>
              <w:bottom w:val="nil"/>
            </w:tcBorders>
            <w:vAlign w:val="center"/>
          </w:tcPr>
          <w:p w:rsidR="00192D64" w:rsidRDefault="009D28A9">
            <w:pPr>
              <w:spacing w:line="220" w:lineRule="exact"/>
              <w:jc w:val="center"/>
              <w:rPr>
                <w:sz w:val="22"/>
              </w:rPr>
            </w:pPr>
            <w:r>
              <w:rPr>
                <w:sz w:val="22"/>
              </w:rPr>
              <w:t>=</w:t>
            </w:r>
          </w:p>
        </w:tc>
        <w:tc>
          <w:tcPr>
            <w:tcW w:w="3420" w:type="dxa"/>
            <w:vAlign w:val="center"/>
          </w:tcPr>
          <w:p w:rsidR="00192D64" w:rsidRDefault="009D28A9">
            <w:pPr>
              <w:shd w:val="clear" w:color="auto" w:fill="FFFFFF"/>
              <w:spacing w:line="220" w:lineRule="exact"/>
              <w:jc w:val="center"/>
              <w:rPr>
                <w:color w:val="000000"/>
                <w:sz w:val="22"/>
              </w:rPr>
            </w:pPr>
            <w:r>
              <w:rPr>
                <w:color w:val="000000"/>
                <w:sz w:val="22"/>
              </w:rPr>
              <w:t>Расчетный годовой валовой доход от сбора дикоросов с</w:t>
            </w:r>
          </w:p>
          <w:p w:rsidR="00192D64" w:rsidRDefault="009D28A9">
            <w:pPr>
              <w:shd w:val="clear" w:color="auto" w:fill="FFFFFF"/>
              <w:spacing w:line="220" w:lineRule="exact"/>
              <w:jc w:val="center"/>
              <w:rPr>
                <w:color w:val="000000"/>
                <w:sz w:val="22"/>
              </w:rPr>
            </w:pPr>
            <w:r>
              <w:rPr>
                <w:color w:val="000000"/>
                <w:sz w:val="22"/>
              </w:rPr>
              <w:t xml:space="preserve"> 1 га.  угодий, руб.</w:t>
            </w:r>
          </w:p>
          <w:p w:rsidR="00192D64" w:rsidRDefault="00192D64">
            <w:pPr>
              <w:shd w:val="clear" w:color="auto" w:fill="FFFFFF"/>
              <w:spacing w:line="220" w:lineRule="exact"/>
              <w:jc w:val="center"/>
              <w:rPr>
                <w:sz w:val="22"/>
              </w:rPr>
            </w:pPr>
          </w:p>
        </w:tc>
        <w:tc>
          <w:tcPr>
            <w:tcW w:w="540" w:type="dxa"/>
            <w:tcBorders>
              <w:top w:val="nil"/>
              <w:bottom w:val="nil"/>
            </w:tcBorders>
            <w:vAlign w:val="center"/>
          </w:tcPr>
          <w:p w:rsidR="00192D64" w:rsidRDefault="009D28A9">
            <w:pPr>
              <w:spacing w:line="220" w:lineRule="exact"/>
              <w:jc w:val="center"/>
              <w:rPr>
                <w:sz w:val="22"/>
              </w:rPr>
            </w:pPr>
            <w:r>
              <w:rPr>
                <w:sz w:val="22"/>
              </w:rPr>
              <w:t>*</w:t>
            </w:r>
          </w:p>
        </w:tc>
        <w:tc>
          <w:tcPr>
            <w:tcW w:w="3342" w:type="dxa"/>
            <w:vAlign w:val="center"/>
          </w:tcPr>
          <w:p w:rsidR="00192D64" w:rsidRDefault="009D28A9">
            <w:pPr>
              <w:spacing w:line="220" w:lineRule="exact"/>
              <w:jc w:val="center"/>
              <w:rPr>
                <w:sz w:val="22"/>
              </w:rPr>
            </w:pPr>
            <w:r>
              <w:rPr>
                <w:color w:val="000000"/>
                <w:sz w:val="22"/>
              </w:rPr>
              <w:t>Коэффициент расчета упущенной выгоды за период восстановления нарушенного производства</w:t>
            </w:r>
          </w:p>
        </w:tc>
      </w:tr>
    </w:tbl>
    <w:p w:rsidR="00192D64" w:rsidRDefault="00192D64"/>
    <w:p w:rsidR="00192D64" w:rsidRDefault="009D28A9" w:rsidP="009D28A9">
      <w:pPr>
        <w:numPr>
          <w:ilvl w:val="1"/>
          <w:numId w:val="9"/>
        </w:numPr>
        <w:shd w:val="clear" w:color="auto" w:fill="FFFFFF"/>
        <w:jc w:val="center"/>
        <w:rPr>
          <w:color w:val="000000"/>
          <w:spacing w:val="-11"/>
        </w:rPr>
      </w:pPr>
      <w:r>
        <w:rPr>
          <w:color w:val="000000"/>
          <w:spacing w:val="-11"/>
        </w:rPr>
        <w:t>Расчет годового валового дохода от сбора дикоросов.</w:t>
      </w:r>
    </w:p>
    <w:p w:rsidR="00192D64" w:rsidRDefault="00192D64">
      <w:pPr>
        <w:shd w:val="clear" w:color="auto" w:fill="FFFFFF"/>
        <w:jc w:val="center"/>
        <w:rPr>
          <w:color w:val="000000"/>
          <w:spacing w:val="-11"/>
        </w:rPr>
      </w:pPr>
    </w:p>
    <w:p w:rsidR="00192D64" w:rsidRDefault="009D28A9">
      <w:pPr>
        <w:pStyle w:val="4"/>
        <w:jc w:val="center"/>
        <w:rPr>
          <w:b w:val="0"/>
        </w:rPr>
      </w:pPr>
      <w:r>
        <w:rPr>
          <w:b w:val="0"/>
        </w:rPr>
        <w:t>Схема расчета</w:t>
      </w:r>
    </w:p>
    <w:p w:rsidR="00192D64" w:rsidRDefault="00192D6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540"/>
        <w:gridCol w:w="3420"/>
        <w:gridCol w:w="540"/>
        <w:gridCol w:w="3342"/>
      </w:tblGrid>
      <w:tr w:rsidR="00192D64">
        <w:trPr>
          <w:trHeight w:val="1391"/>
        </w:trPr>
        <w:tc>
          <w:tcPr>
            <w:tcW w:w="1728" w:type="dxa"/>
            <w:vAlign w:val="center"/>
          </w:tcPr>
          <w:p w:rsidR="00192D64" w:rsidRDefault="009D28A9">
            <w:pPr>
              <w:spacing w:line="220" w:lineRule="exact"/>
              <w:jc w:val="center"/>
              <w:rPr>
                <w:sz w:val="22"/>
              </w:rPr>
            </w:pPr>
            <w:r>
              <w:rPr>
                <w:sz w:val="22"/>
              </w:rPr>
              <w:t>Расчетный годовой валовой доход от сбора дикоросов,</w:t>
            </w:r>
          </w:p>
          <w:p w:rsidR="00192D64" w:rsidRDefault="009D28A9">
            <w:pPr>
              <w:spacing w:line="220" w:lineRule="exact"/>
              <w:jc w:val="center"/>
              <w:rPr>
                <w:sz w:val="22"/>
              </w:rPr>
            </w:pPr>
            <w:r>
              <w:rPr>
                <w:sz w:val="22"/>
              </w:rPr>
              <w:t>руб./га.</w:t>
            </w:r>
          </w:p>
        </w:tc>
        <w:tc>
          <w:tcPr>
            <w:tcW w:w="540" w:type="dxa"/>
            <w:tcBorders>
              <w:top w:val="nil"/>
              <w:bottom w:val="nil"/>
            </w:tcBorders>
            <w:vAlign w:val="center"/>
          </w:tcPr>
          <w:p w:rsidR="00192D64" w:rsidRDefault="009D28A9">
            <w:pPr>
              <w:spacing w:line="220" w:lineRule="exact"/>
              <w:jc w:val="center"/>
              <w:rPr>
                <w:sz w:val="22"/>
              </w:rPr>
            </w:pPr>
            <w:r>
              <w:rPr>
                <w:sz w:val="22"/>
              </w:rPr>
              <w:t>=</w:t>
            </w:r>
          </w:p>
        </w:tc>
        <w:tc>
          <w:tcPr>
            <w:tcW w:w="3420" w:type="dxa"/>
            <w:vAlign w:val="center"/>
          </w:tcPr>
          <w:p w:rsidR="00192D64" w:rsidRDefault="009D28A9">
            <w:pPr>
              <w:shd w:val="clear" w:color="auto" w:fill="FFFFFF"/>
              <w:spacing w:line="220" w:lineRule="exact"/>
              <w:jc w:val="center"/>
              <w:rPr>
                <w:color w:val="000000"/>
                <w:sz w:val="22"/>
              </w:rPr>
            </w:pPr>
            <w:r>
              <w:rPr>
                <w:color w:val="000000"/>
                <w:sz w:val="22"/>
              </w:rPr>
              <w:t>*Стоимость валовой продукции дикоросов,</w:t>
            </w:r>
          </w:p>
          <w:p w:rsidR="00192D64" w:rsidRDefault="009D28A9">
            <w:pPr>
              <w:shd w:val="clear" w:color="auto" w:fill="FFFFFF"/>
              <w:spacing w:line="220" w:lineRule="exact"/>
              <w:jc w:val="center"/>
              <w:rPr>
                <w:color w:val="000000"/>
                <w:sz w:val="22"/>
              </w:rPr>
            </w:pPr>
            <w:r>
              <w:rPr>
                <w:color w:val="000000"/>
                <w:sz w:val="22"/>
              </w:rPr>
              <w:t>руб./га.</w:t>
            </w:r>
          </w:p>
          <w:p w:rsidR="00192D64" w:rsidRDefault="00192D64">
            <w:pPr>
              <w:shd w:val="clear" w:color="auto" w:fill="FFFFFF"/>
              <w:spacing w:line="220" w:lineRule="exact"/>
              <w:jc w:val="center"/>
              <w:rPr>
                <w:sz w:val="22"/>
              </w:rPr>
            </w:pPr>
          </w:p>
        </w:tc>
        <w:tc>
          <w:tcPr>
            <w:tcW w:w="540" w:type="dxa"/>
            <w:tcBorders>
              <w:top w:val="nil"/>
              <w:bottom w:val="nil"/>
            </w:tcBorders>
            <w:vAlign w:val="center"/>
          </w:tcPr>
          <w:p w:rsidR="00192D64" w:rsidRDefault="009D28A9">
            <w:pPr>
              <w:spacing w:line="220" w:lineRule="exact"/>
              <w:jc w:val="center"/>
              <w:rPr>
                <w:sz w:val="22"/>
              </w:rPr>
            </w:pPr>
            <w:r>
              <w:rPr>
                <w:sz w:val="22"/>
              </w:rPr>
              <w:t>-</w:t>
            </w:r>
          </w:p>
        </w:tc>
        <w:tc>
          <w:tcPr>
            <w:tcW w:w="3342" w:type="dxa"/>
            <w:vAlign w:val="center"/>
          </w:tcPr>
          <w:p w:rsidR="00192D64" w:rsidRDefault="009D28A9">
            <w:pPr>
              <w:spacing w:line="220" w:lineRule="exact"/>
              <w:jc w:val="center"/>
              <w:rPr>
                <w:color w:val="000000"/>
                <w:sz w:val="22"/>
              </w:rPr>
            </w:pPr>
            <w:r>
              <w:rPr>
                <w:color w:val="000000"/>
                <w:sz w:val="22"/>
              </w:rPr>
              <w:t xml:space="preserve">**Материальные затраты на сбор дикоросов и реализацию продукции, </w:t>
            </w:r>
          </w:p>
          <w:p w:rsidR="00192D64" w:rsidRDefault="009D28A9">
            <w:pPr>
              <w:spacing w:line="220" w:lineRule="exact"/>
              <w:jc w:val="center"/>
              <w:rPr>
                <w:sz w:val="22"/>
              </w:rPr>
            </w:pPr>
            <w:r>
              <w:rPr>
                <w:color w:val="000000"/>
                <w:sz w:val="22"/>
              </w:rPr>
              <w:t>руб./га.</w:t>
            </w:r>
          </w:p>
        </w:tc>
      </w:tr>
    </w:tbl>
    <w:p w:rsidR="00192D64" w:rsidRDefault="00192D64">
      <w:pPr>
        <w:pStyle w:val="ab"/>
        <w:rPr>
          <w:sz w:val="24"/>
        </w:rPr>
      </w:pPr>
    </w:p>
    <w:p w:rsidR="00192D64" w:rsidRDefault="009D28A9">
      <w:pPr>
        <w:pStyle w:val="ab"/>
        <w:jc w:val="both"/>
        <w:rPr>
          <w:color w:val="000000"/>
          <w:sz w:val="24"/>
        </w:rPr>
      </w:pPr>
      <w:r>
        <w:rPr>
          <w:sz w:val="24"/>
        </w:rPr>
        <w:t xml:space="preserve">Примечание: * Расчетными показателями </w:t>
      </w:r>
      <w:r>
        <w:rPr>
          <w:color w:val="000000"/>
          <w:sz w:val="24"/>
        </w:rPr>
        <w:t>стоимости валовой продукции дикоросов являются величина хозяйственной продуктивности дикоросов по видам продукции и их  стоимость, определенная с учетом закупочных цен на дикоросы в районах Ямало-Ненецкого АО.</w:t>
      </w:r>
    </w:p>
    <w:p w:rsidR="00192D64" w:rsidRDefault="009D28A9">
      <w:pPr>
        <w:pStyle w:val="ab"/>
        <w:jc w:val="both"/>
        <w:rPr>
          <w:color w:val="000000"/>
          <w:sz w:val="24"/>
        </w:rPr>
      </w:pPr>
      <w:r>
        <w:rPr>
          <w:color w:val="000000"/>
          <w:sz w:val="24"/>
        </w:rPr>
        <w:t>** Материальные затраты на сбор дикоросов и реализацию продукции определяют по фактический затратам за последние 2-3 года.</w:t>
      </w:r>
    </w:p>
    <w:p w:rsidR="00192D64" w:rsidRDefault="00192D64">
      <w:pPr>
        <w:pStyle w:val="ab"/>
        <w:jc w:val="both"/>
        <w:rPr>
          <w:color w:val="000000"/>
          <w:sz w:val="24"/>
        </w:rPr>
      </w:pPr>
    </w:p>
    <w:p w:rsidR="00192D64" w:rsidRDefault="009D28A9" w:rsidP="009D28A9">
      <w:pPr>
        <w:numPr>
          <w:ilvl w:val="1"/>
          <w:numId w:val="9"/>
        </w:numPr>
        <w:shd w:val="clear" w:color="auto" w:fill="FFFFFF"/>
        <w:jc w:val="both"/>
        <w:rPr>
          <w:color w:val="000000"/>
          <w:spacing w:val="-11"/>
        </w:rPr>
      </w:pPr>
      <w:r>
        <w:rPr>
          <w:color w:val="000000"/>
          <w:spacing w:val="-11"/>
        </w:rPr>
        <w:t>Определение коэффициента расчета упущенной выгоды.</w:t>
      </w:r>
    </w:p>
    <w:p w:rsidR="00192D64" w:rsidRDefault="009D28A9">
      <w:pPr>
        <w:shd w:val="clear" w:color="auto" w:fill="FFFFFF"/>
        <w:ind w:left="1032"/>
        <w:jc w:val="right"/>
        <w:rPr>
          <w:color w:val="000000"/>
          <w:spacing w:val="-11"/>
        </w:rPr>
      </w:pPr>
      <w:r>
        <w:rPr>
          <w:color w:val="000000"/>
          <w:spacing w:val="-11"/>
        </w:rPr>
        <w:t>Таблица 1.</w:t>
      </w:r>
    </w:p>
    <w:p w:rsidR="00192D64" w:rsidRDefault="00192D64">
      <w:pPr>
        <w:pStyle w:val="ab"/>
        <w:spacing w:line="220" w:lineRule="exact"/>
        <w:jc w:val="both"/>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3118"/>
        <w:gridCol w:w="3793"/>
      </w:tblGrid>
      <w:tr w:rsidR="00192D64">
        <w:trPr>
          <w:jc w:val="center"/>
        </w:trPr>
        <w:tc>
          <w:tcPr>
            <w:tcW w:w="2660" w:type="dxa"/>
            <w:vAlign w:val="center"/>
          </w:tcPr>
          <w:p w:rsidR="00192D64" w:rsidRDefault="009D28A9">
            <w:pPr>
              <w:pStyle w:val="ab"/>
              <w:spacing w:line="220" w:lineRule="exact"/>
              <w:jc w:val="center"/>
              <w:rPr>
                <w:sz w:val="22"/>
              </w:rPr>
            </w:pPr>
            <w:r>
              <w:rPr>
                <w:sz w:val="22"/>
              </w:rPr>
              <w:t>Период восстановления нарушенного производства</w:t>
            </w:r>
          </w:p>
          <w:p w:rsidR="00192D64" w:rsidRDefault="009D28A9">
            <w:pPr>
              <w:pStyle w:val="ab"/>
              <w:spacing w:line="220" w:lineRule="exact"/>
              <w:jc w:val="center"/>
              <w:rPr>
                <w:sz w:val="22"/>
              </w:rPr>
            </w:pPr>
            <w:r>
              <w:rPr>
                <w:sz w:val="22"/>
              </w:rPr>
              <w:t xml:space="preserve"> (сбора дикоросов) </w:t>
            </w:r>
          </w:p>
          <w:p w:rsidR="00192D64" w:rsidRDefault="009D28A9">
            <w:pPr>
              <w:pStyle w:val="ab"/>
              <w:spacing w:line="220" w:lineRule="exact"/>
              <w:jc w:val="center"/>
              <w:rPr>
                <w:sz w:val="22"/>
              </w:rPr>
            </w:pPr>
            <w:r>
              <w:rPr>
                <w:sz w:val="22"/>
              </w:rPr>
              <w:t>по годам</w:t>
            </w:r>
          </w:p>
        </w:tc>
        <w:tc>
          <w:tcPr>
            <w:tcW w:w="3118" w:type="dxa"/>
            <w:vAlign w:val="center"/>
          </w:tcPr>
          <w:p w:rsidR="00192D64" w:rsidRDefault="009D28A9">
            <w:pPr>
              <w:pStyle w:val="ab"/>
              <w:spacing w:line="220" w:lineRule="exact"/>
              <w:jc w:val="center"/>
              <w:rPr>
                <w:sz w:val="22"/>
              </w:rPr>
            </w:pPr>
            <w:r>
              <w:rPr>
                <w:sz w:val="22"/>
              </w:rPr>
              <w:t>Извлекаемый доход в период восстановления нарушенного производства, % от 100% норматива годового валового дохода,</w:t>
            </w:r>
          </w:p>
          <w:p w:rsidR="00192D64" w:rsidRDefault="009D28A9">
            <w:pPr>
              <w:pStyle w:val="ab"/>
              <w:spacing w:line="220" w:lineRule="exact"/>
              <w:jc w:val="center"/>
              <w:rPr>
                <w:sz w:val="22"/>
              </w:rPr>
            </w:pPr>
            <w:r>
              <w:rPr>
                <w:sz w:val="22"/>
              </w:rPr>
              <w:t xml:space="preserve"> по годам</w:t>
            </w:r>
          </w:p>
        </w:tc>
        <w:tc>
          <w:tcPr>
            <w:tcW w:w="3793" w:type="dxa"/>
            <w:vAlign w:val="center"/>
          </w:tcPr>
          <w:p w:rsidR="00192D64" w:rsidRDefault="009D28A9">
            <w:pPr>
              <w:pStyle w:val="ab"/>
              <w:spacing w:line="220" w:lineRule="exact"/>
              <w:jc w:val="center"/>
              <w:rPr>
                <w:sz w:val="22"/>
              </w:rPr>
            </w:pPr>
            <w:r>
              <w:rPr>
                <w:sz w:val="22"/>
              </w:rPr>
              <w:t>Коэффициент</w:t>
            </w:r>
          </w:p>
          <w:p w:rsidR="00192D64" w:rsidRDefault="009D28A9">
            <w:pPr>
              <w:pStyle w:val="ab"/>
              <w:spacing w:line="220" w:lineRule="exact"/>
              <w:jc w:val="center"/>
              <w:rPr>
                <w:sz w:val="22"/>
              </w:rPr>
            </w:pPr>
            <w:r>
              <w:rPr>
                <w:sz w:val="22"/>
              </w:rPr>
              <w:t>теряемого годового валового дохода за период восстановления нарушенного производства по годам (при предоставлении участков сбора дикоросов взамен изъятым)</w:t>
            </w:r>
          </w:p>
        </w:tc>
      </w:tr>
      <w:tr w:rsidR="00192D64">
        <w:trPr>
          <w:jc w:val="center"/>
        </w:trPr>
        <w:tc>
          <w:tcPr>
            <w:tcW w:w="2660" w:type="dxa"/>
            <w:vAlign w:val="center"/>
          </w:tcPr>
          <w:p w:rsidR="00192D64" w:rsidRDefault="009D28A9">
            <w:pPr>
              <w:pStyle w:val="ab"/>
              <w:spacing w:line="220" w:lineRule="exact"/>
              <w:jc w:val="center"/>
              <w:rPr>
                <w:sz w:val="24"/>
              </w:rPr>
            </w:pPr>
            <w:r>
              <w:rPr>
                <w:sz w:val="24"/>
              </w:rPr>
              <w:t>1</w:t>
            </w:r>
          </w:p>
        </w:tc>
        <w:tc>
          <w:tcPr>
            <w:tcW w:w="3118" w:type="dxa"/>
            <w:vAlign w:val="center"/>
          </w:tcPr>
          <w:p w:rsidR="00192D64" w:rsidRDefault="009D28A9">
            <w:pPr>
              <w:pStyle w:val="ab"/>
              <w:spacing w:line="220" w:lineRule="exact"/>
              <w:jc w:val="center"/>
              <w:rPr>
                <w:sz w:val="24"/>
              </w:rPr>
            </w:pPr>
            <w:r>
              <w:rPr>
                <w:sz w:val="24"/>
              </w:rPr>
              <w:t>50</w:t>
            </w:r>
          </w:p>
        </w:tc>
        <w:tc>
          <w:tcPr>
            <w:tcW w:w="3793" w:type="dxa"/>
            <w:vAlign w:val="center"/>
          </w:tcPr>
          <w:p w:rsidR="00192D64" w:rsidRDefault="009D28A9">
            <w:pPr>
              <w:pStyle w:val="ab"/>
              <w:spacing w:line="220" w:lineRule="exact"/>
              <w:jc w:val="center"/>
              <w:rPr>
                <w:sz w:val="24"/>
              </w:rPr>
            </w:pPr>
            <w:r>
              <w:rPr>
                <w:sz w:val="24"/>
              </w:rPr>
              <w:t>0,5</w:t>
            </w:r>
          </w:p>
        </w:tc>
      </w:tr>
      <w:tr w:rsidR="00192D64">
        <w:trPr>
          <w:jc w:val="center"/>
        </w:trPr>
        <w:tc>
          <w:tcPr>
            <w:tcW w:w="2660" w:type="dxa"/>
            <w:vAlign w:val="center"/>
          </w:tcPr>
          <w:p w:rsidR="00192D64" w:rsidRDefault="009D28A9">
            <w:pPr>
              <w:pStyle w:val="ab"/>
              <w:spacing w:line="220" w:lineRule="exact"/>
              <w:jc w:val="center"/>
              <w:rPr>
                <w:sz w:val="24"/>
              </w:rPr>
            </w:pPr>
            <w:r>
              <w:rPr>
                <w:sz w:val="24"/>
              </w:rPr>
              <w:t>2</w:t>
            </w:r>
          </w:p>
        </w:tc>
        <w:tc>
          <w:tcPr>
            <w:tcW w:w="3118" w:type="dxa"/>
            <w:vAlign w:val="center"/>
          </w:tcPr>
          <w:p w:rsidR="00192D64" w:rsidRDefault="009D28A9">
            <w:pPr>
              <w:pStyle w:val="ab"/>
              <w:spacing w:line="220" w:lineRule="exact"/>
              <w:jc w:val="center"/>
              <w:rPr>
                <w:sz w:val="24"/>
              </w:rPr>
            </w:pPr>
            <w:r>
              <w:rPr>
                <w:sz w:val="24"/>
              </w:rPr>
              <w:t>60</w:t>
            </w:r>
          </w:p>
        </w:tc>
        <w:tc>
          <w:tcPr>
            <w:tcW w:w="3793" w:type="dxa"/>
            <w:vAlign w:val="center"/>
          </w:tcPr>
          <w:p w:rsidR="00192D64" w:rsidRDefault="009D28A9">
            <w:pPr>
              <w:pStyle w:val="ab"/>
              <w:spacing w:line="220" w:lineRule="exact"/>
              <w:jc w:val="center"/>
              <w:rPr>
                <w:sz w:val="24"/>
              </w:rPr>
            </w:pPr>
            <w:r>
              <w:rPr>
                <w:sz w:val="24"/>
              </w:rPr>
              <w:t>0,4</w:t>
            </w:r>
          </w:p>
        </w:tc>
      </w:tr>
      <w:tr w:rsidR="00192D64">
        <w:trPr>
          <w:jc w:val="center"/>
        </w:trPr>
        <w:tc>
          <w:tcPr>
            <w:tcW w:w="2660" w:type="dxa"/>
            <w:vAlign w:val="center"/>
          </w:tcPr>
          <w:p w:rsidR="00192D64" w:rsidRDefault="009D28A9">
            <w:pPr>
              <w:pStyle w:val="ab"/>
              <w:spacing w:line="220" w:lineRule="exact"/>
              <w:jc w:val="center"/>
              <w:rPr>
                <w:sz w:val="24"/>
              </w:rPr>
            </w:pPr>
            <w:r>
              <w:rPr>
                <w:sz w:val="24"/>
              </w:rPr>
              <w:t>3</w:t>
            </w:r>
          </w:p>
        </w:tc>
        <w:tc>
          <w:tcPr>
            <w:tcW w:w="3118" w:type="dxa"/>
            <w:vAlign w:val="center"/>
          </w:tcPr>
          <w:p w:rsidR="00192D64" w:rsidRDefault="009D28A9">
            <w:pPr>
              <w:pStyle w:val="ab"/>
              <w:spacing w:line="220" w:lineRule="exact"/>
              <w:jc w:val="center"/>
              <w:rPr>
                <w:sz w:val="24"/>
              </w:rPr>
            </w:pPr>
            <w:r>
              <w:rPr>
                <w:sz w:val="24"/>
              </w:rPr>
              <w:t>70</w:t>
            </w:r>
          </w:p>
        </w:tc>
        <w:tc>
          <w:tcPr>
            <w:tcW w:w="3793" w:type="dxa"/>
            <w:vAlign w:val="center"/>
          </w:tcPr>
          <w:p w:rsidR="00192D64" w:rsidRDefault="009D28A9">
            <w:pPr>
              <w:pStyle w:val="ab"/>
              <w:spacing w:line="220" w:lineRule="exact"/>
              <w:jc w:val="center"/>
              <w:rPr>
                <w:sz w:val="24"/>
              </w:rPr>
            </w:pPr>
            <w:r>
              <w:rPr>
                <w:sz w:val="24"/>
              </w:rPr>
              <w:t>0,3</w:t>
            </w:r>
          </w:p>
        </w:tc>
      </w:tr>
      <w:tr w:rsidR="00192D64">
        <w:trPr>
          <w:jc w:val="center"/>
        </w:trPr>
        <w:tc>
          <w:tcPr>
            <w:tcW w:w="2660" w:type="dxa"/>
            <w:vAlign w:val="center"/>
          </w:tcPr>
          <w:p w:rsidR="00192D64" w:rsidRDefault="009D28A9">
            <w:pPr>
              <w:pStyle w:val="ab"/>
              <w:spacing w:line="220" w:lineRule="exact"/>
              <w:jc w:val="center"/>
              <w:rPr>
                <w:sz w:val="24"/>
              </w:rPr>
            </w:pPr>
            <w:r>
              <w:rPr>
                <w:sz w:val="24"/>
              </w:rPr>
              <w:t>4</w:t>
            </w:r>
          </w:p>
        </w:tc>
        <w:tc>
          <w:tcPr>
            <w:tcW w:w="3118" w:type="dxa"/>
            <w:vAlign w:val="center"/>
          </w:tcPr>
          <w:p w:rsidR="00192D64" w:rsidRDefault="009D28A9">
            <w:pPr>
              <w:pStyle w:val="ab"/>
              <w:spacing w:line="220" w:lineRule="exact"/>
              <w:jc w:val="center"/>
              <w:rPr>
                <w:sz w:val="24"/>
              </w:rPr>
            </w:pPr>
            <w:r>
              <w:rPr>
                <w:sz w:val="24"/>
              </w:rPr>
              <w:t>85</w:t>
            </w:r>
          </w:p>
        </w:tc>
        <w:tc>
          <w:tcPr>
            <w:tcW w:w="3793" w:type="dxa"/>
            <w:vAlign w:val="center"/>
          </w:tcPr>
          <w:p w:rsidR="00192D64" w:rsidRDefault="009D28A9">
            <w:pPr>
              <w:pStyle w:val="ab"/>
              <w:spacing w:line="220" w:lineRule="exact"/>
              <w:jc w:val="center"/>
              <w:rPr>
                <w:sz w:val="24"/>
              </w:rPr>
            </w:pPr>
            <w:r>
              <w:rPr>
                <w:sz w:val="24"/>
              </w:rPr>
              <w:t>0,15</w:t>
            </w:r>
          </w:p>
        </w:tc>
      </w:tr>
      <w:tr w:rsidR="00192D64">
        <w:trPr>
          <w:jc w:val="center"/>
        </w:trPr>
        <w:tc>
          <w:tcPr>
            <w:tcW w:w="2660" w:type="dxa"/>
            <w:vAlign w:val="center"/>
          </w:tcPr>
          <w:p w:rsidR="00192D64" w:rsidRDefault="009D28A9">
            <w:pPr>
              <w:pStyle w:val="ab"/>
              <w:spacing w:line="220" w:lineRule="exact"/>
              <w:jc w:val="center"/>
              <w:rPr>
                <w:sz w:val="24"/>
              </w:rPr>
            </w:pPr>
            <w:r>
              <w:rPr>
                <w:sz w:val="24"/>
              </w:rPr>
              <w:t>5</w:t>
            </w:r>
          </w:p>
        </w:tc>
        <w:tc>
          <w:tcPr>
            <w:tcW w:w="3118" w:type="dxa"/>
            <w:vAlign w:val="center"/>
          </w:tcPr>
          <w:p w:rsidR="00192D64" w:rsidRDefault="009D28A9">
            <w:pPr>
              <w:pStyle w:val="ab"/>
              <w:spacing w:line="220" w:lineRule="exact"/>
              <w:jc w:val="center"/>
              <w:rPr>
                <w:sz w:val="24"/>
              </w:rPr>
            </w:pPr>
            <w:r>
              <w:rPr>
                <w:sz w:val="24"/>
              </w:rPr>
              <w:t>100</w:t>
            </w:r>
          </w:p>
        </w:tc>
        <w:tc>
          <w:tcPr>
            <w:tcW w:w="3793" w:type="dxa"/>
            <w:vAlign w:val="center"/>
          </w:tcPr>
          <w:p w:rsidR="00192D64" w:rsidRDefault="009D28A9">
            <w:pPr>
              <w:pStyle w:val="ab"/>
              <w:spacing w:line="220" w:lineRule="exact"/>
              <w:jc w:val="center"/>
              <w:rPr>
                <w:sz w:val="24"/>
              </w:rPr>
            </w:pPr>
            <w:r>
              <w:rPr>
                <w:sz w:val="24"/>
              </w:rPr>
              <w:t>0</w:t>
            </w:r>
          </w:p>
        </w:tc>
      </w:tr>
      <w:tr w:rsidR="00192D64">
        <w:trPr>
          <w:cantSplit/>
          <w:jc w:val="center"/>
        </w:trPr>
        <w:tc>
          <w:tcPr>
            <w:tcW w:w="5778" w:type="dxa"/>
            <w:gridSpan w:val="2"/>
            <w:vAlign w:val="center"/>
          </w:tcPr>
          <w:p w:rsidR="00192D64" w:rsidRDefault="009D28A9">
            <w:pPr>
              <w:pStyle w:val="ab"/>
              <w:spacing w:line="220" w:lineRule="exact"/>
              <w:jc w:val="center"/>
              <w:rPr>
                <w:sz w:val="24"/>
              </w:rPr>
            </w:pPr>
            <w:r>
              <w:rPr>
                <w:sz w:val="24"/>
              </w:rPr>
              <w:t>Коэффициент расчета упущенной выгоды (за 5 лет)</w:t>
            </w:r>
          </w:p>
        </w:tc>
        <w:tc>
          <w:tcPr>
            <w:tcW w:w="3793" w:type="dxa"/>
            <w:vAlign w:val="center"/>
          </w:tcPr>
          <w:p w:rsidR="00192D64" w:rsidRDefault="009D28A9">
            <w:pPr>
              <w:pStyle w:val="ab"/>
              <w:spacing w:line="220" w:lineRule="exact"/>
              <w:jc w:val="center"/>
              <w:rPr>
                <w:sz w:val="24"/>
              </w:rPr>
            </w:pPr>
            <w:r>
              <w:rPr>
                <w:sz w:val="24"/>
              </w:rPr>
              <w:t>1,35</w:t>
            </w:r>
          </w:p>
        </w:tc>
      </w:tr>
    </w:tbl>
    <w:p w:rsidR="00192D64" w:rsidRDefault="00192D64">
      <w:pPr>
        <w:shd w:val="clear" w:color="auto" w:fill="FFFFFF"/>
        <w:ind w:firstLine="720"/>
        <w:jc w:val="center"/>
        <w:rPr>
          <w:color w:val="000000"/>
          <w:spacing w:val="-11"/>
        </w:rPr>
      </w:pPr>
    </w:p>
    <w:p w:rsidR="00192D64" w:rsidRDefault="00192D64">
      <w:pPr>
        <w:shd w:val="clear" w:color="auto" w:fill="FFFFFF"/>
        <w:rPr>
          <w:color w:val="000000"/>
          <w:spacing w:val="-11"/>
        </w:rPr>
      </w:pPr>
    </w:p>
    <w:p w:rsidR="00192D64" w:rsidRDefault="009D28A9" w:rsidP="009D28A9">
      <w:pPr>
        <w:numPr>
          <w:ilvl w:val="0"/>
          <w:numId w:val="8"/>
        </w:numPr>
        <w:shd w:val="clear" w:color="auto" w:fill="FFFFFF"/>
        <w:jc w:val="center"/>
        <w:rPr>
          <w:color w:val="000000"/>
          <w:spacing w:val="-11"/>
        </w:rPr>
      </w:pPr>
      <w:r>
        <w:rPr>
          <w:color w:val="000000"/>
          <w:spacing w:val="-11"/>
        </w:rPr>
        <w:t>Схема расчета упущенной выгоды.</w:t>
      </w:r>
    </w:p>
    <w:p w:rsidR="00192D64" w:rsidRDefault="00192D64">
      <w:pPr>
        <w:shd w:val="clear" w:color="auto" w:fill="FFFFFF"/>
        <w:jc w:val="center"/>
        <w:rPr>
          <w:color w:val="000000"/>
          <w:spacing w:val="-1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540"/>
        <w:gridCol w:w="3227"/>
        <w:gridCol w:w="567"/>
        <w:gridCol w:w="3508"/>
      </w:tblGrid>
      <w:tr w:rsidR="00192D64">
        <w:trPr>
          <w:trHeight w:val="1391"/>
        </w:trPr>
        <w:tc>
          <w:tcPr>
            <w:tcW w:w="1728" w:type="dxa"/>
            <w:vAlign w:val="center"/>
          </w:tcPr>
          <w:p w:rsidR="00192D64" w:rsidRDefault="009D28A9">
            <w:pPr>
              <w:spacing w:line="220" w:lineRule="exact"/>
              <w:jc w:val="center"/>
              <w:rPr>
                <w:sz w:val="22"/>
              </w:rPr>
            </w:pPr>
            <w:r>
              <w:rPr>
                <w:sz w:val="22"/>
              </w:rPr>
              <w:t>Упущенная выгода,руб</w:t>
            </w:r>
          </w:p>
        </w:tc>
        <w:tc>
          <w:tcPr>
            <w:tcW w:w="540" w:type="dxa"/>
            <w:tcBorders>
              <w:top w:val="nil"/>
              <w:bottom w:val="nil"/>
            </w:tcBorders>
            <w:vAlign w:val="center"/>
          </w:tcPr>
          <w:p w:rsidR="00192D64" w:rsidRDefault="009D28A9">
            <w:pPr>
              <w:spacing w:line="220" w:lineRule="exact"/>
              <w:jc w:val="center"/>
              <w:rPr>
                <w:sz w:val="22"/>
              </w:rPr>
            </w:pPr>
            <w:r>
              <w:rPr>
                <w:sz w:val="22"/>
              </w:rPr>
              <w:t>=</w:t>
            </w:r>
          </w:p>
        </w:tc>
        <w:tc>
          <w:tcPr>
            <w:tcW w:w="3227" w:type="dxa"/>
            <w:vAlign w:val="center"/>
          </w:tcPr>
          <w:p w:rsidR="00192D64" w:rsidRDefault="009D28A9">
            <w:pPr>
              <w:shd w:val="clear" w:color="auto" w:fill="FFFFFF"/>
              <w:spacing w:line="220" w:lineRule="exact"/>
              <w:jc w:val="center"/>
              <w:rPr>
                <w:color w:val="000000"/>
                <w:sz w:val="22"/>
              </w:rPr>
            </w:pPr>
            <w:r>
              <w:rPr>
                <w:color w:val="000000"/>
                <w:sz w:val="22"/>
              </w:rPr>
              <w:t xml:space="preserve">Норматив возмещения упущенной выгоды, </w:t>
            </w:r>
          </w:p>
          <w:p w:rsidR="00192D64" w:rsidRDefault="009D28A9">
            <w:pPr>
              <w:shd w:val="clear" w:color="auto" w:fill="FFFFFF"/>
              <w:spacing w:line="220" w:lineRule="exact"/>
              <w:jc w:val="center"/>
              <w:rPr>
                <w:sz w:val="22"/>
              </w:rPr>
            </w:pPr>
            <w:r>
              <w:rPr>
                <w:sz w:val="22"/>
              </w:rPr>
              <w:t>руб./га.</w:t>
            </w:r>
          </w:p>
        </w:tc>
        <w:tc>
          <w:tcPr>
            <w:tcW w:w="567" w:type="dxa"/>
            <w:tcBorders>
              <w:top w:val="nil"/>
              <w:bottom w:val="nil"/>
            </w:tcBorders>
            <w:vAlign w:val="center"/>
          </w:tcPr>
          <w:p w:rsidR="00192D64" w:rsidRDefault="009D28A9">
            <w:pPr>
              <w:spacing w:line="220" w:lineRule="exact"/>
              <w:jc w:val="center"/>
              <w:rPr>
                <w:sz w:val="22"/>
              </w:rPr>
            </w:pPr>
            <w:r>
              <w:rPr>
                <w:sz w:val="22"/>
              </w:rPr>
              <w:t>*</w:t>
            </w:r>
          </w:p>
        </w:tc>
        <w:tc>
          <w:tcPr>
            <w:tcW w:w="3508" w:type="dxa"/>
            <w:vAlign w:val="center"/>
          </w:tcPr>
          <w:p w:rsidR="00192D64" w:rsidRDefault="009D28A9">
            <w:pPr>
              <w:spacing w:line="220" w:lineRule="exact"/>
              <w:jc w:val="center"/>
              <w:rPr>
                <w:sz w:val="22"/>
              </w:rPr>
            </w:pPr>
            <w:r>
              <w:rPr>
                <w:color w:val="000000"/>
                <w:sz w:val="22"/>
              </w:rPr>
              <w:t>Площадь угодий сбора дикоросов, изымаемая для целей не связанных с традиционной хозяйственной деятельностью, га.</w:t>
            </w:r>
          </w:p>
        </w:tc>
      </w:tr>
    </w:tbl>
    <w:p w:rsidR="00192D64" w:rsidRDefault="00192D64">
      <w:pPr>
        <w:pStyle w:val="a9"/>
        <w:sectPr w:rsidR="00192D64">
          <w:pgSz w:w="11907" w:h="16840" w:code="9"/>
          <w:pgMar w:top="1418" w:right="851" w:bottom="1134" w:left="1701" w:header="0" w:footer="0" w:gutter="0"/>
          <w:cols w:space="60"/>
          <w:noEndnote/>
        </w:sectPr>
      </w:pPr>
    </w:p>
    <w:p w:rsidR="00192D64" w:rsidRDefault="009D28A9">
      <w:pPr>
        <w:pStyle w:val="a9"/>
      </w:pPr>
      <w:r>
        <w:t>Приложение 30</w:t>
      </w:r>
    </w:p>
    <w:p w:rsidR="00192D64" w:rsidRDefault="009D28A9">
      <w:pPr>
        <w:jc w:val="center"/>
        <w:rPr>
          <w:b/>
        </w:rPr>
      </w:pPr>
      <w:r>
        <w:rPr>
          <w:b/>
        </w:rPr>
        <w:t>Технологическая схема</w:t>
      </w:r>
    </w:p>
    <w:p w:rsidR="00192D64" w:rsidRDefault="009D28A9">
      <w:pPr>
        <w:jc w:val="center"/>
        <w:rPr>
          <w:b/>
        </w:rPr>
      </w:pPr>
      <w:r>
        <w:rPr>
          <w:b/>
        </w:rPr>
        <w:t xml:space="preserve"> расчета норматива возмещения потерь охотничьего промысла при изъятии угодий </w:t>
      </w:r>
    </w:p>
    <w:p w:rsidR="00192D64" w:rsidRDefault="00192D64">
      <w:pPr>
        <w:shd w:val="clear" w:color="auto" w:fill="FFFFFF"/>
        <w:ind w:left="1032"/>
        <w:jc w:val="center"/>
        <w:rPr>
          <w:b/>
          <w:color w:val="000000"/>
          <w:spacing w:val="-11"/>
        </w:rPr>
      </w:pPr>
    </w:p>
    <w:p w:rsidR="00192D64" w:rsidRDefault="009D28A9">
      <w:pPr>
        <w:shd w:val="clear" w:color="auto" w:fill="FFFFFF"/>
        <w:ind w:left="1032"/>
        <w:jc w:val="both"/>
        <w:rPr>
          <w:color w:val="000000"/>
          <w:spacing w:val="-11"/>
        </w:rPr>
      </w:pPr>
      <w:r>
        <w:rPr>
          <w:color w:val="000000"/>
          <w:spacing w:val="-11"/>
        </w:rPr>
        <w:t>1. Схема расчета норматива возмещения потерь охотничьего и  рыболовного промыслов.</w:t>
      </w:r>
    </w:p>
    <w:p w:rsidR="00192D64" w:rsidRDefault="00192D64">
      <w:pPr>
        <w:shd w:val="clear" w:color="auto" w:fill="FFFFFF"/>
        <w:ind w:left="1032"/>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540"/>
        <w:gridCol w:w="3060"/>
        <w:gridCol w:w="540"/>
        <w:gridCol w:w="3342"/>
      </w:tblGrid>
      <w:tr w:rsidR="00192D64">
        <w:trPr>
          <w:trHeight w:val="1495"/>
        </w:trPr>
        <w:tc>
          <w:tcPr>
            <w:tcW w:w="2088" w:type="dxa"/>
            <w:vAlign w:val="center"/>
          </w:tcPr>
          <w:p w:rsidR="00192D64" w:rsidRDefault="009D28A9">
            <w:pPr>
              <w:jc w:val="center"/>
              <w:rPr>
                <w:sz w:val="22"/>
              </w:rPr>
            </w:pPr>
            <w:r>
              <w:rPr>
                <w:sz w:val="22"/>
              </w:rPr>
              <w:t>Норматив возмещения потерь охотничьего и рыболовного промыслов,</w:t>
            </w:r>
          </w:p>
          <w:p w:rsidR="00192D64" w:rsidRDefault="009D28A9">
            <w:pPr>
              <w:jc w:val="center"/>
              <w:rPr>
                <w:sz w:val="22"/>
              </w:rPr>
            </w:pPr>
            <w:r>
              <w:rPr>
                <w:sz w:val="22"/>
              </w:rPr>
              <w:t>руб./га.</w:t>
            </w:r>
          </w:p>
        </w:tc>
        <w:tc>
          <w:tcPr>
            <w:tcW w:w="540" w:type="dxa"/>
            <w:tcBorders>
              <w:top w:val="nil"/>
              <w:bottom w:val="nil"/>
            </w:tcBorders>
            <w:vAlign w:val="center"/>
          </w:tcPr>
          <w:p w:rsidR="00192D64" w:rsidRDefault="009D28A9">
            <w:pPr>
              <w:jc w:val="center"/>
              <w:rPr>
                <w:sz w:val="22"/>
              </w:rPr>
            </w:pPr>
            <w:r>
              <w:rPr>
                <w:sz w:val="22"/>
              </w:rPr>
              <w:t>=</w:t>
            </w:r>
          </w:p>
        </w:tc>
        <w:tc>
          <w:tcPr>
            <w:tcW w:w="3060" w:type="dxa"/>
            <w:vAlign w:val="center"/>
          </w:tcPr>
          <w:p w:rsidR="00192D64" w:rsidRDefault="009D28A9">
            <w:pPr>
              <w:shd w:val="clear" w:color="auto" w:fill="FFFFFF"/>
              <w:jc w:val="center"/>
              <w:rPr>
                <w:color w:val="000000"/>
                <w:sz w:val="22"/>
              </w:rPr>
            </w:pPr>
            <w:r>
              <w:rPr>
                <w:color w:val="000000"/>
                <w:sz w:val="22"/>
              </w:rPr>
              <w:t>* Показатель стоимости валовой продукции охотничьего и рыболовного  промысла, руб./га.</w:t>
            </w:r>
          </w:p>
          <w:p w:rsidR="00192D64" w:rsidRDefault="00192D64">
            <w:pPr>
              <w:shd w:val="clear" w:color="auto" w:fill="FFFFFF"/>
              <w:jc w:val="center"/>
              <w:rPr>
                <w:sz w:val="22"/>
              </w:rPr>
            </w:pPr>
          </w:p>
        </w:tc>
        <w:tc>
          <w:tcPr>
            <w:tcW w:w="540" w:type="dxa"/>
            <w:tcBorders>
              <w:top w:val="nil"/>
              <w:bottom w:val="nil"/>
            </w:tcBorders>
            <w:vAlign w:val="center"/>
          </w:tcPr>
          <w:p w:rsidR="00192D64" w:rsidRDefault="009D28A9">
            <w:pPr>
              <w:jc w:val="center"/>
              <w:rPr>
                <w:sz w:val="22"/>
              </w:rPr>
            </w:pPr>
            <w:r>
              <w:rPr>
                <w:sz w:val="22"/>
              </w:rPr>
              <w:t>*</w:t>
            </w:r>
          </w:p>
        </w:tc>
        <w:tc>
          <w:tcPr>
            <w:tcW w:w="3342" w:type="dxa"/>
            <w:vAlign w:val="center"/>
          </w:tcPr>
          <w:p w:rsidR="00192D64" w:rsidRDefault="009D28A9">
            <w:pPr>
              <w:jc w:val="center"/>
              <w:rPr>
                <w:color w:val="000000"/>
                <w:sz w:val="22"/>
              </w:rPr>
            </w:pPr>
            <w:r>
              <w:rPr>
                <w:color w:val="000000"/>
                <w:sz w:val="22"/>
              </w:rPr>
              <w:t xml:space="preserve">Коэффициент теряемой валовой продукции за период восстановления нарушенного охотничьего и рыболовного промысла, </w:t>
            </w:r>
          </w:p>
          <w:p w:rsidR="00192D64" w:rsidRDefault="009D28A9">
            <w:pPr>
              <w:jc w:val="center"/>
              <w:rPr>
                <w:sz w:val="22"/>
              </w:rPr>
            </w:pPr>
            <w:r>
              <w:rPr>
                <w:color w:val="000000"/>
                <w:sz w:val="22"/>
              </w:rPr>
              <w:t>( таблица 1, приложение 27)</w:t>
            </w:r>
          </w:p>
        </w:tc>
      </w:tr>
    </w:tbl>
    <w:p w:rsidR="00192D64" w:rsidRDefault="00192D64">
      <w:pPr>
        <w:spacing w:line="220" w:lineRule="exact"/>
      </w:pPr>
    </w:p>
    <w:p w:rsidR="00192D64" w:rsidRDefault="009D28A9">
      <w:pPr>
        <w:pStyle w:val="ab"/>
        <w:spacing w:line="360" w:lineRule="auto"/>
        <w:rPr>
          <w:sz w:val="24"/>
        </w:rPr>
      </w:pPr>
      <w:r>
        <w:rPr>
          <w:sz w:val="24"/>
        </w:rPr>
        <w:t>Примечание: * Показателями стоимости валовой продукции промысла являются величина хозяйственной продуктивности охотничье-промысловых и рыбопромысловых угодий, определяемая по материалам Ресурсной оценки земель ТТП, с учетом коэффициента инфляции  и изменения закупочных цен на продукцию традиционных промыслов в Ямало-Ненецком АО.</w:t>
      </w:r>
    </w:p>
    <w:p w:rsidR="00192D64" w:rsidRDefault="00192D64">
      <w:pPr>
        <w:pStyle w:val="ab"/>
        <w:spacing w:line="360" w:lineRule="auto"/>
        <w:rPr>
          <w:sz w:val="24"/>
        </w:rPr>
      </w:pPr>
    </w:p>
    <w:p w:rsidR="00192D64" w:rsidRDefault="00192D64">
      <w:pPr>
        <w:pStyle w:val="ab"/>
        <w:spacing w:line="360" w:lineRule="auto"/>
        <w:rPr>
          <w:sz w:val="24"/>
        </w:rPr>
      </w:pPr>
    </w:p>
    <w:p w:rsidR="00192D64" w:rsidRDefault="00192D64">
      <w:pPr>
        <w:shd w:val="clear" w:color="auto" w:fill="FFFFFF"/>
        <w:ind w:firstLine="709"/>
      </w:pPr>
    </w:p>
    <w:p w:rsidR="00192D64" w:rsidRDefault="00192D64"/>
    <w:p w:rsidR="00192D64" w:rsidRDefault="00192D64">
      <w:pPr>
        <w:shd w:val="clear" w:color="auto" w:fill="FFFFFF"/>
        <w:spacing w:before="209" w:line="245" w:lineRule="exact"/>
        <w:jc w:val="both"/>
      </w:pPr>
      <w:bookmarkStart w:id="0" w:name="_GoBack"/>
      <w:bookmarkEnd w:id="0"/>
    </w:p>
    <w:sectPr w:rsidR="00192D64">
      <w:pgSz w:w="11907" w:h="16840" w:code="9"/>
      <w:pgMar w:top="1418" w:right="851"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2D64" w:rsidRDefault="009D28A9">
      <w:r>
        <w:separator/>
      </w:r>
    </w:p>
  </w:endnote>
  <w:endnote w:type="continuationSeparator" w:id="0">
    <w:p w:rsidR="00192D64" w:rsidRDefault="009D2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D64" w:rsidRDefault="009D28A9">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192D64" w:rsidRDefault="00192D6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D64" w:rsidRDefault="009D28A9">
    <w:pPr>
      <w:pStyle w:val="a5"/>
      <w:framePr w:wrap="around" w:vAnchor="text" w:hAnchor="margin" w:xAlign="right" w:y="1"/>
      <w:rPr>
        <w:rStyle w:val="a6"/>
        <w:sz w:val="16"/>
      </w:rPr>
    </w:pPr>
    <w:r>
      <w:rPr>
        <w:rStyle w:val="a6"/>
        <w:sz w:val="16"/>
      </w:rPr>
      <w:fldChar w:fldCharType="begin"/>
    </w:r>
    <w:r>
      <w:rPr>
        <w:rStyle w:val="a6"/>
        <w:sz w:val="16"/>
      </w:rPr>
      <w:instrText xml:space="preserve">PAGE  </w:instrText>
    </w:r>
    <w:r>
      <w:rPr>
        <w:rStyle w:val="a6"/>
        <w:sz w:val="16"/>
      </w:rPr>
      <w:fldChar w:fldCharType="separate"/>
    </w:r>
    <w:r>
      <w:rPr>
        <w:rStyle w:val="a6"/>
        <w:noProof/>
        <w:sz w:val="16"/>
      </w:rPr>
      <w:t>1</w:t>
    </w:r>
    <w:r>
      <w:rPr>
        <w:rStyle w:val="a6"/>
        <w:sz w:val="16"/>
      </w:rPr>
      <w:fldChar w:fldCharType="end"/>
    </w:r>
  </w:p>
  <w:p w:rsidR="00192D64" w:rsidRDefault="00192D64">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D64" w:rsidRDefault="009D28A9">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192D64" w:rsidRDefault="00192D64">
    <w:pPr>
      <w:pStyle w:val="a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D64" w:rsidRDefault="009D28A9">
    <w:pPr>
      <w:pStyle w:val="a5"/>
      <w:framePr w:wrap="around" w:vAnchor="text" w:hAnchor="margin" w:xAlign="right" w:y="1"/>
      <w:rPr>
        <w:rStyle w:val="a6"/>
        <w:sz w:val="16"/>
      </w:rPr>
    </w:pPr>
    <w:r>
      <w:rPr>
        <w:rStyle w:val="a6"/>
        <w:sz w:val="16"/>
      </w:rPr>
      <w:fldChar w:fldCharType="begin"/>
    </w:r>
    <w:r>
      <w:rPr>
        <w:rStyle w:val="a6"/>
        <w:sz w:val="16"/>
      </w:rPr>
      <w:instrText xml:space="preserve">PAGE  </w:instrText>
    </w:r>
    <w:r>
      <w:rPr>
        <w:rStyle w:val="a6"/>
        <w:sz w:val="16"/>
      </w:rPr>
      <w:fldChar w:fldCharType="separate"/>
    </w:r>
    <w:r>
      <w:rPr>
        <w:rStyle w:val="a6"/>
        <w:noProof/>
        <w:sz w:val="16"/>
      </w:rPr>
      <w:t>44</w:t>
    </w:r>
    <w:r>
      <w:rPr>
        <w:rStyle w:val="a6"/>
        <w:sz w:val="16"/>
      </w:rPr>
      <w:fldChar w:fldCharType="end"/>
    </w:r>
  </w:p>
  <w:p w:rsidR="00192D64" w:rsidRDefault="00192D64">
    <w:pPr>
      <w:pStyle w:val="a5"/>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D64" w:rsidRDefault="009D28A9">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192D64" w:rsidRDefault="00192D64">
    <w:pPr>
      <w:pStyle w:val="a5"/>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D64" w:rsidRDefault="009D28A9">
    <w:pPr>
      <w:pStyle w:val="a5"/>
      <w:framePr w:wrap="around" w:vAnchor="text" w:hAnchor="margin" w:xAlign="right" w:y="1"/>
      <w:rPr>
        <w:rStyle w:val="a6"/>
        <w:sz w:val="16"/>
      </w:rPr>
    </w:pPr>
    <w:r>
      <w:rPr>
        <w:rStyle w:val="a6"/>
        <w:sz w:val="16"/>
      </w:rPr>
      <w:fldChar w:fldCharType="begin"/>
    </w:r>
    <w:r>
      <w:rPr>
        <w:rStyle w:val="a6"/>
        <w:sz w:val="16"/>
      </w:rPr>
      <w:instrText xml:space="preserve">PAGE  </w:instrText>
    </w:r>
    <w:r>
      <w:rPr>
        <w:rStyle w:val="a6"/>
        <w:sz w:val="16"/>
      </w:rPr>
      <w:fldChar w:fldCharType="separate"/>
    </w:r>
    <w:r>
      <w:rPr>
        <w:rStyle w:val="a6"/>
        <w:noProof/>
        <w:sz w:val="16"/>
      </w:rPr>
      <w:t>90</w:t>
    </w:r>
    <w:r>
      <w:rPr>
        <w:rStyle w:val="a6"/>
        <w:sz w:val="16"/>
      </w:rPr>
      <w:fldChar w:fldCharType="end"/>
    </w:r>
  </w:p>
  <w:p w:rsidR="00192D64" w:rsidRDefault="00192D6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2D64" w:rsidRDefault="009D28A9">
      <w:r>
        <w:separator/>
      </w:r>
    </w:p>
  </w:footnote>
  <w:footnote w:type="continuationSeparator" w:id="0">
    <w:p w:rsidR="00192D64" w:rsidRDefault="009D28A9">
      <w:r>
        <w:continuationSeparator/>
      </w:r>
    </w:p>
  </w:footnote>
  <w:footnote w:id="1">
    <w:p w:rsidR="00192D64" w:rsidRDefault="009D28A9">
      <w:pPr>
        <w:pStyle w:val="ab"/>
        <w:rPr>
          <w:sz w:val="18"/>
        </w:rPr>
      </w:pPr>
      <w:r>
        <w:rPr>
          <w:rStyle w:val="aa"/>
          <w:sz w:val="18"/>
        </w:rPr>
        <w:sym w:font="Symbol" w:char="F02A"/>
      </w:r>
      <w:r>
        <w:rPr>
          <w:sz w:val="18"/>
        </w:rPr>
        <w:t xml:space="preserve"> ВБТБК сл. мочаж. – Верховые бугристые тундрово-болотные комплексы со слабо выраженными мочажинами.</w:t>
      </w:r>
    </w:p>
    <w:p w:rsidR="00192D64" w:rsidRDefault="00192D64">
      <w:pPr>
        <w:pStyle w:val="ab"/>
        <w:rPr>
          <w:sz w:val="18"/>
        </w:rPr>
      </w:pPr>
    </w:p>
    <w:p w:rsidR="00192D64" w:rsidRDefault="00192D64">
      <w:pPr>
        <w:pStyle w:val="ab"/>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63DA0"/>
    <w:multiLevelType w:val="multilevel"/>
    <w:tmpl w:val="D668D8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392"/>
        </w:tabs>
        <w:ind w:left="1392" w:hanging="360"/>
      </w:pPr>
      <w:rPr>
        <w:rFonts w:hint="default"/>
      </w:rPr>
    </w:lvl>
    <w:lvl w:ilvl="2">
      <w:start w:val="1"/>
      <w:numFmt w:val="decimal"/>
      <w:lvlText w:val="%1.%2.%3."/>
      <w:lvlJc w:val="left"/>
      <w:pPr>
        <w:tabs>
          <w:tab w:val="num" w:pos="2784"/>
        </w:tabs>
        <w:ind w:left="2784" w:hanging="720"/>
      </w:pPr>
      <w:rPr>
        <w:rFonts w:hint="default"/>
      </w:rPr>
    </w:lvl>
    <w:lvl w:ilvl="3">
      <w:start w:val="1"/>
      <w:numFmt w:val="decimal"/>
      <w:lvlText w:val="%1.%2.%3.%4."/>
      <w:lvlJc w:val="left"/>
      <w:pPr>
        <w:tabs>
          <w:tab w:val="num" w:pos="3816"/>
        </w:tabs>
        <w:ind w:left="3816" w:hanging="720"/>
      </w:pPr>
      <w:rPr>
        <w:rFonts w:hint="default"/>
      </w:rPr>
    </w:lvl>
    <w:lvl w:ilvl="4">
      <w:start w:val="1"/>
      <w:numFmt w:val="decimal"/>
      <w:lvlText w:val="%1.%2.%3.%4.%5."/>
      <w:lvlJc w:val="left"/>
      <w:pPr>
        <w:tabs>
          <w:tab w:val="num" w:pos="5208"/>
        </w:tabs>
        <w:ind w:left="5208" w:hanging="1080"/>
      </w:pPr>
      <w:rPr>
        <w:rFonts w:hint="default"/>
      </w:rPr>
    </w:lvl>
    <w:lvl w:ilvl="5">
      <w:start w:val="1"/>
      <w:numFmt w:val="decimal"/>
      <w:lvlText w:val="%1.%2.%3.%4.%5.%6."/>
      <w:lvlJc w:val="left"/>
      <w:pPr>
        <w:tabs>
          <w:tab w:val="num" w:pos="6240"/>
        </w:tabs>
        <w:ind w:left="6240" w:hanging="1080"/>
      </w:pPr>
      <w:rPr>
        <w:rFonts w:hint="default"/>
      </w:rPr>
    </w:lvl>
    <w:lvl w:ilvl="6">
      <w:start w:val="1"/>
      <w:numFmt w:val="decimal"/>
      <w:lvlText w:val="%1.%2.%3.%4.%5.%6.%7."/>
      <w:lvlJc w:val="left"/>
      <w:pPr>
        <w:tabs>
          <w:tab w:val="num" w:pos="7632"/>
        </w:tabs>
        <w:ind w:left="7632" w:hanging="1440"/>
      </w:pPr>
      <w:rPr>
        <w:rFonts w:hint="default"/>
      </w:rPr>
    </w:lvl>
    <w:lvl w:ilvl="7">
      <w:start w:val="1"/>
      <w:numFmt w:val="decimal"/>
      <w:lvlText w:val="%1.%2.%3.%4.%5.%6.%7.%8."/>
      <w:lvlJc w:val="left"/>
      <w:pPr>
        <w:tabs>
          <w:tab w:val="num" w:pos="8664"/>
        </w:tabs>
        <w:ind w:left="8664" w:hanging="1440"/>
      </w:pPr>
      <w:rPr>
        <w:rFonts w:hint="default"/>
      </w:rPr>
    </w:lvl>
    <w:lvl w:ilvl="8">
      <w:start w:val="1"/>
      <w:numFmt w:val="decimal"/>
      <w:lvlText w:val="%1.%2.%3.%4.%5.%6.%7.%8.%9."/>
      <w:lvlJc w:val="left"/>
      <w:pPr>
        <w:tabs>
          <w:tab w:val="num" w:pos="9696"/>
        </w:tabs>
        <w:ind w:left="9696" w:hanging="1440"/>
      </w:pPr>
      <w:rPr>
        <w:rFonts w:hint="default"/>
      </w:rPr>
    </w:lvl>
  </w:abstractNum>
  <w:abstractNum w:abstractNumId="1">
    <w:nsid w:val="09B51FE6"/>
    <w:multiLevelType w:val="multilevel"/>
    <w:tmpl w:val="6638DDBC"/>
    <w:lvl w:ilvl="0">
      <w:start w:val="2"/>
      <w:numFmt w:val="decimal"/>
      <w:lvlText w:val="%1."/>
      <w:lvlJc w:val="left"/>
      <w:pPr>
        <w:tabs>
          <w:tab w:val="num" w:pos="1740"/>
        </w:tabs>
        <w:ind w:left="1740" w:hanging="360"/>
      </w:pPr>
      <w:rPr>
        <w:rFonts w:hint="default"/>
      </w:rPr>
    </w:lvl>
    <w:lvl w:ilvl="1" w:tentative="1">
      <w:start w:val="1"/>
      <w:numFmt w:val="lowerLetter"/>
      <w:lvlText w:val="%2."/>
      <w:lvlJc w:val="left"/>
      <w:pPr>
        <w:tabs>
          <w:tab w:val="num" w:pos="2460"/>
        </w:tabs>
        <w:ind w:left="2460" w:hanging="360"/>
      </w:pPr>
    </w:lvl>
    <w:lvl w:ilvl="2" w:tentative="1">
      <w:start w:val="1"/>
      <w:numFmt w:val="lowerRoman"/>
      <w:lvlText w:val="%3."/>
      <w:lvlJc w:val="right"/>
      <w:pPr>
        <w:tabs>
          <w:tab w:val="num" w:pos="3180"/>
        </w:tabs>
        <w:ind w:left="3180" w:hanging="180"/>
      </w:pPr>
    </w:lvl>
    <w:lvl w:ilvl="3" w:tentative="1">
      <w:start w:val="1"/>
      <w:numFmt w:val="decimal"/>
      <w:lvlText w:val="%4."/>
      <w:lvlJc w:val="left"/>
      <w:pPr>
        <w:tabs>
          <w:tab w:val="num" w:pos="3900"/>
        </w:tabs>
        <w:ind w:left="3900" w:hanging="360"/>
      </w:pPr>
    </w:lvl>
    <w:lvl w:ilvl="4" w:tentative="1">
      <w:start w:val="1"/>
      <w:numFmt w:val="lowerLetter"/>
      <w:lvlText w:val="%5."/>
      <w:lvlJc w:val="left"/>
      <w:pPr>
        <w:tabs>
          <w:tab w:val="num" w:pos="4620"/>
        </w:tabs>
        <w:ind w:left="4620" w:hanging="360"/>
      </w:pPr>
    </w:lvl>
    <w:lvl w:ilvl="5" w:tentative="1">
      <w:start w:val="1"/>
      <w:numFmt w:val="lowerRoman"/>
      <w:lvlText w:val="%6."/>
      <w:lvlJc w:val="right"/>
      <w:pPr>
        <w:tabs>
          <w:tab w:val="num" w:pos="5340"/>
        </w:tabs>
        <w:ind w:left="5340" w:hanging="180"/>
      </w:pPr>
    </w:lvl>
    <w:lvl w:ilvl="6" w:tentative="1">
      <w:start w:val="1"/>
      <w:numFmt w:val="decimal"/>
      <w:lvlText w:val="%7."/>
      <w:lvlJc w:val="left"/>
      <w:pPr>
        <w:tabs>
          <w:tab w:val="num" w:pos="6060"/>
        </w:tabs>
        <w:ind w:left="6060" w:hanging="360"/>
      </w:pPr>
    </w:lvl>
    <w:lvl w:ilvl="7" w:tentative="1">
      <w:start w:val="1"/>
      <w:numFmt w:val="lowerLetter"/>
      <w:lvlText w:val="%8."/>
      <w:lvlJc w:val="left"/>
      <w:pPr>
        <w:tabs>
          <w:tab w:val="num" w:pos="6780"/>
        </w:tabs>
        <w:ind w:left="6780" w:hanging="360"/>
      </w:pPr>
    </w:lvl>
    <w:lvl w:ilvl="8" w:tentative="1">
      <w:start w:val="1"/>
      <w:numFmt w:val="lowerRoman"/>
      <w:lvlText w:val="%9."/>
      <w:lvlJc w:val="right"/>
      <w:pPr>
        <w:tabs>
          <w:tab w:val="num" w:pos="7500"/>
        </w:tabs>
        <w:ind w:left="7500" w:hanging="180"/>
      </w:pPr>
    </w:lvl>
  </w:abstractNum>
  <w:abstractNum w:abstractNumId="2">
    <w:nsid w:val="0F88056A"/>
    <w:multiLevelType w:val="hybridMultilevel"/>
    <w:tmpl w:val="99D89ED8"/>
    <w:lvl w:ilvl="0" w:tplc="D1FE94C0">
      <w:start w:val="9"/>
      <w:numFmt w:val="bullet"/>
      <w:lvlText w:val="-"/>
      <w:lvlJc w:val="left"/>
      <w:pPr>
        <w:tabs>
          <w:tab w:val="num" w:pos="540"/>
        </w:tabs>
        <w:ind w:left="540" w:hanging="360"/>
      </w:pPr>
      <w:rPr>
        <w:rFonts w:ascii="Times New Roman" w:eastAsia="Times New Roman" w:hAnsi="Times New Roman" w:cs="Times New Roman" w:hint="default"/>
      </w:rPr>
    </w:lvl>
    <w:lvl w:ilvl="1" w:tplc="231A24FA" w:tentative="1">
      <w:start w:val="1"/>
      <w:numFmt w:val="bullet"/>
      <w:lvlText w:val="o"/>
      <w:lvlJc w:val="left"/>
      <w:pPr>
        <w:tabs>
          <w:tab w:val="num" w:pos="1260"/>
        </w:tabs>
        <w:ind w:left="1260" w:hanging="360"/>
      </w:pPr>
      <w:rPr>
        <w:rFonts w:ascii="Courier New" w:hAnsi="Courier New" w:hint="default"/>
      </w:rPr>
    </w:lvl>
    <w:lvl w:ilvl="2" w:tplc="014ACB9A" w:tentative="1">
      <w:start w:val="1"/>
      <w:numFmt w:val="bullet"/>
      <w:lvlText w:val=""/>
      <w:lvlJc w:val="left"/>
      <w:pPr>
        <w:tabs>
          <w:tab w:val="num" w:pos="1980"/>
        </w:tabs>
        <w:ind w:left="1980" w:hanging="360"/>
      </w:pPr>
      <w:rPr>
        <w:rFonts w:ascii="Wingdings" w:hAnsi="Wingdings" w:hint="default"/>
      </w:rPr>
    </w:lvl>
    <w:lvl w:ilvl="3" w:tplc="696A62FA" w:tentative="1">
      <w:start w:val="1"/>
      <w:numFmt w:val="bullet"/>
      <w:lvlText w:val=""/>
      <w:lvlJc w:val="left"/>
      <w:pPr>
        <w:tabs>
          <w:tab w:val="num" w:pos="2700"/>
        </w:tabs>
        <w:ind w:left="2700" w:hanging="360"/>
      </w:pPr>
      <w:rPr>
        <w:rFonts w:ascii="Symbol" w:hAnsi="Symbol" w:hint="default"/>
      </w:rPr>
    </w:lvl>
    <w:lvl w:ilvl="4" w:tplc="A9DC0BF8" w:tentative="1">
      <w:start w:val="1"/>
      <w:numFmt w:val="bullet"/>
      <w:lvlText w:val="o"/>
      <w:lvlJc w:val="left"/>
      <w:pPr>
        <w:tabs>
          <w:tab w:val="num" w:pos="3420"/>
        </w:tabs>
        <w:ind w:left="3420" w:hanging="360"/>
      </w:pPr>
      <w:rPr>
        <w:rFonts w:ascii="Courier New" w:hAnsi="Courier New" w:hint="default"/>
      </w:rPr>
    </w:lvl>
    <w:lvl w:ilvl="5" w:tplc="901858B0" w:tentative="1">
      <w:start w:val="1"/>
      <w:numFmt w:val="bullet"/>
      <w:lvlText w:val=""/>
      <w:lvlJc w:val="left"/>
      <w:pPr>
        <w:tabs>
          <w:tab w:val="num" w:pos="4140"/>
        </w:tabs>
        <w:ind w:left="4140" w:hanging="360"/>
      </w:pPr>
      <w:rPr>
        <w:rFonts w:ascii="Wingdings" w:hAnsi="Wingdings" w:hint="default"/>
      </w:rPr>
    </w:lvl>
    <w:lvl w:ilvl="6" w:tplc="CBE6B19E" w:tentative="1">
      <w:start w:val="1"/>
      <w:numFmt w:val="bullet"/>
      <w:lvlText w:val=""/>
      <w:lvlJc w:val="left"/>
      <w:pPr>
        <w:tabs>
          <w:tab w:val="num" w:pos="4860"/>
        </w:tabs>
        <w:ind w:left="4860" w:hanging="360"/>
      </w:pPr>
      <w:rPr>
        <w:rFonts w:ascii="Symbol" w:hAnsi="Symbol" w:hint="default"/>
      </w:rPr>
    </w:lvl>
    <w:lvl w:ilvl="7" w:tplc="740EA1CA" w:tentative="1">
      <w:start w:val="1"/>
      <w:numFmt w:val="bullet"/>
      <w:lvlText w:val="o"/>
      <w:lvlJc w:val="left"/>
      <w:pPr>
        <w:tabs>
          <w:tab w:val="num" w:pos="5580"/>
        </w:tabs>
        <w:ind w:left="5580" w:hanging="360"/>
      </w:pPr>
      <w:rPr>
        <w:rFonts w:ascii="Courier New" w:hAnsi="Courier New" w:hint="default"/>
      </w:rPr>
    </w:lvl>
    <w:lvl w:ilvl="8" w:tplc="3C38BED2" w:tentative="1">
      <w:start w:val="1"/>
      <w:numFmt w:val="bullet"/>
      <w:lvlText w:val=""/>
      <w:lvlJc w:val="left"/>
      <w:pPr>
        <w:tabs>
          <w:tab w:val="num" w:pos="6300"/>
        </w:tabs>
        <w:ind w:left="6300" w:hanging="360"/>
      </w:pPr>
      <w:rPr>
        <w:rFonts w:ascii="Wingdings" w:hAnsi="Wingdings" w:hint="default"/>
      </w:rPr>
    </w:lvl>
  </w:abstractNum>
  <w:abstractNum w:abstractNumId="3">
    <w:nsid w:val="19DF47A2"/>
    <w:multiLevelType w:val="singleLevel"/>
    <w:tmpl w:val="ADC840B2"/>
    <w:lvl w:ilvl="0">
      <w:numFmt w:val="bullet"/>
      <w:lvlText w:val="-"/>
      <w:lvlJc w:val="left"/>
      <w:pPr>
        <w:tabs>
          <w:tab w:val="num" w:pos="1068"/>
        </w:tabs>
        <w:ind w:left="1068" w:hanging="360"/>
      </w:pPr>
      <w:rPr>
        <w:rFonts w:hint="default"/>
      </w:rPr>
    </w:lvl>
  </w:abstractNum>
  <w:abstractNum w:abstractNumId="4">
    <w:nsid w:val="2355278B"/>
    <w:multiLevelType w:val="hybridMultilevel"/>
    <w:tmpl w:val="6A5A560A"/>
    <w:lvl w:ilvl="0" w:tplc="3366256E">
      <w:start w:val="10"/>
      <w:numFmt w:val="bullet"/>
      <w:lvlText w:val="-"/>
      <w:lvlJc w:val="left"/>
      <w:pPr>
        <w:tabs>
          <w:tab w:val="num" w:pos="1068"/>
        </w:tabs>
        <w:ind w:left="1068" w:hanging="360"/>
      </w:pPr>
      <w:rPr>
        <w:rFonts w:ascii="Times New Roman" w:eastAsia="Times New Roman" w:hAnsi="Times New Roman" w:cs="Times New Roman" w:hint="default"/>
      </w:rPr>
    </w:lvl>
    <w:lvl w:ilvl="1" w:tplc="74DA6452" w:tentative="1">
      <w:start w:val="1"/>
      <w:numFmt w:val="bullet"/>
      <w:lvlText w:val="o"/>
      <w:lvlJc w:val="left"/>
      <w:pPr>
        <w:tabs>
          <w:tab w:val="num" w:pos="1788"/>
        </w:tabs>
        <w:ind w:left="1788" w:hanging="360"/>
      </w:pPr>
      <w:rPr>
        <w:rFonts w:ascii="Courier New" w:hAnsi="Courier New" w:hint="default"/>
      </w:rPr>
    </w:lvl>
    <w:lvl w:ilvl="2" w:tplc="0FC08A7C" w:tentative="1">
      <w:start w:val="1"/>
      <w:numFmt w:val="bullet"/>
      <w:lvlText w:val=""/>
      <w:lvlJc w:val="left"/>
      <w:pPr>
        <w:tabs>
          <w:tab w:val="num" w:pos="2508"/>
        </w:tabs>
        <w:ind w:left="2508" w:hanging="360"/>
      </w:pPr>
      <w:rPr>
        <w:rFonts w:ascii="Marlett" w:hAnsi="Marlett" w:hint="default"/>
      </w:rPr>
    </w:lvl>
    <w:lvl w:ilvl="3" w:tplc="335A51D2" w:tentative="1">
      <w:start w:val="1"/>
      <w:numFmt w:val="bullet"/>
      <w:lvlText w:val=""/>
      <w:lvlJc w:val="left"/>
      <w:pPr>
        <w:tabs>
          <w:tab w:val="num" w:pos="3228"/>
        </w:tabs>
        <w:ind w:left="3228" w:hanging="360"/>
      </w:pPr>
      <w:rPr>
        <w:rFonts w:ascii="Symbol" w:hAnsi="Symbol" w:hint="default"/>
      </w:rPr>
    </w:lvl>
    <w:lvl w:ilvl="4" w:tplc="43EE8F08" w:tentative="1">
      <w:start w:val="1"/>
      <w:numFmt w:val="bullet"/>
      <w:lvlText w:val="o"/>
      <w:lvlJc w:val="left"/>
      <w:pPr>
        <w:tabs>
          <w:tab w:val="num" w:pos="3948"/>
        </w:tabs>
        <w:ind w:left="3948" w:hanging="360"/>
      </w:pPr>
      <w:rPr>
        <w:rFonts w:ascii="Courier New" w:hAnsi="Courier New" w:hint="default"/>
      </w:rPr>
    </w:lvl>
    <w:lvl w:ilvl="5" w:tplc="CBA893E0" w:tentative="1">
      <w:start w:val="1"/>
      <w:numFmt w:val="bullet"/>
      <w:lvlText w:val=""/>
      <w:lvlJc w:val="left"/>
      <w:pPr>
        <w:tabs>
          <w:tab w:val="num" w:pos="4668"/>
        </w:tabs>
        <w:ind w:left="4668" w:hanging="360"/>
      </w:pPr>
      <w:rPr>
        <w:rFonts w:ascii="Marlett" w:hAnsi="Marlett" w:hint="default"/>
      </w:rPr>
    </w:lvl>
    <w:lvl w:ilvl="6" w:tplc="5CE4274A" w:tentative="1">
      <w:start w:val="1"/>
      <w:numFmt w:val="bullet"/>
      <w:lvlText w:val=""/>
      <w:lvlJc w:val="left"/>
      <w:pPr>
        <w:tabs>
          <w:tab w:val="num" w:pos="5388"/>
        </w:tabs>
        <w:ind w:left="5388" w:hanging="360"/>
      </w:pPr>
      <w:rPr>
        <w:rFonts w:ascii="Symbol" w:hAnsi="Symbol" w:hint="default"/>
      </w:rPr>
    </w:lvl>
    <w:lvl w:ilvl="7" w:tplc="C03EA08E" w:tentative="1">
      <w:start w:val="1"/>
      <w:numFmt w:val="bullet"/>
      <w:lvlText w:val="o"/>
      <w:lvlJc w:val="left"/>
      <w:pPr>
        <w:tabs>
          <w:tab w:val="num" w:pos="6108"/>
        </w:tabs>
        <w:ind w:left="6108" w:hanging="360"/>
      </w:pPr>
      <w:rPr>
        <w:rFonts w:ascii="Courier New" w:hAnsi="Courier New" w:hint="default"/>
      </w:rPr>
    </w:lvl>
    <w:lvl w:ilvl="8" w:tplc="E86AC520" w:tentative="1">
      <w:start w:val="1"/>
      <w:numFmt w:val="bullet"/>
      <w:lvlText w:val=""/>
      <w:lvlJc w:val="left"/>
      <w:pPr>
        <w:tabs>
          <w:tab w:val="num" w:pos="6828"/>
        </w:tabs>
        <w:ind w:left="6828" w:hanging="360"/>
      </w:pPr>
      <w:rPr>
        <w:rFonts w:ascii="Marlett" w:hAnsi="Marlett" w:hint="default"/>
      </w:rPr>
    </w:lvl>
  </w:abstractNum>
  <w:abstractNum w:abstractNumId="5">
    <w:nsid w:val="2E105E31"/>
    <w:multiLevelType w:val="multilevel"/>
    <w:tmpl w:val="889688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392"/>
        </w:tabs>
        <w:ind w:left="1392" w:hanging="360"/>
      </w:pPr>
      <w:rPr>
        <w:rFonts w:hint="default"/>
      </w:rPr>
    </w:lvl>
    <w:lvl w:ilvl="2">
      <w:start w:val="1"/>
      <w:numFmt w:val="decimal"/>
      <w:lvlText w:val="%1.%2.%3."/>
      <w:lvlJc w:val="left"/>
      <w:pPr>
        <w:tabs>
          <w:tab w:val="num" w:pos="2784"/>
        </w:tabs>
        <w:ind w:left="2784" w:hanging="720"/>
      </w:pPr>
      <w:rPr>
        <w:rFonts w:hint="default"/>
      </w:rPr>
    </w:lvl>
    <w:lvl w:ilvl="3">
      <w:start w:val="1"/>
      <w:numFmt w:val="decimal"/>
      <w:lvlText w:val="%1.%2.%3.%4."/>
      <w:lvlJc w:val="left"/>
      <w:pPr>
        <w:tabs>
          <w:tab w:val="num" w:pos="3816"/>
        </w:tabs>
        <w:ind w:left="3816" w:hanging="720"/>
      </w:pPr>
      <w:rPr>
        <w:rFonts w:hint="default"/>
      </w:rPr>
    </w:lvl>
    <w:lvl w:ilvl="4">
      <w:start w:val="1"/>
      <w:numFmt w:val="decimal"/>
      <w:lvlText w:val="%1.%2.%3.%4.%5."/>
      <w:lvlJc w:val="left"/>
      <w:pPr>
        <w:tabs>
          <w:tab w:val="num" w:pos="5208"/>
        </w:tabs>
        <w:ind w:left="5208" w:hanging="1080"/>
      </w:pPr>
      <w:rPr>
        <w:rFonts w:hint="default"/>
      </w:rPr>
    </w:lvl>
    <w:lvl w:ilvl="5">
      <w:start w:val="1"/>
      <w:numFmt w:val="decimal"/>
      <w:lvlText w:val="%1.%2.%3.%4.%5.%6."/>
      <w:lvlJc w:val="left"/>
      <w:pPr>
        <w:tabs>
          <w:tab w:val="num" w:pos="6240"/>
        </w:tabs>
        <w:ind w:left="6240" w:hanging="1080"/>
      </w:pPr>
      <w:rPr>
        <w:rFonts w:hint="default"/>
      </w:rPr>
    </w:lvl>
    <w:lvl w:ilvl="6">
      <w:start w:val="1"/>
      <w:numFmt w:val="decimal"/>
      <w:lvlText w:val="%1.%2.%3.%4.%5.%6.%7."/>
      <w:lvlJc w:val="left"/>
      <w:pPr>
        <w:tabs>
          <w:tab w:val="num" w:pos="7632"/>
        </w:tabs>
        <w:ind w:left="7632" w:hanging="1440"/>
      </w:pPr>
      <w:rPr>
        <w:rFonts w:hint="default"/>
      </w:rPr>
    </w:lvl>
    <w:lvl w:ilvl="7">
      <w:start w:val="1"/>
      <w:numFmt w:val="decimal"/>
      <w:lvlText w:val="%1.%2.%3.%4.%5.%6.%7.%8."/>
      <w:lvlJc w:val="left"/>
      <w:pPr>
        <w:tabs>
          <w:tab w:val="num" w:pos="8664"/>
        </w:tabs>
        <w:ind w:left="8664" w:hanging="1440"/>
      </w:pPr>
      <w:rPr>
        <w:rFonts w:hint="default"/>
      </w:rPr>
    </w:lvl>
    <w:lvl w:ilvl="8">
      <w:start w:val="1"/>
      <w:numFmt w:val="decimal"/>
      <w:lvlText w:val="%1.%2.%3.%4.%5.%6.%7.%8.%9."/>
      <w:lvlJc w:val="left"/>
      <w:pPr>
        <w:tabs>
          <w:tab w:val="num" w:pos="9696"/>
        </w:tabs>
        <w:ind w:left="9696" w:hanging="1440"/>
      </w:pPr>
      <w:rPr>
        <w:rFonts w:hint="default"/>
      </w:rPr>
    </w:lvl>
  </w:abstractNum>
  <w:abstractNum w:abstractNumId="6">
    <w:nsid w:val="491312F2"/>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4E3D37FE"/>
    <w:multiLevelType w:val="hybridMultilevel"/>
    <w:tmpl w:val="E23EFEEE"/>
    <w:lvl w:ilvl="0" w:tplc="8D3EF110">
      <w:start w:val="1"/>
      <w:numFmt w:val="decimal"/>
      <w:lvlText w:val="%1."/>
      <w:lvlJc w:val="left"/>
      <w:pPr>
        <w:tabs>
          <w:tab w:val="num" w:pos="1755"/>
        </w:tabs>
        <w:ind w:left="1755" w:hanging="1035"/>
      </w:pPr>
      <w:rPr>
        <w:rFonts w:hint="default"/>
      </w:rPr>
    </w:lvl>
    <w:lvl w:ilvl="1" w:tplc="9F16A82E" w:tentative="1">
      <w:start w:val="1"/>
      <w:numFmt w:val="lowerLetter"/>
      <w:lvlText w:val="%2."/>
      <w:lvlJc w:val="left"/>
      <w:pPr>
        <w:tabs>
          <w:tab w:val="num" w:pos="1800"/>
        </w:tabs>
        <w:ind w:left="1800" w:hanging="360"/>
      </w:pPr>
    </w:lvl>
    <w:lvl w:ilvl="2" w:tplc="9DE04710" w:tentative="1">
      <w:start w:val="1"/>
      <w:numFmt w:val="lowerRoman"/>
      <w:lvlText w:val="%3."/>
      <w:lvlJc w:val="right"/>
      <w:pPr>
        <w:tabs>
          <w:tab w:val="num" w:pos="2520"/>
        </w:tabs>
        <w:ind w:left="2520" w:hanging="180"/>
      </w:pPr>
    </w:lvl>
    <w:lvl w:ilvl="3" w:tplc="C25A739A" w:tentative="1">
      <w:start w:val="1"/>
      <w:numFmt w:val="decimal"/>
      <w:lvlText w:val="%4."/>
      <w:lvlJc w:val="left"/>
      <w:pPr>
        <w:tabs>
          <w:tab w:val="num" w:pos="3240"/>
        </w:tabs>
        <w:ind w:left="3240" w:hanging="360"/>
      </w:pPr>
    </w:lvl>
    <w:lvl w:ilvl="4" w:tplc="51F0BD62" w:tentative="1">
      <w:start w:val="1"/>
      <w:numFmt w:val="lowerLetter"/>
      <w:lvlText w:val="%5."/>
      <w:lvlJc w:val="left"/>
      <w:pPr>
        <w:tabs>
          <w:tab w:val="num" w:pos="3960"/>
        </w:tabs>
        <w:ind w:left="3960" w:hanging="360"/>
      </w:pPr>
    </w:lvl>
    <w:lvl w:ilvl="5" w:tplc="F4D2E3BC" w:tentative="1">
      <w:start w:val="1"/>
      <w:numFmt w:val="lowerRoman"/>
      <w:lvlText w:val="%6."/>
      <w:lvlJc w:val="right"/>
      <w:pPr>
        <w:tabs>
          <w:tab w:val="num" w:pos="4680"/>
        </w:tabs>
        <w:ind w:left="4680" w:hanging="180"/>
      </w:pPr>
    </w:lvl>
    <w:lvl w:ilvl="6" w:tplc="38069FD2" w:tentative="1">
      <w:start w:val="1"/>
      <w:numFmt w:val="decimal"/>
      <w:lvlText w:val="%7."/>
      <w:lvlJc w:val="left"/>
      <w:pPr>
        <w:tabs>
          <w:tab w:val="num" w:pos="5400"/>
        </w:tabs>
        <w:ind w:left="5400" w:hanging="360"/>
      </w:pPr>
    </w:lvl>
    <w:lvl w:ilvl="7" w:tplc="DB2017EC" w:tentative="1">
      <w:start w:val="1"/>
      <w:numFmt w:val="lowerLetter"/>
      <w:lvlText w:val="%8."/>
      <w:lvlJc w:val="left"/>
      <w:pPr>
        <w:tabs>
          <w:tab w:val="num" w:pos="6120"/>
        </w:tabs>
        <w:ind w:left="6120" w:hanging="360"/>
      </w:pPr>
    </w:lvl>
    <w:lvl w:ilvl="8" w:tplc="41606868" w:tentative="1">
      <w:start w:val="1"/>
      <w:numFmt w:val="lowerRoman"/>
      <w:lvlText w:val="%9."/>
      <w:lvlJc w:val="right"/>
      <w:pPr>
        <w:tabs>
          <w:tab w:val="num" w:pos="6840"/>
        </w:tabs>
        <w:ind w:left="6840" w:hanging="180"/>
      </w:pPr>
    </w:lvl>
  </w:abstractNum>
  <w:abstractNum w:abstractNumId="8">
    <w:nsid w:val="4F330CEF"/>
    <w:multiLevelType w:val="singleLevel"/>
    <w:tmpl w:val="A998A4C2"/>
    <w:lvl w:ilvl="0">
      <w:start w:val="20"/>
      <w:numFmt w:val="decimal"/>
      <w:lvlText w:val="%1."/>
      <w:lvlJc w:val="left"/>
      <w:pPr>
        <w:tabs>
          <w:tab w:val="num" w:pos="900"/>
        </w:tabs>
        <w:ind w:left="900" w:hanging="420"/>
      </w:pPr>
      <w:rPr>
        <w:rFonts w:hint="default"/>
      </w:rPr>
    </w:lvl>
  </w:abstractNum>
  <w:abstractNum w:abstractNumId="9">
    <w:nsid w:val="6A9519A7"/>
    <w:multiLevelType w:val="singleLevel"/>
    <w:tmpl w:val="8A405756"/>
    <w:lvl w:ilvl="0">
      <w:start w:val="1"/>
      <w:numFmt w:val="bullet"/>
      <w:lvlText w:val="-"/>
      <w:lvlJc w:val="left"/>
      <w:pPr>
        <w:tabs>
          <w:tab w:val="num" w:pos="1069"/>
        </w:tabs>
        <w:ind w:left="1069" w:hanging="360"/>
      </w:pPr>
      <w:rPr>
        <w:rFonts w:hint="default"/>
      </w:rPr>
    </w:lvl>
  </w:abstractNum>
  <w:abstractNum w:abstractNumId="10">
    <w:nsid w:val="7F662E9B"/>
    <w:multiLevelType w:val="multilevel"/>
    <w:tmpl w:val="7D8AA648"/>
    <w:lvl w:ilvl="0">
      <w:start w:val="8"/>
      <w:numFmt w:val="decimal"/>
      <w:lvlText w:val="%1"/>
      <w:lvlJc w:val="left"/>
      <w:pPr>
        <w:tabs>
          <w:tab w:val="num" w:pos="495"/>
        </w:tabs>
        <w:ind w:left="495" w:hanging="495"/>
      </w:pPr>
      <w:rPr>
        <w:rFonts w:hint="default"/>
      </w:rPr>
    </w:lvl>
    <w:lvl w:ilvl="1">
      <w:start w:val="10"/>
      <w:numFmt w:val="decimal"/>
      <w:lvlText w:val="%1-%2"/>
      <w:lvlJc w:val="left"/>
      <w:pPr>
        <w:tabs>
          <w:tab w:val="num" w:pos="3945"/>
        </w:tabs>
        <w:ind w:left="3945" w:hanging="495"/>
      </w:pPr>
      <w:rPr>
        <w:rFonts w:hint="default"/>
      </w:rPr>
    </w:lvl>
    <w:lvl w:ilvl="2">
      <w:start w:val="1"/>
      <w:numFmt w:val="decimal"/>
      <w:lvlText w:val="%1-%2.%3"/>
      <w:lvlJc w:val="left"/>
      <w:pPr>
        <w:tabs>
          <w:tab w:val="num" w:pos="7620"/>
        </w:tabs>
        <w:ind w:left="7620" w:hanging="720"/>
      </w:pPr>
      <w:rPr>
        <w:rFonts w:hint="default"/>
      </w:rPr>
    </w:lvl>
    <w:lvl w:ilvl="3">
      <w:start w:val="1"/>
      <w:numFmt w:val="decimal"/>
      <w:lvlText w:val="%1-%2.%3.%4"/>
      <w:lvlJc w:val="left"/>
      <w:pPr>
        <w:tabs>
          <w:tab w:val="num" w:pos="11070"/>
        </w:tabs>
        <w:ind w:left="11070" w:hanging="720"/>
      </w:pPr>
      <w:rPr>
        <w:rFonts w:hint="default"/>
      </w:rPr>
    </w:lvl>
    <w:lvl w:ilvl="4">
      <w:start w:val="1"/>
      <w:numFmt w:val="decimal"/>
      <w:lvlText w:val="%1-%2.%3.%4.%5"/>
      <w:lvlJc w:val="left"/>
      <w:pPr>
        <w:tabs>
          <w:tab w:val="num" w:pos="14880"/>
        </w:tabs>
        <w:ind w:left="14880" w:hanging="1080"/>
      </w:pPr>
      <w:rPr>
        <w:rFonts w:hint="default"/>
      </w:rPr>
    </w:lvl>
    <w:lvl w:ilvl="5">
      <w:start w:val="1"/>
      <w:numFmt w:val="decimal"/>
      <w:lvlText w:val="%1-%2.%3.%4.%5.%6"/>
      <w:lvlJc w:val="left"/>
      <w:pPr>
        <w:tabs>
          <w:tab w:val="num" w:pos="18330"/>
        </w:tabs>
        <w:ind w:left="18330" w:hanging="1080"/>
      </w:pPr>
      <w:rPr>
        <w:rFonts w:hint="default"/>
      </w:rPr>
    </w:lvl>
    <w:lvl w:ilvl="6">
      <w:start w:val="1"/>
      <w:numFmt w:val="decimal"/>
      <w:lvlText w:val="%1-%2.%3.%4.%5.%6.%7"/>
      <w:lvlJc w:val="left"/>
      <w:pPr>
        <w:tabs>
          <w:tab w:val="num" w:pos="22140"/>
        </w:tabs>
        <w:ind w:left="22140" w:hanging="1440"/>
      </w:pPr>
      <w:rPr>
        <w:rFonts w:hint="default"/>
      </w:rPr>
    </w:lvl>
    <w:lvl w:ilvl="7">
      <w:start w:val="1"/>
      <w:numFmt w:val="decimal"/>
      <w:lvlText w:val="%1-%2.%3.%4.%5.%6.%7.%8"/>
      <w:lvlJc w:val="left"/>
      <w:pPr>
        <w:tabs>
          <w:tab w:val="num" w:pos="25590"/>
        </w:tabs>
        <w:ind w:left="25590" w:hanging="1440"/>
      </w:pPr>
      <w:rPr>
        <w:rFonts w:hint="default"/>
      </w:rPr>
    </w:lvl>
    <w:lvl w:ilvl="8">
      <w:start w:val="1"/>
      <w:numFmt w:val="decimal"/>
      <w:lvlText w:val="%1-%2.%3.%4.%5.%6.%7.%8.%9"/>
      <w:lvlJc w:val="left"/>
      <w:pPr>
        <w:tabs>
          <w:tab w:val="num" w:pos="29400"/>
        </w:tabs>
        <w:ind w:left="29400" w:hanging="1800"/>
      </w:pPr>
      <w:rPr>
        <w:rFonts w:hint="default"/>
      </w:rPr>
    </w:lvl>
  </w:abstractNum>
  <w:num w:numId="1">
    <w:abstractNumId w:val="4"/>
  </w:num>
  <w:num w:numId="2">
    <w:abstractNumId w:val="9"/>
  </w:num>
  <w:num w:numId="3">
    <w:abstractNumId w:val="2"/>
  </w:num>
  <w:num w:numId="4">
    <w:abstractNumId w:val="1"/>
  </w:num>
  <w:num w:numId="5">
    <w:abstractNumId w:val="6"/>
  </w:num>
  <w:num w:numId="6">
    <w:abstractNumId w:val="3"/>
  </w:num>
  <w:num w:numId="7">
    <w:abstractNumId w:val="10"/>
  </w:num>
  <w:num w:numId="8">
    <w:abstractNumId w:val="5"/>
  </w:num>
  <w:num w:numId="9">
    <w:abstractNumId w:val="0"/>
  </w:num>
  <w:num w:numId="10">
    <w:abstractNumId w:val="7"/>
  </w:num>
  <w:num w:numId="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28A9"/>
    <w:rsid w:val="00192D64"/>
    <w:rsid w:val="009D28A9"/>
    <w:rsid w:val="00A80F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B2BD4CC8-2835-4007-9B23-F3E75CAB3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ind w:firstLine="709"/>
      <w:jc w:val="center"/>
      <w:outlineLvl w:val="0"/>
    </w:pPr>
    <w:rPr>
      <w:b/>
      <w:bCs/>
    </w:rPr>
  </w:style>
  <w:style w:type="paragraph" w:styleId="2">
    <w:name w:val="heading 2"/>
    <w:basedOn w:val="a"/>
    <w:next w:val="a"/>
    <w:qFormat/>
    <w:pPr>
      <w:keepNext/>
      <w:spacing w:line="360" w:lineRule="auto"/>
      <w:ind w:firstLine="709"/>
      <w:jc w:val="center"/>
      <w:outlineLvl w:val="1"/>
    </w:pPr>
    <w:rPr>
      <w:color w:val="000000"/>
      <w:spacing w:val="-11"/>
      <w:szCs w:val="20"/>
    </w:rPr>
  </w:style>
  <w:style w:type="paragraph" w:styleId="3">
    <w:name w:val="heading 3"/>
    <w:basedOn w:val="a"/>
    <w:next w:val="a"/>
    <w:qFormat/>
    <w:pPr>
      <w:keepNext/>
      <w:shd w:val="clear" w:color="auto" w:fill="FFFFFF"/>
      <w:spacing w:after="259"/>
      <w:ind w:left="1325"/>
      <w:jc w:val="center"/>
      <w:outlineLvl w:val="2"/>
    </w:pPr>
    <w:rPr>
      <w:b/>
      <w:color w:val="000000"/>
      <w:sz w:val="25"/>
      <w:szCs w:val="25"/>
    </w:rPr>
  </w:style>
  <w:style w:type="paragraph" w:styleId="4">
    <w:name w:val="heading 4"/>
    <w:basedOn w:val="a"/>
    <w:next w:val="a"/>
    <w:qFormat/>
    <w:pPr>
      <w:keepNext/>
      <w:shd w:val="clear" w:color="auto" w:fill="FFFFFF"/>
      <w:ind w:right="43"/>
      <w:jc w:val="right"/>
      <w:outlineLvl w:val="3"/>
    </w:pPr>
    <w:rPr>
      <w:b/>
      <w:color w:val="000000"/>
      <w:szCs w:val="25"/>
    </w:rPr>
  </w:style>
  <w:style w:type="paragraph" w:styleId="5">
    <w:name w:val="heading 5"/>
    <w:basedOn w:val="a"/>
    <w:next w:val="a"/>
    <w:qFormat/>
    <w:pPr>
      <w:keepNext/>
      <w:shd w:val="clear" w:color="auto" w:fill="FFFFFF"/>
      <w:spacing w:line="277" w:lineRule="exact"/>
      <w:ind w:left="7081"/>
      <w:jc w:val="right"/>
      <w:outlineLvl w:val="4"/>
    </w:pPr>
    <w:rPr>
      <w:b/>
      <w:bCs/>
      <w:color w:val="000000"/>
      <w:spacing w:val="-12"/>
      <w:sz w:val="25"/>
      <w:szCs w:val="25"/>
    </w:rPr>
  </w:style>
  <w:style w:type="paragraph" w:styleId="6">
    <w:name w:val="heading 6"/>
    <w:basedOn w:val="a"/>
    <w:next w:val="a"/>
    <w:qFormat/>
    <w:pPr>
      <w:keepNext/>
      <w:shd w:val="clear" w:color="auto" w:fill="FFFFFF"/>
      <w:spacing w:before="278" w:after="259"/>
      <w:jc w:val="center"/>
      <w:outlineLvl w:val="5"/>
    </w:pPr>
    <w:rPr>
      <w:b/>
      <w:color w:val="000000"/>
      <w:spacing w:val="-10"/>
      <w:sz w:val="25"/>
    </w:rPr>
  </w:style>
  <w:style w:type="paragraph" w:styleId="7">
    <w:name w:val="heading 7"/>
    <w:basedOn w:val="a"/>
    <w:next w:val="a"/>
    <w:qFormat/>
    <w:pPr>
      <w:keepNext/>
      <w:shd w:val="clear" w:color="auto" w:fill="FFFFFF"/>
      <w:tabs>
        <w:tab w:val="left" w:pos="13625"/>
      </w:tabs>
      <w:jc w:val="right"/>
      <w:outlineLvl w:val="6"/>
    </w:pPr>
    <w:rPr>
      <w:b/>
      <w:color w:val="000000"/>
    </w:rPr>
  </w:style>
  <w:style w:type="paragraph" w:styleId="8">
    <w:name w:val="heading 8"/>
    <w:basedOn w:val="a"/>
    <w:next w:val="a"/>
    <w:qFormat/>
    <w:pPr>
      <w:keepNext/>
      <w:shd w:val="clear" w:color="auto" w:fill="FFFFFF"/>
      <w:ind w:firstLine="720"/>
      <w:jc w:val="right"/>
      <w:outlineLvl w:val="7"/>
    </w:pPr>
    <w:rPr>
      <w:b/>
      <w:bCs/>
      <w:color w:val="000000"/>
      <w:szCs w:val="25"/>
    </w:rPr>
  </w:style>
  <w:style w:type="paragraph" w:styleId="9">
    <w:name w:val="heading 9"/>
    <w:basedOn w:val="a"/>
    <w:next w:val="a"/>
    <w:qFormat/>
    <w:pPr>
      <w:keepNext/>
      <w:spacing w:line="220" w:lineRule="exact"/>
      <w:jc w:val="righ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709"/>
      <w:jc w:val="both"/>
    </w:pPr>
  </w:style>
  <w:style w:type="paragraph" w:styleId="20">
    <w:name w:val="Body Text Indent 2"/>
    <w:basedOn w:val="a"/>
    <w:semiHidden/>
    <w:pPr>
      <w:spacing w:line="360" w:lineRule="auto"/>
      <w:ind w:firstLine="709"/>
      <w:jc w:val="both"/>
    </w:pPr>
    <w:rPr>
      <w:iCs/>
      <w:color w:val="000000"/>
      <w:szCs w:val="25"/>
    </w:rPr>
  </w:style>
  <w:style w:type="paragraph" w:styleId="30">
    <w:name w:val="Body Text Indent 3"/>
    <w:basedOn w:val="a"/>
    <w:semiHidden/>
    <w:pPr>
      <w:shd w:val="clear" w:color="auto" w:fill="FFFFFF"/>
      <w:tabs>
        <w:tab w:val="left" w:pos="2021"/>
      </w:tabs>
      <w:spacing w:line="360" w:lineRule="auto"/>
      <w:ind w:firstLine="709"/>
      <w:jc w:val="both"/>
    </w:pPr>
    <w:rPr>
      <w:color w:val="000000"/>
      <w:szCs w:val="25"/>
    </w:rPr>
  </w:style>
  <w:style w:type="paragraph" w:styleId="a4">
    <w:name w:val="Body Text"/>
    <w:basedOn w:val="a"/>
    <w:semiHidden/>
    <w:pPr>
      <w:shd w:val="clear" w:color="auto" w:fill="FFFFFF"/>
      <w:jc w:val="both"/>
    </w:pPr>
    <w:rPr>
      <w:color w:val="000000"/>
      <w:sz w:val="28"/>
      <w:szCs w:val="20"/>
    </w:rPr>
  </w:style>
  <w:style w:type="paragraph" w:styleId="21">
    <w:name w:val="Body Text 2"/>
    <w:basedOn w:val="a"/>
    <w:semiHidden/>
    <w:pPr>
      <w:shd w:val="clear" w:color="auto" w:fill="FFFFFF"/>
    </w:pPr>
    <w:rPr>
      <w:color w:val="000000"/>
      <w:sz w:val="22"/>
    </w:rPr>
  </w:style>
  <w:style w:type="paragraph" w:styleId="31">
    <w:name w:val="Body Text 3"/>
    <w:basedOn w:val="a"/>
    <w:semiHidden/>
    <w:pPr>
      <w:shd w:val="clear" w:color="auto" w:fill="FFFFFF"/>
      <w:jc w:val="center"/>
    </w:pPr>
    <w:rPr>
      <w:color w:val="000000"/>
      <w:sz w:val="22"/>
    </w:rPr>
  </w:style>
  <w:style w:type="paragraph" w:styleId="a5">
    <w:name w:val="footer"/>
    <w:basedOn w:val="a"/>
    <w:semiHidden/>
    <w:pPr>
      <w:tabs>
        <w:tab w:val="center" w:pos="4677"/>
        <w:tab w:val="right" w:pos="9355"/>
      </w:tabs>
    </w:pPr>
  </w:style>
  <w:style w:type="character" w:styleId="a6">
    <w:name w:val="page number"/>
    <w:basedOn w:val="a0"/>
    <w:semiHidden/>
  </w:style>
  <w:style w:type="paragraph" w:styleId="a7">
    <w:name w:val="header"/>
    <w:basedOn w:val="a"/>
    <w:semiHidden/>
    <w:pPr>
      <w:tabs>
        <w:tab w:val="center" w:pos="4677"/>
        <w:tab w:val="right" w:pos="9355"/>
      </w:tabs>
    </w:pPr>
  </w:style>
  <w:style w:type="paragraph" w:styleId="a8">
    <w:name w:val="Block Text"/>
    <w:basedOn w:val="a"/>
    <w:semiHidden/>
    <w:pPr>
      <w:shd w:val="clear" w:color="auto" w:fill="FFFFFF"/>
      <w:spacing w:before="539" w:after="259" w:line="276" w:lineRule="exact"/>
      <w:ind w:left="5734" w:right="876" w:hanging="4507"/>
    </w:pPr>
    <w:rPr>
      <w:bCs/>
      <w:color w:val="000000"/>
      <w:sz w:val="23"/>
      <w:szCs w:val="23"/>
    </w:rPr>
  </w:style>
  <w:style w:type="paragraph" w:styleId="a9">
    <w:name w:val="caption"/>
    <w:basedOn w:val="a"/>
    <w:next w:val="a"/>
    <w:qFormat/>
    <w:pPr>
      <w:shd w:val="clear" w:color="auto" w:fill="FFFFFF"/>
      <w:ind w:firstLine="720"/>
      <w:jc w:val="right"/>
    </w:pPr>
    <w:rPr>
      <w:b/>
      <w:color w:val="000000"/>
    </w:rPr>
  </w:style>
  <w:style w:type="character" w:styleId="aa">
    <w:name w:val="footnote reference"/>
    <w:basedOn w:val="a0"/>
    <w:semiHidden/>
    <w:rPr>
      <w:vertAlign w:val="superscript"/>
    </w:rPr>
  </w:style>
  <w:style w:type="paragraph" w:styleId="ab">
    <w:name w:val="footnote text"/>
    <w:basedOn w:val="a"/>
    <w:semiHidden/>
    <w:pPr>
      <w:widowControl w:val="0"/>
      <w:autoSpaceDE w:val="0"/>
      <w:autoSpaceDN w:val="0"/>
      <w:adjustRightInd w:val="0"/>
    </w:pPr>
    <w:rPr>
      <w:sz w:val="20"/>
      <w:szCs w:val="20"/>
    </w:rPr>
  </w:style>
  <w:style w:type="paragraph" w:styleId="ac">
    <w:name w:val="Title"/>
    <w:basedOn w:val="a"/>
    <w:qFormat/>
    <w:pPr>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2.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21319</Words>
  <Characters>121523</Characters>
  <Application>Microsoft Office Word</Application>
  <DocSecurity>0</DocSecurity>
  <Lines>1012</Lines>
  <Paragraphs>285</Paragraphs>
  <ScaleCrop>false</ScaleCrop>
  <HeadingPairs>
    <vt:vector size="2" baseType="variant">
      <vt:variant>
        <vt:lpstr>Название</vt:lpstr>
      </vt:variant>
      <vt:variant>
        <vt:i4>1</vt:i4>
      </vt:variant>
    </vt:vector>
  </HeadingPairs>
  <TitlesOfParts>
    <vt:vector size="1" baseType="lpstr">
      <vt:lpstr>Методика расчета </vt:lpstr>
    </vt:vector>
  </TitlesOfParts>
  <Company>Домашний Офис</Company>
  <LinksUpToDate>false</LinksUpToDate>
  <CharactersWithSpaces>142557</CharactersWithSpaces>
  <SharedDoc>false</SharedDoc>
  <HLinks>
    <vt:vector size="12" baseType="variant">
      <vt:variant>
        <vt:i4>3211284</vt:i4>
      </vt:variant>
      <vt:variant>
        <vt:i4>115814</vt:i4>
      </vt:variant>
      <vt:variant>
        <vt:i4>1025</vt:i4>
      </vt:variant>
      <vt:variant>
        <vt:i4>1</vt:i4>
      </vt:variant>
      <vt:variant>
        <vt:lpwstr>D:\ЯМАЛ (убытки,потери)\Прил1.jpg</vt:lpwstr>
      </vt:variant>
      <vt:variant>
        <vt:lpwstr/>
      </vt:variant>
      <vt:variant>
        <vt:i4>3211286</vt:i4>
      </vt:variant>
      <vt:variant>
        <vt:i4>168990</vt:i4>
      </vt:variant>
      <vt:variant>
        <vt:i4>1026</vt:i4>
      </vt:variant>
      <vt:variant>
        <vt:i4>1</vt:i4>
      </vt:variant>
      <vt:variant>
        <vt:lpwstr>D:\ЯМАЛ (убытки,потери)\Прил3.jpg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Методика расчета </dc:title>
  <dc:subject/>
  <dc:creator>Дом</dc:creator>
  <cp:keywords/>
  <dc:description/>
  <cp:lastModifiedBy>Irina</cp:lastModifiedBy>
  <cp:revision>2</cp:revision>
  <cp:lastPrinted>2004-03-12T07:32:00Z</cp:lastPrinted>
  <dcterms:created xsi:type="dcterms:W3CDTF">2014-07-19T20:28:00Z</dcterms:created>
  <dcterms:modified xsi:type="dcterms:W3CDTF">2014-07-19T20:28:00Z</dcterms:modified>
</cp:coreProperties>
</file>