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6B4" w:rsidRPr="002E7A94" w:rsidRDefault="000876B4" w:rsidP="000876B4">
      <w:pPr>
        <w:jc w:val="center"/>
        <w:rPr>
          <w:sz w:val="28"/>
          <w:szCs w:val="28"/>
        </w:rPr>
      </w:pPr>
      <w:r w:rsidRPr="002E7A94">
        <w:rPr>
          <w:sz w:val="28"/>
          <w:szCs w:val="28"/>
        </w:rPr>
        <w:t>Московский государственный институт электроники и математики</w:t>
      </w:r>
    </w:p>
    <w:p w:rsidR="000876B4" w:rsidRPr="002E7A94" w:rsidRDefault="000876B4" w:rsidP="000876B4">
      <w:pPr>
        <w:jc w:val="center"/>
        <w:rPr>
          <w:sz w:val="28"/>
          <w:szCs w:val="28"/>
        </w:rPr>
      </w:pPr>
      <w:r w:rsidRPr="002E7A94">
        <w:rPr>
          <w:sz w:val="28"/>
          <w:szCs w:val="28"/>
        </w:rPr>
        <w:t>(технический университет)</w:t>
      </w:r>
    </w:p>
    <w:p w:rsidR="000876B4" w:rsidRPr="002E7A94" w:rsidRDefault="000876B4" w:rsidP="000876B4">
      <w:pPr>
        <w:jc w:val="center"/>
        <w:rPr>
          <w:sz w:val="28"/>
          <w:szCs w:val="28"/>
        </w:rPr>
      </w:pPr>
    </w:p>
    <w:p w:rsidR="000876B4" w:rsidRPr="002E7A94" w:rsidRDefault="000876B4" w:rsidP="000876B4">
      <w:pPr>
        <w:jc w:val="center"/>
        <w:rPr>
          <w:sz w:val="28"/>
          <w:szCs w:val="28"/>
        </w:rPr>
      </w:pPr>
      <w:r w:rsidRPr="002E7A94">
        <w:rPr>
          <w:sz w:val="28"/>
          <w:szCs w:val="28"/>
        </w:rPr>
        <w:t>Кафедра ИКТ</w:t>
      </w:r>
    </w:p>
    <w:p w:rsidR="000876B4" w:rsidRPr="002E7A94" w:rsidRDefault="000876B4" w:rsidP="000876B4">
      <w:pPr>
        <w:jc w:val="center"/>
        <w:rPr>
          <w:sz w:val="28"/>
          <w:szCs w:val="28"/>
        </w:rPr>
      </w:pPr>
    </w:p>
    <w:p w:rsidR="000876B4" w:rsidRPr="002E7A94" w:rsidRDefault="000876B4" w:rsidP="000876B4">
      <w:pPr>
        <w:jc w:val="center"/>
        <w:rPr>
          <w:sz w:val="28"/>
          <w:szCs w:val="28"/>
        </w:rPr>
      </w:pPr>
    </w:p>
    <w:p w:rsidR="000876B4" w:rsidRPr="002E7A94" w:rsidRDefault="000876B4" w:rsidP="000876B4">
      <w:pPr>
        <w:jc w:val="center"/>
        <w:rPr>
          <w:sz w:val="28"/>
          <w:szCs w:val="28"/>
        </w:rPr>
      </w:pPr>
    </w:p>
    <w:p w:rsidR="000876B4" w:rsidRPr="002E7A94" w:rsidRDefault="000876B4" w:rsidP="000876B4">
      <w:pPr>
        <w:jc w:val="center"/>
        <w:rPr>
          <w:sz w:val="28"/>
          <w:szCs w:val="28"/>
        </w:rPr>
      </w:pPr>
    </w:p>
    <w:p w:rsidR="000876B4" w:rsidRPr="002E7A94" w:rsidRDefault="000876B4" w:rsidP="000876B4">
      <w:pPr>
        <w:jc w:val="center"/>
        <w:rPr>
          <w:sz w:val="28"/>
          <w:szCs w:val="28"/>
        </w:rPr>
      </w:pPr>
    </w:p>
    <w:p w:rsidR="000876B4" w:rsidRPr="002E7A94" w:rsidRDefault="000876B4" w:rsidP="000876B4">
      <w:pPr>
        <w:jc w:val="center"/>
        <w:rPr>
          <w:sz w:val="28"/>
          <w:szCs w:val="28"/>
        </w:rPr>
      </w:pPr>
    </w:p>
    <w:p w:rsidR="000876B4" w:rsidRPr="002E7A94" w:rsidRDefault="000876B4" w:rsidP="000876B4">
      <w:pPr>
        <w:jc w:val="center"/>
        <w:rPr>
          <w:sz w:val="28"/>
          <w:szCs w:val="28"/>
        </w:rPr>
      </w:pPr>
    </w:p>
    <w:p w:rsidR="000876B4" w:rsidRPr="002E7A94" w:rsidRDefault="000876B4" w:rsidP="000876B4">
      <w:pPr>
        <w:jc w:val="center"/>
        <w:rPr>
          <w:sz w:val="28"/>
          <w:szCs w:val="28"/>
        </w:rPr>
      </w:pPr>
    </w:p>
    <w:p w:rsidR="000876B4" w:rsidRPr="002E7A94" w:rsidRDefault="000876B4" w:rsidP="000876B4">
      <w:pPr>
        <w:jc w:val="center"/>
        <w:rPr>
          <w:sz w:val="40"/>
          <w:szCs w:val="40"/>
        </w:rPr>
      </w:pPr>
      <w:r w:rsidRPr="002E7A94">
        <w:rPr>
          <w:sz w:val="40"/>
          <w:szCs w:val="40"/>
        </w:rPr>
        <w:t>Курсовая работа</w:t>
      </w:r>
    </w:p>
    <w:p w:rsidR="000876B4" w:rsidRPr="002E7A94" w:rsidRDefault="000876B4" w:rsidP="000876B4">
      <w:pPr>
        <w:jc w:val="center"/>
        <w:rPr>
          <w:sz w:val="28"/>
          <w:szCs w:val="28"/>
        </w:rPr>
      </w:pPr>
      <w:r w:rsidRPr="002E7A94">
        <w:rPr>
          <w:sz w:val="28"/>
          <w:szCs w:val="28"/>
        </w:rPr>
        <w:t xml:space="preserve"> по дисциплине “Информатика”</w:t>
      </w:r>
      <w:r w:rsidRPr="002E7A94">
        <w:rPr>
          <w:sz w:val="28"/>
          <w:szCs w:val="28"/>
        </w:rPr>
        <w:br/>
        <w:t>на тему:</w:t>
      </w:r>
    </w:p>
    <w:p w:rsidR="000876B4" w:rsidRPr="002E7A94" w:rsidRDefault="002054DC" w:rsidP="000876B4">
      <w:pPr>
        <w:jc w:val="center"/>
        <w:rPr>
          <w:sz w:val="28"/>
          <w:szCs w:val="28"/>
        </w:rPr>
      </w:pPr>
      <w:r>
        <w:rPr>
          <w:sz w:val="28"/>
          <w:szCs w:val="28"/>
        </w:rPr>
        <w:t>“Последовательный сумматор</w:t>
      </w:r>
      <w:r w:rsidR="000876B4" w:rsidRPr="002E7A94">
        <w:rPr>
          <w:sz w:val="28"/>
          <w:szCs w:val="28"/>
        </w:rPr>
        <w:t>.”</w:t>
      </w:r>
    </w:p>
    <w:p w:rsidR="000876B4" w:rsidRPr="002E7A94" w:rsidRDefault="000876B4" w:rsidP="000876B4">
      <w:pPr>
        <w:jc w:val="center"/>
        <w:rPr>
          <w:sz w:val="28"/>
          <w:szCs w:val="28"/>
        </w:rPr>
      </w:pPr>
    </w:p>
    <w:p w:rsidR="000876B4" w:rsidRPr="002E7A94" w:rsidRDefault="000876B4" w:rsidP="000876B4">
      <w:pPr>
        <w:jc w:val="center"/>
        <w:rPr>
          <w:sz w:val="28"/>
          <w:szCs w:val="28"/>
        </w:rPr>
      </w:pPr>
    </w:p>
    <w:p w:rsidR="000876B4" w:rsidRPr="002E7A94" w:rsidRDefault="000876B4" w:rsidP="000876B4">
      <w:pPr>
        <w:jc w:val="center"/>
        <w:rPr>
          <w:sz w:val="28"/>
          <w:szCs w:val="28"/>
        </w:rPr>
      </w:pPr>
    </w:p>
    <w:p w:rsidR="000876B4" w:rsidRPr="002E7A94" w:rsidRDefault="000876B4" w:rsidP="000876B4">
      <w:pPr>
        <w:jc w:val="center"/>
        <w:rPr>
          <w:sz w:val="28"/>
          <w:szCs w:val="28"/>
        </w:rPr>
      </w:pPr>
    </w:p>
    <w:p w:rsidR="000876B4" w:rsidRPr="002E7A94" w:rsidRDefault="000876B4" w:rsidP="000876B4">
      <w:pPr>
        <w:jc w:val="center"/>
        <w:rPr>
          <w:sz w:val="28"/>
          <w:szCs w:val="28"/>
        </w:rPr>
      </w:pPr>
    </w:p>
    <w:p w:rsidR="000876B4" w:rsidRPr="002E7A94" w:rsidRDefault="000876B4" w:rsidP="000876B4">
      <w:pPr>
        <w:jc w:val="center"/>
        <w:rPr>
          <w:sz w:val="28"/>
          <w:szCs w:val="28"/>
        </w:rPr>
      </w:pPr>
    </w:p>
    <w:p w:rsidR="000876B4" w:rsidRPr="002E7A94" w:rsidRDefault="000876B4" w:rsidP="000876B4">
      <w:pPr>
        <w:jc w:val="center"/>
        <w:rPr>
          <w:sz w:val="28"/>
          <w:szCs w:val="28"/>
        </w:rPr>
      </w:pPr>
    </w:p>
    <w:p w:rsidR="000876B4" w:rsidRPr="002E7A94" w:rsidRDefault="000876B4" w:rsidP="000876B4">
      <w:pPr>
        <w:jc w:val="right"/>
        <w:rPr>
          <w:sz w:val="28"/>
          <w:szCs w:val="28"/>
        </w:rPr>
      </w:pPr>
    </w:p>
    <w:p w:rsidR="000876B4" w:rsidRPr="002E7A94" w:rsidRDefault="000876B4" w:rsidP="000876B4">
      <w:pPr>
        <w:jc w:val="right"/>
        <w:rPr>
          <w:sz w:val="28"/>
          <w:szCs w:val="28"/>
        </w:rPr>
      </w:pPr>
      <w:r w:rsidRPr="002E7A94">
        <w:rPr>
          <w:sz w:val="28"/>
          <w:szCs w:val="28"/>
        </w:rPr>
        <w:t>Выполнил:</w:t>
      </w:r>
    </w:p>
    <w:p w:rsidR="000876B4" w:rsidRPr="002E7A94" w:rsidRDefault="000876B4" w:rsidP="000876B4">
      <w:pPr>
        <w:ind w:left="6372"/>
        <w:jc w:val="right"/>
        <w:rPr>
          <w:sz w:val="28"/>
          <w:szCs w:val="28"/>
        </w:rPr>
      </w:pPr>
      <w:r w:rsidRPr="002E7A94">
        <w:rPr>
          <w:sz w:val="28"/>
          <w:szCs w:val="28"/>
        </w:rPr>
        <w:t>студент группы С-14</w:t>
      </w:r>
    </w:p>
    <w:p w:rsidR="000876B4" w:rsidRPr="002E7A94" w:rsidRDefault="000876B4" w:rsidP="000876B4">
      <w:pPr>
        <w:jc w:val="right"/>
        <w:rPr>
          <w:sz w:val="28"/>
          <w:szCs w:val="28"/>
        </w:rPr>
      </w:pPr>
      <w:r w:rsidRPr="002E7A94">
        <w:rPr>
          <w:sz w:val="28"/>
          <w:szCs w:val="28"/>
        </w:rPr>
        <w:t>Попов С.И.</w:t>
      </w:r>
    </w:p>
    <w:p w:rsidR="000876B4" w:rsidRPr="002E7A94" w:rsidRDefault="000876B4" w:rsidP="000876B4">
      <w:pPr>
        <w:ind w:left="6372"/>
        <w:jc w:val="right"/>
        <w:rPr>
          <w:sz w:val="28"/>
          <w:szCs w:val="28"/>
        </w:rPr>
      </w:pPr>
    </w:p>
    <w:p w:rsidR="000876B4" w:rsidRPr="002E7A94" w:rsidRDefault="000876B4" w:rsidP="000876B4">
      <w:pPr>
        <w:ind w:left="6372"/>
        <w:jc w:val="right"/>
        <w:rPr>
          <w:sz w:val="28"/>
          <w:szCs w:val="28"/>
        </w:rPr>
      </w:pPr>
      <w:r w:rsidRPr="002E7A94">
        <w:rPr>
          <w:sz w:val="28"/>
          <w:szCs w:val="28"/>
        </w:rPr>
        <w:t>Проверил:</w:t>
      </w:r>
    </w:p>
    <w:p w:rsidR="000876B4" w:rsidRPr="002E7A94" w:rsidRDefault="000876B4" w:rsidP="000876B4">
      <w:pPr>
        <w:jc w:val="right"/>
        <w:rPr>
          <w:sz w:val="28"/>
          <w:szCs w:val="28"/>
        </w:rPr>
      </w:pPr>
      <w:r w:rsidRPr="002E7A94">
        <w:rPr>
          <w:sz w:val="28"/>
          <w:szCs w:val="28"/>
        </w:rPr>
        <w:t>Сафонов С.Н.</w:t>
      </w:r>
    </w:p>
    <w:p w:rsidR="000876B4" w:rsidRPr="002E7A94" w:rsidRDefault="000876B4" w:rsidP="000876B4">
      <w:pPr>
        <w:jc w:val="right"/>
        <w:rPr>
          <w:sz w:val="28"/>
          <w:szCs w:val="28"/>
        </w:rPr>
      </w:pPr>
    </w:p>
    <w:p w:rsidR="000876B4" w:rsidRPr="002E7A94" w:rsidRDefault="000876B4" w:rsidP="000876B4">
      <w:pPr>
        <w:jc w:val="right"/>
        <w:rPr>
          <w:sz w:val="28"/>
          <w:szCs w:val="28"/>
        </w:rPr>
      </w:pPr>
    </w:p>
    <w:p w:rsidR="000876B4" w:rsidRPr="002E7A94" w:rsidRDefault="000876B4" w:rsidP="000876B4">
      <w:pPr>
        <w:jc w:val="right"/>
        <w:rPr>
          <w:sz w:val="28"/>
          <w:szCs w:val="28"/>
        </w:rPr>
      </w:pPr>
    </w:p>
    <w:p w:rsidR="000876B4" w:rsidRPr="002E7A94" w:rsidRDefault="000876B4" w:rsidP="000876B4">
      <w:pPr>
        <w:jc w:val="right"/>
        <w:rPr>
          <w:sz w:val="28"/>
          <w:szCs w:val="28"/>
        </w:rPr>
      </w:pPr>
    </w:p>
    <w:p w:rsidR="000876B4" w:rsidRPr="002E7A94" w:rsidRDefault="000876B4" w:rsidP="000876B4">
      <w:pPr>
        <w:jc w:val="right"/>
        <w:rPr>
          <w:sz w:val="28"/>
          <w:szCs w:val="28"/>
        </w:rPr>
      </w:pPr>
    </w:p>
    <w:p w:rsidR="000876B4" w:rsidRPr="002E7A94" w:rsidRDefault="000876B4" w:rsidP="000876B4">
      <w:pPr>
        <w:jc w:val="right"/>
        <w:rPr>
          <w:sz w:val="28"/>
          <w:szCs w:val="28"/>
        </w:rPr>
      </w:pPr>
    </w:p>
    <w:p w:rsidR="000876B4" w:rsidRPr="002E7A94" w:rsidRDefault="000876B4" w:rsidP="000876B4">
      <w:pPr>
        <w:jc w:val="right"/>
        <w:rPr>
          <w:sz w:val="28"/>
          <w:szCs w:val="28"/>
        </w:rPr>
      </w:pPr>
    </w:p>
    <w:p w:rsidR="000876B4" w:rsidRPr="002E7A94" w:rsidRDefault="000876B4" w:rsidP="000876B4">
      <w:pPr>
        <w:jc w:val="right"/>
        <w:rPr>
          <w:sz w:val="28"/>
          <w:szCs w:val="28"/>
        </w:rPr>
      </w:pPr>
    </w:p>
    <w:p w:rsidR="000876B4" w:rsidRPr="002E7A94" w:rsidRDefault="000876B4" w:rsidP="000876B4">
      <w:pPr>
        <w:jc w:val="center"/>
      </w:pPr>
      <w:r w:rsidRPr="002E7A94">
        <w:rPr>
          <w:sz w:val="28"/>
          <w:szCs w:val="28"/>
        </w:rPr>
        <w:t>Москва – 2009</w:t>
      </w:r>
    </w:p>
    <w:p w:rsidR="000876B4" w:rsidRDefault="000876B4" w:rsidP="000876B4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 w:rsidRPr="002E7A94">
        <w:rPr>
          <w:b/>
          <w:color w:val="000000"/>
          <w:sz w:val="28"/>
          <w:szCs w:val="36"/>
        </w:rPr>
        <w:br w:type="page"/>
      </w:r>
      <w:r>
        <w:rPr>
          <w:b/>
          <w:color w:val="000000"/>
          <w:sz w:val="28"/>
          <w:szCs w:val="36"/>
        </w:rPr>
        <w:lastRenderedPageBreak/>
        <w:t>Аннотация.</w:t>
      </w:r>
    </w:p>
    <w:p w:rsidR="000876B4" w:rsidRPr="005D4E09" w:rsidRDefault="000876B4" w:rsidP="000876B4">
      <w:pPr>
        <w:spacing w:line="360" w:lineRule="auto"/>
        <w:jc w:val="both"/>
        <w:rPr>
          <w:color w:val="000000"/>
          <w:sz w:val="28"/>
          <w:szCs w:val="36"/>
        </w:rPr>
      </w:pPr>
      <w:r>
        <w:rPr>
          <w:color w:val="000000"/>
          <w:sz w:val="28"/>
          <w:szCs w:val="36"/>
        </w:rPr>
        <w:t>В данной курсовой работе представлены теоретические сведения о сумматорах</w:t>
      </w:r>
      <w:r w:rsidR="00E10475">
        <w:rPr>
          <w:color w:val="000000"/>
          <w:sz w:val="28"/>
          <w:szCs w:val="36"/>
        </w:rPr>
        <w:t xml:space="preserve"> и</w:t>
      </w:r>
      <w:r w:rsidR="0079010A">
        <w:rPr>
          <w:color w:val="000000"/>
          <w:sz w:val="28"/>
          <w:szCs w:val="36"/>
        </w:rPr>
        <w:t xml:space="preserve"> их классификации</w:t>
      </w:r>
      <w:r w:rsidR="00C12BFA">
        <w:rPr>
          <w:color w:val="000000"/>
          <w:sz w:val="28"/>
          <w:szCs w:val="36"/>
        </w:rPr>
        <w:t>.</w:t>
      </w:r>
      <w:r w:rsidR="0079010A">
        <w:rPr>
          <w:color w:val="000000"/>
          <w:sz w:val="28"/>
          <w:szCs w:val="36"/>
        </w:rPr>
        <w:t xml:space="preserve"> </w:t>
      </w:r>
      <w:r w:rsidR="00C12BFA">
        <w:rPr>
          <w:color w:val="000000"/>
          <w:sz w:val="28"/>
          <w:szCs w:val="36"/>
        </w:rPr>
        <w:t>Подробно разобран последовательный сумматор и принцип его работы.</w:t>
      </w:r>
    </w:p>
    <w:p w:rsidR="000876B4" w:rsidRPr="00DE5241" w:rsidRDefault="000876B4" w:rsidP="000876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32"/>
        </w:rPr>
        <w:br w:type="page"/>
      </w:r>
      <w:r w:rsidRPr="00DE5241">
        <w:rPr>
          <w:color w:val="000000"/>
          <w:sz w:val="28"/>
          <w:szCs w:val="28"/>
        </w:rPr>
        <w:t xml:space="preserve"> </w:t>
      </w:r>
    </w:p>
    <w:p w:rsidR="000876B4" w:rsidRPr="00DE5241" w:rsidRDefault="00C12BFA" w:rsidP="000876B4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Краткие теоретические сведения.</w:t>
      </w:r>
    </w:p>
    <w:p w:rsidR="000876B4" w:rsidRPr="004D6D80" w:rsidRDefault="000876B4" w:rsidP="000876B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9010A" w:rsidRPr="00DE5241" w:rsidRDefault="0079010A" w:rsidP="0079010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32"/>
        </w:rPr>
        <w:t xml:space="preserve">          </w:t>
      </w:r>
      <w:r w:rsidRPr="00DE5241">
        <w:rPr>
          <w:color w:val="000000"/>
          <w:sz w:val="28"/>
          <w:szCs w:val="28"/>
        </w:rPr>
        <w:t xml:space="preserve">Сумматор </w:t>
      </w:r>
      <w:r>
        <w:rPr>
          <w:color w:val="000000"/>
          <w:sz w:val="28"/>
          <w:szCs w:val="28"/>
        </w:rPr>
        <w:t>–</w:t>
      </w:r>
      <w:r w:rsidRPr="00DE5241">
        <w:rPr>
          <w:color w:val="000000"/>
          <w:sz w:val="28"/>
          <w:szCs w:val="28"/>
        </w:rPr>
        <w:t xml:space="preserve"> это электронный узел, предназначенный для выполнения микрооперации арифметического сложения (суммирования) двух чисел (слов). При сложении двух чисел, представленных в виде двоичных кодов </w:t>
      </w:r>
      <w:r w:rsidRPr="00DE5241">
        <w:rPr>
          <w:color w:val="000000"/>
          <w:sz w:val="28"/>
          <w:szCs w:val="28"/>
          <w:lang w:val="en-US"/>
        </w:rPr>
        <w:t>A</w:t>
      </w:r>
      <w:r w:rsidRPr="00DE5241">
        <w:rPr>
          <w:color w:val="000000"/>
          <w:sz w:val="28"/>
          <w:szCs w:val="28"/>
        </w:rPr>
        <w:t xml:space="preserve"> (</w:t>
      </w:r>
      <w:r w:rsidRPr="00DE5241">
        <w:rPr>
          <w:color w:val="000000"/>
          <w:sz w:val="28"/>
          <w:szCs w:val="28"/>
          <w:lang w:val="en-US"/>
        </w:rPr>
        <w:t>a</w:t>
      </w:r>
      <w:r w:rsidRPr="00DE5241">
        <w:rPr>
          <w:color w:val="000000"/>
          <w:sz w:val="28"/>
          <w:szCs w:val="28"/>
          <w:vertAlign w:val="subscript"/>
        </w:rPr>
        <w:t>0</w:t>
      </w:r>
      <w:r w:rsidRPr="00DE5241">
        <w:rPr>
          <w:color w:val="000000"/>
          <w:sz w:val="28"/>
          <w:szCs w:val="28"/>
        </w:rPr>
        <w:t xml:space="preserve">, </w:t>
      </w:r>
      <w:r w:rsidRPr="00DE5241">
        <w:rPr>
          <w:color w:val="000000"/>
          <w:sz w:val="28"/>
          <w:szCs w:val="28"/>
          <w:lang w:val="en-US"/>
        </w:rPr>
        <w:t>a</w:t>
      </w:r>
      <w:r w:rsidRPr="00DE5241">
        <w:rPr>
          <w:color w:val="000000"/>
          <w:sz w:val="28"/>
          <w:szCs w:val="28"/>
          <w:vertAlign w:val="subscript"/>
        </w:rPr>
        <w:t>1</w:t>
      </w:r>
      <w:r w:rsidRPr="00DE5241">
        <w:rPr>
          <w:color w:val="000000"/>
          <w:sz w:val="28"/>
          <w:szCs w:val="28"/>
        </w:rPr>
        <w:t xml:space="preserve">,… </w:t>
      </w:r>
      <w:r w:rsidRPr="00DE5241">
        <w:rPr>
          <w:color w:val="000000"/>
          <w:sz w:val="28"/>
          <w:szCs w:val="28"/>
          <w:lang w:val="en-US"/>
        </w:rPr>
        <w:t>a</w:t>
      </w:r>
      <w:r w:rsidRPr="00DE5241">
        <w:rPr>
          <w:color w:val="000000"/>
          <w:sz w:val="28"/>
          <w:szCs w:val="28"/>
          <w:vertAlign w:val="subscript"/>
          <w:lang w:val="en-US"/>
        </w:rPr>
        <w:t>n</w:t>
      </w:r>
      <w:r w:rsidRPr="00DE5241">
        <w:rPr>
          <w:color w:val="000000"/>
          <w:sz w:val="28"/>
          <w:szCs w:val="28"/>
        </w:rPr>
        <w:t xml:space="preserve">) и </w:t>
      </w:r>
      <w:r w:rsidRPr="00DE5241">
        <w:rPr>
          <w:color w:val="000000"/>
          <w:sz w:val="28"/>
          <w:szCs w:val="28"/>
          <w:lang w:val="en-US"/>
        </w:rPr>
        <w:t>B</w:t>
      </w:r>
      <w:r w:rsidRPr="00DE5241">
        <w:rPr>
          <w:color w:val="000000"/>
          <w:sz w:val="28"/>
          <w:szCs w:val="28"/>
        </w:rPr>
        <w:t xml:space="preserve"> (</w:t>
      </w:r>
      <w:r w:rsidRPr="00DE5241">
        <w:rPr>
          <w:color w:val="000000"/>
          <w:sz w:val="28"/>
          <w:szCs w:val="28"/>
          <w:lang w:val="en-US"/>
        </w:rPr>
        <w:t>b</w:t>
      </w:r>
      <w:r w:rsidRPr="00DE5241">
        <w:rPr>
          <w:color w:val="000000"/>
          <w:sz w:val="28"/>
          <w:szCs w:val="28"/>
          <w:vertAlign w:val="subscript"/>
        </w:rPr>
        <w:t>0</w:t>
      </w:r>
      <w:r w:rsidRPr="00DE5241">
        <w:rPr>
          <w:color w:val="000000"/>
          <w:sz w:val="28"/>
          <w:szCs w:val="28"/>
        </w:rPr>
        <w:t xml:space="preserve">, </w:t>
      </w:r>
      <w:r w:rsidRPr="00DE5241">
        <w:rPr>
          <w:color w:val="000000"/>
          <w:sz w:val="28"/>
          <w:szCs w:val="28"/>
          <w:lang w:val="en-US"/>
        </w:rPr>
        <w:t>b</w:t>
      </w:r>
      <w:r w:rsidRPr="00DE5241">
        <w:rPr>
          <w:color w:val="000000"/>
          <w:sz w:val="28"/>
          <w:szCs w:val="28"/>
          <w:vertAlign w:val="subscript"/>
        </w:rPr>
        <w:t>1</w:t>
      </w:r>
      <w:r w:rsidRPr="00DE5241">
        <w:rPr>
          <w:color w:val="000000"/>
          <w:sz w:val="28"/>
          <w:szCs w:val="28"/>
        </w:rPr>
        <w:t xml:space="preserve">,… </w:t>
      </w:r>
      <w:r w:rsidRPr="00DE5241">
        <w:rPr>
          <w:color w:val="000000"/>
          <w:sz w:val="28"/>
          <w:szCs w:val="28"/>
          <w:lang w:val="en-US"/>
        </w:rPr>
        <w:t>b</w:t>
      </w:r>
      <w:r w:rsidRPr="00DE5241">
        <w:rPr>
          <w:color w:val="000000"/>
          <w:sz w:val="28"/>
          <w:szCs w:val="28"/>
          <w:vertAlign w:val="subscript"/>
          <w:lang w:val="en-US"/>
        </w:rPr>
        <w:t>n</w:t>
      </w:r>
      <w:r w:rsidRPr="00DE5241">
        <w:rPr>
          <w:color w:val="000000"/>
          <w:sz w:val="28"/>
          <w:szCs w:val="28"/>
        </w:rPr>
        <w:t xml:space="preserve">) образуется сумма </w:t>
      </w:r>
      <w:r w:rsidRPr="00DE5241">
        <w:rPr>
          <w:color w:val="000000"/>
          <w:sz w:val="28"/>
          <w:szCs w:val="28"/>
          <w:lang w:val="en-US"/>
        </w:rPr>
        <w:t>S</w:t>
      </w:r>
      <w:r w:rsidRPr="00DE5241">
        <w:rPr>
          <w:color w:val="000000"/>
          <w:sz w:val="28"/>
          <w:szCs w:val="28"/>
        </w:rPr>
        <w:t xml:space="preserve"> (</w:t>
      </w:r>
      <w:r w:rsidRPr="00DE5241">
        <w:rPr>
          <w:color w:val="000000"/>
          <w:sz w:val="28"/>
          <w:szCs w:val="28"/>
          <w:lang w:val="en-US"/>
        </w:rPr>
        <w:t>s</w:t>
      </w:r>
      <w:r w:rsidRPr="00DE5241">
        <w:rPr>
          <w:color w:val="000000"/>
          <w:sz w:val="28"/>
          <w:szCs w:val="28"/>
          <w:vertAlign w:val="subscript"/>
        </w:rPr>
        <w:t>0</w:t>
      </w:r>
      <w:r w:rsidRPr="00DE5241">
        <w:rPr>
          <w:color w:val="000000"/>
          <w:sz w:val="28"/>
          <w:szCs w:val="28"/>
        </w:rPr>
        <w:t xml:space="preserve">, </w:t>
      </w:r>
      <w:r w:rsidRPr="00DE5241">
        <w:rPr>
          <w:color w:val="000000"/>
          <w:sz w:val="28"/>
          <w:szCs w:val="28"/>
          <w:lang w:val="en-US"/>
        </w:rPr>
        <w:t>s</w:t>
      </w:r>
      <w:r w:rsidRPr="00DE5241">
        <w:rPr>
          <w:color w:val="000000"/>
          <w:sz w:val="28"/>
          <w:szCs w:val="28"/>
          <w:vertAlign w:val="subscript"/>
        </w:rPr>
        <w:t>1</w:t>
      </w:r>
      <w:r w:rsidRPr="00DE5241">
        <w:rPr>
          <w:color w:val="000000"/>
          <w:sz w:val="28"/>
          <w:szCs w:val="28"/>
        </w:rPr>
        <w:t xml:space="preserve">,… </w:t>
      </w:r>
      <w:r w:rsidRPr="00DE5241">
        <w:rPr>
          <w:color w:val="000000"/>
          <w:sz w:val="28"/>
          <w:szCs w:val="28"/>
          <w:lang w:val="en-US"/>
        </w:rPr>
        <w:t>s</w:t>
      </w:r>
      <w:r w:rsidRPr="00DE5241">
        <w:rPr>
          <w:color w:val="000000"/>
          <w:sz w:val="28"/>
          <w:szCs w:val="28"/>
          <w:vertAlign w:val="subscript"/>
          <w:lang w:val="en-US"/>
        </w:rPr>
        <w:t>n</w:t>
      </w:r>
      <w:r w:rsidRPr="00DE5241">
        <w:rPr>
          <w:color w:val="000000"/>
          <w:sz w:val="28"/>
          <w:szCs w:val="28"/>
        </w:rPr>
        <w:t xml:space="preserve">). Значение </w:t>
      </w:r>
      <w:r w:rsidRPr="00DE5241">
        <w:rPr>
          <w:color w:val="000000"/>
          <w:sz w:val="28"/>
          <w:szCs w:val="28"/>
          <w:lang w:val="en-US"/>
        </w:rPr>
        <w:t>i</w:t>
      </w:r>
      <w:r w:rsidRPr="00DE5241">
        <w:rPr>
          <w:color w:val="000000"/>
          <w:sz w:val="28"/>
          <w:szCs w:val="28"/>
        </w:rPr>
        <w:t>-</w:t>
      </w:r>
      <w:r w:rsidRPr="00DE5241">
        <w:rPr>
          <w:color w:val="000000"/>
          <w:sz w:val="28"/>
          <w:szCs w:val="28"/>
          <w:lang w:val="en-US"/>
        </w:rPr>
        <w:t>x</w:t>
      </w:r>
      <w:r w:rsidRPr="00DE5241">
        <w:rPr>
          <w:color w:val="000000"/>
          <w:sz w:val="28"/>
          <w:szCs w:val="28"/>
        </w:rPr>
        <w:t xml:space="preserve"> разрядов образуется в соответствии с правилом:</w:t>
      </w:r>
    </w:p>
    <w:p w:rsidR="0079010A" w:rsidRPr="00DE5241" w:rsidRDefault="0079010A" w:rsidP="0079010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5241">
        <w:rPr>
          <w:color w:val="000000"/>
          <w:sz w:val="28"/>
          <w:szCs w:val="28"/>
          <w:lang w:val="en-US"/>
        </w:rPr>
        <w:t>S</w:t>
      </w:r>
      <w:r w:rsidRPr="00DE5241">
        <w:rPr>
          <w:color w:val="000000"/>
          <w:sz w:val="28"/>
          <w:szCs w:val="28"/>
          <w:vertAlign w:val="subscript"/>
          <w:lang w:val="en-US"/>
        </w:rPr>
        <w:t>i</w:t>
      </w:r>
      <w:r w:rsidRPr="00DE5241">
        <w:rPr>
          <w:color w:val="000000"/>
          <w:sz w:val="28"/>
          <w:szCs w:val="28"/>
        </w:rPr>
        <w:t>=</w:t>
      </w:r>
      <w:r w:rsidRPr="00DE5241">
        <w:rPr>
          <w:color w:val="000000"/>
          <w:sz w:val="28"/>
          <w:szCs w:val="28"/>
          <w:lang w:val="en-US"/>
        </w:rPr>
        <w:t>a</w:t>
      </w:r>
      <w:r w:rsidRPr="00DE5241">
        <w:rPr>
          <w:color w:val="000000"/>
          <w:sz w:val="28"/>
          <w:szCs w:val="28"/>
          <w:vertAlign w:val="subscript"/>
          <w:lang w:val="en-US"/>
        </w:rPr>
        <w:t>i</w:t>
      </w:r>
      <w:r w:rsidRPr="00DE5241">
        <w:rPr>
          <w:color w:val="000000"/>
          <w:sz w:val="28"/>
          <w:szCs w:val="28"/>
        </w:rPr>
        <w:t>+</w:t>
      </w:r>
      <w:r w:rsidRPr="00DE5241">
        <w:rPr>
          <w:color w:val="000000"/>
          <w:sz w:val="28"/>
          <w:szCs w:val="28"/>
          <w:lang w:val="en-US"/>
        </w:rPr>
        <w:t>b</w:t>
      </w:r>
      <w:r w:rsidRPr="00DE5241">
        <w:rPr>
          <w:color w:val="000000"/>
          <w:sz w:val="28"/>
          <w:szCs w:val="28"/>
          <w:vertAlign w:val="subscript"/>
          <w:lang w:val="en-US"/>
        </w:rPr>
        <w:t>i</w:t>
      </w:r>
      <w:r w:rsidRPr="00DE5241">
        <w:rPr>
          <w:color w:val="000000"/>
          <w:sz w:val="28"/>
          <w:szCs w:val="28"/>
        </w:rPr>
        <w:t>+</w:t>
      </w:r>
      <w:r w:rsidRPr="00DE5241">
        <w:rPr>
          <w:color w:val="000000"/>
          <w:sz w:val="28"/>
          <w:szCs w:val="28"/>
          <w:lang w:val="en-US"/>
        </w:rPr>
        <w:t>p</w:t>
      </w:r>
      <w:r w:rsidRPr="00DE5241">
        <w:rPr>
          <w:color w:val="000000"/>
          <w:sz w:val="28"/>
          <w:szCs w:val="28"/>
          <w:vertAlign w:val="subscript"/>
          <w:lang w:val="en-US"/>
        </w:rPr>
        <w:t>i</w:t>
      </w:r>
      <w:r w:rsidRPr="00DE5241">
        <w:rPr>
          <w:color w:val="000000"/>
          <w:sz w:val="28"/>
          <w:szCs w:val="28"/>
          <w:vertAlign w:val="subscript"/>
        </w:rPr>
        <w:t>-1</w:t>
      </w:r>
      <w:r w:rsidRPr="00DE5241">
        <w:rPr>
          <w:color w:val="000000"/>
          <w:sz w:val="28"/>
          <w:szCs w:val="28"/>
        </w:rPr>
        <w:t xml:space="preserve">; </w:t>
      </w:r>
      <w:r w:rsidRPr="00DE5241">
        <w:rPr>
          <w:color w:val="000000"/>
          <w:sz w:val="28"/>
          <w:szCs w:val="28"/>
          <w:lang w:val="en-US"/>
        </w:rPr>
        <w:t>p</w:t>
      </w:r>
      <w:r w:rsidRPr="00DE5241">
        <w:rPr>
          <w:color w:val="000000"/>
          <w:sz w:val="28"/>
          <w:szCs w:val="28"/>
          <w:vertAlign w:val="subscript"/>
          <w:lang w:val="en-US"/>
        </w:rPr>
        <w:t>i</w:t>
      </w:r>
      <w:r w:rsidRPr="00DE5241">
        <w:rPr>
          <w:color w:val="000000"/>
          <w:sz w:val="28"/>
          <w:szCs w:val="28"/>
        </w:rPr>
        <w:t xml:space="preserve">=0 </w:t>
      </w:r>
      <w:r>
        <w:rPr>
          <w:color w:val="000000"/>
          <w:sz w:val="28"/>
          <w:szCs w:val="28"/>
        </w:rPr>
        <w:t>–</w:t>
      </w:r>
      <w:r w:rsidRPr="00DE5241">
        <w:rPr>
          <w:color w:val="000000"/>
          <w:sz w:val="28"/>
          <w:szCs w:val="28"/>
        </w:rPr>
        <w:t xml:space="preserve"> при (</w:t>
      </w:r>
      <w:r w:rsidRPr="00DE5241">
        <w:rPr>
          <w:color w:val="000000"/>
          <w:sz w:val="28"/>
          <w:szCs w:val="28"/>
          <w:lang w:val="en-US"/>
        </w:rPr>
        <w:t>a</w:t>
      </w:r>
      <w:r w:rsidRPr="00DE5241">
        <w:rPr>
          <w:color w:val="000000"/>
          <w:sz w:val="28"/>
          <w:szCs w:val="28"/>
          <w:vertAlign w:val="subscript"/>
          <w:lang w:val="en-US"/>
        </w:rPr>
        <w:t>i</w:t>
      </w:r>
      <w:r w:rsidRPr="00DE5241">
        <w:rPr>
          <w:color w:val="000000"/>
          <w:sz w:val="28"/>
          <w:szCs w:val="28"/>
        </w:rPr>
        <w:t>+</w:t>
      </w:r>
      <w:r w:rsidRPr="00DE5241">
        <w:rPr>
          <w:color w:val="000000"/>
          <w:sz w:val="28"/>
          <w:szCs w:val="28"/>
          <w:lang w:val="en-US"/>
        </w:rPr>
        <w:t>b</w:t>
      </w:r>
      <w:r w:rsidRPr="00DE5241">
        <w:rPr>
          <w:color w:val="000000"/>
          <w:sz w:val="28"/>
          <w:szCs w:val="28"/>
          <w:vertAlign w:val="subscript"/>
          <w:lang w:val="en-US"/>
        </w:rPr>
        <w:t>i</w:t>
      </w:r>
      <w:r w:rsidRPr="00DE5241">
        <w:rPr>
          <w:color w:val="000000"/>
          <w:sz w:val="28"/>
          <w:szCs w:val="28"/>
        </w:rPr>
        <w:t>+</w:t>
      </w:r>
      <w:r w:rsidRPr="00DE5241">
        <w:rPr>
          <w:color w:val="000000"/>
          <w:sz w:val="28"/>
          <w:szCs w:val="28"/>
          <w:lang w:val="en-US"/>
        </w:rPr>
        <w:t>p</w:t>
      </w:r>
      <w:r w:rsidRPr="00DE5241">
        <w:rPr>
          <w:color w:val="000000"/>
          <w:sz w:val="28"/>
          <w:szCs w:val="28"/>
          <w:vertAlign w:val="subscript"/>
          <w:lang w:val="en-US"/>
        </w:rPr>
        <w:t>i</w:t>
      </w:r>
      <w:r w:rsidRPr="00DE5241">
        <w:rPr>
          <w:color w:val="000000"/>
          <w:sz w:val="28"/>
          <w:szCs w:val="28"/>
          <w:vertAlign w:val="subscript"/>
        </w:rPr>
        <w:t>-1</w:t>
      </w:r>
      <w:r w:rsidRPr="00DE5241">
        <w:rPr>
          <w:color w:val="000000"/>
          <w:sz w:val="28"/>
          <w:szCs w:val="28"/>
        </w:rPr>
        <w:t xml:space="preserve">) &lt; </w:t>
      </w:r>
      <w:r w:rsidRPr="00DE5241">
        <w:rPr>
          <w:color w:val="000000"/>
          <w:sz w:val="28"/>
          <w:szCs w:val="28"/>
          <w:lang w:val="en-US"/>
        </w:rPr>
        <w:t>q</w:t>
      </w:r>
      <w:r w:rsidRPr="00DE5241">
        <w:rPr>
          <w:color w:val="000000"/>
          <w:sz w:val="28"/>
          <w:szCs w:val="28"/>
        </w:rPr>
        <w:t xml:space="preserve">, </w:t>
      </w:r>
      <w:r w:rsidRPr="00DE5241">
        <w:rPr>
          <w:color w:val="000000"/>
          <w:sz w:val="28"/>
          <w:szCs w:val="28"/>
          <w:lang w:val="en-US"/>
        </w:rPr>
        <w:t>S</w:t>
      </w:r>
      <w:r w:rsidRPr="00DE5241">
        <w:rPr>
          <w:color w:val="000000"/>
          <w:sz w:val="28"/>
          <w:szCs w:val="28"/>
          <w:vertAlign w:val="subscript"/>
          <w:lang w:val="en-US"/>
        </w:rPr>
        <w:t>i</w:t>
      </w:r>
      <w:r w:rsidRPr="00DE5241">
        <w:rPr>
          <w:color w:val="000000"/>
          <w:sz w:val="28"/>
          <w:szCs w:val="28"/>
        </w:rPr>
        <w:t>=</w:t>
      </w:r>
      <w:r w:rsidRPr="00DE5241">
        <w:rPr>
          <w:color w:val="000000"/>
          <w:sz w:val="28"/>
          <w:szCs w:val="28"/>
          <w:lang w:val="en-US"/>
        </w:rPr>
        <w:t>a</w:t>
      </w:r>
      <w:r w:rsidRPr="00DE5241">
        <w:rPr>
          <w:color w:val="000000"/>
          <w:sz w:val="28"/>
          <w:szCs w:val="28"/>
          <w:vertAlign w:val="subscript"/>
          <w:lang w:val="en-US"/>
        </w:rPr>
        <w:t>i</w:t>
      </w:r>
      <w:r w:rsidRPr="00DE5241">
        <w:rPr>
          <w:color w:val="000000"/>
          <w:sz w:val="28"/>
          <w:szCs w:val="28"/>
        </w:rPr>
        <w:t>+</w:t>
      </w:r>
      <w:r w:rsidRPr="00DE5241">
        <w:rPr>
          <w:color w:val="000000"/>
          <w:sz w:val="28"/>
          <w:szCs w:val="28"/>
          <w:lang w:val="en-US"/>
        </w:rPr>
        <w:t>b</w:t>
      </w:r>
      <w:r w:rsidRPr="00DE5241">
        <w:rPr>
          <w:color w:val="000000"/>
          <w:sz w:val="28"/>
          <w:szCs w:val="28"/>
          <w:vertAlign w:val="subscript"/>
          <w:lang w:val="en-US"/>
        </w:rPr>
        <w:t>i</w:t>
      </w:r>
      <w:r w:rsidRPr="00DE5241">
        <w:rPr>
          <w:color w:val="000000"/>
          <w:sz w:val="28"/>
          <w:szCs w:val="28"/>
        </w:rPr>
        <w:t>+</w:t>
      </w:r>
      <w:r w:rsidRPr="00DE5241">
        <w:rPr>
          <w:color w:val="000000"/>
          <w:sz w:val="28"/>
          <w:szCs w:val="28"/>
          <w:lang w:val="en-US"/>
        </w:rPr>
        <w:t>p</w:t>
      </w:r>
      <w:r w:rsidRPr="00DE5241">
        <w:rPr>
          <w:color w:val="000000"/>
          <w:sz w:val="28"/>
          <w:szCs w:val="28"/>
          <w:vertAlign w:val="subscript"/>
          <w:lang w:val="en-US"/>
        </w:rPr>
        <w:t>i</w:t>
      </w:r>
      <w:r w:rsidRPr="00DE5241">
        <w:rPr>
          <w:color w:val="000000"/>
          <w:sz w:val="28"/>
          <w:szCs w:val="28"/>
          <w:vertAlign w:val="subscript"/>
        </w:rPr>
        <w:t>-1</w:t>
      </w:r>
      <w:r w:rsidRPr="00DE5241">
        <w:rPr>
          <w:color w:val="000000"/>
          <w:sz w:val="28"/>
          <w:szCs w:val="28"/>
        </w:rPr>
        <w:t xml:space="preserve">; </w:t>
      </w:r>
      <w:r w:rsidRPr="00DE5241">
        <w:rPr>
          <w:color w:val="000000"/>
          <w:sz w:val="28"/>
          <w:szCs w:val="28"/>
          <w:lang w:val="en-US"/>
        </w:rPr>
        <w:t>p</w:t>
      </w:r>
      <w:r w:rsidRPr="00DE5241">
        <w:rPr>
          <w:color w:val="000000"/>
          <w:sz w:val="28"/>
          <w:szCs w:val="28"/>
          <w:vertAlign w:val="subscript"/>
          <w:lang w:val="en-US"/>
        </w:rPr>
        <w:t>i</w:t>
      </w:r>
      <w:r w:rsidRPr="00DE5241">
        <w:rPr>
          <w:color w:val="000000"/>
          <w:sz w:val="28"/>
          <w:szCs w:val="28"/>
        </w:rPr>
        <w:t xml:space="preserve">=1 </w:t>
      </w:r>
      <w:r>
        <w:rPr>
          <w:color w:val="000000"/>
          <w:sz w:val="28"/>
          <w:szCs w:val="28"/>
        </w:rPr>
        <w:t>–</w:t>
      </w:r>
      <w:r w:rsidRPr="00DE5241">
        <w:rPr>
          <w:color w:val="000000"/>
          <w:sz w:val="28"/>
          <w:szCs w:val="28"/>
        </w:rPr>
        <w:t xml:space="preserve"> при (</w:t>
      </w:r>
      <w:r w:rsidRPr="00DE5241">
        <w:rPr>
          <w:color w:val="000000"/>
          <w:sz w:val="28"/>
          <w:szCs w:val="28"/>
          <w:lang w:val="en-US"/>
        </w:rPr>
        <w:t>a</w:t>
      </w:r>
      <w:r w:rsidRPr="00DE5241">
        <w:rPr>
          <w:color w:val="000000"/>
          <w:sz w:val="28"/>
          <w:szCs w:val="28"/>
          <w:vertAlign w:val="subscript"/>
          <w:lang w:val="en-US"/>
        </w:rPr>
        <w:t>i</w:t>
      </w:r>
      <w:r w:rsidRPr="00DE5241">
        <w:rPr>
          <w:color w:val="000000"/>
          <w:sz w:val="28"/>
          <w:szCs w:val="28"/>
        </w:rPr>
        <w:t>+</w:t>
      </w:r>
      <w:r w:rsidRPr="00DE5241">
        <w:rPr>
          <w:color w:val="000000"/>
          <w:sz w:val="28"/>
          <w:szCs w:val="28"/>
          <w:lang w:val="en-US"/>
        </w:rPr>
        <w:t>b</w:t>
      </w:r>
      <w:r w:rsidRPr="00DE5241">
        <w:rPr>
          <w:color w:val="000000"/>
          <w:sz w:val="28"/>
          <w:szCs w:val="28"/>
          <w:vertAlign w:val="subscript"/>
          <w:lang w:val="en-US"/>
        </w:rPr>
        <w:t>i</w:t>
      </w:r>
      <w:r w:rsidRPr="00DE5241">
        <w:rPr>
          <w:color w:val="000000"/>
          <w:sz w:val="28"/>
          <w:szCs w:val="28"/>
        </w:rPr>
        <w:t>+</w:t>
      </w:r>
      <w:r w:rsidRPr="00DE5241">
        <w:rPr>
          <w:color w:val="000000"/>
          <w:sz w:val="28"/>
          <w:szCs w:val="28"/>
          <w:lang w:val="en-US"/>
        </w:rPr>
        <w:t>p</w:t>
      </w:r>
      <w:r w:rsidRPr="00DE5241">
        <w:rPr>
          <w:color w:val="000000"/>
          <w:sz w:val="28"/>
          <w:szCs w:val="28"/>
          <w:vertAlign w:val="subscript"/>
          <w:lang w:val="en-US"/>
        </w:rPr>
        <w:t>i</w:t>
      </w:r>
      <w:r w:rsidRPr="00DE5241">
        <w:rPr>
          <w:color w:val="000000"/>
          <w:sz w:val="28"/>
          <w:szCs w:val="28"/>
          <w:vertAlign w:val="subscript"/>
        </w:rPr>
        <w:t>-1</w:t>
      </w:r>
      <w:r w:rsidRPr="00DE5241">
        <w:rPr>
          <w:color w:val="000000"/>
          <w:sz w:val="28"/>
          <w:szCs w:val="28"/>
        </w:rPr>
        <w:t xml:space="preserve">) &gt;= </w:t>
      </w:r>
      <w:r w:rsidRPr="00DE5241">
        <w:rPr>
          <w:color w:val="000000"/>
          <w:sz w:val="28"/>
          <w:szCs w:val="28"/>
          <w:lang w:val="en-US"/>
        </w:rPr>
        <w:t>q</w:t>
      </w:r>
      <w:r w:rsidRPr="00DE5241">
        <w:rPr>
          <w:color w:val="000000"/>
          <w:sz w:val="28"/>
          <w:szCs w:val="28"/>
        </w:rPr>
        <w:t>,</w:t>
      </w:r>
    </w:p>
    <w:p w:rsidR="0079010A" w:rsidRPr="00DE5241" w:rsidRDefault="0079010A" w:rsidP="0079010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5241">
        <w:rPr>
          <w:color w:val="000000"/>
          <w:sz w:val="28"/>
          <w:szCs w:val="28"/>
        </w:rPr>
        <w:t xml:space="preserve">где: </w:t>
      </w:r>
      <w:r w:rsidRPr="00DE5241">
        <w:rPr>
          <w:color w:val="000000"/>
          <w:sz w:val="28"/>
          <w:szCs w:val="28"/>
          <w:lang w:val="en-US"/>
        </w:rPr>
        <w:t>S</w:t>
      </w:r>
      <w:r w:rsidRPr="00DE5241">
        <w:rPr>
          <w:color w:val="000000"/>
          <w:sz w:val="28"/>
          <w:szCs w:val="28"/>
          <w:vertAlign w:val="subscript"/>
          <w:lang w:val="en-US"/>
        </w:rPr>
        <w:t>i</w:t>
      </w:r>
      <w:r w:rsidRPr="00DE52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DE5241">
        <w:rPr>
          <w:color w:val="000000"/>
          <w:sz w:val="28"/>
          <w:szCs w:val="28"/>
        </w:rPr>
        <w:t xml:space="preserve"> сумма в </w:t>
      </w:r>
      <w:r w:rsidRPr="00DE5241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noBreakHyphen/>
      </w:r>
      <w:r w:rsidRPr="00DE5241">
        <w:rPr>
          <w:color w:val="000000"/>
          <w:sz w:val="28"/>
          <w:szCs w:val="28"/>
        </w:rPr>
        <w:t xml:space="preserve">м разряде, </w:t>
      </w:r>
      <w:r w:rsidRPr="00DE5241">
        <w:rPr>
          <w:color w:val="000000"/>
          <w:sz w:val="28"/>
          <w:szCs w:val="28"/>
          <w:lang w:val="en-US"/>
        </w:rPr>
        <w:t>p</w:t>
      </w:r>
      <w:r w:rsidRPr="00DE5241">
        <w:rPr>
          <w:color w:val="000000"/>
          <w:sz w:val="28"/>
          <w:szCs w:val="28"/>
          <w:vertAlign w:val="subscript"/>
          <w:lang w:val="en-US"/>
        </w:rPr>
        <w:t>i</w:t>
      </w:r>
      <w:r w:rsidRPr="00DE5241">
        <w:rPr>
          <w:color w:val="000000"/>
          <w:sz w:val="28"/>
          <w:szCs w:val="28"/>
          <w:vertAlign w:val="subscript"/>
        </w:rPr>
        <w:t>-1</w:t>
      </w:r>
      <w:r w:rsidRPr="00DE52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DE5241">
        <w:rPr>
          <w:color w:val="000000"/>
          <w:sz w:val="28"/>
          <w:szCs w:val="28"/>
        </w:rPr>
        <w:t xml:space="preserve"> перенос из соседнего младшего разряда, </w:t>
      </w:r>
      <w:r w:rsidRPr="00DE5241">
        <w:rPr>
          <w:color w:val="000000"/>
          <w:sz w:val="28"/>
          <w:szCs w:val="28"/>
          <w:lang w:val="en-US"/>
        </w:rPr>
        <w:t>q</w:t>
      </w:r>
      <w:r w:rsidRPr="00DE52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DE5241">
        <w:rPr>
          <w:color w:val="000000"/>
          <w:sz w:val="28"/>
          <w:szCs w:val="28"/>
        </w:rPr>
        <w:t xml:space="preserve"> основание системы счисления.</w:t>
      </w:r>
    </w:p>
    <w:p w:rsidR="000876B4" w:rsidRPr="00DE5241" w:rsidRDefault="000876B4" w:rsidP="004D6D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5241">
        <w:rPr>
          <w:color w:val="000000"/>
          <w:sz w:val="28"/>
          <w:szCs w:val="28"/>
        </w:rPr>
        <w:t>Одна из важных характеристик сумматора – разрядность. Разряды подразделяются на знаковые и цифровые. Знаковые разряды содержат знак числа, цифровые содержат число, над которым выполняется операция сложения.</w:t>
      </w:r>
    </w:p>
    <w:p w:rsidR="000876B4" w:rsidRPr="00DE5241" w:rsidRDefault="000876B4" w:rsidP="000876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5241">
        <w:rPr>
          <w:color w:val="000000"/>
          <w:sz w:val="28"/>
          <w:szCs w:val="28"/>
        </w:rPr>
        <w:t>Существуют три основных кода представления чисел: прямой, обратный и дополнительные. При переводе из одного кода в другой изменяются только цифровые разряды. Знаковые разряды остаются постоянными в любом коде.</w:t>
      </w:r>
    </w:p>
    <w:p w:rsidR="000876B4" w:rsidRPr="00DE5241" w:rsidRDefault="00A864FD" w:rsidP="000876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876B4" w:rsidRPr="00DE5241">
        <w:rPr>
          <w:color w:val="000000"/>
          <w:sz w:val="28"/>
          <w:szCs w:val="28"/>
        </w:rPr>
        <w:t>умматор выполняет сложение чисел в обратном коде. В случае, если после сложения знаковые разряды отличаются, фиксируется переполнение. В процессе схемотехнического проектирования сумматора были учтены такие особенности устройств последовательного действия, как подача синхросигнала и согласование временных задержек.</w:t>
      </w:r>
    </w:p>
    <w:p w:rsidR="000876B4" w:rsidRPr="00DE5241" w:rsidRDefault="000876B4" w:rsidP="000876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5241">
        <w:rPr>
          <w:color w:val="000000"/>
          <w:sz w:val="28"/>
          <w:szCs w:val="28"/>
        </w:rPr>
        <w:t>Сумматоры классифицируют:</w:t>
      </w:r>
    </w:p>
    <w:p w:rsidR="000876B4" w:rsidRPr="00DE5241" w:rsidRDefault="000876B4" w:rsidP="000876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DE5241">
        <w:rPr>
          <w:color w:val="000000"/>
          <w:sz w:val="28"/>
          <w:szCs w:val="28"/>
        </w:rPr>
        <w:t>По принятой системе счисления и кодирования различают: двоичные, двоично-десятичные, десятичные и др;</w:t>
      </w:r>
    </w:p>
    <w:p w:rsidR="000876B4" w:rsidRPr="00DE5241" w:rsidRDefault="000876B4" w:rsidP="000876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DE5241">
        <w:rPr>
          <w:color w:val="000000"/>
          <w:sz w:val="28"/>
          <w:szCs w:val="28"/>
        </w:rPr>
        <w:t>В зависимости от количества входов и выходов бывают: сумматоры по модулю 2, полусумматоры и полные сумматоры;</w:t>
      </w:r>
    </w:p>
    <w:p w:rsidR="000876B4" w:rsidRPr="00DE5241" w:rsidRDefault="000876B4" w:rsidP="000876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DE5241">
        <w:rPr>
          <w:color w:val="000000"/>
          <w:sz w:val="28"/>
          <w:szCs w:val="28"/>
        </w:rPr>
        <w:t>По способу организации процесса суммирования одноразрядной суммирующей схемы: комбинационного типа, накапливающего типа и комбинированные;</w:t>
      </w:r>
    </w:p>
    <w:p w:rsidR="000876B4" w:rsidRPr="00DE5241" w:rsidRDefault="000876B4" w:rsidP="000876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DE5241">
        <w:rPr>
          <w:color w:val="000000"/>
          <w:sz w:val="28"/>
          <w:szCs w:val="28"/>
        </w:rPr>
        <w:t>По способу организации цепей переноса между разрядами: с последовательным, с параллельным, с групповым и с одновременным переносами;</w:t>
      </w:r>
    </w:p>
    <w:p w:rsidR="000876B4" w:rsidRPr="00DE5241" w:rsidRDefault="000876B4" w:rsidP="000876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Pr="00DE5241">
        <w:rPr>
          <w:color w:val="000000"/>
          <w:sz w:val="28"/>
          <w:szCs w:val="28"/>
        </w:rPr>
        <w:t>По способу обработки многоразрядных чисел различают: последовательные, параллельные и комбинированные.</w:t>
      </w:r>
    </w:p>
    <w:p w:rsidR="000876B4" w:rsidRDefault="000876B4" w:rsidP="000876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5241">
        <w:rPr>
          <w:color w:val="000000"/>
          <w:sz w:val="28"/>
          <w:szCs w:val="28"/>
        </w:rPr>
        <w:t>Для сложения многоразрядных чисел сумматор представляет собой набор одноразрядных сумматоров, имеющих входы для слагаемых и переноса из младшего разряда и выходы суммы и переноса в старший разряд.</w:t>
      </w:r>
    </w:p>
    <w:p w:rsidR="004205DE" w:rsidRDefault="004205DE" w:rsidP="004205DE">
      <w:pPr>
        <w:spacing w:line="360" w:lineRule="auto"/>
        <w:jc w:val="both"/>
        <w:rPr>
          <w:color w:val="000000"/>
          <w:sz w:val="28"/>
          <w:szCs w:val="28"/>
        </w:rPr>
      </w:pPr>
    </w:p>
    <w:p w:rsidR="00FC5F4B" w:rsidRPr="004205DE" w:rsidRDefault="004205DE" w:rsidP="004205DE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Выбор и обоснование элементной базы.</w:t>
      </w:r>
    </w:p>
    <w:p w:rsidR="00752D8E" w:rsidRPr="00DE5241" w:rsidRDefault="00752D8E" w:rsidP="00752D8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DE5241">
        <w:rPr>
          <w:color w:val="000000"/>
          <w:sz w:val="28"/>
          <w:szCs w:val="28"/>
        </w:rPr>
        <w:t xml:space="preserve">. Полный одноразрядный сумматор </w:t>
      </w:r>
      <w:r>
        <w:rPr>
          <w:color w:val="000000"/>
          <w:sz w:val="28"/>
          <w:szCs w:val="28"/>
        </w:rPr>
        <w:t xml:space="preserve"> </w:t>
      </w:r>
      <w:r w:rsidRPr="00DE5241">
        <w:rPr>
          <w:color w:val="000000"/>
          <w:sz w:val="28"/>
          <w:szCs w:val="28"/>
        </w:rPr>
        <w:t>УГО:</w:t>
      </w:r>
    </w:p>
    <w:p w:rsidR="00752D8E" w:rsidRDefault="00CB6640" w:rsidP="00752D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</w:p>
    <w:p w:rsidR="00CB6640" w:rsidRDefault="00EF61D2" w:rsidP="00752D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141pt">
            <v:imagedata r:id="rId4" o:title=""/>
          </v:shape>
        </w:pict>
      </w:r>
    </w:p>
    <w:p w:rsidR="00752D8E" w:rsidRPr="00DE5241" w:rsidRDefault="00752D8E" w:rsidP="00752D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2D8E" w:rsidRDefault="00CB6640" w:rsidP="00CB664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истинности одноразрядного сумматора.</w:t>
      </w:r>
    </w:p>
    <w:p w:rsidR="00CB6640" w:rsidRDefault="00EF61D2" w:rsidP="00752D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132pt;height:119.25pt">
            <v:imagedata r:id="rId5" o:title=""/>
          </v:shape>
        </w:pict>
      </w:r>
    </w:p>
    <w:p w:rsidR="000876B4" w:rsidRDefault="00752D8E" w:rsidP="00CB6640">
      <w:pPr>
        <w:spacing w:line="360" w:lineRule="auto"/>
        <w:jc w:val="both"/>
        <w:rPr>
          <w:color w:val="000000"/>
          <w:sz w:val="28"/>
          <w:szCs w:val="28"/>
        </w:rPr>
      </w:pPr>
      <w:r w:rsidRPr="00DE5241">
        <w:rPr>
          <w:color w:val="000000"/>
          <w:sz w:val="28"/>
          <w:szCs w:val="28"/>
        </w:rPr>
        <w:t>Выполняет суммирование одноразрядных чисе</w:t>
      </w:r>
      <w:r w:rsidR="00CB6640">
        <w:rPr>
          <w:color w:val="000000"/>
          <w:sz w:val="28"/>
          <w:szCs w:val="28"/>
        </w:rPr>
        <w:t>л.</w:t>
      </w:r>
    </w:p>
    <w:p w:rsidR="00A864FD" w:rsidRDefault="00A864FD" w:rsidP="00A864F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864FD" w:rsidRDefault="00E22B4F" w:rsidP="00A864F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864FD" w:rsidRPr="00DE5241">
        <w:rPr>
          <w:color w:val="000000"/>
          <w:sz w:val="28"/>
          <w:szCs w:val="28"/>
        </w:rPr>
        <w:t xml:space="preserve">. </w:t>
      </w:r>
      <w:r w:rsidR="002D1619">
        <w:rPr>
          <w:color w:val="000000"/>
          <w:sz w:val="28"/>
          <w:szCs w:val="28"/>
          <w:lang w:val="en-US"/>
        </w:rPr>
        <w:t>D</w:t>
      </w:r>
      <w:r w:rsidR="002D1619">
        <w:rPr>
          <w:color w:val="000000"/>
          <w:sz w:val="28"/>
          <w:szCs w:val="28"/>
        </w:rPr>
        <w:t xml:space="preserve"> Т</w:t>
      </w:r>
      <w:r w:rsidR="00A864FD" w:rsidRPr="00DE5241">
        <w:rPr>
          <w:color w:val="000000"/>
          <w:sz w:val="28"/>
          <w:szCs w:val="28"/>
        </w:rPr>
        <w:t>риггер</w:t>
      </w:r>
      <w:r w:rsidR="002D1619">
        <w:rPr>
          <w:color w:val="000000"/>
          <w:sz w:val="28"/>
          <w:szCs w:val="28"/>
        </w:rPr>
        <w:t>.</w:t>
      </w:r>
    </w:p>
    <w:p w:rsidR="002D1619" w:rsidRPr="002D1619" w:rsidRDefault="002D1619" w:rsidP="00A864F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Триггеры-элементарные автоматы</w:t>
      </w:r>
      <w:r w:rsidRPr="002D161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содержащие элемент памяти(фиксатор) и схему управления.</w:t>
      </w:r>
    </w:p>
    <w:p w:rsidR="00E22B4F" w:rsidRDefault="00EF61D2" w:rsidP="00E33A5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pict>
          <v:group id="_x0000_s1050" editas="canvas" style="width:198pt;height:126pt;mso-position-horizontal-relative:char;mso-position-vertical-relative:line" coordorigin="3549,2882" coordsize="3106,1951">
            <o:lock v:ext="edit" aspectratio="t"/>
            <v:shape id="_x0000_s1049" type="#_x0000_t75" style="position:absolute;left:3549;top:2882;width:3106;height:1951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4538;top:3022;width:988;height:1254">
              <v:textbox style="mso-next-textbox:#_x0000_s1051">
                <w:txbxContent>
                  <w:p w:rsidR="00401BAC" w:rsidRDefault="00401BAC" w:rsidP="00401BAC">
                    <w:pPr>
                      <w:rPr>
                        <w:lang w:val="en-US"/>
                      </w:rPr>
                    </w:pPr>
                  </w:p>
                  <w:p w:rsidR="00401BAC" w:rsidRDefault="00401BAC" w:rsidP="00401BA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D        Q </w:t>
                    </w:r>
                  </w:p>
                  <w:p w:rsidR="00401BAC" w:rsidRDefault="00401BAC" w:rsidP="00401BAC">
                    <w:pPr>
                      <w:rPr>
                        <w:lang w:val="en-US"/>
                      </w:rPr>
                    </w:pPr>
                  </w:p>
                  <w:p w:rsidR="00401BAC" w:rsidRDefault="00401BAC" w:rsidP="00401BA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</w:t>
                    </w:r>
                  </w:p>
                  <w:p w:rsidR="00401BAC" w:rsidRPr="00401BAC" w:rsidRDefault="00401BAC" w:rsidP="00401BA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line id="_x0000_s1053" style="position:absolute" from="3691,3440" to="4538,3440"/>
            <v:line id="_x0000_s1057" style="position:absolute" from="3691,3997" to="4538,3997"/>
            <v:line id="_x0000_s1058" style="position:absolute" from="5526,3440" to="6232,3440"/>
            <w10:wrap type="none"/>
            <w10:anchorlock/>
          </v:group>
        </w:pict>
      </w:r>
    </w:p>
    <w:p w:rsidR="00E22B4F" w:rsidRDefault="005A162D" w:rsidP="00E33A5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3.Регистр сдвига вправ</w:t>
      </w:r>
      <w:r w:rsidR="00E22B4F">
        <w:rPr>
          <w:color w:val="000000"/>
          <w:sz w:val="28"/>
          <w:szCs w:val="28"/>
        </w:rPr>
        <w:t>о.</w:t>
      </w:r>
    </w:p>
    <w:p w:rsidR="00E10475" w:rsidRDefault="00E10475" w:rsidP="00E33A5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Регистры сдвига представляют собой цепочку разрядных схем связанных цепями переноса.</w:t>
      </w:r>
    </w:p>
    <w:p w:rsidR="00E22B4F" w:rsidRDefault="00EF61D2" w:rsidP="00E33A5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8" type="#_x0000_t75" style="width:417pt;height:114.75pt">
            <v:imagedata r:id="rId6" o:title=""/>
          </v:shape>
        </w:pict>
      </w:r>
    </w:p>
    <w:p w:rsidR="00FC5F4B" w:rsidRPr="00FC5F4B" w:rsidRDefault="00FC5F4B" w:rsidP="00FC5F4B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Принцип действия устройства.</w:t>
      </w:r>
    </w:p>
    <w:p w:rsidR="00FC5F4B" w:rsidRDefault="00FC5F4B" w:rsidP="00FC5F4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C5F4B" w:rsidRDefault="00FC5F4B" w:rsidP="00FC5F4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Сумматор для последовательных операндов содержит всего один одноразрядный сумматор, обрабатывающий числа последовательно разряд за разрядом, начиная с младшего. Сложив младшие разряды (</w:t>
      </w:r>
      <w:r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  <w:vertAlign w:val="subscript"/>
        </w:rPr>
        <w:t>0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  <w:vertAlign w:val="subscript"/>
        </w:rPr>
        <w:t>0</w:t>
      </w:r>
      <w:r>
        <w:rPr>
          <w:color w:val="000000"/>
          <w:sz w:val="28"/>
          <w:szCs w:val="28"/>
        </w:rPr>
        <w:t>), одноразрядный сумматор вырабатывает сумму (</w:t>
      </w: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</w:rPr>
        <w:t>0</w:t>
      </w:r>
      <w:r>
        <w:rPr>
          <w:color w:val="000000"/>
          <w:sz w:val="28"/>
          <w:szCs w:val="28"/>
        </w:rPr>
        <w:t>) для младшего разряда результата и перенос (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  <w:vertAlign w:val="subscript"/>
        </w:rPr>
        <w:t>0</w:t>
      </w:r>
      <w:r>
        <w:rPr>
          <w:color w:val="000000"/>
          <w:sz w:val="28"/>
          <w:szCs w:val="28"/>
        </w:rPr>
        <w:t>), который запоминается на один такт.</w:t>
      </w:r>
    </w:p>
    <w:p w:rsidR="00A864FD" w:rsidRDefault="00FC5F4B" w:rsidP="00A864F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следующем такте складываются вновь поступившие разряды слагаемых (</w:t>
      </w:r>
      <w:r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</w:rPr>
        <w:t>) с переносом из младшего разряда (с</w:t>
      </w:r>
      <w:r>
        <w:rPr>
          <w:color w:val="000000"/>
          <w:sz w:val="28"/>
          <w:szCs w:val="28"/>
          <w:vertAlign w:val="subscript"/>
        </w:rPr>
        <w:t>0</w:t>
      </w:r>
      <w:r>
        <w:rPr>
          <w:color w:val="000000"/>
          <w:sz w:val="28"/>
          <w:szCs w:val="28"/>
        </w:rPr>
        <w:t xml:space="preserve">) и т.д. Условная схема последовательного 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noBreakHyphen/>
        <w:t>разрядного сумматора (рис. 1), помимо одноразрядного двоичного сумматора, содержит сдвигающие регистры слагаемых и суммы, а также триггер, запоминающий перенос. Регистры и триггер тактируются си</w:t>
      </w:r>
      <w:r w:rsidR="00A864FD">
        <w:rPr>
          <w:color w:val="000000"/>
          <w:sz w:val="28"/>
          <w:szCs w:val="28"/>
        </w:rPr>
        <w:t xml:space="preserve">гналом </w:t>
      </w:r>
      <w:r>
        <w:rPr>
          <w:color w:val="000000"/>
          <w:sz w:val="28"/>
          <w:szCs w:val="28"/>
        </w:rPr>
        <w:t>ТИ.</w:t>
      </w:r>
      <w:r w:rsidR="00A864FD" w:rsidRPr="00A864FD">
        <w:rPr>
          <w:color w:val="000000"/>
          <w:sz w:val="28"/>
          <w:szCs w:val="28"/>
        </w:rPr>
        <w:t xml:space="preserve"> </w:t>
      </w:r>
    </w:p>
    <w:p w:rsidR="00E10475" w:rsidRDefault="00E10475" w:rsidP="00A864FD">
      <w:pPr>
        <w:spacing w:line="360" w:lineRule="auto"/>
        <w:jc w:val="both"/>
        <w:rPr>
          <w:color w:val="000000"/>
          <w:sz w:val="28"/>
          <w:szCs w:val="28"/>
        </w:rPr>
      </w:pPr>
    </w:p>
    <w:p w:rsidR="00E10475" w:rsidRDefault="00E10475" w:rsidP="00A864FD">
      <w:pPr>
        <w:spacing w:line="360" w:lineRule="auto"/>
        <w:jc w:val="both"/>
        <w:rPr>
          <w:color w:val="000000"/>
          <w:sz w:val="28"/>
          <w:szCs w:val="28"/>
        </w:rPr>
      </w:pPr>
    </w:p>
    <w:p w:rsidR="00A864FD" w:rsidRDefault="00A864FD" w:rsidP="00A864F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Рис.1</w:t>
      </w:r>
    </w:p>
    <w:p w:rsidR="00FC5F4B" w:rsidRDefault="00EF61D2" w:rsidP="00A864F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9" type="#_x0000_t75" style="width:423.75pt;height:182.25pt">
            <v:imagedata r:id="rId7" o:title=""/>
          </v:shape>
        </w:pict>
      </w:r>
    </w:p>
    <w:p w:rsidR="002038C4" w:rsidRDefault="002038C4" w:rsidP="00A864FD">
      <w:pPr>
        <w:spacing w:line="360" w:lineRule="auto"/>
        <w:jc w:val="both"/>
        <w:rPr>
          <w:color w:val="000000"/>
          <w:sz w:val="28"/>
          <w:szCs w:val="28"/>
        </w:rPr>
      </w:pPr>
    </w:p>
    <w:p w:rsidR="00A864FD" w:rsidRDefault="00A864FD" w:rsidP="00A864FD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Рис.2</w:t>
      </w:r>
      <w:r w:rsidR="00EF61D2">
        <w:rPr>
          <w:color w:val="000000"/>
          <w:sz w:val="28"/>
        </w:rPr>
        <w:pict>
          <v:shape id="_x0000_i1030" type="#_x0000_t75" style="width:171pt;height:168.75pt">
            <v:imagedata r:id="rId8" o:title="Untitled-5"/>
          </v:shape>
        </w:pict>
      </w:r>
    </w:p>
    <w:p w:rsidR="00A864FD" w:rsidRPr="00DE5241" w:rsidRDefault="00A864FD" w:rsidP="00A864FD">
      <w:pPr>
        <w:spacing w:line="360" w:lineRule="auto"/>
        <w:jc w:val="both"/>
        <w:rPr>
          <w:color w:val="000000"/>
          <w:sz w:val="28"/>
          <w:szCs w:val="28"/>
        </w:rPr>
      </w:pPr>
    </w:p>
    <w:p w:rsidR="00A864FD" w:rsidRDefault="00A864FD" w:rsidP="00A864FD">
      <w:pPr>
        <w:spacing w:line="360" w:lineRule="auto"/>
        <w:jc w:val="both"/>
        <w:rPr>
          <w:color w:val="000000"/>
          <w:sz w:val="28"/>
        </w:rPr>
      </w:pPr>
    </w:p>
    <w:p w:rsidR="00A864FD" w:rsidRDefault="00A864FD" w:rsidP="00A864FD">
      <w:pPr>
        <w:spacing w:line="360" w:lineRule="auto"/>
        <w:ind w:firstLine="709"/>
        <w:jc w:val="both"/>
        <w:rPr>
          <w:color w:val="000000"/>
          <w:sz w:val="28"/>
        </w:rPr>
      </w:pPr>
      <w:r w:rsidRPr="00DE5241">
        <w:rPr>
          <w:color w:val="000000"/>
          <w:sz w:val="28"/>
        </w:rPr>
        <w:t>Рис.</w:t>
      </w:r>
      <w:r>
        <w:rPr>
          <w:color w:val="000000"/>
          <w:sz w:val="28"/>
        </w:rPr>
        <w:t> </w:t>
      </w:r>
      <w:r w:rsidRPr="00DE5241">
        <w:rPr>
          <w:color w:val="000000"/>
          <w:sz w:val="28"/>
        </w:rPr>
        <w:t xml:space="preserve">1. Схема последовательного </w:t>
      </w:r>
      <w:r w:rsidRPr="00DE5241">
        <w:rPr>
          <w:color w:val="000000"/>
          <w:sz w:val="28"/>
          <w:lang w:val="en-US"/>
        </w:rPr>
        <w:t>n</w:t>
      </w:r>
      <w:r>
        <w:rPr>
          <w:color w:val="000000"/>
          <w:sz w:val="28"/>
        </w:rPr>
        <w:noBreakHyphen/>
        <w:t>разрядного сумматора.</w:t>
      </w:r>
    </w:p>
    <w:p w:rsidR="00A864FD" w:rsidRDefault="00A864FD" w:rsidP="00A864FD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t>Рис.2. временная дмаграмма соответствующая операции сложения двух операндов  101+110=1011 или в десятичном выражении 5+6=11.</w:t>
      </w:r>
    </w:p>
    <w:p w:rsidR="00401BAC" w:rsidRDefault="00401BAC" w:rsidP="00401BAC">
      <w:pPr>
        <w:spacing w:line="360" w:lineRule="auto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Список литературы.</w:t>
      </w:r>
    </w:p>
    <w:p w:rsidR="006D2959" w:rsidRDefault="006D2959" w:rsidP="006D2959">
      <w:pPr>
        <w:spacing w:line="360" w:lineRule="auto"/>
        <w:jc w:val="both"/>
      </w:pPr>
      <w:r>
        <w:rPr>
          <w:rStyle w:val="style1style22"/>
        </w:rPr>
        <w:t>1.</w:t>
      </w:r>
      <w:r w:rsidR="00401BAC">
        <w:rPr>
          <w:rStyle w:val="style1style22"/>
        </w:rPr>
        <w:t>Угрюмов Е.П. Цифровая схемотехника.</w:t>
      </w:r>
      <w:r w:rsidR="00401BAC">
        <w:t>- СПб.: БХВ-Петербург, 200</w:t>
      </w:r>
      <w:r>
        <w:t>2 – 528 с.:ил.ISBN 5-8206-0100</w:t>
      </w:r>
    </w:p>
    <w:p w:rsidR="000876B4" w:rsidRPr="006D2959" w:rsidRDefault="006D2959" w:rsidP="006D2959">
      <w:pPr>
        <w:spacing w:line="360" w:lineRule="auto"/>
        <w:jc w:val="both"/>
        <w:rPr>
          <w:b/>
          <w:color w:val="000000"/>
          <w:sz w:val="28"/>
        </w:rPr>
      </w:pPr>
      <w:r>
        <w:t>2.</w:t>
      </w:r>
      <w:r w:rsidRPr="00EF61D2">
        <w:t>http://ru.wikipedia.org/wiki/%D0%A1%D1%83%D0%BC%D0%BC%D0%B0%D1%82%D0%BE%D1%80</w:t>
      </w:r>
      <w:r>
        <w:t xml:space="preserve"> </w:t>
      </w:r>
      <w:bookmarkStart w:id="0" w:name="_GoBack"/>
      <w:bookmarkEnd w:id="0"/>
    </w:p>
    <w:sectPr w:rsidR="000876B4" w:rsidRPr="006D2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76B4"/>
    <w:rsid w:val="000100EA"/>
    <w:rsid w:val="00057AE4"/>
    <w:rsid w:val="000876B4"/>
    <w:rsid w:val="001423AE"/>
    <w:rsid w:val="002038C4"/>
    <w:rsid w:val="002054DC"/>
    <w:rsid w:val="002D1619"/>
    <w:rsid w:val="00337B46"/>
    <w:rsid w:val="003860F5"/>
    <w:rsid w:val="00401BAC"/>
    <w:rsid w:val="004205DE"/>
    <w:rsid w:val="00456655"/>
    <w:rsid w:val="004D6D80"/>
    <w:rsid w:val="005A162D"/>
    <w:rsid w:val="006D2959"/>
    <w:rsid w:val="00752D8E"/>
    <w:rsid w:val="0079010A"/>
    <w:rsid w:val="00A864FD"/>
    <w:rsid w:val="00B83BDC"/>
    <w:rsid w:val="00C12BFA"/>
    <w:rsid w:val="00C472B4"/>
    <w:rsid w:val="00CB6640"/>
    <w:rsid w:val="00DD5A01"/>
    <w:rsid w:val="00DF6CC1"/>
    <w:rsid w:val="00E10475"/>
    <w:rsid w:val="00E22B4F"/>
    <w:rsid w:val="00E33A53"/>
    <w:rsid w:val="00EF61D2"/>
    <w:rsid w:val="00F22DF5"/>
    <w:rsid w:val="00F33F64"/>
    <w:rsid w:val="00FC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,"/>
  <w:listSeparator w:val=";"/>
  <w15:chartTrackingRefBased/>
  <w15:docId w15:val="{B1E753C8-DB73-4B66-AF15-2E39DD97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B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style22">
    <w:name w:val="style8 style22"/>
    <w:basedOn w:val="a"/>
    <w:rsid w:val="00401BAC"/>
    <w:pPr>
      <w:spacing w:before="100" w:beforeAutospacing="1" w:after="100" w:afterAutospacing="1"/>
    </w:pPr>
  </w:style>
  <w:style w:type="character" w:customStyle="1" w:styleId="style1style22">
    <w:name w:val="style1 style22"/>
    <w:basedOn w:val="a0"/>
    <w:rsid w:val="00401BAC"/>
  </w:style>
  <w:style w:type="paragraph" w:customStyle="1" w:styleId="style8">
    <w:name w:val="style8"/>
    <w:basedOn w:val="a"/>
    <w:rsid w:val="00401BAC"/>
    <w:pPr>
      <w:spacing w:before="100" w:beforeAutospacing="1" w:after="100" w:afterAutospacing="1"/>
    </w:pPr>
  </w:style>
  <w:style w:type="character" w:styleId="a3">
    <w:name w:val="Hyperlink"/>
    <w:basedOn w:val="a0"/>
    <w:rsid w:val="006D29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институт электроники и математики</vt:lpstr>
    </vt:vector>
  </TitlesOfParts>
  <Company>Home</Company>
  <LinksUpToDate>false</LinksUpToDate>
  <CharactersWithSpaces>4134</CharactersWithSpaces>
  <SharedDoc>false</SharedDoc>
  <HLinks>
    <vt:vector size="6" baseType="variant">
      <vt:variant>
        <vt:i4>5242955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http://ru.wikipedia.org/wiki/%D0%A1%D1%83%D0%BC%D0%BC%D0%B0%D1%82%D0%BE%D1%80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институт электроники и математики</dc:title>
  <dc:subject/>
  <dc:creator>Сереня</dc:creator>
  <cp:keywords/>
  <dc:description/>
  <cp:lastModifiedBy>Irina</cp:lastModifiedBy>
  <cp:revision>2</cp:revision>
  <dcterms:created xsi:type="dcterms:W3CDTF">2014-09-01T04:53:00Z</dcterms:created>
  <dcterms:modified xsi:type="dcterms:W3CDTF">2014-09-01T04:53:00Z</dcterms:modified>
</cp:coreProperties>
</file>