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89" w:rsidRDefault="00C65425">
      <w:pPr>
        <w:pStyle w:val="1"/>
        <w:jc w:val="center"/>
      </w:pPr>
      <w:r>
        <w:t>Пушкин а. с. - Гимны любви</w:t>
      </w:r>
    </w:p>
    <w:p w:rsidR="00863889" w:rsidRPr="00C65425" w:rsidRDefault="00C65425">
      <w:pPr>
        <w:pStyle w:val="a3"/>
        <w:spacing w:after="240" w:afterAutospacing="0"/>
      </w:pPr>
      <w:r>
        <w:t>   Александр Сергеевич Пушкин - великий русский поэт. Он расширил источники поэзии, обратил ее к национальным элементам жизни, показал бесчисленные новые формы, сдружил ее с русской жизнью и современностью, обогатил идеями. Пушкин тяжело переживал свои ошибки, мучился ими. Его небольшое лирическое стихотворение “На холмах Грузии лежит ночная мгла” - это гимн любви. В нем дано описание южной ночи. Но внезапно это описание прерывается, потому что величие и красота южной ночи меркнет при мысли о далекой любимой. Легкая грусть и светлая печаль владеют всем существом поэта:</w:t>
      </w:r>
      <w:r>
        <w:br/>
        <w:t>    Печаль моя полна тобою,</w:t>
      </w:r>
      <w:r>
        <w:br/>
        <w:t>    Тобой, одной тобой...</w:t>
      </w:r>
      <w:r>
        <w:br/>
        <w:t>    Без любви нет полноты счастья, нет подлинной жизни:</w:t>
      </w:r>
      <w:r>
        <w:br/>
        <w:t>    И сердце вновь горит и любит, -оттого,</w:t>
      </w:r>
      <w:r>
        <w:br/>
        <w:t>     Что не любить оно не может.</w:t>
      </w:r>
      <w:r>
        <w:br/>
        <w:t>    Другое лирическое стихотворение А. С. Пушкина “Я помню чудное мгновенье” обращено к Анне Керн, племяннице соседки Пушкиных по селу Михайловскому П. А. Осиповой. Впервые Пушкин встретился с Анной Керн в 1819 году на балу. Она была тогда молода, но уже в те годы восхищала всех своей красотой. Пушкин, как и многие другие светские кавалеры, с первого же взгляда влюбился в эту прекрасную девушку. После бала все кончилось. Во время ссылки в Михайловское Пушкин вновь встретился с Анной Керн. Она до сих пор сохранила свою божественную красоту, женственность и снова заронила в сердце Пушкина прекрасные ростки такого возвышенного чувства, как любовь. Великий поэт проводил немало времени с Анной Керн. Они вместе гуляли по чудесным окрестностям Михайловского и Тригорского, беседовали на интересные, жизненно важные темы. А однажды А. С. Пушкин пригласил Анну Керн к себе в Михайловское, и она посетила его, проведя в селе несколько чудесных дней. Великий поэт был так воодушевлен внешностью, душою этой женщины, что посвятил ей одно из своих лучших стихотворений. Он вложил это стихотворение в книгу, которую А. Керн попросила прочесть. Название стихотворения говорит само за себя. Автор с первых строк оповещает нас, что это стихотворение о прекраснейшем из чувств - о любви. Любовь, возникшая у Пушкина, была так чиста, так нежна, так прекрасна и возвышенна, что каждый образованный человек, прочитав его, просто переполняется этим удивительным чувством, влюбляется в того, с кем нас знакомит автор. Я так думаю, что не каждый может так любить, как любит А. С. Пушкин. Любовь сопровождала его всю жизнь. Она не всегда была взаимной, но Пушкин не отчаивался и не падал духом. Прошло время, и Анна Керн покинула Тригорское, оставив в душе поэта незабываемые минуты радости и счастья, чувство любви, перед которым преклоняются все поколения, и конечно же, она пробудила творческий дар Пушкина. Ведь до нее творческая жизнь поэта была как бы приостановлена, потому что в Михайловском было одиноко, и дни А.С. Пушкина скрашивала лишь его няня - Анна Родионовна. Но вот явилась Анна Керн:</w:t>
      </w:r>
      <w:r>
        <w:br/>
        <w:t>    Как мимолетное виденье,</w:t>
      </w:r>
      <w:r>
        <w:br/>
        <w:t>     Как гений чистой красоты.</w:t>
      </w:r>
      <w:r>
        <w:br/>
        <w:t>    Анна Керн оставила глубокий след в душе Пушкина. Великий поэт не раз писал пламенные письма к этой женщине, доказывая ей свою любовь. Образ Анны Керн вызывал чудесные воспоминания о днях, проведенных вместе с ней в окрестностях села Михайловского и Тригорского. Пушкин был поистине великим поэтом, заслуживающим уважения.</w:t>
      </w:r>
      <w:r>
        <w:br/>
        <w:t>    Это доказывают его стихотворения, которые являются бесценными произведениями искусства.</w:t>
      </w:r>
      <w:r>
        <w:br/>
      </w:r>
      <w:bookmarkStart w:id="0" w:name="_GoBack"/>
      <w:bookmarkEnd w:id="0"/>
    </w:p>
    <w:sectPr w:rsidR="00863889" w:rsidRPr="00C654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425"/>
    <w:rsid w:val="00863889"/>
    <w:rsid w:val="0094078C"/>
    <w:rsid w:val="00C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574C-FC67-49D7-AE96-DF13EE47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2855</Characters>
  <Application>Microsoft Office Word</Application>
  <DocSecurity>0</DocSecurity>
  <Lines>23</Lines>
  <Paragraphs>6</Paragraphs>
  <ScaleCrop>false</ScaleCrop>
  <Company>diakov.net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Гимны любви</dc:title>
  <dc:subject/>
  <dc:creator>Irina</dc:creator>
  <cp:keywords/>
  <dc:description/>
  <cp:lastModifiedBy>Irina</cp:lastModifiedBy>
  <cp:revision>2</cp:revision>
  <dcterms:created xsi:type="dcterms:W3CDTF">2014-07-19T01:09:00Z</dcterms:created>
  <dcterms:modified xsi:type="dcterms:W3CDTF">2014-07-19T01:09:00Z</dcterms:modified>
</cp:coreProperties>
</file>