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FE" w:rsidRDefault="000632FE" w:rsidP="00F7612A">
      <w:pPr>
        <w:rPr>
          <w:sz w:val="24"/>
          <w:szCs w:val="24"/>
        </w:rPr>
      </w:pPr>
    </w:p>
    <w:p w:rsidR="005E76FC" w:rsidRDefault="005E76FC" w:rsidP="00F7612A">
      <w:pPr>
        <w:rPr>
          <w:sz w:val="24"/>
          <w:szCs w:val="24"/>
        </w:rPr>
      </w:pPr>
    </w:p>
    <w:p w:rsidR="005E76FC" w:rsidRDefault="005E76FC" w:rsidP="00F7612A">
      <w:pPr>
        <w:rPr>
          <w:sz w:val="24"/>
          <w:szCs w:val="24"/>
        </w:rPr>
      </w:pPr>
    </w:p>
    <w:p w:rsidR="005E76FC" w:rsidRDefault="005E76FC" w:rsidP="00F7612A">
      <w:pPr>
        <w:rPr>
          <w:sz w:val="24"/>
          <w:szCs w:val="24"/>
        </w:rPr>
      </w:pPr>
    </w:p>
    <w:p w:rsidR="005E76FC" w:rsidRDefault="005E76FC" w:rsidP="00F7612A">
      <w:pPr>
        <w:jc w:val="both"/>
        <w:rPr>
          <w:sz w:val="24"/>
          <w:szCs w:val="24"/>
        </w:rPr>
      </w:pPr>
    </w:p>
    <w:p w:rsidR="005E76FC" w:rsidRDefault="005E76FC" w:rsidP="00F7612A">
      <w:pPr>
        <w:rPr>
          <w:sz w:val="24"/>
          <w:szCs w:val="24"/>
        </w:rPr>
      </w:pPr>
    </w:p>
    <w:p w:rsidR="005E76FC" w:rsidRDefault="005E76FC" w:rsidP="00F7612A">
      <w:pPr>
        <w:rPr>
          <w:rFonts w:ascii="Arial" w:hAnsi="Arial" w:cs="Arial"/>
          <w:sz w:val="24"/>
          <w:szCs w:val="24"/>
        </w:rPr>
      </w:pPr>
      <w:r>
        <w:rPr>
          <w:rFonts w:ascii="Arial" w:hAnsi="Arial" w:cs="Arial"/>
          <w:sz w:val="24"/>
          <w:szCs w:val="24"/>
        </w:rPr>
        <w:t>Дисциплина: Основы этики и этикета</w:t>
      </w:r>
    </w:p>
    <w:p w:rsidR="005E76FC" w:rsidRDefault="005E76FC" w:rsidP="00F7612A">
      <w:pPr>
        <w:jc w:val="both"/>
        <w:rPr>
          <w:sz w:val="24"/>
          <w:szCs w:val="24"/>
        </w:rPr>
      </w:pPr>
    </w:p>
    <w:p w:rsidR="005E76FC" w:rsidRDefault="005E76FC" w:rsidP="00F7612A">
      <w:pPr>
        <w:rPr>
          <w:sz w:val="24"/>
          <w:szCs w:val="24"/>
        </w:rPr>
      </w:pPr>
    </w:p>
    <w:p w:rsidR="005E76FC" w:rsidRDefault="005E76FC" w:rsidP="00F7612A">
      <w:pPr>
        <w:rPr>
          <w:rFonts w:ascii="Arial" w:hAnsi="Arial" w:cs="Arial"/>
          <w:sz w:val="24"/>
          <w:szCs w:val="24"/>
        </w:rPr>
      </w:pPr>
      <w:r>
        <w:rPr>
          <w:rFonts w:ascii="Arial" w:hAnsi="Arial" w:cs="Arial"/>
          <w:sz w:val="24"/>
          <w:szCs w:val="24"/>
        </w:rPr>
        <w:t>ДОКЛАД</w:t>
      </w:r>
    </w:p>
    <w:p w:rsidR="005E76FC" w:rsidRDefault="005E76FC" w:rsidP="00F7612A">
      <w:pPr>
        <w:rPr>
          <w:rFonts w:ascii="Arial" w:hAnsi="Arial" w:cs="Arial"/>
          <w:i/>
          <w:sz w:val="24"/>
          <w:szCs w:val="24"/>
        </w:rPr>
      </w:pPr>
      <w:r>
        <w:rPr>
          <w:rFonts w:ascii="Arial" w:hAnsi="Arial" w:cs="Arial"/>
          <w:i/>
          <w:sz w:val="24"/>
          <w:szCs w:val="24"/>
        </w:rPr>
        <w:t>Тема</w:t>
      </w:r>
      <w:r w:rsidRPr="00F7612A">
        <w:rPr>
          <w:rFonts w:ascii="Arial" w:hAnsi="Arial" w:cs="Arial"/>
          <w:i/>
          <w:sz w:val="24"/>
          <w:szCs w:val="24"/>
        </w:rPr>
        <w:t>:</w:t>
      </w:r>
    </w:p>
    <w:p w:rsidR="005E76FC" w:rsidRDefault="005E76FC" w:rsidP="00F7612A">
      <w:pPr>
        <w:pStyle w:val="11"/>
        <w:tabs>
          <w:tab w:val="left" w:pos="810"/>
        </w:tabs>
        <w:spacing w:line="360" w:lineRule="auto"/>
        <w:ind w:left="405"/>
        <w:jc w:val="center"/>
        <w:rPr>
          <w:rFonts w:ascii="Times New Roman" w:hAnsi="Times New Roman" w:cs="Times New Roman"/>
          <w:sz w:val="28"/>
          <w:szCs w:val="28"/>
        </w:rPr>
      </w:pPr>
      <w:r>
        <w:rPr>
          <w:rFonts w:ascii="Times New Roman" w:hAnsi="Times New Roman" w:cs="Times New Roman"/>
          <w:sz w:val="28"/>
          <w:szCs w:val="28"/>
          <w:u w:val="single"/>
        </w:rPr>
        <w:t>“Правила потребления напитков</w:t>
      </w:r>
      <w:r w:rsidRPr="00F7612A">
        <w:rPr>
          <w:rFonts w:ascii="Times New Roman" w:hAnsi="Times New Roman" w:cs="Times New Roman"/>
          <w:sz w:val="28"/>
          <w:szCs w:val="28"/>
          <w:u w:val="single"/>
        </w:rPr>
        <w:t>:</w:t>
      </w:r>
      <w:r>
        <w:rPr>
          <w:rFonts w:ascii="Times New Roman" w:hAnsi="Times New Roman" w:cs="Times New Roman"/>
          <w:sz w:val="28"/>
          <w:szCs w:val="28"/>
          <w:u w:val="single"/>
        </w:rPr>
        <w:t xml:space="preserve"> вино и коньяк”</w:t>
      </w:r>
    </w:p>
    <w:p w:rsidR="005E76FC" w:rsidRDefault="005E76FC" w:rsidP="00F7612A">
      <w:pPr>
        <w:rPr>
          <w:rFonts w:ascii="Arial" w:hAnsi="Arial" w:cs="Arial"/>
          <w:sz w:val="24"/>
          <w:szCs w:val="24"/>
        </w:rPr>
      </w:pPr>
    </w:p>
    <w:p w:rsidR="005E76FC" w:rsidRDefault="005E76FC" w:rsidP="00F7612A">
      <w:pPr>
        <w:jc w:val="both"/>
        <w:rPr>
          <w:rFonts w:ascii="Arial" w:hAnsi="Arial" w:cs="Arial"/>
          <w:sz w:val="24"/>
          <w:szCs w:val="24"/>
        </w:rPr>
      </w:pPr>
    </w:p>
    <w:p w:rsidR="005E76FC" w:rsidRDefault="005E76FC" w:rsidP="00F7612A">
      <w:pPr>
        <w:jc w:val="right"/>
        <w:rPr>
          <w:rFonts w:ascii="Arial" w:hAnsi="Arial" w:cs="Arial"/>
          <w:sz w:val="24"/>
          <w:szCs w:val="24"/>
        </w:rPr>
      </w:pPr>
    </w:p>
    <w:p w:rsidR="005E76FC" w:rsidRDefault="005E76FC" w:rsidP="00F7612A">
      <w:pPr>
        <w:jc w:val="right"/>
        <w:rPr>
          <w:rFonts w:ascii="Arial" w:hAnsi="Arial" w:cs="Arial"/>
          <w:sz w:val="24"/>
          <w:szCs w:val="24"/>
        </w:rPr>
      </w:pPr>
    </w:p>
    <w:p w:rsidR="005E76FC" w:rsidRDefault="005E76FC" w:rsidP="00F7612A">
      <w:pPr>
        <w:jc w:val="right"/>
        <w:rPr>
          <w:rFonts w:ascii="Arial" w:hAnsi="Arial" w:cs="Arial"/>
          <w:sz w:val="24"/>
          <w:szCs w:val="24"/>
        </w:rPr>
      </w:pPr>
      <w:r>
        <w:rPr>
          <w:rFonts w:ascii="Arial" w:hAnsi="Arial" w:cs="Arial"/>
          <w:sz w:val="24"/>
          <w:szCs w:val="24"/>
        </w:rPr>
        <w:t xml:space="preserve">                                                                                </w:t>
      </w:r>
    </w:p>
    <w:p w:rsidR="005E76FC" w:rsidRDefault="005E76FC" w:rsidP="00F7612A">
      <w:pPr>
        <w:rPr>
          <w:rFonts w:ascii="Arial" w:hAnsi="Arial" w:cs="Arial"/>
          <w:sz w:val="24"/>
          <w:szCs w:val="24"/>
        </w:rPr>
      </w:pPr>
    </w:p>
    <w:p w:rsidR="005E76FC" w:rsidRDefault="005E76FC" w:rsidP="00F7612A">
      <w:pPr>
        <w:rPr>
          <w:rFonts w:ascii="Arial" w:hAnsi="Arial" w:cs="Arial"/>
          <w:sz w:val="24"/>
          <w:szCs w:val="24"/>
        </w:rPr>
      </w:pPr>
    </w:p>
    <w:p w:rsidR="005E76FC" w:rsidRDefault="005E76FC" w:rsidP="00F7612A">
      <w:pPr>
        <w:rPr>
          <w:rFonts w:ascii="Arial" w:hAnsi="Arial" w:cs="Arial"/>
          <w:sz w:val="24"/>
          <w:szCs w:val="24"/>
        </w:rPr>
      </w:pPr>
    </w:p>
    <w:p w:rsidR="005E76FC" w:rsidRDefault="005E76FC" w:rsidP="00F7612A">
      <w:pPr>
        <w:rPr>
          <w:rFonts w:ascii="Arial" w:hAnsi="Arial" w:cs="Arial"/>
          <w:sz w:val="24"/>
          <w:szCs w:val="24"/>
        </w:rPr>
      </w:pPr>
    </w:p>
    <w:p w:rsidR="005E76FC" w:rsidRDefault="005E76FC" w:rsidP="00F7612A">
      <w:pPr>
        <w:rPr>
          <w:rFonts w:ascii="Arial" w:hAnsi="Arial" w:cs="Arial"/>
          <w:sz w:val="24"/>
          <w:szCs w:val="24"/>
        </w:rPr>
      </w:pPr>
    </w:p>
    <w:p w:rsidR="005E76FC" w:rsidRDefault="005E76FC" w:rsidP="00F7612A">
      <w:pPr>
        <w:rPr>
          <w:rFonts w:ascii="Arial" w:hAnsi="Arial" w:cs="Arial"/>
          <w:sz w:val="24"/>
          <w:szCs w:val="24"/>
        </w:rPr>
      </w:pPr>
    </w:p>
    <w:p w:rsidR="005E76FC" w:rsidRDefault="005E76FC" w:rsidP="00F7612A">
      <w:pPr>
        <w:rPr>
          <w:rFonts w:ascii="Arial" w:hAnsi="Arial" w:cs="Arial"/>
          <w:sz w:val="24"/>
          <w:szCs w:val="24"/>
        </w:rPr>
      </w:pPr>
    </w:p>
    <w:p w:rsidR="005E76FC" w:rsidRDefault="005E76FC" w:rsidP="00F7612A">
      <w:pPr>
        <w:jc w:val="both"/>
        <w:rPr>
          <w:rFonts w:ascii="Arial" w:hAnsi="Arial" w:cs="Arial"/>
          <w:sz w:val="24"/>
          <w:szCs w:val="24"/>
        </w:rPr>
      </w:pPr>
    </w:p>
    <w:p w:rsidR="005E76FC" w:rsidRDefault="005E76FC" w:rsidP="00F7612A">
      <w:pPr>
        <w:rPr>
          <w:rFonts w:ascii="Arial" w:hAnsi="Arial" w:cs="Arial"/>
          <w:sz w:val="24"/>
          <w:szCs w:val="24"/>
        </w:rPr>
      </w:pPr>
    </w:p>
    <w:p w:rsidR="005E76FC" w:rsidRDefault="005E76FC" w:rsidP="00F7612A">
      <w:pPr>
        <w:rPr>
          <w:rFonts w:ascii="Arial" w:hAnsi="Arial" w:cs="Arial"/>
          <w:sz w:val="24"/>
          <w:szCs w:val="24"/>
        </w:rPr>
      </w:pPr>
      <w:r>
        <w:rPr>
          <w:rFonts w:ascii="Arial" w:hAnsi="Arial" w:cs="Arial"/>
          <w:sz w:val="24"/>
          <w:szCs w:val="24"/>
        </w:rPr>
        <w:t>Санкт-Петербург</w:t>
      </w:r>
    </w:p>
    <w:p w:rsidR="005E76FC" w:rsidRDefault="005E76FC" w:rsidP="00F7612A">
      <w:pPr>
        <w:rPr>
          <w:rFonts w:ascii="Arial" w:hAnsi="Arial" w:cs="Arial"/>
          <w:sz w:val="24"/>
          <w:szCs w:val="24"/>
        </w:rPr>
      </w:pPr>
      <w:r>
        <w:rPr>
          <w:rFonts w:ascii="Arial" w:hAnsi="Arial" w:cs="Arial"/>
          <w:sz w:val="24"/>
          <w:szCs w:val="24"/>
        </w:rPr>
        <w:t>2010 год</w:t>
      </w:r>
    </w:p>
    <w:p w:rsidR="005E76FC" w:rsidRDefault="005E76FC">
      <w:pPr>
        <w:pStyle w:val="12"/>
      </w:pPr>
      <w:r w:rsidRPr="00C47FE5">
        <w:rPr>
          <w:color w:val="auto"/>
        </w:rPr>
        <w:t>Оглавление</w:t>
      </w:r>
    </w:p>
    <w:p w:rsidR="005E76FC" w:rsidRDefault="005E76FC" w:rsidP="00C47FE5">
      <w:pPr>
        <w:pStyle w:val="13"/>
        <w:tabs>
          <w:tab w:val="right" w:leader="dot" w:pos="9345"/>
        </w:tabs>
        <w:spacing w:line="480" w:lineRule="auto"/>
        <w:rPr>
          <w:noProof/>
          <w:lang w:eastAsia="ru-RU"/>
        </w:rPr>
      </w:pPr>
      <w:r>
        <w:fldChar w:fldCharType="begin"/>
      </w:r>
      <w:r>
        <w:instrText xml:space="preserve"> TOC \o "1-3" \h \z \u </w:instrText>
      </w:r>
      <w:r>
        <w:fldChar w:fldCharType="separate"/>
      </w:r>
      <w:hyperlink w:anchor="_Toc278835481" w:history="1">
        <w:r w:rsidRPr="00715452">
          <w:rPr>
            <w:rStyle w:val="aa"/>
            <w:rFonts w:ascii="Times New Roman" w:hAnsi="Times New Roman"/>
            <w:noProof/>
          </w:rPr>
          <w:t>ВВЕДЕНИЕ</w:t>
        </w:r>
        <w:r>
          <w:rPr>
            <w:noProof/>
            <w:webHidden/>
          </w:rPr>
          <w:tab/>
        </w:r>
        <w:r>
          <w:rPr>
            <w:noProof/>
            <w:webHidden/>
          </w:rPr>
          <w:fldChar w:fldCharType="begin"/>
        </w:r>
        <w:r>
          <w:rPr>
            <w:noProof/>
            <w:webHidden/>
          </w:rPr>
          <w:instrText xml:space="preserve"> PAGEREF _Toc278835481 \h </w:instrText>
        </w:r>
        <w:r>
          <w:rPr>
            <w:noProof/>
            <w:webHidden/>
          </w:rPr>
        </w:r>
        <w:r>
          <w:rPr>
            <w:noProof/>
            <w:webHidden/>
          </w:rPr>
          <w:fldChar w:fldCharType="separate"/>
        </w:r>
        <w:r w:rsidR="0070444E">
          <w:rPr>
            <w:noProof/>
            <w:webHidden/>
          </w:rPr>
          <w:t>3</w:t>
        </w:r>
        <w:r>
          <w:rPr>
            <w:noProof/>
            <w:webHidden/>
          </w:rPr>
          <w:fldChar w:fldCharType="end"/>
        </w:r>
      </w:hyperlink>
    </w:p>
    <w:p w:rsidR="005E76FC" w:rsidRDefault="00E84ACC" w:rsidP="00C47FE5">
      <w:pPr>
        <w:pStyle w:val="2"/>
        <w:tabs>
          <w:tab w:val="right" w:leader="dot" w:pos="9345"/>
        </w:tabs>
        <w:spacing w:line="480" w:lineRule="auto"/>
        <w:rPr>
          <w:noProof/>
          <w:lang w:eastAsia="ru-RU"/>
        </w:rPr>
      </w:pPr>
      <w:hyperlink w:anchor="_Toc278835482" w:history="1">
        <w:r w:rsidR="005E76FC" w:rsidRPr="00715452">
          <w:rPr>
            <w:rStyle w:val="aa"/>
            <w:rFonts w:ascii="Times New Roman" w:hAnsi="Times New Roman"/>
            <w:noProof/>
          </w:rPr>
          <w:t>Что такое вино ?</w:t>
        </w:r>
        <w:r w:rsidR="005E76FC">
          <w:rPr>
            <w:noProof/>
            <w:webHidden/>
          </w:rPr>
          <w:tab/>
        </w:r>
        <w:r w:rsidR="005E76FC">
          <w:rPr>
            <w:noProof/>
            <w:webHidden/>
          </w:rPr>
          <w:fldChar w:fldCharType="begin"/>
        </w:r>
        <w:r w:rsidR="005E76FC">
          <w:rPr>
            <w:noProof/>
            <w:webHidden/>
          </w:rPr>
          <w:instrText xml:space="preserve"> PAGEREF _Toc278835482 \h </w:instrText>
        </w:r>
        <w:r w:rsidR="005E76FC">
          <w:rPr>
            <w:noProof/>
            <w:webHidden/>
          </w:rPr>
        </w:r>
        <w:r w:rsidR="005E76FC">
          <w:rPr>
            <w:noProof/>
            <w:webHidden/>
          </w:rPr>
          <w:fldChar w:fldCharType="separate"/>
        </w:r>
        <w:r w:rsidR="0070444E">
          <w:rPr>
            <w:noProof/>
            <w:webHidden/>
          </w:rPr>
          <w:t>3</w:t>
        </w:r>
        <w:r w:rsidR="005E76FC">
          <w:rPr>
            <w:noProof/>
            <w:webHidden/>
          </w:rPr>
          <w:fldChar w:fldCharType="end"/>
        </w:r>
      </w:hyperlink>
    </w:p>
    <w:p w:rsidR="005E76FC" w:rsidRDefault="00E84ACC" w:rsidP="00C47FE5">
      <w:pPr>
        <w:pStyle w:val="2"/>
        <w:tabs>
          <w:tab w:val="right" w:leader="dot" w:pos="9345"/>
        </w:tabs>
        <w:spacing w:line="480" w:lineRule="auto"/>
        <w:rPr>
          <w:noProof/>
          <w:lang w:eastAsia="ru-RU"/>
        </w:rPr>
      </w:pPr>
      <w:hyperlink w:anchor="_Toc278835483" w:history="1">
        <w:r w:rsidR="005E76FC" w:rsidRPr="00715452">
          <w:rPr>
            <w:rStyle w:val="aa"/>
            <w:rFonts w:ascii="Times New Roman" w:hAnsi="Times New Roman"/>
            <w:noProof/>
          </w:rPr>
          <w:t>Что такое коньяк?</w:t>
        </w:r>
        <w:r w:rsidR="005E76FC">
          <w:rPr>
            <w:noProof/>
            <w:webHidden/>
          </w:rPr>
          <w:tab/>
        </w:r>
        <w:r w:rsidR="005E76FC">
          <w:rPr>
            <w:noProof/>
            <w:webHidden/>
          </w:rPr>
          <w:fldChar w:fldCharType="begin"/>
        </w:r>
        <w:r w:rsidR="005E76FC">
          <w:rPr>
            <w:noProof/>
            <w:webHidden/>
          </w:rPr>
          <w:instrText xml:space="preserve"> PAGEREF _Toc278835483 \h </w:instrText>
        </w:r>
        <w:r w:rsidR="005E76FC">
          <w:rPr>
            <w:noProof/>
            <w:webHidden/>
          </w:rPr>
        </w:r>
        <w:r w:rsidR="005E76FC">
          <w:rPr>
            <w:noProof/>
            <w:webHidden/>
          </w:rPr>
          <w:fldChar w:fldCharType="separate"/>
        </w:r>
        <w:r w:rsidR="0070444E">
          <w:rPr>
            <w:noProof/>
            <w:webHidden/>
          </w:rPr>
          <w:t>3</w:t>
        </w:r>
        <w:r w:rsidR="005E76FC">
          <w:rPr>
            <w:noProof/>
            <w:webHidden/>
          </w:rPr>
          <w:fldChar w:fldCharType="end"/>
        </w:r>
      </w:hyperlink>
    </w:p>
    <w:p w:rsidR="005E76FC" w:rsidRDefault="00E84ACC" w:rsidP="00C47FE5">
      <w:pPr>
        <w:pStyle w:val="13"/>
        <w:tabs>
          <w:tab w:val="right" w:leader="dot" w:pos="9345"/>
        </w:tabs>
        <w:spacing w:line="480" w:lineRule="auto"/>
        <w:rPr>
          <w:noProof/>
          <w:lang w:eastAsia="ru-RU"/>
        </w:rPr>
      </w:pPr>
      <w:hyperlink w:anchor="_Toc278835484" w:history="1">
        <w:r w:rsidR="005E76FC" w:rsidRPr="00715452">
          <w:rPr>
            <w:rStyle w:val="aa"/>
            <w:noProof/>
          </w:rPr>
          <w:t>ПРАВИЛА ПОТРЕБЛЕНИЯ НАПИТКОВ</w:t>
        </w:r>
        <w:r w:rsidR="005E76FC" w:rsidRPr="00715452">
          <w:rPr>
            <w:rStyle w:val="aa"/>
            <w:noProof/>
            <w:lang w:val="en-US"/>
          </w:rPr>
          <w:t>:</w:t>
        </w:r>
        <w:r w:rsidR="005E76FC">
          <w:rPr>
            <w:noProof/>
            <w:webHidden/>
          </w:rPr>
          <w:tab/>
        </w:r>
        <w:r w:rsidR="005E76FC">
          <w:rPr>
            <w:noProof/>
            <w:webHidden/>
          </w:rPr>
          <w:fldChar w:fldCharType="begin"/>
        </w:r>
        <w:r w:rsidR="005E76FC">
          <w:rPr>
            <w:noProof/>
            <w:webHidden/>
          </w:rPr>
          <w:instrText xml:space="preserve"> PAGEREF _Toc278835484 \h </w:instrText>
        </w:r>
        <w:r w:rsidR="005E76FC">
          <w:rPr>
            <w:noProof/>
            <w:webHidden/>
          </w:rPr>
        </w:r>
        <w:r w:rsidR="005E76FC">
          <w:rPr>
            <w:noProof/>
            <w:webHidden/>
          </w:rPr>
          <w:fldChar w:fldCharType="separate"/>
        </w:r>
        <w:r w:rsidR="0070444E">
          <w:rPr>
            <w:noProof/>
            <w:webHidden/>
          </w:rPr>
          <w:t>3</w:t>
        </w:r>
        <w:r w:rsidR="005E76FC">
          <w:rPr>
            <w:noProof/>
            <w:webHidden/>
          </w:rPr>
          <w:fldChar w:fldCharType="end"/>
        </w:r>
      </w:hyperlink>
    </w:p>
    <w:p w:rsidR="005E76FC" w:rsidRDefault="00E84ACC" w:rsidP="00C47FE5">
      <w:pPr>
        <w:pStyle w:val="2"/>
        <w:tabs>
          <w:tab w:val="right" w:leader="dot" w:pos="9345"/>
        </w:tabs>
        <w:spacing w:line="480" w:lineRule="auto"/>
        <w:rPr>
          <w:noProof/>
          <w:lang w:eastAsia="ru-RU"/>
        </w:rPr>
      </w:pPr>
      <w:hyperlink w:anchor="_Toc278835485" w:history="1">
        <w:r w:rsidR="005E76FC" w:rsidRPr="00715452">
          <w:rPr>
            <w:rStyle w:val="aa"/>
            <w:noProof/>
          </w:rPr>
          <w:t>ВИНА</w:t>
        </w:r>
        <w:r w:rsidR="005E76FC">
          <w:rPr>
            <w:noProof/>
            <w:webHidden/>
          </w:rPr>
          <w:tab/>
        </w:r>
        <w:r w:rsidR="005E76FC">
          <w:rPr>
            <w:noProof/>
            <w:webHidden/>
          </w:rPr>
          <w:fldChar w:fldCharType="begin"/>
        </w:r>
        <w:r w:rsidR="005E76FC">
          <w:rPr>
            <w:noProof/>
            <w:webHidden/>
          </w:rPr>
          <w:instrText xml:space="preserve"> PAGEREF _Toc278835485 \h </w:instrText>
        </w:r>
        <w:r w:rsidR="005E76FC">
          <w:rPr>
            <w:noProof/>
            <w:webHidden/>
          </w:rPr>
        </w:r>
        <w:r w:rsidR="005E76FC">
          <w:rPr>
            <w:noProof/>
            <w:webHidden/>
          </w:rPr>
          <w:fldChar w:fldCharType="separate"/>
        </w:r>
        <w:r w:rsidR="0070444E">
          <w:rPr>
            <w:noProof/>
            <w:webHidden/>
          </w:rPr>
          <w:t>3</w:t>
        </w:r>
        <w:r w:rsidR="005E76FC">
          <w:rPr>
            <w:noProof/>
            <w:webHidden/>
          </w:rPr>
          <w:fldChar w:fldCharType="end"/>
        </w:r>
      </w:hyperlink>
    </w:p>
    <w:p w:rsidR="005E76FC" w:rsidRDefault="00E84ACC" w:rsidP="00C47FE5">
      <w:pPr>
        <w:pStyle w:val="3"/>
        <w:tabs>
          <w:tab w:val="right" w:leader="dot" w:pos="9345"/>
        </w:tabs>
        <w:spacing w:line="480" w:lineRule="auto"/>
        <w:rPr>
          <w:noProof/>
          <w:lang w:eastAsia="ru-RU"/>
        </w:rPr>
      </w:pPr>
      <w:hyperlink w:anchor="_Toc278835486" w:history="1">
        <w:r w:rsidR="005E76FC" w:rsidRPr="00715452">
          <w:rPr>
            <w:rStyle w:val="aa"/>
            <w:rFonts w:ascii="Times New Roman" w:hAnsi="Times New Roman"/>
            <w:noProof/>
            <w:lang w:eastAsia="ru-RU"/>
          </w:rPr>
          <w:t>Дегустация</w:t>
        </w:r>
        <w:r w:rsidR="005E76FC">
          <w:rPr>
            <w:noProof/>
            <w:webHidden/>
          </w:rPr>
          <w:tab/>
        </w:r>
        <w:r w:rsidR="005E76FC">
          <w:rPr>
            <w:noProof/>
            <w:webHidden/>
          </w:rPr>
          <w:fldChar w:fldCharType="begin"/>
        </w:r>
        <w:r w:rsidR="005E76FC">
          <w:rPr>
            <w:noProof/>
            <w:webHidden/>
          </w:rPr>
          <w:instrText xml:space="preserve"> PAGEREF _Toc278835486 \h </w:instrText>
        </w:r>
        <w:r w:rsidR="005E76FC">
          <w:rPr>
            <w:noProof/>
            <w:webHidden/>
          </w:rPr>
        </w:r>
        <w:r w:rsidR="005E76FC">
          <w:rPr>
            <w:noProof/>
            <w:webHidden/>
          </w:rPr>
          <w:fldChar w:fldCharType="separate"/>
        </w:r>
        <w:r w:rsidR="0070444E">
          <w:rPr>
            <w:noProof/>
            <w:webHidden/>
          </w:rPr>
          <w:t>3</w:t>
        </w:r>
        <w:r w:rsidR="005E76FC">
          <w:rPr>
            <w:noProof/>
            <w:webHidden/>
          </w:rPr>
          <w:fldChar w:fldCharType="end"/>
        </w:r>
      </w:hyperlink>
    </w:p>
    <w:p w:rsidR="005E76FC" w:rsidRDefault="00E84ACC" w:rsidP="00C47FE5">
      <w:pPr>
        <w:pStyle w:val="2"/>
        <w:tabs>
          <w:tab w:val="right" w:leader="dot" w:pos="9345"/>
        </w:tabs>
        <w:spacing w:line="480" w:lineRule="auto"/>
        <w:rPr>
          <w:noProof/>
          <w:lang w:eastAsia="ru-RU"/>
        </w:rPr>
      </w:pPr>
      <w:hyperlink w:anchor="_Toc278835487" w:history="1">
        <w:r w:rsidR="005E76FC" w:rsidRPr="00715452">
          <w:rPr>
            <w:rStyle w:val="aa"/>
            <w:rFonts w:ascii="Times New Roman" w:hAnsi="Times New Roman"/>
            <w:noProof/>
            <w:lang w:eastAsia="ru-RU"/>
          </w:rPr>
          <w:t>КОНЬЯКА</w:t>
        </w:r>
        <w:r w:rsidR="005E76FC">
          <w:rPr>
            <w:noProof/>
            <w:webHidden/>
          </w:rPr>
          <w:tab/>
        </w:r>
        <w:r w:rsidR="005E76FC">
          <w:rPr>
            <w:noProof/>
            <w:webHidden/>
          </w:rPr>
          <w:fldChar w:fldCharType="begin"/>
        </w:r>
        <w:r w:rsidR="005E76FC">
          <w:rPr>
            <w:noProof/>
            <w:webHidden/>
          </w:rPr>
          <w:instrText xml:space="preserve"> PAGEREF _Toc278835487 \h </w:instrText>
        </w:r>
        <w:r w:rsidR="005E76FC">
          <w:rPr>
            <w:noProof/>
            <w:webHidden/>
          </w:rPr>
        </w:r>
        <w:r w:rsidR="005E76FC">
          <w:rPr>
            <w:noProof/>
            <w:webHidden/>
          </w:rPr>
          <w:fldChar w:fldCharType="separate"/>
        </w:r>
        <w:r w:rsidR="0070444E">
          <w:rPr>
            <w:noProof/>
            <w:webHidden/>
          </w:rPr>
          <w:t>3</w:t>
        </w:r>
        <w:r w:rsidR="005E76FC">
          <w:rPr>
            <w:noProof/>
            <w:webHidden/>
          </w:rPr>
          <w:fldChar w:fldCharType="end"/>
        </w:r>
      </w:hyperlink>
    </w:p>
    <w:p w:rsidR="005E76FC" w:rsidRDefault="00E84ACC" w:rsidP="00C47FE5">
      <w:pPr>
        <w:pStyle w:val="3"/>
        <w:tabs>
          <w:tab w:val="right" w:leader="dot" w:pos="9345"/>
        </w:tabs>
        <w:spacing w:line="480" w:lineRule="auto"/>
        <w:rPr>
          <w:noProof/>
          <w:lang w:eastAsia="ru-RU"/>
        </w:rPr>
      </w:pPr>
      <w:hyperlink w:anchor="_Toc278835488" w:history="1">
        <w:r w:rsidR="005E76FC" w:rsidRPr="00715452">
          <w:rPr>
            <w:rStyle w:val="aa"/>
            <w:rFonts w:ascii="Times New Roman" w:hAnsi="Times New Roman"/>
            <w:noProof/>
            <w:lang w:eastAsia="ru-RU"/>
          </w:rPr>
          <w:t>Дегустация</w:t>
        </w:r>
        <w:r w:rsidR="005E76FC" w:rsidRPr="00715452">
          <w:rPr>
            <w:rStyle w:val="aa"/>
            <w:rFonts w:ascii="Times New Roman" w:hAnsi="Times New Roman"/>
            <w:noProof/>
            <w:lang w:val="en-US" w:eastAsia="ru-RU"/>
          </w:rPr>
          <w:t>:</w:t>
        </w:r>
        <w:r w:rsidR="005E76FC">
          <w:rPr>
            <w:noProof/>
            <w:webHidden/>
          </w:rPr>
          <w:tab/>
        </w:r>
        <w:r w:rsidR="005E76FC">
          <w:rPr>
            <w:noProof/>
            <w:webHidden/>
          </w:rPr>
          <w:fldChar w:fldCharType="begin"/>
        </w:r>
        <w:r w:rsidR="005E76FC">
          <w:rPr>
            <w:noProof/>
            <w:webHidden/>
          </w:rPr>
          <w:instrText xml:space="preserve"> PAGEREF _Toc278835488 \h </w:instrText>
        </w:r>
        <w:r w:rsidR="005E76FC">
          <w:rPr>
            <w:noProof/>
            <w:webHidden/>
          </w:rPr>
        </w:r>
        <w:r w:rsidR="005E76FC">
          <w:rPr>
            <w:noProof/>
            <w:webHidden/>
          </w:rPr>
          <w:fldChar w:fldCharType="separate"/>
        </w:r>
        <w:r w:rsidR="0070444E">
          <w:rPr>
            <w:noProof/>
            <w:webHidden/>
          </w:rPr>
          <w:t>3</w:t>
        </w:r>
        <w:r w:rsidR="005E76FC">
          <w:rPr>
            <w:noProof/>
            <w:webHidden/>
          </w:rPr>
          <w:fldChar w:fldCharType="end"/>
        </w:r>
      </w:hyperlink>
    </w:p>
    <w:p w:rsidR="005E76FC" w:rsidRDefault="00E84ACC" w:rsidP="00C47FE5">
      <w:pPr>
        <w:pStyle w:val="13"/>
        <w:tabs>
          <w:tab w:val="right" w:leader="dot" w:pos="9345"/>
        </w:tabs>
        <w:spacing w:line="480" w:lineRule="auto"/>
        <w:rPr>
          <w:noProof/>
          <w:lang w:eastAsia="ru-RU"/>
        </w:rPr>
      </w:pPr>
      <w:hyperlink w:anchor="_Toc278835489" w:history="1">
        <w:r w:rsidR="005E76FC" w:rsidRPr="00715452">
          <w:rPr>
            <w:rStyle w:val="aa"/>
            <w:noProof/>
          </w:rPr>
          <w:t>ВЫВОД</w:t>
        </w:r>
        <w:r w:rsidR="005E76FC">
          <w:rPr>
            <w:noProof/>
            <w:webHidden/>
          </w:rPr>
          <w:tab/>
        </w:r>
        <w:r w:rsidR="005E76FC">
          <w:rPr>
            <w:noProof/>
            <w:webHidden/>
          </w:rPr>
          <w:fldChar w:fldCharType="begin"/>
        </w:r>
        <w:r w:rsidR="005E76FC">
          <w:rPr>
            <w:noProof/>
            <w:webHidden/>
          </w:rPr>
          <w:instrText xml:space="preserve"> PAGEREF _Toc278835489 \h </w:instrText>
        </w:r>
        <w:r w:rsidR="005E76FC">
          <w:rPr>
            <w:noProof/>
            <w:webHidden/>
          </w:rPr>
        </w:r>
        <w:r w:rsidR="005E76FC">
          <w:rPr>
            <w:noProof/>
            <w:webHidden/>
          </w:rPr>
          <w:fldChar w:fldCharType="separate"/>
        </w:r>
        <w:r w:rsidR="0070444E">
          <w:rPr>
            <w:noProof/>
            <w:webHidden/>
          </w:rPr>
          <w:t>3</w:t>
        </w:r>
        <w:r w:rsidR="005E76FC">
          <w:rPr>
            <w:noProof/>
            <w:webHidden/>
          </w:rPr>
          <w:fldChar w:fldCharType="end"/>
        </w:r>
      </w:hyperlink>
    </w:p>
    <w:p w:rsidR="005E76FC" w:rsidRDefault="00E84ACC" w:rsidP="00C47FE5">
      <w:pPr>
        <w:pStyle w:val="2"/>
        <w:tabs>
          <w:tab w:val="right" w:leader="dot" w:pos="9345"/>
        </w:tabs>
        <w:spacing w:line="480" w:lineRule="auto"/>
        <w:rPr>
          <w:noProof/>
          <w:lang w:eastAsia="ru-RU"/>
        </w:rPr>
      </w:pPr>
      <w:hyperlink w:anchor="_Toc278835490" w:history="1">
        <w:r w:rsidR="005E76FC" w:rsidRPr="00715452">
          <w:rPr>
            <w:rStyle w:val="aa"/>
            <w:rFonts w:ascii="Times New Roman" w:hAnsi="Times New Roman"/>
            <w:noProof/>
            <w:lang w:eastAsia="ru-RU"/>
          </w:rPr>
          <w:t>ВОПРОСЫ ПО МАТЕРИАЛУ :</w:t>
        </w:r>
        <w:r w:rsidR="005E76FC">
          <w:rPr>
            <w:noProof/>
            <w:webHidden/>
          </w:rPr>
          <w:tab/>
        </w:r>
        <w:r w:rsidR="005E76FC">
          <w:rPr>
            <w:noProof/>
            <w:webHidden/>
          </w:rPr>
          <w:fldChar w:fldCharType="begin"/>
        </w:r>
        <w:r w:rsidR="005E76FC">
          <w:rPr>
            <w:noProof/>
            <w:webHidden/>
          </w:rPr>
          <w:instrText xml:space="preserve"> PAGEREF _Toc278835490 \h </w:instrText>
        </w:r>
        <w:r w:rsidR="005E76FC">
          <w:rPr>
            <w:noProof/>
            <w:webHidden/>
          </w:rPr>
        </w:r>
        <w:r w:rsidR="005E76FC">
          <w:rPr>
            <w:noProof/>
            <w:webHidden/>
          </w:rPr>
          <w:fldChar w:fldCharType="separate"/>
        </w:r>
        <w:r w:rsidR="0070444E">
          <w:rPr>
            <w:noProof/>
            <w:webHidden/>
          </w:rPr>
          <w:t>3</w:t>
        </w:r>
        <w:r w:rsidR="005E76FC">
          <w:rPr>
            <w:noProof/>
            <w:webHidden/>
          </w:rPr>
          <w:fldChar w:fldCharType="end"/>
        </w:r>
      </w:hyperlink>
    </w:p>
    <w:p w:rsidR="005E76FC" w:rsidRDefault="00E84ACC" w:rsidP="00C47FE5">
      <w:pPr>
        <w:pStyle w:val="13"/>
        <w:tabs>
          <w:tab w:val="right" w:leader="dot" w:pos="9345"/>
        </w:tabs>
        <w:spacing w:line="480" w:lineRule="auto"/>
        <w:rPr>
          <w:noProof/>
          <w:lang w:eastAsia="ru-RU"/>
        </w:rPr>
      </w:pPr>
      <w:hyperlink w:anchor="_Toc278835491" w:history="1">
        <w:r w:rsidR="005E76FC" w:rsidRPr="00715452">
          <w:rPr>
            <w:rStyle w:val="aa"/>
            <w:rFonts w:ascii="Times New Roman" w:hAnsi="Times New Roman"/>
            <w:noProof/>
            <w:lang w:eastAsia="ru-RU"/>
          </w:rPr>
          <w:t>СПИСОК ИСПОЛЬЗОВАННОЙ ЛИТЕРАТУРЫ</w:t>
        </w:r>
        <w:r w:rsidR="005E76FC" w:rsidRPr="00715452">
          <w:rPr>
            <w:rStyle w:val="aa"/>
            <w:rFonts w:ascii="Times New Roman" w:hAnsi="Times New Roman"/>
            <w:noProof/>
            <w:lang w:val="en-US" w:eastAsia="ru-RU"/>
          </w:rPr>
          <w:t>:</w:t>
        </w:r>
        <w:r w:rsidR="005E76FC">
          <w:rPr>
            <w:noProof/>
            <w:webHidden/>
          </w:rPr>
          <w:tab/>
        </w:r>
        <w:r w:rsidR="005E76FC">
          <w:rPr>
            <w:noProof/>
            <w:webHidden/>
          </w:rPr>
          <w:fldChar w:fldCharType="begin"/>
        </w:r>
        <w:r w:rsidR="005E76FC">
          <w:rPr>
            <w:noProof/>
            <w:webHidden/>
          </w:rPr>
          <w:instrText xml:space="preserve"> PAGEREF _Toc278835491 \h </w:instrText>
        </w:r>
        <w:r w:rsidR="005E76FC">
          <w:rPr>
            <w:noProof/>
            <w:webHidden/>
          </w:rPr>
        </w:r>
        <w:r w:rsidR="005E76FC">
          <w:rPr>
            <w:noProof/>
            <w:webHidden/>
          </w:rPr>
          <w:fldChar w:fldCharType="separate"/>
        </w:r>
        <w:r w:rsidR="0070444E">
          <w:rPr>
            <w:noProof/>
            <w:webHidden/>
          </w:rPr>
          <w:t>3</w:t>
        </w:r>
        <w:r w:rsidR="005E76FC">
          <w:rPr>
            <w:noProof/>
            <w:webHidden/>
          </w:rPr>
          <w:fldChar w:fldCharType="end"/>
        </w:r>
      </w:hyperlink>
    </w:p>
    <w:p w:rsidR="005E76FC" w:rsidRDefault="005E76FC" w:rsidP="00C47FE5">
      <w:pPr>
        <w:spacing w:line="480" w:lineRule="auto"/>
      </w:pPr>
      <w:r>
        <w:fldChar w:fldCharType="end"/>
      </w:r>
    </w:p>
    <w:p w:rsidR="005E76FC" w:rsidRDefault="005E76FC" w:rsidP="00F7612A">
      <w:pPr>
        <w:jc w:val="both"/>
      </w:pPr>
    </w:p>
    <w:p w:rsidR="005E76FC" w:rsidRDefault="005E76FC" w:rsidP="00F7612A">
      <w:pPr>
        <w:jc w:val="both"/>
      </w:pPr>
    </w:p>
    <w:p w:rsidR="005E76FC" w:rsidRDefault="005E76FC" w:rsidP="00F7612A">
      <w:pPr>
        <w:jc w:val="both"/>
      </w:pPr>
    </w:p>
    <w:p w:rsidR="005E76FC" w:rsidRDefault="005E76FC" w:rsidP="00F7612A">
      <w:pPr>
        <w:jc w:val="both"/>
      </w:pPr>
    </w:p>
    <w:p w:rsidR="005E76FC" w:rsidRDefault="005E76FC" w:rsidP="00F7612A">
      <w:pPr>
        <w:jc w:val="both"/>
      </w:pPr>
    </w:p>
    <w:p w:rsidR="005E76FC" w:rsidRDefault="005E76FC" w:rsidP="00F7612A">
      <w:pPr>
        <w:jc w:val="both"/>
      </w:pPr>
    </w:p>
    <w:p w:rsidR="005E76FC" w:rsidRDefault="005E76FC" w:rsidP="00F7612A">
      <w:pPr>
        <w:jc w:val="both"/>
      </w:pPr>
    </w:p>
    <w:p w:rsidR="005E76FC" w:rsidRDefault="005E76FC" w:rsidP="00F7612A">
      <w:pPr>
        <w:jc w:val="both"/>
      </w:pPr>
    </w:p>
    <w:p w:rsidR="005E76FC" w:rsidRDefault="005E76FC" w:rsidP="00F7612A">
      <w:pPr>
        <w:jc w:val="both"/>
      </w:pPr>
    </w:p>
    <w:p w:rsidR="005E76FC" w:rsidRDefault="005E76FC" w:rsidP="00F7612A">
      <w:pPr>
        <w:jc w:val="both"/>
      </w:pPr>
    </w:p>
    <w:p w:rsidR="005E76FC" w:rsidRDefault="005E76FC" w:rsidP="00F7612A">
      <w:pPr>
        <w:jc w:val="both"/>
      </w:pPr>
    </w:p>
    <w:p w:rsidR="005E76FC" w:rsidRDefault="005E76FC" w:rsidP="00F7612A">
      <w:pPr>
        <w:jc w:val="both"/>
      </w:pPr>
    </w:p>
    <w:p w:rsidR="005E76FC" w:rsidRDefault="005E76FC" w:rsidP="00F7612A">
      <w:pPr>
        <w:jc w:val="both"/>
      </w:pPr>
    </w:p>
    <w:p w:rsidR="005E76FC" w:rsidRDefault="005E76FC" w:rsidP="00F7612A">
      <w:pPr>
        <w:jc w:val="both"/>
      </w:pPr>
    </w:p>
    <w:p w:rsidR="005E76FC" w:rsidRPr="00CF2F48" w:rsidRDefault="005E76FC" w:rsidP="00CF2F48">
      <w:pPr>
        <w:outlineLvl w:val="0"/>
        <w:rPr>
          <w:rFonts w:ascii="Times New Roman" w:hAnsi="Times New Roman"/>
          <w:sz w:val="24"/>
          <w:szCs w:val="24"/>
        </w:rPr>
      </w:pPr>
      <w:bookmarkStart w:id="0" w:name="_Toc278835481"/>
      <w:r w:rsidRPr="00CF2F48">
        <w:rPr>
          <w:rFonts w:ascii="Times New Roman" w:hAnsi="Times New Roman"/>
          <w:sz w:val="24"/>
          <w:szCs w:val="24"/>
        </w:rPr>
        <w:t>ВВЕДЕНИЕ</w:t>
      </w:r>
      <w:bookmarkEnd w:id="0"/>
    </w:p>
    <w:p w:rsidR="005E76FC" w:rsidRPr="00CF2F48" w:rsidRDefault="005E76FC" w:rsidP="00CF2F48">
      <w:pPr>
        <w:outlineLvl w:val="1"/>
        <w:rPr>
          <w:rFonts w:ascii="Times New Roman" w:hAnsi="Times New Roman"/>
          <w:sz w:val="24"/>
          <w:szCs w:val="24"/>
        </w:rPr>
      </w:pPr>
      <w:bookmarkStart w:id="1" w:name="_Toc278835482"/>
      <w:r w:rsidRPr="00CF2F48">
        <w:rPr>
          <w:rFonts w:ascii="Times New Roman" w:hAnsi="Times New Roman"/>
          <w:sz w:val="24"/>
          <w:szCs w:val="24"/>
        </w:rPr>
        <w:t>Что такое вино ?</w:t>
      </w:r>
      <w:bookmarkEnd w:id="1"/>
    </w:p>
    <w:p w:rsidR="005E76FC" w:rsidRPr="00CF2F48" w:rsidRDefault="005E76FC" w:rsidP="00F7612A">
      <w:pPr>
        <w:jc w:val="left"/>
        <w:rPr>
          <w:rFonts w:ascii="Times New Roman" w:hAnsi="Times New Roman"/>
          <w:sz w:val="24"/>
          <w:szCs w:val="24"/>
        </w:rPr>
      </w:pPr>
      <w:r w:rsidRPr="00CF2F48">
        <w:rPr>
          <w:rFonts w:ascii="Times New Roman" w:hAnsi="Times New Roman"/>
          <w:sz w:val="24"/>
          <w:szCs w:val="24"/>
        </w:rPr>
        <w:br/>
        <w:t xml:space="preserve">   Согласно   </w:t>
      </w:r>
      <w:r w:rsidRPr="00CF2F48">
        <w:rPr>
          <w:rFonts w:ascii="Times New Roman" w:hAnsi="Times New Roman"/>
          <w:i/>
          <w:sz w:val="24"/>
          <w:szCs w:val="24"/>
        </w:rPr>
        <w:t>Колумбийской энциклопедии</w:t>
      </w:r>
      <w:r w:rsidRPr="00CF2F48">
        <w:rPr>
          <w:rFonts w:ascii="Times New Roman" w:hAnsi="Times New Roman"/>
          <w:sz w:val="24"/>
          <w:szCs w:val="24"/>
        </w:rPr>
        <w:t>: "Вино – алкогольный напиток, изготовленный путем ферментации виноградного сока."</w:t>
      </w:r>
      <w:r w:rsidRPr="00CF2F48">
        <w:rPr>
          <w:rFonts w:ascii="Times New Roman" w:hAnsi="Times New Roman"/>
          <w:sz w:val="24"/>
          <w:szCs w:val="24"/>
        </w:rPr>
        <w:br/>
        <w:t>   Термин вино также применяется для обозначения напитков изготовленных из различных растений помимо винограда, к примеру, ягод бузины, одуванчика и др.</w:t>
      </w:r>
      <w:r w:rsidRPr="00CF2F48">
        <w:rPr>
          <w:rFonts w:ascii="Times New Roman" w:hAnsi="Times New Roman"/>
          <w:sz w:val="24"/>
          <w:szCs w:val="24"/>
        </w:rPr>
        <w:br/>
        <w:t xml:space="preserve">   Вина различаются и оцениваются по цвету, вкусовому букету, аромату и содержанию спирта. </w:t>
      </w:r>
    </w:p>
    <w:p w:rsidR="005E76FC" w:rsidRPr="00CF2F48" w:rsidRDefault="005E76FC" w:rsidP="00F7612A">
      <w:pPr>
        <w:jc w:val="left"/>
        <w:rPr>
          <w:rFonts w:ascii="Times New Roman" w:hAnsi="Times New Roman"/>
          <w:sz w:val="24"/>
          <w:szCs w:val="24"/>
        </w:rPr>
      </w:pPr>
      <w:r w:rsidRPr="00CF2F48">
        <w:rPr>
          <w:rFonts w:ascii="Times New Roman" w:hAnsi="Times New Roman"/>
          <w:sz w:val="24"/>
          <w:szCs w:val="24"/>
        </w:rPr>
        <w:t xml:space="preserve">Вина также подразделяют на </w:t>
      </w:r>
      <w:r w:rsidRPr="00CF2F48">
        <w:rPr>
          <w:rFonts w:ascii="Times New Roman" w:hAnsi="Times New Roman"/>
          <w:b/>
          <w:sz w:val="24"/>
          <w:szCs w:val="24"/>
        </w:rPr>
        <w:t>три основных типа</w:t>
      </w:r>
      <w:r w:rsidRPr="00CF2F48">
        <w:rPr>
          <w:rFonts w:ascii="Times New Roman" w:hAnsi="Times New Roman"/>
          <w:sz w:val="24"/>
          <w:szCs w:val="24"/>
        </w:rPr>
        <w:t xml:space="preserve">: </w:t>
      </w:r>
    </w:p>
    <w:p w:rsidR="005E76FC" w:rsidRPr="00CF2F48" w:rsidRDefault="005E76FC" w:rsidP="00F7612A">
      <w:pPr>
        <w:spacing w:after="0" w:line="240" w:lineRule="auto"/>
        <w:jc w:val="left"/>
        <w:rPr>
          <w:rFonts w:ascii="Times New Roman" w:hAnsi="Times New Roman"/>
          <w:sz w:val="24"/>
          <w:szCs w:val="24"/>
        </w:rPr>
      </w:pPr>
      <w:r w:rsidRPr="00CF2F48">
        <w:rPr>
          <w:rFonts w:ascii="Times New Roman" w:hAnsi="Times New Roman"/>
          <w:sz w:val="24"/>
          <w:szCs w:val="24"/>
        </w:rPr>
        <w:t>дистиллированное или натуральное</w:t>
      </w:r>
    </w:p>
    <w:p w:rsidR="005E76FC" w:rsidRPr="00CF2F48" w:rsidRDefault="005E76FC" w:rsidP="00F7612A">
      <w:pPr>
        <w:spacing w:after="0" w:line="240" w:lineRule="auto"/>
        <w:jc w:val="left"/>
        <w:rPr>
          <w:rFonts w:ascii="Times New Roman" w:hAnsi="Times New Roman"/>
          <w:sz w:val="24"/>
          <w:szCs w:val="24"/>
        </w:rPr>
      </w:pPr>
      <w:r w:rsidRPr="00CF2F48">
        <w:rPr>
          <w:rFonts w:ascii="Times New Roman" w:hAnsi="Times New Roman"/>
          <w:sz w:val="24"/>
          <w:szCs w:val="24"/>
        </w:rPr>
        <w:t>крепленое</w:t>
      </w:r>
    </w:p>
    <w:p w:rsidR="005E76FC" w:rsidRPr="00CF2F48" w:rsidRDefault="005E76FC" w:rsidP="00F7612A">
      <w:pPr>
        <w:spacing w:after="0" w:line="240" w:lineRule="auto"/>
        <w:jc w:val="left"/>
        <w:rPr>
          <w:rFonts w:ascii="Times New Roman" w:hAnsi="Times New Roman"/>
          <w:sz w:val="24"/>
          <w:szCs w:val="24"/>
        </w:rPr>
      </w:pPr>
      <w:r w:rsidRPr="00CF2F48">
        <w:rPr>
          <w:rFonts w:ascii="Times New Roman" w:hAnsi="Times New Roman"/>
          <w:sz w:val="24"/>
          <w:szCs w:val="24"/>
        </w:rPr>
        <w:t>игристое</w:t>
      </w:r>
    </w:p>
    <w:p w:rsidR="005E76FC" w:rsidRPr="00CF2F48" w:rsidRDefault="005E76FC" w:rsidP="00F7612A">
      <w:pPr>
        <w:jc w:val="left"/>
        <w:rPr>
          <w:rFonts w:ascii="Times New Roman" w:hAnsi="Times New Roman"/>
          <w:sz w:val="24"/>
          <w:szCs w:val="24"/>
        </w:rPr>
      </w:pPr>
    </w:p>
    <w:p w:rsidR="005E76FC" w:rsidRPr="00CF2F48" w:rsidRDefault="005E76FC" w:rsidP="00F7612A">
      <w:pPr>
        <w:jc w:val="left"/>
        <w:rPr>
          <w:rFonts w:ascii="Times New Roman" w:hAnsi="Times New Roman"/>
          <w:sz w:val="24"/>
          <w:szCs w:val="24"/>
        </w:rPr>
      </w:pPr>
      <w:r w:rsidRPr="00CF2F48">
        <w:rPr>
          <w:rFonts w:ascii="Times New Roman" w:hAnsi="Times New Roman"/>
          <w:sz w:val="24"/>
          <w:szCs w:val="24"/>
        </w:rPr>
        <w:t xml:space="preserve"> Вина бывают </w:t>
      </w:r>
    </w:p>
    <w:p w:rsidR="005E76FC" w:rsidRPr="00CF2F48" w:rsidRDefault="005E76FC" w:rsidP="00F7612A">
      <w:pPr>
        <w:spacing w:after="0" w:line="240" w:lineRule="auto"/>
        <w:jc w:val="left"/>
        <w:rPr>
          <w:rFonts w:ascii="Times New Roman" w:hAnsi="Times New Roman"/>
          <w:sz w:val="24"/>
          <w:szCs w:val="24"/>
        </w:rPr>
      </w:pPr>
      <w:r w:rsidRPr="00CF2F48">
        <w:rPr>
          <w:rFonts w:ascii="Times New Roman" w:hAnsi="Times New Roman"/>
          <w:sz w:val="24"/>
          <w:szCs w:val="24"/>
        </w:rPr>
        <w:t>красные</w:t>
      </w:r>
    </w:p>
    <w:p w:rsidR="005E76FC" w:rsidRPr="00CF2F48" w:rsidRDefault="005E76FC" w:rsidP="00F7612A">
      <w:pPr>
        <w:spacing w:after="0" w:line="240" w:lineRule="auto"/>
        <w:jc w:val="left"/>
        <w:rPr>
          <w:rFonts w:ascii="Times New Roman" w:hAnsi="Times New Roman"/>
          <w:sz w:val="24"/>
          <w:szCs w:val="24"/>
        </w:rPr>
      </w:pPr>
      <w:r w:rsidRPr="00CF2F48">
        <w:rPr>
          <w:rFonts w:ascii="Times New Roman" w:hAnsi="Times New Roman"/>
          <w:sz w:val="24"/>
          <w:szCs w:val="24"/>
        </w:rPr>
        <w:t xml:space="preserve">белые  </w:t>
      </w:r>
    </w:p>
    <w:p w:rsidR="005E76FC" w:rsidRPr="00CF2F48" w:rsidRDefault="005E76FC" w:rsidP="00F7612A">
      <w:pPr>
        <w:spacing w:after="0" w:line="240" w:lineRule="auto"/>
        <w:jc w:val="left"/>
        <w:rPr>
          <w:rFonts w:ascii="Times New Roman" w:hAnsi="Times New Roman"/>
          <w:sz w:val="24"/>
          <w:szCs w:val="24"/>
        </w:rPr>
      </w:pPr>
      <w:r w:rsidRPr="00CF2F48">
        <w:rPr>
          <w:rFonts w:ascii="Times New Roman" w:hAnsi="Times New Roman"/>
          <w:sz w:val="24"/>
          <w:szCs w:val="24"/>
        </w:rPr>
        <w:t xml:space="preserve">розовые </w:t>
      </w:r>
    </w:p>
    <w:p w:rsidR="005E76FC" w:rsidRPr="00CF2F48" w:rsidRDefault="005E76FC" w:rsidP="00F7612A">
      <w:pPr>
        <w:jc w:val="left"/>
        <w:rPr>
          <w:rFonts w:ascii="Times New Roman" w:hAnsi="Times New Roman"/>
          <w:sz w:val="24"/>
          <w:szCs w:val="24"/>
        </w:rPr>
      </w:pPr>
      <w:r w:rsidRPr="00CF2F48">
        <w:rPr>
          <w:rFonts w:ascii="Times New Roman" w:hAnsi="Times New Roman"/>
          <w:sz w:val="24"/>
          <w:szCs w:val="24"/>
        </w:rPr>
        <w:t xml:space="preserve">(их получение зависит от сорта винограда и времени контакта кожицы и сока во время ферментации), которые различаются не только по цвету, но и по составу. </w:t>
      </w:r>
    </w:p>
    <w:p w:rsidR="005E76FC" w:rsidRPr="00CF2F48" w:rsidRDefault="005E76FC" w:rsidP="00F7612A">
      <w:pPr>
        <w:jc w:val="left"/>
        <w:rPr>
          <w:rFonts w:ascii="Times New Roman" w:hAnsi="Times New Roman"/>
          <w:sz w:val="24"/>
          <w:szCs w:val="24"/>
        </w:rPr>
      </w:pPr>
      <w:r w:rsidRPr="00CF2F48">
        <w:rPr>
          <w:rFonts w:ascii="Times New Roman" w:hAnsi="Times New Roman"/>
          <w:b/>
          <w:i/>
          <w:sz w:val="24"/>
          <w:szCs w:val="24"/>
        </w:rPr>
        <w:t>Для получения</w:t>
      </w:r>
      <w:r w:rsidRPr="00CF2F48">
        <w:rPr>
          <w:rFonts w:ascii="Times New Roman" w:hAnsi="Times New Roman"/>
          <w:i/>
          <w:sz w:val="24"/>
          <w:szCs w:val="24"/>
        </w:rPr>
        <w:t xml:space="preserve"> красных</w:t>
      </w:r>
      <w:r w:rsidRPr="00CF2F48">
        <w:rPr>
          <w:rFonts w:ascii="Times New Roman" w:hAnsi="Times New Roman"/>
          <w:b/>
          <w:i/>
          <w:sz w:val="24"/>
          <w:szCs w:val="24"/>
        </w:rPr>
        <w:t xml:space="preserve"> вин</w:t>
      </w:r>
      <w:r w:rsidRPr="00CF2F48">
        <w:rPr>
          <w:rFonts w:ascii="Times New Roman" w:hAnsi="Times New Roman"/>
          <w:sz w:val="24"/>
          <w:szCs w:val="24"/>
        </w:rPr>
        <w:t xml:space="preserve"> используют предварительно раздавленные виноградные ягоды, </w:t>
      </w:r>
    </w:p>
    <w:p w:rsidR="005E76FC" w:rsidRPr="00CF2F48" w:rsidRDefault="005E76FC" w:rsidP="00F7612A">
      <w:pPr>
        <w:jc w:val="left"/>
        <w:rPr>
          <w:rFonts w:ascii="Times New Roman" w:hAnsi="Times New Roman"/>
          <w:sz w:val="24"/>
          <w:szCs w:val="24"/>
        </w:rPr>
      </w:pPr>
      <w:r w:rsidRPr="00CF2F48">
        <w:rPr>
          <w:rFonts w:ascii="Times New Roman" w:hAnsi="Times New Roman"/>
          <w:i/>
          <w:sz w:val="24"/>
          <w:szCs w:val="24"/>
        </w:rPr>
        <w:t>для белых</w:t>
      </w:r>
      <w:r w:rsidRPr="00CF2F48">
        <w:rPr>
          <w:rFonts w:ascii="Times New Roman" w:hAnsi="Times New Roman"/>
          <w:sz w:val="24"/>
          <w:szCs w:val="24"/>
        </w:rPr>
        <w:t xml:space="preserve"> только виноградный сок</w:t>
      </w:r>
    </w:p>
    <w:p w:rsidR="005E76FC" w:rsidRPr="00CF2F48" w:rsidRDefault="005E76FC" w:rsidP="00F7612A">
      <w:pPr>
        <w:jc w:val="left"/>
        <w:rPr>
          <w:rFonts w:ascii="Times New Roman" w:hAnsi="Times New Roman"/>
          <w:sz w:val="24"/>
          <w:szCs w:val="24"/>
        </w:rPr>
      </w:pPr>
      <w:r w:rsidRPr="00CF2F48">
        <w:rPr>
          <w:rFonts w:ascii="Times New Roman" w:hAnsi="Times New Roman"/>
          <w:i/>
          <w:sz w:val="24"/>
          <w:szCs w:val="24"/>
        </w:rPr>
        <w:t>для розовых вин</w:t>
      </w:r>
      <w:r w:rsidRPr="00CF2F48">
        <w:rPr>
          <w:rFonts w:ascii="Times New Roman" w:hAnsi="Times New Roman"/>
          <w:sz w:val="24"/>
          <w:szCs w:val="24"/>
        </w:rPr>
        <w:t xml:space="preserve"> кожицу удаляют после начала ферментации, в результате чего получается легкий розовый цвет. </w:t>
      </w:r>
    </w:p>
    <w:p w:rsidR="005E76FC" w:rsidRPr="00CF2F48" w:rsidRDefault="005E76FC" w:rsidP="00F7612A">
      <w:pPr>
        <w:jc w:val="left"/>
        <w:rPr>
          <w:rFonts w:ascii="Times New Roman" w:hAnsi="Times New Roman"/>
          <w:sz w:val="24"/>
          <w:szCs w:val="24"/>
        </w:rPr>
      </w:pPr>
      <w:r w:rsidRPr="00CF2F48">
        <w:rPr>
          <w:rFonts w:ascii="Times New Roman" w:hAnsi="Times New Roman"/>
          <w:sz w:val="24"/>
          <w:szCs w:val="24"/>
        </w:rPr>
        <w:t xml:space="preserve">Кроме того вина еще классифицируют как </w:t>
      </w:r>
    </w:p>
    <w:p w:rsidR="005E76FC" w:rsidRPr="00CF2F48" w:rsidRDefault="005E76FC" w:rsidP="004404AE">
      <w:pPr>
        <w:spacing w:after="0" w:line="240" w:lineRule="auto"/>
        <w:jc w:val="left"/>
        <w:rPr>
          <w:rFonts w:ascii="Times New Roman" w:hAnsi="Times New Roman"/>
          <w:sz w:val="24"/>
          <w:szCs w:val="24"/>
        </w:rPr>
      </w:pPr>
      <w:r w:rsidRPr="00CF2F48">
        <w:rPr>
          <w:rFonts w:ascii="Times New Roman" w:hAnsi="Times New Roman"/>
          <w:sz w:val="24"/>
          <w:szCs w:val="24"/>
        </w:rPr>
        <w:t xml:space="preserve">сухие </w:t>
      </w:r>
    </w:p>
    <w:p w:rsidR="005E76FC" w:rsidRPr="00CF2F48" w:rsidRDefault="005E76FC" w:rsidP="004404AE">
      <w:pPr>
        <w:spacing w:after="0" w:line="240" w:lineRule="auto"/>
        <w:jc w:val="left"/>
        <w:rPr>
          <w:rFonts w:ascii="Times New Roman" w:hAnsi="Times New Roman"/>
          <w:sz w:val="24"/>
          <w:szCs w:val="24"/>
        </w:rPr>
      </w:pPr>
      <w:r w:rsidRPr="00CF2F48">
        <w:rPr>
          <w:rFonts w:ascii="Times New Roman" w:hAnsi="Times New Roman"/>
          <w:sz w:val="24"/>
          <w:szCs w:val="24"/>
        </w:rPr>
        <w:t>сладкие</w:t>
      </w:r>
    </w:p>
    <w:p w:rsidR="005E76FC" w:rsidRPr="00CF2F48" w:rsidRDefault="005E76FC" w:rsidP="00F7612A">
      <w:pPr>
        <w:jc w:val="left"/>
        <w:rPr>
          <w:rFonts w:ascii="Times New Roman" w:hAnsi="Times New Roman"/>
          <w:sz w:val="24"/>
          <w:szCs w:val="24"/>
        </w:rPr>
      </w:pPr>
      <w:r w:rsidRPr="00CF2F48">
        <w:rPr>
          <w:rFonts w:ascii="Times New Roman" w:hAnsi="Times New Roman"/>
          <w:sz w:val="24"/>
          <w:szCs w:val="24"/>
        </w:rPr>
        <w:t xml:space="preserve"> в зависимости от того весь ли сахар, содержащийся в виноградных ягодах, трансформировался в спирт (сухие), или же часть его осталась (сладкие).    </w:t>
      </w:r>
    </w:p>
    <w:p w:rsidR="005E76FC" w:rsidRPr="00CF2F48" w:rsidRDefault="005E76FC" w:rsidP="00F7612A">
      <w:pPr>
        <w:jc w:val="left"/>
        <w:rPr>
          <w:rFonts w:ascii="Times New Roman" w:hAnsi="Times New Roman"/>
          <w:sz w:val="24"/>
          <w:szCs w:val="24"/>
        </w:rPr>
      </w:pPr>
      <w:r w:rsidRPr="00CF2F48">
        <w:rPr>
          <w:rFonts w:ascii="Times New Roman" w:hAnsi="Times New Roman"/>
          <w:sz w:val="24"/>
          <w:szCs w:val="24"/>
        </w:rPr>
        <w:t xml:space="preserve">В натуральных винах весь содержащийся спирт получен в результате процесса ферментации. </w:t>
      </w:r>
    </w:p>
    <w:p w:rsidR="005E76FC" w:rsidRPr="00CF2F48" w:rsidRDefault="005E76FC" w:rsidP="00F7612A">
      <w:pPr>
        <w:jc w:val="left"/>
        <w:rPr>
          <w:rFonts w:ascii="Times New Roman" w:hAnsi="Times New Roman"/>
          <w:sz w:val="24"/>
          <w:szCs w:val="24"/>
        </w:rPr>
      </w:pPr>
      <w:r w:rsidRPr="00CF2F48">
        <w:rPr>
          <w:rFonts w:ascii="Times New Roman" w:hAnsi="Times New Roman"/>
          <w:sz w:val="24"/>
          <w:szCs w:val="24"/>
        </w:rPr>
        <w:t xml:space="preserve">Крепленые вина, такие как херес, порт, Мадера и Малага – это вина, в которые был добавлен бренди или же другой спирт. Такие вина содержат большее количество спирта (от 16% до 35%) по сравнению с натуральными (от 7% до 15%). </w:t>
      </w:r>
    </w:p>
    <w:p w:rsidR="005E76FC" w:rsidRPr="00CF2F48" w:rsidRDefault="005E76FC" w:rsidP="00F7612A">
      <w:pPr>
        <w:jc w:val="left"/>
        <w:rPr>
          <w:rFonts w:ascii="Times New Roman" w:hAnsi="Times New Roman"/>
          <w:sz w:val="24"/>
          <w:szCs w:val="24"/>
        </w:rPr>
      </w:pPr>
      <w:r w:rsidRPr="00CF2F48">
        <w:rPr>
          <w:rFonts w:ascii="Times New Roman" w:hAnsi="Times New Roman"/>
          <w:sz w:val="24"/>
          <w:szCs w:val="24"/>
        </w:rPr>
        <w:t>Игристые вина, прекраснейшим представителем которых является шампанское, получают в результате процесса вторичной ферментации непосредственно в бутылках.    </w:t>
      </w:r>
    </w:p>
    <w:p w:rsidR="005E76FC" w:rsidRPr="00CF2F48" w:rsidRDefault="005E76FC" w:rsidP="00F7612A">
      <w:pPr>
        <w:jc w:val="left"/>
        <w:rPr>
          <w:rFonts w:ascii="Times New Roman" w:hAnsi="Times New Roman"/>
          <w:sz w:val="24"/>
          <w:szCs w:val="24"/>
        </w:rPr>
      </w:pPr>
      <w:r w:rsidRPr="00CF2F48">
        <w:rPr>
          <w:rFonts w:ascii="Times New Roman" w:hAnsi="Times New Roman"/>
          <w:sz w:val="24"/>
          <w:szCs w:val="24"/>
        </w:rPr>
        <w:t xml:space="preserve">Широко разрекламированные исследования французских ученых, особенно в Лионе, утверждают, что </w:t>
      </w:r>
      <w:r w:rsidRPr="00CF2F48">
        <w:rPr>
          <w:rFonts w:ascii="Times New Roman" w:hAnsi="Times New Roman"/>
          <w:sz w:val="24"/>
          <w:szCs w:val="24"/>
          <w:u w:val="single"/>
        </w:rPr>
        <w:t>умеренное потребление красного вина снижает риск сердечно- сосудистых заболеваний.</w:t>
      </w:r>
      <w:r w:rsidRPr="00CF2F48">
        <w:rPr>
          <w:rFonts w:ascii="Times New Roman" w:hAnsi="Times New Roman"/>
          <w:sz w:val="24"/>
          <w:szCs w:val="24"/>
        </w:rPr>
        <w:t xml:space="preserve"> Это открытие было позднее подтверждено исследованиями Американской Медицинской Ассоциации.</w:t>
      </w:r>
      <w:r w:rsidRPr="00CF2F48">
        <w:rPr>
          <w:rFonts w:ascii="Times New Roman" w:hAnsi="Times New Roman"/>
          <w:sz w:val="24"/>
          <w:szCs w:val="24"/>
        </w:rPr>
        <w:br/>
        <w:t>   Хотя доказано благотворное влияние вина на здоровье человека оно само подвержено множеству болезней, способных привести к неприятным последствиям.</w:t>
      </w:r>
      <w:r w:rsidRPr="00CF2F48">
        <w:rPr>
          <w:rFonts w:ascii="Times New Roman" w:hAnsi="Times New Roman"/>
          <w:sz w:val="24"/>
          <w:szCs w:val="24"/>
        </w:rPr>
        <w:br/>
      </w:r>
    </w:p>
    <w:p w:rsidR="005E76FC" w:rsidRPr="00CF2F48" w:rsidRDefault="005E76FC" w:rsidP="00CF2F48">
      <w:pPr>
        <w:outlineLvl w:val="1"/>
        <w:rPr>
          <w:rFonts w:ascii="Times New Roman" w:hAnsi="Times New Roman"/>
          <w:sz w:val="24"/>
          <w:szCs w:val="24"/>
        </w:rPr>
      </w:pPr>
      <w:bookmarkStart w:id="2" w:name="_Toc278835483"/>
      <w:r w:rsidRPr="00CF2F48">
        <w:rPr>
          <w:rFonts w:ascii="Times New Roman" w:hAnsi="Times New Roman"/>
          <w:sz w:val="24"/>
          <w:szCs w:val="24"/>
        </w:rPr>
        <w:t>Что такое коньяк?</w:t>
      </w:r>
      <w:bookmarkEnd w:id="2"/>
    </w:p>
    <w:p w:rsidR="005E76FC" w:rsidRPr="00CF2F48" w:rsidRDefault="005E76FC" w:rsidP="00CF2F48">
      <w:pPr>
        <w:pStyle w:val="a3"/>
      </w:pPr>
      <w:r>
        <w:t>К</w:t>
      </w:r>
      <w:r w:rsidRPr="00CF2F48">
        <w:t>оньяк - само</w:t>
      </w:r>
      <w:r>
        <w:t>е</w:t>
      </w:r>
      <w:r w:rsidRPr="00CF2F48">
        <w:t xml:space="preserve"> известно</w:t>
      </w:r>
      <w:r>
        <w:t>е</w:t>
      </w:r>
      <w:r w:rsidRPr="00CF2F48">
        <w:t xml:space="preserve"> брэнди (напит</w:t>
      </w:r>
      <w:r>
        <w:t>ок</w:t>
      </w:r>
      <w:r w:rsidRPr="00CF2F48">
        <w:t>, получаем</w:t>
      </w:r>
      <w:r>
        <w:t>ый</w:t>
      </w:r>
      <w:r w:rsidRPr="00CF2F48">
        <w:t xml:space="preserve"> путем перегонки вина), который производят только в окрестностях одноименного французского городка. </w:t>
      </w:r>
    </w:p>
    <w:p w:rsidR="005E76FC" w:rsidRPr="00CF2F48" w:rsidRDefault="005E76FC" w:rsidP="00CF2F48">
      <w:pPr>
        <w:pStyle w:val="a3"/>
      </w:pPr>
      <w:r w:rsidRPr="00CF2F48">
        <w:rPr>
          <w:i/>
        </w:rPr>
        <w:t>Коньяк</w:t>
      </w:r>
      <w:r w:rsidRPr="00CF2F48">
        <w:t xml:space="preserve"> представляет собой крепкий алкогольный напиток янтарно-золотистого цвета, обладающий сложным ароматом с оттенками ванили и мягким, гармоничным вкусом. </w:t>
      </w:r>
      <w:r w:rsidRPr="00CF2F48">
        <w:rPr>
          <w:b/>
        </w:rPr>
        <w:t>Напиток получается</w:t>
      </w:r>
      <w:r w:rsidRPr="00CF2F48">
        <w:t xml:space="preserve"> исключительно перегонкой белых вин, изготовленных из отборных и строго определенных сортов винограда. Молодое сухое вино, достаточно</w:t>
      </w:r>
      <w:r>
        <w:t xml:space="preserve"> кислое</w:t>
      </w:r>
      <w:r w:rsidRPr="00CF2F48">
        <w:t xml:space="preserve">, крепостью от 7 до 9% выпаривают в два этапа в специальных медных аппаратах. На втором этапе перегонки выделяют начальный ("головы") и конечный ("хвосты") продукты дистилляции, чтобы сохранить лишь одно "сердце". Только этот бесцветный спиртовой раствор с содержанием спирта от 69 до 72 градусов будет в дальнейшем выдерживаться в дубовых бочках. </w:t>
      </w:r>
    </w:p>
    <w:p w:rsidR="005E76FC" w:rsidRPr="00CF2F48" w:rsidRDefault="005E76FC" w:rsidP="00CF2F48">
      <w:pPr>
        <w:pStyle w:val="a3"/>
      </w:pPr>
      <w:r w:rsidRPr="00CF2F48">
        <w:t xml:space="preserve">Считают, что </w:t>
      </w:r>
      <w:r w:rsidRPr="00CF2F48">
        <w:rPr>
          <w:i/>
        </w:rPr>
        <w:t>выдержка является решающим фактором для достижения напитком высшей степени качества</w:t>
      </w:r>
      <w:r w:rsidRPr="00CF2F48">
        <w:t xml:space="preserve">. Во время выдержки коньячный спирт впитывает составные элементы дерева и подвергается медленному окислению. Древесина дуба придает напитку золотисто-янтарный цвет, аромат ванили и ореха. При этом для производства коньяков французский закон предписывает использовать бочки из дуба, выращенного в строго определенных лесах. </w:t>
      </w:r>
    </w:p>
    <w:p w:rsidR="005E76FC" w:rsidRPr="00CF2F48" w:rsidRDefault="005E76FC" w:rsidP="00CF2F48">
      <w:pPr>
        <w:pStyle w:val="a3"/>
      </w:pPr>
      <w:r w:rsidRPr="00CF2F48">
        <w:t xml:space="preserve">Готовый коньяк - это </w:t>
      </w:r>
      <w:r w:rsidRPr="00CF2F48">
        <w:rPr>
          <w:i/>
        </w:rPr>
        <w:t>композиция (купаж) из спиртов разной выдержки</w:t>
      </w:r>
      <w:r w:rsidRPr="00CF2F48">
        <w:t xml:space="preserve">. Процесс купажирования представляет собой высокое искусство. У каждой фирмы-семьи есть свои технологические секреты, передающиеся от отца к сыну и хранящиеся в строжайшем секрете. Наиболее известными производителями считаются дома Remy Martin ("Реми Мартан"), Hennessy ("Хеннесси"), Camus ("Камю"), Gautier ("Готье"), Prince Hubert de Polignac ("Принц Юбер де Полиньяк"). </w:t>
      </w:r>
    </w:p>
    <w:p w:rsidR="005E76FC" w:rsidRDefault="005E76FC" w:rsidP="00CF2F48">
      <w:pPr>
        <w:pStyle w:val="a3"/>
      </w:pPr>
      <w:r w:rsidRPr="00CF2F48">
        <w:t xml:space="preserve">Коньяк доходит до потребителя под различными названиями в зависимости от возраста спиртовых растворов, из которых он состоит. </w:t>
      </w:r>
    </w:p>
    <w:p w:rsidR="005E76FC" w:rsidRDefault="005E76FC" w:rsidP="00CF2F48">
      <w:pPr>
        <w:pStyle w:val="a3"/>
      </w:pPr>
      <w:r w:rsidRPr="00CF2F48">
        <w:t xml:space="preserve">VS / Very Specia, De Luxe, Selection или </w:t>
      </w:r>
      <w:r w:rsidRPr="00891F11">
        <w:rPr>
          <w:u w:val="single"/>
        </w:rPr>
        <w:t xml:space="preserve">три звездочки </w:t>
      </w:r>
      <w:r w:rsidRPr="00CF2F48">
        <w:t xml:space="preserve">- это коньяк, у которого самый молодой спиртовой раствор, входящий в смесь, имеет минимальный возраст 30 месяцев. </w:t>
      </w:r>
    </w:p>
    <w:p w:rsidR="005E76FC" w:rsidRDefault="005E76FC" w:rsidP="00CF2F48">
      <w:pPr>
        <w:pStyle w:val="a3"/>
      </w:pPr>
      <w:r w:rsidRPr="00CF2F48">
        <w:t>VO и VOSP</w:t>
      </w:r>
      <w:r>
        <w:t>(Very Superior Old Pale)</w:t>
      </w:r>
      <w:r w:rsidRPr="00CF2F48">
        <w:t xml:space="preserve"> минимальный возраст спиртов - 4,5 года. </w:t>
      </w:r>
    </w:p>
    <w:p w:rsidR="005E76FC" w:rsidRDefault="005E76FC" w:rsidP="00CF2F48">
      <w:pPr>
        <w:pStyle w:val="a3"/>
      </w:pPr>
      <w:r w:rsidRPr="00CF2F48">
        <w:t xml:space="preserve">Grand Reserve - 5,5 лет. </w:t>
      </w:r>
    </w:p>
    <w:p w:rsidR="005E76FC" w:rsidRPr="00CF2F48" w:rsidRDefault="005E76FC" w:rsidP="00CF2F48">
      <w:pPr>
        <w:pStyle w:val="a3"/>
      </w:pPr>
      <w:r w:rsidRPr="00CF2F48">
        <w:t xml:space="preserve">Возраст коньяка составляет не менее 6,5 лет, если этикетка имеет надписи Napoleon, XO / Extra Old, Vieille Reserve, а также имя какого-либо исторического лица или персональный номер бутылки. При этом в элитных напитках последней категории иногда используют спирты, возраст которых может достигать 50 и более лет. </w:t>
      </w:r>
    </w:p>
    <w:p w:rsidR="005E76FC" w:rsidRDefault="005E76FC" w:rsidP="00B4589B">
      <w:pPr>
        <w:outlineLvl w:val="0"/>
        <w:rPr>
          <w:sz w:val="24"/>
          <w:szCs w:val="24"/>
        </w:rPr>
      </w:pPr>
      <w:bookmarkStart w:id="3" w:name="_Toc278835484"/>
      <w:r>
        <w:rPr>
          <w:sz w:val="24"/>
          <w:szCs w:val="24"/>
        </w:rPr>
        <w:t>ПРАВИЛА ПОТРЕБЛЕНИЯ НАПИТКОВ</w:t>
      </w:r>
      <w:r w:rsidRPr="004649E1">
        <w:rPr>
          <w:sz w:val="24"/>
          <w:szCs w:val="24"/>
        </w:rPr>
        <w:t>:</w:t>
      </w:r>
      <w:bookmarkEnd w:id="3"/>
    </w:p>
    <w:p w:rsidR="005E76FC" w:rsidRDefault="005E76FC" w:rsidP="00B4589B">
      <w:pPr>
        <w:jc w:val="right"/>
        <w:outlineLvl w:val="1"/>
        <w:rPr>
          <w:sz w:val="24"/>
          <w:szCs w:val="24"/>
        </w:rPr>
      </w:pPr>
      <w:r>
        <w:rPr>
          <w:sz w:val="24"/>
          <w:szCs w:val="24"/>
        </w:rPr>
        <w:t xml:space="preserve">                                                                     </w:t>
      </w:r>
      <w:bookmarkStart w:id="4" w:name="_Toc278835485"/>
      <w:r>
        <w:rPr>
          <w:sz w:val="24"/>
          <w:szCs w:val="24"/>
        </w:rPr>
        <w:t>ВИНА</w:t>
      </w:r>
      <w:bookmarkEnd w:id="4"/>
    </w:p>
    <w:p w:rsidR="005E76FC" w:rsidRPr="00A06E70" w:rsidRDefault="005E76FC" w:rsidP="00A06E70">
      <w:pPr>
        <w:spacing w:before="100" w:beforeAutospacing="1" w:after="100" w:afterAutospacing="1" w:line="240" w:lineRule="auto"/>
        <w:jc w:val="left"/>
        <w:rPr>
          <w:rFonts w:ascii="Times New Roman" w:hAnsi="Times New Roman"/>
          <w:sz w:val="24"/>
          <w:szCs w:val="24"/>
          <w:lang w:eastAsia="ru-RU"/>
        </w:rPr>
      </w:pPr>
      <w:r>
        <w:rPr>
          <w:rFonts w:ascii="Times New Roman" w:hAnsi="Times New Roman"/>
          <w:bCs/>
          <w:sz w:val="24"/>
          <w:szCs w:val="24"/>
          <w:lang w:eastAsia="ru-RU"/>
        </w:rPr>
        <w:t>Важным моментом в употреблении ивина является открытие бутылки.</w:t>
      </w:r>
    </w:p>
    <w:p w:rsidR="005E76FC" w:rsidRDefault="005E76FC" w:rsidP="00A06E70">
      <w:pPr>
        <w:spacing w:before="100" w:beforeAutospacing="1" w:after="240" w:line="240" w:lineRule="auto"/>
        <w:jc w:val="left"/>
        <w:rPr>
          <w:rFonts w:ascii="Times New Roman" w:hAnsi="Times New Roman"/>
          <w:sz w:val="24"/>
          <w:szCs w:val="24"/>
          <w:lang w:eastAsia="ru-RU"/>
        </w:rPr>
      </w:pPr>
      <w:r>
        <w:rPr>
          <w:rFonts w:ascii="Times New Roman" w:hAnsi="Times New Roman"/>
          <w:sz w:val="24"/>
          <w:szCs w:val="24"/>
          <w:lang w:eastAsia="ru-RU"/>
        </w:rPr>
        <w:br/>
      </w:r>
      <w:r w:rsidRPr="00A06E70">
        <w:rPr>
          <w:rFonts w:ascii="Times New Roman" w:hAnsi="Times New Roman"/>
          <w:sz w:val="24"/>
          <w:szCs w:val="24"/>
          <w:lang w:eastAsia="ru-RU"/>
        </w:rPr>
        <w:t>Эта операция особо деликатна и требует определенной сноровки и умения. В каждой бутылке с хорошим вином пробка покрыта специальным колпаком. Неправильное или неумелое снятие его может нарушить эстетический вид бутылки. К тому же, если вино старое красное, то требуется особая осторожность, чтобы не потревожить осадок танина, образующийся в бутылке. Вот почему бутылку с красным вином необходимо заранее, за день или лучше за два до того, как её откроют, поставить в вертикальное положение. В таком случае осадок опустится на дно.</w:t>
      </w:r>
      <w:r w:rsidRPr="00A06E70">
        <w:rPr>
          <w:rFonts w:ascii="Times New Roman" w:hAnsi="Times New Roman"/>
          <w:sz w:val="24"/>
          <w:szCs w:val="24"/>
          <w:lang w:eastAsia="ru-RU"/>
        </w:rPr>
        <w:br/>
        <w:t>    Если же бутылку красного вина заблаговременно не поставили в вертикальное положение, то применяют специальную "люльку". Бутылку в неё кладут этикеткой вверх, аккуратно при помощи штопора вынимают пробку и разливают вино, крепко держа "люльку" вместе с бутылкой.</w:t>
      </w:r>
    </w:p>
    <w:p w:rsidR="005E76FC" w:rsidRDefault="005E76FC" w:rsidP="00A06E70">
      <w:pPr>
        <w:spacing w:before="100" w:beforeAutospacing="1" w:after="240" w:line="240" w:lineRule="auto"/>
        <w:jc w:val="left"/>
        <w:rPr>
          <w:rFonts w:ascii="Times New Roman" w:hAnsi="Times New Roman"/>
          <w:sz w:val="24"/>
          <w:szCs w:val="24"/>
          <w:lang w:eastAsia="ru-RU"/>
        </w:rPr>
      </w:pPr>
      <w:r>
        <w:rPr>
          <w:rFonts w:ascii="Times New Roman" w:hAnsi="Times New Roman"/>
          <w:sz w:val="24"/>
          <w:szCs w:val="24"/>
          <w:lang w:eastAsia="ru-RU"/>
        </w:rPr>
        <w:t>Процедура открытия</w:t>
      </w:r>
      <w:r w:rsidRPr="00A06E70">
        <w:rPr>
          <w:rFonts w:ascii="Times New Roman" w:hAnsi="Times New Roman"/>
          <w:sz w:val="24"/>
          <w:szCs w:val="24"/>
          <w:lang w:eastAsia="ru-RU"/>
        </w:rPr>
        <w:t>:</w:t>
      </w:r>
      <w:r w:rsidRPr="00A06E70">
        <w:rPr>
          <w:rFonts w:ascii="Times New Roman" w:hAnsi="Times New Roman"/>
          <w:sz w:val="24"/>
          <w:szCs w:val="24"/>
          <w:lang w:eastAsia="ru-RU"/>
        </w:rPr>
        <w:br/>
        <w:t>   </w:t>
      </w:r>
      <w:r>
        <w:rPr>
          <w:rFonts w:ascii="Times New Roman" w:hAnsi="Times New Roman"/>
          <w:sz w:val="24"/>
          <w:szCs w:val="24"/>
          <w:lang w:eastAsia="ru-RU"/>
        </w:rPr>
        <w:t xml:space="preserve">1) </w:t>
      </w:r>
      <w:r w:rsidRPr="00A06E70">
        <w:rPr>
          <w:rFonts w:ascii="Times New Roman" w:hAnsi="Times New Roman"/>
          <w:sz w:val="24"/>
          <w:szCs w:val="24"/>
          <w:lang w:eastAsia="ru-RU"/>
        </w:rPr>
        <w:t>необходимо снять надпробочное покрытие (колпак). Для этого острым ножом надрезают его прямо под выступающей частью горлышка бутылки. После чего верхняя часть колпака легко снимается и не меша</w:t>
      </w:r>
      <w:r>
        <w:rPr>
          <w:rFonts w:ascii="Times New Roman" w:hAnsi="Times New Roman"/>
          <w:sz w:val="24"/>
          <w:szCs w:val="24"/>
          <w:lang w:eastAsia="ru-RU"/>
        </w:rPr>
        <w:t>ет разливу вина.</w:t>
      </w:r>
    </w:p>
    <w:p w:rsidR="005E76FC" w:rsidRDefault="005E76FC" w:rsidP="00A06E70">
      <w:pPr>
        <w:spacing w:before="100" w:beforeAutospacing="1" w:after="240" w:line="240" w:lineRule="auto"/>
        <w:jc w:val="left"/>
        <w:rPr>
          <w:rFonts w:ascii="Times New Roman" w:hAnsi="Times New Roman"/>
          <w:sz w:val="24"/>
          <w:szCs w:val="24"/>
          <w:lang w:eastAsia="ru-RU"/>
        </w:rPr>
      </w:pPr>
      <w:r>
        <w:rPr>
          <w:rFonts w:ascii="Times New Roman" w:hAnsi="Times New Roman"/>
          <w:sz w:val="24"/>
          <w:szCs w:val="24"/>
          <w:lang w:eastAsia="ru-RU"/>
        </w:rPr>
        <w:br/>
        <w:t>  </w:t>
      </w:r>
      <w:r w:rsidRPr="00A06E70">
        <w:rPr>
          <w:rFonts w:ascii="Times New Roman" w:hAnsi="Times New Roman"/>
          <w:sz w:val="24"/>
          <w:szCs w:val="24"/>
          <w:lang w:eastAsia="ru-RU"/>
        </w:rPr>
        <w:t xml:space="preserve"> </w:t>
      </w:r>
      <w:r>
        <w:rPr>
          <w:rFonts w:ascii="Times New Roman" w:hAnsi="Times New Roman"/>
          <w:sz w:val="24"/>
          <w:szCs w:val="24"/>
          <w:lang w:eastAsia="ru-RU"/>
        </w:rPr>
        <w:t>2)</w:t>
      </w:r>
      <w:r w:rsidRPr="00A06E70">
        <w:rPr>
          <w:rFonts w:ascii="Times New Roman" w:hAnsi="Times New Roman"/>
          <w:sz w:val="24"/>
          <w:szCs w:val="24"/>
          <w:lang w:eastAsia="ru-RU"/>
        </w:rPr>
        <w:t xml:space="preserve"> необходимо вытащить пробку с помощью штопора. Существует несколько штопоров разной конструкции. В основном они предназначены для ввинчивания в пробку</w:t>
      </w:r>
      <w:r w:rsidRPr="00A06E70">
        <w:rPr>
          <w:rFonts w:ascii="Times New Roman" w:hAnsi="Times New Roman"/>
          <w:i/>
          <w:sz w:val="24"/>
          <w:szCs w:val="24"/>
          <w:lang w:eastAsia="ru-RU"/>
        </w:rPr>
        <w:t>. Штопор ввинчивают в пробку строго по её центру и вертикально</w:t>
      </w:r>
      <w:r w:rsidRPr="00A06E70">
        <w:rPr>
          <w:rFonts w:ascii="Times New Roman" w:hAnsi="Times New Roman"/>
          <w:sz w:val="24"/>
          <w:szCs w:val="24"/>
          <w:lang w:eastAsia="ru-RU"/>
        </w:rPr>
        <w:t>. Пробку по возможности не следует протыкать насквозь, чтобы избежать попадания в вино мелких крошек. Но и слабо ввинчивать штопор тоже нельзя: это неминуемо приведет к повторному ввинчиванию, но уже насквозь и с образованием мелких крошек от пробки.</w:t>
      </w:r>
      <w:r w:rsidRPr="00A06E70">
        <w:rPr>
          <w:rFonts w:ascii="Times New Roman" w:hAnsi="Times New Roman"/>
          <w:sz w:val="24"/>
          <w:szCs w:val="24"/>
          <w:lang w:eastAsia="ru-RU"/>
        </w:rPr>
        <w:br/>
        <w:t>    Штопор с пробкой надо тянуть осторожно и бесшумно</w:t>
      </w:r>
      <w:r>
        <w:rPr>
          <w:rFonts w:ascii="Times New Roman" w:hAnsi="Times New Roman"/>
          <w:sz w:val="24"/>
          <w:szCs w:val="24"/>
          <w:lang w:eastAsia="ru-RU"/>
        </w:rPr>
        <w:t>, избегая ненужного хлопка.</w:t>
      </w:r>
      <w:r>
        <w:rPr>
          <w:rFonts w:ascii="Times New Roman" w:hAnsi="Times New Roman"/>
          <w:sz w:val="24"/>
          <w:szCs w:val="24"/>
          <w:lang w:eastAsia="ru-RU"/>
        </w:rPr>
        <w:br/>
        <w:t> </w:t>
      </w:r>
    </w:p>
    <w:p w:rsidR="005E76FC" w:rsidRDefault="005E76FC" w:rsidP="00A06E70">
      <w:pPr>
        <w:spacing w:before="100" w:beforeAutospacing="1" w:after="240" w:line="240" w:lineRule="auto"/>
        <w:jc w:val="left"/>
        <w:rPr>
          <w:rFonts w:ascii="Times New Roman" w:hAnsi="Times New Roman"/>
          <w:sz w:val="24"/>
          <w:szCs w:val="24"/>
          <w:lang w:eastAsia="ru-RU"/>
        </w:rPr>
      </w:pPr>
      <w:r>
        <w:rPr>
          <w:rFonts w:ascii="Times New Roman" w:hAnsi="Times New Roman"/>
          <w:sz w:val="24"/>
          <w:szCs w:val="24"/>
          <w:lang w:eastAsia="ru-RU"/>
        </w:rPr>
        <w:t> 3)</w:t>
      </w:r>
      <w:r w:rsidRPr="00A06E70">
        <w:rPr>
          <w:rFonts w:ascii="Times New Roman" w:hAnsi="Times New Roman"/>
          <w:sz w:val="24"/>
          <w:szCs w:val="24"/>
          <w:lang w:eastAsia="ru-RU"/>
        </w:rPr>
        <w:t xml:space="preserve"> горлышко бутылки снова протирают салфеткой. Опытные сомелье (специалисты по винам во французском ресторане), вытащив пробку, незаметно для окружающих нюхают её. Если запах неприятный, то это свидетельствует о "пробковом вкусе", данную бутылку</w:t>
      </w:r>
      <w:r>
        <w:rPr>
          <w:rFonts w:ascii="Times New Roman" w:hAnsi="Times New Roman"/>
          <w:sz w:val="24"/>
          <w:szCs w:val="24"/>
          <w:lang w:eastAsia="ru-RU"/>
        </w:rPr>
        <w:t xml:space="preserve"> необходимо будет заменить.</w:t>
      </w:r>
      <w:r>
        <w:rPr>
          <w:rFonts w:ascii="Times New Roman" w:hAnsi="Times New Roman"/>
          <w:sz w:val="24"/>
          <w:szCs w:val="24"/>
          <w:lang w:eastAsia="ru-RU"/>
        </w:rPr>
        <w:br/>
        <w:t> </w:t>
      </w:r>
    </w:p>
    <w:p w:rsidR="005E76FC" w:rsidRPr="00A06E70" w:rsidRDefault="005E76FC" w:rsidP="00A06E70">
      <w:pPr>
        <w:spacing w:before="100" w:beforeAutospacing="1" w:after="240" w:line="240" w:lineRule="auto"/>
        <w:jc w:val="left"/>
        <w:rPr>
          <w:rFonts w:ascii="Times New Roman" w:hAnsi="Times New Roman"/>
          <w:sz w:val="24"/>
          <w:szCs w:val="24"/>
          <w:lang w:eastAsia="ru-RU"/>
        </w:rPr>
      </w:pPr>
      <w:r>
        <w:rPr>
          <w:rFonts w:ascii="Times New Roman" w:hAnsi="Times New Roman"/>
          <w:sz w:val="24"/>
          <w:szCs w:val="24"/>
          <w:lang w:eastAsia="ru-RU"/>
        </w:rPr>
        <w:t> 4)</w:t>
      </w:r>
      <w:r w:rsidRPr="00A06E70">
        <w:rPr>
          <w:rFonts w:ascii="Times New Roman" w:hAnsi="Times New Roman"/>
          <w:sz w:val="24"/>
          <w:szCs w:val="24"/>
          <w:lang w:eastAsia="ru-RU"/>
        </w:rPr>
        <w:t xml:space="preserve">Налив немного вина в бокал, </w:t>
      </w:r>
      <w:r>
        <w:rPr>
          <w:rFonts w:ascii="Times New Roman" w:hAnsi="Times New Roman"/>
          <w:sz w:val="24"/>
          <w:szCs w:val="24"/>
          <w:lang w:eastAsia="ru-RU"/>
        </w:rPr>
        <w:t>необходимо предложить</w:t>
      </w:r>
      <w:r w:rsidRPr="00A06E70">
        <w:rPr>
          <w:rFonts w:ascii="Times New Roman" w:hAnsi="Times New Roman"/>
          <w:sz w:val="24"/>
          <w:szCs w:val="24"/>
          <w:lang w:eastAsia="ru-RU"/>
        </w:rPr>
        <w:t xml:space="preserve"> </w:t>
      </w:r>
      <w:r>
        <w:rPr>
          <w:rFonts w:ascii="Times New Roman" w:hAnsi="Times New Roman"/>
          <w:sz w:val="24"/>
          <w:szCs w:val="24"/>
          <w:lang w:eastAsia="ru-RU"/>
        </w:rPr>
        <w:t>гостю</w:t>
      </w:r>
      <w:r w:rsidRPr="00A06E70">
        <w:rPr>
          <w:rFonts w:ascii="Times New Roman" w:hAnsi="Times New Roman"/>
          <w:sz w:val="24"/>
          <w:szCs w:val="24"/>
          <w:lang w:eastAsia="ru-RU"/>
        </w:rPr>
        <w:t xml:space="preserve"> попробовать его. При этом вино в обязательном порядке наливают с правой стороны. Бутылка держится таким образом, чтобы можно было видеть этикетку.</w:t>
      </w:r>
      <w:r w:rsidRPr="00A06E70">
        <w:rPr>
          <w:rFonts w:ascii="Times New Roman" w:hAnsi="Times New Roman"/>
          <w:sz w:val="24"/>
          <w:szCs w:val="24"/>
          <w:lang w:eastAsia="ru-RU"/>
        </w:rPr>
        <w:br/>
        <w:t xml:space="preserve">    Неприлично держать бутылку за "горло", разливать вино через тыльную часть руки. Искусство разливания заключается в том, </w:t>
      </w:r>
      <w:r w:rsidRPr="00A06E70">
        <w:rPr>
          <w:rFonts w:ascii="Times New Roman" w:hAnsi="Times New Roman"/>
          <w:i/>
          <w:sz w:val="24"/>
          <w:szCs w:val="24"/>
          <w:lang w:eastAsia="ru-RU"/>
        </w:rPr>
        <w:t>чтобы наполнив бокал, слега повернуть бутылку. В этом случае не прольётся ни одна капля.</w:t>
      </w:r>
      <w:r w:rsidRPr="00A06E70">
        <w:rPr>
          <w:rFonts w:ascii="Times New Roman" w:hAnsi="Times New Roman"/>
          <w:sz w:val="24"/>
          <w:szCs w:val="24"/>
          <w:lang w:eastAsia="ru-RU"/>
        </w:rPr>
        <w:br/>
        <w:t>    Если вино за столом разливает хозяин дома, то начинать он должен со своего бокала, наполнив его наполовину, а затем по часовой стрелке (слева направо) предлагать всем гостям.</w:t>
      </w:r>
      <w:r w:rsidRPr="00A06E70">
        <w:rPr>
          <w:rFonts w:ascii="Times New Roman" w:hAnsi="Times New Roman"/>
          <w:sz w:val="24"/>
          <w:szCs w:val="24"/>
          <w:lang w:eastAsia="ru-RU"/>
        </w:rPr>
        <w:br/>
        <w:t>    Следует обратить особое внимание на откупоривание старого, выдержанного более тридцати лет, портвейна. Пробку в таких напитках, как правило, очень трудно вытащить обычным способом. В этом случае верхнюю часть, в которой находится пробка, аккуратно откалывают от бутылки специальными щипцами.</w:t>
      </w:r>
    </w:p>
    <w:p w:rsidR="005E76FC" w:rsidRPr="00A06E70" w:rsidRDefault="005E76FC" w:rsidP="00A06E70">
      <w:pPr>
        <w:spacing w:before="100" w:beforeAutospacing="1" w:after="100" w:afterAutospacing="1" w:line="240" w:lineRule="auto"/>
        <w:jc w:val="left"/>
        <w:rPr>
          <w:rFonts w:ascii="Times New Roman" w:hAnsi="Times New Roman"/>
          <w:color w:val="0D0D0D"/>
          <w:sz w:val="24"/>
          <w:szCs w:val="24"/>
          <w:lang w:eastAsia="ru-RU"/>
        </w:rPr>
      </w:pPr>
      <w:r w:rsidRPr="00545525">
        <w:rPr>
          <w:rFonts w:ascii="Times New Roman" w:hAnsi="Times New Roman"/>
          <w:noProof/>
          <w:color w:val="0D0D0D"/>
          <w:sz w:val="24"/>
          <w:szCs w:val="24"/>
          <w:lang w:eastAsia="ru-RU"/>
        </w:rPr>
        <w:t>Употребление</w:t>
      </w:r>
    </w:p>
    <w:p w:rsidR="005E76FC" w:rsidRPr="00A06E70" w:rsidRDefault="00E84ACC" w:rsidP="00A06E70">
      <w:pPr>
        <w:spacing w:before="100" w:beforeAutospacing="1" w:after="240" w:line="240" w:lineRule="auto"/>
        <w:jc w:val="left"/>
        <w:rPr>
          <w:rFonts w:ascii="Times New Roman" w:hAnsi="Times New Roman"/>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http://ae.kulichki.com/pic/wine/wine061.jpg" style="position:absolute;margin-left:0;margin-top:0;width:183.75pt;height:247.5pt;z-index:251657728;visibility:visible;mso-wrap-distance-left:0;mso-wrap-distance-right:0;mso-position-horizontal:left;mso-position-vertical-relative:line" o:allowoverlap="f">
            <v:imagedata r:id="rId6" o:title=""/>
            <w10:wrap type="square"/>
          </v:shape>
        </w:pict>
      </w:r>
      <w:r w:rsidR="005E76FC" w:rsidRPr="00A06E70">
        <w:rPr>
          <w:rFonts w:ascii="Times New Roman" w:hAnsi="Times New Roman"/>
          <w:sz w:val="24"/>
          <w:szCs w:val="24"/>
          <w:lang w:eastAsia="ru-RU"/>
        </w:rPr>
        <w:br/>
        <w:t>1. - Для крепленого красного вина</w:t>
      </w:r>
      <w:r w:rsidR="005E76FC" w:rsidRPr="00A06E70">
        <w:rPr>
          <w:rFonts w:ascii="Times New Roman" w:hAnsi="Times New Roman"/>
          <w:sz w:val="24"/>
          <w:szCs w:val="24"/>
          <w:lang w:eastAsia="ru-RU"/>
        </w:rPr>
        <w:br/>
        <w:t>2. - Для красного вина</w:t>
      </w:r>
      <w:r w:rsidR="005E76FC" w:rsidRPr="00A06E70">
        <w:rPr>
          <w:rFonts w:ascii="Times New Roman" w:hAnsi="Times New Roman"/>
          <w:sz w:val="24"/>
          <w:szCs w:val="24"/>
          <w:lang w:eastAsia="ru-RU"/>
        </w:rPr>
        <w:br/>
        <w:t>3. - Для белого вина</w:t>
      </w:r>
      <w:r w:rsidR="005E76FC" w:rsidRPr="00A06E70">
        <w:rPr>
          <w:rFonts w:ascii="Times New Roman" w:hAnsi="Times New Roman"/>
          <w:sz w:val="24"/>
          <w:szCs w:val="24"/>
          <w:lang w:eastAsia="ru-RU"/>
        </w:rPr>
        <w:br/>
        <w:t>4. - Для шампанского</w:t>
      </w:r>
      <w:r w:rsidR="005E76FC" w:rsidRPr="00A06E70">
        <w:rPr>
          <w:rFonts w:ascii="Times New Roman" w:hAnsi="Times New Roman"/>
          <w:sz w:val="24"/>
          <w:szCs w:val="24"/>
          <w:lang w:eastAsia="ru-RU"/>
        </w:rPr>
        <w:br/>
      </w:r>
      <w:r w:rsidR="005E76FC" w:rsidRPr="00A06E70">
        <w:rPr>
          <w:rFonts w:ascii="Times New Roman" w:hAnsi="Times New Roman"/>
          <w:sz w:val="24"/>
          <w:szCs w:val="24"/>
          <w:lang w:eastAsia="ru-RU"/>
        </w:rPr>
        <w:br/>
      </w:r>
      <w:r w:rsidR="005E76FC" w:rsidRPr="00A06E70">
        <w:rPr>
          <w:rFonts w:ascii="Times New Roman" w:hAnsi="Times New Roman"/>
          <w:sz w:val="24"/>
          <w:szCs w:val="24"/>
          <w:lang w:eastAsia="ru-RU"/>
        </w:rPr>
        <w:br/>
      </w:r>
    </w:p>
    <w:p w:rsidR="005E76FC" w:rsidRDefault="005E76FC" w:rsidP="00A06E70">
      <w:pPr>
        <w:spacing w:before="100" w:beforeAutospacing="1" w:after="100" w:afterAutospacing="1" w:line="240" w:lineRule="auto"/>
        <w:jc w:val="left"/>
        <w:rPr>
          <w:rFonts w:ascii="Times New Roman" w:hAnsi="Times New Roman"/>
          <w:sz w:val="24"/>
          <w:szCs w:val="24"/>
          <w:lang w:eastAsia="ru-RU"/>
        </w:rPr>
      </w:pPr>
      <w:r w:rsidRPr="00A06E70">
        <w:rPr>
          <w:rFonts w:ascii="Times New Roman" w:hAnsi="Times New Roman"/>
          <w:sz w:val="24"/>
          <w:szCs w:val="24"/>
          <w:lang w:eastAsia="ru-RU"/>
        </w:rPr>
        <w:t xml:space="preserve">   Подбирая вино к столу, помимо собственных пристрастий необходимо также делать ставку на соблюдение классического правила: </w:t>
      </w:r>
      <w:r w:rsidRPr="00A06E70">
        <w:rPr>
          <w:rFonts w:ascii="Times New Roman" w:hAnsi="Times New Roman"/>
          <w:b/>
          <w:sz w:val="24"/>
          <w:szCs w:val="24"/>
          <w:lang w:eastAsia="ru-RU"/>
        </w:rPr>
        <w:t>вкус, букет и крепость вина должны уравновешивать вкусовые особенности блюда, гармонировать с ним.</w:t>
      </w:r>
      <w:r w:rsidRPr="00A06E70">
        <w:rPr>
          <w:rFonts w:ascii="Times New Roman" w:hAnsi="Times New Roman"/>
          <w:sz w:val="24"/>
          <w:szCs w:val="24"/>
          <w:lang w:eastAsia="ru-RU"/>
        </w:rPr>
        <w:t xml:space="preserve"> Вкус вина не должен доминировать над вкусом блюд, с которыми оно употребляется.</w:t>
      </w:r>
      <w:r w:rsidRPr="00A06E70">
        <w:rPr>
          <w:rFonts w:ascii="Times New Roman" w:hAnsi="Times New Roman"/>
          <w:sz w:val="24"/>
          <w:szCs w:val="24"/>
          <w:lang w:eastAsia="ru-RU"/>
        </w:rPr>
        <w:br/>
        <w:t>    И наоборот, вкус блюд не должен контрастировать, "забивать" вкус и аромат вина.</w:t>
      </w:r>
      <w:r w:rsidRPr="00A06E70">
        <w:rPr>
          <w:rFonts w:ascii="Times New Roman" w:hAnsi="Times New Roman"/>
          <w:sz w:val="24"/>
          <w:szCs w:val="24"/>
          <w:lang w:eastAsia="ru-RU"/>
        </w:rPr>
        <w:br/>
        <w:t xml:space="preserve">    </w:t>
      </w:r>
      <w:r w:rsidRPr="00A06E70">
        <w:rPr>
          <w:rFonts w:ascii="Times New Roman" w:hAnsi="Times New Roman"/>
          <w:i/>
          <w:iCs/>
          <w:sz w:val="24"/>
          <w:szCs w:val="24"/>
          <w:lang w:eastAsia="ru-RU"/>
        </w:rPr>
        <w:t>Белые и розовые сухие вина</w:t>
      </w:r>
      <w:r w:rsidRPr="00A06E70">
        <w:rPr>
          <w:rFonts w:ascii="Times New Roman" w:hAnsi="Times New Roman"/>
          <w:sz w:val="24"/>
          <w:szCs w:val="24"/>
          <w:lang w:eastAsia="ru-RU"/>
        </w:rPr>
        <w:t xml:space="preserve"> идеально сочетаются с продуктами моря, колбасными изделиями, мясом птицы, нежными сырами. При этом белые вина, как сухие, так и сладкие, служат еще великолепным аперитивом.</w:t>
      </w:r>
      <w:r w:rsidRPr="00A06E70">
        <w:rPr>
          <w:rFonts w:ascii="Times New Roman" w:hAnsi="Times New Roman"/>
          <w:sz w:val="24"/>
          <w:szCs w:val="24"/>
          <w:lang w:eastAsia="ru-RU"/>
        </w:rPr>
        <w:br/>
        <w:t>    Типичным французским блюдом, употребляемым исключительно с белыми сладкими винами, является знаменитый паштет из гусиной печенки.</w:t>
      </w:r>
      <w:r w:rsidRPr="00A06E70">
        <w:rPr>
          <w:rFonts w:ascii="Times New Roman" w:hAnsi="Times New Roman"/>
          <w:sz w:val="24"/>
          <w:szCs w:val="24"/>
          <w:lang w:eastAsia="ru-RU"/>
        </w:rPr>
        <w:br/>
        <w:t xml:space="preserve">    </w:t>
      </w:r>
      <w:r w:rsidRPr="00A06E70">
        <w:rPr>
          <w:rFonts w:ascii="Times New Roman" w:hAnsi="Times New Roman"/>
          <w:i/>
          <w:iCs/>
          <w:sz w:val="24"/>
          <w:szCs w:val="24"/>
          <w:lang w:eastAsia="ru-RU"/>
        </w:rPr>
        <w:t>Белые и розовые полусухие и сладкие вина</w:t>
      </w:r>
      <w:r w:rsidRPr="00A06E70">
        <w:rPr>
          <w:rFonts w:ascii="Times New Roman" w:hAnsi="Times New Roman"/>
          <w:sz w:val="24"/>
          <w:szCs w:val="24"/>
          <w:lang w:eastAsia="ru-RU"/>
        </w:rPr>
        <w:t xml:space="preserve"> подходят к десертным блюдам и острым сырам.</w:t>
      </w:r>
      <w:r w:rsidRPr="00A06E70">
        <w:rPr>
          <w:rFonts w:ascii="Times New Roman" w:hAnsi="Times New Roman"/>
          <w:sz w:val="24"/>
          <w:szCs w:val="24"/>
          <w:lang w:eastAsia="ru-RU"/>
        </w:rPr>
        <w:br/>
        <w:t xml:space="preserve">    </w:t>
      </w:r>
      <w:r w:rsidRPr="00A06E70">
        <w:rPr>
          <w:rFonts w:ascii="Times New Roman" w:hAnsi="Times New Roman"/>
          <w:i/>
          <w:iCs/>
          <w:sz w:val="24"/>
          <w:szCs w:val="24"/>
          <w:lang w:eastAsia="ru-RU"/>
        </w:rPr>
        <w:t>Красные вина</w:t>
      </w:r>
      <w:r w:rsidRPr="00A06E70">
        <w:rPr>
          <w:rFonts w:ascii="Times New Roman" w:hAnsi="Times New Roman"/>
          <w:sz w:val="24"/>
          <w:szCs w:val="24"/>
          <w:lang w:eastAsia="ru-RU"/>
        </w:rPr>
        <w:t>, так называемые легкие, с крепостью 11,5%, сочетаются с рыбными блюдами, колбасой, белым и красным мясом, дичью, нежными сырами. В последние годы их чаще и чаще используют как аперитивы. Примером могут служить бордоские вина Грава, Медока, вина Божоле, Бержерака.</w:t>
      </w:r>
      <w:r w:rsidRPr="00A06E70">
        <w:rPr>
          <w:rFonts w:ascii="Times New Roman" w:hAnsi="Times New Roman"/>
          <w:sz w:val="24"/>
          <w:szCs w:val="24"/>
          <w:lang w:eastAsia="ru-RU"/>
        </w:rPr>
        <w:br/>
        <w:t xml:space="preserve">    Сочетаемость с блюдами </w:t>
      </w:r>
      <w:r w:rsidRPr="00A06E70">
        <w:rPr>
          <w:rFonts w:ascii="Times New Roman" w:hAnsi="Times New Roman"/>
          <w:i/>
          <w:iCs/>
          <w:sz w:val="24"/>
          <w:szCs w:val="24"/>
          <w:lang w:eastAsia="ru-RU"/>
        </w:rPr>
        <w:t>красных крепких вин</w:t>
      </w:r>
      <w:r w:rsidRPr="00A06E70">
        <w:rPr>
          <w:rFonts w:ascii="Times New Roman" w:hAnsi="Times New Roman"/>
          <w:sz w:val="24"/>
          <w:szCs w:val="24"/>
          <w:lang w:eastAsia="ru-RU"/>
        </w:rPr>
        <w:t xml:space="preserve"> (крепостью свыше 11,5%) не столь широка, как красных легких. Тем не менее они идеально подходят к красному мясу, дичи и острому сыру.</w:t>
      </w:r>
      <w:r w:rsidRPr="00A06E70">
        <w:rPr>
          <w:rFonts w:ascii="Times New Roman" w:hAnsi="Times New Roman"/>
          <w:sz w:val="24"/>
          <w:szCs w:val="24"/>
          <w:lang w:eastAsia="ru-RU"/>
        </w:rPr>
        <w:br/>
        <w:t>    В наши дни уже не так актуально старое утверждение о том, что к темному мясу и сыру нужно подавать исключительно красное вино, а к светлому мясу и рыбе — белое. Такой подход к сочетаемости вина и пищи слишком строг. Сегодня смотрят главным образом не на то, из чего приготовлено блюдо, а каким способом его приготовили (жарением, варением и т. д.).</w:t>
      </w:r>
      <w:r w:rsidRPr="00A06E70">
        <w:rPr>
          <w:rFonts w:ascii="Times New Roman" w:hAnsi="Times New Roman"/>
          <w:sz w:val="24"/>
          <w:szCs w:val="24"/>
          <w:lang w:eastAsia="ru-RU"/>
        </w:rPr>
        <w:br/>
      </w:r>
      <w:r w:rsidRPr="00A06E70">
        <w:rPr>
          <w:rFonts w:ascii="Times New Roman" w:hAnsi="Times New Roman"/>
          <w:i/>
          <w:sz w:val="24"/>
          <w:szCs w:val="24"/>
          <w:lang w:eastAsia="ru-RU"/>
        </w:rPr>
        <w:t>Без сомнения, именно выбор вина является показателем почтения к гостям</w:t>
      </w:r>
      <w:r w:rsidRPr="00A06E70">
        <w:rPr>
          <w:rFonts w:ascii="Times New Roman" w:hAnsi="Times New Roman"/>
          <w:sz w:val="24"/>
          <w:szCs w:val="24"/>
          <w:lang w:eastAsia="ru-RU"/>
        </w:rPr>
        <w:t xml:space="preserve">. Общее правило подбора вин к блюдам таково: </w:t>
      </w:r>
      <w:r w:rsidRPr="00A06E70">
        <w:rPr>
          <w:rFonts w:ascii="Times New Roman" w:hAnsi="Times New Roman"/>
          <w:b/>
          <w:sz w:val="24"/>
          <w:szCs w:val="24"/>
          <w:lang w:eastAsia="ru-RU"/>
        </w:rPr>
        <w:t>напитки со сложным тонким вкусом и ароматом требуют, как это ни парадоксально, простой еды.</w:t>
      </w:r>
      <w:r w:rsidRPr="00A06E70">
        <w:rPr>
          <w:rFonts w:ascii="Times New Roman" w:hAnsi="Times New Roman"/>
          <w:sz w:val="24"/>
          <w:szCs w:val="24"/>
          <w:lang w:eastAsia="ru-RU"/>
        </w:rPr>
        <w:t xml:space="preserve"> В то же время изысканные блюда со сложным вкусом нуждаются в простых винах, способствующих усвояемости пищи и позволяющих избежать ощущения переполненности желудка. И только!</w:t>
      </w:r>
      <w:r w:rsidRPr="00A06E70">
        <w:rPr>
          <w:rFonts w:ascii="Times New Roman" w:hAnsi="Times New Roman"/>
          <w:sz w:val="24"/>
          <w:szCs w:val="24"/>
          <w:lang w:eastAsia="ru-RU"/>
        </w:rPr>
        <w:br/>
        <w:t xml:space="preserve">    Существует ряд пряностей, приправ и блюд, которые </w:t>
      </w:r>
      <w:r w:rsidRPr="00A06E70">
        <w:rPr>
          <w:rFonts w:ascii="Times New Roman" w:hAnsi="Times New Roman"/>
          <w:sz w:val="24"/>
          <w:szCs w:val="24"/>
          <w:u w:val="single"/>
          <w:lang w:eastAsia="ru-RU"/>
        </w:rPr>
        <w:t>не способствуют наслаждению вкусом и ароматом вина.</w:t>
      </w:r>
      <w:r w:rsidRPr="00A06E70">
        <w:rPr>
          <w:rFonts w:ascii="Times New Roman" w:hAnsi="Times New Roman"/>
          <w:sz w:val="24"/>
          <w:szCs w:val="24"/>
          <w:lang w:eastAsia="ru-RU"/>
        </w:rPr>
        <w:t xml:space="preserve"> Например, уксус. Салат, приправленный уксусом, притупляет чувствительность языка, что не способствует восприятию всей полноты вкуса и аромата вина. Цитрусовые плоды, ваниль, кофе-мокко, корица, шоколад — все это не лучшие спутники вина, хотя в ароматах некоторых напитков мы различаем их тона.</w:t>
      </w:r>
      <w:r w:rsidRPr="00A06E70">
        <w:rPr>
          <w:rFonts w:ascii="Times New Roman" w:hAnsi="Times New Roman"/>
          <w:sz w:val="24"/>
          <w:szCs w:val="24"/>
          <w:lang w:eastAsia="ru-RU"/>
        </w:rPr>
        <w:br/>
        <w:t>    Жирные сорта рыбы, копчености также перебивают самый сильный аромат вина. Почти не сочетаются с вином супы, хотя неплохо пригубить рюмку крепленого вина перед подачей супа или бульона.</w:t>
      </w:r>
      <w:r w:rsidRPr="00A06E70">
        <w:rPr>
          <w:rFonts w:ascii="Times New Roman" w:hAnsi="Times New Roman"/>
          <w:sz w:val="24"/>
          <w:szCs w:val="24"/>
          <w:lang w:eastAsia="ru-RU"/>
        </w:rPr>
        <w:br/>
        <w:t xml:space="preserve">В то же время классическим является </w:t>
      </w:r>
      <w:r w:rsidRPr="00A06E70">
        <w:rPr>
          <w:rFonts w:ascii="Times New Roman" w:hAnsi="Times New Roman"/>
          <w:sz w:val="24"/>
          <w:szCs w:val="24"/>
          <w:u w:val="single"/>
          <w:lang w:eastAsia="ru-RU"/>
        </w:rPr>
        <w:t>сочетание вина с сыром</w:t>
      </w:r>
      <w:r w:rsidRPr="00A06E70">
        <w:rPr>
          <w:rFonts w:ascii="Times New Roman" w:hAnsi="Times New Roman"/>
          <w:sz w:val="24"/>
          <w:szCs w:val="24"/>
          <w:lang w:eastAsia="ru-RU"/>
        </w:rPr>
        <w:t xml:space="preserve">. Сыры обладают собственным букетом с весьма широким диапазоном запахов: деликатесного, острого, крепкого, выдержанного и т. д. Правило сочетаемости вина и сыра таково: </w:t>
      </w:r>
      <w:r w:rsidRPr="00A06E70">
        <w:rPr>
          <w:rFonts w:ascii="Times New Roman" w:hAnsi="Times New Roman"/>
          <w:b/>
          <w:sz w:val="24"/>
          <w:szCs w:val="24"/>
          <w:lang w:eastAsia="ru-RU"/>
        </w:rPr>
        <w:t>легкие вина — с нежными по вкусу и запаху сырами, более крепкие вина — с острыми</w:t>
      </w:r>
      <w:r w:rsidRPr="00A06E70">
        <w:rPr>
          <w:rFonts w:ascii="Times New Roman" w:hAnsi="Times New Roman"/>
          <w:sz w:val="24"/>
          <w:szCs w:val="24"/>
          <w:lang w:eastAsia="ru-RU"/>
        </w:rPr>
        <w:t>.</w:t>
      </w:r>
      <w:r w:rsidRPr="00A06E70">
        <w:rPr>
          <w:rFonts w:ascii="Times New Roman" w:hAnsi="Times New Roman"/>
          <w:sz w:val="24"/>
          <w:szCs w:val="24"/>
          <w:lang w:eastAsia="ru-RU"/>
        </w:rPr>
        <w:br/>
        <w:t>    Подбор вина и блюд, важный сам по себе, необходимо дополнить гармоничным взаимоотношением между винами. Здесь свои правила.</w:t>
      </w:r>
      <w:r w:rsidRPr="00A06E70">
        <w:rPr>
          <w:rFonts w:ascii="Times New Roman" w:hAnsi="Times New Roman"/>
          <w:sz w:val="24"/>
          <w:szCs w:val="24"/>
          <w:lang w:eastAsia="ru-RU"/>
        </w:rPr>
        <w:br/>
        <w:t>    Во-первых, не следует подавать во время еды большое количество марок вин.</w:t>
      </w:r>
      <w:r w:rsidRPr="00A06E70">
        <w:rPr>
          <w:rFonts w:ascii="Times New Roman" w:hAnsi="Times New Roman"/>
          <w:sz w:val="24"/>
          <w:szCs w:val="24"/>
          <w:lang w:eastAsia="ru-RU"/>
        </w:rPr>
        <w:br/>
        <w:t xml:space="preserve">    Во-вторых, если все же припасено несколько их марок, то следует учитывать, что порядок подачи вин влияет на оценку их качества. Поэтому сначала подаются легкие вина, затем более крепкие. Белые вина употребляют перед красными, сухие — перед сладкими, молодые — перед выдержанными. Перед едой подают аперитивы, возбуждающие аппетит (мадеру, вермут, херес и т.д.), во время трапезы — столовые вина, а после — десертные. Важно, чтобы </w:t>
      </w:r>
      <w:r w:rsidRPr="00A06E70">
        <w:rPr>
          <w:rFonts w:ascii="Times New Roman" w:hAnsi="Times New Roman"/>
          <w:sz w:val="24"/>
          <w:szCs w:val="24"/>
          <w:u w:val="single"/>
          <w:lang w:eastAsia="ru-RU"/>
        </w:rPr>
        <w:t>вкус новой бутылки вина всегда казался изысканней и хотя бы немного превосходил вкус предыдущей бутылки.</w:t>
      </w:r>
      <w:r w:rsidRPr="00A06E70">
        <w:rPr>
          <w:rFonts w:ascii="Times New Roman" w:hAnsi="Times New Roman"/>
          <w:sz w:val="24"/>
          <w:szCs w:val="24"/>
          <w:lang w:eastAsia="ru-RU"/>
        </w:rPr>
        <w:br/>
        <w:t>    В-третьих, в последовательной смене вин не следует ставить близко друг к другу вина, полученные из одного и того же сорта винограда, но собранного в разных частях света.</w:t>
      </w:r>
      <w:r w:rsidRPr="00A06E70">
        <w:rPr>
          <w:rFonts w:ascii="Times New Roman" w:hAnsi="Times New Roman"/>
          <w:sz w:val="24"/>
          <w:szCs w:val="24"/>
          <w:lang w:eastAsia="ru-RU"/>
        </w:rPr>
        <w:br/>
        <w:t>    В-четвертых, если подаются блюда в винном соусе, необходимо и вино употреблять такое же, что было использовано для приготовления соуса.</w:t>
      </w:r>
      <w:r w:rsidRPr="00A06E70">
        <w:rPr>
          <w:rFonts w:ascii="Times New Roman" w:hAnsi="Times New Roman"/>
          <w:sz w:val="24"/>
          <w:szCs w:val="24"/>
          <w:lang w:eastAsia="ru-RU"/>
        </w:rPr>
        <w:br/>
        <w:t xml:space="preserve">    Недостаточно приобрести вино по своему усмотрению, важно еще правильно учитывать правила подачи его к столу. Вино раскроется во всем своем великолепии лишь в том случае, если его смогут достойно представить. </w:t>
      </w:r>
      <w:r w:rsidRPr="00A06E70">
        <w:rPr>
          <w:rFonts w:ascii="Times New Roman" w:hAnsi="Times New Roman"/>
          <w:b/>
          <w:sz w:val="24"/>
          <w:szCs w:val="24"/>
          <w:lang w:eastAsia="ru-RU"/>
        </w:rPr>
        <w:t>Для получения максимального удовольствия от вина необходимо иметь подходящие бокалы.</w:t>
      </w:r>
      <w:r w:rsidRPr="00A06E70">
        <w:rPr>
          <w:rFonts w:ascii="Times New Roman" w:hAnsi="Times New Roman"/>
          <w:sz w:val="24"/>
          <w:szCs w:val="24"/>
          <w:lang w:eastAsia="ru-RU"/>
        </w:rPr>
        <w:t xml:space="preserve"> Они должны ласкать глаза чистотой и формой, доносить винный аромат. Считается, что чем тоньше вкус и аромат вина, тем тоньше должно быть стекло, из которого сделан бокал. Для высококачественных вин больше всего подходит бокал с длинной ножкой. Существуют многочисленные формы бокалов, способные достойно представить различные марки вин, подчеркнув их особенность. Строго очерченных правил, какому вину какой соответствует бокал, нет. Но существуют следующие традиции: </w:t>
      </w:r>
      <w:r w:rsidRPr="00A06E70">
        <w:rPr>
          <w:rFonts w:ascii="Times New Roman" w:hAnsi="Times New Roman"/>
          <w:sz w:val="24"/>
          <w:szCs w:val="24"/>
          <w:u w:val="single"/>
          <w:lang w:eastAsia="ru-RU"/>
        </w:rPr>
        <w:t>бокал не должен быть слишком маленьким, так как он наполняется лишь наполовину, а если вино элитное — то на одну треть.</w:t>
      </w:r>
      <w:r w:rsidRPr="00A06E70">
        <w:rPr>
          <w:rFonts w:ascii="Times New Roman" w:hAnsi="Times New Roman"/>
          <w:sz w:val="24"/>
          <w:szCs w:val="24"/>
          <w:lang w:eastAsia="ru-RU"/>
        </w:rPr>
        <w:t xml:space="preserve"> Такой объем вина в бокале дает возможность вращать его для лучшего соединения напитка с воздухом с целью проявления всей полноты аромата.</w:t>
      </w:r>
      <w:r w:rsidRPr="00A06E70">
        <w:rPr>
          <w:rFonts w:ascii="Times New Roman" w:hAnsi="Times New Roman"/>
          <w:sz w:val="24"/>
          <w:szCs w:val="24"/>
          <w:lang w:eastAsia="ru-RU"/>
        </w:rPr>
        <w:br/>
        <w:t>    Бокал должен быть с прозрачными стенками, позволяющими видеть цвет вина и наслаждаться им.</w:t>
      </w:r>
      <w:r w:rsidRPr="00A06E70">
        <w:rPr>
          <w:rFonts w:ascii="Times New Roman" w:hAnsi="Times New Roman"/>
          <w:sz w:val="24"/>
          <w:szCs w:val="24"/>
          <w:lang w:eastAsia="ru-RU"/>
        </w:rPr>
        <w:br/>
        <w:t>    Лучше, если стенки бокала слегка сужаются в верхней части. Это способствует концентрации аромата и более легкому его улавливанию.</w:t>
      </w:r>
      <w:r w:rsidRPr="00A06E70">
        <w:rPr>
          <w:rFonts w:ascii="Times New Roman" w:hAnsi="Times New Roman"/>
          <w:sz w:val="24"/>
          <w:szCs w:val="24"/>
          <w:lang w:eastAsia="ru-RU"/>
        </w:rPr>
        <w:br/>
        <w:t>    Желательно, чтобы бокал имел ножку высотой 4—5 см, тогда не произойдет нагревания вина от тепла ладони.</w:t>
      </w:r>
      <w:r w:rsidRPr="00A06E70">
        <w:rPr>
          <w:rFonts w:ascii="Times New Roman" w:hAnsi="Times New Roman"/>
          <w:sz w:val="24"/>
          <w:szCs w:val="24"/>
          <w:lang w:eastAsia="ru-RU"/>
        </w:rPr>
        <w:br/>
        <w:t xml:space="preserve">Вина обладают самыми различными оттенками. Чтобы лучше оценить цвет вина и его оттенки, следует подумать о цвете скатерти, на которую ставятся бутылка и бокалы с вином. </w:t>
      </w:r>
      <w:r w:rsidRPr="00A06E70">
        <w:rPr>
          <w:rFonts w:ascii="Times New Roman" w:hAnsi="Times New Roman"/>
          <w:sz w:val="24"/>
          <w:szCs w:val="24"/>
          <w:u w:val="single"/>
          <w:lang w:eastAsia="ru-RU"/>
        </w:rPr>
        <w:t>Больше всего подходят светлые скатерти - белые, розовые и т. д.</w:t>
      </w:r>
      <w:r w:rsidRPr="00A06E70">
        <w:rPr>
          <w:rFonts w:ascii="Times New Roman" w:hAnsi="Times New Roman"/>
          <w:sz w:val="24"/>
          <w:szCs w:val="24"/>
          <w:lang w:eastAsia="ru-RU"/>
        </w:rPr>
        <w:t xml:space="preserve"> Они не только дают возможность правильно воспринять цвет вина, но и создают соответствующее радостное настроение.</w:t>
      </w:r>
      <w:r w:rsidRPr="00A06E70">
        <w:rPr>
          <w:rFonts w:ascii="Times New Roman" w:hAnsi="Times New Roman"/>
          <w:sz w:val="24"/>
          <w:szCs w:val="24"/>
          <w:lang w:eastAsia="ru-RU"/>
        </w:rPr>
        <w:br/>
        <w:t xml:space="preserve">    Температура вина сильно влияет на вкус и аромат напитка. </w:t>
      </w:r>
      <w:r w:rsidRPr="00A06E70">
        <w:rPr>
          <w:rFonts w:ascii="Times New Roman" w:hAnsi="Times New Roman"/>
          <w:sz w:val="24"/>
          <w:szCs w:val="24"/>
          <w:u w:val="single"/>
          <w:lang w:eastAsia="ru-RU"/>
        </w:rPr>
        <w:t>Для каждого вина существует идеальная температура его употребления, при которой оно максимально раскрывает свои вкусо-ароматические качества.</w:t>
      </w:r>
      <w:r w:rsidRPr="00A06E70">
        <w:rPr>
          <w:rFonts w:ascii="Times New Roman" w:hAnsi="Times New Roman"/>
          <w:sz w:val="24"/>
          <w:szCs w:val="24"/>
          <w:lang w:eastAsia="ru-RU"/>
        </w:rPr>
        <w:t xml:space="preserve"> Холод несколько смягчает кислотность, поэтому кислые вина необходимо подавать более охлажденными. Молодые красные вина также лучше употреблять более охлажденными, чем старые.</w:t>
      </w:r>
    </w:p>
    <w:p w:rsidR="005E76FC" w:rsidRPr="00A06E70" w:rsidRDefault="005E76FC" w:rsidP="00A06E70">
      <w:pPr>
        <w:spacing w:before="100" w:beforeAutospacing="1" w:after="100" w:afterAutospacing="1" w:line="240" w:lineRule="auto"/>
        <w:jc w:val="left"/>
        <w:rPr>
          <w:rFonts w:ascii="Times New Roman" w:hAnsi="Times New Roman"/>
          <w:sz w:val="24"/>
          <w:szCs w:val="24"/>
          <w:lang w:eastAsia="ru-RU"/>
        </w:rPr>
      </w:pPr>
    </w:p>
    <w:tbl>
      <w:tblPr>
        <w:tblW w:w="3250" w:type="pct"/>
        <w:jc w:val="center"/>
        <w:tblCellSpacing w:w="0" w:type="dxa"/>
        <w:tblCellMar>
          <w:left w:w="0" w:type="dxa"/>
          <w:right w:w="0" w:type="dxa"/>
        </w:tblCellMar>
        <w:tblLook w:val="00A0" w:firstRow="1" w:lastRow="0" w:firstColumn="1" w:lastColumn="0" w:noHBand="0" w:noVBand="0"/>
      </w:tblPr>
      <w:tblGrid>
        <w:gridCol w:w="2655"/>
        <w:gridCol w:w="943"/>
        <w:gridCol w:w="2483"/>
      </w:tblGrid>
      <w:tr w:rsidR="005E76FC" w:rsidRPr="007B210F" w:rsidTr="00A06E70">
        <w:trPr>
          <w:tblCellSpacing w:w="0" w:type="dxa"/>
          <w:jc w:val="center"/>
        </w:trPr>
        <w:tc>
          <w:tcPr>
            <w:tcW w:w="1550" w:type="pct"/>
            <w:vAlign w:val="center"/>
          </w:tcPr>
          <w:p w:rsidR="005E76FC" w:rsidRDefault="005E76FC" w:rsidP="00A06E70">
            <w:pPr>
              <w:spacing w:after="0" w:line="240" w:lineRule="auto"/>
              <w:jc w:val="left"/>
              <w:rPr>
                <w:rFonts w:ascii="Times New Roman" w:hAnsi="Times New Roman"/>
                <w:sz w:val="24"/>
                <w:szCs w:val="24"/>
                <w:lang w:eastAsia="ru-RU"/>
              </w:rPr>
            </w:pPr>
          </w:p>
          <w:p w:rsidR="005E76FC" w:rsidRPr="00A06E70" w:rsidRDefault="005E76FC" w:rsidP="00A06E70">
            <w:pPr>
              <w:spacing w:after="0" w:line="240" w:lineRule="auto"/>
              <w:jc w:val="left"/>
              <w:rPr>
                <w:rFonts w:ascii="Times New Roman" w:hAnsi="Times New Roman"/>
                <w:sz w:val="24"/>
                <w:szCs w:val="24"/>
                <w:lang w:eastAsia="ru-RU"/>
              </w:rPr>
            </w:pPr>
          </w:p>
        </w:tc>
        <w:tc>
          <w:tcPr>
            <w:tcW w:w="550" w:type="pct"/>
            <w:tcBorders>
              <w:left w:val="single" w:sz="6" w:space="0" w:color="800000"/>
              <w:right w:val="single" w:sz="6" w:space="0" w:color="800000"/>
            </w:tcBorders>
            <w:vAlign w:val="center"/>
          </w:tcPr>
          <w:p w:rsidR="005E76FC" w:rsidRPr="00A06E70" w:rsidRDefault="005E76FC" w:rsidP="00A06E70">
            <w:pPr>
              <w:spacing w:before="100" w:beforeAutospacing="1" w:after="100" w:afterAutospacing="1"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°С</w:t>
            </w:r>
          </w:p>
        </w:tc>
        <w:tc>
          <w:tcPr>
            <w:tcW w:w="1450" w:type="pct"/>
            <w:vAlign w:val="center"/>
          </w:tcPr>
          <w:p w:rsidR="005E76FC" w:rsidRPr="00A06E70" w:rsidRDefault="005E76FC" w:rsidP="00A06E70">
            <w:pPr>
              <w:spacing w:after="0" w:line="240" w:lineRule="auto"/>
              <w:jc w:val="left"/>
              <w:rPr>
                <w:rFonts w:ascii="Times New Roman" w:hAnsi="Times New Roman"/>
                <w:sz w:val="24"/>
                <w:szCs w:val="24"/>
                <w:lang w:eastAsia="ru-RU"/>
              </w:rPr>
            </w:pPr>
          </w:p>
        </w:tc>
      </w:tr>
      <w:tr w:rsidR="005E76FC" w:rsidRPr="007B210F" w:rsidTr="00A06E70">
        <w:trPr>
          <w:tblCellSpacing w:w="0" w:type="dxa"/>
          <w:jc w:val="center"/>
        </w:trPr>
        <w:tc>
          <w:tcPr>
            <w:tcW w:w="1550" w:type="pct"/>
            <w:vAlign w:val="center"/>
          </w:tcPr>
          <w:p w:rsidR="005E76FC" w:rsidRPr="00A06E70" w:rsidRDefault="005E76FC" w:rsidP="00A06E70">
            <w:pPr>
              <w:spacing w:after="0" w:line="240" w:lineRule="auto"/>
              <w:jc w:val="left"/>
              <w:rPr>
                <w:rFonts w:ascii="Times New Roman" w:hAnsi="Times New Roman"/>
                <w:sz w:val="24"/>
                <w:szCs w:val="24"/>
                <w:lang w:eastAsia="ru-RU"/>
              </w:rPr>
            </w:pP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20</w:t>
            </w:r>
          </w:p>
        </w:tc>
        <w:tc>
          <w:tcPr>
            <w:tcW w:w="1450" w:type="pct"/>
            <w:vAlign w:val="center"/>
          </w:tcPr>
          <w:p w:rsidR="005E76FC" w:rsidRPr="00A06E70" w:rsidRDefault="005E76FC" w:rsidP="00A06E70">
            <w:pPr>
              <w:spacing w:after="0" w:line="240" w:lineRule="auto"/>
              <w:jc w:val="left"/>
              <w:rPr>
                <w:rFonts w:ascii="Times New Roman" w:hAnsi="Times New Roman"/>
                <w:sz w:val="24"/>
                <w:szCs w:val="24"/>
                <w:lang w:eastAsia="ru-RU"/>
              </w:rPr>
            </w:pPr>
          </w:p>
        </w:tc>
      </w:tr>
      <w:tr w:rsidR="005E76FC" w:rsidRPr="007B210F" w:rsidTr="00A06E70">
        <w:trPr>
          <w:tblCellSpacing w:w="0" w:type="dxa"/>
          <w:jc w:val="center"/>
        </w:trPr>
        <w:tc>
          <w:tcPr>
            <w:tcW w:w="1550" w:type="pct"/>
            <w:vAlign w:val="center"/>
          </w:tcPr>
          <w:p w:rsidR="005E76FC" w:rsidRPr="00A06E70" w:rsidRDefault="005E76FC" w:rsidP="00A06E70">
            <w:pPr>
              <w:spacing w:after="0" w:line="240" w:lineRule="auto"/>
              <w:jc w:val="left"/>
              <w:rPr>
                <w:rFonts w:ascii="Times New Roman" w:hAnsi="Times New Roman"/>
                <w:sz w:val="24"/>
                <w:szCs w:val="24"/>
                <w:lang w:eastAsia="ru-RU"/>
              </w:rPr>
            </w:pP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19</w:t>
            </w:r>
          </w:p>
        </w:tc>
        <w:tc>
          <w:tcPr>
            <w:tcW w:w="1450" w:type="pct"/>
            <w:vAlign w:val="center"/>
          </w:tcPr>
          <w:p w:rsidR="005E76FC" w:rsidRPr="00A06E70" w:rsidRDefault="005E76FC" w:rsidP="00A06E70">
            <w:pPr>
              <w:spacing w:after="0" w:line="240" w:lineRule="auto"/>
              <w:jc w:val="left"/>
              <w:rPr>
                <w:rFonts w:ascii="Times New Roman" w:hAnsi="Times New Roman"/>
                <w:sz w:val="24"/>
                <w:szCs w:val="24"/>
                <w:lang w:eastAsia="ru-RU"/>
              </w:rPr>
            </w:pPr>
          </w:p>
        </w:tc>
      </w:tr>
      <w:tr w:rsidR="005E76FC" w:rsidRPr="007B210F" w:rsidTr="00A06E70">
        <w:trPr>
          <w:tblCellSpacing w:w="0" w:type="dxa"/>
          <w:jc w:val="center"/>
        </w:trPr>
        <w:tc>
          <w:tcPr>
            <w:tcW w:w="1550" w:type="pct"/>
            <w:vAlign w:val="center"/>
          </w:tcPr>
          <w:p w:rsidR="005E76FC" w:rsidRPr="00A06E70" w:rsidRDefault="005E76FC" w:rsidP="00A06E70">
            <w:pPr>
              <w:spacing w:after="0" w:line="240" w:lineRule="auto"/>
              <w:jc w:val="left"/>
              <w:rPr>
                <w:rFonts w:ascii="Times New Roman" w:hAnsi="Times New Roman"/>
                <w:sz w:val="24"/>
                <w:szCs w:val="24"/>
                <w:lang w:eastAsia="ru-RU"/>
              </w:rPr>
            </w:pP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18</w:t>
            </w:r>
          </w:p>
        </w:tc>
        <w:tc>
          <w:tcPr>
            <w:tcW w:w="1450" w:type="pct"/>
            <w:vMerge w:val="restart"/>
            <w:tcBorders>
              <w:top w:val="single" w:sz="6" w:space="0" w:color="auto"/>
            </w:tcBorders>
            <w:vAlign w:val="center"/>
          </w:tcPr>
          <w:p w:rsidR="005E76FC" w:rsidRPr="00A06E70" w:rsidRDefault="005E76FC" w:rsidP="00A06E70">
            <w:pPr>
              <w:spacing w:before="100" w:beforeAutospacing="1" w:after="100" w:afterAutospacing="1" w:line="240" w:lineRule="auto"/>
              <w:rPr>
                <w:rFonts w:ascii="Times New Roman" w:hAnsi="Times New Roman"/>
                <w:sz w:val="24"/>
                <w:szCs w:val="24"/>
                <w:lang w:eastAsia="ru-RU"/>
              </w:rPr>
            </w:pPr>
            <w:r w:rsidRPr="00A06E70">
              <w:rPr>
                <w:rFonts w:ascii="Times New Roman" w:hAnsi="Times New Roman"/>
                <w:sz w:val="24"/>
                <w:szCs w:val="24"/>
                <w:lang w:eastAsia="ru-RU"/>
              </w:rPr>
              <w:t>Лучшие красные вина</w:t>
            </w:r>
          </w:p>
        </w:tc>
      </w:tr>
      <w:tr w:rsidR="005E76FC" w:rsidRPr="007B210F" w:rsidTr="00A06E70">
        <w:trPr>
          <w:tblCellSpacing w:w="0" w:type="dxa"/>
          <w:jc w:val="center"/>
        </w:trPr>
        <w:tc>
          <w:tcPr>
            <w:tcW w:w="1550" w:type="pct"/>
            <w:vMerge w:val="restart"/>
            <w:tcBorders>
              <w:top w:val="single" w:sz="6" w:space="0" w:color="auto"/>
              <w:bottom w:val="single" w:sz="6" w:space="0" w:color="auto"/>
            </w:tcBorders>
            <w:vAlign w:val="center"/>
          </w:tcPr>
          <w:p w:rsidR="005E76FC" w:rsidRPr="00A06E70" w:rsidRDefault="005E76FC" w:rsidP="00A06E70">
            <w:pPr>
              <w:spacing w:before="100" w:beforeAutospacing="1" w:after="100" w:afterAutospacing="1" w:line="240" w:lineRule="auto"/>
              <w:rPr>
                <w:rFonts w:ascii="Times New Roman" w:hAnsi="Times New Roman"/>
                <w:sz w:val="24"/>
                <w:szCs w:val="24"/>
                <w:lang w:eastAsia="ru-RU"/>
              </w:rPr>
            </w:pPr>
            <w:r w:rsidRPr="00A06E70">
              <w:rPr>
                <w:rFonts w:ascii="Times New Roman" w:hAnsi="Times New Roman"/>
                <w:sz w:val="24"/>
                <w:szCs w:val="24"/>
                <w:lang w:eastAsia="ru-RU"/>
              </w:rPr>
              <w:t>Красные бургундские</w:t>
            </w:r>
            <w:r w:rsidRPr="00A06E70">
              <w:rPr>
                <w:rFonts w:ascii="Times New Roman" w:hAnsi="Times New Roman"/>
                <w:sz w:val="24"/>
                <w:szCs w:val="24"/>
                <w:lang w:eastAsia="ru-RU"/>
              </w:rPr>
              <w:br/>
              <w:t>Лучшые белые</w:t>
            </w:r>
            <w:r w:rsidRPr="00A06E70">
              <w:rPr>
                <w:rFonts w:ascii="Times New Roman" w:hAnsi="Times New Roman"/>
                <w:sz w:val="24"/>
                <w:szCs w:val="24"/>
                <w:lang w:eastAsia="ru-RU"/>
              </w:rPr>
              <w:br/>
              <w:t>Порто, мадера</w:t>
            </w: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17</w:t>
            </w:r>
          </w:p>
        </w:tc>
        <w:tc>
          <w:tcPr>
            <w:tcW w:w="0" w:type="auto"/>
            <w:vMerge/>
            <w:tcBorders>
              <w:top w:val="single" w:sz="6" w:space="0" w:color="auto"/>
            </w:tcBorders>
            <w:vAlign w:val="center"/>
          </w:tcPr>
          <w:p w:rsidR="005E76FC" w:rsidRPr="00A06E70" w:rsidRDefault="005E76FC" w:rsidP="00A06E70">
            <w:pPr>
              <w:spacing w:after="0" w:line="240" w:lineRule="auto"/>
              <w:jc w:val="left"/>
              <w:rPr>
                <w:rFonts w:ascii="Times New Roman" w:hAnsi="Times New Roman"/>
                <w:sz w:val="24"/>
                <w:szCs w:val="24"/>
                <w:lang w:eastAsia="ru-RU"/>
              </w:rPr>
            </w:pPr>
          </w:p>
        </w:tc>
      </w:tr>
      <w:tr w:rsidR="005E76FC" w:rsidRPr="007B210F" w:rsidTr="00A06E70">
        <w:trPr>
          <w:tblCellSpacing w:w="0" w:type="dxa"/>
          <w:jc w:val="center"/>
        </w:trPr>
        <w:tc>
          <w:tcPr>
            <w:tcW w:w="0" w:type="auto"/>
            <w:vMerge/>
            <w:tcBorders>
              <w:top w:val="single" w:sz="6" w:space="0" w:color="auto"/>
              <w:bottom w:val="single" w:sz="6" w:space="0" w:color="auto"/>
            </w:tcBorders>
            <w:vAlign w:val="center"/>
          </w:tcPr>
          <w:p w:rsidR="005E76FC" w:rsidRPr="00A06E70" w:rsidRDefault="005E76FC" w:rsidP="00A06E70">
            <w:pPr>
              <w:spacing w:after="0" w:line="240" w:lineRule="auto"/>
              <w:jc w:val="left"/>
              <w:rPr>
                <w:rFonts w:ascii="Times New Roman" w:hAnsi="Times New Roman"/>
                <w:sz w:val="24"/>
                <w:szCs w:val="24"/>
                <w:lang w:eastAsia="ru-RU"/>
              </w:rPr>
            </w:pP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16</w:t>
            </w:r>
          </w:p>
        </w:tc>
        <w:tc>
          <w:tcPr>
            <w:tcW w:w="0" w:type="auto"/>
            <w:vMerge/>
            <w:tcBorders>
              <w:top w:val="single" w:sz="6" w:space="0" w:color="auto"/>
            </w:tcBorders>
            <w:vAlign w:val="center"/>
          </w:tcPr>
          <w:p w:rsidR="005E76FC" w:rsidRPr="00A06E70" w:rsidRDefault="005E76FC" w:rsidP="00A06E70">
            <w:pPr>
              <w:spacing w:after="0" w:line="240" w:lineRule="auto"/>
              <w:jc w:val="left"/>
              <w:rPr>
                <w:rFonts w:ascii="Times New Roman" w:hAnsi="Times New Roman"/>
                <w:sz w:val="24"/>
                <w:szCs w:val="24"/>
                <w:lang w:eastAsia="ru-RU"/>
              </w:rPr>
            </w:pPr>
          </w:p>
        </w:tc>
      </w:tr>
      <w:tr w:rsidR="005E76FC" w:rsidRPr="007B210F" w:rsidTr="00A06E70">
        <w:trPr>
          <w:tblCellSpacing w:w="0" w:type="dxa"/>
          <w:jc w:val="center"/>
        </w:trPr>
        <w:tc>
          <w:tcPr>
            <w:tcW w:w="0" w:type="auto"/>
            <w:vMerge/>
            <w:tcBorders>
              <w:top w:val="single" w:sz="6" w:space="0" w:color="auto"/>
              <w:bottom w:val="single" w:sz="6" w:space="0" w:color="auto"/>
            </w:tcBorders>
            <w:vAlign w:val="center"/>
          </w:tcPr>
          <w:p w:rsidR="005E76FC" w:rsidRPr="00A06E70" w:rsidRDefault="005E76FC" w:rsidP="00A06E70">
            <w:pPr>
              <w:spacing w:after="0" w:line="240" w:lineRule="auto"/>
              <w:jc w:val="left"/>
              <w:rPr>
                <w:rFonts w:ascii="Times New Roman" w:hAnsi="Times New Roman"/>
                <w:sz w:val="24"/>
                <w:szCs w:val="24"/>
                <w:lang w:eastAsia="ru-RU"/>
              </w:rPr>
            </w:pP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15</w:t>
            </w:r>
          </w:p>
        </w:tc>
        <w:tc>
          <w:tcPr>
            <w:tcW w:w="1450" w:type="pct"/>
            <w:tcBorders>
              <w:top w:val="single" w:sz="6" w:space="0" w:color="auto"/>
            </w:tcBorders>
            <w:vAlign w:val="center"/>
          </w:tcPr>
          <w:p w:rsidR="005E76FC" w:rsidRPr="00A06E70" w:rsidRDefault="005E76FC" w:rsidP="00A06E70">
            <w:pPr>
              <w:spacing w:before="100" w:beforeAutospacing="1" w:after="100" w:afterAutospacing="1" w:line="240" w:lineRule="auto"/>
              <w:rPr>
                <w:rFonts w:ascii="Times New Roman" w:hAnsi="Times New Roman"/>
                <w:sz w:val="24"/>
                <w:szCs w:val="24"/>
                <w:lang w:eastAsia="ru-RU"/>
              </w:rPr>
            </w:pPr>
            <w:r w:rsidRPr="00A06E70">
              <w:rPr>
                <w:rFonts w:ascii="Times New Roman" w:hAnsi="Times New Roman"/>
                <w:sz w:val="24"/>
                <w:szCs w:val="24"/>
                <w:lang w:eastAsia="ru-RU"/>
              </w:rPr>
              <w:t>Кьянти</w:t>
            </w:r>
          </w:p>
        </w:tc>
      </w:tr>
      <w:tr w:rsidR="005E76FC" w:rsidRPr="007B210F" w:rsidTr="00A06E70">
        <w:trPr>
          <w:tblCellSpacing w:w="0" w:type="dxa"/>
          <w:jc w:val="center"/>
        </w:trPr>
        <w:tc>
          <w:tcPr>
            <w:tcW w:w="0" w:type="auto"/>
            <w:vMerge/>
            <w:tcBorders>
              <w:top w:val="single" w:sz="6" w:space="0" w:color="auto"/>
              <w:bottom w:val="single" w:sz="6" w:space="0" w:color="auto"/>
            </w:tcBorders>
            <w:vAlign w:val="center"/>
          </w:tcPr>
          <w:p w:rsidR="005E76FC" w:rsidRPr="00A06E70" w:rsidRDefault="005E76FC" w:rsidP="00A06E70">
            <w:pPr>
              <w:spacing w:after="0" w:line="240" w:lineRule="auto"/>
              <w:jc w:val="left"/>
              <w:rPr>
                <w:rFonts w:ascii="Times New Roman" w:hAnsi="Times New Roman"/>
                <w:sz w:val="24"/>
                <w:szCs w:val="24"/>
                <w:lang w:eastAsia="ru-RU"/>
              </w:rPr>
            </w:pP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14</w:t>
            </w:r>
          </w:p>
        </w:tc>
        <w:tc>
          <w:tcPr>
            <w:tcW w:w="1450" w:type="pct"/>
            <w:vMerge w:val="restart"/>
            <w:tcBorders>
              <w:top w:val="single" w:sz="6" w:space="0" w:color="auto"/>
            </w:tcBorders>
            <w:vAlign w:val="center"/>
          </w:tcPr>
          <w:p w:rsidR="005E76FC" w:rsidRPr="00A06E70" w:rsidRDefault="005E76FC" w:rsidP="00A06E70">
            <w:pPr>
              <w:spacing w:before="100" w:beforeAutospacing="1" w:after="100" w:afterAutospacing="1" w:line="240" w:lineRule="auto"/>
              <w:rPr>
                <w:rFonts w:ascii="Times New Roman" w:hAnsi="Times New Roman"/>
                <w:sz w:val="24"/>
                <w:szCs w:val="24"/>
                <w:lang w:eastAsia="ru-RU"/>
              </w:rPr>
            </w:pPr>
            <w:r w:rsidRPr="00A06E70">
              <w:rPr>
                <w:rFonts w:ascii="Times New Roman" w:hAnsi="Times New Roman"/>
                <w:sz w:val="24"/>
                <w:szCs w:val="24"/>
                <w:lang w:eastAsia="ru-RU"/>
              </w:rPr>
              <w:t>Молодые вина</w:t>
            </w:r>
          </w:p>
        </w:tc>
      </w:tr>
      <w:tr w:rsidR="005E76FC" w:rsidRPr="007B210F" w:rsidTr="00A06E70">
        <w:trPr>
          <w:tblCellSpacing w:w="0" w:type="dxa"/>
          <w:jc w:val="center"/>
        </w:trPr>
        <w:tc>
          <w:tcPr>
            <w:tcW w:w="1550" w:type="pct"/>
            <w:vAlign w:val="center"/>
          </w:tcPr>
          <w:p w:rsidR="005E76FC" w:rsidRPr="00A06E70" w:rsidRDefault="005E76FC" w:rsidP="00A06E70">
            <w:pPr>
              <w:spacing w:after="0" w:line="240" w:lineRule="auto"/>
              <w:jc w:val="left"/>
              <w:rPr>
                <w:rFonts w:ascii="Times New Roman" w:hAnsi="Times New Roman"/>
                <w:sz w:val="24"/>
                <w:szCs w:val="24"/>
                <w:lang w:eastAsia="ru-RU"/>
              </w:rPr>
            </w:pP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13</w:t>
            </w:r>
          </w:p>
        </w:tc>
        <w:tc>
          <w:tcPr>
            <w:tcW w:w="0" w:type="auto"/>
            <w:vMerge/>
            <w:tcBorders>
              <w:top w:val="single" w:sz="6" w:space="0" w:color="auto"/>
            </w:tcBorders>
            <w:vAlign w:val="center"/>
          </w:tcPr>
          <w:p w:rsidR="005E76FC" w:rsidRPr="00A06E70" w:rsidRDefault="005E76FC" w:rsidP="00A06E70">
            <w:pPr>
              <w:spacing w:after="0" w:line="240" w:lineRule="auto"/>
              <w:jc w:val="left"/>
              <w:rPr>
                <w:rFonts w:ascii="Times New Roman" w:hAnsi="Times New Roman"/>
                <w:sz w:val="24"/>
                <w:szCs w:val="24"/>
                <w:lang w:eastAsia="ru-RU"/>
              </w:rPr>
            </w:pPr>
          </w:p>
        </w:tc>
      </w:tr>
      <w:tr w:rsidR="005E76FC" w:rsidRPr="007B210F" w:rsidTr="00A06E70">
        <w:trPr>
          <w:tblCellSpacing w:w="0" w:type="dxa"/>
          <w:jc w:val="center"/>
        </w:trPr>
        <w:tc>
          <w:tcPr>
            <w:tcW w:w="1550" w:type="pct"/>
            <w:vAlign w:val="center"/>
          </w:tcPr>
          <w:p w:rsidR="005E76FC" w:rsidRPr="00A06E70" w:rsidRDefault="005E76FC" w:rsidP="00A06E70">
            <w:pPr>
              <w:spacing w:after="0" w:line="240" w:lineRule="auto"/>
              <w:jc w:val="left"/>
              <w:rPr>
                <w:rFonts w:ascii="Times New Roman" w:hAnsi="Times New Roman"/>
                <w:sz w:val="24"/>
                <w:szCs w:val="24"/>
                <w:lang w:eastAsia="ru-RU"/>
              </w:rPr>
            </w:pP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12</w:t>
            </w:r>
          </w:p>
        </w:tc>
        <w:tc>
          <w:tcPr>
            <w:tcW w:w="1450" w:type="pct"/>
            <w:vMerge w:val="restart"/>
            <w:tcBorders>
              <w:top w:val="single" w:sz="6" w:space="0" w:color="auto"/>
            </w:tcBorders>
            <w:vAlign w:val="center"/>
          </w:tcPr>
          <w:p w:rsidR="005E76FC" w:rsidRPr="00A06E70" w:rsidRDefault="005E76FC" w:rsidP="00A06E70">
            <w:pPr>
              <w:spacing w:before="100" w:beforeAutospacing="1" w:after="100" w:afterAutospacing="1" w:line="240" w:lineRule="auto"/>
              <w:rPr>
                <w:rFonts w:ascii="Times New Roman" w:hAnsi="Times New Roman"/>
                <w:sz w:val="24"/>
                <w:szCs w:val="24"/>
                <w:lang w:eastAsia="ru-RU"/>
              </w:rPr>
            </w:pPr>
            <w:r w:rsidRPr="00A06E70">
              <w:rPr>
                <w:rFonts w:ascii="Times New Roman" w:hAnsi="Times New Roman"/>
                <w:sz w:val="24"/>
                <w:szCs w:val="24"/>
                <w:lang w:eastAsia="ru-RU"/>
              </w:rPr>
              <w:t>Более легкие красные вина</w:t>
            </w:r>
          </w:p>
        </w:tc>
      </w:tr>
      <w:tr w:rsidR="005E76FC" w:rsidRPr="007B210F" w:rsidTr="00A06E70">
        <w:trPr>
          <w:tblCellSpacing w:w="0" w:type="dxa"/>
          <w:jc w:val="center"/>
        </w:trPr>
        <w:tc>
          <w:tcPr>
            <w:tcW w:w="1550" w:type="pct"/>
            <w:tcBorders>
              <w:top w:val="single" w:sz="6" w:space="0" w:color="auto"/>
            </w:tcBorders>
            <w:vAlign w:val="center"/>
          </w:tcPr>
          <w:p w:rsidR="005E76FC" w:rsidRPr="00A06E70" w:rsidRDefault="005E76FC" w:rsidP="00A06E70">
            <w:pPr>
              <w:spacing w:before="100" w:beforeAutospacing="1" w:after="100" w:afterAutospacing="1" w:line="240" w:lineRule="auto"/>
              <w:rPr>
                <w:rFonts w:ascii="Times New Roman" w:hAnsi="Times New Roman"/>
                <w:sz w:val="24"/>
                <w:szCs w:val="24"/>
                <w:lang w:eastAsia="ru-RU"/>
              </w:rPr>
            </w:pPr>
            <w:r w:rsidRPr="00A06E70">
              <w:rPr>
                <w:rFonts w:ascii="Times New Roman" w:hAnsi="Times New Roman"/>
                <w:sz w:val="24"/>
                <w:szCs w:val="24"/>
                <w:lang w:eastAsia="ru-RU"/>
              </w:rPr>
              <w:t>Херес</w:t>
            </w: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11</w:t>
            </w:r>
          </w:p>
        </w:tc>
        <w:tc>
          <w:tcPr>
            <w:tcW w:w="0" w:type="auto"/>
            <w:vMerge/>
            <w:tcBorders>
              <w:top w:val="single" w:sz="6" w:space="0" w:color="auto"/>
            </w:tcBorders>
            <w:vAlign w:val="center"/>
          </w:tcPr>
          <w:p w:rsidR="005E76FC" w:rsidRPr="00A06E70" w:rsidRDefault="005E76FC" w:rsidP="00A06E70">
            <w:pPr>
              <w:spacing w:after="0" w:line="240" w:lineRule="auto"/>
              <w:jc w:val="left"/>
              <w:rPr>
                <w:rFonts w:ascii="Times New Roman" w:hAnsi="Times New Roman"/>
                <w:sz w:val="24"/>
                <w:szCs w:val="24"/>
                <w:lang w:eastAsia="ru-RU"/>
              </w:rPr>
            </w:pPr>
          </w:p>
        </w:tc>
      </w:tr>
      <w:tr w:rsidR="005E76FC" w:rsidRPr="007B210F" w:rsidTr="00A06E70">
        <w:trPr>
          <w:tblCellSpacing w:w="0" w:type="dxa"/>
          <w:jc w:val="center"/>
        </w:trPr>
        <w:tc>
          <w:tcPr>
            <w:tcW w:w="1550" w:type="pct"/>
            <w:vMerge w:val="restart"/>
            <w:tcBorders>
              <w:top w:val="single" w:sz="6" w:space="0" w:color="auto"/>
              <w:bottom w:val="single" w:sz="6" w:space="0" w:color="auto"/>
            </w:tcBorders>
            <w:vAlign w:val="center"/>
          </w:tcPr>
          <w:p w:rsidR="005E76FC" w:rsidRPr="00A06E70" w:rsidRDefault="005E76FC" w:rsidP="00A06E70">
            <w:pPr>
              <w:spacing w:before="100" w:beforeAutospacing="1" w:after="100" w:afterAutospacing="1" w:line="240" w:lineRule="auto"/>
              <w:rPr>
                <w:rFonts w:ascii="Times New Roman" w:hAnsi="Times New Roman"/>
                <w:sz w:val="24"/>
                <w:szCs w:val="24"/>
                <w:lang w:eastAsia="ru-RU"/>
              </w:rPr>
            </w:pPr>
            <w:r w:rsidRPr="00A06E70">
              <w:rPr>
                <w:rFonts w:ascii="Times New Roman" w:hAnsi="Times New Roman"/>
                <w:sz w:val="24"/>
                <w:szCs w:val="24"/>
                <w:lang w:eastAsia="ru-RU"/>
              </w:rPr>
              <w:t>Херес фино</w:t>
            </w:r>
            <w:r w:rsidRPr="00A06E70">
              <w:rPr>
                <w:rFonts w:ascii="Times New Roman" w:hAnsi="Times New Roman"/>
                <w:sz w:val="24"/>
                <w:szCs w:val="24"/>
                <w:lang w:eastAsia="ru-RU"/>
              </w:rPr>
              <w:br/>
              <w:t>Большинство сухих белых вин</w:t>
            </w:r>
            <w:r w:rsidRPr="00A06E70">
              <w:rPr>
                <w:rFonts w:ascii="Times New Roman" w:hAnsi="Times New Roman"/>
                <w:sz w:val="24"/>
                <w:szCs w:val="24"/>
                <w:lang w:eastAsia="ru-RU"/>
              </w:rPr>
              <w:br/>
              <w:t>Шампанское</w:t>
            </w: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10</w:t>
            </w:r>
          </w:p>
        </w:tc>
        <w:tc>
          <w:tcPr>
            <w:tcW w:w="1450" w:type="pct"/>
            <w:vMerge w:val="restart"/>
            <w:tcBorders>
              <w:top w:val="single" w:sz="6" w:space="0" w:color="auto"/>
            </w:tcBorders>
            <w:vAlign w:val="center"/>
          </w:tcPr>
          <w:p w:rsidR="005E76FC" w:rsidRPr="00A06E70" w:rsidRDefault="005E76FC" w:rsidP="00A06E70">
            <w:pPr>
              <w:spacing w:before="100" w:beforeAutospacing="1" w:after="100" w:afterAutospacing="1" w:line="240" w:lineRule="auto"/>
              <w:rPr>
                <w:rFonts w:ascii="Times New Roman" w:hAnsi="Times New Roman"/>
                <w:sz w:val="24"/>
                <w:szCs w:val="24"/>
                <w:lang w:eastAsia="ru-RU"/>
              </w:rPr>
            </w:pPr>
            <w:r w:rsidRPr="00A06E70">
              <w:rPr>
                <w:rFonts w:ascii="Times New Roman" w:hAnsi="Times New Roman"/>
                <w:sz w:val="24"/>
                <w:szCs w:val="24"/>
                <w:lang w:eastAsia="ru-RU"/>
              </w:rPr>
              <w:t>Розовые вина</w:t>
            </w:r>
          </w:p>
        </w:tc>
      </w:tr>
      <w:tr w:rsidR="005E76FC" w:rsidRPr="007B210F" w:rsidTr="00A06E70">
        <w:trPr>
          <w:tblCellSpacing w:w="0" w:type="dxa"/>
          <w:jc w:val="center"/>
        </w:trPr>
        <w:tc>
          <w:tcPr>
            <w:tcW w:w="0" w:type="auto"/>
            <w:vMerge/>
            <w:tcBorders>
              <w:top w:val="single" w:sz="6" w:space="0" w:color="auto"/>
              <w:bottom w:val="single" w:sz="6" w:space="0" w:color="auto"/>
            </w:tcBorders>
            <w:vAlign w:val="center"/>
          </w:tcPr>
          <w:p w:rsidR="005E76FC" w:rsidRPr="00A06E70" w:rsidRDefault="005E76FC" w:rsidP="00A06E70">
            <w:pPr>
              <w:spacing w:after="0" w:line="240" w:lineRule="auto"/>
              <w:jc w:val="left"/>
              <w:rPr>
                <w:rFonts w:ascii="Times New Roman" w:hAnsi="Times New Roman"/>
                <w:sz w:val="24"/>
                <w:szCs w:val="24"/>
                <w:lang w:eastAsia="ru-RU"/>
              </w:rPr>
            </w:pP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9</w:t>
            </w:r>
          </w:p>
        </w:tc>
        <w:tc>
          <w:tcPr>
            <w:tcW w:w="0" w:type="auto"/>
            <w:vMerge/>
            <w:tcBorders>
              <w:top w:val="single" w:sz="6" w:space="0" w:color="auto"/>
            </w:tcBorders>
            <w:vAlign w:val="center"/>
          </w:tcPr>
          <w:p w:rsidR="005E76FC" w:rsidRPr="00A06E70" w:rsidRDefault="005E76FC" w:rsidP="00A06E70">
            <w:pPr>
              <w:spacing w:after="0" w:line="240" w:lineRule="auto"/>
              <w:jc w:val="left"/>
              <w:rPr>
                <w:rFonts w:ascii="Times New Roman" w:hAnsi="Times New Roman"/>
                <w:sz w:val="24"/>
                <w:szCs w:val="24"/>
                <w:lang w:eastAsia="ru-RU"/>
              </w:rPr>
            </w:pPr>
          </w:p>
        </w:tc>
      </w:tr>
      <w:tr w:rsidR="005E76FC" w:rsidRPr="007B210F" w:rsidTr="00A06E70">
        <w:trPr>
          <w:tblCellSpacing w:w="0" w:type="dxa"/>
          <w:jc w:val="center"/>
        </w:trPr>
        <w:tc>
          <w:tcPr>
            <w:tcW w:w="0" w:type="auto"/>
            <w:vMerge/>
            <w:tcBorders>
              <w:top w:val="single" w:sz="6" w:space="0" w:color="auto"/>
              <w:bottom w:val="single" w:sz="6" w:space="0" w:color="auto"/>
            </w:tcBorders>
            <w:vAlign w:val="center"/>
          </w:tcPr>
          <w:p w:rsidR="005E76FC" w:rsidRPr="00A06E70" w:rsidRDefault="005E76FC" w:rsidP="00A06E70">
            <w:pPr>
              <w:spacing w:after="0" w:line="240" w:lineRule="auto"/>
              <w:jc w:val="left"/>
              <w:rPr>
                <w:rFonts w:ascii="Times New Roman" w:hAnsi="Times New Roman"/>
                <w:sz w:val="24"/>
                <w:szCs w:val="24"/>
                <w:lang w:eastAsia="ru-RU"/>
              </w:rPr>
            </w:pP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8</w:t>
            </w:r>
          </w:p>
        </w:tc>
        <w:tc>
          <w:tcPr>
            <w:tcW w:w="0" w:type="auto"/>
            <w:vMerge/>
            <w:tcBorders>
              <w:top w:val="single" w:sz="6" w:space="0" w:color="auto"/>
            </w:tcBorders>
            <w:vAlign w:val="center"/>
          </w:tcPr>
          <w:p w:rsidR="005E76FC" w:rsidRPr="00A06E70" w:rsidRDefault="005E76FC" w:rsidP="00A06E70">
            <w:pPr>
              <w:spacing w:after="0" w:line="240" w:lineRule="auto"/>
              <w:jc w:val="left"/>
              <w:rPr>
                <w:rFonts w:ascii="Times New Roman" w:hAnsi="Times New Roman"/>
                <w:sz w:val="24"/>
                <w:szCs w:val="24"/>
                <w:lang w:eastAsia="ru-RU"/>
              </w:rPr>
            </w:pPr>
          </w:p>
        </w:tc>
      </w:tr>
      <w:tr w:rsidR="005E76FC" w:rsidRPr="007B210F" w:rsidTr="00A06E70">
        <w:trPr>
          <w:tblCellSpacing w:w="0" w:type="dxa"/>
          <w:jc w:val="center"/>
        </w:trPr>
        <w:tc>
          <w:tcPr>
            <w:tcW w:w="0" w:type="auto"/>
            <w:vMerge/>
            <w:tcBorders>
              <w:top w:val="single" w:sz="6" w:space="0" w:color="auto"/>
              <w:bottom w:val="single" w:sz="6" w:space="0" w:color="auto"/>
            </w:tcBorders>
            <w:vAlign w:val="center"/>
          </w:tcPr>
          <w:p w:rsidR="005E76FC" w:rsidRPr="00A06E70" w:rsidRDefault="005E76FC" w:rsidP="00A06E70">
            <w:pPr>
              <w:spacing w:after="0" w:line="240" w:lineRule="auto"/>
              <w:jc w:val="left"/>
              <w:rPr>
                <w:rFonts w:ascii="Times New Roman" w:hAnsi="Times New Roman"/>
                <w:sz w:val="24"/>
                <w:szCs w:val="24"/>
                <w:lang w:eastAsia="ru-RU"/>
              </w:rPr>
            </w:pP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7</w:t>
            </w:r>
          </w:p>
        </w:tc>
        <w:tc>
          <w:tcPr>
            <w:tcW w:w="1450" w:type="pct"/>
            <w:vMerge w:val="restart"/>
            <w:tcBorders>
              <w:top w:val="single" w:sz="6" w:space="0" w:color="auto"/>
              <w:bottom w:val="single" w:sz="6" w:space="0" w:color="auto"/>
            </w:tcBorders>
            <w:vAlign w:val="center"/>
          </w:tcPr>
          <w:p w:rsidR="005E76FC" w:rsidRPr="00A06E70" w:rsidRDefault="005E76FC" w:rsidP="00A06E70">
            <w:pPr>
              <w:spacing w:before="100" w:beforeAutospacing="1" w:after="100" w:afterAutospacing="1" w:line="240" w:lineRule="auto"/>
              <w:rPr>
                <w:rFonts w:ascii="Times New Roman" w:hAnsi="Times New Roman"/>
                <w:sz w:val="24"/>
                <w:szCs w:val="24"/>
                <w:lang w:eastAsia="ru-RU"/>
              </w:rPr>
            </w:pPr>
            <w:r w:rsidRPr="00A06E70">
              <w:rPr>
                <w:rFonts w:ascii="Times New Roman" w:hAnsi="Times New Roman"/>
                <w:sz w:val="24"/>
                <w:szCs w:val="24"/>
                <w:lang w:eastAsia="ru-RU"/>
              </w:rPr>
              <w:t>Большинство сладких белых вин</w:t>
            </w:r>
            <w:r w:rsidRPr="00A06E70">
              <w:rPr>
                <w:rFonts w:ascii="Times New Roman" w:hAnsi="Times New Roman"/>
                <w:sz w:val="24"/>
                <w:szCs w:val="24"/>
                <w:lang w:eastAsia="ru-RU"/>
              </w:rPr>
              <w:br/>
              <w:t>Игристые вина</w:t>
            </w:r>
          </w:p>
        </w:tc>
      </w:tr>
      <w:tr w:rsidR="005E76FC" w:rsidRPr="007B210F" w:rsidTr="00A06E70">
        <w:trPr>
          <w:tblCellSpacing w:w="0" w:type="dxa"/>
          <w:jc w:val="center"/>
        </w:trPr>
        <w:tc>
          <w:tcPr>
            <w:tcW w:w="1550" w:type="pct"/>
            <w:vAlign w:val="center"/>
          </w:tcPr>
          <w:p w:rsidR="005E76FC" w:rsidRPr="00A06E70" w:rsidRDefault="005E76FC" w:rsidP="00A06E70">
            <w:pPr>
              <w:spacing w:after="0" w:line="240" w:lineRule="auto"/>
              <w:jc w:val="left"/>
              <w:rPr>
                <w:rFonts w:ascii="Times New Roman" w:hAnsi="Times New Roman"/>
                <w:sz w:val="24"/>
                <w:szCs w:val="24"/>
                <w:lang w:eastAsia="ru-RU"/>
              </w:rPr>
            </w:pP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6</w:t>
            </w:r>
          </w:p>
        </w:tc>
        <w:tc>
          <w:tcPr>
            <w:tcW w:w="0" w:type="auto"/>
            <w:vMerge/>
            <w:tcBorders>
              <w:top w:val="single" w:sz="6" w:space="0" w:color="auto"/>
              <w:bottom w:val="single" w:sz="6" w:space="0" w:color="auto"/>
            </w:tcBorders>
            <w:vAlign w:val="center"/>
          </w:tcPr>
          <w:p w:rsidR="005E76FC" w:rsidRPr="00A06E70" w:rsidRDefault="005E76FC" w:rsidP="00A06E70">
            <w:pPr>
              <w:spacing w:after="0" w:line="240" w:lineRule="auto"/>
              <w:jc w:val="left"/>
              <w:rPr>
                <w:rFonts w:ascii="Times New Roman" w:hAnsi="Times New Roman"/>
                <w:sz w:val="24"/>
                <w:szCs w:val="24"/>
                <w:lang w:eastAsia="ru-RU"/>
              </w:rPr>
            </w:pPr>
          </w:p>
        </w:tc>
      </w:tr>
      <w:tr w:rsidR="005E76FC" w:rsidRPr="007B210F" w:rsidTr="00A06E70">
        <w:trPr>
          <w:tblCellSpacing w:w="0" w:type="dxa"/>
          <w:jc w:val="center"/>
        </w:trPr>
        <w:tc>
          <w:tcPr>
            <w:tcW w:w="1550" w:type="pct"/>
            <w:tcBorders>
              <w:top w:val="single" w:sz="6" w:space="0" w:color="auto"/>
              <w:bottom w:val="single" w:sz="6" w:space="0" w:color="auto"/>
            </w:tcBorders>
            <w:vAlign w:val="center"/>
          </w:tcPr>
          <w:p w:rsidR="005E76FC" w:rsidRPr="00A06E70" w:rsidRDefault="005E76FC" w:rsidP="00A06E70">
            <w:pPr>
              <w:spacing w:before="100" w:beforeAutospacing="1" w:after="100" w:afterAutospacing="1" w:line="240" w:lineRule="auto"/>
              <w:rPr>
                <w:rFonts w:ascii="Times New Roman" w:hAnsi="Times New Roman"/>
                <w:sz w:val="24"/>
                <w:szCs w:val="24"/>
                <w:lang w:eastAsia="ru-RU"/>
              </w:rPr>
            </w:pPr>
            <w:r w:rsidRPr="00A06E70">
              <w:rPr>
                <w:rFonts w:ascii="Times New Roman" w:hAnsi="Times New Roman"/>
                <w:sz w:val="24"/>
                <w:szCs w:val="24"/>
                <w:lang w:eastAsia="ru-RU"/>
              </w:rPr>
              <w:t>Аперитивы*</w:t>
            </w: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5</w:t>
            </w:r>
          </w:p>
        </w:tc>
        <w:tc>
          <w:tcPr>
            <w:tcW w:w="0" w:type="auto"/>
            <w:vMerge/>
            <w:tcBorders>
              <w:top w:val="single" w:sz="6" w:space="0" w:color="auto"/>
              <w:bottom w:val="single" w:sz="6" w:space="0" w:color="auto"/>
            </w:tcBorders>
            <w:vAlign w:val="center"/>
          </w:tcPr>
          <w:p w:rsidR="005E76FC" w:rsidRPr="00A06E70" w:rsidRDefault="005E76FC" w:rsidP="00A06E70">
            <w:pPr>
              <w:spacing w:after="0" w:line="240" w:lineRule="auto"/>
              <w:jc w:val="left"/>
              <w:rPr>
                <w:rFonts w:ascii="Times New Roman" w:hAnsi="Times New Roman"/>
                <w:sz w:val="24"/>
                <w:szCs w:val="24"/>
                <w:lang w:eastAsia="ru-RU"/>
              </w:rPr>
            </w:pPr>
          </w:p>
        </w:tc>
      </w:tr>
      <w:tr w:rsidR="005E76FC" w:rsidRPr="007B210F" w:rsidTr="00A06E70">
        <w:trPr>
          <w:tblCellSpacing w:w="0" w:type="dxa"/>
          <w:jc w:val="center"/>
        </w:trPr>
        <w:tc>
          <w:tcPr>
            <w:tcW w:w="1550" w:type="pct"/>
            <w:vAlign w:val="center"/>
          </w:tcPr>
          <w:p w:rsidR="005E76FC" w:rsidRPr="00A06E70" w:rsidRDefault="005E76FC" w:rsidP="00A06E70">
            <w:pPr>
              <w:spacing w:after="0" w:line="240" w:lineRule="auto"/>
              <w:jc w:val="left"/>
              <w:rPr>
                <w:rFonts w:ascii="Times New Roman" w:hAnsi="Times New Roman"/>
                <w:sz w:val="24"/>
                <w:szCs w:val="24"/>
                <w:lang w:eastAsia="ru-RU"/>
              </w:rPr>
            </w:pPr>
          </w:p>
        </w:tc>
        <w:tc>
          <w:tcPr>
            <w:tcW w:w="550" w:type="pct"/>
            <w:tcBorders>
              <w:left w:val="single" w:sz="6" w:space="0" w:color="800000"/>
              <w:right w:val="single" w:sz="6" w:space="0" w:color="800000"/>
            </w:tcBorders>
            <w:vAlign w:val="center"/>
          </w:tcPr>
          <w:p w:rsidR="005E76FC" w:rsidRPr="00A06E70" w:rsidRDefault="005E76FC" w:rsidP="00A06E70">
            <w:pPr>
              <w:spacing w:after="0" w:line="240" w:lineRule="auto"/>
              <w:rPr>
                <w:rFonts w:ascii="Times New Roman" w:hAnsi="Times New Roman"/>
                <w:sz w:val="24"/>
                <w:szCs w:val="24"/>
                <w:lang w:eastAsia="ru-RU"/>
              </w:rPr>
            </w:pPr>
            <w:r w:rsidRPr="00A06E70">
              <w:rPr>
                <w:rFonts w:ascii="Times New Roman" w:hAnsi="Times New Roman"/>
                <w:b/>
                <w:bCs/>
                <w:color w:val="800000"/>
                <w:sz w:val="24"/>
                <w:szCs w:val="24"/>
                <w:lang w:eastAsia="ru-RU"/>
              </w:rPr>
              <w:t>4</w:t>
            </w:r>
          </w:p>
        </w:tc>
        <w:tc>
          <w:tcPr>
            <w:tcW w:w="0" w:type="auto"/>
            <w:vMerge/>
            <w:tcBorders>
              <w:top w:val="single" w:sz="6" w:space="0" w:color="auto"/>
              <w:bottom w:val="single" w:sz="6" w:space="0" w:color="auto"/>
            </w:tcBorders>
            <w:vAlign w:val="center"/>
          </w:tcPr>
          <w:p w:rsidR="005E76FC" w:rsidRPr="00A06E70" w:rsidRDefault="005E76FC" w:rsidP="00A06E70">
            <w:pPr>
              <w:spacing w:after="0" w:line="240" w:lineRule="auto"/>
              <w:jc w:val="left"/>
              <w:rPr>
                <w:rFonts w:ascii="Times New Roman" w:hAnsi="Times New Roman"/>
                <w:sz w:val="24"/>
                <w:szCs w:val="24"/>
                <w:lang w:eastAsia="ru-RU"/>
              </w:rPr>
            </w:pPr>
          </w:p>
        </w:tc>
      </w:tr>
      <w:tr w:rsidR="005E76FC" w:rsidRPr="007B210F" w:rsidTr="00A06E70">
        <w:trPr>
          <w:tblCellSpacing w:w="0" w:type="dxa"/>
          <w:jc w:val="center"/>
        </w:trPr>
        <w:tc>
          <w:tcPr>
            <w:tcW w:w="1550" w:type="pct"/>
            <w:vAlign w:val="center"/>
          </w:tcPr>
          <w:p w:rsidR="005E76FC" w:rsidRPr="00A06E70" w:rsidRDefault="005E76FC" w:rsidP="00A06E70">
            <w:pPr>
              <w:spacing w:after="0" w:line="240" w:lineRule="auto"/>
              <w:jc w:val="left"/>
              <w:rPr>
                <w:rFonts w:ascii="Times New Roman" w:hAnsi="Times New Roman"/>
                <w:sz w:val="24"/>
                <w:szCs w:val="24"/>
                <w:lang w:eastAsia="ru-RU"/>
              </w:rPr>
            </w:pPr>
            <w:r w:rsidRPr="00A06E70">
              <w:rPr>
                <w:rFonts w:ascii="Times New Roman" w:hAnsi="Times New Roman"/>
                <w:sz w:val="24"/>
                <w:szCs w:val="24"/>
                <w:lang w:eastAsia="ru-RU"/>
              </w:rPr>
              <w:t> </w:t>
            </w:r>
          </w:p>
        </w:tc>
        <w:tc>
          <w:tcPr>
            <w:tcW w:w="550" w:type="pct"/>
            <w:vAlign w:val="center"/>
          </w:tcPr>
          <w:p w:rsidR="005E76FC" w:rsidRPr="00A06E70" w:rsidRDefault="005E76FC" w:rsidP="00A06E70">
            <w:pPr>
              <w:spacing w:after="0" w:line="240" w:lineRule="auto"/>
              <w:jc w:val="left"/>
              <w:rPr>
                <w:rFonts w:ascii="Times New Roman" w:hAnsi="Times New Roman"/>
                <w:sz w:val="24"/>
                <w:szCs w:val="24"/>
                <w:lang w:eastAsia="ru-RU"/>
              </w:rPr>
            </w:pPr>
          </w:p>
        </w:tc>
        <w:tc>
          <w:tcPr>
            <w:tcW w:w="1450" w:type="pct"/>
            <w:vAlign w:val="center"/>
          </w:tcPr>
          <w:p w:rsidR="005E76FC" w:rsidRPr="00A06E70" w:rsidRDefault="005E76FC" w:rsidP="00A06E70">
            <w:pPr>
              <w:spacing w:after="0" w:line="240" w:lineRule="auto"/>
              <w:jc w:val="left"/>
              <w:rPr>
                <w:rFonts w:ascii="Times New Roman" w:hAnsi="Times New Roman"/>
                <w:sz w:val="24"/>
                <w:szCs w:val="24"/>
                <w:lang w:eastAsia="ru-RU"/>
              </w:rPr>
            </w:pPr>
          </w:p>
        </w:tc>
      </w:tr>
      <w:tr w:rsidR="005E76FC" w:rsidRPr="007B210F" w:rsidTr="00A06E70">
        <w:trPr>
          <w:tblCellSpacing w:w="0" w:type="dxa"/>
          <w:jc w:val="center"/>
        </w:trPr>
        <w:tc>
          <w:tcPr>
            <w:tcW w:w="3550" w:type="pct"/>
            <w:gridSpan w:val="3"/>
            <w:vAlign w:val="center"/>
          </w:tcPr>
          <w:p w:rsidR="005E76FC" w:rsidRPr="00A06E70" w:rsidRDefault="005E76FC" w:rsidP="00A06E70">
            <w:pPr>
              <w:spacing w:after="0" w:line="240" w:lineRule="auto"/>
              <w:jc w:val="left"/>
              <w:rPr>
                <w:rFonts w:ascii="Times New Roman" w:hAnsi="Times New Roman"/>
                <w:sz w:val="24"/>
                <w:szCs w:val="24"/>
                <w:lang w:eastAsia="ru-RU"/>
              </w:rPr>
            </w:pPr>
            <w:r w:rsidRPr="00A06E70">
              <w:rPr>
                <w:rFonts w:ascii="Times New Roman" w:hAnsi="Times New Roman"/>
                <w:sz w:val="24"/>
                <w:szCs w:val="24"/>
                <w:lang w:eastAsia="ru-RU"/>
              </w:rPr>
              <w:t>* добавляют лед, кусочки цитрусовых</w:t>
            </w:r>
          </w:p>
        </w:tc>
      </w:tr>
    </w:tbl>
    <w:p w:rsidR="005E76FC" w:rsidRPr="00C41237" w:rsidRDefault="005E76FC" w:rsidP="00C41237">
      <w:pPr>
        <w:rPr>
          <w:rFonts w:ascii="Times New Roman" w:hAnsi="Times New Roman"/>
          <w:sz w:val="24"/>
          <w:szCs w:val="24"/>
          <w:lang w:eastAsia="ru-RU"/>
        </w:rPr>
      </w:pPr>
      <w:r w:rsidRPr="00A06E70">
        <w:rPr>
          <w:rFonts w:ascii="Times New Roman" w:hAnsi="Times New Roman"/>
          <w:sz w:val="24"/>
          <w:szCs w:val="24"/>
          <w:lang w:eastAsia="ru-RU"/>
        </w:rPr>
        <w:t xml:space="preserve">    Сладкие вина обычно подают сильно охлажденными, соблюдая правило: </w:t>
      </w:r>
      <w:r w:rsidRPr="00A06E70">
        <w:rPr>
          <w:rFonts w:ascii="Times New Roman" w:hAnsi="Times New Roman"/>
          <w:b/>
          <w:sz w:val="24"/>
          <w:szCs w:val="24"/>
          <w:lang w:eastAsia="ru-RU"/>
        </w:rPr>
        <w:t>чем больше сахара</w:t>
      </w:r>
      <w:r w:rsidRPr="00293204">
        <w:rPr>
          <w:rFonts w:ascii="Times New Roman" w:hAnsi="Times New Roman"/>
          <w:b/>
          <w:sz w:val="24"/>
          <w:szCs w:val="24"/>
          <w:lang w:eastAsia="ru-RU"/>
        </w:rPr>
        <w:t xml:space="preserve"> в вине</w:t>
      </w:r>
      <w:r w:rsidRPr="00A06E70">
        <w:rPr>
          <w:rFonts w:ascii="Times New Roman" w:hAnsi="Times New Roman"/>
          <w:b/>
          <w:sz w:val="24"/>
          <w:szCs w:val="24"/>
          <w:lang w:eastAsia="ru-RU"/>
        </w:rPr>
        <w:t>, тем ниже температура сервировки.</w:t>
      </w:r>
      <w:r w:rsidRPr="00A06E70">
        <w:rPr>
          <w:rFonts w:ascii="Times New Roman" w:hAnsi="Times New Roman"/>
          <w:b/>
          <w:sz w:val="24"/>
          <w:szCs w:val="24"/>
          <w:lang w:eastAsia="ru-RU"/>
        </w:rPr>
        <w:br/>
      </w:r>
      <w:r w:rsidRPr="00A06E70">
        <w:rPr>
          <w:rFonts w:ascii="Times New Roman" w:hAnsi="Times New Roman"/>
          <w:sz w:val="24"/>
          <w:szCs w:val="24"/>
          <w:lang w:eastAsia="ru-RU"/>
        </w:rPr>
        <w:t>Рекомендуемая температура сервировки вин приведена на рисунке справа.</w:t>
      </w:r>
      <w:r w:rsidRPr="00A06E70">
        <w:rPr>
          <w:rFonts w:ascii="Times New Roman" w:hAnsi="Times New Roman"/>
          <w:sz w:val="24"/>
          <w:szCs w:val="24"/>
          <w:lang w:eastAsia="ru-RU"/>
        </w:rPr>
        <w:br/>
        <w:t>   </w:t>
      </w:r>
      <w:r w:rsidRPr="00A06E70">
        <w:rPr>
          <w:rFonts w:ascii="Times New Roman" w:hAnsi="Times New Roman"/>
          <w:sz w:val="24"/>
          <w:szCs w:val="24"/>
          <w:lang w:eastAsia="ru-RU"/>
        </w:rPr>
        <w:br/>
        <w:t>    Молодое красное вино специально открывают за несколько часов до употребления, чтобы оно лучше раскрыло свой ароматический потенциал.</w:t>
      </w:r>
      <w:r w:rsidRPr="00A06E70">
        <w:rPr>
          <w:rFonts w:ascii="Times New Roman" w:hAnsi="Times New Roman"/>
          <w:sz w:val="24"/>
          <w:szCs w:val="24"/>
          <w:lang w:eastAsia="ru-RU"/>
        </w:rPr>
        <w:br/>
      </w:r>
      <w:r w:rsidRPr="00A06E70">
        <w:rPr>
          <w:rFonts w:ascii="Times New Roman" w:hAnsi="Times New Roman"/>
          <w:sz w:val="24"/>
          <w:szCs w:val="24"/>
          <w:lang w:eastAsia="ru-RU"/>
        </w:rPr>
        <w:br/>
      </w:r>
    </w:p>
    <w:p w:rsidR="005E76FC" w:rsidRDefault="005E76FC" w:rsidP="008F3479">
      <w:pPr>
        <w:spacing w:before="100" w:beforeAutospacing="1" w:after="100" w:afterAutospacing="1" w:line="240" w:lineRule="auto"/>
        <w:jc w:val="left"/>
        <w:outlineLvl w:val="2"/>
        <w:rPr>
          <w:rFonts w:ascii="Times New Roman" w:hAnsi="Times New Roman"/>
          <w:sz w:val="24"/>
          <w:szCs w:val="24"/>
          <w:lang w:eastAsia="ru-RU"/>
        </w:rPr>
      </w:pPr>
      <w:bookmarkStart w:id="5" w:name="_Toc278835486"/>
      <w:r w:rsidRPr="00C41237">
        <w:rPr>
          <w:rFonts w:ascii="Times New Roman" w:hAnsi="Times New Roman"/>
          <w:sz w:val="24"/>
          <w:szCs w:val="24"/>
          <w:u w:val="single"/>
          <w:lang w:eastAsia="ru-RU"/>
        </w:rPr>
        <w:t>Дегустация</w:t>
      </w:r>
      <w:bookmarkEnd w:id="5"/>
    </w:p>
    <w:p w:rsidR="005E76FC" w:rsidRDefault="005E76FC" w:rsidP="00C41237">
      <w:pPr>
        <w:spacing w:before="100" w:beforeAutospacing="1" w:after="100" w:afterAutospacing="1" w:line="240" w:lineRule="auto"/>
        <w:jc w:val="left"/>
        <w:rPr>
          <w:rFonts w:ascii="Times New Roman" w:hAnsi="Times New Roman"/>
          <w:sz w:val="24"/>
          <w:szCs w:val="24"/>
          <w:lang w:eastAsia="ru-RU"/>
        </w:rPr>
      </w:pPr>
      <w:r w:rsidRPr="00C41237">
        <w:rPr>
          <w:rFonts w:ascii="Times New Roman" w:hAnsi="Times New Roman"/>
          <w:sz w:val="24"/>
          <w:szCs w:val="24"/>
          <w:lang w:eastAsia="ru-RU"/>
        </w:rPr>
        <w:t>Бокал должен быть из простого стекла, бесцветным и прозрачным — чтобы по достоинству оценить цвет вина — но ни в коем случае не граненым, хрустальным или цветным. В бокал наливается вино только на 1/3 часть. Сначала бокал подносится на уровень глаз и </w:t>
      </w:r>
      <w:r w:rsidRPr="00C41237">
        <w:rPr>
          <w:rFonts w:ascii="Times New Roman" w:hAnsi="Times New Roman"/>
          <w:i/>
          <w:sz w:val="24"/>
          <w:szCs w:val="24"/>
          <w:lang w:eastAsia="ru-RU"/>
        </w:rPr>
        <w:t>оценивается прозрачность и цвет вина</w:t>
      </w:r>
      <w:r w:rsidRPr="00C41237">
        <w:rPr>
          <w:rFonts w:ascii="Times New Roman" w:hAnsi="Times New Roman"/>
          <w:sz w:val="24"/>
          <w:szCs w:val="24"/>
          <w:lang w:eastAsia="ru-RU"/>
        </w:rPr>
        <w:t>. Пpизнаками болезни вина служат неpавномеpность окpаски, полосы и замутненност</w:t>
      </w:r>
      <w:r>
        <w:rPr>
          <w:rFonts w:ascii="Times New Roman" w:hAnsi="Times New Roman"/>
          <w:sz w:val="24"/>
          <w:szCs w:val="24"/>
          <w:lang w:eastAsia="ru-RU"/>
        </w:rPr>
        <w:t>ь. Некотоpые выдеpжан</w:t>
      </w:r>
      <w:r w:rsidRPr="00C41237">
        <w:rPr>
          <w:rFonts w:ascii="Times New Roman" w:hAnsi="Times New Roman"/>
          <w:sz w:val="24"/>
          <w:szCs w:val="24"/>
          <w:lang w:eastAsia="ru-RU"/>
        </w:rPr>
        <w:t xml:space="preserve">ные коллекционные вина могут не иметь яpкую пpозpачность, в отличие от молодых вин, а быть несколько тусклыми. Допускается также наличие небольших кpисталликов винного камня. Для кpасных вин пpозpачность и цвет оценивают на фоне листа белой бумаги. Бокал пpи этом можно наклонить. Если бокал повpащать, то на стенках останутся следы вина в виде подтеков. Фpанцузы называют их «винные ножки». Считается, что чем дольше деpжатся на стенках бокала ножки, тем вино лучшего качества. А еще винные ножки говоpят о кpепости напитка. После визуального осмотpа вина в бокале пеpеходят </w:t>
      </w:r>
      <w:r w:rsidRPr="00C41237">
        <w:rPr>
          <w:rFonts w:ascii="Times New Roman" w:hAnsi="Times New Roman"/>
          <w:i/>
          <w:sz w:val="24"/>
          <w:szCs w:val="24"/>
          <w:lang w:eastAsia="ru-RU"/>
        </w:rPr>
        <w:t>к оценке обонянием</w:t>
      </w:r>
      <w:r w:rsidRPr="00C41237">
        <w:rPr>
          <w:rFonts w:ascii="Times New Roman" w:hAnsi="Times New Roman"/>
          <w:sz w:val="24"/>
          <w:szCs w:val="24"/>
          <w:lang w:eastAsia="ru-RU"/>
        </w:rPr>
        <w:t>. Темпеpатуpа дегустиpуемого вина имеет важное значение</w:t>
      </w:r>
      <w:r>
        <w:rPr>
          <w:rFonts w:ascii="Times New Roman" w:hAnsi="Times New Roman"/>
          <w:sz w:val="24"/>
          <w:szCs w:val="24"/>
          <w:lang w:eastAsia="ru-RU"/>
        </w:rPr>
        <w:t xml:space="preserve">. </w:t>
      </w:r>
      <w:r w:rsidRPr="00C41237">
        <w:rPr>
          <w:rFonts w:ascii="Times New Roman" w:hAnsi="Times New Roman"/>
          <w:sz w:val="24"/>
          <w:szCs w:val="24"/>
          <w:lang w:eastAsia="ru-RU"/>
        </w:rPr>
        <w:t xml:space="preserve">Букет и называется букетом потому, что пpедставляет собой целый набоp постоянно меняющихся аpоматов, котоpые постепенно появляются один за дpугим под воздействием темпеpатуpы. Для полной их оценки сначала следует оценить неподвижное вино, а затем слегка поманипулиpовать с бокалом: наклонить, покpутить. Интенсивность и сложность букета говоpит о качестве вина. Оpдинаpные (молодые годовалые вина), как пpавило, имеют односложный запах. Выдеpжанные доpогие вина, а особенно коллекционные, имеют очень сложный, многогpанный букет. Чтобы описать запахи и букет вина, используется аналогия запахов, напpимеp: цветочный, плодовый, фpуктовый, pастительный, пpяный, остpый, и т. д. (То же относится и к вкусу вина). К недостаткам вина можно отнести непpиемлемые запахи: плесневой, затхлый, уксусный, запах ацетона и дp. И, наконец, последний тест вина — </w:t>
      </w:r>
      <w:r w:rsidRPr="00C41237">
        <w:rPr>
          <w:rFonts w:ascii="Times New Roman" w:hAnsi="Times New Roman"/>
          <w:i/>
          <w:sz w:val="24"/>
          <w:szCs w:val="24"/>
          <w:lang w:eastAsia="ru-RU"/>
        </w:rPr>
        <w:t>пpоба на вкус</w:t>
      </w:r>
      <w:r w:rsidRPr="00C41237">
        <w:rPr>
          <w:rFonts w:ascii="Times New Roman" w:hAnsi="Times New Roman"/>
          <w:sz w:val="24"/>
          <w:szCs w:val="24"/>
          <w:lang w:eastAsia="ru-RU"/>
        </w:rPr>
        <w:t xml:space="preserve">. Небольшую поpцию вина беpут в pот и задеpживают. Пpофессиональные дегустатоpы как-бы «зажевывают» поpцию вина. Можно попытаться втягивать воздух и пpодувать его чеpез вино. В pотовой полости вино нагpевается, отчего выделяет аpоматы, котоpые улавливаются обонянием. Во pту пpоявляются окончательные достоинства вина. Хоpошее вино (не обязательно выдеpжанное, может быть и оpдинаpное) должно быть гаpмоничным, слаженным во вкусе. Оно должно быть сбалансиpованным по кислотности, сахаpистости и теpпкости; и гаpмоничным по цвету, запаху и вкусу. Хоpошие выдеpжанные вина оставляют после себя долгое послевкусие, и чем оно сложнее и pазнообpазнее, тем вино лучшего качества. По этому показателю можно опpеделить элитные винные шедевpы. Вяжущий, теpпкий вкус вина говоpит о избытке дубильных веществ; агpессивность вина говоpит о избытке кислотности; водянистое вино выдает малое количество или отсутствие экстpактивных веществ. В соответствии со вкусом дают оценку вину: свежее, полное, гаpмоничное и т. д. Как известно, без pазнообpазия нет и удовольствия. </w:t>
      </w:r>
    </w:p>
    <w:p w:rsidR="005E76FC" w:rsidRPr="00C41237" w:rsidRDefault="005E76FC" w:rsidP="00C41237">
      <w:pPr>
        <w:spacing w:before="100" w:beforeAutospacing="1" w:after="100" w:afterAutospacing="1" w:line="240" w:lineRule="auto"/>
        <w:jc w:val="left"/>
        <w:rPr>
          <w:rFonts w:ascii="Times New Roman" w:hAnsi="Times New Roman"/>
          <w:sz w:val="24"/>
          <w:szCs w:val="24"/>
          <w:lang w:eastAsia="ru-RU"/>
        </w:rPr>
      </w:pPr>
      <w:r w:rsidRPr="00C41237">
        <w:rPr>
          <w:rFonts w:ascii="Times New Roman" w:hAnsi="Times New Roman"/>
          <w:sz w:val="24"/>
          <w:szCs w:val="24"/>
          <w:lang w:eastAsia="ru-RU"/>
        </w:rPr>
        <w:t>Безусловно, очень важна обстановка и атмосфеpа, пpи котоpых употpебляется вино. Очень хоpошо пить вино за столом на свежем воздухе в пpиятной теплой компании дpузей.</w:t>
      </w:r>
    </w:p>
    <w:p w:rsidR="005E76FC" w:rsidRDefault="005E76FC" w:rsidP="00A06E70">
      <w:pPr>
        <w:spacing w:before="100" w:beforeAutospacing="1" w:after="100" w:afterAutospacing="1" w:line="240" w:lineRule="auto"/>
        <w:jc w:val="left"/>
        <w:rPr>
          <w:rFonts w:ascii="Times New Roman" w:hAnsi="Times New Roman"/>
          <w:sz w:val="24"/>
          <w:szCs w:val="24"/>
          <w:lang w:eastAsia="ru-RU"/>
        </w:rPr>
      </w:pPr>
    </w:p>
    <w:p w:rsidR="005E76FC" w:rsidRPr="008F3479" w:rsidRDefault="005E76FC" w:rsidP="00B726A6">
      <w:pPr>
        <w:spacing w:before="100" w:beforeAutospacing="1" w:after="100" w:afterAutospacing="1" w:line="240" w:lineRule="auto"/>
        <w:jc w:val="right"/>
        <w:outlineLvl w:val="1"/>
        <w:rPr>
          <w:rFonts w:ascii="Times New Roman" w:hAnsi="Times New Roman"/>
          <w:sz w:val="24"/>
          <w:szCs w:val="24"/>
          <w:lang w:eastAsia="ru-RU"/>
        </w:rPr>
      </w:pPr>
      <w:bookmarkStart w:id="6" w:name="_Toc278835487"/>
      <w:r w:rsidRPr="008F3479">
        <w:rPr>
          <w:rFonts w:ascii="Times New Roman" w:hAnsi="Times New Roman"/>
          <w:sz w:val="24"/>
          <w:szCs w:val="24"/>
          <w:lang w:eastAsia="ru-RU"/>
        </w:rPr>
        <w:t>КОНЬЯКА</w:t>
      </w:r>
      <w:bookmarkEnd w:id="6"/>
    </w:p>
    <w:p w:rsidR="005E76FC" w:rsidRPr="008F3479" w:rsidRDefault="005E76FC" w:rsidP="008F3479">
      <w:pPr>
        <w:pStyle w:val="a3"/>
      </w:pPr>
      <w:r w:rsidRPr="008F3479">
        <w:t>Единого правила сервировки и потребления коньяка не существует. В прежние времена коньяк часто пили пополам с водой, что называлось fine à l'eau (фин а ль'о). Фин или Фин Шампань ‒  принятые названия в эпоху, когда коньяк еще не назывался коньяком.</w:t>
      </w:r>
    </w:p>
    <w:p w:rsidR="005E76FC" w:rsidRDefault="005E76FC" w:rsidP="008F3479">
      <w:pPr>
        <w:pStyle w:val="a3"/>
      </w:pPr>
      <w:r w:rsidRPr="008F3479">
        <w:t xml:space="preserve">Традиция пить </w:t>
      </w:r>
      <w:hyperlink r:id="rId7" w:history="1">
        <w:r w:rsidRPr="008F3479">
          <w:rPr>
            <w:rStyle w:val="aa"/>
            <w:color w:val="000000"/>
          </w:rPr>
          <w:t>коньяк</w:t>
        </w:r>
      </w:hyperlink>
      <w:r w:rsidRPr="008F3479">
        <w:t xml:space="preserve"> с водой сохранилась или, вернее, возродилась в наши дни из-за конкуренции с виски. Конечно, с водой пьют самые простые коньяки (V.S., или «три звездочки», а также иногда V.S.O.P). На их основе делают и различные коктейли . </w:t>
      </w:r>
    </w:p>
    <w:p w:rsidR="005E76FC" w:rsidRPr="008F3479" w:rsidRDefault="005E76FC" w:rsidP="008F3479">
      <w:pPr>
        <w:pStyle w:val="a3"/>
      </w:pPr>
      <w:r>
        <w:t>Коньяк не принято "махать" внутрь как водку. Его даже не пьют, а потягивают, не торопясь, упиваясь его ароматом. Чтобы получать удовольствие от коньяка, надо уметь ощущать его аромат. Именно поэтому, специальный бокал для коньяка называется "</w:t>
      </w:r>
      <w:r>
        <w:rPr>
          <w:rStyle w:val="ab"/>
        </w:rPr>
        <w:t>снифтер</w:t>
      </w:r>
      <w:r>
        <w:t>" (от английского sniff - нюхать). Он изготовлен из гладкого не цветного стекла или хрусталя, имеет форму пузатой рюмки на ножке, резко сужающейся кверху. </w:t>
      </w:r>
    </w:p>
    <w:p w:rsidR="005E76FC" w:rsidRPr="008F3479" w:rsidRDefault="005E76FC" w:rsidP="008F3479">
      <w:pPr>
        <w:pStyle w:val="a3"/>
      </w:pPr>
      <w:r w:rsidRPr="008F3479">
        <w:t>Коньяки низкого класса сами по себе малоинтересны, зачастую для них характерна грубоватость и бедность ароматов, но в сочетании с содовой, тоником или соком они могут быть очень хороши. Часто их подают со льдом, который смягчает их резкость и уменьшает спиртуозный запах. Как правило, в этом случае используют не коньячные бокалы, а стаканы.</w:t>
      </w:r>
    </w:p>
    <w:p w:rsidR="005E76FC" w:rsidRPr="008F3479" w:rsidRDefault="005E76FC" w:rsidP="008F3479">
      <w:pPr>
        <w:pStyle w:val="a3"/>
      </w:pPr>
      <w:r w:rsidRPr="008F3479">
        <w:t xml:space="preserve">Это направление сейчас активно разрабатывают многие крупные производители, озабоченные успехом виски на мировом рынке и стремящиеся завоевать симпатии молодежи, выпуская и рекламируя недорогие коньяки для бара или дискотеки. Не забывают и о прекрасном поле. Фирма </w:t>
      </w:r>
      <w:r w:rsidRPr="008F3479">
        <w:rPr>
          <w:color w:val="0D0D0D"/>
        </w:rPr>
        <w:t>«</w:t>
      </w:r>
      <w:hyperlink r:id="rId8" w:history="1">
        <w:r w:rsidRPr="008F3479">
          <w:rPr>
            <w:rStyle w:val="aa"/>
            <w:color w:val="0D0D0D"/>
          </w:rPr>
          <w:t>Камю</w:t>
        </w:r>
      </w:hyperlink>
      <w:r w:rsidRPr="008F3479">
        <w:t>», например, разработала «женский» коньяк ‒ «Жозефина» (Joséphine).</w:t>
      </w:r>
    </w:p>
    <w:p w:rsidR="005E76FC" w:rsidRPr="008F3479" w:rsidRDefault="005E76FC" w:rsidP="008F3479">
      <w:pPr>
        <w:pStyle w:val="a3"/>
      </w:pPr>
      <w:r w:rsidRPr="008F3479">
        <w:t xml:space="preserve">Разумеется, «классикой» остается </w:t>
      </w:r>
      <w:r w:rsidRPr="008F3479">
        <w:rPr>
          <w:b/>
        </w:rPr>
        <w:t>потребление коньяков невысокого</w:t>
      </w:r>
      <w:r>
        <w:t xml:space="preserve"> </w:t>
      </w:r>
      <w:r w:rsidRPr="008F3479">
        <w:rPr>
          <w:b/>
        </w:rPr>
        <w:t>класса в качестве аперитива</w:t>
      </w:r>
      <w:r w:rsidRPr="008F3479">
        <w:t>, обычно со льдом и водой (тоником, содовой), нередко с добавлением дольки лимона или лимонного (апельсинового) сока.</w:t>
      </w:r>
    </w:p>
    <w:p w:rsidR="005E76FC" w:rsidRPr="008F3479" w:rsidRDefault="005E76FC" w:rsidP="008F3479">
      <w:pPr>
        <w:pStyle w:val="a3"/>
      </w:pPr>
      <w:r w:rsidRPr="008F3479">
        <w:t xml:space="preserve">Еще один классический вариант ‒ </w:t>
      </w:r>
      <w:r w:rsidRPr="008F3479">
        <w:rPr>
          <w:b/>
        </w:rPr>
        <w:t>добавление коньяка в кофе</w:t>
      </w:r>
      <w:r w:rsidRPr="008F3479">
        <w:t>, что подчеркивает ароматы обоих напитков (хотя некоторые производители считают, что из-за высокой температуры кофе ароматы коньяка могут претерпеть нежелательную трансформацию).</w:t>
      </w:r>
    </w:p>
    <w:p w:rsidR="005E76FC" w:rsidRPr="008F3479" w:rsidRDefault="005E76FC" w:rsidP="008F3479">
      <w:pPr>
        <w:pStyle w:val="a3"/>
      </w:pPr>
      <w:r w:rsidRPr="008F3479">
        <w:t xml:space="preserve">Но, конечно, главное, «магистральное» направление ‒ </w:t>
      </w:r>
      <w:r w:rsidRPr="008F3479">
        <w:rPr>
          <w:b/>
        </w:rPr>
        <w:t>традиционное потребление коньяка в качестве дижестива</w:t>
      </w:r>
      <w:r w:rsidRPr="008F3479">
        <w:t xml:space="preserve">, после завершения трапезы (но не после сладкого). В этой роли выступают </w:t>
      </w:r>
      <w:r w:rsidRPr="008F3479">
        <w:rPr>
          <w:b/>
        </w:rPr>
        <w:t>элитные коньяки длительной выдержки</w:t>
      </w:r>
      <w:r w:rsidRPr="008F3479">
        <w:t>, которые пьют только в чистом виде, конечно, безо льда и какого бы то ни было гастрономического «сопровождения». Нет ничего глупее, чем заплатить большие деньги за изысканный высококлассный коньяк и закусить его лимоном или чем бы то ни было еще. Либо заморозить его так, что невозможно будет почувствовать ни богатства его ароматов, ни насыщенности и мягкости вкуса. Не меньшее преступление ‒ нагревать бокал над огнем.</w:t>
      </w:r>
    </w:p>
    <w:p w:rsidR="005E76FC" w:rsidRPr="008F3479" w:rsidRDefault="005E76FC" w:rsidP="008F3479">
      <w:pPr>
        <w:pStyle w:val="a3"/>
      </w:pPr>
      <w:r w:rsidRPr="008F3479">
        <w:t xml:space="preserve">Еще один важный фактор ‒ время. </w:t>
      </w:r>
      <w:hyperlink r:id="rId9" w:history="1">
        <w:r w:rsidRPr="008F3479">
          <w:rPr>
            <w:rStyle w:val="aa"/>
            <w:color w:val="000000"/>
          </w:rPr>
          <w:t>Элитный коньяк</w:t>
        </w:r>
      </w:hyperlink>
      <w:r w:rsidRPr="008F3479">
        <w:t xml:space="preserve"> и спешка ‒ две вещи несовместные.</w:t>
      </w:r>
    </w:p>
    <w:p w:rsidR="005E76FC" w:rsidRPr="008F3479" w:rsidRDefault="005E76FC" w:rsidP="008F3479">
      <w:pPr>
        <w:pStyle w:val="a3"/>
      </w:pPr>
      <w:r w:rsidRPr="008F3479">
        <w:t>Познание коньяка требует вдумчивого, неторопливого подхода. Поступая иначе, вы обворуете себя и оскорбите тех, кто долгие годы выдерживал этот благородный нектар. Нередко людей, собиравших виноград для коньяка, который вы пьете, уже давно нет на свете. Возможно, ушли в мир иной их дети и внуки. А коньяк жив, источает дивный аромат и радует глаз чудесным золотистым или янтарным цветом.</w:t>
      </w:r>
    </w:p>
    <w:p w:rsidR="005E76FC" w:rsidRDefault="005E76FC" w:rsidP="008F3479">
      <w:pPr>
        <w:spacing w:before="100" w:beforeAutospacing="1" w:after="100" w:afterAutospacing="1" w:line="240" w:lineRule="auto"/>
        <w:jc w:val="left"/>
        <w:outlineLvl w:val="2"/>
        <w:rPr>
          <w:rFonts w:ascii="Times New Roman" w:hAnsi="Times New Roman"/>
          <w:sz w:val="24"/>
          <w:szCs w:val="24"/>
          <w:u w:val="single"/>
          <w:lang w:eastAsia="ru-RU"/>
        </w:rPr>
      </w:pPr>
      <w:bookmarkStart w:id="7" w:name="_Toc278835488"/>
      <w:r w:rsidRPr="008F3479">
        <w:rPr>
          <w:rFonts w:ascii="Times New Roman" w:hAnsi="Times New Roman"/>
          <w:sz w:val="24"/>
          <w:szCs w:val="24"/>
          <w:u w:val="single"/>
          <w:lang w:eastAsia="ru-RU"/>
        </w:rPr>
        <w:t>Дегустация</w:t>
      </w:r>
      <w:r w:rsidRPr="004649E1">
        <w:rPr>
          <w:rFonts w:ascii="Times New Roman" w:hAnsi="Times New Roman"/>
          <w:sz w:val="24"/>
          <w:szCs w:val="24"/>
          <w:u w:val="single"/>
          <w:lang w:eastAsia="ru-RU"/>
        </w:rPr>
        <w:t>:</w:t>
      </w:r>
      <w:bookmarkEnd w:id="7"/>
    </w:p>
    <w:p w:rsidR="005E76FC" w:rsidRPr="008F3479" w:rsidRDefault="005E76FC" w:rsidP="008F3479">
      <w:pPr>
        <w:pStyle w:val="a3"/>
      </w:pPr>
      <w:r>
        <w:rPr>
          <w:rStyle w:val="ab"/>
          <w:b w:val="0"/>
        </w:rPr>
        <w:t>1)</w:t>
      </w:r>
      <w:r>
        <w:t xml:space="preserve"> налить</w:t>
      </w:r>
      <w:r w:rsidRPr="008F3479">
        <w:t xml:space="preserve"> небольшое количество коньяка (30 - 40 миллилитров) в бокал и дотрон</w:t>
      </w:r>
      <w:r>
        <w:t xml:space="preserve">уться </w:t>
      </w:r>
      <w:r w:rsidRPr="008F3479">
        <w:t>пальцем до его наружной стенки. Посмотрите с другой стороны бокала, видны ли отпечатки пальцев. Если да, то перед вами коньяк высшего качества.</w:t>
      </w:r>
    </w:p>
    <w:p w:rsidR="005E76FC" w:rsidRDefault="005E76FC" w:rsidP="008F3479">
      <w:pPr>
        <w:pStyle w:val="a3"/>
      </w:pPr>
      <w:r>
        <w:rPr>
          <w:rStyle w:val="ab"/>
          <w:b w:val="0"/>
        </w:rPr>
        <w:t xml:space="preserve">2) </w:t>
      </w:r>
      <w:r w:rsidRPr="008F3479">
        <w:t>повраща</w:t>
      </w:r>
      <w:r>
        <w:t xml:space="preserve">ть </w:t>
      </w:r>
      <w:r w:rsidRPr="008F3479">
        <w:t xml:space="preserve"> бокал вокруг собственной оси и посмотр</w:t>
      </w:r>
      <w:r>
        <w:t>еть</w:t>
      </w:r>
      <w:r w:rsidRPr="008F3479">
        <w:t xml:space="preserve"> на следы от стекающего коньяка на его внутренних стенках. Если эти "ножки" видны в течение 5 секунд, вы имеете дело с коньяком, выдержка которого от 5 до 8 лет, если 15 секунд - коньяк приблизительно 20-летний. Для 50-летних коньяков эти следы различимы в течение 17-18 секунд.</w:t>
      </w:r>
    </w:p>
    <w:p w:rsidR="005E76FC" w:rsidRDefault="005E76FC" w:rsidP="008F3479">
      <w:pPr>
        <w:pStyle w:val="a3"/>
      </w:pPr>
      <w:r>
        <w:t>Существует три "волны" запахов коньяка:</w:t>
      </w:r>
    </w:p>
    <w:p w:rsidR="005E76FC" w:rsidRPr="008F3479" w:rsidRDefault="005E76FC" w:rsidP="008F3479">
      <w:pPr>
        <w:pStyle w:val="a3"/>
      </w:pPr>
      <w:r w:rsidRPr="008F3479">
        <w:t>    </w:t>
      </w:r>
      <w:r w:rsidRPr="008F3479">
        <w:rPr>
          <w:rStyle w:val="ab"/>
          <w:b w:val="0"/>
        </w:rPr>
        <w:t>Первая "волна"</w:t>
      </w:r>
      <w:r w:rsidRPr="008F3479">
        <w:t xml:space="preserve"> улавливается на расстоянии 5 см от края бокала, </w:t>
      </w:r>
      <w:r w:rsidRPr="008F3479">
        <w:rPr>
          <w:i/>
        </w:rPr>
        <w:t>тона легкие, ванильные</w:t>
      </w:r>
      <w:r w:rsidRPr="008F3479">
        <w:t xml:space="preserve">. Непосредственно у края бокала ощущается </w:t>
      </w:r>
      <w:r w:rsidRPr="008F3479">
        <w:rPr>
          <w:i/>
        </w:rPr>
        <w:t>цветочные и фруктовые ароматы</w:t>
      </w:r>
      <w:r w:rsidRPr="008F3479">
        <w:t xml:space="preserve"> - </w:t>
      </w:r>
      <w:r w:rsidRPr="008F3479">
        <w:rPr>
          <w:rStyle w:val="ab"/>
          <w:b w:val="0"/>
        </w:rPr>
        <w:t>вторая "волна"</w:t>
      </w:r>
      <w:r w:rsidRPr="008F3479">
        <w:t xml:space="preserve"> запахов. Высококачественные коньяки обладают очень тонким, но </w:t>
      </w:r>
      <w:r w:rsidRPr="008F3479">
        <w:rPr>
          <w:i/>
        </w:rPr>
        <w:t>ощутимым ароматом розы, фиалки, липы, абрикосов и других фруктов</w:t>
      </w:r>
      <w:r w:rsidRPr="008F3479">
        <w:t xml:space="preserve"> - </w:t>
      </w:r>
      <w:r w:rsidRPr="008F3479">
        <w:rPr>
          <w:rStyle w:val="ab"/>
          <w:b w:val="0"/>
        </w:rPr>
        <w:t>третья волна - это запахи "выдержки"</w:t>
      </w:r>
      <w:r w:rsidRPr="008F3479">
        <w:t xml:space="preserve">. </w:t>
      </w:r>
    </w:p>
    <w:p w:rsidR="005E76FC" w:rsidRPr="008F3479" w:rsidRDefault="005E76FC" w:rsidP="008F3479">
      <w:pPr>
        <w:pStyle w:val="a3"/>
      </w:pPr>
      <w:r w:rsidRPr="008F3479">
        <w:t>   Насладившись всей гаммой коньячного аромата, маленькими глоточками пробуют напиток на вкус, ощущая, насколько хорошо он распространяется во рту, производя эффект "хвоста павлина" ("</w:t>
      </w:r>
      <w:r w:rsidRPr="008F3479">
        <w:rPr>
          <w:rStyle w:val="ab"/>
          <w:b w:val="0"/>
        </w:rPr>
        <w:t>quene de paon</w:t>
      </w:r>
      <w:r w:rsidRPr="008F3479">
        <w:t xml:space="preserve">"), так, как будто он раскрывается во рту. </w:t>
      </w:r>
    </w:p>
    <w:p w:rsidR="005E76FC" w:rsidRPr="008F3479" w:rsidRDefault="005E76FC" w:rsidP="008F3479">
      <w:pPr>
        <w:pStyle w:val="a3"/>
      </w:pPr>
      <w:r w:rsidRPr="008F3479">
        <w:t>   Французский стиль подчиняется правилу</w:t>
      </w:r>
      <w:r w:rsidRPr="008F3479">
        <w:rPr>
          <w:rStyle w:val="ab"/>
        </w:rPr>
        <w:t xml:space="preserve"> трех "С" (Cafe, Cognac, Cigare)</w:t>
      </w:r>
      <w:r w:rsidRPr="008F3479">
        <w:t xml:space="preserve"> - вначале вы пьете кофе, затем коньяк и после этого выкуриваете сигару.</w:t>
      </w:r>
    </w:p>
    <w:p w:rsidR="005E76FC" w:rsidRPr="00C47FE5" w:rsidRDefault="005E76FC" w:rsidP="00465FDE">
      <w:pPr>
        <w:pStyle w:val="a3"/>
        <w:jc w:val="center"/>
        <w:outlineLvl w:val="0"/>
      </w:pPr>
      <w:bookmarkStart w:id="8" w:name="_Toc278835489"/>
      <w:r>
        <w:t>ВЫВОД</w:t>
      </w:r>
      <w:bookmarkEnd w:id="8"/>
    </w:p>
    <w:p w:rsidR="005E76FC" w:rsidRPr="008F3479" w:rsidRDefault="005E76FC" w:rsidP="008F3479">
      <w:pPr>
        <w:pStyle w:val="a3"/>
      </w:pPr>
      <w:r>
        <w:t>Вино и коньяк являются одними из самых любимых напитков всех ценителей наслаждения. Виртуозно сменяя игривость на агрессивность, чувственность на отрешенность , вино и коньяк создают гамму ощущений только своими запахами. Таким образом, их не стоит пить в спешке, а необходимо наслаждаться каждым глотком. Коньяк, к тому же, пьётся исключительно без сопровождения закусок.</w:t>
      </w:r>
    </w:p>
    <w:p w:rsidR="005E76FC" w:rsidRDefault="005E76FC" w:rsidP="00465FDE">
      <w:pPr>
        <w:spacing w:before="100" w:beforeAutospacing="1" w:after="100" w:afterAutospacing="1" w:line="240" w:lineRule="auto"/>
        <w:outlineLvl w:val="1"/>
        <w:rPr>
          <w:rFonts w:ascii="Times New Roman" w:hAnsi="Times New Roman"/>
          <w:sz w:val="24"/>
          <w:szCs w:val="24"/>
          <w:lang w:eastAsia="ru-RU"/>
        </w:rPr>
      </w:pPr>
    </w:p>
    <w:p w:rsidR="005E76FC" w:rsidRDefault="005E76FC" w:rsidP="00465FDE">
      <w:pPr>
        <w:spacing w:before="100" w:beforeAutospacing="1" w:after="100" w:afterAutospacing="1" w:line="240" w:lineRule="auto"/>
        <w:outlineLvl w:val="1"/>
        <w:rPr>
          <w:rFonts w:ascii="Times New Roman" w:hAnsi="Times New Roman"/>
          <w:sz w:val="24"/>
          <w:szCs w:val="24"/>
          <w:lang w:eastAsia="ru-RU"/>
        </w:rPr>
      </w:pPr>
      <w:bookmarkStart w:id="9" w:name="_Toc278835490"/>
      <w:r w:rsidRPr="00465FDE">
        <w:rPr>
          <w:rFonts w:ascii="Times New Roman" w:hAnsi="Times New Roman"/>
          <w:sz w:val="24"/>
          <w:szCs w:val="24"/>
          <w:lang w:eastAsia="ru-RU"/>
        </w:rPr>
        <w:t>ВОПРОСЫ ПО МАТЕРИАЛУ :</w:t>
      </w:r>
      <w:bookmarkEnd w:id="9"/>
    </w:p>
    <w:p w:rsidR="005E76FC" w:rsidRPr="00824F75" w:rsidRDefault="005E76FC" w:rsidP="00824F75">
      <w:pPr>
        <w:spacing w:before="100" w:beforeAutospacing="1" w:after="100" w:afterAutospacing="1" w:line="240" w:lineRule="auto"/>
        <w:jc w:val="left"/>
        <w:rPr>
          <w:rFonts w:ascii="Times New Roman" w:hAnsi="Times New Roman"/>
          <w:i/>
          <w:sz w:val="24"/>
          <w:szCs w:val="24"/>
          <w:lang w:eastAsia="ru-RU"/>
        </w:rPr>
      </w:pPr>
      <w:r w:rsidRPr="00824F75">
        <w:rPr>
          <w:rFonts w:ascii="Times New Roman" w:hAnsi="Times New Roman"/>
          <w:i/>
          <w:sz w:val="24"/>
          <w:szCs w:val="24"/>
          <w:lang w:eastAsia="ru-RU"/>
        </w:rPr>
        <w:t>Должно ли вино со временем менять свой цвет у вас в бокале?</w:t>
      </w:r>
    </w:p>
    <w:p w:rsidR="005E76FC" w:rsidRPr="00824F75" w:rsidRDefault="005E76FC" w:rsidP="00824F75">
      <w:pPr>
        <w:spacing w:after="0" w:line="240" w:lineRule="auto"/>
        <w:jc w:val="left"/>
        <w:rPr>
          <w:rFonts w:ascii="Times New Roman" w:hAnsi="Times New Roman"/>
          <w:sz w:val="24"/>
          <w:szCs w:val="24"/>
          <w:u w:val="single"/>
          <w:lang w:eastAsia="ru-RU"/>
        </w:rPr>
      </w:pPr>
      <w:r w:rsidRPr="00824F75">
        <w:rPr>
          <w:rFonts w:ascii="Times New Roman" w:hAnsi="Times New Roman"/>
          <w:sz w:val="24"/>
          <w:szCs w:val="24"/>
          <w:u w:val="single"/>
          <w:lang w:eastAsia="ru-RU"/>
        </w:rPr>
        <w:t xml:space="preserve">Нет </w:t>
      </w:r>
    </w:p>
    <w:p w:rsidR="005E76FC" w:rsidRDefault="005E76FC" w:rsidP="00824F75">
      <w:pPr>
        <w:spacing w:after="0" w:line="240" w:lineRule="auto"/>
        <w:jc w:val="left"/>
        <w:rPr>
          <w:rFonts w:ascii="Times New Roman" w:hAnsi="Times New Roman"/>
          <w:sz w:val="24"/>
          <w:szCs w:val="24"/>
          <w:lang w:eastAsia="ru-RU"/>
        </w:rPr>
      </w:pPr>
      <w:r>
        <w:rPr>
          <w:rFonts w:ascii="Times New Roman" w:hAnsi="Times New Roman"/>
          <w:sz w:val="24"/>
          <w:szCs w:val="24"/>
          <w:lang w:eastAsia="ru-RU"/>
        </w:rPr>
        <w:t>Да</w:t>
      </w:r>
    </w:p>
    <w:p w:rsidR="005E76FC" w:rsidRDefault="005E76FC" w:rsidP="00824F75">
      <w:pPr>
        <w:spacing w:after="0" w:line="240" w:lineRule="auto"/>
        <w:jc w:val="left"/>
        <w:rPr>
          <w:rFonts w:ascii="Times New Roman" w:hAnsi="Times New Roman"/>
          <w:sz w:val="24"/>
          <w:szCs w:val="24"/>
          <w:lang w:eastAsia="ru-RU"/>
        </w:rPr>
      </w:pPr>
    </w:p>
    <w:p w:rsidR="005E76FC" w:rsidRPr="00824F75" w:rsidRDefault="005E76FC" w:rsidP="00824F75">
      <w:pPr>
        <w:spacing w:before="100" w:beforeAutospacing="1" w:after="100" w:afterAutospacing="1" w:line="240" w:lineRule="auto"/>
        <w:jc w:val="left"/>
        <w:rPr>
          <w:rFonts w:ascii="Times New Roman" w:hAnsi="Times New Roman"/>
          <w:i/>
          <w:sz w:val="24"/>
          <w:szCs w:val="24"/>
          <w:lang w:eastAsia="ru-RU"/>
        </w:rPr>
      </w:pPr>
      <w:r w:rsidRPr="00824F75">
        <w:rPr>
          <w:rFonts w:ascii="Times New Roman" w:hAnsi="Times New Roman"/>
          <w:i/>
          <w:sz w:val="24"/>
          <w:szCs w:val="24"/>
          <w:lang w:eastAsia="ru-RU"/>
        </w:rPr>
        <w:t>Сколько стадий дегустации нужно преодолеть человеку, чтобы оценить всю полноту вкуса вина?</w:t>
      </w:r>
    </w:p>
    <w:p w:rsidR="005E76FC" w:rsidRDefault="005E76FC" w:rsidP="00824F75">
      <w:pPr>
        <w:spacing w:after="0" w:line="240" w:lineRule="auto"/>
        <w:jc w:val="left"/>
        <w:rPr>
          <w:rFonts w:ascii="Times New Roman" w:hAnsi="Times New Roman"/>
          <w:sz w:val="24"/>
          <w:szCs w:val="24"/>
          <w:lang w:eastAsia="ru-RU"/>
        </w:rPr>
      </w:pPr>
      <w:r>
        <w:rPr>
          <w:rFonts w:ascii="Times New Roman" w:hAnsi="Times New Roman"/>
          <w:sz w:val="24"/>
          <w:szCs w:val="24"/>
          <w:lang w:eastAsia="ru-RU"/>
        </w:rPr>
        <w:t>1</w:t>
      </w:r>
    </w:p>
    <w:p w:rsidR="005E76FC" w:rsidRDefault="005E76FC" w:rsidP="00824F75">
      <w:pPr>
        <w:spacing w:after="0" w:line="240" w:lineRule="auto"/>
        <w:jc w:val="left"/>
        <w:rPr>
          <w:rFonts w:ascii="Times New Roman" w:hAnsi="Times New Roman"/>
          <w:sz w:val="24"/>
          <w:szCs w:val="24"/>
          <w:lang w:eastAsia="ru-RU"/>
        </w:rPr>
      </w:pPr>
      <w:r>
        <w:rPr>
          <w:rFonts w:ascii="Times New Roman" w:hAnsi="Times New Roman"/>
          <w:sz w:val="24"/>
          <w:szCs w:val="24"/>
          <w:lang w:eastAsia="ru-RU"/>
        </w:rPr>
        <w:t>2</w:t>
      </w:r>
    </w:p>
    <w:p w:rsidR="005E76FC" w:rsidRPr="00824F75" w:rsidRDefault="005E76FC" w:rsidP="00824F75">
      <w:pPr>
        <w:spacing w:after="0" w:line="240" w:lineRule="auto"/>
        <w:jc w:val="left"/>
        <w:rPr>
          <w:rFonts w:ascii="Times New Roman" w:hAnsi="Times New Roman"/>
          <w:sz w:val="24"/>
          <w:szCs w:val="24"/>
          <w:u w:val="single"/>
          <w:lang w:eastAsia="ru-RU"/>
        </w:rPr>
      </w:pPr>
      <w:r w:rsidRPr="00824F75">
        <w:rPr>
          <w:rFonts w:ascii="Times New Roman" w:hAnsi="Times New Roman"/>
          <w:sz w:val="24"/>
          <w:szCs w:val="24"/>
          <w:u w:val="single"/>
          <w:lang w:eastAsia="ru-RU"/>
        </w:rPr>
        <w:t>3</w:t>
      </w:r>
    </w:p>
    <w:p w:rsidR="005E76FC" w:rsidRDefault="005E76FC" w:rsidP="00824F75">
      <w:pPr>
        <w:spacing w:after="0" w:line="240" w:lineRule="auto"/>
        <w:jc w:val="left"/>
        <w:rPr>
          <w:rFonts w:ascii="Times New Roman" w:hAnsi="Times New Roman"/>
          <w:sz w:val="24"/>
          <w:szCs w:val="24"/>
          <w:lang w:eastAsia="ru-RU"/>
        </w:rPr>
      </w:pPr>
      <w:r>
        <w:rPr>
          <w:rFonts w:ascii="Times New Roman" w:hAnsi="Times New Roman"/>
          <w:sz w:val="24"/>
          <w:szCs w:val="24"/>
          <w:lang w:eastAsia="ru-RU"/>
        </w:rPr>
        <w:t>4</w:t>
      </w:r>
    </w:p>
    <w:p w:rsidR="005E76FC" w:rsidRPr="00824F75" w:rsidRDefault="005E76FC" w:rsidP="00824F75">
      <w:pPr>
        <w:spacing w:before="100" w:beforeAutospacing="1" w:after="100" w:afterAutospacing="1" w:line="240" w:lineRule="auto"/>
        <w:jc w:val="left"/>
        <w:rPr>
          <w:rFonts w:ascii="Times New Roman" w:hAnsi="Times New Roman"/>
          <w:i/>
          <w:sz w:val="24"/>
          <w:szCs w:val="24"/>
          <w:lang w:eastAsia="ru-RU"/>
        </w:rPr>
      </w:pPr>
      <w:r w:rsidRPr="00824F75">
        <w:rPr>
          <w:rFonts w:ascii="Times New Roman" w:hAnsi="Times New Roman"/>
          <w:i/>
          <w:sz w:val="24"/>
          <w:szCs w:val="24"/>
          <w:lang w:eastAsia="ru-RU"/>
        </w:rPr>
        <w:t>Какие вина подаются наиболее охлаждёнными?</w:t>
      </w:r>
    </w:p>
    <w:p w:rsidR="005E76FC" w:rsidRPr="00824F75" w:rsidRDefault="005E76FC" w:rsidP="00824F75">
      <w:pPr>
        <w:spacing w:after="0" w:line="240" w:lineRule="auto"/>
        <w:jc w:val="left"/>
        <w:rPr>
          <w:rFonts w:ascii="Times New Roman" w:hAnsi="Times New Roman"/>
          <w:sz w:val="24"/>
          <w:szCs w:val="24"/>
          <w:u w:val="single"/>
          <w:lang w:eastAsia="ru-RU"/>
        </w:rPr>
      </w:pPr>
      <w:r w:rsidRPr="00824F75">
        <w:rPr>
          <w:rFonts w:ascii="Times New Roman" w:hAnsi="Times New Roman"/>
          <w:sz w:val="24"/>
          <w:szCs w:val="24"/>
          <w:u w:val="single"/>
          <w:lang w:eastAsia="ru-RU"/>
        </w:rPr>
        <w:t>Кислые</w:t>
      </w:r>
    </w:p>
    <w:p w:rsidR="005E76FC" w:rsidRDefault="005E76FC" w:rsidP="00824F75">
      <w:pPr>
        <w:spacing w:after="0" w:line="240" w:lineRule="auto"/>
        <w:jc w:val="left"/>
        <w:rPr>
          <w:rFonts w:ascii="Times New Roman" w:hAnsi="Times New Roman"/>
          <w:sz w:val="24"/>
          <w:szCs w:val="24"/>
          <w:lang w:eastAsia="ru-RU"/>
        </w:rPr>
      </w:pPr>
      <w:r>
        <w:rPr>
          <w:rFonts w:ascii="Times New Roman" w:hAnsi="Times New Roman"/>
          <w:sz w:val="24"/>
          <w:szCs w:val="24"/>
          <w:lang w:eastAsia="ru-RU"/>
        </w:rPr>
        <w:t>Сладкие</w:t>
      </w:r>
    </w:p>
    <w:p w:rsidR="005E76FC" w:rsidRDefault="005E76FC" w:rsidP="00824F75">
      <w:pPr>
        <w:spacing w:after="0" w:line="240" w:lineRule="auto"/>
        <w:jc w:val="left"/>
        <w:rPr>
          <w:rFonts w:ascii="Times New Roman" w:hAnsi="Times New Roman"/>
          <w:sz w:val="24"/>
          <w:szCs w:val="24"/>
          <w:lang w:eastAsia="ru-RU"/>
        </w:rPr>
      </w:pPr>
      <w:r>
        <w:rPr>
          <w:rFonts w:ascii="Times New Roman" w:hAnsi="Times New Roman"/>
          <w:sz w:val="24"/>
          <w:szCs w:val="24"/>
          <w:lang w:eastAsia="ru-RU"/>
        </w:rPr>
        <w:t>Полусладкие</w:t>
      </w:r>
    </w:p>
    <w:p w:rsidR="005E76FC" w:rsidRPr="00824F75" w:rsidRDefault="005E76FC" w:rsidP="00824F75">
      <w:pPr>
        <w:spacing w:before="100" w:beforeAutospacing="1" w:after="100" w:afterAutospacing="1" w:line="240" w:lineRule="auto"/>
        <w:jc w:val="left"/>
        <w:rPr>
          <w:rFonts w:ascii="Times New Roman" w:hAnsi="Times New Roman"/>
          <w:i/>
          <w:sz w:val="24"/>
          <w:szCs w:val="24"/>
          <w:lang w:eastAsia="ru-RU"/>
        </w:rPr>
      </w:pPr>
      <w:r w:rsidRPr="00824F75">
        <w:rPr>
          <w:rFonts w:ascii="Times New Roman" w:hAnsi="Times New Roman"/>
          <w:i/>
          <w:sz w:val="24"/>
          <w:szCs w:val="24"/>
          <w:lang w:eastAsia="ru-RU"/>
        </w:rPr>
        <w:t>С чем сочетаются красные легкие вина?</w:t>
      </w:r>
    </w:p>
    <w:p w:rsidR="005E76FC" w:rsidRDefault="005E76FC" w:rsidP="00824F75">
      <w:pPr>
        <w:spacing w:after="0" w:line="240" w:lineRule="auto"/>
        <w:jc w:val="left"/>
        <w:rPr>
          <w:rFonts w:ascii="Times New Roman" w:hAnsi="Times New Roman"/>
          <w:sz w:val="24"/>
          <w:szCs w:val="24"/>
          <w:lang w:eastAsia="ru-RU"/>
        </w:rPr>
      </w:pPr>
      <w:r>
        <w:rPr>
          <w:rFonts w:ascii="Times New Roman" w:hAnsi="Times New Roman"/>
          <w:sz w:val="24"/>
          <w:szCs w:val="24"/>
          <w:lang w:eastAsia="ru-RU"/>
        </w:rPr>
        <w:t xml:space="preserve">С </w:t>
      </w:r>
      <w:r w:rsidRPr="00A06E70">
        <w:rPr>
          <w:rFonts w:ascii="Times New Roman" w:hAnsi="Times New Roman"/>
          <w:sz w:val="24"/>
          <w:szCs w:val="24"/>
          <w:lang w:eastAsia="ru-RU"/>
        </w:rPr>
        <w:t>д</w:t>
      </w:r>
      <w:r>
        <w:rPr>
          <w:rFonts w:ascii="Times New Roman" w:hAnsi="Times New Roman"/>
          <w:sz w:val="24"/>
          <w:szCs w:val="24"/>
          <w:lang w:eastAsia="ru-RU"/>
        </w:rPr>
        <w:t>есертными блюдами и острыми сырами.</w:t>
      </w:r>
    </w:p>
    <w:p w:rsidR="005E76FC" w:rsidRPr="00824F75" w:rsidRDefault="005E76FC" w:rsidP="00824F75">
      <w:pPr>
        <w:spacing w:after="0" w:line="240" w:lineRule="auto"/>
        <w:jc w:val="left"/>
        <w:rPr>
          <w:rFonts w:ascii="Times New Roman" w:hAnsi="Times New Roman"/>
          <w:sz w:val="24"/>
          <w:szCs w:val="24"/>
          <w:u w:val="single"/>
          <w:lang w:eastAsia="ru-RU"/>
        </w:rPr>
      </w:pPr>
      <w:r w:rsidRPr="00824F75">
        <w:rPr>
          <w:rFonts w:ascii="Times New Roman" w:hAnsi="Times New Roman"/>
          <w:sz w:val="24"/>
          <w:szCs w:val="24"/>
          <w:u w:val="single"/>
          <w:lang w:eastAsia="ru-RU"/>
        </w:rPr>
        <w:t>с рыбными блюдами, колбасой, белым и красным мясом, дичью, нежными сырами</w:t>
      </w:r>
    </w:p>
    <w:p w:rsidR="005E76FC" w:rsidRDefault="005E76FC" w:rsidP="00824F75">
      <w:pPr>
        <w:spacing w:after="0" w:line="240" w:lineRule="auto"/>
        <w:jc w:val="left"/>
        <w:rPr>
          <w:rFonts w:ascii="Times New Roman" w:hAnsi="Times New Roman"/>
          <w:sz w:val="24"/>
          <w:szCs w:val="24"/>
          <w:lang w:eastAsia="ru-RU"/>
        </w:rPr>
      </w:pPr>
      <w:r w:rsidRPr="00A06E70">
        <w:rPr>
          <w:rFonts w:ascii="Times New Roman" w:hAnsi="Times New Roman"/>
          <w:sz w:val="24"/>
          <w:szCs w:val="24"/>
          <w:lang w:eastAsia="ru-RU"/>
        </w:rPr>
        <w:t>с продуктами моря, колбасными изделиями, мясом птицы, нежными сырами.</w:t>
      </w:r>
    </w:p>
    <w:p w:rsidR="005E76FC" w:rsidRDefault="005E76FC" w:rsidP="00824F75">
      <w:pPr>
        <w:spacing w:after="0" w:line="240" w:lineRule="auto"/>
        <w:jc w:val="left"/>
        <w:rPr>
          <w:rFonts w:ascii="Times New Roman" w:hAnsi="Times New Roman"/>
          <w:sz w:val="24"/>
          <w:szCs w:val="24"/>
          <w:lang w:eastAsia="ru-RU"/>
        </w:rPr>
      </w:pPr>
      <w:r>
        <w:rPr>
          <w:rFonts w:ascii="Times New Roman" w:hAnsi="Times New Roman"/>
          <w:sz w:val="24"/>
          <w:szCs w:val="24"/>
          <w:lang w:eastAsia="ru-RU"/>
        </w:rPr>
        <w:t>Ни с чем из вышеперечисленного</w:t>
      </w:r>
    </w:p>
    <w:p w:rsidR="005E76FC" w:rsidRPr="00824F75" w:rsidRDefault="005E76FC" w:rsidP="00824F75">
      <w:pPr>
        <w:spacing w:before="100" w:beforeAutospacing="1" w:after="100" w:afterAutospacing="1" w:line="240" w:lineRule="auto"/>
        <w:jc w:val="left"/>
        <w:rPr>
          <w:rFonts w:ascii="Times New Roman" w:hAnsi="Times New Roman"/>
          <w:i/>
          <w:sz w:val="24"/>
          <w:szCs w:val="24"/>
          <w:lang w:eastAsia="ru-RU"/>
        </w:rPr>
      </w:pPr>
      <w:r w:rsidRPr="00824F75">
        <w:rPr>
          <w:rFonts w:ascii="Times New Roman" w:hAnsi="Times New Roman"/>
          <w:i/>
          <w:sz w:val="24"/>
          <w:szCs w:val="24"/>
          <w:lang w:eastAsia="ru-RU"/>
        </w:rPr>
        <w:t>Что такое купажирование коньяка?</w:t>
      </w:r>
    </w:p>
    <w:p w:rsidR="005E76FC" w:rsidRPr="00824F75" w:rsidRDefault="005E76FC" w:rsidP="00824F75">
      <w:pPr>
        <w:spacing w:after="0" w:line="240" w:lineRule="auto"/>
        <w:jc w:val="left"/>
        <w:rPr>
          <w:rFonts w:ascii="Times New Roman" w:hAnsi="Times New Roman"/>
          <w:sz w:val="24"/>
          <w:szCs w:val="24"/>
          <w:u w:val="single"/>
          <w:lang w:eastAsia="ru-RU"/>
        </w:rPr>
      </w:pPr>
      <w:r w:rsidRPr="00824F75">
        <w:rPr>
          <w:rFonts w:ascii="Times New Roman" w:hAnsi="Times New Roman"/>
          <w:sz w:val="24"/>
          <w:szCs w:val="24"/>
          <w:u w:val="single"/>
          <w:lang w:eastAsia="ru-RU"/>
        </w:rPr>
        <w:t>Смешение спиртов разной выдержки</w:t>
      </w:r>
    </w:p>
    <w:p w:rsidR="005E76FC" w:rsidRDefault="005E76FC" w:rsidP="00824F75">
      <w:pPr>
        <w:spacing w:after="0" w:line="240" w:lineRule="auto"/>
        <w:jc w:val="left"/>
        <w:rPr>
          <w:rFonts w:ascii="Times New Roman" w:hAnsi="Times New Roman"/>
          <w:sz w:val="24"/>
          <w:szCs w:val="24"/>
          <w:lang w:eastAsia="ru-RU"/>
        </w:rPr>
      </w:pPr>
      <w:r>
        <w:rPr>
          <w:rFonts w:ascii="Times New Roman" w:hAnsi="Times New Roman"/>
          <w:sz w:val="24"/>
          <w:szCs w:val="24"/>
          <w:lang w:eastAsia="ru-RU"/>
        </w:rPr>
        <w:t>Закрытие бочки с напитком с целью выдержки крепости</w:t>
      </w:r>
    </w:p>
    <w:p w:rsidR="005E76FC" w:rsidRDefault="005E76FC" w:rsidP="00824F75">
      <w:pPr>
        <w:spacing w:after="0" w:line="240" w:lineRule="auto"/>
        <w:jc w:val="left"/>
        <w:rPr>
          <w:rFonts w:ascii="Times New Roman" w:hAnsi="Times New Roman"/>
          <w:sz w:val="24"/>
          <w:szCs w:val="24"/>
          <w:lang w:eastAsia="ru-RU"/>
        </w:rPr>
      </w:pPr>
      <w:r>
        <w:rPr>
          <w:rFonts w:ascii="Times New Roman" w:hAnsi="Times New Roman"/>
          <w:sz w:val="24"/>
          <w:szCs w:val="24"/>
          <w:lang w:eastAsia="ru-RU"/>
        </w:rPr>
        <w:t>Получение спиртов разной выдержки</w:t>
      </w:r>
    </w:p>
    <w:p w:rsidR="005E76FC" w:rsidRDefault="005E76FC" w:rsidP="00824F75">
      <w:pPr>
        <w:spacing w:after="0" w:line="240" w:lineRule="auto"/>
        <w:jc w:val="left"/>
        <w:rPr>
          <w:rFonts w:ascii="Times New Roman" w:hAnsi="Times New Roman"/>
          <w:sz w:val="24"/>
          <w:szCs w:val="24"/>
          <w:lang w:eastAsia="ru-RU"/>
        </w:rPr>
      </w:pPr>
      <w:r>
        <w:rPr>
          <w:rFonts w:ascii="Times New Roman" w:hAnsi="Times New Roman"/>
          <w:sz w:val="24"/>
          <w:szCs w:val="24"/>
          <w:lang w:eastAsia="ru-RU"/>
        </w:rPr>
        <w:t>Дегустация коньяка</w:t>
      </w:r>
    </w:p>
    <w:p w:rsidR="005E76FC" w:rsidRPr="00824F75" w:rsidRDefault="005E76FC" w:rsidP="00824F75">
      <w:pPr>
        <w:spacing w:before="100" w:beforeAutospacing="1" w:after="100" w:afterAutospacing="1" w:line="240" w:lineRule="auto"/>
        <w:jc w:val="left"/>
        <w:rPr>
          <w:rFonts w:ascii="Times New Roman" w:hAnsi="Times New Roman"/>
          <w:i/>
          <w:sz w:val="24"/>
          <w:szCs w:val="24"/>
          <w:lang w:eastAsia="ru-RU"/>
        </w:rPr>
      </w:pPr>
      <w:r w:rsidRPr="00824F75">
        <w:rPr>
          <w:rFonts w:ascii="Times New Roman" w:hAnsi="Times New Roman"/>
          <w:i/>
          <w:sz w:val="24"/>
          <w:szCs w:val="24"/>
          <w:lang w:eastAsia="ru-RU"/>
        </w:rPr>
        <w:t>Почему бокал для коньяка называется именно снифтер?</w:t>
      </w:r>
    </w:p>
    <w:p w:rsidR="005E76FC" w:rsidRPr="00824F75" w:rsidRDefault="005E76FC" w:rsidP="00824F75">
      <w:pPr>
        <w:spacing w:after="0" w:line="240" w:lineRule="auto"/>
        <w:jc w:val="left"/>
        <w:rPr>
          <w:u w:val="single"/>
        </w:rPr>
      </w:pPr>
      <w:r w:rsidRPr="00824F75">
        <w:rPr>
          <w:u w:val="single"/>
        </w:rPr>
        <w:t>от английского sniff – нюхать</w:t>
      </w:r>
    </w:p>
    <w:p w:rsidR="005E76FC" w:rsidRDefault="005E76FC" w:rsidP="00824F75">
      <w:pPr>
        <w:spacing w:after="0" w:line="240" w:lineRule="auto"/>
        <w:jc w:val="left"/>
      </w:pPr>
      <w:r>
        <w:t>потому что имеет форму бочки, в французском снифф-бочка</w:t>
      </w:r>
    </w:p>
    <w:p w:rsidR="005E76FC" w:rsidRDefault="005E76FC" w:rsidP="00824F75">
      <w:pPr>
        <w:spacing w:after="0" w:line="240" w:lineRule="auto"/>
        <w:jc w:val="left"/>
      </w:pPr>
      <w:r>
        <w:t>так как любители коньяка называют себя снифтёрами</w:t>
      </w:r>
    </w:p>
    <w:p w:rsidR="005E76FC" w:rsidRDefault="005E76FC" w:rsidP="00824F75">
      <w:pPr>
        <w:spacing w:after="0" w:line="240" w:lineRule="auto"/>
        <w:jc w:val="left"/>
      </w:pPr>
      <w:r>
        <w:t>в немецком снифт- делать напиток</w:t>
      </w:r>
    </w:p>
    <w:p w:rsidR="005E76FC" w:rsidRPr="00824F75" w:rsidRDefault="005E76FC" w:rsidP="00824F75">
      <w:pPr>
        <w:spacing w:before="100" w:beforeAutospacing="1" w:after="100" w:afterAutospacing="1" w:line="240" w:lineRule="auto"/>
        <w:jc w:val="left"/>
        <w:rPr>
          <w:i/>
        </w:rPr>
      </w:pPr>
      <w:r w:rsidRPr="00824F75">
        <w:rPr>
          <w:i/>
        </w:rPr>
        <w:t>В качестве чего используют коньяки низкого класса?</w:t>
      </w:r>
    </w:p>
    <w:p w:rsidR="005E76FC" w:rsidRPr="00824F75" w:rsidRDefault="005E76FC" w:rsidP="00824F75">
      <w:pPr>
        <w:spacing w:after="0" w:line="240" w:lineRule="auto"/>
        <w:jc w:val="left"/>
        <w:rPr>
          <w:u w:val="single"/>
        </w:rPr>
      </w:pPr>
      <w:r w:rsidRPr="00824F75">
        <w:rPr>
          <w:u w:val="single"/>
        </w:rPr>
        <w:t>В качестве аперитива</w:t>
      </w:r>
    </w:p>
    <w:p w:rsidR="005E76FC" w:rsidRDefault="005E76FC" w:rsidP="00824F75">
      <w:pPr>
        <w:spacing w:after="0" w:line="240" w:lineRule="auto"/>
        <w:jc w:val="left"/>
      </w:pPr>
      <w:r>
        <w:t>В качестве дижестива</w:t>
      </w:r>
    </w:p>
    <w:p w:rsidR="005E76FC" w:rsidRDefault="005E76FC" w:rsidP="00824F75">
      <w:pPr>
        <w:spacing w:after="0" w:line="240" w:lineRule="auto"/>
        <w:jc w:val="left"/>
      </w:pPr>
      <w:r>
        <w:t>В качестве десертного напитка</w:t>
      </w:r>
    </w:p>
    <w:p w:rsidR="005E76FC" w:rsidRDefault="005E76FC" w:rsidP="00824F75">
      <w:pPr>
        <w:spacing w:after="0" w:line="240" w:lineRule="auto"/>
        <w:jc w:val="left"/>
      </w:pPr>
      <w:r>
        <w:t>В качестве напитка к основному блюду</w:t>
      </w:r>
    </w:p>
    <w:p w:rsidR="005E76FC" w:rsidRDefault="005E76FC" w:rsidP="00465FDE">
      <w:pPr>
        <w:spacing w:before="100" w:beforeAutospacing="1" w:after="100" w:afterAutospacing="1" w:line="240" w:lineRule="auto"/>
        <w:jc w:val="left"/>
        <w:outlineLvl w:val="1"/>
      </w:pPr>
    </w:p>
    <w:p w:rsidR="005E76FC" w:rsidRDefault="005E76FC" w:rsidP="00AD00DC">
      <w:pPr>
        <w:spacing w:before="100" w:beforeAutospacing="1" w:after="100" w:afterAutospacing="1" w:line="240" w:lineRule="auto"/>
        <w:outlineLvl w:val="0"/>
        <w:rPr>
          <w:rFonts w:ascii="Times New Roman" w:hAnsi="Times New Roman"/>
          <w:sz w:val="24"/>
          <w:szCs w:val="24"/>
          <w:lang w:eastAsia="ru-RU"/>
        </w:rPr>
      </w:pPr>
      <w:bookmarkStart w:id="10" w:name="_Toc278835491"/>
      <w:r>
        <w:rPr>
          <w:rFonts w:ascii="Times New Roman" w:hAnsi="Times New Roman"/>
          <w:sz w:val="24"/>
          <w:szCs w:val="24"/>
          <w:lang w:eastAsia="ru-RU"/>
        </w:rPr>
        <w:t>СПИСОК ИСПОЛЬЗОВАННОЙ ЛИТЕРАТУРЫ</w:t>
      </w:r>
      <w:r w:rsidRPr="004649E1">
        <w:rPr>
          <w:rFonts w:ascii="Times New Roman" w:hAnsi="Times New Roman"/>
          <w:sz w:val="24"/>
          <w:szCs w:val="24"/>
          <w:lang w:eastAsia="ru-RU"/>
        </w:rPr>
        <w:t>:</w:t>
      </w:r>
      <w:bookmarkEnd w:id="10"/>
    </w:p>
    <w:p w:rsidR="005E76FC" w:rsidRPr="00A20EEC" w:rsidRDefault="00E84ACC" w:rsidP="00C47FE5">
      <w:pPr>
        <w:spacing w:before="100" w:beforeAutospacing="1" w:after="100" w:afterAutospacing="1" w:line="240" w:lineRule="auto"/>
        <w:jc w:val="left"/>
        <w:rPr>
          <w:rFonts w:ascii="Times New Roman" w:hAnsi="Times New Roman"/>
          <w:sz w:val="24"/>
          <w:szCs w:val="24"/>
          <w:lang w:eastAsia="ru-RU"/>
        </w:rPr>
      </w:pPr>
      <w:hyperlink r:id="rId10" w:history="1">
        <w:r w:rsidR="005E76FC" w:rsidRPr="00A20EEC">
          <w:rPr>
            <w:rStyle w:val="aa"/>
            <w:rFonts w:ascii="Times New Roman" w:hAnsi="Times New Roman"/>
            <w:color w:val="auto"/>
            <w:sz w:val="24"/>
            <w:szCs w:val="24"/>
            <w:lang w:eastAsia="ru-RU"/>
          </w:rPr>
          <w:t>http://ae.kulichki.com</w:t>
        </w:r>
      </w:hyperlink>
      <w:r w:rsidR="005E76FC" w:rsidRPr="00A20EEC">
        <w:rPr>
          <w:rFonts w:ascii="Times New Roman" w:hAnsi="Times New Roman"/>
          <w:sz w:val="24"/>
          <w:szCs w:val="24"/>
          <w:lang w:eastAsia="ru-RU"/>
        </w:rPr>
        <w:t xml:space="preserve"> Азбука кулинарии</w:t>
      </w:r>
    </w:p>
    <w:p w:rsidR="005E76FC" w:rsidRPr="00A20EEC" w:rsidRDefault="00E84ACC" w:rsidP="00C47FE5">
      <w:pPr>
        <w:spacing w:before="100" w:beforeAutospacing="1" w:after="100" w:afterAutospacing="1" w:line="240" w:lineRule="auto"/>
        <w:jc w:val="left"/>
        <w:rPr>
          <w:rFonts w:ascii="Times New Roman" w:hAnsi="Times New Roman"/>
          <w:sz w:val="24"/>
          <w:szCs w:val="24"/>
          <w:lang w:eastAsia="ru-RU"/>
        </w:rPr>
      </w:pPr>
      <w:hyperlink r:id="rId11" w:history="1">
        <w:r w:rsidR="005E76FC" w:rsidRPr="00A20EEC">
          <w:rPr>
            <w:rStyle w:val="aa"/>
            <w:rFonts w:ascii="Times New Roman" w:hAnsi="Times New Roman"/>
            <w:color w:val="auto"/>
            <w:sz w:val="24"/>
            <w:szCs w:val="24"/>
            <w:lang w:eastAsia="ru-RU"/>
          </w:rPr>
          <w:t>http://www.zrpress.ru</w:t>
        </w:r>
      </w:hyperlink>
      <w:r w:rsidR="005E76FC" w:rsidRPr="00A20EEC">
        <w:rPr>
          <w:rFonts w:ascii="Times New Roman" w:hAnsi="Times New Roman"/>
          <w:sz w:val="24"/>
          <w:szCs w:val="24"/>
          <w:lang w:eastAsia="ru-RU"/>
        </w:rPr>
        <w:t xml:space="preserve"> Деловая Интернет-Газета</w:t>
      </w:r>
    </w:p>
    <w:p w:rsidR="005E76FC" w:rsidRPr="00A20EEC" w:rsidRDefault="00E84ACC" w:rsidP="00C47FE5">
      <w:pPr>
        <w:spacing w:before="100" w:beforeAutospacing="1" w:after="100" w:afterAutospacing="1" w:line="240" w:lineRule="auto"/>
        <w:jc w:val="left"/>
        <w:rPr>
          <w:rFonts w:ascii="Times New Roman" w:hAnsi="Times New Roman"/>
          <w:sz w:val="24"/>
          <w:szCs w:val="24"/>
          <w:lang w:eastAsia="ru-RU"/>
        </w:rPr>
      </w:pPr>
      <w:hyperlink r:id="rId12" w:history="1">
        <w:r w:rsidR="005E76FC" w:rsidRPr="00A20EEC">
          <w:rPr>
            <w:rStyle w:val="aa"/>
            <w:rFonts w:ascii="Times New Roman" w:hAnsi="Times New Roman"/>
            <w:color w:val="auto"/>
            <w:sz w:val="24"/>
            <w:szCs w:val="24"/>
            <w:lang w:eastAsia="ru-RU"/>
          </w:rPr>
          <w:t>http://www.aroma.ru</w:t>
        </w:r>
      </w:hyperlink>
      <w:r w:rsidR="005E76FC" w:rsidRPr="00A20EEC">
        <w:rPr>
          <w:rFonts w:ascii="Times New Roman" w:hAnsi="Times New Roman"/>
          <w:sz w:val="24"/>
          <w:szCs w:val="24"/>
          <w:lang w:eastAsia="ru-RU"/>
        </w:rPr>
        <w:t xml:space="preserve"> Торговый дом Арома</w:t>
      </w:r>
    </w:p>
    <w:p w:rsidR="005E76FC" w:rsidRPr="00A20EEC" w:rsidRDefault="00E84ACC" w:rsidP="00C47FE5">
      <w:pPr>
        <w:spacing w:before="100" w:beforeAutospacing="1" w:after="100" w:afterAutospacing="1" w:line="240" w:lineRule="auto"/>
        <w:jc w:val="left"/>
        <w:rPr>
          <w:rFonts w:ascii="Times New Roman" w:hAnsi="Times New Roman"/>
          <w:sz w:val="24"/>
          <w:szCs w:val="24"/>
          <w:lang w:eastAsia="ru-RU"/>
        </w:rPr>
      </w:pPr>
      <w:hyperlink r:id="rId13" w:history="1">
        <w:r w:rsidR="005E76FC" w:rsidRPr="00A20EEC">
          <w:rPr>
            <w:rStyle w:val="aa"/>
            <w:rFonts w:ascii="Times New Roman" w:hAnsi="Times New Roman"/>
            <w:color w:val="auto"/>
            <w:sz w:val="24"/>
            <w:szCs w:val="24"/>
            <w:lang w:eastAsia="ru-RU"/>
          </w:rPr>
          <w:t>http://www.royaldrinks.ru/</w:t>
        </w:r>
      </w:hyperlink>
      <w:r w:rsidR="005E76FC" w:rsidRPr="00A20EEC">
        <w:rPr>
          <w:rFonts w:ascii="Times New Roman" w:hAnsi="Times New Roman"/>
          <w:sz w:val="24"/>
          <w:szCs w:val="24"/>
          <w:lang w:eastAsia="ru-RU"/>
        </w:rPr>
        <w:t xml:space="preserve"> Интернет-магазин алкогольных напитков</w:t>
      </w:r>
    </w:p>
    <w:p w:rsidR="005E76FC" w:rsidRPr="00A20EEC" w:rsidRDefault="00E84ACC" w:rsidP="00C47FE5">
      <w:pPr>
        <w:spacing w:before="100" w:beforeAutospacing="1" w:after="100" w:afterAutospacing="1" w:line="240" w:lineRule="auto"/>
        <w:jc w:val="left"/>
        <w:rPr>
          <w:rFonts w:ascii="Times New Roman" w:hAnsi="Times New Roman"/>
          <w:sz w:val="24"/>
          <w:szCs w:val="24"/>
          <w:lang w:eastAsia="ru-RU"/>
        </w:rPr>
      </w:pPr>
      <w:hyperlink r:id="rId14" w:history="1">
        <w:r w:rsidR="005E76FC" w:rsidRPr="00A20EEC">
          <w:rPr>
            <w:rStyle w:val="aa"/>
            <w:rFonts w:ascii="Times New Roman" w:hAnsi="Times New Roman"/>
            <w:color w:val="auto"/>
            <w:sz w:val="24"/>
            <w:szCs w:val="24"/>
            <w:lang w:eastAsia="ru-RU"/>
          </w:rPr>
          <w:t>http://www.pivkoff42.ru/</w:t>
        </w:r>
      </w:hyperlink>
      <w:r w:rsidR="005E76FC" w:rsidRPr="00A20EEC">
        <w:rPr>
          <w:rFonts w:ascii="Times New Roman" w:hAnsi="Times New Roman"/>
          <w:sz w:val="24"/>
          <w:szCs w:val="24"/>
          <w:lang w:eastAsia="ru-RU"/>
        </w:rPr>
        <w:t xml:space="preserve"> Магазин алкогольной продукции</w:t>
      </w:r>
    </w:p>
    <w:p w:rsidR="005E76FC" w:rsidRDefault="005E76FC" w:rsidP="00465FDE">
      <w:pPr>
        <w:spacing w:before="100" w:beforeAutospacing="1" w:after="100" w:afterAutospacing="1" w:line="240" w:lineRule="auto"/>
        <w:jc w:val="left"/>
        <w:outlineLvl w:val="1"/>
        <w:rPr>
          <w:rFonts w:ascii="Times New Roman" w:hAnsi="Times New Roman"/>
          <w:sz w:val="24"/>
          <w:szCs w:val="24"/>
          <w:lang w:eastAsia="ru-RU"/>
        </w:rPr>
      </w:pPr>
    </w:p>
    <w:p w:rsidR="005E76FC" w:rsidRPr="00AD00DC" w:rsidRDefault="005E76FC" w:rsidP="00465FDE">
      <w:pPr>
        <w:spacing w:before="100" w:beforeAutospacing="1" w:after="100" w:afterAutospacing="1" w:line="240" w:lineRule="auto"/>
        <w:jc w:val="left"/>
        <w:outlineLvl w:val="1"/>
        <w:rPr>
          <w:rFonts w:ascii="Times New Roman" w:hAnsi="Times New Roman"/>
          <w:sz w:val="24"/>
          <w:szCs w:val="24"/>
          <w:lang w:eastAsia="ru-RU"/>
        </w:rPr>
      </w:pPr>
    </w:p>
    <w:p w:rsidR="005E76FC" w:rsidRPr="00A06E70" w:rsidRDefault="005E76FC" w:rsidP="00465FDE">
      <w:pPr>
        <w:spacing w:before="100" w:beforeAutospacing="1" w:after="100" w:afterAutospacing="1" w:line="240" w:lineRule="auto"/>
        <w:jc w:val="left"/>
        <w:outlineLvl w:val="1"/>
        <w:rPr>
          <w:rFonts w:ascii="Times New Roman" w:hAnsi="Times New Roman"/>
          <w:sz w:val="24"/>
          <w:szCs w:val="24"/>
          <w:lang w:eastAsia="ru-RU"/>
        </w:rPr>
      </w:pPr>
    </w:p>
    <w:p w:rsidR="005E76FC" w:rsidRPr="00A06E70" w:rsidRDefault="005E76FC" w:rsidP="00B4589B">
      <w:pPr>
        <w:jc w:val="left"/>
        <w:outlineLvl w:val="1"/>
        <w:rPr>
          <w:sz w:val="24"/>
          <w:szCs w:val="24"/>
        </w:rPr>
      </w:pPr>
      <w:bookmarkStart w:id="11" w:name="_GoBack"/>
      <w:bookmarkEnd w:id="11"/>
    </w:p>
    <w:sectPr w:rsidR="005E76FC" w:rsidRPr="00A06E70" w:rsidSect="00545525">
      <w:footerReference w:type="default" r:id="rId15"/>
      <w:pgSz w:w="11906" w:h="16838"/>
      <w:pgMar w:top="1134" w:right="850" w:bottom="1134" w:left="1701" w:header="708"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6FC" w:rsidRDefault="005E76FC" w:rsidP="00545525">
      <w:pPr>
        <w:spacing w:after="0" w:line="240" w:lineRule="auto"/>
      </w:pPr>
      <w:r>
        <w:separator/>
      </w:r>
    </w:p>
  </w:endnote>
  <w:endnote w:type="continuationSeparator" w:id="0">
    <w:p w:rsidR="005E76FC" w:rsidRDefault="005E76FC" w:rsidP="0054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191">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6FC" w:rsidRDefault="005E76FC">
    <w:pPr>
      <w:pStyle w:val="a8"/>
      <w:jc w:val="right"/>
    </w:pPr>
    <w:r>
      <w:fldChar w:fldCharType="begin"/>
    </w:r>
    <w:r>
      <w:instrText xml:space="preserve"> PAGE   \* MERGEFORMAT </w:instrText>
    </w:r>
    <w:r>
      <w:fldChar w:fldCharType="separate"/>
    </w:r>
    <w:r w:rsidR="000632FE">
      <w:rPr>
        <w:noProof/>
      </w:rPr>
      <w:t>2</w:t>
    </w:r>
    <w:r>
      <w:fldChar w:fldCharType="end"/>
    </w:r>
  </w:p>
  <w:p w:rsidR="005E76FC" w:rsidRDefault="005E76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6FC" w:rsidRDefault="005E76FC" w:rsidP="00545525">
      <w:pPr>
        <w:spacing w:after="0" w:line="240" w:lineRule="auto"/>
      </w:pPr>
      <w:r>
        <w:separator/>
      </w:r>
    </w:p>
  </w:footnote>
  <w:footnote w:type="continuationSeparator" w:id="0">
    <w:p w:rsidR="005E76FC" w:rsidRDefault="005E76FC" w:rsidP="00545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12A"/>
    <w:rsid w:val="000632FE"/>
    <w:rsid w:val="00293204"/>
    <w:rsid w:val="004404AE"/>
    <w:rsid w:val="004649E1"/>
    <w:rsid w:val="00465FDE"/>
    <w:rsid w:val="004A2CD2"/>
    <w:rsid w:val="00545525"/>
    <w:rsid w:val="005852B0"/>
    <w:rsid w:val="005946EF"/>
    <w:rsid w:val="005E76FC"/>
    <w:rsid w:val="00636BDB"/>
    <w:rsid w:val="0068454F"/>
    <w:rsid w:val="0070444E"/>
    <w:rsid w:val="00715452"/>
    <w:rsid w:val="007B210F"/>
    <w:rsid w:val="00824F75"/>
    <w:rsid w:val="00891F11"/>
    <w:rsid w:val="008F3479"/>
    <w:rsid w:val="00A06E70"/>
    <w:rsid w:val="00A20EEC"/>
    <w:rsid w:val="00AD00DC"/>
    <w:rsid w:val="00B4589B"/>
    <w:rsid w:val="00B726A6"/>
    <w:rsid w:val="00C41237"/>
    <w:rsid w:val="00C47FE5"/>
    <w:rsid w:val="00CF2F48"/>
    <w:rsid w:val="00D13873"/>
    <w:rsid w:val="00E84ACC"/>
    <w:rsid w:val="00F33750"/>
    <w:rsid w:val="00F76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EE42B23-7C7D-4F77-A000-70C8C8A1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12A"/>
    <w:pPr>
      <w:spacing w:after="200" w:line="276" w:lineRule="auto"/>
      <w:jc w:val="center"/>
    </w:pPr>
    <w:rPr>
      <w:rFonts w:eastAsia="Times New Roman"/>
      <w:sz w:val="22"/>
      <w:szCs w:val="22"/>
      <w:lang w:eastAsia="en-US"/>
    </w:rPr>
  </w:style>
  <w:style w:type="paragraph" w:styleId="1">
    <w:name w:val="heading 1"/>
    <w:basedOn w:val="a"/>
    <w:next w:val="a"/>
    <w:link w:val="10"/>
    <w:qFormat/>
    <w:rsid w:val="00C47FE5"/>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F7612A"/>
    <w:pPr>
      <w:suppressAutoHyphens/>
      <w:jc w:val="left"/>
    </w:pPr>
    <w:rPr>
      <w:rFonts w:cs="font191"/>
      <w:kern w:val="2"/>
      <w:lang w:eastAsia="ar-SA"/>
    </w:rPr>
  </w:style>
  <w:style w:type="paragraph" w:styleId="a3">
    <w:name w:val="Normal (Web)"/>
    <w:basedOn w:val="a"/>
    <w:rsid w:val="00CF2F48"/>
    <w:pPr>
      <w:spacing w:before="100" w:beforeAutospacing="1" w:after="100" w:afterAutospacing="1" w:line="240" w:lineRule="auto"/>
      <w:jc w:val="left"/>
    </w:pPr>
    <w:rPr>
      <w:rFonts w:ascii="Times New Roman" w:eastAsia="Calibri" w:hAnsi="Times New Roman"/>
      <w:sz w:val="24"/>
      <w:szCs w:val="24"/>
      <w:lang w:eastAsia="ru-RU"/>
    </w:rPr>
  </w:style>
  <w:style w:type="paragraph" w:styleId="a4">
    <w:name w:val="Balloon Text"/>
    <w:basedOn w:val="a"/>
    <w:link w:val="a5"/>
    <w:semiHidden/>
    <w:rsid w:val="00A06E7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A06E70"/>
    <w:rPr>
      <w:rFonts w:ascii="Tahoma" w:hAnsi="Tahoma" w:cs="Tahoma"/>
      <w:sz w:val="16"/>
      <w:szCs w:val="16"/>
    </w:rPr>
  </w:style>
  <w:style w:type="paragraph" w:styleId="a6">
    <w:name w:val="header"/>
    <w:basedOn w:val="a"/>
    <w:link w:val="a7"/>
    <w:semiHidden/>
    <w:rsid w:val="00545525"/>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545525"/>
    <w:rPr>
      <w:rFonts w:cs="Times New Roman"/>
    </w:rPr>
  </w:style>
  <w:style w:type="paragraph" w:styleId="a8">
    <w:name w:val="footer"/>
    <w:basedOn w:val="a"/>
    <w:link w:val="a9"/>
    <w:rsid w:val="00545525"/>
    <w:pPr>
      <w:tabs>
        <w:tab w:val="center" w:pos="4677"/>
        <w:tab w:val="right" w:pos="9355"/>
      </w:tabs>
      <w:spacing w:after="0" w:line="240" w:lineRule="auto"/>
    </w:pPr>
  </w:style>
  <w:style w:type="character" w:customStyle="1" w:styleId="a9">
    <w:name w:val="Нижний колонтитул Знак"/>
    <w:basedOn w:val="a0"/>
    <w:link w:val="a8"/>
    <w:locked/>
    <w:rsid w:val="00545525"/>
    <w:rPr>
      <w:rFonts w:cs="Times New Roman"/>
    </w:rPr>
  </w:style>
  <w:style w:type="character" w:styleId="aa">
    <w:name w:val="Hyperlink"/>
    <w:basedOn w:val="a0"/>
    <w:rsid w:val="008F3479"/>
    <w:rPr>
      <w:rFonts w:cs="Times New Roman"/>
      <w:color w:val="0000FF"/>
      <w:u w:val="single"/>
    </w:rPr>
  </w:style>
  <w:style w:type="character" w:styleId="ab">
    <w:name w:val="Strong"/>
    <w:basedOn w:val="a0"/>
    <w:qFormat/>
    <w:rsid w:val="008F3479"/>
    <w:rPr>
      <w:rFonts w:cs="Times New Roman"/>
      <w:b/>
      <w:bCs/>
    </w:rPr>
  </w:style>
  <w:style w:type="character" w:customStyle="1" w:styleId="10">
    <w:name w:val="Заголовок 1 Знак"/>
    <w:basedOn w:val="a0"/>
    <w:link w:val="1"/>
    <w:locked/>
    <w:rsid w:val="00C47FE5"/>
    <w:rPr>
      <w:rFonts w:ascii="Cambria" w:hAnsi="Cambria" w:cs="Times New Roman"/>
      <w:b/>
      <w:bCs/>
      <w:color w:val="365F91"/>
      <w:sz w:val="28"/>
      <w:szCs w:val="28"/>
    </w:rPr>
  </w:style>
  <w:style w:type="paragraph" w:customStyle="1" w:styleId="12">
    <w:name w:val="Заголовок оглавления1"/>
    <w:basedOn w:val="1"/>
    <w:next w:val="a"/>
    <w:semiHidden/>
    <w:rsid w:val="00C47FE5"/>
    <w:pPr>
      <w:jc w:val="left"/>
      <w:outlineLvl w:val="9"/>
    </w:pPr>
  </w:style>
  <w:style w:type="paragraph" w:styleId="13">
    <w:name w:val="toc 1"/>
    <w:basedOn w:val="a"/>
    <w:next w:val="a"/>
    <w:autoRedefine/>
    <w:rsid w:val="00C47FE5"/>
    <w:pPr>
      <w:spacing w:after="100"/>
    </w:pPr>
  </w:style>
  <w:style w:type="paragraph" w:styleId="2">
    <w:name w:val="toc 2"/>
    <w:basedOn w:val="a"/>
    <w:next w:val="a"/>
    <w:autoRedefine/>
    <w:rsid w:val="00C47FE5"/>
    <w:pPr>
      <w:spacing w:after="100"/>
      <w:ind w:left="220"/>
    </w:pPr>
  </w:style>
  <w:style w:type="paragraph" w:styleId="3">
    <w:name w:val="toc 3"/>
    <w:basedOn w:val="a"/>
    <w:next w:val="a"/>
    <w:autoRedefine/>
    <w:rsid w:val="00C47FE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yaldrinks.ru/?pid=93" TargetMode="External"/><Relationship Id="rId13" Type="http://schemas.openxmlformats.org/officeDocument/2006/relationships/hyperlink" Target="http://www.royaldrinks.ru/" TargetMode="External"/><Relationship Id="rId3" Type="http://schemas.openxmlformats.org/officeDocument/2006/relationships/webSettings" Target="webSettings.xml"/><Relationship Id="rId7" Type="http://schemas.openxmlformats.org/officeDocument/2006/relationships/hyperlink" Target="http://www.royaldrinks.ru/?pid=87" TargetMode="External"/><Relationship Id="rId12" Type="http://schemas.openxmlformats.org/officeDocument/2006/relationships/hyperlink" Target="http://www.aroma.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zrpress.r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ae.kulichki.com" TargetMode="External"/><Relationship Id="rId4" Type="http://schemas.openxmlformats.org/officeDocument/2006/relationships/footnotes" Target="footnotes.xml"/><Relationship Id="rId9" Type="http://schemas.openxmlformats.org/officeDocument/2006/relationships/hyperlink" Target="http://www.royaldrinks.ru/?pid=87" TargetMode="External"/><Relationship Id="rId14" Type="http://schemas.openxmlformats.org/officeDocument/2006/relationships/hyperlink" Target="http://www.pivkoff4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3742</Words>
  <Characters>21334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Дисциплина: Основы этики и этикета</vt:lpstr>
    </vt:vector>
  </TitlesOfParts>
  <Company/>
  <LinksUpToDate>false</LinksUpToDate>
  <CharactersWithSpaces>25026</CharactersWithSpaces>
  <SharedDoc>false</SharedDoc>
  <HLinks>
    <vt:vector size="114" baseType="variant">
      <vt:variant>
        <vt:i4>4915291</vt:i4>
      </vt:variant>
      <vt:variant>
        <vt:i4>90</vt:i4>
      </vt:variant>
      <vt:variant>
        <vt:i4>0</vt:i4>
      </vt:variant>
      <vt:variant>
        <vt:i4>5</vt:i4>
      </vt:variant>
      <vt:variant>
        <vt:lpwstr>http://www.pivkoff42.ru/</vt:lpwstr>
      </vt:variant>
      <vt:variant>
        <vt:lpwstr/>
      </vt:variant>
      <vt:variant>
        <vt:i4>8257635</vt:i4>
      </vt:variant>
      <vt:variant>
        <vt:i4>87</vt:i4>
      </vt:variant>
      <vt:variant>
        <vt:i4>0</vt:i4>
      </vt:variant>
      <vt:variant>
        <vt:i4>5</vt:i4>
      </vt:variant>
      <vt:variant>
        <vt:lpwstr>http://www.royaldrinks.ru/</vt:lpwstr>
      </vt:variant>
      <vt:variant>
        <vt:lpwstr/>
      </vt:variant>
      <vt:variant>
        <vt:i4>1638420</vt:i4>
      </vt:variant>
      <vt:variant>
        <vt:i4>84</vt:i4>
      </vt:variant>
      <vt:variant>
        <vt:i4>0</vt:i4>
      </vt:variant>
      <vt:variant>
        <vt:i4>5</vt:i4>
      </vt:variant>
      <vt:variant>
        <vt:lpwstr>http://www.aroma.ru/</vt:lpwstr>
      </vt:variant>
      <vt:variant>
        <vt:lpwstr/>
      </vt:variant>
      <vt:variant>
        <vt:i4>6946936</vt:i4>
      </vt:variant>
      <vt:variant>
        <vt:i4>81</vt:i4>
      </vt:variant>
      <vt:variant>
        <vt:i4>0</vt:i4>
      </vt:variant>
      <vt:variant>
        <vt:i4>5</vt:i4>
      </vt:variant>
      <vt:variant>
        <vt:lpwstr>http://www.zrpress.ru/</vt:lpwstr>
      </vt:variant>
      <vt:variant>
        <vt:lpwstr/>
      </vt:variant>
      <vt:variant>
        <vt:i4>7798818</vt:i4>
      </vt:variant>
      <vt:variant>
        <vt:i4>78</vt:i4>
      </vt:variant>
      <vt:variant>
        <vt:i4>0</vt:i4>
      </vt:variant>
      <vt:variant>
        <vt:i4>5</vt:i4>
      </vt:variant>
      <vt:variant>
        <vt:lpwstr>http://ae.kulichki.com/</vt:lpwstr>
      </vt:variant>
      <vt:variant>
        <vt:lpwstr/>
      </vt:variant>
      <vt:variant>
        <vt:i4>5373960</vt:i4>
      </vt:variant>
      <vt:variant>
        <vt:i4>75</vt:i4>
      </vt:variant>
      <vt:variant>
        <vt:i4>0</vt:i4>
      </vt:variant>
      <vt:variant>
        <vt:i4>5</vt:i4>
      </vt:variant>
      <vt:variant>
        <vt:lpwstr>http://www.royaldrinks.ru/?pid=87</vt:lpwstr>
      </vt:variant>
      <vt:variant>
        <vt:lpwstr/>
      </vt:variant>
      <vt:variant>
        <vt:i4>5439496</vt:i4>
      </vt:variant>
      <vt:variant>
        <vt:i4>72</vt:i4>
      </vt:variant>
      <vt:variant>
        <vt:i4>0</vt:i4>
      </vt:variant>
      <vt:variant>
        <vt:i4>5</vt:i4>
      </vt:variant>
      <vt:variant>
        <vt:lpwstr>http://www.royaldrinks.ru/?pid=93</vt:lpwstr>
      </vt:variant>
      <vt:variant>
        <vt:lpwstr/>
      </vt:variant>
      <vt:variant>
        <vt:i4>5373960</vt:i4>
      </vt:variant>
      <vt:variant>
        <vt:i4>69</vt:i4>
      </vt:variant>
      <vt:variant>
        <vt:i4>0</vt:i4>
      </vt:variant>
      <vt:variant>
        <vt:i4>5</vt:i4>
      </vt:variant>
      <vt:variant>
        <vt:lpwstr>http://www.royaldrinks.ru/?pid=87</vt:lpwstr>
      </vt:variant>
      <vt:variant>
        <vt:lpwstr/>
      </vt:variant>
      <vt:variant>
        <vt:i4>1310781</vt:i4>
      </vt:variant>
      <vt:variant>
        <vt:i4>62</vt:i4>
      </vt:variant>
      <vt:variant>
        <vt:i4>0</vt:i4>
      </vt:variant>
      <vt:variant>
        <vt:i4>5</vt:i4>
      </vt:variant>
      <vt:variant>
        <vt:lpwstr/>
      </vt:variant>
      <vt:variant>
        <vt:lpwstr>_Toc278835491</vt:lpwstr>
      </vt:variant>
      <vt:variant>
        <vt:i4>1310781</vt:i4>
      </vt:variant>
      <vt:variant>
        <vt:i4>56</vt:i4>
      </vt:variant>
      <vt:variant>
        <vt:i4>0</vt:i4>
      </vt:variant>
      <vt:variant>
        <vt:i4>5</vt:i4>
      </vt:variant>
      <vt:variant>
        <vt:lpwstr/>
      </vt:variant>
      <vt:variant>
        <vt:lpwstr>_Toc278835490</vt:lpwstr>
      </vt:variant>
      <vt:variant>
        <vt:i4>1376317</vt:i4>
      </vt:variant>
      <vt:variant>
        <vt:i4>50</vt:i4>
      </vt:variant>
      <vt:variant>
        <vt:i4>0</vt:i4>
      </vt:variant>
      <vt:variant>
        <vt:i4>5</vt:i4>
      </vt:variant>
      <vt:variant>
        <vt:lpwstr/>
      </vt:variant>
      <vt:variant>
        <vt:lpwstr>_Toc278835489</vt:lpwstr>
      </vt:variant>
      <vt:variant>
        <vt:i4>1376317</vt:i4>
      </vt:variant>
      <vt:variant>
        <vt:i4>44</vt:i4>
      </vt:variant>
      <vt:variant>
        <vt:i4>0</vt:i4>
      </vt:variant>
      <vt:variant>
        <vt:i4>5</vt:i4>
      </vt:variant>
      <vt:variant>
        <vt:lpwstr/>
      </vt:variant>
      <vt:variant>
        <vt:lpwstr>_Toc278835488</vt:lpwstr>
      </vt:variant>
      <vt:variant>
        <vt:i4>1376317</vt:i4>
      </vt:variant>
      <vt:variant>
        <vt:i4>38</vt:i4>
      </vt:variant>
      <vt:variant>
        <vt:i4>0</vt:i4>
      </vt:variant>
      <vt:variant>
        <vt:i4>5</vt:i4>
      </vt:variant>
      <vt:variant>
        <vt:lpwstr/>
      </vt:variant>
      <vt:variant>
        <vt:lpwstr>_Toc278835487</vt:lpwstr>
      </vt:variant>
      <vt:variant>
        <vt:i4>1376317</vt:i4>
      </vt:variant>
      <vt:variant>
        <vt:i4>32</vt:i4>
      </vt:variant>
      <vt:variant>
        <vt:i4>0</vt:i4>
      </vt:variant>
      <vt:variant>
        <vt:i4>5</vt:i4>
      </vt:variant>
      <vt:variant>
        <vt:lpwstr/>
      </vt:variant>
      <vt:variant>
        <vt:lpwstr>_Toc278835486</vt:lpwstr>
      </vt:variant>
      <vt:variant>
        <vt:i4>1376317</vt:i4>
      </vt:variant>
      <vt:variant>
        <vt:i4>26</vt:i4>
      </vt:variant>
      <vt:variant>
        <vt:i4>0</vt:i4>
      </vt:variant>
      <vt:variant>
        <vt:i4>5</vt:i4>
      </vt:variant>
      <vt:variant>
        <vt:lpwstr/>
      </vt:variant>
      <vt:variant>
        <vt:lpwstr>_Toc278835485</vt:lpwstr>
      </vt:variant>
      <vt:variant>
        <vt:i4>1376317</vt:i4>
      </vt:variant>
      <vt:variant>
        <vt:i4>20</vt:i4>
      </vt:variant>
      <vt:variant>
        <vt:i4>0</vt:i4>
      </vt:variant>
      <vt:variant>
        <vt:i4>5</vt:i4>
      </vt:variant>
      <vt:variant>
        <vt:lpwstr/>
      </vt:variant>
      <vt:variant>
        <vt:lpwstr>_Toc278835484</vt:lpwstr>
      </vt:variant>
      <vt:variant>
        <vt:i4>1376317</vt:i4>
      </vt:variant>
      <vt:variant>
        <vt:i4>14</vt:i4>
      </vt:variant>
      <vt:variant>
        <vt:i4>0</vt:i4>
      </vt:variant>
      <vt:variant>
        <vt:i4>5</vt:i4>
      </vt:variant>
      <vt:variant>
        <vt:lpwstr/>
      </vt:variant>
      <vt:variant>
        <vt:lpwstr>_Toc278835483</vt:lpwstr>
      </vt:variant>
      <vt:variant>
        <vt:i4>1376317</vt:i4>
      </vt:variant>
      <vt:variant>
        <vt:i4>8</vt:i4>
      </vt:variant>
      <vt:variant>
        <vt:i4>0</vt:i4>
      </vt:variant>
      <vt:variant>
        <vt:i4>5</vt:i4>
      </vt:variant>
      <vt:variant>
        <vt:lpwstr/>
      </vt:variant>
      <vt:variant>
        <vt:lpwstr>_Toc278835482</vt:lpwstr>
      </vt:variant>
      <vt:variant>
        <vt:i4>1376317</vt:i4>
      </vt:variant>
      <vt:variant>
        <vt:i4>2</vt:i4>
      </vt:variant>
      <vt:variant>
        <vt:i4>0</vt:i4>
      </vt:variant>
      <vt:variant>
        <vt:i4>5</vt:i4>
      </vt:variant>
      <vt:variant>
        <vt:lpwstr/>
      </vt:variant>
      <vt:variant>
        <vt:lpwstr>_Toc278835481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 Основы этики и этикета</dc:title>
  <dc:subject/>
  <dc:creator>Marvolo</dc:creator>
  <cp:keywords/>
  <dc:description/>
  <cp:lastModifiedBy>admin</cp:lastModifiedBy>
  <cp:revision>2</cp:revision>
  <dcterms:created xsi:type="dcterms:W3CDTF">2014-05-13T06:11:00Z</dcterms:created>
  <dcterms:modified xsi:type="dcterms:W3CDTF">2014-05-13T06:11:00Z</dcterms:modified>
</cp:coreProperties>
</file>