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CE5" w:rsidRDefault="00161CE5" w:rsidP="00D067FB"/>
    <w:p w:rsidR="00DC53B1" w:rsidRDefault="00DC53B1" w:rsidP="00D067FB">
      <w:r>
        <w:t>Кодекс  этики  социального   работника  и  социального  педагога - членов общероссийской общественной организации «Союз  социальных  педагогов и  социальных   работников », Москва, 2003, 20 с.</w:t>
      </w:r>
    </w:p>
    <w:p w:rsidR="00DC53B1" w:rsidRDefault="00DC53B1" w:rsidP="00D067FB">
      <w:r>
        <w:t>Настоящий  Кодекс  разработан на основе рекомендаций Международной Федерации  социальных   работников  и представляет собой документ, в котором излагаются основные, базовые принципы и ценности  социальной  и  социально-педагогической  работы, связанные с реализацией специалистами  социальной  сферы своих профессиональных обязанностей.</w:t>
      </w:r>
    </w:p>
    <w:p w:rsidR="00DC53B1" w:rsidRDefault="00DC53B1" w:rsidP="00D067FB">
      <w:r>
        <w:t>Главная цель « Кодекса  этики  социального   работника  и  социального  педагога» - определить и обозначить  этические  принципы и нравственные (моральные) позиции человека (клиента), специалиста ( социального   работника  и  социального  педагога) и общества (различных институтов социума) в процессе их взаимодействия при удовлетворении  социальных  потребностей клиента.</w:t>
      </w:r>
    </w:p>
    <w:p w:rsidR="00DC53B1" w:rsidRDefault="00DC53B1" w:rsidP="00D067FB">
      <w:r>
        <w:t>В работе по подготовке данного  Кодекса  этики членов ССОПиР участвовала группа экспертов ССОПиР во главе с вице-президентом ССОПиР Липским И.А., профессором, доктором педагогических наук, академиком РАЕН и Шмелевой Н.Б., профессором, доктором педагогических наук, деканом гуманитарного факультета Ульяновского государственного университета, а также рабочая группа Союза  социальных  педагогов и  социальных   работников , возглавляемая А.Н.Дашкиной, кандидатом педагогических наук. Президентом ССОПиР, в которую вошли представители Костромской, Кемеровской, Ленинградской, Московской, Оренбургской областей. Республики Тыва и г. Москвы.</w:t>
      </w:r>
    </w:p>
    <w:p w:rsidR="00DC53B1" w:rsidRDefault="00DC53B1" w:rsidP="00D067FB">
      <w:r>
        <w:t>Проект  Кодекса  был распространен во все субъекты Российской Федерации для широкого обсуждения на местах и в региональных центрах, на семинарах и конференциях, в том числе с ним были ознакомлены делегаты Съезда  социальных   работников , прошедшего в Саратове в конце ноября 2002 года.</w:t>
      </w:r>
    </w:p>
    <w:p w:rsidR="00DC53B1" w:rsidRDefault="00DC53B1" w:rsidP="00D067FB">
      <w:r>
        <w:t>В ходе работы над  Кодексом  были учтены замечания и предложения региональных отделений ССОПиР, а также использованы отечественные и международные материалы, разработанные известными специалистами для  работников   социальной  сферы, в том числе Медведевой Г.П., Ярской-Смирновой Е. и  Кодексы  этики Ассоциаций  социальных   работников  Австралии, Великобритании, Дании, Литвы, Польши, США и Финляндии.</w:t>
      </w:r>
    </w:p>
    <w:p w:rsidR="00DC53B1" w:rsidRDefault="00DC53B1" w:rsidP="008408ED">
      <w:r>
        <w:t xml:space="preserve">Раздел 1: </w:t>
      </w:r>
    </w:p>
    <w:p w:rsidR="00DC53B1" w:rsidRDefault="00DC53B1" w:rsidP="008408ED">
      <w:r>
        <w:t>ВВЕДЕНИЕ</w:t>
      </w:r>
    </w:p>
    <w:p w:rsidR="00DC53B1" w:rsidRDefault="00DC53B1" w:rsidP="008408ED">
      <w:r>
        <w:t xml:space="preserve"> 1.1. В задачи  Кодекса  входит характеристика основных  этических  норм и правил, которыми руководствуются  социальные   работники  и  социальные  педагоги в своей практической деятельности. Этот документ является манифестом, провозглашающим ценности и принципы, способствующие повышению и поддержанию высокого стандарта профессиональной деятельности каждого  работника   социальной  сферы независимо от занимаемой должности и являющегося членом ССОПиР.</w:t>
      </w:r>
    </w:p>
    <w:p w:rsidR="00DC53B1" w:rsidRDefault="00DC53B1" w:rsidP="008408ED">
      <w:r>
        <w:t xml:space="preserve"> 1.2.  Кодекс  содержит директивы для  работников   социальной  сферы, которые являются членами Союза  социальных  педагогов и  социальных   работников .  Кодекс  может быть использован и другими людьми для определения стандартов профессионализма, ожидаемого от специалистов  социальной  сферы и студентов  социальных  вузов. Поэтому работодатели могут включать данный  Кодекс  в текст контрактов по найму, заключаемых с  социальными   работниками  и  социальными  педагогами.</w:t>
      </w:r>
    </w:p>
    <w:p w:rsidR="00DC53B1" w:rsidRDefault="00DC53B1" w:rsidP="008408ED">
      <w:r>
        <w:t xml:space="preserve"> 1.3. В дальнейшем, ССОПиР будет стремиться  к признанию  Кодекса  всеми остальными специалистами, организациями и институтами, имеющими отношение к данной профессиональной среде ( социальной  сфере).</w:t>
      </w:r>
    </w:p>
    <w:p w:rsidR="00DC53B1" w:rsidRDefault="00DC53B1" w:rsidP="008408ED">
      <w:r>
        <w:t xml:space="preserve"> 1.4. Положения  Кодекса  ориентирует членов ССОПиР строить практическую деятельность вокруг интересов клиента, вовлекая его на равноправной основе на всех стадиях в процесс оказания ему  социальных  услуг.</w:t>
      </w:r>
    </w:p>
    <w:p w:rsidR="00DC53B1" w:rsidRDefault="00DC53B1" w:rsidP="008408ED">
      <w:r>
        <w:t xml:space="preserve"> 1.5.  Кодекс  требует от практиков исполнять свои обязанности профессионально, руководствуясь  этическими  и моральными принципами.</w:t>
      </w:r>
    </w:p>
    <w:p w:rsidR="00DC53B1" w:rsidRDefault="00DC53B1" w:rsidP="008408ED">
      <w:r>
        <w:t xml:space="preserve"> 1.6.  Кодекс  не предоставляет права никому подвергать дискриминации человека в каких бы то ни было целях.</w:t>
      </w:r>
    </w:p>
    <w:p w:rsidR="00DC53B1" w:rsidRDefault="00DC53B1" w:rsidP="008408ED">
      <w:r>
        <w:t>1.7. Согласие с  Кодексом  этики и его профессиональное и личностное принятие являются своеобразным допуском к профессиям  социальной  сферы.</w:t>
      </w:r>
    </w:p>
    <w:p w:rsidR="00DC53B1" w:rsidRDefault="00DC53B1" w:rsidP="008408ED">
      <w:r>
        <w:t>1.8. Дополнения, пересмотр и обновление  Кодекса  является непосредственной обязанностью Правления Союза  социальных  педагогов и  социальных   работников  и утвержденной Правлением группы экспертов.</w:t>
      </w:r>
    </w:p>
    <w:p w:rsidR="00DC53B1" w:rsidRDefault="00DC53B1" w:rsidP="008408ED">
      <w:r>
        <w:t xml:space="preserve"> 1.9. По вопросам толкования или применения  Кодекса  следует обращаться в первую инстанцию - Правление ССОПиР.</w:t>
      </w:r>
    </w:p>
    <w:p w:rsidR="00DC53B1" w:rsidRDefault="00DC53B1" w:rsidP="008408ED">
      <w:r>
        <w:t xml:space="preserve"> Раздел 2. </w:t>
      </w:r>
    </w:p>
    <w:p w:rsidR="00DC53B1" w:rsidRDefault="00DC53B1" w:rsidP="008408ED">
      <w:r>
        <w:t>ОПРЕДЕЛЕНИЕ  СОЦИАЛЬНОЙ  РАБОТЫ</w:t>
      </w:r>
    </w:p>
    <w:p w:rsidR="00DC53B1" w:rsidRDefault="00DC53B1" w:rsidP="008408ED">
      <w:r>
        <w:t xml:space="preserve"> В связи с формированием в России принципиально новой системы  социальной  защиты и обслуживания населения, отвечающей новым условиям развития российского общества, появилась потребность в соответствующих методических разработках и кадрах  социальных   работников  новой формации. В начале 90-х годов в стране стала создаваться адекватная материально-техническая база и система подготовки кадров для  социальной  работы. Специальность « социальная  работа» была введена в апреле 1991 года, и в этом же году «Квалификационный справочник должностей руководителей, специалистов и служащих» был дополнен квалификационной характеристикой «специалист по  социальной  работе». После тщательного обсуждения в профессиональной среде российскими специалистами было выработано и принято следующее определение  социальной  работы:</w:t>
      </w:r>
    </w:p>
    <w:p w:rsidR="00DC53B1" w:rsidRDefault="00DC53B1" w:rsidP="008408ED">
      <w:r>
        <w:t xml:space="preserve">  Социальная  работа - это совокупность видов деятельности (профессиональной и непрофессиональной, служебной и добровольной) по удовлетворению  социальных  потребностей человека. Тот, кто в любом случае обращается за помощью к  социальному   работнику , или кому такая помощь предлагается, определяется как клиент (посетитель, заказчик)  социальной  и  социально-педагогической  работы. Клиент может представлять собой индивидуума, семью, какую-либо группу или сообщество.</w:t>
      </w:r>
    </w:p>
    <w:p w:rsidR="00DC53B1" w:rsidRDefault="00DC53B1" w:rsidP="008408ED">
      <w:r>
        <w:t>Раздел 3:</w:t>
      </w:r>
    </w:p>
    <w:p w:rsidR="00DC53B1" w:rsidRDefault="00DC53B1" w:rsidP="008408ED">
      <w:r>
        <w:t>ЦЕННОСТИ  СОЦИАЛЬНОЙ  РАБОТЫ</w:t>
      </w:r>
    </w:p>
    <w:p w:rsidR="00DC53B1" w:rsidRDefault="00DC53B1" w:rsidP="008408ED">
      <w:r>
        <w:t>3.1. Человеческое достоинство и толерантность</w:t>
      </w:r>
    </w:p>
    <w:p w:rsidR="00DC53B1" w:rsidRDefault="00DC53B1" w:rsidP="008408ED">
      <w:r>
        <w:t xml:space="preserve"> Социальный   работник  и  социальный  педагог признают ценность каждого человека и его право на реализацию своих способностей, на достойные условия жизни и благосостояние, на свободный выбор жизненной позиции с условием, чтобы права одного человека не препятствовали реализации интересов и прав других людей или групп. </w:t>
      </w:r>
    </w:p>
    <w:p w:rsidR="00DC53B1" w:rsidRDefault="00DC53B1" w:rsidP="008408ED">
      <w:r>
        <w:t xml:space="preserve"> Социальные   работники  и  социальные  педагоги:</w:t>
      </w:r>
    </w:p>
    <w:p w:rsidR="00DC53B1" w:rsidRDefault="00DC53B1" w:rsidP="008408ED">
      <w:r>
        <w:t>а) уважают основные права человека, указанные во Всеобщей Декларации ООН по правам человека и в других международных соглашениях, основанных на этой Декларации;</w:t>
      </w:r>
    </w:p>
    <w:p w:rsidR="00DC53B1" w:rsidRDefault="00DC53B1" w:rsidP="008408ED">
      <w:r>
        <w:t>б) демонстрируют уважение и доброжелательное отношение ко всем людям и уважают убеждения своих клиентов, их ценности, культуру, цели, нужды, предпочтения, взаимоотношения и связи с другими людьми;</w:t>
      </w:r>
    </w:p>
    <w:p w:rsidR="00DC53B1" w:rsidRDefault="00DC53B1" w:rsidP="008408ED">
      <w:r>
        <w:t>в) защищают и поддерживают их достоинство, учитывают индивидуальность, интересы и  социальные  потребности своих клиентов на основе построения толерантных отношений с ними;</w:t>
      </w:r>
    </w:p>
    <w:p w:rsidR="00DC53B1" w:rsidRDefault="00DC53B1" w:rsidP="008408ED">
      <w:r>
        <w:t>г) способствуют достижению личного благосостояния и самостоятельности клиентов, формируют и поддерживают в них уважительное отношение к правам и свободам других людей;</w:t>
      </w:r>
    </w:p>
    <w:p w:rsidR="00DC53B1" w:rsidRDefault="00DC53B1" w:rsidP="008408ED">
      <w:r>
        <w:t>д) уважают права своих клиентов в принятии решений; гарантируют клиентам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DC53B1" w:rsidRDefault="00DC53B1" w:rsidP="008408ED">
      <w:r>
        <w:t>е) гарантируют защиту своим клиентам в целях их безопасности, а также безопасности их  социального  окружения.</w:t>
      </w:r>
    </w:p>
    <w:p w:rsidR="00DC53B1" w:rsidRDefault="00DC53B1" w:rsidP="008408ED">
      <w:r>
        <w:t xml:space="preserve"> 3.2.  Социальная  справедливость и гуманизм</w:t>
      </w:r>
    </w:p>
    <w:p w:rsidR="00DC53B1" w:rsidRDefault="00DC53B1" w:rsidP="008408ED">
      <w:r>
        <w:t xml:space="preserve"> Социальная  справедливость и гуманизм являются ценностями  социальной  и  социально-педагогической  работы. Они предполагают:</w:t>
      </w:r>
    </w:p>
    <w:p w:rsidR="00DC53B1" w:rsidRDefault="00DC53B1" w:rsidP="008408ED"/>
    <w:p w:rsidR="00DC53B1" w:rsidRDefault="00DC53B1" w:rsidP="008408ED">
      <w:r>
        <w:t>- справедливое и равноправное распределение ресурсов для удовлетворения основных  социальных  потребностей человека;</w:t>
      </w:r>
    </w:p>
    <w:p w:rsidR="00DC53B1" w:rsidRDefault="00DC53B1" w:rsidP="008408ED">
      <w:r>
        <w:t>- создание и соблюдение равных гарантированных возможностей использования потенциала государственных и общественных  социальных  служб, организаций и объединений;</w:t>
      </w:r>
    </w:p>
    <w:p w:rsidR="00DC53B1" w:rsidRDefault="00DC53B1" w:rsidP="008408ED">
      <w:r>
        <w:t xml:space="preserve">- обеспечение равных прав и возможностей их реализации при обращении и защите согласно закону. </w:t>
      </w:r>
    </w:p>
    <w:p w:rsidR="00DC53B1" w:rsidRDefault="00DC53B1" w:rsidP="008408ED">
      <w:r>
        <w:t xml:space="preserve"> Социальные   работники  и  социальные  педагоги:</w:t>
      </w:r>
    </w:p>
    <w:p w:rsidR="00DC53B1" w:rsidRDefault="00DC53B1" w:rsidP="008408ED">
      <w:r>
        <w:t>а) выявляют и адекватно реагируют на  социальные  условия, которые приводят к  социальным  противоречиям, трудностям и страданиям людей, или препятствуют их облегчению; в меру своих возможностей и уровня профессиональной деятельности влияют на формирование  социальной  политики, способствующей справедливому удовлетворению  социальных  потребностей людей;</w:t>
      </w:r>
    </w:p>
    <w:p w:rsidR="00DC53B1" w:rsidRDefault="00DC53B1" w:rsidP="008408ED">
      <w:r>
        <w:t>б) соблюдают  социальную  справедливость и равноправно распределяют  социальные  ресурсы, проводят  социально-педагогическую  работу. Целью этой работы является расширение выбора и возможностей для всех клиентов, в том числе, для неимущих,  социально  уязвимых или угнетенных, или для тех людей, кто нуждается в специфической помощи;</w:t>
      </w:r>
    </w:p>
    <w:p w:rsidR="00DC53B1" w:rsidRDefault="00DC53B1" w:rsidP="008408ED">
      <w:r>
        <w:t>г) ведут активную работу по улучшению деятельности  социальных  институтов, политических структур, конкретных политических лидеров и местных руководителей с целью устранения нарушений гражданских, политических, экономических,  социальных  и культурных прав человека;</w:t>
      </w:r>
    </w:p>
    <w:p w:rsidR="00DC53B1" w:rsidRDefault="00DC53B1" w:rsidP="008408ED">
      <w:r>
        <w:t>д) убеждают каждого клиента в том, что их действия не продиктованы предубеждениями против кого-либо (человека или какой-либо группы), включая происхождение, этническую и культурную принадлежность, класс, статус, пол, сексуальную ориентацию, возраст, физическое состояние, верования;</w:t>
      </w:r>
    </w:p>
    <w:p w:rsidR="00DC53B1" w:rsidRDefault="00DC53B1" w:rsidP="008408ED">
      <w:r>
        <w:t>е) ведут практическую работу, направленную на развитие возможностей клиента, помогают отдельным личностям, семьям, группам, сообществам в их стремлении к разрешению  социальных  проблем своими силами, способствуют их позитивной самореализации, самостоятельности выбора и улучшению  социального  благосостояния;</w:t>
      </w:r>
    </w:p>
    <w:p w:rsidR="00DC53B1" w:rsidRDefault="00DC53B1" w:rsidP="008408ED">
      <w:r>
        <w:t>ж) развивают участие добровольцев, прежде всего, из числа молодежи в совершенствовании  социальной  и  социально-педагогической  работы,  социальных  процессов и  социальных  услуг, поддерживают деятельность общественных организаций и объединений  социальной  направленности, в том числе, посредством личного участия в них.</w:t>
      </w:r>
    </w:p>
    <w:p w:rsidR="00DC53B1" w:rsidRDefault="00DC53B1" w:rsidP="008408ED">
      <w:r>
        <w:t>3.3 Компетентность</w:t>
      </w:r>
    </w:p>
    <w:p w:rsidR="00DC53B1" w:rsidRDefault="00DC53B1" w:rsidP="008408ED">
      <w:r>
        <w:t>Компетентность (профессионализм) является ценностью  социальной  работы и  социально-педагогической  деятельности, которая обеспечивает качественное решение  социальных  проблем обратившегося за помощью человека, его социума,  социальной  среды в целом и</w:t>
      </w:r>
    </w:p>
    <w:p w:rsidR="00DC53B1" w:rsidRDefault="00DC53B1" w:rsidP="008408ED">
      <w:r>
        <w:t>- обеспечивает принадлежность  социального  педагога и  социального   работника  к их профессиональной группе;</w:t>
      </w:r>
    </w:p>
    <w:p w:rsidR="00DC53B1" w:rsidRDefault="00DC53B1" w:rsidP="008408ED">
      <w:r>
        <w:t>- определяет возможность их быстрого профессионального роста и привлечения для решения более сложных задач клиента;</w:t>
      </w:r>
    </w:p>
    <w:p w:rsidR="00DC53B1" w:rsidRDefault="00DC53B1" w:rsidP="008408ED">
      <w:r>
        <w:t>- побуждает к постоянному повышению уровня профессионализма, освоению новых знаний, развитию навыков и умений практической  деятельности,  глубокого  понимания  ценностей  социальной  работы и освоению методов научного исследования процессов  социальной  среды.</w:t>
      </w:r>
    </w:p>
    <w:p w:rsidR="00DC53B1" w:rsidRDefault="00DC53B1" w:rsidP="008408ED">
      <w:r>
        <w:t xml:space="preserve"> Социальные   работники  и  социальные  педагоги:</w:t>
      </w:r>
    </w:p>
    <w:p w:rsidR="00DC53B1" w:rsidRDefault="00DC53B1" w:rsidP="008408ED">
      <w:r>
        <w:t>а) изучают, используют, распространяют и применяют знания, умения и навыки в практике  социальной  и  социально-педагогической  работы;</w:t>
      </w:r>
    </w:p>
    <w:p w:rsidR="00DC53B1" w:rsidRDefault="00DC53B1" w:rsidP="008408ED">
      <w:r>
        <w:t>б) постоянно повышают уровень своего профессионализма, поддерживают и расширяют свою компетентность в целях повышения качества услуг, осуществляя при этом поиск и оценку новых подходов и практических методов (методик, технологий) в своей деятельности;</w:t>
      </w:r>
    </w:p>
    <w:p w:rsidR="00DC53B1" w:rsidRDefault="00DC53B1" w:rsidP="008408ED">
      <w:r>
        <w:t>в) участвуют в научном поиске причин ущемления  социальных  интересов конкретных людей и  социальных  групп в целом, выявляют их характер и определяют пути их предупреждения и преодоления;</w:t>
      </w:r>
    </w:p>
    <w:p w:rsidR="00DC53B1" w:rsidRDefault="00DC53B1" w:rsidP="008408ED">
      <w:r>
        <w:t>г) принимают участие в образовательном процессе совместно сосвоими коллегами, студентами и практикантами, публикуют свой опыт разрешения конкретных  социальных  проблем клиентов или ситуаций на основе соблюдения принципа конфиденциальности;</w:t>
      </w:r>
    </w:p>
    <w:p w:rsidR="00DC53B1" w:rsidRDefault="00DC53B1" w:rsidP="008408ED">
      <w:r>
        <w:t>ж) признают рамки своей компетентности и не выходят за их пределы в ситуациях, где требуется более высокий уровень решения проблемы; ставят перед руководством вопрос о необходимости дальнейшего повышения своего профессионализма.</w:t>
      </w:r>
    </w:p>
    <w:p w:rsidR="00DC53B1" w:rsidRDefault="00DC53B1" w:rsidP="008408ED">
      <w:r>
        <w:t xml:space="preserve"> Социальный   работник  и  социальный  педагог не имеют права использовать свои профессиональные знания, навыки и умения, а также отношения с клиентом в личных целях. Они должны избегать связей и отношений, которые идут во вред клиентам; никогда и ни при каких обстоятельствах не должны вступать в сексуальные отношения с ними.</w:t>
      </w:r>
    </w:p>
    <w:p w:rsidR="00DC53B1" w:rsidRDefault="00DC53B1" w:rsidP="008408ED">
      <w:r>
        <w:t>3.4  Социальная  активность, мобильность и гибкость</w:t>
      </w:r>
    </w:p>
    <w:p w:rsidR="00DC53B1" w:rsidRDefault="00DC53B1" w:rsidP="008408ED">
      <w:r>
        <w:t xml:space="preserve"> Социальная  активность, мобильность и гибкость являются ценностью  социальной  работы и предполагают взаимосвязанную деятельность  социального  педагога и  социального   работника  с человеком, обратившимся к ним за помощью. Вместе с тем,  социальный   работник  и  социальный  педагог действуют не только по обращению. В тех случаях, когда им становится известно о негативных ситуациях в жизни конкретного клиента (индивида, семьи, группы лиц), они тактично и осторожно входят в контакт с ним, предлагая свою помощь в совместном разрешении этих ситуаций. Кроме того, изучая социум, они прогнозируют возможные негативные ситуации и стремятся предотвратить их возникновение. </w:t>
      </w:r>
    </w:p>
    <w:p w:rsidR="00DC53B1" w:rsidRDefault="00DC53B1" w:rsidP="008408ED">
      <w:r>
        <w:t xml:space="preserve"> Социальные   работники  и  социальные  педагоги:</w:t>
      </w:r>
    </w:p>
    <w:p w:rsidR="00DC53B1" w:rsidRDefault="00DC53B1" w:rsidP="008408ED">
      <w:r>
        <w:t>а) оказывают помощь людям, находящимся в критических ситуациях, с целью совместного разрешения их  социальных  проблем, восстановления их жизненных сил и  социального  статуса, перевода их в  социально-стабильные  группы населения, предупреждают повторные кризисные ситуации;</w:t>
      </w:r>
    </w:p>
    <w:p w:rsidR="00DC53B1" w:rsidRDefault="00DC53B1" w:rsidP="008408ED">
      <w:r>
        <w:t>б) работают с каждым человеком своей  социальной  среды (территории профессиональной ответственности) и его семьей с целью оказания им помощи по предупреждению возникновения у них кризисных ситуаций, способствуют мобилизации жизненных сил, перевода в  социально-перспективные  группы населения;</w:t>
      </w:r>
    </w:p>
    <w:p w:rsidR="00DC53B1" w:rsidRDefault="00DC53B1" w:rsidP="008408ED">
      <w:r>
        <w:t>в) помогают и поддерживают людей, их семьи, относящиеся к перспективным группам населения, в сохранении этого  социального  статуса и полной реализации возможностей каждого клиента;</w:t>
      </w:r>
    </w:p>
    <w:p w:rsidR="00DC53B1" w:rsidRDefault="00DC53B1" w:rsidP="008408ED">
      <w:r>
        <w:t>г) обеспечивают единство и взаимосвязь познавательной деятельности (изучение клиентов, социума,  социальных  процессов  в нем, исследовательская работа по поиску причин  социальных  конфликтов), преобразовательной (оказание практической помощи всем нуждающимся людям, семьям и другим группам) и образовательной деятельности (подготовка студентов, обмен опытом с коллегами, обучение клиентов и т.д.).</w:t>
      </w:r>
    </w:p>
    <w:p w:rsidR="00DC53B1" w:rsidRDefault="00DC53B1" w:rsidP="008408ED">
      <w:r>
        <w:t xml:space="preserve">Раздел 4: </w:t>
      </w:r>
    </w:p>
    <w:p w:rsidR="00DC53B1" w:rsidRDefault="00DC53B1" w:rsidP="008408ED">
      <w:r>
        <w:t>ПРИНЦИПЫ  СОЦИАЛЬНОЙ  РАБОТЫ</w:t>
      </w:r>
    </w:p>
    <w:p w:rsidR="00DC53B1" w:rsidRDefault="00DC53B1" w:rsidP="008408ED">
      <w:r>
        <w:t>4.1. Принятие человека таким, каков он есть</w:t>
      </w:r>
    </w:p>
    <w:p w:rsidR="00DC53B1" w:rsidRDefault="00DC53B1" w:rsidP="008408ED">
      <w:r>
        <w:t>Клиентом  социальной  работы может быть отдельный человек или группа лиц (например, семья), которые имеют индивидуальные и групповые особенности. Каждый клиент имеет юридическое и моральное право быть принятым и выслушанным любым  социальным   работником  независимо от ведомственной принадлежности или занимаемой должности. Каждый клиент имеет право на получение помощи в улучшении  социальной  ситуации, в которой он находится, при этом  социальным  педагогом и  социальным   работником  ему обеспечивается личная безопасность при соблюдении принципа «не навреди».  Социальный  педагог и  социальный   работник  при решении проблем жизненной ситуации клиента ориентируются на разумный характер его требований, учитывая, что мерой является степень гармонизации отношений клиента и общества в их взаимодействии. Главной задачей в практически любой ситуации становится оказание помощи клиенту для его побуждения к самостоятельным действиям по разрешению своих проблем.</w:t>
      </w:r>
    </w:p>
    <w:p w:rsidR="00DC53B1" w:rsidRDefault="00DC53B1" w:rsidP="008408ED">
      <w:r>
        <w:t>Ни негативные личные качества, физические недостатки, психические отклонения, ни вероисповедание, сексуальная ориентация или расовая принадлежность, ни  социальная  неприспособленность, ни предрассудки и предубеждения - ничто не может служить основанием в отказе человеку в помощи  социальным  педагогом и  социальным   работником , причиной для любой формы дискриминации клиента. Все специфические особенности клиента должны быть учтены при принятии решения на оказание ему  социальной  помощи.</w:t>
      </w:r>
    </w:p>
    <w:p w:rsidR="00DC53B1" w:rsidRDefault="00DC53B1" w:rsidP="008408ED">
      <w:r>
        <w:t>4.2. Уважение права клиента на принятие самостоятельного решения на любом этапе совместных действий</w:t>
      </w:r>
    </w:p>
    <w:p w:rsidR="00DC53B1" w:rsidRDefault="00DC53B1" w:rsidP="008408ED">
      <w:r>
        <w:t>Уважение права клиента на принятие решения есть проявление уважения и соблюдение его прав. Человек, обратившийся за помощью к  социальному  педагогу и  социальному   работнику , имеет те же права, что и все остальные люди.  Социальный  педагог и  социальный   работник  не могут оказывать помощь человеку (или группе лиц) без его согласия с их планом действий. Клиент имеет право отказаться от предложенного варианта действий, от продолжения уже начатой работы, если его мнение или ситуация в силу каких-либо причин изменились. Он имеет право на изменение своих взглядов, позиций, убеждений.</w:t>
      </w:r>
    </w:p>
    <w:p w:rsidR="00DC53B1" w:rsidRDefault="00DC53B1" w:rsidP="008408ED"/>
    <w:p w:rsidR="00DC53B1" w:rsidRDefault="00DC53B1" w:rsidP="008408ED">
      <w:r>
        <w:t>Вне зависимости от степени рациональности (иррациональности) поступков клиента  социальный  педагог и  социальный   работник  не могут принуждать его (морально или материально, психологически или физически) следовать их профессиональной логике. Только доводы и аргументы, логика убеждения,  этические  ценности государства и общества, нормы действующего законодательства, возможности системы  социальной  защиты населения и других  социальных  институтов, профессиональный опыт  социального   работника  и  социального  педагога являются инструментом их воздействия на клиента.</w:t>
      </w:r>
    </w:p>
    <w:p w:rsidR="00DC53B1" w:rsidRDefault="00DC53B1" w:rsidP="008408ED">
      <w:r>
        <w:t>Клиент имеет право отказаться от взаимодействия на любом этапе совместной работы с уверенностью в сохранении конфиденциальности сведений о нем.</w:t>
      </w:r>
    </w:p>
    <w:p w:rsidR="00DC53B1" w:rsidRDefault="00DC53B1" w:rsidP="008408ED">
      <w:r>
        <w:t>4.3. Конфиденциальность сотрудничества  социального   работника  и  социального  педагога с клиентом</w:t>
      </w:r>
    </w:p>
    <w:p w:rsidR="00DC53B1" w:rsidRDefault="00DC53B1" w:rsidP="008408ED">
      <w:r>
        <w:t>Конфиденциальной (доверительной, не подлежащей разглашению) информацией является все, что касается условий жизнедеятельности клиента, его личностных качеств и проблем, а также все остальное, что будет определено клиентом во взаимодействии с  социальным   работником  и  социальным  педагогом. Они должны гарантировать ему эту конфиденциальность и принять все меры для ее обеспечения.</w:t>
      </w:r>
    </w:p>
    <w:p w:rsidR="00DC53B1" w:rsidRDefault="00DC53B1" w:rsidP="008408ED">
      <w:r>
        <w:t xml:space="preserve"> Социальный   работник  и  социальный  педагог должны поставить клиента в известность о том, что та или иная информация должна будет передана другим  работникам  данного  социального  института ( социальной  службы), их руководству для принятия оптимального решения на более высоком административном уровне по запрашиваемой клиентом  социальной  помощи. Также они обязаны сообщить клиенту о необходимости привлечь сторонние организации, близких лиц клиента, его соседей, представителей общественных организаций и юридических лиц, и передать им необходимую информацию. В любом случае такая информация может быть передана только с разрешения клиента и только тем, кто имеет отношение к решению его проблем.</w:t>
      </w:r>
    </w:p>
    <w:p w:rsidR="00DC53B1" w:rsidRDefault="00DC53B1" w:rsidP="008408ED">
      <w:r>
        <w:t>При согласии клиента на передачу части согласованной информации другим лицам или организациям  социальный   работник  ( социальный  педагог) должен предупредить их об условиях конфиденциальности: конфиденциальность не имеет сроков давности.</w:t>
      </w:r>
    </w:p>
    <w:p w:rsidR="00DC53B1" w:rsidRDefault="00DC53B1" w:rsidP="008408ED">
      <w:r>
        <w:t>Нарушение конфиденциальности возможно только в условиях непосредственной опасности для клиента: для его жизни, здоровья, материального благополучия, психического состояния. При этом нарушение конфиденциальности должно сопровождаться предварительным извещением клиента о вынуждающих к этому условиях, об обязанностях и ответственности  социального   работника  и  социального  педагога.</w:t>
      </w:r>
    </w:p>
    <w:p w:rsidR="00DC53B1" w:rsidRDefault="00DC53B1" w:rsidP="008408ED">
      <w:r>
        <w:t>4.4. Полнота информирования человека о предпринимаемых в его интересах действиях</w:t>
      </w:r>
    </w:p>
    <w:p w:rsidR="00DC53B1" w:rsidRDefault="00DC53B1" w:rsidP="008408ED">
      <w:r>
        <w:t>Соблюдение принципа защиты прав клиента обусловливают обязанность  социального  педагога и  социального   работника  информировать человека, обратившегося к ним за  социальной  помощью, обо всех действиях, предпринимаемых ими для решения его проблем.</w:t>
      </w:r>
    </w:p>
    <w:p w:rsidR="00DC53B1" w:rsidRDefault="00DC53B1" w:rsidP="008408ED">
      <w:r>
        <w:t xml:space="preserve"> Социальный   работник  и  социальный  педагог ответственны за полноту, качество и своевременность предоставления клиенту всей необходимой для него информации.</w:t>
      </w:r>
    </w:p>
    <w:p w:rsidR="00DC53B1" w:rsidRDefault="00DC53B1" w:rsidP="008408ED"/>
    <w:p w:rsidR="00DC53B1" w:rsidRDefault="00DC53B1" w:rsidP="008408ED">
      <w:r>
        <w:t xml:space="preserve"> </w:t>
      </w:r>
    </w:p>
    <w:p w:rsidR="00DC53B1" w:rsidRDefault="00DC53B1" w:rsidP="008408ED">
      <w:r>
        <w:t>Информирование клиента необходимо в целях создания благоприятных условий для активизации его личностного потенциала.</w:t>
      </w:r>
    </w:p>
    <w:p w:rsidR="00DC53B1" w:rsidRDefault="00DC53B1" w:rsidP="008408ED">
      <w:r>
        <w:t>Кроме того, недостаток информации может отрицательно сказаться и на качестве принимаемого клиентом решения, так как он, не зная всех обстоятельств и фактов, может принять ошибочное решение, которое приведет к результату, противоположному цели  социальной  работы и его личным интересам. Учитывая, что в  социальной  и  социально-педагогической  работе решаются вопросы, связанные с судьбой человека, с гармонизацией его отношений с обществом, с улучшением условий его жизнедеятельности, клиент имеет полное право знать обо всех действиях, которые предполагается предпринять с его участием или без его участия.</w:t>
      </w:r>
    </w:p>
    <w:p w:rsidR="00DC53B1" w:rsidRDefault="00DC53B1" w:rsidP="008408ED">
      <w:r>
        <w:t>Учитывая, что взаимодействие человека (клиента), специалиста ( социального   работника  и  социального  педагога) и общества (социума) строится на основании партнерских отношений, то каждый из них, в том числе, клиент, должен обладать статусом полноправного субъекта этого взаимодействия, а, значит и правом на инициативу, уважение достоинства и полноту информации.</w:t>
      </w:r>
    </w:p>
    <w:p w:rsidR="00DC53B1" w:rsidRDefault="00DC53B1" w:rsidP="008408ED">
      <w:r>
        <w:t xml:space="preserve"> Социальные   работники  и  социальные  педагоги должны предупреждать возникновение ситуаций конфликта интересов, которые могут влиять на их профессиональную тактичность, на успешность решения  социальных  проблем человека, обратившегося за помощью.</w:t>
      </w:r>
    </w:p>
    <w:p w:rsidR="00DC53B1" w:rsidRDefault="00DC53B1" w:rsidP="008408ED">
      <w:r>
        <w:t>Если такой конфликт возникает, они должны объявить об этом и принять необходимые меры, гарантируя, что это не принесет ущерб профессиональным отношениям.  Социальные   работники  и  социальные  педагоги должны помогать отдельному человеку, семьям, группам и сообществам находить пути для взаимоприемлемого решения возникающих проблем или согласования и уравновешивания конфликтующих или конкурирующих потребностей и интересов.</w:t>
      </w:r>
    </w:p>
    <w:p w:rsidR="00DC53B1" w:rsidRDefault="00DC53B1" w:rsidP="008408ED">
      <w:r>
        <w:t>4.5. Ответственность  социального   работника  и  социального  педагога за результаты своей деятельности</w:t>
      </w:r>
    </w:p>
    <w:p w:rsidR="00DC53B1" w:rsidRDefault="00DC53B1" w:rsidP="008408ED">
      <w:r>
        <w:t xml:space="preserve"> Социальный   работник  и  социальный  педагог, занимаясь решением конкретных проблем клиента, несут личную ответственность за результаты своей деятельности, за качество и эффективность, своевременность и действенность  социальной  помощи и за ее последствия.</w:t>
      </w:r>
    </w:p>
    <w:p w:rsidR="00DC53B1" w:rsidRDefault="00DC53B1" w:rsidP="008408ED">
      <w:r>
        <w:t xml:space="preserve"> Социальный   работник  ( социальный  педагог) несет ответственность и перед обществом за результаты своей деятельности. Он призван не только гармонизировать отношения своего клиента и его  социальной  среды, но и восстановить, повысить  социальный  статус этого человека, снизившийся в силу ряда объективных или субъективных причин, помочь восстановить его активную личную и  социальную  жизнедеятельность.</w:t>
      </w:r>
    </w:p>
    <w:p w:rsidR="00DC53B1" w:rsidRDefault="00DC53B1" w:rsidP="008408ED">
      <w:r>
        <w:t xml:space="preserve"> Социальный   работник  ( социальный  педагог) несет ответственность и перед собой и своей семьей. Постоянное его участие в разрешении множества проблем своих клиентов, проживание вместе с ними их бед, нужд, трагедий, несчастий объективно приводит к профессиональному «выгоранию», снижению порога эмоциональной восприимчивости, ослаблению эмпатии, развитию цинизма. Каждый  социальный  педагог и  социальный   работник  обязан уметь защищать себя и в личных интересах, и в интересах своих клиентов.</w:t>
      </w:r>
    </w:p>
    <w:p w:rsidR="00DC53B1" w:rsidRDefault="00DC53B1" w:rsidP="008408ED"/>
    <w:p w:rsidR="00DC53B1" w:rsidRDefault="00DC53B1" w:rsidP="008408ED">
      <w:r>
        <w:t xml:space="preserve"> </w:t>
      </w:r>
    </w:p>
    <w:p w:rsidR="00DC53B1" w:rsidRDefault="00DC53B1" w:rsidP="008408ED">
      <w:r>
        <w:t xml:space="preserve"> Социальные  педагоги и  социальные   работники  несут ответственность и перед своей профессией, повышая ее престиж,  социальный  статус в обществе, значимость в межличностном и межгрупповом общении в различных видах и типах социума, обеспечивая ее притягательность для молодежи и интеграцию молодых специалистов в профессии  социального   работника  и  социального  педагога.</w:t>
      </w:r>
    </w:p>
    <w:p w:rsidR="00DC53B1" w:rsidRDefault="00DC53B1" w:rsidP="008408ED">
      <w:r>
        <w:t>При этом важно учесть, что в условиях взаимодействия общества, клиента и  социального   работника  ( социального  педагога) вся ответственность за результаты такого взаимодействия не может быть возложена только на  работника   социальной  сферы. Нецелесообразно ожидать только от  социального   работника  и  социального  педагога их личной ответственности за отдаленные результаты совместных с клиентом действий и за их последствия: когда задача решена, связь с клиентом может быть утрачена; клиент вправе самостоятельно воспользоваться результатами совместной с  социальным   работником  деятельности для решения своих актуальных проблем; результат находится в зависимости от характера этих проблем и морального облика самого клиента и может быть различным.</w:t>
      </w:r>
    </w:p>
    <w:p w:rsidR="00DC53B1" w:rsidRDefault="00DC53B1" w:rsidP="008408ED">
      <w:r>
        <w:t>4.6. Порядочность  социального   работника  и  социального  педагога во взаимодействии с клиентом</w:t>
      </w:r>
    </w:p>
    <w:p w:rsidR="00DC53B1" w:rsidRDefault="00DC53B1" w:rsidP="008408ED">
      <w:r>
        <w:t>Порядочность  социального  педагога и  социального   работника  является весьма важным принципом в связи с необходимостью обеспечить баланс интересов, как своих личных, так и интересов клиента и его  социального  окружения; профессионального сообщества  социальных   работников  и  социальных  педагогов, общества в целом. Интересы одних не могут превалировать над интересами других, реализовываться в ущерб кому-либо.</w:t>
      </w:r>
    </w:p>
    <w:p w:rsidR="00DC53B1" w:rsidRDefault="00DC53B1" w:rsidP="008408ED">
      <w:r>
        <w:t>Личная порядочность  социального  педагога и  социального   работника  заключается в обеспечении разумного баланса, в гармонизации интересов всех заинтересованных сторон, умении предотвратить установление приоритета одних над другими, в том числе - приоритета общества над интересами клиента и наоборот, своих личных интересов над интересами клиента или общества.</w:t>
      </w:r>
    </w:p>
    <w:p w:rsidR="00DC53B1" w:rsidRDefault="00DC53B1" w:rsidP="008408ED">
      <w:r>
        <w:t>Важным условием  социальной  работы является бескорыстие  социального   работника  и  социального  педагога.  Социальные   работники  и  социальные  педагоги делают для своего клиента все, что, по их мнению, необходимо для разрешения проблемы.</w:t>
      </w:r>
    </w:p>
    <w:p w:rsidR="00DC53B1" w:rsidRDefault="00DC53B1" w:rsidP="008408ED">
      <w:r>
        <w:t xml:space="preserve"> Социальные   работники  и  социальные  педагоги, являясь представителями государственных  социальных  институтов, общественных неправительственных организаций и объединений, действуют в интересах человека, обратившегося к ним за помощью, делая зачастую для него существенно больше, нежели это предписывается должностной инструкцией.</w:t>
      </w:r>
    </w:p>
    <w:p w:rsidR="00DC53B1" w:rsidRDefault="00DC53B1" w:rsidP="008408ED">
      <w:r>
        <w:t xml:space="preserve"> Социальный   работник  и  социальный  педагог не должны поддаваться влияниям и нажимам, встречающимся на пути их профессиональной деятельности; их долг - беспристрастно выполнять свои профессиональные обязанности.</w:t>
      </w:r>
    </w:p>
    <w:p w:rsidR="00DC53B1" w:rsidRDefault="00DC53B1" w:rsidP="008408ED">
      <w:r>
        <w:t>Доброжелательность присутствует на всех этапах взаимодействия  социального   работника  и  социального  педагога с клиентом. Именно она обеспечивает верный тон при совместной работе с человеком, который обратился за помощью, вызывает его на откровенность и взаимодействие. Желая добра человеку, обратившемуся за помощью,  социальный   работник  и  социальный  педагог осуществляют необходимое руководство его действиями, тактично указывают на ошибки и недостатки, помогают в решении трудных проблем или полностью берут на себя заботу о клиенте.</w:t>
      </w:r>
    </w:p>
    <w:p w:rsidR="00DC53B1" w:rsidRDefault="00DC53B1" w:rsidP="008408ED">
      <w:r>
        <w:t>Личная порядочность  социального  педагога и  социального   работника  гарантирует качество и эффективность их профессиональной деятельности и обеспечивает выполнение ими требований международного и национального  Кодексов  этики  социального   работника  и  социального  педагога.</w:t>
      </w:r>
    </w:p>
    <w:p w:rsidR="00DC53B1" w:rsidRDefault="00DC53B1" w:rsidP="008408ED">
      <w:r>
        <w:t xml:space="preserve">Раздел 5 </w:t>
      </w:r>
    </w:p>
    <w:p w:rsidR="00DC53B1" w:rsidRDefault="00DC53B1" w:rsidP="008408ED">
      <w:r>
        <w:t>СТАНДАРТЫ  ЭТИЧЕСКОГО  ПОВЕДЕНИЯ</w:t>
      </w:r>
    </w:p>
    <w:p w:rsidR="00DC53B1" w:rsidRDefault="00DC53B1" w:rsidP="008408ED">
      <w:r>
        <w:t>Стандарты  этического  поведения  социального  педагога и  социального   работника  определяют нормы их профессиональной деятельности в соответствии с  этическими  ценностями, принципами и правилами  социальной  работы. Эти стандарты не носят исчерпывающего характера.</w:t>
      </w:r>
    </w:p>
    <w:p w:rsidR="00DC53B1" w:rsidRDefault="00DC53B1" w:rsidP="008408ED">
      <w:r>
        <w:t xml:space="preserve">5.1. Этическое  поведение по отношению к профессии  социального  педагога и  социального   работника </w:t>
      </w:r>
    </w:p>
    <w:p w:rsidR="00DC53B1" w:rsidRDefault="00DC53B1" w:rsidP="008408ED">
      <w:r>
        <w:t xml:space="preserve"> Социальный   работник  и  социальный  педагог:</w:t>
      </w:r>
    </w:p>
    <w:p w:rsidR="00DC53B1" w:rsidRDefault="00DC53B1" w:rsidP="008408ED">
      <w:r>
        <w:t>а) соблюдают  Кодекс  этики, утверждают ценности и правила, принципы и стандарты  этического  поведения, отстаивают, совершенствуют и популяризируют их;</w:t>
      </w:r>
    </w:p>
    <w:p w:rsidR="00DC53B1" w:rsidRDefault="00DC53B1" w:rsidP="008408ED">
      <w:r>
        <w:t>б) повышают качество и эффективность  социальных  услуг, предоставляемых людям, развивают профессионализм  социальной  работы, привлекая непрофессиональных помощников  социальных  педагогов и  социальных   работников  к решению посильных для них задач;</w:t>
      </w:r>
    </w:p>
    <w:p w:rsidR="00DC53B1" w:rsidRDefault="00DC53B1" w:rsidP="008408ED">
      <w:r>
        <w:t>в) повышают статус  социальной  и  социально-педагогической  работы, защищают ее от необоснованной критики и укрепляют у людей различных  социальных  групп веру в ее необходимость;</w:t>
      </w:r>
    </w:p>
    <w:p w:rsidR="00DC53B1" w:rsidRDefault="00DC53B1" w:rsidP="008408ED">
      <w:r>
        <w:t>г) принимают участие и поощряют других к творческому поиску</w:t>
      </w:r>
    </w:p>
    <w:p w:rsidR="00DC53B1" w:rsidRDefault="00DC53B1" w:rsidP="008408ED">
      <w:r>
        <w:t>новых подходов, технологий, методов и методик  социальной  работы и  социально-педагогической  деятельности;</w:t>
      </w:r>
    </w:p>
    <w:p w:rsidR="00DC53B1" w:rsidRDefault="00DC53B1" w:rsidP="008408ED">
      <w:r>
        <w:t>д) критически оценивают достигнутые в личной практической работе результаты, не преувеличивают свои профессиональные и личные возможности:</w:t>
      </w:r>
    </w:p>
    <w:p w:rsidR="00DC53B1" w:rsidRDefault="00DC53B1" w:rsidP="008408ED">
      <w:r>
        <w:t>е) в доходчивой форме разъясняют окружающим назначение, цели и задачи профессиональной  социальной  и    социально-педагогической  работы, как в качестве представителя этих профессий, так и в качестве представителей Союза  социальных  педагогов и  социальных   работников  Российской Федерации.</w:t>
      </w:r>
    </w:p>
    <w:p w:rsidR="00DC53B1" w:rsidRDefault="00DC53B1" w:rsidP="008408ED">
      <w:r>
        <w:t xml:space="preserve">5.2  Этическое  поведение по отношению к людям, которые пользуются  социальными  услугами </w:t>
      </w:r>
    </w:p>
    <w:p w:rsidR="00DC53B1" w:rsidRDefault="00DC53B1" w:rsidP="008408ED">
      <w:r>
        <w:t xml:space="preserve"> Социальный   работник  и  социальный  педагог:</w:t>
      </w:r>
    </w:p>
    <w:p w:rsidR="00DC53B1" w:rsidRDefault="00DC53B1" w:rsidP="008408ED"/>
    <w:p w:rsidR="00DC53B1" w:rsidRDefault="00DC53B1" w:rsidP="008408ED">
      <w:r>
        <w:t>а) соблюдают принципы  социальной  работы в части касающейся клиентов: принимают человека таким, как он есть; привлекают его к активной совместной работе; обеспечивают конфиденциальность сотрудничества, информации и доступ к ней; несут ответственность за результаты своей работы с клиентом; проявляют личную порядочность по отношению к нему.</w:t>
      </w:r>
    </w:p>
    <w:p w:rsidR="00DC53B1" w:rsidRDefault="00DC53B1" w:rsidP="008408ED">
      <w:r>
        <w:t>б) ценят и уважают личные устремления, индивидуальные особенности, инициативу и творческий подход клиента к совместному с ними решению его проблем; оказывают помощь клиентам с целью восстановления и развития их собственных потенциальных возможностей с соблюдением в равной степени прав других людей и  социальных  групп;</w:t>
      </w:r>
    </w:p>
    <w:p w:rsidR="00DC53B1" w:rsidRDefault="00DC53B1" w:rsidP="008408ED">
      <w:r>
        <w:t>в) отдают приоритет поддержке основных интересов клиентов, но при этом уважают и учитывают интересы и других людей; в тех случаях, когда возникает конфликт интересов различных клиентов или конфликт интересов клиента и действующего в России законодательства, предупреждают клиента о том, что его интересы и просьбы могут быть отвергнуты;</w:t>
      </w:r>
    </w:p>
    <w:p w:rsidR="00DC53B1" w:rsidRDefault="00DC53B1" w:rsidP="008408ED">
      <w:r>
        <w:t>г) минимизируют использование юридических,  психологических, экономических или других видов принуждения; в случаях, когда такое принуждение неизбежно, оно должно быть  этически , профессионально и юридически оправдано;</w:t>
      </w:r>
    </w:p>
    <w:p w:rsidR="00DC53B1" w:rsidRDefault="00DC53B1" w:rsidP="008408ED">
      <w:r>
        <w:t>д) отвергают любые формы дискриминации, основанной на национальности, сексуальных отношениях, возрасте, вероисповедании, семейном статусе, политической ориентации, на умственных или физических недостатках, привилегиях, персональных характеристиках.</w:t>
      </w:r>
    </w:p>
    <w:p w:rsidR="00DC53B1" w:rsidRDefault="00DC53B1" w:rsidP="008408ED">
      <w:r>
        <w:t>5.3  Этическое  поведение по отношению к коллегам</w:t>
      </w:r>
    </w:p>
    <w:p w:rsidR="00DC53B1" w:rsidRDefault="00DC53B1" w:rsidP="008408ED">
      <w:r>
        <w:t xml:space="preserve"> Социальный   работник  и  социальный  педагог:</w:t>
      </w:r>
    </w:p>
    <w:p w:rsidR="00DC53B1" w:rsidRDefault="00DC53B1" w:rsidP="008408ED">
      <w:r>
        <w:t xml:space="preserve">а) с уважением относятся к коллегам вне зависимости от их специальности и специализации, уровня профессиональной подготовки и стажа практической работы, оказывая им всемерное содействие для достижения высокой эффективности их работы в области  социальной  и  социально-педагогической  деятельности; </w:t>
      </w:r>
    </w:p>
    <w:p w:rsidR="00DC53B1" w:rsidRDefault="00DC53B1" w:rsidP="008408ED">
      <w:r>
        <w:t>б) уважают различные мнения и подходы коллег и других специалистов, принимая на себя ответственность за справедливость своей критики в их адрес в различных инстанциях и межличностных отношениях;</w:t>
      </w:r>
    </w:p>
    <w:p w:rsidR="00DC53B1" w:rsidRDefault="00DC53B1" w:rsidP="008408ED">
      <w:r>
        <w:t>в) защищают своих коллег от любых форм и видов давления со стороны клиентов, руководства, государственных организаций или общественных объединений в тех случаях, когда такое воздействие необоснованно;</w:t>
      </w:r>
    </w:p>
    <w:p w:rsidR="00DC53B1" w:rsidRDefault="00DC53B1" w:rsidP="008408ED">
      <w:r>
        <w:t>г) следуют советам и консультациям коллег и наставников, если они служат интересам дела.</w:t>
      </w:r>
    </w:p>
    <w:p w:rsidR="00DC53B1" w:rsidRDefault="00DC53B1" w:rsidP="008408ED">
      <w:r>
        <w:t>5.4.  Этическое  поведение по отношению к взаимодействующим организациям</w:t>
      </w:r>
    </w:p>
    <w:p w:rsidR="00DC53B1" w:rsidRDefault="00DC53B1" w:rsidP="008408ED">
      <w:r>
        <w:t xml:space="preserve"> Социальный   работник  и  социальный  педагог:</w:t>
      </w:r>
    </w:p>
    <w:p w:rsidR="00DC53B1" w:rsidRDefault="00DC53B1" w:rsidP="008408ED">
      <w:r>
        <w:t>а) строят свои взаимоотношения с другими организациями на основе доброжелательности, ориентированности на интересы людей, обратившихся к ним за помощью, с учетом возможностей и назначения этих организаций и непротиворечивости деятельности этих организаций  Кодексу  этики  социального   работника  и  социального  педагога;</w:t>
      </w:r>
    </w:p>
    <w:p w:rsidR="00DC53B1" w:rsidRDefault="00DC53B1" w:rsidP="008408ED"/>
    <w:p w:rsidR="00DC53B1" w:rsidRDefault="00DC53B1" w:rsidP="008408ED">
      <w:r>
        <w:t>б) придерживаются своих обязательств, данных взаимодействующим организациям, и добиваются от этих организаций выполнения их собственных обязательств при использовании их ресурсов на те нужды, на которые эти ресурсы предназначены;</w:t>
      </w:r>
    </w:p>
    <w:p w:rsidR="00DC53B1" w:rsidRDefault="00DC53B1" w:rsidP="008408ED">
      <w:r>
        <w:t>в) развивают командные, межинституциональные и межведомственные формы  социальной   и  социально-педагогической  работы, оберегают рабочую атмосферу в коллективах и командах, поддерживая приемлемые условия для деятельности каждого сотрудника.</w:t>
      </w:r>
    </w:p>
    <w:p w:rsidR="00DC53B1" w:rsidRDefault="00DC53B1" w:rsidP="008408ED">
      <w:r>
        <w:t>Раздел 6:</w:t>
      </w:r>
    </w:p>
    <w:p w:rsidR="00DC53B1" w:rsidRDefault="00DC53B1" w:rsidP="008408ED">
      <w:r>
        <w:t xml:space="preserve">ОПРЕДЕЛЕНИЕ  СОЦИАЛЬНОЙ  РАБОТЫ И КОММЕНТАРИИ МЕЖДУНАРОДНОЙ ФЕДЕРАЦИИ  СОЦИАЛЬНЫХ   РАБОТНИКОВ </w:t>
      </w:r>
    </w:p>
    <w:p w:rsidR="00DC53B1" w:rsidRDefault="00DC53B1" w:rsidP="008408ED">
      <w:r>
        <w:t xml:space="preserve"> Социальный   работник  и  социальный  педагог - представители особой, деликатной и гуманной профессии. Их профессиональное предназначение - согласование личных и общественных интересов клиентов, гармонизация этих отношений. Они выступают в роли посредника во взаимодействии личности, семьи и социума, обеспечивая этого взаимодействие посредством  социального  развития клиента и преобразования социума. Их деятельность строится с учетом экономического, политического, законодательного и  социального  контекстов и на основе моральных ценностей, принципов и правил.</w:t>
      </w:r>
    </w:p>
    <w:p w:rsidR="00DC53B1" w:rsidRDefault="00DC53B1" w:rsidP="008408ED">
      <w:r>
        <w:t>Профессия « Социальная  работа» способствует реализации  социальных  изменений в обществе, решению проблем человеческих взаимоотношений и укреплению свободы человека и его права на достойную жизнь. Используя теории человеческого поведения и  социальных  систем,  социальная  работа включается в процесс на этапе, когда люди взаимодействуют с окружающей средой. Принципы соблюдения прав человека и  социальной  справедливости являются фундаментальными для  социальной  работы.</w:t>
      </w:r>
    </w:p>
    <w:p w:rsidR="00DC53B1" w:rsidRDefault="00DC53B1" w:rsidP="008408ED">
      <w:r>
        <w:t>Принято на встрече Международной Федерации  социальных   работников  в Монреале, Канада, в июле 2000 г.</w:t>
      </w:r>
    </w:p>
    <w:p w:rsidR="00DC53B1" w:rsidRDefault="00DC53B1" w:rsidP="008408ED">
      <w:r>
        <w:t xml:space="preserve"> Социальная  работа в своих различных формах обращена к многостороннему, комплексному взаимодействию людей. Её миссия заключается в том, чтобы дать возможность всем людям использовать полностью свой потенциал, обогатить свою жизнь и предотвратить её разрушение. Профессиональная  социальная  работа сосредоточена на решении проблемы и изменениях.  Социальные   работники  являются носителями изменений как в обществе, так и в жизни отдельного человека, семьи, общины  Социальная  работа - это взаимосвязанная система ценностей, теории и практики.</w:t>
      </w:r>
    </w:p>
    <w:p w:rsidR="00DC53B1" w:rsidRDefault="00DC53B1" w:rsidP="008408ED">
      <w:r>
        <w:t xml:space="preserve"> Социальная  работа сформировалась на идеалах гуманизма и демократии, и эти ценности являются базовыми в отношении равенства, значимости и достоинства всех людей. С момента зарождения  социальной  работы в течение ста лет практика её сосредоточена на удовлетворении человеческих нужд и развитии потенциала человека. Ценности  социальной  работы закреплены  кодексами  этики профессиональных международных и национальных организаций.</w:t>
      </w:r>
    </w:p>
    <w:p w:rsidR="00DC53B1" w:rsidRDefault="00DC53B1" w:rsidP="008408ED">
      <w:r>
        <w:t>Профессия « социальная  работа» способствует развитию теорий, связанных с человеческим бытием и поведением, а также функционированием социальных систем, для использования их для анализа комплексных ситуаций и стимулирования индивидуальных, организационных, социальных и культурных изменений.</w:t>
      </w:r>
    </w:p>
    <w:p w:rsidR="00DC53B1" w:rsidRDefault="00DC53B1" w:rsidP="008408ED">
      <w:r>
        <w:t>Методология социальной работы базируется на систематизированном, основанном на фактах знании, полученном в результате научных исследований и анализа практики, с учётом местной специфики и конкретного контекста. Она признаёт комплексность взаимоотношений между человеческими особями и средой обитания, способность людей быть подверженными влиянию различных факторов, включая биопсихологические.</w:t>
      </w:r>
    </w:p>
    <w:p w:rsidR="00DC53B1" w:rsidRDefault="00DC53B1" w:rsidP="008408ED">
      <w:r>
        <w:t>Социальная работа обращается к барьерам, неравенству и несправедливости, существующим в обществе. Она даёт ответ на кризисные и чрезвычайные ситуации так же, как и на ежедневные личные и социальные проблемы. Социальная работа имеет в своём арсенале разнообразные навыки, технологии и методы и действует исходя из целостного подхода к человеку и окружающей его среде. Социальная работа ведётся на разных уровнях, начиная с включения в психолого-социальные процессы человека и заканчивая социальной политикой, планированием и развитием. Под этим подразумевается консультирование, клиническая социальная работа, групповая работа, социальная педагогика, семейная терапия, а также помощь людям в получении социальных услуг и доступа к ресурсам в обществе.</w:t>
      </w:r>
    </w:p>
    <w:p w:rsidR="00DC53B1" w:rsidRDefault="00DC53B1" w:rsidP="008408ED">
      <w:r>
        <w:t>В эти процессы включены управленческие структуры, организации по месту жительства, влияющие на формирование социальной политики и экономическое развитие. Целостный подход в социальной работе универсален, но приоритеты социальной работы могут меняться в зависимости от специфики той или иной страны, времени, а также культурных, исторических и социально-экономических условий</w:t>
      </w:r>
    </w:p>
    <w:p w:rsidR="00DC53B1" w:rsidRDefault="00DC53B1" w:rsidP="008408ED">
      <w:r>
        <w:t>Это международное определение социальной работы и комментарии к нему введены Международной Федерацией социальных  работников  вместо прежнего определения, которое было принято в 1982 г.</w:t>
      </w:r>
    </w:p>
    <w:p w:rsidR="00DC53B1" w:rsidRDefault="00DC53B1" w:rsidP="008408ED">
      <w:r>
        <w:t>Бесспорно, что в XXI веке социальная работа становится более динамичной, активно развивается, и ни одно определение не может быть принято как истина в последней инстанции.</w:t>
      </w:r>
    </w:p>
    <w:p w:rsidR="00DC53B1" w:rsidRDefault="00DC53B1" w:rsidP="008408ED">
      <w:r>
        <w:t>Раздел 7:</w:t>
      </w:r>
    </w:p>
    <w:p w:rsidR="00DC53B1" w:rsidRDefault="00DC53B1" w:rsidP="008408ED">
      <w:r>
        <w:t>МЕЖДУНАРОДНЫЕ СОГЛАШЕНИЯ, НА КОТОРЫХ СТРОЯТСЯ ПРИНЦИПЫ И СТАНДАРТЫ ЭТИКИ СОЦИАЛЬНОЙ РАБОТЫ</w:t>
      </w:r>
    </w:p>
    <w:p w:rsidR="00DC53B1" w:rsidRDefault="00DC53B1" w:rsidP="008408ED">
      <w:r>
        <w:t xml:space="preserve">Права человека и социальная справедливость служат мотивацией и юридическим обоснованием социальной работы. В солидарность с теми, кто обижен судьбой, люди этой профессии стараются преодолеть бедность, помочь уязвимым и угнетённым людям, способствовать предоставлению социальных услуг каждому нуждающемуся. </w:t>
      </w:r>
    </w:p>
    <w:p w:rsidR="00DC53B1" w:rsidRDefault="00DC53B1" w:rsidP="008408ED">
      <w:r>
        <w:t>7.1 Международная декларация  этических  принципов социальной работы. Международные этические стандарты социальных работников, 1994 г.</w:t>
      </w:r>
    </w:p>
    <w:p w:rsidR="00DC53B1" w:rsidRDefault="00DC53B1" w:rsidP="008408ED">
      <w:r>
        <w:t>Принятие этих документов откладывалось Международной Федерацией социальных работников, что было связано с различиями в культуре, религии, традициях и истории становления социальной работы, а также в политическом устройстве в странах, представители которых являются членами МФСР. После долгого обсуждения и согласования на общем собрании МФСР в 1994 году приняла документ «Этика социальной работы: принципы и стандарты», который состоит из двух частей: «Международная декларация этических принципов социальной работы» и «Международные этические стандарты социальных работников». Например, «Международные этические стандарты социальной работы» содержат 5 групп стандартов:</w:t>
      </w:r>
    </w:p>
    <w:p w:rsidR="00DC53B1" w:rsidRDefault="00DC53B1" w:rsidP="008408ED"/>
    <w:p w:rsidR="00DC53B1" w:rsidRDefault="00DC53B1" w:rsidP="008408ED">
      <w:r>
        <w:t>Стандарты этического поведения</w:t>
      </w:r>
    </w:p>
    <w:p w:rsidR="00DC53B1" w:rsidRDefault="00DC53B1" w:rsidP="008408ED">
      <w:r>
        <w:t>Взаимоотношения с клиентами</w:t>
      </w:r>
    </w:p>
    <w:p w:rsidR="00DC53B1" w:rsidRDefault="00DC53B1" w:rsidP="008408ED">
      <w:r>
        <w:t>Взаимоотношения с агентствами и организациями</w:t>
      </w:r>
    </w:p>
    <w:p w:rsidR="00DC53B1" w:rsidRDefault="00DC53B1" w:rsidP="008408ED">
      <w:r>
        <w:t>Взаимоотношения с коллегами</w:t>
      </w:r>
    </w:p>
    <w:p w:rsidR="00DC53B1" w:rsidRDefault="00DC53B1" w:rsidP="008408ED">
      <w:r>
        <w:t>Отношение к профессии.</w:t>
      </w:r>
    </w:p>
    <w:p w:rsidR="00DC53B1" w:rsidRPr="008408ED" w:rsidRDefault="00DC53B1" w:rsidP="008408ED">
      <w:pPr>
        <w:rPr>
          <w:lang w:val="en-US"/>
        </w:rPr>
      </w:pPr>
      <w:r w:rsidRPr="008408ED">
        <w:rPr>
          <w:lang w:val="en-US"/>
        </w:rPr>
        <w:t xml:space="preserve">7.2. </w:t>
      </w:r>
      <w:r>
        <w:t>Всеобщая</w:t>
      </w:r>
      <w:r w:rsidRPr="008408ED">
        <w:rPr>
          <w:lang w:val="en-US"/>
        </w:rPr>
        <w:t xml:space="preserve"> </w:t>
      </w:r>
      <w:r>
        <w:t>декларация</w:t>
      </w:r>
      <w:r w:rsidRPr="008408ED">
        <w:rPr>
          <w:lang w:val="en-US"/>
        </w:rPr>
        <w:t xml:space="preserve"> </w:t>
      </w:r>
      <w:r>
        <w:t>прав</w:t>
      </w:r>
      <w:r w:rsidRPr="008408ED">
        <w:rPr>
          <w:lang w:val="en-US"/>
        </w:rPr>
        <w:t xml:space="preserve"> </w:t>
      </w:r>
      <w:r>
        <w:t>человека</w:t>
      </w:r>
      <w:r w:rsidRPr="008408ED">
        <w:rPr>
          <w:lang w:val="en-US"/>
        </w:rPr>
        <w:t xml:space="preserve">, 1948 </w:t>
      </w:r>
      <w:r>
        <w:t>г</w:t>
      </w:r>
      <w:r w:rsidRPr="008408ED">
        <w:rPr>
          <w:lang w:val="en-US"/>
        </w:rPr>
        <w:t>. (Universal Declaration of Human Rights)</w:t>
      </w:r>
    </w:p>
    <w:p w:rsidR="00DC53B1" w:rsidRDefault="00DC53B1" w:rsidP="008408ED">
      <w:r>
        <w:t>Декларация состоит из 30 статей, которые определяют основные права (гражданские, политические, экономические, социальные и культурные) и свободы всех людей.</w:t>
      </w:r>
    </w:p>
    <w:p w:rsidR="00DC53B1" w:rsidRDefault="00DC53B1" w:rsidP="008408ED">
      <w:r>
        <w:t>Декларация не имеет юридической силы, но представляет собой свод нравственных норм, которые включены во внутреннее законодательство большинства стран мира.</w:t>
      </w:r>
    </w:p>
    <w:p w:rsidR="00DC53B1" w:rsidRDefault="00DC53B1" w:rsidP="008408ED">
      <w:r>
        <w:t>7.3. Международный пакт о гражданских и политических правах, 1966 г. (The International Covenant on Civil and Political Rights)</w:t>
      </w:r>
    </w:p>
    <w:p w:rsidR="00DC53B1" w:rsidRDefault="00DC53B1" w:rsidP="008408ED">
      <w:r>
        <w:t>Документ закрепляет следующие права:</w:t>
      </w:r>
    </w:p>
    <w:p w:rsidR="00DC53B1" w:rsidRDefault="00DC53B1" w:rsidP="008408ED">
      <w:r>
        <w:t xml:space="preserve">    на жизнь, свободу и личную неприкосновенность;</w:t>
      </w:r>
    </w:p>
    <w:p w:rsidR="00DC53B1" w:rsidRDefault="00DC53B1" w:rsidP="008408ED">
      <w:r>
        <w:t xml:space="preserve">    не подвергаться пыткам, и жестокому, бесчеловечному или унижающему достоинство обращению;</w:t>
      </w:r>
    </w:p>
    <w:p w:rsidR="00DC53B1" w:rsidRDefault="00DC53B1" w:rsidP="008408ED">
      <w:r>
        <w:t xml:space="preserve">    запрещение рабства;</w:t>
      </w:r>
    </w:p>
    <w:p w:rsidR="00DC53B1" w:rsidRDefault="00DC53B1" w:rsidP="008408ED">
      <w:r>
        <w:t xml:space="preserve">    не подвергаться произвольному аресту и задержанию;</w:t>
      </w:r>
    </w:p>
    <w:p w:rsidR="00DC53B1" w:rsidRDefault="00DC53B1" w:rsidP="008408ED">
      <w:r>
        <w:t xml:space="preserve">    на свободу слова, религии, собрания и ассоциаций, включая членство в профсоюзах;</w:t>
      </w:r>
    </w:p>
    <w:p w:rsidR="00DC53B1" w:rsidRDefault="00DC53B1" w:rsidP="008408ED">
      <w:r>
        <w:t xml:space="preserve">    на свободу передвижения и выбора места жительства;</w:t>
      </w:r>
    </w:p>
    <w:p w:rsidR="00DC53B1" w:rsidRDefault="00DC53B1" w:rsidP="008408ED">
      <w:r>
        <w:t xml:space="preserve">    голосовать на основе системы всеобщего избирательного права;</w:t>
      </w:r>
    </w:p>
    <w:p w:rsidR="00DC53B1" w:rsidRDefault="00DC53B1" w:rsidP="008408ED">
      <w:r>
        <w:t xml:space="preserve">    на свободное судебное разбирательство;</w:t>
      </w:r>
    </w:p>
    <w:p w:rsidR="00DC53B1" w:rsidRDefault="00DC53B1" w:rsidP="008408ED">
      <w:r>
        <w:t xml:space="preserve">    на защиту меньшинств.</w:t>
      </w:r>
    </w:p>
    <w:p w:rsidR="00DC53B1" w:rsidRPr="008408ED" w:rsidRDefault="00DC53B1" w:rsidP="008408ED">
      <w:pPr>
        <w:rPr>
          <w:lang w:val="en-US"/>
        </w:rPr>
      </w:pPr>
      <w:r w:rsidRPr="008408ED">
        <w:rPr>
          <w:lang w:val="en-US"/>
        </w:rPr>
        <w:t xml:space="preserve">7.4. </w:t>
      </w:r>
      <w:r>
        <w:t>Международная</w:t>
      </w:r>
      <w:r w:rsidRPr="008408ED">
        <w:rPr>
          <w:lang w:val="en-US"/>
        </w:rPr>
        <w:t xml:space="preserve"> </w:t>
      </w:r>
      <w:r>
        <w:t>конвенция</w:t>
      </w:r>
      <w:r w:rsidRPr="008408ED">
        <w:rPr>
          <w:lang w:val="en-US"/>
        </w:rPr>
        <w:t xml:space="preserve"> </w:t>
      </w:r>
      <w:r>
        <w:t>о</w:t>
      </w:r>
      <w:r w:rsidRPr="008408ED">
        <w:rPr>
          <w:lang w:val="en-US"/>
        </w:rPr>
        <w:t xml:space="preserve"> </w:t>
      </w:r>
      <w:r>
        <w:t>ликвидации</w:t>
      </w:r>
      <w:r w:rsidRPr="008408ED">
        <w:rPr>
          <w:lang w:val="en-US"/>
        </w:rPr>
        <w:t xml:space="preserve"> </w:t>
      </w:r>
      <w:r>
        <w:t>всех</w:t>
      </w:r>
      <w:r w:rsidRPr="008408ED">
        <w:rPr>
          <w:lang w:val="en-US"/>
        </w:rPr>
        <w:t xml:space="preserve"> </w:t>
      </w:r>
      <w:r>
        <w:t>форм</w:t>
      </w:r>
      <w:r w:rsidRPr="008408ED">
        <w:rPr>
          <w:lang w:val="en-US"/>
        </w:rPr>
        <w:t xml:space="preserve"> </w:t>
      </w:r>
      <w:r>
        <w:t>расовой</w:t>
      </w:r>
      <w:r w:rsidRPr="008408ED">
        <w:rPr>
          <w:lang w:val="en-US"/>
        </w:rPr>
        <w:t xml:space="preserve"> </w:t>
      </w:r>
      <w:r>
        <w:t>дискриминации</w:t>
      </w:r>
      <w:r w:rsidRPr="008408ED">
        <w:rPr>
          <w:lang w:val="en-US"/>
        </w:rPr>
        <w:t xml:space="preserve">, 1965 </w:t>
      </w:r>
      <w:r>
        <w:t>г</w:t>
      </w:r>
      <w:r w:rsidRPr="008408ED">
        <w:rPr>
          <w:lang w:val="en-US"/>
        </w:rPr>
        <w:t>. (The Convention on the Elimination of All forms of Racial Discrimination)</w:t>
      </w:r>
    </w:p>
    <w:p w:rsidR="00DC53B1" w:rsidRDefault="00DC53B1" w:rsidP="008408ED">
      <w:r>
        <w:t>В конвенции гарантируется полная реализация принципа равенства и исключение дискриминации для каждого человека. Документ направлен на ликвидацию расовой дискриминации во всех ее формах и проявлениях, предупреждение и искоренение расистских теорий и практики их осуществления и создание международного сообщества, свободного от всех форм расовой сегрегации и расовой дискриминации.</w:t>
      </w:r>
    </w:p>
    <w:p w:rsidR="00DC53B1" w:rsidRDefault="00DC53B1" w:rsidP="008408ED"/>
    <w:p w:rsidR="00DC53B1" w:rsidRPr="008408ED" w:rsidRDefault="00DC53B1" w:rsidP="008408ED">
      <w:pPr>
        <w:rPr>
          <w:lang w:val="en-US"/>
        </w:rPr>
      </w:pPr>
      <w:r w:rsidRPr="008408ED">
        <w:rPr>
          <w:lang w:val="en-US"/>
        </w:rPr>
        <w:t xml:space="preserve">7.5. </w:t>
      </w:r>
      <w:r>
        <w:t>Международная</w:t>
      </w:r>
      <w:r w:rsidRPr="008408ED">
        <w:rPr>
          <w:lang w:val="en-US"/>
        </w:rPr>
        <w:t xml:space="preserve"> </w:t>
      </w:r>
      <w:r>
        <w:t>конвенция</w:t>
      </w:r>
      <w:r w:rsidRPr="008408ED">
        <w:rPr>
          <w:lang w:val="en-US"/>
        </w:rPr>
        <w:t xml:space="preserve"> </w:t>
      </w:r>
      <w:r>
        <w:t>о</w:t>
      </w:r>
      <w:r w:rsidRPr="008408ED">
        <w:rPr>
          <w:lang w:val="en-US"/>
        </w:rPr>
        <w:t xml:space="preserve"> </w:t>
      </w:r>
      <w:r>
        <w:t>ликвидации</w:t>
      </w:r>
      <w:r w:rsidRPr="008408ED">
        <w:rPr>
          <w:lang w:val="en-US"/>
        </w:rPr>
        <w:t xml:space="preserve"> </w:t>
      </w:r>
      <w:r>
        <w:t>всех</w:t>
      </w:r>
      <w:r w:rsidRPr="008408ED">
        <w:rPr>
          <w:lang w:val="en-US"/>
        </w:rPr>
        <w:t xml:space="preserve"> </w:t>
      </w:r>
      <w:r>
        <w:t>форм</w:t>
      </w:r>
      <w:r w:rsidRPr="008408ED">
        <w:rPr>
          <w:lang w:val="en-US"/>
        </w:rPr>
        <w:t xml:space="preserve"> </w:t>
      </w:r>
      <w:r>
        <w:t>дискриминации</w:t>
      </w:r>
      <w:r w:rsidRPr="008408ED">
        <w:rPr>
          <w:lang w:val="en-US"/>
        </w:rPr>
        <w:t xml:space="preserve"> </w:t>
      </w:r>
      <w:r>
        <w:t>в</w:t>
      </w:r>
      <w:r w:rsidRPr="008408ED">
        <w:rPr>
          <w:lang w:val="en-US"/>
        </w:rPr>
        <w:t xml:space="preserve"> </w:t>
      </w:r>
      <w:r>
        <w:t>отношении</w:t>
      </w:r>
      <w:r w:rsidRPr="008408ED">
        <w:rPr>
          <w:lang w:val="en-US"/>
        </w:rPr>
        <w:t xml:space="preserve"> </w:t>
      </w:r>
      <w:r>
        <w:t>женщин</w:t>
      </w:r>
      <w:r w:rsidRPr="008408ED">
        <w:rPr>
          <w:lang w:val="en-US"/>
        </w:rPr>
        <w:t xml:space="preserve">, 1976 </w:t>
      </w:r>
      <w:r>
        <w:t>г</w:t>
      </w:r>
      <w:r w:rsidRPr="008408ED">
        <w:rPr>
          <w:lang w:val="en-US"/>
        </w:rPr>
        <w:t>. (The Convention on the Elimination of all forms of Discrimination against Women)</w:t>
      </w:r>
    </w:p>
    <w:p w:rsidR="00DC53B1" w:rsidRDefault="00DC53B1" w:rsidP="008408ED">
      <w:r>
        <w:t>В Конвенции дается следующее определение понятия дискриминации в отношении женщин: "Любое различие, исключение или ограничение по признаку пола, которое направлено на ослабление или сведение на нет признание, пользование или осуществление женщинами прав человека и основных свобод в политической, экономической, социальной, культурной, гражданской или любой другой области".</w:t>
      </w:r>
    </w:p>
    <w:p w:rsidR="00DC53B1" w:rsidRPr="008408ED" w:rsidRDefault="00DC53B1" w:rsidP="008408ED">
      <w:pPr>
        <w:rPr>
          <w:lang w:val="en-US"/>
        </w:rPr>
      </w:pPr>
      <w:r w:rsidRPr="008408ED">
        <w:rPr>
          <w:lang w:val="en-US"/>
        </w:rPr>
        <w:t xml:space="preserve">7.6 </w:t>
      </w:r>
      <w:r>
        <w:t>Конвенция</w:t>
      </w:r>
      <w:r w:rsidRPr="008408ED">
        <w:rPr>
          <w:lang w:val="en-US"/>
        </w:rPr>
        <w:t xml:space="preserve"> </w:t>
      </w:r>
      <w:r>
        <w:t>о</w:t>
      </w:r>
      <w:r w:rsidRPr="008408ED">
        <w:rPr>
          <w:lang w:val="en-US"/>
        </w:rPr>
        <w:t xml:space="preserve"> </w:t>
      </w:r>
      <w:r>
        <w:t>правах</w:t>
      </w:r>
      <w:r w:rsidRPr="008408ED">
        <w:rPr>
          <w:lang w:val="en-US"/>
        </w:rPr>
        <w:t xml:space="preserve"> </w:t>
      </w:r>
      <w:r>
        <w:t>ребенка</w:t>
      </w:r>
      <w:r w:rsidRPr="008408ED">
        <w:rPr>
          <w:lang w:val="en-US"/>
        </w:rPr>
        <w:t xml:space="preserve">, 1989 </w:t>
      </w:r>
      <w:r>
        <w:t>г</w:t>
      </w:r>
      <w:r w:rsidRPr="008408ED">
        <w:rPr>
          <w:lang w:val="en-US"/>
        </w:rPr>
        <w:t>. (The Convention on the Rights of Children)</w:t>
      </w:r>
    </w:p>
    <w:p w:rsidR="00DC53B1" w:rsidRDefault="00DC53B1" w:rsidP="008408ED">
      <w:r>
        <w:t xml:space="preserve">Главная цель Конвенции - максимально защитить интересы ребенка. Согласно конвенции, ребенком является каждое лицо в возрасте до 18 лет, если только национальным законодательством не установлен более ранний возраст достижения совершеннолетия. </w:t>
      </w:r>
    </w:p>
    <w:p w:rsidR="00DC53B1" w:rsidRDefault="00DC53B1" w:rsidP="008408ED">
      <w:r>
        <w:t>Конвенция:</w:t>
      </w:r>
    </w:p>
    <w:p w:rsidR="00DC53B1" w:rsidRDefault="00DC53B1" w:rsidP="008408ED">
      <w:r>
        <w:t xml:space="preserve">   призывает государства, ратифицировавшие данную конвенцию, создавать условия, при которых дети могут принимать активное и творческое участие в социально-политической жизни своих стран,</w:t>
      </w:r>
    </w:p>
    <w:p w:rsidR="00DC53B1" w:rsidRDefault="00DC53B1" w:rsidP="008408ED">
      <w:r>
        <w:t xml:space="preserve">    защищает детей от всех форм эксплуатации, рассматривая вопрос о детях представителей национальных меньшинств и групп коренных народов,</w:t>
      </w:r>
    </w:p>
    <w:p w:rsidR="00DC53B1" w:rsidRDefault="00DC53B1" w:rsidP="008408ED">
      <w:r>
        <w:t xml:space="preserve">    рассматривает проблемы злоупотребления наркотиками и отсутствия заботы о детях</w:t>
      </w:r>
    </w:p>
    <w:p w:rsidR="00DC53B1" w:rsidRDefault="00DC53B1" w:rsidP="008408ED">
      <w:r>
        <w:t xml:space="preserve">    содержит конкретные предложения, направленные на защиту прав детей, вовлеченных в преступную деятельность,</w:t>
      </w:r>
    </w:p>
    <w:p w:rsidR="00DC53B1" w:rsidRDefault="00DC53B1" w:rsidP="008408ED">
      <w:r>
        <w:t xml:space="preserve">  признает первостепенную роль семьи и родителей в заботе о детях и их защите, а также обязанность государства помогать родителям в выполнении их обязанностей.</w:t>
      </w:r>
      <w:bookmarkStart w:id="0" w:name="_GoBack"/>
      <w:bookmarkEnd w:id="0"/>
    </w:p>
    <w:sectPr w:rsidR="00DC53B1" w:rsidSect="0021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8ED"/>
    <w:rsid w:val="00161CE5"/>
    <w:rsid w:val="00214875"/>
    <w:rsid w:val="00785D4E"/>
    <w:rsid w:val="008408ED"/>
    <w:rsid w:val="00D067FB"/>
    <w:rsid w:val="00DC53B1"/>
    <w:rsid w:val="00DD33E5"/>
    <w:rsid w:val="00ED5C52"/>
    <w:rsid w:val="00F40A86"/>
    <w:rsid w:val="00F7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62264-6C74-4DFC-AF28-1DBAF55C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7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5921</Words>
  <Characters>33751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 этики  социального   работника  и  социального  педагога - членов общероссийской общественной организации «Союз  социальных  педагогов и  социальных   работников », Москва, 2003, 20 с</vt:lpstr>
    </vt:vector>
  </TitlesOfParts>
  <Company/>
  <LinksUpToDate>false</LinksUpToDate>
  <CharactersWithSpaces>39593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 этики  социального   работника  и  социального  педагога - членов общероссийской общественной организации «Союз  социальных  педагогов и  социальных   работников », Москва, 2003, 20 с</dc:title>
  <dc:subject/>
  <dc:creator>Дракоша</dc:creator>
  <cp:keywords/>
  <dc:description/>
  <cp:lastModifiedBy>admin</cp:lastModifiedBy>
  <cp:revision>2</cp:revision>
  <dcterms:created xsi:type="dcterms:W3CDTF">2014-04-19T12:30:00Z</dcterms:created>
  <dcterms:modified xsi:type="dcterms:W3CDTF">2014-04-19T12:30:00Z</dcterms:modified>
</cp:coreProperties>
</file>