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4C81" w:rsidRPr="004E3A45" w:rsidRDefault="006D092F" w:rsidP="00811F51">
      <w:pPr>
        <w:widowControl w:val="0"/>
        <w:spacing w:line="360" w:lineRule="auto"/>
        <w:ind w:firstLine="709"/>
        <w:jc w:val="both"/>
        <w:rPr>
          <w:b/>
          <w:bCs/>
          <w:sz w:val="28"/>
          <w:szCs w:val="28"/>
        </w:rPr>
      </w:pPr>
      <w:r w:rsidRPr="004E3A45">
        <w:rPr>
          <w:b/>
          <w:bCs/>
          <w:sz w:val="28"/>
          <w:szCs w:val="28"/>
        </w:rPr>
        <w:t>Содержание</w:t>
      </w:r>
    </w:p>
    <w:p w:rsidR="00814C81" w:rsidRPr="00811F51" w:rsidRDefault="00814C81" w:rsidP="00811F51">
      <w:pPr>
        <w:widowControl w:val="0"/>
        <w:spacing w:line="360" w:lineRule="auto"/>
        <w:ind w:firstLine="709"/>
        <w:jc w:val="both"/>
        <w:rPr>
          <w:sz w:val="28"/>
          <w:szCs w:val="28"/>
        </w:rPr>
      </w:pPr>
    </w:p>
    <w:p w:rsidR="00814C81" w:rsidRPr="00D43CE0" w:rsidRDefault="00814C81" w:rsidP="00D43CE0">
      <w:pPr>
        <w:pStyle w:val="11"/>
        <w:widowControl w:val="0"/>
        <w:tabs>
          <w:tab w:val="clear" w:pos="9628"/>
          <w:tab w:val="right" w:leader="dot" w:pos="9350"/>
        </w:tabs>
        <w:jc w:val="left"/>
        <w:rPr>
          <w:noProof/>
          <w:color w:val="000000"/>
        </w:rPr>
      </w:pPr>
      <w:r w:rsidRPr="00D43CE0">
        <w:rPr>
          <w:color w:val="000000"/>
        </w:rPr>
        <w:fldChar w:fldCharType="begin"/>
      </w:r>
      <w:r w:rsidRPr="00D43CE0">
        <w:rPr>
          <w:color w:val="000000"/>
        </w:rPr>
        <w:instrText xml:space="preserve"> TOC \o "1-3" \h \z \u </w:instrText>
      </w:r>
      <w:r w:rsidRPr="00D43CE0">
        <w:rPr>
          <w:color w:val="000000"/>
        </w:rPr>
        <w:fldChar w:fldCharType="separate"/>
      </w:r>
      <w:hyperlink w:anchor="_Toc199742860" w:history="1">
        <w:r w:rsidRPr="00D43CE0">
          <w:rPr>
            <w:rStyle w:val="af5"/>
            <w:noProof/>
            <w:color w:val="000000"/>
            <w:u w:val="none"/>
          </w:rPr>
          <w:t>Введение</w:t>
        </w:r>
        <w:r w:rsidR="00811F51" w:rsidRPr="00D43CE0">
          <w:rPr>
            <w:rStyle w:val="af5"/>
            <w:noProof/>
            <w:color w:val="000000"/>
            <w:u w:val="none"/>
          </w:rPr>
          <w:t xml:space="preserve"> </w:t>
        </w:r>
        <w:r w:rsidR="00811F51" w:rsidRPr="00D43CE0">
          <w:rPr>
            <w:rStyle w:val="af5"/>
            <w:noProof/>
            <w:webHidden/>
            <w:color w:val="000000"/>
            <w:u w:val="none"/>
          </w:rPr>
          <w:tab/>
        </w:r>
        <w:r w:rsidRPr="00D43CE0">
          <w:rPr>
            <w:noProof/>
            <w:webHidden/>
            <w:color w:val="000000"/>
          </w:rPr>
          <w:fldChar w:fldCharType="begin"/>
        </w:r>
        <w:r w:rsidRPr="00D43CE0">
          <w:rPr>
            <w:noProof/>
            <w:webHidden/>
            <w:color w:val="000000"/>
          </w:rPr>
          <w:instrText xml:space="preserve"> PAGEREF _Toc199742860 \h </w:instrText>
        </w:r>
        <w:r w:rsidRPr="00D43CE0">
          <w:rPr>
            <w:noProof/>
            <w:webHidden/>
            <w:color w:val="000000"/>
          </w:rPr>
        </w:r>
        <w:r w:rsidRPr="00D43CE0">
          <w:rPr>
            <w:noProof/>
            <w:webHidden/>
            <w:color w:val="000000"/>
          </w:rPr>
          <w:fldChar w:fldCharType="separate"/>
        </w:r>
        <w:r w:rsidR="00484D1E">
          <w:rPr>
            <w:noProof/>
            <w:webHidden/>
            <w:color w:val="000000"/>
          </w:rPr>
          <w:t>3</w:t>
        </w:r>
        <w:r w:rsidRPr="00D43CE0">
          <w:rPr>
            <w:noProof/>
            <w:webHidden/>
            <w:color w:val="000000"/>
          </w:rPr>
          <w:fldChar w:fldCharType="end"/>
        </w:r>
      </w:hyperlink>
    </w:p>
    <w:p w:rsidR="00814C81" w:rsidRPr="00D43CE0" w:rsidRDefault="00136AAC" w:rsidP="00D43CE0">
      <w:pPr>
        <w:pStyle w:val="11"/>
        <w:widowControl w:val="0"/>
        <w:tabs>
          <w:tab w:val="clear" w:pos="9628"/>
          <w:tab w:val="right" w:leader="dot" w:pos="9350"/>
        </w:tabs>
        <w:jc w:val="left"/>
        <w:rPr>
          <w:noProof/>
          <w:color w:val="000000"/>
        </w:rPr>
      </w:pPr>
      <w:hyperlink w:anchor="_Toc199742861" w:history="1">
        <w:r w:rsidR="00814C81" w:rsidRPr="00D43CE0">
          <w:rPr>
            <w:rStyle w:val="af5"/>
            <w:noProof/>
            <w:color w:val="000000"/>
            <w:u w:val="none"/>
          </w:rPr>
          <w:t>Глава 1. Теоретические основы управления прибылью</w:t>
        </w:r>
        <w:r w:rsidR="00811F51" w:rsidRPr="00D43CE0">
          <w:rPr>
            <w:rStyle w:val="af5"/>
            <w:noProof/>
            <w:color w:val="000000"/>
            <w:u w:val="none"/>
          </w:rPr>
          <w:t xml:space="preserve"> </w:t>
        </w:r>
        <w:r w:rsidR="00811F51" w:rsidRPr="00D43CE0">
          <w:rPr>
            <w:rStyle w:val="af5"/>
            <w:noProof/>
            <w:webHidden/>
            <w:color w:val="000000"/>
            <w:u w:val="none"/>
          </w:rPr>
          <w:tab/>
        </w:r>
        <w:r w:rsidR="00814C81" w:rsidRPr="00D43CE0">
          <w:rPr>
            <w:noProof/>
            <w:webHidden/>
            <w:color w:val="000000"/>
          </w:rPr>
          <w:fldChar w:fldCharType="begin"/>
        </w:r>
        <w:r w:rsidR="00814C81" w:rsidRPr="00D43CE0">
          <w:rPr>
            <w:noProof/>
            <w:webHidden/>
            <w:color w:val="000000"/>
          </w:rPr>
          <w:instrText xml:space="preserve"> PAGEREF _Toc199742861 \h </w:instrText>
        </w:r>
        <w:r w:rsidR="00814C81" w:rsidRPr="00D43CE0">
          <w:rPr>
            <w:noProof/>
            <w:webHidden/>
            <w:color w:val="000000"/>
          </w:rPr>
        </w:r>
        <w:r w:rsidR="00814C81" w:rsidRPr="00D43CE0">
          <w:rPr>
            <w:noProof/>
            <w:webHidden/>
            <w:color w:val="000000"/>
          </w:rPr>
          <w:fldChar w:fldCharType="separate"/>
        </w:r>
        <w:r w:rsidR="00484D1E">
          <w:rPr>
            <w:noProof/>
            <w:webHidden/>
            <w:color w:val="000000"/>
          </w:rPr>
          <w:t>7</w:t>
        </w:r>
        <w:r w:rsidR="00814C81" w:rsidRPr="00D43CE0">
          <w:rPr>
            <w:noProof/>
            <w:webHidden/>
            <w:color w:val="000000"/>
          </w:rPr>
          <w:fldChar w:fldCharType="end"/>
        </w:r>
      </w:hyperlink>
    </w:p>
    <w:p w:rsidR="00814C81" w:rsidRPr="00D43CE0" w:rsidRDefault="00136AAC" w:rsidP="00D43CE0">
      <w:pPr>
        <w:pStyle w:val="25"/>
        <w:widowControl w:val="0"/>
        <w:tabs>
          <w:tab w:val="clear" w:pos="9628"/>
          <w:tab w:val="right" w:leader="dot" w:pos="9350"/>
        </w:tabs>
        <w:rPr>
          <w:color w:val="000000"/>
        </w:rPr>
      </w:pPr>
      <w:hyperlink w:anchor="_Toc199742862" w:history="1">
        <w:r w:rsidR="00814C81" w:rsidRPr="00D43CE0">
          <w:rPr>
            <w:rStyle w:val="af5"/>
            <w:color w:val="000000"/>
            <w:u w:val="none"/>
          </w:rPr>
          <w:t>1.1 Основные понятия сферы управления прибылью</w:t>
        </w:r>
        <w:r w:rsidR="00814C81" w:rsidRPr="00D43CE0">
          <w:rPr>
            <w:webHidden/>
            <w:color w:val="000000"/>
          </w:rPr>
          <w:tab/>
        </w:r>
        <w:r w:rsidR="00814C81" w:rsidRPr="00D43CE0">
          <w:rPr>
            <w:webHidden/>
            <w:color w:val="000000"/>
          </w:rPr>
          <w:fldChar w:fldCharType="begin"/>
        </w:r>
        <w:r w:rsidR="00814C81" w:rsidRPr="00D43CE0">
          <w:rPr>
            <w:webHidden/>
            <w:color w:val="000000"/>
          </w:rPr>
          <w:instrText xml:space="preserve"> PAGEREF _Toc199742862 \h </w:instrText>
        </w:r>
        <w:r w:rsidR="00814C81" w:rsidRPr="00D43CE0">
          <w:rPr>
            <w:webHidden/>
            <w:color w:val="000000"/>
          </w:rPr>
        </w:r>
        <w:r w:rsidR="00814C81" w:rsidRPr="00D43CE0">
          <w:rPr>
            <w:webHidden/>
            <w:color w:val="000000"/>
          </w:rPr>
          <w:fldChar w:fldCharType="separate"/>
        </w:r>
        <w:r w:rsidR="00484D1E">
          <w:rPr>
            <w:webHidden/>
            <w:color w:val="000000"/>
          </w:rPr>
          <w:t>7</w:t>
        </w:r>
        <w:r w:rsidR="00814C81" w:rsidRPr="00D43CE0">
          <w:rPr>
            <w:webHidden/>
            <w:color w:val="000000"/>
          </w:rPr>
          <w:fldChar w:fldCharType="end"/>
        </w:r>
      </w:hyperlink>
    </w:p>
    <w:p w:rsidR="00814C81" w:rsidRPr="00D43CE0" w:rsidRDefault="00136AAC" w:rsidP="00D43CE0">
      <w:pPr>
        <w:pStyle w:val="25"/>
        <w:widowControl w:val="0"/>
        <w:tabs>
          <w:tab w:val="clear" w:pos="9628"/>
          <w:tab w:val="right" w:leader="dot" w:pos="9350"/>
        </w:tabs>
        <w:rPr>
          <w:color w:val="000000"/>
        </w:rPr>
      </w:pPr>
      <w:hyperlink w:anchor="_Toc199742863" w:history="1">
        <w:r w:rsidR="00814C81" w:rsidRPr="00D43CE0">
          <w:rPr>
            <w:rStyle w:val="af5"/>
            <w:color w:val="000000"/>
            <w:u w:val="none"/>
          </w:rPr>
          <w:t>1.2 Функции и объекты управления прибылью</w:t>
        </w:r>
        <w:r w:rsidR="00814C81" w:rsidRPr="00D43CE0">
          <w:rPr>
            <w:webHidden/>
            <w:color w:val="000000"/>
          </w:rPr>
          <w:tab/>
        </w:r>
        <w:r w:rsidR="00814C81" w:rsidRPr="00D43CE0">
          <w:rPr>
            <w:webHidden/>
            <w:color w:val="000000"/>
          </w:rPr>
          <w:fldChar w:fldCharType="begin"/>
        </w:r>
        <w:r w:rsidR="00814C81" w:rsidRPr="00D43CE0">
          <w:rPr>
            <w:webHidden/>
            <w:color w:val="000000"/>
          </w:rPr>
          <w:instrText xml:space="preserve"> PAGEREF _Toc199742863 \h </w:instrText>
        </w:r>
        <w:r w:rsidR="00814C81" w:rsidRPr="00D43CE0">
          <w:rPr>
            <w:webHidden/>
            <w:color w:val="000000"/>
          </w:rPr>
        </w:r>
        <w:r w:rsidR="00814C81" w:rsidRPr="00D43CE0">
          <w:rPr>
            <w:webHidden/>
            <w:color w:val="000000"/>
          </w:rPr>
          <w:fldChar w:fldCharType="separate"/>
        </w:r>
        <w:r w:rsidR="00484D1E">
          <w:rPr>
            <w:webHidden/>
            <w:color w:val="000000"/>
          </w:rPr>
          <w:t>11</w:t>
        </w:r>
        <w:r w:rsidR="00814C81" w:rsidRPr="00D43CE0">
          <w:rPr>
            <w:webHidden/>
            <w:color w:val="000000"/>
          </w:rPr>
          <w:fldChar w:fldCharType="end"/>
        </w:r>
      </w:hyperlink>
    </w:p>
    <w:p w:rsidR="00814C81" w:rsidRPr="00D43CE0" w:rsidRDefault="00136AAC" w:rsidP="00D43CE0">
      <w:pPr>
        <w:pStyle w:val="25"/>
        <w:widowControl w:val="0"/>
        <w:tabs>
          <w:tab w:val="clear" w:pos="9628"/>
          <w:tab w:val="right" w:leader="dot" w:pos="9350"/>
        </w:tabs>
        <w:rPr>
          <w:color w:val="000000"/>
        </w:rPr>
      </w:pPr>
      <w:hyperlink w:anchor="_Toc199742864" w:history="1">
        <w:r w:rsidR="00814C81" w:rsidRPr="00D43CE0">
          <w:rPr>
            <w:rStyle w:val="af5"/>
            <w:color w:val="000000"/>
            <w:u w:val="none"/>
          </w:rPr>
          <w:t>1.3 Современные методы управления прибылью</w:t>
        </w:r>
        <w:r w:rsidR="00814C81" w:rsidRPr="00D43CE0">
          <w:rPr>
            <w:webHidden/>
            <w:color w:val="000000"/>
          </w:rPr>
          <w:tab/>
        </w:r>
        <w:r w:rsidR="00814C81" w:rsidRPr="00D43CE0">
          <w:rPr>
            <w:webHidden/>
            <w:color w:val="000000"/>
          </w:rPr>
          <w:fldChar w:fldCharType="begin"/>
        </w:r>
        <w:r w:rsidR="00814C81" w:rsidRPr="00D43CE0">
          <w:rPr>
            <w:webHidden/>
            <w:color w:val="000000"/>
          </w:rPr>
          <w:instrText xml:space="preserve"> PAGEREF _Toc199742864 \h </w:instrText>
        </w:r>
        <w:r w:rsidR="00814C81" w:rsidRPr="00D43CE0">
          <w:rPr>
            <w:webHidden/>
            <w:color w:val="000000"/>
          </w:rPr>
        </w:r>
        <w:r w:rsidR="00814C81" w:rsidRPr="00D43CE0">
          <w:rPr>
            <w:webHidden/>
            <w:color w:val="000000"/>
          </w:rPr>
          <w:fldChar w:fldCharType="separate"/>
        </w:r>
        <w:r w:rsidR="00484D1E">
          <w:rPr>
            <w:webHidden/>
            <w:color w:val="000000"/>
          </w:rPr>
          <w:t>21</w:t>
        </w:r>
        <w:r w:rsidR="00814C81" w:rsidRPr="00D43CE0">
          <w:rPr>
            <w:webHidden/>
            <w:color w:val="000000"/>
          </w:rPr>
          <w:fldChar w:fldCharType="end"/>
        </w:r>
      </w:hyperlink>
    </w:p>
    <w:p w:rsidR="00814C81" w:rsidRPr="00D43CE0" w:rsidRDefault="00136AAC" w:rsidP="00D43CE0">
      <w:pPr>
        <w:pStyle w:val="25"/>
        <w:widowControl w:val="0"/>
        <w:tabs>
          <w:tab w:val="clear" w:pos="9628"/>
          <w:tab w:val="right" w:leader="dot" w:pos="9350"/>
        </w:tabs>
        <w:rPr>
          <w:color w:val="000000"/>
        </w:rPr>
      </w:pPr>
      <w:hyperlink w:anchor="_Toc199742865" w:history="1">
        <w:r w:rsidR="00814C81" w:rsidRPr="00D43CE0">
          <w:rPr>
            <w:rStyle w:val="af5"/>
            <w:color w:val="000000"/>
            <w:u w:val="none"/>
          </w:rPr>
          <w:t>Глава 2. Анализ управления прибылью в ТД «Олимп» филиале ОАО «Липецкоблгаз»</w:t>
        </w:r>
        <w:r w:rsidR="00814C81" w:rsidRPr="00D43CE0">
          <w:rPr>
            <w:webHidden/>
            <w:color w:val="000000"/>
          </w:rPr>
          <w:tab/>
        </w:r>
        <w:r w:rsidR="00814C81" w:rsidRPr="00D43CE0">
          <w:rPr>
            <w:webHidden/>
            <w:color w:val="000000"/>
          </w:rPr>
          <w:fldChar w:fldCharType="begin"/>
        </w:r>
        <w:r w:rsidR="00814C81" w:rsidRPr="00D43CE0">
          <w:rPr>
            <w:webHidden/>
            <w:color w:val="000000"/>
          </w:rPr>
          <w:instrText xml:space="preserve"> PAGEREF _Toc199742865 \h </w:instrText>
        </w:r>
        <w:r w:rsidR="00814C81" w:rsidRPr="00D43CE0">
          <w:rPr>
            <w:webHidden/>
            <w:color w:val="000000"/>
          </w:rPr>
        </w:r>
        <w:r w:rsidR="00814C81" w:rsidRPr="00D43CE0">
          <w:rPr>
            <w:webHidden/>
            <w:color w:val="000000"/>
          </w:rPr>
          <w:fldChar w:fldCharType="separate"/>
        </w:r>
        <w:r w:rsidR="00484D1E">
          <w:rPr>
            <w:webHidden/>
            <w:color w:val="000000"/>
          </w:rPr>
          <w:t>32</w:t>
        </w:r>
        <w:r w:rsidR="00814C81" w:rsidRPr="00D43CE0">
          <w:rPr>
            <w:webHidden/>
            <w:color w:val="000000"/>
          </w:rPr>
          <w:fldChar w:fldCharType="end"/>
        </w:r>
      </w:hyperlink>
    </w:p>
    <w:p w:rsidR="00814C81" w:rsidRPr="00D43CE0" w:rsidRDefault="00136AAC" w:rsidP="00D43CE0">
      <w:pPr>
        <w:pStyle w:val="25"/>
        <w:widowControl w:val="0"/>
        <w:tabs>
          <w:tab w:val="clear" w:pos="9628"/>
          <w:tab w:val="right" w:leader="dot" w:pos="9350"/>
        </w:tabs>
        <w:rPr>
          <w:color w:val="000000"/>
        </w:rPr>
      </w:pPr>
      <w:hyperlink w:anchor="_Toc199742866" w:history="1">
        <w:r w:rsidR="00814C81" w:rsidRPr="00D43CE0">
          <w:rPr>
            <w:rStyle w:val="af5"/>
            <w:color w:val="000000"/>
            <w:u w:val="none"/>
          </w:rPr>
          <w:t>2.1. Организационно-экономическая характеристика ТД «Олимп» филиала ОАО «Липецкоблгаз»</w:t>
        </w:r>
        <w:r w:rsidR="00814C81" w:rsidRPr="00D43CE0">
          <w:rPr>
            <w:webHidden/>
            <w:color w:val="000000"/>
          </w:rPr>
          <w:tab/>
        </w:r>
        <w:r w:rsidR="00814C81" w:rsidRPr="00D43CE0">
          <w:rPr>
            <w:webHidden/>
            <w:color w:val="000000"/>
          </w:rPr>
          <w:fldChar w:fldCharType="begin"/>
        </w:r>
        <w:r w:rsidR="00814C81" w:rsidRPr="00D43CE0">
          <w:rPr>
            <w:webHidden/>
            <w:color w:val="000000"/>
          </w:rPr>
          <w:instrText xml:space="preserve"> PAGEREF _Toc199742866 \h </w:instrText>
        </w:r>
        <w:r w:rsidR="00814C81" w:rsidRPr="00D43CE0">
          <w:rPr>
            <w:webHidden/>
            <w:color w:val="000000"/>
          </w:rPr>
        </w:r>
        <w:r w:rsidR="00814C81" w:rsidRPr="00D43CE0">
          <w:rPr>
            <w:webHidden/>
            <w:color w:val="000000"/>
          </w:rPr>
          <w:fldChar w:fldCharType="separate"/>
        </w:r>
        <w:r w:rsidR="00484D1E">
          <w:rPr>
            <w:webHidden/>
            <w:color w:val="000000"/>
          </w:rPr>
          <w:t>32</w:t>
        </w:r>
        <w:r w:rsidR="00814C81" w:rsidRPr="00D43CE0">
          <w:rPr>
            <w:webHidden/>
            <w:color w:val="000000"/>
          </w:rPr>
          <w:fldChar w:fldCharType="end"/>
        </w:r>
      </w:hyperlink>
    </w:p>
    <w:p w:rsidR="00814C81" w:rsidRPr="00D43CE0" w:rsidRDefault="00136AAC" w:rsidP="00D43CE0">
      <w:pPr>
        <w:pStyle w:val="25"/>
        <w:widowControl w:val="0"/>
        <w:tabs>
          <w:tab w:val="clear" w:pos="9628"/>
          <w:tab w:val="right" w:leader="dot" w:pos="9350"/>
        </w:tabs>
        <w:rPr>
          <w:color w:val="000000"/>
        </w:rPr>
      </w:pPr>
      <w:hyperlink w:anchor="_Toc199742869" w:history="1">
        <w:r w:rsidR="00814C81" w:rsidRPr="00D43CE0">
          <w:rPr>
            <w:rStyle w:val="af5"/>
            <w:color w:val="000000"/>
            <w:u w:val="none"/>
          </w:rPr>
          <w:t>2.2 Анализ прибыли и рентабельности предприятия</w:t>
        </w:r>
        <w:r w:rsidR="00814C81" w:rsidRPr="00D43CE0">
          <w:rPr>
            <w:webHidden/>
            <w:color w:val="000000"/>
          </w:rPr>
          <w:tab/>
        </w:r>
        <w:r w:rsidR="00814C81" w:rsidRPr="00D43CE0">
          <w:rPr>
            <w:webHidden/>
            <w:color w:val="000000"/>
          </w:rPr>
          <w:fldChar w:fldCharType="begin"/>
        </w:r>
        <w:r w:rsidR="00814C81" w:rsidRPr="00D43CE0">
          <w:rPr>
            <w:webHidden/>
            <w:color w:val="000000"/>
          </w:rPr>
          <w:instrText xml:space="preserve"> PAGEREF _Toc199742869 \h </w:instrText>
        </w:r>
        <w:r w:rsidR="00814C81" w:rsidRPr="00D43CE0">
          <w:rPr>
            <w:webHidden/>
            <w:color w:val="000000"/>
          </w:rPr>
        </w:r>
        <w:r w:rsidR="00814C81" w:rsidRPr="00D43CE0">
          <w:rPr>
            <w:webHidden/>
            <w:color w:val="000000"/>
          </w:rPr>
          <w:fldChar w:fldCharType="separate"/>
        </w:r>
        <w:r w:rsidR="00484D1E">
          <w:rPr>
            <w:webHidden/>
            <w:color w:val="000000"/>
          </w:rPr>
          <w:t>37</w:t>
        </w:r>
        <w:r w:rsidR="00814C81" w:rsidRPr="00D43CE0">
          <w:rPr>
            <w:webHidden/>
            <w:color w:val="000000"/>
          </w:rPr>
          <w:fldChar w:fldCharType="end"/>
        </w:r>
      </w:hyperlink>
    </w:p>
    <w:p w:rsidR="00814C81" w:rsidRPr="00D43CE0" w:rsidRDefault="00136AAC" w:rsidP="00D43CE0">
      <w:pPr>
        <w:pStyle w:val="25"/>
        <w:widowControl w:val="0"/>
        <w:tabs>
          <w:tab w:val="clear" w:pos="9628"/>
          <w:tab w:val="right" w:leader="dot" w:pos="9350"/>
        </w:tabs>
        <w:rPr>
          <w:color w:val="000000"/>
        </w:rPr>
      </w:pPr>
      <w:hyperlink w:anchor="_Toc199742870" w:history="1">
        <w:r w:rsidR="00814C81" w:rsidRPr="00D43CE0">
          <w:rPr>
            <w:rStyle w:val="af5"/>
            <w:color w:val="000000"/>
            <w:u w:val="none"/>
          </w:rPr>
          <w:t>2.3 Анализ выручки от реализации продукции и чистой прибыли предприятия</w:t>
        </w:r>
        <w:r w:rsidR="00814C81" w:rsidRPr="00D43CE0">
          <w:rPr>
            <w:webHidden/>
            <w:color w:val="000000"/>
          </w:rPr>
          <w:tab/>
        </w:r>
        <w:r w:rsidR="00814C81" w:rsidRPr="00D43CE0">
          <w:rPr>
            <w:webHidden/>
            <w:color w:val="000000"/>
          </w:rPr>
          <w:fldChar w:fldCharType="begin"/>
        </w:r>
        <w:r w:rsidR="00814C81" w:rsidRPr="00D43CE0">
          <w:rPr>
            <w:webHidden/>
            <w:color w:val="000000"/>
          </w:rPr>
          <w:instrText xml:space="preserve"> PAGEREF _Toc199742870 \h </w:instrText>
        </w:r>
        <w:r w:rsidR="00814C81" w:rsidRPr="00D43CE0">
          <w:rPr>
            <w:webHidden/>
            <w:color w:val="000000"/>
          </w:rPr>
        </w:r>
        <w:r w:rsidR="00814C81" w:rsidRPr="00D43CE0">
          <w:rPr>
            <w:webHidden/>
            <w:color w:val="000000"/>
          </w:rPr>
          <w:fldChar w:fldCharType="separate"/>
        </w:r>
        <w:r w:rsidR="00484D1E">
          <w:rPr>
            <w:webHidden/>
            <w:color w:val="000000"/>
          </w:rPr>
          <w:t>46</w:t>
        </w:r>
        <w:r w:rsidR="00814C81" w:rsidRPr="00D43CE0">
          <w:rPr>
            <w:webHidden/>
            <w:color w:val="000000"/>
          </w:rPr>
          <w:fldChar w:fldCharType="end"/>
        </w:r>
      </w:hyperlink>
    </w:p>
    <w:p w:rsidR="00814C81" w:rsidRPr="00D43CE0" w:rsidRDefault="00136AAC" w:rsidP="00D43CE0">
      <w:pPr>
        <w:pStyle w:val="11"/>
        <w:widowControl w:val="0"/>
        <w:tabs>
          <w:tab w:val="clear" w:pos="9628"/>
          <w:tab w:val="right" w:leader="dot" w:pos="9350"/>
        </w:tabs>
        <w:jc w:val="left"/>
        <w:rPr>
          <w:noProof/>
          <w:color w:val="000000"/>
        </w:rPr>
      </w:pPr>
      <w:hyperlink w:anchor="_Toc199742871" w:history="1">
        <w:r w:rsidR="00814C81" w:rsidRPr="00D43CE0">
          <w:rPr>
            <w:rStyle w:val="af5"/>
            <w:noProof/>
            <w:color w:val="000000"/>
            <w:u w:val="none"/>
          </w:rPr>
          <w:t>Глава 3. Рекомендации по управлению прибылью</w:t>
        </w:r>
        <w:r w:rsidR="00811F51" w:rsidRPr="00D43CE0">
          <w:rPr>
            <w:rStyle w:val="af5"/>
            <w:noProof/>
            <w:color w:val="000000"/>
            <w:u w:val="none"/>
          </w:rPr>
          <w:t xml:space="preserve"> </w:t>
        </w:r>
        <w:r w:rsidR="00811F51" w:rsidRPr="00D43CE0">
          <w:rPr>
            <w:rStyle w:val="af5"/>
            <w:noProof/>
            <w:webHidden/>
            <w:color w:val="000000"/>
            <w:u w:val="none"/>
          </w:rPr>
          <w:tab/>
        </w:r>
        <w:r w:rsidR="00814C81" w:rsidRPr="00D43CE0">
          <w:rPr>
            <w:noProof/>
            <w:webHidden/>
            <w:color w:val="000000"/>
          </w:rPr>
          <w:fldChar w:fldCharType="begin"/>
        </w:r>
        <w:r w:rsidR="00814C81" w:rsidRPr="00D43CE0">
          <w:rPr>
            <w:noProof/>
            <w:webHidden/>
            <w:color w:val="000000"/>
          </w:rPr>
          <w:instrText xml:space="preserve"> PAGEREF _Toc199742871 \h </w:instrText>
        </w:r>
        <w:r w:rsidR="00814C81" w:rsidRPr="00D43CE0">
          <w:rPr>
            <w:noProof/>
            <w:webHidden/>
            <w:color w:val="000000"/>
          </w:rPr>
        </w:r>
        <w:r w:rsidR="00814C81" w:rsidRPr="00D43CE0">
          <w:rPr>
            <w:noProof/>
            <w:webHidden/>
            <w:color w:val="000000"/>
          </w:rPr>
          <w:fldChar w:fldCharType="separate"/>
        </w:r>
        <w:r w:rsidR="00484D1E">
          <w:rPr>
            <w:noProof/>
            <w:webHidden/>
            <w:color w:val="000000"/>
          </w:rPr>
          <w:t>54</w:t>
        </w:r>
        <w:r w:rsidR="00814C81" w:rsidRPr="00D43CE0">
          <w:rPr>
            <w:noProof/>
            <w:webHidden/>
            <w:color w:val="000000"/>
          </w:rPr>
          <w:fldChar w:fldCharType="end"/>
        </w:r>
      </w:hyperlink>
    </w:p>
    <w:p w:rsidR="00814C81" w:rsidRPr="00D43CE0" w:rsidRDefault="00136AAC" w:rsidP="00D43CE0">
      <w:pPr>
        <w:pStyle w:val="25"/>
        <w:widowControl w:val="0"/>
        <w:tabs>
          <w:tab w:val="clear" w:pos="9628"/>
          <w:tab w:val="right" w:leader="dot" w:pos="9350"/>
        </w:tabs>
        <w:rPr>
          <w:color w:val="000000"/>
        </w:rPr>
      </w:pPr>
      <w:hyperlink w:anchor="_Toc199742872" w:history="1">
        <w:r w:rsidR="00814C81" w:rsidRPr="00D43CE0">
          <w:rPr>
            <w:rStyle w:val="af5"/>
            <w:color w:val="000000"/>
            <w:u w:val="none"/>
          </w:rPr>
          <w:t>3.1 Пути повышения рентабельности деятельности предприятия</w:t>
        </w:r>
        <w:r w:rsidR="00814C81" w:rsidRPr="00D43CE0">
          <w:rPr>
            <w:webHidden/>
            <w:color w:val="000000"/>
          </w:rPr>
          <w:tab/>
        </w:r>
        <w:r w:rsidR="00814C81" w:rsidRPr="00D43CE0">
          <w:rPr>
            <w:webHidden/>
            <w:color w:val="000000"/>
          </w:rPr>
          <w:fldChar w:fldCharType="begin"/>
        </w:r>
        <w:r w:rsidR="00814C81" w:rsidRPr="00D43CE0">
          <w:rPr>
            <w:webHidden/>
            <w:color w:val="000000"/>
          </w:rPr>
          <w:instrText xml:space="preserve"> PAGEREF _Toc199742872 \h </w:instrText>
        </w:r>
        <w:r w:rsidR="00814C81" w:rsidRPr="00D43CE0">
          <w:rPr>
            <w:webHidden/>
            <w:color w:val="000000"/>
          </w:rPr>
        </w:r>
        <w:r w:rsidR="00814C81" w:rsidRPr="00D43CE0">
          <w:rPr>
            <w:webHidden/>
            <w:color w:val="000000"/>
          </w:rPr>
          <w:fldChar w:fldCharType="separate"/>
        </w:r>
        <w:r w:rsidR="00484D1E">
          <w:rPr>
            <w:webHidden/>
            <w:color w:val="000000"/>
          </w:rPr>
          <w:t>54</w:t>
        </w:r>
        <w:r w:rsidR="00814C81" w:rsidRPr="00D43CE0">
          <w:rPr>
            <w:webHidden/>
            <w:color w:val="000000"/>
          </w:rPr>
          <w:fldChar w:fldCharType="end"/>
        </w:r>
      </w:hyperlink>
    </w:p>
    <w:p w:rsidR="00814C81" w:rsidRPr="00D43CE0" w:rsidRDefault="00136AAC" w:rsidP="00D43CE0">
      <w:pPr>
        <w:pStyle w:val="25"/>
        <w:widowControl w:val="0"/>
        <w:tabs>
          <w:tab w:val="clear" w:pos="9628"/>
          <w:tab w:val="right" w:leader="dot" w:pos="9350"/>
        </w:tabs>
        <w:rPr>
          <w:color w:val="000000"/>
        </w:rPr>
      </w:pPr>
      <w:hyperlink w:anchor="_Toc199742873" w:history="1">
        <w:r w:rsidR="00814C81" w:rsidRPr="00D43CE0">
          <w:rPr>
            <w:rStyle w:val="af5"/>
            <w:color w:val="000000"/>
            <w:u w:val="none"/>
          </w:rPr>
          <w:t>3.2 Использование финансового и операционного рычагов для максимизации прибыли</w:t>
        </w:r>
        <w:r w:rsidR="00814C81" w:rsidRPr="00D43CE0">
          <w:rPr>
            <w:webHidden/>
            <w:color w:val="000000"/>
          </w:rPr>
          <w:tab/>
        </w:r>
        <w:r w:rsidR="00814C81" w:rsidRPr="00D43CE0">
          <w:rPr>
            <w:webHidden/>
            <w:color w:val="000000"/>
          </w:rPr>
          <w:fldChar w:fldCharType="begin"/>
        </w:r>
        <w:r w:rsidR="00814C81" w:rsidRPr="00D43CE0">
          <w:rPr>
            <w:webHidden/>
            <w:color w:val="000000"/>
          </w:rPr>
          <w:instrText xml:space="preserve"> PAGEREF _Toc199742873 \h </w:instrText>
        </w:r>
        <w:r w:rsidR="00814C81" w:rsidRPr="00D43CE0">
          <w:rPr>
            <w:webHidden/>
            <w:color w:val="000000"/>
          </w:rPr>
        </w:r>
        <w:r w:rsidR="00814C81" w:rsidRPr="00D43CE0">
          <w:rPr>
            <w:webHidden/>
            <w:color w:val="000000"/>
          </w:rPr>
          <w:fldChar w:fldCharType="separate"/>
        </w:r>
        <w:r w:rsidR="00484D1E">
          <w:rPr>
            <w:webHidden/>
            <w:color w:val="000000"/>
          </w:rPr>
          <w:t>62</w:t>
        </w:r>
        <w:r w:rsidR="00814C81" w:rsidRPr="00D43CE0">
          <w:rPr>
            <w:webHidden/>
            <w:color w:val="000000"/>
          </w:rPr>
          <w:fldChar w:fldCharType="end"/>
        </w:r>
      </w:hyperlink>
    </w:p>
    <w:p w:rsidR="00814C81" w:rsidRPr="00D43CE0" w:rsidRDefault="00136AAC" w:rsidP="00D43CE0">
      <w:pPr>
        <w:pStyle w:val="25"/>
        <w:widowControl w:val="0"/>
        <w:tabs>
          <w:tab w:val="clear" w:pos="9628"/>
          <w:tab w:val="right" w:leader="dot" w:pos="9350"/>
        </w:tabs>
        <w:rPr>
          <w:color w:val="000000"/>
        </w:rPr>
      </w:pPr>
      <w:hyperlink w:anchor="_Toc199742874" w:history="1">
        <w:r w:rsidR="00814C81" w:rsidRPr="00D43CE0">
          <w:rPr>
            <w:rStyle w:val="af5"/>
            <w:color w:val="000000"/>
            <w:u w:val="none"/>
          </w:rPr>
          <w:t>3.3 Рекомендации по факторному анализу и формированию прибыли от продаж и оценке финансовой прочности</w:t>
        </w:r>
        <w:r w:rsidR="00814C81" w:rsidRPr="00D43CE0">
          <w:rPr>
            <w:webHidden/>
            <w:color w:val="000000"/>
          </w:rPr>
          <w:tab/>
        </w:r>
        <w:r w:rsidR="00814C81" w:rsidRPr="00D43CE0">
          <w:rPr>
            <w:webHidden/>
            <w:color w:val="000000"/>
          </w:rPr>
          <w:fldChar w:fldCharType="begin"/>
        </w:r>
        <w:r w:rsidR="00814C81" w:rsidRPr="00D43CE0">
          <w:rPr>
            <w:webHidden/>
            <w:color w:val="000000"/>
          </w:rPr>
          <w:instrText xml:space="preserve"> PAGEREF _Toc199742874 \h </w:instrText>
        </w:r>
        <w:r w:rsidR="00814C81" w:rsidRPr="00D43CE0">
          <w:rPr>
            <w:webHidden/>
            <w:color w:val="000000"/>
          </w:rPr>
        </w:r>
        <w:r w:rsidR="00814C81" w:rsidRPr="00D43CE0">
          <w:rPr>
            <w:webHidden/>
            <w:color w:val="000000"/>
          </w:rPr>
          <w:fldChar w:fldCharType="separate"/>
        </w:r>
        <w:r w:rsidR="00484D1E">
          <w:rPr>
            <w:webHidden/>
            <w:color w:val="000000"/>
          </w:rPr>
          <w:t>66</w:t>
        </w:r>
        <w:r w:rsidR="00814C81" w:rsidRPr="00D43CE0">
          <w:rPr>
            <w:webHidden/>
            <w:color w:val="000000"/>
          </w:rPr>
          <w:fldChar w:fldCharType="end"/>
        </w:r>
      </w:hyperlink>
    </w:p>
    <w:p w:rsidR="00814C81" w:rsidRPr="00D43CE0" w:rsidRDefault="00136AAC" w:rsidP="00D43CE0">
      <w:pPr>
        <w:pStyle w:val="11"/>
        <w:widowControl w:val="0"/>
        <w:tabs>
          <w:tab w:val="clear" w:pos="9628"/>
          <w:tab w:val="right" w:leader="dot" w:pos="9350"/>
        </w:tabs>
        <w:jc w:val="left"/>
        <w:rPr>
          <w:noProof/>
          <w:color w:val="000000"/>
        </w:rPr>
      </w:pPr>
      <w:hyperlink w:anchor="_Toc199742875" w:history="1">
        <w:r w:rsidR="00814C81" w:rsidRPr="00D43CE0">
          <w:rPr>
            <w:rStyle w:val="af5"/>
            <w:noProof/>
            <w:color w:val="000000"/>
            <w:u w:val="none"/>
          </w:rPr>
          <w:t>Заключение</w:t>
        </w:r>
        <w:r w:rsidR="00811F51" w:rsidRPr="00D43CE0">
          <w:rPr>
            <w:rStyle w:val="af5"/>
            <w:noProof/>
            <w:color w:val="000000"/>
            <w:u w:val="none"/>
          </w:rPr>
          <w:t xml:space="preserve"> </w:t>
        </w:r>
        <w:r w:rsidR="00811F51" w:rsidRPr="00D43CE0">
          <w:rPr>
            <w:rStyle w:val="af5"/>
            <w:noProof/>
            <w:webHidden/>
            <w:color w:val="000000"/>
            <w:u w:val="none"/>
          </w:rPr>
          <w:tab/>
        </w:r>
        <w:r w:rsidR="00814C81" w:rsidRPr="00D43CE0">
          <w:rPr>
            <w:noProof/>
            <w:webHidden/>
            <w:color w:val="000000"/>
          </w:rPr>
          <w:fldChar w:fldCharType="begin"/>
        </w:r>
        <w:r w:rsidR="00814C81" w:rsidRPr="00D43CE0">
          <w:rPr>
            <w:noProof/>
            <w:webHidden/>
            <w:color w:val="000000"/>
          </w:rPr>
          <w:instrText xml:space="preserve"> PAGEREF _Toc199742875 \h </w:instrText>
        </w:r>
        <w:r w:rsidR="00814C81" w:rsidRPr="00D43CE0">
          <w:rPr>
            <w:noProof/>
            <w:webHidden/>
            <w:color w:val="000000"/>
          </w:rPr>
        </w:r>
        <w:r w:rsidR="00814C81" w:rsidRPr="00D43CE0">
          <w:rPr>
            <w:noProof/>
            <w:webHidden/>
            <w:color w:val="000000"/>
          </w:rPr>
          <w:fldChar w:fldCharType="separate"/>
        </w:r>
        <w:r w:rsidR="00484D1E">
          <w:rPr>
            <w:noProof/>
            <w:webHidden/>
            <w:color w:val="000000"/>
          </w:rPr>
          <w:t>74</w:t>
        </w:r>
        <w:r w:rsidR="00814C81" w:rsidRPr="00D43CE0">
          <w:rPr>
            <w:noProof/>
            <w:webHidden/>
            <w:color w:val="000000"/>
          </w:rPr>
          <w:fldChar w:fldCharType="end"/>
        </w:r>
      </w:hyperlink>
    </w:p>
    <w:p w:rsidR="00814C81" w:rsidRPr="00D43CE0" w:rsidRDefault="00136AAC" w:rsidP="00D43CE0">
      <w:pPr>
        <w:pStyle w:val="25"/>
        <w:widowControl w:val="0"/>
        <w:tabs>
          <w:tab w:val="clear" w:pos="9628"/>
          <w:tab w:val="right" w:leader="dot" w:pos="9350"/>
        </w:tabs>
        <w:rPr>
          <w:color w:val="000000"/>
        </w:rPr>
      </w:pPr>
      <w:hyperlink w:anchor="_Toc199742876" w:history="1">
        <w:r w:rsidR="00814C81" w:rsidRPr="00D43CE0">
          <w:rPr>
            <w:rStyle w:val="af5"/>
            <w:color w:val="000000"/>
            <w:u w:val="none"/>
          </w:rPr>
          <w:t>Список использованных источников</w:t>
        </w:r>
        <w:r w:rsidR="00814C81" w:rsidRPr="00D43CE0">
          <w:rPr>
            <w:webHidden/>
            <w:color w:val="000000"/>
          </w:rPr>
          <w:tab/>
        </w:r>
        <w:r w:rsidR="00814C81" w:rsidRPr="00D43CE0">
          <w:rPr>
            <w:webHidden/>
            <w:color w:val="000000"/>
          </w:rPr>
          <w:fldChar w:fldCharType="begin"/>
        </w:r>
        <w:r w:rsidR="00814C81" w:rsidRPr="00D43CE0">
          <w:rPr>
            <w:webHidden/>
            <w:color w:val="000000"/>
          </w:rPr>
          <w:instrText xml:space="preserve"> PAGEREF _Toc199742876 \h </w:instrText>
        </w:r>
        <w:r w:rsidR="00814C81" w:rsidRPr="00D43CE0">
          <w:rPr>
            <w:webHidden/>
            <w:color w:val="000000"/>
          </w:rPr>
        </w:r>
        <w:r w:rsidR="00814C81" w:rsidRPr="00D43CE0">
          <w:rPr>
            <w:webHidden/>
            <w:color w:val="000000"/>
          </w:rPr>
          <w:fldChar w:fldCharType="separate"/>
        </w:r>
        <w:r w:rsidR="00484D1E">
          <w:rPr>
            <w:webHidden/>
            <w:color w:val="000000"/>
          </w:rPr>
          <w:t>78</w:t>
        </w:r>
        <w:r w:rsidR="00814C81" w:rsidRPr="00D43CE0">
          <w:rPr>
            <w:webHidden/>
            <w:color w:val="000000"/>
          </w:rPr>
          <w:fldChar w:fldCharType="end"/>
        </w:r>
      </w:hyperlink>
    </w:p>
    <w:p w:rsidR="0075343A" w:rsidRDefault="00814C81" w:rsidP="00D43CE0">
      <w:pPr>
        <w:widowControl w:val="0"/>
        <w:tabs>
          <w:tab w:val="right" w:leader="dot" w:pos="9350"/>
        </w:tabs>
        <w:spacing w:line="360" w:lineRule="auto"/>
        <w:rPr>
          <w:sz w:val="24"/>
          <w:szCs w:val="24"/>
          <w:lang w:val="en-US"/>
        </w:rPr>
      </w:pPr>
      <w:r w:rsidRPr="00D43CE0">
        <w:rPr>
          <w:color w:val="000000"/>
        </w:rPr>
        <w:fldChar w:fldCharType="end"/>
      </w:r>
    </w:p>
    <w:p w:rsidR="00F804F1" w:rsidRPr="004E3A45" w:rsidRDefault="00F804F1" w:rsidP="0075343A">
      <w:pPr>
        <w:widowControl w:val="0"/>
        <w:spacing w:line="360" w:lineRule="auto"/>
        <w:ind w:firstLine="709"/>
        <w:jc w:val="both"/>
        <w:rPr>
          <w:b/>
          <w:bCs/>
          <w:sz w:val="28"/>
          <w:szCs w:val="28"/>
        </w:rPr>
      </w:pPr>
      <w:r w:rsidRPr="00811F51">
        <w:rPr>
          <w:sz w:val="24"/>
          <w:szCs w:val="24"/>
        </w:rPr>
        <w:br w:type="page"/>
      </w:r>
      <w:bookmarkStart w:id="0" w:name="_Toc199742860"/>
      <w:r w:rsidRPr="004E3A45">
        <w:rPr>
          <w:b/>
          <w:bCs/>
          <w:sz w:val="28"/>
          <w:szCs w:val="28"/>
        </w:rPr>
        <w:lastRenderedPageBreak/>
        <w:t>Введение</w:t>
      </w:r>
      <w:bookmarkEnd w:id="0"/>
    </w:p>
    <w:p w:rsidR="0020566D" w:rsidRPr="00811F51" w:rsidRDefault="0020566D" w:rsidP="00811F51">
      <w:pPr>
        <w:widowControl w:val="0"/>
        <w:spacing w:line="360" w:lineRule="auto"/>
        <w:ind w:firstLine="709"/>
        <w:jc w:val="both"/>
        <w:rPr>
          <w:sz w:val="28"/>
          <w:szCs w:val="28"/>
        </w:rPr>
      </w:pPr>
    </w:p>
    <w:p w:rsidR="00943B1D" w:rsidRPr="00811F51" w:rsidRDefault="0020566D" w:rsidP="00811F51">
      <w:pPr>
        <w:widowControl w:val="0"/>
        <w:spacing w:line="360" w:lineRule="auto"/>
        <w:ind w:firstLine="709"/>
        <w:jc w:val="both"/>
        <w:rPr>
          <w:sz w:val="28"/>
          <w:szCs w:val="28"/>
        </w:rPr>
      </w:pPr>
      <w:r w:rsidRPr="00811F51">
        <w:rPr>
          <w:sz w:val="28"/>
          <w:szCs w:val="28"/>
        </w:rPr>
        <w:t>Прибыль,</w:t>
      </w:r>
      <w:r w:rsidR="00811F51" w:rsidRPr="00811F51">
        <w:rPr>
          <w:sz w:val="28"/>
          <w:szCs w:val="28"/>
        </w:rPr>
        <w:t xml:space="preserve"> </w:t>
      </w:r>
      <w:r w:rsidRPr="00811F51">
        <w:rPr>
          <w:sz w:val="28"/>
          <w:szCs w:val="28"/>
        </w:rPr>
        <w:t>важнейшая экономическая категория</w:t>
      </w:r>
      <w:r w:rsidR="00811F51" w:rsidRPr="00811F51">
        <w:rPr>
          <w:sz w:val="28"/>
          <w:szCs w:val="28"/>
        </w:rPr>
        <w:t xml:space="preserve"> </w:t>
      </w:r>
      <w:r w:rsidRPr="00811F51">
        <w:rPr>
          <w:sz w:val="28"/>
          <w:szCs w:val="28"/>
        </w:rPr>
        <w:t>получила новое содержание в условиях современного экономического развития страны, формирования реальной самостоятельности субъектов хозяйствования. Являясь главной движущей силой рыночной экономики, она обеспечивает интересы государства, собственников и персонала предприятия.</w:t>
      </w:r>
      <w:r w:rsidR="00943B1D" w:rsidRPr="00811F51">
        <w:rPr>
          <w:sz w:val="28"/>
          <w:szCs w:val="28"/>
        </w:rPr>
        <w:t xml:space="preserve"> </w:t>
      </w:r>
      <w:r w:rsidRPr="00811F51">
        <w:rPr>
          <w:sz w:val="28"/>
          <w:szCs w:val="28"/>
        </w:rPr>
        <w:t>Прибыль является составным элементом рыночных отношений, занимающим видное место в создании рынка средств производства, предметов народного потребления, ценных бумаг.</w:t>
      </w:r>
    </w:p>
    <w:p w:rsidR="0020566D" w:rsidRPr="00811F51" w:rsidRDefault="0020566D" w:rsidP="00811F51">
      <w:pPr>
        <w:widowControl w:val="0"/>
        <w:spacing w:line="360" w:lineRule="auto"/>
        <w:ind w:firstLine="709"/>
        <w:jc w:val="both"/>
        <w:rPr>
          <w:sz w:val="28"/>
          <w:szCs w:val="28"/>
        </w:rPr>
      </w:pPr>
      <w:r w:rsidRPr="00811F51">
        <w:rPr>
          <w:sz w:val="28"/>
          <w:szCs w:val="28"/>
        </w:rPr>
        <w:t>Прибыль – это денежное выражение основной части денежных накоплений, создаваемых предприятиями любой формы собственности. Как экономическая категория она характеризует финансовый результат предпринимательской деятельности предприятия. Прибыль является показателем, который наиболее полно отражает эффективность производства, объем и качество произведенной продукции, состояние производительности труда, уровень себестоимости. Вместе с тем прибыль оказывает стимулирующее воздействие на укрепление коммерческого расчета, интенсификацию производства при любой форме собственности.</w:t>
      </w:r>
    </w:p>
    <w:p w:rsidR="0020566D" w:rsidRPr="00811F51" w:rsidRDefault="0020566D" w:rsidP="00811F51">
      <w:pPr>
        <w:widowControl w:val="0"/>
        <w:spacing w:line="360" w:lineRule="auto"/>
        <w:ind w:firstLine="709"/>
        <w:jc w:val="both"/>
        <w:rPr>
          <w:sz w:val="28"/>
          <w:szCs w:val="28"/>
        </w:rPr>
      </w:pPr>
      <w:r w:rsidRPr="00811F51">
        <w:rPr>
          <w:sz w:val="28"/>
          <w:szCs w:val="28"/>
        </w:rPr>
        <w:t>Прибыль – один из основных финансовых показателей плана и оценки хозяйственной деятельности предприятий. За счет прибыли осуществляется финансирование мероприятий по научно-техническому и социально-экономическому развитию предприятий, увеличение фонда оплаты труда их работников.</w:t>
      </w:r>
    </w:p>
    <w:p w:rsidR="0020566D" w:rsidRPr="00811F51" w:rsidRDefault="0020566D" w:rsidP="00811F51">
      <w:pPr>
        <w:widowControl w:val="0"/>
        <w:spacing w:line="360" w:lineRule="auto"/>
        <w:ind w:firstLine="709"/>
        <w:jc w:val="both"/>
        <w:rPr>
          <w:sz w:val="28"/>
          <w:szCs w:val="28"/>
        </w:rPr>
      </w:pPr>
      <w:r w:rsidRPr="00811F51">
        <w:rPr>
          <w:sz w:val="28"/>
          <w:szCs w:val="28"/>
        </w:rPr>
        <w:t>Она является не только источником обеспечения внутрихозяйственных потребностей предприятий, но и приобретает все большее значение в формировании бюджетных ресурсов, внебюджетных и благотворительных фондов.</w:t>
      </w:r>
    </w:p>
    <w:p w:rsidR="0020566D" w:rsidRPr="00811F51" w:rsidRDefault="0020566D" w:rsidP="00811F51">
      <w:pPr>
        <w:widowControl w:val="0"/>
        <w:spacing w:line="360" w:lineRule="auto"/>
        <w:ind w:firstLine="709"/>
        <w:jc w:val="both"/>
        <w:rPr>
          <w:sz w:val="28"/>
          <w:szCs w:val="28"/>
        </w:rPr>
      </w:pPr>
      <w:r w:rsidRPr="00811F51">
        <w:rPr>
          <w:sz w:val="28"/>
          <w:szCs w:val="28"/>
        </w:rPr>
        <w:t xml:space="preserve">Многоаспектное значение прибыли усиливается с переходом экономики государства на основы рыночного хозяйства. Дело в том, что </w:t>
      </w:r>
      <w:r w:rsidRPr="00811F51">
        <w:rPr>
          <w:sz w:val="28"/>
          <w:szCs w:val="28"/>
        </w:rPr>
        <w:lastRenderedPageBreak/>
        <w:t>акционерное, арендное, частное или другой формы собственности предприятие, получив финансовую самостоятельность и независимость, вправе решать, на какие цели и в каких размерах направлять прибыль, оставшуюся после уплаты налогов в бюджет и других обязательных платежей и отчислений.</w:t>
      </w:r>
    </w:p>
    <w:p w:rsidR="0020566D" w:rsidRPr="00811F51" w:rsidRDefault="0020566D" w:rsidP="00811F51">
      <w:pPr>
        <w:widowControl w:val="0"/>
        <w:spacing w:line="360" w:lineRule="auto"/>
        <w:ind w:firstLine="709"/>
        <w:jc w:val="both"/>
        <w:rPr>
          <w:sz w:val="28"/>
          <w:szCs w:val="28"/>
        </w:rPr>
      </w:pPr>
      <w:r w:rsidRPr="00811F51">
        <w:rPr>
          <w:sz w:val="28"/>
          <w:szCs w:val="28"/>
        </w:rPr>
        <w:t>Поэтому одной из актуальных задач современного этапа является овладение руководителями и финансовыми менеджерами современными методами эффективного управления формированием, распределением и использованием прибыли предприятия. Существенно растет и ответственность за своевременность и качество принимаемых решений. Повышается роль маркетинговых исследований, позволяющих изучать динамику потребностей на рынке товаров и услуг.</w:t>
      </w:r>
    </w:p>
    <w:p w:rsidR="0020566D" w:rsidRPr="00811F51" w:rsidRDefault="0020566D" w:rsidP="00811F51">
      <w:pPr>
        <w:widowControl w:val="0"/>
        <w:spacing w:line="360" w:lineRule="auto"/>
        <w:ind w:firstLine="709"/>
        <w:jc w:val="both"/>
        <w:rPr>
          <w:sz w:val="28"/>
          <w:szCs w:val="28"/>
        </w:rPr>
      </w:pPr>
      <w:r w:rsidRPr="00811F51">
        <w:rPr>
          <w:sz w:val="28"/>
          <w:szCs w:val="28"/>
        </w:rPr>
        <w:t>Грамотное, эффективное управление формированием прибыли предусматривает построение на предприятии соответствующих организационно-методических систем обеспечения этого управления, знание основных механизмов формирования прибыли, использование современных методов ее анализа и планирования.</w:t>
      </w:r>
    </w:p>
    <w:p w:rsidR="0020566D" w:rsidRPr="00811F51" w:rsidRDefault="0020566D" w:rsidP="00811F51">
      <w:pPr>
        <w:widowControl w:val="0"/>
        <w:spacing w:line="360" w:lineRule="auto"/>
        <w:ind w:firstLine="709"/>
        <w:jc w:val="both"/>
        <w:rPr>
          <w:sz w:val="28"/>
          <w:szCs w:val="28"/>
        </w:rPr>
      </w:pPr>
      <w:r w:rsidRPr="00811F51">
        <w:rPr>
          <w:sz w:val="28"/>
          <w:szCs w:val="28"/>
        </w:rPr>
        <w:t>Наряду с формированием прибыли на каждом предприятии должно быть обеспечено и эффективное управление ее распределением. Необходимо при этом иметь в виду, что каждый цикл распределения прибыли отчетного периода – это одновременно и процесс обеспечения эффективных условий ее формирования на расширенной основе в предстоящем периоде, реализации целей стратегического развития предприятия.</w:t>
      </w:r>
    </w:p>
    <w:p w:rsidR="0020566D" w:rsidRPr="00811F51" w:rsidRDefault="0020566D" w:rsidP="00811F51">
      <w:pPr>
        <w:widowControl w:val="0"/>
        <w:spacing w:line="360" w:lineRule="auto"/>
        <w:ind w:firstLine="709"/>
        <w:jc w:val="both"/>
        <w:rPr>
          <w:sz w:val="28"/>
          <w:szCs w:val="28"/>
        </w:rPr>
      </w:pPr>
      <w:r w:rsidRPr="00811F51">
        <w:rPr>
          <w:sz w:val="28"/>
          <w:szCs w:val="28"/>
        </w:rPr>
        <w:t>В современных условиях на российских п</w:t>
      </w:r>
      <w:r w:rsidR="004A75B9" w:rsidRPr="00811F51">
        <w:rPr>
          <w:sz w:val="28"/>
          <w:szCs w:val="28"/>
        </w:rPr>
        <w:t>редприятиях сложилась крайне не</w:t>
      </w:r>
      <w:r w:rsidRPr="00811F51">
        <w:rPr>
          <w:sz w:val="28"/>
          <w:szCs w:val="28"/>
        </w:rPr>
        <w:t>благоприятная ситуация в отношении показателей прибыли. Продолжается падение промышленного производства, сокращается масса прибыли в реальном секторе экономики, возрос удельный вес убыточных мероприятий. В таких условиях вопросы управления прибылью становятся наиболее актуальными.</w:t>
      </w:r>
    </w:p>
    <w:p w:rsidR="004A75B9" w:rsidRPr="00811F51" w:rsidRDefault="004A75B9" w:rsidP="00811F51">
      <w:pPr>
        <w:pStyle w:val="a7"/>
        <w:widowControl w:val="0"/>
        <w:ind w:firstLine="709"/>
        <w:jc w:val="both"/>
      </w:pPr>
      <w:r w:rsidRPr="00811F51">
        <w:t xml:space="preserve">Актуальность темы исследования объясняется значением прибыли в </w:t>
      </w:r>
      <w:r w:rsidRPr="00811F51">
        <w:lastRenderedPageBreak/>
        <w:t>деятельности предприятия, так как её максимизация является первостепенной задачей.</w:t>
      </w:r>
    </w:p>
    <w:p w:rsidR="004A75B9" w:rsidRPr="00811F51" w:rsidRDefault="004A75B9" w:rsidP="00811F51">
      <w:pPr>
        <w:widowControl w:val="0"/>
        <w:spacing w:line="360" w:lineRule="auto"/>
        <w:ind w:firstLine="709"/>
        <w:jc w:val="both"/>
        <w:rPr>
          <w:sz w:val="28"/>
          <w:szCs w:val="28"/>
        </w:rPr>
      </w:pPr>
      <w:r w:rsidRPr="00811F51">
        <w:rPr>
          <w:sz w:val="28"/>
          <w:szCs w:val="28"/>
        </w:rPr>
        <w:t>Целью работы является изучение теоретических основ механизма управления прибылью в реальном секторе экономики, анализ эффективности ее формирования, распределения и использования на примере конкретного предприятия. Для достижения поставленной цели в дипломной работе были поставлены следующие задачи:</w:t>
      </w:r>
    </w:p>
    <w:p w:rsidR="004A75B9" w:rsidRPr="00811F51" w:rsidRDefault="004A75B9" w:rsidP="00811F51">
      <w:pPr>
        <w:widowControl w:val="0"/>
        <w:spacing w:line="360" w:lineRule="auto"/>
        <w:ind w:firstLine="709"/>
        <w:jc w:val="both"/>
        <w:rPr>
          <w:sz w:val="28"/>
          <w:szCs w:val="28"/>
        </w:rPr>
      </w:pPr>
      <w:r w:rsidRPr="00811F51">
        <w:rPr>
          <w:sz w:val="28"/>
          <w:szCs w:val="28"/>
        </w:rPr>
        <w:t>раскрыты основные понятия сферы управления прибылью;</w:t>
      </w:r>
    </w:p>
    <w:p w:rsidR="004A75B9" w:rsidRPr="00811F51" w:rsidRDefault="004A75B9" w:rsidP="00811F51">
      <w:pPr>
        <w:widowControl w:val="0"/>
        <w:spacing w:line="360" w:lineRule="auto"/>
        <w:ind w:firstLine="709"/>
        <w:jc w:val="both"/>
        <w:rPr>
          <w:sz w:val="28"/>
          <w:szCs w:val="28"/>
        </w:rPr>
      </w:pPr>
      <w:r w:rsidRPr="00811F51">
        <w:rPr>
          <w:sz w:val="28"/>
          <w:szCs w:val="28"/>
        </w:rPr>
        <w:t>рассмотрены функции и объекты управления прибылью;</w:t>
      </w:r>
    </w:p>
    <w:p w:rsidR="004A75B9" w:rsidRPr="00811F51" w:rsidRDefault="004A75B9" w:rsidP="00811F51">
      <w:pPr>
        <w:widowControl w:val="0"/>
        <w:spacing w:line="360" w:lineRule="auto"/>
        <w:ind w:firstLine="709"/>
        <w:jc w:val="both"/>
        <w:rPr>
          <w:sz w:val="28"/>
          <w:szCs w:val="28"/>
        </w:rPr>
      </w:pPr>
      <w:r w:rsidRPr="00811F51">
        <w:rPr>
          <w:sz w:val="28"/>
          <w:szCs w:val="28"/>
        </w:rPr>
        <w:t>описаны современные методы управления прибылью;</w:t>
      </w:r>
    </w:p>
    <w:p w:rsidR="004A75B9" w:rsidRPr="00811F51" w:rsidRDefault="004A75B9" w:rsidP="00811F51">
      <w:pPr>
        <w:widowControl w:val="0"/>
        <w:spacing w:line="360" w:lineRule="auto"/>
        <w:ind w:firstLine="709"/>
        <w:jc w:val="both"/>
        <w:rPr>
          <w:sz w:val="28"/>
          <w:szCs w:val="28"/>
        </w:rPr>
      </w:pPr>
      <w:r w:rsidRPr="00811F51">
        <w:rPr>
          <w:sz w:val="28"/>
          <w:szCs w:val="28"/>
        </w:rPr>
        <w:t>произведена оценка финансового состояния ТД «Олимп»;</w:t>
      </w:r>
    </w:p>
    <w:p w:rsidR="004A75B9" w:rsidRPr="00811F51" w:rsidRDefault="004A75B9" w:rsidP="00811F51">
      <w:pPr>
        <w:widowControl w:val="0"/>
        <w:spacing w:line="360" w:lineRule="auto"/>
        <w:ind w:firstLine="709"/>
        <w:jc w:val="both"/>
        <w:rPr>
          <w:sz w:val="28"/>
          <w:szCs w:val="28"/>
        </w:rPr>
      </w:pPr>
      <w:r w:rsidRPr="00811F51">
        <w:rPr>
          <w:sz w:val="28"/>
          <w:szCs w:val="28"/>
        </w:rPr>
        <w:t>проанализирована прибыль и рентабельность ТД «Олимп»;</w:t>
      </w:r>
    </w:p>
    <w:p w:rsidR="004A75B9" w:rsidRPr="00811F51" w:rsidRDefault="004A75B9" w:rsidP="00811F51">
      <w:pPr>
        <w:widowControl w:val="0"/>
        <w:spacing w:line="360" w:lineRule="auto"/>
        <w:ind w:firstLine="709"/>
        <w:jc w:val="both"/>
        <w:rPr>
          <w:sz w:val="28"/>
          <w:szCs w:val="28"/>
        </w:rPr>
      </w:pPr>
      <w:r w:rsidRPr="00811F51">
        <w:rPr>
          <w:sz w:val="28"/>
          <w:szCs w:val="28"/>
        </w:rPr>
        <w:t>проведен анализ выручки от реализации;</w:t>
      </w:r>
    </w:p>
    <w:p w:rsidR="004A75B9" w:rsidRPr="00811F51" w:rsidRDefault="004A75B9" w:rsidP="00811F51">
      <w:pPr>
        <w:widowControl w:val="0"/>
        <w:spacing w:line="360" w:lineRule="auto"/>
        <w:ind w:firstLine="709"/>
        <w:jc w:val="both"/>
        <w:rPr>
          <w:sz w:val="28"/>
          <w:szCs w:val="28"/>
        </w:rPr>
      </w:pPr>
      <w:r w:rsidRPr="00811F51">
        <w:rPr>
          <w:sz w:val="28"/>
          <w:szCs w:val="28"/>
        </w:rPr>
        <w:t>проанализированы динамика и распределение чистой прибыли предприятия и предложены рекомендации по совершенствованию управления прибылью на предприятии.</w:t>
      </w:r>
    </w:p>
    <w:p w:rsidR="00AA41AC" w:rsidRPr="00811F51" w:rsidRDefault="00AA41AC" w:rsidP="00811F51">
      <w:pPr>
        <w:widowControl w:val="0"/>
        <w:spacing w:line="360" w:lineRule="auto"/>
        <w:ind w:firstLine="709"/>
        <w:jc w:val="both"/>
        <w:rPr>
          <w:sz w:val="28"/>
          <w:szCs w:val="28"/>
        </w:rPr>
      </w:pPr>
      <w:r w:rsidRPr="00811F51">
        <w:rPr>
          <w:sz w:val="28"/>
          <w:szCs w:val="28"/>
        </w:rPr>
        <w:t xml:space="preserve">Объект исследования – </w:t>
      </w:r>
      <w:r w:rsidR="0090269B" w:rsidRPr="00811F51">
        <w:rPr>
          <w:sz w:val="28"/>
          <w:szCs w:val="28"/>
        </w:rPr>
        <w:t>торговый дом «Олимп</w:t>
      </w:r>
      <w:r w:rsidR="006D092F" w:rsidRPr="00811F51">
        <w:rPr>
          <w:sz w:val="28"/>
          <w:szCs w:val="28"/>
        </w:rPr>
        <w:t>»</w:t>
      </w:r>
      <w:r w:rsidR="0090269B" w:rsidRPr="00811F51">
        <w:rPr>
          <w:sz w:val="28"/>
          <w:szCs w:val="28"/>
        </w:rPr>
        <w:t xml:space="preserve"> </w:t>
      </w:r>
      <w:r w:rsidR="006D092F" w:rsidRPr="00811F51">
        <w:rPr>
          <w:sz w:val="28"/>
          <w:szCs w:val="28"/>
        </w:rPr>
        <w:t>ф</w:t>
      </w:r>
      <w:r w:rsidR="0090269B" w:rsidRPr="00811F51">
        <w:rPr>
          <w:sz w:val="28"/>
          <w:szCs w:val="28"/>
        </w:rPr>
        <w:t>илиал ОАО «Липецкоблгаз»</w:t>
      </w:r>
      <w:r w:rsidR="00E4733E" w:rsidRPr="00811F51">
        <w:rPr>
          <w:sz w:val="28"/>
          <w:szCs w:val="28"/>
        </w:rPr>
        <w:t>.</w:t>
      </w:r>
    </w:p>
    <w:p w:rsidR="004A75B9" w:rsidRPr="00811F51" w:rsidRDefault="00AA41AC" w:rsidP="00811F51">
      <w:pPr>
        <w:widowControl w:val="0"/>
        <w:spacing w:line="360" w:lineRule="auto"/>
        <w:ind w:firstLine="709"/>
        <w:jc w:val="both"/>
        <w:rPr>
          <w:sz w:val="28"/>
          <w:szCs w:val="28"/>
        </w:rPr>
      </w:pPr>
      <w:r w:rsidRPr="00811F51">
        <w:rPr>
          <w:sz w:val="28"/>
          <w:szCs w:val="28"/>
        </w:rPr>
        <w:t>Предмет исследования: процесс управлен</w:t>
      </w:r>
      <w:r w:rsidR="0090269B" w:rsidRPr="00811F51">
        <w:rPr>
          <w:sz w:val="28"/>
          <w:szCs w:val="28"/>
        </w:rPr>
        <w:t>ия прибылью в ТД «Олимп»</w:t>
      </w:r>
      <w:r w:rsidRPr="00811F51">
        <w:rPr>
          <w:sz w:val="28"/>
          <w:szCs w:val="28"/>
        </w:rPr>
        <w:t>.</w:t>
      </w:r>
      <w:r w:rsidR="004A75B9" w:rsidRPr="00811F51">
        <w:rPr>
          <w:sz w:val="28"/>
          <w:szCs w:val="28"/>
        </w:rPr>
        <w:t xml:space="preserve"> Период исследования: 2005-2007 гг.</w:t>
      </w:r>
    </w:p>
    <w:p w:rsidR="004A75B9" w:rsidRPr="00811F51" w:rsidRDefault="004A75B9" w:rsidP="00811F51">
      <w:pPr>
        <w:widowControl w:val="0"/>
        <w:spacing w:line="360" w:lineRule="auto"/>
        <w:ind w:firstLine="709"/>
        <w:jc w:val="both"/>
        <w:rPr>
          <w:sz w:val="28"/>
          <w:szCs w:val="28"/>
        </w:rPr>
      </w:pPr>
      <w:r w:rsidRPr="00811F51">
        <w:rPr>
          <w:sz w:val="28"/>
          <w:szCs w:val="28"/>
        </w:rPr>
        <w:t>В работе применены следующие методы: метод сравнения, расчетно-аналитические методы, методы структурно-динамического анализа, графоаналитический метод.</w:t>
      </w:r>
    </w:p>
    <w:p w:rsidR="004A75B9" w:rsidRPr="00811F51" w:rsidRDefault="004A75B9" w:rsidP="00811F51">
      <w:pPr>
        <w:pStyle w:val="21"/>
        <w:widowControl w:val="0"/>
        <w:ind w:firstLine="709"/>
        <w:jc w:val="both"/>
      </w:pPr>
      <w:r w:rsidRPr="00811F51">
        <w:t xml:space="preserve">В соответствии с задачами и </w:t>
      </w:r>
      <w:r w:rsidR="00943B1D" w:rsidRPr="00811F51">
        <w:t xml:space="preserve">целями </w:t>
      </w:r>
      <w:r w:rsidRPr="00811F51">
        <w:t>построена данная работа, которая</w:t>
      </w:r>
      <w:r w:rsidR="00811F51" w:rsidRPr="00811F51">
        <w:t xml:space="preserve"> </w:t>
      </w:r>
      <w:r w:rsidRPr="00811F51">
        <w:t>состоит из введения, трех глав, заключения и списка использованной литературы.</w:t>
      </w:r>
      <w:r w:rsidR="00943B1D" w:rsidRPr="00811F51">
        <w:t xml:space="preserve"> Работа содержит </w:t>
      </w:r>
      <w:r w:rsidR="000022CF" w:rsidRPr="00811F51">
        <w:t>76</w:t>
      </w:r>
      <w:r w:rsidR="00943B1D" w:rsidRPr="00811F51">
        <w:t xml:space="preserve"> страниц текста. Для обеспечения наглядности восприятия информации работа иллюстрирована </w:t>
      </w:r>
      <w:r w:rsidR="000022CF" w:rsidRPr="00811F51">
        <w:t>10</w:t>
      </w:r>
      <w:r w:rsidR="00943B1D" w:rsidRPr="00811F51">
        <w:t xml:space="preserve"> рисунками, </w:t>
      </w:r>
      <w:r w:rsidR="000022CF" w:rsidRPr="00811F51">
        <w:t>13</w:t>
      </w:r>
      <w:r w:rsidR="00943B1D" w:rsidRPr="00811F51">
        <w:t xml:space="preserve"> таблицами.</w:t>
      </w:r>
    </w:p>
    <w:p w:rsidR="00612581" w:rsidRPr="00811F51" w:rsidRDefault="00612581" w:rsidP="00811F51">
      <w:pPr>
        <w:widowControl w:val="0"/>
        <w:spacing w:line="360" w:lineRule="auto"/>
        <w:ind w:firstLine="709"/>
        <w:jc w:val="both"/>
        <w:rPr>
          <w:sz w:val="28"/>
          <w:szCs w:val="28"/>
        </w:rPr>
      </w:pPr>
      <w:r w:rsidRPr="00811F51">
        <w:rPr>
          <w:sz w:val="28"/>
          <w:szCs w:val="28"/>
        </w:rPr>
        <w:t>Теоретико-методологической основой работы явились труды отечественных и зарубежных экономистов, посвященные</w:t>
      </w:r>
      <w:r w:rsidR="00811F51" w:rsidRPr="00811F51">
        <w:rPr>
          <w:sz w:val="28"/>
          <w:szCs w:val="28"/>
        </w:rPr>
        <w:t xml:space="preserve"> </w:t>
      </w:r>
      <w:r w:rsidRPr="00811F51">
        <w:rPr>
          <w:sz w:val="28"/>
          <w:szCs w:val="28"/>
        </w:rPr>
        <w:t xml:space="preserve">проблемам </w:t>
      </w:r>
      <w:r w:rsidRPr="00811F51">
        <w:rPr>
          <w:sz w:val="28"/>
          <w:szCs w:val="28"/>
        </w:rPr>
        <w:lastRenderedPageBreak/>
        <w:t>управления прибылью и его совершенствованию на предприятии, материалы периодических изданий, законодательные и нормативные акты федерального и регионального значения.</w:t>
      </w:r>
    </w:p>
    <w:p w:rsidR="00F804F1" w:rsidRPr="00811F51" w:rsidRDefault="00A37D79" w:rsidP="00811F51">
      <w:pPr>
        <w:pStyle w:val="1"/>
        <w:keepNext w:val="0"/>
        <w:widowControl w:val="0"/>
        <w:spacing w:before="0" w:after="0" w:line="360" w:lineRule="auto"/>
        <w:ind w:firstLine="709"/>
        <w:jc w:val="both"/>
        <w:rPr>
          <w:rFonts w:ascii="Times New Roman" w:hAnsi="Times New Roman" w:cs="Times New Roman"/>
          <w:kern w:val="0"/>
          <w:sz w:val="28"/>
          <w:szCs w:val="28"/>
        </w:rPr>
      </w:pPr>
      <w:r w:rsidRPr="00811F51">
        <w:rPr>
          <w:rFonts w:ascii="Times New Roman" w:hAnsi="Times New Roman" w:cs="Times New Roman"/>
          <w:kern w:val="0"/>
          <w:sz w:val="28"/>
          <w:szCs w:val="28"/>
        </w:rPr>
        <w:br w:type="page"/>
      </w:r>
      <w:bookmarkStart w:id="1" w:name="_Toc199742861"/>
      <w:r w:rsidR="00E479FD" w:rsidRPr="00811F51">
        <w:rPr>
          <w:rFonts w:ascii="Times New Roman" w:hAnsi="Times New Roman" w:cs="Times New Roman"/>
          <w:kern w:val="0"/>
          <w:sz w:val="28"/>
          <w:szCs w:val="28"/>
        </w:rPr>
        <w:lastRenderedPageBreak/>
        <w:t xml:space="preserve">Глава </w:t>
      </w:r>
      <w:r w:rsidR="00282939" w:rsidRPr="00811F51">
        <w:rPr>
          <w:rFonts w:ascii="Times New Roman" w:hAnsi="Times New Roman" w:cs="Times New Roman"/>
          <w:kern w:val="0"/>
          <w:sz w:val="28"/>
          <w:szCs w:val="28"/>
        </w:rPr>
        <w:t>1. Теоретические основы управления прибылью</w:t>
      </w:r>
      <w:bookmarkEnd w:id="1"/>
    </w:p>
    <w:p w:rsidR="006D092F" w:rsidRPr="00811F51" w:rsidRDefault="006D092F" w:rsidP="00811F51">
      <w:pPr>
        <w:widowControl w:val="0"/>
        <w:spacing w:line="360" w:lineRule="auto"/>
        <w:ind w:firstLine="709"/>
        <w:jc w:val="both"/>
        <w:rPr>
          <w:b/>
          <w:bCs/>
          <w:sz w:val="28"/>
          <w:szCs w:val="28"/>
        </w:rPr>
      </w:pPr>
    </w:p>
    <w:p w:rsidR="00A37D79" w:rsidRPr="00811F51" w:rsidRDefault="00A37D79" w:rsidP="00811F51">
      <w:pPr>
        <w:pStyle w:val="2"/>
        <w:keepNext w:val="0"/>
        <w:widowControl w:val="0"/>
        <w:spacing w:before="0" w:after="0" w:line="360" w:lineRule="auto"/>
        <w:ind w:firstLine="709"/>
        <w:jc w:val="both"/>
        <w:rPr>
          <w:rFonts w:ascii="Times New Roman" w:hAnsi="Times New Roman" w:cs="Times New Roman"/>
          <w:i w:val="0"/>
          <w:iCs w:val="0"/>
        </w:rPr>
      </w:pPr>
      <w:bookmarkStart w:id="2" w:name="_Toc199742862"/>
      <w:r w:rsidRPr="00811F51">
        <w:rPr>
          <w:rFonts w:ascii="Times New Roman" w:hAnsi="Times New Roman" w:cs="Times New Roman"/>
          <w:i w:val="0"/>
          <w:iCs w:val="0"/>
        </w:rPr>
        <w:t>1.1 Основные понятия сферы управления</w:t>
      </w:r>
      <w:r w:rsidR="009F15BE" w:rsidRPr="00811F51">
        <w:rPr>
          <w:rFonts w:ascii="Times New Roman" w:hAnsi="Times New Roman" w:cs="Times New Roman"/>
          <w:i w:val="0"/>
          <w:iCs w:val="0"/>
        </w:rPr>
        <w:t xml:space="preserve"> прибылью</w:t>
      </w:r>
      <w:bookmarkEnd w:id="2"/>
    </w:p>
    <w:p w:rsidR="009F15BE" w:rsidRPr="00811F51" w:rsidRDefault="009F15BE" w:rsidP="00811F51">
      <w:pPr>
        <w:widowControl w:val="0"/>
        <w:spacing w:line="360" w:lineRule="auto"/>
        <w:ind w:firstLine="709"/>
        <w:jc w:val="both"/>
        <w:rPr>
          <w:sz w:val="28"/>
          <w:szCs w:val="28"/>
        </w:rPr>
      </w:pPr>
    </w:p>
    <w:p w:rsidR="00D85919" w:rsidRPr="00811F51" w:rsidRDefault="00D85919" w:rsidP="00811F51">
      <w:pPr>
        <w:widowControl w:val="0"/>
        <w:spacing w:line="360" w:lineRule="auto"/>
        <w:ind w:firstLine="709"/>
        <w:jc w:val="both"/>
        <w:rPr>
          <w:sz w:val="28"/>
          <w:szCs w:val="28"/>
        </w:rPr>
      </w:pPr>
      <w:r w:rsidRPr="00811F51">
        <w:rPr>
          <w:sz w:val="28"/>
          <w:szCs w:val="28"/>
        </w:rPr>
        <w:t>Прибыль, являясь главной движущей силой экономики рыночного типа, характеризуется многообразием содержания форм.</w:t>
      </w:r>
    </w:p>
    <w:p w:rsidR="00D85919" w:rsidRPr="00811F51" w:rsidRDefault="002F5B0C" w:rsidP="00811F51">
      <w:pPr>
        <w:widowControl w:val="0"/>
        <w:spacing w:line="360" w:lineRule="auto"/>
        <w:ind w:firstLine="709"/>
        <w:jc w:val="both"/>
        <w:rPr>
          <w:sz w:val="28"/>
          <w:szCs w:val="28"/>
        </w:rPr>
      </w:pPr>
      <w:r w:rsidRPr="00811F51">
        <w:rPr>
          <w:sz w:val="28"/>
          <w:szCs w:val="28"/>
        </w:rPr>
        <w:t xml:space="preserve">Основным </w:t>
      </w:r>
      <w:r w:rsidR="00D85919" w:rsidRPr="00811F51">
        <w:rPr>
          <w:sz w:val="28"/>
          <w:szCs w:val="28"/>
        </w:rPr>
        <w:t>показателем прибыли, используемой для оценки производственно-хозяйственной деятельности выступает: валовая прибыль, балансовая прибыль, прибыль от реализации выпускаемой продукции, прибыль, остающаяся в распоряжении предприятия или чистая прибыль.</w:t>
      </w:r>
    </w:p>
    <w:p w:rsidR="00D85919" w:rsidRPr="00811F51" w:rsidRDefault="00D85919" w:rsidP="00811F51">
      <w:pPr>
        <w:widowControl w:val="0"/>
        <w:spacing w:line="360" w:lineRule="auto"/>
        <w:ind w:firstLine="709"/>
        <w:jc w:val="both"/>
        <w:rPr>
          <w:sz w:val="28"/>
          <w:szCs w:val="28"/>
        </w:rPr>
      </w:pPr>
      <w:r w:rsidRPr="00811F51">
        <w:rPr>
          <w:sz w:val="28"/>
          <w:szCs w:val="28"/>
        </w:rPr>
        <w:t>Валовая прибыль представляет собой сумму прибыли от реализации продукции (работ, услуг), основных фондов (включая земельные участки), иного имущества предприятия и доходов от внереализационных операций, уменьшенных на сумму расходов по этим операциям.</w:t>
      </w:r>
    </w:p>
    <w:p w:rsidR="00D85919" w:rsidRPr="00811F51" w:rsidRDefault="00D85919" w:rsidP="00811F51">
      <w:pPr>
        <w:widowControl w:val="0"/>
        <w:spacing w:line="360" w:lineRule="auto"/>
        <w:ind w:firstLine="709"/>
        <w:jc w:val="both"/>
        <w:rPr>
          <w:sz w:val="28"/>
          <w:szCs w:val="28"/>
        </w:rPr>
      </w:pPr>
      <w:r w:rsidRPr="00811F51">
        <w:rPr>
          <w:sz w:val="28"/>
          <w:szCs w:val="28"/>
        </w:rPr>
        <w:t>Балансовая прибыль – сумма прибыли предприятия от реализации продукции и доходов от других видов деятельности. Балансовая прибыль, как конечный финансовый результат выявляется на основании бухгалтерского учета.</w:t>
      </w:r>
    </w:p>
    <w:p w:rsidR="00D85919" w:rsidRPr="00811F51" w:rsidRDefault="00D85919" w:rsidP="00811F51">
      <w:pPr>
        <w:widowControl w:val="0"/>
        <w:spacing w:line="360" w:lineRule="auto"/>
        <w:ind w:firstLine="709"/>
        <w:jc w:val="both"/>
        <w:rPr>
          <w:sz w:val="28"/>
          <w:szCs w:val="28"/>
        </w:rPr>
      </w:pPr>
      <w:r w:rsidRPr="00811F51">
        <w:rPr>
          <w:sz w:val="28"/>
          <w:szCs w:val="28"/>
        </w:rPr>
        <w:t>Прибыль от реализации – это разность между валовым доходом и затратами на реализацию товаров (издержками обращения). Прибыль является результирующим показателем хозяйственной деятельности торговой фирмы</w:t>
      </w:r>
      <w:r w:rsidR="004D4463" w:rsidRPr="00811F51">
        <w:rPr>
          <w:sz w:val="28"/>
          <w:szCs w:val="28"/>
        </w:rPr>
        <w:t xml:space="preserve"> [7, </w:t>
      </w:r>
      <w:r w:rsidR="004D4463" w:rsidRPr="00811F51">
        <w:rPr>
          <w:sz w:val="28"/>
          <w:szCs w:val="28"/>
          <w:lang w:val="en-US"/>
        </w:rPr>
        <w:t>c</w:t>
      </w:r>
      <w:r w:rsidR="004D4463" w:rsidRPr="00811F51">
        <w:rPr>
          <w:sz w:val="28"/>
          <w:szCs w:val="28"/>
        </w:rPr>
        <w:t>. 118]</w:t>
      </w:r>
      <w:r w:rsidR="00943B1D" w:rsidRPr="00811F51">
        <w:rPr>
          <w:sz w:val="28"/>
          <w:szCs w:val="28"/>
        </w:rPr>
        <w:t>.</w:t>
      </w:r>
    </w:p>
    <w:p w:rsidR="00D85919" w:rsidRPr="00811F51" w:rsidRDefault="00D85919" w:rsidP="00811F51">
      <w:pPr>
        <w:widowControl w:val="0"/>
        <w:spacing w:line="360" w:lineRule="auto"/>
        <w:ind w:firstLine="709"/>
        <w:jc w:val="both"/>
        <w:rPr>
          <w:sz w:val="28"/>
          <w:szCs w:val="28"/>
        </w:rPr>
      </w:pPr>
      <w:r w:rsidRPr="00811F51">
        <w:rPr>
          <w:sz w:val="28"/>
          <w:szCs w:val="28"/>
        </w:rPr>
        <w:t>Чистая прибыль представляет собой разницу между балансовой прибылью и суммами отчислений и платежей в бюджеты разных уровней.</w:t>
      </w:r>
    </w:p>
    <w:p w:rsidR="00D85919" w:rsidRPr="00811F51" w:rsidRDefault="00D85919" w:rsidP="00811F51">
      <w:pPr>
        <w:widowControl w:val="0"/>
        <w:spacing w:line="360" w:lineRule="auto"/>
        <w:ind w:firstLine="709"/>
        <w:jc w:val="both"/>
        <w:rPr>
          <w:sz w:val="28"/>
          <w:szCs w:val="28"/>
        </w:rPr>
      </w:pPr>
      <w:r w:rsidRPr="00811F51">
        <w:rPr>
          <w:sz w:val="28"/>
          <w:szCs w:val="28"/>
        </w:rPr>
        <w:t>Рассматривая сущность прибыли, следует в первую очередь отметить такие ее характеристики:</w:t>
      </w:r>
    </w:p>
    <w:p w:rsidR="00D85919" w:rsidRPr="00811F51" w:rsidRDefault="00D85919" w:rsidP="00811F51">
      <w:pPr>
        <w:widowControl w:val="0"/>
        <w:spacing w:line="360" w:lineRule="auto"/>
        <w:ind w:firstLine="709"/>
        <w:jc w:val="both"/>
        <w:rPr>
          <w:sz w:val="28"/>
          <w:szCs w:val="28"/>
        </w:rPr>
      </w:pPr>
      <w:r w:rsidRPr="00811F51">
        <w:rPr>
          <w:sz w:val="28"/>
          <w:szCs w:val="28"/>
        </w:rPr>
        <w:t xml:space="preserve">Прибыль представляет собой форму дохода предпринимателя, осуществляющего определенный вид деятельности. Эта внешностная, наиболее простая форма выражения прибыли является вместе с тем недостаточной для ее полной характеристики, так как в ряде случаев </w:t>
      </w:r>
      <w:r w:rsidRPr="00811F51">
        <w:rPr>
          <w:sz w:val="28"/>
          <w:szCs w:val="28"/>
        </w:rPr>
        <w:lastRenderedPageBreak/>
        <w:t>активная деятельность в какой-либо сфере может и не быть связанной с получением прибыли (например, деятельность политическая, благотворительная и др.).</w:t>
      </w:r>
    </w:p>
    <w:p w:rsidR="00D85919" w:rsidRPr="00811F51" w:rsidRDefault="00D85919" w:rsidP="00811F51">
      <w:pPr>
        <w:widowControl w:val="0"/>
        <w:spacing w:line="360" w:lineRule="auto"/>
        <w:ind w:firstLine="709"/>
        <w:jc w:val="both"/>
        <w:rPr>
          <w:sz w:val="28"/>
          <w:szCs w:val="28"/>
        </w:rPr>
      </w:pPr>
      <w:r w:rsidRPr="00811F51">
        <w:rPr>
          <w:sz w:val="28"/>
          <w:szCs w:val="28"/>
        </w:rPr>
        <w:t>Прибыль является формой дохода предпринимателя, вложившего свой капитал с целью достижения определенного коммерческого успеха. Категория прибыли неразрывно связана с категорией капитала – особым фактором производства – и в усредненном виде характеризует цену функционирующего капитала.</w:t>
      </w:r>
    </w:p>
    <w:p w:rsidR="00D85919" w:rsidRPr="00811F51" w:rsidRDefault="00D85919" w:rsidP="00811F51">
      <w:pPr>
        <w:widowControl w:val="0"/>
        <w:spacing w:line="360" w:lineRule="auto"/>
        <w:ind w:firstLine="709"/>
        <w:jc w:val="both"/>
        <w:rPr>
          <w:sz w:val="28"/>
          <w:szCs w:val="28"/>
        </w:rPr>
      </w:pPr>
      <w:r w:rsidRPr="00811F51">
        <w:rPr>
          <w:sz w:val="28"/>
          <w:szCs w:val="28"/>
        </w:rPr>
        <w:t>Прибыль не является гарантированным доходом предпринимателя, вложившего свой капитал в тот или иной вид бизнеса. Она является результатом только умелого и успешного осуществления этого бизнеса. Но в процессе ведения бизнеса предприниматель вследствие своих неудачных действий или объективных причин внешнего характера может не только лишиться ожидаемой прибыли, но и</w:t>
      </w:r>
      <w:r w:rsidR="00811F51" w:rsidRPr="00811F51">
        <w:rPr>
          <w:sz w:val="28"/>
          <w:szCs w:val="28"/>
        </w:rPr>
        <w:t xml:space="preserve"> </w:t>
      </w:r>
      <w:r w:rsidRPr="00811F51">
        <w:rPr>
          <w:sz w:val="28"/>
          <w:szCs w:val="28"/>
        </w:rPr>
        <w:t>полностью или частично потерять вложенный капитал. Поэтому прибыль является в определенной мере и платой за риск осуществления предпринимательской деятельности.</w:t>
      </w:r>
    </w:p>
    <w:p w:rsidR="00D85919" w:rsidRPr="00811F51" w:rsidRDefault="00D85919" w:rsidP="00811F51">
      <w:pPr>
        <w:widowControl w:val="0"/>
        <w:spacing w:line="360" w:lineRule="auto"/>
        <w:ind w:firstLine="709"/>
        <w:jc w:val="both"/>
        <w:rPr>
          <w:sz w:val="28"/>
          <w:szCs w:val="28"/>
        </w:rPr>
      </w:pPr>
      <w:r w:rsidRPr="00811F51">
        <w:rPr>
          <w:sz w:val="28"/>
          <w:szCs w:val="28"/>
        </w:rPr>
        <w:t>Прибыль характеризует не весь доход, полученный в процессе предпринимательской деятельности, а только ту часть дохода, которая "очищена" от понесенных затрат на осуществление</w:t>
      </w:r>
      <w:r w:rsidR="006D092F" w:rsidRPr="00811F51">
        <w:rPr>
          <w:sz w:val="28"/>
          <w:szCs w:val="28"/>
        </w:rPr>
        <w:t xml:space="preserve"> этой деятельности. Иными слова</w:t>
      </w:r>
      <w:r w:rsidRPr="00811F51">
        <w:rPr>
          <w:sz w:val="28"/>
          <w:szCs w:val="28"/>
        </w:rPr>
        <w:t>ми в количественном выражении прибыль является остаточным показателем, представляющим собой разность между совокупным доходом и совокупными затратами в процессе осуществления предпринимательской деятельности.</w:t>
      </w:r>
    </w:p>
    <w:p w:rsidR="00D85919" w:rsidRPr="00811F51" w:rsidRDefault="00D85919" w:rsidP="00811F51">
      <w:pPr>
        <w:widowControl w:val="0"/>
        <w:spacing w:line="360" w:lineRule="auto"/>
        <w:ind w:firstLine="709"/>
        <w:jc w:val="both"/>
        <w:rPr>
          <w:sz w:val="28"/>
          <w:szCs w:val="28"/>
        </w:rPr>
      </w:pPr>
      <w:r w:rsidRPr="00811F51">
        <w:rPr>
          <w:sz w:val="28"/>
          <w:szCs w:val="28"/>
        </w:rPr>
        <w:t>Прибыль является стоимостным показателем, выраженным в денежной форме. Такая форма оценки прибыли связана с практикой обобщенного стоимостного учета всех связанных с ней основных показателей – вложенного капитала, полученного дохода, понесенных затрат и т.п., а также с действующим порядком налогового ее регулирования</w:t>
      </w:r>
      <w:r w:rsidR="006E1122" w:rsidRPr="00811F51">
        <w:rPr>
          <w:sz w:val="28"/>
          <w:szCs w:val="28"/>
        </w:rPr>
        <w:t xml:space="preserve"> [5, </w:t>
      </w:r>
      <w:r w:rsidR="006E1122" w:rsidRPr="00811F51">
        <w:rPr>
          <w:sz w:val="28"/>
          <w:szCs w:val="28"/>
          <w:lang w:val="en-US"/>
        </w:rPr>
        <w:t>c</w:t>
      </w:r>
      <w:r w:rsidR="006E1122" w:rsidRPr="00811F51">
        <w:rPr>
          <w:sz w:val="28"/>
          <w:szCs w:val="28"/>
        </w:rPr>
        <w:t>. 315]</w:t>
      </w:r>
      <w:r w:rsidRPr="00811F51">
        <w:rPr>
          <w:sz w:val="28"/>
          <w:szCs w:val="28"/>
        </w:rPr>
        <w:t>.</w:t>
      </w:r>
    </w:p>
    <w:p w:rsidR="00D85919" w:rsidRPr="00811F51" w:rsidRDefault="00D85919" w:rsidP="00811F51">
      <w:pPr>
        <w:widowControl w:val="0"/>
        <w:spacing w:line="360" w:lineRule="auto"/>
        <w:ind w:firstLine="709"/>
        <w:jc w:val="both"/>
        <w:rPr>
          <w:sz w:val="28"/>
          <w:szCs w:val="28"/>
        </w:rPr>
      </w:pPr>
      <w:r w:rsidRPr="00811F51">
        <w:rPr>
          <w:sz w:val="28"/>
          <w:szCs w:val="28"/>
        </w:rPr>
        <w:t xml:space="preserve">С учетом рассмотренных основных характеристик прибыли ее понятие в наиболее обобщенном виде может быть сформулировано следующим </w:t>
      </w:r>
      <w:r w:rsidRPr="00811F51">
        <w:rPr>
          <w:sz w:val="28"/>
          <w:szCs w:val="28"/>
        </w:rPr>
        <w:lastRenderedPageBreak/>
        <w:t>образом: «Прибыль представляет собой выраженный в денежной форме чистый доход предпринимателя на вложенный капитал, характеризующий его вознаграждение за риск осуществления предпринимательской деятельности, представляющий собой разницу между совокупным доходом и совокупными затратами в процессе о</w:t>
      </w:r>
      <w:r w:rsidR="002F5B0C" w:rsidRPr="00811F51">
        <w:rPr>
          <w:sz w:val="28"/>
          <w:szCs w:val="28"/>
        </w:rPr>
        <w:t>существления этой деятельности»</w:t>
      </w:r>
      <w:r w:rsidRPr="00811F51">
        <w:rPr>
          <w:sz w:val="28"/>
          <w:szCs w:val="28"/>
        </w:rPr>
        <w:t xml:space="preserve"> </w:t>
      </w:r>
      <w:r w:rsidR="004D4463" w:rsidRPr="00811F51">
        <w:rPr>
          <w:sz w:val="28"/>
          <w:szCs w:val="28"/>
        </w:rPr>
        <w:t xml:space="preserve">[10, </w:t>
      </w:r>
      <w:r w:rsidR="004D4463" w:rsidRPr="00811F51">
        <w:rPr>
          <w:sz w:val="28"/>
          <w:szCs w:val="28"/>
          <w:lang w:val="en-US"/>
        </w:rPr>
        <w:t>c</w:t>
      </w:r>
      <w:r w:rsidR="004D4463" w:rsidRPr="00811F51">
        <w:rPr>
          <w:sz w:val="28"/>
          <w:szCs w:val="28"/>
        </w:rPr>
        <w:t>. 28]</w:t>
      </w:r>
      <w:r w:rsidR="002F5B0C" w:rsidRPr="00811F51">
        <w:rPr>
          <w:sz w:val="28"/>
          <w:szCs w:val="28"/>
        </w:rPr>
        <w:t>.</w:t>
      </w:r>
    </w:p>
    <w:p w:rsidR="00D85919" w:rsidRPr="00811F51" w:rsidRDefault="00D85919" w:rsidP="00811F51">
      <w:pPr>
        <w:widowControl w:val="0"/>
        <w:spacing w:line="360" w:lineRule="auto"/>
        <w:ind w:firstLine="709"/>
        <w:jc w:val="both"/>
        <w:rPr>
          <w:sz w:val="28"/>
          <w:szCs w:val="28"/>
        </w:rPr>
      </w:pPr>
      <w:r w:rsidRPr="00811F51">
        <w:rPr>
          <w:sz w:val="28"/>
          <w:szCs w:val="28"/>
        </w:rPr>
        <w:t>Высокая роль прибыли в развитии предприятия и обеспечении интересов его собственников и персонала определяют необходимость эффективного и непрерывного управления прибылью. Управление прибылью представляет собой процесс выработки и принятия управленческих решений по всем основным аспектам ее формирования, распределения, использования и планирования на предприятии.</w:t>
      </w:r>
    </w:p>
    <w:p w:rsidR="00D85919" w:rsidRPr="00811F51" w:rsidRDefault="00D85919" w:rsidP="00811F51">
      <w:pPr>
        <w:widowControl w:val="0"/>
        <w:spacing w:line="360" w:lineRule="auto"/>
        <w:ind w:firstLine="709"/>
        <w:jc w:val="both"/>
        <w:rPr>
          <w:sz w:val="28"/>
          <w:szCs w:val="28"/>
        </w:rPr>
      </w:pPr>
      <w:r w:rsidRPr="00811F51">
        <w:rPr>
          <w:sz w:val="28"/>
          <w:szCs w:val="28"/>
        </w:rPr>
        <w:t>Обеспечение эффективного управления прибылью предприятия определяет ряд требований к этому процессу, основными из которых являются:</w:t>
      </w:r>
    </w:p>
    <w:p w:rsidR="00D85919" w:rsidRPr="00811F51" w:rsidRDefault="00D85919" w:rsidP="00811F51">
      <w:pPr>
        <w:widowControl w:val="0"/>
        <w:spacing w:line="360" w:lineRule="auto"/>
        <w:ind w:firstLine="709"/>
        <w:jc w:val="both"/>
        <w:rPr>
          <w:sz w:val="28"/>
          <w:szCs w:val="28"/>
        </w:rPr>
      </w:pPr>
      <w:r w:rsidRPr="00811F51">
        <w:rPr>
          <w:sz w:val="28"/>
          <w:szCs w:val="28"/>
        </w:rPr>
        <w:t>Интегрированность с об</w:t>
      </w:r>
      <w:r w:rsidR="009F4927" w:rsidRPr="00811F51">
        <w:rPr>
          <w:sz w:val="28"/>
          <w:szCs w:val="28"/>
        </w:rPr>
        <w:t>щ</w:t>
      </w:r>
      <w:r w:rsidRPr="00811F51">
        <w:rPr>
          <w:sz w:val="28"/>
          <w:szCs w:val="28"/>
        </w:rPr>
        <w:t>ей системой управления предприятием. В какой бы сфере деятельности предприятия не принималось управленческое решение, оно прямо или косвенно оказывает влияние на прибыль. Управление прибылью непосредственно связано с производственным менеджментом персонала, инвестиционным менеджментом, финансовым менеджментом и некоторыми другими видами функционального менеджмента. Это определяет необходимость органической интегрированности системы управления прибылью с общей системой управления предприятием.</w:t>
      </w:r>
    </w:p>
    <w:p w:rsidR="00D85919" w:rsidRPr="00811F51" w:rsidRDefault="00D85919" w:rsidP="00811F51">
      <w:pPr>
        <w:widowControl w:val="0"/>
        <w:spacing w:line="360" w:lineRule="auto"/>
        <w:ind w:firstLine="709"/>
        <w:jc w:val="both"/>
        <w:rPr>
          <w:sz w:val="28"/>
          <w:szCs w:val="28"/>
        </w:rPr>
      </w:pPr>
      <w:r w:rsidRPr="00811F51">
        <w:rPr>
          <w:sz w:val="28"/>
          <w:szCs w:val="28"/>
        </w:rPr>
        <w:t xml:space="preserve">Комплексный характер формирования управленческих решений. Все управленческие решения в области формирования и использования прибыли теснейшим образом взаимосвязаны и оказывают прямое или косвенное воздействие на конечные результаты управления прибылью. В ряде случаев это воздействие может носить противоречивый характер. Так, например, осуществление высокоприбыльных финансовых вложений может вызвать </w:t>
      </w:r>
      <w:r w:rsidRPr="00811F51">
        <w:rPr>
          <w:sz w:val="28"/>
          <w:szCs w:val="28"/>
        </w:rPr>
        <w:lastRenderedPageBreak/>
        <w:t>дефицит финансовых ресурсов, обеспечивающих производственную деятельность, и как следствие - существенно уменьшить размер операционной прибыли. Поэтому управление прибылью должно рассматриваться как комплексная система действий, обеспечивающая разработку взаимозависимых управленческих решений, каждое из которых вносит свой вклад в результативность формирования и использования прибыли по предприятию в целом.</w:t>
      </w:r>
    </w:p>
    <w:p w:rsidR="00D85919" w:rsidRPr="00811F51" w:rsidRDefault="00D85919" w:rsidP="00811F51">
      <w:pPr>
        <w:widowControl w:val="0"/>
        <w:spacing w:line="360" w:lineRule="auto"/>
        <w:ind w:firstLine="709"/>
        <w:jc w:val="both"/>
        <w:rPr>
          <w:sz w:val="28"/>
          <w:szCs w:val="28"/>
        </w:rPr>
      </w:pPr>
      <w:r w:rsidRPr="00811F51">
        <w:rPr>
          <w:sz w:val="28"/>
          <w:szCs w:val="28"/>
        </w:rPr>
        <w:t>Высокий динамизм управления. Даже наиболее эффективные управленческие решения в области формирования и использования прибыли, разработанные и реализованные на предприятии в предшествующем периоде, не всегда могут быть повторно использованы на последующих этапах его деятельности. Прежде всего, это связано с высокой динамикой факторов внешней среды на стадии перехода к рыночной экономике, и в первую очередь - с изменением конъюнктуры товарного и финансового рынков. Кроме того, меняются во времени и внутренние условия функционирования предприятия особенно на этапах перехода к последующим стадиям его жизненного цикла. Поэтому системе управления прибылью должен быть присущ высокий динамизм, учитывающий изменение факторов внешней среды, ресурсного потенциала, форм организации и управления производством, финансового состояния и других параметров функционирования предприятия.</w:t>
      </w:r>
    </w:p>
    <w:p w:rsidR="00D85919" w:rsidRPr="00811F51" w:rsidRDefault="00D85919" w:rsidP="00811F51">
      <w:pPr>
        <w:widowControl w:val="0"/>
        <w:spacing w:line="360" w:lineRule="auto"/>
        <w:ind w:firstLine="709"/>
        <w:jc w:val="both"/>
        <w:rPr>
          <w:sz w:val="28"/>
          <w:szCs w:val="28"/>
        </w:rPr>
      </w:pPr>
      <w:r w:rsidRPr="00811F51">
        <w:rPr>
          <w:sz w:val="28"/>
          <w:szCs w:val="28"/>
        </w:rPr>
        <w:t>Многовариантность подходов к разработке отдельных управленческих решений. Реализация этого требования предполагает, что подготовка каждого управленческого решения в сфере формирования, распределения и использования прибыли должна учитывать альтернативные возможности действий. При наличии альтернативных проектов управленческих решений их выбор для реализации должен быть основан на системе критериев, определяющих политику управления прибылью предприятия. Система таких критериев устанавливается самим предприятием.</w:t>
      </w:r>
    </w:p>
    <w:p w:rsidR="00D85919" w:rsidRPr="00811F51" w:rsidRDefault="00D85919" w:rsidP="00811F51">
      <w:pPr>
        <w:widowControl w:val="0"/>
        <w:spacing w:line="360" w:lineRule="auto"/>
        <w:ind w:firstLine="709"/>
        <w:jc w:val="both"/>
        <w:rPr>
          <w:sz w:val="28"/>
          <w:szCs w:val="28"/>
        </w:rPr>
      </w:pPr>
      <w:r w:rsidRPr="00811F51">
        <w:rPr>
          <w:sz w:val="28"/>
          <w:szCs w:val="28"/>
        </w:rPr>
        <w:t xml:space="preserve">Ориентированность на стратегические цели развития предприятия. </w:t>
      </w:r>
      <w:r w:rsidRPr="00811F51">
        <w:rPr>
          <w:sz w:val="28"/>
          <w:szCs w:val="28"/>
        </w:rPr>
        <w:lastRenderedPageBreak/>
        <w:t>Какими бы прибыльными не казались те или иные проекты управленческих решений в текущем периоде, они должны быть отклонены, если они вступают в противоречие с миссией (главной целью деятельности) предприятия, стратегическими направлениями его развития, подрывают экономическую базу формирования высоких размеро</w:t>
      </w:r>
      <w:r w:rsidR="002F5B0C" w:rsidRPr="00811F51">
        <w:rPr>
          <w:sz w:val="28"/>
          <w:szCs w:val="28"/>
        </w:rPr>
        <w:t>в прибыли в предстоящем периоде</w:t>
      </w:r>
      <w:r w:rsidRPr="00811F51">
        <w:rPr>
          <w:sz w:val="28"/>
          <w:szCs w:val="28"/>
        </w:rPr>
        <w:t xml:space="preserve"> </w:t>
      </w:r>
      <w:r w:rsidR="004D4463" w:rsidRPr="00811F51">
        <w:rPr>
          <w:sz w:val="28"/>
          <w:szCs w:val="28"/>
        </w:rPr>
        <w:t xml:space="preserve">[12, </w:t>
      </w:r>
      <w:r w:rsidR="004D4463" w:rsidRPr="00811F51">
        <w:rPr>
          <w:sz w:val="28"/>
          <w:szCs w:val="28"/>
          <w:lang w:val="en-US"/>
        </w:rPr>
        <w:t>c</w:t>
      </w:r>
      <w:r w:rsidR="004D4463" w:rsidRPr="00811F51">
        <w:rPr>
          <w:sz w:val="28"/>
          <w:szCs w:val="28"/>
        </w:rPr>
        <w:t>. 56]</w:t>
      </w:r>
      <w:r w:rsidR="002F5B0C" w:rsidRPr="00811F51">
        <w:rPr>
          <w:sz w:val="28"/>
          <w:szCs w:val="28"/>
        </w:rPr>
        <w:t>.</w:t>
      </w:r>
    </w:p>
    <w:p w:rsidR="00D85919" w:rsidRPr="00811F51" w:rsidRDefault="00D85919" w:rsidP="00811F51">
      <w:pPr>
        <w:widowControl w:val="0"/>
        <w:spacing w:line="360" w:lineRule="auto"/>
        <w:ind w:firstLine="709"/>
        <w:jc w:val="both"/>
        <w:rPr>
          <w:sz w:val="28"/>
          <w:szCs w:val="28"/>
        </w:rPr>
      </w:pPr>
      <w:r w:rsidRPr="00811F51">
        <w:rPr>
          <w:sz w:val="28"/>
          <w:szCs w:val="28"/>
        </w:rPr>
        <w:t>С учетом содержания процесса управления прибылью и предъявляемых к нему требований формируются его цели и задачи.</w:t>
      </w:r>
    </w:p>
    <w:p w:rsidR="00D85919" w:rsidRPr="00811F51" w:rsidRDefault="00D85919" w:rsidP="00811F51">
      <w:pPr>
        <w:widowControl w:val="0"/>
        <w:spacing w:line="360" w:lineRule="auto"/>
        <w:ind w:firstLine="709"/>
        <w:jc w:val="both"/>
        <w:rPr>
          <w:sz w:val="28"/>
          <w:szCs w:val="28"/>
        </w:rPr>
      </w:pPr>
      <w:r w:rsidRPr="00811F51">
        <w:rPr>
          <w:sz w:val="28"/>
          <w:szCs w:val="28"/>
        </w:rPr>
        <w:t>Главной целью управления прибылью является обеспечение максимизации благосостояния собственников предприятия в текущем и перспективном периоде. Эта главная цель призвана обеспечивать одновременно гармонизацию интересов собственников с интересами государства и персонала предприятия.</w:t>
      </w:r>
    </w:p>
    <w:p w:rsidR="00D85919" w:rsidRPr="00811F51" w:rsidRDefault="00D85919" w:rsidP="00811F51">
      <w:pPr>
        <w:widowControl w:val="0"/>
        <w:spacing w:line="360" w:lineRule="auto"/>
        <w:ind w:firstLine="709"/>
        <w:jc w:val="both"/>
        <w:rPr>
          <w:sz w:val="28"/>
          <w:szCs w:val="28"/>
        </w:rPr>
      </w:pPr>
      <w:r w:rsidRPr="00811F51">
        <w:rPr>
          <w:sz w:val="28"/>
          <w:szCs w:val="28"/>
        </w:rPr>
        <w:t>К задачам управления прибылью можно отнести:</w:t>
      </w:r>
    </w:p>
    <w:p w:rsidR="00D85919" w:rsidRPr="00811F51" w:rsidRDefault="009F4927" w:rsidP="00811F51">
      <w:pPr>
        <w:widowControl w:val="0"/>
        <w:spacing w:line="360" w:lineRule="auto"/>
        <w:ind w:firstLine="709"/>
        <w:jc w:val="both"/>
        <w:rPr>
          <w:sz w:val="28"/>
          <w:szCs w:val="28"/>
        </w:rPr>
      </w:pPr>
      <w:r w:rsidRPr="00811F51">
        <w:rPr>
          <w:sz w:val="28"/>
          <w:szCs w:val="28"/>
        </w:rPr>
        <w:t>о</w:t>
      </w:r>
      <w:r w:rsidR="00D85919" w:rsidRPr="00811F51">
        <w:rPr>
          <w:sz w:val="28"/>
          <w:szCs w:val="28"/>
        </w:rPr>
        <w:t>беспечение максимализации размера формируемой прибыли, соответствующего ре</w:t>
      </w:r>
      <w:r w:rsidRPr="00811F51">
        <w:rPr>
          <w:sz w:val="28"/>
          <w:szCs w:val="28"/>
        </w:rPr>
        <w:t>сурсному потенциалу предприятия;</w:t>
      </w:r>
    </w:p>
    <w:p w:rsidR="00D85919" w:rsidRPr="00811F51" w:rsidRDefault="009F4927" w:rsidP="00811F51">
      <w:pPr>
        <w:widowControl w:val="0"/>
        <w:spacing w:line="360" w:lineRule="auto"/>
        <w:ind w:firstLine="709"/>
        <w:jc w:val="both"/>
        <w:rPr>
          <w:sz w:val="28"/>
          <w:szCs w:val="28"/>
        </w:rPr>
      </w:pPr>
      <w:r w:rsidRPr="00811F51">
        <w:rPr>
          <w:sz w:val="28"/>
          <w:szCs w:val="28"/>
        </w:rPr>
        <w:t>о</w:t>
      </w:r>
      <w:r w:rsidR="00D85919" w:rsidRPr="00811F51">
        <w:rPr>
          <w:sz w:val="28"/>
          <w:szCs w:val="28"/>
        </w:rPr>
        <w:t>беспечение выплаты необходимого уровня дохода на инвестированный ка</w:t>
      </w:r>
      <w:r w:rsidRPr="00811F51">
        <w:rPr>
          <w:sz w:val="28"/>
          <w:szCs w:val="28"/>
        </w:rPr>
        <w:t>питал собственникам предприятия;</w:t>
      </w:r>
    </w:p>
    <w:p w:rsidR="00D85919" w:rsidRPr="00811F51" w:rsidRDefault="009F4927" w:rsidP="00811F51">
      <w:pPr>
        <w:widowControl w:val="0"/>
        <w:spacing w:line="360" w:lineRule="auto"/>
        <w:ind w:firstLine="709"/>
        <w:jc w:val="both"/>
        <w:rPr>
          <w:sz w:val="28"/>
          <w:szCs w:val="28"/>
        </w:rPr>
      </w:pPr>
      <w:r w:rsidRPr="00811F51">
        <w:rPr>
          <w:sz w:val="28"/>
          <w:szCs w:val="28"/>
        </w:rPr>
        <w:t>о</w:t>
      </w:r>
      <w:r w:rsidR="00D85919" w:rsidRPr="00811F51">
        <w:rPr>
          <w:sz w:val="28"/>
          <w:szCs w:val="28"/>
        </w:rPr>
        <w:t>беспечение формирования достаточного объема финансовых ресурсов за счет прибыли в соответствии с задачами развития пр</w:t>
      </w:r>
      <w:r w:rsidRPr="00811F51">
        <w:rPr>
          <w:sz w:val="28"/>
          <w:szCs w:val="28"/>
        </w:rPr>
        <w:t>едприятия в предстоящем периоде;</w:t>
      </w:r>
    </w:p>
    <w:p w:rsidR="00D85919" w:rsidRPr="00811F51" w:rsidRDefault="009F4927" w:rsidP="00811F51">
      <w:pPr>
        <w:widowControl w:val="0"/>
        <w:spacing w:line="360" w:lineRule="auto"/>
        <w:ind w:firstLine="709"/>
        <w:jc w:val="both"/>
        <w:rPr>
          <w:sz w:val="28"/>
          <w:szCs w:val="28"/>
        </w:rPr>
      </w:pPr>
      <w:r w:rsidRPr="00811F51">
        <w:rPr>
          <w:sz w:val="28"/>
          <w:szCs w:val="28"/>
        </w:rPr>
        <w:t>о</w:t>
      </w:r>
      <w:r w:rsidR="00D85919" w:rsidRPr="00811F51">
        <w:rPr>
          <w:sz w:val="28"/>
          <w:szCs w:val="28"/>
        </w:rPr>
        <w:t>беспечение постоянного роста</w:t>
      </w:r>
      <w:r w:rsidR="00943B1D" w:rsidRPr="00811F51">
        <w:rPr>
          <w:sz w:val="28"/>
          <w:szCs w:val="28"/>
        </w:rPr>
        <w:t xml:space="preserve"> рыночной стоимости предприятия</w:t>
      </w:r>
      <w:r w:rsidR="004D4463" w:rsidRPr="00811F51">
        <w:rPr>
          <w:sz w:val="28"/>
          <w:szCs w:val="28"/>
        </w:rPr>
        <w:t xml:space="preserve"> [36, </w:t>
      </w:r>
      <w:r w:rsidR="004D4463" w:rsidRPr="00811F51">
        <w:rPr>
          <w:sz w:val="28"/>
          <w:szCs w:val="28"/>
          <w:lang w:val="en-US"/>
        </w:rPr>
        <w:t>c</w:t>
      </w:r>
      <w:r w:rsidR="004D4463" w:rsidRPr="00811F51">
        <w:rPr>
          <w:sz w:val="28"/>
          <w:szCs w:val="28"/>
        </w:rPr>
        <w:t>. 19]</w:t>
      </w:r>
      <w:r w:rsidR="00943B1D" w:rsidRPr="00811F51">
        <w:rPr>
          <w:sz w:val="28"/>
          <w:szCs w:val="28"/>
        </w:rPr>
        <w:t>.</w:t>
      </w:r>
    </w:p>
    <w:p w:rsidR="006D092F" w:rsidRPr="00811F51" w:rsidRDefault="006D092F" w:rsidP="00811F51">
      <w:pPr>
        <w:widowControl w:val="0"/>
        <w:spacing w:line="360" w:lineRule="auto"/>
        <w:ind w:firstLine="709"/>
        <w:jc w:val="both"/>
        <w:rPr>
          <w:sz w:val="28"/>
          <w:szCs w:val="28"/>
        </w:rPr>
      </w:pPr>
    </w:p>
    <w:p w:rsidR="009F4927" w:rsidRPr="00811F51" w:rsidRDefault="00811F51" w:rsidP="00811F51">
      <w:pPr>
        <w:pStyle w:val="2"/>
        <w:keepNext w:val="0"/>
        <w:widowControl w:val="0"/>
        <w:spacing w:before="0" w:after="0" w:line="360" w:lineRule="auto"/>
        <w:ind w:firstLine="709"/>
        <w:jc w:val="both"/>
        <w:rPr>
          <w:rFonts w:ascii="Times New Roman" w:hAnsi="Times New Roman" w:cs="Times New Roman"/>
          <w:i w:val="0"/>
          <w:iCs w:val="0"/>
        </w:rPr>
      </w:pPr>
      <w:bookmarkStart w:id="3" w:name="_Toc199742863"/>
      <w:r>
        <w:rPr>
          <w:rFonts w:ascii="Times New Roman" w:hAnsi="Times New Roman" w:cs="Times New Roman"/>
          <w:i w:val="0"/>
          <w:iCs w:val="0"/>
        </w:rPr>
        <w:t>1.2</w:t>
      </w:r>
      <w:r w:rsidR="00511EBB" w:rsidRPr="00811F51">
        <w:rPr>
          <w:rFonts w:ascii="Times New Roman" w:hAnsi="Times New Roman" w:cs="Times New Roman"/>
          <w:i w:val="0"/>
          <w:iCs w:val="0"/>
        </w:rPr>
        <w:t xml:space="preserve"> Функции и объекты управления прибылью</w:t>
      </w:r>
      <w:bookmarkEnd w:id="3"/>
    </w:p>
    <w:p w:rsidR="00511EBB" w:rsidRPr="00811F51" w:rsidRDefault="00511EBB" w:rsidP="00811F51">
      <w:pPr>
        <w:widowControl w:val="0"/>
        <w:spacing w:line="360" w:lineRule="auto"/>
        <w:ind w:firstLine="709"/>
        <w:jc w:val="both"/>
        <w:rPr>
          <w:sz w:val="28"/>
          <w:szCs w:val="28"/>
        </w:rPr>
      </w:pPr>
    </w:p>
    <w:p w:rsidR="00CC2644" w:rsidRPr="00811F51" w:rsidRDefault="00CC2644" w:rsidP="00811F51">
      <w:pPr>
        <w:pStyle w:val="31"/>
        <w:widowControl w:val="0"/>
        <w:spacing w:after="0" w:line="360" w:lineRule="auto"/>
        <w:ind w:firstLine="709"/>
        <w:jc w:val="both"/>
        <w:rPr>
          <w:sz w:val="28"/>
          <w:szCs w:val="28"/>
        </w:rPr>
      </w:pPr>
      <w:r w:rsidRPr="00811F51">
        <w:rPr>
          <w:sz w:val="28"/>
          <w:szCs w:val="28"/>
        </w:rPr>
        <w:t>Механизм управление прибылью подразумевает такие воздействия на факторы финансово - хозяйственной деятельности, которые бы способствова</w:t>
      </w:r>
      <w:r w:rsidR="002F5B0C" w:rsidRPr="00811F51">
        <w:rPr>
          <w:sz w:val="28"/>
          <w:szCs w:val="28"/>
        </w:rPr>
        <w:t xml:space="preserve">ли, </w:t>
      </w:r>
      <w:r w:rsidRPr="00811F51">
        <w:rPr>
          <w:sz w:val="28"/>
          <w:szCs w:val="28"/>
        </w:rPr>
        <w:t>во-первых, повышени</w:t>
      </w:r>
      <w:r w:rsidR="002F5B0C" w:rsidRPr="00811F51">
        <w:rPr>
          <w:sz w:val="28"/>
          <w:szCs w:val="28"/>
        </w:rPr>
        <w:t xml:space="preserve">ю доходов и, </w:t>
      </w:r>
      <w:r w:rsidRPr="00811F51">
        <w:rPr>
          <w:sz w:val="28"/>
          <w:szCs w:val="28"/>
        </w:rPr>
        <w:t>во-вторых, снижению расходов.</w:t>
      </w:r>
    </w:p>
    <w:p w:rsidR="00CC2644" w:rsidRPr="00811F51" w:rsidRDefault="00CC2644" w:rsidP="00811F51">
      <w:pPr>
        <w:pStyle w:val="31"/>
        <w:widowControl w:val="0"/>
        <w:spacing w:after="0" w:line="360" w:lineRule="auto"/>
        <w:ind w:firstLine="709"/>
        <w:jc w:val="both"/>
        <w:rPr>
          <w:sz w:val="28"/>
          <w:szCs w:val="28"/>
        </w:rPr>
      </w:pPr>
      <w:r w:rsidRPr="00811F51">
        <w:rPr>
          <w:sz w:val="28"/>
          <w:szCs w:val="28"/>
        </w:rPr>
        <w:lastRenderedPageBreak/>
        <w:t>Субъектом</w:t>
      </w:r>
      <w:r w:rsidR="00811F51" w:rsidRPr="00811F51">
        <w:rPr>
          <w:sz w:val="28"/>
          <w:szCs w:val="28"/>
        </w:rPr>
        <w:t xml:space="preserve"> </w:t>
      </w:r>
      <w:r w:rsidRPr="00811F51">
        <w:rPr>
          <w:sz w:val="28"/>
          <w:szCs w:val="28"/>
        </w:rPr>
        <w:t>прибыли является организационно – технический уровень управления предпринимательской деятельностью предприятия, конкурентоспособность выпускаемой продукции, уровень производительности труда, затраты на производство и реализацию продукции, уровень цен на готовую продукцию.</w:t>
      </w:r>
    </w:p>
    <w:p w:rsidR="00CC2644" w:rsidRPr="00811F51" w:rsidRDefault="00CC2644" w:rsidP="00811F51">
      <w:pPr>
        <w:widowControl w:val="0"/>
        <w:spacing w:line="360" w:lineRule="auto"/>
        <w:ind w:firstLine="709"/>
        <w:jc w:val="both"/>
        <w:rPr>
          <w:sz w:val="28"/>
          <w:szCs w:val="28"/>
        </w:rPr>
      </w:pPr>
      <w:r w:rsidRPr="00811F51">
        <w:rPr>
          <w:sz w:val="28"/>
          <w:szCs w:val="28"/>
        </w:rPr>
        <w:t>Объектом прибыли является денежное поступление и выплаты. Получение прибыли является основной целью деятельности любого хозяйственного субъекта.</w:t>
      </w:r>
      <w:r w:rsidR="00290F39" w:rsidRPr="00811F51">
        <w:rPr>
          <w:sz w:val="28"/>
          <w:szCs w:val="28"/>
        </w:rPr>
        <w:t xml:space="preserve"> </w:t>
      </w:r>
      <w:r w:rsidRPr="00811F51">
        <w:rPr>
          <w:sz w:val="28"/>
          <w:szCs w:val="28"/>
        </w:rPr>
        <w:t>Важнейшая роль прибыли, усиливающаяся с развитием предпринимательства, определяет необходимость правильного ее исчисления. От того, насколько достоверно определена плановая прибыль, будет зависеть успешная финансово-хозяйственная деятельность предприятия.</w:t>
      </w:r>
    </w:p>
    <w:p w:rsidR="00CC2644" w:rsidRPr="00811F51" w:rsidRDefault="00CC2644" w:rsidP="00811F51">
      <w:pPr>
        <w:widowControl w:val="0"/>
        <w:tabs>
          <w:tab w:val="left" w:pos="-1843"/>
        </w:tabs>
        <w:spacing w:line="360" w:lineRule="auto"/>
        <w:ind w:firstLine="709"/>
        <w:jc w:val="both"/>
        <w:rPr>
          <w:sz w:val="28"/>
          <w:szCs w:val="28"/>
        </w:rPr>
      </w:pPr>
      <w:r w:rsidRPr="00811F51">
        <w:rPr>
          <w:sz w:val="28"/>
          <w:szCs w:val="28"/>
        </w:rPr>
        <w:t>Управление прибылью на предприятии осуществляется с помощью та</w:t>
      </w:r>
      <w:r w:rsidR="002F5B0C" w:rsidRPr="00811F51">
        <w:rPr>
          <w:sz w:val="28"/>
          <w:szCs w:val="28"/>
        </w:rPr>
        <w:t xml:space="preserve">ких методов, как, </w:t>
      </w:r>
      <w:r w:rsidRPr="00811F51">
        <w:rPr>
          <w:sz w:val="28"/>
          <w:szCs w:val="28"/>
        </w:rPr>
        <w:t>планирование, формирование, распределение и использование прибыли</w:t>
      </w:r>
      <w:r w:rsidR="006E1122" w:rsidRPr="00811F51">
        <w:rPr>
          <w:sz w:val="28"/>
          <w:szCs w:val="28"/>
        </w:rPr>
        <w:t xml:space="preserve"> [9, </w:t>
      </w:r>
      <w:r w:rsidR="006E1122" w:rsidRPr="00811F51">
        <w:rPr>
          <w:sz w:val="28"/>
          <w:szCs w:val="28"/>
          <w:lang w:val="en-US"/>
        </w:rPr>
        <w:t>c</w:t>
      </w:r>
      <w:r w:rsidR="006E1122" w:rsidRPr="00811F51">
        <w:rPr>
          <w:sz w:val="28"/>
          <w:szCs w:val="28"/>
        </w:rPr>
        <w:t>. 185]</w:t>
      </w:r>
      <w:r w:rsidRPr="00811F51">
        <w:rPr>
          <w:sz w:val="28"/>
          <w:szCs w:val="28"/>
        </w:rPr>
        <w:t>.</w:t>
      </w:r>
    </w:p>
    <w:p w:rsidR="00CC2644" w:rsidRPr="00811F51" w:rsidRDefault="00CC2644" w:rsidP="00811F51">
      <w:pPr>
        <w:widowControl w:val="0"/>
        <w:spacing w:line="360" w:lineRule="auto"/>
        <w:ind w:firstLine="709"/>
        <w:jc w:val="both"/>
        <w:rPr>
          <w:sz w:val="28"/>
          <w:szCs w:val="28"/>
        </w:rPr>
      </w:pPr>
      <w:r w:rsidRPr="00811F51">
        <w:rPr>
          <w:sz w:val="28"/>
          <w:szCs w:val="28"/>
        </w:rPr>
        <w:t>Планирование прибыли – составная часть финансового планировани</w:t>
      </w:r>
      <w:r w:rsidR="002F5B0C" w:rsidRPr="00811F51">
        <w:rPr>
          <w:sz w:val="28"/>
          <w:szCs w:val="28"/>
        </w:rPr>
        <w:t xml:space="preserve">я. Оно проводиться раздельно по </w:t>
      </w:r>
      <w:r w:rsidRPr="00811F51">
        <w:rPr>
          <w:sz w:val="28"/>
          <w:szCs w:val="28"/>
        </w:rPr>
        <w:t>всем видам деятельности предприятия. Раздельное планиро</w:t>
      </w:r>
      <w:r w:rsidR="002F5B0C" w:rsidRPr="00811F51">
        <w:rPr>
          <w:sz w:val="28"/>
          <w:szCs w:val="28"/>
        </w:rPr>
        <w:t xml:space="preserve">вание обусловлено различиями и методологии исчисления </w:t>
      </w:r>
      <w:r w:rsidRPr="00811F51">
        <w:rPr>
          <w:sz w:val="28"/>
          <w:szCs w:val="28"/>
        </w:rPr>
        <w:t>налого</w:t>
      </w:r>
      <w:r w:rsidR="002F5B0C" w:rsidRPr="00811F51">
        <w:rPr>
          <w:sz w:val="28"/>
          <w:szCs w:val="28"/>
        </w:rPr>
        <w:t xml:space="preserve">обложения прибыли от различных </w:t>
      </w:r>
      <w:r w:rsidRPr="00811F51">
        <w:rPr>
          <w:sz w:val="28"/>
          <w:szCs w:val="28"/>
        </w:rPr>
        <w:t>видов деятельности.</w:t>
      </w:r>
    </w:p>
    <w:p w:rsidR="00A620B1" w:rsidRPr="00811F51" w:rsidRDefault="00CC2644" w:rsidP="00811F51">
      <w:pPr>
        <w:widowControl w:val="0"/>
        <w:spacing w:line="360" w:lineRule="auto"/>
        <w:ind w:firstLine="709"/>
        <w:jc w:val="both"/>
        <w:rPr>
          <w:sz w:val="28"/>
          <w:szCs w:val="28"/>
        </w:rPr>
      </w:pPr>
      <w:r w:rsidRPr="00811F51">
        <w:rPr>
          <w:sz w:val="28"/>
          <w:szCs w:val="28"/>
        </w:rPr>
        <w:t xml:space="preserve">В </w:t>
      </w:r>
      <w:r w:rsidR="002F5B0C" w:rsidRPr="00811F51">
        <w:rPr>
          <w:sz w:val="28"/>
          <w:szCs w:val="28"/>
        </w:rPr>
        <w:t xml:space="preserve">процессе разработки финансовых </w:t>
      </w:r>
      <w:r w:rsidRPr="00811F51">
        <w:rPr>
          <w:sz w:val="28"/>
          <w:szCs w:val="28"/>
        </w:rPr>
        <w:t xml:space="preserve">планов учитываются все факторы, влияющие на величину прибыли, и модифицируются финансовые результаты от принятия различных управленческих </w:t>
      </w:r>
      <w:r w:rsidR="007B11BC" w:rsidRPr="00811F51">
        <w:rPr>
          <w:sz w:val="28"/>
          <w:szCs w:val="28"/>
        </w:rPr>
        <w:t xml:space="preserve">решений. В условиях стабильной </w:t>
      </w:r>
      <w:r w:rsidRPr="00811F51">
        <w:rPr>
          <w:sz w:val="28"/>
          <w:szCs w:val="28"/>
        </w:rPr>
        <w:t>развивающейся экономики планирование прибыли осуществляется на период от трех до пяти лет. При</w:t>
      </w:r>
      <w:r w:rsidR="007B11BC" w:rsidRPr="00811F51">
        <w:rPr>
          <w:sz w:val="28"/>
          <w:szCs w:val="28"/>
        </w:rPr>
        <w:t xml:space="preserve"> относительно стабильных ценах </w:t>
      </w:r>
      <w:r w:rsidRPr="00811F51">
        <w:rPr>
          <w:sz w:val="28"/>
          <w:szCs w:val="28"/>
        </w:rPr>
        <w:t>и</w:t>
      </w:r>
      <w:r w:rsidR="007B11BC" w:rsidRPr="00811F51">
        <w:rPr>
          <w:sz w:val="28"/>
          <w:szCs w:val="28"/>
        </w:rPr>
        <w:t xml:space="preserve"> прогнозируемых</w:t>
      </w:r>
      <w:r w:rsidRPr="00811F51">
        <w:rPr>
          <w:sz w:val="28"/>
          <w:szCs w:val="28"/>
        </w:rPr>
        <w:t xml:space="preserve"> ус</w:t>
      </w:r>
      <w:r w:rsidR="007B11BC" w:rsidRPr="00811F51">
        <w:rPr>
          <w:sz w:val="28"/>
          <w:szCs w:val="28"/>
        </w:rPr>
        <w:t xml:space="preserve">ловиях </w:t>
      </w:r>
      <w:r w:rsidRPr="00811F51">
        <w:rPr>
          <w:sz w:val="28"/>
          <w:szCs w:val="28"/>
        </w:rPr>
        <w:t>хозяйствования распространен</w:t>
      </w:r>
      <w:r w:rsidR="007B11BC" w:rsidRPr="00811F51">
        <w:rPr>
          <w:sz w:val="28"/>
          <w:szCs w:val="28"/>
        </w:rPr>
        <w:t>о текущее планирование в рамках</w:t>
      </w:r>
      <w:r w:rsidRPr="00811F51">
        <w:rPr>
          <w:sz w:val="28"/>
          <w:szCs w:val="28"/>
        </w:rPr>
        <w:t xml:space="preserve"> одного года. При нестабильной экономической и политической ситуации планиро</w:t>
      </w:r>
      <w:r w:rsidR="007B11BC" w:rsidRPr="00811F51">
        <w:rPr>
          <w:sz w:val="28"/>
          <w:szCs w:val="28"/>
        </w:rPr>
        <w:t xml:space="preserve">вание возможно на </w:t>
      </w:r>
      <w:r w:rsidRPr="00811F51">
        <w:rPr>
          <w:sz w:val="28"/>
          <w:szCs w:val="28"/>
        </w:rPr>
        <w:t>кратковременный период – квартал, полугодие. Объектом планирования являются элементы балансовой прибыли, в первую оче</w:t>
      </w:r>
      <w:r w:rsidR="007B11BC" w:rsidRPr="00811F51">
        <w:rPr>
          <w:sz w:val="28"/>
          <w:szCs w:val="28"/>
        </w:rPr>
        <w:t xml:space="preserve">редь, </w:t>
      </w:r>
      <w:r w:rsidRPr="00811F51">
        <w:rPr>
          <w:sz w:val="28"/>
          <w:szCs w:val="28"/>
        </w:rPr>
        <w:t xml:space="preserve">прибыль от реализации продукции, выполнение работ, оказание услуг. Основой расчетов прибыли служит прогнозируемый объем продаж. </w:t>
      </w:r>
      <w:r w:rsidRPr="00811F51">
        <w:rPr>
          <w:sz w:val="28"/>
          <w:szCs w:val="28"/>
        </w:rPr>
        <w:lastRenderedPageBreak/>
        <w:t>Это связано с тем, что производственная программа и запасы зависят от объема продаж. Од</w:t>
      </w:r>
      <w:r w:rsidR="002F5B0C" w:rsidRPr="00811F51">
        <w:rPr>
          <w:sz w:val="28"/>
          <w:szCs w:val="28"/>
        </w:rPr>
        <w:t xml:space="preserve">нако этот объем </w:t>
      </w:r>
      <w:r w:rsidRPr="00811F51">
        <w:rPr>
          <w:sz w:val="28"/>
          <w:szCs w:val="28"/>
        </w:rPr>
        <w:t>может ограничивать</w:t>
      </w:r>
      <w:r w:rsidR="007B11BC" w:rsidRPr="00811F51">
        <w:rPr>
          <w:sz w:val="28"/>
          <w:szCs w:val="28"/>
        </w:rPr>
        <w:t>ся имеющимися производственными</w:t>
      </w:r>
      <w:r w:rsidRPr="00811F51">
        <w:rPr>
          <w:sz w:val="28"/>
          <w:szCs w:val="28"/>
        </w:rPr>
        <w:t xml:space="preserve"> мощностями. В таком случае именно они являются</w:t>
      </w:r>
      <w:r w:rsidR="00811F51" w:rsidRPr="00811F51">
        <w:rPr>
          <w:sz w:val="28"/>
          <w:szCs w:val="28"/>
        </w:rPr>
        <w:t xml:space="preserve"> </w:t>
      </w:r>
      <w:r w:rsidRPr="00811F51">
        <w:rPr>
          <w:sz w:val="28"/>
          <w:szCs w:val="28"/>
        </w:rPr>
        <w:t>отправной точкой для планирования.</w:t>
      </w:r>
    </w:p>
    <w:p w:rsidR="00CC2644" w:rsidRPr="00811F51" w:rsidRDefault="00CC2644" w:rsidP="00811F51">
      <w:pPr>
        <w:widowControl w:val="0"/>
        <w:spacing w:line="360" w:lineRule="auto"/>
        <w:ind w:firstLine="709"/>
        <w:jc w:val="both"/>
        <w:rPr>
          <w:sz w:val="28"/>
          <w:szCs w:val="28"/>
        </w:rPr>
      </w:pPr>
      <w:r w:rsidRPr="00811F51">
        <w:rPr>
          <w:sz w:val="28"/>
          <w:szCs w:val="28"/>
        </w:rPr>
        <w:t>После определения</w:t>
      </w:r>
      <w:r w:rsidR="00811F51" w:rsidRPr="00811F51">
        <w:rPr>
          <w:sz w:val="28"/>
          <w:szCs w:val="28"/>
        </w:rPr>
        <w:t xml:space="preserve"> </w:t>
      </w:r>
      <w:r w:rsidRPr="00811F51">
        <w:rPr>
          <w:sz w:val="28"/>
          <w:szCs w:val="28"/>
        </w:rPr>
        <w:t>объема продаж разрабатывается производственная программа на основе заключенных контрактов. Производственная программа</w:t>
      </w:r>
      <w:r w:rsidR="007B11BC" w:rsidRPr="00811F51">
        <w:rPr>
          <w:sz w:val="28"/>
          <w:szCs w:val="28"/>
        </w:rPr>
        <w:t xml:space="preserve"> зависит от </w:t>
      </w:r>
      <w:r w:rsidRPr="00811F51">
        <w:rPr>
          <w:sz w:val="28"/>
          <w:szCs w:val="28"/>
        </w:rPr>
        <w:t>планового объема реализации и от величины запас</w:t>
      </w:r>
      <w:r w:rsidR="007B11BC" w:rsidRPr="00811F51">
        <w:rPr>
          <w:sz w:val="28"/>
          <w:szCs w:val="28"/>
        </w:rPr>
        <w:t xml:space="preserve">ов готовой продукции на складе </w:t>
      </w:r>
      <w:r w:rsidRPr="00811F51">
        <w:rPr>
          <w:sz w:val="28"/>
          <w:szCs w:val="28"/>
        </w:rPr>
        <w:t>на на</w:t>
      </w:r>
      <w:r w:rsidR="007B11BC" w:rsidRPr="00811F51">
        <w:rPr>
          <w:sz w:val="28"/>
          <w:szCs w:val="28"/>
        </w:rPr>
        <w:t>чало и на конец</w:t>
      </w:r>
      <w:r w:rsidRPr="00811F51">
        <w:rPr>
          <w:sz w:val="28"/>
          <w:szCs w:val="28"/>
        </w:rPr>
        <w:t xml:space="preserve"> планируемого периода. В свою очередь, производственная программа является основой для расчета потребности в материалах. Потребность в материалах определяется с учетов запа</w:t>
      </w:r>
      <w:r w:rsidR="007B11BC" w:rsidRPr="00811F51">
        <w:rPr>
          <w:sz w:val="28"/>
          <w:szCs w:val="28"/>
        </w:rPr>
        <w:t>сов на складе на начало планируемого периода, а также</w:t>
      </w:r>
      <w:r w:rsidRPr="00811F51">
        <w:rPr>
          <w:sz w:val="28"/>
          <w:szCs w:val="28"/>
        </w:rPr>
        <w:t xml:space="preserve"> переходящих остатков на конец периода</w:t>
      </w:r>
      <w:r w:rsidR="006E1122" w:rsidRPr="00811F51">
        <w:rPr>
          <w:sz w:val="28"/>
          <w:szCs w:val="28"/>
        </w:rPr>
        <w:t xml:space="preserve"> [13, </w:t>
      </w:r>
      <w:r w:rsidR="006E1122" w:rsidRPr="00811F51">
        <w:rPr>
          <w:sz w:val="28"/>
          <w:szCs w:val="28"/>
          <w:lang w:val="en-US"/>
        </w:rPr>
        <w:t>c</w:t>
      </w:r>
      <w:r w:rsidR="006E1122" w:rsidRPr="00811F51">
        <w:rPr>
          <w:sz w:val="28"/>
          <w:szCs w:val="28"/>
        </w:rPr>
        <w:t>. 67]</w:t>
      </w:r>
      <w:r w:rsidRPr="00811F51">
        <w:rPr>
          <w:sz w:val="28"/>
          <w:szCs w:val="28"/>
        </w:rPr>
        <w:t>.</w:t>
      </w:r>
    </w:p>
    <w:p w:rsidR="00CC2644" w:rsidRPr="00811F51" w:rsidRDefault="00CC2644" w:rsidP="00811F51">
      <w:pPr>
        <w:widowControl w:val="0"/>
        <w:spacing w:line="360" w:lineRule="auto"/>
        <w:ind w:firstLine="709"/>
        <w:jc w:val="both"/>
        <w:rPr>
          <w:sz w:val="28"/>
          <w:szCs w:val="28"/>
        </w:rPr>
      </w:pPr>
      <w:r w:rsidRPr="00811F51">
        <w:rPr>
          <w:sz w:val="28"/>
          <w:szCs w:val="28"/>
        </w:rPr>
        <w:t>В</w:t>
      </w:r>
      <w:r w:rsidR="007B11BC" w:rsidRPr="00811F51">
        <w:rPr>
          <w:sz w:val="28"/>
          <w:szCs w:val="28"/>
        </w:rPr>
        <w:t xml:space="preserve">ажным элементом в планировании </w:t>
      </w:r>
      <w:r w:rsidRPr="00811F51">
        <w:rPr>
          <w:sz w:val="28"/>
          <w:szCs w:val="28"/>
        </w:rPr>
        <w:t>прибыли является учет трудовых за</w:t>
      </w:r>
      <w:r w:rsidR="007B11BC" w:rsidRPr="00811F51">
        <w:rPr>
          <w:sz w:val="28"/>
          <w:szCs w:val="28"/>
        </w:rPr>
        <w:t xml:space="preserve">трат. С учетом необходимых отчислений </w:t>
      </w:r>
      <w:r w:rsidRPr="00811F51">
        <w:rPr>
          <w:sz w:val="28"/>
          <w:szCs w:val="28"/>
        </w:rPr>
        <w:t xml:space="preserve">в социальные фонды планируется затраты на оплату </w:t>
      </w:r>
      <w:r w:rsidR="007B11BC" w:rsidRPr="00811F51">
        <w:rPr>
          <w:sz w:val="28"/>
          <w:szCs w:val="28"/>
        </w:rPr>
        <w:t>труда. Далее составляется смета</w:t>
      </w:r>
      <w:r w:rsidRPr="00811F51">
        <w:rPr>
          <w:sz w:val="28"/>
          <w:szCs w:val="28"/>
        </w:rPr>
        <w:t xml:space="preserve"> производственных накладных расходов, включаемых в производственную себестоимость. Сумма этих затрат зависит от их состава и поведения относительно объема производства. Раздельно определяется переменные и постоянные затраты. В результате проведенных расчетов формируется производственная себестоимость реализуемой продукции с учетом остатков готовой продукции на начало и конец планируемого периода.</w:t>
      </w:r>
    </w:p>
    <w:p w:rsidR="00CC2644" w:rsidRPr="00811F51" w:rsidRDefault="00CC2644" w:rsidP="00811F51">
      <w:pPr>
        <w:widowControl w:val="0"/>
        <w:spacing w:line="360" w:lineRule="auto"/>
        <w:ind w:firstLine="709"/>
        <w:jc w:val="both"/>
        <w:rPr>
          <w:sz w:val="28"/>
          <w:szCs w:val="28"/>
        </w:rPr>
      </w:pPr>
      <w:r w:rsidRPr="00811F51">
        <w:rPr>
          <w:sz w:val="28"/>
          <w:szCs w:val="28"/>
        </w:rPr>
        <w:t>На следующем этапе составляются сметы административных и коммерческих расходов. На основании этих расчетов формируется план по прибыли от реализации продукции. Для планирования балансовой прибыли используются данные о предстоящих операционных, а также внереализационных доходах и расходах. Приведенный метод планирования прибыли носит название метод прямого расчета. В его основе лежит по ассортиментный расчет прибыли от выпуска и реализации продукции. В процессе планирования прибыли важно определить, за счет каких факторов она растет или снижает</w:t>
      </w:r>
      <w:r w:rsidR="00475A9A" w:rsidRPr="00811F51">
        <w:rPr>
          <w:sz w:val="28"/>
          <w:szCs w:val="28"/>
        </w:rPr>
        <w:t xml:space="preserve">ся. </w:t>
      </w:r>
      <w:r w:rsidRPr="00811F51">
        <w:rPr>
          <w:sz w:val="28"/>
          <w:szCs w:val="28"/>
        </w:rPr>
        <w:t xml:space="preserve">Поскольку прибыль исчисляется как разница </w:t>
      </w:r>
      <w:r w:rsidRPr="00811F51">
        <w:rPr>
          <w:sz w:val="28"/>
          <w:szCs w:val="28"/>
        </w:rPr>
        <w:lastRenderedPageBreak/>
        <w:t>между ценой и себестоимостью, то очевид</w:t>
      </w:r>
      <w:r w:rsidR="00475A9A" w:rsidRPr="00811F51">
        <w:rPr>
          <w:sz w:val="28"/>
          <w:szCs w:val="28"/>
        </w:rPr>
        <w:t xml:space="preserve">но, что на размер прибыли </w:t>
      </w:r>
      <w:r w:rsidRPr="00811F51">
        <w:rPr>
          <w:sz w:val="28"/>
          <w:szCs w:val="28"/>
        </w:rPr>
        <w:t>оказывают влияние рост цен и снижение себестоимости</w:t>
      </w:r>
      <w:r w:rsidR="006E1122" w:rsidRPr="00811F51">
        <w:rPr>
          <w:sz w:val="28"/>
          <w:szCs w:val="28"/>
        </w:rPr>
        <w:t xml:space="preserve"> [16, </w:t>
      </w:r>
      <w:r w:rsidR="006E1122" w:rsidRPr="00811F51">
        <w:rPr>
          <w:sz w:val="28"/>
          <w:szCs w:val="28"/>
          <w:lang w:val="en-US"/>
        </w:rPr>
        <w:t>c</w:t>
      </w:r>
      <w:r w:rsidR="006E1122" w:rsidRPr="00811F51">
        <w:rPr>
          <w:sz w:val="28"/>
          <w:szCs w:val="28"/>
        </w:rPr>
        <w:t>. 118]</w:t>
      </w:r>
      <w:r w:rsidRPr="00811F51">
        <w:rPr>
          <w:sz w:val="28"/>
          <w:szCs w:val="28"/>
        </w:rPr>
        <w:t>.</w:t>
      </w:r>
    </w:p>
    <w:p w:rsidR="00CC2644" w:rsidRPr="00811F51" w:rsidRDefault="00CC2644" w:rsidP="00811F51">
      <w:pPr>
        <w:widowControl w:val="0"/>
        <w:spacing w:line="360" w:lineRule="auto"/>
        <w:ind w:firstLine="709"/>
        <w:jc w:val="both"/>
        <w:rPr>
          <w:sz w:val="28"/>
          <w:szCs w:val="28"/>
        </w:rPr>
      </w:pPr>
      <w:r w:rsidRPr="00811F51">
        <w:rPr>
          <w:sz w:val="28"/>
          <w:szCs w:val="28"/>
        </w:rPr>
        <w:t>Для сохранения уровня прибыли на предприятии важно определить момент начала проектирования и запуска в производство новой продукции. Повышение качества продукции, дизайна, технические усовершенствования и другие приемы поддержания спроса на продукцию требуют дополнительных затрат и поэтому также должны применяться задолго до того, как уровень рентабельности начнет снижаться или по крайней мере сразу же, как только такая тенденция наметится. Более того, на гребне спроса улучшение предлагаемог</w:t>
      </w:r>
      <w:r w:rsidR="00475A9A" w:rsidRPr="00811F51">
        <w:rPr>
          <w:sz w:val="28"/>
          <w:szCs w:val="28"/>
        </w:rPr>
        <w:t>о товара может повлечь за собой</w:t>
      </w:r>
      <w:r w:rsidRPr="00811F51">
        <w:rPr>
          <w:sz w:val="28"/>
          <w:szCs w:val="28"/>
        </w:rPr>
        <w:t xml:space="preserve"> и повышение цены на него, и соответственно, прибыли.</w:t>
      </w:r>
    </w:p>
    <w:p w:rsidR="00CC2644" w:rsidRPr="00811F51" w:rsidRDefault="00CC2644" w:rsidP="00811F51">
      <w:pPr>
        <w:widowControl w:val="0"/>
        <w:spacing w:line="360" w:lineRule="auto"/>
        <w:ind w:firstLine="709"/>
        <w:jc w:val="both"/>
        <w:rPr>
          <w:sz w:val="28"/>
          <w:szCs w:val="28"/>
        </w:rPr>
      </w:pPr>
      <w:r w:rsidRPr="00811F51">
        <w:rPr>
          <w:sz w:val="28"/>
          <w:szCs w:val="28"/>
        </w:rPr>
        <w:t xml:space="preserve">Для формирования прибыли важное значение имеет определение момента реализации продукции. В отдельных законодательных актах по - разному трактуется момент реализации. Однако независимо от принятой трактовки момента реализации в законодательных актах, формирование на предприятии прибыли от реализации продукции имеет место только при условии реальной реализации, то есть при зачислении средств от покупателя на расчетный счет поставщика. Определение момента реализации по дате отгрузки товаров и связанное при этом возникновение налоговых обязательств сопровождается отвлечением </w:t>
      </w:r>
      <w:hyperlink r:id="rId7" w:anchor="Оборотные средства" w:history="1">
        <w:r w:rsidRPr="00811F51">
          <w:rPr>
            <w:rStyle w:val="af5"/>
            <w:color w:val="000000"/>
            <w:sz w:val="28"/>
            <w:szCs w:val="28"/>
            <w:u w:val="none"/>
          </w:rPr>
          <w:t>оборотных средств</w:t>
        </w:r>
      </w:hyperlink>
      <w:r w:rsidRPr="00811F51">
        <w:rPr>
          <w:color w:val="000000"/>
          <w:sz w:val="28"/>
          <w:szCs w:val="28"/>
        </w:rPr>
        <w:t xml:space="preserve"> </w:t>
      </w:r>
      <w:r w:rsidRPr="00811F51">
        <w:rPr>
          <w:sz w:val="28"/>
          <w:szCs w:val="28"/>
        </w:rPr>
        <w:t>предприятий на уплату налогов, ухудшением их финансового состояния. Формирование приб</w:t>
      </w:r>
      <w:r w:rsidR="006D092F" w:rsidRPr="00811F51">
        <w:rPr>
          <w:sz w:val="28"/>
          <w:szCs w:val="28"/>
        </w:rPr>
        <w:t>ыли выглядит таким образом (</w:t>
      </w:r>
      <w:r w:rsidR="00A620B1" w:rsidRPr="00811F51">
        <w:rPr>
          <w:sz w:val="28"/>
          <w:szCs w:val="28"/>
        </w:rPr>
        <w:t>рисунок 1</w:t>
      </w:r>
      <w:r w:rsidR="008F6C9F" w:rsidRPr="00811F51">
        <w:rPr>
          <w:sz w:val="28"/>
          <w:szCs w:val="28"/>
        </w:rPr>
        <w:t>).</w:t>
      </w:r>
    </w:p>
    <w:p w:rsidR="008F6C9F" w:rsidRPr="00811F51" w:rsidRDefault="00811F51" w:rsidP="004C14EE">
      <w:pPr>
        <w:widowControl w:val="0"/>
        <w:spacing w:line="360" w:lineRule="auto"/>
        <w:jc w:val="both"/>
        <w:rPr>
          <w:sz w:val="24"/>
          <w:szCs w:val="24"/>
        </w:rPr>
      </w:pPr>
      <w:r>
        <w:rPr>
          <w:sz w:val="24"/>
          <w:szCs w:val="24"/>
        </w:rPr>
        <w:br w:type="page"/>
      </w:r>
      <w:r w:rsidR="00136AAC">
        <w:rPr>
          <w:sz w:val="24"/>
          <w:szCs w:val="24"/>
        </w:rPr>
      </w:r>
      <w:r w:rsidR="00136AAC">
        <w:rPr>
          <w:sz w:val="24"/>
          <w:szCs w:val="24"/>
        </w:rPr>
        <w:pict>
          <v:group id="_x0000_s1026" style="width:459pt;height:339.25pt;mso-position-horizontal-relative:char;mso-position-vertical-relative:line" coordorigin="1701,1882" coordsize="9180,6785">
            <v:shapetype id="_x0000_t202" coordsize="21600,21600" o:spt="202" path="m,l,21600r21600,l21600,xe">
              <v:stroke joinstyle="miter"/>
              <v:path gradientshapeok="t" o:connecttype="rect"/>
            </v:shapetype>
            <v:shape id="_x0000_s1027" type="#_x0000_t202" style="position:absolute;left:3321;top:1882;width:6120;height:512">
              <v:textbox style="mso-next-textbox:#_x0000_s1027">
                <w:txbxContent>
                  <w:p w:rsidR="00AC2E84" w:rsidRDefault="00AC2E84" w:rsidP="008F6C9F">
                    <w:pPr>
                      <w:jc w:val="center"/>
                      <w:rPr>
                        <w:sz w:val="24"/>
                        <w:szCs w:val="24"/>
                      </w:rPr>
                    </w:pPr>
                    <w:r>
                      <w:rPr>
                        <w:sz w:val="24"/>
                        <w:szCs w:val="24"/>
                      </w:rPr>
                      <w:t>Выручка от реализации продукции</w:t>
                    </w:r>
                  </w:p>
                </w:txbxContent>
              </v:textbox>
            </v:shape>
            <v:shape id="_x0000_s1028" type="#_x0000_t202" style="position:absolute;left:1701;top:3114;width:1080;height:540">
              <v:textbox style="mso-next-textbox:#_x0000_s1028">
                <w:txbxContent>
                  <w:p w:rsidR="00AC2E84" w:rsidRDefault="00AC2E84" w:rsidP="008F6C9F">
                    <w:pPr>
                      <w:jc w:val="center"/>
                      <w:rPr>
                        <w:sz w:val="24"/>
                        <w:szCs w:val="24"/>
                      </w:rPr>
                    </w:pPr>
                    <w:r>
                      <w:rPr>
                        <w:sz w:val="24"/>
                        <w:szCs w:val="24"/>
                      </w:rPr>
                      <w:t>НДС</w:t>
                    </w:r>
                  </w:p>
                </w:txbxContent>
              </v:textbox>
            </v:shape>
            <v:shape id="_x0000_s1029" type="#_x0000_t202" style="position:absolute;left:3059;top:3114;width:1260;height:540">
              <v:textbox style="mso-next-textbox:#_x0000_s1029">
                <w:txbxContent>
                  <w:p w:rsidR="00AC2E84" w:rsidRDefault="00AC2E84" w:rsidP="008F6C9F">
                    <w:pPr>
                      <w:rPr>
                        <w:sz w:val="24"/>
                        <w:szCs w:val="24"/>
                      </w:rPr>
                    </w:pPr>
                    <w:r>
                      <w:rPr>
                        <w:sz w:val="24"/>
                        <w:szCs w:val="24"/>
                      </w:rPr>
                      <w:t>Акцизы</w:t>
                    </w:r>
                  </w:p>
                </w:txbxContent>
              </v:textbox>
            </v:shape>
            <v:shape id="_x0000_s1030" type="#_x0000_t202" style="position:absolute;left:4401;top:3114;width:1980;height:540">
              <v:textbox style="mso-next-textbox:#_x0000_s1030">
                <w:txbxContent>
                  <w:p w:rsidR="00AC2E84" w:rsidRDefault="00AC2E84" w:rsidP="008F6C9F">
                    <w:pPr>
                      <w:jc w:val="center"/>
                      <w:rPr>
                        <w:sz w:val="24"/>
                        <w:szCs w:val="24"/>
                      </w:rPr>
                    </w:pPr>
                    <w:r>
                      <w:rPr>
                        <w:sz w:val="24"/>
                        <w:szCs w:val="24"/>
                      </w:rPr>
                      <w:t>Себестоимость</w:t>
                    </w:r>
                  </w:p>
                </w:txbxContent>
              </v:textbox>
            </v:shape>
            <v:line id="_x0000_s1031" style="position:absolute" from="2241,3678" to="2961,4362">
              <v:stroke endarrow="block"/>
            </v:line>
            <v:line id="_x0000_s1032" style="position:absolute" from="3501,3678" to="4041,4362">
              <v:stroke endarrow="block"/>
            </v:line>
            <v:line id="_x0000_s1033" style="position:absolute;flip:x" from="5301,3678" to="5301,4362">
              <v:stroke endarrow="block"/>
            </v:line>
            <v:shape id="_x0000_s1034" type="#_x0000_t202" style="position:absolute;left:2781;top:4374;width:7200;height:540">
              <v:textbox style="mso-next-textbox:#_x0000_s1034">
                <w:txbxContent>
                  <w:p w:rsidR="00AC2E84" w:rsidRDefault="00AC2E84" w:rsidP="008F6C9F">
                    <w:pPr>
                      <w:jc w:val="center"/>
                      <w:rPr>
                        <w:color w:val="000000"/>
                        <w:sz w:val="24"/>
                        <w:szCs w:val="24"/>
                      </w:rPr>
                    </w:pPr>
                    <w:r>
                      <w:rPr>
                        <w:color w:val="000000"/>
                        <w:sz w:val="24"/>
                        <w:szCs w:val="24"/>
                      </w:rPr>
                      <w:t>Прибыль от реализации продукции, работ, услуг</w:t>
                    </w:r>
                  </w:p>
                </w:txbxContent>
              </v:textbox>
            </v:shape>
            <v:shape id="_x0000_s1035" type="#_x0000_t202" style="position:absolute;left:4401;top:6278;width:3600;height:540">
              <v:textbox style="mso-next-textbox:#_x0000_s1035">
                <w:txbxContent>
                  <w:p w:rsidR="00AC2E84" w:rsidRDefault="00AC2E84" w:rsidP="008F6C9F">
                    <w:pPr>
                      <w:jc w:val="center"/>
                      <w:rPr>
                        <w:sz w:val="24"/>
                        <w:szCs w:val="24"/>
                      </w:rPr>
                    </w:pPr>
                    <w:r>
                      <w:rPr>
                        <w:sz w:val="24"/>
                        <w:szCs w:val="24"/>
                      </w:rPr>
                      <w:t>Прибыль до налогообложения</w:t>
                    </w:r>
                  </w:p>
                </w:txbxContent>
              </v:textbox>
            </v:shape>
            <v:shape id="_x0000_s1036" type="#_x0000_t202" style="position:absolute;left:4461;top:7178;width:3720;height:540">
              <v:textbox style="mso-next-textbox:#_x0000_s1036">
                <w:txbxContent>
                  <w:p w:rsidR="00AC2E84" w:rsidRDefault="00AC2E84" w:rsidP="008F6C9F">
                    <w:pPr>
                      <w:jc w:val="center"/>
                      <w:rPr>
                        <w:sz w:val="24"/>
                        <w:szCs w:val="24"/>
                      </w:rPr>
                    </w:pPr>
                    <w:r>
                      <w:rPr>
                        <w:sz w:val="24"/>
                        <w:szCs w:val="24"/>
                      </w:rPr>
                      <w:t>Налог на прибыль</w:t>
                    </w:r>
                  </w:p>
                </w:txbxContent>
              </v:textbox>
            </v:shape>
            <v:shape id="_x0000_s1037" type="#_x0000_t202" style="position:absolute;left:4401;top:8127;width:3780;height:540">
              <v:textbox style="mso-next-textbox:#_x0000_s1037">
                <w:txbxContent>
                  <w:p w:rsidR="00AC2E84" w:rsidRDefault="00AC2E84" w:rsidP="008F6C9F">
                    <w:pPr>
                      <w:jc w:val="center"/>
                      <w:rPr>
                        <w:sz w:val="24"/>
                        <w:szCs w:val="24"/>
                      </w:rPr>
                    </w:pPr>
                    <w:r>
                      <w:rPr>
                        <w:sz w:val="24"/>
                        <w:szCs w:val="24"/>
                      </w:rPr>
                      <w:t>Чистая прибыль</w:t>
                    </w:r>
                  </w:p>
                </w:txbxContent>
              </v:textbox>
            </v:shape>
            <v:line id="_x0000_s1038" style="position:absolute" from="6201,7742" to="6201,8102">
              <v:stroke endarrow="block"/>
            </v:line>
            <v:shape id="_x0000_s1039" type="#_x0000_t202" style="position:absolute;left:6561;top:3114;width:1980;height:900">
              <v:textbox style="mso-next-textbox:#_x0000_s1039">
                <w:txbxContent>
                  <w:p w:rsidR="00AC2E84" w:rsidRDefault="00AC2E84" w:rsidP="008F6C9F">
                    <w:pPr>
                      <w:jc w:val="center"/>
                      <w:rPr>
                        <w:sz w:val="24"/>
                        <w:szCs w:val="24"/>
                      </w:rPr>
                    </w:pPr>
                    <w:r>
                      <w:rPr>
                        <w:sz w:val="24"/>
                        <w:szCs w:val="24"/>
                      </w:rPr>
                      <w:t>Коммерческие расходы</w:t>
                    </w:r>
                  </w:p>
                </w:txbxContent>
              </v:textbox>
            </v:shape>
            <v:shape id="_x0000_s1040" type="#_x0000_t202" style="position:absolute;left:8721;top:3114;width:2160;height:900">
              <v:textbox style="mso-next-textbox:#_x0000_s1040">
                <w:txbxContent>
                  <w:p w:rsidR="00AC2E84" w:rsidRDefault="00AC2E84" w:rsidP="008F6C9F">
                    <w:pPr>
                      <w:jc w:val="center"/>
                      <w:rPr>
                        <w:sz w:val="24"/>
                        <w:szCs w:val="24"/>
                      </w:rPr>
                    </w:pPr>
                    <w:r>
                      <w:rPr>
                        <w:sz w:val="24"/>
                        <w:szCs w:val="24"/>
                      </w:rPr>
                      <w:t>Управленческие расходы</w:t>
                    </w:r>
                  </w:p>
                </w:txbxContent>
              </v:textbox>
            </v:shape>
            <v:line id="_x0000_s1041" style="position:absolute" from="6561,2392" to="6561,2754">
              <v:stroke endarrow="block"/>
            </v:line>
            <v:line id="_x0000_s1042" style="position:absolute;flip:x" from="7101,4038" to="7461,4362">
              <v:stroke endarrow="block"/>
            </v:line>
            <v:line id="_x0000_s1043" style="position:absolute;flip:x" from="9261,4002" to="9801,4362">
              <v:stroke endarrow="block"/>
            </v:line>
            <v:shape id="_x0000_s1044" type="#_x0000_t202" style="position:absolute;left:2781;top:5132;width:1980;height:750">
              <v:textbox style="mso-next-textbox:#_x0000_s1044">
                <w:txbxContent>
                  <w:p w:rsidR="00AC2E84" w:rsidRDefault="00AC2E84" w:rsidP="008F6C9F">
                    <w:pPr>
                      <w:jc w:val="center"/>
                      <w:rPr>
                        <w:sz w:val="24"/>
                        <w:szCs w:val="24"/>
                      </w:rPr>
                    </w:pPr>
                    <w:r>
                      <w:rPr>
                        <w:sz w:val="24"/>
                        <w:szCs w:val="24"/>
                      </w:rPr>
                      <w:t>Прочие доходы</w:t>
                    </w:r>
                  </w:p>
                </w:txbxContent>
              </v:textbox>
            </v:shape>
            <v:shape id="_x0000_s1045" type="#_x0000_t202" style="position:absolute;left:7641;top:5132;width:1980;height:750">
              <v:textbox style="mso-next-textbox:#_x0000_s1045">
                <w:txbxContent>
                  <w:p w:rsidR="00AC2E84" w:rsidRDefault="00AC2E84" w:rsidP="008F6C9F">
                    <w:pPr>
                      <w:jc w:val="center"/>
                      <w:rPr>
                        <w:sz w:val="24"/>
                        <w:szCs w:val="24"/>
                      </w:rPr>
                    </w:pPr>
                    <w:r>
                      <w:rPr>
                        <w:sz w:val="24"/>
                        <w:szCs w:val="24"/>
                      </w:rPr>
                      <w:t>Прочие расходы</w:t>
                    </w:r>
                  </w:p>
                </w:txbxContent>
              </v:textbox>
            </v:shape>
            <v:line id="_x0000_s1046" style="position:absolute" from="3681,5864" to="6201,6243">
              <v:stroke endarrow="block"/>
            </v:line>
            <v:line id="_x0000_s1047" style="position:absolute;flip:x" from="6201,5868" to="8721,6247">
              <v:stroke endarrow="block"/>
            </v:line>
            <v:line id="_x0000_s1048" style="position:absolute" from="6261,6793" to="6261,7153">
              <v:stroke endarrow="block"/>
            </v:line>
            <w10:wrap type="none"/>
            <w10:anchorlock/>
          </v:group>
        </w:pict>
      </w:r>
    </w:p>
    <w:p w:rsidR="00A620B1" w:rsidRPr="00811F51" w:rsidRDefault="00A620B1" w:rsidP="00811F51">
      <w:pPr>
        <w:pStyle w:val="31"/>
        <w:widowControl w:val="0"/>
        <w:tabs>
          <w:tab w:val="left" w:pos="4110"/>
        </w:tabs>
        <w:spacing w:after="0" w:line="360" w:lineRule="auto"/>
        <w:ind w:firstLine="709"/>
        <w:jc w:val="both"/>
        <w:rPr>
          <w:sz w:val="28"/>
          <w:szCs w:val="28"/>
        </w:rPr>
      </w:pPr>
      <w:r w:rsidRPr="00811F51">
        <w:rPr>
          <w:sz w:val="28"/>
          <w:szCs w:val="28"/>
        </w:rPr>
        <w:t>Рис.1</w:t>
      </w:r>
      <w:r w:rsidR="00CC2644" w:rsidRPr="00811F51">
        <w:rPr>
          <w:sz w:val="28"/>
          <w:szCs w:val="28"/>
        </w:rPr>
        <w:t>. Формирование прибыли</w:t>
      </w:r>
    </w:p>
    <w:p w:rsidR="004C14EE" w:rsidRPr="00D43CE0" w:rsidRDefault="004C14EE" w:rsidP="00811F51">
      <w:pPr>
        <w:widowControl w:val="0"/>
        <w:spacing w:line="360" w:lineRule="auto"/>
        <w:ind w:firstLine="709"/>
        <w:jc w:val="both"/>
        <w:rPr>
          <w:sz w:val="28"/>
          <w:szCs w:val="28"/>
        </w:rPr>
      </w:pPr>
    </w:p>
    <w:p w:rsidR="008E5B55" w:rsidRPr="00811F51" w:rsidRDefault="008E5B55" w:rsidP="00811F51">
      <w:pPr>
        <w:widowControl w:val="0"/>
        <w:spacing w:line="360" w:lineRule="auto"/>
        <w:ind w:firstLine="709"/>
        <w:jc w:val="both"/>
        <w:rPr>
          <w:sz w:val="28"/>
          <w:szCs w:val="28"/>
        </w:rPr>
      </w:pPr>
      <w:r w:rsidRPr="00811F51">
        <w:rPr>
          <w:sz w:val="28"/>
          <w:szCs w:val="28"/>
        </w:rPr>
        <w:t>Существенное влияние на объем реализации продукции, а также непосредственно и прибыль от реализации оказывает размер прибыли, включаемой в цену продукции. В условиях формирования рыночной экономики, отменено в большинстве случаев государственное регулирование рентабельности продукции, создается возможность регулирования прибыли за счет указанного фактора. Этому способствует отсутствие достаточной конкуренции при производстве и реализации многих видов продукции.</w:t>
      </w:r>
    </w:p>
    <w:p w:rsidR="00CC2644" w:rsidRPr="00811F51" w:rsidRDefault="00CC2644" w:rsidP="00811F51">
      <w:pPr>
        <w:widowControl w:val="0"/>
        <w:tabs>
          <w:tab w:val="left" w:pos="284"/>
        </w:tabs>
        <w:spacing w:line="360" w:lineRule="auto"/>
        <w:ind w:firstLine="709"/>
        <w:jc w:val="both"/>
        <w:rPr>
          <w:sz w:val="28"/>
          <w:szCs w:val="28"/>
        </w:rPr>
      </w:pPr>
      <w:r w:rsidRPr="00811F51">
        <w:rPr>
          <w:sz w:val="28"/>
          <w:szCs w:val="28"/>
        </w:rPr>
        <w:t>Различают следующие факторы формирования прибыли, которые в обобщенном виде характеризует структурно – логическая модель,</w:t>
      </w:r>
      <w:r w:rsidR="00A620B1" w:rsidRPr="00811F51">
        <w:rPr>
          <w:sz w:val="28"/>
          <w:szCs w:val="28"/>
        </w:rPr>
        <w:t xml:space="preserve"> показанная на рисунке 2</w:t>
      </w:r>
      <w:r w:rsidRPr="00811F51">
        <w:rPr>
          <w:sz w:val="28"/>
          <w:szCs w:val="28"/>
        </w:rPr>
        <w:t>.</w:t>
      </w:r>
    </w:p>
    <w:p w:rsidR="00C56D6E" w:rsidRPr="00811F51" w:rsidRDefault="004C14EE" w:rsidP="004C14EE">
      <w:pPr>
        <w:pStyle w:val="a5"/>
        <w:widowControl w:val="0"/>
        <w:spacing w:after="0" w:line="360" w:lineRule="auto"/>
        <w:jc w:val="both"/>
        <w:rPr>
          <w:sz w:val="28"/>
          <w:szCs w:val="28"/>
        </w:rPr>
      </w:pPr>
      <w:r>
        <w:rPr>
          <w:sz w:val="28"/>
          <w:szCs w:val="28"/>
        </w:rPr>
        <w:br w:type="page"/>
      </w:r>
      <w:r w:rsidR="00136AAC">
        <w:rPr>
          <w:sz w:val="28"/>
          <w:szCs w:val="28"/>
        </w:rPr>
      </w:r>
      <w:r w:rsidR="00136AAC">
        <w:rPr>
          <w:sz w:val="28"/>
          <w:szCs w:val="28"/>
        </w:rPr>
        <w:pict>
          <v:group id="_x0000_s1049" style="width:460.8pt;height:391.9pt;mso-position-horizontal-relative:char;mso-position-vertical-relative:line" coordorigin="774,7074" coordsize="10260,7838">
            <v:line id="_x0000_s1050" style="position:absolute;flip:x" from="2574,7332" to="4473,8020" o:allowincell="f">
              <v:stroke endarrow="block"/>
            </v:line>
            <v:line id="_x0000_s1051" style="position:absolute" from="7209,7332" to="8694,8020" o:allowincell="f">
              <v:stroke endarrow="block"/>
            </v:line>
            <v:line id="_x0000_s1052" style="position:absolute" from="5769,7620" to="5769,8052" o:allowincell="f">
              <v:stroke endarrow="block"/>
            </v:line>
            <v:shape id="_x0000_s1053" type="#_x0000_t202" style="position:absolute;left:1311;top:9210;width:4860;height:1440">
              <v:textbox style="mso-next-textbox:#_x0000_s1053">
                <w:txbxContent>
                  <w:p w:rsidR="00AC2E84" w:rsidRDefault="00AC2E84" w:rsidP="00C56D6E">
                    <w:pPr>
                      <w:rPr>
                        <w:sz w:val="24"/>
                        <w:szCs w:val="24"/>
                      </w:rPr>
                    </w:pPr>
                    <w:r>
                      <w:t>Объем реализованной продукции</w:t>
                    </w:r>
                  </w:p>
                  <w:p w:rsidR="00AC2E84" w:rsidRPr="000825E7" w:rsidRDefault="00AC2E84" w:rsidP="00C56D6E">
                    <w:pPr>
                      <w:rPr>
                        <w:sz w:val="24"/>
                        <w:szCs w:val="24"/>
                      </w:rPr>
                    </w:pPr>
                    <w:r w:rsidRPr="000825E7">
                      <w:rPr>
                        <w:sz w:val="24"/>
                        <w:szCs w:val="24"/>
                      </w:rPr>
                      <w:t>Выпуск товарной продукции</w:t>
                    </w:r>
                  </w:p>
                  <w:p w:rsidR="00AC2E84" w:rsidRPr="000825E7" w:rsidRDefault="00AC2E84" w:rsidP="00C56D6E">
                    <w:pPr>
                      <w:pStyle w:val="ad"/>
                      <w:rPr>
                        <w:sz w:val="24"/>
                        <w:szCs w:val="24"/>
                      </w:rPr>
                    </w:pPr>
                    <w:r w:rsidRPr="000825E7">
                      <w:rPr>
                        <w:sz w:val="24"/>
                        <w:szCs w:val="24"/>
                      </w:rPr>
                      <w:t>Остатки нереализованной продукции</w:t>
                    </w:r>
                  </w:p>
                </w:txbxContent>
              </v:textbox>
            </v:shape>
            <v:line id="_x0000_s1054" style="position:absolute" from="774,9820" to="1314,9820">
              <v:stroke endarrow="block"/>
            </v:line>
            <v:shape id="_x0000_s1055" type="#_x0000_t202" style="position:absolute;left:1314;top:10812;width:4860;height:720">
              <v:textbox style="mso-next-textbox:#_x0000_s1055">
                <w:txbxContent>
                  <w:p w:rsidR="00AC2E84" w:rsidRPr="000825E7" w:rsidRDefault="00AC2E84" w:rsidP="00C56D6E">
                    <w:pPr>
                      <w:rPr>
                        <w:sz w:val="24"/>
                        <w:szCs w:val="24"/>
                      </w:rPr>
                    </w:pPr>
                    <w:r w:rsidRPr="000825E7">
                      <w:t>Структура реализованной проду</w:t>
                    </w:r>
                    <w:r w:rsidRPr="000825E7">
                      <w:rPr>
                        <w:sz w:val="24"/>
                        <w:szCs w:val="24"/>
                      </w:rPr>
                      <w:t>кции</w:t>
                    </w:r>
                  </w:p>
                </w:txbxContent>
              </v:textbox>
            </v:shape>
            <v:line id="_x0000_s1056" style="position:absolute" from="774,11172" to="1314,11172">
              <v:stroke endarrow="block"/>
            </v:line>
            <v:line id="_x0000_s1057" style="position:absolute" from="774,12164" to="1314,12164">
              <v:stroke endarrow="block"/>
            </v:line>
            <v:shape id="_x0000_s1058" type="#_x0000_t202" style="position:absolute;left:1314;top:11725;width:4860;height:785">
              <v:textbox style="mso-next-textbox:#_x0000_s1058">
                <w:txbxContent>
                  <w:p w:rsidR="00AC2E84" w:rsidRPr="000825E7" w:rsidRDefault="00AC2E84" w:rsidP="00C56D6E">
                    <w:pPr>
                      <w:rPr>
                        <w:sz w:val="24"/>
                        <w:szCs w:val="24"/>
                      </w:rPr>
                    </w:pPr>
                    <w:r w:rsidRPr="000825E7">
                      <w:t>Полная себестоимость реализ</w:t>
                    </w:r>
                    <w:r w:rsidRPr="000825E7">
                      <w:rPr>
                        <w:sz w:val="24"/>
                        <w:szCs w:val="24"/>
                      </w:rPr>
                      <w:t>ованной продукции</w:t>
                    </w:r>
                  </w:p>
                </w:txbxContent>
              </v:textbox>
            </v:shape>
            <v:shape id="_x0000_s1059" type="#_x0000_t202" style="position:absolute;left:1314;top:12796;width:4860;height:1576">
              <v:textbox style="mso-next-textbox:#_x0000_s1059">
                <w:txbxContent>
                  <w:p w:rsidR="00AC2E84" w:rsidRPr="000825E7" w:rsidRDefault="00AC2E84" w:rsidP="00C56D6E">
                    <w:pPr>
                      <w:rPr>
                        <w:sz w:val="24"/>
                        <w:szCs w:val="24"/>
                      </w:rPr>
                    </w:pPr>
                    <w:r w:rsidRPr="000825E7">
                      <w:t>Цены на реализованную проду</w:t>
                    </w:r>
                    <w:r w:rsidRPr="000825E7">
                      <w:rPr>
                        <w:sz w:val="24"/>
                        <w:szCs w:val="24"/>
                      </w:rPr>
                      <w:t>кцию</w:t>
                    </w:r>
                  </w:p>
                  <w:p w:rsidR="00AC2E84" w:rsidRPr="000825E7" w:rsidRDefault="00AC2E84" w:rsidP="00C56D6E">
                    <w:pPr>
                      <w:tabs>
                        <w:tab w:val="left" w:pos="284"/>
                      </w:tabs>
                      <w:rPr>
                        <w:sz w:val="24"/>
                        <w:szCs w:val="24"/>
                      </w:rPr>
                    </w:pPr>
                    <w:r w:rsidRPr="000825E7">
                      <w:rPr>
                        <w:sz w:val="24"/>
                        <w:szCs w:val="24"/>
                      </w:rPr>
                      <w:t>Завышение цен</w:t>
                    </w:r>
                  </w:p>
                  <w:p w:rsidR="00AC2E84" w:rsidRPr="000825E7" w:rsidRDefault="00AC2E84" w:rsidP="00C56D6E">
                    <w:pPr>
                      <w:tabs>
                        <w:tab w:val="left" w:pos="284"/>
                      </w:tabs>
                      <w:rPr>
                        <w:sz w:val="24"/>
                        <w:szCs w:val="24"/>
                      </w:rPr>
                    </w:pPr>
                    <w:r w:rsidRPr="000825E7">
                      <w:rPr>
                        <w:sz w:val="24"/>
                        <w:szCs w:val="24"/>
                      </w:rPr>
                      <w:t>Нарушение стандартов.</w:t>
                    </w:r>
                  </w:p>
                  <w:p w:rsidR="00AC2E84" w:rsidRPr="000825E7" w:rsidRDefault="00AC2E84" w:rsidP="00C56D6E">
                    <w:pPr>
                      <w:rPr>
                        <w:sz w:val="24"/>
                        <w:szCs w:val="24"/>
                      </w:rPr>
                    </w:pPr>
                  </w:p>
                </w:txbxContent>
              </v:textbox>
            </v:shape>
            <v:line id="_x0000_s1060" style="position:absolute" from="774,13711" to="1314,13711">
              <v:stroke endarrow="block"/>
            </v:line>
            <v:shape id="_x0000_s1061" type="#_x0000_t202" style="position:absolute;left:6714;top:9640;width:4320;height:1190">
              <v:textbox style="mso-next-textbox:#_x0000_s1061">
                <w:txbxContent>
                  <w:p w:rsidR="00AC2E84" w:rsidRPr="000825E7" w:rsidRDefault="00AC2E84" w:rsidP="00C56D6E">
                    <w:pPr>
                      <w:rPr>
                        <w:sz w:val="24"/>
                        <w:szCs w:val="24"/>
                      </w:rPr>
                    </w:pPr>
                    <w:r w:rsidRPr="000825E7">
                      <w:t>От ценных бумаг и долевого участия в совместных предпр</w:t>
                    </w:r>
                    <w:r w:rsidRPr="000825E7">
                      <w:rPr>
                        <w:sz w:val="24"/>
                        <w:szCs w:val="24"/>
                      </w:rPr>
                      <w:t>иятиях</w:t>
                    </w:r>
                  </w:p>
                </w:txbxContent>
              </v:textbox>
            </v:shape>
            <v:shape id="_x0000_s1062" type="#_x0000_t202" style="position:absolute;left:6714;top:11010;width:4320;height:540">
              <v:textbox style="mso-next-textbox:#_x0000_s1062">
                <w:txbxContent>
                  <w:p w:rsidR="00AC2E84" w:rsidRPr="000825E7" w:rsidRDefault="00AC2E84" w:rsidP="00C56D6E">
                    <w:pPr>
                      <w:rPr>
                        <w:sz w:val="24"/>
                        <w:szCs w:val="24"/>
                      </w:rPr>
                    </w:pPr>
                    <w:r w:rsidRPr="000825E7">
                      <w:t>Штрафы, пени, неустойки</w:t>
                    </w:r>
                  </w:p>
                </w:txbxContent>
              </v:textbox>
            </v:shape>
            <v:line id="_x0000_s1063" style="position:absolute" from="6354,9460" to="8874,9460"/>
            <v:line id="_x0000_s1064" style="position:absolute;flip:y" from="8874,9054" to="8874,9460"/>
            <v:line id="_x0000_s1065" style="position:absolute" from="6354,9460" to="6354,14790"/>
            <v:line id="_x0000_s1066" style="position:absolute" from="6354,10000" to="6714,10000">
              <v:stroke endarrow="block"/>
            </v:line>
            <v:line id="_x0000_s1067" style="position:absolute" from="6354,11370" to="6714,11370">
              <v:stroke endarrow="block"/>
            </v:line>
            <v:shape id="_x0000_s1068" type="#_x0000_t202" style="position:absolute;left:6714;top:11730;width:4320;height:900">
              <v:textbox style="mso-next-textbox:#_x0000_s1068">
                <w:txbxContent>
                  <w:p w:rsidR="00AC2E84" w:rsidRPr="000825E7" w:rsidRDefault="00AC2E84" w:rsidP="00C56D6E">
                    <w:pPr>
                      <w:rPr>
                        <w:sz w:val="24"/>
                        <w:szCs w:val="24"/>
                      </w:rPr>
                    </w:pPr>
                    <w:r w:rsidRPr="000825E7">
                      <w:t>Прибыль (убыток) прошлых лет, выявленная в отчетном году</w:t>
                    </w:r>
                  </w:p>
                  <w:p w:rsidR="00AC2E84" w:rsidRPr="000825E7" w:rsidRDefault="00AC2E84" w:rsidP="00C56D6E">
                    <w:pPr>
                      <w:rPr>
                        <w:sz w:val="24"/>
                        <w:szCs w:val="24"/>
                      </w:rPr>
                    </w:pPr>
                  </w:p>
                </w:txbxContent>
              </v:textbox>
            </v:shape>
            <v:line id="_x0000_s1069" style="position:absolute" from="6354,12090" to="6714,12090">
              <v:stroke endarrow="block"/>
            </v:line>
            <v:shape id="_x0000_s1070" type="#_x0000_t202" style="position:absolute;left:6714;top:12810;width:4320;height:900">
              <v:textbox style="mso-next-textbox:#_x0000_s1070">
                <w:txbxContent>
                  <w:p w:rsidR="00AC2E84" w:rsidRPr="000825E7" w:rsidRDefault="00AC2E84" w:rsidP="00C56D6E">
                    <w:pPr>
                      <w:rPr>
                        <w:sz w:val="24"/>
                        <w:szCs w:val="24"/>
                      </w:rPr>
                    </w:pPr>
                    <w:r w:rsidRPr="000825E7">
                      <w:t>Поступление долгов и деб</w:t>
                    </w:r>
                    <w:r w:rsidRPr="000825E7">
                      <w:rPr>
                        <w:sz w:val="24"/>
                        <w:szCs w:val="24"/>
                      </w:rPr>
                      <w:t>иторской задолженности</w:t>
                    </w:r>
                  </w:p>
                  <w:p w:rsidR="00AC2E84" w:rsidRPr="000825E7" w:rsidRDefault="00AC2E84" w:rsidP="00C56D6E">
                    <w:pPr>
                      <w:rPr>
                        <w:sz w:val="24"/>
                        <w:szCs w:val="24"/>
                      </w:rPr>
                    </w:pPr>
                  </w:p>
                </w:txbxContent>
              </v:textbox>
            </v:shape>
            <v:line id="_x0000_s1071" style="position:absolute" from="6354,13170" to="6714,13170">
              <v:stroke endarrow="block"/>
            </v:line>
            <v:shape id="_x0000_s1072" type="#_x0000_t202" style="position:absolute;left:6714;top:13891;width:4320;height:1021">
              <v:textbox style="mso-next-textbox:#_x0000_s1072">
                <w:txbxContent>
                  <w:p w:rsidR="00AC2E84" w:rsidRPr="000825E7" w:rsidRDefault="00AC2E84" w:rsidP="00C56D6E">
                    <w:pPr>
                      <w:rPr>
                        <w:sz w:val="24"/>
                        <w:szCs w:val="24"/>
                      </w:rPr>
                    </w:pPr>
                    <w:r w:rsidRPr="000825E7">
                      <w:t>Финансовая помощь от др</w:t>
                    </w:r>
                    <w:r w:rsidRPr="000825E7">
                      <w:rPr>
                        <w:sz w:val="24"/>
                        <w:szCs w:val="24"/>
                      </w:rPr>
                      <w:t>угих предприятий.</w:t>
                    </w:r>
                  </w:p>
                </w:txbxContent>
              </v:textbox>
            </v:shape>
            <v:line id="_x0000_s1073" style="position:absolute" from="6354,14786" to="6714,14786">
              <v:stroke endarrow="block"/>
            </v:line>
            <v:shape id="_x0000_s1074" type="#_x0000_t202" style="position:absolute;left:7794;top:8154;width:2880;height:900">
              <v:textbox style="mso-next-textbox:#_x0000_s1074">
                <w:txbxContent>
                  <w:p w:rsidR="00AC2E84" w:rsidRPr="00FF147E" w:rsidRDefault="00AC2E84" w:rsidP="00C56D6E">
                    <w:pPr>
                      <w:jc w:val="center"/>
                      <w:rPr>
                        <w:sz w:val="24"/>
                        <w:szCs w:val="24"/>
                      </w:rPr>
                    </w:pPr>
                    <w:r>
                      <w:t>Прочие прибыли</w:t>
                    </w:r>
                  </w:p>
                </w:txbxContent>
              </v:textbox>
            </v:shape>
            <v:shape id="_x0000_s1075" type="#_x0000_t202" style="position:absolute;left:4554;top:8154;width:2700;height:900">
              <v:textbox style="mso-next-textbox:#_x0000_s1075">
                <w:txbxContent>
                  <w:p w:rsidR="00AC2E84" w:rsidRPr="00FF147E" w:rsidRDefault="00AC2E84" w:rsidP="00C56D6E">
                    <w:pPr>
                      <w:jc w:val="center"/>
                      <w:rPr>
                        <w:sz w:val="24"/>
                        <w:szCs w:val="24"/>
                      </w:rPr>
                    </w:pPr>
                    <w:r>
                      <w:t>Прибыль от прочей деятельности</w:t>
                    </w:r>
                  </w:p>
                  <w:p w:rsidR="00AC2E84" w:rsidRPr="00E4379B" w:rsidRDefault="00AC2E84" w:rsidP="00C56D6E">
                    <w:pPr>
                      <w:rPr>
                        <w:sz w:val="24"/>
                        <w:szCs w:val="24"/>
                      </w:rPr>
                    </w:pPr>
                  </w:p>
                </w:txbxContent>
              </v:textbox>
            </v:shape>
            <v:shape id="_x0000_s1076" type="#_x0000_t202" style="position:absolute;left:954;top:8154;width:3420;height:900">
              <v:textbox style="mso-next-textbox:#_x0000_s1076">
                <w:txbxContent>
                  <w:p w:rsidR="00AC2E84" w:rsidRPr="000825E7" w:rsidRDefault="00AC2E84" w:rsidP="00C56D6E">
                    <w:pPr>
                      <w:jc w:val="center"/>
                      <w:rPr>
                        <w:sz w:val="24"/>
                        <w:szCs w:val="24"/>
                      </w:rPr>
                    </w:pPr>
                    <w:r>
                      <w:t xml:space="preserve">Прибыль от реализации </w:t>
                    </w:r>
                    <w:r w:rsidRPr="000825E7">
                      <w:rPr>
                        <w:sz w:val="24"/>
                        <w:szCs w:val="24"/>
                      </w:rPr>
                      <w:t>п</w:t>
                    </w:r>
                    <w:r>
                      <w:rPr>
                        <w:sz w:val="24"/>
                        <w:szCs w:val="24"/>
                      </w:rPr>
                      <w:t>родукции</w:t>
                    </w:r>
                  </w:p>
                </w:txbxContent>
              </v:textbox>
            </v:shape>
            <v:line id="_x0000_s1077" style="position:absolute;flip:y" from="774,8694" to="774,13734"/>
            <v:line id="_x0000_s1078" style="position:absolute" from="774,8694" to="954,8694"/>
            <v:shape id="_x0000_s1079" type="#_x0000_t202" style="position:absolute;left:4554;top:7074;width:2700;height:540">
              <v:textbox style="mso-next-textbox:#_x0000_s1079">
                <w:txbxContent>
                  <w:p w:rsidR="00AC2E84" w:rsidRPr="000825E7" w:rsidRDefault="00AC2E84" w:rsidP="00C56D6E">
                    <w:pPr>
                      <w:jc w:val="center"/>
                      <w:rPr>
                        <w:sz w:val="24"/>
                        <w:szCs w:val="24"/>
                      </w:rPr>
                    </w:pPr>
                    <w:r w:rsidRPr="000825E7">
                      <w:t>Прибыль</w:t>
                    </w:r>
                  </w:p>
                </w:txbxContent>
              </v:textbox>
            </v:shape>
            <w10:wrap type="none"/>
            <w10:anchorlock/>
          </v:group>
        </w:pict>
      </w:r>
    </w:p>
    <w:p w:rsidR="00CC2644" w:rsidRPr="00811F51" w:rsidRDefault="00A620B1" w:rsidP="00811F51">
      <w:pPr>
        <w:pStyle w:val="a5"/>
        <w:widowControl w:val="0"/>
        <w:spacing w:after="0" w:line="360" w:lineRule="auto"/>
        <w:ind w:firstLine="709"/>
        <w:jc w:val="both"/>
        <w:rPr>
          <w:sz w:val="28"/>
          <w:szCs w:val="28"/>
        </w:rPr>
      </w:pPr>
      <w:r w:rsidRPr="00811F51">
        <w:rPr>
          <w:sz w:val="28"/>
          <w:szCs w:val="28"/>
        </w:rPr>
        <w:t>Рис.2</w:t>
      </w:r>
      <w:r w:rsidR="002B25CC" w:rsidRPr="00811F51">
        <w:rPr>
          <w:sz w:val="28"/>
          <w:szCs w:val="28"/>
        </w:rPr>
        <w:t xml:space="preserve">. </w:t>
      </w:r>
      <w:r w:rsidR="00CC2644" w:rsidRPr="00811F51">
        <w:rPr>
          <w:sz w:val="28"/>
          <w:szCs w:val="28"/>
        </w:rPr>
        <w:t>Факторы формирования прибыли</w:t>
      </w:r>
    </w:p>
    <w:p w:rsidR="00465F3D" w:rsidRPr="00811F51" w:rsidRDefault="00465F3D" w:rsidP="00811F51">
      <w:pPr>
        <w:pStyle w:val="a5"/>
        <w:widowControl w:val="0"/>
        <w:spacing w:after="0" w:line="360" w:lineRule="auto"/>
        <w:ind w:firstLine="709"/>
        <w:jc w:val="both"/>
        <w:rPr>
          <w:sz w:val="28"/>
          <w:szCs w:val="28"/>
        </w:rPr>
      </w:pPr>
    </w:p>
    <w:p w:rsidR="008E5B55" w:rsidRPr="00811F51" w:rsidRDefault="008E5B55" w:rsidP="00811F51">
      <w:pPr>
        <w:pStyle w:val="a5"/>
        <w:widowControl w:val="0"/>
        <w:spacing w:after="0" w:line="360" w:lineRule="auto"/>
        <w:ind w:firstLine="709"/>
        <w:jc w:val="both"/>
        <w:rPr>
          <w:sz w:val="28"/>
          <w:szCs w:val="28"/>
        </w:rPr>
      </w:pPr>
      <w:r w:rsidRPr="00811F51">
        <w:rPr>
          <w:sz w:val="28"/>
          <w:szCs w:val="28"/>
        </w:rPr>
        <w:t>На изменение прибыли оказывают влияние многие факторы. По степени соподчиненности они делятся на факторы первого и второго порядков. Взаимосвязь факторов первого и второго порядков с прибылью прямая, за исключением изменения себестоимости, снижение которой приводит к росту прибыли. К внешним факторам, которые не зависят от деятельности предприятия, относятся: конъюнктура рынка, уровень цен на потребляемые материально-технические ресурсы, нормы амортизации, система налогообложения и др. Внутренние факторы действуют на прибыль через увеличение объема выпуска продукции, улучшение качества продукции, повышение отпускных цен и снижение издержек производства и реализации продукции</w:t>
      </w:r>
      <w:r w:rsidR="006E1122" w:rsidRPr="00811F51">
        <w:rPr>
          <w:sz w:val="28"/>
          <w:szCs w:val="28"/>
        </w:rPr>
        <w:t xml:space="preserve"> [30, </w:t>
      </w:r>
      <w:r w:rsidR="006E1122" w:rsidRPr="00811F51">
        <w:rPr>
          <w:sz w:val="28"/>
          <w:szCs w:val="28"/>
          <w:lang w:val="en-US"/>
        </w:rPr>
        <w:t>c</w:t>
      </w:r>
      <w:r w:rsidR="006E1122" w:rsidRPr="00811F51">
        <w:rPr>
          <w:sz w:val="28"/>
          <w:szCs w:val="28"/>
        </w:rPr>
        <w:t>. 345]</w:t>
      </w:r>
      <w:r w:rsidRPr="00811F51">
        <w:rPr>
          <w:sz w:val="28"/>
          <w:szCs w:val="28"/>
        </w:rPr>
        <w:t>.</w:t>
      </w:r>
    </w:p>
    <w:p w:rsidR="00CC2644" w:rsidRPr="00811F51" w:rsidRDefault="00CC2644" w:rsidP="00811F51">
      <w:pPr>
        <w:widowControl w:val="0"/>
        <w:spacing w:line="360" w:lineRule="auto"/>
        <w:ind w:firstLine="709"/>
        <w:jc w:val="both"/>
        <w:rPr>
          <w:sz w:val="28"/>
          <w:szCs w:val="28"/>
        </w:rPr>
      </w:pPr>
      <w:r w:rsidRPr="00811F51">
        <w:rPr>
          <w:sz w:val="28"/>
          <w:szCs w:val="28"/>
        </w:rPr>
        <w:lastRenderedPageBreak/>
        <w:t>Известны три метода формирования прибыли: прямой, нормативный и контрольный. Прямой метод, или метод прямого счета. Этот метод предпола</w:t>
      </w:r>
      <w:r w:rsidR="002B25CC" w:rsidRPr="00811F51">
        <w:rPr>
          <w:sz w:val="28"/>
          <w:szCs w:val="28"/>
        </w:rPr>
        <w:t>га</w:t>
      </w:r>
      <w:r w:rsidRPr="00811F51">
        <w:rPr>
          <w:sz w:val="28"/>
          <w:szCs w:val="28"/>
        </w:rPr>
        <w:t>ет как глобальный расчет прибыли - по всему объему выпуска (реализации) продукции или ус</w:t>
      </w:r>
      <w:r w:rsidR="002B25CC" w:rsidRPr="00811F51">
        <w:rPr>
          <w:sz w:val="28"/>
          <w:szCs w:val="28"/>
        </w:rPr>
        <w:t>луг, так и локальный - по каждо</w:t>
      </w:r>
      <w:r w:rsidRPr="00811F51">
        <w:rPr>
          <w:sz w:val="28"/>
          <w:szCs w:val="28"/>
        </w:rPr>
        <w:t>му виду товара или ассортим</w:t>
      </w:r>
      <w:r w:rsidR="002B25CC" w:rsidRPr="00811F51">
        <w:rPr>
          <w:sz w:val="28"/>
          <w:szCs w:val="28"/>
        </w:rPr>
        <w:t>ентной группе с последующим сум</w:t>
      </w:r>
      <w:r w:rsidRPr="00811F51">
        <w:rPr>
          <w:sz w:val="28"/>
          <w:szCs w:val="28"/>
        </w:rPr>
        <w:t>мированием согласно объему производства. Нормативный метод, оц</w:t>
      </w:r>
      <w:r w:rsidR="002B25CC" w:rsidRPr="00811F51">
        <w:rPr>
          <w:sz w:val="28"/>
          <w:szCs w:val="28"/>
        </w:rPr>
        <w:t>енивающий массу прибыли по коэф</w:t>
      </w:r>
      <w:r w:rsidRPr="00811F51">
        <w:rPr>
          <w:sz w:val="28"/>
          <w:szCs w:val="28"/>
        </w:rPr>
        <w:t>фициенту рентабельности (не</w:t>
      </w:r>
      <w:r w:rsidR="002B25CC" w:rsidRPr="00811F51">
        <w:rPr>
          <w:sz w:val="28"/>
          <w:szCs w:val="28"/>
        </w:rPr>
        <w:t>заменим для оптимизации ассорти</w:t>
      </w:r>
      <w:r w:rsidRPr="00811F51">
        <w:rPr>
          <w:sz w:val="28"/>
          <w:szCs w:val="28"/>
        </w:rPr>
        <w:t>мента по критерию рентабельности продукции). Контрольный, или экономический, или аналитический (факторный) метод, применимый и как контроль</w:t>
      </w:r>
      <w:r w:rsidR="002B25CC" w:rsidRPr="00811F51">
        <w:rPr>
          <w:sz w:val="28"/>
          <w:szCs w:val="28"/>
        </w:rPr>
        <w:t>ный, и как са</w:t>
      </w:r>
      <w:r w:rsidRPr="00811F51">
        <w:rPr>
          <w:sz w:val="28"/>
          <w:szCs w:val="28"/>
        </w:rPr>
        <w:t>мостоятельный, предпочтительный в условиях инфляционной нестабильности, что позвол</w:t>
      </w:r>
      <w:r w:rsidR="002B25CC" w:rsidRPr="00811F51">
        <w:rPr>
          <w:sz w:val="28"/>
          <w:szCs w:val="28"/>
        </w:rPr>
        <w:t xml:space="preserve">яет учесть индексы инфляции по </w:t>
      </w:r>
      <w:r w:rsidRPr="00811F51">
        <w:rPr>
          <w:sz w:val="28"/>
          <w:szCs w:val="28"/>
        </w:rPr>
        <w:t>таким факторам как отпускным ценам, покупным ценам и тарифам на компоненты производства, заработной плате, нормам амортизаци</w:t>
      </w:r>
      <w:r w:rsidR="002B25CC" w:rsidRPr="00811F51">
        <w:rPr>
          <w:sz w:val="28"/>
          <w:szCs w:val="28"/>
        </w:rPr>
        <w:t>и, стоимости оборудования и дру</w:t>
      </w:r>
      <w:r w:rsidRPr="00811F51">
        <w:rPr>
          <w:sz w:val="28"/>
          <w:szCs w:val="28"/>
        </w:rPr>
        <w:t>гих основных средств.</w:t>
      </w:r>
    </w:p>
    <w:p w:rsidR="00CC2644" w:rsidRPr="00811F51" w:rsidRDefault="00CC2644" w:rsidP="00811F51">
      <w:pPr>
        <w:widowControl w:val="0"/>
        <w:spacing w:line="360" w:lineRule="auto"/>
        <w:ind w:firstLine="709"/>
        <w:jc w:val="both"/>
        <w:rPr>
          <w:sz w:val="28"/>
          <w:szCs w:val="28"/>
        </w:rPr>
      </w:pPr>
      <w:r w:rsidRPr="00811F51">
        <w:rPr>
          <w:sz w:val="28"/>
          <w:szCs w:val="28"/>
        </w:rPr>
        <w:t>Формирование и распре</w:t>
      </w:r>
      <w:r w:rsidR="002B25CC" w:rsidRPr="00811F51">
        <w:rPr>
          <w:sz w:val="28"/>
          <w:szCs w:val="28"/>
        </w:rPr>
        <w:t>деление прибыли строится по сле</w:t>
      </w:r>
      <w:r w:rsidRPr="00811F51">
        <w:rPr>
          <w:sz w:val="28"/>
          <w:szCs w:val="28"/>
        </w:rPr>
        <w:t>дующей схеме:</w:t>
      </w:r>
    </w:p>
    <w:p w:rsidR="00CC2644" w:rsidRPr="00811F51" w:rsidRDefault="00CC2644" w:rsidP="00811F51">
      <w:pPr>
        <w:widowControl w:val="0"/>
        <w:spacing w:line="360" w:lineRule="auto"/>
        <w:ind w:firstLine="709"/>
        <w:jc w:val="both"/>
        <w:rPr>
          <w:sz w:val="28"/>
          <w:szCs w:val="28"/>
        </w:rPr>
      </w:pPr>
      <w:r w:rsidRPr="00811F51">
        <w:rPr>
          <w:sz w:val="28"/>
          <w:szCs w:val="28"/>
        </w:rPr>
        <w:t>Прибыль от выпуска пр</w:t>
      </w:r>
      <w:r w:rsidR="002B25CC" w:rsidRPr="00811F51">
        <w:rPr>
          <w:sz w:val="28"/>
          <w:szCs w:val="28"/>
        </w:rPr>
        <w:t>одукции (в оптовых отпускных це</w:t>
      </w:r>
      <w:r w:rsidRPr="00811F51">
        <w:rPr>
          <w:sz w:val="28"/>
          <w:szCs w:val="28"/>
        </w:rPr>
        <w:t>нах) = (объем товарной продукции) - (себестоимость).</w:t>
      </w:r>
    </w:p>
    <w:p w:rsidR="00CC2644" w:rsidRPr="00811F51" w:rsidRDefault="00CC2644" w:rsidP="00811F51">
      <w:pPr>
        <w:widowControl w:val="0"/>
        <w:spacing w:line="360" w:lineRule="auto"/>
        <w:ind w:firstLine="709"/>
        <w:jc w:val="both"/>
        <w:rPr>
          <w:sz w:val="28"/>
          <w:szCs w:val="28"/>
        </w:rPr>
      </w:pPr>
      <w:r w:rsidRPr="00811F51">
        <w:rPr>
          <w:sz w:val="28"/>
          <w:szCs w:val="28"/>
        </w:rPr>
        <w:t xml:space="preserve">Прибыль от реализации продукции или услуг </w:t>
      </w:r>
      <w:bookmarkStart w:id="4" w:name="OCRUncertain002"/>
      <w:r w:rsidRPr="00811F51">
        <w:rPr>
          <w:sz w:val="28"/>
          <w:szCs w:val="28"/>
        </w:rPr>
        <w:t>=</w:t>
      </w:r>
      <w:bookmarkEnd w:id="4"/>
      <w:r w:rsidRPr="00811F51">
        <w:rPr>
          <w:sz w:val="28"/>
          <w:szCs w:val="28"/>
        </w:rPr>
        <w:t xml:space="preserve"> (прибыль от выпуска) ± (прибыль в переходящих остатках нереализованной продукции).</w:t>
      </w:r>
    </w:p>
    <w:p w:rsidR="00CC2644" w:rsidRPr="00811F51" w:rsidRDefault="00CC2644" w:rsidP="00811F51">
      <w:pPr>
        <w:widowControl w:val="0"/>
        <w:spacing w:line="360" w:lineRule="auto"/>
        <w:ind w:firstLine="709"/>
        <w:jc w:val="both"/>
        <w:rPr>
          <w:sz w:val="28"/>
          <w:szCs w:val="28"/>
        </w:rPr>
      </w:pPr>
      <w:r w:rsidRPr="00811F51">
        <w:rPr>
          <w:sz w:val="28"/>
          <w:szCs w:val="28"/>
        </w:rPr>
        <w:t>Прибыль валовая, или по отчету - балансовая прибыль = (прибыль от реализации) ± (результаты от прочей реализации) ± (внереализационные результаты).</w:t>
      </w:r>
    </w:p>
    <w:p w:rsidR="00CC2644" w:rsidRPr="00811F51" w:rsidRDefault="00CC2644" w:rsidP="00811F51">
      <w:pPr>
        <w:widowControl w:val="0"/>
        <w:spacing w:line="360" w:lineRule="auto"/>
        <w:ind w:firstLine="709"/>
        <w:jc w:val="both"/>
        <w:rPr>
          <w:sz w:val="28"/>
          <w:szCs w:val="28"/>
        </w:rPr>
      </w:pPr>
      <w:r w:rsidRPr="00811F51">
        <w:rPr>
          <w:sz w:val="28"/>
          <w:szCs w:val="28"/>
        </w:rPr>
        <w:t>. Прибыль расчетная, или налогооблагаемая прибыль = (прибыль валовая) - (рентн</w:t>
      </w:r>
      <w:r w:rsidR="002B25CC" w:rsidRPr="00811F51">
        <w:rPr>
          <w:sz w:val="28"/>
          <w:szCs w:val="28"/>
        </w:rPr>
        <w:t>ые платежи) - (прибыль, не обла</w:t>
      </w:r>
      <w:r w:rsidRPr="00811F51">
        <w:rPr>
          <w:sz w:val="28"/>
          <w:szCs w:val="28"/>
        </w:rPr>
        <w:t>гаемая налогом или облагаемая в особом порядке) - (резервный фонд предприятия).</w:t>
      </w:r>
    </w:p>
    <w:p w:rsidR="00CC2644" w:rsidRPr="00811F51" w:rsidRDefault="00CC2644" w:rsidP="00811F51">
      <w:pPr>
        <w:widowControl w:val="0"/>
        <w:spacing w:line="360" w:lineRule="auto"/>
        <w:ind w:firstLine="709"/>
        <w:jc w:val="both"/>
        <w:rPr>
          <w:sz w:val="28"/>
          <w:szCs w:val="28"/>
        </w:rPr>
      </w:pPr>
      <w:r w:rsidRPr="00811F51">
        <w:rPr>
          <w:sz w:val="28"/>
          <w:szCs w:val="28"/>
        </w:rPr>
        <w:t>. Прибыль чистая = (п</w:t>
      </w:r>
      <w:r w:rsidR="002B25CC" w:rsidRPr="00811F51">
        <w:rPr>
          <w:sz w:val="28"/>
          <w:szCs w:val="28"/>
        </w:rPr>
        <w:t>рибыль валовая) - (налог на при</w:t>
      </w:r>
      <w:r w:rsidRPr="00811F51">
        <w:rPr>
          <w:sz w:val="28"/>
          <w:szCs w:val="28"/>
        </w:rPr>
        <w:t>быль) - (отчисления в централизованные фонды)</w:t>
      </w:r>
      <w:r w:rsidR="006E1122" w:rsidRPr="00811F51">
        <w:rPr>
          <w:sz w:val="28"/>
          <w:szCs w:val="28"/>
        </w:rPr>
        <w:t xml:space="preserve"> [17, </w:t>
      </w:r>
      <w:r w:rsidR="006E1122" w:rsidRPr="00811F51">
        <w:rPr>
          <w:sz w:val="28"/>
          <w:szCs w:val="28"/>
          <w:lang w:val="en-US"/>
        </w:rPr>
        <w:t>c</w:t>
      </w:r>
      <w:r w:rsidR="006E1122" w:rsidRPr="00811F51">
        <w:rPr>
          <w:sz w:val="28"/>
          <w:szCs w:val="28"/>
        </w:rPr>
        <w:t>. 95]</w:t>
      </w:r>
      <w:r w:rsidRPr="00811F51">
        <w:rPr>
          <w:sz w:val="28"/>
          <w:szCs w:val="28"/>
        </w:rPr>
        <w:t>.</w:t>
      </w:r>
    </w:p>
    <w:p w:rsidR="00CC2644" w:rsidRPr="00D43CE0" w:rsidRDefault="00CC2644" w:rsidP="00811F51">
      <w:pPr>
        <w:widowControl w:val="0"/>
        <w:spacing w:line="360" w:lineRule="auto"/>
        <w:ind w:firstLine="709"/>
        <w:jc w:val="both"/>
        <w:rPr>
          <w:sz w:val="28"/>
          <w:szCs w:val="28"/>
        </w:rPr>
      </w:pPr>
      <w:r w:rsidRPr="00811F51">
        <w:rPr>
          <w:sz w:val="28"/>
          <w:szCs w:val="28"/>
        </w:rPr>
        <w:t>Распределение прибыли</w:t>
      </w:r>
      <w:r w:rsidR="002B25CC" w:rsidRPr="00811F51">
        <w:rPr>
          <w:sz w:val="28"/>
          <w:szCs w:val="28"/>
        </w:rPr>
        <w:t xml:space="preserve"> </w:t>
      </w:r>
      <w:r w:rsidRPr="00811F51">
        <w:rPr>
          <w:sz w:val="28"/>
          <w:szCs w:val="28"/>
        </w:rPr>
        <w:t xml:space="preserve">можно рассматривать в трех направлениях. Прибыль распределяется между государством, собственниками предприятия </w:t>
      </w:r>
      <w:r w:rsidRPr="00811F51">
        <w:rPr>
          <w:sz w:val="28"/>
          <w:szCs w:val="28"/>
        </w:rPr>
        <w:lastRenderedPageBreak/>
        <w:t>и самим предприятием. Пропорции этого распределения в значительной мере воздействуют на эффективность деятельности предприятия как позитивно, так и негативно.</w:t>
      </w:r>
    </w:p>
    <w:p w:rsidR="004C14EE" w:rsidRPr="00035831" w:rsidRDefault="004C14EE" w:rsidP="00811F51">
      <w:pPr>
        <w:widowControl w:val="0"/>
        <w:spacing w:line="360" w:lineRule="auto"/>
        <w:ind w:firstLine="709"/>
        <w:jc w:val="both"/>
        <w:rPr>
          <w:sz w:val="28"/>
          <w:szCs w:val="28"/>
        </w:rPr>
      </w:pPr>
    </w:p>
    <w:p w:rsidR="00CC2644" w:rsidRPr="00811F51" w:rsidRDefault="00136AAC" w:rsidP="00811F51">
      <w:pPr>
        <w:widowControl w:val="0"/>
        <w:spacing w:line="360" w:lineRule="auto"/>
        <w:ind w:firstLine="709"/>
        <w:jc w:val="both"/>
        <w:rPr>
          <w:sz w:val="28"/>
          <w:szCs w:val="28"/>
        </w:rPr>
      </w:pPr>
      <w:r>
        <w:rPr>
          <w:sz w:val="28"/>
          <w:szCs w:val="28"/>
        </w:rPr>
      </w:r>
      <w:r>
        <w:rPr>
          <w:sz w:val="28"/>
          <w:szCs w:val="28"/>
        </w:rPr>
        <w:pict>
          <v:group id="_x0000_s1080" style="width:422.4pt;height:139.45pt;mso-position-horizontal-relative:char;mso-position-vertical-relative:line" coordorigin="1702,1893" coordsize="9359,2435">
            <v:shape id="_x0000_s1081" type="#_x0000_t202" style="position:absolute;left:4582;top:1893;width:4680;height:720" strokeweight=".5pt">
              <v:textbox style="mso-next-textbox:#_x0000_s1081">
                <w:txbxContent>
                  <w:p w:rsidR="00AC2E84" w:rsidRPr="00A620B1" w:rsidRDefault="00AC2E84" w:rsidP="002B25CC">
                    <w:pPr>
                      <w:widowControl w:val="0"/>
                      <w:jc w:val="center"/>
                      <w:rPr>
                        <w:sz w:val="24"/>
                        <w:szCs w:val="24"/>
                      </w:rPr>
                    </w:pPr>
                    <w:r w:rsidRPr="00A620B1">
                      <w:rPr>
                        <w:sz w:val="24"/>
                        <w:szCs w:val="24"/>
                      </w:rPr>
                      <w:t>Прибыль</w:t>
                    </w:r>
                  </w:p>
                </w:txbxContent>
              </v:textbox>
            </v:shape>
            <v:shape id="_x0000_s1082" type="#_x0000_t202" style="position:absolute;left:1702;top:3600;width:2879;height:724" strokeweight=".5pt">
              <v:textbox style="mso-next-textbox:#_x0000_s1082">
                <w:txbxContent>
                  <w:p w:rsidR="00AC2E84" w:rsidRPr="00A620B1" w:rsidRDefault="00AC2E84" w:rsidP="002B25CC">
                    <w:pPr>
                      <w:widowControl w:val="0"/>
                      <w:jc w:val="center"/>
                      <w:rPr>
                        <w:sz w:val="24"/>
                        <w:szCs w:val="24"/>
                      </w:rPr>
                    </w:pPr>
                    <w:r w:rsidRPr="00A620B1">
                      <w:rPr>
                        <w:sz w:val="24"/>
                        <w:szCs w:val="24"/>
                      </w:rPr>
                      <w:t>Бюджет</w:t>
                    </w:r>
                  </w:p>
                </w:txbxContent>
              </v:textbox>
            </v:shape>
            <v:shape id="_x0000_s1083" type="#_x0000_t202" style="position:absolute;left:4941;top:3604;width:2880;height:724" strokeweight=".5pt">
              <v:textbox style="mso-next-textbox:#_x0000_s1083">
                <w:txbxContent>
                  <w:p w:rsidR="00AC2E84" w:rsidRPr="00A620B1" w:rsidRDefault="00AC2E84" w:rsidP="002B25CC">
                    <w:pPr>
                      <w:widowControl w:val="0"/>
                      <w:jc w:val="center"/>
                      <w:rPr>
                        <w:sz w:val="24"/>
                        <w:szCs w:val="24"/>
                      </w:rPr>
                    </w:pPr>
                    <w:r w:rsidRPr="00A620B1">
                      <w:rPr>
                        <w:sz w:val="24"/>
                        <w:szCs w:val="24"/>
                      </w:rPr>
                      <w:t>Предприятие</w:t>
                    </w:r>
                  </w:p>
                </w:txbxContent>
              </v:textbox>
            </v:shape>
            <v:shape id="_x0000_s1084" type="#_x0000_t202" style="position:absolute;left:8181;top:3604;width:2880;height:724" strokeweight=".5pt">
              <v:textbox style="mso-next-textbox:#_x0000_s1084">
                <w:txbxContent>
                  <w:p w:rsidR="00AC2E84" w:rsidRPr="00A620B1" w:rsidRDefault="00AC2E84" w:rsidP="002B25CC">
                    <w:pPr>
                      <w:widowControl w:val="0"/>
                      <w:jc w:val="center"/>
                      <w:rPr>
                        <w:sz w:val="24"/>
                        <w:szCs w:val="24"/>
                      </w:rPr>
                    </w:pPr>
                    <w:r w:rsidRPr="00A620B1">
                      <w:rPr>
                        <w:sz w:val="24"/>
                        <w:szCs w:val="24"/>
                      </w:rPr>
                      <w:t>Собственники</w:t>
                    </w:r>
                  </w:p>
                </w:txbxContent>
              </v:textbox>
            </v:shape>
            <v:line id="_x0000_s1085" style="position:absolute;flip:x" from="3142,2602" to="4582,3502">
              <v:stroke endarrow="block"/>
            </v:line>
            <v:line id="_x0000_s1086" style="position:absolute" from="6382,2602" to="6382,3577">
              <v:stroke endarrow="block"/>
            </v:line>
            <v:line id="_x0000_s1087" style="position:absolute" from="9262,2602" to="10522,3577">
              <v:stroke endarrow="block"/>
            </v:line>
            <w10:wrap type="none"/>
            <w10:anchorlock/>
          </v:group>
        </w:pict>
      </w:r>
    </w:p>
    <w:p w:rsidR="00CC2644" w:rsidRPr="00811F51" w:rsidRDefault="00CC2644" w:rsidP="00811F51">
      <w:pPr>
        <w:widowControl w:val="0"/>
        <w:spacing w:line="360" w:lineRule="auto"/>
        <w:ind w:firstLine="709"/>
        <w:jc w:val="both"/>
        <w:rPr>
          <w:sz w:val="28"/>
          <w:szCs w:val="28"/>
        </w:rPr>
      </w:pPr>
      <w:r w:rsidRPr="00811F51">
        <w:rPr>
          <w:sz w:val="28"/>
          <w:szCs w:val="28"/>
        </w:rPr>
        <w:t>Рис</w:t>
      </w:r>
      <w:r w:rsidR="00290F39" w:rsidRPr="00811F51">
        <w:rPr>
          <w:sz w:val="28"/>
          <w:szCs w:val="28"/>
        </w:rPr>
        <w:t>.</w:t>
      </w:r>
      <w:r w:rsidR="00A620B1" w:rsidRPr="00811F51">
        <w:rPr>
          <w:sz w:val="28"/>
          <w:szCs w:val="28"/>
        </w:rPr>
        <w:t>3</w:t>
      </w:r>
      <w:r w:rsidR="00290F39" w:rsidRPr="00811F51">
        <w:rPr>
          <w:sz w:val="28"/>
          <w:szCs w:val="28"/>
        </w:rPr>
        <w:t xml:space="preserve">. </w:t>
      </w:r>
      <w:r w:rsidRPr="00811F51">
        <w:rPr>
          <w:sz w:val="28"/>
          <w:szCs w:val="28"/>
        </w:rPr>
        <w:t>Распределение прибыли</w:t>
      </w:r>
    </w:p>
    <w:p w:rsidR="0005489C" w:rsidRPr="00811F51" w:rsidRDefault="0005489C" w:rsidP="00811F51">
      <w:pPr>
        <w:widowControl w:val="0"/>
        <w:spacing w:line="360" w:lineRule="auto"/>
        <w:ind w:firstLine="709"/>
        <w:jc w:val="both"/>
        <w:rPr>
          <w:sz w:val="28"/>
          <w:szCs w:val="28"/>
        </w:rPr>
      </w:pPr>
    </w:p>
    <w:p w:rsidR="00A620B1" w:rsidRPr="00811F51" w:rsidRDefault="00CC2644" w:rsidP="00811F51">
      <w:pPr>
        <w:widowControl w:val="0"/>
        <w:spacing w:line="360" w:lineRule="auto"/>
        <w:ind w:firstLine="709"/>
        <w:jc w:val="both"/>
        <w:rPr>
          <w:sz w:val="28"/>
          <w:szCs w:val="28"/>
        </w:rPr>
      </w:pPr>
      <w:r w:rsidRPr="00811F51">
        <w:rPr>
          <w:sz w:val="28"/>
          <w:szCs w:val="28"/>
        </w:rPr>
        <w:t>Взаимоотношения предприятий и государства по поводу прибыли строятся на основе налогооблагаемой прибыли. Существенным в российском законодательстве является то, что</w:t>
      </w:r>
      <w:r w:rsidR="00811F51" w:rsidRPr="00811F51">
        <w:rPr>
          <w:sz w:val="28"/>
          <w:szCs w:val="28"/>
        </w:rPr>
        <w:t xml:space="preserve"> </w:t>
      </w:r>
      <w:r w:rsidRPr="00811F51">
        <w:rPr>
          <w:sz w:val="28"/>
          <w:szCs w:val="28"/>
        </w:rPr>
        <w:t>налогом на прибыль облагается та прибыль, которая отражает результаты финансово-хозяйственной деятельности и показана в бухгалтерской отчетности.</w:t>
      </w:r>
    </w:p>
    <w:p w:rsidR="00CC2644" w:rsidRPr="00811F51" w:rsidRDefault="00CC2644" w:rsidP="00811F51">
      <w:pPr>
        <w:widowControl w:val="0"/>
        <w:spacing w:line="360" w:lineRule="auto"/>
        <w:ind w:firstLine="709"/>
        <w:jc w:val="both"/>
        <w:rPr>
          <w:sz w:val="28"/>
          <w:szCs w:val="28"/>
        </w:rPr>
      </w:pPr>
      <w:r w:rsidRPr="00811F51">
        <w:rPr>
          <w:sz w:val="28"/>
          <w:szCs w:val="28"/>
        </w:rPr>
        <w:t>Исходной базой для исчисления налогооблагаемой прибыли является валовая прибыль, как алгебраическая сумма прибыли</w:t>
      </w:r>
      <w:r w:rsidR="00811F51" w:rsidRPr="00811F51">
        <w:rPr>
          <w:sz w:val="28"/>
          <w:szCs w:val="28"/>
        </w:rPr>
        <w:t xml:space="preserve"> </w:t>
      </w:r>
      <w:r w:rsidRPr="00811F51">
        <w:rPr>
          <w:sz w:val="28"/>
          <w:szCs w:val="28"/>
        </w:rPr>
        <w:t>от реализации продукции, прибыли от</w:t>
      </w:r>
      <w:r w:rsidR="0005489C" w:rsidRPr="00811F51">
        <w:rPr>
          <w:sz w:val="28"/>
          <w:szCs w:val="28"/>
        </w:rPr>
        <w:t xml:space="preserve"> реализации имущества и доходов</w:t>
      </w:r>
      <w:r w:rsidRPr="00811F51">
        <w:rPr>
          <w:sz w:val="28"/>
          <w:szCs w:val="28"/>
        </w:rPr>
        <w:t xml:space="preserve"> от сальдо доходов и расходов от внереализационных операций.</w:t>
      </w:r>
    </w:p>
    <w:p w:rsidR="00A620B1" w:rsidRPr="00811F51" w:rsidRDefault="0005489C" w:rsidP="00811F51">
      <w:pPr>
        <w:widowControl w:val="0"/>
        <w:spacing w:line="360" w:lineRule="auto"/>
        <w:ind w:firstLine="709"/>
        <w:jc w:val="both"/>
        <w:rPr>
          <w:sz w:val="28"/>
          <w:szCs w:val="28"/>
        </w:rPr>
      </w:pPr>
      <w:r w:rsidRPr="00811F51">
        <w:rPr>
          <w:sz w:val="28"/>
          <w:szCs w:val="28"/>
        </w:rPr>
        <w:t xml:space="preserve">Далее валовая прибыль корректируется </w:t>
      </w:r>
      <w:r w:rsidR="00CC2644" w:rsidRPr="00811F51">
        <w:rPr>
          <w:sz w:val="28"/>
          <w:szCs w:val="28"/>
        </w:rPr>
        <w:t>на суммы безвозмездно полу</w:t>
      </w:r>
      <w:r w:rsidRPr="00811F51">
        <w:rPr>
          <w:sz w:val="28"/>
          <w:szCs w:val="28"/>
        </w:rPr>
        <w:t xml:space="preserve">ченных </w:t>
      </w:r>
      <w:r w:rsidR="00CC2644" w:rsidRPr="00811F51">
        <w:rPr>
          <w:sz w:val="28"/>
          <w:szCs w:val="28"/>
        </w:rPr>
        <w:t>ценностей, сумы перерасхода по лимитируемым статьям затрат, разницу между</w:t>
      </w:r>
      <w:r w:rsidRPr="00811F51">
        <w:rPr>
          <w:sz w:val="28"/>
          <w:szCs w:val="28"/>
        </w:rPr>
        <w:t xml:space="preserve"> суммой выручки от реализации, исчисленной </w:t>
      </w:r>
      <w:r w:rsidR="00CC2644" w:rsidRPr="00811F51">
        <w:rPr>
          <w:sz w:val="28"/>
          <w:szCs w:val="28"/>
        </w:rPr>
        <w:t>по рыночным и фактическим ценам.</w:t>
      </w:r>
    </w:p>
    <w:p w:rsidR="00CC2644" w:rsidRPr="00811F51" w:rsidRDefault="00CC2644" w:rsidP="00811F51">
      <w:pPr>
        <w:widowControl w:val="0"/>
        <w:spacing w:line="360" w:lineRule="auto"/>
        <w:ind w:firstLine="709"/>
        <w:jc w:val="both"/>
        <w:rPr>
          <w:sz w:val="28"/>
          <w:szCs w:val="28"/>
        </w:rPr>
      </w:pPr>
      <w:r w:rsidRPr="00811F51">
        <w:rPr>
          <w:sz w:val="28"/>
          <w:szCs w:val="28"/>
        </w:rPr>
        <w:t>Оставшаяся часть прибыли распределяется между собственниками и самим предприятием, также распределяется на прибыль, увеличивающую стоимость имущества.</w:t>
      </w:r>
    </w:p>
    <w:p w:rsidR="00A620B1" w:rsidRPr="00811F51" w:rsidRDefault="00CC2644" w:rsidP="00811F51">
      <w:pPr>
        <w:widowControl w:val="0"/>
        <w:spacing w:line="360" w:lineRule="auto"/>
        <w:ind w:firstLine="709"/>
        <w:jc w:val="both"/>
        <w:rPr>
          <w:sz w:val="28"/>
          <w:szCs w:val="28"/>
        </w:rPr>
      </w:pPr>
      <w:r w:rsidRPr="00811F51">
        <w:rPr>
          <w:sz w:val="28"/>
          <w:szCs w:val="28"/>
        </w:rPr>
        <w:t>Распределен</w:t>
      </w:r>
      <w:r w:rsidR="001678F8" w:rsidRPr="00811F51">
        <w:rPr>
          <w:sz w:val="28"/>
          <w:szCs w:val="28"/>
        </w:rPr>
        <w:t xml:space="preserve">ие прибыли на социальные нужды </w:t>
      </w:r>
      <w:r w:rsidRPr="00811F51">
        <w:rPr>
          <w:sz w:val="28"/>
          <w:szCs w:val="28"/>
        </w:rPr>
        <w:t>включает в себя расхо</w:t>
      </w:r>
      <w:r w:rsidR="001678F8" w:rsidRPr="00811F51">
        <w:rPr>
          <w:sz w:val="28"/>
          <w:szCs w:val="28"/>
        </w:rPr>
        <w:t xml:space="preserve">ды </w:t>
      </w:r>
      <w:r w:rsidRPr="00811F51">
        <w:rPr>
          <w:sz w:val="28"/>
          <w:szCs w:val="28"/>
        </w:rPr>
        <w:t xml:space="preserve">по эксплуатации социально-бытовых объектов, находящихся на </w:t>
      </w:r>
      <w:r w:rsidRPr="00811F51">
        <w:rPr>
          <w:sz w:val="28"/>
          <w:szCs w:val="28"/>
        </w:rPr>
        <w:lastRenderedPageBreak/>
        <w:t>балансе пред</w:t>
      </w:r>
      <w:r w:rsidR="001678F8" w:rsidRPr="00811F51">
        <w:rPr>
          <w:sz w:val="28"/>
          <w:szCs w:val="28"/>
        </w:rPr>
        <w:t xml:space="preserve">приятия, финансирование </w:t>
      </w:r>
      <w:r w:rsidRPr="00811F51">
        <w:rPr>
          <w:sz w:val="28"/>
          <w:szCs w:val="28"/>
        </w:rPr>
        <w:t>строительства объектов непроизводственного назначения, проведение оздоровительных мероприятии.</w:t>
      </w:r>
    </w:p>
    <w:p w:rsidR="00CC2644" w:rsidRPr="00D43CE0" w:rsidRDefault="00CC2644" w:rsidP="00811F51">
      <w:pPr>
        <w:widowControl w:val="0"/>
        <w:spacing w:line="360" w:lineRule="auto"/>
        <w:ind w:firstLine="709"/>
        <w:jc w:val="both"/>
        <w:rPr>
          <w:sz w:val="28"/>
          <w:szCs w:val="28"/>
        </w:rPr>
      </w:pPr>
      <w:r w:rsidRPr="00811F51">
        <w:rPr>
          <w:sz w:val="28"/>
          <w:szCs w:val="28"/>
        </w:rPr>
        <w:t>Если прибыль не расходуется на потребление, то она остается на предприятии как нераспределенная прибыль прошлых лет и увеличивает размер собственного капитала предприятия. Наличие нераспределенной прибыли увеличивает финансовую устойчивость предприятия, свидетельствует о наличии источника для последующего развития. За счет прибыли формируется целая совокупность фондо</w:t>
      </w:r>
      <w:r w:rsidR="00A620B1" w:rsidRPr="00811F51">
        <w:rPr>
          <w:sz w:val="28"/>
          <w:szCs w:val="28"/>
        </w:rPr>
        <w:t>в денежных средств. На рисунке 4</w:t>
      </w:r>
      <w:r w:rsidRPr="00811F51">
        <w:rPr>
          <w:sz w:val="28"/>
          <w:szCs w:val="28"/>
        </w:rPr>
        <w:t xml:space="preserve"> показаны два основных канала участия прибыли в распределительном процессе.</w:t>
      </w:r>
    </w:p>
    <w:p w:rsidR="00035831" w:rsidRPr="00D43CE0" w:rsidRDefault="00035831" w:rsidP="00811F51">
      <w:pPr>
        <w:widowControl w:val="0"/>
        <w:spacing w:line="360" w:lineRule="auto"/>
        <w:ind w:firstLine="709"/>
        <w:jc w:val="both"/>
        <w:rPr>
          <w:sz w:val="28"/>
          <w:szCs w:val="28"/>
        </w:rPr>
      </w:pPr>
    </w:p>
    <w:p w:rsidR="00CC2644" w:rsidRPr="00811F51" w:rsidRDefault="00136AAC" w:rsidP="00035831">
      <w:pPr>
        <w:widowControl w:val="0"/>
        <w:spacing w:line="360" w:lineRule="auto"/>
        <w:jc w:val="both"/>
        <w:rPr>
          <w:sz w:val="28"/>
          <w:szCs w:val="28"/>
        </w:rPr>
      </w:pPr>
      <w:r>
        <w:rPr>
          <w:sz w:val="28"/>
          <w:szCs w:val="28"/>
        </w:rPr>
      </w:r>
      <w:r>
        <w:rPr>
          <w:sz w:val="28"/>
          <w:szCs w:val="28"/>
        </w:rPr>
        <w:pict>
          <v:group id="_x0000_s1088" style="width:408pt;height:182.65pt;mso-position-horizontal-relative:char;mso-position-vertical-relative:line" coordorigin="2781,2992" coordsize="8281,4688">
            <v:shape id="_x0000_s1089" type="#_x0000_t202" style="position:absolute;left:3322;top:2992;width:2700;height:540">
              <v:textbox style="mso-next-textbox:#_x0000_s1089">
                <w:txbxContent>
                  <w:p w:rsidR="00AC2E84" w:rsidRPr="00CC2644" w:rsidRDefault="00AC2E84" w:rsidP="00CC2644">
                    <w:pPr>
                      <w:pStyle w:val="1"/>
                      <w:keepNext w:val="0"/>
                      <w:widowControl w:val="0"/>
                      <w:spacing w:before="0" w:after="0"/>
                      <w:rPr>
                        <w:rFonts w:ascii="Times New Roman" w:hAnsi="Times New Roman" w:cs="Times New Roman"/>
                        <w:b w:val="0"/>
                        <w:bCs w:val="0"/>
                        <w:sz w:val="24"/>
                        <w:szCs w:val="24"/>
                      </w:rPr>
                    </w:pPr>
                    <w:r w:rsidRPr="00CC2644">
                      <w:rPr>
                        <w:rFonts w:ascii="Times New Roman" w:hAnsi="Times New Roman" w:cs="Times New Roman"/>
                        <w:b w:val="0"/>
                        <w:bCs w:val="0"/>
                        <w:sz w:val="24"/>
                        <w:szCs w:val="24"/>
                      </w:rPr>
                      <w:t xml:space="preserve">К изъятию </w:t>
                    </w:r>
                  </w:p>
                </w:txbxContent>
              </v:textbox>
            </v:shape>
            <v:shape id="_x0000_s1090" type="#_x0000_t202" style="position:absolute;left:7822;top:2992;width:2700;height:540">
              <v:textbox style="mso-next-textbox:#_x0000_s1090">
                <w:txbxContent>
                  <w:p w:rsidR="00AC2E84" w:rsidRPr="00CC2644" w:rsidRDefault="00AC2E84" w:rsidP="00CC2644">
                    <w:pPr>
                      <w:pStyle w:val="1"/>
                      <w:keepNext w:val="0"/>
                      <w:widowControl w:val="0"/>
                      <w:spacing w:before="0" w:after="0"/>
                      <w:rPr>
                        <w:rFonts w:ascii="Times New Roman" w:hAnsi="Times New Roman" w:cs="Times New Roman"/>
                        <w:b w:val="0"/>
                        <w:bCs w:val="0"/>
                        <w:sz w:val="24"/>
                        <w:szCs w:val="24"/>
                      </w:rPr>
                    </w:pPr>
                    <w:r w:rsidRPr="00CC2644">
                      <w:rPr>
                        <w:rFonts w:ascii="Times New Roman" w:hAnsi="Times New Roman" w:cs="Times New Roman"/>
                        <w:b w:val="0"/>
                        <w:bCs w:val="0"/>
                        <w:sz w:val="24"/>
                        <w:szCs w:val="24"/>
                      </w:rPr>
                      <w:t>К использованию</w:t>
                    </w:r>
                  </w:p>
                </w:txbxContent>
              </v:textbox>
            </v:shape>
            <v:shape id="_x0000_s1091" type="#_x0000_t202" style="position:absolute;left:3322;top:3723;width:3780;height:540">
              <v:textbox style="mso-next-textbox:#_x0000_s1091">
                <w:txbxContent>
                  <w:p w:rsidR="00AC2E84" w:rsidRPr="00CC2644" w:rsidRDefault="00AC2E84" w:rsidP="00CC2644">
                    <w:pPr>
                      <w:pStyle w:val="1"/>
                      <w:keepNext w:val="0"/>
                      <w:widowControl w:val="0"/>
                      <w:spacing w:before="0" w:after="0"/>
                      <w:rPr>
                        <w:rFonts w:ascii="Times New Roman" w:hAnsi="Times New Roman" w:cs="Times New Roman"/>
                        <w:b w:val="0"/>
                        <w:bCs w:val="0"/>
                        <w:sz w:val="24"/>
                        <w:szCs w:val="24"/>
                      </w:rPr>
                    </w:pPr>
                    <w:r w:rsidRPr="00CC2644">
                      <w:rPr>
                        <w:rFonts w:ascii="Times New Roman" w:hAnsi="Times New Roman" w:cs="Times New Roman"/>
                        <w:b w:val="0"/>
                        <w:bCs w:val="0"/>
                        <w:sz w:val="24"/>
                        <w:szCs w:val="24"/>
                      </w:rPr>
                      <w:t xml:space="preserve">Уплата налогов и сборов </w:t>
                    </w:r>
                  </w:p>
                </w:txbxContent>
              </v:textbox>
            </v:shape>
            <v:shape id="_x0000_s1092" type="#_x0000_t202" style="position:absolute;left:3322;top:4466;width:3780;height:540">
              <v:textbox style="mso-next-textbox:#_x0000_s1092">
                <w:txbxContent>
                  <w:p w:rsidR="00AC2E84" w:rsidRPr="00CC2644" w:rsidRDefault="00AC2E84" w:rsidP="00CC2644">
                    <w:pPr>
                      <w:pStyle w:val="1"/>
                      <w:keepNext w:val="0"/>
                      <w:widowControl w:val="0"/>
                      <w:spacing w:before="0" w:after="0"/>
                      <w:rPr>
                        <w:rFonts w:ascii="Times New Roman" w:hAnsi="Times New Roman" w:cs="Times New Roman"/>
                        <w:b w:val="0"/>
                        <w:bCs w:val="0"/>
                        <w:sz w:val="24"/>
                        <w:szCs w:val="24"/>
                      </w:rPr>
                    </w:pPr>
                    <w:r w:rsidRPr="00CC2644">
                      <w:rPr>
                        <w:rFonts w:ascii="Times New Roman" w:hAnsi="Times New Roman" w:cs="Times New Roman"/>
                        <w:b w:val="0"/>
                        <w:bCs w:val="0"/>
                        <w:sz w:val="24"/>
                        <w:szCs w:val="24"/>
                      </w:rPr>
                      <w:t>Уплата процентов</w:t>
                    </w:r>
                  </w:p>
                </w:txbxContent>
              </v:textbox>
            </v:shape>
            <v:shape id="_x0000_s1093" type="#_x0000_t202" style="position:absolute;left:3322;top:5197;width:3780;height:540">
              <v:textbox style="mso-next-textbox:#_x0000_s1093">
                <w:txbxContent>
                  <w:p w:rsidR="00AC2E84" w:rsidRPr="00CC2644" w:rsidRDefault="00AC2E84" w:rsidP="00CC2644">
                    <w:pPr>
                      <w:pStyle w:val="1"/>
                      <w:keepNext w:val="0"/>
                      <w:widowControl w:val="0"/>
                      <w:spacing w:before="0" w:after="0"/>
                      <w:rPr>
                        <w:rFonts w:ascii="Times New Roman" w:hAnsi="Times New Roman" w:cs="Times New Roman"/>
                        <w:b w:val="0"/>
                        <w:bCs w:val="0"/>
                        <w:sz w:val="24"/>
                        <w:szCs w:val="24"/>
                      </w:rPr>
                    </w:pPr>
                    <w:r w:rsidRPr="00CC2644">
                      <w:rPr>
                        <w:rFonts w:ascii="Times New Roman" w:hAnsi="Times New Roman" w:cs="Times New Roman"/>
                        <w:b w:val="0"/>
                        <w:bCs w:val="0"/>
                        <w:sz w:val="24"/>
                        <w:szCs w:val="24"/>
                      </w:rPr>
                      <w:t xml:space="preserve">Погашение ссуд </w:t>
                    </w:r>
                  </w:p>
                </w:txbxContent>
              </v:textbox>
            </v:shape>
            <v:shape id="_x0000_s1094" type="#_x0000_t202" style="position:absolute;left:3322;top:5940;width:3780;height:817">
              <v:textbox style="mso-next-textbox:#_x0000_s1094">
                <w:txbxContent>
                  <w:p w:rsidR="00AC2E84" w:rsidRPr="00CC2644" w:rsidRDefault="00AC2E84" w:rsidP="00CC2644">
                    <w:pPr>
                      <w:pStyle w:val="1"/>
                      <w:keepNext w:val="0"/>
                      <w:widowControl w:val="0"/>
                      <w:spacing w:before="0" w:after="0"/>
                      <w:rPr>
                        <w:rFonts w:ascii="Times New Roman" w:hAnsi="Times New Roman" w:cs="Times New Roman"/>
                        <w:b w:val="0"/>
                        <w:bCs w:val="0"/>
                        <w:sz w:val="24"/>
                        <w:szCs w:val="24"/>
                      </w:rPr>
                    </w:pPr>
                    <w:r w:rsidRPr="00CC2644">
                      <w:rPr>
                        <w:rFonts w:ascii="Times New Roman" w:hAnsi="Times New Roman" w:cs="Times New Roman"/>
                        <w:b w:val="0"/>
                        <w:bCs w:val="0"/>
                        <w:sz w:val="24"/>
                        <w:szCs w:val="24"/>
                      </w:rPr>
                      <w:t>Возмещение расходов и убытков</w:t>
                    </w:r>
                  </w:p>
                </w:txbxContent>
              </v:textbox>
            </v:shape>
            <v:shape id="_x0000_s1095" type="#_x0000_t202" style="position:absolute;left:3322;top:6864;width:3780;height:816">
              <v:textbox style="mso-next-textbox:#_x0000_s1095">
                <w:txbxContent>
                  <w:p w:rsidR="00AC2E84" w:rsidRPr="00CC2644" w:rsidRDefault="00AC2E84" w:rsidP="00CC2644">
                    <w:pPr>
                      <w:pStyle w:val="1"/>
                      <w:keepNext w:val="0"/>
                      <w:widowControl w:val="0"/>
                      <w:spacing w:before="0" w:after="0"/>
                      <w:rPr>
                        <w:rFonts w:ascii="Times New Roman" w:hAnsi="Times New Roman" w:cs="Times New Roman"/>
                        <w:b w:val="0"/>
                        <w:bCs w:val="0"/>
                        <w:sz w:val="24"/>
                        <w:szCs w:val="24"/>
                      </w:rPr>
                    </w:pPr>
                    <w:r w:rsidRPr="00CC2644">
                      <w:rPr>
                        <w:rFonts w:ascii="Times New Roman" w:hAnsi="Times New Roman" w:cs="Times New Roman"/>
                        <w:b w:val="0"/>
                        <w:bCs w:val="0"/>
                        <w:sz w:val="24"/>
                        <w:szCs w:val="24"/>
                      </w:rPr>
                      <w:t xml:space="preserve">Оказание финансовой помощи </w:t>
                    </w:r>
                  </w:p>
                </w:txbxContent>
              </v:textbox>
            </v:shape>
            <v:shape id="_x0000_s1096" type="#_x0000_t202" style="position:absolute;left:7822;top:3723;width:2700;height:540">
              <v:textbox style="mso-next-textbox:#_x0000_s1096">
                <w:txbxContent>
                  <w:p w:rsidR="00AC2E84" w:rsidRPr="00CC2644" w:rsidRDefault="00AC2E84" w:rsidP="00CC2644">
                    <w:pPr>
                      <w:pStyle w:val="1"/>
                      <w:keepNext w:val="0"/>
                      <w:widowControl w:val="0"/>
                      <w:spacing w:before="0" w:after="0"/>
                      <w:rPr>
                        <w:rFonts w:ascii="Times New Roman" w:hAnsi="Times New Roman" w:cs="Times New Roman"/>
                        <w:b w:val="0"/>
                        <w:bCs w:val="0"/>
                        <w:sz w:val="24"/>
                        <w:szCs w:val="24"/>
                      </w:rPr>
                    </w:pPr>
                    <w:r w:rsidRPr="00CC2644">
                      <w:rPr>
                        <w:rFonts w:ascii="Times New Roman" w:hAnsi="Times New Roman" w:cs="Times New Roman"/>
                        <w:b w:val="0"/>
                        <w:bCs w:val="0"/>
                        <w:sz w:val="24"/>
                        <w:szCs w:val="24"/>
                      </w:rPr>
                      <w:t xml:space="preserve">Фонд накопления </w:t>
                    </w:r>
                  </w:p>
                </w:txbxContent>
              </v:textbox>
            </v:shape>
            <v:shape id="_x0000_s1097" type="#_x0000_t202" style="position:absolute;left:7822;top:4466;width:2700;height:540">
              <v:textbox style="mso-next-textbox:#_x0000_s1097">
                <w:txbxContent>
                  <w:p w:rsidR="00AC2E84" w:rsidRPr="00CC2644" w:rsidRDefault="00AC2E84" w:rsidP="00CC2644">
                    <w:pPr>
                      <w:pStyle w:val="1"/>
                      <w:keepNext w:val="0"/>
                      <w:widowControl w:val="0"/>
                      <w:spacing w:before="0" w:after="0"/>
                      <w:rPr>
                        <w:rFonts w:ascii="Times New Roman" w:hAnsi="Times New Roman" w:cs="Times New Roman"/>
                        <w:b w:val="0"/>
                        <w:bCs w:val="0"/>
                        <w:sz w:val="24"/>
                        <w:szCs w:val="24"/>
                      </w:rPr>
                    </w:pPr>
                    <w:r w:rsidRPr="00CC2644">
                      <w:rPr>
                        <w:rFonts w:ascii="Times New Roman" w:hAnsi="Times New Roman" w:cs="Times New Roman"/>
                        <w:b w:val="0"/>
                        <w:bCs w:val="0"/>
                        <w:sz w:val="24"/>
                        <w:szCs w:val="24"/>
                      </w:rPr>
                      <w:t xml:space="preserve">Фонд потребления </w:t>
                    </w:r>
                  </w:p>
                </w:txbxContent>
              </v:textbox>
            </v:shape>
            <v:shape id="_x0000_s1098" type="#_x0000_t202" style="position:absolute;left:7822;top:5197;width:2700;height:540">
              <v:textbox style="mso-next-textbox:#_x0000_s1098">
                <w:txbxContent>
                  <w:p w:rsidR="00AC2E84" w:rsidRPr="00CC2644" w:rsidRDefault="00AC2E84" w:rsidP="00CC2644">
                    <w:pPr>
                      <w:pStyle w:val="1"/>
                      <w:keepNext w:val="0"/>
                      <w:widowControl w:val="0"/>
                      <w:spacing w:before="0" w:after="0"/>
                      <w:rPr>
                        <w:rFonts w:ascii="Times New Roman" w:hAnsi="Times New Roman" w:cs="Times New Roman"/>
                        <w:b w:val="0"/>
                        <w:bCs w:val="0"/>
                        <w:sz w:val="24"/>
                        <w:szCs w:val="24"/>
                      </w:rPr>
                    </w:pPr>
                    <w:r w:rsidRPr="00CC2644">
                      <w:rPr>
                        <w:rFonts w:ascii="Times New Roman" w:hAnsi="Times New Roman" w:cs="Times New Roman"/>
                        <w:b w:val="0"/>
                        <w:bCs w:val="0"/>
                        <w:sz w:val="24"/>
                        <w:szCs w:val="24"/>
                      </w:rPr>
                      <w:t>Резервный фонд</w:t>
                    </w:r>
                  </w:p>
                </w:txbxContent>
              </v:textbox>
            </v:shape>
            <v:shape id="_x0000_s1099" type="#_x0000_t202" style="position:absolute;left:7822;top:5940;width:2700;height:817">
              <v:textbox style="mso-next-textbox:#_x0000_s1099">
                <w:txbxContent>
                  <w:p w:rsidR="00AC2E84" w:rsidRPr="00CC2644" w:rsidRDefault="00AC2E84" w:rsidP="00CC2644">
                    <w:pPr>
                      <w:pStyle w:val="1"/>
                      <w:keepNext w:val="0"/>
                      <w:widowControl w:val="0"/>
                      <w:spacing w:before="0" w:after="0"/>
                      <w:rPr>
                        <w:rFonts w:ascii="Times New Roman" w:hAnsi="Times New Roman" w:cs="Times New Roman"/>
                        <w:b w:val="0"/>
                        <w:bCs w:val="0"/>
                        <w:sz w:val="24"/>
                        <w:szCs w:val="24"/>
                      </w:rPr>
                    </w:pPr>
                    <w:r w:rsidRPr="00CC2644">
                      <w:rPr>
                        <w:rFonts w:ascii="Times New Roman" w:hAnsi="Times New Roman" w:cs="Times New Roman"/>
                        <w:b w:val="0"/>
                        <w:bCs w:val="0"/>
                        <w:sz w:val="24"/>
                        <w:szCs w:val="24"/>
                      </w:rPr>
                      <w:t xml:space="preserve">Нераспределенная прибыль </w:t>
                    </w:r>
                  </w:p>
                </w:txbxContent>
              </v:textbox>
            </v:shape>
            <v:shape id="_x0000_s1100" type="#_x0000_t202" style="position:absolute;left:7822;top:6864;width:2700;height:816">
              <v:textbox style="mso-next-textbox:#_x0000_s1100">
                <w:txbxContent>
                  <w:p w:rsidR="00AC2E84" w:rsidRPr="00CC2644" w:rsidRDefault="00AC2E84" w:rsidP="00CC2644">
                    <w:pPr>
                      <w:pStyle w:val="1"/>
                      <w:keepNext w:val="0"/>
                      <w:widowControl w:val="0"/>
                      <w:spacing w:before="0" w:after="0"/>
                      <w:rPr>
                        <w:rFonts w:ascii="Times New Roman" w:hAnsi="Times New Roman" w:cs="Times New Roman"/>
                        <w:b w:val="0"/>
                        <w:bCs w:val="0"/>
                        <w:sz w:val="24"/>
                        <w:szCs w:val="24"/>
                      </w:rPr>
                    </w:pPr>
                    <w:r w:rsidRPr="00CC2644">
                      <w:rPr>
                        <w:rFonts w:ascii="Times New Roman" w:hAnsi="Times New Roman" w:cs="Times New Roman"/>
                        <w:b w:val="0"/>
                        <w:bCs w:val="0"/>
                        <w:sz w:val="24"/>
                        <w:szCs w:val="24"/>
                      </w:rPr>
                      <w:t xml:space="preserve">Эмиссионный доход </w:t>
                    </w:r>
                  </w:p>
                </w:txbxContent>
              </v:textbox>
            </v:shape>
            <v:line id="_x0000_s1101" style="position:absolute" from="2782,3172" to="2782,7132"/>
            <v:line id="_x0000_s1102" style="position:absolute" from="2781,7204" to="3321,7204"/>
            <v:line id="_x0000_s1103" style="position:absolute" from="2782,6312" to="3322,6312"/>
            <v:line id="_x0000_s1104" style="position:absolute" from="2782,5389" to="3322,5389"/>
            <v:line id="_x0000_s1105" style="position:absolute" from="2782,4646" to="3322,4646"/>
            <v:line id="_x0000_s1106" style="position:absolute" from="2782,3914" to="3322,3914"/>
            <v:line id="_x0000_s1107" style="position:absolute" from="2782,3172" to="3322,3172"/>
            <v:line id="_x0000_s1108" style="position:absolute" from="11062,3172" to="11062,7312"/>
            <v:line id="_x0000_s1109" style="position:absolute" from="10522,7415" to="11062,7415"/>
            <v:line id="_x0000_s1110" style="position:absolute" from="10522,6312" to="11062,6312"/>
            <v:line id="_x0000_s1111" style="position:absolute" from="10522,5389" to="11062,5389"/>
            <v:line id="_x0000_s1112" style="position:absolute" from="10522,3172" to="11062,3172"/>
            <v:line id="_x0000_s1113" style="position:absolute" from="10522,3914" to="11062,3914"/>
            <v:line id="_x0000_s1114" style="position:absolute" from="10522,4646" to="11062,4646"/>
            <w10:wrap type="none"/>
            <w10:anchorlock/>
          </v:group>
        </w:pict>
      </w:r>
    </w:p>
    <w:p w:rsidR="00CC2644" w:rsidRPr="00811F51" w:rsidRDefault="00CC2644" w:rsidP="00811F51">
      <w:pPr>
        <w:pStyle w:val="23"/>
        <w:widowControl w:val="0"/>
        <w:spacing w:after="0" w:line="360" w:lineRule="auto"/>
        <w:ind w:firstLine="709"/>
        <w:jc w:val="both"/>
        <w:rPr>
          <w:sz w:val="28"/>
          <w:szCs w:val="28"/>
        </w:rPr>
      </w:pPr>
      <w:r w:rsidRPr="00811F51">
        <w:rPr>
          <w:sz w:val="28"/>
          <w:szCs w:val="28"/>
        </w:rPr>
        <w:t>Рис</w:t>
      </w:r>
      <w:r w:rsidR="000825E7" w:rsidRPr="00811F51">
        <w:rPr>
          <w:sz w:val="28"/>
          <w:szCs w:val="28"/>
        </w:rPr>
        <w:t>.</w:t>
      </w:r>
      <w:r w:rsidR="00A620B1" w:rsidRPr="00811F51">
        <w:rPr>
          <w:sz w:val="28"/>
          <w:szCs w:val="28"/>
        </w:rPr>
        <w:t>4</w:t>
      </w:r>
      <w:r w:rsidR="000825E7" w:rsidRPr="00811F51">
        <w:rPr>
          <w:sz w:val="28"/>
          <w:szCs w:val="28"/>
        </w:rPr>
        <w:t>.</w:t>
      </w:r>
      <w:r w:rsidRPr="00811F51">
        <w:rPr>
          <w:sz w:val="28"/>
          <w:szCs w:val="28"/>
        </w:rPr>
        <w:t>Схема участия прибыли в распределительном процессе</w:t>
      </w:r>
    </w:p>
    <w:p w:rsidR="00035831" w:rsidRPr="00D43CE0" w:rsidRDefault="00035831" w:rsidP="00811F51">
      <w:pPr>
        <w:pStyle w:val="23"/>
        <w:widowControl w:val="0"/>
        <w:spacing w:after="0" w:line="360" w:lineRule="auto"/>
        <w:ind w:firstLine="709"/>
        <w:jc w:val="both"/>
        <w:rPr>
          <w:sz w:val="28"/>
          <w:szCs w:val="28"/>
        </w:rPr>
      </w:pPr>
    </w:p>
    <w:p w:rsidR="00CC2644" w:rsidRPr="00811F51" w:rsidRDefault="00CC2644" w:rsidP="00811F51">
      <w:pPr>
        <w:pStyle w:val="23"/>
        <w:widowControl w:val="0"/>
        <w:spacing w:after="0" w:line="360" w:lineRule="auto"/>
        <w:ind w:firstLine="709"/>
        <w:jc w:val="both"/>
        <w:rPr>
          <w:sz w:val="28"/>
          <w:szCs w:val="28"/>
        </w:rPr>
      </w:pPr>
      <w:r w:rsidRPr="00811F51">
        <w:rPr>
          <w:sz w:val="28"/>
          <w:szCs w:val="28"/>
        </w:rPr>
        <w:t>Прибыль имеет следующее значение в деятельности предприятий:</w:t>
      </w:r>
    </w:p>
    <w:p w:rsidR="00CC2644" w:rsidRPr="00811F51" w:rsidRDefault="00CC2644" w:rsidP="00811F51">
      <w:pPr>
        <w:widowControl w:val="0"/>
        <w:spacing w:line="360" w:lineRule="auto"/>
        <w:ind w:firstLine="709"/>
        <w:jc w:val="both"/>
        <w:rPr>
          <w:sz w:val="28"/>
          <w:szCs w:val="28"/>
        </w:rPr>
      </w:pPr>
      <w:r w:rsidRPr="00811F51">
        <w:rPr>
          <w:sz w:val="28"/>
          <w:szCs w:val="28"/>
        </w:rPr>
        <w:t>в обобщенной форме отражает результаты предпринимательской деятельности и является одним из показателей ее эффективности;</w:t>
      </w:r>
    </w:p>
    <w:p w:rsidR="00CC2644" w:rsidRPr="00811F51" w:rsidRDefault="00CC2644" w:rsidP="00811F51">
      <w:pPr>
        <w:widowControl w:val="0"/>
        <w:spacing w:line="360" w:lineRule="auto"/>
        <w:ind w:firstLine="709"/>
        <w:jc w:val="both"/>
        <w:rPr>
          <w:sz w:val="28"/>
          <w:szCs w:val="28"/>
        </w:rPr>
      </w:pPr>
      <w:r w:rsidRPr="00811F51">
        <w:rPr>
          <w:sz w:val="28"/>
          <w:szCs w:val="28"/>
        </w:rPr>
        <w:t>используется в качестве стимулирующего фактора предприниматель</w:t>
      </w:r>
      <w:r w:rsidR="001678F8" w:rsidRPr="00811F51">
        <w:rPr>
          <w:sz w:val="28"/>
          <w:szCs w:val="28"/>
        </w:rPr>
        <w:t>ской дея</w:t>
      </w:r>
      <w:r w:rsidRPr="00811F51">
        <w:rPr>
          <w:sz w:val="28"/>
          <w:szCs w:val="28"/>
        </w:rPr>
        <w:t>тельн</w:t>
      </w:r>
      <w:r w:rsidR="001678F8" w:rsidRPr="00811F51">
        <w:rPr>
          <w:sz w:val="28"/>
          <w:szCs w:val="28"/>
        </w:rPr>
        <w:t>ости и производительности труда.</w:t>
      </w:r>
    </w:p>
    <w:p w:rsidR="008E5B55" w:rsidRPr="00811F51" w:rsidRDefault="00CC2644" w:rsidP="00811F51">
      <w:pPr>
        <w:widowControl w:val="0"/>
        <w:spacing w:line="360" w:lineRule="auto"/>
        <w:ind w:firstLine="709"/>
        <w:jc w:val="both"/>
        <w:rPr>
          <w:sz w:val="28"/>
          <w:szCs w:val="28"/>
        </w:rPr>
      </w:pPr>
      <w:r w:rsidRPr="00811F51">
        <w:rPr>
          <w:sz w:val="28"/>
          <w:szCs w:val="28"/>
        </w:rPr>
        <w:t>Многогранный характер прибыли означает, что ее исследование должно иметь системный подход. Такой подход предполагает анализ совокуп</w:t>
      </w:r>
      <w:r w:rsidR="001678F8" w:rsidRPr="00811F51">
        <w:rPr>
          <w:sz w:val="28"/>
          <w:szCs w:val="28"/>
        </w:rPr>
        <w:t>ности фак</w:t>
      </w:r>
      <w:r w:rsidRPr="00811F51">
        <w:rPr>
          <w:sz w:val="28"/>
          <w:szCs w:val="28"/>
        </w:rPr>
        <w:t xml:space="preserve">торов образования, взаимовлияния, распределения и </w:t>
      </w:r>
      <w:r w:rsidRPr="00811F51">
        <w:rPr>
          <w:sz w:val="28"/>
          <w:szCs w:val="28"/>
        </w:rPr>
        <w:lastRenderedPageBreak/>
        <w:t>использования. В число образующих факторов включена</w:t>
      </w:r>
      <w:r w:rsidR="001678F8" w:rsidRPr="00811F51">
        <w:rPr>
          <w:sz w:val="28"/>
          <w:szCs w:val="28"/>
        </w:rPr>
        <w:t xml:space="preserve"> выручка, получаемая предприяти</w:t>
      </w:r>
      <w:r w:rsidRPr="00811F51">
        <w:rPr>
          <w:sz w:val="28"/>
          <w:szCs w:val="28"/>
        </w:rPr>
        <w:t>ем от различных видов предпринимательской деятельности, в том числе от реализации продукции, занимающая основной удельный вес, от реализации прочих активов, основных средств</w:t>
      </w:r>
      <w:r w:rsidR="006E1122" w:rsidRPr="00811F51">
        <w:rPr>
          <w:sz w:val="28"/>
          <w:szCs w:val="28"/>
        </w:rPr>
        <w:t xml:space="preserve"> [29, </w:t>
      </w:r>
      <w:r w:rsidR="006E1122" w:rsidRPr="00811F51">
        <w:rPr>
          <w:sz w:val="28"/>
          <w:szCs w:val="28"/>
          <w:lang w:val="en-US"/>
        </w:rPr>
        <w:t>c</w:t>
      </w:r>
      <w:r w:rsidR="006E1122" w:rsidRPr="00811F51">
        <w:rPr>
          <w:sz w:val="28"/>
          <w:szCs w:val="28"/>
        </w:rPr>
        <w:t>. 423]</w:t>
      </w:r>
      <w:r w:rsidR="001678F8" w:rsidRPr="00811F51">
        <w:rPr>
          <w:sz w:val="28"/>
          <w:szCs w:val="28"/>
        </w:rPr>
        <w:t>.</w:t>
      </w:r>
    </w:p>
    <w:p w:rsidR="00CC2644" w:rsidRPr="00811F51" w:rsidRDefault="00CC2644" w:rsidP="00811F51">
      <w:pPr>
        <w:widowControl w:val="0"/>
        <w:spacing w:line="360" w:lineRule="auto"/>
        <w:ind w:firstLine="709"/>
        <w:jc w:val="both"/>
        <w:rPr>
          <w:sz w:val="28"/>
          <w:szCs w:val="28"/>
        </w:rPr>
      </w:pPr>
      <w:r w:rsidRPr="00811F51">
        <w:rPr>
          <w:sz w:val="28"/>
          <w:szCs w:val="28"/>
        </w:rPr>
        <w:t>Важная составляющая образующих факторов - доходы от долевого участия в других предприятиях, в том числе дочерних, доходы по ценным бумагам, безвозмездная финансовая помощь, сальдо штрафов, полученны</w:t>
      </w:r>
      <w:r w:rsidR="001678F8" w:rsidRPr="00811F51">
        <w:rPr>
          <w:sz w:val="28"/>
          <w:szCs w:val="28"/>
        </w:rPr>
        <w:t xml:space="preserve">х и уплаченных. Взаимовлияющие </w:t>
      </w:r>
      <w:r w:rsidRPr="00811F51">
        <w:rPr>
          <w:sz w:val="28"/>
          <w:szCs w:val="28"/>
        </w:rPr>
        <w:t>факторы включают внешние, определяемые финансово-кредитной политикой государства, в том числе налоги и налоговые ставки, процентные ставки по ссудам, в определенной мере цены, тарифы и сборы, а также внутренние, включая себестоимость, производительность труда, фондоотдачу, фондовооруженность, оборачиваемость оборотных средств. Факторы распределения состоят из платежей обя</w:t>
      </w:r>
      <w:r w:rsidR="001678F8" w:rsidRPr="00811F51">
        <w:rPr>
          <w:sz w:val="28"/>
          <w:szCs w:val="28"/>
        </w:rPr>
        <w:t>зательного характера в бюд</w:t>
      </w:r>
      <w:r w:rsidRPr="00811F51">
        <w:rPr>
          <w:sz w:val="28"/>
          <w:szCs w:val="28"/>
        </w:rPr>
        <w:t xml:space="preserve">жет и внебюджетные фонды, в банковские и страховые фонды, </w:t>
      </w:r>
      <w:r w:rsidR="001678F8" w:rsidRPr="00811F51">
        <w:rPr>
          <w:sz w:val="28"/>
          <w:szCs w:val="28"/>
        </w:rPr>
        <w:t>платежей доб</w:t>
      </w:r>
      <w:r w:rsidRPr="00811F51">
        <w:rPr>
          <w:sz w:val="28"/>
          <w:szCs w:val="28"/>
        </w:rPr>
        <w:t>ровольного характера, включая благотворительные фонды, на</w:t>
      </w:r>
      <w:r w:rsidR="001678F8" w:rsidRPr="00811F51">
        <w:rPr>
          <w:sz w:val="28"/>
          <w:szCs w:val="28"/>
        </w:rPr>
        <w:t>правления при</w:t>
      </w:r>
      <w:r w:rsidRPr="00811F51">
        <w:rPr>
          <w:sz w:val="28"/>
          <w:szCs w:val="28"/>
        </w:rPr>
        <w:t>были в фонды денежных средств, создаваемые в пред</w:t>
      </w:r>
      <w:r w:rsidR="001678F8" w:rsidRPr="00811F51">
        <w:rPr>
          <w:sz w:val="28"/>
          <w:szCs w:val="28"/>
        </w:rPr>
        <w:t>приятиях. Факторы ис</w:t>
      </w:r>
      <w:r w:rsidRPr="00811F51">
        <w:rPr>
          <w:sz w:val="28"/>
          <w:szCs w:val="28"/>
        </w:rPr>
        <w:t>пользования относятся только к той прибыли, которая остается в предприятиях и коммерческих организациях. Они включают такие направления: потребление, накопление, социальное развитие, капитальные и финансовые вло</w:t>
      </w:r>
      <w:r w:rsidR="001678F8" w:rsidRPr="00811F51">
        <w:rPr>
          <w:sz w:val="28"/>
          <w:szCs w:val="28"/>
        </w:rPr>
        <w:t>жения, по</w:t>
      </w:r>
      <w:r w:rsidRPr="00811F51">
        <w:rPr>
          <w:sz w:val="28"/>
          <w:szCs w:val="28"/>
        </w:rPr>
        <w:t>крытие убытков и прочих затрат.</w:t>
      </w:r>
    </w:p>
    <w:p w:rsidR="00CC2644" w:rsidRPr="00811F51" w:rsidRDefault="001678F8" w:rsidP="00811F51">
      <w:pPr>
        <w:widowControl w:val="0"/>
        <w:spacing w:line="360" w:lineRule="auto"/>
        <w:ind w:firstLine="709"/>
        <w:jc w:val="both"/>
        <w:rPr>
          <w:sz w:val="28"/>
          <w:szCs w:val="28"/>
        </w:rPr>
      </w:pPr>
      <w:r w:rsidRPr="00811F51">
        <w:rPr>
          <w:sz w:val="28"/>
          <w:szCs w:val="28"/>
        </w:rPr>
        <w:t xml:space="preserve">Прибыль характеризует </w:t>
      </w:r>
      <w:r w:rsidR="00CC2644" w:rsidRPr="00811F51">
        <w:rPr>
          <w:sz w:val="28"/>
          <w:szCs w:val="28"/>
        </w:rPr>
        <w:t>финансовое состояние предприятия. Сейчас на</w:t>
      </w:r>
      <w:r w:rsidRPr="00811F51">
        <w:rPr>
          <w:sz w:val="28"/>
          <w:szCs w:val="28"/>
        </w:rPr>
        <w:t xml:space="preserve">блюдается двойственное отношение </w:t>
      </w:r>
      <w:r w:rsidR="00CC2644" w:rsidRPr="00811F51">
        <w:rPr>
          <w:sz w:val="28"/>
          <w:szCs w:val="28"/>
        </w:rPr>
        <w:t>пре</w:t>
      </w:r>
      <w:r w:rsidRPr="00811F51">
        <w:rPr>
          <w:sz w:val="28"/>
          <w:szCs w:val="28"/>
        </w:rPr>
        <w:t xml:space="preserve">дприятий </w:t>
      </w:r>
      <w:r w:rsidR="00CC2644" w:rsidRPr="00811F51">
        <w:rPr>
          <w:sz w:val="28"/>
          <w:szCs w:val="28"/>
        </w:rPr>
        <w:t>к регулированию ее размеров. С одной</w:t>
      </w:r>
      <w:r w:rsidRPr="00811F51">
        <w:rPr>
          <w:sz w:val="28"/>
          <w:szCs w:val="28"/>
        </w:rPr>
        <w:t xml:space="preserve"> стороны, увеличение прибыли - одна из основных </w:t>
      </w:r>
      <w:r w:rsidR="00CC2644" w:rsidRPr="00811F51">
        <w:rPr>
          <w:sz w:val="28"/>
          <w:szCs w:val="28"/>
        </w:rPr>
        <w:t>целей деятельности предприятия. С другой стороны, чем больше прибыль, тем</w:t>
      </w:r>
      <w:r w:rsidRPr="00811F51">
        <w:rPr>
          <w:sz w:val="28"/>
          <w:szCs w:val="28"/>
        </w:rPr>
        <w:t xml:space="preserve"> больше сумма аналогов на нее. </w:t>
      </w:r>
      <w:r w:rsidR="00CC2644" w:rsidRPr="00811F51">
        <w:rPr>
          <w:sz w:val="28"/>
          <w:szCs w:val="28"/>
        </w:rPr>
        <w:t>Стремясь уменьшить платежи в бюджеты различных уровней, некоторые предприятия занижают налогооблагаемую прибыль, что очевидно, явилось одной из причин существенного уменьшения объемов при</w:t>
      </w:r>
      <w:r w:rsidRPr="00811F51">
        <w:rPr>
          <w:sz w:val="28"/>
          <w:szCs w:val="28"/>
        </w:rPr>
        <w:t>были промышленности.</w:t>
      </w:r>
    </w:p>
    <w:p w:rsidR="00CC2644" w:rsidRPr="00811F51" w:rsidRDefault="00CC2644" w:rsidP="00811F51">
      <w:pPr>
        <w:widowControl w:val="0"/>
        <w:spacing w:line="360" w:lineRule="auto"/>
        <w:ind w:firstLine="709"/>
        <w:jc w:val="both"/>
        <w:rPr>
          <w:sz w:val="28"/>
          <w:szCs w:val="28"/>
        </w:rPr>
      </w:pPr>
      <w:r w:rsidRPr="00811F51">
        <w:rPr>
          <w:sz w:val="28"/>
          <w:szCs w:val="28"/>
        </w:rPr>
        <w:t xml:space="preserve">Хозяйствующий субъект самостоятельно определяет направления </w:t>
      </w:r>
      <w:r w:rsidRPr="00811F51">
        <w:rPr>
          <w:sz w:val="28"/>
          <w:szCs w:val="28"/>
        </w:rPr>
        <w:lastRenderedPageBreak/>
        <w:t>использования прибыли, если иное не предусмотрено Уставом.</w:t>
      </w:r>
    </w:p>
    <w:p w:rsidR="00CC2644" w:rsidRPr="00811F51" w:rsidRDefault="00CC2644" w:rsidP="00811F51">
      <w:pPr>
        <w:pStyle w:val="a7"/>
        <w:widowControl w:val="0"/>
        <w:ind w:firstLine="709"/>
        <w:jc w:val="both"/>
      </w:pPr>
      <w:r w:rsidRPr="00811F51">
        <w:t>Резервный фонд создается хозяйствующими субъектами на случай прекращения их деятельности для покрытия кредиторской задолженности. Резервный фонд акционерного общества используется на выплату процентов по облигациям и дивидендов по привилегированным акциям в случае недостаточности чистой прибыли для этих целей. Его размер должен составлять не менее 15% уставного капитала. Ежегодно резервный фонд пополняется за счет отчислений, составляющих практически не менее 5% прибыли, остающейся в распо</w:t>
      </w:r>
      <w:r w:rsidR="001678F8" w:rsidRPr="00811F51">
        <w:t>ряжении предприятия.</w:t>
      </w:r>
    </w:p>
    <w:p w:rsidR="00CC2644" w:rsidRPr="00811F51" w:rsidRDefault="00CC2644" w:rsidP="00811F51">
      <w:pPr>
        <w:widowControl w:val="0"/>
        <w:spacing w:line="360" w:lineRule="auto"/>
        <w:ind w:firstLine="709"/>
        <w:jc w:val="both"/>
        <w:rPr>
          <w:sz w:val="28"/>
          <w:szCs w:val="28"/>
        </w:rPr>
      </w:pPr>
      <w:r w:rsidRPr="00811F51">
        <w:rPr>
          <w:sz w:val="28"/>
          <w:szCs w:val="28"/>
        </w:rPr>
        <w:t>Фонд накопления - средства, направленные на производственное развитие предприятия, техническое перевооружение, реконструкцию, расширение, освоение производства новой пр</w:t>
      </w:r>
      <w:r w:rsidR="001678F8" w:rsidRPr="00811F51">
        <w:rPr>
          <w:sz w:val="28"/>
          <w:szCs w:val="28"/>
        </w:rPr>
        <w:t xml:space="preserve">одукции и т.д. Фонд накопления </w:t>
      </w:r>
      <w:r w:rsidRPr="00811F51">
        <w:rPr>
          <w:sz w:val="28"/>
          <w:szCs w:val="28"/>
        </w:rPr>
        <w:t>показывает рост имущественного состояния хозяйствующего субъекта, увеличение собст</w:t>
      </w:r>
      <w:r w:rsidR="001678F8" w:rsidRPr="00811F51">
        <w:rPr>
          <w:sz w:val="28"/>
          <w:szCs w:val="28"/>
        </w:rPr>
        <w:t>венных его средств.</w:t>
      </w:r>
    </w:p>
    <w:p w:rsidR="00CC2644" w:rsidRPr="00811F51" w:rsidRDefault="00CC2644" w:rsidP="00811F51">
      <w:pPr>
        <w:widowControl w:val="0"/>
        <w:spacing w:line="360" w:lineRule="auto"/>
        <w:ind w:firstLine="709"/>
        <w:jc w:val="both"/>
        <w:rPr>
          <w:sz w:val="28"/>
          <w:szCs w:val="28"/>
        </w:rPr>
      </w:pPr>
      <w:r w:rsidRPr="00811F51">
        <w:rPr>
          <w:sz w:val="28"/>
          <w:szCs w:val="28"/>
        </w:rPr>
        <w:t>Фонд потребления – средства, направляемые на осуществление меропр</w:t>
      </w:r>
      <w:r w:rsidR="001678F8" w:rsidRPr="00811F51">
        <w:rPr>
          <w:sz w:val="28"/>
          <w:szCs w:val="28"/>
        </w:rPr>
        <w:t xml:space="preserve">иятий по социальному развитию. </w:t>
      </w:r>
      <w:r w:rsidRPr="00811F51">
        <w:rPr>
          <w:sz w:val="28"/>
          <w:szCs w:val="28"/>
        </w:rPr>
        <w:t>Он состоит из двух частей: фонд оплаты труда и выплаты из фонда социального развития.</w:t>
      </w:r>
    </w:p>
    <w:p w:rsidR="00CC2644" w:rsidRPr="00811F51" w:rsidRDefault="00CC2644" w:rsidP="00811F51">
      <w:pPr>
        <w:widowControl w:val="0"/>
        <w:spacing w:line="360" w:lineRule="auto"/>
        <w:ind w:firstLine="709"/>
        <w:jc w:val="both"/>
        <w:rPr>
          <w:sz w:val="28"/>
          <w:szCs w:val="28"/>
        </w:rPr>
      </w:pPr>
      <w:r w:rsidRPr="00811F51">
        <w:rPr>
          <w:sz w:val="28"/>
          <w:szCs w:val="28"/>
        </w:rPr>
        <w:t>Распределение прибыли производится в соответствии с Законом о налогах и сборах, взимаемых в бюджет, инструктивными и методическими указаниями Министерства финансов, Уставом предприятия</w:t>
      </w:r>
      <w:r w:rsidR="006E1122" w:rsidRPr="00811F51">
        <w:rPr>
          <w:sz w:val="28"/>
          <w:szCs w:val="28"/>
        </w:rPr>
        <w:t xml:space="preserve"> [23, </w:t>
      </w:r>
      <w:r w:rsidR="006E1122" w:rsidRPr="00811F51">
        <w:rPr>
          <w:sz w:val="28"/>
          <w:szCs w:val="28"/>
          <w:lang w:val="en-US"/>
        </w:rPr>
        <w:t>c</w:t>
      </w:r>
      <w:r w:rsidR="006E1122" w:rsidRPr="00811F51">
        <w:rPr>
          <w:sz w:val="28"/>
          <w:szCs w:val="28"/>
        </w:rPr>
        <w:t>. 327]</w:t>
      </w:r>
      <w:r w:rsidR="001678F8" w:rsidRPr="00811F51">
        <w:rPr>
          <w:sz w:val="28"/>
          <w:szCs w:val="28"/>
        </w:rPr>
        <w:t>.</w:t>
      </w:r>
    </w:p>
    <w:p w:rsidR="001678F8" w:rsidRPr="00811F51" w:rsidRDefault="001678F8" w:rsidP="00811F51">
      <w:pPr>
        <w:pStyle w:val="2"/>
        <w:keepNext w:val="0"/>
        <w:widowControl w:val="0"/>
        <w:spacing w:before="0" w:after="0" w:line="360" w:lineRule="auto"/>
        <w:ind w:firstLine="709"/>
        <w:jc w:val="both"/>
        <w:rPr>
          <w:rFonts w:ascii="Times New Roman" w:hAnsi="Times New Roman" w:cs="Times New Roman"/>
          <w:i w:val="0"/>
          <w:iCs w:val="0"/>
        </w:rPr>
      </w:pPr>
    </w:p>
    <w:p w:rsidR="00E31E67" w:rsidRPr="00035831" w:rsidRDefault="00ED1F10" w:rsidP="00811F51">
      <w:pPr>
        <w:pStyle w:val="2"/>
        <w:keepNext w:val="0"/>
        <w:widowControl w:val="0"/>
        <w:spacing w:before="0" w:after="0" w:line="360" w:lineRule="auto"/>
        <w:ind w:firstLine="709"/>
        <w:jc w:val="both"/>
        <w:rPr>
          <w:rFonts w:ascii="Times New Roman" w:hAnsi="Times New Roman" w:cs="Times New Roman"/>
          <w:i w:val="0"/>
          <w:iCs w:val="0"/>
        </w:rPr>
      </w:pPr>
      <w:bookmarkStart w:id="5" w:name="_Toc199742864"/>
      <w:r w:rsidRPr="00035831">
        <w:rPr>
          <w:rFonts w:ascii="Times New Roman" w:hAnsi="Times New Roman" w:cs="Times New Roman"/>
          <w:i w:val="0"/>
          <w:iCs w:val="0"/>
        </w:rPr>
        <w:t>1.3 Современные методы управления прибылью</w:t>
      </w:r>
      <w:bookmarkEnd w:id="5"/>
    </w:p>
    <w:p w:rsidR="000948EA" w:rsidRPr="00811F51" w:rsidRDefault="000948EA" w:rsidP="00811F51">
      <w:pPr>
        <w:pStyle w:val="a5"/>
        <w:widowControl w:val="0"/>
        <w:spacing w:after="0" w:line="360" w:lineRule="auto"/>
        <w:ind w:firstLine="709"/>
        <w:jc w:val="both"/>
        <w:rPr>
          <w:sz w:val="28"/>
          <w:szCs w:val="28"/>
        </w:rPr>
      </w:pPr>
    </w:p>
    <w:p w:rsidR="00F02A76" w:rsidRPr="00811F51" w:rsidRDefault="00F02A76" w:rsidP="00811F51">
      <w:pPr>
        <w:widowControl w:val="0"/>
        <w:spacing w:line="360" w:lineRule="auto"/>
        <w:ind w:firstLine="709"/>
        <w:jc w:val="both"/>
        <w:rPr>
          <w:sz w:val="28"/>
          <w:szCs w:val="28"/>
        </w:rPr>
      </w:pPr>
      <w:r w:rsidRPr="00811F51">
        <w:rPr>
          <w:sz w:val="28"/>
          <w:szCs w:val="28"/>
        </w:rPr>
        <w:t>Создание и функционирование любого предприятия упрощенно представляет собой процесс инвестирования финансовых ресурсов на долгосрочной основе с целью извлечения прибыли.</w:t>
      </w:r>
    </w:p>
    <w:p w:rsidR="00F02A76" w:rsidRPr="00811F51" w:rsidRDefault="00F02A76" w:rsidP="00811F51">
      <w:pPr>
        <w:widowControl w:val="0"/>
        <w:spacing w:line="360" w:lineRule="auto"/>
        <w:ind w:firstLine="709"/>
        <w:jc w:val="both"/>
        <w:rPr>
          <w:sz w:val="28"/>
          <w:szCs w:val="28"/>
        </w:rPr>
      </w:pPr>
      <w:r w:rsidRPr="00811F51">
        <w:rPr>
          <w:sz w:val="28"/>
          <w:szCs w:val="28"/>
        </w:rPr>
        <w:t>Развитие рыночных отношений повышает ответственность и самостоятельность предприятий в выработке и принятию управленческих решений по обеспечению эффективности деятельности, которая выражается в достигнутых финансовых результатах.</w:t>
      </w:r>
    </w:p>
    <w:p w:rsidR="00F02A76" w:rsidRPr="00811F51" w:rsidRDefault="00F02A76" w:rsidP="00811F51">
      <w:pPr>
        <w:widowControl w:val="0"/>
        <w:spacing w:line="360" w:lineRule="auto"/>
        <w:ind w:firstLine="709"/>
        <w:jc w:val="both"/>
        <w:rPr>
          <w:sz w:val="28"/>
          <w:szCs w:val="28"/>
        </w:rPr>
      </w:pPr>
      <w:r w:rsidRPr="00811F51">
        <w:rPr>
          <w:sz w:val="28"/>
          <w:szCs w:val="28"/>
        </w:rPr>
        <w:lastRenderedPageBreak/>
        <w:t>Прибыль является основным источником средств динамично развивающегося предприятия. В условиях рыночной экономики величина прибыли зависит от множества факторов, основным из которых является соотношение доходов и расходов. Вместе с тем в действующих нормативных документах заложена возможность определенного регулирования прибыли руководством предприятия. К числу таких регулирующих процедур относятся:</w:t>
      </w:r>
    </w:p>
    <w:p w:rsidR="00F02A76" w:rsidRPr="00811F51" w:rsidRDefault="00F02A76" w:rsidP="00811F51">
      <w:pPr>
        <w:widowControl w:val="0"/>
        <w:spacing w:line="360" w:lineRule="auto"/>
        <w:ind w:firstLine="709"/>
        <w:jc w:val="both"/>
        <w:rPr>
          <w:sz w:val="28"/>
          <w:szCs w:val="28"/>
        </w:rPr>
      </w:pPr>
      <w:r w:rsidRPr="00811F51">
        <w:rPr>
          <w:sz w:val="28"/>
          <w:szCs w:val="28"/>
        </w:rPr>
        <w:t>варьирование границей отнесения активов к основным средствам;</w:t>
      </w:r>
    </w:p>
    <w:p w:rsidR="00A620B1" w:rsidRPr="00811F51" w:rsidRDefault="00F02A76" w:rsidP="00811F51">
      <w:pPr>
        <w:widowControl w:val="0"/>
        <w:spacing w:line="360" w:lineRule="auto"/>
        <w:ind w:firstLine="709"/>
        <w:jc w:val="both"/>
        <w:rPr>
          <w:sz w:val="28"/>
          <w:szCs w:val="28"/>
        </w:rPr>
      </w:pPr>
      <w:r w:rsidRPr="00811F51">
        <w:rPr>
          <w:sz w:val="28"/>
          <w:szCs w:val="28"/>
        </w:rPr>
        <w:t>ускоренная амортизация основных средств;</w:t>
      </w:r>
    </w:p>
    <w:p w:rsidR="00F02A76" w:rsidRPr="00811F51" w:rsidRDefault="00F02A76" w:rsidP="00811F51">
      <w:pPr>
        <w:widowControl w:val="0"/>
        <w:spacing w:line="360" w:lineRule="auto"/>
        <w:ind w:firstLine="709"/>
        <w:jc w:val="both"/>
        <w:rPr>
          <w:sz w:val="28"/>
          <w:szCs w:val="28"/>
        </w:rPr>
      </w:pPr>
      <w:r w:rsidRPr="00811F51">
        <w:rPr>
          <w:sz w:val="28"/>
          <w:szCs w:val="28"/>
        </w:rPr>
        <w:t>применяемая методика амортизации малоценных и быстро изнашивающихся предметов;</w:t>
      </w:r>
    </w:p>
    <w:p w:rsidR="00F02A76" w:rsidRPr="00811F51" w:rsidRDefault="00F02A76" w:rsidP="00811F51">
      <w:pPr>
        <w:widowControl w:val="0"/>
        <w:spacing w:line="360" w:lineRule="auto"/>
        <w:ind w:firstLine="709"/>
        <w:jc w:val="both"/>
        <w:rPr>
          <w:sz w:val="28"/>
          <w:szCs w:val="28"/>
        </w:rPr>
      </w:pPr>
      <w:r w:rsidRPr="00811F51">
        <w:rPr>
          <w:sz w:val="28"/>
          <w:szCs w:val="28"/>
        </w:rPr>
        <w:t>порядок оценки и амортизации нематериальных активов;</w:t>
      </w:r>
    </w:p>
    <w:p w:rsidR="00F02A76" w:rsidRPr="00811F51" w:rsidRDefault="00F02A76" w:rsidP="00811F51">
      <w:pPr>
        <w:widowControl w:val="0"/>
        <w:spacing w:line="360" w:lineRule="auto"/>
        <w:ind w:firstLine="709"/>
        <w:jc w:val="both"/>
        <w:rPr>
          <w:sz w:val="28"/>
          <w:szCs w:val="28"/>
        </w:rPr>
      </w:pPr>
      <w:r w:rsidRPr="00811F51">
        <w:rPr>
          <w:sz w:val="28"/>
          <w:szCs w:val="28"/>
        </w:rPr>
        <w:t>порядок оценки вкладов участников в уставный капитал;</w:t>
      </w:r>
    </w:p>
    <w:p w:rsidR="00F02A76" w:rsidRPr="00811F51" w:rsidRDefault="00F02A76" w:rsidP="00811F51">
      <w:pPr>
        <w:widowControl w:val="0"/>
        <w:spacing w:line="360" w:lineRule="auto"/>
        <w:ind w:firstLine="709"/>
        <w:jc w:val="both"/>
        <w:rPr>
          <w:sz w:val="28"/>
          <w:szCs w:val="28"/>
        </w:rPr>
      </w:pPr>
      <w:r w:rsidRPr="00811F51">
        <w:rPr>
          <w:sz w:val="28"/>
          <w:szCs w:val="28"/>
        </w:rPr>
        <w:t>порядок учета процентов по кредитам банков, используемых на финансирование капитальных вложений;</w:t>
      </w:r>
    </w:p>
    <w:p w:rsidR="00F02A76" w:rsidRPr="00811F51" w:rsidRDefault="00F02A76" w:rsidP="00811F51">
      <w:pPr>
        <w:widowControl w:val="0"/>
        <w:spacing w:line="360" w:lineRule="auto"/>
        <w:ind w:firstLine="709"/>
        <w:jc w:val="both"/>
        <w:rPr>
          <w:sz w:val="28"/>
          <w:szCs w:val="28"/>
        </w:rPr>
      </w:pPr>
      <w:r w:rsidRPr="00811F51">
        <w:rPr>
          <w:sz w:val="28"/>
          <w:szCs w:val="28"/>
        </w:rPr>
        <w:t>порядок создания резервов по сомнительным долгам;</w:t>
      </w:r>
    </w:p>
    <w:p w:rsidR="00F02A76" w:rsidRPr="00811F51" w:rsidRDefault="00F02A76" w:rsidP="00811F51">
      <w:pPr>
        <w:widowControl w:val="0"/>
        <w:spacing w:line="360" w:lineRule="auto"/>
        <w:ind w:firstLine="709"/>
        <w:jc w:val="both"/>
        <w:rPr>
          <w:sz w:val="28"/>
          <w:szCs w:val="28"/>
        </w:rPr>
      </w:pPr>
      <w:r w:rsidRPr="00811F51">
        <w:rPr>
          <w:sz w:val="28"/>
          <w:szCs w:val="28"/>
        </w:rPr>
        <w:t>своевременное списание безнадежных долгов;</w:t>
      </w:r>
    </w:p>
    <w:p w:rsidR="00F02A76" w:rsidRPr="00811F51" w:rsidRDefault="00F02A76" w:rsidP="00811F51">
      <w:pPr>
        <w:widowControl w:val="0"/>
        <w:spacing w:line="360" w:lineRule="auto"/>
        <w:ind w:firstLine="709"/>
        <w:jc w:val="both"/>
        <w:rPr>
          <w:sz w:val="28"/>
          <w:szCs w:val="28"/>
        </w:rPr>
      </w:pPr>
      <w:r w:rsidRPr="00811F51">
        <w:rPr>
          <w:sz w:val="28"/>
          <w:szCs w:val="28"/>
        </w:rPr>
        <w:t>порядок отнесения на себестоимость реализованной продукции отдельных видов расходов;</w:t>
      </w:r>
    </w:p>
    <w:p w:rsidR="00F02A76" w:rsidRPr="00811F51" w:rsidRDefault="00F02A76" w:rsidP="00811F51">
      <w:pPr>
        <w:widowControl w:val="0"/>
        <w:spacing w:line="360" w:lineRule="auto"/>
        <w:ind w:firstLine="709"/>
        <w:jc w:val="both"/>
        <w:rPr>
          <w:sz w:val="28"/>
          <w:szCs w:val="28"/>
        </w:rPr>
      </w:pPr>
      <w:r w:rsidRPr="00811F51">
        <w:rPr>
          <w:sz w:val="28"/>
          <w:szCs w:val="28"/>
        </w:rPr>
        <w:t>состав накладных расходов и способ их распределения;</w:t>
      </w:r>
    </w:p>
    <w:p w:rsidR="00F02A76" w:rsidRPr="00811F51" w:rsidRDefault="00F02A76" w:rsidP="00811F51">
      <w:pPr>
        <w:widowControl w:val="0"/>
        <w:spacing w:line="360" w:lineRule="auto"/>
        <w:ind w:firstLine="709"/>
        <w:jc w:val="both"/>
        <w:rPr>
          <w:sz w:val="28"/>
          <w:szCs w:val="28"/>
        </w:rPr>
      </w:pPr>
      <w:r w:rsidRPr="00811F51">
        <w:rPr>
          <w:sz w:val="28"/>
          <w:szCs w:val="28"/>
        </w:rPr>
        <w:t>снижение налогов за счет использования льготного налогообложения и др.</w:t>
      </w:r>
      <w:r w:rsidR="004D4463" w:rsidRPr="00811F51">
        <w:rPr>
          <w:sz w:val="28"/>
          <w:szCs w:val="28"/>
        </w:rPr>
        <w:t xml:space="preserve"> [25, </w:t>
      </w:r>
      <w:r w:rsidR="004D4463" w:rsidRPr="00811F51">
        <w:rPr>
          <w:sz w:val="28"/>
          <w:szCs w:val="28"/>
          <w:lang w:val="en-US"/>
        </w:rPr>
        <w:t>c</w:t>
      </w:r>
      <w:r w:rsidR="004D4463" w:rsidRPr="00811F51">
        <w:rPr>
          <w:sz w:val="28"/>
          <w:szCs w:val="28"/>
        </w:rPr>
        <w:t>. 28]</w:t>
      </w:r>
      <w:r w:rsidR="00C56D6E" w:rsidRPr="00811F51">
        <w:rPr>
          <w:sz w:val="28"/>
          <w:szCs w:val="28"/>
        </w:rPr>
        <w:t>.</w:t>
      </w:r>
    </w:p>
    <w:p w:rsidR="00F02A76" w:rsidRPr="00811F51" w:rsidRDefault="00F02A76" w:rsidP="00811F51">
      <w:pPr>
        <w:widowControl w:val="0"/>
        <w:spacing w:line="360" w:lineRule="auto"/>
        <w:ind w:firstLine="709"/>
        <w:jc w:val="both"/>
        <w:rPr>
          <w:sz w:val="28"/>
          <w:szCs w:val="28"/>
        </w:rPr>
      </w:pPr>
      <w:r w:rsidRPr="00811F51">
        <w:rPr>
          <w:sz w:val="28"/>
          <w:szCs w:val="28"/>
        </w:rPr>
        <w:t>В процессе управления прибылью предприятия главная роль отводится формированию прибыли от основной деятельности, с целью осуществления которой оно создано.</w:t>
      </w:r>
    </w:p>
    <w:p w:rsidR="00F02A76" w:rsidRPr="00811F51" w:rsidRDefault="00F02A76" w:rsidP="00811F51">
      <w:pPr>
        <w:widowControl w:val="0"/>
        <w:spacing w:line="360" w:lineRule="auto"/>
        <w:ind w:firstLine="709"/>
        <w:jc w:val="both"/>
        <w:rPr>
          <w:sz w:val="28"/>
          <w:szCs w:val="28"/>
        </w:rPr>
      </w:pPr>
      <w:r w:rsidRPr="00811F51">
        <w:rPr>
          <w:sz w:val="28"/>
          <w:szCs w:val="28"/>
        </w:rPr>
        <w:t>Процесс управления активами, направленный на возрастание прибыли, характеризуется в финансовом менеджменте категорией левериджа, т.е. некоторого фактора, небольшое изменение которого может привести к существенному изменению результирующих показателей</w:t>
      </w:r>
      <w:r w:rsidR="006E1122" w:rsidRPr="00811F51">
        <w:rPr>
          <w:sz w:val="28"/>
          <w:szCs w:val="28"/>
        </w:rPr>
        <w:t xml:space="preserve"> [18, </w:t>
      </w:r>
      <w:r w:rsidR="006E1122" w:rsidRPr="00811F51">
        <w:rPr>
          <w:sz w:val="28"/>
          <w:szCs w:val="28"/>
          <w:lang w:val="en-US"/>
        </w:rPr>
        <w:t>c</w:t>
      </w:r>
      <w:r w:rsidR="006E1122" w:rsidRPr="00811F51">
        <w:rPr>
          <w:sz w:val="28"/>
          <w:szCs w:val="28"/>
        </w:rPr>
        <w:t>. 254]</w:t>
      </w:r>
      <w:r w:rsidRPr="00811F51">
        <w:rPr>
          <w:sz w:val="28"/>
          <w:szCs w:val="28"/>
        </w:rPr>
        <w:t>.</w:t>
      </w:r>
    </w:p>
    <w:p w:rsidR="00773E37" w:rsidRPr="00811F51" w:rsidRDefault="00F02A76" w:rsidP="00811F51">
      <w:pPr>
        <w:widowControl w:val="0"/>
        <w:spacing w:line="360" w:lineRule="auto"/>
        <w:ind w:firstLine="709"/>
        <w:jc w:val="both"/>
        <w:rPr>
          <w:sz w:val="28"/>
          <w:szCs w:val="28"/>
        </w:rPr>
      </w:pPr>
      <w:r w:rsidRPr="00811F51">
        <w:rPr>
          <w:sz w:val="28"/>
          <w:szCs w:val="28"/>
        </w:rPr>
        <w:t xml:space="preserve">Существует три вида левериджа, определяемые путем </w:t>
      </w:r>
      <w:r w:rsidR="00773E37" w:rsidRPr="00811F51">
        <w:rPr>
          <w:sz w:val="28"/>
          <w:szCs w:val="28"/>
        </w:rPr>
        <w:t>перекомпоновки</w:t>
      </w:r>
      <w:r w:rsidRPr="00811F51">
        <w:rPr>
          <w:sz w:val="28"/>
          <w:szCs w:val="28"/>
        </w:rPr>
        <w:t xml:space="preserve"> </w:t>
      </w:r>
      <w:r w:rsidRPr="00811F51">
        <w:rPr>
          <w:sz w:val="28"/>
          <w:szCs w:val="28"/>
        </w:rPr>
        <w:lastRenderedPageBreak/>
        <w:t>и детализации статей «Отчета о прибылях и убытках» предприятия:</w:t>
      </w:r>
    </w:p>
    <w:p w:rsidR="00F02A76" w:rsidRPr="00811F51" w:rsidRDefault="001D6A4A" w:rsidP="00811F51">
      <w:pPr>
        <w:widowControl w:val="0"/>
        <w:spacing w:line="360" w:lineRule="auto"/>
        <w:ind w:firstLine="709"/>
        <w:jc w:val="both"/>
        <w:rPr>
          <w:sz w:val="28"/>
          <w:szCs w:val="28"/>
        </w:rPr>
      </w:pPr>
      <w:r w:rsidRPr="00811F51">
        <w:rPr>
          <w:sz w:val="28"/>
          <w:szCs w:val="28"/>
        </w:rPr>
        <w:t>п</w:t>
      </w:r>
      <w:r w:rsidR="00F02A76" w:rsidRPr="00811F51">
        <w:rPr>
          <w:sz w:val="28"/>
          <w:szCs w:val="28"/>
        </w:rPr>
        <w:t>роизводственный леверидж;</w:t>
      </w:r>
    </w:p>
    <w:p w:rsidR="00773E37" w:rsidRPr="00811F51" w:rsidRDefault="001D6A4A" w:rsidP="00811F51">
      <w:pPr>
        <w:widowControl w:val="0"/>
        <w:spacing w:line="360" w:lineRule="auto"/>
        <w:ind w:firstLine="709"/>
        <w:jc w:val="both"/>
        <w:rPr>
          <w:sz w:val="28"/>
          <w:szCs w:val="28"/>
        </w:rPr>
      </w:pPr>
      <w:r w:rsidRPr="00811F51">
        <w:rPr>
          <w:sz w:val="28"/>
          <w:szCs w:val="28"/>
        </w:rPr>
        <w:t>ф</w:t>
      </w:r>
      <w:r w:rsidR="00F02A76" w:rsidRPr="00811F51">
        <w:rPr>
          <w:sz w:val="28"/>
          <w:szCs w:val="28"/>
        </w:rPr>
        <w:t>инансовый леверидж;</w:t>
      </w:r>
    </w:p>
    <w:p w:rsidR="00F02A76" w:rsidRPr="00811F51" w:rsidRDefault="001D6A4A" w:rsidP="00811F51">
      <w:pPr>
        <w:widowControl w:val="0"/>
        <w:spacing w:line="360" w:lineRule="auto"/>
        <w:ind w:firstLine="709"/>
        <w:jc w:val="both"/>
        <w:rPr>
          <w:sz w:val="28"/>
          <w:szCs w:val="28"/>
        </w:rPr>
      </w:pPr>
      <w:r w:rsidRPr="00811F51">
        <w:rPr>
          <w:sz w:val="28"/>
          <w:szCs w:val="28"/>
        </w:rPr>
        <w:t>производственно-</w:t>
      </w:r>
      <w:r w:rsidR="00F02A76" w:rsidRPr="00811F51">
        <w:rPr>
          <w:sz w:val="28"/>
          <w:szCs w:val="28"/>
        </w:rPr>
        <w:t>финансовый леверидж.</w:t>
      </w:r>
    </w:p>
    <w:p w:rsidR="00F02A76" w:rsidRPr="00811F51" w:rsidRDefault="00F02A76" w:rsidP="00811F51">
      <w:pPr>
        <w:widowControl w:val="0"/>
        <w:spacing w:line="360" w:lineRule="auto"/>
        <w:ind w:firstLine="709"/>
        <w:jc w:val="both"/>
        <w:rPr>
          <w:sz w:val="28"/>
          <w:szCs w:val="28"/>
        </w:rPr>
      </w:pPr>
      <w:r w:rsidRPr="00811F51">
        <w:rPr>
          <w:sz w:val="28"/>
          <w:szCs w:val="28"/>
        </w:rPr>
        <w:t>Логика такой группировки заключается в следующем: чистая прибыль представляет собой разницу между выручкой и расходами двух типов - производственного и финансового характера. Они не взаимосвязаны, однако величиной и долей каждого из них можно управлять.</w:t>
      </w:r>
    </w:p>
    <w:p w:rsidR="00F02A76" w:rsidRPr="00811F51" w:rsidRDefault="00F02A76" w:rsidP="00811F51">
      <w:pPr>
        <w:widowControl w:val="0"/>
        <w:spacing w:line="360" w:lineRule="auto"/>
        <w:ind w:firstLine="709"/>
        <w:jc w:val="both"/>
        <w:rPr>
          <w:sz w:val="28"/>
          <w:szCs w:val="28"/>
        </w:rPr>
      </w:pPr>
      <w:r w:rsidRPr="00811F51">
        <w:rPr>
          <w:sz w:val="28"/>
          <w:szCs w:val="28"/>
        </w:rPr>
        <w:t>Величина чистой прибыли зависит от многих факторов. С позиции финансового управления деятельностью предприятия на нее оказывают влияние:</w:t>
      </w:r>
    </w:p>
    <w:p w:rsidR="00F02A76" w:rsidRPr="00811F51" w:rsidRDefault="00F02A76" w:rsidP="00811F51">
      <w:pPr>
        <w:widowControl w:val="0"/>
        <w:spacing w:line="360" w:lineRule="auto"/>
        <w:ind w:firstLine="709"/>
        <w:jc w:val="both"/>
        <w:rPr>
          <w:sz w:val="28"/>
          <w:szCs w:val="28"/>
        </w:rPr>
      </w:pPr>
      <w:r w:rsidRPr="00811F51">
        <w:rPr>
          <w:sz w:val="28"/>
          <w:szCs w:val="28"/>
        </w:rPr>
        <w:t>насколько рационально использованы предоставленные предприятию финансовые ресурсы;</w:t>
      </w:r>
    </w:p>
    <w:p w:rsidR="00F02A76" w:rsidRPr="00811F51" w:rsidRDefault="00F02A76" w:rsidP="00811F51">
      <w:pPr>
        <w:widowControl w:val="0"/>
        <w:spacing w:line="360" w:lineRule="auto"/>
        <w:ind w:firstLine="709"/>
        <w:jc w:val="both"/>
        <w:rPr>
          <w:sz w:val="28"/>
          <w:szCs w:val="28"/>
        </w:rPr>
      </w:pPr>
      <w:r w:rsidRPr="00811F51">
        <w:rPr>
          <w:sz w:val="28"/>
          <w:szCs w:val="28"/>
        </w:rPr>
        <w:t>структура источников средств.</w:t>
      </w:r>
    </w:p>
    <w:p w:rsidR="00F02A76" w:rsidRPr="00811F51" w:rsidRDefault="00F02A76" w:rsidP="00811F51">
      <w:pPr>
        <w:widowControl w:val="0"/>
        <w:spacing w:line="360" w:lineRule="auto"/>
        <w:ind w:firstLine="709"/>
        <w:jc w:val="both"/>
        <w:rPr>
          <w:sz w:val="28"/>
          <w:szCs w:val="28"/>
        </w:rPr>
      </w:pPr>
      <w:r w:rsidRPr="00811F51">
        <w:rPr>
          <w:sz w:val="28"/>
          <w:szCs w:val="28"/>
        </w:rPr>
        <w:t>Первый момент находит отражение в структуре основных и оборотных средств и эффективности их использования.</w:t>
      </w:r>
    </w:p>
    <w:p w:rsidR="00F02A76" w:rsidRPr="00811F51" w:rsidRDefault="00F02A76" w:rsidP="00811F51">
      <w:pPr>
        <w:widowControl w:val="0"/>
        <w:spacing w:line="360" w:lineRule="auto"/>
        <w:ind w:firstLine="709"/>
        <w:jc w:val="both"/>
        <w:rPr>
          <w:sz w:val="28"/>
          <w:szCs w:val="28"/>
        </w:rPr>
      </w:pPr>
      <w:r w:rsidRPr="00811F51">
        <w:rPr>
          <w:sz w:val="28"/>
          <w:szCs w:val="28"/>
        </w:rPr>
        <w:t>Основными элементами себестоимости продукции являются постоянные и переменные расходы, причем соотношение между ними может быть различным и определяется технической и технологической политикой, выбранной на предприятии. Изменение структуры себестоимости может существенно повлиять на величину прибыли. Инвестирование в основные средства сопровождается увеличением постоянных расходов и, по крайней мере теоретически, уменьшением переменных расходов. Однако зависимость носит нелинейный характер, поэтому найти оптимальное соотношение переменных и постоянных расходов нелегко. Эта взаимосвязь и характеризуется категор</w:t>
      </w:r>
      <w:r w:rsidR="00773E37" w:rsidRPr="00811F51">
        <w:rPr>
          <w:sz w:val="28"/>
          <w:szCs w:val="28"/>
        </w:rPr>
        <w:t xml:space="preserve">ией производственного левериджа </w:t>
      </w:r>
      <w:r w:rsidR="004D4463" w:rsidRPr="00811F51">
        <w:rPr>
          <w:sz w:val="28"/>
          <w:szCs w:val="28"/>
        </w:rPr>
        <w:t xml:space="preserve">[11, </w:t>
      </w:r>
      <w:r w:rsidR="004D4463" w:rsidRPr="00811F51">
        <w:rPr>
          <w:sz w:val="28"/>
          <w:szCs w:val="28"/>
          <w:lang w:val="en-US"/>
        </w:rPr>
        <w:t>c</w:t>
      </w:r>
      <w:r w:rsidR="004D4463" w:rsidRPr="00811F51">
        <w:rPr>
          <w:sz w:val="28"/>
          <w:szCs w:val="28"/>
        </w:rPr>
        <w:t>. 188]</w:t>
      </w:r>
      <w:r w:rsidR="00773E37" w:rsidRPr="00811F51">
        <w:rPr>
          <w:sz w:val="28"/>
          <w:szCs w:val="28"/>
        </w:rPr>
        <w:t>.</w:t>
      </w:r>
    </w:p>
    <w:p w:rsidR="00F02A76" w:rsidRPr="00811F51" w:rsidRDefault="00F02A76" w:rsidP="00811F51">
      <w:pPr>
        <w:widowControl w:val="0"/>
        <w:spacing w:line="360" w:lineRule="auto"/>
        <w:ind w:firstLine="709"/>
        <w:jc w:val="both"/>
        <w:rPr>
          <w:sz w:val="28"/>
          <w:szCs w:val="28"/>
        </w:rPr>
      </w:pPr>
      <w:r w:rsidRPr="00811F51">
        <w:rPr>
          <w:sz w:val="28"/>
          <w:szCs w:val="28"/>
        </w:rPr>
        <w:t>Итак, производственный леверидж</w:t>
      </w:r>
      <w:r w:rsidR="001D6A4A" w:rsidRPr="00811F51">
        <w:rPr>
          <w:sz w:val="28"/>
          <w:szCs w:val="28"/>
        </w:rPr>
        <w:t xml:space="preserve"> </w:t>
      </w:r>
      <w:r w:rsidRPr="00811F51">
        <w:rPr>
          <w:sz w:val="28"/>
          <w:szCs w:val="28"/>
        </w:rPr>
        <w:t>- это потенциальная возможность влиять на валовый доход путем изменения структуры себестоимости и объема выпуска.</w:t>
      </w:r>
    </w:p>
    <w:p w:rsidR="00F02A76" w:rsidRPr="00811F51" w:rsidRDefault="00F02A76" w:rsidP="00811F51">
      <w:pPr>
        <w:widowControl w:val="0"/>
        <w:spacing w:line="360" w:lineRule="auto"/>
        <w:ind w:firstLine="709"/>
        <w:jc w:val="both"/>
        <w:rPr>
          <w:sz w:val="28"/>
          <w:szCs w:val="28"/>
        </w:rPr>
      </w:pPr>
      <w:r w:rsidRPr="00811F51">
        <w:rPr>
          <w:sz w:val="28"/>
          <w:szCs w:val="28"/>
        </w:rPr>
        <w:t xml:space="preserve">Второй момент находит отражение в соотношении собственных и </w:t>
      </w:r>
      <w:r w:rsidRPr="00811F51">
        <w:rPr>
          <w:sz w:val="28"/>
          <w:szCs w:val="28"/>
        </w:rPr>
        <w:lastRenderedPageBreak/>
        <w:t>заемных средств как источников долгосрочного финансирования, целесообразности и эффективности использования последних. Использование заемных средств связано для предприятия с определенными, порой значительными издержками. Каково должно быть оптимальное сочетание собственных и привлеченных долгосрочных финансовых ресурсов, как оно повлияет на прибыль? Эта взаимосвязь характеризуется категорией финансового левериджа</w:t>
      </w:r>
      <w:r w:rsidR="006E1122" w:rsidRPr="00811F51">
        <w:rPr>
          <w:sz w:val="28"/>
          <w:szCs w:val="28"/>
        </w:rPr>
        <w:t xml:space="preserve"> [19, </w:t>
      </w:r>
      <w:r w:rsidR="006E1122" w:rsidRPr="00811F51">
        <w:rPr>
          <w:sz w:val="28"/>
          <w:szCs w:val="28"/>
          <w:lang w:val="en-US"/>
        </w:rPr>
        <w:t>c</w:t>
      </w:r>
      <w:r w:rsidR="006E1122" w:rsidRPr="00811F51">
        <w:rPr>
          <w:sz w:val="28"/>
          <w:szCs w:val="28"/>
        </w:rPr>
        <w:t>. 107]</w:t>
      </w:r>
      <w:r w:rsidRPr="00811F51">
        <w:rPr>
          <w:sz w:val="28"/>
          <w:szCs w:val="28"/>
        </w:rPr>
        <w:t>.</w:t>
      </w:r>
    </w:p>
    <w:p w:rsidR="00F02A76" w:rsidRPr="00811F51" w:rsidRDefault="00F02A76" w:rsidP="00811F51">
      <w:pPr>
        <w:widowControl w:val="0"/>
        <w:spacing w:line="360" w:lineRule="auto"/>
        <w:ind w:firstLine="709"/>
        <w:jc w:val="both"/>
        <w:rPr>
          <w:sz w:val="28"/>
          <w:szCs w:val="28"/>
        </w:rPr>
      </w:pPr>
      <w:r w:rsidRPr="00811F51">
        <w:rPr>
          <w:sz w:val="28"/>
          <w:szCs w:val="28"/>
        </w:rPr>
        <w:t xml:space="preserve">Таким образом, финансовый </w:t>
      </w:r>
      <w:r w:rsidR="001D6A4A" w:rsidRPr="00811F51">
        <w:rPr>
          <w:sz w:val="28"/>
          <w:szCs w:val="28"/>
        </w:rPr>
        <w:t>леверидж</w:t>
      </w:r>
      <w:r w:rsidRPr="00811F51">
        <w:rPr>
          <w:sz w:val="28"/>
          <w:szCs w:val="28"/>
        </w:rPr>
        <w:t xml:space="preserve"> - это потенциальная возможность влиять на прибыль предприятия путем изменения объема и </w:t>
      </w:r>
      <w:r w:rsidR="001D6A4A" w:rsidRPr="00811F51">
        <w:rPr>
          <w:sz w:val="28"/>
          <w:szCs w:val="28"/>
        </w:rPr>
        <w:t>структуры</w:t>
      </w:r>
      <w:r w:rsidRPr="00811F51">
        <w:rPr>
          <w:sz w:val="28"/>
          <w:szCs w:val="28"/>
        </w:rPr>
        <w:t xml:space="preserve"> долгосрочных пассивов.</w:t>
      </w:r>
    </w:p>
    <w:p w:rsidR="00F02A76" w:rsidRPr="00811F51" w:rsidRDefault="00F02A76" w:rsidP="00811F51">
      <w:pPr>
        <w:widowControl w:val="0"/>
        <w:spacing w:line="360" w:lineRule="auto"/>
        <w:ind w:firstLine="709"/>
        <w:jc w:val="both"/>
        <w:rPr>
          <w:sz w:val="28"/>
          <w:szCs w:val="28"/>
        </w:rPr>
      </w:pPr>
      <w:r w:rsidRPr="00811F51">
        <w:rPr>
          <w:sz w:val="28"/>
          <w:szCs w:val="28"/>
        </w:rPr>
        <w:t>Исходным является производственный леверидж, представляющий собой взаимосвязь между совокупной выручкой предприятия, его валовым доходом и расходами производственного характера. К последним относятся совокупные расходы предприятия, уменьшенные на величину расходов по обслуживанию внешних долгов. Финансовый леверидж характеризует взаимосвязь между чистой прибылью и величиной доходов до выплаты процентов и налогов, т.е. валовым доходом.</w:t>
      </w:r>
    </w:p>
    <w:p w:rsidR="00F02A76" w:rsidRPr="00811F51" w:rsidRDefault="00F02A76" w:rsidP="00811F51">
      <w:pPr>
        <w:widowControl w:val="0"/>
        <w:spacing w:line="360" w:lineRule="auto"/>
        <w:ind w:firstLine="709"/>
        <w:jc w:val="both"/>
        <w:rPr>
          <w:sz w:val="28"/>
          <w:szCs w:val="28"/>
        </w:rPr>
      </w:pPr>
      <w:r w:rsidRPr="00811F51">
        <w:rPr>
          <w:sz w:val="28"/>
          <w:szCs w:val="28"/>
        </w:rPr>
        <w:t>Обобщающим критерием является призводственно-финансовый леверидж, для которого характерна взаимосвязь трех показателей: выручка, расходы производственного и финансового характера и чистая прибыль.</w:t>
      </w:r>
    </w:p>
    <w:p w:rsidR="00F02A76" w:rsidRPr="00811F51" w:rsidRDefault="00F02A76" w:rsidP="00811F51">
      <w:pPr>
        <w:widowControl w:val="0"/>
        <w:spacing w:line="360" w:lineRule="auto"/>
        <w:ind w:firstLine="709"/>
        <w:jc w:val="both"/>
        <w:rPr>
          <w:sz w:val="28"/>
          <w:szCs w:val="28"/>
        </w:rPr>
      </w:pPr>
      <w:r w:rsidRPr="00811F51">
        <w:rPr>
          <w:sz w:val="28"/>
          <w:szCs w:val="28"/>
        </w:rPr>
        <w:t xml:space="preserve">Производственная деятельность предприятия сопровождается расходами различного вида и относительной значимости. Согласно новому плану счетов возможны два варианта учета затрат на производство и реализацию продукции. Первый, традиционный для отечественной практики, предусматривает исчисление себестоимости продукции путем группировки расходов на прямые и косвенные. Второй вариант, широко используемый в экономически развитых странах, предполагает иную группировку затрат – на переменные и условно-постоянные по видам изделия. Основное значение такой системы учета заключается в высокой степени интеграции учета, анализа и принятия управленческих решений, что в итоге позволяет гибко и </w:t>
      </w:r>
      <w:r w:rsidRPr="00811F51">
        <w:rPr>
          <w:sz w:val="28"/>
          <w:szCs w:val="28"/>
        </w:rPr>
        <w:lastRenderedPageBreak/>
        <w:t>оперативно принимать решения по нормализации фи</w:t>
      </w:r>
      <w:r w:rsidR="00773E37" w:rsidRPr="00811F51">
        <w:rPr>
          <w:sz w:val="28"/>
          <w:szCs w:val="28"/>
        </w:rPr>
        <w:t>нансового состояния предприятия</w:t>
      </w:r>
      <w:r w:rsidR="004D4463" w:rsidRPr="00811F51">
        <w:rPr>
          <w:sz w:val="28"/>
          <w:szCs w:val="28"/>
        </w:rPr>
        <w:t xml:space="preserve"> [12, </w:t>
      </w:r>
      <w:r w:rsidR="004D4463" w:rsidRPr="00811F51">
        <w:rPr>
          <w:sz w:val="28"/>
          <w:szCs w:val="28"/>
          <w:lang w:val="en-US"/>
        </w:rPr>
        <w:t>c</w:t>
      </w:r>
      <w:r w:rsidR="004D4463" w:rsidRPr="00811F51">
        <w:rPr>
          <w:sz w:val="28"/>
          <w:szCs w:val="28"/>
        </w:rPr>
        <w:t>. 181]</w:t>
      </w:r>
      <w:r w:rsidR="00773E37" w:rsidRPr="00811F51">
        <w:rPr>
          <w:sz w:val="28"/>
          <w:szCs w:val="28"/>
        </w:rPr>
        <w:t>.</w:t>
      </w:r>
    </w:p>
    <w:p w:rsidR="00F02A76" w:rsidRPr="00811F51" w:rsidRDefault="00F02A76" w:rsidP="00811F51">
      <w:pPr>
        <w:widowControl w:val="0"/>
        <w:spacing w:line="360" w:lineRule="auto"/>
        <w:ind w:firstLine="709"/>
        <w:jc w:val="both"/>
        <w:rPr>
          <w:sz w:val="28"/>
          <w:szCs w:val="28"/>
        </w:rPr>
      </w:pPr>
      <w:r w:rsidRPr="00811F51">
        <w:rPr>
          <w:sz w:val="28"/>
          <w:szCs w:val="28"/>
        </w:rPr>
        <w:t>Аналитическое представление рассматриваемой модели основывается на следующей базовой формуле:</w:t>
      </w:r>
    </w:p>
    <w:p w:rsidR="00A14AB8" w:rsidRPr="00811F51" w:rsidRDefault="00A14AB8" w:rsidP="00811F51">
      <w:pPr>
        <w:widowControl w:val="0"/>
        <w:spacing w:line="360" w:lineRule="auto"/>
        <w:ind w:firstLine="709"/>
        <w:jc w:val="both"/>
        <w:rPr>
          <w:sz w:val="28"/>
          <w:szCs w:val="28"/>
        </w:rPr>
      </w:pPr>
    </w:p>
    <w:p w:rsidR="00F02A76" w:rsidRPr="00811F51" w:rsidRDefault="00F02A76" w:rsidP="00811F51">
      <w:pPr>
        <w:widowControl w:val="0"/>
        <w:tabs>
          <w:tab w:val="center" w:pos="5173"/>
          <w:tab w:val="right" w:pos="9638"/>
        </w:tabs>
        <w:spacing w:line="360" w:lineRule="auto"/>
        <w:ind w:firstLine="709"/>
        <w:jc w:val="both"/>
        <w:rPr>
          <w:sz w:val="28"/>
          <w:szCs w:val="28"/>
        </w:rPr>
      </w:pPr>
      <w:r w:rsidRPr="00811F51">
        <w:rPr>
          <w:sz w:val="28"/>
          <w:szCs w:val="28"/>
        </w:rPr>
        <w:t>S=VC+FC+GL,</w:t>
      </w:r>
      <w:r w:rsidR="00A14AB8" w:rsidRPr="00811F51">
        <w:rPr>
          <w:sz w:val="28"/>
          <w:szCs w:val="28"/>
        </w:rPr>
        <w:tab/>
        <w:t>(1)</w:t>
      </w:r>
    </w:p>
    <w:p w:rsidR="00A14AB8" w:rsidRPr="00811F51" w:rsidRDefault="00A14AB8" w:rsidP="00811F51">
      <w:pPr>
        <w:widowControl w:val="0"/>
        <w:spacing w:line="360" w:lineRule="auto"/>
        <w:ind w:firstLine="709"/>
        <w:jc w:val="both"/>
        <w:rPr>
          <w:sz w:val="28"/>
          <w:szCs w:val="28"/>
        </w:rPr>
      </w:pPr>
    </w:p>
    <w:p w:rsidR="00F02A76" w:rsidRPr="00811F51" w:rsidRDefault="00A14AB8" w:rsidP="00811F51">
      <w:pPr>
        <w:widowControl w:val="0"/>
        <w:spacing w:line="360" w:lineRule="auto"/>
        <w:ind w:firstLine="709"/>
        <w:jc w:val="both"/>
        <w:rPr>
          <w:sz w:val="28"/>
          <w:szCs w:val="28"/>
        </w:rPr>
      </w:pPr>
      <w:r w:rsidRPr="00811F51">
        <w:rPr>
          <w:sz w:val="28"/>
          <w:szCs w:val="28"/>
        </w:rPr>
        <w:t>где</w:t>
      </w:r>
      <w:r w:rsidR="00F02A76" w:rsidRPr="00811F51">
        <w:rPr>
          <w:sz w:val="28"/>
          <w:szCs w:val="28"/>
        </w:rPr>
        <w:t xml:space="preserve"> S – реализация в стоимостном выражении (выручка);</w:t>
      </w:r>
    </w:p>
    <w:p w:rsidR="00F02A76" w:rsidRPr="00811F51" w:rsidRDefault="00F02A76" w:rsidP="00811F51">
      <w:pPr>
        <w:widowControl w:val="0"/>
        <w:spacing w:line="360" w:lineRule="auto"/>
        <w:ind w:firstLine="709"/>
        <w:jc w:val="both"/>
        <w:rPr>
          <w:sz w:val="28"/>
          <w:szCs w:val="28"/>
        </w:rPr>
      </w:pPr>
      <w:r w:rsidRPr="00811F51">
        <w:rPr>
          <w:sz w:val="28"/>
          <w:szCs w:val="28"/>
        </w:rPr>
        <w:t>VC – переменные расходы;</w:t>
      </w:r>
    </w:p>
    <w:p w:rsidR="00F02A76" w:rsidRPr="00811F51" w:rsidRDefault="00F02A76" w:rsidP="00811F51">
      <w:pPr>
        <w:widowControl w:val="0"/>
        <w:spacing w:line="360" w:lineRule="auto"/>
        <w:ind w:firstLine="709"/>
        <w:jc w:val="both"/>
        <w:rPr>
          <w:sz w:val="28"/>
          <w:szCs w:val="28"/>
        </w:rPr>
      </w:pPr>
      <w:r w:rsidRPr="00811F51">
        <w:rPr>
          <w:sz w:val="28"/>
          <w:szCs w:val="28"/>
        </w:rPr>
        <w:t>FC – условно-постоянные расходы;</w:t>
      </w:r>
    </w:p>
    <w:p w:rsidR="00F02A76" w:rsidRPr="00811F51" w:rsidRDefault="00F02A76" w:rsidP="00811F51">
      <w:pPr>
        <w:widowControl w:val="0"/>
        <w:spacing w:line="360" w:lineRule="auto"/>
        <w:ind w:firstLine="709"/>
        <w:jc w:val="both"/>
        <w:rPr>
          <w:sz w:val="28"/>
          <w:szCs w:val="28"/>
        </w:rPr>
      </w:pPr>
      <w:r w:rsidRPr="00811F51">
        <w:rPr>
          <w:sz w:val="28"/>
          <w:szCs w:val="28"/>
        </w:rPr>
        <w:t>GL – валовой доход.</w:t>
      </w:r>
    </w:p>
    <w:p w:rsidR="00F02A76" w:rsidRPr="00811F51" w:rsidRDefault="00F02A76" w:rsidP="00811F51">
      <w:pPr>
        <w:widowControl w:val="0"/>
        <w:spacing w:line="360" w:lineRule="auto"/>
        <w:ind w:firstLine="709"/>
        <w:jc w:val="both"/>
        <w:rPr>
          <w:sz w:val="28"/>
          <w:szCs w:val="28"/>
        </w:rPr>
      </w:pPr>
      <w:r w:rsidRPr="00811F51">
        <w:rPr>
          <w:sz w:val="28"/>
          <w:szCs w:val="28"/>
        </w:rPr>
        <w:t>Поскольку в основу анализа заложен принцип прямо пропорциональной зависимости показателей, имеем:</w:t>
      </w:r>
    </w:p>
    <w:p w:rsidR="00A14AB8" w:rsidRPr="00811F51" w:rsidRDefault="00A14AB8" w:rsidP="00811F51">
      <w:pPr>
        <w:widowControl w:val="0"/>
        <w:spacing w:line="360" w:lineRule="auto"/>
        <w:ind w:firstLine="709"/>
        <w:jc w:val="both"/>
        <w:rPr>
          <w:sz w:val="28"/>
          <w:szCs w:val="28"/>
        </w:rPr>
      </w:pPr>
    </w:p>
    <w:p w:rsidR="00F02A76" w:rsidRPr="00811F51" w:rsidRDefault="00F02A76" w:rsidP="00811F51">
      <w:pPr>
        <w:widowControl w:val="0"/>
        <w:tabs>
          <w:tab w:val="center" w:pos="5173"/>
          <w:tab w:val="right" w:pos="9638"/>
        </w:tabs>
        <w:spacing w:line="360" w:lineRule="auto"/>
        <w:ind w:firstLine="709"/>
        <w:jc w:val="both"/>
        <w:rPr>
          <w:sz w:val="28"/>
          <w:szCs w:val="28"/>
        </w:rPr>
      </w:pPr>
      <w:r w:rsidRPr="00811F51">
        <w:rPr>
          <w:sz w:val="28"/>
          <w:szCs w:val="28"/>
        </w:rPr>
        <w:t>VC=k+s,</w:t>
      </w:r>
      <w:r w:rsidR="00A14AB8" w:rsidRPr="00811F51">
        <w:rPr>
          <w:sz w:val="28"/>
          <w:szCs w:val="28"/>
        </w:rPr>
        <w:tab/>
        <w:t>(2)</w:t>
      </w:r>
    </w:p>
    <w:p w:rsidR="00A14AB8" w:rsidRPr="00811F51" w:rsidRDefault="00A14AB8" w:rsidP="00811F51">
      <w:pPr>
        <w:widowControl w:val="0"/>
        <w:tabs>
          <w:tab w:val="center" w:pos="5173"/>
          <w:tab w:val="right" w:pos="9638"/>
        </w:tabs>
        <w:spacing w:line="360" w:lineRule="auto"/>
        <w:ind w:firstLine="709"/>
        <w:jc w:val="both"/>
        <w:rPr>
          <w:sz w:val="28"/>
          <w:szCs w:val="28"/>
        </w:rPr>
      </w:pPr>
    </w:p>
    <w:p w:rsidR="00F02A76" w:rsidRPr="00811F51" w:rsidRDefault="00A14AB8" w:rsidP="00811F51">
      <w:pPr>
        <w:widowControl w:val="0"/>
        <w:spacing w:line="360" w:lineRule="auto"/>
        <w:ind w:firstLine="709"/>
        <w:jc w:val="both"/>
        <w:rPr>
          <w:sz w:val="28"/>
          <w:szCs w:val="28"/>
        </w:rPr>
      </w:pPr>
      <w:r w:rsidRPr="00811F51">
        <w:rPr>
          <w:sz w:val="28"/>
          <w:szCs w:val="28"/>
        </w:rPr>
        <w:t>где</w:t>
      </w:r>
      <w:r w:rsidR="00F02A76" w:rsidRPr="00811F51">
        <w:rPr>
          <w:sz w:val="28"/>
          <w:szCs w:val="28"/>
        </w:rPr>
        <w:t xml:space="preserve"> k – коэффициент пропорциональности.</w:t>
      </w:r>
    </w:p>
    <w:p w:rsidR="00F02A76" w:rsidRPr="00811F51" w:rsidRDefault="00F02A76" w:rsidP="00811F51">
      <w:pPr>
        <w:widowControl w:val="0"/>
        <w:spacing w:line="360" w:lineRule="auto"/>
        <w:ind w:firstLine="709"/>
        <w:jc w:val="both"/>
        <w:rPr>
          <w:sz w:val="28"/>
          <w:szCs w:val="28"/>
        </w:rPr>
      </w:pPr>
      <w:r w:rsidRPr="00811F51">
        <w:rPr>
          <w:sz w:val="28"/>
          <w:szCs w:val="28"/>
        </w:rPr>
        <w:t>Используя формулу (1), а также условие, что критическим считается объем реализации, при котором валовой доход равен нулю, имеем:</w:t>
      </w:r>
    </w:p>
    <w:p w:rsidR="00A14AB8" w:rsidRPr="00811F51" w:rsidRDefault="00A14AB8" w:rsidP="00811F51">
      <w:pPr>
        <w:widowControl w:val="0"/>
        <w:spacing w:line="360" w:lineRule="auto"/>
        <w:ind w:firstLine="709"/>
        <w:jc w:val="both"/>
        <w:rPr>
          <w:sz w:val="28"/>
          <w:szCs w:val="28"/>
        </w:rPr>
      </w:pPr>
    </w:p>
    <w:p w:rsidR="00A14AB8" w:rsidRPr="00811F51" w:rsidRDefault="005129EF" w:rsidP="00811F51">
      <w:pPr>
        <w:widowControl w:val="0"/>
        <w:tabs>
          <w:tab w:val="center" w:pos="5173"/>
          <w:tab w:val="right" w:pos="9638"/>
        </w:tabs>
        <w:spacing w:line="360" w:lineRule="auto"/>
        <w:ind w:firstLine="709"/>
        <w:jc w:val="both"/>
        <w:rPr>
          <w:sz w:val="28"/>
          <w:szCs w:val="28"/>
        </w:rPr>
      </w:pPr>
      <w:r w:rsidRPr="00811F51">
        <w:rPr>
          <w:sz w:val="28"/>
          <w:szCs w:val="28"/>
        </w:rPr>
        <w:t>S=k</w:t>
      </w:r>
      <w:r w:rsidRPr="00811F51">
        <w:rPr>
          <w:sz w:val="28"/>
          <w:szCs w:val="28"/>
        </w:rPr>
        <w:sym w:font="Symbol" w:char="F0B4"/>
      </w:r>
      <w:r w:rsidR="00A14AB8" w:rsidRPr="00811F51">
        <w:rPr>
          <w:sz w:val="28"/>
          <w:szCs w:val="28"/>
        </w:rPr>
        <w:t>S+FC</w:t>
      </w:r>
      <w:r w:rsidR="00A14AB8" w:rsidRPr="00811F51">
        <w:rPr>
          <w:sz w:val="28"/>
          <w:szCs w:val="28"/>
        </w:rPr>
        <w:tab/>
        <w:t>(3)</w:t>
      </w:r>
    </w:p>
    <w:p w:rsidR="00A14AB8" w:rsidRPr="00811F51" w:rsidRDefault="00A14AB8" w:rsidP="00811F51">
      <w:pPr>
        <w:widowControl w:val="0"/>
        <w:tabs>
          <w:tab w:val="center" w:pos="5173"/>
          <w:tab w:val="right" w:pos="9638"/>
        </w:tabs>
        <w:spacing w:line="360" w:lineRule="auto"/>
        <w:ind w:firstLine="709"/>
        <w:jc w:val="both"/>
        <w:rPr>
          <w:sz w:val="28"/>
          <w:szCs w:val="28"/>
        </w:rPr>
      </w:pPr>
    </w:p>
    <w:p w:rsidR="00F02A76" w:rsidRPr="00811F51" w:rsidRDefault="00F02A76" w:rsidP="00811F51">
      <w:pPr>
        <w:widowControl w:val="0"/>
        <w:spacing w:line="360" w:lineRule="auto"/>
        <w:ind w:firstLine="709"/>
        <w:jc w:val="both"/>
        <w:rPr>
          <w:sz w:val="28"/>
          <w:szCs w:val="28"/>
        </w:rPr>
      </w:pPr>
      <w:r w:rsidRPr="00811F51">
        <w:rPr>
          <w:sz w:val="28"/>
          <w:szCs w:val="28"/>
        </w:rPr>
        <w:t xml:space="preserve">Поскольку S в </w:t>
      </w:r>
      <w:r w:rsidR="00A14AB8" w:rsidRPr="00811F51">
        <w:rPr>
          <w:sz w:val="28"/>
          <w:szCs w:val="28"/>
        </w:rPr>
        <w:t>этой формуле характеризует крити</w:t>
      </w:r>
      <w:r w:rsidRPr="00811F51">
        <w:rPr>
          <w:sz w:val="28"/>
          <w:szCs w:val="28"/>
        </w:rPr>
        <w:t>ческий объем реализации в стоимостном выражении, поэтому, обозначив его Sm, имеем:</w:t>
      </w:r>
    </w:p>
    <w:p w:rsidR="00A14AB8" w:rsidRPr="00811F51" w:rsidRDefault="00A14AB8" w:rsidP="00811F51">
      <w:pPr>
        <w:widowControl w:val="0"/>
        <w:spacing w:line="360" w:lineRule="auto"/>
        <w:ind w:firstLine="709"/>
        <w:jc w:val="both"/>
        <w:rPr>
          <w:sz w:val="28"/>
          <w:szCs w:val="28"/>
        </w:rPr>
      </w:pPr>
    </w:p>
    <w:p w:rsidR="00F02A76" w:rsidRPr="00811F51" w:rsidRDefault="00A14AB8" w:rsidP="00811F51">
      <w:pPr>
        <w:widowControl w:val="0"/>
        <w:tabs>
          <w:tab w:val="center" w:pos="5173"/>
          <w:tab w:val="right" w:pos="9638"/>
        </w:tabs>
        <w:spacing w:line="360" w:lineRule="auto"/>
        <w:ind w:firstLine="709"/>
        <w:jc w:val="both"/>
        <w:rPr>
          <w:sz w:val="28"/>
          <w:szCs w:val="28"/>
        </w:rPr>
      </w:pPr>
      <w:r w:rsidRPr="00811F51">
        <w:rPr>
          <w:sz w:val="28"/>
          <w:szCs w:val="28"/>
        </w:rPr>
        <w:t>Sm=FC/(1-k)</w:t>
      </w:r>
      <w:r w:rsidRPr="00811F51">
        <w:rPr>
          <w:sz w:val="28"/>
          <w:szCs w:val="28"/>
        </w:rPr>
        <w:tab/>
        <w:t>(4)</w:t>
      </w:r>
    </w:p>
    <w:p w:rsidR="00A14AB8" w:rsidRPr="00811F51" w:rsidRDefault="00A14AB8" w:rsidP="00811F51">
      <w:pPr>
        <w:widowControl w:val="0"/>
        <w:tabs>
          <w:tab w:val="center" w:pos="5173"/>
          <w:tab w:val="right" w:pos="9638"/>
        </w:tabs>
        <w:spacing w:line="360" w:lineRule="auto"/>
        <w:ind w:firstLine="709"/>
        <w:jc w:val="both"/>
        <w:rPr>
          <w:sz w:val="28"/>
          <w:szCs w:val="28"/>
        </w:rPr>
      </w:pPr>
    </w:p>
    <w:p w:rsidR="00F02A76" w:rsidRPr="00811F51" w:rsidRDefault="00F02A76" w:rsidP="00811F51">
      <w:pPr>
        <w:widowControl w:val="0"/>
        <w:spacing w:line="360" w:lineRule="auto"/>
        <w:ind w:firstLine="709"/>
        <w:jc w:val="both"/>
        <w:rPr>
          <w:sz w:val="28"/>
          <w:szCs w:val="28"/>
        </w:rPr>
      </w:pPr>
      <w:r w:rsidRPr="00811F51">
        <w:rPr>
          <w:sz w:val="28"/>
          <w:szCs w:val="28"/>
        </w:rPr>
        <w:t>Формулу (3) можно представить в наглядном виде путем перехода к натуральным единицам измерения. Для этого введем следующие дополнительные обозначения:</w:t>
      </w:r>
    </w:p>
    <w:p w:rsidR="00F02A76" w:rsidRPr="00811F51" w:rsidRDefault="00F02A76" w:rsidP="00811F51">
      <w:pPr>
        <w:widowControl w:val="0"/>
        <w:spacing w:line="360" w:lineRule="auto"/>
        <w:ind w:firstLine="709"/>
        <w:jc w:val="both"/>
        <w:rPr>
          <w:sz w:val="28"/>
          <w:szCs w:val="28"/>
        </w:rPr>
      </w:pPr>
      <w:r w:rsidRPr="00811F51">
        <w:rPr>
          <w:sz w:val="28"/>
          <w:szCs w:val="28"/>
        </w:rPr>
        <w:lastRenderedPageBreak/>
        <w:t>Q</w:t>
      </w:r>
      <w:r w:rsidR="00A14AB8" w:rsidRPr="00811F51">
        <w:rPr>
          <w:sz w:val="28"/>
          <w:szCs w:val="28"/>
        </w:rPr>
        <w:t xml:space="preserve"> </w:t>
      </w:r>
      <w:r w:rsidRPr="00811F51">
        <w:rPr>
          <w:sz w:val="28"/>
          <w:szCs w:val="28"/>
        </w:rPr>
        <w:t>- объем реализации в натуральном выражении;</w:t>
      </w:r>
    </w:p>
    <w:p w:rsidR="00F02A76" w:rsidRPr="00811F51" w:rsidRDefault="00F02A76" w:rsidP="00811F51">
      <w:pPr>
        <w:widowControl w:val="0"/>
        <w:spacing w:line="360" w:lineRule="auto"/>
        <w:ind w:firstLine="709"/>
        <w:jc w:val="both"/>
        <w:rPr>
          <w:sz w:val="28"/>
          <w:szCs w:val="28"/>
        </w:rPr>
      </w:pPr>
      <w:r w:rsidRPr="00811F51">
        <w:rPr>
          <w:sz w:val="28"/>
          <w:szCs w:val="28"/>
        </w:rPr>
        <w:t>P</w:t>
      </w:r>
      <w:r w:rsidR="00A14AB8" w:rsidRPr="00811F51">
        <w:rPr>
          <w:sz w:val="28"/>
          <w:szCs w:val="28"/>
        </w:rPr>
        <w:t xml:space="preserve"> </w:t>
      </w:r>
      <w:r w:rsidRPr="00811F51">
        <w:rPr>
          <w:sz w:val="28"/>
          <w:szCs w:val="28"/>
        </w:rPr>
        <w:t>- цена единицы пр</w:t>
      </w:r>
      <w:r w:rsidR="00A14AB8" w:rsidRPr="00811F51">
        <w:rPr>
          <w:sz w:val="28"/>
          <w:szCs w:val="28"/>
        </w:rPr>
        <w:t>о</w:t>
      </w:r>
      <w:r w:rsidRPr="00811F51">
        <w:rPr>
          <w:sz w:val="28"/>
          <w:szCs w:val="28"/>
        </w:rPr>
        <w:t>дукции;</w:t>
      </w:r>
    </w:p>
    <w:p w:rsidR="00F02A76" w:rsidRPr="00811F51" w:rsidRDefault="00A14AB8" w:rsidP="00811F51">
      <w:pPr>
        <w:widowControl w:val="0"/>
        <w:spacing w:line="360" w:lineRule="auto"/>
        <w:ind w:firstLine="709"/>
        <w:jc w:val="both"/>
        <w:rPr>
          <w:sz w:val="28"/>
          <w:szCs w:val="28"/>
        </w:rPr>
      </w:pPr>
      <w:r w:rsidRPr="00811F51">
        <w:rPr>
          <w:sz w:val="28"/>
          <w:szCs w:val="28"/>
        </w:rPr>
        <w:t>V - переменные ра</w:t>
      </w:r>
      <w:r w:rsidR="00F02A76" w:rsidRPr="00811F51">
        <w:rPr>
          <w:sz w:val="28"/>
          <w:szCs w:val="28"/>
        </w:rPr>
        <w:t>сходы на единицу продукции;</w:t>
      </w:r>
    </w:p>
    <w:p w:rsidR="00F02A76" w:rsidRPr="00811F51" w:rsidRDefault="00F02A76" w:rsidP="00811F51">
      <w:pPr>
        <w:widowControl w:val="0"/>
        <w:spacing w:line="360" w:lineRule="auto"/>
        <w:ind w:firstLine="709"/>
        <w:jc w:val="both"/>
        <w:rPr>
          <w:sz w:val="28"/>
          <w:szCs w:val="28"/>
        </w:rPr>
      </w:pPr>
      <w:r w:rsidRPr="00811F51">
        <w:rPr>
          <w:sz w:val="28"/>
          <w:szCs w:val="28"/>
        </w:rPr>
        <w:t>Qc</w:t>
      </w:r>
      <w:r w:rsidR="00A14AB8" w:rsidRPr="00811F51">
        <w:rPr>
          <w:sz w:val="28"/>
          <w:szCs w:val="28"/>
        </w:rPr>
        <w:t xml:space="preserve"> </w:t>
      </w:r>
      <w:r w:rsidRPr="00811F51">
        <w:rPr>
          <w:sz w:val="28"/>
          <w:szCs w:val="28"/>
        </w:rPr>
        <w:t>- критический объем пр</w:t>
      </w:r>
      <w:r w:rsidR="00A14AB8" w:rsidRPr="00811F51">
        <w:rPr>
          <w:sz w:val="28"/>
          <w:szCs w:val="28"/>
        </w:rPr>
        <w:t>о</w:t>
      </w:r>
      <w:r w:rsidRPr="00811F51">
        <w:rPr>
          <w:sz w:val="28"/>
          <w:szCs w:val="28"/>
        </w:rPr>
        <w:t>даж в натуральных единицах.</w:t>
      </w:r>
    </w:p>
    <w:p w:rsidR="00F02A76" w:rsidRPr="00811F51" w:rsidRDefault="00F02A76" w:rsidP="00811F51">
      <w:pPr>
        <w:widowControl w:val="0"/>
        <w:spacing w:line="360" w:lineRule="auto"/>
        <w:ind w:firstLine="709"/>
        <w:jc w:val="both"/>
        <w:rPr>
          <w:sz w:val="28"/>
          <w:szCs w:val="28"/>
        </w:rPr>
      </w:pPr>
      <w:r w:rsidRPr="00811F51">
        <w:rPr>
          <w:sz w:val="28"/>
          <w:szCs w:val="28"/>
        </w:rPr>
        <w:t>Преобразуя формулу (1), имеем:</w:t>
      </w:r>
    </w:p>
    <w:p w:rsidR="00A14AB8" w:rsidRPr="00811F51" w:rsidRDefault="00A14AB8" w:rsidP="00811F51">
      <w:pPr>
        <w:widowControl w:val="0"/>
        <w:spacing w:line="360" w:lineRule="auto"/>
        <w:ind w:firstLine="709"/>
        <w:jc w:val="both"/>
        <w:rPr>
          <w:sz w:val="28"/>
          <w:szCs w:val="28"/>
        </w:rPr>
      </w:pPr>
    </w:p>
    <w:p w:rsidR="00F02A76" w:rsidRPr="00811F51" w:rsidRDefault="00A14AB8" w:rsidP="00811F51">
      <w:pPr>
        <w:widowControl w:val="0"/>
        <w:tabs>
          <w:tab w:val="center" w:pos="5173"/>
          <w:tab w:val="right" w:pos="9638"/>
        </w:tabs>
        <w:spacing w:line="360" w:lineRule="auto"/>
        <w:ind w:firstLine="709"/>
        <w:jc w:val="both"/>
        <w:rPr>
          <w:sz w:val="28"/>
          <w:szCs w:val="28"/>
        </w:rPr>
      </w:pPr>
      <w:r w:rsidRPr="00811F51">
        <w:rPr>
          <w:sz w:val="28"/>
          <w:szCs w:val="28"/>
        </w:rPr>
        <w:t>Qc=FC/P-V</w:t>
      </w:r>
      <w:r w:rsidRPr="00811F51">
        <w:rPr>
          <w:sz w:val="28"/>
          <w:szCs w:val="28"/>
        </w:rPr>
        <w:tab/>
        <w:t>(5)</w:t>
      </w:r>
    </w:p>
    <w:p w:rsidR="00A14AB8" w:rsidRPr="00811F51" w:rsidRDefault="00A14AB8" w:rsidP="00811F51">
      <w:pPr>
        <w:widowControl w:val="0"/>
        <w:tabs>
          <w:tab w:val="center" w:pos="5173"/>
          <w:tab w:val="right" w:pos="9638"/>
        </w:tabs>
        <w:spacing w:line="360" w:lineRule="auto"/>
        <w:ind w:firstLine="709"/>
        <w:jc w:val="both"/>
        <w:rPr>
          <w:sz w:val="28"/>
          <w:szCs w:val="28"/>
        </w:rPr>
      </w:pPr>
    </w:p>
    <w:p w:rsidR="00F02A76" w:rsidRPr="00811F51" w:rsidRDefault="00F02A76" w:rsidP="00811F51">
      <w:pPr>
        <w:widowControl w:val="0"/>
        <w:spacing w:line="360" w:lineRule="auto"/>
        <w:ind w:firstLine="709"/>
        <w:jc w:val="both"/>
        <w:rPr>
          <w:sz w:val="28"/>
          <w:szCs w:val="28"/>
        </w:rPr>
      </w:pPr>
      <w:r w:rsidRPr="00811F51">
        <w:rPr>
          <w:sz w:val="28"/>
          <w:szCs w:val="28"/>
        </w:rPr>
        <w:t>Знаменатель в формуле (5) представляет собой удельный маржинальный доход. Таким образом, экономический смысл критической точки предельно прост: он характеризует количество единиц продукции, суммарный маржинальный доход которых равен сумме условно-постоянных расходов.</w:t>
      </w:r>
    </w:p>
    <w:p w:rsidR="00F02A76" w:rsidRPr="00811F51" w:rsidRDefault="00F02A76" w:rsidP="00811F51">
      <w:pPr>
        <w:widowControl w:val="0"/>
        <w:spacing w:line="360" w:lineRule="auto"/>
        <w:ind w:firstLine="709"/>
        <w:jc w:val="both"/>
        <w:rPr>
          <w:sz w:val="28"/>
          <w:szCs w:val="28"/>
        </w:rPr>
      </w:pPr>
      <w:r w:rsidRPr="00811F51">
        <w:rPr>
          <w:sz w:val="28"/>
          <w:szCs w:val="28"/>
        </w:rPr>
        <w:t>Очевидно, что формула (5) может быть легко трансформир</w:t>
      </w:r>
      <w:r w:rsidR="00A14AB8" w:rsidRPr="00811F51">
        <w:rPr>
          <w:sz w:val="28"/>
          <w:szCs w:val="28"/>
        </w:rPr>
        <w:t>о</w:t>
      </w:r>
      <w:r w:rsidRPr="00811F51">
        <w:rPr>
          <w:sz w:val="28"/>
          <w:szCs w:val="28"/>
        </w:rPr>
        <w:t>вана в формулу для определения объема реал</w:t>
      </w:r>
      <w:r w:rsidR="00A14AB8" w:rsidRPr="00811F51">
        <w:rPr>
          <w:sz w:val="28"/>
          <w:szCs w:val="28"/>
        </w:rPr>
        <w:t>изации в натуральных единицах (</w:t>
      </w:r>
      <w:r w:rsidRPr="00811F51">
        <w:rPr>
          <w:sz w:val="28"/>
          <w:szCs w:val="28"/>
        </w:rPr>
        <w:t>Qi), обеспечивающ</w:t>
      </w:r>
      <w:r w:rsidR="00A14AB8" w:rsidRPr="00811F51">
        <w:rPr>
          <w:sz w:val="28"/>
          <w:szCs w:val="28"/>
        </w:rPr>
        <w:t>его заданный валовой доход (GI</w:t>
      </w:r>
      <w:r w:rsidRPr="00811F51">
        <w:rPr>
          <w:sz w:val="28"/>
          <w:szCs w:val="28"/>
        </w:rPr>
        <w:t>).</w:t>
      </w:r>
    </w:p>
    <w:p w:rsidR="00A14AB8" w:rsidRPr="00811F51" w:rsidRDefault="00A14AB8" w:rsidP="00811F51">
      <w:pPr>
        <w:widowControl w:val="0"/>
        <w:spacing w:line="360" w:lineRule="auto"/>
        <w:ind w:firstLine="709"/>
        <w:jc w:val="both"/>
        <w:rPr>
          <w:sz w:val="28"/>
          <w:szCs w:val="28"/>
        </w:rPr>
      </w:pPr>
    </w:p>
    <w:p w:rsidR="00F02A76" w:rsidRPr="00811F51" w:rsidRDefault="00A14AB8" w:rsidP="00811F51">
      <w:pPr>
        <w:widowControl w:val="0"/>
        <w:tabs>
          <w:tab w:val="center" w:pos="5173"/>
          <w:tab w:val="right" w:pos="9638"/>
        </w:tabs>
        <w:spacing w:line="360" w:lineRule="auto"/>
        <w:ind w:firstLine="709"/>
        <w:jc w:val="both"/>
        <w:rPr>
          <w:sz w:val="28"/>
          <w:szCs w:val="28"/>
        </w:rPr>
      </w:pPr>
      <w:r w:rsidRPr="00811F51">
        <w:rPr>
          <w:sz w:val="28"/>
          <w:szCs w:val="28"/>
        </w:rPr>
        <w:t>Qi=( FC+GI )/( P-V )</w:t>
      </w:r>
      <w:r w:rsidRPr="00811F51">
        <w:rPr>
          <w:sz w:val="28"/>
          <w:szCs w:val="28"/>
        </w:rPr>
        <w:tab/>
        <w:t>(6)</w:t>
      </w:r>
    </w:p>
    <w:p w:rsidR="00A14AB8" w:rsidRPr="00811F51" w:rsidRDefault="00A14AB8" w:rsidP="00811F51">
      <w:pPr>
        <w:widowControl w:val="0"/>
        <w:tabs>
          <w:tab w:val="center" w:pos="5173"/>
          <w:tab w:val="right" w:pos="9638"/>
        </w:tabs>
        <w:spacing w:line="360" w:lineRule="auto"/>
        <w:ind w:firstLine="709"/>
        <w:jc w:val="both"/>
        <w:rPr>
          <w:sz w:val="28"/>
          <w:szCs w:val="28"/>
        </w:rPr>
      </w:pPr>
    </w:p>
    <w:p w:rsidR="00F02A76" w:rsidRPr="00811F51" w:rsidRDefault="00F02A76" w:rsidP="00811F51">
      <w:pPr>
        <w:widowControl w:val="0"/>
        <w:spacing w:line="360" w:lineRule="auto"/>
        <w:ind w:firstLine="709"/>
        <w:jc w:val="both"/>
        <w:rPr>
          <w:sz w:val="28"/>
          <w:szCs w:val="28"/>
        </w:rPr>
      </w:pPr>
      <w:r w:rsidRPr="00811F51">
        <w:rPr>
          <w:sz w:val="28"/>
          <w:szCs w:val="28"/>
        </w:rPr>
        <w:t>Маржинальный доход представляет собой сумму валового дохода или валовой прибыли и условно-постоянных издержек. Эта категория основана на том, что полное поглощение все условно-постоянных расходов предусматривает списание их полной суммы на текущие результаты предприятия и приравнивается к одному из направлений распределения прибыли. В формализов</w:t>
      </w:r>
      <w:r w:rsidR="00773E37" w:rsidRPr="00811F51">
        <w:rPr>
          <w:sz w:val="28"/>
          <w:szCs w:val="28"/>
        </w:rPr>
        <w:t>анном виде маржинальный доход (</w:t>
      </w:r>
      <w:r w:rsidRPr="00811F51">
        <w:rPr>
          <w:sz w:val="28"/>
          <w:szCs w:val="28"/>
        </w:rPr>
        <w:t>Dm) можно представить двумя основными формулами:</w:t>
      </w:r>
    </w:p>
    <w:p w:rsidR="002F0EF7" w:rsidRPr="00811F51" w:rsidRDefault="002F0EF7" w:rsidP="00811F51">
      <w:pPr>
        <w:widowControl w:val="0"/>
        <w:spacing w:line="360" w:lineRule="auto"/>
        <w:ind w:firstLine="709"/>
        <w:jc w:val="both"/>
        <w:rPr>
          <w:sz w:val="28"/>
          <w:szCs w:val="28"/>
        </w:rPr>
      </w:pPr>
    </w:p>
    <w:p w:rsidR="00F02A76" w:rsidRPr="00811F51" w:rsidRDefault="00A14AB8" w:rsidP="00811F51">
      <w:pPr>
        <w:widowControl w:val="0"/>
        <w:tabs>
          <w:tab w:val="center" w:pos="5173"/>
          <w:tab w:val="right" w:pos="9638"/>
        </w:tabs>
        <w:spacing w:line="360" w:lineRule="auto"/>
        <w:ind w:firstLine="709"/>
        <w:jc w:val="both"/>
        <w:rPr>
          <w:sz w:val="28"/>
          <w:szCs w:val="28"/>
          <w:lang w:val="en-US"/>
        </w:rPr>
      </w:pPr>
      <w:r w:rsidRPr="00811F51">
        <w:rPr>
          <w:sz w:val="28"/>
          <w:szCs w:val="28"/>
          <w:lang w:val="en-US"/>
        </w:rPr>
        <w:t>Dm=GL+FC</w:t>
      </w:r>
      <w:r w:rsidRPr="00811F51">
        <w:rPr>
          <w:sz w:val="28"/>
          <w:szCs w:val="28"/>
          <w:lang w:val="en-US"/>
        </w:rPr>
        <w:tab/>
        <w:t>(7)</w:t>
      </w:r>
    </w:p>
    <w:p w:rsidR="00F02A76" w:rsidRPr="00811F51" w:rsidRDefault="00333F19" w:rsidP="00811F51">
      <w:pPr>
        <w:widowControl w:val="0"/>
        <w:tabs>
          <w:tab w:val="center" w:pos="5173"/>
          <w:tab w:val="right" w:pos="9638"/>
        </w:tabs>
        <w:spacing w:line="360" w:lineRule="auto"/>
        <w:ind w:firstLine="709"/>
        <w:jc w:val="both"/>
        <w:rPr>
          <w:sz w:val="28"/>
          <w:szCs w:val="28"/>
          <w:lang w:val="en-US"/>
        </w:rPr>
      </w:pPr>
      <w:r w:rsidRPr="00811F51">
        <w:rPr>
          <w:sz w:val="28"/>
          <w:szCs w:val="28"/>
          <w:lang w:val="en-US"/>
        </w:rPr>
        <w:t>Dm=S-VC</w:t>
      </w:r>
      <w:r w:rsidR="00A14AB8" w:rsidRPr="00811F51">
        <w:rPr>
          <w:sz w:val="28"/>
          <w:szCs w:val="28"/>
          <w:lang w:val="en-US"/>
        </w:rPr>
        <w:tab/>
        <w:t>(8)</w:t>
      </w:r>
    </w:p>
    <w:p w:rsidR="00F02A76" w:rsidRPr="00811F51" w:rsidRDefault="00035831" w:rsidP="00811F51">
      <w:pPr>
        <w:widowControl w:val="0"/>
        <w:spacing w:line="360" w:lineRule="auto"/>
        <w:ind w:firstLine="709"/>
        <w:jc w:val="both"/>
        <w:rPr>
          <w:sz w:val="28"/>
          <w:szCs w:val="28"/>
        </w:rPr>
      </w:pPr>
      <w:r w:rsidRPr="00D43CE0">
        <w:rPr>
          <w:sz w:val="28"/>
          <w:szCs w:val="28"/>
        </w:rPr>
        <w:br w:type="page"/>
      </w:r>
      <w:r w:rsidR="00F02A76" w:rsidRPr="00811F51">
        <w:rPr>
          <w:sz w:val="28"/>
          <w:szCs w:val="28"/>
        </w:rPr>
        <w:lastRenderedPageBreak/>
        <w:t>Приступая к анализу влияния на прибыль отдельных факторов, преобразуем формулу (7) следующим образом:</w:t>
      </w:r>
    </w:p>
    <w:p w:rsidR="002F0EF7" w:rsidRPr="00811F51" w:rsidRDefault="002F0EF7" w:rsidP="00811F51">
      <w:pPr>
        <w:widowControl w:val="0"/>
        <w:spacing w:line="360" w:lineRule="auto"/>
        <w:ind w:firstLine="709"/>
        <w:jc w:val="both"/>
        <w:rPr>
          <w:sz w:val="28"/>
          <w:szCs w:val="28"/>
        </w:rPr>
      </w:pPr>
    </w:p>
    <w:p w:rsidR="00F02A76" w:rsidRPr="00811F51" w:rsidRDefault="00F02A76" w:rsidP="00811F51">
      <w:pPr>
        <w:widowControl w:val="0"/>
        <w:tabs>
          <w:tab w:val="center" w:pos="5173"/>
          <w:tab w:val="right" w:pos="9638"/>
        </w:tabs>
        <w:spacing w:line="360" w:lineRule="auto"/>
        <w:ind w:firstLine="709"/>
        <w:jc w:val="both"/>
        <w:rPr>
          <w:sz w:val="28"/>
          <w:szCs w:val="28"/>
        </w:rPr>
      </w:pPr>
      <w:r w:rsidRPr="00811F51">
        <w:rPr>
          <w:sz w:val="28"/>
          <w:szCs w:val="28"/>
        </w:rPr>
        <w:t>GI=Dm-FC</w:t>
      </w:r>
      <w:r w:rsidR="002F0EF7" w:rsidRPr="00811F51">
        <w:rPr>
          <w:sz w:val="28"/>
          <w:szCs w:val="28"/>
        </w:rPr>
        <w:tab/>
        <w:t>(9)</w:t>
      </w:r>
    </w:p>
    <w:p w:rsidR="002F0EF7" w:rsidRPr="00811F51" w:rsidRDefault="002F0EF7" w:rsidP="00811F51">
      <w:pPr>
        <w:widowControl w:val="0"/>
        <w:tabs>
          <w:tab w:val="center" w:pos="5173"/>
          <w:tab w:val="right" w:pos="9638"/>
        </w:tabs>
        <w:spacing w:line="360" w:lineRule="auto"/>
        <w:ind w:firstLine="709"/>
        <w:jc w:val="both"/>
        <w:rPr>
          <w:sz w:val="28"/>
          <w:szCs w:val="28"/>
        </w:rPr>
      </w:pPr>
    </w:p>
    <w:p w:rsidR="00F02A76" w:rsidRPr="00811F51" w:rsidRDefault="00F02A76" w:rsidP="00811F51">
      <w:pPr>
        <w:widowControl w:val="0"/>
        <w:spacing w:line="360" w:lineRule="auto"/>
        <w:ind w:firstLine="709"/>
        <w:jc w:val="both"/>
        <w:rPr>
          <w:sz w:val="28"/>
          <w:szCs w:val="28"/>
        </w:rPr>
      </w:pPr>
      <w:r w:rsidRPr="00811F51">
        <w:rPr>
          <w:sz w:val="28"/>
          <w:szCs w:val="28"/>
        </w:rPr>
        <w:t>Для выполнения аналитических расчетов прибыли от продаж часто используют показатели выручки от продаж и удельного веса маржинального дохо</w:t>
      </w:r>
      <w:r w:rsidR="001D6A4A" w:rsidRPr="00811F51">
        <w:rPr>
          <w:sz w:val="28"/>
          <w:szCs w:val="28"/>
        </w:rPr>
        <w:t>да в выручке от продаж (</w:t>
      </w:r>
      <w:r w:rsidRPr="00811F51">
        <w:rPr>
          <w:sz w:val="28"/>
          <w:szCs w:val="28"/>
        </w:rPr>
        <w:t>Dm) вместо показателя общей суммы маржинального дохода (Dm). Эти три показателя взаимосвязаны между собой:</w:t>
      </w:r>
    </w:p>
    <w:p w:rsidR="002F0EF7" w:rsidRPr="00811F51" w:rsidRDefault="002F0EF7" w:rsidP="00811F51">
      <w:pPr>
        <w:widowControl w:val="0"/>
        <w:spacing w:line="360" w:lineRule="auto"/>
        <w:ind w:firstLine="709"/>
        <w:jc w:val="both"/>
        <w:rPr>
          <w:sz w:val="28"/>
          <w:szCs w:val="28"/>
        </w:rPr>
      </w:pPr>
    </w:p>
    <w:p w:rsidR="00F02A76" w:rsidRPr="00811F51" w:rsidRDefault="002F0EF7" w:rsidP="00811F51">
      <w:pPr>
        <w:widowControl w:val="0"/>
        <w:tabs>
          <w:tab w:val="center" w:pos="5173"/>
          <w:tab w:val="right" w:pos="9638"/>
        </w:tabs>
        <w:spacing w:line="360" w:lineRule="auto"/>
        <w:ind w:firstLine="709"/>
        <w:jc w:val="both"/>
        <w:rPr>
          <w:sz w:val="28"/>
          <w:szCs w:val="28"/>
        </w:rPr>
      </w:pPr>
      <w:r w:rsidRPr="00811F51">
        <w:rPr>
          <w:sz w:val="28"/>
          <w:szCs w:val="28"/>
        </w:rPr>
        <w:t>Dy=Dm/S</w:t>
      </w:r>
      <w:r w:rsidRPr="00811F51">
        <w:rPr>
          <w:sz w:val="28"/>
          <w:szCs w:val="28"/>
        </w:rPr>
        <w:tab/>
        <w:t>(10)</w:t>
      </w:r>
    </w:p>
    <w:p w:rsidR="002F0EF7" w:rsidRPr="00811F51" w:rsidRDefault="002F0EF7" w:rsidP="00811F51">
      <w:pPr>
        <w:widowControl w:val="0"/>
        <w:tabs>
          <w:tab w:val="center" w:pos="5173"/>
          <w:tab w:val="right" w:pos="9638"/>
        </w:tabs>
        <w:spacing w:line="360" w:lineRule="auto"/>
        <w:ind w:firstLine="709"/>
        <w:jc w:val="both"/>
        <w:rPr>
          <w:sz w:val="28"/>
          <w:szCs w:val="28"/>
        </w:rPr>
      </w:pPr>
    </w:p>
    <w:p w:rsidR="00F02A76" w:rsidRPr="00811F51" w:rsidRDefault="00F02A76" w:rsidP="00811F51">
      <w:pPr>
        <w:widowControl w:val="0"/>
        <w:spacing w:line="360" w:lineRule="auto"/>
        <w:ind w:firstLine="709"/>
        <w:jc w:val="both"/>
        <w:rPr>
          <w:sz w:val="28"/>
          <w:szCs w:val="28"/>
        </w:rPr>
      </w:pPr>
      <w:r w:rsidRPr="00811F51">
        <w:rPr>
          <w:sz w:val="28"/>
          <w:szCs w:val="28"/>
        </w:rPr>
        <w:t>Если из этой формулы выразить сумму маржинального дохода:</w:t>
      </w:r>
    </w:p>
    <w:p w:rsidR="002F0EF7" w:rsidRPr="00811F51" w:rsidRDefault="002F0EF7" w:rsidP="00811F51">
      <w:pPr>
        <w:widowControl w:val="0"/>
        <w:spacing w:line="360" w:lineRule="auto"/>
        <w:ind w:firstLine="709"/>
        <w:jc w:val="both"/>
        <w:rPr>
          <w:sz w:val="28"/>
          <w:szCs w:val="28"/>
        </w:rPr>
      </w:pPr>
    </w:p>
    <w:p w:rsidR="00F02A76" w:rsidRPr="00811F51" w:rsidRDefault="005129EF" w:rsidP="00811F51">
      <w:pPr>
        <w:widowControl w:val="0"/>
        <w:tabs>
          <w:tab w:val="center" w:pos="5173"/>
          <w:tab w:val="right" w:pos="9638"/>
        </w:tabs>
        <w:spacing w:line="360" w:lineRule="auto"/>
        <w:ind w:firstLine="709"/>
        <w:jc w:val="both"/>
        <w:rPr>
          <w:sz w:val="28"/>
          <w:szCs w:val="28"/>
        </w:rPr>
      </w:pPr>
      <w:r w:rsidRPr="00811F51">
        <w:rPr>
          <w:sz w:val="28"/>
          <w:szCs w:val="28"/>
        </w:rPr>
        <w:t>Dm=S</w:t>
      </w:r>
      <w:r w:rsidRPr="00811F51">
        <w:rPr>
          <w:sz w:val="28"/>
          <w:szCs w:val="28"/>
        </w:rPr>
        <w:sym w:font="Symbol" w:char="F0B4"/>
      </w:r>
      <w:r w:rsidR="002F0EF7" w:rsidRPr="00811F51">
        <w:rPr>
          <w:sz w:val="28"/>
          <w:szCs w:val="28"/>
        </w:rPr>
        <w:t>Dy</w:t>
      </w:r>
      <w:r w:rsidR="002F0EF7" w:rsidRPr="00811F51">
        <w:rPr>
          <w:sz w:val="28"/>
          <w:szCs w:val="28"/>
        </w:rPr>
        <w:tab/>
        <w:t>(11)</w:t>
      </w:r>
    </w:p>
    <w:p w:rsidR="002F0EF7" w:rsidRPr="00811F51" w:rsidRDefault="002F0EF7" w:rsidP="00811F51">
      <w:pPr>
        <w:widowControl w:val="0"/>
        <w:tabs>
          <w:tab w:val="center" w:pos="5173"/>
          <w:tab w:val="right" w:pos="9638"/>
        </w:tabs>
        <w:spacing w:line="360" w:lineRule="auto"/>
        <w:ind w:firstLine="709"/>
        <w:jc w:val="both"/>
        <w:rPr>
          <w:sz w:val="28"/>
          <w:szCs w:val="28"/>
        </w:rPr>
      </w:pPr>
    </w:p>
    <w:p w:rsidR="00F02A76" w:rsidRPr="00811F51" w:rsidRDefault="00F02A76" w:rsidP="00811F51">
      <w:pPr>
        <w:widowControl w:val="0"/>
        <w:spacing w:line="360" w:lineRule="auto"/>
        <w:ind w:firstLine="709"/>
        <w:jc w:val="both"/>
        <w:rPr>
          <w:sz w:val="28"/>
          <w:szCs w:val="28"/>
        </w:rPr>
      </w:pPr>
      <w:r w:rsidRPr="00811F51">
        <w:rPr>
          <w:sz w:val="28"/>
          <w:szCs w:val="28"/>
        </w:rPr>
        <w:t xml:space="preserve">преобразовать формулу (9), то получим другую формулу определения прибыли от </w:t>
      </w:r>
      <w:r w:rsidR="001D6A4A" w:rsidRPr="00811F51">
        <w:rPr>
          <w:sz w:val="28"/>
          <w:szCs w:val="28"/>
        </w:rPr>
        <w:t>п</w:t>
      </w:r>
      <w:r w:rsidRPr="00811F51">
        <w:rPr>
          <w:sz w:val="28"/>
          <w:szCs w:val="28"/>
        </w:rPr>
        <w:t>родаж:</w:t>
      </w:r>
    </w:p>
    <w:p w:rsidR="002F0EF7" w:rsidRPr="00811F51" w:rsidRDefault="002F0EF7" w:rsidP="00811F51">
      <w:pPr>
        <w:widowControl w:val="0"/>
        <w:spacing w:line="360" w:lineRule="auto"/>
        <w:ind w:firstLine="709"/>
        <w:jc w:val="both"/>
        <w:rPr>
          <w:sz w:val="28"/>
          <w:szCs w:val="28"/>
        </w:rPr>
      </w:pPr>
    </w:p>
    <w:p w:rsidR="00F02A76" w:rsidRPr="00811F51" w:rsidRDefault="005129EF" w:rsidP="00811F51">
      <w:pPr>
        <w:widowControl w:val="0"/>
        <w:tabs>
          <w:tab w:val="center" w:pos="5173"/>
          <w:tab w:val="right" w:pos="9638"/>
        </w:tabs>
        <w:spacing w:line="360" w:lineRule="auto"/>
        <w:ind w:firstLine="709"/>
        <w:jc w:val="both"/>
        <w:rPr>
          <w:sz w:val="28"/>
          <w:szCs w:val="28"/>
        </w:rPr>
      </w:pPr>
      <w:r w:rsidRPr="00811F51">
        <w:rPr>
          <w:sz w:val="28"/>
          <w:szCs w:val="28"/>
        </w:rPr>
        <w:t>GI=S</w:t>
      </w:r>
      <w:r w:rsidRPr="00811F51">
        <w:rPr>
          <w:sz w:val="28"/>
          <w:szCs w:val="28"/>
        </w:rPr>
        <w:sym w:font="Symbol" w:char="F0B4"/>
      </w:r>
      <w:r w:rsidR="002F0EF7" w:rsidRPr="00811F51">
        <w:rPr>
          <w:sz w:val="28"/>
          <w:szCs w:val="28"/>
        </w:rPr>
        <w:t>Dy-FC</w:t>
      </w:r>
      <w:r w:rsidR="002F0EF7" w:rsidRPr="00811F51">
        <w:rPr>
          <w:sz w:val="28"/>
          <w:szCs w:val="28"/>
        </w:rPr>
        <w:tab/>
        <w:t>(12)</w:t>
      </w:r>
    </w:p>
    <w:p w:rsidR="002F0EF7" w:rsidRPr="00811F51" w:rsidRDefault="002F0EF7" w:rsidP="00811F51">
      <w:pPr>
        <w:widowControl w:val="0"/>
        <w:tabs>
          <w:tab w:val="center" w:pos="5173"/>
          <w:tab w:val="right" w:pos="9638"/>
        </w:tabs>
        <w:spacing w:line="360" w:lineRule="auto"/>
        <w:ind w:firstLine="709"/>
        <w:jc w:val="both"/>
        <w:rPr>
          <w:sz w:val="28"/>
          <w:szCs w:val="28"/>
        </w:rPr>
      </w:pPr>
    </w:p>
    <w:p w:rsidR="00F02A76" w:rsidRPr="00811F51" w:rsidRDefault="00F02A76" w:rsidP="00811F51">
      <w:pPr>
        <w:widowControl w:val="0"/>
        <w:spacing w:line="360" w:lineRule="auto"/>
        <w:ind w:firstLine="709"/>
        <w:jc w:val="both"/>
        <w:rPr>
          <w:sz w:val="28"/>
          <w:szCs w:val="28"/>
        </w:rPr>
      </w:pPr>
      <w:r w:rsidRPr="00811F51">
        <w:rPr>
          <w:sz w:val="28"/>
          <w:szCs w:val="28"/>
        </w:rPr>
        <w:t xml:space="preserve">Формула (11) используется именно тогда, когда приходится считать общую прибыль от продаж при реализации предприятием нескольких видов продукции. </w:t>
      </w:r>
      <w:r w:rsidR="00773E37" w:rsidRPr="00811F51">
        <w:rPr>
          <w:sz w:val="28"/>
          <w:szCs w:val="28"/>
        </w:rPr>
        <w:t>Е</w:t>
      </w:r>
      <w:r w:rsidRPr="00811F51">
        <w:rPr>
          <w:sz w:val="28"/>
          <w:szCs w:val="28"/>
        </w:rPr>
        <w:t>сли известны удельные веса маржинального дохода в выручке по каждому виду продукции в общей сумме выручки от продаж, то тогда Dy для общей суммы выручки просчитывается как средневзвешенная величина.</w:t>
      </w:r>
    </w:p>
    <w:p w:rsidR="00F02A76" w:rsidRPr="00811F51" w:rsidRDefault="00F02A76" w:rsidP="00811F51">
      <w:pPr>
        <w:widowControl w:val="0"/>
        <w:spacing w:line="360" w:lineRule="auto"/>
        <w:ind w:firstLine="709"/>
        <w:jc w:val="both"/>
        <w:rPr>
          <w:sz w:val="28"/>
          <w:szCs w:val="28"/>
        </w:rPr>
      </w:pPr>
      <w:r w:rsidRPr="00811F51">
        <w:rPr>
          <w:sz w:val="28"/>
          <w:szCs w:val="28"/>
        </w:rPr>
        <w:t xml:space="preserve">В аналитических расчетах используют еще одну модификацию формулы определения прибыли от продаж, когда известными величинами являются объем реализации в натуральном выражении и ставка </w:t>
      </w:r>
      <w:r w:rsidRPr="00811F51">
        <w:rPr>
          <w:sz w:val="28"/>
          <w:szCs w:val="28"/>
        </w:rPr>
        <w:lastRenderedPageBreak/>
        <w:t>маржинального дохода в цене за единицу продукции. Зная, что маржинальный доход можно представить:</w:t>
      </w:r>
    </w:p>
    <w:p w:rsidR="002F0EF7" w:rsidRPr="00811F51" w:rsidRDefault="002F0EF7" w:rsidP="00811F51">
      <w:pPr>
        <w:widowControl w:val="0"/>
        <w:spacing w:line="360" w:lineRule="auto"/>
        <w:ind w:firstLine="709"/>
        <w:jc w:val="both"/>
        <w:rPr>
          <w:sz w:val="28"/>
          <w:szCs w:val="28"/>
        </w:rPr>
      </w:pPr>
    </w:p>
    <w:p w:rsidR="00F02A76" w:rsidRPr="00811F51" w:rsidRDefault="005129EF" w:rsidP="00811F51">
      <w:pPr>
        <w:widowControl w:val="0"/>
        <w:tabs>
          <w:tab w:val="center" w:pos="5173"/>
          <w:tab w:val="right" w:pos="9638"/>
        </w:tabs>
        <w:spacing w:line="360" w:lineRule="auto"/>
        <w:ind w:firstLine="709"/>
        <w:jc w:val="both"/>
        <w:rPr>
          <w:sz w:val="28"/>
          <w:szCs w:val="28"/>
        </w:rPr>
      </w:pPr>
      <w:r w:rsidRPr="00811F51">
        <w:rPr>
          <w:sz w:val="28"/>
          <w:szCs w:val="28"/>
        </w:rPr>
        <w:t>Dm=Q</w:t>
      </w:r>
      <w:r w:rsidRPr="00811F51">
        <w:rPr>
          <w:sz w:val="28"/>
          <w:szCs w:val="28"/>
        </w:rPr>
        <w:sym w:font="Symbol" w:char="F0B4"/>
      </w:r>
      <w:r w:rsidR="002F0EF7" w:rsidRPr="00811F51">
        <w:rPr>
          <w:sz w:val="28"/>
          <w:szCs w:val="28"/>
        </w:rPr>
        <w:t>Dc</w:t>
      </w:r>
      <w:r w:rsidR="002F0EF7" w:rsidRPr="00811F51">
        <w:rPr>
          <w:sz w:val="28"/>
          <w:szCs w:val="28"/>
        </w:rPr>
        <w:tab/>
        <w:t>(13)</w:t>
      </w:r>
    </w:p>
    <w:p w:rsidR="002F0EF7" w:rsidRPr="00811F51" w:rsidRDefault="002F0EF7" w:rsidP="00811F51">
      <w:pPr>
        <w:widowControl w:val="0"/>
        <w:tabs>
          <w:tab w:val="center" w:pos="5173"/>
          <w:tab w:val="right" w:pos="9638"/>
        </w:tabs>
        <w:spacing w:line="360" w:lineRule="auto"/>
        <w:ind w:firstLine="709"/>
        <w:jc w:val="both"/>
        <w:rPr>
          <w:sz w:val="28"/>
          <w:szCs w:val="28"/>
        </w:rPr>
      </w:pPr>
    </w:p>
    <w:p w:rsidR="00F02A76" w:rsidRPr="00811F51" w:rsidRDefault="00F02A76" w:rsidP="00811F51">
      <w:pPr>
        <w:widowControl w:val="0"/>
        <w:spacing w:line="360" w:lineRule="auto"/>
        <w:ind w:firstLine="709"/>
        <w:jc w:val="both"/>
        <w:rPr>
          <w:sz w:val="28"/>
          <w:szCs w:val="28"/>
        </w:rPr>
      </w:pPr>
      <w:r w:rsidRPr="00811F51">
        <w:rPr>
          <w:sz w:val="28"/>
          <w:szCs w:val="28"/>
        </w:rPr>
        <w:t>где, Dc-ставка маржинального дохода в цене единицы продукции, формула (9) будет записана следующим образом:</w:t>
      </w:r>
    </w:p>
    <w:p w:rsidR="002F0EF7" w:rsidRPr="00811F51" w:rsidRDefault="002F0EF7" w:rsidP="00811F51">
      <w:pPr>
        <w:widowControl w:val="0"/>
        <w:spacing w:line="360" w:lineRule="auto"/>
        <w:ind w:firstLine="709"/>
        <w:jc w:val="both"/>
        <w:rPr>
          <w:sz w:val="28"/>
          <w:szCs w:val="28"/>
        </w:rPr>
      </w:pPr>
    </w:p>
    <w:p w:rsidR="00F02A76" w:rsidRPr="00811F51" w:rsidRDefault="005129EF" w:rsidP="00811F51">
      <w:pPr>
        <w:widowControl w:val="0"/>
        <w:tabs>
          <w:tab w:val="center" w:pos="5173"/>
          <w:tab w:val="right" w:pos="9638"/>
        </w:tabs>
        <w:spacing w:line="360" w:lineRule="auto"/>
        <w:ind w:firstLine="709"/>
        <w:jc w:val="both"/>
        <w:rPr>
          <w:sz w:val="28"/>
          <w:szCs w:val="28"/>
        </w:rPr>
      </w:pPr>
      <w:r w:rsidRPr="00811F51">
        <w:rPr>
          <w:sz w:val="28"/>
          <w:szCs w:val="28"/>
        </w:rPr>
        <w:t>GI=Q</w:t>
      </w:r>
      <w:r w:rsidRPr="00811F51">
        <w:rPr>
          <w:sz w:val="28"/>
          <w:szCs w:val="28"/>
        </w:rPr>
        <w:sym w:font="Symbol" w:char="F0B4"/>
      </w:r>
      <w:r w:rsidR="002F0EF7" w:rsidRPr="00811F51">
        <w:rPr>
          <w:sz w:val="28"/>
          <w:szCs w:val="28"/>
        </w:rPr>
        <w:t>Dc-FC</w:t>
      </w:r>
      <w:r w:rsidR="002F0EF7" w:rsidRPr="00811F51">
        <w:rPr>
          <w:sz w:val="28"/>
          <w:szCs w:val="28"/>
        </w:rPr>
        <w:tab/>
        <w:t>(14)</w:t>
      </w:r>
    </w:p>
    <w:p w:rsidR="002F0EF7" w:rsidRPr="00811F51" w:rsidRDefault="002F0EF7" w:rsidP="00811F51">
      <w:pPr>
        <w:widowControl w:val="0"/>
        <w:tabs>
          <w:tab w:val="center" w:pos="5173"/>
          <w:tab w:val="right" w:pos="9638"/>
        </w:tabs>
        <w:spacing w:line="360" w:lineRule="auto"/>
        <w:ind w:firstLine="709"/>
        <w:jc w:val="both"/>
        <w:rPr>
          <w:sz w:val="28"/>
          <w:szCs w:val="28"/>
        </w:rPr>
      </w:pPr>
    </w:p>
    <w:p w:rsidR="00F02A76" w:rsidRPr="00811F51" w:rsidRDefault="00F02A76" w:rsidP="00811F51">
      <w:pPr>
        <w:widowControl w:val="0"/>
        <w:spacing w:line="360" w:lineRule="auto"/>
        <w:ind w:firstLine="709"/>
        <w:jc w:val="both"/>
        <w:rPr>
          <w:sz w:val="28"/>
          <w:szCs w:val="28"/>
        </w:rPr>
      </w:pPr>
      <w:r w:rsidRPr="00811F51">
        <w:rPr>
          <w:sz w:val="28"/>
          <w:szCs w:val="28"/>
        </w:rPr>
        <w:t>Таким образом, для принятия управленческих решений в области увеличения прибыли от продаж, необходимо учитывать влияние следующих изменений:</w:t>
      </w:r>
    </w:p>
    <w:p w:rsidR="00F02A76" w:rsidRPr="00811F51" w:rsidRDefault="00F02A76" w:rsidP="00811F51">
      <w:pPr>
        <w:widowControl w:val="0"/>
        <w:spacing w:line="360" w:lineRule="auto"/>
        <w:ind w:firstLine="709"/>
        <w:jc w:val="both"/>
        <w:rPr>
          <w:sz w:val="28"/>
          <w:szCs w:val="28"/>
        </w:rPr>
      </w:pPr>
      <w:r w:rsidRPr="00811F51">
        <w:rPr>
          <w:sz w:val="28"/>
          <w:szCs w:val="28"/>
        </w:rPr>
        <w:t>количества и структуры проданного;</w:t>
      </w:r>
      <w:r w:rsidR="00035831" w:rsidRPr="00035831">
        <w:rPr>
          <w:sz w:val="28"/>
          <w:szCs w:val="28"/>
        </w:rPr>
        <w:t xml:space="preserve"> </w:t>
      </w:r>
      <w:r w:rsidRPr="00811F51">
        <w:rPr>
          <w:sz w:val="28"/>
          <w:szCs w:val="28"/>
        </w:rPr>
        <w:t>уровня цен;</w:t>
      </w:r>
      <w:r w:rsidR="00035831" w:rsidRPr="00035831">
        <w:rPr>
          <w:sz w:val="28"/>
          <w:szCs w:val="28"/>
        </w:rPr>
        <w:t xml:space="preserve"> </w:t>
      </w:r>
      <w:r w:rsidRPr="00811F51">
        <w:rPr>
          <w:sz w:val="28"/>
          <w:szCs w:val="28"/>
        </w:rPr>
        <w:t>уровня условн</w:t>
      </w:r>
      <w:r w:rsidR="001D6A4A" w:rsidRPr="00811F51">
        <w:rPr>
          <w:sz w:val="28"/>
          <w:szCs w:val="28"/>
        </w:rPr>
        <w:t>о</w:t>
      </w:r>
      <w:r w:rsidRPr="00811F51">
        <w:rPr>
          <w:sz w:val="28"/>
          <w:szCs w:val="28"/>
        </w:rPr>
        <w:t>-постоянных расходов.</w:t>
      </w:r>
    </w:p>
    <w:p w:rsidR="00F02A76" w:rsidRPr="00811F51" w:rsidRDefault="004D4463" w:rsidP="00811F51">
      <w:pPr>
        <w:widowControl w:val="0"/>
        <w:spacing w:line="360" w:lineRule="auto"/>
        <w:ind w:firstLine="709"/>
        <w:jc w:val="both"/>
        <w:rPr>
          <w:sz w:val="28"/>
          <w:szCs w:val="28"/>
        </w:rPr>
      </w:pPr>
      <w:r w:rsidRPr="00811F51">
        <w:rPr>
          <w:sz w:val="28"/>
          <w:szCs w:val="28"/>
        </w:rPr>
        <w:t>Однако</w:t>
      </w:r>
      <w:r w:rsidR="00F02A76" w:rsidRPr="00811F51">
        <w:rPr>
          <w:sz w:val="28"/>
          <w:szCs w:val="28"/>
        </w:rPr>
        <w:t xml:space="preserve"> вернемся к оценке производст</w:t>
      </w:r>
      <w:r w:rsidR="00773E37" w:rsidRPr="00811F51">
        <w:rPr>
          <w:sz w:val="28"/>
          <w:szCs w:val="28"/>
        </w:rPr>
        <w:t>венного и финансового левериджа</w:t>
      </w:r>
      <w:r w:rsidRPr="00811F51">
        <w:rPr>
          <w:sz w:val="28"/>
          <w:szCs w:val="28"/>
        </w:rPr>
        <w:t xml:space="preserve"> [12, </w:t>
      </w:r>
      <w:r w:rsidRPr="00811F51">
        <w:rPr>
          <w:sz w:val="28"/>
          <w:szCs w:val="28"/>
          <w:lang w:val="en-US"/>
        </w:rPr>
        <w:t>c</w:t>
      </w:r>
      <w:r w:rsidRPr="00811F51">
        <w:rPr>
          <w:sz w:val="28"/>
          <w:szCs w:val="28"/>
        </w:rPr>
        <w:t>. 185]</w:t>
      </w:r>
      <w:r w:rsidR="00773E37" w:rsidRPr="00811F51">
        <w:rPr>
          <w:sz w:val="28"/>
          <w:szCs w:val="28"/>
        </w:rPr>
        <w:t>.</w:t>
      </w:r>
    </w:p>
    <w:p w:rsidR="00F02A76" w:rsidRPr="00811F51" w:rsidRDefault="00F02A76" w:rsidP="00811F51">
      <w:pPr>
        <w:widowControl w:val="0"/>
        <w:spacing w:line="360" w:lineRule="auto"/>
        <w:ind w:firstLine="709"/>
        <w:jc w:val="both"/>
        <w:rPr>
          <w:sz w:val="28"/>
          <w:szCs w:val="28"/>
        </w:rPr>
      </w:pPr>
      <w:r w:rsidRPr="00811F51">
        <w:rPr>
          <w:sz w:val="28"/>
          <w:szCs w:val="28"/>
        </w:rPr>
        <w:t>Уровень производственного левериджа (Упл) принято измерять следующим показателем:</w:t>
      </w:r>
    </w:p>
    <w:p w:rsidR="002F0EF7" w:rsidRPr="00811F51" w:rsidRDefault="002F0EF7" w:rsidP="00811F51">
      <w:pPr>
        <w:widowControl w:val="0"/>
        <w:spacing w:line="360" w:lineRule="auto"/>
        <w:ind w:firstLine="709"/>
        <w:jc w:val="both"/>
        <w:rPr>
          <w:sz w:val="28"/>
          <w:szCs w:val="28"/>
        </w:rPr>
      </w:pPr>
    </w:p>
    <w:p w:rsidR="00F02A76" w:rsidRPr="00811F51" w:rsidRDefault="002F0EF7" w:rsidP="00811F51">
      <w:pPr>
        <w:widowControl w:val="0"/>
        <w:tabs>
          <w:tab w:val="center" w:pos="5173"/>
          <w:tab w:val="right" w:pos="9638"/>
        </w:tabs>
        <w:spacing w:line="360" w:lineRule="auto"/>
        <w:ind w:firstLine="709"/>
        <w:jc w:val="both"/>
        <w:rPr>
          <w:sz w:val="28"/>
          <w:szCs w:val="28"/>
        </w:rPr>
      </w:pPr>
      <w:r w:rsidRPr="00811F51">
        <w:rPr>
          <w:sz w:val="28"/>
          <w:szCs w:val="28"/>
        </w:rPr>
        <w:t>Упл=TGI/TQ</w:t>
      </w:r>
      <w:r w:rsidRPr="00811F51">
        <w:rPr>
          <w:sz w:val="28"/>
          <w:szCs w:val="28"/>
        </w:rPr>
        <w:tab/>
        <w:t>(15)</w:t>
      </w:r>
    </w:p>
    <w:p w:rsidR="002F0EF7" w:rsidRPr="00811F51" w:rsidRDefault="002F0EF7" w:rsidP="00811F51">
      <w:pPr>
        <w:widowControl w:val="0"/>
        <w:tabs>
          <w:tab w:val="center" w:pos="5173"/>
          <w:tab w:val="right" w:pos="9638"/>
        </w:tabs>
        <w:spacing w:line="360" w:lineRule="auto"/>
        <w:ind w:firstLine="709"/>
        <w:jc w:val="both"/>
        <w:rPr>
          <w:sz w:val="28"/>
          <w:szCs w:val="28"/>
        </w:rPr>
      </w:pPr>
    </w:p>
    <w:p w:rsidR="00F02A76" w:rsidRPr="00811F51" w:rsidRDefault="00F02A76" w:rsidP="00811F51">
      <w:pPr>
        <w:widowControl w:val="0"/>
        <w:spacing w:line="360" w:lineRule="auto"/>
        <w:ind w:firstLine="709"/>
        <w:jc w:val="both"/>
        <w:rPr>
          <w:sz w:val="28"/>
          <w:szCs w:val="28"/>
        </w:rPr>
      </w:pPr>
      <w:r w:rsidRPr="00811F51">
        <w:rPr>
          <w:sz w:val="28"/>
          <w:szCs w:val="28"/>
        </w:rPr>
        <w:t>где TGI-темп изменения валового дохода, %</w:t>
      </w:r>
      <w:r w:rsidR="002F0EF7" w:rsidRPr="00811F51">
        <w:rPr>
          <w:sz w:val="28"/>
          <w:szCs w:val="28"/>
        </w:rPr>
        <w:t>;</w:t>
      </w:r>
    </w:p>
    <w:p w:rsidR="00F02A76" w:rsidRPr="00811F51" w:rsidRDefault="00F02A76" w:rsidP="00811F51">
      <w:pPr>
        <w:widowControl w:val="0"/>
        <w:spacing w:line="360" w:lineRule="auto"/>
        <w:ind w:firstLine="709"/>
        <w:jc w:val="both"/>
        <w:rPr>
          <w:sz w:val="28"/>
          <w:szCs w:val="28"/>
        </w:rPr>
      </w:pPr>
      <w:r w:rsidRPr="00811F51">
        <w:rPr>
          <w:sz w:val="28"/>
          <w:szCs w:val="28"/>
        </w:rPr>
        <w:t>TQ-темп изменения объема реализации в натуральном выражении, %.</w:t>
      </w:r>
    </w:p>
    <w:p w:rsidR="00F02A76" w:rsidRPr="00811F51" w:rsidRDefault="00F02A76" w:rsidP="00811F51">
      <w:pPr>
        <w:widowControl w:val="0"/>
        <w:spacing w:line="360" w:lineRule="auto"/>
        <w:ind w:firstLine="709"/>
        <w:jc w:val="both"/>
        <w:rPr>
          <w:sz w:val="28"/>
          <w:szCs w:val="28"/>
        </w:rPr>
      </w:pPr>
      <w:r w:rsidRPr="00811F51">
        <w:rPr>
          <w:sz w:val="28"/>
          <w:szCs w:val="28"/>
        </w:rPr>
        <w:t>Путем несложных преобразований формулы (15) ее можно привести к более простому виду. Для этого используем вышеприведенные обозначения и иное представление формулы (1):</w:t>
      </w:r>
    </w:p>
    <w:p w:rsidR="002F0EF7" w:rsidRPr="00811F51" w:rsidRDefault="002F0EF7" w:rsidP="00811F51">
      <w:pPr>
        <w:widowControl w:val="0"/>
        <w:spacing w:line="360" w:lineRule="auto"/>
        <w:ind w:firstLine="709"/>
        <w:jc w:val="both"/>
        <w:rPr>
          <w:sz w:val="28"/>
          <w:szCs w:val="28"/>
        </w:rPr>
      </w:pPr>
    </w:p>
    <w:p w:rsidR="00F02A76" w:rsidRPr="00811F51" w:rsidRDefault="005129EF" w:rsidP="00811F51">
      <w:pPr>
        <w:widowControl w:val="0"/>
        <w:spacing w:line="360" w:lineRule="auto"/>
        <w:ind w:firstLine="709"/>
        <w:jc w:val="both"/>
        <w:rPr>
          <w:sz w:val="28"/>
          <w:szCs w:val="28"/>
        </w:rPr>
      </w:pPr>
      <w:r w:rsidRPr="00811F51">
        <w:rPr>
          <w:sz w:val="28"/>
          <w:szCs w:val="28"/>
        </w:rPr>
        <w:t>P</w:t>
      </w:r>
      <w:r w:rsidRPr="00811F51">
        <w:rPr>
          <w:sz w:val="28"/>
          <w:szCs w:val="28"/>
        </w:rPr>
        <w:sym w:font="Symbol" w:char="F0B4"/>
      </w:r>
      <w:r w:rsidRPr="00811F51">
        <w:rPr>
          <w:sz w:val="28"/>
          <w:szCs w:val="28"/>
        </w:rPr>
        <w:t>Q=V</w:t>
      </w:r>
      <w:r w:rsidRPr="00811F51">
        <w:rPr>
          <w:sz w:val="28"/>
          <w:szCs w:val="28"/>
        </w:rPr>
        <w:sym w:font="Symbol" w:char="F0B4"/>
      </w:r>
      <w:r w:rsidR="002F0EF7" w:rsidRPr="00811F51">
        <w:rPr>
          <w:sz w:val="28"/>
          <w:szCs w:val="28"/>
        </w:rPr>
        <w:t>Q+FC+GI</w:t>
      </w:r>
      <w:r w:rsidRPr="00811F51">
        <w:rPr>
          <w:sz w:val="28"/>
          <w:szCs w:val="28"/>
        </w:rPr>
        <w:t xml:space="preserve"> или c</w:t>
      </w:r>
      <w:r w:rsidRPr="00811F51">
        <w:rPr>
          <w:sz w:val="28"/>
          <w:szCs w:val="28"/>
        </w:rPr>
        <w:sym w:font="Symbol" w:char="F0B4"/>
      </w:r>
      <w:r w:rsidR="002F0EF7" w:rsidRPr="00811F51">
        <w:rPr>
          <w:sz w:val="28"/>
          <w:szCs w:val="28"/>
        </w:rPr>
        <w:t>Q=FC+GI</w:t>
      </w:r>
    </w:p>
    <w:p w:rsidR="00F02A76" w:rsidRPr="00811F51" w:rsidRDefault="00035831" w:rsidP="00811F51">
      <w:pPr>
        <w:widowControl w:val="0"/>
        <w:spacing w:line="360" w:lineRule="auto"/>
        <w:ind w:firstLine="709"/>
        <w:jc w:val="both"/>
        <w:rPr>
          <w:sz w:val="28"/>
          <w:szCs w:val="28"/>
        </w:rPr>
      </w:pPr>
      <w:r>
        <w:rPr>
          <w:sz w:val="28"/>
          <w:szCs w:val="28"/>
        </w:rPr>
        <w:br w:type="page"/>
      </w:r>
      <w:r w:rsidR="002F0EF7" w:rsidRPr="00811F51">
        <w:rPr>
          <w:sz w:val="28"/>
          <w:szCs w:val="28"/>
        </w:rPr>
        <w:lastRenderedPageBreak/>
        <w:t>Поэтому,</w:t>
      </w:r>
    </w:p>
    <w:p w:rsidR="002F0EF7" w:rsidRPr="00811F51" w:rsidRDefault="002F0EF7" w:rsidP="00811F51">
      <w:pPr>
        <w:widowControl w:val="0"/>
        <w:spacing w:line="360" w:lineRule="auto"/>
        <w:ind w:firstLine="709"/>
        <w:jc w:val="both"/>
        <w:rPr>
          <w:sz w:val="28"/>
          <w:szCs w:val="28"/>
        </w:rPr>
      </w:pPr>
    </w:p>
    <w:p w:rsidR="00F02A76" w:rsidRPr="00811F51" w:rsidRDefault="00DD7B12" w:rsidP="00811F51">
      <w:pPr>
        <w:widowControl w:val="0"/>
        <w:tabs>
          <w:tab w:val="center" w:pos="5173"/>
          <w:tab w:val="right" w:pos="9638"/>
        </w:tabs>
        <w:spacing w:line="360" w:lineRule="auto"/>
        <w:ind w:firstLine="709"/>
        <w:jc w:val="both"/>
        <w:rPr>
          <w:sz w:val="28"/>
          <w:szCs w:val="28"/>
        </w:rPr>
      </w:pPr>
      <w:r w:rsidRPr="00811F51">
        <w:rPr>
          <w:sz w:val="28"/>
          <w:szCs w:val="28"/>
        </w:rPr>
        <w:t xml:space="preserve">Упл= </w:t>
      </w:r>
      <w:r w:rsidR="005129EF" w:rsidRPr="00811F51">
        <w:rPr>
          <w:sz w:val="28"/>
          <w:szCs w:val="28"/>
        </w:rPr>
        <w:t>c</w:t>
      </w:r>
      <w:r w:rsidR="005129EF" w:rsidRPr="00811F51">
        <w:rPr>
          <w:sz w:val="28"/>
          <w:szCs w:val="28"/>
        </w:rPr>
        <w:sym w:font="Symbol" w:char="F0B4"/>
      </w:r>
      <w:r w:rsidR="002F0EF7" w:rsidRPr="00811F51">
        <w:rPr>
          <w:sz w:val="28"/>
          <w:szCs w:val="28"/>
        </w:rPr>
        <w:t>Q/GI</w:t>
      </w:r>
      <w:r w:rsidR="002F0EF7" w:rsidRPr="00811F51">
        <w:rPr>
          <w:sz w:val="28"/>
          <w:szCs w:val="28"/>
        </w:rPr>
        <w:tab/>
        <w:t>(16)</w:t>
      </w:r>
    </w:p>
    <w:p w:rsidR="002F0EF7" w:rsidRPr="00811F51" w:rsidRDefault="002F0EF7" w:rsidP="00811F51">
      <w:pPr>
        <w:widowControl w:val="0"/>
        <w:tabs>
          <w:tab w:val="center" w:pos="5173"/>
          <w:tab w:val="right" w:pos="9638"/>
        </w:tabs>
        <w:spacing w:line="360" w:lineRule="auto"/>
        <w:ind w:firstLine="709"/>
        <w:jc w:val="both"/>
        <w:rPr>
          <w:sz w:val="28"/>
          <w:szCs w:val="28"/>
        </w:rPr>
      </w:pPr>
    </w:p>
    <w:p w:rsidR="00F02A76" w:rsidRPr="00811F51" w:rsidRDefault="00F02A76" w:rsidP="00811F51">
      <w:pPr>
        <w:widowControl w:val="0"/>
        <w:spacing w:line="360" w:lineRule="auto"/>
        <w:ind w:firstLine="709"/>
        <w:jc w:val="both"/>
        <w:rPr>
          <w:sz w:val="28"/>
          <w:szCs w:val="28"/>
        </w:rPr>
      </w:pPr>
      <w:r w:rsidRPr="00811F51">
        <w:rPr>
          <w:sz w:val="28"/>
          <w:szCs w:val="28"/>
        </w:rPr>
        <w:t xml:space="preserve">Экономический смысл показателя Упл прост - он показывает степень чувствительности валового дохода предприятия к изменению объема реализации. А именно, для предприятия с высоким уровнем производственного левериджа незначительное изменение </w:t>
      </w:r>
      <w:r w:rsidR="00DD7B12" w:rsidRPr="00811F51">
        <w:rPr>
          <w:sz w:val="28"/>
          <w:szCs w:val="28"/>
        </w:rPr>
        <w:t>объема</w:t>
      </w:r>
      <w:r w:rsidRPr="00811F51">
        <w:rPr>
          <w:sz w:val="28"/>
          <w:szCs w:val="28"/>
        </w:rPr>
        <w:t xml:space="preserve"> реализации может привести к существенному изменению валового дохода. Чем выше уровень условно-постоянных расходов по отношению к уровню переменных расходов, тем выше уровень производственного левериджа. Таким образом, предприятие, повышающее свой технический уровень с целью снижения удельных</w:t>
      </w:r>
      <w:r w:rsidR="00DD7B12" w:rsidRPr="00811F51">
        <w:rPr>
          <w:sz w:val="28"/>
          <w:szCs w:val="28"/>
        </w:rPr>
        <w:t xml:space="preserve"> </w:t>
      </w:r>
      <w:r w:rsidRPr="00811F51">
        <w:rPr>
          <w:sz w:val="28"/>
          <w:szCs w:val="28"/>
        </w:rPr>
        <w:t>переменных расходов, одновременно увеличивает и свой уровень производственного левериджа</w:t>
      </w:r>
      <w:r w:rsidR="006E1122" w:rsidRPr="00811F51">
        <w:rPr>
          <w:sz w:val="28"/>
          <w:szCs w:val="28"/>
        </w:rPr>
        <w:t xml:space="preserve"> [31, </w:t>
      </w:r>
      <w:r w:rsidR="006E1122" w:rsidRPr="00811F51">
        <w:rPr>
          <w:sz w:val="28"/>
          <w:szCs w:val="28"/>
          <w:lang w:val="en-US"/>
        </w:rPr>
        <w:t>c</w:t>
      </w:r>
      <w:r w:rsidR="006E1122" w:rsidRPr="00811F51">
        <w:rPr>
          <w:sz w:val="28"/>
          <w:szCs w:val="28"/>
        </w:rPr>
        <w:t>. 303]</w:t>
      </w:r>
      <w:r w:rsidRPr="00811F51">
        <w:rPr>
          <w:sz w:val="28"/>
          <w:szCs w:val="28"/>
        </w:rPr>
        <w:t>.</w:t>
      </w:r>
    </w:p>
    <w:p w:rsidR="00F02A76" w:rsidRPr="00811F51" w:rsidRDefault="00F02A76" w:rsidP="00811F51">
      <w:pPr>
        <w:widowControl w:val="0"/>
        <w:spacing w:line="360" w:lineRule="auto"/>
        <w:ind w:firstLine="709"/>
        <w:jc w:val="both"/>
        <w:rPr>
          <w:sz w:val="28"/>
          <w:szCs w:val="28"/>
        </w:rPr>
      </w:pPr>
      <w:r w:rsidRPr="00811F51">
        <w:rPr>
          <w:sz w:val="28"/>
          <w:szCs w:val="28"/>
        </w:rPr>
        <w:t xml:space="preserve">Предприятие с более высоким </w:t>
      </w:r>
      <w:r w:rsidR="00DD7B12" w:rsidRPr="00811F51">
        <w:rPr>
          <w:sz w:val="28"/>
          <w:szCs w:val="28"/>
        </w:rPr>
        <w:t>уровнем</w:t>
      </w:r>
      <w:r w:rsidRPr="00811F51">
        <w:rPr>
          <w:sz w:val="28"/>
          <w:szCs w:val="28"/>
        </w:rPr>
        <w:t xml:space="preserve"> производственного левериджа считается более рискованным с позиции производственного риска, т.е. риска неполучения валового дохода. Возникает ситуация когда предприятие не может покрыть свои расход</w:t>
      </w:r>
      <w:r w:rsidR="00DD7B12" w:rsidRPr="00811F51">
        <w:rPr>
          <w:sz w:val="28"/>
          <w:szCs w:val="28"/>
        </w:rPr>
        <w:t>ы</w:t>
      </w:r>
      <w:r w:rsidR="00773E37" w:rsidRPr="00811F51">
        <w:rPr>
          <w:sz w:val="28"/>
          <w:szCs w:val="28"/>
        </w:rPr>
        <w:t xml:space="preserve"> производственного характера</w:t>
      </w:r>
      <w:r w:rsidR="004D4463" w:rsidRPr="00811F51">
        <w:rPr>
          <w:sz w:val="28"/>
          <w:szCs w:val="28"/>
        </w:rPr>
        <w:t xml:space="preserve"> [21, </w:t>
      </w:r>
      <w:r w:rsidR="004D4463" w:rsidRPr="00811F51">
        <w:rPr>
          <w:sz w:val="28"/>
          <w:szCs w:val="28"/>
          <w:lang w:val="en-US"/>
        </w:rPr>
        <w:t>c</w:t>
      </w:r>
      <w:r w:rsidR="004D4463" w:rsidRPr="00811F51">
        <w:rPr>
          <w:sz w:val="28"/>
          <w:szCs w:val="28"/>
        </w:rPr>
        <w:t>. 39]</w:t>
      </w:r>
      <w:r w:rsidR="00773E37" w:rsidRPr="00811F51">
        <w:rPr>
          <w:sz w:val="28"/>
          <w:szCs w:val="28"/>
        </w:rPr>
        <w:t>.</w:t>
      </w:r>
    </w:p>
    <w:p w:rsidR="00F02A76" w:rsidRPr="00811F51" w:rsidRDefault="00F02A76" w:rsidP="00811F51">
      <w:pPr>
        <w:widowControl w:val="0"/>
        <w:spacing w:line="360" w:lineRule="auto"/>
        <w:ind w:firstLine="709"/>
        <w:jc w:val="both"/>
        <w:rPr>
          <w:sz w:val="28"/>
          <w:szCs w:val="28"/>
        </w:rPr>
      </w:pPr>
      <w:r w:rsidRPr="00811F51">
        <w:rPr>
          <w:sz w:val="28"/>
          <w:szCs w:val="28"/>
        </w:rPr>
        <w:t xml:space="preserve">По </w:t>
      </w:r>
      <w:r w:rsidR="00DD7B12" w:rsidRPr="00811F51">
        <w:rPr>
          <w:sz w:val="28"/>
          <w:szCs w:val="28"/>
        </w:rPr>
        <w:t>аналогии</w:t>
      </w:r>
      <w:r w:rsidRPr="00811F51">
        <w:rPr>
          <w:sz w:val="28"/>
          <w:szCs w:val="28"/>
        </w:rPr>
        <w:t xml:space="preserve"> с производственным левериджем уровень финансового левериджа (Уфл) измеряется показателем </w:t>
      </w:r>
      <w:r w:rsidR="00DD7B12" w:rsidRPr="00811F51">
        <w:rPr>
          <w:sz w:val="28"/>
          <w:szCs w:val="28"/>
        </w:rPr>
        <w:t>характеризующим</w:t>
      </w:r>
      <w:r w:rsidRPr="00811F51">
        <w:rPr>
          <w:sz w:val="28"/>
          <w:szCs w:val="28"/>
        </w:rPr>
        <w:t xml:space="preserve"> относительное изменение чистой прибыли при изменении валового дохода:</w:t>
      </w:r>
    </w:p>
    <w:p w:rsidR="002F0EF7" w:rsidRPr="00811F51" w:rsidRDefault="002F0EF7" w:rsidP="00811F51">
      <w:pPr>
        <w:widowControl w:val="0"/>
        <w:spacing w:line="360" w:lineRule="auto"/>
        <w:ind w:firstLine="709"/>
        <w:jc w:val="both"/>
        <w:rPr>
          <w:sz w:val="28"/>
          <w:szCs w:val="28"/>
        </w:rPr>
      </w:pPr>
    </w:p>
    <w:p w:rsidR="00F02A76" w:rsidRPr="00811F51" w:rsidRDefault="002F0EF7" w:rsidP="00811F51">
      <w:pPr>
        <w:widowControl w:val="0"/>
        <w:tabs>
          <w:tab w:val="center" w:pos="5053"/>
          <w:tab w:val="right" w:pos="9397"/>
        </w:tabs>
        <w:spacing w:line="360" w:lineRule="auto"/>
        <w:ind w:firstLine="709"/>
        <w:jc w:val="both"/>
        <w:rPr>
          <w:sz w:val="28"/>
          <w:szCs w:val="28"/>
        </w:rPr>
      </w:pPr>
      <w:r w:rsidRPr="00811F51">
        <w:rPr>
          <w:sz w:val="28"/>
          <w:szCs w:val="28"/>
        </w:rPr>
        <w:t>Уфл=TNI/TGI</w:t>
      </w:r>
      <w:r w:rsidRPr="00811F51">
        <w:rPr>
          <w:sz w:val="28"/>
          <w:szCs w:val="28"/>
        </w:rPr>
        <w:tab/>
        <w:t>(17)</w:t>
      </w:r>
    </w:p>
    <w:p w:rsidR="002F0EF7" w:rsidRPr="00811F51" w:rsidRDefault="002F0EF7" w:rsidP="00811F51">
      <w:pPr>
        <w:widowControl w:val="0"/>
        <w:tabs>
          <w:tab w:val="center" w:pos="5053"/>
          <w:tab w:val="right" w:pos="9397"/>
        </w:tabs>
        <w:spacing w:line="360" w:lineRule="auto"/>
        <w:ind w:firstLine="709"/>
        <w:jc w:val="both"/>
        <w:rPr>
          <w:sz w:val="28"/>
          <w:szCs w:val="28"/>
        </w:rPr>
      </w:pPr>
    </w:p>
    <w:p w:rsidR="002F0EF7" w:rsidRPr="00811F51" w:rsidRDefault="00F02A76" w:rsidP="00811F51">
      <w:pPr>
        <w:widowControl w:val="0"/>
        <w:spacing w:line="360" w:lineRule="auto"/>
        <w:ind w:firstLine="709"/>
        <w:jc w:val="both"/>
        <w:rPr>
          <w:sz w:val="28"/>
          <w:szCs w:val="28"/>
        </w:rPr>
      </w:pPr>
      <w:r w:rsidRPr="00811F51">
        <w:rPr>
          <w:sz w:val="28"/>
          <w:szCs w:val="28"/>
        </w:rPr>
        <w:t>где, TNI-темп изменения чистой прибыли, %;</w:t>
      </w:r>
    </w:p>
    <w:p w:rsidR="00F02A76" w:rsidRPr="00811F51" w:rsidRDefault="00F02A76" w:rsidP="00811F51">
      <w:pPr>
        <w:widowControl w:val="0"/>
        <w:spacing w:line="360" w:lineRule="auto"/>
        <w:ind w:firstLine="709"/>
        <w:jc w:val="both"/>
        <w:rPr>
          <w:sz w:val="28"/>
          <w:szCs w:val="28"/>
        </w:rPr>
      </w:pPr>
      <w:r w:rsidRPr="00811F51">
        <w:rPr>
          <w:sz w:val="28"/>
          <w:szCs w:val="28"/>
        </w:rPr>
        <w:t>TGI-темп изменения валового дохода, %.</w:t>
      </w:r>
    </w:p>
    <w:p w:rsidR="00F02A76" w:rsidRPr="00811F51" w:rsidRDefault="00F02A76" w:rsidP="00811F51">
      <w:pPr>
        <w:widowControl w:val="0"/>
        <w:spacing w:line="360" w:lineRule="auto"/>
        <w:ind w:firstLine="709"/>
        <w:jc w:val="both"/>
        <w:rPr>
          <w:sz w:val="28"/>
          <w:szCs w:val="28"/>
        </w:rPr>
      </w:pPr>
      <w:r w:rsidRPr="00811F51">
        <w:rPr>
          <w:sz w:val="28"/>
          <w:szCs w:val="28"/>
        </w:rPr>
        <w:t xml:space="preserve">Коэффициент Уфл имеет наглядную интерпретацию. Он показывает, во сколько раз валовой доход превосходит налогооблагаемую прибыль. Нижней границей коэффициента является единица. Чем больше относительный объем привлеченных предприятием заемных средств, тем больше выплаченная по </w:t>
      </w:r>
      <w:r w:rsidRPr="00811F51">
        <w:rPr>
          <w:sz w:val="28"/>
          <w:szCs w:val="28"/>
        </w:rPr>
        <w:lastRenderedPageBreak/>
        <w:t>ним сумма процентов, тем выше уровень финансового левериджа.</w:t>
      </w:r>
      <w:r w:rsidR="008F6F67" w:rsidRPr="00811F51">
        <w:rPr>
          <w:sz w:val="28"/>
          <w:szCs w:val="28"/>
        </w:rPr>
        <w:t xml:space="preserve"> </w:t>
      </w:r>
      <w:r w:rsidRPr="00811F51">
        <w:rPr>
          <w:sz w:val="28"/>
          <w:szCs w:val="28"/>
        </w:rPr>
        <w:t>Эффект финансового левериджа состоит в том, что чем выше его значение, тем более не линейный характер приобретает связь между чистой прибылью и валовым доходом – незначительное изменение валового дохода в условиях высокого финансового левериджа может привести к значительному изменению чистой прибыли.</w:t>
      </w:r>
    </w:p>
    <w:p w:rsidR="00F02A76" w:rsidRPr="00811F51" w:rsidRDefault="00F02A76" w:rsidP="00811F51">
      <w:pPr>
        <w:widowControl w:val="0"/>
        <w:spacing w:line="360" w:lineRule="auto"/>
        <w:ind w:firstLine="709"/>
        <w:jc w:val="both"/>
        <w:rPr>
          <w:sz w:val="28"/>
          <w:szCs w:val="28"/>
        </w:rPr>
      </w:pPr>
      <w:r w:rsidRPr="00811F51">
        <w:rPr>
          <w:sz w:val="28"/>
          <w:szCs w:val="28"/>
        </w:rPr>
        <w:t>С категорией финансового левериджа связано понятие финансового риска. Финансовый риск-это риск, связанный с возможным недостатком средств для выплаты процен</w:t>
      </w:r>
      <w:r w:rsidR="00DD7B12" w:rsidRPr="00811F51">
        <w:rPr>
          <w:sz w:val="28"/>
          <w:szCs w:val="28"/>
        </w:rPr>
        <w:t>т</w:t>
      </w:r>
      <w:r w:rsidRPr="00811F51">
        <w:rPr>
          <w:sz w:val="28"/>
          <w:szCs w:val="28"/>
        </w:rPr>
        <w:t>ов по долговым срочным ссудам и займам. Возрастание финансового левериджа сопровождается повышением степени рискованности данного предприятия</w:t>
      </w:r>
      <w:r w:rsidR="006E1122" w:rsidRPr="00811F51">
        <w:rPr>
          <w:sz w:val="28"/>
          <w:szCs w:val="28"/>
        </w:rPr>
        <w:t xml:space="preserve"> [34, </w:t>
      </w:r>
      <w:r w:rsidR="006E1122" w:rsidRPr="00811F51">
        <w:rPr>
          <w:sz w:val="28"/>
          <w:szCs w:val="28"/>
          <w:lang w:val="en-US"/>
        </w:rPr>
        <w:t>c</w:t>
      </w:r>
      <w:r w:rsidR="006E1122" w:rsidRPr="00811F51">
        <w:rPr>
          <w:sz w:val="28"/>
          <w:szCs w:val="28"/>
        </w:rPr>
        <w:t>. 152]</w:t>
      </w:r>
      <w:r w:rsidRPr="00811F51">
        <w:rPr>
          <w:sz w:val="28"/>
          <w:szCs w:val="28"/>
        </w:rPr>
        <w:t>.</w:t>
      </w:r>
    </w:p>
    <w:p w:rsidR="00F02A76" w:rsidRPr="00811F51" w:rsidRDefault="00F02A76" w:rsidP="00811F51">
      <w:pPr>
        <w:widowControl w:val="0"/>
        <w:spacing w:line="360" w:lineRule="auto"/>
        <w:ind w:firstLine="709"/>
        <w:jc w:val="both"/>
        <w:rPr>
          <w:sz w:val="28"/>
          <w:szCs w:val="28"/>
        </w:rPr>
      </w:pPr>
      <w:r w:rsidRPr="00811F51">
        <w:rPr>
          <w:sz w:val="28"/>
          <w:szCs w:val="28"/>
        </w:rPr>
        <w:t>Если предприятие полностью финансируется за счет собственных средств, то уровень финансового левериджа</w:t>
      </w:r>
      <w:r w:rsidR="00DD7B12" w:rsidRPr="00811F51">
        <w:rPr>
          <w:sz w:val="28"/>
          <w:szCs w:val="28"/>
        </w:rPr>
        <w:t xml:space="preserve"> равен единице</w:t>
      </w:r>
      <w:r w:rsidRPr="00811F51">
        <w:rPr>
          <w:sz w:val="28"/>
          <w:szCs w:val="28"/>
        </w:rPr>
        <w:t xml:space="preserve">. </w:t>
      </w:r>
      <w:r w:rsidR="00DD7B12" w:rsidRPr="00811F51">
        <w:rPr>
          <w:sz w:val="28"/>
          <w:szCs w:val="28"/>
        </w:rPr>
        <w:t>В э</w:t>
      </w:r>
      <w:r w:rsidRPr="00811F51">
        <w:rPr>
          <w:sz w:val="28"/>
          <w:szCs w:val="28"/>
        </w:rPr>
        <w:t>том случае принято говорить, что финансовый леверидж отсутствует, а изменение чистой прибыли полностью определяется изменением валового дохода, т.е. производственных условий.</w:t>
      </w:r>
      <w:r w:rsidR="008F6F67" w:rsidRPr="00811F51">
        <w:rPr>
          <w:sz w:val="28"/>
          <w:szCs w:val="28"/>
        </w:rPr>
        <w:t xml:space="preserve"> </w:t>
      </w:r>
      <w:r w:rsidRPr="00811F51">
        <w:rPr>
          <w:sz w:val="28"/>
          <w:szCs w:val="28"/>
        </w:rPr>
        <w:t>Уровень финансового левериджа возрастает с увеличением доли заемного капитала.</w:t>
      </w:r>
      <w:r w:rsidR="002F0EF7" w:rsidRPr="00811F51">
        <w:rPr>
          <w:sz w:val="28"/>
          <w:szCs w:val="28"/>
        </w:rPr>
        <w:t xml:space="preserve"> </w:t>
      </w:r>
      <w:r w:rsidRPr="00811F51">
        <w:rPr>
          <w:sz w:val="28"/>
          <w:szCs w:val="28"/>
        </w:rPr>
        <w:t>Как было отмечено выше, производственный и финансовый леверидж обобщаются категорией производственно–финансового левериджа. уровень его (Ул), как следует из формулы (15) – (18), может быть оценен следующим показателем:</w:t>
      </w:r>
    </w:p>
    <w:p w:rsidR="002F0EF7" w:rsidRPr="00811F51" w:rsidRDefault="002F0EF7" w:rsidP="00811F51">
      <w:pPr>
        <w:widowControl w:val="0"/>
        <w:spacing w:line="360" w:lineRule="auto"/>
        <w:ind w:firstLine="709"/>
        <w:jc w:val="both"/>
        <w:rPr>
          <w:sz w:val="28"/>
          <w:szCs w:val="28"/>
        </w:rPr>
      </w:pPr>
    </w:p>
    <w:p w:rsidR="002F0EF7" w:rsidRPr="00811F51" w:rsidRDefault="00F02A76" w:rsidP="00811F51">
      <w:pPr>
        <w:widowControl w:val="0"/>
        <w:spacing w:line="360" w:lineRule="auto"/>
        <w:ind w:firstLine="709"/>
        <w:jc w:val="both"/>
        <w:rPr>
          <w:sz w:val="28"/>
          <w:szCs w:val="28"/>
          <w:lang w:val="en-US"/>
        </w:rPr>
      </w:pPr>
      <w:r w:rsidRPr="00811F51">
        <w:rPr>
          <w:sz w:val="28"/>
          <w:szCs w:val="28"/>
        </w:rPr>
        <w:t>Ул</w:t>
      </w:r>
      <w:r w:rsidRPr="00811F51">
        <w:rPr>
          <w:sz w:val="28"/>
          <w:szCs w:val="28"/>
          <w:lang w:val="en-US"/>
        </w:rPr>
        <w:t>=</w:t>
      </w:r>
      <w:r w:rsidRPr="00811F51">
        <w:rPr>
          <w:sz w:val="28"/>
          <w:szCs w:val="28"/>
        </w:rPr>
        <w:t>Упл</w:t>
      </w:r>
      <w:r w:rsidR="005129EF" w:rsidRPr="00811F51">
        <w:rPr>
          <w:sz w:val="28"/>
          <w:szCs w:val="28"/>
        </w:rPr>
        <w:sym w:font="Symbol" w:char="F0B4"/>
      </w:r>
      <w:r w:rsidRPr="00811F51">
        <w:rPr>
          <w:sz w:val="28"/>
          <w:szCs w:val="28"/>
        </w:rPr>
        <w:t>Уфл</w:t>
      </w:r>
      <w:r w:rsidR="005129EF" w:rsidRPr="00811F51">
        <w:rPr>
          <w:sz w:val="28"/>
          <w:szCs w:val="28"/>
          <w:lang w:val="en-US"/>
        </w:rPr>
        <w:t>=(c</w:t>
      </w:r>
      <w:r w:rsidR="005129EF" w:rsidRPr="00811F51">
        <w:rPr>
          <w:sz w:val="28"/>
          <w:szCs w:val="28"/>
        </w:rPr>
        <w:sym w:font="Symbol" w:char="F0B4"/>
      </w:r>
      <w:r w:rsidR="005129EF" w:rsidRPr="00811F51">
        <w:rPr>
          <w:sz w:val="28"/>
          <w:szCs w:val="28"/>
          <w:lang w:val="en-US"/>
        </w:rPr>
        <w:t xml:space="preserve">Q/GI) </w:t>
      </w:r>
      <w:r w:rsidR="005129EF" w:rsidRPr="00811F51">
        <w:rPr>
          <w:sz w:val="28"/>
          <w:szCs w:val="28"/>
        </w:rPr>
        <w:sym w:font="Symbol" w:char="F0B4"/>
      </w:r>
      <w:r w:rsidR="005129EF" w:rsidRPr="00811F51">
        <w:rPr>
          <w:sz w:val="28"/>
          <w:szCs w:val="28"/>
          <w:lang w:val="en-US"/>
        </w:rPr>
        <w:t xml:space="preserve"> (GI/GI-In)=c</w:t>
      </w:r>
      <w:r w:rsidR="005129EF" w:rsidRPr="00811F51">
        <w:rPr>
          <w:sz w:val="28"/>
          <w:szCs w:val="28"/>
        </w:rPr>
        <w:sym w:font="Symbol" w:char="F0B4"/>
      </w:r>
      <w:r w:rsidR="005129EF" w:rsidRPr="00811F51">
        <w:rPr>
          <w:sz w:val="28"/>
          <w:szCs w:val="28"/>
          <w:lang w:val="en-US"/>
        </w:rPr>
        <w:t>Q/(</w:t>
      </w:r>
      <w:r w:rsidR="002F0EF7" w:rsidRPr="00811F51">
        <w:rPr>
          <w:sz w:val="28"/>
          <w:szCs w:val="28"/>
          <w:lang w:val="en-US"/>
        </w:rPr>
        <w:t>GI-In)</w:t>
      </w:r>
    </w:p>
    <w:p w:rsidR="00035831" w:rsidRDefault="00035831" w:rsidP="00811F51">
      <w:pPr>
        <w:widowControl w:val="0"/>
        <w:spacing w:line="360" w:lineRule="auto"/>
        <w:ind w:firstLine="709"/>
        <w:jc w:val="both"/>
        <w:rPr>
          <w:sz w:val="28"/>
          <w:szCs w:val="28"/>
          <w:lang w:val="en-US"/>
        </w:rPr>
      </w:pPr>
    </w:p>
    <w:p w:rsidR="00F02A76" w:rsidRPr="00811F51" w:rsidRDefault="005129EF" w:rsidP="00811F51">
      <w:pPr>
        <w:widowControl w:val="0"/>
        <w:spacing w:line="360" w:lineRule="auto"/>
        <w:ind w:firstLine="709"/>
        <w:jc w:val="both"/>
        <w:rPr>
          <w:sz w:val="28"/>
          <w:szCs w:val="28"/>
        </w:rPr>
      </w:pPr>
      <w:r w:rsidRPr="00811F51">
        <w:rPr>
          <w:sz w:val="28"/>
          <w:szCs w:val="28"/>
        </w:rPr>
        <w:t>итак</w:t>
      </w:r>
    </w:p>
    <w:p w:rsidR="005129EF" w:rsidRPr="00811F51" w:rsidRDefault="005129EF" w:rsidP="00811F51">
      <w:pPr>
        <w:widowControl w:val="0"/>
        <w:spacing w:line="360" w:lineRule="auto"/>
        <w:ind w:firstLine="709"/>
        <w:jc w:val="both"/>
        <w:rPr>
          <w:sz w:val="28"/>
          <w:szCs w:val="28"/>
        </w:rPr>
      </w:pPr>
    </w:p>
    <w:p w:rsidR="00F02A76" w:rsidRPr="00811F51" w:rsidRDefault="005129EF" w:rsidP="00811F51">
      <w:pPr>
        <w:widowControl w:val="0"/>
        <w:tabs>
          <w:tab w:val="center" w:pos="5173"/>
          <w:tab w:val="right" w:pos="9638"/>
        </w:tabs>
        <w:spacing w:line="360" w:lineRule="auto"/>
        <w:ind w:firstLine="709"/>
        <w:jc w:val="both"/>
        <w:rPr>
          <w:sz w:val="28"/>
          <w:szCs w:val="28"/>
        </w:rPr>
      </w:pPr>
      <w:r w:rsidRPr="00811F51">
        <w:rPr>
          <w:sz w:val="28"/>
          <w:szCs w:val="28"/>
        </w:rPr>
        <w:t>Ул=c</w:t>
      </w:r>
      <w:r w:rsidRPr="00811F51">
        <w:rPr>
          <w:sz w:val="28"/>
          <w:szCs w:val="28"/>
        </w:rPr>
        <w:sym w:font="Symbol" w:char="F0B4"/>
      </w:r>
      <w:r w:rsidRPr="00811F51">
        <w:rPr>
          <w:sz w:val="28"/>
          <w:szCs w:val="28"/>
        </w:rPr>
        <w:t>Q/(GI-In)</w:t>
      </w:r>
      <w:r w:rsidRPr="00811F51">
        <w:rPr>
          <w:sz w:val="28"/>
          <w:szCs w:val="28"/>
        </w:rPr>
        <w:tab/>
        <w:t>(18)</w:t>
      </w:r>
    </w:p>
    <w:p w:rsidR="005129EF" w:rsidRPr="00811F51" w:rsidRDefault="005129EF" w:rsidP="00811F51">
      <w:pPr>
        <w:widowControl w:val="0"/>
        <w:tabs>
          <w:tab w:val="center" w:pos="5173"/>
          <w:tab w:val="right" w:pos="9638"/>
        </w:tabs>
        <w:spacing w:line="360" w:lineRule="auto"/>
        <w:ind w:firstLine="709"/>
        <w:jc w:val="both"/>
        <w:rPr>
          <w:sz w:val="28"/>
          <w:szCs w:val="28"/>
        </w:rPr>
      </w:pPr>
    </w:p>
    <w:p w:rsidR="00F02A76" w:rsidRPr="00811F51" w:rsidRDefault="00F02A76" w:rsidP="00811F51">
      <w:pPr>
        <w:widowControl w:val="0"/>
        <w:spacing w:line="360" w:lineRule="auto"/>
        <w:ind w:firstLine="709"/>
        <w:jc w:val="both"/>
        <w:rPr>
          <w:sz w:val="28"/>
          <w:szCs w:val="28"/>
        </w:rPr>
      </w:pPr>
      <w:r w:rsidRPr="00811F51">
        <w:rPr>
          <w:sz w:val="28"/>
          <w:szCs w:val="28"/>
        </w:rPr>
        <w:t>Производственный и финансовый риски обобщаются понятием общего риска, т.е. риска, связанного с возможным недостатком средств для покрытия ткущих расходов и расходов по обслуживанию внешних источников средств.</w:t>
      </w:r>
    </w:p>
    <w:p w:rsidR="00F02A76" w:rsidRPr="00811F51" w:rsidRDefault="00F02A76" w:rsidP="00811F51">
      <w:pPr>
        <w:widowControl w:val="0"/>
        <w:spacing w:line="360" w:lineRule="auto"/>
        <w:ind w:firstLine="709"/>
        <w:jc w:val="both"/>
        <w:rPr>
          <w:sz w:val="28"/>
          <w:szCs w:val="28"/>
        </w:rPr>
      </w:pPr>
      <w:r w:rsidRPr="00811F51">
        <w:rPr>
          <w:sz w:val="28"/>
          <w:szCs w:val="28"/>
        </w:rPr>
        <w:lastRenderedPageBreak/>
        <w:t>Эффективность политики управления прибылью предприятия определяется не только результатами ее формирования. Но и характером ее распределения, т.е. формированием направлений ее предстоящего использования в соответствии с целями и задачами развития предприятия.</w:t>
      </w:r>
    </w:p>
    <w:p w:rsidR="00F02A76" w:rsidRPr="00811F51" w:rsidRDefault="00F02A76" w:rsidP="00811F51">
      <w:pPr>
        <w:widowControl w:val="0"/>
        <w:spacing w:line="360" w:lineRule="auto"/>
        <w:ind w:firstLine="709"/>
        <w:jc w:val="both"/>
        <w:rPr>
          <w:sz w:val="28"/>
          <w:szCs w:val="28"/>
        </w:rPr>
      </w:pPr>
      <w:r w:rsidRPr="00811F51">
        <w:rPr>
          <w:sz w:val="28"/>
          <w:szCs w:val="28"/>
        </w:rPr>
        <w:t>Характер распределения прибыли определяет многие существенные аспекты деятельности предприятия, оказывая влияние на ее результативность. Это влияние проявляется в различных формах обратной связи распределения прибыли с ее формированием в предстоящем периоде.</w:t>
      </w:r>
    </w:p>
    <w:p w:rsidR="00912D83" w:rsidRPr="00811F51" w:rsidRDefault="00F02A76" w:rsidP="00811F51">
      <w:pPr>
        <w:widowControl w:val="0"/>
        <w:spacing w:line="360" w:lineRule="auto"/>
        <w:ind w:firstLine="709"/>
        <w:jc w:val="both"/>
        <w:rPr>
          <w:sz w:val="28"/>
          <w:szCs w:val="28"/>
        </w:rPr>
      </w:pPr>
      <w:r w:rsidRPr="00811F51">
        <w:rPr>
          <w:sz w:val="28"/>
          <w:szCs w:val="28"/>
        </w:rPr>
        <w:t>Итак, в завершении всего вышесказанного, хочется отметить, что прибыль является главной движущей силой рыночной экономики, основным побудительным мотивом деятельности предпринимателей. Высокая роль прибыли в развитии предприятия и обеспечении интересов его собственников и персонала определяют необходимость эффективного и непрерывного управления ею.</w:t>
      </w:r>
      <w:r w:rsidR="005129EF" w:rsidRPr="00811F51">
        <w:rPr>
          <w:sz w:val="28"/>
          <w:szCs w:val="28"/>
        </w:rPr>
        <w:t xml:space="preserve"> </w:t>
      </w:r>
      <w:r w:rsidRPr="00811F51">
        <w:rPr>
          <w:sz w:val="28"/>
          <w:szCs w:val="28"/>
        </w:rPr>
        <w:t xml:space="preserve">Управление прибылью, таким образом, должно представлять собой процесс выработки и принятия управленческих решений по всем основным аспектам ее формирования, распределения и </w:t>
      </w:r>
      <w:r w:rsidR="00773E37" w:rsidRPr="00811F51">
        <w:rPr>
          <w:sz w:val="28"/>
          <w:szCs w:val="28"/>
        </w:rPr>
        <w:t>использования</w:t>
      </w:r>
      <w:r w:rsidR="004D4463" w:rsidRPr="00811F51">
        <w:rPr>
          <w:sz w:val="28"/>
          <w:szCs w:val="28"/>
        </w:rPr>
        <w:t xml:space="preserve"> [28, </w:t>
      </w:r>
      <w:r w:rsidR="004D4463" w:rsidRPr="00811F51">
        <w:rPr>
          <w:sz w:val="28"/>
          <w:szCs w:val="28"/>
          <w:lang w:val="en-US"/>
        </w:rPr>
        <w:t>c</w:t>
      </w:r>
      <w:r w:rsidR="004D4463" w:rsidRPr="00811F51">
        <w:rPr>
          <w:sz w:val="28"/>
          <w:szCs w:val="28"/>
        </w:rPr>
        <w:t>. 214]</w:t>
      </w:r>
      <w:r w:rsidR="00773E37" w:rsidRPr="00811F51">
        <w:rPr>
          <w:sz w:val="28"/>
          <w:szCs w:val="28"/>
        </w:rPr>
        <w:t>.</w:t>
      </w:r>
    </w:p>
    <w:p w:rsidR="00912D83" w:rsidRPr="00035831" w:rsidRDefault="00035831" w:rsidP="00811F51">
      <w:pPr>
        <w:pStyle w:val="2"/>
        <w:keepNext w:val="0"/>
        <w:widowControl w:val="0"/>
        <w:spacing w:before="0" w:after="0" w:line="360" w:lineRule="auto"/>
        <w:ind w:firstLine="709"/>
        <w:jc w:val="both"/>
        <w:rPr>
          <w:rFonts w:ascii="Times New Roman" w:hAnsi="Times New Roman" w:cs="Times New Roman"/>
          <w:i w:val="0"/>
          <w:iCs w:val="0"/>
        </w:rPr>
      </w:pPr>
      <w:bookmarkStart w:id="6" w:name="_Toc199742865"/>
      <w:r>
        <w:rPr>
          <w:rFonts w:ascii="Times New Roman" w:hAnsi="Times New Roman" w:cs="Times New Roman"/>
          <w:i w:val="0"/>
          <w:iCs w:val="0"/>
        </w:rPr>
        <w:br w:type="page"/>
      </w:r>
      <w:r w:rsidR="00912D83" w:rsidRPr="00035831">
        <w:rPr>
          <w:rFonts w:ascii="Times New Roman" w:hAnsi="Times New Roman" w:cs="Times New Roman"/>
          <w:i w:val="0"/>
          <w:iCs w:val="0"/>
        </w:rPr>
        <w:lastRenderedPageBreak/>
        <w:t>Глава 2. Анализ управления прибылью в ТД «Олимп» филиале ОАО «Липецкоблгаз»</w:t>
      </w:r>
      <w:bookmarkEnd w:id="6"/>
    </w:p>
    <w:p w:rsidR="008F6F67" w:rsidRPr="00035831" w:rsidRDefault="008F6F67" w:rsidP="00811F51">
      <w:pPr>
        <w:widowControl w:val="0"/>
        <w:spacing w:line="360" w:lineRule="auto"/>
        <w:ind w:firstLine="709"/>
        <w:jc w:val="both"/>
        <w:rPr>
          <w:b/>
          <w:bCs/>
          <w:sz w:val="28"/>
          <w:szCs w:val="28"/>
        </w:rPr>
      </w:pPr>
    </w:p>
    <w:p w:rsidR="00253BB0" w:rsidRPr="00035831" w:rsidRDefault="00253BB0" w:rsidP="00811F51">
      <w:pPr>
        <w:pStyle w:val="2"/>
        <w:keepNext w:val="0"/>
        <w:widowControl w:val="0"/>
        <w:spacing w:before="0" w:after="0" w:line="360" w:lineRule="auto"/>
        <w:ind w:firstLine="709"/>
        <w:jc w:val="both"/>
        <w:rPr>
          <w:rFonts w:ascii="Times New Roman" w:hAnsi="Times New Roman" w:cs="Times New Roman"/>
          <w:i w:val="0"/>
          <w:iCs w:val="0"/>
        </w:rPr>
      </w:pPr>
      <w:bookmarkStart w:id="7" w:name="_Toc199742866"/>
      <w:r w:rsidRPr="00035831">
        <w:rPr>
          <w:rFonts w:ascii="Times New Roman" w:hAnsi="Times New Roman" w:cs="Times New Roman"/>
          <w:i w:val="0"/>
          <w:iCs w:val="0"/>
        </w:rPr>
        <w:t xml:space="preserve">2.1 </w:t>
      </w:r>
      <w:r w:rsidR="000C77E3" w:rsidRPr="00035831">
        <w:rPr>
          <w:rFonts w:ascii="Times New Roman" w:hAnsi="Times New Roman" w:cs="Times New Roman"/>
          <w:i w:val="0"/>
          <w:iCs w:val="0"/>
        </w:rPr>
        <w:t>Организационно-экономическая характеристика ТД «Олимп» филиала ОАО «Липецкоблгаз»</w:t>
      </w:r>
      <w:bookmarkEnd w:id="7"/>
    </w:p>
    <w:p w:rsidR="000C77E3" w:rsidRPr="00811F51" w:rsidRDefault="000C77E3" w:rsidP="00811F51">
      <w:pPr>
        <w:widowControl w:val="0"/>
        <w:spacing w:line="360" w:lineRule="auto"/>
        <w:ind w:firstLine="709"/>
        <w:jc w:val="both"/>
        <w:rPr>
          <w:sz w:val="28"/>
          <w:szCs w:val="28"/>
        </w:rPr>
      </w:pPr>
    </w:p>
    <w:p w:rsidR="000C77E3" w:rsidRPr="00811F51" w:rsidRDefault="000C77E3" w:rsidP="00811F51">
      <w:pPr>
        <w:widowControl w:val="0"/>
        <w:spacing w:line="360" w:lineRule="auto"/>
        <w:ind w:firstLine="709"/>
        <w:jc w:val="both"/>
        <w:rPr>
          <w:sz w:val="28"/>
          <w:szCs w:val="28"/>
        </w:rPr>
      </w:pPr>
      <w:r w:rsidRPr="00811F51">
        <w:rPr>
          <w:sz w:val="28"/>
          <w:szCs w:val="28"/>
        </w:rPr>
        <w:t>Торговый дом «Олимп» - филиал Открытого акционерного общества по газификации и эксплуатации газового хозяйства Липецкой области «Липецкоблгаз» является обособленным структурным подразделением. Сокращенное наименование – ТД «Олимп»</w:t>
      </w:r>
      <w:r w:rsidR="005129EF" w:rsidRPr="00811F51">
        <w:rPr>
          <w:sz w:val="28"/>
          <w:szCs w:val="28"/>
        </w:rPr>
        <w:t xml:space="preserve"> </w:t>
      </w:r>
      <w:r w:rsidRPr="00811F51">
        <w:rPr>
          <w:sz w:val="28"/>
          <w:szCs w:val="28"/>
        </w:rPr>
        <w:t>-</w:t>
      </w:r>
      <w:r w:rsidR="005129EF" w:rsidRPr="00811F51">
        <w:rPr>
          <w:sz w:val="28"/>
          <w:szCs w:val="28"/>
        </w:rPr>
        <w:t xml:space="preserve"> </w:t>
      </w:r>
      <w:r w:rsidRPr="00811F51">
        <w:rPr>
          <w:sz w:val="28"/>
          <w:szCs w:val="28"/>
        </w:rPr>
        <w:t>филиал ОАО «Липецкоблгаз». Местонахождение: 398902, г.</w:t>
      </w:r>
      <w:r w:rsidR="005129EF" w:rsidRPr="00811F51">
        <w:rPr>
          <w:sz w:val="28"/>
          <w:szCs w:val="28"/>
        </w:rPr>
        <w:t>Липецк, ул. Ударников, дом 100.</w:t>
      </w:r>
    </w:p>
    <w:p w:rsidR="00121B0F" w:rsidRPr="00811F51" w:rsidRDefault="000C77E3" w:rsidP="00811F51">
      <w:pPr>
        <w:widowControl w:val="0"/>
        <w:spacing w:line="360" w:lineRule="auto"/>
        <w:ind w:firstLine="709"/>
        <w:jc w:val="both"/>
        <w:rPr>
          <w:sz w:val="28"/>
          <w:szCs w:val="28"/>
        </w:rPr>
      </w:pPr>
      <w:r w:rsidRPr="00811F51">
        <w:rPr>
          <w:sz w:val="28"/>
          <w:szCs w:val="28"/>
        </w:rPr>
        <w:t xml:space="preserve">ТД «Олимп» не является </w:t>
      </w:r>
      <w:r w:rsidR="008F6F67" w:rsidRPr="00811F51">
        <w:rPr>
          <w:sz w:val="28"/>
          <w:szCs w:val="28"/>
        </w:rPr>
        <w:t>юридическим</w:t>
      </w:r>
      <w:r w:rsidRPr="00811F51">
        <w:rPr>
          <w:sz w:val="28"/>
          <w:szCs w:val="28"/>
        </w:rPr>
        <w:t xml:space="preserve"> лицом и действует на основании Положения в соответствии с действующ</w:t>
      </w:r>
      <w:r w:rsidR="005129EF" w:rsidRPr="00811F51">
        <w:rPr>
          <w:sz w:val="28"/>
          <w:szCs w:val="28"/>
        </w:rPr>
        <w:t>им законодательством РФ, Уставом</w:t>
      </w:r>
      <w:r w:rsidRPr="00811F51">
        <w:rPr>
          <w:sz w:val="28"/>
          <w:szCs w:val="28"/>
        </w:rPr>
        <w:t xml:space="preserve"> ОАО «Липецкоблгаз»</w:t>
      </w:r>
      <w:r w:rsidR="005129EF" w:rsidRPr="00811F51">
        <w:rPr>
          <w:sz w:val="28"/>
          <w:szCs w:val="28"/>
        </w:rPr>
        <w:t xml:space="preserve"> (приложение 1)</w:t>
      </w:r>
      <w:r w:rsidR="00F23DBB" w:rsidRPr="00811F51">
        <w:rPr>
          <w:sz w:val="28"/>
          <w:szCs w:val="28"/>
        </w:rPr>
        <w:t>.</w:t>
      </w:r>
      <w:r w:rsidR="005129EF" w:rsidRPr="00811F51">
        <w:rPr>
          <w:sz w:val="28"/>
          <w:szCs w:val="28"/>
        </w:rPr>
        <w:t xml:space="preserve"> </w:t>
      </w:r>
      <w:r w:rsidR="00F23DBB" w:rsidRPr="00811F51">
        <w:rPr>
          <w:sz w:val="28"/>
          <w:szCs w:val="28"/>
        </w:rPr>
        <w:t xml:space="preserve">ТД «Олимп» осуществляет финансово-хозяйственную деятельность от имени ОАО «Липецкоблгаз», </w:t>
      </w:r>
      <w:r w:rsidR="005129EF" w:rsidRPr="00811F51">
        <w:rPr>
          <w:sz w:val="28"/>
          <w:szCs w:val="28"/>
        </w:rPr>
        <w:t xml:space="preserve">имеет печать </w:t>
      </w:r>
      <w:r w:rsidR="00121B0F" w:rsidRPr="00811F51">
        <w:rPr>
          <w:sz w:val="28"/>
          <w:szCs w:val="28"/>
        </w:rPr>
        <w:t>со своим наимен</w:t>
      </w:r>
      <w:r w:rsidR="00F23DBB" w:rsidRPr="00811F51">
        <w:rPr>
          <w:sz w:val="28"/>
          <w:szCs w:val="28"/>
        </w:rPr>
        <w:t>ованием и наименованием</w:t>
      </w:r>
      <w:r w:rsidR="005129EF" w:rsidRPr="00811F51">
        <w:rPr>
          <w:sz w:val="28"/>
          <w:szCs w:val="28"/>
        </w:rPr>
        <w:t xml:space="preserve">, </w:t>
      </w:r>
      <w:r w:rsidR="00121B0F" w:rsidRPr="00811F51">
        <w:rPr>
          <w:sz w:val="28"/>
          <w:szCs w:val="28"/>
        </w:rPr>
        <w:t>мож</w:t>
      </w:r>
      <w:r w:rsidR="005129EF" w:rsidRPr="00811F51">
        <w:rPr>
          <w:sz w:val="28"/>
          <w:szCs w:val="28"/>
        </w:rPr>
        <w:t>ет иметь счета в банке по распо</w:t>
      </w:r>
      <w:r w:rsidR="00121B0F" w:rsidRPr="00811F51">
        <w:rPr>
          <w:sz w:val="28"/>
          <w:szCs w:val="28"/>
        </w:rPr>
        <w:t>ряжению Общества.</w:t>
      </w:r>
    </w:p>
    <w:p w:rsidR="005129EF" w:rsidRPr="00811F51" w:rsidRDefault="00F23DBB" w:rsidP="00811F51">
      <w:pPr>
        <w:widowControl w:val="0"/>
        <w:spacing w:line="360" w:lineRule="auto"/>
        <w:ind w:firstLine="709"/>
        <w:jc w:val="both"/>
        <w:rPr>
          <w:sz w:val="28"/>
          <w:szCs w:val="28"/>
        </w:rPr>
      </w:pPr>
      <w:r w:rsidRPr="00811F51">
        <w:rPr>
          <w:sz w:val="28"/>
          <w:szCs w:val="28"/>
        </w:rPr>
        <w:t>ТД «Олимп»</w:t>
      </w:r>
      <w:r w:rsidR="00121B0F" w:rsidRPr="00811F51">
        <w:rPr>
          <w:sz w:val="28"/>
          <w:szCs w:val="28"/>
        </w:rPr>
        <w:t xml:space="preserve"> в</w:t>
      </w:r>
      <w:r w:rsidR="005129EF" w:rsidRPr="00811F51">
        <w:rPr>
          <w:sz w:val="28"/>
          <w:szCs w:val="28"/>
        </w:rPr>
        <w:t xml:space="preserve"> своей деятельности руководству</w:t>
      </w:r>
      <w:r w:rsidR="00121B0F" w:rsidRPr="00811F51">
        <w:rPr>
          <w:sz w:val="28"/>
          <w:szCs w:val="28"/>
        </w:rPr>
        <w:t>ется</w:t>
      </w:r>
      <w:r w:rsidR="005129EF" w:rsidRPr="00811F51">
        <w:rPr>
          <w:sz w:val="28"/>
          <w:szCs w:val="28"/>
        </w:rPr>
        <w:t xml:space="preserve"> действующим законодательством, указами, распоряжениями Президента РФ, постановлениями, </w:t>
      </w:r>
      <w:r w:rsidR="00121B0F" w:rsidRPr="00811F51">
        <w:rPr>
          <w:sz w:val="28"/>
          <w:szCs w:val="28"/>
        </w:rPr>
        <w:t>распоряжениями Правительства РФ, нормативными актами других органо</w:t>
      </w:r>
      <w:r w:rsidR="005129EF" w:rsidRPr="00811F51">
        <w:rPr>
          <w:sz w:val="28"/>
          <w:szCs w:val="28"/>
        </w:rPr>
        <w:t>в государственного управления, решениями откры</w:t>
      </w:r>
      <w:r w:rsidR="00121B0F" w:rsidRPr="00811F51">
        <w:rPr>
          <w:sz w:val="28"/>
          <w:szCs w:val="28"/>
        </w:rPr>
        <w:t xml:space="preserve">того акционерного общества </w:t>
      </w:r>
      <w:r w:rsidRPr="00811F51">
        <w:rPr>
          <w:sz w:val="28"/>
          <w:szCs w:val="28"/>
        </w:rPr>
        <w:t>«Липецкоблгаз»</w:t>
      </w:r>
      <w:r w:rsidR="005129EF" w:rsidRPr="00811F51">
        <w:rPr>
          <w:sz w:val="28"/>
          <w:szCs w:val="28"/>
        </w:rPr>
        <w:t xml:space="preserve">, генерального директора, </w:t>
      </w:r>
      <w:r w:rsidR="00121B0F" w:rsidRPr="00811F51">
        <w:rPr>
          <w:sz w:val="28"/>
          <w:szCs w:val="28"/>
        </w:rPr>
        <w:t>Уставом общес</w:t>
      </w:r>
      <w:r w:rsidR="005129EF" w:rsidRPr="00811F51">
        <w:rPr>
          <w:sz w:val="28"/>
          <w:szCs w:val="28"/>
        </w:rPr>
        <w:t xml:space="preserve">тва и Положением </w:t>
      </w:r>
      <w:r w:rsidR="00121B0F" w:rsidRPr="00811F51">
        <w:rPr>
          <w:sz w:val="28"/>
          <w:szCs w:val="28"/>
        </w:rPr>
        <w:t xml:space="preserve">о филиале </w:t>
      </w:r>
      <w:r w:rsidRPr="00811F51">
        <w:rPr>
          <w:sz w:val="28"/>
          <w:szCs w:val="28"/>
        </w:rPr>
        <w:t xml:space="preserve">«Липецкоблгаз». ТД «Олимп» </w:t>
      </w:r>
      <w:r w:rsidR="005129EF" w:rsidRPr="00811F51">
        <w:rPr>
          <w:sz w:val="28"/>
          <w:szCs w:val="28"/>
        </w:rPr>
        <w:t>несет ответственность по обяза</w:t>
      </w:r>
      <w:r w:rsidR="00121B0F" w:rsidRPr="00811F51">
        <w:rPr>
          <w:sz w:val="28"/>
          <w:szCs w:val="28"/>
        </w:rPr>
        <w:t>тельствам Общества, в свою очередь Общество несет ответственность за результаты деятель</w:t>
      </w:r>
      <w:r w:rsidR="005129EF" w:rsidRPr="00811F51">
        <w:rPr>
          <w:sz w:val="28"/>
          <w:szCs w:val="28"/>
        </w:rPr>
        <w:t>ности филиала своим имуществом.</w:t>
      </w:r>
    </w:p>
    <w:p w:rsidR="00121B0F" w:rsidRPr="00811F51" w:rsidRDefault="00121B0F" w:rsidP="00811F51">
      <w:pPr>
        <w:widowControl w:val="0"/>
        <w:spacing w:line="360" w:lineRule="auto"/>
        <w:ind w:firstLine="709"/>
        <w:jc w:val="both"/>
        <w:rPr>
          <w:sz w:val="28"/>
          <w:szCs w:val="28"/>
        </w:rPr>
      </w:pPr>
      <w:r w:rsidRPr="00811F51">
        <w:rPr>
          <w:sz w:val="28"/>
          <w:szCs w:val="28"/>
        </w:rPr>
        <w:t xml:space="preserve">Филиал обязан представлять оперативную информацию, </w:t>
      </w:r>
      <w:r w:rsidR="005129EF" w:rsidRPr="00811F51">
        <w:rPr>
          <w:sz w:val="28"/>
          <w:szCs w:val="28"/>
        </w:rPr>
        <w:t>статис</w:t>
      </w:r>
      <w:r w:rsidRPr="00811F51">
        <w:rPr>
          <w:sz w:val="28"/>
          <w:szCs w:val="28"/>
        </w:rPr>
        <w:t>тическую и бухгалтерскую отчетность о своей деяте</w:t>
      </w:r>
      <w:r w:rsidR="005129EF" w:rsidRPr="00811F51">
        <w:rPr>
          <w:sz w:val="28"/>
          <w:szCs w:val="28"/>
        </w:rPr>
        <w:t>льности, подразделениям исполни</w:t>
      </w:r>
      <w:r w:rsidRPr="00811F51">
        <w:rPr>
          <w:sz w:val="28"/>
          <w:szCs w:val="28"/>
        </w:rPr>
        <w:t>тельного аппарата Общества; вести первичны</w:t>
      </w:r>
      <w:r w:rsidR="005129EF" w:rsidRPr="00811F51">
        <w:rPr>
          <w:sz w:val="28"/>
          <w:szCs w:val="28"/>
        </w:rPr>
        <w:t xml:space="preserve">й учет и отчетность по формам, </w:t>
      </w:r>
      <w:r w:rsidRPr="00811F51">
        <w:rPr>
          <w:sz w:val="28"/>
          <w:szCs w:val="28"/>
        </w:rPr>
        <w:t>установл</w:t>
      </w:r>
      <w:r w:rsidR="005129EF" w:rsidRPr="00811F51">
        <w:rPr>
          <w:sz w:val="28"/>
          <w:szCs w:val="28"/>
        </w:rPr>
        <w:t>енным для обособленных подразде</w:t>
      </w:r>
      <w:r w:rsidRPr="00811F51">
        <w:rPr>
          <w:sz w:val="28"/>
          <w:szCs w:val="28"/>
        </w:rPr>
        <w:t xml:space="preserve">лений </w:t>
      </w:r>
      <w:r w:rsidRPr="00811F51">
        <w:rPr>
          <w:sz w:val="28"/>
          <w:szCs w:val="28"/>
        </w:rPr>
        <w:lastRenderedPageBreak/>
        <w:t>Общества.</w:t>
      </w:r>
    </w:p>
    <w:p w:rsidR="00121B0F" w:rsidRPr="00811F51" w:rsidRDefault="00F23DBB" w:rsidP="00811F51">
      <w:pPr>
        <w:widowControl w:val="0"/>
        <w:spacing w:line="360" w:lineRule="auto"/>
        <w:ind w:firstLine="709"/>
        <w:jc w:val="both"/>
        <w:rPr>
          <w:sz w:val="28"/>
          <w:szCs w:val="28"/>
        </w:rPr>
      </w:pPr>
      <w:r w:rsidRPr="00811F51">
        <w:rPr>
          <w:sz w:val="28"/>
          <w:szCs w:val="28"/>
        </w:rPr>
        <w:t>Основной</w:t>
      </w:r>
      <w:r w:rsidR="00121B0F" w:rsidRPr="00811F51">
        <w:rPr>
          <w:sz w:val="28"/>
          <w:szCs w:val="28"/>
        </w:rPr>
        <w:t xml:space="preserve"> </w:t>
      </w:r>
      <w:r w:rsidRPr="00811F51">
        <w:rPr>
          <w:sz w:val="28"/>
          <w:szCs w:val="28"/>
        </w:rPr>
        <w:t>целью</w:t>
      </w:r>
      <w:r w:rsidR="00121B0F" w:rsidRPr="00811F51">
        <w:rPr>
          <w:sz w:val="28"/>
          <w:szCs w:val="28"/>
        </w:rPr>
        <w:t xml:space="preserve"> деятельности рассма</w:t>
      </w:r>
      <w:r w:rsidRPr="00811F51">
        <w:rPr>
          <w:sz w:val="28"/>
          <w:szCs w:val="28"/>
        </w:rPr>
        <w:t>триваемого предприятия являются - получение прибыли.</w:t>
      </w:r>
    </w:p>
    <w:p w:rsidR="00121B0F" w:rsidRPr="00811F51" w:rsidRDefault="00121B0F" w:rsidP="00811F51">
      <w:pPr>
        <w:widowControl w:val="0"/>
        <w:spacing w:line="360" w:lineRule="auto"/>
        <w:ind w:firstLine="709"/>
        <w:jc w:val="both"/>
        <w:rPr>
          <w:sz w:val="28"/>
          <w:szCs w:val="28"/>
        </w:rPr>
      </w:pPr>
      <w:r w:rsidRPr="00811F51">
        <w:rPr>
          <w:sz w:val="28"/>
          <w:szCs w:val="28"/>
        </w:rPr>
        <w:t>Основные виды деятельности и функции филиала:</w:t>
      </w:r>
    </w:p>
    <w:p w:rsidR="00F23DBB" w:rsidRPr="00811F51" w:rsidRDefault="00F23DBB" w:rsidP="00811F51">
      <w:pPr>
        <w:widowControl w:val="0"/>
        <w:spacing w:line="360" w:lineRule="auto"/>
        <w:ind w:firstLine="709"/>
        <w:jc w:val="both"/>
        <w:rPr>
          <w:sz w:val="28"/>
          <w:szCs w:val="28"/>
        </w:rPr>
      </w:pPr>
      <w:r w:rsidRPr="00811F51">
        <w:rPr>
          <w:sz w:val="28"/>
          <w:szCs w:val="28"/>
        </w:rPr>
        <w:t>осуществление оптовой и розничной торгово-закупочной деятельности всеми видами товаров,</w:t>
      </w:r>
    </w:p>
    <w:p w:rsidR="00F23DBB" w:rsidRPr="00811F51" w:rsidRDefault="00F23DBB" w:rsidP="00811F51">
      <w:pPr>
        <w:widowControl w:val="0"/>
        <w:spacing w:line="360" w:lineRule="auto"/>
        <w:ind w:firstLine="709"/>
        <w:jc w:val="both"/>
        <w:rPr>
          <w:sz w:val="28"/>
          <w:szCs w:val="28"/>
        </w:rPr>
      </w:pPr>
      <w:r w:rsidRPr="00811F51">
        <w:rPr>
          <w:sz w:val="28"/>
          <w:szCs w:val="28"/>
        </w:rPr>
        <w:t>производство и реализация товаров народного потребления и продукции производственно-технического назначения,</w:t>
      </w:r>
    </w:p>
    <w:p w:rsidR="00F23DBB" w:rsidRPr="00811F51" w:rsidRDefault="00F23DBB" w:rsidP="00811F51">
      <w:pPr>
        <w:widowControl w:val="0"/>
        <w:spacing w:line="360" w:lineRule="auto"/>
        <w:ind w:firstLine="709"/>
        <w:jc w:val="both"/>
        <w:rPr>
          <w:sz w:val="28"/>
          <w:szCs w:val="28"/>
        </w:rPr>
      </w:pPr>
      <w:r w:rsidRPr="00811F51">
        <w:rPr>
          <w:sz w:val="28"/>
          <w:szCs w:val="28"/>
        </w:rPr>
        <w:t>осуществление торговли продовольственной и промышленной группами товаров,</w:t>
      </w:r>
    </w:p>
    <w:p w:rsidR="00F23DBB" w:rsidRPr="00811F51" w:rsidRDefault="00F23DBB" w:rsidP="00811F51">
      <w:pPr>
        <w:widowControl w:val="0"/>
        <w:spacing w:line="360" w:lineRule="auto"/>
        <w:ind w:firstLine="709"/>
        <w:jc w:val="both"/>
        <w:rPr>
          <w:sz w:val="28"/>
          <w:szCs w:val="28"/>
        </w:rPr>
      </w:pPr>
      <w:r w:rsidRPr="00811F51">
        <w:rPr>
          <w:sz w:val="28"/>
          <w:szCs w:val="28"/>
        </w:rPr>
        <w:t>организация и осуществление общественного питания населения,</w:t>
      </w:r>
    </w:p>
    <w:p w:rsidR="00F23DBB" w:rsidRPr="00811F51" w:rsidRDefault="005129EF" w:rsidP="00811F51">
      <w:pPr>
        <w:widowControl w:val="0"/>
        <w:spacing w:line="360" w:lineRule="auto"/>
        <w:ind w:firstLine="709"/>
        <w:jc w:val="both"/>
        <w:rPr>
          <w:sz w:val="28"/>
          <w:szCs w:val="28"/>
        </w:rPr>
      </w:pPr>
      <w:r w:rsidRPr="00811F51">
        <w:rPr>
          <w:sz w:val="28"/>
          <w:szCs w:val="28"/>
        </w:rPr>
        <w:t>маркетинговые</w:t>
      </w:r>
      <w:r w:rsidR="00F23DBB" w:rsidRPr="00811F51">
        <w:rPr>
          <w:sz w:val="28"/>
          <w:szCs w:val="28"/>
        </w:rPr>
        <w:t xml:space="preserve"> исследования региональных рынков и т.д.</w:t>
      </w:r>
    </w:p>
    <w:p w:rsidR="00F23DBB" w:rsidRPr="00811F51" w:rsidRDefault="00F23DBB" w:rsidP="00811F51">
      <w:pPr>
        <w:widowControl w:val="0"/>
        <w:spacing w:line="360" w:lineRule="auto"/>
        <w:ind w:firstLine="709"/>
        <w:jc w:val="both"/>
        <w:rPr>
          <w:sz w:val="28"/>
          <w:szCs w:val="28"/>
        </w:rPr>
      </w:pPr>
      <w:r w:rsidRPr="00811F51">
        <w:rPr>
          <w:sz w:val="28"/>
          <w:szCs w:val="28"/>
        </w:rPr>
        <w:t>Для выполнения своих задач и задач ОАО «Липецкоблгаз» ТД «Олимп» осуществляет финансово-хозяйственную деятельность.</w:t>
      </w:r>
      <w:r w:rsidR="008A1D23" w:rsidRPr="00811F51">
        <w:rPr>
          <w:sz w:val="28"/>
          <w:szCs w:val="28"/>
        </w:rPr>
        <w:t xml:space="preserve"> Производственная деятельность планируется и учитывается в составе ОАО «Липецкоблгаз».</w:t>
      </w:r>
    </w:p>
    <w:p w:rsidR="008F6F67" w:rsidRPr="00D43CE0" w:rsidRDefault="00121B0F" w:rsidP="00811F51">
      <w:pPr>
        <w:widowControl w:val="0"/>
        <w:spacing w:line="360" w:lineRule="auto"/>
        <w:ind w:firstLine="709"/>
        <w:jc w:val="both"/>
        <w:rPr>
          <w:sz w:val="28"/>
          <w:szCs w:val="28"/>
        </w:rPr>
      </w:pPr>
      <w:r w:rsidRPr="00811F51">
        <w:rPr>
          <w:sz w:val="28"/>
          <w:szCs w:val="28"/>
        </w:rPr>
        <w:t xml:space="preserve">Организационную структуру предприятия можно представить </w:t>
      </w:r>
      <w:r w:rsidR="008F6F67" w:rsidRPr="00811F51">
        <w:rPr>
          <w:sz w:val="28"/>
          <w:szCs w:val="28"/>
        </w:rPr>
        <w:t>на рисунке 5</w:t>
      </w:r>
      <w:r w:rsidRPr="00811F51">
        <w:rPr>
          <w:sz w:val="28"/>
          <w:szCs w:val="28"/>
        </w:rPr>
        <w:t>.</w:t>
      </w:r>
    </w:p>
    <w:p w:rsidR="00035831" w:rsidRPr="00D43CE0" w:rsidRDefault="00035831" w:rsidP="00811F51">
      <w:pPr>
        <w:widowControl w:val="0"/>
        <w:spacing w:line="360" w:lineRule="auto"/>
        <w:ind w:firstLine="709"/>
        <w:jc w:val="both"/>
        <w:rPr>
          <w:sz w:val="28"/>
          <w:szCs w:val="28"/>
        </w:rPr>
      </w:pPr>
    </w:p>
    <w:p w:rsidR="00EC2190" w:rsidRPr="00811F51" w:rsidRDefault="00136AAC" w:rsidP="00035831">
      <w:pPr>
        <w:widowControl w:val="0"/>
        <w:spacing w:line="360" w:lineRule="auto"/>
        <w:jc w:val="both"/>
        <w:rPr>
          <w:sz w:val="28"/>
          <w:szCs w:val="28"/>
        </w:rPr>
      </w:pPr>
      <w:r>
        <w:rPr>
          <w:sz w:val="28"/>
          <w:szCs w:val="28"/>
        </w:rPr>
      </w:r>
      <w:r>
        <w:rPr>
          <w:sz w:val="28"/>
          <w:szCs w:val="28"/>
        </w:rPr>
        <w:pict>
          <v:group id="_x0000_s1115" style="width:441pt;height:224.75pt;mso-position-horizontal-relative:char;mso-position-vertical-relative:line" coordorigin="2601,9854" coordsize="8820,5248">
            <v:line id="_x0000_s1116" style="position:absolute;flip:x" from="3321,12598" to="6921,13318">
              <v:stroke endarrow="block"/>
            </v:line>
            <v:line id="_x0000_s1117" style="position:absolute" from="6921,11302" to="6921,12022">
              <v:stroke endarrow="block"/>
            </v:line>
            <v:rect id="_x0000_s1118" style="position:absolute;left:2781;top:14562;width:2880;height:540">
              <v:textbox style="mso-next-textbox:#_x0000_s1118">
                <w:txbxContent>
                  <w:p w:rsidR="00AC2E84" w:rsidRPr="00A0117D" w:rsidRDefault="00AC2E84" w:rsidP="00847AAF">
                    <w:pPr>
                      <w:jc w:val="center"/>
                      <w:rPr>
                        <w:sz w:val="24"/>
                        <w:szCs w:val="24"/>
                      </w:rPr>
                    </w:pPr>
                    <w:r>
                      <w:rPr>
                        <w:sz w:val="24"/>
                        <w:szCs w:val="24"/>
                      </w:rPr>
                      <w:t>Кафе «Олимп»</w:t>
                    </w:r>
                  </w:p>
                </w:txbxContent>
              </v:textbox>
            </v:rect>
            <v:rect id="_x0000_s1119" style="position:absolute;left:2621;top:13352;width:1800;height:540">
              <v:textbox style="mso-next-textbox:#_x0000_s1119">
                <w:txbxContent>
                  <w:p w:rsidR="00AC2E84" w:rsidRPr="00A0117D" w:rsidRDefault="00AC2E84" w:rsidP="008A1D23">
                    <w:pPr>
                      <w:jc w:val="center"/>
                      <w:rPr>
                        <w:sz w:val="24"/>
                        <w:szCs w:val="24"/>
                      </w:rPr>
                    </w:pPr>
                    <w:r>
                      <w:rPr>
                        <w:sz w:val="24"/>
                        <w:szCs w:val="24"/>
                      </w:rPr>
                      <w:t>Магазин №1</w:t>
                    </w:r>
                  </w:p>
                </w:txbxContent>
              </v:textbox>
            </v:rect>
            <v:rect id="_x0000_s1120" style="position:absolute;left:4761;top:13302;width:1980;height:540">
              <v:textbox style="mso-next-textbox:#_x0000_s1120">
                <w:txbxContent>
                  <w:p w:rsidR="00AC2E84" w:rsidRPr="00A0117D" w:rsidRDefault="00AC2E84" w:rsidP="008A1D23">
                    <w:pPr>
                      <w:jc w:val="center"/>
                      <w:rPr>
                        <w:sz w:val="24"/>
                        <w:szCs w:val="24"/>
                      </w:rPr>
                    </w:pPr>
                    <w:r>
                      <w:rPr>
                        <w:sz w:val="24"/>
                        <w:szCs w:val="24"/>
                      </w:rPr>
                      <w:t>Магазин №8</w:t>
                    </w:r>
                  </w:p>
                </w:txbxContent>
              </v:textbox>
            </v:rect>
            <v:rect id="_x0000_s1121" style="position:absolute;left:7101;top:13302;width:1800;height:540">
              <v:textbox style="mso-next-textbox:#_x0000_s1121">
                <w:txbxContent>
                  <w:p w:rsidR="00AC2E84" w:rsidRPr="00A0117D" w:rsidRDefault="00AC2E84" w:rsidP="008A1D23">
                    <w:pPr>
                      <w:jc w:val="center"/>
                      <w:rPr>
                        <w:sz w:val="24"/>
                        <w:szCs w:val="24"/>
                      </w:rPr>
                    </w:pPr>
                    <w:r>
                      <w:rPr>
                        <w:sz w:val="24"/>
                        <w:szCs w:val="24"/>
                      </w:rPr>
                      <w:t>Магазин №12</w:t>
                    </w:r>
                  </w:p>
                </w:txbxContent>
              </v:textbox>
            </v:rect>
            <v:rect id="_x0000_s1122" style="position:absolute;left:9286;top:13327;width:1800;height:540">
              <v:textbox style="mso-next-textbox:#_x0000_s1122">
                <w:txbxContent>
                  <w:p w:rsidR="00AC2E84" w:rsidRPr="00A0117D" w:rsidRDefault="00AC2E84" w:rsidP="008A1D23">
                    <w:pPr>
                      <w:jc w:val="center"/>
                      <w:rPr>
                        <w:sz w:val="24"/>
                        <w:szCs w:val="24"/>
                      </w:rPr>
                    </w:pPr>
                    <w:r>
                      <w:rPr>
                        <w:sz w:val="24"/>
                        <w:szCs w:val="24"/>
                      </w:rPr>
                      <w:t>Магазин №16</w:t>
                    </w:r>
                  </w:p>
                </w:txbxContent>
              </v:textbox>
            </v:rect>
            <v:rect id="_x0000_s1123" style="position:absolute;left:7641;top:14562;width:3420;height:540">
              <v:textbox style="mso-next-textbox:#_x0000_s1123">
                <w:txbxContent>
                  <w:p w:rsidR="00AC2E84" w:rsidRPr="00A0117D" w:rsidRDefault="00AC2E84" w:rsidP="00847AAF">
                    <w:pPr>
                      <w:jc w:val="center"/>
                      <w:rPr>
                        <w:sz w:val="24"/>
                        <w:szCs w:val="24"/>
                      </w:rPr>
                    </w:pPr>
                    <w:r>
                      <w:rPr>
                        <w:sz w:val="24"/>
                        <w:szCs w:val="24"/>
                      </w:rPr>
                      <w:t>Бар «Голубой огонек»</w:t>
                    </w:r>
                  </w:p>
                </w:txbxContent>
              </v:textbox>
            </v:rect>
            <v:line id="_x0000_s1124" style="position:absolute;flip:x" from="6381,12598" to="6921,13318">
              <v:stroke endarrow="block"/>
            </v:line>
            <v:line id="_x0000_s1125" style="position:absolute" from="6921,12598" to="8181,13318">
              <v:stroke endarrow="block"/>
            </v:line>
            <v:line id="_x0000_s1126" style="position:absolute" from="6921,12598" to="10341,13318">
              <v:stroke endarrow="block"/>
            </v:line>
            <v:line id="_x0000_s1127" style="position:absolute" from="6921,12598" to="6921,14218"/>
            <v:line id="_x0000_s1128" style="position:absolute;flip:x" from="4581,14202" to="6921,14202"/>
            <v:line id="_x0000_s1129" style="position:absolute" from="6921,14202" to="9441,14202"/>
            <v:line id="_x0000_s1130" style="position:absolute" from="4581,14202" to="4581,14562">
              <v:stroke endarrow="block"/>
            </v:line>
            <v:line id="_x0000_s1131" style="position:absolute" from="9441,14202" to="9441,14562">
              <v:stroke endarrow="block"/>
            </v:line>
            <v:rect id="_x0000_s1132" style="position:absolute;left:4941;top:12022;width:3780;height:540">
              <v:textbox style="mso-next-textbox:#_x0000_s1132">
                <w:txbxContent>
                  <w:p w:rsidR="00AC2E84" w:rsidRPr="00A0117D" w:rsidRDefault="00AC2E84" w:rsidP="008A1D23">
                    <w:pPr>
                      <w:jc w:val="center"/>
                      <w:rPr>
                        <w:sz w:val="24"/>
                        <w:szCs w:val="24"/>
                      </w:rPr>
                    </w:pPr>
                    <w:r>
                      <w:rPr>
                        <w:sz w:val="24"/>
                        <w:szCs w:val="24"/>
                      </w:rPr>
                      <w:t>Директор ТД «Олимп»</w:t>
                    </w:r>
                  </w:p>
                </w:txbxContent>
              </v:textbox>
            </v:rect>
            <v:rect id="_x0000_s1133" style="position:absolute;left:4129;top:10808;width:5580;height:540">
              <v:textbox style="mso-next-textbox:#_x0000_s1133">
                <w:txbxContent>
                  <w:p w:rsidR="00AC2E84" w:rsidRPr="00E45726" w:rsidRDefault="00AC2E84" w:rsidP="008F6F67">
                    <w:pPr>
                      <w:jc w:val="center"/>
                      <w:rPr>
                        <w:sz w:val="24"/>
                        <w:szCs w:val="24"/>
                      </w:rPr>
                    </w:pPr>
                    <w:r>
                      <w:rPr>
                        <w:sz w:val="24"/>
                        <w:szCs w:val="24"/>
                      </w:rPr>
                      <w:t>Генеральный директор ОАО «Липецкоблгаз»</w:t>
                    </w:r>
                  </w:p>
                </w:txbxContent>
              </v:textbox>
            </v:rect>
            <v:rect id="_x0000_s1134" style="position:absolute;left:4221;top:9854;width:5580;height:540">
              <v:textbox style="mso-next-textbox:#_x0000_s1134">
                <w:txbxContent>
                  <w:p w:rsidR="00AC2E84" w:rsidRPr="00E45726" w:rsidRDefault="00AC2E84" w:rsidP="005129EF">
                    <w:pPr>
                      <w:jc w:val="center"/>
                      <w:rPr>
                        <w:sz w:val="24"/>
                        <w:szCs w:val="24"/>
                      </w:rPr>
                    </w:pPr>
                    <w:r>
                      <w:rPr>
                        <w:sz w:val="24"/>
                        <w:szCs w:val="24"/>
                      </w:rPr>
                      <w:t>Общее собрание акционеров «Липецкоблгаз»</w:t>
                    </w:r>
                  </w:p>
                </w:txbxContent>
              </v:textbox>
            </v:rect>
            <v:line id="_x0000_s1135" style="position:absolute" from="6921,10417" to="6921,10777">
              <v:stroke endarrow="block"/>
            </v:line>
            <v:rect id="_x0000_s1136" style="position:absolute;left:2601;top:12007;width:1800;height:540">
              <v:textbox style="mso-next-textbox:#_x0000_s1136">
                <w:txbxContent>
                  <w:p w:rsidR="00AC2E84" w:rsidRPr="00A0117D" w:rsidRDefault="00AC2E84" w:rsidP="00CC5564">
                    <w:pPr>
                      <w:jc w:val="center"/>
                      <w:rPr>
                        <w:sz w:val="24"/>
                        <w:szCs w:val="24"/>
                      </w:rPr>
                    </w:pPr>
                    <w:r>
                      <w:rPr>
                        <w:sz w:val="24"/>
                        <w:szCs w:val="24"/>
                      </w:rPr>
                      <w:t>Бухгалтерия</w:t>
                    </w:r>
                  </w:p>
                </w:txbxContent>
              </v:textbox>
            </v:rect>
            <v:rect id="_x0000_s1137" style="position:absolute;left:9081;top:11932;width:2340;height:720">
              <v:textbox style="mso-next-textbox:#_x0000_s1137">
                <w:txbxContent>
                  <w:p w:rsidR="00AC2E84" w:rsidRPr="00A0117D" w:rsidRDefault="00AC2E84" w:rsidP="00CC5564">
                    <w:pPr>
                      <w:jc w:val="center"/>
                      <w:rPr>
                        <w:sz w:val="24"/>
                        <w:szCs w:val="24"/>
                      </w:rPr>
                    </w:pPr>
                    <w:r>
                      <w:rPr>
                        <w:sz w:val="24"/>
                        <w:szCs w:val="24"/>
                      </w:rPr>
                      <w:t>Финансовый отдел</w:t>
                    </w:r>
                  </w:p>
                </w:txbxContent>
              </v:textbox>
            </v:rect>
            <v:line id="_x0000_s1138" style="position:absolute" from="8721,12233" to="9081,12233">
              <v:stroke endarrow="block"/>
            </v:line>
            <v:line id="_x0000_s1139" style="position:absolute;flip:x" from="4401,12292" to="4941,12292">
              <v:stroke endarrow="block"/>
            </v:line>
            <w10:wrap type="none"/>
            <w10:anchorlock/>
          </v:group>
        </w:pict>
      </w:r>
    </w:p>
    <w:p w:rsidR="00D1578E" w:rsidRPr="00811F51" w:rsidRDefault="008F6F67" w:rsidP="00811F51">
      <w:pPr>
        <w:widowControl w:val="0"/>
        <w:spacing w:line="360" w:lineRule="auto"/>
        <w:ind w:firstLine="709"/>
        <w:jc w:val="both"/>
        <w:rPr>
          <w:sz w:val="28"/>
          <w:szCs w:val="28"/>
        </w:rPr>
      </w:pPr>
      <w:r w:rsidRPr="00811F51">
        <w:rPr>
          <w:sz w:val="28"/>
          <w:szCs w:val="28"/>
        </w:rPr>
        <w:t>Рис.5</w:t>
      </w:r>
      <w:r w:rsidR="008A1D23" w:rsidRPr="00811F51">
        <w:rPr>
          <w:sz w:val="28"/>
          <w:szCs w:val="28"/>
        </w:rPr>
        <w:t>. Организационная структура управления</w:t>
      </w:r>
    </w:p>
    <w:p w:rsidR="00EC2190" w:rsidRPr="00811F51" w:rsidRDefault="00035831" w:rsidP="00811F51">
      <w:pPr>
        <w:widowControl w:val="0"/>
        <w:spacing w:line="360" w:lineRule="auto"/>
        <w:ind w:firstLine="709"/>
        <w:jc w:val="both"/>
        <w:rPr>
          <w:sz w:val="28"/>
          <w:szCs w:val="28"/>
        </w:rPr>
      </w:pPr>
      <w:r>
        <w:rPr>
          <w:sz w:val="28"/>
          <w:szCs w:val="28"/>
        </w:rPr>
        <w:br w:type="page"/>
      </w:r>
      <w:r w:rsidR="00EC2190" w:rsidRPr="00811F51">
        <w:rPr>
          <w:sz w:val="28"/>
          <w:szCs w:val="28"/>
        </w:rPr>
        <w:lastRenderedPageBreak/>
        <w:t>Высшим органом управления общества является общее собрание акционеров. В компетенцию общего собрания акционеров входит решение следующих вопросов:</w:t>
      </w:r>
    </w:p>
    <w:p w:rsidR="00EC2190" w:rsidRPr="00811F51" w:rsidRDefault="00EC2190" w:rsidP="00811F51">
      <w:pPr>
        <w:widowControl w:val="0"/>
        <w:spacing w:line="360" w:lineRule="auto"/>
        <w:ind w:firstLine="709"/>
        <w:jc w:val="both"/>
        <w:rPr>
          <w:sz w:val="28"/>
          <w:szCs w:val="28"/>
        </w:rPr>
      </w:pPr>
      <w:r w:rsidRPr="00811F51">
        <w:rPr>
          <w:sz w:val="28"/>
          <w:szCs w:val="28"/>
        </w:rPr>
        <w:t>внесение изменений и дополнений в устав общества или утверждение устава общества в новой редакции;</w:t>
      </w:r>
    </w:p>
    <w:p w:rsidR="00EC2190" w:rsidRPr="00811F51" w:rsidRDefault="00EC2190" w:rsidP="00811F51">
      <w:pPr>
        <w:widowControl w:val="0"/>
        <w:spacing w:line="360" w:lineRule="auto"/>
        <w:ind w:firstLine="709"/>
        <w:jc w:val="both"/>
        <w:rPr>
          <w:sz w:val="28"/>
          <w:szCs w:val="28"/>
        </w:rPr>
      </w:pPr>
      <w:r w:rsidRPr="00811F51">
        <w:rPr>
          <w:sz w:val="28"/>
          <w:szCs w:val="28"/>
        </w:rPr>
        <w:t>реорганизация общества;</w:t>
      </w:r>
    </w:p>
    <w:p w:rsidR="00EC2190" w:rsidRPr="00811F51" w:rsidRDefault="00EC2190" w:rsidP="00811F51">
      <w:pPr>
        <w:widowControl w:val="0"/>
        <w:spacing w:line="360" w:lineRule="auto"/>
        <w:ind w:firstLine="709"/>
        <w:jc w:val="both"/>
        <w:rPr>
          <w:sz w:val="28"/>
          <w:szCs w:val="28"/>
        </w:rPr>
      </w:pPr>
      <w:r w:rsidRPr="00811F51">
        <w:rPr>
          <w:sz w:val="28"/>
          <w:szCs w:val="28"/>
        </w:rPr>
        <w:t>ликвидация общества, назначение ликвидационной комиссии и утверждение промежуточного и окончательного ликвидационных балансов;</w:t>
      </w:r>
    </w:p>
    <w:p w:rsidR="00EC2190" w:rsidRPr="00811F51" w:rsidRDefault="00EC2190" w:rsidP="00811F51">
      <w:pPr>
        <w:widowControl w:val="0"/>
        <w:spacing w:line="360" w:lineRule="auto"/>
        <w:ind w:firstLine="709"/>
        <w:jc w:val="both"/>
        <w:rPr>
          <w:sz w:val="28"/>
          <w:szCs w:val="28"/>
        </w:rPr>
      </w:pPr>
      <w:r w:rsidRPr="00811F51">
        <w:rPr>
          <w:sz w:val="28"/>
          <w:szCs w:val="28"/>
        </w:rPr>
        <w:t>определение количественного состава совета директоров, избрание членов совета директоров общества и досрочное прекращение их полномочий;</w:t>
      </w:r>
    </w:p>
    <w:p w:rsidR="00EC2190" w:rsidRPr="00811F51" w:rsidRDefault="00EC2190" w:rsidP="00811F51">
      <w:pPr>
        <w:widowControl w:val="0"/>
        <w:spacing w:line="360" w:lineRule="auto"/>
        <w:ind w:firstLine="709"/>
        <w:jc w:val="both"/>
        <w:rPr>
          <w:sz w:val="28"/>
          <w:szCs w:val="28"/>
        </w:rPr>
      </w:pPr>
      <w:r w:rsidRPr="00811F51">
        <w:rPr>
          <w:sz w:val="28"/>
          <w:szCs w:val="28"/>
        </w:rPr>
        <w:t>избрание единоличного исполнительного органа общества;</w:t>
      </w:r>
    </w:p>
    <w:p w:rsidR="00EC2190" w:rsidRPr="00811F51" w:rsidRDefault="00EC2190" w:rsidP="00811F51">
      <w:pPr>
        <w:widowControl w:val="0"/>
        <w:spacing w:line="360" w:lineRule="auto"/>
        <w:ind w:firstLine="709"/>
        <w:jc w:val="both"/>
        <w:rPr>
          <w:sz w:val="28"/>
          <w:szCs w:val="28"/>
        </w:rPr>
      </w:pPr>
      <w:r w:rsidRPr="00811F51">
        <w:rPr>
          <w:sz w:val="28"/>
          <w:szCs w:val="28"/>
        </w:rPr>
        <w:t>досрочное прекращение полномочий единоличного органа общества;</w:t>
      </w:r>
    </w:p>
    <w:p w:rsidR="00EC2190" w:rsidRPr="00811F51" w:rsidRDefault="00EC2190" w:rsidP="00811F51">
      <w:pPr>
        <w:widowControl w:val="0"/>
        <w:spacing w:line="360" w:lineRule="auto"/>
        <w:ind w:firstLine="709"/>
        <w:jc w:val="both"/>
        <w:rPr>
          <w:sz w:val="28"/>
          <w:szCs w:val="28"/>
        </w:rPr>
      </w:pPr>
      <w:r w:rsidRPr="00811F51">
        <w:rPr>
          <w:sz w:val="28"/>
          <w:szCs w:val="28"/>
        </w:rPr>
        <w:t>избрание членов ревизионной комиссии общества и досрочное прекращение их полномочий;</w:t>
      </w:r>
    </w:p>
    <w:p w:rsidR="00EC2190" w:rsidRPr="00811F51" w:rsidRDefault="00EC2190" w:rsidP="00811F51">
      <w:pPr>
        <w:widowControl w:val="0"/>
        <w:spacing w:line="360" w:lineRule="auto"/>
        <w:ind w:firstLine="709"/>
        <w:jc w:val="both"/>
        <w:rPr>
          <w:sz w:val="28"/>
          <w:szCs w:val="28"/>
        </w:rPr>
      </w:pPr>
      <w:r w:rsidRPr="00811F51">
        <w:rPr>
          <w:sz w:val="28"/>
          <w:szCs w:val="28"/>
        </w:rPr>
        <w:t>утверждение аудитора общества;</w:t>
      </w:r>
    </w:p>
    <w:p w:rsidR="00EC2190" w:rsidRPr="00811F51" w:rsidRDefault="00EC2190" w:rsidP="00811F51">
      <w:pPr>
        <w:widowControl w:val="0"/>
        <w:spacing w:line="360" w:lineRule="auto"/>
        <w:ind w:firstLine="709"/>
        <w:jc w:val="both"/>
        <w:rPr>
          <w:sz w:val="28"/>
          <w:szCs w:val="28"/>
        </w:rPr>
      </w:pPr>
      <w:r w:rsidRPr="00811F51">
        <w:rPr>
          <w:sz w:val="28"/>
          <w:szCs w:val="28"/>
        </w:rPr>
        <w:t>избрание членов счетной комиссии;</w:t>
      </w:r>
    </w:p>
    <w:p w:rsidR="00EC2190" w:rsidRPr="00811F51" w:rsidRDefault="00EC2190" w:rsidP="00811F51">
      <w:pPr>
        <w:widowControl w:val="0"/>
        <w:spacing w:line="360" w:lineRule="auto"/>
        <w:ind w:firstLine="709"/>
        <w:jc w:val="both"/>
        <w:rPr>
          <w:sz w:val="28"/>
          <w:szCs w:val="28"/>
        </w:rPr>
      </w:pPr>
      <w:r w:rsidRPr="00811F51">
        <w:rPr>
          <w:sz w:val="28"/>
          <w:szCs w:val="28"/>
        </w:rPr>
        <w:t>досрочное прекращение полномочий членов счетной комиссии;</w:t>
      </w:r>
    </w:p>
    <w:p w:rsidR="00EC2190" w:rsidRPr="00811F51" w:rsidRDefault="00EC2190" w:rsidP="00811F51">
      <w:pPr>
        <w:widowControl w:val="0"/>
        <w:spacing w:line="360" w:lineRule="auto"/>
        <w:ind w:firstLine="709"/>
        <w:jc w:val="both"/>
        <w:rPr>
          <w:sz w:val="28"/>
          <w:szCs w:val="28"/>
        </w:rPr>
      </w:pPr>
      <w:r w:rsidRPr="00811F51">
        <w:rPr>
          <w:sz w:val="28"/>
          <w:szCs w:val="28"/>
        </w:rPr>
        <w:t>определение количества, номинальной стоимости, объявленных акций и прав, предоставляемых этими акциями и т.д.</w:t>
      </w:r>
    </w:p>
    <w:p w:rsidR="00121B0F" w:rsidRPr="00811F51" w:rsidRDefault="00121B0F" w:rsidP="00811F51">
      <w:pPr>
        <w:widowControl w:val="0"/>
        <w:spacing w:line="360" w:lineRule="auto"/>
        <w:ind w:firstLine="709"/>
        <w:jc w:val="both"/>
        <w:rPr>
          <w:sz w:val="28"/>
          <w:szCs w:val="28"/>
        </w:rPr>
      </w:pPr>
      <w:r w:rsidRPr="00811F51">
        <w:rPr>
          <w:sz w:val="28"/>
          <w:szCs w:val="28"/>
        </w:rPr>
        <w:t xml:space="preserve">Руководителем </w:t>
      </w:r>
      <w:r w:rsidR="00847AAF" w:rsidRPr="00811F51">
        <w:rPr>
          <w:sz w:val="28"/>
          <w:szCs w:val="28"/>
        </w:rPr>
        <w:t xml:space="preserve">ТД «Олимп» </w:t>
      </w:r>
      <w:r w:rsidRPr="00811F51">
        <w:rPr>
          <w:sz w:val="28"/>
          <w:szCs w:val="28"/>
        </w:rPr>
        <w:t xml:space="preserve">является директор, назначаемый на должность на контрактной основе генеральным директором Общества. Его основной задачей является выработка и реализация политики, соответствующей основным целям Общества. На директоре также лежит ответственность за организацию бухгалтерского учета в </w:t>
      </w:r>
      <w:r w:rsidR="00847AAF" w:rsidRPr="00811F51">
        <w:rPr>
          <w:sz w:val="28"/>
          <w:szCs w:val="28"/>
        </w:rPr>
        <w:t>ТД «Олимп»</w:t>
      </w:r>
      <w:r w:rsidRPr="00811F51">
        <w:rPr>
          <w:sz w:val="28"/>
          <w:szCs w:val="28"/>
        </w:rPr>
        <w:t>,</w:t>
      </w:r>
      <w:r w:rsidR="00847AAF" w:rsidRPr="00811F51">
        <w:rPr>
          <w:sz w:val="28"/>
          <w:szCs w:val="28"/>
        </w:rPr>
        <w:t xml:space="preserve"> </w:t>
      </w:r>
      <w:r w:rsidRPr="00811F51">
        <w:rPr>
          <w:sz w:val="28"/>
          <w:szCs w:val="28"/>
        </w:rPr>
        <w:t>соблюдение законодательства при выполнении хозяйственных операций.</w:t>
      </w:r>
    </w:p>
    <w:p w:rsidR="00121B0F" w:rsidRPr="00811F51" w:rsidRDefault="00121B0F" w:rsidP="00811F51">
      <w:pPr>
        <w:widowControl w:val="0"/>
        <w:spacing w:line="360" w:lineRule="auto"/>
        <w:ind w:firstLine="709"/>
        <w:jc w:val="both"/>
        <w:rPr>
          <w:sz w:val="28"/>
          <w:szCs w:val="28"/>
        </w:rPr>
      </w:pPr>
      <w:r w:rsidRPr="00811F51">
        <w:rPr>
          <w:sz w:val="28"/>
          <w:szCs w:val="28"/>
        </w:rPr>
        <w:t>Непосредственно руководителю организации подчиняется главный бухгалтер который несет ответственность за формирование учетной политики, ведение бухгалтерского учета, своевременное представление полной и достоверной бухгалтерской отчетности.</w:t>
      </w:r>
    </w:p>
    <w:p w:rsidR="00121B0F" w:rsidRPr="00811F51" w:rsidRDefault="00121B0F" w:rsidP="00811F51">
      <w:pPr>
        <w:widowControl w:val="0"/>
        <w:spacing w:line="360" w:lineRule="auto"/>
        <w:ind w:firstLine="709"/>
        <w:jc w:val="both"/>
        <w:rPr>
          <w:sz w:val="28"/>
          <w:szCs w:val="28"/>
        </w:rPr>
      </w:pPr>
      <w:r w:rsidRPr="00811F51">
        <w:rPr>
          <w:sz w:val="28"/>
          <w:szCs w:val="28"/>
        </w:rPr>
        <w:lastRenderedPageBreak/>
        <w:t>Главный бухгалтер обеспечивает соответствие осуществляемых хозяйственных операций законодательству РФ, контроль за движением имущества и выполнением обязательств. Его требования по документальному оформлению хозяйственных операций и представлению в бухгалтерию необходимых документов и сведений обязательны для всех работников организации.</w:t>
      </w:r>
    </w:p>
    <w:p w:rsidR="00121B0F" w:rsidRPr="00811F51" w:rsidRDefault="00121B0F" w:rsidP="00811F51">
      <w:pPr>
        <w:widowControl w:val="0"/>
        <w:spacing w:line="360" w:lineRule="auto"/>
        <w:ind w:firstLine="709"/>
        <w:jc w:val="both"/>
        <w:rPr>
          <w:sz w:val="28"/>
          <w:szCs w:val="28"/>
        </w:rPr>
      </w:pPr>
      <w:r w:rsidRPr="00811F51">
        <w:rPr>
          <w:sz w:val="28"/>
          <w:szCs w:val="28"/>
        </w:rPr>
        <w:t>Главный бухгалтер организации подписывает совместно с руководителем организации документы, которыми оформляются хозяйственные операции с денежными средствами. Без подписи главного бухгалтера или уполномоченного им на то лица денежные и расчетные документы, финансовые и кредитные обязательства, считаются недействительными и не должны приниматься к исполнению.</w:t>
      </w:r>
    </w:p>
    <w:p w:rsidR="00121B0F" w:rsidRPr="00811F51" w:rsidRDefault="00121B0F" w:rsidP="00811F51">
      <w:pPr>
        <w:widowControl w:val="0"/>
        <w:spacing w:line="360" w:lineRule="auto"/>
        <w:ind w:firstLine="709"/>
        <w:jc w:val="both"/>
        <w:rPr>
          <w:sz w:val="28"/>
          <w:szCs w:val="28"/>
        </w:rPr>
      </w:pPr>
      <w:r w:rsidRPr="00811F51">
        <w:rPr>
          <w:sz w:val="28"/>
          <w:szCs w:val="28"/>
        </w:rPr>
        <w:t>Группа учета оплаты труда производит весь цикл работ по учету труда и его оплаты, составляет соответствующую отчетность и осуществляет контроль.</w:t>
      </w:r>
    </w:p>
    <w:p w:rsidR="00121B0F" w:rsidRPr="00811F51" w:rsidRDefault="00121B0F" w:rsidP="00811F51">
      <w:pPr>
        <w:widowControl w:val="0"/>
        <w:spacing w:line="360" w:lineRule="auto"/>
        <w:ind w:firstLine="709"/>
        <w:jc w:val="both"/>
        <w:rPr>
          <w:sz w:val="28"/>
          <w:szCs w:val="28"/>
        </w:rPr>
      </w:pPr>
      <w:r w:rsidRPr="00811F51">
        <w:rPr>
          <w:sz w:val="28"/>
          <w:szCs w:val="28"/>
        </w:rPr>
        <w:t>Группа учета материалов учитывает и контролирует наличие и движение всех видов товарно-материальных ценностей, участвует в инвентаризации этих ценностей и составляет отчетность.</w:t>
      </w:r>
    </w:p>
    <w:p w:rsidR="00121B0F" w:rsidRPr="00811F51" w:rsidRDefault="00121B0F" w:rsidP="00811F51">
      <w:pPr>
        <w:widowControl w:val="0"/>
        <w:spacing w:line="360" w:lineRule="auto"/>
        <w:ind w:firstLine="709"/>
        <w:jc w:val="both"/>
        <w:rPr>
          <w:sz w:val="28"/>
          <w:szCs w:val="28"/>
        </w:rPr>
      </w:pPr>
      <w:r w:rsidRPr="00811F51">
        <w:rPr>
          <w:sz w:val="28"/>
          <w:szCs w:val="28"/>
        </w:rPr>
        <w:t>Группа учета затрат на производство ведет учет издержек производства, исчисляет себестоимость продукции (работ, услуг), контролирует и анализирует трудовые и материальные затраты и составляет отчетность.</w:t>
      </w:r>
    </w:p>
    <w:p w:rsidR="00242CF8" w:rsidRPr="00811F51" w:rsidRDefault="00121B0F" w:rsidP="00811F51">
      <w:pPr>
        <w:widowControl w:val="0"/>
        <w:spacing w:line="360" w:lineRule="auto"/>
        <w:ind w:firstLine="709"/>
        <w:jc w:val="both"/>
        <w:rPr>
          <w:sz w:val="28"/>
          <w:szCs w:val="28"/>
        </w:rPr>
      </w:pPr>
      <w:bookmarkStart w:id="8" w:name="_Toc198095864"/>
      <w:r w:rsidRPr="00811F51">
        <w:rPr>
          <w:sz w:val="28"/>
          <w:szCs w:val="28"/>
        </w:rPr>
        <w:t xml:space="preserve">Основные показатели финансовых результатов деятельности </w:t>
      </w:r>
      <w:r w:rsidR="00847AAF" w:rsidRPr="00811F51">
        <w:rPr>
          <w:sz w:val="28"/>
          <w:szCs w:val="28"/>
        </w:rPr>
        <w:t>ТД «Олимп» филиал ОАО «Липецкоблгаз»</w:t>
      </w:r>
      <w:r w:rsidR="008F6F67" w:rsidRPr="00811F51">
        <w:rPr>
          <w:sz w:val="28"/>
          <w:szCs w:val="28"/>
        </w:rPr>
        <w:t xml:space="preserve"> </w:t>
      </w:r>
      <w:r w:rsidRPr="00811F51">
        <w:rPr>
          <w:sz w:val="28"/>
          <w:szCs w:val="28"/>
        </w:rPr>
        <w:t xml:space="preserve">за </w:t>
      </w:r>
      <w:r w:rsidR="00847AAF" w:rsidRPr="00811F51">
        <w:rPr>
          <w:sz w:val="28"/>
          <w:szCs w:val="28"/>
        </w:rPr>
        <w:t>2005</w:t>
      </w:r>
      <w:r w:rsidRPr="00811F51">
        <w:rPr>
          <w:sz w:val="28"/>
          <w:szCs w:val="28"/>
        </w:rPr>
        <w:t>-</w:t>
      </w:r>
      <w:r w:rsidR="00847AAF" w:rsidRPr="00811F51">
        <w:rPr>
          <w:sz w:val="28"/>
          <w:szCs w:val="28"/>
        </w:rPr>
        <w:t>2007</w:t>
      </w:r>
      <w:r w:rsidRPr="00811F51">
        <w:rPr>
          <w:sz w:val="28"/>
          <w:szCs w:val="28"/>
        </w:rPr>
        <w:t xml:space="preserve"> г. </w:t>
      </w:r>
      <w:r w:rsidR="00847AAF" w:rsidRPr="00811F51">
        <w:rPr>
          <w:sz w:val="28"/>
          <w:szCs w:val="28"/>
        </w:rPr>
        <w:t>отражены в таблице</w:t>
      </w:r>
      <w:r w:rsidRPr="00811F51">
        <w:rPr>
          <w:sz w:val="28"/>
          <w:szCs w:val="28"/>
        </w:rPr>
        <w:t xml:space="preserve"> </w:t>
      </w:r>
      <w:r w:rsidR="006A5DBD" w:rsidRPr="00811F51">
        <w:rPr>
          <w:sz w:val="28"/>
          <w:szCs w:val="28"/>
        </w:rPr>
        <w:t>1.</w:t>
      </w:r>
      <w:bookmarkEnd w:id="8"/>
    </w:p>
    <w:p w:rsidR="00D1578E" w:rsidRPr="00811F51" w:rsidRDefault="00D1578E" w:rsidP="00811F51">
      <w:pPr>
        <w:widowControl w:val="0"/>
        <w:spacing w:line="360" w:lineRule="auto"/>
        <w:ind w:firstLine="709"/>
        <w:jc w:val="both"/>
        <w:rPr>
          <w:sz w:val="28"/>
          <w:szCs w:val="28"/>
        </w:rPr>
      </w:pPr>
      <w:r w:rsidRPr="00811F51">
        <w:rPr>
          <w:sz w:val="28"/>
          <w:szCs w:val="28"/>
        </w:rPr>
        <w:t>Из приведенных в таблице 1 показателей можно сделать вывод, что предприятие работает с убытком. Это происходит по следующим причинам:</w:t>
      </w:r>
    </w:p>
    <w:p w:rsidR="00D1578E" w:rsidRPr="00811F51" w:rsidRDefault="00D1578E" w:rsidP="00811F51">
      <w:pPr>
        <w:widowControl w:val="0"/>
        <w:spacing w:line="360" w:lineRule="auto"/>
        <w:ind w:firstLine="709"/>
        <w:jc w:val="both"/>
        <w:rPr>
          <w:sz w:val="28"/>
          <w:szCs w:val="28"/>
        </w:rPr>
      </w:pPr>
      <w:r w:rsidRPr="00811F51">
        <w:rPr>
          <w:sz w:val="28"/>
          <w:szCs w:val="28"/>
        </w:rPr>
        <w:t>операционные и внереализационные расходы превышают доходы;</w:t>
      </w:r>
    </w:p>
    <w:p w:rsidR="00D1578E" w:rsidRPr="00811F51" w:rsidRDefault="00D1578E" w:rsidP="00811F51">
      <w:pPr>
        <w:widowControl w:val="0"/>
        <w:spacing w:line="360" w:lineRule="auto"/>
        <w:ind w:firstLine="709"/>
        <w:jc w:val="both"/>
        <w:rPr>
          <w:sz w:val="28"/>
          <w:szCs w:val="28"/>
        </w:rPr>
      </w:pPr>
      <w:r w:rsidRPr="00811F51">
        <w:rPr>
          <w:sz w:val="28"/>
          <w:szCs w:val="28"/>
        </w:rPr>
        <w:t>очень высокие коммерческие и управленческие расходы.</w:t>
      </w:r>
    </w:p>
    <w:p w:rsidR="00D1578E" w:rsidRPr="00811F51" w:rsidRDefault="00D1578E" w:rsidP="00811F51">
      <w:pPr>
        <w:widowControl w:val="0"/>
        <w:spacing w:line="360" w:lineRule="auto"/>
        <w:ind w:firstLine="709"/>
        <w:jc w:val="both"/>
        <w:rPr>
          <w:sz w:val="28"/>
          <w:szCs w:val="28"/>
        </w:rPr>
      </w:pPr>
      <w:r w:rsidRPr="00811F51">
        <w:rPr>
          <w:sz w:val="28"/>
          <w:szCs w:val="28"/>
        </w:rPr>
        <w:t xml:space="preserve">По сравнению с 2005 годом, в 2006 году выручка от реализации увеличилась на 16126887 руб., также возросла и себестоимость на 12626210 </w:t>
      </w:r>
      <w:r w:rsidRPr="00811F51">
        <w:rPr>
          <w:sz w:val="28"/>
          <w:szCs w:val="28"/>
        </w:rPr>
        <w:lastRenderedPageBreak/>
        <w:t>руб., что произошло, по всей видимости, из-за увеличения объемов продаж предприятия. Но появились внереализационные доходы и расходы, причем расходы значительно превысили доходы. Таким образом, это также отрицательно сказывается на деятельности предприятия, и, в итоге, предприятие получает убыток, равный 191616 руб.</w:t>
      </w:r>
    </w:p>
    <w:p w:rsidR="00035831" w:rsidRPr="00D43CE0" w:rsidRDefault="00035831" w:rsidP="00035831">
      <w:pPr>
        <w:widowControl w:val="0"/>
        <w:spacing w:line="360" w:lineRule="auto"/>
        <w:ind w:firstLine="709"/>
        <w:jc w:val="both"/>
        <w:rPr>
          <w:sz w:val="24"/>
          <w:szCs w:val="24"/>
        </w:rPr>
      </w:pPr>
    </w:p>
    <w:p w:rsidR="00121B0F" w:rsidRPr="00035831" w:rsidRDefault="00121B0F" w:rsidP="00035831">
      <w:pPr>
        <w:widowControl w:val="0"/>
        <w:spacing w:line="360" w:lineRule="auto"/>
        <w:ind w:firstLine="709"/>
        <w:jc w:val="both"/>
        <w:rPr>
          <w:sz w:val="28"/>
          <w:szCs w:val="28"/>
        </w:rPr>
      </w:pPr>
      <w:r w:rsidRPr="00035831">
        <w:rPr>
          <w:sz w:val="28"/>
          <w:szCs w:val="28"/>
        </w:rPr>
        <w:t xml:space="preserve">Таблица </w:t>
      </w:r>
      <w:r w:rsidR="00847AAF" w:rsidRPr="00035831">
        <w:rPr>
          <w:sz w:val="28"/>
          <w:szCs w:val="28"/>
        </w:rPr>
        <w:t>1</w:t>
      </w:r>
      <w:r w:rsidR="00035831" w:rsidRPr="00035831">
        <w:rPr>
          <w:sz w:val="28"/>
          <w:szCs w:val="28"/>
        </w:rPr>
        <w:t xml:space="preserve"> </w:t>
      </w:r>
      <w:bookmarkStart w:id="9" w:name="_Toc198095865"/>
      <w:bookmarkStart w:id="10" w:name="_Toc198102594"/>
      <w:bookmarkStart w:id="11" w:name="_Toc198102725"/>
      <w:bookmarkStart w:id="12" w:name="_Toc199742601"/>
      <w:bookmarkStart w:id="13" w:name="_Toc199742867"/>
      <w:r w:rsidR="00D1578E" w:rsidRPr="00035831">
        <w:rPr>
          <w:sz w:val="28"/>
          <w:szCs w:val="28"/>
        </w:rPr>
        <w:t xml:space="preserve">Основные </w:t>
      </w:r>
      <w:r w:rsidRPr="00035831">
        <w:rPr>
          <w:sz w:val="28"/>
          <w:szCs w:val="28"/>
        </w:rPr>
        <w:t>показатели</w:t>
      </w:r>
      <w:bookmarkEnd w:id="9"/>
      <w:bookmarkEnd w:id="10"/>
      <w:bookmarkEnd w:id="11"/>
      <w:r w:rsidR="00D1578E" w:rsidRPr="00035831">
        <w:rPr>
          <w:sz w:val="28"/>
          <w:szCs w:val="28"/>
        </w:rPr>
        <w:t xml:space="preserve"> финансово-хозяйственной деятельности</w:t>
      </w:r>
      <w:bookmarkEnd w:id="12"/>
      <w:bookmarkEnd w:id="13"/>
      <w:r w:rsidR="00035831" w:rsidRPr="00035831">
        <w:rPr>
          <w:sz w:val="28"/>
          <w:szCs w:val="28"/>
        </w:rPr>
        <w:t xml:space="preserve"> </w:t>
      </w:r>
      <w:bookmarkStart w:id="14" w:name="_Toc198095866"/>
      <w:bookmarkStart w:id="15" w:name="_Toc198102595"/>
      <w:bookmarkStart w:id="16" w:name="_Toc198102726"/>
      <w:bookmarkStart w:id="17" w:name="_Toc199742602"/>
      <w:bookmarkStart w:id="18" w:name="_Toc199742868"/>
      <w:r w:rsidR="00847AAF" w:rsidRPr="00035831">
        <w:rPr>
          <w:sz w:val="28"/>
          <w:szCs w:val="28"/>
        </w:rPr>
        <w:t>ТД «Олимп» филиала ОАО «Липецкоблгаз»</w:t>
      </w:r>
      <w:r w:rsidRPr="00035831">
        <w:rPr>
          <w:sz w:val="28"/>
          <w:szCs w:val="28"/>
        </w:rPr>
        <w:t xml:space="preserve"> за </w:t>
      </w:r>
      <w:r w:rsidR="00242CF8" w:rsidRPr="00035831">
        <w:rPr>
          <w:sz w:val="28"/>
          <w:szCs w:val="28"/>
        </w:rPr>
        <w:t>2005</w:t>
      </w:r>
      <w:r w:rsidRPr="00035831">
        <w:rPr>
          <w:sz w:val="28"/>
          <w:szCs w:val="28"/>
        </w:rPr>
        <w:t>-</w:t>
      </w:r>
      <w:r w:rsidR="00242CF8" w:rsidRPr="00035831">
        <w:rPr>
          <w:sz w:val="28"/>
          <w:szCs w:val="28"/>
        </w:rPr>
        <w:t>2007</w:t>
      </w:r>
      <w:r w:rsidRPr="00035831">
        <w:rPr>
          <w:sz w:val="28"/>
          <w:szCs w:val="28"/>
        </w:rPr>
        <w:t xml:space="preserve"> </w:t>
      </w:r>
      <w:r w:rsidR="00D1578E" w:rsidRPr="00035831">
        <w:rPr>
          <w:sz w:val="28"/>
          <w:szCs w:val="28"/>
        </w:rPr>
        <w:t>г</w:t>
      </w:r>
      <w:r w:rsidRPr="00035831">
        <w:rPr>
          <w:sz w:val="28"/>
          <w:szCs w:val="28"/>
        </w:rPr>
        <w:t>г.</w:t>
      </w:r>
      <w:bookmarkEnd w:id="14"/>
      <w:bookmarkEnd w:id="15"/>
      <w:bookmarkEnd w:id="16"/>
      <w:bookmarkEnd w:id="17"/>
      <w:bookmarkEnd w:id="18"/>
    </w:p>
    <w:p w:rsidR="00D1578E" w:rsidRPr="00811F51" w:rsidRDefault="00D1578E" w:rsidP="00811F51">
      <w:pPr>
        <w:widowControl w:val="0"/>
        <w:spacing w:line="360" w:lineRule="auto"/>
        <w:ind w:firstLine="709"/>
        <w:jc w:val="both"/>
        <w:rPr>
          <w:sz w:val="28"/>
          <w:szCs w:val="28"/>
        </w:rPr>
      </w:pPr>
    </w:p>
    <w:tbl>
      <w:tblPr>
        <w:tblW w:w="479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7"/>
        <w:gridCol w:w="1124"/>
        <w:gridCol w:w="1140"/>
        <w:gridCol w:w="1122"/>
        <w:gridCol w:w="1043"/>
        <w:gridCol w:w="1017"/>
        <w:gridCol w:w="935"/>
        <w:gridCol w:w="744"/>
      </w:tblGrid>
      <w:tr w:rsidR="00035831" w:rsidRPr="00035831" w:rsidTr="00035831">
        <w:trPr>
          <w:trHeight w:val="204"/>
        </w:trPr>
        <w:tc>
          <w:tcPr>
            <w:tcW w:w="1120" w:type="pct"/>
            <w:vMerge w:val="restart"/>
          </w:tcPr>
          <w:p w:rsidR="00D1578E" w:rsidRPr="00035831" w:rsidRDefault="00D1578E" w:rsidP="00035831">
            <w:pPr>
              <w:widowControl w:val="0"/>
              <w:spacing w:line="360" w:lineRule="auto"/>
            </w:pPr>
            <w:r w:rsidRPr="00035831">
              <w:t>Показатели</w:t>
            </w:r>
          </w:p>
        </w:tc>
        <w:tc>
          <w:tcPr>
            <w:tcW w:w="1843" w:type="pct"/>
            <w:gridSpan w:val="3"/>
          </w:tcPr>
          <w:p w:rsidR="00D1578E" w:rsidRPr="00035831" w:rsidRDefault="00D1578E" w:rsidP="00035831">
            <w:pPr>
              <w:widowControl w:val="0"/>
              <w:spacing w:line="360" w:lineRule="auto"/>
            </w:pPr>
            <w:r w:rsidRPr="00035831">
              <w:t>Годы</w:t>
            </w:r>
          </w:p>
        </w:tc>
        <w:tc>
          <w:tcPr>
            <w:tcW w:w="1122" w:type="pct"/>
            <w:gridSpan w:val="2"/>
          </w:tcPr>
          <w:p w:rsidR="00D1578E" w:rsidRPr="00035831" w:rsidRDefault="00B75033" w:rsidP="00035831">
            <w:pPr>
              <w:widowControl w:val="0"/>
              <w:spacing w:line="360" w:lineRule="auto"/>
            </w:pPr>
            <w:r w:rsidRPr="00035831">
              <w:t>О</w:t>
            </w:r>
            <w:r w:rsidR="00D1578E" w:rsidRPr="00035831">
              <w:t>тклонение,</w:t>
            </w:r>
            <w:r w:rsidR="00035831">
              <w:rPr>
                <w:lang w:val="en-US"/>
              </w:rPr>
              <w:t xml:space="preserve"> </w:t>
            </w:r>
            <w:r w:rsidR="00D1578E" w:rsidRPr="00035831">
              <w:t>(+,-)</w:t>
            </w:r>
          </w:p>
        </w:tc>
        <w:tc>
          <w:tcPr>
            <w:tcW w:w="915" w:type="pct"/>
            <w:gridSpan w:val="2"/>
          </w:tcPr>
          <w:p w:rsidR="00D1578E" w:rsidRPr="00035831" w:rsidRDefault="00D1578E" w:rsidP="00035831">
            <w:pPr>
              <w:widowControl w:val="0"/>
              <w:spacing w:line="360" w:lineRule="auto"/>
            </w:pPr>
            <w:r w:rsidRPr="00035831">
              <w:t>Темп роста,</w:t>
            </w:r>
            <w:r w:rsidR="00035831">
              <w:rPr>
                <w:lang w:val="en-US"/>
              </w:rPr>
              <w:t xml:space="preserve"> </w:t>
            </w:r>
            <w:r w:rsidRPr="00035831">
              <w:t>(%)</w:t>
            </w:r>
          </w:p>
        </w:tc>
      </w:tr>
      <w:tr w:rsidR="00035831" w:rsidRPr="00035831" w:rsidTr="00035831">
        <w:trPr>
          <w:trHeight w:val="111"/>
        </w:trPr>
        <w:tc>
          <w:tcPr>
            <w:tcW w:w="1120" w:type="pct"/>
            <w:vMerge/>
          </w:tcPr>
          <w:p w:rsidR="00D1578E" w:rsidRPr="00035831" w:rsidRDefault="00D1578E" w:rsidP="00035831">
            <w:pPr>
              <w:widowControl w:val="0"/>
              <w:spacing w:line="360" w:lineRule="auto"/>
            </w:pPr>
          </w:p>
        </w:tc>
        <w:tc>
          <w:tcPr>
            <w:tcW w:w="612" w:type="pct"/>
          </w:tcPr>
          <w:p w:rsidR="00D1578E" w:rsidRPr="00035831" w:rsidRDefault="00D1578E" w:rsidP="00035831">
            <w:pPr>
              <w:widowControl w:val="0"/>
              <w:spacing w:line="360" w:lineRule="auto"/>
            </w:pPr>
            <w:r w:rsidRPr="00035831">
              <w:t>2005</w:t>
            </w:r>
          </w:p>
        </w:tc>
        <w:tc>
          <w:tcPr>
            <w:tcW w:w="621" w:type="pct"/>
          </w:tcPr>
          <w:p w:rsidR="00D1578E" w:rsidRPr="00035831" w:rsidRDefault="00D1578E" w:rsidP="00035831">
            <w:pPr>
              <w:widowControl w:val="0"/>
              <w:spacing w:line="360" w:lineRule="auto"/>
            </w:pPr>
            <w:r w:rsidRPr="00035831">
              <w:t>2006</w:t>
            </w:r>
          </w:p>
        </w:tc>
        <w:tc>
          <w:tcPr>
            <w:tcW w:w="611" w:type="pct"/>
          </w:tcPr>
          <w:p w:rsidR="00D1578E" w:rsidRPr="00035831" w:rsidRDefault="00D1578E" w:rsidP="00035831">
            <w:pPr>
              <w:widowControl w:val="0"/>
              <w:spacing w:line="360" w:lineRule="auto"/>
            </w:pPr>
            <w:r w:rsidRPr="00035831">
              <w:t>2007</w:t>
            </w:r>
          </w:p>
        </w:tc>
        <w:tc>
          <w:tcPr>
            <w:tcW w:w="568" w:type="pct"/>
          </w:tcPr>
          <w:p w:rsidR="00D1578E" w:rsidRPr="00035831" w:rsidRDefault="00D1578E" w:rsidP="00035831">
            <w:pPr>
              <w:widowControl w:val="0"/>
              <w:spacing w:line="360" w:lineRule="auto"/>
              <w:rPr>
                <w:lang w:val="en-US"/>
              </w:rPr>
            </w:pPr>
            <w:r w:rsidRPr="00035831">
              <w:t>06/05</w:t>
            </w:r>
          </w:p>
        </w:tc>
        <w:tc>
          <w:tcPr>
            <w:tcW w:w="554" w:type="pct"/>
          </w:tcPr>
          <w:p w:rsidR="00D1578E" w:rsidRPr="00035831" w:rsidRDefault="00D1578E" w:rsidP="00035831">
            <w:pPr>
              <w:widowControl w:val="0"/>
              <w:spacing w:line="360" w:lineRule="auto"/>
            </w:pPr>
            <w:r w:rsidRPr="00035831">
              <w:t>07/06</w:t>
            </w:r>
          </w:p>
        </w:tc>
        <w:tc>
          <w:tcPr>
            <w:tcW w:w="509" w:type="pct"/>
          </w:tcPr>
          <w:p w:rsidR="00D1578E" w:rsidRPr="00035831" w:rsidRDefault="00D1578E" w:rsidP="00035831">
            <w:pPr>
              <w:widowControl w:val="0"/>
              <w:spacing w:line="360" w:lineRule="auto"/>
            </w:pPr>
            <w:r w:rsidRPr="00035831">
              <w:t>06/05</w:t>
            </w:r>
          </w:p>
        </w:tc>
        <w:tc>
          <w:tcPr>
            <w:tcW w:w="406" w:type="pct"/>
          </w:tcPr>
          <w:p w:rsidR="00D1578E" w:rsidRPr="00035831" w:rsidRDefault="00D1578E" w:rsidP="00035831">
            <w:pPr>
              <w:widowControl w:val="0"/>
              <w:spacing w:line="360" w:lineRule="auto"/>
            </w:pPr>
            <w:r w:rsidRPr="00035831">
              <w:t>07/06</w:t>
            </w:r>
          </w:p>
        </w:tc>
      </w:tr>
      <w:tr w:rsidR="00035831" w:rsidRPr="00035831" w:rsidTr="00035831">
        <w:trPr>
          <w:cantSplit/>
          <w:trHeight w:val="568"/>
        </w:trPr>
        <w:tc>
          <w:tcPr>
            <w:tcW w:w="1120" w:type="pct"/>
          </w:tcPr>
          <w:p w:rsidR="00107BCE" w:rsidRPr="00035831" w:rsidRDefault="00107BCE" w:rsidP="00035831">
            <w:pPr>
              <w:widowControl w:val="0"/>
              <w:spacing w:line="360" w:lineRule="auto"/>
            </w:pPr>
            <w:r w:rsidRPr="00035831">
              <w:t>Выручка от реализации</w:t>
            </w:r>
            <w:r w:rsidR="00D1578E" w:rsidRPr="00035831">
              <w:t>, руб.</w:t>
            </w:r>
          </w:p>
        </w:tc>
        <w:tc>
          <w:tcPr>
            <w:tcW w:w="612" w:type="pct"/>
          </w:tcPr>
          <w:p w:rsidR="00107BCE" w:rsidRPr="00035831" w:rsidRDefault="002A542F" w:rsidP="00035831">
            <w:pPr>
              <w:widowControl w:val="0"/>
              <w:spacing w:line="360" w:lineRule="auto"/>
            </w:pPr>
            <w:r w:rsidRPr="00035831">
              <w:t>45103138</w:t>
            </w:r>
          </w:p>
        </w:tc>
        <w:tc>
          <w:tcPr>
            <w:tcW w:w="621" w:type="pct"/>
          </w:tcPr>
          <w:p w:rsidR="00107BCE" w:rsidRPr="00035831" w:rsidRDefault="002A542F" w:rsidP="00035831">
            <w:pPr>
              <w:widowControl w:val="0"/>
              <w:spacing w:line="360" w:lineRule="auto"/>
            </w:pPr>
            <w:r w:rsidRPr="00035831">
              <w:t>61230025</w:t>
            </w:r>
          </w:p>
        </w:tc>
        <w:tc>
          <w:tcPr>
            <w:tcW w:w="611" w:type="pct"/>
          </w:tcPr>
          <w:p w:rsidR="00107BCE" w:rsidRPr="00035831" w:rsidRDefault="002A542F" w:rsidP="00035831">
            <w:pPr>
              <w:widowControl w:val="0"/>
              <w:spacing w:line="360" w:lineRule="auto"/>
            </w:pPr>
            <w:r w:rsidRPr="00035831">
              <w:t>72008914</w:t>
            </w:r>
          </w:p>
        </w:tc>
        <w:tc>
          <w:tcPr>
            <w:tcW w:w="568" w:type="pct"/>
          </w:tcPr>
          <w:p w:rsidR="00107BCE" w:rsidRPr="00035831" w:rsidRDefault="00981433" w:rsidP="00035831">
            <w:pPr>
              <w:widowControl w:val="0"/>
              <w:spacing w:line="360" w:lineRule="auto"/>
            </w:pPr>
            <w:r w:rsidRPr="00035831">
              <w:t>16126887</w:t>
            </w:r>
          </w:p>
        </w:tc>
        <w:tc>
          <w:tcPr>
            <w:tcW w:w="554" w:type="pct"/>
          </w:tcPr>
          <w:p w:rsidR="00107BCE" w:rsidRPr="00035831" w:rsidRDefault="00981433" w:rsidP="00035831">
            <w:pPr>
              <w:widowControl w:val="0"/>
              <w:spacing w:line="360" w:lineRule="auto"/>
            </w:pPr>
            <w:r w:rsidRPr="00035831">
              <w:t>10778889</w:t>
            </w:r>
          </w:p>
        </w:tc>
        <w:tc>
          <w:tcPr>
            <w:tcW w:w="509" w:type="pct"/>
          </w:tcPr>
          <w:p w:rsidR="00107BCE" w:rsidRPr="00035831" w:rsidRDefault="00981433" w:rsidP="00035831">
            <w:pPr>
              <w:widowControl w:val="0"/>
              <w:spacing w:line="360" w:lineRule="auto"/>
            </w:pPr>
            <w:r w:rsidRPr="00035831">
              <w:t>136</w:t>
            </w:r>
          </w:p>
        </w:tc>
        <w:tc>
          <w:tcPr>
            <w:tcW w:w="406" w:type="pct"/>
          </w:tcPr>
          <w:p w:rsidR="00107BCE" w:rsidRPr="00035831" w:rsidRDefault="00981433" w:rsidP="00035831">
            <w:pPr>
              <w:widowControl w:val="0"/>
              <w:spacing w:line="360" w:lineRule="auto"/>
            </w:pPr>
            <w:r w:rsidRPr="00035831">
              <w:t>118</w:t>
            </w:r>
          </w:p>
        </w:tc>
      </w:tr>
      <w:tr w:rsidR="00035831" w:rsidRPr="00035831" w:rsidTr="00035831">
        <w:trPr>
          <w:cantSplit/>
          <w:trHeight w:val="788"/>
        </w:trPr>
        <w:tc>
          <w:tcPr>
            <w:tcW w:w="1120" w:type="pct"/>
          </w:tcPr>
          <w:p w:rsidR="00107BCE" w:rsidRPr="00035831" w:rsidRDefault="00107BCE" w:rsidP="00035831">
            <w:pPr>
              <w:widowControl w:val="0"/>
              <w:spacing w:line="360" w:lineRule="auto"/>
            </w:pPr>
            <w:r w:rsidRPr="00035831">
              <w:t>Себестоимость</w:t>
            </w:r>
            <w:r w:rsidR="008F6F67" w:rsidRPr="00035831">
              <w:t xml:space="preserve"> реализованной продукции</w:t>
            </w:r>
            <w:r w:rsidR="00D1578E" w:rsidRPr="00035831">
              <w:t>, руб.</w:t>
            </w:r>
          </w:p>
        </w:tc>
        <w:tc>
          <w:tcPr>
            <w:tcW w:w="612" w:type="pct"/>
          </w:tcPr>
          <w:p w:rsidR="00107BCE" w:rsidRPr="00035831" w:rsidRDefault="002A542F" w:rsidP="00035831">
            <w:pPr>
              <w:widowControl w:val="0"/>
              <w:spacing w:line="360" w:lineRule="auto"/>
            </w:pPr>
            <w:r w:rsidRPr="00035831">
              <w:t>35101776</w:t>
            </w:r>
          </w:p>
        </w:tc>
        <w:tc>
          <w:tcPr>
            <w:tcW w:w="621" w:type="pct"/>
          </w:tcPr>
          <w:p w:rsidR="00107BCE" w:rsidRPr="00035831" w:rsidRDefault="002A542F" w:rsidP="00035831">
            <w:pPr>
              <w:widowControl w:val="0"/>
              <w:spacing w:line="360" w:lineRule="auto"/>
            </w:pPr>
            <w:r w:rsidRPr="00035831">
              <w:t>47927986</w:t>
            </w:r>
          </w:p>
        </w:tc>
        <w:tc>
          <w:tcPr>
            <w:tcW w:w="611" w:type="pct"/>
          </w:tcPr>
          <w:p w:rsidR="00107BCE" w:rsidRPr="00035831" w:rsidRDefault="002A542F" w:rsidP="00035831">
            <w:pPr>
              <w:widowControl w:val="0"/>
              <w:spacing w:line="360" w:lineRule="auto"/>
            </w:pPr>
            <w:r w:rsidRPr="00035831">
              <w:t>56545690</w:t>
            </w:r>
          </w:p>
        </w:tc>
        <w:tc>
          <w:tcPr>
            <w:tcW w:w="568" w:type="pct"/>
          </w:tcPr>
          <w:p w:rsidR="00107BCE" w:rsidRPr="00035831" w:rsidRDefault="00981433" w:rsidP="00035831">
            <w:pPr>
              <w:widowControl w:val="0"/>
              <w:spacing w:line="360" w:lineRule="auto"/>
            </w:pPr>
            <w:r w:rsidRPr="00035831">
              <w:t>12626210</w:t>
            </w:r>
          </w:p>
        </w:tc>
        <w:tc>
          <w:tcPr>
            <w:tcW w:w="554" w:type="pct"/>
          </w:tcPr>
          <w:p w:rsidR="00107BCE" w:rsidRPr="00035831" w:rsidRDefault="00981433" w:rsidP="00035831">
            <w:pPr>
              <w:widowControl w:val="0"/>
              <w:spacing w:line="360" w:lineRule="auto"/>
            </w:pPr>
            <w:r w:rsidRPr="00035831">
              <w:t>8617704</w:t>
            </w:r>
          </w:p>
        </w:tc>
        <w:tc>
          <w:tcPr>
            <w:tcW w:w="509" w:type="pct"/>
          </w:tcPr>
          <w:p w:rsidR="00107BCE" w:rsidRPr="00035831" w:rsidRDefault="00981433" w:rsidP="00035831">
            <w:pPr>
              <w:widowControl w:val="0"/>
              <w:spacing w:line="360" w:lineRule="auto"/>
            </w:pPr>
            <w:r w:rsidRPr="00035831">
              <w:t>137</w:t>
            </w:r>
          </w:p>
        </w:tc>
        <w:tc>
          <w:tcPr>
            <w:tcW w:w="406" w:type="pct"/>
          </w:tcPr>
          <w:p w:rsidR="00107BCE" w:rsidRPr="00035831" w:rsidRDefault="00981433" w:rsidP="00035831">
            <w:pPr>
              <w:widowControl w:val="0"/>
              <w:spacing w:line="360" w:lineRule="auto"/>
            </w:pPr>
            <w:r w:rsidRPr="00035831">
              <w:t>118</w:t>
            </w:r>
          </w:p>
        </w:tc>
      </w:tr>
      <w:tr w:rsidR="00035831" w:rsidRPr="00035831" w:rsidTr="00035831">
        <w:trPr>
          <w:cantSplit/>
          <w:trHeight w:val="670"/>
        </w:trPr>
        <w:tc>
          <w:tcPr>
            <w:tcW w:w="1120" w:type="pct"/>
          </w:tcPr>
          <w:p w:rsidR="00107BCE" w:rsidRPr="00035831" w:rsidRDefault="00107BCE" w:rsidP="00035831">
            <w:pPr>
              <w:widowControl w:val="0"/>
              <w:spacing w:line="360" w:lineRule="auto"/>
            </w:pPr>
            <w:r w:rsidRPr="00035831">
              <w:t>Валовая при</w:t>
            </w:r>
            <w:r w:rsidR="008F6F67" w:rsidRPr="00035831">
              <w:t>быль (убыток)</w:t>
            </w:r>
            <w:r w:rsidR="00D1578E" w:rsidRPr="00035831">
              <w:t>, руб.</w:t>
            </w:r>
          </w:p>
        </w:tc>
        <w:tc>
          <w:tcPr>
            <w:tcW w:w="612" w:type="pct"/>
          </w:tcPr>
          <w:p w:rsidR="00107BCE" w:rsidRPr="00035831" w:rsidRDefault="002A542F" w:rsidP="00035831">
            <w:pPr>
              <w:widowControl w:val="0"/>
              <w:spacing w:line="360" w:lineRule="auto"/>
            </w:pPr>
            <w:r w:rsidRPr="00035831">
              <w:t>10001362</w:t>
            </w:r>
          </w:p>
        </w:tc>
        <w:tc>
          <w:tcPr>
            <w:tcW w:w="621" w:type="pct"/>
          </w:tcPr>
          <w:p w:rsidR="00107BCE" w:rsidRPr="00035831" w:rsidRDefault="002A542F" w:rsidP="00035831">
            <w:pPr>
              <w:widowControl w:val="0"/>
              <w:spacing w:line="360" w:lineRule="auto"/>
            </w:pPr>
            <w:r w:rsidRPr="00035831">
              <w:t>13302039</w:t>
            </w:r>
          </w:p>
        </w:tc>
        <w:tc>
          <w:tcPr>
            <w:tcW w:w="611" w:type="pct"/>
          </w:tcPr>
          <w:p w:rsidR="00107BCE" w:rsidRPr="00035831" w:rsidRDefault="002A542F" w:rsidP="00035831">
            <w:pPr>
              <w:widowControl w:val="0"/>
              <w:spacing w:line="360" w:lineRule="auto"/>
            </w:pPr>
            <w:r w:rsidRPr="00035831">
              <w:t>15463224</w:t>
            </w:r>
          </w:p>
        </w:tc>
        <w:tc>
          <w:tcPr>
            <w:tcW w:w="568" w:type="pct"/>
          </w:tcPr>
          <w:p w:rsidR="00107BCE" w:rsidRPr="00035831" w:rsidRDefault="00981433" w:rsidP="00035831">
            <w:pPr>
              <w:widowControl w:val="0"/>
              <w:spacing w:line="360" w:lineRule="auto"/>
            </w:pPr>
            <w:r w:rsidRPr="00035831">
              <w:t>3300677</w:t>
            </w:r>
          </w:p>
        </w:tc>
        <w:tc>
          <w:tcPr>
            <w:tcW w:w="554" w:type="pct"/>
          </w:tcPr>
          <w:p w:rsidR="00107BCE" w:rsidRPr="00035831" w:rsidRDefault="00981433" w:rsidP="00035831">
            <w:pPr>
              <w:widowControl w:val="0"/>
              <w:spacing w:line="360" w:lineRule="auto"/>
            </w:pPr>
            <w:r w:rsidRPr="00035831">
              <w:t>2161185</w:t>
            </w:r>
          </w:p>
        </w:tc>
        <w:tc>
          <w:tcPr>
            <w:tcW w:w="509" w:type="pct"/>
          </w:tcPr>
          <w:p w:rsidR="00107BCE" w:rsidRPr="00035831" w:rsidRDefault="00981433" w:rsidP="00035831">
            <w:pPr>
              <w:widowControl w:val="0"/>
              <w:spacing w:line="360" w:lineRule="auto"/>
            </w:pPr>
            <w:r w:rsidRPr="00035831">
              <w:t>133</w:t>
            </w:r>
          </w:p>
        </w:tc>
        <w:tc>
          <w:tcPr>
            <w:tcW w:w="406" w:type="pct"/>
          </w:tcPr>
          <w:p w:rsidR="00107BCE" w:rsidRPr="00035831" w:rsidRDefault="00981433" w:rsidP="00035831">
            <w:pPr>
              <w:widowControl w:val="0"/>
              <w:spacing w:line="360" w:lineRule="auto"/>
            </w:pPr>
            <w:r w:rsidRPr="00035831">
              <w:t>116</w:t>
            </w:r>
          </w:p>
        </w:tc>
      </w:tr>
      <w:tr w:rsidR="00035831" w:rsidRPr="00035831" w:rsidTr="00035831">
        <w:trPr>
          <w:cantSplit/>
          <w:trHeight w:val="670"/>
        </w:trPr>
        <w:tc>
          <w:tcPr>
            <w:tcW w:w="1120" w:type="pct"/>
          </w:tcPr>
          <w:p w:rsidR="00107BCE" w:rsidRPr="00035831" w:rsidRDefault="00107BCE" w:rsidP="00035831">
            <w:pPr>
              <w:widowControl w:val="0"/>
              <w:spacing w:line="360" w:lineRule="auto"/>
            </w:pPr>
            <w:r w:rsidRPr="00035831">
              <w:t>Прибыль от реализации (убыток)</w:t>
            </w:r>
            <w:r w:rsidR="00D1578E" w:rsidRPr="00035831">
              <w:t>, руб.</w:t>
            </w:r>
          </w:p>
        </w:tc>
        <w:tc>
          <w:tcPr>
            <w:tcW w:w="612" w:type="pct"/>
          </w:tcPr>
          <w:p w:rsidR="00107BCE" w:rsidRPr="00035831" w:rsidRDefault="002A542F" w:rsidP="00035831">
            <w:pPr>
              <w:widowControl w:val="0"/>
              <w:spacing w:line="360" w:lineRule="auto"/>
            </w:pPr>
            <w:r w:rsidRPr="00035831">
              <w:t>(1082600)</w:t>
            </w:r>
          </w:p>
        </w:tc>
        <w:tc>
          <w:tcPr>
            <w:tcW w:w="621" w:type="pct"/>
          </w:tcPr>
          <w:p w:rsidR="00107BCE" w:rsidRPr="00035831" w:rsidRDefault="002A542F" w:rsidP="00035831">
            <w:pPr>
              <w:widowControl w:val="0"/>
              <w:spacing w:line="360" w:lineRule="auto"/>
            </w:pPr>
            <w:r w:rsidRPr="00035831">
              <w:t>795307</w:t>
            </w:r>
          </w:p>
        </w:tc>
        <w:tc>
          <w:tcPr>
            <w:tcW w:w="611" w:type="pct"/>
          </w:tcPr>
          <w:p w:rsidR="00107BCE" w:rsidRPr="00035831" w:rsidRDefault="002A542F" w:rsidP="00035831">
            <w:pPr>
              <w:widowControl w:val="0"/>
              <w:spacing w:line="360" w:lineRule="auto"/>
            </w:pPr>
            <w:r w:rsidRPr="00035831">
              <w:t>1168826</w:t>
            </w:r>
          </w:p>
        </w:tc>
        <w:tc>
          <w:tcPr>
            <w:tcW w:w="568" w:type="pct"/>
          </w:tcPr>
          <w:p w:rsidR="00107BCE" w:rsidRPr="00035831" w:rsidRDefault="00981433" w:rsidP="00035831">
            <w:pPr>
              <w:widowControl w:val="0"/>
              <w:spacing w:line="360" w:lineRule="auto"/>
            </w:pPr>
            <w:r w:rsidRPr="00035831">
              <w:t>1877907</w:t>
            </w:r>
          </w:p>
        </w:tc>
        <w:tc>
          <w:tcPr>
            <w:tcW w:w="554" w:type="pct"/>
          </w:tcPr>
          <w:p w:rsidR="00107BCE" w:rsidRPr="00035831" w:rsidRDefault="00981433" w:rsidP="00035831">
            <w:pPr>
              <w:widowControl w:val="0"/>
              <w:spacing w:line="360" w:lineRule="auto"/>
            </w:pPr>
            <w:r w:rsidRPr="00035831">
              <w:t>373519</w:t>
            </w:r>
          </w:p>
        </w:tc>
        <w:tc>
          <w:tcPr>
            <w:tcW w:w="509" w:type="pct"/>
          </w:tcPr>
          <w:p w:rsidR="00107BCE" w:rsidRPr="00035831" w:rsidRDefault="00981433" w:rsidP="00035831">
            <w:pPr>
              <w:widowControl w:val="0"/>
              <w:spacing w:line="360" w:lineRule="auto"/>
            </w:pPr>
            <w:r w:rsidRPr="00035831">
              <w:t>173</w:t>
            </w:r>
          </w:p>
        </w:tc>
        <w:tc>
          <w:tcPr>
            <w:tcW w:w="406" w:type="pct"/>
          </w:tcPr>
          <w:p w:rsidR="00107BCE" w:rsidRPr="00035831" w:rsidRDefault="00981433" w:rsidP="00035831">
            <w:pPr>
              <w:widowControl w:val="0"/>
              <w:spacing w:line="360" w:lineRule="auto"/>
            </w:pPr>
            <w:r w:rsidRPr="00035831">
              <w:t>147</w:t>
            </w:r>
          </w:p>
        </w:tc>
      </w:tr>
      <w:tr w:rsidR="00035831" w:rsidRPr="00035831" w:rsidTr="00035831">
        <w:trPr>
          <w:cantSplit/>
          <w:trHeight w:val="670"/>
        </w:trPr>
        <w:tc>
          <w:tcPr>
            <w:tcW w:w="1120" w:type="pct"/>
          </w:tcPr>
          <w:p w:rsidR="00107BCE" w:rsidRPr="00035831" w:rsidRDefault="00D1578E" w:rsidP="00035831">
            <w:pPr>
              <w:widowControl w:val="0"/>
              <w:spacing w:line="360" w:lineRule="auto"/>
            </w:pPr>
            <w:r w:rsidRPr="00035831">
              <w:t>Чистая</w:t>
            </w:r>
            <w:r w:rsidR="00107BCE" w:rsidRPr="00035831">
              <w:t xml:space="preserve"> прибыль/убыток</w:t>
            </w:r>
            <w:r w:rsidRPr="00035831">
              <w:t>, руб.</w:t>
            </w:r>
          </w:p>
        </w:tc>
        <w:tc>
          <w:tcPr>
            <w:tcW w:w="612" w:type="pct"/>
          </w:tcPr>
          <w:p w:rsidR="00107BCE" w:rsidRPr="00035831" w:rsidRDefault="002A542F" w:rsidP="00035831">
            <w:pPr>
              <w:widowControl w:val="0"/>
              <w:spacing w:line="360" w:lineRule="auto"/>
            </w:pPr>
            <w:r w:rsidRPr="00035831">
              <w:t>(1587740)</w:t>
            </w:r>
          </w:p>
        </w:tc>
        <w:tc>
          <w:tcPr>
            <w:tcW w:w="621" w:type="pct"/>
          </w:tcPr>
          <w:p w:rsidR="00107BCE" w:rsidRPr="00035831" w:rsidRDefault="002A542F" w:rsidP="00035831">
            <w:pPr>
              <w:widowControl w:val="0"/>
              <w:spacing w:line="360" w:lineRule="auto"/>
            </w:pPr>
            <w:r w:rsidRPr="00035831">
              <w:t>(191616)</w:t>
            </w:r>
          </w:p>
        </w:tc>
        <w:tc>
          <w:tcPr>
            <w:tcW w:w="611" w:type="pct"/>
          </w:tcPr>
          <w:p w:rsidR="00107BCE" w:rsidRPr="00035831" w:rsidRDefault="002A542F" w:rsidP="00035831">
            <w:pPr>
              <w:widowControl w:val="0"/>
              <w:spacing w:line="360" w:lineRule="auto"/>
            </w:pPr>
            <w:r w:rsidRPr="00035831">
              <w:t>(1590123)</w:t>
            </w:r>
          </w:p>
        </w:tc>
        <w:tc>
          <w:tcPr>
            <w:tcW w:w="568" w:type="pct"/>
          </w:tcPr>
          <w:p w:rsidR="00107BCE" w:rsidRPr="00035831" w:rsidRDefault="00981433" w:rsidP="00035831">
            <w:pPr>
              <w:widowControl w:val="0"/>
              <w:spacing w:line="360" w:lineRule="auto"/>
            </w:pPr>
            <w:r w:rsidRPr="00035831">
              <w:t>1396124</w:t>
            </w:r>
          </w:p>
        </w:tc>
        <w:tc>
          <w:tcPr>
            <w:tcW w:w="554" w:type="pct"/>
          </w:tcPr>
          <w:p w:rsidR="00107BCE" w:rsidRPr="00035831" w:rsidRDefault="00981433" w:rsidP="00035831">
            <w:pPr>
              <w:widowControl w:val="0"/>
              <w:spacing w:line="360" w:lineRule="auto"/>
            </w:pPr>
            <w:r w:rsidRPr="00035831">
              <w:t>-1398507</w:t>
            </w:r>
          </w:p>
        </w:tc>
        <w:tc>
          <w:tcPr>
            <w:tcW w:w="509" w:type="pct"/>
          </w:tcPr>
          <w:p w:rsidR="00107BCE" w:rsidRPr="00035831" w:rsidRDefault="00981433" w:rsidP="00035831">
            <w:pPr>
              <w:widowControl w:val="0"/>
              <w:spacing w:line="360" w:lineRule="auto"/>
            </w:pPr>
            <w:r w:rsidRPr="00035831">
              <w:t>112</w:t>
            </w:r>
          </w:p>
        </w:tc>
        <w:tc>
          <w:tcPr>
            <w:tcW w:w="406" w:type="pct"/>
          </w:tcPr>
          <w:p w:rsidR="00107BCE" w:rsidRPr="00035831" w:rsidRDefault="00981433" w:rsidP="00035831">
            <w:pPr>
              <w:widowControl w:val="0"/>
              <w:spacing w:line="360" w:lineRule="auto"/>
            </w:pPr>
            <w:r w:rsidRPr="00035831">
              <w:t>-829</w:t>
            </w:r>
          </w:p>
        </w:tc>
      </w:tr>
    </w:tbl>
    <w:p w:rsidR="00945513" w:rsidRPr="00811F51" w:rsidRDefault="00945513" w:rsidP="00811F51">
      <w:pPr>
        <w:widowControl w:val="0"/>
        <w:spacing w:line="360" w:lineRule="auto"/>
        <w:ind w:firstLine="709"/>
        <w:jc w:val="both"/>
        <w:rPr>
          <w:sz w:val="28"/>
          <w:szCs w:val="28"/>
        </w:rPr>
      </w:pPr>
      <w:bookmarkStart w:id="19" w:name="h696"/>
      <w:bookmarkEnd w:id="19"/>
    </w:p>
    <w:p w:rsidR="002257AB" w:rsidRPr="00811F51" w:rsidRDefault="00FF3EBD" w:rsidP="00811F51">
      <w:pPr>
        <w:widowControl w:val="0"/>
        <w:spacing w:line="360" w:lineRule="auto"/>
        <w:ind w:firstLine="709"/>
        <w:jc w:val="both"/>
        <w:rPr>
          <w:sz w:val="28"/>
          <w:szCs w:val="28"/>
        </w:rPr>
      </w:pPr>
      <w:r w:rsidRPr="00811F51">
        <w:rPr>
          <w:sz w:val="28"/>
          <w:szCs w:val="28"/>
        </w:rPr>
        <w:t>В 2007 году также деятельность предприятия получилась убыточной. Также произошел рост как выручки от реализации, так и себестоимости. Однако увеличение объемов продаж не достаточно для покрытия убытков от прочей деятельности предприятия, поэтому в 2007 году был получен чистый убыток в размере 1590123 руб.</w:t>
      </w:r>
    </w:p>
    <w:p w:rsidR="00FF3EBD" w:rsidRPr="00811F51" w:rsidRDefault="00FF3EBD" w:rsidP="00811F51">
      <w:pPr>
        <w:widowControl w:val="0"/>
        <w:spacing w:line="360" w:lineRule="auto"/>
        <w:ind w:firstLine="709"/>
        <w:jc w:val="both"/>
        <w:rPr>
          <w:sz w:val="28"/>
          <w:szCs w:val="28"/>
        </w:rPr>
      </w:pPr>
      <w:r w:rsidRPr="00811F51">
        <w:rPr>
          <w:sz w:val="28"/>
          <w:szCs w:val="28"/>
        </w:rPr>
        <w:t>Отрицательные значения прибыли говорят о том, что ТД «Олимп» испытывает тяжелые финансовые затруднения, и его можно признать банкротом.</w:t>
      </w:r>
    </w:p>
    <w:p w:rsidR="000A38F4" w:rsidRPr="00035831" w:rsidRDefault="00035831" w:rsidP="00811F51">
      <w:pPr>
        <w:pStyle w:val="2"/>
        <w:keepNext w:val="0"/>
        <w:widowControl w:val="0"/>
        <w:spacing w:before="0" w:after="0" w:line="360" w:lineRule="auto"/>
        <w:ind w:firstLine="709"/>
        <w:jc w:val="both"/>
        <w:rPr>
          <w:rFonts w:ascii="Times New Roman" w:hAnsi="Times New Roman" w:cs="Times New Roman"/>
          <w:i w:val="0"/>
          <w:iCs w:val="0"/>
        </w:rPr>
      </w:pPr>
      <w:r>
        <w:rPr>
          <w:rFonts w:ascii="Times New Roman" w:hAnsi="Times New Roman" w:cs="Times New Roman"/>
          <w:b w:val="0"/>
          <w:bCs w:val="0"/>
          <w:i w:val="0"/>
          <w:iCs w:val="0"/>
        </w:rPr>
        <w:br w:type="page"/>
      </w:r>
      <w:bookmarkStart w:id="20" w:name="_Toc199742869"/>
      <w:r w:rsidR="000A38F4" w:rsidRPr="00035831">
        <w:rPr>
          <w:rFonts w:ascii="Times New Roman" w:hAnsi="Times New Roman" w:cs="Times New Roman"/>
          <w:i w:val="0"/>
          <w:iCs w:val="0"/>
        </w:rPr>
        <w:lastRenderedPageBreak/>
        <w:t>2.2 Анализ прибыли и рентабельности предприятия</w:t>
      </w:r>
      <w:bookmarkEnd w:id="20"/>
    </w:p>
    <w:p w:rsidR="00FF3EBD" w:rsidRPr="00811F51" w:rsidRDefault="00FF3EBD" w:rsidP="00811F51">
      <w:pPr>
        <w:widowControl w:val="0"/>
        <w:spacing w:line="360" w:lineRule="auto"/>
        <w:ind w:firstLine="709"/>
        <w:jc w:val="both"/>
        <w:rPr>
          <w:sz w:val="28"/>
          <w:szCs w:val="28"/>
        </w:rPr>
      </w:pPr>
    </w:p>
    <w:p w:rsidR="00FF3EBD" w:rsidRPr="00811F51" w:rsidRDefault="00FF3EBD" w:rsidP="00811F51">
      <w:pPr>
        <w:widowControl w:val="0"/>
        <w:spacing w:line="360" w:lineRule="auto"/>
        <w:ind w:firstLine="709"/>
        <w:jc w:val="both"/>
        <w:rPr>
          <w:sz w:val="28"/>
          <w:szCs w:val="28"/>
        </w:rPr>
      </w:pPr>
      <w:r w:rsidRPr="00811F51">
        <w:rPr>
          <w:sz w:val="28"/>
          <w:szCs w:val="28"/>
        </w:rPr>
        <w:t>Прибыль – это конечный финансовый результа</w:t>
      </w:r>
      <w:r w:rsidR="00180A80" w:rsidRPr="00811F51">
        <w:rPr>
          <w:sz w:val="28"/>
          <w:szCs w:val="28"/>
        </w:rPr>
        <w:t>т деятельности предприятия. При</w:t>
      </w:r>
      <w:r w:rsidRPr="00811F51">
        <w:rPr>
          <w:sz w:val="28"/>
          <w:szCs w:val="28"/>
        </w:rPr>
        <w:t xml:space="preserve"> рыночной экономике результаты деятельности оцениваются системой показателей, основным среди которых является рентабельность, определяемая как отношение прибыли к одному из показателей функционирования торгового предприятия. При расчете рентабельности могут быть использованы разные показатели прибыли. Это позволяет выявить не только общую экономическую эффективность работы предприятия, но и оценить другие стороны его деятельности [27, с.145].</w:t>
      </w:r>
    </w:p>
    <w:p w:rsidR="00FF3EBD" w:rsidRPr="00811F51" w:rsidRDefault="00FF3EBD" w:rsidP="00811F51">
      <w:pPr>
        <w:widowControl w:val="0"/>
        <w:spacing w:line="360" w:lineRule="auto"/>
        <w:ind w:firstLine="709"/>
        <w:jc w:val="both"/>
        <w:rPr>
          <w:sz w:val="28"/>
          <w:szCs w:val="28"/>
        </w:rPr>
      </w:pPr>
      <w:r w:rsidRPr="00811F51">
        <w:rPr>
          <w:sz w:val="28"/>
          <w:szCs w:val="28"/>
        </w:rPr>
        <w:t>Для принятия управленческих решений обычно используется структурированная система показателей, ориентированная на определенную цель. Система показателей позволяет избежать опасности одностороннего и неполного отражения деятельности предприятия, поскольку отдельные показатели обладают ограниченной информационной ценностью, что может привести к неадекватной их интерпретации. Система показателей особенно важна в тех случаях, когда необходимо учесть несколько целей и установить взаимосвязи между элементами системы. При этом необходимо подчеркнуть, что неоправданно большое число показателей перегружает материалы аналитического исследования и, более того, уводит в сторону от цели анализа.</w:t>
      </w:r>
    </w:p>
    <w:p w:rsidR="00FF3EBD" w:rsidRPr="00811F51" w:rsidRDefault="00FF3EBD" w:rsidP="00811F51">
      <w:pPr>
        <w:widowControl w:val="0"/>
        <w:spacing w:line="360" w:lineRule="auto"/>
        <w:ind w:firstLine="709"/>
        <w:jc w:val="both"/>
        <w:rPr>
          <w:sz w:val="28"/>
          <w:szCs w:val="28"/>
        </w:rPr>
      </w:pPr>
      <w:r w:rsidRPr="00811F51">
        <w:rPr>
          <w:sz w:val="28"/>
          <w:szCs w:val="28"/>
        </w:rPr>
        <w:t>Состав системы показателей в определенной степени зависит от вида проводимого анализа. Принято выделять два вида финансового анализа: внутренний и внешний. Внешний финансовый анализ производится независимыми аналитиками и в основном базируется на общедоступной информации, поэтому он менее детализирован и более формализован. Информационная база внутреннего анализа гораздо шире, соответственно расширяются и возможности самого анализа [32, с.32].</w:t>
      </w:r>
    </w:p>
    <w:p w:rsidR="00FF3EBD" w:rsidRPr="00811F51" w:rsidRDefault="00FF3EBD" w:rsidP="00811F51">
      <w:pPr>
        <w:widowControl w:val="0"/>
        <w:spacing w:line="360" w:lineRule="auto"/>
        <w:ind w:firstLine="709"/>
        <w:jc w:val="both"/>
        <w:rPr>
          <w:sz w:val="28"/>
          <w:szCs w:val="28"/>
        </w:rPr>
      </w:pPr>
      <w:r w:rsidRPr="00811F51">
        <w:rPr>
          <w:sz w:val="28"/>
          <w:szCs w:val="28"/>
        </w:rPr>
        <w:t xml:space="preserve">Независимо от вида проводимого анализа система показателей не может быть раз и навсегда жестоко заданной, более того, она должна </w:t>
      </w:r>
      <w:r w:rsidRPr="00811F51">
        <w:rPr>
          <w:sz w:val="28"/>
          <w:szCs w:val="28"/>
        </w:rPr>
        <w:lastRenderedPageBreak/>
        <w:t>постоянно корректироваться как по форме, так и по существу.</w:t>
      </w:r>
    </w:p>
    <w:p w:rsidR="00FF3EBD" w:rsidRPr="00811F51" w:rsidRDefault="00FF3EBD" w:rsidP="00811F51">
      <w:pPr>
        <w:pStyle w:val="23"/>
        <w:widowControl w:val="0"/>
        <w:spacing w:after="0" w:line="360" w:lineRule="auto"/>
        <w:ind w:firstLine="709"/>
        <w:jc w:val="both"/>
        <w:rPr>
          <w:sz w:val="28"/>
          <w:szCs w:val="28"/>
        </w:rPr>
      </w:pPr>
      <w:r w:rsidRPr="00811F51">
        <w:rPr>
          <w:sz w:val="28"/>
          <w:szCs w:val="28"/>
        </w:rPr>
        <w:t>Одна из важнейших составляющих финансового анализа – анализ формирования прибыли, который находится в непосредственной связи с порядком ее формирования.</w:t>
      </w:r>
    </w:p>
    <w:p w:rsidR="00952252" w:rsidRPr="00811F51" w:rsidRDefault="00FF3EBD" w:rsidP="00811F51">
      <w:pPr>
        <w:widowControl w:val="0"/>
        <w:spacing w:line="360" w:lineRule="auto"/>
        <w:ind w:firstLine="709"/>
        <w:jc w:val="both"/>
        <w:rPr>
          <w:sz w:val="28"/>
          <w:szCs w:val="28"/>
        </w:rPr>
      </w:pPr>
      <w:r w:rsidRPr="00811F51">
        <w:rPr>
          <w:sz w:val="28"/>
          <w:szCs w:val="28"/>
        </w:rPr>
        <w:t>С помощью анализа прибыли изучаются тенденции развития, глубоко и системно исследуются факторы изменения результатов деятельности, обосновываются планы и управленческие решения, осуществляется контроль за их выполнением, оцениваются результаты деятельности предприятия, вырабатываются экономическая стратегия его развития, выявляются резервы повышения эффективности деятельности. Поиск резервов увеличения прибыли и рентабельности является одной из основных задач для предприятия, а для того, чтобы осуществлять их поиск целесообразно в начале проанализировать прибыль предприятия и на основе анализа осуществлять работу [20, с.184].</w:t>
      </w:r>
    </w:p>
    <w:p w:rsidR="003B0275" w:rsidRPr="00811F51" w:rsidRDefault="003B0275" w:rsidP="00811F51">
      <w:pPr>
        <w:widowControl w:val="0"/>
        <w:spacing w:line="360" w:lineRule="auto"/>
        <w:ind w:firstLine="709"/>
        <w:jc w:val="both"/>
        <w:rPr>
          <w:sz w:val="28"/>
          <w:szCs w:val="28"/>
        </w:rPr>
      </w:pPr>
      <w:r w:rsidRPr="00811F51">
        <w:rPr>
          <w:sz w:val="28"/>
          <w:szCs w:val="28"/>
        </w:rPr>
        <w:t>Для анализа прибыли предприятия воспользуемся данными таблицы 2.</w:t>
      </w:r>
    </w:p>
    <w:p w:rsidR="00881B5C" w:rsidRPr="00811F51" w:rsidRDefault="00881B5C" w:rsidP="00811F51">
      <w:pPr>
        <w:widowControl w:val="0"/>
        <w:spacing w:line="360" w:lineRule="auto"/>
        <w:ind w:firstLine="709"/>
        <w:jc w:val="both"/>
        <w:rPr>
          <w:sz w:val="28"/>
          <w:szCs w:val="28"/>
        </w:rPr>
      </w:pPr>
    </w:p>
    <w:p w:rsidR="003B0275" w:rsidRPr="00811F51" w:rsidRDefault="00FF3EBD" w:rsidP="00811F51">
      <w:pPr>
        <w:widowControl w:val="0"/>
        <w:spacing w:line="360" w:lineRule="auto"/>
        <w:ind w:firstLine="709"/>
        <w:jc w:val="both"/>
        <w:rPr>
          <w:sz w:val="28"/>
          <w:szCs w:val="28"/>
        </w:rPr>
      </w:pPr>
      <w:r w:rsidRPr="00811F51">
        <w:rPr>
          <w:sz w:val="28"/>
          <w:szCs w:val="28"/>
        </w:rPr>
        <w:t>Таблица 2</w:t>
      </w:r>
      <w:r w:rsidR="00035831" w:rsidRPr="00035831">
        <w:rPr>
          <w:sz w:val="28"/>
          <w:szCs w:val="28"/>
        </w:rPr>
        <w:t xml:space="preserve"> </w:t>
      </w:r>
      <w:r w:rsidR="003B0275" w:rsidRPr="00811F51">
        <w:rPr>
          <w:sz w:val="28"/>
          <w:szCs w:val="28"/>
        </w:rPr>
        <w:t>Данные для анализа прибыли от реализации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05"/>
        <w:gridCol w:w="1683"/>
        <w:gridCol w:w="1496"/>
        <w:gridCol w:w="1604"/>
      </w:tblGrid>
      <w:tr w:rsidR="00180A80" w:rsidRPr="00811F51" w:rsidTr="00035831">
        <w:trPr>
          <w:jc w:val="center"/>
        </w:trPr>
        <w:tc>
          <w:tcPr>
            <w:tcW w:w="4405" w:type="dxa"/>
            <w:vMerge w:val="restart"/>
          </w:tcPr>
          <w:p w:rsidR="00180A80" w:rsidRPr="00035831" w:rsidRDefault="00180A80" w:rsidP="00035831">
            <w:pPr>
              <w:pStyle w:val="23"/>
              <w:widowControl w:val="0"/>
              <w:spacing w:after="0" w:line="360" w:lineRule="auto"/>
              <w:rPr>
                <w:sz w:val="20"/>
                <w:szCs w:val="20"/>
              </w:rPr>
            </w:pPr>
            <w:r w:rsidRPr="00035831">
              <w:rPr>
                <w:sz w:val="20"/>
                <w:szCs w:val="20"/>
              </w:rPr>
              <w:t>Показатели</w:t>
            </w:r>
          </w:p>
        </w:tc>
        <w:tc>
          <w:tcPr>
            <w:tcW w:w="4783" w:type="dxa"/>
            <w:gridSpan w:val="3"/>
          </w:tcPr>
          <w:p w:rsidR="00180A80" w:rsidRPr="00035831" w:rsidRDefault="00180A80" w:rsidP="00035831">
            <w:pPr>
              <w:pStyle w:val="23"/>
              <w:widowControl w:val="0"/>
              <w:spacing w:after="0" w:line="360" w:lineRule="auto"/>
              <w:rPr>
                <w:sz w:val="20"/>
                <w:szCs w:val="20"/>
              </w:rPr>
            </w:pPr>
            <w:r w:rsidRPr="00035831">
              <w:rPr>
                <w:sz w:val="20"/>
                <w:szCs w:val="20"/>
              </w:rPr>
              <w:t>Годы</w:t>
            </w:r>
          </w:p>
        </w:tc>
      </w:tr>
      <w:tr w:rsidR="00180A80" w:rsidRPr="00811F51" w:rsidTr="00035831">
        <w:trPr>
          <w:jc w:val="center"/>
        </w:trPr>
        <w:tc>
          <w:tcPr>
            <w:tcW w:w="4405" w:type="dxa"/>
            <w:vMerge/>
          </w:tcPr>
          <w:p w:rsidR="00180A80" w:rsidRPr="00035831" w:rsidRDefault="00180A80" w:rsidP="00035831">
            <w:pPr>
              <w:pStyle w:val="23"/>
              <w:widowControl w:val="0"/>
              <w:spacing w:after="0" w:line="360" w:lineRule="auto"/>
              <w:rPr>
                <w:sz w:val="20"/>
                <w:szCs w:val="20"/>
              </w:rPr>
            </w:pPr>
          </w:p>
        </w:tc>
        <w:tc>
          <w:tcPr>
            <w:tcW w:w="1683" w:type="dxa"/>
          </w:tcPr>
          <w:p w:rsidR="00180A80" w:rsidRPr="00035831" w:rsidRDefault="00180A80" w:rsidP="00035831">
            <w:pPr>
              <w:pStyle w:val="23"/>
              <w:widowControl w:val="0"/>
              <w:spacing w:after="0" w:line="360" w:lineRule="auto"/>
              <w:rPr>
                <w:sz w:val="20"/>
                <w:szCs w:val="20"/>
              </w:rPr>
            </w:pPr>
            <w:r w:rsidRPr="00035831">
              <w:rPr>
                <w:sz w:val="20"/>
                <w:szCs w:val="20"/>
              </w:rPr>
              <w:t>2005</w:t>
            </w:r>
          </w:p>
        </w:tc>
        <w:tc>
          <w:tcPr>
            <w:tcW w:w="1496" w:type="dxa"/>
          </w:tcPr>
          <w:p w:rsidR="00180A80" w:rsidRPr="00035831" w:rsidRDefault="00180A80" w:rsidP="00035831">
            <w:pPr>
              <w:pStyle w:val="23"/>
              <w:widowControl w:val="0"/>
              <w:spacing w:after="0" w:line="360" w:lineRule="auto"/>
              <w:rPr>
                <w:sz w:val="20"/>
                <w:szCs w:val="20"/>
              </w:rPr>
            </w:pPr>
            <w:r w:rsidRPr="00035831">
              <w:rPr>
                <w:sz w:val="20"/>
                <w:szCs w:val="20"/>
              </w:rPr>
              <w:t>2006</w:t>
            </w:r>
          </w:p>
        </w:tc>
        <w:tc>
          <w:tcPr>
            <w:tcW w:w="1604" w:type="dxa"/>
          </w:tcPr>
          <w:p w:rsidR="00180A80" w:rsidRPr="00035831" w:rsidRDefault="00180A80" w:rsidP="00035831">
            <w:pPr>
              <w:pStyle w:val="23"/>
              <w:widowControl w:val="0"/>
              <w:spacing w:after="0" w:line="360" w:lineRule="auto"/>
              <w:rPr>
                <w:sz w:val="20"/>
                <w:szCs w:val="20"/>
              </w:rPr>
            </w:pPr>
            <w:r w:rsidRPr="00035831">
              <w:rPr>
                <w:sz w:val="20"/>
                <w:szCs w:val="20"/>
              </w:rPr>
              <w:t>2007</w:t>
            </w:r>
          </w:p>
        </w:tc>
      </w:tr>
      <w:tr w:rsidR="003146BA" w:rsidRPr="00811F51" w:rsidTr="00035831">
        <w:trPr>
          <w:trHeight w:val="235"/>
          <w:jc w:val="center"/>
        </w:trPr>
        <w:tc>
          <w:tcPr>
            <w:tcW w:w="4405" w:type="dxa"/>
          </w:tcPr>
          <w:p w:rsidR="003146BA" w:rsidRPr="00035831" w:rsidRDefault="00180A80" w:rsidP="00035831">
            <w:pPr>
              <w:widowControl w:val="0"/>
              <w:spacing w:line="360" w:lineRule="auto"/>
            </w:pPr>
            <w:r w:rsidRPr="00035831">
              <w:t>Выручка от реализации, руб.</w:t>
            </w:r>
          </w:p>
        </w:tc>
        <w:tc>
          <w:tcPr>
            <w:tcW w:w="1683" w:type="dxa"/>
          </w:tcPr>
          <w:p w:rsidR="003146BA" w:rsidRPr="00035831" w:rsidRDefault="003146BA" w:rsidP="00035831">
            <w:pPr>
              <w:widowControl w:val="0"/>
              <w:spacing w:line="360" w:lineRule="auto"/>
            </w:pPr>
            <w:r w:rsidRPr="00035831">
              <w:t>45103138</w:t>
            </w:r>
          </w:p>
        </w:tc>
        <w:tc>
          <w:tcPr>
            <w:tcW w:w="1496" w:type="dxa"/>
          </w:tcPr>
          <w:p w:rsidR="003146BA" w:rsidRPr="00035831" w:rsidRDefault="003146BA" w:rsidP="00035831">
            <w:pPr>
              <w:widowControl w:val="0"/>
              <w:spacing w:line="360" w:lineRule="auto"/>
            </w:pPr>
            <w:r w:rsidRPr="00035831">
              <w:t>61230025</w:t>
            </w:r>
          </w:p>
        </w:tc>
        <w:tc>
          <w:tcPr>
            <w:tcW w:w="1604" w:type="dxa"/>
          </w:tcPr>
          <w:p w:rsidR="003146BA" w:rsidRPr="00035831" w:rsidRDefault="003146BA" w:rsidP="00035831">
            <w:pPr>
              <w:widowControl w:val="0"/>
              <w:spacing w:line="360" w:lineRule="auto"/>
            </w:pPr>
            <w:r w:rsidRPr="00035831">
              <w:t>72008914</w:t>
            </w:r>
          </w:p>
        </w:tc>
      </w:tr>
      <w:tr w:rsidR="003146BA" w:rsidRPr="00811F51" w:rsidTr="00035831">
        <w:trPr>
          <w:trHeight w:val="111"/>
          <w:jc w:val="center"/>
        </w:trPr>
        <w:tc>
          <w:tcPr>
            <w:tcW w:w="4405" w:type="dxa"/>
          </w:tcPr>
          <w:p w:rsidR="003146BA" w:rsidRPr="00035831" w:rsidRDefault="003146BA" w:rsidP="00035831">
            <w:pPr>
              <w:widowControl w:val="0"/>
              <w:spacing w:line="360" w:lineRule="auto"/>
            </w:pPr>
            <w:r w:rsidRPr="00035831">
              <w:t>Себестоимость</w:t>
            </w:r>
            <w:r w:rsidR="00180A80" w:rsidRPr="00035831">
              <w:t xml:space="preserve"> реализованной продукции, руб.</w:t>
            </w:r>
          </w:p>
        </w:tc>
        <w:tc>
          <w:tcPr>
            <w:tcW w:w="1683" w:type="dxa"/>
          </w:tcPr>
          <w:p w:rsidR="003146BA" w:rsidRPr="00035831" w:rsidRDefault="003146BA" w:rsidP="00035831">
            <w:pPr>
              <w:widowControl w:val="0"/>
              <w:spacing w:line="360" w:lineRule="auto"/>
            </w:pPr>
            <w:r w:rsidRPr="00035831">
              <w:t>35101776</w:t>
            </w:r>
          </w:p>
        </w:tc>
        <w:tc>
          <w:tcPr>
            <w:tcW w:w="1496" w:type="dxa"/>
          </w:tcPr>
          <w:p w:rsidR="003146BA" w:rsidRPr="00035831" w:rsidRDefault="003146BA" w:rsidP="00035831">
            <w:pPr>
              <w:widowControl w:val="0"/>
              <w:spacing w:line="360" w:lineRule="auto"/>
            </w:pPr>
            <w:r w:rsidRPr="00035831">
              <w:t>47927986</w:t>
            </w:r>
          </w:p>
        </w:tc>
        <w:tc>
          <w:tcPr>
            <w:tcW w:w="1604" w:type="dxa"/>
          </w:tcPr>
          <w:p w:rsidR="003146BA" w:rsidRPr="00035831" w:rsidRDefault="003146BA" w:rsidP="00035831">
            <w:pPr>
              <w:widowControl w:val="0"/>
              <w:spacing w:line="360" w:lineRule="auto"/>
            </w:pPr>
            <w:r w:rsidRPr="00035831">
              <w:t>56545690</w:t>
            </w:r>
          </w:p>
        </w:tc>
      </w:tr>
      <w:tr w:rsidR="003146BA" w:rsidRPr="00811F51" w:rsidTr="00035831">
        <w:trPr>
          <w:trHeight w:val="120"/>
          <w:jc w:val="center"/>
        </w:trPr>
        <w:tc>
          <w:tcPr>
            <w:tcW w:w="4405" w:type="dxa"/>
          </w:tcPr>
          <w:p w:rsidR="003146BA" w:rsidRPr="00035831" w:rsidRDefault="003146BA" w:rsidP="00035831">
            <w:pPr>
              <w:widowControl w:val="0"/>
              <w:spacing w:line="360" w:lineRule="auto"/>
            </w:pPr>
            <w:r w:rsidRPr="00035831">
              <w:t>Прибыль от реализации (убыток)</w:t>
            </w:r>
            <w:r w:rsidR="00180A80" w:rsidRPr="00035831">
              <w:t>, руб.</w:t>
            </w:r>
          </w:p>
        </w:tc>
        <w:tc>
          <w:tcPr>
            <w:tcW w:w="1683" w:type="dxa"/>
          </w:tcPr>
          <w:p w:rsidR="003146BA" w:rsidRPr="00035831" w:rsidRDefault="003146BA" w:rsidP="00035831">
            <w:pPr>
              <w:widowControl w:val="0"/>
              <w:spacing w:line="360" w:lineRule="auto"/>
            </w:pPr>
            <w:r w:rsidRPr="00035831">
              <w:t>10001362</w:t>
            </w:r>
          </w:p>
        </w:tc>
        <w:tc>
          <w:tcPr>
            <w:tcW w:w="1496" w:type="dxa"/>
          </w:tcPr>
          <w:p w:rsidR="003146BA" w:rsidRPr="00035831" w:rsidRDefault="003146BA" w:rsidP="00035831">
            <w:pPr>
              <w:widowControl w:val="0"/>
              <w:spacing w:line="360" w:lineRule="auto"/>
            </w:pPr>
            <w:r w:rsidRPr="00035831">
              <w:t>13302039</w:t>
            </w:r>
          </w:p>
        </w:tc>
        <w:tc>
          <w:tcPr>
            <w:tcW w:w="1604" w:type="dxa"/>
          </w:tcPr>
          <w:p w:rsidR="003146BA" w:rsidRPr="00035831" w:rsidRDefault="003146BA" w:rsidP="00035831">
            <w:pPr>
              <w:widowControl w:val="0"/>
              <w:spacing w:line="360" w:lineRule="auto"/>
            </w:pPr>
            <w:r w:rsidRPr="00035831">
              <w:t>15463224</w:t>
            </w:r>
          </w:p>
        </w:tc>
      </w:tr>
    </w:tbl>
    <w:p w:rsidR="003B0275" w:rsidRPr="00811F51" w:rsidRDefault="003B0275" w:rsidP="00811F51">
      <w:pPr>
        <w:widowControl w:val="0"/>
        <w:spacing w:line="360" w:lineRule="auto"/>
        <w:ind w:firstLine="709"/>
        <w:jc w:val="both"/>
        <w:rPr>
          <w:sz w:val="28"/>
          <w:szCs w:val="28"/>
        </w:rPr>
      </w:pPr>
    </w:p>
    <w:p w:rsidR="00180A80" w:rsidRPr="00811F51" w:rsidRDefault="00180A80" w:rsidP="00811F51">
      <w:pPr>
        <w:widowControl w:val="0"/>
        <w:spacing w:line="360" w:lineRule="auto"/>
        <w:ind w:firstLine="709"/>
        <w:jc w:val="both"/>
        <w:rPr>
          <w:sz w:val="28"/>
          <w:szCs w:val="28"/>
        </w:rPr>
      </w:pPr>
      <w:r w:rsidRPr="00811F51">
        <w:rPr>
          <w:sz w:val="28"/>
          <w:szCs w:val="28"/>
        </w:rPr>
        <w:t>На изменение суммы прибыли, как уже отмечалось ранее, влияют в основном три фактора: изменение объема реализации продукции, изменение структуры и ассортимента выпускаемой продукции, а также изменение уровня затрат на 1 рубль реализованной продукции.</w:t>
      </w:r>
    </w:p>
    <w:p w:rsidR="00180A80" w:rsidRPr="00811F51" w:rsidRDefault="00180A80" w:rsidP="00811F51">
      <w:pPr>
        <w:widowControl w:val="0"/>
        <w:spacing w:line="360" w:lineRule="auto"/>
        <w:ind w:firstLine="709"/>
        <w:jc w:val="both"/>
        <w:rPr>
          <w:sz w:val="28"/>
          <w:szCs w:val="28"/>
        </w:rPr>
      </w:pPr>
      <w:r w:rsidRPr="00811F51">
        <w:rPr>
          <w:sz w:val="28"/>
          <w:szCs w:val="28"/>
        </w:rPr>
        <w:t>Таким образом:</w:t>
      </w:r>
    </w:p>
    <w:p w:rsidR="00180A80" w:rsidRPr="00811F51" w:rsidRDefault="00180A80" w:rsidP="00811F51">
      <w:pPr>
        <w:widowControl w:val="0"/>
        <w:spacing w:line="360" w:lineRule="auto"/>
        <w:ind w:firstLine="709"/>
        <w:jc w:val="both"/>
        <w:rPr>
          <w:sz w:val="28"/>
          <w:szCs w:val="28"/>
        </w:rPr>
      </w:pPr>
    </w:p>
    <w:p w:rsidR="00180A80" w:rsidRPr="00811F51" w:rsidRDefault="00180A80" w:rsidP="00811F51">
      <w:pPr>
        <w:widowControl w:val="0"/>
        <w:tabs>
          <w:tab w:val="center" w:pos="5173"/>
          <w:tab w:val="right" w:pos="9638"/>
        </w:tabs>
        <w:spacing w:line="360" w:lineRule="auto"/>
        <w:ind w:firstLine="709"/>
        <w:jc w:val="both"/>
        <w:rPr>
          <w:sz w:val="28"/>
          <w:szCs w:val="28"/>
        </w:rPr>
      </w:pPr>
      <w:r w:rsidRPr="00811F51">
        <w:rPr>
          <w:sz w:val="28"/>
          <w:szCs w:val="28"/>
        </w:rPr>
        <w:t>∆П=∆П1+∆П2+∆П3,</w:t>
      </w:r>
      <w:r w:rsidRPr="00811F51">
        <w:rPr>
          <w:sz w:val="28"/>
          <w:szCs w:val="28"/>
        </w:rPr>
        <w:tab/>
        <w:t>(19)</w:t>
      </w:r>
    </w:p>
    <w:p w:rsidR="00180A80" w:rsidRPr="00811F51" w:rsidRDefault="00035831" w:rsidP="00811F51">
      <w:pPr>
        <w:widowControl w:val="0"/>
        <w:tabs>
          <w:tab w:val="center" w:pos="5173"/>
          <w:tab w:val="right" w:pos="9638"/>
        </w:tabs>
        <w:spacing w:line="360" w:lineRule="auto"/>
        <w:ind w:firstLine="709"/>
        <w:jc w:val="both"/>
        <w:rPr>
          <w:sz w:val="28"/>
          <w:szCs w:val="28"/>
        </w:rPr>
      </w:pPr>
      <w:r w:rsidRPr="00D43CE0">
        <w:rPr>
          <w:sz w:val="28"/>
          <w:szCs w:val="28"/>
        </w:rPr>
        <w:br w:type="page"/>
      </w:r>
      <w:r w:rsidR="00180A80" w:rsidRPr="00811F51">
        <w:rPr>
          <w:sz w:val="28"/>
          <w:szCs w:val="28"/>
        </w:rPr>
        <w:lastRenderedPageBreak/>
        <w:t>где ∆П1 - изменение прибыли от реализации за счет изменения объема реализованной продукции;</w:t>
      </w:r>
    </w:p>
    <w:p w:rsidR="00180A80" w:rsidRPr="00811F51" w:rsidRDefault="00180A80" w:rsidP="00811F51">
      <w:pPr>
        <w:widowControl w:val="0"/>
        <w:tabs>
          <w:tab w:val="center" w:pos="5173"/>
          <w:tab w:val="right" w:pos="9638"/>
        </w:tabs>
        <w:spacing w:line="360" w:lineRule="auto"/>
        <w:ind w:firstLine="709"/>
        <w:jc w:val="both"/>
        <w:rPr>
          <w:sz w:val="28"/>
          <w:szCs w:val="28"/>
        </w:rPr>
      </w:pPr>
      <w:r w:rsidRPr="00811F51">
        <w:rPr>
          <w:sz w:val="28"/>
          <w:szCs w:val="28"/>
        </w:rPr>
        <w:t>∆П2 - изменение прибыли от реализации за счет изменения структуры и ассортимента реализованной продукции;</w:t>
      </w:r>
    </w:p>
    <w:p w:rsidR="00180A80" w:rsidRPr="00811F51" w:rsidRDefault="00180A80" w:rsidP="00811F51">
      <w:pPr>
        <w:widowControl w:val="0"/>
        <w:tabs>
          <w:tab w:val="center" w:pos="5173"/>
          <w:tab w:val="right" w:pos="9638"/>
        </w:tabs>
        <w:spacing w:line="360" w:lineRule="auto"/>
        <w:ind w:firstLine="709"/>
        <w:jc w:val="both"/>
        <w:rPr>
          <w:sz w:val="28"/>
          <w:szCs w:val="28"/>
        </w:rPr>
      </w:pPr>
      <w:r w:rsidRPr="00811F51">
        <w:rPr>
          <w:sz w:val="28"/>
          <w:szCs w:val="28"/>
        </w:rPr>
        <w:t>∆П3 - изменение прибыли от реализации за счет изменения уровня затрат на один рубль реализованной продукции.</w:t>
      </w:r>
    </w:p>
    <w:p w:rsidR="00180A80" w:rsidRPr="00811F51" w:rsidRDefault="00180A80" w:rsidP="00811F51">
      <w:pPr>
        <w:widowControl w:val="0"/>
        <w:tabs>
          <w:tab w:val="center" w:pos="5173"/>
          <w:tab w:val="right" w:pos="9638"/>
        </w:tabs>
        <w:spacing w:line="360" w:lineRule="auto"/>
        <w:ind w:firstLine="709"/>
        <w:jc w:val="both"/>
        <w:rPr>
          <w:sz w:val="28"/>
          <w:szCs w:val="28"/>
        </w:rPr>
      </w:pPr>
    </w:p>
    <w:p w:rsidR="00180A80" w:rsidRPr="00811F51" w:rsidRDefault="00AF59AC" w:rsidP="00811F51">
      <w:pPr>
        <w:widowControl w:val="0"/>
        <w:tabs>
          <w:tab w:val="center" w:pos="5173"/>
          <w:tab w:val="right" w:pos="9638"/>
        </w:tabs>
        <w:spacing w:line="360" w:lineRule="auto"/>
        <w:ind w:firstLine="709"/>
        <w:jc w:val="both"/>
        <w:rPr>
          <w:sz w:val="28"/>
          <w:szCs w:val="28"/>
        </w:rPr>
      </w:pPr>
      <w:r w:rsidRPr="00811F51">
        <w:rPr>
          <w:sz w:val="28"/>
          <w:szCs w:val="28"/>
        </w:rPr>
        <w:t>∆</w:t>
      </w:r>
      <w:r w:rsidR="00180A80" w:rsidRPr="00811F51">
        <w:rPr>
          <w:sz w:val="28"/>
          <w:szCs w:val="28"/>
        </w:rPr>
        <w:t>П1=По(k1-1)</w:t>
      </w:r>
      <w:r w:rsidR="00180A80" w:rsidRPr="00811F51">
        <w:rPr>
          <w:sz w:val="28"/>
          <w:szCs w:val="28"/>
        </w:rPr>
        <w:tab/>
        <w:t>(20)</w:t>
      </w:r>
    </w:p>
    <w:p w:rsidR="00180A80" w:rsidRPr="00811F51" w:rsidRDefault="00180A80" w:rsidP="00811F51">
      <w:pPr>
        <w:widowControl w:val="0"/>
        <w:tabs>
          <w:tab w:val="center" w:pos="5173"/>
          <w:tab w:val="right" w:pos="9638"/>
        </w:tabs>
        <w:spacing w:line="360" w:lineRule="auto"/>
        <w:ind w:firstLine="709"/>
        <w:jc w:val="both"/>
        <w:rPr>
          <w:sz w:val="28"/>
          <w:szCs w:val="28"/>
        </w:rPr>
      </w:pPr>
    </w:p>
    <w:p w:rsidR="00180A80" w:rsidRPr="00811F51" w:rsidRDefault="00BF6904" w:rsidP="00811F51">
      <w:pPr>
        <w:widowControl w:val="0"/>
        <w:tabs>
          <w:tab w:val="center" w:pos="5173"/>
          <w:tab w:val="right" w:pos="9638"/>
        </w:tabs>
        <w:spacing w:line="360" w:lineRule="auto"/>
        <w:ind w:firstLine="709"/>
        <w:jc w:val="both"/>
        <w:rPr>
          <w:sz w:val="28"/>
          <w:szCs w:val="28"/>
        </w:rPr>
      </w:pPr>
      <w:r w:rsidRPr="00811F51">
        <w:rPr>
          <w:sz w:val="28"/>
          <w:szCs w:val="28"/>
        </w:rPr>
        <w:t>где</w:t>
      </w:r>
      <w:r w:rsidR="00AF59AC" w:rsidRPr="00811F51">
        <w:rPr>
          <w:sz w:val="28"/>
          <w:szCs w:val="28"/>
        </w:rPr>
        <w:t xml:space="preserve"> По - прибыль </w:t>
      </w:r>
      <w:r w:rsidR="00D45331" w:rsidRPr="00811F51">
        <w:rPr>
          <w:sz w:val="28"/>
          <w:szCs w:val="28"/>
        </w:rPr>
        <w:t>2005</w:t>
      </w:r>
      <w:r w:rsidR="00AF59AC" w:rsidRPr="00811F51">
        <w:rPr>
          <w:sz w:val="28"/>
          <w:szCs w:val="28"/>
        </w:rPr>
        <w:t xml:space="preserve">, </w:t>
      </w:r>
      <w:r w:rsidR="00D45331" w:rsidRPr="00811F51">
        <w:rPr>
          <w:sz w:val="28"/>
          <w:szCs w:val="28"/>
        </w:rPr>
        <w:t>2006</w:t>
      </w:r>
      <w:r w:rsidR="00AF59AC" w:rsidRPr="00811F51">
        <w:rPr>
          <w:sz w:val="28"/>
          <w:szCs w:val="28"/>
        </w:rPr>
        <w:t xml:space="preserve"> г</w:t>
      </w:r>
      <w:r w:rsidR="004D3001" w:rsidRPr="00811F51">
        <w:rPr>
          <w:sz w:val="28"/>
          <w:szCs w:val="28"/>
        </w:rPr>
        <w:t>г.;</w:t>
      </w:r>
    </w:p>
    <w:p w:rsidR="004D3001" w:rsidRPr="00811F51" w:rsidRDefault="004D3001" w:rsidP="00811F51">
      <w:pPr>
        <w:widowControl w:val="0"/>
        <w:tabs>
          <w:tab w:val="center" w:pos="5173"/>
          <w:tab w:val="right" w:pos="9638"/>
        </w:tabs>
        <w:spacing w:line="360" w:lineRule="auto"/>
        <w:ind w:firstLine="709"/>
        <w:jc w:val="both"/>
        <w:rPr>
          <w:sz w:val="28"/>
          <w:szCs w:val="28"/>
        </w:rPr>
      </w:pPr>
      <w:r w:rsidRPr="00811F51">
        <w:rPr>
          <w:sz w:val="28"/>
          <w:szCs w:val="28"/>
        </w:rPr>
        <w:t>k1</w:t>
      </w:r>
      <w:r w:rsidR="00AF59AC" w:rsidRPr="00811F51">
        <w:rPr>
          <w:sz w:val="28"/>
          <w:szCs w:val="28"/>
        </w:rPr>
        <w:t xml:space="preserve"> </w:t>
      </w:r>
      <w:r w:rsidRPr="00811F51">
        <w:rPr>
          <w:sz w:val="28"/>
          <w:szCs w:val="28"/>
        </w:rPr>
        <w:t>-</w:t>
      </w:r>
      <w:r w:rsidR="00AF59AC" w:rsidRPr="00811F51">
        <w:rPr>
          <w:sz w:val="28"/>
          <w:szCs w:val="28"/>
        </w:rPr>
        <w:t xml:space="preserve"> </w:t>
      </w:r>
      <w:r w:rsidRPr="00811F51">
        <w:rPr>
          <w:sz w:val="28"/>
          <w:szCs w:val="28"/>
        </w:rPr>
        <w:t>коэффициент роста реализации продукции, исчисленный по полной себестоимости.</w:t>
      </w:r>
    </w:p>
    <w:p w:rsidR="00180A80" w:rsidRPr="00811F51" w:rsidRDefault="00180A80" w:rsidP="00811F51">
      <w:pPr>
        <w:widowControl w:val="0"/>
        <w:tabs>
          <w:tab w:val="center" w:pos="5173"/>
          <w:tab w:val="right" w:pos="9638"/>
        </w:tabs>
        <w:spacing w:line="360" w:lineRule="auto"/>
        <w:ind w:firstLine="709"/>
        <w:jc w:val="both"/>
        <w:rPr>
          <w:sz w:val="28"/>
          <w:szCs w:val="28"/>
        </w:rPr>
      </w:pPr>
    </w:p>
    <w:p w:rsidR="004D3001" w:rsidRPr="00811F51" w:rsidRDefault="004D3001" w:rsidP="00811F51">
      <w:pPr>
        <w:widowControl w:val="0"/>
        <w:tabs>
          <w:tab w:val="center" w:pos="5173"/>
          <w:tab w:val="right" w:pos="9638"/>
        </w:tabs>
        <w:spacing w:line="360" w:lineRule="auto"/>
        <w:ind w:firstLine="709"/>
        <w:jc w:val="both"/>
        <w:rPr>
          <w:sz w:val="28"/>
          <w:szCs w:val="28"/>
        </w:rPr>
      </w:pPr>
      <w:r w:rsidRPr="00811F51">
        <w:rPr>
          <w:sz w:val="28"/>
          <w:szCs w:val="28"/>
        </w:rPr>
        <w:t>k1=C1/Cо,</w:t>
      </w:r>
      <w:r w:rsidR="00180A80" w:rsidRPr="00811F51">
        <w:rPr>
          <w:sz w:val="28"/>
          <w:szCs w:val="28"/>
        </w:rPr>
        <w:tab/>
        <w:t>(21)</w:t>
      </w:r>
    </w:p>
    <w:p w:rsidR="00180A80" w:rsidRPr="00811F51" w:rsidRDefault="00180A80" w:rsidP="00811F51">
      <w:pPr>
        <w:widowControl w:val="0"/>
        <w:tabs>
          <w:tab w:val="center" w:pos="5173"/>
          <w:tab w:val="right" w:pos="9638"/>
        </w:tabs>
        <w:spacing w:line="360" w:lineRule="auto"/>
        <w:ind w:firstLine="709"/>
        <w:jc w:val="both"/>
        <w:rPr>
          <w:sz w:val="28"/>
          <w:szCs w:val="28"/>
        </w:rPr>
      </w:pPr>
    </w:p>
    <w:p w:rsidR="004D3001" w:rsidRPr="00811F51" w:rsidRDefault="004D3001" w:rsidP="00811F51">
      <w:pPr>
        <w:widowControl w:val="0"/>
        <w:spacing w:line="360" w:lineRule="auto"/>
        <w:ind w:firstLine="709"/>
        <w:jc w:val="both"/>
        <w:rPr>
          <w:sz w:val="28"/>
          <w:szCs w:val="28"/>
        </w:rPr>
      </w:pPr>
      <w:r w:rsidRPr="00811F51">
        <w:rPr>
          <w:sz w:val="28"/>
          <w:szCs w:val="28"/>
        </w:rPr>
        <w:t>где, C1,Со</w:t>
      </w:r>
      <w:r w:rsidR="00AF59AC" w:rsidRPr="00811F51">
        <w:rPr>
          <w:sz w:val="28"/>
          <w:szCs w:val="28"/>
        </w:rPr>
        <w:t xml:space="preserve"> </w:t>
      </w:r>
      <w:r w:rsidRPr="00811F51">
        <w:rPr>
          <w:sz w:val="28"/>
          <w:szCs w:val="28"/>
        </w:rPr>
        <w:t>-</w:t>
      </w:r>
      <w:r w:rsidR="00AF59AC" w:rsidRPr="00811F51">
        <w:rPr>
          <w:sz w:val="28"/>
          <w:szCs w:val="28"/>
        </w:rPr>
        <w:t xml:space="preserve"> </w:t>
      </w:r>
      <w:r w:rsidRPr="00811F51">
        <w:rPr>
          <w:sz w:val="28"/>
          <w:szCs w:val="28"/>
        </w:rPr>
        <w:t xml:space="preserve">полная себестоимость реализованной продукции за </w:t>
      </w:r>
      <w:r w:rsidR="00D45331" w:rsidRPr="00811F51">
        <w:rPr>
          <w:sz w:val="28"/>
          <w:szCs w:val="28"/>
        </w:rPr>
        <w:t>2006</w:t>
      </w:r>
      <w:r w:rsidR="00AF59AC" w:rsidRPr="00811F51">
        <w:rPr>
          <w:sz w:val="28"/>
          <w:szCs w:val="28"/>
        </w:rPr>
        <w:t xml:space="preserve"> </w:t>
      </w:r>
      <w:r w:rsidRPr="00811F51">
        <w:rPr>
          <w:sz w:val="28"/>
          <w:szCs w:val="28"/>
        </w:rPr>
        <w:t>г.,</w:t>
      </w:r>
      <w:r w:rsidR="00AF59AC" w:rsidRPr="00811F51">
        <w:rPr>
          <w:sz w:val="28"/>
          <w:szCs w:val="28"/>
        </w:rPr>
        <w:t xml:space="preserve"> </w:t>
      </w:r>
      <w:r w:rsidR="00D45331" w:rsidRPr="00811F51">
        <w:rPr>
          <w:sz w:val="28"/>
          <w:szCs w:val="28"/>
        </w:rPr>
        <w:t>2007</w:t>
      </w:r>
      <w:r w:rsidR="00AF59AC" w:rsidRPr="00811F51">
        <w:rPr>
          <w:sz w:val="28"/>
          <w:szCs w:val="28"/>
        </w:rPr>
        <w:t xml:space="preserve"> </w:t>
      </w:r>
      <w:r w:rsidRPr="00811F51">
        <w:rPr>
          <w:sz w:val="28"/>
          <w:szCs w:val="28"/>
        </w:rPr>
        <w:t>г.</w:t>
      </w:r>
    </w:p>
    <w:p w:rsidR="00035831" w:rsidRPr="00D43CE0" w:rsidRDefault="00035831" w:rsidP="00811F51">
      <w:pPr>
        <w:widowControl w:val="0"/>
        <w:spacing w:line="360" w:lineRule="auto"/>
        <w:ind w:firstLine="709"/>
        <w:jc w:val="both"/>
        <w:rPr>
          <w:sz w:val="28"/>
          <w:szCs w:val="28"/>
        </w:rPr>
      </w:pPr>
    </w:p>
    <w:p w:rsidR="004D3001" w:rsidRPr="00811F51" w:rsidRDefault="00AF59AC" w:rsidP="00811F51">
      <w:pPr>
        <w:widowControl w:val="0"/>
        <w:spacing w:line="360" w:lineRule="auto"/>
        <w:ind w:firstLine="709"/>
        <w:jc w:val="both"/>
        <w:rPr>
          <w:sz w:val="28"/>
          <w:szCs w:val="28"/>
        </w:rPr>
      </w:pPr>
      <w:r w:rsidRPr="00811F51">
        <w:rPr>
          <w:sz w:val="28"/>
          <w:szCs w:val="28"/>
        </w:rPr>
        <w:t>∆</w:t>
      </w:r>
      <w:r w:rsidR="00D45331" w:rsidRPr="00811F51">
        <w:rPr>
          <w:sz w:val="28"/>
          <w:szCs w:val="28"/>
        </w:rPr>
        <w:t>П1(2006)=10001362</w:t>
      </w:r>
      <w:r w:rsidR="004D3001" w:rsidRPr="00811F51">
        <w:rPr>
          <w:sz w:val="28"/>
          <w:szCs w:val="28"/>
        </w:rPr>
        <w:t>*(</w:t>
      </w:r>
      <w:r w:rsidR="00D45331" w:rsidRPr="00811F51">
        <w:rPr>
          <w:sz w:val="28"/>
          <w:szCs w:val="28"/>
        </w:rPr>
        <w:t>47927986</w:t>
      </w:r>
      <w:r w:rsidR="004D3001" w:rsidRPr="00811F51">
        <w:rPr>
          <w:sz w:val="28"/>
          <w:szCs w:val="28"/>
        </w:rPr>
        <w:t>/</w:t>
      </w:r>
      <w:r w:rsidR="00D45331" w:rsidRPr="00811F51">
        <w:rPr>
          <w:sz w:val="28"/>
          <w:szCs w:val="28"/>
        </w:rPr>
        <w:t>35101776-1)= 3675613</w:t>
      </w:r>
      <w:r w:rsidRPr="00811F51">
        <w:rPr>
          <w:sz w:val="28"/>
          <w:szCs w:val="28"/>
        </w:rPr>
        <w:t xml:space="preserve"> руб.</w:t>
      </w:r>
    </w:p>
    <w:p w:rsidR="004D3001" w:rsidRPr="00811F51" w:rsidRDefault="00AF59AC" w:rsidP="00811F51">
      <w:pPr>
        <w:widowControl w:val="0"/>
        <w:spacing w:line="360" w:lineRule="auto"/>
        <w:ind w:firstLine="709"/>
        <w:jc w:val="both"/>
        <w:rPr>
          <w:sz w:val="28"/>
          <w:szCs w:val="28"/>
        </w:rPr>
      </w:pPr>
      <w:r w:rsidRPr="00811F51">
        <w:rPr>
          <w:sz w:val="28"/>
          <w:szCs w:val="28"/>
        </w:rPr>
        <w:t>∆</w:t>
      </w:r>
      <w:r w:rsidR="004D3001" w:rsidRPr="00811F51">
        <w:rPr>
          <w:sz w:val="28"/>
          <w:szCs w:val="28"/>
        </w:rPr>
        <w:t>П1(</w:t>
      </w:r>
      <w:r w:rsidR="00D45331" w:rsidRPr="00811F51">
        <w:rPr>
          <w:sz w:val="28"/>
          <w:szCs w:val="28"/>
        </w:rPr>
        <w:t>2007</w:t>
      </w:r>
      <w:r w:rsidR="004D3001" w:rsidRPr="00811F51">
        <w:rPr>
          <w:sz w:val="28"/>
          <w:szCs w:val="28"/>
        </w:rPr>
        <w:t xml:space="preserve">)= </w:t>
      </w:r>
      <w:r w:rsidR="00D45331" w:rsidRPr="00811F51">
        <w:rPr>
          <w:sz w:val="28"/>
          <w:szCs w:val="28"/>
        </w:rPr>
        <w:t>13302039</w:t>
      </w:r>
      <w:r w:rsidR="004D3001" w:rsidRPr="00811F51">
        <w:rPr>
          <w:sz w:val="28"/>
          <w:szCs w:val="28"/>
        </w:rPr>
        <w:t>*(</w:t>
      </w:r>
      <w:r w:rsidR="00D45331" w:rsidRPr="00811F51">
        <w:rPr>
          <w:sz w:val="28"/>
          <w:szCs w:val="28"/>
        </w:rPr>
        <w:t>56545690</w:t>
      </w:r>
      <w:r w:rsidR="004D3001" w:rsidRPr="00811F51">
        <w:rPr>
          <w:sz w:val="28"/>
          <w:szCs w:val="28"/>
        </w:rPr>
        <w:t>/</w:t>
      </w:r>
      <w:r w:rsidR="00D45331" w:rsidRPr="00811F51">
        <w:rPr>
          <w:sz w:val="28"/>
          <w:szCs w:val="28"/>
        </w:rPr>
        <w:t>47927986</w:t>
      </w:r>
      <w:r w:rsidR="004D3001" w:rsidRPr="00811F51">
        <w:rPr>
          <w:sz w:val="28"/>
          <w:szCs w:val="28"/>
        </w:rPr>
        <w:t>-1)=</w:t>
      </w:r>
      <w:r w:rsidR="00D45331" w:rsidRPr="00811F51">
        <w:rPr>
          <w:sz w:val="28"/>
          <w:szCs w:val="28"/>
        </w:rPr>
        <w:t xml:space="preserve"> 2197597</w:t>
      </w:r>
      <w:r w:rsidRPr="00811F51">
        <w:rPr>
          <w:sz w:val="28"/>
          <w:szCs w:val="28"/>
        </w:rPr>
        <w:t xml:space="preserve"> тыс. руб.</w:t>
      </w:r>
    </w:p>
    <w:p w:rsidR="004D3001" w:rsidRPr="00811F51" w:rsidRDefault="00AF59AC" w:rsidP="00811F51">
      <w:pPr>
        <w:widowControl w:val="0"/>
        <w:tabs>
          <w:tab w:val="center" w:pos="5173"/>
          <w:tab w:val="right" w:pos="9638"/>
        </w:tabs>
        <w:spacing w:line="360" w:lineRule="auto"/>
        <w:ind w:firstLine="709"/>
        <w:jc w:val="both"/>
        <w:rPr>
          <w:sz w:val="28"/>
          <w:szCs w:val="28"/>
        </w:rPr>
      </w:pPr>
      <w:r w:rsidRPr="00811F51">
        <w:rPr>
          <w:sz w:val="28"/>
          <w:szCs w:val="28"/>
        </w:rPr>
        <w:t>∆</w:t>
      </w:r>
      <w:r w:rsidR="004D3001" w:rsidRPr="00811F51">
        <w:rPr>
          <w:sz w:val="28"/>
          <w:szCs w:val="28"/>
        </w:rPr>
        <w:t>П2=По</w:t>
      </w:r>
      <w:r w:rsidR="00B75033" w:rsidRPr="00811F51">
        <w:rPr>
          <w:sz w:val="28"/>
          <w:szCs w:val="28"/>
        </w:rPr>
        <w:sym w:font="Symbol" w:char="F0B4"/>
      </w:r>
      <w:r w:rsidR="00B75033" w:rsidRPr="00811F51">
        <w:rPr>
          <w:sz w:val="28"/>
          <w:szCs w:val="28"/>
        </w:rPr>
        <w:t xml:space="preserve"> </w:t>
      </w:r>
      <w:r w:rsidR="004D3001" w:rsidRPr="00811F51">
        <w:rPr>
          <w:sz w:val="28"/>
          <w:szCs w:val="28"/>
        </w:rPr>
        <w:t>(k2-k1),</w:t>
      </w:r>
      <w:r w:rsidR="0040374D" w:rsidRPr="00811F51">
        <w:rPr>
          <w:sz w:val="28"/>
          <w:szCs w:val="28"/>
        </w:rPr>
        <w:tab/>
        <w:t>(22)</w:t>
      </w:r>
    </w:p>
    <w:p w:rsidR="0040374D" w:rsidRPr="00811F51" w:rsidRDefault="0040374D" w:rsidP="00811F51">
      <w:pPr>
        <w:widowControl w:val="0"/>
        <w:tabs>
          <w:tab w:val="center" w:pos="5173"/>
          <w:tab w:val="right" w:pos="9638"/>
        </w:tabs>
        <w:spacing w:line="360" w:lineRule="auto"/>
        <w:ind w:firstLine="709"/>
        <w:jc w:val="both"/>
        <w:rPr>
          <w:sz w:val="28"/>
          <w:szCs w:val="28"/>
        </w:rPr>
      </w:pPr>
    </w:p>
    <w:p w:rsidR="004D3001" w:rsidRPr="00811F51" w:rsidRDefault="004D3001" w:rsidP="00811F51">
      <w:pPr>
        <w:widowControl w:val="0"/>
        <w:spacing w:line="360" w:lineRule="auto"/>
        <w:ind w:firstLine="709"/>
        <w:jc w:val="both"/>
        <w:rPr>
          <w:sz w:val="28"/>
          <w:szCs w:val="28"/>
        </w:rPr>
      </w:pPr>
      <w:r w:rsidRPr="00811F51">
        <w:rPr>
          <w:sz w:val="28"/>
          <w:szCs w:val="28"/>
        </w:rPr>
        <w:t>где k2-коэффициент роста реализованной продукции, исчисленной в оптовых ценах.</w:t>
      </w:r>
    </w:p>
    <w:p w:rsidR="0040374D" w:rsidRPr="00811F51" w:rsidRDefault="0040374D" w:rsidP="00811F51">
      <w:pPr>
        <w:widowControl w:val="0"/>
        <w:spacing w:line="360" w:lineRule="auto"/>
        <w:ind w:firstLine="709"/>
        <w:jc w:val="both"/>
        <w:rPr>
          <w:sz w:val="28"/>
          <w:szCs w:val="28"/>
        </w:rPr>
      </w:pPr>
    </w:p>
    <w:p w:rsidR="004D3001" w:rsidRPr="00811F51" w:rsidRDefault="004D3001" w:rsidP="00811F51">
      <w:pPr>
        <w:widowControl w:val="0"/>
        <w:tabs>
          <w:tab w:val="center" w:pos="5173"/>
          <w:tab w:val="right" w:pos="9638"/>
        </w:tabs>
        <w:spacing w:line="360" w:lineRule="auto"/>
        <w:ind w:firstLine="709"/>
        <w:jc w:val="both"/>
        <w:rPr>
          <w:sz w:val="28"/>
          <w:szCs w:val="28"/>
        </w:rPr>
      </w:pPr>
      <w:r w:rsidRPr="00811F51">
        <w:rPr>
          <w:sz w:val="28"/>
          <w:szCs w:val="28"/>
        </w:rPr>
        <w:t>k2=В1/Во,</w:t>
      </w:r>
      <w:r w:rsidR="0040374D" w:rsidRPr="00811F51">
        <w:rPr>
          <w:sz w:val="28"/>
          <w:szCs w:val="28"/>
        </w:rPr>
        <w:tab/>
        <w:t>(23)</w:t>
      </w:r>
    </w:p>
    <w:p w:rsidR="0040374D" w:rsidRPr="00811F51" w:rsidRDefault="0040374D" w:rsidP="00811F51">
      <w:pPr>
        <w:widowControl w:val="0"/>
        <w:tabs>
          <w:tab w:val="center" w:pos="5173"/>
          <w:tab w:val="right" w:pos="9638"/>
        </w:tabs>
        <w:spacing w:line="360" w:lineRule="auto"/>
        <w:ind w:firstLine="709"/>
        <w:jc w:val="both"/>
        <w:rPr>
          <w:sz w:val="28"/>
          <w:szCs w:val="28"/>
        </w:rPr>
      </w:pPr>
    </w:p>
    <w:p w:rsidR="004D3001" w:rsidRPr="00811F51" w:rsidRDefault="004D3001" w:rsidP="00811F51">
      <w:pPr>
        <w:widowControl w:val="0"/>
        <w:spacing w:line="360" w:lineRule="auto"/>
        <w:ind w:firstLine="709"/>
        <w:jc w:val="both"/>
        <w:rPr>
          <w:sz w:val="28"/>
          <w:szCs w:val="28"/>
        </w:rPr>
      </w:pPr>
      <w:r w:rsidRPr="00811F51">
        <w:rPr>
          <w:sz w:val="28"/>
          <w:szCs w:val="28"/>
        </w:rPr>
        <w:t>где В1, Во</w:t>
      </w:r>
      <w:r w:rsidR="00BF6904" w:rsidRPr="00811F51">
        <w:rPr>
          <w:sz w:val="28"/>
          <w:szCs w:val="28"/>
        </w:rPr>
        <w:t xml:space="preserve"> </w:t>
      </w:r>
      <w:r w:rsidRPr="00811F51">
        <w:rPr>
          <w:sz w:val="28"/>
          <w:szCs w:val="28"/>
        </w:rPr>
        <w:t>-</w:t>
      </w:r>
      <w:r w:rsidR="00BF6904" w:rsidRPr="00811F51">
        <w:rPr>
          <w:sz w:val="28"/>
          <w:szCs w:val="28"/>
        </w:rPr>
        <w:t xml:space="preserve"> </w:t>
      </w:r>
      <w:r w:rsidRPr="00811F51">
        <w:rPr>
          <w:sz w:val="28"/>
          <w:szCs w:val="28"/>
        </w:rPr>
        <w:t xml:space="preserve">выручка от реализации продукции за </w:t>
      </w:r>
      <w:r w:rsidR="00D45331" w:rsidRPr="00811F51">
        <w:rPr>
          <w:sz w:val="28"/>
          <w:szCs w:val="28"/>
        </w:rPr>
        <w:t>2006</w:t>
      </w:r>
      <w:r w:rsidRPr="00811F51">
        <w:rPr>
          <w:sz w:val="28"/>
          <w:szCs w:val="28"/>
        </w:rPr>
        <w:t>,</w:t>
      </w:r>
      <w:r w:rsidR="00BF6904" w:rsidRPr="00811F51">
        <w:rPr>
          <w:sz w:val="28"/>
          <w:szCs w:val="28"/>
        </w:rPr>
        <w:t xml:space="preserve"> </w:t>
      </w:r>
      <w:r w:rsidR="00D45331" w:rsidRPr="00811F51">
        <w:rPr>
          <w:sz w:val="28"/>
          <w:szCs w:val="28"/>
        </w:rPr>
        <w:t>2007</w:t>
      </w:r>
      <w:r w:rsidR="00BF6904" w:rsidRPr="00811F51">
        <w:rPr>
          <w:sz w:val="28"/>
          <w:szCs w:val="28"/>
        </w:rPr>
        <w:t xml:space="preserve"> </w:t>
      </w:r>
      <w:r w:rsidRPr="00811F51">
        <w:rPr>
          <w:sz w:val="28"/>
          <w:szCs w:val="28"/>
        </w:rPr>
        <w:t>гг.</w:t>
      </w:r>
    </w:p>
    <w:p w:rsidR="004D3001" w:rsidRPr="00811F51" w:rsidRDefault="00BF6904" w:rsidP="00811F51">
      <w:pPr>
        <w:widowControl w:val="0"/>
        <w:spacing w:line="360" w:lineRule="auto"/>
        <w:ind w:firstLine="709"/>
        <w:jc w:val="both"/>
        <w:rPr>
          <w:sz w:val="28"/>
          <w:szCs w:val="28"/>
        </w:rPr>
      </w:pPr>
      <w:r w:rsidRPr="00811F51">
        <w:rPr>
          <w:sz w:val="28"/>
          <w:szCs w:val="28"/>
        </w:rPr>
        <w:t>∆</w:t>
      </w:r>
      <w:r w:rsidR="00D45331" w:rsidRPr="00811F51">
        <w:rPr>
          <w:sz w:val="28"/>
          <w:szCs w:val="28"/>
        </w:rPr>
        <w:t>П2(2006</w:t>
      </w:r>
      <w:r w:rsidR="004D3001" w:rsidRPr="00811F51">
        <w:rPr>
          <w:sz w:val="28"/>
          <w:szCs w:val="28"/>
        </w:rPr>
        <w:t>)=</w:t>
      </w:r>
      <w:r w:rsidR="00D45331" w:rsidRPr="00811F51">
        <w:rPr>
          <w:sz w:val="28"/>
          <w:szCs w:val="28"/>
        </w:rPr>
        <w:t>10001362</w:t>
      </w:r>
      <w:r w:rsidR="00B75033" w:rsidRPr="00811F51">
        <w:rPr>
          <w:sz w:val="28"/>
          <w:szCs w:val="28"/>
        </w:rPr>
        <w:sym w:font="Symbol" w:char="F0B4"/>
      </w:r>
      <w:r w:rsidR="004D3001" w:rsidRPr="00811F51">
        <w:rPr>
          <w:sz w:val="28"/>
          <w:szCs w:val="28"/>
        </w:rPr>
        <w:t>(</w:t>
      </w:r>
      <w:r w:rsidR="00D45331" w:rsidRPr="00811F51">
        <w:rPr>
          <w:sz w:val="28"/>
          <w:szCs w:val="28"/>
        </w:rPr>
        <w:t>61230025</w:t>
      </w:r>
      <w:r w:rsidR="004D3001" w:rsidRPr="00811F51">
        <w:rPr>
          <w:sz w:val="28"/>
          <w:szCs w:val="28"/>
        </w:rPr>
        <w:t>/</w:t>
      </w:r>
      <w:r w:rsidR="00D45331" w:rsidRPr="00811F51">
        <w:rPr>
          <w:sz w:val="28"/>
          <w:szCs w:val="28"/>
        </w:rPr>
        <w:t>45103138</w:t>
      </w:r>
      <w:r w:rsidR="004D3001" w:rsidRPr="00811F51">
        <w:rPr>
          <w:sz w:val="28"/>
          <w:szCs w:val="28"/>
        </w:rPr>
        <w:t>-</w:t>
      </w:r>
      <w:r w:rsidR="00B75033" w:rsidRPr="00811F51">
        <w:rPr>
          <w:sz w:val="28"/>
          <w:szCs w:val="28"/>
        </w:rPr>
        <w:t>47927986/35101776)=-</w:t>
      </w:r>
      <w:r w:rsidR="00D45331" w:rsidRPr="00811F51">
        <w:rPr>
          <w:sz w:val="28"/>
          <w:szCs w:val="28"/>
        </w:rPr>
        <w:t xml:space="preserve">100013 </w:t>
      </w:r>
      <w:r w:rsidR="00127E3A" w:rsidRPr="00811F51">
        <w:rPr>
          <w:sz w:val="28"/>
          <w:szCs w:val="28"/>
        </w:rPr>
        <w:t>руб.</w:t>
      </w:r>
    </w:p>
    <w:p w:rsidR="004D3001" w:rsidRPr="00811F51" w:rsidRDefault="00BF6904" w:rsidP="00811F51">
      <w:pPr>
        <w:widowControl w:val="0"/>
        <w:spacing w:line="360" w:lineRule="auto"/>
        <w:ind w:firstLine="709"/>
        <w:jc w:val="both"/>
        <w:rPr>
          <w:sz w:val="28"/>
          <w:szCs w:val="28"/>
        </w:rPr>
      </w:pPr>
      <w:r w:rsidRPr="00811F51">
        <w:rPr>
          <w:sz w:val="28"/>
          <w:szCs w:val="28"/>
        </w:rPr>
        <w:lastRenderedPageBreak/>
        <w:t>∆</w:t>
      </w:r>
      <w:r w:rsidR="004D3001" w:rsidRPr="00811F51">
        <w:rPr>
          <w:sz w:val="28"/>
          <w:szCs w:val="28"/>
        </w:rPr>
        <w:t>П2(</w:t>
      </w:r>
      <w:r w:rsidR="00B75033" w:rsidRPr="00811F51">
        <w:rPr>
          <w:sz w:val="28"/>
          <w:szCs w:val="28"/>
        </w:rPr>
        <w:t>2007)=</w:t>
      </w:r>
      <w:r w:rsidR="00D45331" w:rsidRPr="00811F51">
        <w:rPr>
          <w:sz w:val="28"/>
          <w:szCs w:val="28"/>
        </w:rPr>
        <w:t>13302039</w:t>
      </w:r>
      <w:r w:rsidR="00B75033" w:rsidRPr="00811F51">
        <w:rPr>
          <w:sz w:val="28"/>
          <w:szCs w:val="28"/>
        </w:rPr>
        <w:sym w:font="Symbol" w:char="F0B4"/>
      </w:r>
      <w:r w:rsidR="004D3001" w:rsidRPr="00811F51">
        <w:rPr>
          <w:sz w:val="28"/>
          <w:szCs w:val="28"/>
        </w:rPr>
        <w:t>(</w:t>
      </w:r>
      <w:r w:rsidR="00D45331" w:rsidRPr="00811F51">
        <w:rPr>
          <w:sz w:val="28"/>
          <w:szCs w:val="28"/>
        </w:rPr>
        <w:t>72008914</w:t>
      </w:r>
      <w:r w:rsidR="004D3001" w:rsidRPr="00811F51">
        <w:rPr>
          <w:sz w:val="28"/>
          <w:szCs w:val="28"/>
        </w:rPr>
        <w:t>/</w:t>
      </w:r>
      <w:r w:rsidR="00D45331" w:rsidRPr="00811F51">
        <w:rPr>
          <w:sz w:val="28"/>
          <w:szCs w:val="28"/>
        </w:rPr>
        <w:t>61230025</w:t>
      </w:r>
      <w:r w:rsidR="004D3001" w:rsidRPr="00811F51">
        <w:rPr>
          <w:sz w:val="28"/>
          <w:szCs w:val="28"/>
        </w:rPr>
        <w:t>-</w:t>
      </w:r>
      <w:r w:rsidR="00D45331" w:rsidRPr="00811F51">
        <w:rPr>
          <w:sz w:val="28"/>
          <w:szCs w:val="28"/>
        </w:rPr>
        <w:t>56545690/47927986</w:t>
      </w:r>
      <w:r w:rsidR="004D3001" w:rsidRPr="00811F51">
        <w:rPr>
          <w:sz w:val="28"/>
          <w:szCs w:val="28"/>
        </w:rPr>
        <w:t>)=</w:t>
      </w:r>
      <w:r w:rsidR="00B75033" w:rsidRPr="00811F51">
        <w:rPr>
          <w:sz w:val="28"/>
          <w:szCs w:val="28"/>
        </w:rPr>
        <w:t>-</w:t>
      </w:r>
      <w:r w:rsidR="00D45331" w:rsidRPr="00811F51">
        <w:rPr>
          <w:sz w:val="28"/>
          <w:szCs w:val="28"/>
        </w:rPr>
        <w:t>50094</w:t>
      </w:r>
      <w:r w:rsidR="00B75033" w:rsidRPr="00811F51">
        <w:rPr>
          <w:sz w:val="28"/>
          <w:szCs w:val="28"/>
        </w:rPr>
        <w:t xml:space="preserve"> </w:t>
      </w:r>
      <w:r w:rsidR="00127E3A" w:rsidRPr="00811F51">
        <w:rPr>
          <w:sz w:val="28"/>
          <w:szCs w:val="28"/>
        </w:rPr>
        <w:t>руб.</w:t>
      </w:r>
    </w:p>
    <w:p w:rsidR="0040374D" w:rsidRPr="00811F51" w:rsidRDefault="0040374D" w:rsidP="00811F51">
      <w:pPr>
        <w:widowControl w:val="0"/>
        <w:spacing w:line="360" w:lineRule="auto"/>
        <w:ind w:firstLine="709"/>
        <w:jc w:val="both"/>
        <w:rPr>
          <w:sz w:val="28"/>
          <w:szCs w:val="28"/>
        </w:rPr>
      </w:pPr>
    </w:p>
    <w:p w:rsidR="004D3001" w:rsidRPr="00811F51" w:rsidRDefault="00BF6904" w:rsidP="00811F51">
      <w:pPr>
        <w:widowControl w:val="0"/>
        <w:tabs>
          <w:tab w:val="center" w:pos="5173"/>
          <w:tab w:val="right" w:pos="9638"/>
        </w:tabs>
        <w:spacing w:line="360" w:lineRule="auto"/>
        <w:ind w:firstLine="709"/>
        <w:jc w:val="both"/>
        <w:rPr>
          <w:sz w:val="28"/>
          <w:szCs w:val="28"/>
        </w:rPr>
      </w:pPr>
      <w:r w:rsidRPr="00811F51">
        <w:rPr>
          <w:sz w:val="28"/>
          <w:szCs w:val="28"/>
        </w:rPr>
        <w:t>∆</w:t>
      </w:r>
      <w:r w:rsidR="004D3001" w:rsidRPr="00811F51">
        <w:rPr>
          <w:sz w:val="28"/>
          <w:szCs w:val="28"/>
        </w:rPr>
        <w:t>П3=В1</w:t>
      </w:r>
      <w:r w:rsidR="00B75033" w:rsidRPr="00811F51">
        <w:rPr>
          <w:sz w:val="28"/>
          <w:szCs w:val="28"/>
        </w:rPr>
        <w:sym w:font="Symbol" w:char="F0B4"/>
      </w:r>
      <w:r w:rsidR="004D3001" w:rsidRPr="00811F51">
        <w:rPr>
          <w:sz w:val="28"/>
          <w:szCs w:val="28"/>
        </w:rPr>
        <w:t>(Со/Во-С1/В1),</w:t>
      </w:r>
      <w:r w:rsidR="0040374D" w:rsidRPr="00811F51">
        <w:rPr>
          <w:sz w:val="28"/>
          <w:szCs w:val="28"/>
        </w:rPr>
        <w:tab/>
        <w:t>(24)</w:t>
      </w:r>
    </w:p>
    <w:p w:rsidR="0040374D" w:rsidRPr="00811F51" w:rsidRDefault="0040374D" w:rsidP="00811F51">
      <w:pPr>
        <w:widowControl w:val="0"/>
        <w:tabs>
          <w:tab w:val="center" w:pos="5173"/>
          <w:tab w:val="right" w:pos="9638"/>
        </w:tabs>
        <w:spacing w:line="360" w:lineRule="auto"/>
        <w:ind w:firstLine="709"/>
        <w:jc w:val="both"/>
        <w:rPr>
          <w:sz w:val="28"/>
          <w:szCs w:val="28"/>
        </w:rPr>
      </w:pPr>
    </w:p>
    <w:p w:rsidR="004D3001" w:rsidRPr="00811F51" w:rsidRDefault="00BF6904" w:rsidP="00811F51">
      <w:pPr>
        <w:widowControl w:val="0"/>
        <w:spacing w:line="360" w:lineRule="auto"/>
        <w:ind w:firstLine="709"/>
        <w:jc w:val="both"/>
        <w:rPr>
          <w:sz w:val="28"/>
          <w:szCs w:val="28"/>
        </w:rPr>
      </w:pPr>
      <w:r w:rsidRPr="00811F51">
        <w:rPr>
          <w:sz w:val="28"/>
          <w:szCs w:val="28"/>
        </w:rPr>
        <w:t>∆</w:t>
      </w:r>
      <w:r w:rsidR="004D3001" w:rsidRPr="00811F51">
        <w:rPr>
          <w:sz w:val="28"/>
          <w:szCs w:val="28"/>
        </w:rPr>
        <w:t>П3(</w:t>
      </w:r>
      <w:r w:rsidR="00D45331" w:rsidRPr="00811F51">
        <w:rPr>
          <w:sz w:val="28"/>
          <w:szCs w:val="28"/>
        </w:rPr>
        <w:t>2006</w:t>
      </w:r>
      <w:r w:rsidR="004D3001" w:rsidRPr="00811F51">
        <w:rPr>
          <w:sz w:val="28"/>
          <w:szCs w:val="28"/>
        </w:rPr>
        <w:t>)=</w:t>
      </w:r>
      <w:r w:rsidR="00D45331" w:rsidRPr="00811F51">
        <w:rPr>
          <w:sz w:val="28"/>
          <w:szCs w:val="28"/>
        </w:rPr>
        <w:t>6130025</w:t>
      </w:r>
      <w:r w:rsidR="00B75033" w:rsidRPr="00811F51">
        <w:rPr>
          <w:sz w:val="28"/>
          <w:szCs w:val="28"/>
        </w:rPr>
        <w:sym w:font="Symbol" w:char="F0B4"/>
      </w:r>
      <w:r w:rsidR="004D3001" w:rsidRPr="00811F51">
        <w:rPr>
          <w:sz w:val="28"/>
          <w:szCs w:val="28"/>
        </w:rPr>
        <w:t>(</w:t>
      </w:r>
      <w:r w:rsidR="00D45331" w:rsidRPr="00811F51">
        <w:rPr>
          <w:sz w:val="28"/>
          <w:szCs w:val="28"/>
        </w:rPr>
        <w:t>35101776</w:t>
      </w:r>
      <w:r w:rsidR="004D3001" w:rsidRPr="00811F51">
        <w:rPr>
          <w:sz w:val="28"/>
          <w:szCs w:val="28"/>
        </w:rPr>
        <w:t>/</w:t>
      </w:r>
      <w:r w:rsidR="00D45331" w:rsidRPr="00811F51">
        <w:rPr>
          <w:sz w:val="28"/>
          <w:szCs w:val="28"/>
        </w:rPr>
        <w:t>45103138</w:t>
      </w:r>
      <w:r w:rsidR="004D3001" w:rsidRPr="00811F51">
        <w:rPr>
          <w:sz w:val="28"/>
          <w:szCs w:val="28"/>
        </w:rPr>
        <w:t>-</w:t>
      </w:r>
      <w:r w:rsidR="00D45331" w:rsidRPr="00811F51">
        <w:rPr>
          <w:sz w:val="28"/>
          <w:szCs w:val="28"/>
        </w:rPr>
        <w:t>47927986</w:t>
      </w:r>
      <w:r w:rsidR="004D3001" w:rsidRPr="00811F51">
        <w:rPr>
          <w:sz w:val="28"/>
          <w:szCs w:val="28"/>
        </w:rPr>
        <w:t>/</w:t>
      </w:r>
      <w:r w:rsidR="00D45331" w:rsidRPr="00811F51">
        <w:rPr>
          <w:sz w:val="28"/>
          <w:szCs w:val="28"/>
        </w:rPr>
        <w:t>61230025</w:t>
      </w:r>
      <w:r w:rsidR="00B75033" w:rsidRPr="00811F51">
        <w:rPr>
          <w:sz w:val="28"/>
          <w:szCs w:val="28"/>
        </w:rPr>
        <w:t>)= -</w:t>
      </w:r>
      <w:r w:rsidR="00D45331" w:rsidRPr="00811F51">
        <w:rPr>
          <w:sz w:val="28"/>
          <w:szCs w:val="28"/>
        </w:rPr>
        <w:t>274923</w:t>
      </w:r>
      <w:r w:rsidR="00B75033" w:rsidRPr="00811F51">
        <w:rPr>
          <w:sz w:val="28"/>
          <w:szCs w:val="28"/>
        </w:rPr>
        <w:t xml:space="preserve"> руб</w:t>
      </w:r>
    </w:p>
    <w:p w:rsidR="004D3001" w:rsidRPr="00811F51" w:rsidRDefault="00BF6904" w:rsidP="00811F51">
      <w:pPr>
        <w:widowControl w:val="0"/>
        <w:spacing w:line="360" w:lineRule="auto"/>
        <w:ind w:firstLine="709"/>
        <w:jc w:val="both"/>
        <w:rPr>
          <w:sz w:val="28"/>
          <w:szCs w:val="28"/>
        </w:rPr>
      </w:pPr>
      <w:r w:rsidRPr="00811F51">
        <w:rPr>
          <w:sz w:val="28"/>
          <w:szCs w:val="28"/>
        </w:rPr>
        <w:t>∆</w:t>
      </w:r>
      <w:r w:rsidR="004D3001" w:rsidRPr="00811F51">
        <w:rPr>
          <w:sz w:val="28"/>
          <w:szCs w:val="28"/>
        </w:rPr>
        <w:t>П3(</w:t>
      </w:r>
      <w:r w:rsidR="00665C8C" w:rsidRPr="00811F51">
        <w:rPr>
          <w:sz w:val="28"/>
          <w:szCs w:val="28"/>
        </w:rPr>
        <w:t>20</w:t>
      </w:r>
      <w:r w:rsidR="004D3001" w:rsidRPr="00811F51">
        <w:rPr>
          <w:sz w:val="28"/>
          <w:szCs w:val="28"/>
        </w:rPr>
        <w:t>0</w:t>
      </w:r>
      <w:r w:rsidR="00665C8C" w:rsidRPr="00811F51">
        <w:rPr>
          <w:sz w:val="28"/>
          <w:szCs w:val="28"/>
        </w:rPr>
        <w:t>7</w:t>
      </w:r>
      <w:r w:rsidR="004D3001" w:rsidRPr="00811F51">
        <w:rPr>
          <w:sz w:val="28"/>
          <w:szCs w:val="28"/>
        </w:rPr>
        <w:t xml:space="preserve">)= </w:t>
      </w:r>
      <w:r w:rsidR="00665C8C" w:rsidRPr="00811F51">
        <w:rPr>
          <w:sz w:val="28"/>
          <w:szCs w:val="28"/>
        </w:rPr>
        <w:t>7200891</w:t>
      </w:r>
      <w:r w:rsidR="00B75033" w:rsidRPr="00811F51">
        <w:rPr>
          <w:sz w:val="28"/>
          <w:szCs w:val="28"/>
        </w:rPr>
        <w:t>4</w:t>
      </w:r>
      <w:r w:rsidR="00B75033" w:rsidRPr="00811F51">
        <w:rPr>
          <w:sz w:val="28"/>
          <w:szCs w:val="28"/>
        </w:rPr>
        <w:sym w:font="Symbol" w:char="F0B4"/>
      </w:r>
      <w:r w:rsidR="004D3001" w:rsidRPr="00811F51">
        <w:rPr>
          <w:sz w:val="28"/>
          <w:szCs w:val="28"/>
        </w:rPr>
        <w:t>(</w:t>
      </w:r>
      <w:r w:rsidR="00665C8C" w:rsidRPr="00811F51">
        <w:rPr>
          <w:sz w:val="28"/>
          <w:szCs w:val="28"/>
        </w:rPr>
        <w:t>47927986/61230025</w:t>
      </w:r>
      <w:r w:rsidR="004D3001" w:rsidRPr="00811F51">
        <w:rPr>
          <w:sz w:val="28"/>
          <w:szCs w:val="28"/>
        </w:rPr>
        <w:t>-</w:t>
      </w:r>
      <w:r w:rsidR="00665C8C" w:rsidRPr="00811F51">
        <w:rPr>
          <w:sz w:val="28"/>
          <w:szCs w:val="28"/>
        </w:rPr>
        <w:t>56545690</w:t>
      </w:r>
      <w:r w:rsidR="004D3001" w:rsidRPr="00811F51">
        <w:rPr>
          <w:sz w:val="28"/>
          <w:szCs w:val="28"/>
        </w:rPr>
        <w:t>/</w:t>
      </w:r>
      <w:r w:rsidR="00665C8C" w:rsidRPr="00811F51">
        <w:rPr>
          <w:sz w:val="28"/>
          <w:szCs w:val="28"/>
        </w:rPr>
        <w:t>72008914</w:t>
      </w:r>
      <w:r w:rsidR="004D3001" w:rsidRPr="00811F51">
        <w:rPr>
          <w:sz w:val="28"/>
          <w:szCs w:val="28"/>
        </w:rPr>
        <w:t xml:space="preserve">)= </w:t>
      </w:r>
      <w:r w:rsidR="00665C8C" w:rsidRPr="00811F51">
        <w:rPr>
          <w:sz w:val="28"/>
          <w:szCs w:val="28"/>
        </w:rPr>
        <w:t>13682</w:t>
      </w:r>
      <w:r w:rsidR="00127E3A" w:rsidRPr="00811F51">
        <w:rPr>
          <w:sz w:val="28"/>
          <w:szCs w:val="28"/>
        </w:rPr>
        <w:t xml:space="preserve"> руб.</w:t>
      </w:r>
    </w:p>
    <w:p w:rsidR="004D3001" w:rsidRPr="00811F51" w:rsidRDefault="004D3001" w:rsidP="00811F51">
      <w:pPr>
        <w:widowControl w:val="0"/>
        <w:spacing w:line="360" w:lineRule="auto"/>
        <w:ind w:firstLine="709"/>
        <w:jc w:val="both"/>
        <w:rPr>
          <w:sz w:val="28"/>
          <w:szCs w:val="28"/>
        </w:rPr>
      </w:pPr>
      <w:r w:rsidRPr="00811F51">
        <w:rPr>
          <w:sz w:val="28"/>
          <w:szCs w:val="28"/>
        </w:rPr>
        <w:t>Результаты факторн</w:t>
      </w:r>
      <w:r w:rsidR="00127E3A" w:rsidRPr="00811F51">
        <w:rPr>
          <w:sz w:val="28"/>
          <w:szCs w:val="28"/>
        </w:rPr>
        <w:t>ого анализа обобщим в таблице 3</w:t>
      </w:r>
      <w:r w:rsidRPr="00811F51">
        <w:rPr>
          <w:sz w:val="28"/>
          <w:szCs w:val="28"/>
        </w:rPr>
        <w:t>.</w:t>
      </w:r>
    </w:p>
    <w:p w:rsidR="00035831" w:rsidRPr="00D43CE0" w:rsidRDefault="00035831" w:rsidP="00811F51">
      <w:pPr>
        <w:widowControl w:val="0"/>
        <w:spacing w:line="360" w:lineRule="auto"/>
        <w:ind w:firstLine="709"/>
        <w:jc w:val="both"/>
        <w:rPr>
          <w:sz w:val="28"/>
          <w:szCs w:val="28"/>
        </w:rPr>
      </w:pPr>
    </w:p>
    <w:p w:rsidR="004D3001" w:rsidRPr="00811F51" w:rsidRDefault="004D3001" w:rsidP="00811F51">
      <w:pPr>
        <w:widowControl w:val="0"/>
        <w:spacing w:line="360" w:lineRule="auto"/>
        <w:ind w:firstLine="709"/>
        <w:jc w:val="both"/>
        <w:rPr>
          <w:sz w:val="28"/>
          <w:szCs w:val="28"/>
        </w:rPr>
      </w:pPr>
      <w:r w:rsidRPr="00811F51">
        <w:rPr>
          <w:sz w:val="28"/>
          <w:szCs w:val="28"/>
        </w:rPr>
        <w:t xml:space="preserve">Таблица </w:t>
      </w:r>
      <w:r w:rsidR="00665C8C" w:rsidRPr="00811F51">
        <w:rPr>
          <w:sz w:val="28"/>
          <w:szCs w:val="28"/>
        </w:rPr>
        <w:t>3</w:t>
      </w:r>
      <w:r w:rsidR="00035831" w:rsidRPr="00035831">
        <w:rPr>
          <w:sz w:val="28"/>
          <w:szCs w:val="28"/>
        </w:rPr>
        <w:t xml:space="preserve"> </w:t>
      </w:r>
      <w:r w:rsidRPr="00811F51">
        <w:rPr>
          <w:sz w:val="28"/>
          <w:szCs w:val="28"/>
        </w:rPr>
        <w:t>Обобщение результатов анализа</w:t>
      </w:r>
      <w:r w:rsidR="005F78E6" w:rsidRPr="00811F51">
        <w:rPr>
          <w:sz w:val="28"/>
          <w:szCs w:val="28"/>
        </w:rPr>
        <w:t xml:space="preserve"> прибыли</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5267"/>
        <w:gridCol w:w="1122"/>
        <w:gridCol w:w="1120"/>
        <w:gridCol w:w="936"/>
        <w:gridCol w:w="970"/>
      </w:tblGrid>
      <w:tr w:rsidR="00127E3A" w:rsidRPr="00811F51" w:rsidTr="005C40E2">
        <w:trPr>
          <w:trHeight w:val="250"/>
          <w:jc w:val="center"/>
        </w:trPr>
        <w:tc>
          <w:tcPr>
            <w:tcW w:w="2797" w:type="pct"/>
            <w:vMerge w:val="restart"/>
          </w:tcPr>
          <w:p w:rsidR="00127E3A" w:rsidRPr="00035831" w:rsidRDefault="00127E3A" w:rsidP="00035831">
            <w:pPr>
              <w:widowControl w:val="0"/>
              <w:spacing w:line="360" w:lineRule="auto"/>
              <w:rPr>
                <w:snapToGrid w:val="0"/>
                <w:color w:val="000000"/>
              </w:rPr>
            </w:pPr>
            <w:r w:rsidRPr="00035831">
              <w:rPr>
                <w:snapToGrid w:val="0"/>
                <w:color w:val="000000"/>
              </w:rPr>
              <w:t>Факторы</w:t>
            </w:r>
          </w:p>
        </w:tc>
        <w:tc>
          <w:tcPr>
            <w:tcW w:w="1191" w:type="pct"/>
            <w:gridSpan w:val="2"/>
          </w:tcPr>
          <w:p w:rsidR="00127E3A" w:rsidRPr="00035831" w:rsidRDefault="00127E3A" w:rsidP="00035831">
            <w:pPr>
              <w:widowControl w:val="0"/>
              <w:spacing w:line="360" w:lineRule="auto"/>
              <w:rPr>
                <w:snapToGrid w:val="0"/>
                <w:color w:val="000000"/>
              </w:rPr>
            </w:pPr>
            <w:r w:rsidRPr="00035831">
              <w:rPr>
                <w:snapToGrid w:val="0"/>
                <w:color w:val="000000"/>
              </w:rPr>
              <w:t>Сумма прибыли</w:t>
            </w:r>
            <w:r w:rsidR="00721704" w:rsidRPr="00035831">
              <w:rPr>
                <w:snapToGrid w:val="0"/>
                <w:color w:val="000000"/>
              </w:rPr>
              <w:t>,</w:t>
            </w:r>
            <w:r w:rsidR="0040374D" w:rsidRPr="00035831">
              <w:rPr>
                <w:snapToGrid w:val="0"/>
                <w:color w:val="000000"/>
              </w:rPr>
              <w:t xml:space="preserve"> (</w:t>
            </w:r>
            <w:r w:rsidR="00721704" w:rsidRPr="00035831">
              <w:rPr>
                <w:snapToGrid w:val="0"/>
                <w:color w:val="000000"/>
              </w:rPr>
              <w:t>руб.</w:t>
            </w:r>
            <w:r w:rsidR="0040374D" w:rsidRPr="00035831">
              <w:rPr>
                <w:snapToGrid w:val="0"/>
                <w:color w:val="000000"/>
              </w:rPr>
              <w:t>)</w:t>
            </w:r>
          </w:p>
        </w:tc>
        <w:tc>
          <w:tcPr>
            <w:tcW w:w="1012" w:type="pct"/>
            <w:gridSpan w:val="2"/>
          </w:tcPr>
          <w:p w:rsidR="00127E3A" w:rsidRPr="00035831" w:rsidRDefault="00721704" w:rsidP="00035831">
            <w:pPr>
              <w:widowControl w:val="0"/>
              <w:spacing w:line="360" w:lineRule="auto"/>
              <w:rPr>
                <w:snapToGrid w:val="0"/>
                <w:color w:val="000000"/>
              </w:rPr>
            </w:pPr>
            <w:r w:rsidRPr="00035831">
              <w:rPr>
                <w:snapToGrid w:val="0"/>
                <w:color w:val="000000"/>
              </w:rPr>
              <w:t>У</w:t>
            </w:r>
            <w:r w:rsidR="00127E3A" w:rsidRPr="00035831">
              <w:rPr>
                <w:snapToGrid w:val="0"/>
                <w:color w:val="000000"/>
              </w:rPr>
              <w:t>дельный вес</w:t>
            </w:r>
            <w:r w:rsidRPr="00035831">
              <w:rPr>
                <w:snapToGrid w:val="0"/>
                <w:color w:val="000000"/>
              </w:rPr>
              <w:t xml:space="preserve">, </w:t>
            </w:r>
            <w:r w:rsidR="0040374D" w:rsidRPr="00035831">
              <w:rPr>
                <w:snapToGrid w:val="0"/>
                <w:color w:val="000000"/>
              </w:rPr>
              <w:t>(</w:t>
            </w:r>
            <w:r w:rsidRPr="00035831">
              <w:rPr>
                <w:snapToGrid w:val="0"/>
                <w:color w:val="000000"/>
              </w:rPr>
              <w:t>%</w:t>
            </w:r>
            <w:r w:rsidR="0040374D" w:rsidRPr="00035831">
              <w:rPr>
                <w:snapToGrid w:val="0"/>
                <w:color w:val="000000"/>
              </w:rPr>
              <w:t>)</w:t>
            </w:r>
          </w:p>
        </w:tc>
      </w:tr>
      <w:tr w:rsidR="00127E3A" w:rsidRPr="00811F51" w:rsidTr="005C40E2">
        <w:trPr>
          <w:trHeight w:val="250"/>
          <w:jc w:val="center"/>
        </w:trPr>
        <w:tc>
          <w:tcPr>
            <w:tcW w:w="2797" w:type="pct"/>
            <w:vMerge/>
          </w:tcPr>
          <w:p w:rsidR="00127E3A" w:rsidRPr="00035831" w:rsidRDefault="00127E3A" w:rsidP="00035831">
            <w:pPr>
              <w:widowControl w:val="0"/>
              <w:spacing w:line="360" w:lineRule="auto"/>
              <w:rPr>
                <w:snapToGrid w:val="0"/>
                <w:color w:val="000000"/>
              </w:rPr>
            </w:pPr>
          </w:p>
        </w:tc>
        <w:tc>
          <w:tcPr>
            <w:tcW w:w="596" w:type="pct"/>
          </w:tcPr>
          <w:p w:rsidR="00127E3A" w:rsidRPr="00035831" w:rsidRDefault="00665C8C" w:rsidP="00035831">
            <w:pPr>
              <w:widowControl w:val="0"/>
              <w:spacing w:line="360" w:lineRule="auto"/>
              <w:rPr>
                <w:snapToGrid w:val="0"/>
                <w:color w:val="000000"/>
              </w:rPr>
            </w:pPr>
            <w:r w:rsidRPr="00035831">
              <w:rPr>
                <w:snapToGrid w:val="0"/>
                <w:color w:val="000000"/>
              </w:rPr>
              <w:t>2006</w:t>
            </w:r>
            <w:r w:rsidR="005F78E6" w:rsidRPr="00035831">
              <w:rPr>
                <w:snapToGrid w:val="0"/>
                <w:color w:val="000000"/>
              </w:rPr>
              <w:t xml:space="preserve"> </w:t>
            </w:r>
            <w:r w:rsidR="00127E3A" w:rsidRPr="00035831">
              <w:rPr>
                <w:snapToGrid w:val="0"/>
                <w:color w:val="000000"/>
              </w:rPr>
              <w:t>г.</w:t>
            </w:r>
          </w:p>
        </w:tc>
        <w:tc>
          <w:tcPr>
            <w:tcW w:w="595" w:type="pct"/>
          </w:tcPr>
          <w:p w:rsidR="00127E3A" w:rsidRPr="00035831" w:rsidRDefault="00665C8C" w:rsidP="00035831">
            <w:pPr>
              <w:widowControl w:val="0"/>
              <w:spacing w:line="360" w:lineRule="auto"/>
              <w:rPr>
                <w:snapToGrid w:val="0"/>
                <w:color w:val="000000"/>
              </w:rPr>
            </w:pPr>
            <w:r w:rsidRPr="00035831">
              <w:rPr>
                <w:snapToGrid w:val="0"/>
                <w:color w:val="000000"/>
              </w:rPr>
              <w:t>2007</w:t>
            </w:r>
            <w:r w:rsidR="005F78E6" w:rsidRPr="00035831">
              <w:rPr>
                <w:snapToGrid w:val="0"/>
                <w:color w:val="000000"/>
              </w:rPr>
              <w:t xml:space="preserve"> </w:t>
            </w:r>
            <w:r w:rsidR="00127E3A" w:rsidRPr="00035831">
              <w:rPr>
                <w:snapToGrid w:val="0"/>
                <w:color w:val="000000"/>
              </w:rPr>
              <w:t>г.</w:t>
            </w:r>
          </w:p>
        </w:tc>
        <w:tc>
          <w:tcPr>
            <w:tcW w:w="497" w:type="pct"/>
          </w:tcPr>
          <w:p w:rsidR="00127E3A" w:rsidRPr="00035831" w:rsidRDefault="00665C8C" w:rsidP="00035831">
            <w:pPr>
              <w:widowControl w:val="0"/>
              <w:spacing w:line="360" w:lineRule="auto"/>
              <w:rPr>
                <w:snapToGrid w:val="0"/>
                <w:color w:val="000000"/>
              </w:rPr>
            </w:pPr>
            <w:r w:rsidRPr="00035831">
              <w:rPr>
                <w:snapToGrid w:val="0"/>
                <w:color w:val="000000"/>
              </w:rPr>
              <w:t>2006</w:t>
            </w:r>
            <w:r w:rsidR="005F78E6" w:rsidRPr="00035831">
              <w:rPr>
                <w:snapToGrid w:val="0"/>
                <w:color w:val="000000"/>
              </w:rPr>
              <w:t xml:space="preserve"> </w:t>
            </w:r>
            <w:r w:rsidR="00127E3A" w:rsidRPr="00035831">
              <w:rPr>
                <w:snapToGrid w:val="0"/>
                <w:color w:val="000000"/>
              </w:rPr>
              <w:t>г.</w:t>
            </w:r>
          </w:p>
        </w:tc>
        <w:tc>
          <w:tcPr>
            <w:tcW w:w="515" w:type="pct"/>
          </w:tcPr>
          <w:p w:rsidR="00127E3A" w:rsidRPr="00035831" w:rsidRDefault="00665C8C" w:rsidP="00035831">
            <w:pPr>
              <w:widowControl w:val="0"/>
              <w:spacing w:line="360" w:lineRule="auto"/>
              <w:rPr>
                <w:snapToGrid w:val="0"/>
                <w:color w:val="000000"/>
              </w:rPr>
            </w:pPr>
            <w:r w:rsidRPr="00035831">
              <w:rPr>
                <w:snapToGrid w:val="0"/>
                <w:color w:val="000000"/>
              </w:rPr>
              <w:t>2007</w:t>
            </w:r>
            <w:r w:rsidR="005F78E6" w:rsidRPr="00035831">
              <w:rPr>
                <w:snapToGrid w:val="0"/>
                <w:color w:val="000000"/>
              </w:rPr>
              <w:t xml:space="preserve"> </w:t>
            </w:r>
            <w:r w:rsidR="00127E3A" w:rsidRPr="00035831">
              <w:rPr>
                <w:snapToGrid w:val="0"/>
                <w:color w:val="000000"/>
              </w:rPr>
              <w:t>г.</w:t>
            </w:r>
          </w:p>
        </w:tc>
      </w:tr>
      <w:tr w:rsidR="004D3001" w:rsidRPr="00811F51" w:rsidTr="005C40E2">
        <w:trPr>
          <w:trHeight w:val="250"/>
          <w:jc w:val="center"/>
        </w:trPr>
        <w:tc>
          <w:tcPr>
            <w:tcW w:w="2797" w:type="pct"/>
          </w:tcPr>
          <w:p w:rsidR="004D3001" w:rsidRPr="00035831" w:rsidRDefault="00127E3A" w:rsidP="00035831">
            <w:pPr>
              <w:widowControl w:val="0"/>
              <w:spacing w:line="360" w:lineRule="auto"/>
              <w:rPr>
                <w:snapToGrid w:val="0"/>
                <w:color w:val="000000"/>
              </w:rPr>
            </w:pPr>
            <w:r w:rsidRPr="00035831">
              <w:rPr>
                <w:snapToGrid w:val="0"/>
                <w:color w:val="000000"/>
              </w:rPr>
              <w:t>И</w:t>
            </w:r>
            <w:r w:rsidR="004D3001" w:rsidRPr="00035831">
              <w:rPr>
                <w:snapToGrid w:val="0"/>
                <w:color w:val="000000"/>
              </w:rPr>
              <w:t>зменение объема реализации продукции</w:t>
            </w:r>
            <w:r w:rsidR="00881B5C" w:rsidRPr="00035831">
              <w:rPr>
                <w:snapToGrid w:val="0"/>
                <w:color w:val="000000"/>
              </w:rPr>
              <w:t>, руб.</w:t>
            </w:r>
          </w:p>
        </w:tc>
        <w:tc>
          <w:tcPr>
            <w:tcW w:w="596" w:type="pct"/>
          </w:tcPr>
          <w:p w:rsidR="004D3001" w:rsidRPr="00035831" w:rsidRDefault="00665C8C" w:rsidP="00035831">
            <w:pPr>
              <w:widowControl w:val="0"/>
              <w:spacing w:line="360" w:lineRule="auto"/>
              <w:rPr>
                <w:snapToGrid w:val="0"/>
                <w:color w:val="000000"/>
              </w:rPr>
            </w:pPr>
            <w:r w:rsidRPr="00035831">
              <w:rPr>
                <w:snapToGrid w:val="0"/>
                <w:color w:val="000000"/>
              </w:rPr>
              <w:t>3675613</w:t>
            </w:r>
          </w:p>
        </w:tc>
        <w:tc>
          <w:tcPr>
            <w:tcW w:w="595" w:type="pct"/>
          </w:tcPr>
          <w:p w:rsidR="004D3001" w:rsidRPr="00035831" w:rsidRDefault="00665C8C" w:rsidP="00035831">
            <w:pPr>
              <w:widowControl w:val="0"/>
              <w:spacing w:line="360" w:lineRule="auto"/>
              <w:rPr>
                <w:snapToGrid w:val="0"/>
                <w:color w:val="000000"/>
              </w:rPr>
            </w:pPr>
            <w:r w:rsidRPr="00035831">
              <w:rPr>
                <w:snapToGrid w:val="0"/>
                <w:color w:val="000000"/>
              </w:rPr>
              <w:t>2197597</w:t>
            </w:r>
          </w:p>
        </w:tc>
        <w:tc>
          <w:tcPr>
            <w:tcW w:w="497" w:type="pct"/>
          </w:tcPr>
          <w:p w:rsidR="004D3001" w:rsidRPr="00035831" w:rsidRDefault="00DA6B45" w:rsidP="00035831">
            <w:pPr>
              <w:widowControl w:val="0"/>
              <w:spacing w:line="360" w:lineRule="auto"/>
              <w:rPr>
                <w:snapToGrid w:val="0"/>
                <w:color w:val="000000"/>
              </w:rPr>
            </w:pPr>
            <w:r w:rsidRPr="00035831">
              <w:rPr>
                <w:snapToGrid w:val="0"/>
                <w:color w:val="000000"/>
              </w:rPr>
              <w:t>111</w:t>
            </w:r>
          </w:p>
        </w:tc>
        <w:tc>
          <w:tcPr>
            <w:tcW w:w="515" w:type="pct"/>
          </w:tcPr>
          <w:p w:rsidR="004D3001" w:rsidRPr="00035831" w:rsidRDefault="004D3001" w:rsidP="00035831">
            <w:pPr>
              <w:widowControl w:val="0"/>
              <w:spacing w:line="360" w:lineRule="auto"/>
              <w:rPr>
                <w:snapToGrid w:val="0"/>
                <w:color w:val="000000"/>
              </w:rPr>
            </w:pPr>
            <w:r w:rsidRPr="00035831">
              <w:rPr>
                <w:snapToGrid w:val="0"/>
                <w:color w:val="000000"/>
              </w:rPr>
              <w:t>1</w:t>
            </w:r>
            <w:r w:rsidR="00DA6B45" w:rsidRPr="00035831">
              <w:rPr>
                <w:snapToGrid w:val="0"/>
                <w:color w:val="000000"/>
              </w:rPr>
              <w:t>02</w:t>
            </w:r>
          </w:p>
        </w:tc>
      </w:tr>
      <w:tr w:rsidR="004D3001" w:rsidRPr="00811F51" w:rsidTr="005C40E2">
        <w:trPr>
          <w:trHeight w:val="250"/>
          <w:jc w:val="center"/>
        </w:trPr>
        <w:tc>
          <w:tcPr>
            <w:tcW w:w="2797" w:type="pct"/>
          </w:tcPr>
          <w:p w:rsidR="004D3001" w:rsidRPr="00035831" w:rsidRDefault="00127E3A" w:rsidP="00035831">
            <w:pPr>
              <w:widowControl w:val="0"/>
              <w:spacing w:line="360" w:lineRule="auto"/>
              <w:rPr>
                <w:snapToGrid w:val="0"/>
                <w:color w:val="000000"/>
              </w:rPr>
            </w:pPr>
            <w:r w:rsidRPr="00035831">
              <w:rPr>
                <w:snapToGrid w:val="0"/>
                <w:color w:val="000000"/>
              </w:rPr>
              <w:t>И</w:t>
            </w:r>
            <w:r w:rsidR="004D3001" w:rsidRPr="00035831">
              <w:rPr>
                <w:snapToGrid w:val="0"/>
                <w:color w:val="000000"/>
              </w:rPr>
              <w:t>зменение структуры и ассортимента</w:t>
            </w:r>
            <w:r w:rsidR="00881B5C" w:rsidRPr="00035831">
              <w:rPr>
                <w:snapToGrid w:val="0"/>
                <w:color w:val="000000"/>
              </w:rPr>
              <w:t>, руб.</w:t>
            </w:r>
          </w:p>
        </w:tc>
        <w:tc>
          <w:tcPr>
            <w:tcW w:w="596" w:type="pct"/>
          </w:tcPr>
          <w:p w:rsidR="004D3001" w:rsidRPr="00035831" w:rsidRDefault="00665C8C" w:rsidP="00035831">
            <w:pPr>
              <w:widowControl w:val="0"/>
              <w:spacing w:line="360" w:lineRule="auto"/>
              <w:rPr>
                <w:snapToGrid w:val="0"/>
                <w:color w:val="000000"/>
              </w:rPr>
            </w:pPr>
            <w:r w:rsidRPr="00035831">
              <w:rPr>
                <w:snapToGrid w:val="0"/>
                <w:color w:val="000000"/>
              </w:rPr>
              <w:t>-10013</w:t>
            </w:r>
          </w:p>
        </w:tc>
        <w:tc>
          <w:tcPr>
            <w:tcW w:w="595" w:type="pct"/>
          </w:tcPr>
          <w:p w:rsidR="004D3001" w:rsidRPr="00035831" w:rsidRDefault="00665C8C" w:rsidP="00035831">
            <w:pPr>
              <w:widowControl w:val="0"/>
              <w:spacing w:line="360" w:lineRule="auto"/>
              <w:rPr>
                <w:snapToGrid w:val="0"/>
                <w:color w:val="000000"/>
              </w:rPr>
            </w:pPr>
            <w:r w:rsidRPr="00035831">
              <w:rPr>
                <w:snapToGrid w:val="0"/>
                <w:color w:val="000000"/>
              </w:rPr>
              <w:t>-50094</w:t>
            </w:r>
          </w:p>
        </w:tc>
        <w:tc>
          <w:tcPr>
            <w:tcW w:w="497" w:type="pct"/>
          </w:tcPr>
          <w:p w:rsidR="004D3001" w:rsidRPr="00035831" w:rsidRDefault="00DA6B45" w:rsidP="00035831">
            <w:pPr>
              <w:widowControl w:val="0"/>
              <w:spacing w:line="360" w:lineRule="auto"/>
              <w:rPr>
                <w:snapToGrid w:val="0"/>
                <w:color w:val="000000"/>
              </w:rPr>
            </w:pPr>
            <w:r w:rsidRPr="00035831">
              <w:rPr>
                <w:snapToGrid w:val="0"/>
                <w:color w:val="000000"/>
              </w:rPr>
              <w:t>-0.3</w:t>
            </w:r>
          </w:p>
        </w:tc>
        <w:tc>
          <w:tcPr>
            <w:tcW w:w="515" w:type="pct"/>
          </w:tcPr>
          <w:p w:rsidR="004D3001" w:rsidRPr="00035831" w:rsidRDefault="00DA6B45" w:rsidP="00035831">
            <w:pPr>
              <w:widowControl w:val="0"/>
              <w:spacing w:line="360" w:lineRule="auto"/>
              <w:rPr>
                <w:snapToGrid w:val="0"/>
                <w:color w:val="000000"/>
              </w:rPr>
            </w:pPr>
            <w:r w:rsidRPr="00035831">
              <w:rPr>
                <w:snapToGrid w:val="0"/>
                <w:color w:val="000000"/>
              </w:rPr>
              <w:t>-2.3</w:t>
            </w:r>
          </w:p>
        </w:tc>
      </w:tr>
      <w:tr w:rsidR="004D3001" w:rsidRPr="00811F51" w:rsidTr="005C40E2">
        <w:trPr>
          <w:trHeight w:val="538"/>
          <w:jc w:val="center"/>
        </w:trPr>
        <w:tc>
          <w:tcPr>
            <w:tcW w:w="2797" w:type="pct"/>
          </w:tcPr>
          <w:p w:rsidR="004D3001" w:rsidRPr="00035831" w:rsidRDefault="00127E3A" w:rsidP="00035831">
            <w:pPr>
              <w:widowControl w:val="0"/>
              <w:spacing w:line="360" w:lineRule="auto"/>
              <w:rPr>
                <w:snapToGrid w:val="0"/>
                <w:color w:val="000000"/>
              </w:rPr>
            </w:pPr>
            <w:r w:rsidRPr="00035831">
              <w:rPr>
                <w:snapToGrid w:val="0"/>
                <w:color w:val="000000"/>
              </w:rPr>
              <w:t>И</w:t>
            </w:r>
            <w:r w:rsidR="004D3001" w:rsidRPr="00035831">
              <w:rPr>
                <w:snapToGrid w:val="0"/>
                <w:color w:val="000000"/>
              </w:rPr>
              <w:t>зменение уровня затрат на 1 руб. товарной продукции</w:t>
            </w:r>
            <w:r w:rsidR="00881B5C" w:rsidRPr="00035831">
              <w:rPr>
                <w:snapToGrid w:val="0"/>
                <w:color w:val="000000"/>
              </w:rPr>
              <w:t>, руб.</w:t>
            </w:r>
          </w:p>
        </w:tc>
        <w:tc>
          <w:tcPr>
            <w:tcW w:w="596" w:type="pct"/>
          </w:tcPr>
          <w:p w:rsidR="004D3001" w:rsidRPr="00035831" w:rsidRDefault="00665C8C" w:rsidP="00035831">
            <w:pPr>
              <w:widowControl w:val="0"/>
              <w:spacing w:line="360" w:lineRule="auto"/>
              <w:rPr>
                <w:snapToGrid w:val="0"/>
                <w:color w:val="000000"/>
              </w:rPr>
            </w:pPr>
            <w:r w:rsidRPr="00035831">
              <w:rPr>
                <w:snapToGrid w:val="0"/>
                <w:color w:val="000000"/>
              </w:rPr>
              <w:t>-274923</w:t>
            </w:r>
          </w:p>
        </w:tc>
        <w:tc>
          <w:tcPr>
            <w:tcW w:w="595" w:type="pct"/>
          </w:tcPr>
          <w:p w:rsidR="004D3001" w:rsidRPr="00035831" w:rsidRDefault="00665C8C" w:rsidP="00035831">
            <w:pPr>
              <w:widowControl w:val="0"/>
              <w:spacing w:line="360" w:lineRule="auto"/>
              <w:rPr>
                <w:snapToGrid w:val="0"/>
                <w:color w:val="000000"/>
              </w:rPr>
            </w:pPr>
            <w:r w:rsidRPr="00035831">
              <w:rPr>
                <w:snapToGrid w:val="0"/>
                <w:color w:val="000000"/>
              </w:rPr>
              <w:t>13682</w:t>
            </w:r>
          </w:p>
        </w:tc>
        <w:tc>
          <w:tcPr>
            <w:tcW w:w="497" w:type="pct"/>
          </w:tcPr>
          <w:p w:rsidR="004D3001" w:rsidRPr="00035831" w:rsidRDefault="00DA6B45" w:rsidP="00035831">
            <w:pPr>
              <w:widowControl w:val="0"/>
              <w:spacing w:line="360" w:lineRule="auto"/>
              <w:rPr>
                <w:snapToGrid w:val="0"/>
                <w:color w:val="000000"/>
              </w:rPr>
            </w:pPr>
            <w:r w:rsidRPr="00035831">
              <w:rPr>
                <w:snapToGrid w:val="0"/>
                <w:color w:val="000000"/>
              </w:rPr>
              <w:t>-10.7</w:t>
            </w:r>
          </w:p>
        </w:tc>
        <w:tc>
          <w:tcPr>
            <w:tcW w:w="515" w:type="pct"/>
          </w:tcPr>
          <w:p w:rsidR="004D3001" w:rsidRPr="00035831" w:rsidRDefault="00DA6B45" w:rsidP="00035831">
            <w:pPr>
              <w:widowControl w:val="0"/>
              <w:spacing w:line="360" w:lineRule="auto"/>
              <w:rPr>
                <w:snapToGrid w:val="0"/>
                <w:color w:val="000000"/>
              </w:rPr>
            </w:pPr>
            <w:r w:rsidRPr="00035831">
              <w:rPr>
                <w:snapToGrid w:val="0"/>
                <w:color w:val="000000"/>
              </w:rPr>
              <w:t>0.3</w:t>
            </w:r>
          </w:p>
        </w:tc>
      </w:tr>
      <w:tr w:rsidR="00665C8C" w:rsidRPr="00811F51" w:rsidTr="005C40E2">
        <w:trPr>
          <w:trHeight w:val="250"/>
          <w:jc w:val="center"/>
        </w:trPr>
        <w:tc>
          <w:tcPr>
            <w:tcW w:w="2797" w:type="pct"/>
          </w:tcPr>
          <w:p w:rsidR="00665C8C" w:rsidRPr="00035831" w:rsidRDefault="00665C8C" w:rsidP="00035831">
            <w:pPr>
              <w:widowControl w:val="0"/>
              <w:spacing w:line="360" w:lineRule="auto"/>
              <w:rPr>
                <w:snapToGrid w:val="0"/>
                <w:color w:val="000000"/>
              </w:rPr>
            </w:pPr>
            <w:r w:rsidRPr="00035831">
              <w:rPr>
                <w:snapToGrid w:val="0"/>
                <w:color w:val="000000"/>
              </w:rPr>
              <w:t>ИТОГО:</w:t>
            </w:r>
          </w:p>
        </w:tc>
        <w:tc>
          <w:tcPr>
            <w:tcW w:w="596" w:type="pct"/>
          </w:tcPr>
          <w:p w:rsidR="00665C8C" w:rsidRPr="00035831" w:rsidRDefault="00665C8C" w:rsidP="00035831">
            <w:pPr>
              <w:widowControl w:val="0"/>
              <w:spacing w:line="360" w:lineRule="auto"/>
            </w:pPr>
            <w:r w:rsidRPr="00035831">
              <w:t>3300677</w:t>
            </w:r>
          </w:p>
        </w:tc>
        <w:tc>
          <w:tcPr>
            <w:tcW w:w="595" w:type="pct"/>
          </w:tcPr>
          <w:p w:rsidR="00665C8C" w:rsidRPr="00035831" w:rsidRDefault="00665C8C" w:rsidP="00035831">
            <w:pPr>
              <w:widowControl w:val="0"/>
              <w:spacing w:line="360" w:lineRule="auto"/>
            </w:pPr>
            <w:r w:rsidRPr="00035831">
              <w:t>2161185</w:t>
            </w:r>
          </w:p>
        </w:tc>
        <w:tc>
          <w:tcPr>
            <w:tcW w:w="497" w:type="pct"/>
          </w:tcPr>
          <w:p w:rsidR="00665C8C" w:rsidRPr="00035831" w:rsidRDefault="00665C8C" w:rsidP="00035831">
            <w:pPr>
              <w:widowControl w:val="0"/>
              <w:spacing w:line="360" w:lineRule="auto"/>
              <w:rPr>
                <w:snapToGrid w:val="0"/>
                <w:color w:val="000000"/>
              </w:rPr>
            </w:pPr>
            <w:r w:rsidRPr="00035831">
              <w:rPr>
                <w:snapToGrid w:val="0"/>
                <w:color w:val="000000"/>
              </w:rPr>
              <w:t>100,0</w:t>
            </w:r>
          </w:p>
        </w:tc>
        <w:tc>
          <w:tcPr>
            <w:tcW w:w="515" w:type="pct"/>
          </w:tcPr>
          <w:p w:rsidR="00665C8C" w:rsidRPr="00035831" w:rsidRDefault="00665C8C" w:rsidP="00035831">
            <w:pPr>
              <w:widowControl w:val="0"/>
              <w:spacing w:line="360" w:lineRule="auto"/>
              <w:rPr>
                <w:snapToGrid w:val="0"/>
                <w:color w:val="000000"/>
              </w:rPr>
            </w:pPr>
            <w:r w:rsidRPr="00035831">
              <w:rPr>
                <w:snapToGrid w:val="0"/>
                <w:color w:val="000000"/>
              </w:rPr>
              <w:t>100,0</w:t>
            </w:r>
          </w:p>
        </w:tc>
      </w:tr>
    </w:tbl>
    <w:p w:rsidR="00127E3A" w:rsidRPr="00811F51" w:rsidRDefault="00127E3A" w:rsidP="00811F51">
      <w:pPr>
        <w:pStyle w:val="23"/>
        <w:widowControl w:val="0"/>
        <w:spacing w:after="0" w:line="360" w:lineRule="auto"/>
        <w:ind w:firstLine="709"/>
        <w:jc w:val="both"/>
        <w:rPr>
          <w:b/>
          <w:bCs/>
          <w:sz w:val="28"/>
          <w:szCs w:val="28"/>
        </w:rPr>
      </w:pPr>
    </w:p>
    <w:p w:rsidR="00665C8C" w:rsidRPr="00811F51" w:rsidRDefault="00665C8C" w:rsidP="00811F51">
      <w:pPr>
        <w:widowControl w:val="0"/>
        <w:spacing w:line="360" w:lineRule="auto"/>
        <w:ind w:firstLine="709"/>
        <w:jc w:val="both"/>
        <w:rPr>
          <w:sz w:val="28"/>
          <w:szCs w:val="28"/>
        </w:rPr>
      </w:pPr>
      <w:r w:rsidRPr="00811F51">
        <w:rPr>
          <w:sz w:val="28"/>
          <w:szCs w:val="28"/>
        </w:rPr>
        <w:t xml:space="preserve">В результате изменения объема реализации продукции </w:t>
      </w:r>
      <w:r w:rsidR="00DA6B45" w:rsidRPr="00811F51">
        <w:rPr>
          <w:sz w:val="28"/>
          <w:szCs w:val="28"/>
        </w:rPr>
        <w:t>сумма прибыли увеличилась в 2006 г. на 3675613</w:t>
      </w:r>
      <w:r w:rsidRPr="00811F51">
        <w:rPr>
          <w:sz w:val="28"/>
          <w:szCs w:val="28"/>
        </w:rPr>
        <w:t xml:space="preserve"> рублей, ситуация не изменилась при изменении изменения структуры и ассортимента реализованной продукции, прибыль уменьшилась на </w:t>
      </w:r>
      <w:r w:rsidR="00DA6B45" w:rsidRPr="00811F51">
        <w:rPr>
          <w:sz w:val="28"/>
          <w:szCs w:val="28"/>
        </w:rPr>
        <w:t>10013</w:t>
      </w:r>
      <w:r w:rsidRPr="00811F51">
        <w:rPr>
          <w:sz w:val="28"/>
          <w:szCs w:val="28"/>
        </w:rPr>
        <w:t xml:space="preserve"> рублей, а за счет изменения уровня затрат на 1 рубль реализованной продукции прибыль предприятия снизилась на </w:t>
      </w:r>
      <w:r w:rsidR="00DA6B45" w:rsidRPr="00811F51">
        <w:rPr>
          <w:sz w:val="28"/>
          <w:szCs w:val="28"/>
        </w:rPr>
        <w:t>274923</w:t>
      </w:r>
      <w:r w:rsidR="0040374D" w:rsidRPr="00811F51">
        <w:rPr>
          <w:sz w:val="28"/>
          <w:szCs w:val="28"/>
        </w:rPr>
        <w:t xml:space="preserve"> </w:t>
      </w:r>
      <w:r w:rsidRPr="00811F51">
        <w:rPr>
          <w:sz w:val="28"/>
          <w:szCs w:val="28"/>
        </w:rPr>
        <w:t>рублей. В целом, под влиянием этих факторов прибыль от реализа</w:t>
      </w:r>
      <w:r w:rsidR="00DA6B45" w:rsidRPr="00811F51">
        <w:rPr>
          <w:sz w:val="28"/>
          <w:szCs w:val="28"/>
        </w:rPr>
        <w:t>ции продукции увеличилась в 2006</w:t>
      </w:r>
      <w:r w:rsidRPr="00811F51">
        <w:rPr>
          <w:sz w:val="28"/>
          <w:szCs w:val="28"/>
        </w:rPr>
        <w:t xml:space="preserve">г. на </w:t>
      </w:r>
      <w:r w:rsidR="00DA6B45" w:rsidRPr="00811F51">
        <w:rPr>
          <w:sz w:val="28"/>
          <w:szCs w:val="28"/>
        </w:rPr>
        <w:t>3300677</w:t>
      </w:r>
      <w:r w:rsidR="006E1122" w:rsidRPr="00811F51">
        <w:rPr>
          <w:sz w:val="28"/>
          <w:szCs w:val="28"/>
        </w:rPr>
        <w:t xml:space="preserve"> </w:t>
      </w:r>
      <w:r w:rsidRPr="00811F51">
        <w:rPr>
          <w:sz w:val="28"/>
          <w:szCs w:val="28"/>
        </w:rPr>
        <w:t>рублей.</w:t>
      </w:r>
    </w:p>
    <w:p w:rsidR="004D3001" w:rsidRPr="00811F51" w:rsidRDefault="004D3001" w:rsidP="00811F51">
      <w:pPr>
        <w:widowControl w:val="0"/>
        <w:spacing w:line="360" w:lineRule="auto"/>
        <w:ind w:firstLine="709"/>
        <w:jc w:val="both"/>
        <w:rPr>
          <w:sz w:val="28"/>
          <w:szCs w:val="28"/>
        </w:rPr>
      </w:pPr>
      <w:r w:rsidRPr="00811F51">
        <w:rPr>
          <w:sz w:val="28"/>
          <w:szCs w:val="28"/>
        </w:rPr>
        <w:t xml:space="preserve">В </w:t>
      </w:r>
      <w:r w:rsidR="00DA6B45" w:rsidRPr="00811F51">
        <w:rPr>
          <w:sz w:val="28"/>
          <w:szCs w:val="28"/>
        </w:rPr>
        <w:t>2007</w:t>
      </w:r>
      <w:r w:rsidR="00DF2638" w:rsidRPr="00811F51">
        <w:rPr>
          <w:sz w:val="28"/>
          <w:szCs w:val="28"/>
        </w:rPr>
        <w:t xml:space="preserve"> </w:t>
      </w:r>
      <w:r w:rsidRPr="00811F51">
        <w:rPr>
          <w:sz w:val="28"/>
          <w:szCs w:val="28"/>
        </w:rPr>
        <w:t>г</w:t>
      </w:r>
      <w:r w:rsidR="00DA6B45" w:rsidRPr="00811F51">
        <w:rPr>
          <w:sz w:val="28"/>
          <w:szCs w:val="28"/>
        </w:rPr>
        <w:t>оду</w:t>
      </w:r>
      <w:r w:rsidRPr="00811F51">
        <w:rPr>
          <w:sz w:val="28"/>
          <w:szCs w:val="28"/>
        </w:rPr>
        <w:t xml:space="preserve"> ситуация немного изменилась в лучшую сторону. В результате изменения объема реализованной продукции с</w:t>
      </w:r>
      <w:r w:rsidR="00DA6B45" w:rsidRPr="00811F51">
        <w:rPr>
          <w:sz w:val="28"/>
          <w:szCs w:val="28"/>
        </w:rPr>
        <w:t xml:space="preserve">умма прибыли увеличилась на 2197597 </w:t>
      </w:r>
      <w:r w:rsidRPr="00811F51">
        <w:rPr>
          <w:sz w:val="28"/>
          <w:szCs w:val="28"/>
        </w:rPr>
        <w:t>рублей, за счет изменения структуры и ассортимента реализованной продукци</w:t>
      </w:r>
      <w:r w:rsidR="00DA6B45" w:rsidRPr="00811F51">
        <w:rPr>
          <w:sz w:val="28"/>
          <w:szCs w:val="28"/>
        </w:rPr>
        <w:t xml:space="preserve">и прибыль от реализации снизилась на 50094 </w:t>
      </w:r>
      <w:r w:rsidRPr="00811F51">
        <w:rPr>
          <w:sz w:val="28"/>
          <w:szCs w:val="28"/>
        </w:rPr>
        <w:t>рублей</w:t>
      </w:r>
      <w:r w:rsidR="00DA6B45" w:rsidRPr="00811F51">
        <w:rPr>
          <w:sz w:val="28"/>
          <w:szCs w:val="28"/>
        </w:rPr>
        <w:t xml:space="preserve">, а за счет изменения уровня затрат на 1 рубль товарной продукции – </w:t>
      </w:r>
      <w:r w:rsidR="00DA6B45" w:rsidRPr="00811F51">
        <w:rPr>
          <w:sz w:val="28"/>
          <w:szCs w:val="28"/>
        </w:rPr>
        <w:lastRenderedPageBreak/>
        <w:t>увеличилась на 13682 рубля</w:t>
      </w:r>
      <w:r w:rsidRPr="00811F51">
        <w:rPr>
          <w:sz w:val="28"/>
          <w:szCs w:val="28"/>
        </w:rPr>
        <w:t>. Но</w:t>
      </w:r>
      <w:r w:rsidR="00DF2638" w:rsidRPr="00811F51">
        <w:rPr>
          <w:sz w:val="28"/>
          <w:szCs w:val="28"/>
        </w:rPr>
        <w:t>,</w:t>
      </w:r>
      <w:r w:rsidR="00912D83" w:rsidRPr="00811F51">
        <w:rPr>
          <w:sz w:val="28"/>
          <w:szCs w:val="28"/>
        </w:rPr>
        <w:t xml:space="preserve"> несмотря на всю</w:t>
      </w:r>
      <w:r w:rsidRPr="00811F51">
        <w:rPr>
          <w:sz w:val="28"/>
          <w:szCs w:val="28"/>
        </w:rPr>
        <w:t xml:space="preserve"> положительную прибыль, в итоге она </w:t>
      </w:r>
      <w:r w:rsidR="00DA6B45" w:rsidRPr="00811F51">
        <w:rPr>
          <w:sz w:val="28"/>
          <w:szCs w:val="28"/>
        </w:rPr>
        <w:t>увеличилась</w:t>
      </w:r>
      <w:r w:rsidRPr="00811F51">
        <w:rPr>
          <w:sz w:val="28"/>
          <w:szCs w:val="28"/>
        </w:rPr>
        <w:t xml:space="preserve"> уже на </w:t>
      </w:r>
      <w:r w:rsidR="00DA6B45" w:rsidRPr="00811F51">
        <w:rPr>
          <w:sz w:val="28"/>
          <w:szCs w:val="28"/>
        </w:rPr>
        <w:t>2161185</w:t>
      </w:r>
      <w:r w:rsidRPr="00811F51">
        <w:rPr>
          <w:sz w:val="28"/>
          <w:szCs w:val="28"/>
        </w:rPr>
        <w:t xml:space="preserve"> руб.</w:t>
      </w:r>
    </w:p>
    <w:p w:rsidR="004D3001" w:rsidRPr="00811F51" w:rsidRDefault="004D3001" w:rsidP="00811F51">
      <w:pPr>
        <w:widowControl w:val="0"/>
        <w:spacing w:line="360" w:lineRule="auto"/>
        <w:ind w:firstLine="709"/>
        <w:jc w:val="both"/>
        <w:rPr>
          <w:sz w:val="28"/>
          <w:szCs w:val="28"/>
        </w:rPr>
      </w:pPr>
      <w:r w:rsidRPr="00811F51">
        <w:rPr>
          <w:sz w:val="28"/>
          <w:szCs w:val="28"/>
        </w:rPr>
        <w:t xml:space="preserve">Таким образом, анализируя таблицу можно сделать вывод, что в </w:t>
      </w:r>
      <w:r w:rsidR="007D4F6F" w:rsidRPr="00811F51">
        <w:rPr>
          <w:sz w:val="28"/>
          <w:szCs w:val="28"/>
        </w:rPr>
        <w:t>200</w:t>
      </w:r>
      <w:r w:rsidR="00DA6B45" w:rsidRPr="00811F51">
        <w:rPr>
          <w:sz w:val="28"/>
          <w:szCs w:val="28"/>
        </w:rPr>
        <w:t>7</w:t>
      </w:r>
      <w:r w:rsidR="007A0B8F" w:rsidRPr="00811F51">
        <w:rPr>
          <w:sz w:val="28"/>
          <w:szCs w:val="28"/>
        </w:rPr>
        <w:t xml:space="preserve"> </w:t>
      </w:r>
      <w:r w:rsidRPr="00811F51">
        <w:rPr>
          <w:sz w:val="28"/>
          <w:szCs w:val="28"/>
        </w:rPr>
        <w:t xml:space="preserve">г. по сравнению с </w:t>
      </w:r>
      <w:r w:rsidR="00DA6B45" w:rsidRPr="00811F51">
        <w:rPr>
          <w:sz w:val="28"/>
          <w:szCs w:val="28"/>
        </w:rPr>
        <w:t>2006</w:t>
      </w:r>
      <w:r w:rsidR="00DF2638" w:rsidRPr="00811F51">
        <w:rPr>
          <w:sz w:val="28"/>
          <w:szCs w:val="28"/>
        </w:rPr>
        <w:t xml:space="preserve"> </w:t>
      </w:r>
      <w:r w:rsidRPr="00811F51">
        <w:rPr>
          <w:sz w:val="28"/>
          <w:szCs w:val="28"/>
        </w:rPr>
        <w:t>г. изменилось влияние всех трех факторов на прибыль от реализации продукции:</w:t>
      </w:r>
    </w:p>
    <w:p w:rsidR="004D3001" w:rsidRPr="00811F51" w:rsidRDefault="00737B47" w:rsidP="00811F51">
      <w:pPr>
        <w:widowControl w:val="0"/>
        <w:spacing w:line="360" w:lineRule="auto"/>
        <w:ind w:firstLine="709"/>
        <w:jc w:val="both"/>
        <w:rPr>
          <w:sz w:val="28"/>
          <w:szCs w:val="28"/>
        </w:rPr>
      </w:pPr>
      <w:r w:rsidRPr="00811F51">
        <w:rPr>
          <w:sz w:val="28"/>
          <w:szCs w:val="28"/>
        </w:rPr>
        <w:t>объем реализации на 102</w:t>
      </w:r>
      <w:r w:rsidR="0040374D" w:rsidRPr="00811F51">
        <w:rPr>
          <w:sz w:val="28"/>
          <w:szCs w:val="28"/>
        </w:rPr>
        <w:t>%;</w:t>
      </w:r>
    </w:p>
    <w:p w:rsidR="004D3001" w:rsidRPr="00811F51" w:rsidRDefault="004D3001" w:rsidP="00811F51">
      <w:pPr>
        <w:widowControl w:val="0"/>
        <w:spacing w:line="360" w:lineRule="auto"/>
        <w:ind w:firstLine="709"/>
        <w:jc w:val="both"/>
        <w:rPr>
          <w:sz w:val="28"/>
          <w:szCs w:val="28"/>
        </w:rPr>
      </w:pPr>
      <w:r w:rsidRPr="00811F51">
        <w:rPr>
          <w:sz w:val="28"/>
          <w:szCs w:val="28"/>
        </w:rPr>
        <w:t>структура и ассортимент</w:t>
      </w:r>
      <w:r w:rsidR="00737B47" w:rsidRPr="00811F51">
        <w:rPr>
          <w:sz w:val="28"/>
          <w:szCs w:val="28"/>
        </w:rPr>
        <w:t xml:space="preserve"> реализованной продукции на (-2.3)</w:t>
      </w:r>
      <w:r w:rsidRPr="00811F51">
        <w:rPr>
          <w:sz w:val="28"/>
          <w:szCs w:val="28"/>
        </w:rPr>
        <w:t>%</w:t>
      </w:r>
      <w:r w:rsidR="0040374D" w:rsidRPr="00811F51">
        <w:rPr>
          <w:sz w:val="28"/>
          <w:szCs w:val="28"/>
        </w:rPr>
        <w:t>;</w:t>
      </w:r>
    </w:p>
    <w:p w:rsidR="004D3001" w:rsidRPr="00811F51" w:rsidRDefault="004D3001" w:rsidP="00811F51">
      <w:pPr>
        <w:widowControl w:val="0"/>
        <w:spacing w:line="360" w:lineRule="auto"/>
        <w:ind w:firstLine="709"/>
        <w:jc w:val="both"/>
        <w:rPr>
          <w:sz w:val="28"/>
          <w:szCs w:val="28"/>
        </w:rPr>
      </w:pPr>
      <w:r w:rsidRPr="00811F51">
        <w:rPr>
          <w:sz w:val="28"/>
          <w:szCs w:val="28"/>
        </w:rPr>
        <w:t>затраты на 1 рубль</w:t>
      </w:r>
      <w:r w:rsidR="00737B47" w:rsidRPr="00811F51">
        <w:rPr>
          <w:sz w:val="28"/>
          <w:szCs w:val="28"/>
        </w:rPr>
        <w:t xml:space="preserve"> реализованной продукции на – 0</w:t>
      </w:r>
      <w:r w:rsidR="0040374D" w:rsidRPr="00811F51">
        <w:rPr>
          <w:sz w:val="28"/>
          <w:szCs w:val="28"/>
        </w:rPr>
        <w:t>,3%.</w:t>
      </w:r>
    </w:p>
    <w:p w:rsidR="004D3001" w:rsidRPr="00811F51" w:rsidRDefault="004D3001" w:rsidP="00811F51">
      <w:pPr>
        <w:widowControl w:val="0"/>
        <w:spacing w:line="360" w:lineRule="auto"/>
        <w:ind w:firstLine="709"/>
        <w:jc w:val="both"/>
        <w:rPr>
          <w:sz w:val="28"/>
          <w:szCs w:val="28"/>
        </w:rPr>
      </w:pPr>
      <w:r w:rsidRPr="00811F51">
        <w:rPr>
          <w:sz w:val="28"/>
          <w:szCs w:val="28"/>
        </w:rPr>
        <w:t>Прибыль – это конечный финансовый результат деятельности предприятия. При</w:t>
      </w:r>
      <w:r w:rsidR="00811F51" w:rsidRPr="00811F51">
        <w:rPr>
          <w:sz w:val="28"/>
          <w:szCs w:val="28"/>
        </w:rPr>
        <w:t xml:space="preserve"> </w:t>
      </w:r>
      <w:r w:rsidRPr="00811F51">
        <w:rPr>
          <w:sz w:val="28"/>
          <w:szCs w:val="28"/>
        </w:rPr>
        <w:t>рыночной экономике результаты деятельности оцениваются системой показателей, основным среди которых является рентабельность, определяемая как отношение прибыли к одному из показателей функционирования торгового предприятия. При расчете рентабельности могут быть использованы разные показатели прибыли. Это позволяет выявить не только общую экономическую эффективность работы предприятия, но и оценить другие стороны его деятельности.</w:t>
      </w:r>
    </w:p>
    <w:p w:rsidR="004D3001" w:rsidRPr="00811F51" w:rsidRDefault="004D3001" w:rsidP="00811F51">
      <w:pPr>
        <w:widowControl w:val="0"/>
        <w:spacing w:line="360" w:lineRule="auto"/>
        <w:ind w:firstLine="709"/>
        <w:jc w:val="both"/>
        <w:rPr>
          <w:sz w:val="28"/>
          <w:szCs w:val="28"/>
        </w:rPr>
      </w:pPr>
      <w:r w:rsidRPr="00811F51">
        <w:rPr>
          <w:sz w:val="28"/>
          <w:szCs w:val="28"/>
        </w:rPr>
        <w:t>Для принятия управленческих решений обычно используется структурированная система показателей, ориентированная на определенную цель. Система показателей позволяет избежать опасности одностороннего и неполного отражения деятельности предприятия, поскольку отдельные показатели обладают ограниченной информационной ценностью, что может привести к неадекватной их интерпретации. Система показателей особенно важна в тех случаях, когда необходимо учесть несколько целей и установить взаимосвязи между элементами системы. При этом необходимо подчеркнуть, что неоправданно большое число показателей перегружает материалы аналитического исследования и, более того, уводит в сторону от цели анализа.</w:t>
      </w:r>
    </w:p>
    <w:p w:rsidR="004D3001" w:rsidRPr="00811F51" w:rsidRDefault="004D3001" w:rsidP="00811F51">
      <w:pPr>
        <w:widowControl w:val="0"/>
        <w:spacing w:line="360" w:lineRule="auto"/>
        <w:ind w:firstLine="709"/>
        <w:jc w:val="both"/>
        <w:rPr>
          <w:sz w:val="28"/>
          <w:szCs w:val="28"/>
        </w:rPr>
      </w:pPr>
      <w:r w:rsidRPr="00811F51">
        <w:rPr>
          <w:sz w:val="28"/>
          <w:szCs w:val="28"/>
        </w:rPr>
        <w:t xml:space="preserve">Состав системы показателей в определенной степени зависит от вида проводимого анализа. Принято выделять два вида финансового анализа: внутренний и внешний. Внешний финансовый анализ производится </w:t>
      </w:r>
      <w:r w:rsidRPr="00811F51">
        <w:rPr>
          <w:sz w:val="28"/>
          <w:szCs w:val="28"/>
        </w:rPr>
        <w:lastRenderedPageBreak/>
        <w:t>независимыми аналитиками и в основном базируется на общедоступной информации, поэтому он менее детализирован и более формализован. Информационная база внутреннего анализа гораздо шире, соответственно расширяются и возможности самого анализа.</w:t>
      </w:r>
    </w:p>
    <w:p w:rsidR="004D3001" w:rsidRPr="00811F51" w:rsidRDefault="004D3001" w:rsidP="00811F51">
      <w:pPr>
        <w:widowControl w:val="0"/>
        <w:spacing w:line="360" w:lineRule="auto"/>
        <w:ind w:firstLine="709"/>
        <w:jc w:val="both"/>
        <w:rPr>
          <w:sz w:val="28"/>
          <w:szCs w:val="28"/>
        </w:rPr>
      </w:pPr>
      <w:r w:rsidRPr="00811F51">
        <w:rPr>
          <w:sz w:val="28"/>
          <w:szCs w:val="28"/>
        </w:rPr>
        <w:t>Независимо от вида проводимого анализа система показателей не может быть раз и навсегда жестоко заданной, более того, она должна постоянно корректироваться как по форме, так и по существу.</w:t>
      </w:r>
    </w:p>
    <w:p w:rsidR="004D3001" w:rsidRPr="00D43CE0" w:rsidRDefault="004D3001" w:rsidP="00811F51">
      <w:pPr>
        <w:widowControl w:val="0"/>
        <w:spacing w:line="360" w:lineRule="auto"/>
        <w:ind w:firstLine="709"/>
        <w:jc w:val="both"/>
        <w:rPr>
          <w:sz w:val="28"/>
          <w:szCs w:val="28"/>
        </w:rPr>
      </w:pPr>
      <w:r w:rsidRPr="00811F51">
        <w:rPr>
          <w:sz w:val="28"/>
          <w:szCs w:val="28"/>
        </w:rPr>
        <w:t xml:space="preserve">Показатель рентабельности отражает соотношение прибыли предприятия и факторов, которые являются, по сути, предпосылками ее возникновения. Бухгалтерская отчетность позволяет рассчитать большое количество показателей рентабельности, поэтому их необходимо систематизировать в аналитические группы с целью упорядочения и обеспечения оптимальности при выполнении аналитических процедур (рис. </w:t>
      </w:r>
      <w:r w:rsidR="00881B5C" w:rsidRPr="00811F51">
        <w:rPr>
          <w:sz w:val="28"/>
          <w:szCs w:val="28"/>
        </w:rPr>
        <w:t>6</w:t>
      </w:r>
      <w:r w:rsidR="0040374D" w:rsidRPr="00811F51">
        <w:rPr>
          <w:sz w:val="28"/>
          <w:szCs w:val="28"/>
        </w:rPr>
        <w:t>)</w:t>
      </w:r>
      <w:r w:rsidR="00BA3F25" w:rsidRPr="00811F51">
        <w:rPr>
          <w:sz w:val="28"/>
          <w:szCs w:val="28"/>
        </w:rPr>
        <w:t xml:space="preserve"> [35, </w:t>
      </w:r>
      <w:r w:rsidR="00BA3F25" w:rsidRPr="00811F51">
        <w:rPr>
          <w:sz w:val="28"/>
          <w:szCs w:val="28"/>
          <w:lang w:val="en-US"/>
        </w:rPr>
        <w:t>c</w:t>
      </w:r>
      <w:r w:rsidR="00BA3F25" w:rsidRPr="00811F51">
        <w:rPr>
          <w:sz w:val="28"/>
          <w:szCs w:val="28"/>
        </w:rPr>
        <w:t>. 70]</w:t>
      </w:r>
      <w:r w:rsidR="0040374D" w:rsidRPr="00811F51">
        <w:rPr>
          <w:sz w:val="28"/>
          <w:szCs w:val="28"/>
        </w:rPr>
        <w:t>.</w:t>
      </w:r>
    </w:p>
    <w:p w:rsidR="005C40E2" w:rsidRPr="00D43CE0" w:rsidRDefault="005C40E2" w:rsidP="00811F51">
      <w:pPr>
        <w:widowControl w:val="0"/>
        <w:spacing w:line="360" w:lineRule="auto"/>
        <w:ind w:firstLine="709"/>
        <w:jc w:val="both"/>
        <w:rPr>
          <w:sz w:val="28"/>
          <w:szCs w:val="28"/>
        </w:rPr>
      </w:pPr>
    </w:p>
    <w:p w:rsidR="0040374D" w:rsidRPr="00811F51" w:rsidRDefault="00136AAC" w:rsidP="005C40E2">
      <w:pPr>
        <w:widowControl w:val="0"/>
        <w:spacing w:line="360" w:lineRule="auto"/>
        <w:ind w:firstLine="187"/>
        <w:jc w:val="both"/>
        <w:rPr>
          <w:sz w:val="28"/>
          <w:szCs w:val="28"/>
        </w:rPr>
      </w:pPr>
      <w:r>
        <w:rPr>
          <w:sz w:val="28"/>
          <w:szCs w:val="28"/>
        </w:rPr>
      </w:r>
      <w:r>
        <w:rPr>
          <w:sz w:val="28"/>
          <w:szCs w:val="28"/>
        </w:rPr>
        <w:pict>
          <v:group id="_x0000_s1140" style="width:435.25pt;height:166.2pt;mso-position-horizontal-relative:char;mso-position-vertical-relative:line" coordorigin="1972,8194" coordsize="8705,3324">
            <v:rect id="_x0000_s1141" style="position:absolute;left:2061;top:8194;width:8496;height:576">
              <v:textbox style="mso-next-textbox:#_x0000_s1141">
                <w:txbxContent>
                  <w:p w:rsidR="00AC2E84" w:rsidRPr="00DF2638" w:rsidRDefault="00AC2E84" w:rsidP="0040374D">
                    <w:pPr>
                      <w:jc w:val="center"/>
                      <w:rPr>
                        <w:sz w:val="24"/>
                        <w:szCs w:val="24"/>
                      </w:rPr>
                    </w:pPr>
                    <w:r w:rsidRPr="00DF2638">
                      <w:rPr>
                        <w:sz w:val="24"/>
                        <w:szCs w:val="24"/>
                      </w:rPr>
                      <w:t>Показатели рентабельности торгового предприятия</w:t>
                    </w:r>
                  </w:p>
                </w:txbxContent>
              </v:textbox>
            </v:rect>
            <v:rect id="_x0000_s1142" style="position:absolute;left:1972;top:9502;width:2160;height:1008">
              <v:textbox style="mso-next-textbox:#_x0000_s1142">
                <w:txbxContent>
                  <w:p w:rsidR="00AC2E84" w:rsidRDefault="00AC2E84" w:rsidP="0040374D">
                    <w:pPr>
                      <w:jc w:val="center"/>
                      <w:rPr>
                        <w:sz w:val="24"/>
                        <w:szCs w:val="24"/>
                      </w:rPr>
                    </w:pPr>
                    <w:r>
                      <w:rPr>
                        <w:sz w:val="24"/>
                        <w:szCs w:val="24"/>
                      </w:rPr>
                      <w:t>Рентабельность продаж</w:t>
                    </w:r>
                  </w:p>
                </w:txbxContent>
              </v:textbox>
            </v:rect>
            <v:rect id="_x0000_s1143" style="position:absolute;left:4403;top:9502;width:2160;height:1008">
              <v:textbox style="mso-next-textbox:#_x0000_s1143">
                <w:txbxContent>
                  <w:p w:rsidR="00AC2E84" w:rsidRDefault="00AC2E84" w:rsidP="0040374D">
                    <w:pPr>
                      <w:jc w:val="center"/>
                      <w:rPr>
                        <w:sz w:val="24"/>
                        <w:szCs w:val="24"/>
                      </w:rPr>
                    </w:pPr>
                    <w:r>
                      <w:rPr>
                        <w:sz w:val="24"/>
                        <w:szCs w:val="24"/>
                      </w:rPr>
                      <w:t>Рентабельность деятельности</w:t>
                    </w:r>
                  </w:p>
                </w:txbxContent>
              </v:textbox>
            </v:rect>
            <v:rect id="_x0000_s1144" style="position:absolute;left:6789;top:9502;width:3888;height:1008">
              <v:textbox style="mso-next-textbox:#_x0000_s1144">
                <w:txbxContent>
                  <w:p w:rsidR="00AC2E84" w:rsidRPr="00721704" w:rsidRDefault="00AC2E84" w:rsidP="0040374D">
                    <w:pPr>
                      <w:pStyle w:val="5"/>
                      <w:jc w:val="center"/>
                      <w:rPr>
                        <w:b w:val="0"/>
                        <w:bCs w:val="0"/>
                        <w:i w:val="0"/>
                        <w:iCs w:val="0"/>
                        <w:sz w:val="24"/>
                        <w:szCs w:val="24"/>
                      </w:rPr>
                    </w:pPr>
                    <w:r w:rsidRPr="00721704">
                      <w:rPr>
                        <w:b w:val="0"/>
                        <w:bCs w:val="0"/>
                        <w:i w:val="0"/>
                        <w:iCs w:val="0"/>
                        <w:sz w:val="24"/>
                        <w:szCs w:val="24"/>
                      </w:rPr>
                      <w:t>Рентабельность ресурсов</w:t>
                    </w:r>
                  </w:p>
                </w:txbxContent>
              </v:textbox>
            </v:rect>
            <v:rect id="_x0000_s1145" style="position:absolute;left:6002;top:10798;width:2160;height:720">
              <v:textbox style="mso-next-textbox:#_x0000_s1145">
                <w:txbxContent>
                  <w:p w:rsidR="00AC2E84" w:rsidRDefault="00AC2E84" w:rsidP="0040374D">
                    <w:pPr>
                      <w:jc w:val="center"/>
                      <w:rPr>
                        <w:sz w:val="24"/>
                        <w:szCs w:val="24"/>
                      </w:rPr>
                    </w:pPr>
                    <w:r>
                      <w:rPr>
                        <w:sz w:val="24"/>
                        <w:szCs w:val="24"/>
                      </w:rPr>
                      <w:t>Рентабельность капитала</w:t>
                    </w:r>
                  </w:p>
                </w:txbxContent>
              </v:textbox>
            </v:rect>
            <v:rect id="_x0000_s1146" style="position:absolute;left:8433;top:10798;width:2160;height:720">
              <v:textbox style="mso-next-textbox:#_x0000_s1146">
                <w:txbxContent>
                  <w:p w:rsidR="00AC2E84" w:rsidRDefault="00AC2E84" w:rsidP="0040374D">
                    <w:pPr>
                      <w:jc w:val="center"/>
                      <w:rPr>
                        <w:sz w:val="24"/>
                        <w:szCs w:val="24"/>
                      </w:rPr>
                    </w:pPr>
                    <w:r>
                      <w:rPr>
                        <w:sz w:val="24"/>
                        <w:szCs w:val="24"/>
                      </w:rPr>
                      <w:t>Рентабельность других ресурсов</w:t>
                    </w:r>
                  </w:p>
                </w:txbxContent>
              </v:textbox>
            </v:rect>
            <v:line id="_x0000_s1147" style="position:absolute" from="2592,9358" to="8496,9358" o:allowincell="f"/>
            <v:line id="_x0000_s1148" style="position:absolute" from="2592,9358" to="2592,9502" o:allowincell="f"/>
            <v:line id="_x0000_s1149" style="position:absolute" from="5040,9358" to="5040,9502" o:allowincell="f"/>
            <v:line id="_x0000_s1150" style="position:absolute" from="8496,9358" to="8496,9502" o:allowincell="f"/>
            <v:line id="_x0000_s1151" style="position:absolute" from="7200,10510" to="7200,10798" o:allowincell="f"/>
            <v:line id="_x0000_s1152" style="position:absolute" from="9216,10510" to="9216,10798" o:allowincell="f"/>
            <v:line id="_x0000_s1153" style="position:absolute" from="6201,8784" to="6201,9324"/>
            <w10:wrap type="none"/>
            <w10:anchorlock/>
          </v:group>
        </w:pict>
      </w:r>
    </w:p>
    <w:p w:rsidR="0040374D" w:rsidRPr="00811F51" w:rsidRDefault="00881B5C" w:rsidP="00811F51">
      <w:pPr>
        <w:pStyle w:val="a7"/>
        <w:widowControl w:val="0"/>
        <w:ind w:firstLine="709"/>
        <w:jc w:val="both"/>
      </w:pPr>
      <w:r w:rsidRPr="00811F51">
        <w:t>Рис. 6</w:t>
      </w:r>
      <w:r w:rsidR="0040374D" w:rsidRPr="00811F51">
        <w:t>. Основные показатели рентабельности торговых предприятий</w:t>
      </w:r>
    </w:p>
    <w:p w:rsidR="0040374D" w:rsidRPr="00811F51" w:rsidRDefault="0040374D" w:rsidP="00811F51">
      <w:pPr>
        <w:pStyle w:val="a7"/>
        <w:widowControl w:val="0"/>
        <w:ind w:firstLine="709"/>
        <w:jc w:val="both"/>
      </w:pPr>
    </w:p>
    <w:p w:rsidR="004D3001" w:rsidRPr="00811F51" w:rsidRDefault="004D3001" w:rsidP="00811F51">
      <w:pPr>
        <w:widowControl w:val="0"/>
        <w:spacing w:line="360" w:lineRule="auto"/>
        <w:ind w:firstLine="709"/>
        <w:jc w:val="both"/>
        <w:rPr>
          <w:sz w:val="28"/>
          <w:szCs w:val="28"/>
        </w:rPr>
      </w:pPr>
      <w:r w:rsidRPr="00811F51">
        <w:rPr>
          <w:sz w:val="28"/>
          <w:szCs w:val="28"/>
        </w:rPr>
        <w:t>Возможные сочетания прибыли с влияющими на нее факторами дают в итоге множество показателей рентабельности, различных не только по решаемым задачам и содержанию, но и по использованным при ее расчете показателям прибыли. В качестве последних в отечественной практике традиционно используются показатели балансовой прибыли, прибыли от реализации товаров и чистой прибыли.</w:t>
      </w:r>
    </w:p>
    <w:p w:rsidR="00DF2638" w:rsidRPr="00811F51" w:rsidRDefault="004D3001" w:rsidP="00811F51">
      <w:pPr>
        <w:widowControl w:val="0"/>
        <w:spacing w:line="360" w:lineRule="auto"/>
        <w:ind w:firstLine="709"/>
        <w:jc w:val="both"/>
        <w:rPr>
          <w:sz w:val="28"/>
          <w:szCs w:val="28"/>
        </w:rPr>
      </w:pPr>
      <w:r w:rsidRPr="00811F51">
        <w:rPr>
          <w:sz w:val="28"/>
          <w:szCs w:val="28"/>
        </w:rPr>
        <w:lastRenderedPageBreak/>
        <w:t>Выбор необходимых показателей рентабельности определяется тем, насколько они в совокупности представляют собой не просто набор, а систему, построенную на определенных принципах: отдельные показатели не дублируют друг друга, но и не оставляют «белых пятен»; не противоречат друг другу, а взаимно дополняют и другие. А для этого важно правильно оценить аналитические возможности каждого показателя рентабельности и определить его значение в системе.</w:t>
      </w:r>
    </w:p>
    <w:p w:rsidR="00721704" w:rsidRPr="00811F51" w:rsidRDefault="00721704" w:rsidP="00811F51">
      <w:pPr>
        <w:widowControl w:val="0"/>
        <w:spacing w:line="360" w:lineRule="auto"/>
        <w:ind w:firstLine="709"/>
        <w:jc w:val="both"/>
        <w:rPr>
          <w:sz w:val="28"/>
          <w:szCs w:val="28"/>
        </w:rPr>
      </w:pPr>
      <w:r w:rsidRPr="00811F51">
        <w:rPr>
          <w:sz w:val="28"/>
          <w:szCs w:val="28"/>
        </w:rPr>
        <w:t>Рентабельность товарооборота (продаж) отражает зависимость между прибылью и товарооборотом и показывает величину прибыли, полученную с единицы проданного товара. Чем больше прибыль, тем вы</w:t>
      </w:r>
      <w:r w:rsidR="0040374D" w:rsidRPr="00811F51">
        <w:rPr>
          <w:sz w:val="28"/>
          <w:szCs w:val="28"/>
        </w:rPr>
        <w:t>ше рентабельность товарооборота</w:t>
      </w:r>
      <w:r w:rsidRPr="00811F51">
        <w:rPr>
          <w:sz w:val="28"/>
          <w:szCs w:val="28"/>
        </w:rPr>
        <w:t xml:space="preserve"> [26, </w:t>
      </w:r>
      <w:r w:rsidRPr="00811F51">
        <w:rPr>
          <w:sz w:val="28"/>
          <w:szCs w:val="28"/>
          <w:lang w:val="en-US"/>
        </w:rPr>
        <w:t>c</w:t>
      </w:r>
      <w:r w:rsidRPr="00811F51">
        <w:rPr>
          <w:sz w:val="28"/>
          <w:szCs w:val="28"/>
        </w:rPr>
        <w:t>. 10]</w:t>
      </w:r>
      <w:r w:rsidR="0040374D" w:rsidRPr="00811F51">
        <w:rPr>
          <w:sz w:val="28"/>
          <w:szCs w:val="28"/>
        </w:rPr>
        <w:t>.</w:t>
      </w:r>
    </w:p>
    <w:p w:rsidR="004D3001" w:rsidRPr="00811F51" w:rsidRDefault="00DF2638" w:rsidP="00811F51">
      <w:pPr>
        <w:widowControl w:val="0"/>
        <w:spacing w:line="360" w:lineRule="auto"/>
        <w:ind w:firstLine="709"/>
        <w:jc w:val="both"/>
        <w:rPr>
          <w:sz w:val="28"/>
          <w:szCs w:val="28"/>
        </w:rPr>
      </w:pPr>
      <w:r w:rsidRPr="00811F51">
        <w:rPr>
          <w:sz w:val="28"/>
          <w:szCs w:val="28"/>
        </w:rPr>
        <w:t>В таблице 4 представлена информация для анализа показателей рентабельности предприятия</w:t>
      </w:r>
      <w:r w:rsidR="00737B47" w:rsidRPr="00811F51">
        <w:rPr>
          <w:sz w:val="28"/>
          <w:szCs w:val="28"/>
        </w:rPr>
        <w:t>.</w:t>
      </w:r>
    </w:p>
    <w:p w:rsidR="005C40E2" w:rsidRPr="00D43CE0" w:rsidRDefault="005C40E2" w:rsidP="00811F51">
      <w:pPr>
        <w:widowControl w:val="0"/>
        <w:spacing w:line="360" w:lineRule="auto"/>
        <w:ind w:firstLine="709"/>
        <w:jc w:val="both"/>
        <w:rPr>
          <w:sz w:val="28"/>
          <w:szCs w:val="28"/>
        </w:rPr>
      </w:pPr>
    </w:p>
    <w:p w:rsidR="004D3001" w:rsidRPr="00811F51" w:rsidRDefault="00737B47" w:rsidP="00811F51">
      <w:pPr>
        <w:widowControl w:val="0"/>
        <w:spacing w:line="360" w:lineRule="auto"/>
        <w:ind w:firstLine="709"/>
        <w:jc w:val="both"/>
        <w:rPr>
          <w:sz w:val="28"/>
          <w:szCs w:val="28"/>
        </w:rPr>
      </w:pPr>
      <w:r w:rsidRPr="00811F51">
        <w:rPr>
          <w:sz w:val="28"/>
          <w:szCs w:val="28"/>
        </w:rPr>
        <w:t>Таблица 4</w:t>
      </w:r>
      <w:r w:rsidR="005C40E2" w:rsidRPr="005C40E2">
        <w:rPr>
          <w:sz w:val="28"/>
          <w:szCs w:val="28"/>
        </w:rPr>
        <w:t xml:space="preserve"> </w:t>
      </w:r>
      <w:r w:rsidR="004D3001" w:rsidRPr="00811F51">
        <w:rPr>
          <w:sz w:val="28"/>
          <w:szCs w:val="28"/>
        </w:rPr>
        <w:t>Расчет и оценка рентабельности объема продаж</w:t>
      </w:r>
    </w:p>
    <w:tbl>
      <w:tblPr>
        <w:tblW w:w="919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757"/>
        <w:gridCol w:w="1005"/>
        <w:gridCol w:w="1038"/>
        <w:gridCol w:w="935"/>
        <w:gridCol w:w="1011"/>
        <w:gridCol w:w="920"/>
        <w:gridCol w:w="727"/>
        <w:gridCol w:w="798"/>
      </w:tblGrid>
      <w:tr w:rsidR="00B75033" w:rsidRPr="00811F51" w:rsidTr="005C40E2">
        <w:trPr>
          <w:trHeight w:val="160"/>
          <w:jc w:val="center"/>
        </w:trPr>
        <w:tc>
          <w:tcPr>
            <w:tcW w:w="2757" w:type="dxa"/>
            <w:vMerge w:val="restart"/>
          </w:tcPr>
          <w:p w:rsidR="00B75033" w:rsidRPr="005C40E2" w:rsidRDefault="00B75033" w:rsidP="005C40E2">
            <w:pPr>
              <w:widowControl w:val="0"/>
              <w:spacing w:line="360" w:lineRule="auto"/>
              <w:rPr>
                <w:snapToGrid w:val="0"/>
                <w:color w:val="000000"/>
              </w:rPr>
            </w:pPr>
            <w:r w:rsidRPr="005C40E2">
              <w:rPr>
                <w:snapToGrid w:val="0"/>
                <w:color w:val="000000"/>
              </w:rPr>
              <w:t>Показатели</w:t>
            </w:r>
          </w:p>
        </w:tc>
        <w:tc>
          <w:tcPr>
            <w:tcW w:w="2978" w:type="dxa"/>
            <w:gridSpan w:val="3"/>
          </w:tcPr>
          <w:p w:rsidR="00B75033" w:rsidRPr="005C40E2" w:rsidRDefault="00B75033" w:rsidP="005C40E2">
            <w:pPr>
              <w:widowControl w:val="0"/>
              <w:spacing w:line="360" w:lineRule="auto"/>
              <w:rPr>
                <w:snapToGrid w:val="0"/>
                <w:color w:val="000000"/>
              </w:rPr>
            </w:pPr>
            <w:r w:rsidRPr="005C40E2">
              <w:rPr>
                <w:snapToGrid w:val="0"/>
                <w:color w:val="000000"/>
              </w:rPr>
              <w:t>Годы</w:t>
            </w:r>
          </w:p>
        </w:tc>
        <w:tc>
          <w:tcPr>
            <w:tcW w:w="1931" w:type="dxa"/>
            <w:gridSpan w:val="2"/>
          </w:tcPr>
          <w:p w:rsidR="00B75033" w:rsidRPr="005C40E2" w:rsidRDefault="00B75033" w:rsidP="005C40E2">
            <w:pPr>
              <w:widowControl w:val="0"/>
              <w:spacing w:line="360" w:lineRule="auto"/>
              <w:rPr>
                <w:snapToGrid w:val="0"/>
                <w:color w:val="000000"/>
              </w:rPr>
            </w:pPr>
            <w:r w:rsidRPr="005C40E2">
              <w:rPr>
                <w:snapToGrid w:val="0"/>
                <w:color w:val="000000"/>
              </w:rPr>
              <w:t>Отклонение,</w:t>
            </w:r>
            <w:r w:rsidR="005C40E2">
              <w:rPr>
                <w:snapToGrid w:val="0"/>
                <w:color w:val="000000"/>
                <w:lang w:val="en-US"/>
              </w:rPr>
              <w:t xml:space="preserve"> </w:t>
            </w:r>
            <w:r w:rsidRPr="005C40E2">
              <w:rPr>
                <w:snapToGrid w:val="0"/>
                <w:color w:val="000000"/>
              </w:rPr>
              <w:t>(+;-)</w:t>
            </w:r>
          </w:p>
        </w:tc>
        <w:tc>
          <w:tcPr>
            <w:tcW w:w="1525" w:type="dxa"/>
            <w:gridSpan w:val="2"/>
          </w:tcPr>
          <w:p w:rsidR="00B75033" w:rsidRPr="005C40E2" w:rsidRDefault="009A705D" w:rsidP="005C40E2">
            <w:pPr>
              <w:widowControl w:val="0"/>
              <w:spacing w:line="360" w:lineRule="auto"/>
              <w:rPr>
                <w:snapToGrid w:val="0"/>
                <w:color w:val="000000"/>
              </w:rPr>
            </w:pPr>
            <w:r w:rsidRPr="005C40E2">
              <w:rPr>
                <w:snapToGrid w:val="0"/>
                <w:color w:val="000000"/>
              </w:rPr>
              <w:t>Темп роста, (%)</w:t>
            </w:r>
          </w:p>
        </w:tc>
      </w:tr>
      <w:tr w:rsidR="009A705D" w:rsidRPr="00811F51" w:rsidTr="005C40E2">
        <w:trPr>
          <w:trHeight w:val="106"/>
          <w:jc w:val="center"/>
        </w:trPr>
        <w:tc>
          <w:tcPr>
            <w:tcW w:w="2757" w:type="dxa"/>
            <w:vMerge/>
          </w:tcPr>
          <w:p w:rsidR="009A705D" w:rsidRPr="005C40E2" w:rsidRDefault="009A705D" w:rsidP="005C40E2">
            <w:pPr>
              <w:widowControl w:val="0"/>
              <w:spacing w:line="360" w:lineRule="auto"/>
              <w:rPr>
                <w:snapToGrid w:val="0"/>
                <w:color w:val="000000"/>
              </w:rPr>
            </w:pPr>
          </w:p>
        </w:tc>
        <w:tc>
          <w:tcPr>
            <w:tcW w:w="1005" w:type="dxa"/>
          </w:tcPr>
          <w:p w:rsidR="009A705D" w:rsidRPr="005C40E2" w:rsidRDefault="009A705D" w:rsidP="005C40E2">
            <w:pPr>
              <w:widowControl w:val="0"/>
              <w:spacing w:line="360" w:lineRule="auto"/>
              <w:rPr>
                <w:snapToGrid w:val="0"/>
                <w:color w:val="000000"/>
              </w:rPr>
            </w:pPr>
            <w:r w:rsidRPr="005C40E2">
              <w:rPr>
                <w:snapToGrid w:val="0"/>
                <w:color w:val="000000"/>
              </w:rPr>
              <w:t>2005</w:t>
            </w:r>
          </w:p>
        </w:tc>
        <w:tc>
          <w:tcPr>
            <w:tcW w:w="1038" w:type="dxa"/>
          </w:tcPr>
          <w:p w:rsidR="009A705D" w:rsidRPr="005C40E2" w:rsidRDefault="009A705D" w:rsidP="005C40E2">
            <w:pPr>
              <w:widowControl w:val="0"/>
              <w:spacing w:line="360" w:lineRule="auto"/>
              <w:rPr>
                <w:snapToGrid w:val="0"/>
                <w:color w:val="000000"/>
              </w:rPr>
            </w:pPr>
            <w:r w:rsidRPr="005C40E2">
              <w:rPr>
                <w:snapToGrid w:val="0"/>
                <w:color w:val="000000"/>
              </w:rPr>
              <w:t>2006</w:t>
            </w:r>
          </w:p>
        </w:tc>
        <w:tc>
          <w:tcPr>
            <w:tcW w:w="935" w:type="dxa"/>
          </w:tcPr>
          <w:p w:rsidR="009A705D" w:rsidRPr="005C40E2" w:rsidRDefault="009A705D" w:rsidP="005C40E2">
            <w:pPr>
              <w:widowControl w:val="0"/>
              <w:spacing w:line="360" w:lineRule="auto"/>
              <w:rPr>
                <w:snapToGrid w:val="0"/>
                <w:color w:val="000000"/>
              </w:rPr>
            </w:pPr>
            <w:r w:rsidRPr="005C40E2">
              <w:rPr>
                <w:snapToGrid w:val="0"/>
                <w:color w:val="000000"/>
              </w:rPr>
              <w:t>2007</w:t>
            </w:r>
          </w:p>
        </w:tc>
        <w:tc>
          <w:tcPr>
            <w:tcW w:w="1011" w:type="dxa"/>
          </w:tcPr>
          <w:p w:rsidR="009A705D" w:rsidRPr="005C40E2" w:rsidRDefault="009A705D" w:rsidP="005C40E2">
            <w:pPr>
              <w:widowControl w:val="0"/>
              <w:spacing w:line="360" w:lineRule="auto"/>
              <w:rPr>
                <w:snapToGrid w:val="0"/>
                <w:color w:val="000000"/>
              </w:rPr>
            </w:pPr>
            <w:r w:rsidRPr="005C40E2">
              <w:rPr>
                <w:snapToGrid w:val="0"/>
                <w:color w:val="000000"/>
              </w:rPr>
              <w:t>06/05</w:t>
            </w:r>
          </w:p>
        </w:tc>
        <w:tc>
          <w:tcPr>
            <w:tcW w:w="920" w:type="dxa"/>
          </w:tcPr>
          <w:p w:rsidR="009A705D" w:rsidRPr="005C40E2" w:rsidRDefault="009A705D" w:rsidP="005C40E2">
            <w:pPr>
              <w:widowControl w:val="0"/>
              <w:spacing w:line="360" w:lineRule="auto"/>
            </w:pPr>
            <w:r w:rsidRPr="005C40E2">
              <w:rPr>
                <w:snapToGrid w:val="0"/>
                <w:color w:val="000000"/>
              </w:rPr>
              <w:t>07/06</w:t>
            </w:r>
          </w:p>
        </w:tc>
        <w:tc>
          <w:tcPr>
            <w:tcW w:w="727" w:type="dxa"/>
          </w:tcPr>
          <w:p w:rsidR="009A705D" w:rsidRPr="005C40E2" w:rsidRDefault="009A705D" w:rsidP="005C40E2">
            <w:pPr>
              <w:widowControl w:val="0"/>
              <w:spacing w:line="360" w:lineRule="auto"/>
              <w:rPr>
                <w:snapToGrid w:val="0"/>
                <w:color w:val="000000"/>
              </w:rPr>
            </w:pPr>
            <w:r w:rsidRPr="005C40E2">
              <w:rPr>
                <w:snapToGrid w:val="0"/>
                <w:color w:val="000000"/>
              </w:rPr>
              <w:t>06/05</w:t>
            </w:r>
          </w:p>
        </w:tc>
        <w:tc>
          <w:tcPr>
            <w:tcW w:w="798" w:type="dxa"/>
          </w:tcPr>
          <w:p w:rsidR="009A705D" w:rsidRPr="005C40E2" w:rsidRDefault="009A705D" w:rsidP="005C40E2">
            <w:pPr>
              <w:widowControl w:val="0"/>
              <w:spacing w:line="360" w:lineRule="auto"/>
            </w:pPr>
            <w:r w:rsidRPr="005C40E2">
              <w:rPr>
                <w:snapToGrid w:val="0"/>
                <w:color w:val="000000"/>
              </w:rPr>
              <w:t>07/06</w:t>
            </w:r>
          </w:p>
        </w:tc>
      </w:tr>
      <w:tr w:rsidR="009A705D" w:rsidRPr="00811F51" w:rsidTr="005C40E2">
        <w:trPr>
          <w:trHeight w:val="983"/>
          <w:jc w:val="center"/>
        </w:trPr>
        <w:tc>
          <w:tcPr>
            <w:tcW w:w="2757" w:type="dxa"/>
          </w:tcPr>
          <w:p w:rsidR="009A705D" w:rsidRPr="005C40E2" w:rsidRDefault="009A705D" w:rsidP="005C40E2">
            <w:pPr>
              <w:widowControl w:val="0"/>
              <w:spacing w:line="360" w:lineRule="auto"/>
              <w:rPr>
                <w:snapToGrid w:val="0"/>
                <w:color w:val="000000"/>
              </w:rPr>
            </w:pPr>
            <w:r w:rsidRPr="005C40E2">
              <w:rPr>
                <w:snapToGrid w:val="0"/>
                <w:color w:val="000000"/>
              </w:rPr>
              <w:t>Выручка от реализации товаров, продукции, работ, услуг</w:t>
            </w:r>
            <w:r w:rsidR="00881B5C" w:rsidRPr="005C40E2">
              <w:rPr>
                <w:snapToGrid w:val="0"/>
                <w:color w:val="000000"/>
              </w:rPr>
              <w:t>, руб.</w:t>
            </w:r>
          </w:p>
        </w:tc>
        <w:tc>
          <w:tcPr>
            <w:tcW w:w="1005" w:type="dxa"/>
          </w:tcPr>
          <w:p w:rsidR="009A705D" w:rsidRPr="005C40E2" w:rsidRDefault="009A705D" w:rsidP="005C40E2">
            <w:pPr>
              <w:widowControl w:val="0"/>
              <w:spacing w:line="360" w:lineRule="auto"/>
            </w:pPr>
            <w:r w:rsidRPr="005C40E2">
              <w:t>45103138</w:t>
            </w:r>
          </w:p>
        </w:tc>
        <w:tc>
          <w:tcPr>
            <w:tcW w:w="1038" w:type="dxa"/>
          </w:tcPr>
          <w:p w:rsidR="009A705D" w:rsidRPr="005C40E2" w:rsidRDefault="009A705D" w:rsidP="005C40E2">
            <w:pPr>
              <w:widowControl w:val="0"/>
              <w:spacing w:line="360" w:lineRule="auto"/>
            </w:pPr>
            <w:r w:rsidRPr="005C40E2">
              <w:t>61230025</w:t>
            </w:r>
          </w:p>
        </w:tc>
        <w:tc>
          <w:tcPr>
            <w:tcW w:w="935" w:type="dxa"/>
          </w:tcPr>
          <w:p w:rsidR="009A705D" w:rsidRPr="005C40E2" w:rsidRDefault="009A705D" w:rsidP="005C40E2">
            <w:pPr>
              <w:widowControl w:val="0"/>
              <w:spacing w:line="360" w:lineRule="auto"/>
            </w:pPr>
            <w:r w:rsidRPr="005C40E2">
              <w:t>72008914</w:t>
            </w:r>
          </w:p>
        </w:tc>
        <w:tc>
          <w:tcPr>
            <w:tcW w:w="1011" w:type="dxa"/>
          </w:tcPr>
          <w:p w:rsidR="009A705D" w:rsidRPr="005C40E2" w:rsidRDefault="009A705D" w:rsidP="005C40E2">
            <w:pPr>
              <w:widowControl w:val="0"/>
              <w:spacing w:line="360" w:lineRule="auto"/>
            </w:pPr>
            <w:r w:rsidRPr="005C40E2">
              <w:t>16126887</w:t>
            </w:r>
          </w:p>
        </w:tc>
        <w:tc>
          <w:tcPr>
            <w:tcW w:w="920" w:type="dxa"/>
          </w:tcPr>
          <w:p w:rsidR="009A705D" w:rsidRPr="005C40E2" w:rsidRDefault="009A705D" w:rsidP="005C40E2">
            <w:pPr>
              <w:widowControl w:val="0"/>
              <w:spacing w:line="360" w:lineRule="auto"/>
            </w:pPr>
            <w:r w:rsidRPr="005C40E2">
              <w:t>10778889</w:t>
            </w:r>
          </w:p>
        </w:tc>
        <w:tc>
          <w:tcPr>
            <w:tcW w:w="727" w:type="dxa"/>
          </w:tcPr>
          <w:p w:rsidR="009A705D" w:rsidRPr="005C40E2" w:rsidRDefault="009A705D" w:rsidP="005C40E2">
            <w:pPr>
              <w:widowControl w:val="0"/>
              <w:spacing w:line="360" w:lineRule="auto"/>
            </w:pPr>
            <w:r w:rsidRPr="005C40E2">
              <w:t>135,8</w:t>
            </w:r>
          </w:p>
        </w:tc>
        <w:tc>
          <w:tcPr>
            <w:tcW w:w="798" w:type="dxa"/>
          </w:tcPr>
          <w:p w:rsidR="009A705D" w:rsidRPr="005C40E2" w:rsidRDefault="009A705D" w:rsidP="005C40E2">
            <w:pPr>
              <w:widowControl w:val="0"/>
              <w:spacing w:line="360" w:lineRule="auto"/>
            </w:pPr>
            <w:r w:rsidRPr="005C40E2">
              <w:t>117,6</w:t>
            </w:r>
          </w:p>
        </w:tc>
      </w:tr>
      <w:tr w:rsidR="009A705D" w:rsidRPr="00811F51" w:rsidTr="005C40E2">
        <w:trPr>
          <w:trHeight w:val="85"/>
          <w:jc w:val="center"/>
        </w:trPr>
        <w:tc>
          <w:tcPr>
            <w:tcW w:w="2757" w:type="dxa"/>
          </w:tcPr>
          <w:p w:rsidR="009A705D" w:rsidRPr="005C40E2" w:rsidRDefault="009A705D" w:rsidP="005C40E2">
            <w:pPr>
              <w:widowControl w:val="0"/>
              <w:spacing w:line="360" w:lineRule="auto"/>
              <w:rPr>
                <w:snapToGrid w:val="0"/>
                <w:color w:val="000000"/>
              </w:rPr>
            </w:pPr>
            <w:r w:rsidRPr="005C40E2">
              <w:rPr>
                <w:snapToGrid w:val="0"/>
                <w:color w:val="000000"/>
              </w:rPr>
              <w:t>Себестоимость реализации товаров, продукции, работ, услуг</w:t>
            </w:r>
            <w:r w:rsidR="00881B5C" w:rsidRPr="005C40E2">
              <w:rPr>
                <w:snapToGrid w:val="0"/>
                <w:color w:val="000000"/>
              </w:rPr>
              <w:t>, руб.</w:t>
            </w:r>
          </w:p>
        </w:tc>
        <w:tc>
          <w:tcPr>
            <w:tcW w:w="1005" w:type="dxa"/>
          </w:tcPr>
          <w:p w:rsidR="009A705D" w:rsidRPr="005C40E2" w:rsidRDefault="009A705D" w:rsidP="005C40E2">
            <w:pPr>
              <w:widowControl w:val="0"/>
              <w:spacing w:line="360" w:lineRule="auto"/>
            </w:pPr>
            <w:r w:rsidRPr="005C40E2">
              <w:t>35101776</w:t>
            </w:r>
          </w:p>
        </w:tc>
        <w:tc>
          <w:tcPr>
            <w:tcW w:w="1038" w:type="dxa"/>
          </w:tcPr>
          <w:p w:rsidR="009A705D" w:rsidRPr="005C40E2" w:rsidRDefault="009A705D" w:rsidP="005C40E2">
            <w:pPr>
              <w:widowControl w:val="0"/>
              <w:spacing w:line="360" w:lineRule="auto"/>
            </w:pPr>
            <w:r w:rsidRPr="005C40E2">
              <w:t>47927986</w:t>
            </w:r>
          </w:p>
        </w:tc>
        <w:tc>
          <w:tcPr>
            <w:tcW w:w="935" w:type="dxa"/>
          </w:tcPr>
          <w:p w:rsidR="009A705D" w:rsidRPr="005C40E2" w:rsidRDefault="009A705D" w:rsidP="005C40E2">
            <w:pPr>
              <w:widowControl w:val="0"/>
              <w:spacing w:line="360" w:lineRule="auto"/>
            </w:pPr>
            <w:r w:rsidRPr="005C40E2">
              <w:t>56545690</w:t>
            </w:r>
          </w:p>
        </w:tc>
        <w:tc>
          <w:tcPr>
            <w:tcW w:w="1011" w:type="dxa"/>
          </w:tcPr>
          <w:p w:rsidR="009A705D" w:rsidRPr="005C40E2" w:rsidRDefault="009A705D" w:rsidP="005C40E2">
            <w:pPr>
              <w:widowControl w:val="0"/>
              <w:spacing w:line="360" w:lineRule="auto"/>
            </w:pPr>
            <w:r w:rsidRPr="005C40E2">
              <w:t>12626210</w:t>
            </w:r>
          </w:p>
        </w:tc>
        <w:tc>
          <w:tcPr>
            <w:tcW w:w="920" w:type="dxa"/>
          </w:tcPr>
          <w:p w:rsidR="009A705D" w:rsidRPr="005C40E2" w:rsidRDefault="009A705D" w:rsidP="005C40E2">
            <w:pPr>
              <w:widowControl w:val="0"/>
              <w:spacing w:line="360" w:lineRule="auto"/>
            </w:pPr>
            <w:r w:rsidRPr="005C40E2">
              <w:t>8617704</w:t>
            </w:r>
          </w:p>
        </w:tc>
        <w:tc>
          <w:tcPr>
            <w:tcW w:w="727" w:type="dxa"/>
          </w:tcPr>
          <w:p w:rsidR="009A705D" w:rsidRPr="005C40E2" w:rsidRDefault="009A705D" w:rsidP="005C40E2">
            <w:pPr>
              <w:widowControl w:val="0"/>
              <w:spacing w:line="360" w:lineRule="auto"/>
            </w:pPr>
            <w:r w:rsidRPr="005C40E2">
              <w:t>136,5</w:t>
            </w:r>
          </w:p>
        </w:tc>
        <w:tc>
          <w:tcPr>
            <w:tcW w:w="798" w:type="dxa"/>
          </w:tcPr>
          <w:p w:rsidR="009A705D" w:rsidRPr="005C40E2" w:rsidRDefault="009A705D" w:rsidP="005C40E2">
            <w:pPr>
              <w:widowControl w:val="0"/>
              <w:spacing w:line="360" w:lineRule="auto"/>
            </w:pPr>
            <w:r w:rsidRPr="005C40E2">
              <w:t>118,0</w:t>
            </w:r>
          </w:p>
        </w:tc>
      </w:tr>
      <w:tr w:rsidR="009A705D" w:rsidRPr="00811F51" w:rsidTr="005C40E2">
        <w:trPr>
          <w:trHeight w:val="250"/>
          <w:jc w:val="center"/>
        </w:trPr>
        <w:tc>
          <w:tcPr>
            <w:tcW w:w="2757" w:type="dxa"/>
          </w:tcPr>
          <w:p w:rsidR="009A705D" w:rsidRPr="005C40E2" w:rsidRDefault="009A705D" w:rsidP="005C40E2">
            <w:pPr>
              <w:widowControl w:val="0"/>
              <w:spacing w:line="360" w:lineRule="auto"/>
              <w:rPr>
                <w:snapToGrid w:val="0"/>
                <w:color w:val="000000"/>
              </w:rPr>
            </w:pPr>
            <w:r w:rsidRPr="005C40E2">
              <w:rPr>
                <w:snapToGrid w:val="0"/>
                <w:color w:val="000000"/>
              </w:rPr>
              <w:t>Прибыль от реализации</w:t>
            </w:r>
            <w:r w:rsidR="00881B5C" w:rsidRPr="005C40E2">
              <w:rPr>
                <w:snapToGrid w:val="0"/>
                <w:color w:val="000000"/>
              </w:rPr>
              <w:t>, руб.</w:t>
            </w:r>
          </w:p>
        </w:tc>
        <w:tc>
          <w:tcPr>
            <w:tcW w:w="1005" w:type="dxa"/>
          </w:tcPr>
          <w:p w:rsidR="009A705D" w:rsidRPr="005C40E2" w:rsidRDefault="009A705D" w:rsidP="005C40E2">
            <w:pPr>
              <w:widowControl w:val="0"/>
              <w:spacing w:line="360" w:lineRule="auto"/>
            </w:pPr>
            <w:r w:rsidRPr="005C40E2">
              <w:t>10001362</w:t>
            </w:r>
          </w:p>
        </w:tc>
        <w:tc>
          <w:tcPr>
            <w:tcW w:w="1038" w:type="dxa"/>
          </w:tcPr>
          <w:p w:rsidR="009A705D" w:rsidRPr="005C40E2" w:rsidRDefault="009A705D" w:rsidP="005C40E2">
            <w:pPr>
              <w:widowControl w:val="0"/>
              <w:spacing w:line="360" w:lineRule="auto"/>
            </w:pPr>
            <w:r w:rsidRPr="005C40E2">
              <w:t>13302039</w:t>
            </w:r>
          </w:p>
        </w:tc>
        <w:tc>
          <w:tcPr>
            <w:tcW w:w="935" w:type="dxa"/>
          </w:tcPr>
          <w:p w:rsidR="009A705D" w:rsidRPr="005C40E2" w:rsidRDefault="009A705D" w:rsidP="005C40E2">
            <w:pPr>
              <w:widowControl w:val="0"/>
              <w:spacing w:line="360" w:lineRule="auto"/>
            </w:pPr>
            <w:r w:rsidRPr="005C40E2">
              <w:t>15463224</w:t>
            </w:r>
          </w:p>
        </w:tc>
        <w:tc>
          <w:tcPr>
            <w:tcW w:w="1011" w:type="dxa"/>
          </w:tcPr>
          <w:p w:rsidR="009A705D" w:rsidRPr="005C40E2" w:rsidRDefault="009A705D" w:rsidP="005C40E2">
            <w:pPr>
              <w:widowControl w:val="0"/>
              <w:spacing w:line="360" w:lineRule="auto"/>
            </w:pPr>
            <w:r w:rsidRPr="005C40E2">
              <w:t>3300677</w:t>
            </w:r>
          </w:p>
        </w:tc>
        <w:tc>
          <w:tcPr>
            <w:tcW w:w="920" w:type="dxa"/>
          </w:tcPr>
          <w:p w:rsidR="009A705D" w:rsidRPr="005C40E2" w:rsidRDefault="009A705D" w:rsidP="005C40E2">
            <w:pPr>
              <w:widowControl w:val="0"/>
              <w:spacing w:line="360" w:lineRule="auto"/>
            </w:pPr>
            <w:r w:rsidRPr="005C40E2">
              <w:t>2161185</w:t>
            </w:r>
          </w:p>
        </w:tc>
        <w:tc>
          <w:tcPr>
            <w:tcW w:w="727" w:type="dxa"/>
          </w:tcPr>
          <w:p w:rsidR="009A705D" w:rsidRPr="005C40E2" w:rsidRDefault="009A705D" w:rsidP="005C40E2">
            <w:pPr>
              <w:widowControl w:val="0"/>
              <w:spacing w:line="360" w:lineRule="auto"/>
            </w:pPr>
            <w:r w:rsidRPr="005C40E2">
              <w:t>133</w:t>
            </w:r>
          </w:p>
        </w:tc>
        <w:tc>
          <w:tcPr>
            <w:tcW w:w="798" w:type="dxa"/>
          </w:tcPr>
          <w:p w:rsidR="009A705D" w:rsidRPr="005C40E2" w:rsidRDefault="009A705D" w:rsidP="005C40E2">
            <w:pPr>
              <w:widowControl w:val="0"/>
              <w:spacing w:line="360" w:lineRule="auto"/>
            </w:pPr>
            <w:r w:rsidRPr="005C40E2">
              <w:t>116,2</w:t>
            </w:r>
          </w:p>
        </w:tc>
      </w:tr>
      <w:tr w:rsidR="009A705D" w:rsidRPr="00811F51" w:rsidTr="005C40E2">
        <w:trPr>
          <w:trHeight w:val="250"/>
          <w:jc w:val="center"/>
        </w:trPr>
        <w:tc>
          <w:tcPr>
            <w:tcW w:w="2757" w:type="dxa"/>
          </w:tcPr>
          <w:p w:rsidR="009A705D" w:rsidRPr="005C40E2" w:rsidRDefault="009A705D" w:rsidP="005C40E2">
            <w:pPr>
              <w:widowControl w:val="0"/>
              <w:spacing w:line="360" w:lineRule="auto"/>
              <w:rPr>
                <w:snapToGrid w:val="0"/>
                <w:color w:val="000000"/>
              </w:rPr>
            </w:pPr>
            <w:r w:rsidRPr="005C40E2">
              <w:rPr>
                <w:snapToGrid w:val="0"/>
                <w:color w:val="000000"/>
              </w:rPr>
              <w:t>Рентабельность объема продаж</w:t>
            </w:r>
            <w:r w:rsidR="00881B5C" w:rsidRPr="005C40E2">
              <w:rPr>
                <w:snapToGrid w:val="0"/>
                <w:color w:val="000000"/>
              </w:rPr>
              <w:t>, руб.</w:t>
            </w:r>
          </w:p>
        </w:tc>
        <w:tc>
          <w:tcPr>
            <w:tcW w:w="1005" w:type="dxa"/>
          </w:tcPr>
          <w:p w:rsidR="009A705D" w:rsidRPr="005C40E2" w:rsidRDefault="009A705D" w:rsidP="005C40E2">
            <w:pPr>
              <w:widowControl w:val="0"/>
              <w:spacing w:line="360" w:lineRule="auto"/>
              <w:rPr>
                <w:snapToGrid w:val="0"/>
                <w:color w:val="000000"/>
              </w:rPr>
            </w:pPr>
            <w:r w:rsidRPr="005C40E2">
              <w:rPr>
                <w:snapToGrid w:val="0"/>
                <w:color w:val="000000"/>
              </w:rPr>
              <w:t>22,17</w:t>
            </w:r>
          </w:p>
        </w:tc>
        <w:tc>
          <w:tcPr>
            <w:tcW w:w="1038" w:type="dxa"/>
          </w:tcPr>
          <w:p w:rsidR="009A705D" w:rsidRPr="005C40E2" w:rsidRDefault="009A705D" w:rsidP="005C40E2">
            <w:pPr>
              <w:widowControl w:val="0"/>
              <w:spacing w:line="360" w:lineRule="auto"/>
              <w:rPr>
                <w:snapToGrid w:val="0"/>
                <w:color w:val="000000"/>
              </w:rPr>
            </w:pPr>
            <w:r w:rsidRPr="005C40E2">
              <w:rPr>
                <w:snapToGrid w:val="0"/>
                <w:color w:val="000000"/>
              </w:rPr>
              <w:t>21,72</w:t>
            </w:r>
          </w:p>
        </w:tc>
        <w:tc>
          <w:tcPr>
            <w:tcW w:w="935" w:type="dxa"/>
          </w:tcPr>
          <w:p w:rsidR="009A705D" w:rsidRPr="005C40E2" w:rsidRDefault="009A705D" w:rsidP="005C40E2">
            <w:pPr>
              <w:widowControl w:val="0"/>
              <w:spacing w:line="360" w:lineRule="auto"/>
              <w:rPr>
                <w:snapToGrid w:val="0"/>
                <w:color w:val="000000"/>
              </w:rPr>
            </w:pPr>
            <w:r w:rsidRPr="005C40E2">
              <w:rPr>
                <w:snapToGrid w:val="0"/>
                <w:color w:val="000000"/>
              </w:rPr>
              <w:t>21,47</w:t>
            </w:r>
          </w:p>
        </w:tc>
        <w:tc>
          <w:tcPr>
            <w:tcW w:w="1011" w:type="dxa"/>
          </w:tcPr>
          <w:p w:rsidR="009A705D" w:rsidRPr="005C40E2" w:rsidRDefault="009A705D" w:rsidP="005C40E2">
            <w:pPr>
              <w:widowControl w:val="0"/>
              <w:spacing w:line="360" w:lineRule="auto"/>
              <w:rPr>
                <w:snapToGrid w:val="0"/>
                <w:color w:val="000000"/>
              </w:rPr>
            </w:pPr>
            <w:r w:rsidRPr="005C40E2">
              <w:rPr>
                <w:snapToGrid w:val="0"/>
                <w:color w:val="000000"/>
              </w:rPr>
              <w:t>-0,45</w:t>
            </w:r>
          </w:p>
        </w:tc>
        <w:tc>
          <w:tcPr>
            <w:tcW w:w="920" w:type="dxa"/>
          </w:tcPr>
          <w:p w:rsidR="009A705D" w:rsidRPr="005C40E2" w:rsidRDefault="009A705D" w:rsidP="005C40E2">
            <w:pPr>
              <w:widowControl w:val="0"/>
              <w:spacing w:line="360" w:lineRule="auto"/>
              <w:rPr>
                <w:snapToGrid w:val="0"/>
                <w:color w:val="000000"/>
              </w:rPr>
            </w:pPr>
            <w:r w:rsidRPr="005C40E2">
              <w:rPr>
                <w:snapToGrid w:val="0"/>
                <w:color w:val="000000"/>
              </w:rPr>
              <w:t>-0,25</w:t>
            </w:r>
          </w:p>
        </w:tc>
        <w:tc>
          <w:tcPr>
            <w:tcW w:w="727" w:type="dxa"/>
          </w:tcPr>
          <w:p w:rsidR="009A705D" w:rsidRPr="005C40E2" w:rsidRDefault="009A705D" w:rsidP="005C40E2">
            <w:pPr>
              <w:widowControl w:val="0"/>
              <w:spacing w:line="360" w:lineRule="auto"/>
              <w:rPr>
                <w:snapToGrid w:val="0"/>
                <w:color w:val="000000"/>
              </w:rPr>
            </w:pPr>
            <w:r w:rsidRPr="005C40E2">
              <w:rPr>
                <w:snapToGrid w:val="0"/>
                <w:color w:val="000000"/>
              </w:rPr>
              <w:t>98</w:t>
            </w:r>
          </w:p>
        </w:tc>
        <w:tc>
          <w:tcPr>
            <w:tcW w:w="798" w:type="dxa"/>
          </w:tcPr>
          <w:p w:rsidR="009A705D" w:rsidRPr="005C40E2" w:rsidRDefault="009A705D" w:rsidP="005C40E2">
            <w:pPr>
              <w:widowControl w:val="0"/>
              <w:spacing w:line="360" w:lineRule="auto"/>
              <w:rPr>
                <w:snapToGrid w:val="0"/>
                <w:color w:val="000000"/>
              </w:rPr>
            </w:pPr>
            <w:r w:rsidRPr="005C40E2">
              <w:rPr>
                <w:snapToGrid w:val="0"/>
                <w:color w:val="000000"/>
              </w:rPr>
              <w:t>98,8</w:t>
            </w:r>
          </w:p>
        </w:tc>
      </w:tr>
    </w:tbl>
    <w:p w:rsidR="004D3001" w:rsidRPr="00811F51" w:rsidRDefault="004D3001" w:rsidP="00811F51">
      <w:pPr>
        <w:pStyle w:val="a7"/>
        <w:widowControl w:val="0"/>
        <w:ind w:firstLine="709"/>
        <w:jc w:val="both"/>
      </w:pPr>
    </w:p>
    <w:p w:rsidR="004D3001" w:rsidRPr="00811F51" w:rsidRDefault="004D3001" w:rsidP="00811F51">
      <w:pPr>
        <w:widowControl w:val="0"/>
        <w:spacing w:line="360" w:lineRule="auto"/>
        <w:ind w:firstLine="709"/>
        <w:jc w:val="both"/>
        <w:rPr>
          <w:sz w:val="28"/>
          <w:szCs w:val="28"/>
        </w:rPr>
      </w:pPr>
      <w:r w:rsidRPr="00811F51">
        <w:rPr>
          <w:sz w:val="28"/>
          <w:szCs w:val="28"/>
        </w:rPr>
        <w:t>Как видно из таблицы</w:t>
      </w:r>
      <w:r w:rsidR="00827C33" w:rsidRPr="00811F51">
        <w:rPr>
          <w:sz w:val="28"/>
          <w:szCs w:val="28"/>
        </w:rPr>
        <w:t xml:space="preserve"> 4</w:t>
      </w:r>
      <w:r w:rsidRPr="00811F51">
        <w:rPr>
          <w:sz w:val="28"/>
          <w:szCs w:val="28"/>
        </w:rPr>
        <w:t xml:space="preserve">, рентабельность объема продаж за </w:t>
      </w:r>
      <w:r w:rsidR="00737B47" w:rsidRPr="00811F51">
        <w:rPr>
          <w:sz w:val="28"/>
          <w:szCs w:val="28"/>
        </w:rPr>
        <w:t>2005</w:t>
      </w:r>
      <w:r w:rsidRPr="00811F51">
        <w:rPr>
          <w:sz w:val="28"/>
          <w:szCs w:val="28"/>
        </w:rPr>
        <w:t>-</w:t>
      </w:r>
      <w:r w:rsidR="00737B47" w:rsidRPr="00811F51">
        <w:rPr>
          <w:sz w:val="28"/>
          <w:szCs w:val="28"/>
        </w:rPr>
        <w:t>2006</w:t>
      </w:r>
      <w:r w:rsidRPr="00811F51">
        <w:rPr>
          <w:sz w:val="28"/>
          <w:szCs w:val="28"/>
        </w:rPr>
        <w:t xml:space="preserve"> гг.</w:t>
      </w:r>
      <w:r w:rsidR="00827C33" w:rsidRPr="00811F51">
        <w:rPr>
          <w:sz w:val="28"/>
          <w:szCs w:val="28"/>
        </w:rPr>
        <w:t xml:space="preserve"> </w:t>
      </w:r>
      <w:r w:rsidR="00173217" w:rsidRPr="00811F51">
        <w:rPr>
          <w:sz w:val="28"/>
          <w:szCs w:val="28"/>
        </w:rPr>
        <w:t xml:space="preserve">и </w:t>
      </w:r>
      <w:r w:rsidR="00737B47" w:rsidRPr="00811F51">
        <w:rPr>
          <w:sz w:val="28"/>
          <w:szCs w:val="28"/>
        </w:rPr>
        <w:t>2006</w:t>
      </w:r>
      <w:r w:rsidRPr="00811F51">
        <w:rPr>
          <w:sz w:val="28"/>
          <w:szCs w:val="28"/>
        </w:rPr>
        <w:t xml:space="preserve"> –</w:t>
      </w:r>
      <w:r w:rsidR="007D4F6F" w:rsidRPr="00811F51">
        <w:rPr>
          <w:sz w:val="28"/>
          <w:szCs w:val="28"/>
        </w:rPr>
        <w:t>200</w:t>
      </w:r>
      <w:r w:rsidR="00737B47" w:rsidRPr="00811F51">
        <w:rPr>
          <w:sz w:val="28"/>
          <w:szCs w:val="28"/>
        </w:rPr>
        <w:t>7</w:t>
      </w:r>
      <w:r w:rsidRPr="00811F51">
        <w:rPr>
          <w:sz w:val="28"/>
          <w:szCs w:val="28"/>
        </w:rPr>
        <w:t xml:space="preserve"> </w:t>
      </w:r>
      <w:r w:rsidR="00827C33" w:rsidRPr="00811F51">
        <w:rPr>
          <w:sz w:val="28"/>
          <w:szCs w:val="28"/>
        </w:rPr>
        <w:t>г</w:t>
      </w:r>
      <w:r w:rsidR="00737B47" w:rsidRPr="00811F51">
        <w:rPr>
          <w:sz w:val="28"/>
          <w:szCs w:val="28"/>
        </w:rPr>
        <w:t xml:space="preserve">г. сократилась на 0,45 </w:t>
      </w:r>
      <w:r w:rsidR="009A705D" w:rsidRPr="00811F51">
        <w:rPr>
          <w:sz w:val="28"/>
          <w:szCs w:val="28"/>
        </w:rPr>
        <w:t xml:space="preserve">или на 98% </w:t>
      </w:r>
      <w:r w:rsidR="00737B47" w:rsidRPr="00811F51">
        <w:rPr>
          <w:sz w:val="28"/>
          <w:szCs w:val="28"/>
        </w:rPr>
        <w:t>и 0,25</w:t>
      </w:r>
      <w:r w:rsidRPr="00811F51">
        <w:rPr>
          <w:sz w:val="28"/>
          <w:szCs w:val="28"/>
        </w:rPr>
        <w:t xml:space="preserve"> пунктов</w:t>
      </w:r>
      <w:r w:rsidR="009A705D" w:rsidRPr="00811F51">
        <w:rPr>
          <w:sz w:val="28"/>
          <w:szCs w:val="28"/>
        </w:rPr>
        <w:t xml:space="preserve"> или 98%</w:t>
      </w:r>
      <w:r w:rsidRPr="00811F51">
        <w:rPr>
          <w:sz w:val="28"/>
          <w:szCs w:val="28"/>
        </w:rPr>
        <w:t xml:space="preserve"> соответственно. Снижение этого показателя свидетельствует о падении конкурентоспособности предприятия, так как позволяет предположить сокр</w:t>
      </w:r>
      <w:r w:rsidR="00173217" w:rsidRPr="00811F51">
        <w:rPr>
          <w:sz w:val="28"/>
          <w:szCs w:val="28"/>
        </w:rPr>
        <w:t>ащение спроса на его продукцию.</w:t>
      </w:r>
    </w:p>
    <w:p w:rsidR="004D3001" w:rsidRPr="00811F51" w:rsidRDefault="004D3001" w:rsidP="00811F51">
      <w:pPr>
        <w:widowControl w:val="0"/>
        <w:spacing w:line="360" w:lineRule="auto"/>
        <w:ind w:firstLine="709"/>
        <w:jc w:val="both"/>
        <w:rPr>
          <w:sz w:val="28"/>
          <w:szCs w:val="28"/>
        </w:rPr>
      </w:pPr>
      <w:r w:rsidRPr="00811F51">
        <w:rPr>
          <w:sz w:val="28"/>
          <w:szCs w:val="28"/>
        </w:rPr>
        <w:t xml:space="preserve">Изменение рентабельности объема продаж за счет изменения цены </w:t>
      </w:r>
      <w:r w:rsidRPr="00811F51">
        <w:rPr>
          <w:sz w:val="28"/>
          <w:szCs w:val="28"/>
        </w:rPr>
        <w:lastRenderedPageBreak/>
        <w:t>реализации (</w:t>
      </w:r>
      <w:r w:rsidR="00827C33" w:rsidRPr="00811F51">
        <w:rPr>
          <w:sz w:val="28"/>
          <w:szCs w:val="28"/>
        </w:rPr>
        <w:t>∆</w:t>
      </w:r>
      <w:r w:rsidRPr="00811F51">
        <w:rPr>
          <w:sz w:val="28"/>
          <w:szCs w:val="28"/>
        </w:rPr>
        <w:t>Рvn (</w:t>
      </w:r>
      <w:r w:rsidR="00827C33" w:rsidRPr="00811F51">
        <w:rPr>
          <w:sz w:val="28"/>
          <w:szCs w:val="28"/>
        </w:rPr>
        <w:t>∆</w:t>
      </w:r>
      <w:r w:rsidRPr="00811F51">
        <w:rPr>
          <w:sz w:val="28"/>
          <w:szCs w:val="28"/>
        </w:rPr>
        <w:t>цены)):</w:t>
      </w:r>
    </w:p>
    <w:p w:rsidR="005C40E2" w:rsidRPr="00D43CE0" w:rsidRDefault="005C40E2" w:rsidP="00811F51">
      <w:pPr>
        <w:widowControl w:val="0"/>
        <w:spacing w:line="360" w:lineRule="auto"/>
        <w:ind w:firstLine="709"/>
        <w:jc w:val="both"/>
        <w:rPr>
          <w:sz w:val="28"/>
          <w:szCs w:val="28"/>
        </w:rPr>
      </w:pPr>
    </w:p>
    <w:p w:rsidR="004D3001" w:rsidRPr="00811F51" w:rsidRDefault="00827C33" w:rsidP="00811F51">
      <w:pPr>
        <w:widowControl w:val="0"/>
        <w:spacing w:line="360" w:lineRule="auto"/>
        <w:ind w:firstLine="709"/>
        <w:jc w:val="both"/>
        <w:rPr>
          <w:sz w:val="28"/>
          <w:szCs w:val="28"/>
          <w:lang w:val="en-US"/>
        </w:rPr>
      </w:pPr>
      <w:r w:rsidRPr="00811F51">
        <w:rPr>
          <w:sz w:val="28"/>
          <w:szCs w:val="28"/>
          <w:lang w:val="en-US"/>
        </w:rPr>
        <w:t>∆</w:t>
      </w:r>
      <w:r w:rsidR="004D3001" w:rsidRPr="00811F51">
        <w:rPr>
          <w:sz w:val="28"/>
          <w:szCs w:val="28"/>
          <w:lang w:val="en-US"/>
        </w:rPr>
        <w:t>Pvn(</w:t>
      </w:r>
      <w:r w:rsidR="00D910F5" w:rsidRPr="00811F51">
        <w:rPr>
          <w:sz w:val="28"/>
          <w:szCs w:val="28"/>
          <w:lang w:val="en-US"/>
        </w:rPr>
        <w:t>2006</w:t>
      </w:r>
      <w:r w:rsidR="004D3001" w:rsidRPr="00811F51">
        <w:rPr>
          <w:sz w:val="28"/>
          <w:szCs w:val="28"/>
          <w:lang w:val="en-US"/>
        </w:rPr>
        <w:t>)(</w:t>
      </w:r>
      <w:r w:rsidR="00D910F5" w:rsidRPr="00811F51">
        <w:rPr>
          <w:sz w:val="28"/>
          <w:szCs w:val="28"/>
          <w:lang w:val="en-US"/>
        </w:rPr>
        <w:t>∆</w:t>
      </w:r>
      <w:r w:rsidR="004D3001" w:rsidRPr="00811F51">
        <w:rPr>
          <w:sz w:val="28"/>
          <w:szCs w:val="28"/>
        </w:rPr>
        <w:t>цены</w:t>
      </w:r>
      <w:r w:rsidR="004D3001" w:rsidRPr="00811F51">
        <w:rPr>
          <w:sz w:val="28"/>
          <w:szCs w:val="28"/>
          <w:lang w:val="en-US"/>
        </w:rPr>
        <w:t>)=</w:t>
      </w:r>
      <w:r w:rsidR="00D910F5" w:rsidRPr="00811F51">
        <w:rPr>
          <w:sz w:val="28"/>
          <w:szCs w:val="28"/>
          <w:lang w:val="en-US"/>
        </w:rPr>
        <w:t>(Vp1-So)/Vp1-(Vpo-So)/Vpo=(61230025</w:t>
      </w:r>
      <w:r w:rsidR="009A705D" w:rsidRPr="00811F51">
        <w:rPr>
          <w:sz w:val="28"/>
          <w:szCs w:val="28"/>
          <w:lang w:val="en-US"/>
        </w:rPr>
        <w:t>-</w:t>
      </w:r>
      <w:r w:rsidR="00D910F5" w:rsidRPr="00811F51">
        <w:rPr>
          <w:sz w:val="28"/>
          <w:szCs w:val="28"/>
          <w:lang w:val="en-US"/>
        </w:rPr>
        <w:t xml:space="preserve">35101776)/61230025 </w:t>
      </w:r>
      <w:r w:rsidR="004D3001" w:rsidRPr="00811F51">
        <w:rPr>
          <w:sz w:val="28"/>
          <w:szCs w:val="28"/>
          <w:lang w:val="en-US"/>
        </w:rPr>
        <w:t>-</w:t>
      </w:r>
      <w:r w:rsidR="00D910F5" w:rsidRPr="00811F51">
        <w:rPr>
          <w:sz w:val="28"/>
          <w:szCs w:val="28"/>
          <w:lang w:val="en-US"/>
        </w:rPr>
        <w:t xml:space="preserve"> (45103138</w:t>
      </w:r>
      <w:r w:rsidR="004D3001" w:rsidRPr="00811F51">
        <w:rPr>
          <w:sz w:val="28"/>
          <w:szCs w:val="28"/>
          <w:lang w:val="en-US"/>
        </w:rPr>
        <w:t xml:space="preserve"> – </w:t>
      </w:r>
      <w:r w:rsidR="00D910F5" w:rsidRPr="00811F51">
        <w:rPr>
          <w:sz w:val="28"/>
          <w:szCs w:val="28"/>
          <w:lang w:val="en-US"/>
        </w:rPr>
        <w:t>35101776</w:t>
      </w:r>
      <w:r w:rsidR="004D3001" w:rsidRPr="00811F51">
        <w:rPr>
          <w:sz w:val="28"/>
          <w:szCs w:val="28"/>
          <w:lang w:val="en-US"/>
        </w:rPr>
        <w:t>)/</w:t>
      </w:r>
      <w:r w:rsidR="00D910F5" w:rsidRPr="00811F51">
        <w:rPr>
          <w:sz w:val="28"/>
          <w:szCs w:val="28"/>
          <w:lang w:val="en-US"/>
        </w:rPr>
        <w:t>45103138</w:t>
      </w:r>
      <w:r w:rsidR="004D3001" w:rsidRPr="00811F51">
        <w:rPr>
          <w:sz w:val="28"/>
          <w:szCs w:val="28"/>
          <w:lang w:val="en-US"/>
        </w:rPr>
        <w:t xml:space="preserve"> = 0,</w:t>
      </w:r>
      <w:r w:rsidR="00D910F5" w:rsidRPr="00811F51">
        <w:rPr>
          <w:sz w:val="28"/>
          <w:szCs w:val="28"/>
          <w:lang w:val="en-US"/>
        </w:rPr>
        <w:t>205</w:t>
      </w:r>
      <w:r w:rsidR="004D3001" w:rsidRPr="00811F51">
        <w:rPr>
          <w:sz w:val="28"/>
          <w:szCs w:val="28"/>
          <w:lang w:val="en-US"/>
        </w:rPr>
        <w:t xml:space="preserve"> </w:t>
      </w:r>
      <w:r w:rsidR="004D3001" w:rsidRPr="00811F51">
        <w:rPr>
          <w:sz w:val="28"/>
          <w:szCs w:val="28"/>
        </w:rPr>
        <w:t>или</w:t>
      </w:r>
      <w:r w:rsidR="00C7638B" w:rsidRPr="00811F51">
        <w:rPr>
          <w:sz w:val="28"/>
          <w:szCs w:val="28"/>
          <w:lang w:val="en-US"/>
        </w:rPr>
        <w:t xml:space="preserve"> </w:t>
      </w:r>
      <w:r w:rsidR="00D910F5" w:rsidRPr="00811F51">
        <w:rPr>
          <w:sz w:val="28"/>
          <w:szCs w:val="28"/>
          <w:lang w:val="en-US"/>
        </w:rPr>
        <w:t>20,5</w:t>
      </w:r>
      <w:r w:rsidR="004D3001" w:rsidRPr="00811F51">
        <w:rPr>
          <w:sz w:val="28"/>
          <w:szCs w:val="28"/>
          <w:lang w:val="en-US"/>
        </w:rPr>
        <w:t>%</w:t>
      </w:r>
      <w:r w:rsidRPr="00811F51">
        <w:rPr>
          <w:sz w:val="28"/>
          <w:szCs w:val="28"/>
          <w:lang w:val="en-US"/>
        </w:rPr>
        <w:t>.</w:t>
      </w:r>
    </w:p>
    <w:p w:rsidR="004D3001" w:rsidRPr="00811F51" w:rsidRDefault="00C7638B" w:rsidP="00811F51">
      <w:pPr>
        <w:widowControl w:val="0"/>
        <w:spacing w:line="360" w:lineRule="auto"/>
        <w:ind w:firstLine="709"/>
        <w:jc w:val="both"/>
        <w:rPr>
          <w:sz w:val="28"/>
          <w:szCs w:val="28"/>
        </w:rPr>
      </w:pPr>
      <w:r w:rsidRPr="00811F51">
        <w:rPr>
          <w:sz w:val="28"/>
          <w:szCs w:val="28"/>
        </w:rPr>
        <w:t>∆</w:t>
      </w:r>
      <w:r w:rsidR="004D3001" w:rsidRPr="00811F51">
        <w:rPr>
          <w:sz w:val="28"/>
          <w:szCs w:val="28"/>
        </w:rPr>
        <w:t>Рvn(</w:t>
      </w:r>
      <w:r w:rsidR="00D910F5" w:rsidRPr="00811F51">
        <w:rPr>
          <w:sz w:val="28"/>
          <w:szCs w:val="28"/>
        </w:rPr>
        <w:t>2007</w:t>
      </w:r>
      <w:r w:rsidR="004D3001" w:rsidRPr="00811F51">
        <w:rPr>
          <w:sz w:val="28"/>
          <w:szCs w:val="28"/>
        </w:rPr>
        <w:t>)(</w:t>
      </w:r>
      <w:r w:rsidR="00827C33" w:rsidRPr="00811F51">
        <w:rPr>
          <w:sz w:val="28"/>
          <w:szCs w:val="28"/>
        </w:rPr>
        <w:t>∆</w:t>
      </w:r>
      <w:r w:rsidRPr="00811F51">
        <w:rPr>
          <w:sz w:val="28"/>
          <w:szCs w:val="28"/>
        </w:rPr>
        <w:t>цены)=(72008914</w:t>
      </w:r>
      <w:r w:rsidR="004D3001" w:rsidRPr="00811F51">
        <w:rPr>
          <w:sz w:val="28"/>
          <w:szCs w:val="28"/>
        </w:rPr>
        <w:t>-</w:t>
      </w:r>
      <w:r w:rsidRPr="00811F51">
        <w:rPr>
          <w:sz w:val="28"/>
          <w:szCs w:val="28"/>
        </w:rPr>
        <w:t>47927986</w:t>
      </w:r>
      <w:r w:rsidR="004D3001" w:rsidRPr="00811F51">
        <w:rPr>
          <w:sz w:val="28"/>
          <w:szCs w:val="28"/>
        </w:rPr>
        <w:t>)/</w:t>
      </w:r>
      <w:r w:rsidRPr="00811F51">
        <w:rPr>
          <w:sz w:val="28"/>
          <w:szCs w:val="28"/>
        </w:rPr>
        <w:t>72008914</w:t>
      </w:r>
      <w:r w:rsidR="004D3001" w:rsidRPr="00811F51">
        <w:rPr>
          <w:sz w:val="28"/>
          <w:szCs w:val="28"/>
        </w:rPr>
        <w:t>-(</w:t>
      </w:r>
      <w:r w:rsidRPr="00811F51">
        <w:rPr>
          <w:sz w:val="28"/>
          <w:szCs w:val="28"/>
        </w:rPr>
        <w:t>61230025</w:t>
      </w:r>
      <w:r w:rsidR="004D3001" w:rsidRPr="00811F51">
        <w:rPr>
          <w:sz w:val="28"/>
          <w:szCs w:val="28"/>
        </w:rPr>
        <w:t>-</w:t>
      </w:r>
      <w:r w:rsidRPr="00811F51">
        <w:rPr>
          <w:sz w:val="28"/>
          <w:szCs w:val="28"/>
        </w:rPr>
        <w:t>47927986</w:t>
      </w:r>
      <w:r w:rsidR="004D3001" w:rsidRPr="00811F51">
        <w:rPr>
          <w:sz w:val="28"/>
          <w:szCs w:val="28"/>
        </w:rPr>
        <w:t>)/</w:t>
      </w:r>
      <w:r w:rsidRPr="00811F51">
        <w:rPr>
          <w:sz w:val="28"/>
          <w:szCs w:val="28"/>
        </w:rPr>
        <w:t>61230025</w:t>
      </w:r>
      <w:r w:rsidR="009A705D" w:rsidRPr="00811F51">
        <w:rPr>
          <w:sz w:val="28"/>
          <w:szCs w:val="28"/>
        </w:rPr>
        <w:t xml:space="preserve"> </w:t>
      </w:r>
      <w:r w:rsidR="004D3001" w:rsidRPr="00811F51">
        <w:rPr>
          <w:sz w:val="28"/>
          <w:szCs w:val="28"/>
        </w:rPr>
        <w:t>= 0,</w:t>
      </w:r>
      <w:r w:rsidRPr="00811F51">
        <w:rPr>
          <w:sz w:val="28"/>
          <w:szCs w:val="28"/>
        </w:rPr>
        <w:t>1172 или 11,72</w:t>
      </w:r>
      <w:r w:rsidR="004D3001" w:rsidRPr="00811F51">
        <w:rPr>
          <w:sz w:val="28"/>
          <w:szCs w:val="28"/>
        </w:rPr>
        <w:t>%</w:t>
      </w:r>
      <w:r w:rsidR="00827C33" w:rsidRPr="00811F51">
        <w:rPr>
          <w:sz w:val="28"/>
          <w:szCs w:val="28"/>
        </w:rPr>
        <w:t>.</w:t>
      </w:r>
    </w:p>
    <w:p w:rsidR="005C40E2" w:rsidRPr="00D43CE0" w:rsidRDefault="005C40E2" w:rsidP="00811F51">
      <w:pPr>
        <w:widowControl w:val="0"/>
        <w:spacing w:line="360" w:lineRule="auto"/>
        <w:ind w:firstLine="709"/>
        <w:jc w:val="both"/>
        <w:rPr>
          <w:sz w:val="28"/>
          <w:szCs w:val="28"/>
        </w:rPr>
      </w:pPr>
    </w:p>
    <w:p w:rsidR="004D3001" w:rsidRPr="00811F51" w:rsidRDefault="004D3001" w:rsidP="00811F51">
      <w:pPr>
        <w:widowControl w:val="0"/>
        <w:spacing w:line="360" w:lineRule="auto"/>
        <w:ind w:firstLine="709"/>
        <w:jc w:val="both"/>
        <w:rPr>
          <w:sz w:val="28"/>
          <w:szCs w:val="28"/>
        </w:rPr>
      </w:pPr>
      <w:r w:rsidRPr="00811F51">
        <w:rPr>
          <w:sz w:val="28"/>
          <w:szCs w:val="28"/>
        </w:rPr>
        <w:t>Изменение рентабельности объема продаж за счет увеличения себестоимости реализации (</w:t>
      </w:r>
      <w:r w:rsidR="00827C33" w:rsidRPr="00811F51">
        <w:rPr>
          <w:sz w:val="28"/>
          <w:szCs w:val="28"/>
        </w:rPr>
        <w:t>∆</w:t>
      </w:r>
      <w:r w:rsidRPr="00811F51">
        <w:rPr>
          <w:sz w:val="28"/>
          <w:szCs w:val="28"/>
        </w:rPr>
        <w:t>Рvn(</w:t>
      </w:r>
      <w:r w:rsidR="00827C33" w:rsidRPr="00811F51">
        <w:rPr>
          <w:sz w:val="28"/>
          <w:szCs w:val="28"/>
        </w:rPr>
        <w:t>∆</w:t>
      </w:r>
      <w:r w:rsidRPr="00811F51">
        <w:rPr>
          <w:sz w:val="28"/>
          <w:szCs w:val="28"/>
        </w:rPr>
        <w:t>S)):</w:t>
      </w:r>
    </w:p>
    <w:p w:rsidR="005C40E2" w:rsidRPr="00D43CE0" w:rsidRDefault="005C40E2" w:rsidP="00811F51">
      <w:pPr>
        <w:widowControl w:val="0"/>
        <w:spacing w:line="360" w:lineRule="auto"/>
        <w:ind w:firstLine="709"/>
        <w:jc w:val="both"/>
        <w:rPr>
          <w:sz w:val="28"/>
          <w:szCs w:val="28"/>
        </w:rPr>
      </w:pPr>
    </w:p>
    <w:p w:rsidR="004D3001" w:rsidRPr="00811F51" w:rsidRDefault="00827C33" w:rsidP="00811F51">
      <w:pPr>
        <w:widowControl w:val="0"/>
        <w:spacing w:line="360" w:lineRule="auto"/>
        <w:ind w:firstLine="709"/>
        <w:jc w:val="both"/>
        <w:rPr>
          <w:sz w:val="28"/>
          <w:szCs w:val="28"/>
          <w:lang w:val="en-US"/>
        </w:rPr>
      </w:pPr>
      <w:r w:rsidRPr="00811F51">
        <w:rPr>
          <w:sz w:val="28"/>
          <w:szCs w:val="28"/>
          <w:lang w:val="en-US"/>
        </w:rPr>
        <w:t>∆</w:t>
      </w:r>
      <w:r w:rsidR="004D3001" w:rsidRPr="00811F51">
        <w:rPr>
          <w:sz w:val="28"/>
          <w:szCs w:val="28"/>
          <w:lang w:val="en-US"/>
        </w:rPr>
        <w:t>Pvn(</w:t>
      </w:r>
      <w:r w:rsidR="00D910F5" w:rsidRPr="00811F51">
        <w:rPr>
          <w:sz w:val="28"/>
          <w:szCs w:val="28"/>
          <w:lang w:val="en-US"/>
        </w:rPr>
        <w:t>2006</w:t>
      </w:r>
      <w:r w:rsidR="004D3001" w:rsidRPr="00811F51">
        <w:rPr>
          <w:sz w:val="28"/>
          <w:szCs w:val="28"/>
          <w:lang w:val="en-US"/>
        </w:rPr>
        <w:t>)(</w:t>
      </w:r>
      <w:r w:rsidRPr="00811F51">
        <w:rPr>
          <w:sz w:val="28"/>
          <w:szCs w:val="28"/>
          <w:lang w:val="en-US"/>
        </w:rPr>
        <w:t>∆</w:t>
      </w:r>
      <w:r w:rsidR="004D3001" w:rsidRPr="00811F51">
        <w:rPr>
          <w:sz w:val="28"/>
          <w:szCs w:val="28"/>
          <w:lang w:val="en-US"/>
        </w:rPr>
        <w:t>S)=(Vp1-S1)/Vp1-(Vp1-So)/Vp1=(</w:t>
      </w:r>
      <w:r w:rsidR="00C7638B" w:rsidRPr="00811F51">
        <w:rPr>
          <w:sz w:val="28"/>
          <w:szCs w:val="28"/>
          <w:lang w:val="en-US"/>
        </w:rPr>
        <w:t>61230025</w:t>
      </w:r>
      <w:r w:rsidR="004D3001" w:rsidRPr="00811F51">
        <w:rPr>
          <w:sz w:val="28"/>
          <w:szCs w:val="28"/>
          <w:lang w:val="en-US"/>
        </w:rPr>
        <w:t>-</w:t>
      </w:r>
      <w:r w:rsidR="00C7638B" w:rsidRPr="00811F51">
        <w:rPr>
          <w:sz w:val="28"/>
          <w:szCs w:val="28"/>
          <w:lang w:val="en-US"/>
        </w:rPr>
        <w:t>47927986</w:t>
      </w:r>
      <w:r w:rsidR="004D3001" w:rsidRPr="00811F51">
        <w:rPr>
          <w:sz w:val="28"/>
          <w:szCs w:val="28"/>
          <w:lang w:val="en-US"/>
        </w:rPr>
        <w:t>)/</w:t>
      </w:r>
      <w:r w:rsidR="00C7638B" w:rsidRPr="00811F51">
        <w:rPr>
          <w:sz w:val="28"/>
          <w:szCs w:val="28"/>
          <w:lang w:val="en-US"/>
        </w:rPr>
        <w:t>61230025</w:t>
      </w:r>
      <w:r w:rsidR="004D3001" w:rsidRPr="00811F51">
        <w:rPr>
          <w:sz w:val="28"/>
          <w:szCs w:val="28"/>
          <w:lang w:val="en-US"/>
        </w:rPr>
        <w:t>-(</w:t>
      </w:r>
      <w:r w:rsidR="00C7638B" w:rsidRPr="00811F51">
        <w:rPr>
          <w:sz w:val="28"/>
          <w:szCs w:val="28"/>
          <w:lang w:val="en-US"/>
        </w:rPr>
        <w:t>61230025</w:t>
      </w:r>
      <w:r w:rsidR="004D3001" w:rsidRPr="00811F51">
        <w:rPr>
          <w:sz w:val="28"/>
          <w:szCs w:val="28"/>
          <w:lang w:val="en-US"/>
        </w:rPr>
        <w:t>-</w:t>
      </w:r>
      <w:r w:rsidR="00C7638B" w:rsidRPr="00811F51">
        <w:rPr>
          <w:sz w:val="28"/>
          <w:szCs w:val="28"/>
          <w:lang w:val="en-US"/>
        </w:rPr>
        <w:t>31501776</w:t>
      </w:r>
      <w:r w:rsidR="004D3001" w:rsidRPr="00811F51">
        <w:rPr>
          <w:sz w:val="28"/>
          <w:szCs w:val="28"/>
          <w:lang w:val="en-US"/>
        </w:rPr>
        <w:t>)/</w:t>
      </w:r>
      <w:r w:rsidR="00C7638B" w:rsidRPr="00811F51">
        <w:rPr>
          <w:sz w:val="28"/>
          <w:szCs w:val="28"/>
          <w:lang w:val="en-US"/>
        </w:rPr>
        <w:t>61230025</w:t>
      </w:r>
      <w:r w:rsidR="004D3001" w:rsidRPr="00811F51">
        <w:rPr>
          <w:sz w:val="28"/>
          <w:szCs w:val="28"/>
          <w:lang w:val="en-US"/>
        </w:rPr>
        <w:t xml:space="preserve">= </w:t>
      </w:r>
      <w:r w:rsidR="00C7638B" w:rsidRPr="00811F51">
        <w:rPr>
          <w:sz w:val="28"/>
          <w:szCs w:val="28"/>
          <w:lang w:val="en-US"/>
        </w:rPr>
        <w:t xml:space="preserve">- </w:t>
      </w:r>
      <w:r w:rsidR="004D3001" w:rsidRPr="00811F51">
        <w:rPr>
          <w:sz w:val="28"/>
          <w:szCs w:val="28"/>
          <w:lang w:val="en-US"/>
        </w:rPr>
        <w:t>0,</w:t>
      </w:r>
      <w:r w:rsidR="00C7638B" w:rsidRPr="00811F51">
        <w:rPr>
          <w:sz w:val="28"/>
          <w:szCs w:val="28"/>
          <w:lang w:val="en-US"/>
        </w:rPr>
        <w:t xml:space="preserve">2095 </w:t>
      </w:r>
      <w:r w:rsidR="004D3001" w:rsidRPr="00811F51">
        <w:rPr>
          <w:sz w:val="28"/>
          <w:szCs w:val="28"/>
        </w:rPr>
        <w:t>или</w:t>
      </w:r>
      <w:r w:rsidR="004D3001" w:rsidRPr="00811F51">
        <w:rPr>
          <w:sz w:val="28"/>
          <w:szCs w:val="28"/>
          <w:lang w:val="en-US"/>
        </w:rPr>
        <w:t xml:space="preserve"> </w:t>
      </w:r>
      <w:r w:rsidR="00C7638B" w:rsidRPr="00811F51">
        <w:rPr>
          <w:sz w:val="28"/>
          <w:szCs w:val="28"/>
          <w:lang w:val="en-US"/>
        </w:rPr>
        <w:t>-20,95</w:t>
      </w:r>
      <w:r w:rsidR="004D3001" w:rsidRPr="00811F51">
        <w:rPr>
          <w:sz w:val="28"/>
          <w:szCs w:val="28"/>
          <w:lang w:val="en-US"/>
        </w:rPr>
        <w:t>%</w:t>
      </w:r>
      <w:r w:rsidRPr="00811F51">
        <w:rPr>
          <w:sz w:val="28"/>
          <w:szCs w:val="28"/>
          <w:lang w:val="en-US"/>
        </w:rPr>
        <w:t>.</w:t>
      </w:r>
    </w:p>
    <w:p w:rsidR="004D3001" w:rsidRPr="00811F51" w:rsidRDefault="00827C33" w:rsidP="00811F51">
      <w:pPr>
        <w:widowControl w:val="0"/>
        <w:spacing w:line="360" w:lineRule="auto"/>
        <w:ind w:firstLine="709"/>
        <w:jc w:val="both"/>
        <w:rPr>
          <w:sz w:val="28"/>
          <w:szCs w:val="28"/>
        </w:rPr>
      </w:pPr>
      <w:r w:rsidRPr="00811F51">
        <w:rPr>
          <w:sz w:val="28"/>
          <w:szCs w:val="28"/>
        </w:rPr>
        <w:t>∆</w:t>
      </w:r>
      <w:r w:rsidR="004D3001" w:rsidRPr="00811F51">
        <w:rPr>
          <w:sz w:val="28"/>
          <w:szCs w:val="28"/>
        </w:rPr>
        <w:t>Pvn(</w:t>
      </w:r>
      <w:r w:rsidR="00D910F5" w:rsidRPr="00811F51">
        <w:rPr>
          <w:sz w:val="28"/>
          <w:szCs w:val="28"/>
        </w:rPr>
        <w:t>2007</w:t>
      </w:r>
      <w:r w:rsidR="004D3001" w:rsidRPr="00811F51">
        <w:rPr>
          <w:sz w:val="28"/>
          <w:szCs w:val="28"/>
        </w:rPr>
        <w:t>)(</w:t>
      </w:r>
      <w:r w:rsidR="00D910F5" w:rsidRPr="00811F51">
        <w:rPr>
          <w:sz w:val="28"/>
          <w:szCs w:val="28"/>
        </w:rPr>
        <w:t>∆</w:t>
      </w:r>
      <w:r w:rsidR="00C7638B" w:rsidRPr="00811F51">
        <w:rPr>
          <w:sz w:val="28"/>
          <w:szCs w:val="28"/>
        </w:rPr>
        <w:t>S)=(72008914</w:t>
      </w:r>
      <w:r w:rsidR="004D3001" w:rsidRPr="00811F51">
        <w:rPr>
          <w:sz w:val="28"/>
          <w:szCs w:val="28"/>
        </w:rPr>
        <w:t>-</w:t>
      </w:r>
      <w:r w:rsidR="00C7638B" w:rsidRPr="00811F51">
        <w:rPr>
          <w:sz w:val="28"/>
          <w:szCs w:val="28"/>
        </w:rPr>
        <w:t>56545690</w:t>
      </w:r>
      <w:r w:rsidR="004D3001" w:rsidRPr="00811F51">
        <w:rPr>
          <w:sz w:val="28"/>
          <w:szCs w:val="28"/>
        </w:rPr>
        <w:t>)/</w:t>
      </w:r>
      <w:r w:rsidR="00C7638B" w:rsidRPr="00811F51">
        <w:rPr>
          <w:sz w:val="28"/>
          <w:szCs w:val="28"/>
        </w:rPr>
        <w:t>72008914</w:t>
      </w:r>
      <w:r w:rsidR="009A705D" w:rsidRPr="00811F51">
        <w:rPr>
          <w:sz w:val="28"/>
          <w:szCs w:val="28"/>
        </w:rPr>
        <w:t>-</w:t>
      </w:r>
      <w:r w:rsidR="004D3001" w:rsidRPr="00811F51">
        <w:rPr>
          <w:sz w:val="28"/>
          <w:szCs w:val="28"/>
        </w:rPr>
        <w:t>(</w:t>
      </w:r>
      <w:r w:rsidR="00C7638B" w:rsidRPr="00811F51">
        <w:rPr>
          <w:sz w:val="28"/>
          <w:szCs w:val="28"/>
        </w:rPr>
        <w:t>72008914</w:t>
      </w:r>
      <w:r w:rsidR="009A705D" w:rsidRPr="00811F51">
        <w:rPr>
          <w:sz w:val="28"/>
          <w:szCs w:val="28"/>
        </w:rPr>
        <w:t>-</w:t>
      </w:r>
      <w:r w:rsidR="00C7638B" w:rsidRPr="00811F51">
        <w:rPr>
          <w:sz w:val="28"/>
          <w:szCs w:val="28"/>
        </w:rPr>
        <w:t>47927986)/72008914</w:t>
      </w:r>
      <w:r w:rsidR="009A705D" w:rsidRPr="00811F51">
        <w:rPr>
          <w:sz w:val="28"/>
          <w:szCs w:val="28"/>
        </w:rPr>
        <w:t xml:space="preserve"> </w:t>
      </w:r>
      <w:r w:rsidR="004D3001" w:rsidRPr="00811F51">
        <w:rPr>
          <w:sz w:val="28"/>
          <w:szCs w:val="28"/>
        </w:rPr>
        <w:t>=</w:t>
      </w:r>
      <w:r w:rsidR="00C7638B" w:rsidRPr="00811F51">
        <w:rPr>
          <w:sz w:val="28"/>
          <w:szCs w:val="28"/>
        </w:rPr>
        <w:t>-</w:t>
      </w:r>
      <w:r w:rsidR="004D3001" w:rsidRPr="00811F51">
        <w:rPr>
          <w:sz w:val="28"/>
          <w:szCs w:val="28"/>
        </w:rPr>
        <w:t>0,</w:t>
      </w:r>
      <w:r w:rsidR="00C7638B" w:rsidRPr="00811F51">
        <w:rPr>
          <w:sz w:val="28"/>
          <w:szCs w:val="28"/>
        </w:rPr>
        <w:t>1197</w:t>
      </w:r>
      <w:r w:rsidR="004D3001" w:rsidRPr="00811F51">
        <w:rPr>
          <w:sz w:val="28"/>
          <w:szCs w:val="28"/>
        </w:rPr>
        <w:t xml:space="preserve"> или</w:t>
      </w:r>
      <w:r w:rsidR="00C7638B" w:rsidRPr="00811F51">
        <w:rPr>
          <w:sz w:val="28"/>
          <w:szCs w:val="28"/>
        </w:rPr>
        <w:t xml:space="preserve"> – 11,97</w:t>
      </w:r>
      <w:r w:rsidR="004D3001" w:rsidRPr="00811F51">
        <w:rPr>
          <w:sz w:val="28"/>
          <w:szCs w:val="28"/>
        </w:rPr>
        <w:t xml:space="preserve"> %</w:t>
      </w:r>
      <w:r w:rsidRPr="00811F51">
        <w:rPr>
          <w:sz w:val="28"/>
          <w:szCs w:val="28"/>
        </w:rPr>
        <w:t>.</w:t>
      </w:r>
    </w:p>
    <w:p w:rsidR="005C40E2" w:rsidRPr="00D43CE0" w:rsidRDefault="005C40E2" w:rsidP="00811F51">
      <w:pPr>
        <w:widowControl w:val="0"/>
        <w:spacing w:line="360" w:lineRule="auto"/>
        <w:ind w:firstLine="709"/>
        <w:jc w:val="both"/>
        <w:rPr>
          <w:sz w:val="28"/>
          <w:szCs w:val="28"/>
        </w:rPr>
      </w:pPr>
    </w:p>
    <w:p w:rsidR="004D3001" w:rsidRPr="00811F51" w:rsidRDefault="004D3001" w:rsidP="00811F51">
      <w:pPr>
        <w:widowControl w:val="0"/>
        <w:spacing w:line="360" w:lineRule="auto"/>
        <w:ind w:firstLine="709"/>
        <w:jc w:val="both"/>
        <w:rPr>
          <w:sz w:val="28"/>
          <w:szCs w:val="28"/>
        </w:rPr>
      </w:pPr>
      <w:r w:rsidRPr="00811F51">
        <w:rPr>
          <w:sz w:val="28"/>
          <w:szCs w:val="28"/>
        </w:rPr>
        <w:t xml:space="preserve">Проверим </w:t>
      </w:r>
      <w:r w:rsidR="00827C33" w:rsidRPr="00811F51">
        <w:rPr>
          <w:sz w:val="28"/>
          <w:szCs w:val="28"/>
        </w:rPr>
        <w:t>соответствие</w:t>
      </w:r>
      <w:r w:rsidRPr="00811F51">
        <w:rPr>
          <w:sz w:val="28"/>
          <w:szCs w:val="28"/>
        </w:rPr>
        <w:t xml:space="preserve"> общего применения рентабельности продаж и совокупность влияния факторов:</w:t>
      </w:r>
    </w:p>
    <w:p w:rsidR="005C40E2" w:rsidRPr="00D43CE0" w:rsidRDefault="005C40E2" w:rsidP="00811F51">
      <w:pPr>
        <w:widowControl w:val="0"/>
        <w:spacing w:line="360" w:lineRule="auto"/>
        <w:ind w:firstLine="709"/>
        <w:jc w:val="both"/>
        <w:rPr>
          <w:sz w:val="28"/>
          <w:szCs w:val="28"/>
        </w:rPr>
      </w:pPr>
    </w:p>
    <w:p w:rsidR="004D3001" w:rsidRPr="00D43CE0" w:rsidRDefault="00827C33" w:rsidP="00811F51">
      <w:pPr>
        <w:widowControl w:val="0"/>
        <w:spacing w:line="360" w:lineRule="auto"/>
        <w:ind w:firstLine="709"/>
        <w:jc w:val="both"/>
        <w:rPr>
          <w:sz w:val="28"/>
          <w:szCs w:val="28"/>
        </w:rPr>
      </w:pPr>
      <w:r w:rsidRPr="00D43CE0">
        <w:rPr>
          <w:sz w:val="28"/>
          <w:szCs w:val="28"/>
        </w:rPr>
        <w:t>∆</w:t>
      </w:r>
      <w:r w:rsidR="004D3001" w:rsidRPr="005C40E2">
        <w:rPr>
          <w:sz w:val="28"/>
          <w:szCs w:val="28"/>
          <w:lang w:val="en-US"/>
        </w:rPr>
        <w:t>Pvn</w:t>
      </w:r>
      <w:r w:rsidR="004D3001" w:rsidRPr="00D43CE0">
        <w:rPr>
          <w:sz w:val="28"/>
          <w:szCs w:val="28"/>
        </w:rPr>
        <w:t>(</w:t>
      </w:r>
      <w:r w:rsidR="00D910F5" w:rsidRPr="00D43CE0">
        <w:rPr>
          <w:sz w:val="28"/>
          <w:szCs w:val="28"/>
        </w:rPr>
        <w:t>2006</w:t>
      </w:r>
      <w:r w:rsidR="004D3001" w:rsidRPr="00D43CE0">
        <w:rPr>
          <w:sz w:val="28"/>
          <w:szCs w:val="28"/>
        </w:rPr>
        <w:t>)=</w:t>
      </w:r>
      <w:r w:rsidRPr="00D43CE0">
        <w:rPr>
          <w:sz w:val="28"/>
          <w:szCs w:val="28"/>
        </w:rPr>
        <w:t xml:space="preserve"> ∆</w:t>
      </w:r>
      <w:r w:rsidR="00D910F5" w:rsidRPr="005C40E2">
        <w:rPr>
          <w:sz w:val="28"/>
          <w:szCs w:val="28"/>
          <w:lang w:val="en-US"/>
        </w:rPr>
        <w:t>Pvn</w:t>
      </w:r>
      <w:r w:rsidR="00D910F5" w:rsidRPr="00D43CE0">
        <w:rPr>
          <w:sz w:val="28"/>
          <w:szCs w:val="28"/>
        </w:rPr>
        <w:t>(∆</w:t>
      </w:r>
      <w:r w:rsidR="004D3001" w:rsidRPr="00811F51">
        <w:rPr>
          <w:sz w:val="28"/>
          <w:szCs w:val="28"/>
        </w:rPr>
        <w:t>цены</w:t>
      </w:r>
      <w:r w:rsidR="004D3001" w:rsidRPr="00D43CE0">
        <w:rPr>
          <w:sz w:val="28"/>
          <w:szCs w:val="28"/>
        </w:rPr>
        <w:t>)+</w:t>
      </w:r>
      <w:r w:rsidRPr="00D43CE0">
        <w:rPr>
          <w:sz w:val="28"/>
          <w:szCs w:val="28"/>
        </w:rPr>
        <w:t xml:space="preserve"> ∆</w:t>
      </w:r>
      <w:r w:rsidRPr="005C40E2">
        <w:rPr>
          <w:sz w:val="28"/>
          <w:szCs w:val="28"/>
          <w:lang w:val="en-US"/>
        </w:rPr>
        <w:t>Pvn</w:t>
      </w:r>
      <w:r w:rsidRPr="00D43CE0">
        <w:rPr>
          <w:sz w:val="28"/>
          <w:szCs w:val="28"/>
        </w:rPr>
        <w:t>(∆</w:t>
      </w:r>
      <w:r w:rsidR="004D3001" w:rsidRPr="005C40E2">
        <w:rPr>
          <w:sz w:val="28"/>
          <w:szCs w:val="28"/>
          <w:lang w:val="en-US"/>
        </w:rPr>
        <w:t>S</w:t>
      </w:r>
      <w:r w:rsidR="004D3001" w:rsidRPr="00D43CE0">
        <w:rPr>
          <w:sz w:val="28"/>
          <w:szCs w:val="28"/>
        </w:rPr>
        <w:t>);</w:t>
      </w:r>
    </w:p>
    <w:p w:rsidR="004D3001" w:rsidRPr="00811F51" w:rsidRDefault="00C7638B" w:rsidP="00811F51">
      <w:pPr>
        <w:widowControl w:val="0"/>
        <w:spacing w:line="360" w:lineRule="auto"/>
        <w:ind w:firstLine="709"/>
        <w:jc w:val="both"/>
        <w:rPr>
          <w:sz w:val="28"/>
          <w:szCs w:val="28"/>
        </w:rPr>
      </w:pPr>
      <w:r w:rsidRPr="00811F51">
        <w:rPr>
          <w:sz w:val="28"/>
          <w:szCs w:val="28"/>
        </w:rPr>
        <w:t>-0.45= 20.5-20.95</w:t>
      </w:r>
    </w:p>
    <w:p w:rsidR="004D3001" w:rsidRPr="00811F51" w:rsidRDefault="00C7638B" w:rsidP="00811F51">
      <w:pPr>
        <w:widowControl w:val="0"/>
        <w:spacing w:line="360" w:lineRule="auto"/>
        <w:ind w:firstLine="709"/>
        <w:jc w:val="both"/>
        <w:rPr>
          <w:sz w:val="28"/>
          <w:szCs w:val="28"/>
        </w:rPr>
      </w:pPr>
      <w:r w:rsidRPr="00811F51">
        <w:rPr>
          <w:sz w:val="28"/>
          <w:szCs w:val="28"/>
        </w:rPr>
        <w:t>-0.45</w:t>
      </w:r>
      <w:r w:rsidR="004D3001" w:rsidRPr="00811F51">
        <w:rPr>
          <w:sz w:val="28"/>
          <w:szCs w:val="28"/>
        </w:rPr>
        <w:t>= -</w:t>
      </w:r>
      <w:r w:rsidRPr="00811F51">
        <w:rPr>
          <w:sz w:val="28"/>
          <w:szCs w:val="28"/>
        </w:rPr>
        <w:t>0.45</w:t>
      </w:r>
      <w:r w:rsidR="00827C33" w:rsidRPr="00811F51">
        <w:rPr>
          <w:sz w:val="28"/>
          <w:szCs w:val="28"/>
        </w:rPr>
        <w:t>.</w:t>
      </w:r>
    </w:p>
    <w:p w:rsidR="004D3001" w:rsidRPr="00811F51" w:rsidRDefault="00827C33" w:rsidP="00811F51">
      <w:pPr>
        <w:widowControl w:val="0"/>
        <w:spacing w:line="360" w:lineRule="auto"/>
        <w:ind w:firstLine="709"/>
        <w:jc w:val="both"/>
        <w:rPr>
          <w:sz w:val="28"/>
          <w:szCs w:val="28"/>
        </w:rPr>
      </w:pPr>
      <w:r w:rsidRPr="00811F51">
        <w:rPr>
          <w:sz w:val="28"/>
          <w:szCs w:val="28"/>
        </w:rPr>
        <w:t>∆</w:t>
      </w:r>
      <w:r w:rsidR="004D3001" w:rsidRPr="00811F51">
        <w:rPr>
          <w:sz w:val="28"/>
          <w:szCs w:val="28"/>
        </w:rPr>
        <w:t>Pvn(</w:t>
      </w:r>
      <w:r w:rsidR="00D910F5" w:rsidRPr="00811F51">
        <w:rPr>
          <w:sz w:val="28"/>
          <w:szCs w:val="28"/>
        </w:rPr>
        <w:t>2007</w:t>
      </w:r>
      <w:r w:rsidR="004D3001" w:rsidRPr="00811F51">
        <w:rPr>
          <w:sz w:val="28"/>
          <w:szCs w:val="28"/>
        </w:rPr>
        <w:t>)=</w:t>
      </w:r>
      <w:r w:rsidRPr="00811F51">
        <w:rPr>
          <w:sz w:val="28"/>
          <w:szCs w:val="28"/>
        </w:rPr>
        <w:t xml:space="preserve"> ∆Pvn(∆</w:t>
      </w:r>
      <w:r w:rsidR="004D3001" w:rsidRPr="00811F51">
        <w:rPr>
          <w:sz w:val="28"/>
          <w:szCs w:val="28"/>
        </w:rPr>
        <w:t>цены</w:t>
      </w:r>
      <w:r w:rsidRPr="00811F51">
        <w:rPr>
          <w:sz w:val="28"/>
          <w:szCs w:val="28"/>
        </w:rPr>
        <w:t>)+ ∆</w:t>
      </w:r>
      <w:r w:rsidR="004D3001" w:rsidRPr="00811F51">
        <w:rPr>
          <w:sz w:val="28"/>
          <w:szCs w:val="28"/>
        </w:rPr>
        <w:t>Pvn(</w:t>
      </w:r>
      <w:r w:rsidRPr="00811F51">
        <w:rPr>
          <w:sz w:val="28"/>
          <w:szCs w:val="28"/>
        </w:rPr>
        <w:t>∆</w:t>
      </w:r>
      <w:r w:rsidR="004D3001" w:rsidRPr="00811F51">
        <w:rPr>
          <w:sz w:val="28"/>
          <w:szCs w:val="28"/>
        </w:rPr>
        <w:t>S);</w:t>
      </w:r>
    </w:p>
    <w:p w:rsidR="004D3001" w:rsidRPr="00811F51" w:rsidRDefault="00C7638B" w:rsidP="00811F51">
      <w:pPr>
        <w:widowControl w:val="0"/>
        <w:spacing w:line="360" w:lineRule="auto"/>
        <w:ind w:firstLine="709"/>
        <w:jc w:val="both"/>
        <w:rPr>
          <w:sz w:val="28"/>
          <w:szCs w:val="28"/>
        </w:rPr>
      </w:pPr>
      <w:r w:rsidRPr="00811F51">
        <w:rPr>
          <w:sz w:val="28"/>
          <w:szCs w:val="28"/>
        </w:rPr>
        <w:t>-0.25</w:t>
      </w:r>
      <w:r w:rsidR="004D3001" w:rsidRPr="00811F51">
        <w:rPr>
          <w:sz w:val="28"/>
          <w:szCs w:val="28"/>
        </w:rPr>
        <w:t>=</w:t>
      </w:r>
      <w:r w:rsidRPr="00811F51">
        <w:rPr>
          <w:sz w:val="28"/>
          <w:szCs w:val="28"/>
        </w:rPr>
        <w:t>11.72-11.97</w:t>
      </w:r>
    </w:p>
    <w:p w:rsidR="004D3001" w:rsidRPr="00811F51" w:rsidRDefault="00C7638B" w:rsidP="00811F51">
      <w:pPr>
        <w:widowControl w:val="0"/>
        <w:spacing w:line="360" w:lineRule="auto"/>
        <w:ind w:firstLine="709"/>
        <w:jc w:val="both"/>
        <w:rPr>
          <w:sz w:val="28"/>
          <w:szCs w:val="28"/>
        </w:rPr>
      </w:pPr>
      <w:r w:rsidRPr="00811F51">
        <w:rPr>
          <w:sz w:val="28"/>
          <w:szCs w:val="28"/>
        </w:rPr>
        <w:t>-0.25</w:t>
      </w:r>
      <w:r w:rsidR="004D3001" w:rsidRPr="00811F51">
        <w:rPr>
          <w:sz w:val="28"/>
          <w:szCs w:val="28"/>
        </w:rPr>
        <w:t>=</w:t>
      </w:r>
      <w:r w:rsidRPr="00811F51">
        <w:rPr>
          <w:sz w:val="28"/>
          <w:szCs w:val="28"/>
        </w:rPr>
        <w:t>-0.25</w:t>
      </w:r>
    </w:p>
    <w:p w:rsidR="005C40E2" w:rsidRPr="00D43CE0" w:rsidRDefault="005C40E2" w:rsidP="00811F51">
      <w:pPr>
        <w:widowControl w:val="0"/>
        <w:spacing w:line="360" w:lineRule="auto"/>
        <w:ind w:firstLine="709"/>
        <w:jc w:val="both"/>
        <w:rPr>
          <w:sz w:val="28"/>
          <w:szCs w:val="28"/>
        </w:rPr>
      </w:pPr>
    </w:p>
    <w:p w:rsidR="004D3001" w:rsidRPr="00811F51" w:rsidRDefault="004D3001" w:rsidP="00811F51">
      <w:pPr>
        <w:widowControl w:val="0"/>
        <w:spacing w:line="360" w:lineRule="auto"/>
        <w:ind w:firstLine="709"/>
        <w:jc w:val="both"/>
        <w:rPr>
          <w:sz w:val="28"/>
          <w:szCs w:val="28"/>
        </w:rPr>
      </w:pPr>
      <w:r w:rsidRPr="00811F51">
        <w:rPr>
          <w:sz w:val="28"/>
          <w:szCs w:val="28"/>
        </w:rPr>
        <w:t xml:space="preserve">При использовании метода цепных подстановок для расчета рентабельности объема продаж в </w:t>
      </w:r>
      <w:r w:rsidR="00C7638B" w:rsidRPr="00811F51">
        <w:rPr>
          <w:sz w:val="28"/>
          <w:szCs w:val="28"/>
        </w:rPr>
        <w:t>2007</w:t>
      </w:r>
      <w:r w:rsidRPr="00811F51">
        <w:rPr>
          <w:sz w:val="28"/>
          <w:szCs w:val="28"/>
        </w:rPr>
        <w:t xml:space="preserve"> г. выявлено, что рентабел</w:t>
      </w:r>
      <w:r w:rsidR="00C7638B" w:rsidRPr="00811F51">
        <w:rPr>
          <w:sz w:val="28"/>
          <w:szCs w:val="28"/>
        </w:rPr>
        <w:t>ьность продаж уменьшилась на 0.25</w:t>
      </w:r>
      <w:r w:rsidRPr="00811F51">
        <w:rPr>
          <w:sz w:val="28"/>
          <w:szCs w:val="28"/>
        </w:rPr>
        <w:t xml:space="preserve"> пункта при совокупном влиянии факторов:</w:t>
      </w:r>
    </w:p>
    <w:p w:rsidR="004D3001" w:rsidRPr="00811F51" w:rsidRDefault="004D3001" w:rsidP="00811F51">
      <w:pPr>
        <w:widowControl w:val="0"/>
        <w:spacing w:line="360" w:lineRule="auto"/>
        <w:ind w:firstLine="709"/>
        <w:jc w:val="both"/>
        <w:rPr>
          <w:sz w:val="28"/>
          <w:szCs w:val="28"/>
        </w:rPr>
      </w:pPr>
      <w:r w:rsidRPr="00811F51">
        <w:rPr>
          <w:sz w:val="28"/>
          <w:szCs w:val="28"/>
        </w:rPr>
        <w:t xml:space="preserve">изменение рентабельности объема продаж за счет изменения </w:t>
      </w:r>
      <w:r w:rsidR="00C7638B" w:rsidRPr="00811F51">
        <w:rPr>
          <w:sz w:val="28"/>
          <w:szCs w:val="28"/>
        </w:rPr>
        <w:t>цены реализации составило +11.72</w:t>
      </w:r>
      <w:r w:rsidRPr="00811F51">
        <w:rPr>
          <w:sz w:val="28"/>
          <w:szCs w:val="28"/>
        </w:rPr>
        <w:t>%;</w:t>
      </w:r>
    </w:p>
    <w:p w:rsidR="004D3001" w:rsidRPr="00811F51" w:rsidRDefault="004D3001" w:rsidP="00811F51">
      <w:pPr>
        <w:widowControl w:val="0"/>
        <w:spacing w:line="360" w:lineRule="auto"/>
        <w:ind w:firstLine="709"/>
        <w:jc w:val="both"/>
        <w:rPr>
          <w:sz w:val="28"/>
          <w:szCs w:val="28"/>
        </w:rPr>
      </w:pPr>
      <w:r w:rsidRPr="00811F51">
        <w:rPr>
          <w:sz w:val="28"/>
          <w:szCs w:val="28"/>
        </w:rPr>
        <w:lastRenderedPageBreak/>
        <w:t>изменение рентабельности объема продаж за счет увеличения себес</w:t>
      </w:r>
      <w:r w:rsidR="00173217" w:rsidRPr="00811F51">
        <w:rPr>
          <w:sz w:val="28"/>
          <w:szCs w:val="28"/>
        </w:rPr>
        <w:t xml:space="preserve">тоимости реализации составило </w:t>
      </w:r>
      <w:r w:rsidR="00C7638B" w:rsidRPr="00811F51">
        <w:rPr>
          <w:sz w:val="28"/>
          <w:szCs w:val="28"/>
        </w:rPr>
        <w:t>- 11.97</w:t>
      </w:r>
      <w:r w:rsidRPr="00811F51">
        <w:rPr>
          <w:sz w:val="28"/>
          <w:szCs w:val="28"/>
        </w:rPr>
        <w:t>%.</w:t>
      </w:r>
    </w:p>
    <w:p w:rsidR="00C7638B" w:rsidRPr="00811F51" w:rsidRDefault="004D3001" w:rsidP="00811F51">
      <w:pPr>
        <w:widowControl w:val="0"/>
        <w:spacing w:line="360" w:lineRule="auto"/>
        <w:ind w:firstLine="709"/>
        <w:jc w:val="both"/>
        <w:rPr>
          <w:sz w:val="28"/>
          <w:szCs w:val="28"/>
        </w:rPr>
      </w:pPr>
      <w:r w:rsidRPr="00811F51">
        <w:rPr>
          <w:sz w:val="28"/>
          <w:szCs w:val="28"/>
        </w:rPr>
        <w:t xml:space="preserve">Таким образом, самый распространенный показатель рентабельности выражает зависимость прибыли и </w:t>
      </w:r>
      <w:r w:rsidR="006E2F1E" w:rsidRPr="00811F51">
        <w:rPr>
          <w:sz w:val="28"/>
          <w:szCs w:val="28"/>
        </w:rPr>
        <w:t>объема реализации предприятия</w:t>
      </w:r>
      <w:r w:rsidRPr="00811F51">
        <w:rPr>
          <w:sz w:val="28"/>
          <w:szCs w:val="28"/>
        </w:rPr>
        <w:t>. Целью его вычисления является определение размера той отдачи, которой добилась организация от каждой денежной единицы товарооборота. Однако аналитические возможности данного показателя достаточно ограничены в силу его достаточно широкого разброса в зав</w:t>
      </w:r>
      <w:r w:rsidR="00524658" w:rsidRPr="00811F51">
        <w:rPr>
          <w:sz w:val="28"/>
          <w:szCs w:val="28"/>
        </w:rPr>
        <w:t xml:space="preserve">исимости от сферы деятельности </w:t>
      </w:r>
      <w:r w:rsidRPr="00811F51">
        <w:rPr>
          <w:sz w:val="28"/>
          <w:szCs w:val="28"/>
        </w:rPr>
        <w:t xml:space="preserve">организации. Объясняется это различием в масштабах деятельности, в размерах инвестированного капитала, в скорости оборота средств, в условиях </w:t>
      </w:r>
      <w:r w:rsidR="00483BAB" w:rsidRPr="00811F51">
        <w:rPr>
          <w:sz w:val="28"/>
          <w:szCs w:val="28"/>
        </w:rPr>
        <w:t>кредитования, в размерах складских запасов и др. Поэтому данный показатель рентабельности желательно использовать во взаимосвязи с другими, в силу чего его можно назвать недостаточным, но необходимым (исходным) критерием в оценке прибыльности торговой организации.</w:t>
      </w:r>
    </w:p>
    <w:p w:rsidR="004D3001" w:rsidRPr="00811F51" w:rsidRDefault="004D3001" w:rsidP="00811F51">
      <w:pPr>
        <w:widowControl w:val="0"/>
        <w:spacing w:line="360" w:lineRule="auto"/>
        <w:ind w:firstLine="709"/>
        <w:jc w:val="both"/>
        <w:rPr>
          <w:sz w:val="28"/>
          <w:szCs w:val="28"/>
        </w:rPr>
      </w:pPr>
      <w:r w:rsidRPr="00811F51">
        <w:rPr>
          <w:sz w:val="28"/>
          <w:szCs w:val="28"/>
        </w:rPr>
        <w:t>Показатель рентабельности собственного капитала позволяет инвесторам оценивать потенциальный доход от вложения средств в акции и другие ценные бумаги. На основе показателя можно определить период (число лет), в течение которого полностью окупаются средства, вложенные в торговое предприятие. Рентабельность собственного капитала рассчитывается как отношение чистой прибыли к собственному капиталу.</w:t>
      </w:r>
    </w:p>
    <w:p w:rsidR="004D3001" w:rsidRPr="00811F51" w:rsidRDefault="004D3001" w:rsidP="00811F51">
      <w:pPr>
        <w:widowControl w:val="0"/>
        <w:spacing w:line="360" w:lineRule="auto"/>
        <w:ind w:firstLine="709"/>
        <w:jc w:val="both"/>
        <w:rPr>
          <w:sz w:val="28"/>
          <w:szCs w:val="28"/>
        </w:rPr>
      </w:pPr>
      <w:r w:rsidRPr="00811F51">
        <w:rPr>
          <w:sz w:val="28"/>
          <w:szCs w:val="28"/>
        </w:rPr>
        <w:t>Рентабельность активов рассчитывается как отношение балансовой прибыли к общей сумме активов, данный показатель используется в качестве основного (обобщающего) и позволяет оценить эффективность суммарных капиталовложений по финансовым источникам вне зависимости от сравнительных размеров источников этих средств.</w:t>
      </w:r>
    </w:p>
    <w:p w:rsidR="004D3001" w:rsidRPr="00811F51" w:rsidRDefault="004D3001" w:rsidP="00811F51">
      <w:pPr>
        <w:widowControl w:val="0"/>
        <w:spacing w:line="360" w:lineRule="auto"/>
        <w:ind w:firstLine="709"/>
        <w:jc w:val="both"/>
        <w:rPr>
          <w:sz w:val="28"/>
          <w:szCs w:val="28"/>
        </w:rPr>
      </w:pPr>
      <w:r w:rsidRPr="00811F51">
        <w:rPr>
          <w:sz w:val="28"/>
          <w:szCs w:val="28"/>
        </w:rPr>
        <w:t>Рентабельность производственных фондов торгового предприятия определяется по соотношению суммы (валовой, чистой) и средней стоимости основных и материальных оборотных средств, умноженному на 100.</w:t>
      </w:r>
    </w:p>
    <w:p w:rsidR="004D3001" w:rsidRPr="00811F51" w:rsidRDefault="004D3001" w:rsidP="00811F51">
      <w:pPr>
        <w:widowControl w:val="0"/>
        <w:spacing w:line="360" w:lineRule="auto"/>
        <w:ind w:firstLine="709"/>
        <w:jc w:val="both"/>
        <w:rPr>
          <w:sz w:val="28"/>
          <w:szCs w:val="28"/>
        </w:rPr>
      </w:pPr>
      <w:r w:rsidRPr="00811F51">
        <w:rPr>
          <w:sz w:val="28"/>
          <w:szCs w:val="28"/>
        </w:rPr>
        <w:t>Наряду с показателями</w:t>
      </w:r>
      <w:r w:rsidR="00184FCE" w:rsidRPr="00811F51">
        <w:rPr>
          <w:sz w:val="28"/>
          <w:szCs w:val="28"/>
        </w:rPr>
        <w:t xml:space="preserve"> объема реализации</w:t>
      </w:r>
      <w:r w:rsidRPr="00811F51">
        <w:rPr>
          <w:sz w:val="28"/>
          <w:szCs w:val="28"/>
        </w:rPr>
        <w:t xml:space="preserve">, капитала, основных и </w:t>
      </w:r>
      <w:r w:rsidRPr="00811F51">
        <w:rPr>
          <w:sz w:val="28"/>
          <w:szCs w:val="28"/>
        </w:rPr>
        <w:lastRenderedPageBreak/>
        <w:t xml:space="preserve">оборотных средств для расчета уровня рентабельности (коэффициентов) применяются и другие показатели: издержки </w:t>
      </w:r>
      <w:r w:rsidR="00184FCE" w:rsidRPr="00811F51">
        <w:rPr>
          <w:sz w:val="28"/>
          <w:szCs w:val="28"/>
        </w:rPr>
        <w:t xml:space="preserve">производства и </w:t>
      </w:r>
      <w:r w:rsidRPr="00811F51">
        <w:rPr>
          <w:sz w:val="28"/>
          <w:szCs w:val="28"/>
        </w:rPr>
        <w:t>обращения,</w:t>
      </w:r>
      <w:r w:rsidR="00811F51" w:rsidRPr="00811F51">
        <w:rPr>
          <w:sz w:val="28"/>
          <w:szCs w:val="28"/>
        </w:rPr>
        <w:t xml:space="preserve"> </w:t>
      </w:r>
      <w:r w:rsidRPr="00811F51">
        <w:rPr>
          <w:sz w:val="28"/>
          <w:szCs w:val="28"/>
        </w:rPr>
        <w:t>численность персонала, каждый из которых подчеркивает определенный аспект результатов деятельности предприятия.</w:t>
      </w:r>
    </w:p>
    <w:p w:rsidR="004D3001" w:rsidRPr="00811F51" w:rsidRDefault="004D3001" w:rsidP="00811F51">
      <w:pPr>
        <w:widowControl w:val="0"/>
        <w:spacing w:line="360" w:lineRule="auto"/>
        <w:ind w:firstLine="709"/>
        <w:jc w:val="both"/>
        <w:rPr>
          <w:sz w:val="28"/>
          <w:szCs w:val="28"/>
        </w:rPr>
      </w:pPr>
      <w:r w:rsidRPr="00811F51">
        <w:rPr>
          <w:sz w:val="28"/>
          <w:szCs w:val="28"/>
        </w:rPr>
        <w:t xml:space="preserve">Уровень рентабельности, исчисленный отношением суммы прибыли от реализации товаров к сумме издержек </w:t>
      </w:r>
      <w:r w:rsidR="00184FCE" w:rsidRPr="00811F51">
        <w:rPr>
          <w:sz w:val="28"/>
          <w:szCs w:val="28"/>
        </w:rPr>
        <w:t xml:space="preserve">производства и </w:t>
      </w:r>
      <w:r w:rsidRPr="00811F51">
        <w:rPr>
          <w:sz w:val="28"/>
          <w:szCs w:val="28"/>
        </w:rPr>
        <w:t xml:space="preserve">обращения, показывает эффективность текущих затрат. Увеличение или сокращение издержек обращения непосредственно влияет на уменьшение или рост прибыли. Этот показатель рентабельности определяет эффективность </w:t>
      </w:r>
      <w:r w:rsidR="00184FCE" w:rsidRPr="00811F51">
        <w:rPr>
          <w:sz w:val="28"/>
          <w:szCs w:val="28"/>
        </w:rPr>
        <w:t>сделки по продукции</w:t>
      </w:r>
      <w:r w:rsidRPr="00811F51">
        <w:rPr>
          <w:sz w:val="28"/>
          <w:szCs w:val="28"/>
        </w:rPr>
        <w:t>.</w:t>
      </w:r>
    </w:p>
    <w:p w:rsidR="004D3001" w:rsidRPr="00811F51" w:rsidRDefault="004D3001" w:rsidP="00811F51">
      <w:pPr>
        <w:widowControl w:val="0"/>
        <w:spacing w:line="360" w:lineRule="auto"/>
        <w:ind w:firstLine="709"/>
        <w:jc w:val="both"/>
        <w:rPr>
          <w:sz w:val="28"/>
          <w:szCs w:val="28"/>
        </w:rPr>
      </w:pPr>
      <w:r w:rsidRPr="00811F51">
        <w:rPr>
          <w:sz w:val="28"/>
          <w:szCs w:val="28"/>
        </w:rPr>
        <w:t>Рентабельность, рассчитанная по отношению к численности занятых на предприятии работников, характеризует эффективность использования рабочей силы и показывает размер полученной прибыли в расчете на одного работника (отношение балансовой прибыли к среднесп</w:t>
      </w:r>
      <w:r w:rsidR="00316C51" w:rsidRPr="00811F51">
        <w:rPr>
          <w:sz w:val="28"/>
          <w:szCs w:val="28"/>
        </w:rPr>
        <w:t>исочной численности работников)</w:t>
      </w:r>
      <w:r w:rsidR="00BA3F25" w:rsidRPr="00811F51">
        <w:rPr>
          <w:sz w:val="28"/>
          <w:szCs w:val="28"/>
        </w:rPr>
        <w:t xml:space="preserve"> [14, </w:t>
      </w:r>
      <w:r w:rsidR="00BA3F25" w:rsidRPr="00811F51">
        <w:rPr>
          <w:sz w:val="28"/>
          <w:szCs w:val="28"/>
          <w:lang w:val="en-US"/>
        </w:rPr>
        <w:t>c</w:t>
      </w:r>
      <w:r w:rsidR="00BA3F25" w:rsidRPr="00811F51">
        <w:rPr>
          <w:sz w:val="28"/>
          <w:szCs w:val="28"/>
        </w:rPr>
        <w:t>. 67]</w:t>
      </w:r>
      <w:r w:rsidR="00316C51" w:rsidRPr="00811F51">
        <w:rPr>
          <w:sz w:val="28"/>
          <w:szCs w:val="28"/>
        </w:rPr>
        <w:t>.</w:t>
      </w:r>
    </w:p>
    <w:p w:rsidR="00316C51" w:rsidRPr="00811F51" w:rsidRDefault="00316C51" w:rsidP="00811F51">
      <w:pPr>
        <w:widowControl w:val="0"/>
        <w:spacing w:line="360" w:lineRule="auto"/>
        <w:ind w:firstLine="709"/>
        <w:jc w:val="both"/>
        <w:rPr>
          <w:sz w:val="28"/>
          <w:szCs w:val="28"/>
        </w:rPr>
      </w:pPr>
    </w:p>
    <w:p w:rsidR="001631FD" w:rsidRPr="005C40E2" w:rsidRDefault="005A625F" w:rsidP="00811F51">
      <w:pPr>
        <w:pStyle w:val="2"/>
        <w:keepNext w:val="0"/>
        <w:widowControl w:val="0"/>
        <w:spacing w:before="0" w:after="0" w:line="360" w:lineRule="auto"/>
        <w:ind w:firstLine="709"/>
        <w:jc w:val="both"/>
        <w:rPr>
          <w:rFonts w:ascii="Times New Roman" w:hAnsi="Times New Roman" w:cs="Times New Roman"/>
          <w:i w:val="0"/>
          <w:iCs w:val="0"/>
        </w:rPr>
      </w:pPr>
      <w:bookmarkStart w:id="21" w:name="_Toc199742870"/>
      <w:r w:rsidRPr="005C40E2">
        <w:rPr>
          <w:rFonts w:ascii="Times New Roman" w:hAnsi="Times New Roman" w:cs="Times New Roman"/>
          <w:i w:val="0"/>
          <w:iCs w:val="0"/>
        </w:rPr>
        <w:t>2.3 Анализ выручки от реализации продукции</w:t>
      </w:r>
      <w:r w:rsidR="00483BAB" w:rsidRPr="005C40E2">
        <w:rPr>
          <w:rFonts w:ascii="Times New Roman" w:hAnsi="Times New Roman" w:cs="Times New Roman"/>
          <w:i w:val="0"/>
          <w:iCs w:val="0"/>
        </w:rPr>
        <w:t xml:space="preserve"> и чистой прибыли предприятия</w:t>
      </w:r>
      <w:bookmarkEnd w:id="21"/>
    </w:p>
    <w:p w:rsidR="00EB114E" w:rsidRPr="00811F51" w:rsidRDefault="00EB114E" w:rsidP="00811F51">
      <w:pPr>
        <w:widowControl w:val="0"/>
        <w:spacing w:line="360" w:lineRule="auto"/>
        <w:ind w:firstLine="709"/>
        <w:jc w:val="both"/>
        <w:rPr>
          <w:sz w:val="28"/>
          <w:szCs w:val="28"/>
        </w:rPr>
      </w:pPr>
    </w:p>
    <w:p w:rsidR="009A705D" w:rsidRPr="00811F51" w:rsidRDefault="001E1D10" w:rsidP="00811F51">
      <w:pPr>
        <w:widowControl w:val="0"/>
        <w:spacing w:line="360" w:lineRule="auto"/>
        <w:ind w:firstLine="709"/>
        <w:jc w:val="both"/>
        <w:rPr>
          <w:sz w:val="28"/>
          <w:szCs w:val="28"/>
        </w:rPr>
      </w:pPr>
      <w:r w:rsidRPr="00811F51">
        <w:rPr>
          <w:sz w:val="28"/>
          <w:szCs w:val="28"/>
        </w:rPr>
        <w:t>Выручка от реализации продукции является одним из источников формирования валового дохода предприятия. Доходы предприятия являются его финансовой базой, обеспечивающей решение трех важнейших задач:</w:t>
      </w:r>
    </w:p>
    <w:p w:rsidR="001E1D10" w:rsidRPr="00811F51" w:rsidRDefault="001E1D10" w:rsidP="00811F51">
      <w:pPr>
        <w:widowControl w:val="0"/>
        <w:spacing w:line="360" w:lineRule="auto"/>
        <w:ind w:firstLine="709"/>
        <w:jc w:val="both"/>
        <w:rPr>
          <w:sz w:val="28"/>
          <w:szCs w:val="28"/>
        </w:rPr>
      </w:pPr>
      <w:r w:rsidRPr="00811F51">
        <w:rPr>
          <w:sz w:val="28"/>
          <w:szCs w:val="28"/>
        </w:rPr>
        <w:t>обеспечение самоокупаемости текущей хозяйственной деятельности предприятия. Основная часть доходов предприятия является источником возмещения всех текущих затрат, связанных с осуществлением его хозяйственной деятельности;</w:t>
      </w:r>
    </w:p>
    <w:p w:rsidR="001E1D10" w:rsidRPr="00811F51" w:rsidRDefault="001E1D10" w:rsidP="00811F51">
      <w:pPr>
        <w:widowControl w:val="0"/>
        <w:spacing w:line="360" w:lineRule="auto"/>
        <w:ind w:firstLine="709"/>
        <w:jc w:val="both"/>
        <w:rPr>
          <w:sz w:val="28"/>
          <w:szCs w:val="28"/>
        </w:rPr>
      </w:pPr>
      <w:r w:rsidRPr="00811F51">
        <w:rPr>
          <w:sz w:val="28"/>
          <w:szCs w:val="28"/>
        </w:rPr>
        <w:t>обеспечение выполнения финансовых обязательств предприятия перед государством. Часть доходов предприятия является источником выплат различных налоговых платежей в государственный и местные бюджеты и обязательных взносов в государственные внебюджетные фонды;</w:t>
      </w:r>
    </w:p>
    <w:p w:rsidR="007F1AA8" w:rsidRPr="00811F51" w:rsidRDefault="001E1D10" w:rsidP="00811F51">
      <w:pPr>
        <w:widowControl w:val="0"/>
        <w:spacing w:line="360" w:lineRule="auto"/>
        <w:ind w:firstLine="709"/>
        <w:jc w:val="both"/>
        <w:rPr>
          <w:sz w:val="28"/>
          <w:szCs w:val="28"/>
        </w:rPr>
      </w:pPr>
      <w:r w:rsidRPr="00811F51">
        <w:rPr>
          <w:sz w:val="28"/>
          <w:szCs w:val="28"/>
        </w:rPr>
        <w:t xml:space="preserve">обеспечение самофинансирования развития предприятия. Часть </w:t>
      </w:r>
      <w:r w:rsidRPr="00811F51">
        <w:rPr>
          <w:sz w:val="28"/>
          <w:szCs w:val="28"/>
        </w:rPr>
        <w:lastRenderedPageBreak/>
        <w:t>доходов предприятия является источником формирования его прибыли, за счет которой образуются фонды производственного развития, дополнительного материального стимулирования работников, социальных выплат, выплат владельцам предприятия.</w:t>
      </w:r>
    </w:p>
    <w:p w:rsidR="000465F3" w:rsidRPr="00811F51" w:rsidRDefault="000465F3" w:rsidP="00811F51">
      <w:pPr>
        <w:widowControl w:val="0"/>
        <w:spacing w:line="360" w:lineRule="auto"/>
        <w:ind w:firstLine="709"/>
        <w:jc w:val="both"/>
        <w:rPr>
          <w:sz w:val="28"/>
          <w:szCs w:val="28"/>
        </w:rPr>
      </w:pPr>
      <w:r w:rsidRPr="00811F51">
        <w:rPr>
          <w:sz w:val="28"/>
          <w:szCs w:val="28"/>
        </w:rPr>
        <w:t>Выручка от реализации продукции означает завершение производственного цикла предприятий, определенную стадию кругооборота денежных средств, возврат авансированных на производство средств предприятия в денежную форму и начало нового витка оборотных средств. Она характеризует воспроизводственный процесс предприятия в количественном и качественном отношении. С количественной стороны дается представление об объемах производства в натуральном и денежном выражении. Качественная сторона проявляется в потребительских свойствах продукции и услуг, так как они находят своих потребителе</w:t>
      </w:r>
      <w:r w:rsidR="00473810" w:rsidRPr="00811F51">
        <w:rPr>
          <w:sz w:val="28"/>
          <w:szCs w:val="28"/>
        </w:rPr>
        <w:t>й.</w:t>
      </w:r>
    </w:p>
    <w:p w:rsidR="00CD7698" w:rsidRPr="00811F51" w:rsidRDefault="00316C51" w:rsidP="00811F51">
      <w:pPr>
        <w:widowControl w:val="0"/>
        <w:spacing w:line="360" w:lineRule="auto"/>
        <w:ind w:firstLine="709"/>
        <w:jc w:val="both"/>
        <w:rPr>
          <w:sz w:val="28"/>
          <w:szCs w:val="28"/>
        </w:rPr>
      </w:pPr>
      <w:r w:rsidRPr="00811F51">
        <w:rPr>
          <w:sz w:val="28"/>
          <w:szCs w:val="28"/>
        </w:rPr>
        <w:t>В</w:t>
      </w:r>
      <w:r w:rsidR="00CD7698" w:rsidRPr="00811F51">
        <w:rPr>
          <w:sz w:val="28"/>
          <w:szCs w:val="28"/>
        </w:rPr>
        <w:t>ыручка от реализации продукции составляет 90% всех доходов в производстве. Она является основным источником возмещения затрат на производство и сбыт продукции и используется предприятием для:</w:t>
      </w:r>
    </w:p>
    <w:p w:rsidR="00CD7698" w:rsidRPr="00811F51" w:rsidRDefault="00CD7698" w:rsidP="00811F51">
      <w:pPr>
        <w:widowControl w:val="0"/>
        <w:spacing w:line="360" w:lineRule="auto"/>
        <w:ind w:firstLine="709"/>
        <w:jc w:val="both"/>
        <w:rPr>
          <w:sz w:val="28"/>
          <w:szCs w:val="28"/>
        </w:rPr>
      </w:pPr>
      <w:r w:rsidRPr="00811F51">
        <w:rPr>
          <w:sz w:val="28"/>
          <w:szCs w:val="28"/>
        </w:rPr>
        <w:t>оплаты счетов поставщиков за материальные ценности</w:t>
      </w:r>
      <w:r w:rsidR="00483BAB" w:rsidRPr="00811F51">
        <w:rPr>
          <w:sz w:val="28"/>
          <w:szCs w:val="28"/>
        </w:rPr>
        <w:t>;</w:t>
      </w:r>
    </w:p>
    <w:p w:rsidR="00CD7698" w:rsidRPr="00811F51" w:rsidRDefault="00CD7698" w:rsidP="00811F51">
      <w:pPr>
        <w:widowControl w:val="0"/>
        <w:spacing w:line="360" w:lineRule="auto"/>
        <w:ind w:firstLine="709"/>
        <w:jc w:val="both"/>
        <w:rPr>
          <w:sz w:val="28"/>
          <w:szCs w:val="28"/>
        </w:rPr>
      </w:pPr>
      <w:r w:rsidRPr="00811F51">
        <w:rPr>
          <w:sz w:val="28"/>
          <w:szCs w:val="28"/>
        </w:rPr>
        <w:t>выплаты заработной платы рабочим и служащим</w:t>
      </w:r>
      <w:r w:rsidR="00483BAB" w:rsidRPr="00811F51">
        <w:rPr>
          <w:sz w:val="28"/>
          <w:szCs w:val="28"/>
        </w:rPr>
        <w:t>;</w:t>
      </w:r>
    </w:p>
    <w:p w:rsidR="00CD7698" w:rsidRPr="00811F51" w:rsidRDefault="00CD7698" w:rsidP="00811F51">
      <w:pPr>
        <w:widowControl w:val="0"/>
        <w:spacing w:line="360" w:lineRule="auto"/>
        <w:ind w:firstLine="709"/>
        <w:jc w:val="both"/>
        <w:rPr>
          <w:sz w:val="28"/>
          <w:szCs w:val="28"/>
        </w:rPr>
      </w:pPr>
      <w:r w:rsidRPr="00811F51">
        <w:rPr>
          <w:sz w:val="28"/>
          <w:szCs w:val="28"/>
        </w:rPr>
        <w:t>создания амортизации фонда</w:t>
      </w:r>
      <w:r w:rsidR="00483BAB" w:rsidRPr="00811F51">
        <w:rPr>
          <w:sz w:val="28"/>
          <w:szCs w:val="28"/>
        </w:rPr>
        <w:t>;</w:t>
      </w:r>
    </w:p>
    <w:p w:rsidR="00CD7698" w:rsidRPr="00811F51" w:rsidRDefault="00CD7698" w:rsidP="00811F51">
      <w:pPr>
        <w:widowControl w:val="0"/>
        <w:spacing w:line="360" w:lineRule="auto"/>
        <w:ind w:firstLine="709"/>
        <w:jc w:val="both"/>
        <w:rPr>
          <w:sz w:val="28"/>
          <w:szCs w:val="28"/>
        </w:rPr>
      </w:pPr>
      <w:r w:rsidRPr="00811F51">
        <w:rPr>
          <w:sz w:val="28"/>
          <w:szCs w:val="28"/>
        </w:rPr>
        <w:t>создания фондов экономического стимулирования</w:t>
      </w:r>
      <w:r w:rsidR="00483BAB" w:rsidRPr="00811F51">
        <w:rPr>
          <w:sz w:val="28"/>
          <w:szCs w:val="28"/>
        </w:rPr>
        <w:t>;</w:t>
      </w:r>
    </w:p>
    <w:p w:rsidR="00CD7698" w:rsidRPr="00811F51" w:rsidRDefault="00CD7698" w:rsidP="00811F51">
      <w:pPr>
        <w:widowControl w:val="0"/>
        <w:spacing w:line="360" w:lineRule="auto"/>
        <w:ind w:firstLine="709"/>
        <w:jc w:val="both"/>
        <w:rPr>
          <w:sz w:val="28"/>
          <w:szCs w:val="28"/>
        </w:rPr>
      </w:pPr>
      <w:r w:rsidRPr="00811F51">
        <w:rPr>
          <w:sz w:val="28"/>
          <w:szCs w:val="28"/>
        </w:rPr>
        <w:t>взноса платежей в бюджет (налога с оборота, плата за производственные фонды, фиксированных платежей, свободного остатка прибыли)</w:t>
      </w:r>
      <w:r w:rsidR="00483BAB" w:rsidRPr="00811F51">
        <w:rPr>
          <w:sz w:val="28"/>
          <w:szCs w:val="28"/>
        </w:rPr>
        <w:t>;</w:t>
      </w:r>
    </w:p>
    <w:p w:rsidR="00CD7698" w:rsidRPr="00811F51" w:rsidRDefault="00CD7698" w:rsidP="00811F51">
      <w:pPr>
        <w:widowControl w:val="0"/>
        <w:spacing w:line="360" w:lineRule="auto"/>
        <w:ind w:firstLine="709"/>
        <w:jc w:val="both"/>
        <w:rPr>
          <w:sz w:val="28"/>
          <w:szCs w:val="28"/>
        </w:rPr>
      </w:pPr>
      <w:r w:rsidRPr="00811F51">
        <w:rPr>
          <w:sz w:val="28"/>
          <w:szCs w:val="28"/>
        </w:rPr>
        <w:t>уплаты процентов за кредит</w:t>
      </w:r>
      <w:r w:rsidR="00483BAB" w:rsidRPr="00811F51">
        <w:rPr>
          <w:sz w:val="28"/>
          <w:szCs w:val="28"/>
        </w:rPr>
        <w:t>;</w:t>
      </w:r>
    </w:p>
    <w:p w:rsidR="00CD7698" w:rsidRPr="00811F51" w:rsidRDefault="00CD7698" w:rsidP="00811F51">
      <w:pPr>
        <w:widowControl w:val="0"/>
        <w:spacing w:line="360" w:lineRule="auto"/>
        <w:ind w:firstLine="709"/>
        <w:jc w:val="both"/>
        <w:rPr>
          <w:sz w:val="28"/>
          <w:szCs w:val="28"/>
        </w:rPr>
      </w:pPr>
      <w:r w:rsidRPr="00811F51">
        <w:rPr>
          <w:sz w:val="28"/>
          <w:szCs w:val="28"/>
        </w:rPr>
        <w:t>погашение банковского кредита и т.д.</w:t>
      </w:r>
      <w:r w:rsidR="00BA3F25" w:rsidRPr="00811F51">
        <w:rPr>
          <w:sz w:val="28"/>
          <w:szCs w:val="28"/>
        </w:rPr>
        <w:t xml:space="preserve"> [8, </w:t>
      </w:r>
      <w:r w:rsidR="00BA3F25" w:rsidRPr="00811F51">
        <w:rPr>
          <w:sz w:val="28"/>
          <w:szCs w:val="28"/>
          <w:lang w:val="en-US"/>
        </w:rPr>
        <w:t>c</w:t>
      </w:r>
      <w:r w:rsidR="00BA3F25" w:rsidRPr="00811F51">
        <w:rPr>
          <w:sz w:val="28"/>
          <w:szCs w:val="28"/>
        </w:rPr>
        <w:t>. 162]</w:t>
      </w:r>
      <w:r w:rsidR="00473810" w:rsidRPr="00811F51">
        <w:rPr>
          <w:sz w:val="28"/>
          <w:szCs w:val="28"/>
        </w:rPr>
        <w:t>.</w:t>
      </w:r>
    </w:p>
    <w:p w:rsidR="00EB114E" w:rsidRPr="00811F51" w:rsidRDefault="00EB114E" w:rsidP="00811F51">
      <w:pPr>
        <w:widowControl w:val="0"/>
        <w:spacing w:line="360" w:lineRule="auto"/>
        <w:ind w:firstLine="709"/>
        <w:jc w:val="both"/>
        <w:rPr>
          <w:sz w:val="28"/>
          <w:szCs w:val="28"/>
        </w:rPr>
      </w:pPr>
      <w:r w:rsidRPr="00811F51">
        <w:rPr>
          <w:sz w:val="28"/>
          <w:szCs w:val="28"/>
        </w:rPr>
        <w:t>Для анализа выручки от реализации продукции предприятия используем данные таблицы 5.</w:t>
      </w:r>
    </w:p>
    <w:p w:rsidR="00EB114E" w:rsidRPr="00811F51" w:rsidRDefault="005C40E2" w:rsidP="00811F51">
      <w:pPr>
        <w:widowControl w:val="0"/>
        <w:spacing w:line="360" w:lineRule="auto"/>
        <w:ind w:firstLine="709"/>
        <w:jc w:val="both"/>
        <w:rPr>
          <w:sz w:val="28"/>
          <w:szCs w:val="28"/>
        </w:rPr>
      </w:pPr>
      <w:r>
        <w:rPr>
          <w:sz w:val="28"/>
          <w:szCs w:val="28"/>
        </w:rPr>
        <w:br w:type="page"/>
      </w:r>
      <w:r w:rsidR="00483BAB" w:rsidRPr="00811F51">
        <w:rPr>
          <w:sz w:val="28"/>
          <w:szCs w:val="28"/>
        </w:rPr>
        <w:lastRenderedPageBreak/>
        <w:t>Таблица 5</w:t>
      </w:r>
      <w:r w:rsidRPr="005C40E2">
        <w:rPr>
          <w:sz w:val="28"/>
          <w:szCs w:val="28"/>
        </w:rPr>
        <w:t xml:space="preserve"> </w:t>
      </w:r>
      <w:r w:rsidR="00EB114E" w:rsidRPr="00811F51">
        <w:rPr>
          <w:sz w:val="28"/>
          <w:szCs w:val="28"/>
        </w:rPr>
        <w:t>Анализ выручки от реализации продукции</w:t>
      </w:r>
    </w:p>
    <w:tbl>
      <w:tblPr>
        <w:tblW w:w="4846" w:type="pct"/>
        <w:tblInd w:w="108" w:type="dxa"/>
        <w:tblLook w:val="0000" w:firstRow="0" w:lastRow="0" w:firstColumn="0" w:lastColumn="0" w:noHBand="0" w:noVBand="0"/>
      </w:tblPr>
      <w:tblGrid>
        <w:gridCol w:w="4301"/>
        <w:gridCol w:w="1122"/>
        <w:gridCol w:w="1122"/>
        <w:gridCol w:w="1310"/>
        <w:gridCol w:w="1421"/>
      </w:tblGrid>
      <w:tr w:rsidR="005C40E2" w:rsidRPr="005C40E2" w:rsidTr="005C40E2">
        <w:trPr>
          <w:trHeight w:val="232"/>
        </w:trPr>
        <w:tc>
          <w:tcPr>
            <w:tcW w:w="2318" w:type="pct"/>
            <w:vMerge w:val="restart"/>
            <w:tcBorders>
              <w:top w:val="single" w:sz="4" w:space="0" w:color="auto"/>
              <w:left w:val="single" w:sz="4" w:space="0" w:color="auto"/>
              <w:right w:val="single" w:sz="4" w:space="0" w:color="auto"/>
            </w:tcBorders>
          </w:tcPr>
          <w:p w:rsidR="00A43CB7" w:rsidRPr="005C40E2" w:rsidRDefault="00A43CB7" w:rsidP="005C40E2">
            <w:pPr>
              <w:widowControl w:val="0"/>
              <w:spacing w:line="360" w:lineRule="auto"/>
            </w:pPr>
            <w:r w:rsidRPr="005C40E2">
              <w:t>Показатели</w:t>
            </w:r>
          </w:p>
        </w:tc>
        <w:tc>
          <w:tcPr>
            <w:tcW w:w="1210" w:type="pct"/>
            <w:gridSpan w:val="2"/>
            <w:tcBorders>
              <w:top w:val="single" w:sz="4" w:space="0" w:color="auto"/>
              <w:left w:val="nil"/>
              <w:bottom w:val="single" w:sz="4" w:space="0" w:color="auto"/>
              <w:right w:val="single" w:sz="4" w:space="0" w:color="auto"/>
            </w:tcBorders>
          </w:tcPr>
          <w:p w:rsidR="00A43CB7" w:rsidRPr="005C40E2" w:rsidRDefault="00A43CB7" w:rsidP="005C40E2">
            <w:pPr>
              <w:widowControl w:val="0"/>
              <w:spacing w:line="360" w:lineRule="auto"/>
            </w:pPr>
            <w:r w:rsidRPr="005C40E2">
              <w:t>Годы</w:t>
            </w:r>
          </w:p>
        </w:tc>
        <w:tc>
          <w:tcPr>
            <w:tcW w:w="706" w:type="pct"/>
            <w:vMerge w:val="restart"/>
            <w:tcBorders>
              <w:top w:val="single" w:sz="4" w:space="0" w:color="auto"/>
              <w:left w:val="nil"/>
              <w:right w:val="single" w:sz="4" w:space="0" w:color="auto"/>
            </w:tcBorders>
          </w:tcPr>
          <w:p w:rsidR="00A43CB7" w:rsidRPr="005C40E2" w:rsidRDefault="00A43CB7" w:rsidP="005C40E2">
            <w:pPr>
              <w:widowControl w:val="0"/>
              <w:spacing w:line="360" w:lineRule="auto"/>
            </w:pPr>
            <w:r w:rsidRPr="005C40E2">
              <w:t>Отклонение,</w:t>
            </w:r>
            <w:r w:rsidR="005C40E2">
              <w:rPr>
                <w:lang w:val="en-US"/>
              </w:rPr>
              <w:t xml:space="preserve"> </w:t>
            </w:r>
            <w:r w:rsidRPr="005C40E2">
              <w:t>(+;-)</w:t>
            </w:r>
          </w:p>
        </w:tc>
        <w:tc>
          <w:tcPr>
            <w:tcW w:w="766" w:type="pct"/>
            <w:vMerge w:val="restart"/>
            <w:tcBorders>
              <w:top w:val="single" w:sz="4" w:space="0" w:color="auto"/>
              <w:left w:val="nil"/>
              <w:right w:val="single" w:sz="4" w:space="0" w:color="auto"/>
            </w:tcBorders>
          </w:tcPr>
          <w:p w:rsidR="00A43CB7" w:rsidRPr="005C40E2" w:rsidRDefault="00A43CB7" w:rsidP="005C40E2">
            <w:pPr>
              <w:widowControl w:val="0"/>
              <w:spacing w:line="360" w:lineRule="auto"/>
            </w:pPr>
            <w:r w:rsidRPr="005C40E2">
              <w:t>Темп прироста, %</w:t>
            </w:r>
          </w:p>
        </w:tc>
      </w:tr>
      <w:tr w:rsidR="005C40E2" w:rsidRPr="005C40E2" w:rsidTr="005C40E2">
        <w:trPr>
          <w:trHeight w:val="111"/>
        </w:trPr>
        <w:tc>
          <w:tcPr>
            <w:tcW w:w="2318" w:type="pct"/>
            <w:vMerge/>
            <w:tcBorders>
              <w:left w:val="single" w:sz="4" w:space="0" w:color="auto"/>
              <w:bottom w:val="single" w:sz="4" w:space="0" w:color="auto"/>
              <w:right w:val="single" w:sz="4" w:space="0" w:color="auto"/>
            </w:tcBorders>
          </w:tcPr>
          <w:p w:rsidR="00A43CB7" w:rsidRPr="005C40E2" w:rsidRDefault="00A43CB7" w:rsidP="005C40E2">
            <w:pPr>
              <w:widowControl w:val="0"/>
              <w:spacing w:line="360" w:lineRule="auto"/>
            </w:pPr>
          </w:p>
        </w:tc>
        <w:tc>
          <w:tcPr>
            <w:tcW w:w="605" w:type="pct"/>
            <w:tcBorders>
              <w:top w:val="single" w:sz="4" w:space="0" w:color="auto"/>
              <w:left w:val="nil"/>
              <w:bottom w:val="single" w:sz="4" w:space="0" w:color="auto"/>
              <w:right w:val="single" w:sz="4" w:space="0" w:color="auto"/>
            </w:tcBorders>
          </w:tcPr>
          <w:p w:rsidR="00A43CB7" w:rsidRPr="005C40E2" w:rsidRDefault="00A43CB7" w:rsidP="005C40E2">
            <w:pPr>
              <w:widowControl w:val="0"/>
              <w:spacing w:line="360" w:lineRule="auto"/>
            </w:pPr>
            <w:r w:rsidRPr="005C40E2">
              <w:t>2006</w:t>
            </w:r>
          </w:p>
        </w:tc>
        <w:tc>
          <w:tcPr>
            <w:tcW w:w="605" w:type="pct"/>
            <w:tcBorders>
              <w:top w:val="single" w:sz="4" w:space="0" w:color="auto"/>
              <w:left w:val="nil"/>
              <w:bottom w:val="single" w:sz="4" w:space="0" w:color="auto"/>
              <w:right w:val="single" w:sz="4" w:space="0" w:color="auto"/>
            </w:tcBorders>
          </w:tcPr>
          <w:p w:rsidR="00A43CB7" w:rsidRPr="005C40E2" w:rsidRDefault="00A43CB7" w:rsidP="005C40E2">
            <w:pPr>
              <w:widowControl w:val="0"/>
              <w:spacing w:line="360" w:lineRule="auto"/>
            </w:pPr>
            <w:r w:rsidRPr="005C40E2">
              <w:t>2007</w:t>
            </w:r>
          </w:p>
        </w:tc>
        <w:tc>
          <w:tcPr>
            <w:tcW w:w="706" w:type="pct"/>
            <w:vMerge/>
            <w:tcBorders>
              <w:left w:val="nil"/>
              <w:bottom w:val="single" w:sz="4" w:space="0" w:color="auto"/>
              <w:right w:val="single" w:sz="4" w:space="0" w:color="auto"/>
            </w:tcBorders>
          </w:tcPr>
          <w:p w:rsidR="00A43CB7" w:rsidRPr="005C40E2" w:rsidRDefault="00A43CB7" w:rsidP="005C40E2">
            <w:pPr>
              <w:widowControl w:val="0"/>
              <w:spacing w:line="360" w:lineRule="auto"/>
            </w:pPr>
          </w:p>
        </w:tc>
        <w:tc>
          <w:tcPr>
            <w:tcW w:w="766" w:type="pct"/>
            <w:vMerge/>
            <w:tcBorders>
              <w:left w:val="nil"/>
              <w:bottom w:val="single" w:sz="4" w:space="0" w:color="auto"/>
              <w:right w:val="single" w:sz="4" w:space="0" w:color="auto"/>
            </w:tcBorders>
          </w:tcPr>
          <w:p w:rsidR="00A43CB7" w:rsidRPr="005C40E2" w:rsidRDefault="00A43CB7" w:rsidP="005C40E2">
            <w:pPr>
              <w:widowControl w:val="0"/>
              <w:spacing w:line="360" w:lineRule="auto"/>
            </w:pPr>
          </w:p>
        </w:tc>
      </w:tr>
      <w:tr w:rsidR="005C40E2" w:rsidRPr="005C40E2" w:rsidTr="005C40E2">
        <w:trPr>
          <w:cantSplit/>
          <w:trHeight w:val="111"/>
        </w:trPr>
        <w:tc>
          <w:tcPr>
            <w:tcW w:w="2318" w:type="pct"/>
            <w:tcBorders>
              <w:top w:val="single" w:sz="4" w:space="0" w:color="auto"/>
              <w:left w:val="single" w:sz="4" w:space="0" w:color="auto"/>
              <w:bottom w:val="single" w:sz="4" w:space="0" w:color="auto"/>
              <w:right w:val="single" w:sz="4" w:space="0" w:color="auto"/>
            </w:tcBorders>
          </w:tcPr>
          <w:p w:rsidR="00483BAB" w:rsidRPr="005C40E2" w:rsidRDefault="00A43CB7" w:rsidP="005C40E2">
            <w:pPr>
              <w:widowControl w:val="0"/>
              <w:spacing w:line="360" w:lineRule="auto"/>
            </w:pPr>
            <w:r w:rsidRPr="005C40E2">
              <w:t>Выручка от реализации, руб.</w:t>
            </w:r>
          </w:p>
        </w:tc>
        <w:tc>
          <w:tcPr>
            <w:tcW w:w="605" w:type="pct"/>
            <w:tcBorders>
              <w:top w:val="single" w:sz="4" w:space="0" w:color="auto"/>
              <w:left w:val="nil"/>
              <w:bottom w:val="single" w:sz="4" w:space="0" w:color="auto"/>
              <w:right w:val="single" w:sz="4" w:space="0" w:color="auto"/>
            </w:tcBorders>
          </w:tcPr>
          <w:p w:rsidR="00483BAB" w:rsidRPr="005C40E2" w:rsidRDefault="00483BAB" w:rsidP="005C40E2">
            <w:pPr>
              <w:widowControl w:val="0"/>
              <w:spacing w:line="360" w:lineRule="auto"/>
            </w:pPr>
            <w:r w:rsidRPr="005C40E2">
              <w:t>61230025</w:t>
            </w:r>
          </w:p>
        </w:tc>
        <w:tc>
          <w:tcPr>
            <w:tcW w:w="605" w:type="pct"/>
            <w:tcBorders>
              <w:top w:val="single" w:sz="4" w:space="0" w:color="auto"/>
              <w:left w:val="nil"/>
              <w:bottom w:val="single" w:sz="4" w:space="0" w:color="auto"/>
              <w:right w:val="single" w:sz="4" w:space="0" w:color="auto"/>
            </w:tcBorders>
          </w:tcPr>
          <w:p w:rsidR="00483BAB" w:rsidRPr="005C40E2" w:rsidRDefault="00483BAB" w:rsidP="005C40E2">
            <w:pPr>
              <w:widowControl w:val="0"/>
              <w:spacing w:line="360" w:lineRule="auto"/>
            </w:pPr>
            <w:r w:rsidRPr="005C40E2">
              <w:t>72008914</w:t>
            </w:r>
          </w:p>
        </w:tc>
        <w:tc>
          <w:tcPr>
            <w:tcW w:w="706" w:type="pct"/>
            <w:tcBorders>
              <w:top w:val="single" w:sz="4" w:space="0" w:color="auto"/>
              <w:left w:val="nil"/>
              <w:bottom w:val="single" w:sz="4" w:space="0" w:color="auto"/>
              <w:right w:val="single" w:sz="4" w:space="0" w:color="auto"/>
            </w:tcBorders>
          </w:tcPr>
          <w:p w:rsidR="00483BAB" w:rsidRPr="005C40E2" w:rsidRDefault="00483BAB" w:rsidP="005C40E2">
            <w:pPr>
              <w:widowControl w:val="0"/>
              <w:spacing w:line="360" w:lineRule="auto"/>
            </w:pPr>
            <w:r w:rsidRPr="005C40E2">
              <w:t>10778889</w:t>
            </w:r>
          </w:p>
        </w:tc>
        <w:tc>
          <w:tcPr>
            <w:tcW w:w="766" w:type="pct"/>
            <w:tcBorders>
              <w:top w:val="single" w:sz="4" w:space="0" w:color="auto"/>
              <w:left w:val="nil"/>
              <w:bottom w:val="single" w:sz="4" w:space="0" w:color="auto"/>
              <w:right w:val="single" w:sz="4" w:space="0" w:color="auto"/>
            </w:tcBorders>
          </w:tcPr>
          <w:p w:rsidR="00483BAB" w:rsidRPr="005C40E2" w:rsidRDefault="00483BAB" w:rsidP="005C40E2">
            <w:pPr>
              <w:widowControl w:val="0"/>
              <w:spacing w:line="360" w:lineRule="auto"/>
            </w:pPr>
            <w:r w:rsidRPr="005C40E2">
              <w:t>1</w:t>
            </w:r>
            <w:r w:rsidR="00FB3525" w:rsidRPr="005C40E2">
              <w:t>7</w:t>
            </w:r>
          </w:p>
        </w:tc>
      </w:tr>
      <w:tr w:rsidR="005C40E2" w:rsidRPr="005C40E2" w:rsidTr="005C40E2">
        <w:trPr>
          <w:cantSplit/>
          <w:trHeight w:val="111"/>
        </w:trPr>
        <w:tc>
          <w:tcPr>
            <w:tcW w:w="2318" w:type="pct"/>
            <w:tcBorders>
              <w:top w:val="single" w:sz="4" w:space="0" w:color="auto"/>
              <w:left w:val="single" w:sz="4" w:space="0" w:color="auto"/>
              <w:bottom w:val="single" w:sz="4" w:space="0" w:color="auto"/>
              <w:right w:val="single" w:sz="4" w:space="0" w:color="auto"/>
            </w:tcBorders>
          </w:tcPr>
          <w:p w:rsidR="00483BAB" w:rsidRPr="005C40E2" w:rsidRDefault="00483BAB" w:rsidP="005C40E2">
            <w:pPr>
              <w:widowControl w:val="0"/>
              <w:spacing w:line="360" w:lineRule="auto"/>
            </w:pPr>
            <w:r w:rsidRPr="005C40E2">
              <w:t>Себестоимость</w:t>
            </w:r>
            <w:r w:rsidR="00A43CB7" w:rsidRPr="005C40E2">
              <w:t xml:space="preserve"> реализованной продукции, руб.</w:t>
            </w:r>
          </w:p>
        </w:tc>
        <w:tc>
          <w:tcPr>
            <w:tcW w:w="605" w:type="pct"/>
            <w:tcBorders>
              <w:top w:val="single" w:sz="4" w:space="0" w:color="auto"/>
              <w:left w:val="nil"/>
              <w:bottom w:val="single" w:sz="4" w:space="0" w:color="auto"/>
              <w:right w:val="single" w:sz="4" w:space="0" w:color="auto"/>
            </w:tcBorders>
          </w:tcPr>
          <w:p w:rsidR="00483BAB" w:rsidRPr="005C40E2" w:rsidRDefault="00483BAB" w:rsidP="005C40E2">
            <w:pPr>
              <w:widowControl w:val="0"/>
              <w:spacing w:line="360" w:lineRule="auto"/>
            </w:pPr>
            <w:r w:rsidRPr="005C40E2">
              <w:t>47927986</w:t>
            </w:r>
          </w:p>
        </w:tc>
        <w:tc>
          <w:tcPr>
            <w:tcW w:w="605" w:type="pct"/>
            <w:tcBorders>
              <w:top w:val="single" w:sz="4" w:space="0" w:color="auto"/>
              <w:left w:val="nil"/>
              <w:bottom w:val="single" w:sz="4" w:space="0" w:color="auto"/>
              <w:right w:val="single" w:sz="4" w:space="0" w:color="auto"/>
            </w:tcBorders>
          </w:tcPr>
          <w:p w:rsidR="00483BAB" w:rsidRPr="005C40E2" w:rsidRDefault="00483BAB" w:rsidP="005C40E2">
            <w:pPr>
              <w:widowControl w:val="0"/>
              <w:spacing w:line="360" w:lineRule="auto"/>
            </w:pPr>
            <w:r w:rsidRPr="005C40E2">
              <w:t>56545690</w:t>
            </w:r>
          </w:p>
        </w:tc>
        <w:tc>
          <w:tcPr>
            <w:tcW w:w="706" w:type="pct"/>
            <w:tcBorders>
              <w:top w:val="single" w:sz="4" w:space="0" w:color="auto"/>
              <w:left w:val="nil"/>
              <w:bottom w:val="single" w:sz="4" w:space="0" w:color="auto"/>
              <w:right w:val="single" w:sz="4" w:space="0" w:color="auto"/>
            </w:tcBorders>
          </w:tcPr>
          <w:p w:rsidR="00483BAB" w:rsidRPr="005C40E2" w:rsidRDefault="00483BAB" w:rsidP="005C40E2">
            <w:pPr>
              <w:widowControl w:val="0"/>
              <w:spacing w:line="360" w:lineRule="auto"/>
            </w:pPr>
            <w:r w:rsidRPr="005C40E2">
              <w:t>8617704</w:t>
            </w:r>
          </w:p>
        </w:tc>
        <w:tc>
          <w:tcPr>
            <w:tcW w:w="766" w:type="pct"/>
            <w:tcBorders>
              <w:top w:val="single" w:sz="4" w:space="0" w:color="auto"/>
              <w:left w:val="nil"/>
              <w:bottom w:val="single" w:sz="4" w:space="0" w:color="auto"/>
              <w:right w:val="single" w:sz="4" w:space="0" w:color="auto"/>
            </w:tcBorders>
          </w:tcPr>
          <w:p w:rsidR="00483BAB" w:rsidRPr="005C40E2" w:rsidRDefault="00483BAB" w:rsidP="005C40E2">
            <w:pPr>
              <w:widowControl w:val="0"/>
              <w:spacing w:line="360" w:lineRule="auto"/>
            </w:pPr>
            <w:r w:rsidRPr="005C40E2">
              <w:t>18</w:t>
            </w:r>
          </w:p>
        </w:tc>
      </w:tr>
      <w:tr w:rsidR="005C40E2" w:rsidRPr="005C40E2" w:rsidTr="005C40E2">
        <w:trPr>
          <w:cantSplit/>
          <w:trHeight w:val="111"/>
        </w:trPr>
        <w:tc>
          <w:tcPr>
            <w:tcW w:w="2318" w:type="pct"/>
            <w:tcBorders>
              <w:top w:val="single" w:sz="4" w:space="0" w:color="auto"/>
              <w:left w:val="single" w:sz="4" w:space="0" w:color="auto"/>
              <w:bottom w:val="single" w:sz="4" w:space="0" w:color="auto"/>
              <w:right w:val="single" w:sz="4" w:space="0" w:color="auto"/>
            </w:tcBorders>
          </w:tcPr>
          <w:p w:rsidR="00483BAB" w:rsidRPr="005C40E2" w:rsidRDefault="00483BAB" w:rsidP="005C40E2">
            <w:pPr>
              <w:widowControl w:val="0"/>
              <w:spacing w:line="360" w:lineRule="auto"/>
            </w:pPr>
            <w:r w:rsidRPr="005C40E2">
              <w:t>Прибыль от реализации (убыток)</w:t>
            </w:r>
            <w:r w:rsidR="00A43CB7" w:rsidRPr="005C40E2">
              <w:t>, руб</w:t>
            </w:r>
            <w:r w:rsidR="00881B5C" w:rsidRPr="005C40E2">
              <w:t>.</w:t>
            </w:r>
          </w:p>
        </w:tc>
        <w:tc>
          <w:tcPr>
            <w:tcW w:w="605" w:type="pct"/>
            <w:tcBorders>
              <w:top w:val="single" w:sz="4" w:space="0" w:color="auto"/>
              <w:left w:val="nil"/>
              <w:bottom w:val="single" w:sz="4" w:space="0" w:color="auto"/>
              <w:right w:val="single" w:sz="4" w:space="0" w:color="auto"/>
            </w:tcBorders>
          </w:tcPr>
          <w:p w:rsidR="00483BAB" w:rsidRPr="005C40E2" w:rsidRDefault="00483BAB" w:rsidP="005C40E2">
            <w:pPr>
              <w:widowControl w:val="0"/>
              <w:spacing w:line="360" w:lineRule="auto"/>
            </w:pPr>
            <w:r w:rsidRPr="005C40E2">
              <w:t>13302039</w:t>
            </w:r>
          </w:p>
        </w:tc>
        <w:tc>
          <w:tcPr>
            <w:tcW w:w="605" w:type="pct"/>
            <w:tcBorders>
              <w:top w:val="single" w:sz="4" w:space="0" w:color="auto"/>
              <w:left w:val="nil"/>
              <w:bottom w:val="single" w:sz="4" w:space="0" w:color="auto"/>
              <w:right w:val="single" w:sz="4" w:space="0" w:color="auto"/>
            </w:tcBorders>
          </w:tcPr>
          <w:p w:rsidR="00483BAB" w:rsidRPr="005C40E2" w:rsidRDefault="00483BAB" w:rsidP="005C40E2">
            <w:pPr>
              <w:widowControl w:val="0"/>
              <w:spacing w:line="360" w:lineRule="auto"/>
            </w:pPr>
            <w:r w:rsidRPr="005C40E2">
              <w:t>15463224</w:t>
            </w:r>
          </w:p>
        </w:tc>
        <w:tc>
          <w:tcPr>
            <w:tcW w:w="706" w:type="pct"/>
            <w:tcBorders>
              <w:top w:val="single" w:sz="4" w:space="0" w:color="auto"/>
              <w:left w:val="nil"/>
              <w:bottom w:val="single" w:sz="4" w:space="0" w:color="auto"/>
              <w:right w:val="single" w:sz="4" w:space="0" w:color="auto"/>
            </w:tcBorders>
          </w:tcPr>
          <w:p w:rsidR="00483BAB" w:rsidRPr="005C40E2" w:rsidRDefault="00483BAB" w:rsidP="005C40E2">
            <w:pPr>
              <w:widowControl w:val="0"/>
              <w:spacing w:line="360" w:lineRule="auto"/>
            </w:pPr>
            <w:r w:rsidRPr="005C40E2">
              <w:t>2161185</w:t>
            </w:r>
          </w:p>
        </w:tc>
        <w:tc>
          <w:tcPr>
            <w:tcW w:w="766" w:type="pct"/>
            <w:tcBorders>
              <w:top w:val="single" w:sz="4" w:space="0" w:color="auto"/>
              <w:left w:val="nil"/>
              <w:bottom w:val="single" w:sz="4" w:space="0" w:color="auto"/>
              <w:right w:val="single" w:sz="4" w:space="0" w:color="auto"/>
            </w:tcBorders>
          </w:tcPr>
          <w:p w:rsidR="00483BAB" w:rsidRPr="005C40E2" w:rsidRDefault="00FB3525" w:rsidP="005C40E2">
            <w:pPr>
              <w:widowControl w:val="0"/>
              <w:spacing w:line="360" w:lineRule="auto"/>
            </w:pPr>
            <w:r w:rsidRPr="005C40E2">
              <w:t>16</w:t>
            </w:r>
          </w:p>
        </w:tc>
      </w:tr>
    </w:tbl>
    <w:p w:rsidR="005B473A" w:rsidRPr="00811F51" w:rsidRDefault="005B473A" w:rsidP="00811F51">
      <w:pPr>
        <w:widowControl w:val="0"/>
        <w:spacing w:line="360" w:lineRule="auto"/>
        <w:ind w:firstLine="709"/>
        <w:jc w:val="both"/>
        <w:rPr>
          <w:sz w:val="28"/>
          <w:szCs w:val="28"/>
        </w:rPr>
      </w:pPr>
    </w:p>
    <w:p w:rsidR="00316C51" w:rsidRPr="00811F51" w:rsidRDefault="00316C51" w:rsidP="00811F51">
      <w:pPr>
        <w:widowControl w:val="0"/>
        <w:spacing w:line="360" w:lineRule="auto"/>
        <w:ind w:firstLine="709"/>
        <w:jc w:val="both"/>
        <w:rPr>
          <w:sz w:val="28"/>
          <w:szCs w:val="28"/>
        </w:rPr>
      </w:pPr>
      <w:r w:rsidRPr="00811F51">
        <w:rPr>
          <w:sz w:val="28"/>
          <w:szCs w:val="28"/>
        </w:rPr>
        <w:t>Анализируя данные таблицы 5</w:t>
      </w:r>
      <w:r w:rsidR="00881B5C" w:rsidRPr="00811F51">
        <w:rPr>
          <w:sz w:val="28"/>
          <w:szCs w:val="28"/>
        </w:rPr>
        <w:t xml:space="preserve"> и рисунка 7</w:t>
      </w:r>
      <w:r w:rsidRPr="00811F51">
        <w:rPr>
          <w:sz w:val="28"/>
          <w:szCs w:val="28"/>
        </w:rPr>
        <w:t xml:space="preserve">, делаем следующие выводы по </w:t>
      </w:r>
      <w:r w:rsidR="00A43CB7" w:rsidRPr="00811F51">
        <w:rPr>
          <w:sz w:val="28"/>
          <w:szCs w:val="28"/>
        </w:rPr>
        <w:t xml:space="preserve">выручке от реализации. </w:t>
      </w:r>
      <w:r w:rsidRPr="00811F51">
        <w:rPr>
          <w:sz w:val="28"/>
          <w:szCs w:val="28"/>
        </w:rPr>
        <w:t>Общая выручка от реализации по сравнению с предыдущим годом увеличилась на 10778889 руб.</w:t>
      </w:r>
    </w:p>
    <w:p w:rsidR="00316C51" w:rsidRPr="00811F51" w:rsidRDefault="00316C51" w:rsidP="00811F51">
      <w:pPr>
        <w:widowControl w:val="0"/>
        <w:spacing w:line="360" w:lineRule="auto"/>
        <w:ind w:firstLine="709"/>
        <w:jc w:val="both"/>
        <w:rPr>
          <w:sz w:val="28"/>
          <w:szCs w:val="28"/>
        </w:rPr>
      </w:pPr>
    </w:p>
    <w:p w:rsidR="00316C51" w:rsidRPr="00811F51" w:rsidRDefault="00D61094" w:rsidP="00811F51">
      <w:pPr>
        <w:widowControl w:val="0"/>
        <w:spacing w:line="360" w:lineRule="auto"/>
        <w:ind w:firstLine="709"/>
        <w:jc w:val="both"/>
        <w:rPr>
          <w:sz w:val="28"/>
          <w:szCs w:val="28"/>
        </w:rPr>
      </w:pPr>
      <w:r w:rsidRPr="00811F51">
        <w:rPr>
          <w:sz w:val="28"/>
          <w:szCs w:val="28"/>
        </w:rPr>
        <w:object w:dxaOrig="8093" w:dyaOrig="27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405pt;height:136.5pt" o:ole="">
            <v:imagedata r:id="rId8" o:title=""/>
          </v:shape>
          <o:OLEObject Type="Embed" ProgID="Excel.Sheet.8" ShapeID="_x0000_i1031" DrawAspect="Content" ObjectID="_1459146169" r:id="rId9">
            <o:FieldCodes>\s</o:FieldCodes>
          </o:OLEObject>
        </w:object>
      </w:r>
    </w:p>
    <w:p w:rsidR="00656BF6" w:rsidRPr="00811F51" w:rsidRDefault="00656BF6" w:rsidP="00811F51">
      <w:pPr>
        <w:widowControl w:val="0"/>
        <w:spacing w:line="360" w:lineRule="auto"/>
        <w:ind w:firstLine="709"/>
        <w:jc w:val="both"/>
        <w:rPr>
          <w:sz w:val="28"/>
          <w:szCs w:val="28"/>
        </w:rPr>
      </w:pPr>
      <w:r w:rsidRPr="00811F51">
        <w:rPr>
          <w:sz w:val="28"/>
          <w:szCs w:val="28"/>
        </w:rPr>
        <w:t xml:space="preserve">Рис. </w:t>
      </w:r>
      <w:r w:rsidR="00881B5C" w:rsidRPr="00811F51">
        <w:rPr>
          <w:sz w:val="28"/>
          <w:szCs w:val="28"/>
        </w:rPr>
        <w:t>7</w:t>
      </w:r>
      <w:r w:rsidR="006306FA" w:rsidRPr="00811F51">
        <w:rPr>
          <w:sz w:val="28"/>
          <w:szCs w:val="28"/>
        </w:rPr>
        <w:t>. Динамика изм</w:t>
      </w:r>
      <w:r w:rsidR="00FB3525" w:rsidRPr="00811F51">
        <w:rPr>
          <w:sz w:val="28"/>
          <w:szCs w:val="28"/>
        </w:rPr>
        <w:t>енения выручки от реализации</w:t>
      </w:r>
      <w:r w:rsidR="005C40E2" w:rsidRPr="005C40E2">
        <w:rPr>
          <w:sz w:val="28"/>
          <w:szCs w:val="28"/>
        </w:rPr>
        <w:t xml:space="preserve"> </w:t>
      </w:r>
      <w:r w:rsidR="00FB3525" w:rsidRPr="00811F51">
        <w:rPr>
          <w:sz w:val="28"/>
          <w:szCs w:val="28"/>
        </w:rPr>
        <w:t>ТД</w:t>
      </w:r>
      <w:r w:rsidR="006306FA" w:rsidRPr="00811F51">
        <w:rPr>
          <w:sz w:val="28"/>
          <w:szCs w:val="28"/>
        </w:rPr>
        <w:t xml:space="preserve"> «</w:t>
      </w:r>
      <w:r w:rsidR="00FB3525" w:rsidRPr="00811F51">
        <w:rPr>
          <w:sz w:val="28"/>
          <w:szCs w:val="28"/>
        </w:rPr>
        <w:t>Олимп</w:t>
      </w:r>
      <w:r w:rsidR="006306FA" w:rsidRPr="00811F51">
        <w:rPr>
          <w:sz w:val="28"/>
          <w:szCs w:val="28"/>
        </w:rPr>
        <w:t>»</w:t>
      </w:r>
      <w:r w:rsidR="00FB3525" w:rsidRPr="00811F51">
        <w:rPr>
          <w:sz w:val="28"/>
          <w:szCs w:val="28"/>
        </w:rPr>
        <w:t xml:space="preserve"> за 2006-2007 гг.</w:t>
      </w:r>
      <w:r w:rsidR="00A43CB7" w:rsidRPr="00811F51">
        <w:rPr>
          <w:sz w:val="28"/>
          <w:szCs w:val="28"/>
        </w:rPr>
        <w:t>, руб.</w:t>
      </w:r>
    </w:p>
    <w:p w:rsidR="005C40E2" w:rsidRPr="005C40E2" w:rsidRDefault="005C40E2" w:rsidP="00811F51">
      <w:pPr>
        <w:widowControl w:val="0"/>
        <w:spacing w:line="360" w:lineRule="auto"/>
        <w:ind w:firstLine="709"/>
        <w:jc w:val="both"/>
        <w:rPr>
          <w:sz w:val="28"/>
          <w:szCs w:val="28"/>
        </w:rPr>
      </w:pPr>
    </w:p>
    <w:p w:rsidR="00CA15A7" w:rsidRPr="00811F51" w:rsidRDefault="00CA15A7" w:rsidP="00811F51">
      <w:pPr>
        <w:widowControl w:val="0"/>
        <w:spacing w:line="360" w:lineRule="auto"/>
        <w:ind w:firstLine="709"/>
        <w:jc w:val="both"/>
        <w:rPr>
          <w:sz w:val="28"/>
          <w:szCs w:val="28"/>
        </w:rPr>
      </w:pPr>
      <w:r w:rsidRPr="00811F51">
        <w:rPr>
          <w:sz w:val="28"/>
          <w:szCs w:val="28"/>
        </w:rPr>
        <w:t>Для принятия управленческих решений обычно используется структурированная система показателей, ориентированная на определенную цель. Система показателей позволяет избежать опасности одностороннего и неполного отражения деятельности предприятия, поскольку отдельные показатели обладают ограниченной информационной ценностью, что может привести к неадекватной их интерпретации. Система показателей особенно важна в тех случаях, когда необходимо учесть несколько целей и установить взаимосвязи между элементами системы. При этом необходимо подчеркнуть, что неоправданно большое число показателей перегружает материалы аналитического исследования и, более того, уводит в сторону от цели анализа.</w:t>
      </w:r>
    </w:p>
    <w:p w:rsidR="00CA15A7" w:rsidRPr="00811F51" w:rsidRDefault="00CA15A7" w:rsidP="00811F51">
      <w:pPr>
        <w:widowControl w:val="0"/>
        <w:spacing w:line="360" w:lineRule="auto"/>
        <w:ind w:firstLine="709"/>
        <w:jc w:val="both"/>
        <w:rPr>
          <w:sz w:val="28"/>
          <w:szCs w:val="28"/>
        </w:rPr>
      </w:pPr>
      <w:r w:rsidRPr="00811F51">
        <w:rPr>
          <w:sz w:val="28"/>
          <w:szCs w:val="28"/>
        </w:rPr>
        <w:lastRenderedPageBreak/>
        <w:t>Состав системы показателей в определенной степени зависит от вида проводимого анализа. Принято выделять два вида финансового анализа: внутренний и внешний. Внешний финансовый анализ производится независимыми аналитиками и в основном базируется на общедоступной информации, поэтому он менее детализирован и более формализован. Информационная база внутреннего анализа гораздо шире, соответственно расширяются и возможности самого анализа [32, с.32].</w:t>
      </w:r>
    </w:p>
    <w:p w:rsidR="00CA15A7" w:rsidRPr="00811F51" w:rsidRDefault="00CA15A7" w:rsidP="00811F51">
      <w:pPr>
        <w:widowControl w:val="0"/>
        <w:spacing w:line="360" w:lineRule="auto"/>
        <w:ind w:firstLine="709"/>
        <w:jc w:val="both"/>
        <w:rPr>
          <w:sz w:val="28"/>
          <w:szCs w:val="28"/>
        </w:rPr>
      </w:pPr>
      <w:r w:rsidRPr="00811F51">
        <w:rPr>
          <w:sz w:val="28"/>
          <w:szCs w:val="28"/>
        </w:rPr>
        <w:t>Независимо от вида проводимого анализа система показателей не может быть раз и навсегда жестоко заданной, более того, она должна постоянно корректироваться как по форме, так и по существу.</w:t>
      </w:r>
      <w:r w:rsidR="00666389" w:rsidRPr="00811F51">
        <w:rPr>
          <w:sz w:val="28"/>
          <w:szCs w:val="28"/>
        </w:rPr>
        <w:t xml:space="preserve"> </w:t>
      </w:r>
      <w:r w:rsidRPr="00811F51">
        <w:rPr>
          <w:sz w:val="28"/>
          <w:szCs w:val="28"/>
        </w:rPr>
        <w:t>Одна из важнейших составляющих финансового анализа – анализ формирования прибыли, который находится в непосредственной связи с порядком ее формирования.</w:t>
      </w:r>
    </w:p>
    <w:p w:rsidR="00CA15A7" w:rsidRPr="00811F51" w:rsidRDefault="00CA15A7" w:rsidP="00811F51">
      <w:pPr>
        <w:widowControl w:val="0"/>
        <w:spacing w:line="360" w:lineRule="auto"/>
        <w:ind w:firstLine="709"/>
        <w:jc w:val="both"/>
        <w:rPr>
          <w:sz w:val="28"/>
          <w:szCs w:val="28"/>
        </w:rPr>
      </w:pPr>
      <w:r w:rsidRPr="00811F51">
        <w:rPr>
          <w:sz w:val="28"/>
          <w:szCs w:val="28"/>
        </w:rPr>
        <w:t>С помощью анализа прибыли изучаются тенденции развития, глубоко и системно исследуются факторы изменения результатов деятельности, обосновываются планы и управленческие решения, осуществляется контроль за их выполнением, оцениваются результаты деятельности предприятия, вырабатываются экономическая стратегия его развития, выявляются резервы повышения эффективности деятельности. Поиск резервов увеличения прибыли и рентабельности является одной из основных задач для предприятия, а для того, чтобы осуществлять их поиск целесообразно в начале проанализировать прибыль предприятия и на основе анализа осуществлять работу [20, с.184].</w:t>
      </w:r>
    </w:p>
    <w:p w:rsidR="00CA15A7" w:rsidRPr="00811F51" w:rsidRDefault="00CA15A7" w:rsidP="00811F51">
      <w:pPr>
        <w:pStyle w:val="23"/>
        <w:widowControl w:val="0"/>
        <w:spacing w:after="0" w:line="360" w:lineRule="auto"/>
        <w:ind w:firstLine="709"/>
        <w:jc w:val="both"/>
        <w:rPr>
          <w:sz w:val="28"/>
          <w:szCs w:val="28"/>
        </w:rPr>
      </w:pPr>
      <w:r w:rsidRPr="00811F51">
        <w:rPr>
          <w:sz w:val="28"/>
          <w:szCs w:val="28"/>
        </w:rPr>
        <w:t>В процессе анализа результатов работы предприятия торговли изучают различные виды прибыли:</w:t>
      </w:r>
    </w:p>
    <w:p w:rsidR="00CA15A7" w:rsidRPr="00811F51" w:rsidRDefault="00CA15A7" w:rsidP="00811F51">
      <w:pPr>
        <w:pStyle w:val="23"/>
        <w:widowControl w:val="0"/>
        <w:spacing w:after="0" w:line="360" w:lineRule="auto"/>
        <w:ind w:firstLine="709"/>
        <w:jc w:val="both"/>
        <w:rPr>
          <w:sz w:val="28"/>
          <w:szCs w:val="28"/>
        </w:rPr>
      </w:pPr>
      <w:r w:rsidRPr="00811F51">
        <w:rPr>
          <w:sz w:val="28"/>
          <w:szCs w:val="28"/>
        </w:rPr>
        <w:t>валовая прибыль;</w:t>
      </w:r>
    </w:p>
    <w:p w:rsidR="00CA15A7" w:rsidRPr="00811F51" w:rsidRDefault="00CA15A7" w:rsidP="00811F51">
      <w:pPr>
        <w:pStyle w:val="23"/>
        <w:widowControl w:val="0"/>
        <w:spacing w:after="0" w:line="360" w:lineRule="auto"/>
        <w:ind w:firstLine="709"/>
        <w:jc w:val="both"/>
        <w:rPr>
          <w:sz w:val="28"/>
          <w:szCs w:val="28"/>
        </w:rPr>
      </w:pPr>
      <w:r w:rsidRPr="00811F51">
        <w:rPr>
          <w:sz w:val="28"/>
          <w:szCs w:val="28"/>
        </w:rPr>
        <w:t>прибыль (убыток) от продажи;</w:t>
      </w:r>
    </w:p>
    <w:p w:rsidR="00CA15A7" w:rsidRPr="00811F51" w:rsidRDefault="00CA15A7" w:rsidP="00811F51">
      <w:pPr>
        <w:pStyle w:val="23"/>
        <w:widowControl w:val="0"/>
        <w:spacing w:after="0" w:line="360" w:lineRule="auto"/>
        <w:ind w:firstLine="709"/>
        <w:jc w:val="both"/>
        <w:rPr>
          <w:sz w:val="28"/>
          <w:szCs w:val="28"/>
        </w:rPr>
      </w:pPr>
      <w:r w:rsidRPr="00811F51">
        <w:rPr>
          <w:sz w:val="28"/>
          <w:szCs w:val="28"/>
        </w:rPr>
        <w:t>прибыль (убыток) до налогообложения;</w:t>
      </w:r>
    </w:p>
    <w:p w:rsidR="00CA15A7" w:rsidRPr="00811F51" w:rsidRDefault="00CA15A7" w:rsidP="00811F51">
      <w:pPr>
        <w:pStyle w:val="23"/>
        <w:widowControl w:val="0"/>
        <w:spacing w:after="0" w:line="360" w:lineRule="auto"/>
        <w:ind w:firstLine="709"/>
        <w:jc w:val="both"/>
        <w:rPr>
          <w:sz w:val="28"/>
          <w:szCs w:val="28"/>
        </w:rPr>
      </w:pPr>
      <w:r w:rsidRPr="00811F51">
        <w:rPr>
          <w:sz w:val="28"/>
          <w:szCs w:val="28"/>
        </w:rPr>
        <w:t>чистая прибыль</w:t>
      </w:r>
      <w:r w:rsidR="00811F51" w:rsidRPr="00811F51">
        <w:rPr>
          <w:sz w:val="28"/>
          <w:szCs w:val="28"/>
        </w:rPr>
        <w:t xml:space="preserve"> </w:t>
      </w:r>
      <w:r w:rsidRPr="00811F51">
        <w:rPr>
          <w:sz w:val="28"/>
          <w:szCs w:val="28"/>
        </w:rPr>
        <w:t>(убыток) отчетного периода.</w:t>
      </w:r>
    </w:p>
    <w:p w:rsidR="00CA15A7" w:rsidRPr="00811F51" w:rsidRDefault="00CA15A7" w:rsidP="00811F51">
      <w:pPr>
        <w:pStyle w:val="23"/>
        <w:widowControl w:val="0"/>
        <w:spacing w:after="0" w:line="360" w:lineRule="auto"/>
        <w:ind w:firstLine="709"/>
        <w:jc w:val="both"/>
        <w:rPr>
          <w:sz w:val="28"/>
          <w:szCs w:val="28"/>
        </w:rPr>
      </w:pPr>
      <w:r w:rsidRPr="00811F51">
        <w:rPr>
          <w:sz w:val="28"/>
          <w:szCs w:val="28"/>
        </w:rPr>
        <w:t xml:space="preserve">Валовая прибыль определяется как разница между выручкой от </w:t>
      </w:r>
      <w:r w:rsidRPr="00811F51">
        <w:rPr>
          <w:sz w:val="28"/>
          <w:szCs w:val="28"/>
        </w:rPr>
        <w:lastRenderedPageBreak/>
        <w:t>продажи товаров, работ, услуг (без НДС и других аналогичных платежей) и себестоимостью реализации товаров, работ, услуг – в торговле это покупная стоимость реализованных товаров.</w:t>
      </w:r>
    </w:p>
    <w:p w:rsidR="00CA15A7" w:rsidRPr="00811F51" w:rsidRDefault="00CA15A7" w:rsidP="00811F51">
      <w:pPr>
        <w:pStyle w:val="23"/>
        <w:widowControl w:val="0"/>
        <w:spacing w:after="0" w:line="360" w:lineRule="auto"/>
        <w:ind w:firstLine="709"/>
        <w:jc w:val="both"/>
        <w:rPr>
          <w:sz w:val="28"/>
          <w:szCs w:val="28"/>
        </w:rPr>
      </w:pPr>
      <w:r w:rsidRPr="00811F51">
        <w:rPr>
          <w:sz w:val="28"/>
          <w:szCs w:val="28"/>
        </w:rPr>
        <w:t>Прибыль (убыток) от продажи – это валовая прибыль торгового предприятия за вычетом коммерческих и управленческих расходов этого предприятия.</w:t>
      </w:r>
    </w:p>
    <w:p w:rsidR="00CA15A7" w:rsidRPr="00811F51" w:rsidRDefault="00CA15A7" w:rsidP="00811F51">
      <w:pPr>
        <w:pStyle w:val="23"/>
        <w:widowControl w:val="0"/>
        <w:spacing w:after="0" w:line="360" w:lineRule="auto"/>
        <w:ind w:firstLine="709"/>
        <w:jc w:val="both"/>
        <w:rPr>
          <w:sz w:val="28"/>
          <w:szCs w:val="28"/>
        </w:rPr>
      </w:pPr>
      <w:r w:rsidRPr="00811F51">
        <w:rPr>
          <w:sz w:val="28"/>
          <w:szCs w:val="28"/>
        </w:rPr>
        <w:t>Прибыль (убыток) до налогообложения образуется из прибыли (убытка) от продажи, процентов к получению доходов от участия в других организациях, прочих операционных и внереализационных доходов, уменьшенных на суммы процентов к уплате, прочих операционных и внереализационных расходов предприятия.</w:t>
      </w:r>
    </w:p>
    <w:p w:rsidR="00CA15A7" w:rsidRPr="00811F51" w:rsidRDefault="00CA15A7" w:rsidP="00811F51">
      <w:pPr>
        <w:pStyle w:val="23"/>
        <w:widowControl w:val="0"/>
        <w:spacing w:after="0" w:line="360" w:lineRule="auto"/>
        <w:ind w:firstLine="709"/>
        <w:jc w:val="both"/>
        <w:rPr>
          <w:sz w:val="28"/>
          <w:szCs w:val="28"/>
        </w:rPr>
      </w:pPr>
      <w:r w:rsidRPr="00811F51">
        <w:rPr>
          <w:sz w:val="28"/>
          <w:szCs w:val="28"/>
        </w:rPr>
        <w:t xml:space="preserve">Чистая прибыль (убыток) отчетного периода – образуется как сумма прибыли (убытка) до налогообложения увеличенная на сумму </w:t>
      </w:r>
      <w:r w:rsidR="00A43CB7" w:rsidRPr="00811F51">
        <w:rPr>
          <w:sz w:val="28"/>
          <w:szCs w:val="28"/>
        </w:rPr>
        <w:t xml:space="preserve">обязательных налоговых активов </w:t>
      </w:r>
      <w:r w:rsidRPr="00811F51">
        <w:rPr>
          <w:sz w:val="28"/>
          <w:szCs w:val="28"/>
        </w:rPr>
        <w:t>и уменьшенная на величину налоговых обязательств и текущего налога на прибыль.</w:t>
      </w:r>
      <w:r w:rsidRPr="00811F51">
        <w:rPr>
          <w:sz w:val="28"/>
          <w:szCs w:val="28"/>
        </w:rPr>
        <w:tab/>
        <w:t xml:space="preserve"> Таким образом, в увеличении прибыли заинтересованы государство (растет сумма налогов при продуманной, щадящей системе налогообложения), предприятие и трудовой коллектив, тем самым создается финансовая основа для согласования их экономических интересов, стимулирования рационального использования ресурсов, повышения эффективности деятельности предприятий [33, с.483].</w:t>
      </w:r>
    </w:p>
    <w:p w:rsidR="005F08D6" w:rsidRPr="00811F51" w:rsidRDefault="005F08D6" w:rsidP="00811F51">
      <w:pPr>
        <w:widowControl w:val="0"/>
        <w:spacing w:line="360" w:lineRule="auto"/>
        <w:ind w:firstLine="709"/>
        <w:jc w:val="both"/>
        <w:rPr>
          <w:sz w:val="28"/>
          <w:szCs w:val="28"/>
        </w:rPr>
      </w:pPr>
      <w:r w:rsidRPr="00811F51">
        <w:rPr>
          <w:sz w:val="28"/>
          <w:szCs w:val="28"/>
        </w:rPr>
        <w:t>Основные направления использования прибыли, остающейся в распоряжении предприятия, определяются его учредительными документами или решением учредителей, в которых должно быть указано, какие фонды и в каких размерах создаются на предприятии за счет чистой прибыли и на какие цели они направляются.</w:t>
      </w:r>
      <w:r w:rsidR="00666389" w:rsidRPr="00811F51">
        <w:rPr>
          <w:sz w:val="28"/>
          <w:szCs w:val="28"/>
        </w:rPr>
        <w:t xml:space="preserve"> </w:t>
      </w:r>
      <w:r w:rsidRPr="00811F51">
        <w:rPr>
          <w:sz w:val="28"/>
          <w:szCs w:val="28"/>
        </w:rPr>
        <w:t>Принципиальная схема распределения прибыли, остающейся в распоряжении предприятия, представлена на рис</w:t>
      </w:r>
      <w:r w:rsidR="00316C51" w:rsidRPr="00811F51">
        <w:rPr>
          <w:sz w:val="28"/>
          <w:szCs w:val="28"/>
        </w:rPr>
        <w:t>унке</w:t>
      </w:r>
      <w:r w:rsidRPr="00811F51">
        <w:rPr>
          <w:sz w:val="28"/>
          <w:szCs w:val="28"/>
        </w:rPr>
        <w:t xml:space="preserve"> </w:t>
      </w:r>
      <w:r w:rsidR="00881B5C" w:rsidRPr="00811F51">
        <w:rPr>
          <w:sz w:val="28"/>
          <w:szCs w:val="28"/>
        </w:rPr>
        <w:t>8</w:t>
      </w:r>
      <w:r w:rsidRPr="00811F51">
        <w:rPr>
          <w:sz w:val="28"/>
          <w:szCs w:val="28"/>
        </w:rPr>
        <w:t>.</w:t>
      </w:r>
    </w:p>
    <w:p w:rsidR="005F08D6" w:rsidRPr="00811F51" w:rsidRDefault="005C40E2" w:rsidP="00811F51">
      <w:pPr>
        <w:widowControl w:val="0"/>
        <w:spacing w:line="360" w:lineRule="auto"/>
        <w:ind w:firstLine="709"/>
        <w:jc w:val="both"/>
        <w:rPr>
          <w:sz w:val="28"/>
          <w:szCs w:val="28"/>
        </w:rPr>
      </w:pPr>
      <w:r>
        <w:rPr>
          <w:sz w:val="28"/>
          <w:szCs w:val="28"/>
        </w:rPr>
        <w:br w:type="page"/>
      </w:r>
      <w:r w:rsidR="00136AAC">
        <w:rPr>
          <w:sz w:val="28"/>
          <w:szCs w:val="28"/>
        </w:rPr>
      </w:r>
      <w:r w:rsidR="00136AAC">
        <w:rPr>
          <w:sz w:val="28"/>
          <w:szCs w:val="28"/>
        </w:rPr>
        <w:pict>
          <v:group id="_x0000_s1154" style="width:399.6pt;height:116.15pt;mso-position-horizontal-relative:char;mso-position-vertical-relative:line" coordorigin="2781,1351" coordsize="7992,2323">
            <v:rect id="_x0000_s1155" style="position:absolute;left:3321;top:1351;width:6480;height:720">
              <v:textbox style="mso-next-textbox:#_x0000_s1155">
                <w:txbxContent>
                  <w:p w:rsidR="00AC2E84" w:rsidRPr="000C2A2F" w:rsidRDefault="00AC2E84" w:rsidP="000C2A2F">
                    <w:pPr>
                      <w:pStyle w:val="5"/>
                      <w:jc w:val="center"/>
                      <w:rPr>
                        <w:b w:val="0"/>
                        <w:bCs w:val="0"/>
                        <w:i w:val="0"/>
                        <w:iCs w:val="0"/>
                        <w:sz w:val="24"/>
                        <w:szCs w:val="24"/>
                      </w:rPr>
                    </w:pPr>
                    <w:r w:rsidRPr="000C2A2F">
                      <w:rPr>
                        <w:b w:val="0"/>
                        <w:bCs w:val="0"/>
                        <w:i w:val="0"/>
                        <w:iCs w:val="0"/>
                        <w:sz w:val="24"/>
                        <w:szCs w:val="24"/>
                      </w:rPr>
                      <w:t>Прибыль, остающаяся в распоряжении предприятия</w:t>
                    </w:r>
                  </w:p>
                </w:txbxContent>
              </v:textbox>
            </v:rect>
            <v:rect id="_x0000_s1156" style="position:absolute;left:2781;top:2612;width:1872;height:720">
              <v:textbox style="mso-next-textbox:#_x0000_s1156">
                <w:txbxContent>
                  <w:p w:rsidR="00AC2E84" w:rsidRDefault="00AC2E84" w:rsidP="005F08D6">
                    <w:pPr>
                      <w:jc w:val="center"/>
                      <w:rPr>
                        <w:sz w:val="24"/>
                        <w:szCs w:val="24"/>
                      </w:rPr>
                    </w:pPr>
                    <w:r>
                      <w:rPr>
                        <w:sz w:val="24"/>
                        <w:szCs w:val="24"/>
                      </w:rPr>
                      <w:t>Резервный фонд</w:t>
                    </w:r>
                  </w:p>
                </w:txbxContent>
              </v:textbox>
            </v:rect>
            <v:rect id="_x0000_s1157" style="position:absolute;left:4761;top:2612;width:2016;height:720">
              <v:textbox style="mso-next-textbox:#_x0000_s1157">
                <w:txbxContent>
                  <w:p w:rsidR="00AC2E84" w:rsidRDefault="00AC2E84" w:rsidP="005F08D6">
                    <w:pPr>
                      <w:jc w:val="center"/>
                      <w:rPr>
                        <w:sz w:val="24"/>
                        <w:szCs w:val="24"/>
                      </w:rPr>
                    </w:pPr>
                    <w:r>
                      <w:rPr>
                        <w:sz w:val="24"/>
                        <w:szCs w:val="24"/>
                      </w:rPr>
                      <w:t>Фонд накопления</w:t>
                    </w:r>
                  </w:p>
                </w:txbxContent>
              </v:textbox>
            </v:rect>
            <v:rect id="_x0000_s1158" style="position:absolute;left:6921;top:2612;width:1872;height:1062">
              <v:textbox style="mso-next-textbox:#_x0000_s1158">
                <w:txbxContent>
                  <w:p w:rsidR="00AC2E84" w:rsidRDefault="00AC2E84" w:rsidP="005F08D6">
                    <w:pPr>
                      <w:jc w:val="center"/>
                      <w:rPr>
                        <w:sz w:val="24"/>
                        <w:szCs w:val="24"/>
                      </w:rPr>
                    </w:pPr>
                    <w:r>
                      <w:rPr>
                        <w:sz w:val="24"/>
                        <w:szCs w:val="24"/>
                      </w:rPr>
                      <w:t>Фонд социальной сферы</w:t>
                    </w:r>
                  </w:p>
                </w:txbxContent>
              </v:textbox>
            </v:rect>
            <v:rect id="_x0000_s1159" style="position:absolute;left:8901;top:2612;width:1872;height:720">
              <v:textbox style="mso-next-textbox:#_x0000_s1159">
                <w:txbxContent>
                  <w:p w:rsidR="00AC2E84" w:rsidRDefault="00AC2E84" w:rsidP="005F08D6">
                    <w:pPr>
                      <w:jc w:val="center"/>
                      <w:rPr>
                        <w:sz w:val="24"/>
                        <w:szCs w:val="24"/>
                      </w:rPr>
                    </w:pPr>
                    <w:r>
                      <w:rPr>
                        <w:sz w:val="24"/>
                        <w:szCs w:val="24"/>
                      </w:rPr>
                      <w:t>Фонд потребления</w:t>
                    </w:r>
                  </w:p>
                </w:txbxContent>
              </v:textbox>
            </v:rect>
            <v:line id="_x0000_s1160" style="position:absolute" from="4041,2071" to="4041,2647">
              <v:stroke endarrow="block"/>
            </v:line>
            <v:line id="_x0000_s1161" style="position:absolute" from="5841,2071" to="5841,2647">
              <v:stroke endarrow="block"/>
            </v:line>
            <v:line id="_x0000_s1162" style="position:absolute" from="8181,2071" to="8181,2647">
              <v:stroke endarrow="block"/>
            </v:line>
            <v:line id="_x0000_s1163" style="position:absolute" from="9441,2071" to="9441,2647">
              <v:stroke endarrow="block"/>
            </v:line>
            <w10:wrap type="none"/>
            <w10:anchorlock/>
          </v:group>
        </w:pict>
      </w:r>
    </w:p>
    <w:p w:rsidR="005F08D6" w:rsidRPr="00811F51" w:rsidRDefault="00316C51" w:rsidP="00811F51">
      <w:pPr>
        <w:widowControl w:val="0"/>
        <w:spacing w:line="360" w:lineRule="auto"/>
        <w:ind w:firstLine="709"/>
        <w:jc w:val="both"/>
        <w:rPr>
          <w:sz w:val="28"/>
          <w:szCs w:val="28"/>
        </w:rPr>
      </w:pPr>
      <w:r w:rsidRPr="00811F51">
        <w:rPr>
          <w:sz w:val="28"/>
          <w:szCs w:val="28"/>
        </w:rPr>
        <w:t xml:space="preserve">Рис. </w:t>
      </w:r>
      <w:r w:rsidR="00881B5C" w:rsidRPr="00811F51">
        <w:rPr>
          <w:sz w:val="28"/>
          <w:szCs w:val="28"/>
        </w:rPr>
        <w:t>8</w:t>
      </w:r>
      <w:r w:rsidR="005F08D6" w:rsidRPr="00811F51">
        <w:rPr>
          <w:sz w:val="28"/>
          <w:szCs w:val="28"/>
        </w:rPr>
        <w:t>. Принципиальная схема использования прибыли, остающейся в рас</w:t>
      </w:r>
      <w:r w:rsidRPr="00811F51">
        <w:rPr>
          <w:sz w:val="28"/>
          <w:szCs w:val="28"/>
        </w:rPr>
        <w:t>поряжении торгового предприятия</w:t>
      </w:r>
    </w:p>
    <w:p w:rsidR="005C40E2" w:rsidRPr="00D43CE0" w:rsidRDefault="005C40E2" w:rsidP="00811F51">
      <w:pPr>
        <w:widowControl w:val="0"/>
        <w:spacing w:line="360" w:lineRule="auto"/>
        <w:ind w:firstLine="709"/>
        <w:jc w:val="both"/>
        <w:rPr>
          <w:sz w:val="28"/>
          <w:szCs w:val="28"/>
        </w:rPr>
      </w:pPr>
    </w:p>
    <w:p w:rsidR="005F08D6" w:rsidRPr="00811F51" w:rsidRDefault="005F08D6" w:rsidP="00811F51">
      <w:pPr>
        <w:widowControl w:val="0"/>
        <w:spacing w:line="360" w:lineRule="auto"/>
        <w:ind w:firstLine="709"/>
        <w:jc w:val="both"/>
        <w:rPr>
          <w:sz w:val="28"/>
          <w:szCs w:val="28"/>
        </w:rPr>
      </w:pPr>
      <w:r w:rsidRPr="00811F51">
        <w:rPr>
          <w:sz w:val="28"/>
          <w:szCs w:val="28"/>
        </w:rPr>
        <w:t>Резервный фонд предназначен для обеспечения финансовой устойчивости в период временного ухудшения производственно – финансовых показателей. Он также служит для компенсации ряда денежных затрат, возникающих в процессе производства и потребления продукции.</w:t>
      </w:r>
    </w:p>
    <w:p w:rsidR="005F08D6" w:rsidRPr="00811F51" w:rsidRDefault="005F08D6" w:rsidP="00811F51">
      <w:pPr>
        <w:widowControl w:val="0"/>
        <w:spacing w:line="360" w:lineRule="auto"/>
        <w:ind w:firstLine="709"/>
        <w:jc w:val="both"/>
        <w:rPr>
          <w:sz w:val="28"/>
          <w:szCs w:val="28"/>
        </w:rPr>
      </w:pPr>
      <w:r w:rsidRPr="00811F51">
        <w:rPr>
          <w:sz w:val="28"/>
          <w:szCs w:val="28"/>
        </w:rPr>
        <w:t>Фонд потребления складывается из двух частей: фонд оплаты труда и выплаты из фонда социального развития. Фонд оплаты труда является источником оплаты по труду, любых видов вознаграждения и стимулирования работников предприятия. Выплаты из фонда социального развития расходуются на проведение оздоровительных мероприятий, частичное погашение кредитов за кооператив, индивидуальное жилищное строительство, беспроцентные ссуды молодым семьям и другие цели, предусмотренные мероприятиями по социальному развитию трудовых коллективов.</w:t>
      </w:r>
      <w:r w:rsidR="00BA3F25" w:rsidRPr="00811F51">
        <w:rPr>
          <w:sz w:val="28"/>
          <w:szCs w:val="28"/>
        </w:rPr>
        <w:t xml:space="preserve"> [27, </w:t>
      </w:r>
      <w:r w:rsidR="00BA3F25" w:rsidRPr="00811F51">
        <w:rPr>
          <w:sz w:val="28"/>
          <w:szCs w:val="28"/>
          <w:lang w:val="en-US"/>
        </w:rPr>
        <w:t>c</w:t>
      </w:r>
      <w:r w:rsidR="00BA3F25" w:rsidRPr="00811F51">
        <w:rPr>
          <w:sz w:val="28"/>
          <w:szCs w:val="28"/>
        </w:rPr>
        <w:t>. 123]</w:t>
      </w:r>
    </w:p>
    <w:p w:rsidR="00677897" w:rsidRPr="00811F51" w:rsidRDefault="00677897" w:rsidP="00811F51">
      <w:pPr>
        <w:widowControl w:val="0"/>
        <w:spacing w:line="360" w:lineRule="auto"/>
        <w:ind w:firstLine="709"/>
        <w:jc w:val="both"/>
        <w:rPr>
          <w:sz w:val="28"/>
          <w:szCs w:val="28"/>
        </w:rPr>
      </w:pPr>
      <w:r w:rsidRPr="00811F51">
        <w:rPr>
          <w:sz w:val="28"/>
          <w:szCs w:val="28"/>
        </w:rPr>
        <w:t>Прибыль, остающаяся в распоряжении</w:t>
      </w:r>
      <w:r w:rsidR="00432608" w:rsidRPr="00811F51">
        <w:rPr>
          <w:sz w:val="28"/>
          <w:szCs w:val="28"/>
        </w:rPr>
        <w:t xml:space="preserve"> предприятия (чистая прибыль), </w:t>
      </w:r>
      <w:r w:rsidRPr="00811F51">
        <w:rPr>
          <w:sz w:val="28"/>
          <w:szCs w:val="28"/>
        </w:rPr>
        <w:t>может быть вычислена по формуле:</w:t>
      </w:r>
    </w:p>
    <w:p w:rsidR="00A43CB7" w:rsidRPr="00811F51" w:rsidRDefault="00A43CB7" w:rsidP="00811F51">
      <w:pPr>
        <w:widowControl w:val="0"/>
        <w:spacing w:line="360" w:lineRule="auto"/>
        <w:ind w:firstLine="709"/>
        <w:jc w:val="both"/>
        <w:rPr>
          <w:sz w:val="28"/>
          <w:szCs w:val="28"/>
        </w:rPr>
      </w:pPr>
    </w:p>
    <w:p w:rsidR="00677897" w:rsidRPr="00811F51" w:rsidRDefault="00677897" w:rsidP="00811F51">
      <w:pPr>
        <w:widowControl w:val="0"/>
        <w:tabs>
          <w:tab w:val="center" w:pos="5173"/>
          <w:tab w:val="right" w:pos="9638"/>
        </w:tabs>
        <w:spacing w:line="360" w:lineRule="auto"/>
        <w:ind w:firstLine="709"/>
        <w:jc w:val="both"/>
        <w:rPr>
          <w:sz w:val="28"/>
          <w:szCs w:val="28"/>
        </w:rPr>
      </w:pPr>
      <w:r w:rsidRPr="00811F51">
        <w:rPr>
          <w:sz w:val="28"/>
          <w:szCs w:val="28"/>
        </w:rPr>
        <w:t>ЧП = ВП – НП,</w:t>
      </w:r>
      <w:r w:rsidR="00A43CB7" w:rsidRPr="00811F51">
        <w:rPr>
          <w:sz w:val="28"/>
          <w:szCs w:val="28"/>
        </w:rPr>
        <w:tab/>
        <w:t>(25)</w:t>
      </w:r>
    </w:p>
    <w:p w:rsidR="00A43CB7" w:rsidRPr="00811F51" w:rsidRDefault="00A43CB7" w:rsidP="00811F51">
      <w:pPr>
        <w:widowControl w:val="0"/>
        <w:spacing w:line="360" w:lineRule="auto"/>
        <w:ind w:firstLine="709"/>
        <w:jc w:val="both"/>
        <w:rPr>
          <w:sz w:val="28"/>
          <w:szCs w:val="28"/>
        </w:rPr>
      </w:pPr>
    </w:p>
    <w:p w:rsidR="00677897" w:rsidRPr="00811F51" w:rsidRDefault="00677897" w:rsidP="00811F51">
      <w:pPr>
        <w:widowControl w:val="0"/>
        <w:spacing w:line="360" w:lineRule="auto"/>
        <w:ind w:firstLine="709"/>
        <w:jc w:val="both"/>
        <w:rPr>
          <w:sz w:val="28"/>
          <w:szCs w:val="28"/>
        </w:rPr>
      </w:pPr>
      <w:r w:rsidRPr="00811F51">
        <w:rPr>
          <w:sz w:val="28"/>
          <w:szCs w:val="28"/>
        </w:rPr>
        <w:t>где ЧП – чистая прибыль предприятия, руб.;</w:t>
      </w:r>
    </w:p>
    <w:p w:rsidR="00677897" w:rsidRPr="00811F51" w:rsidRDefault="00677897" w:rsidP="00811F51">
      <w:pPr>
        <w:widowControl w:val="0"/>
        <w:spacing w:line="360" w:lineRule="auto"/>
        <w:ind w:firstLine="709"/>
        <w:jc w:val="both"/>
        <w:rPr>
          <w:sz w:val="28"/>
          <w:szCs w:val="28"/>
        </w:rPr>
      </w:pPr>
      <w:r w:rsidRPr="00811F51">
        <w:rPr>
          <w:sz w:val="28"/>
          <w:szCs w:val="28"/>
        </w:rPr>
        <w:t>ВП – валовая прибыль, руб.;</w:t>
      </w:r>
    </w:p>
    <w:p w:rsidR="00677897" w:rsidRPr="00811F51" w:rsidRDefault="00316C51" w:rsidP="00811F51">
      <w:pPr>
        <w:widowControl w:val="0"/>
        <w:spacing w:line="360" w:lineRule="auto"/>
        <w:ind w:firstLine="709"/>
        <w:jc w:val="both"/>
        <w:rPr>
          <w:sz w:val="28"/>
          <w:szCs w:val="28"/>
        </w:rPr>
      </w:pPr>
      <w:r w:rsidRPr="00811F51">
        <w:rPr>
          <w:sz w:val="28"/>
          <w:szCs w:val="28"/>
        </w:rPr>
        <w:t>НП – налог на прибыль, руб.</w:t>
      </w:r>
    </w:p>
    <w:p w:rsidR="008D7DB8" w:rsidRPr="00811F51" w:rsidRDefault="005C40E2" w:rsidP="00811F51">
      <w:pPr>
        <w:widowControl w:val="0"/>
        <w:spacing w:line="360" w:lineRule="auto"/>
        <w:ind w:firstLine="709"/>
        <w:jc w:val="both"/>
        <w:rPr>
          <w:sz w:val="28"/>
          <w:szCs w:val="28"/>
        </w:rPr>
      </w:pPr>
      <w:r>
        <w:rPr>
          <w:sz w:val="28"/>
          <w:szCs w:val="28"/>
        </w:rPr>
        <w:br w:type="page"/>
      </w:r>
      <w:r w:rsidR="00FB3525" w:rsidRPr="00811F51">
        <w:rPr>
          <w:sz w:val="28"/>
          <w:szCs w:val="28"/>
        </w:rPr>
        <w:lastRenderedPageBreak/>
        <w:t>Таблица 6</w:t>
      </w:r>
      <w:r w:rsidRPr="005C40E2">
        <w:rPr>
          <w:sz w:val="28"/>
          <w:szCs w:val="28"/>
        </w:rPr>
        <w:t xml:space="preserve"> </w:t>
      </w:r>
      <w:r w:rsidR="000C2A2F" w:rsidRPr="00811F51">
        <w:rPr>
          <w:sz w:val="28"/>
          <w:szCs w:val="28"/>
        </w:rPr>
        <w:t>Анализ чистой прибыли предприятия</w:t>
      </w:r>
    </w:p>
    <w:tbl>
      <w:tblPr>
        <w:tblW w:w="4838" w:type="pct"/>
        <w:tblInd w:w="108" w:type="dxa"/>
        <w:tblLook w:val="0000" w:firstRow="0" w:lastRow="0" w:firstColumn="0" w:lastColumn="0" w:noHBand="0" w:noVBand="0"/>
      </w:tblPr>
      <w:tblGrid>
        <w:gridCol w:w="2166"/>
        <w:gridCol w:w="1122"/>
        <w:gridCol w:w="1122"/>
        <w:gridCol w:w="1126"/>
        <w:gridCol w:w="1122"/>
        <w:gridCol w:w="1117"/>
        <w:gridCol w:w="745"/>
        <w:gridCol w:w="741"/>
      </w:tblGrid>
      <w:tr w:rsidR="005C40E2" w:rsidRPr="005C40E2" w:rsidTr="005C40E2">
        <w:trPr>
          <w:trHeight w:val="700"/>
        </w:trPr>
        <w:tc>
          <w:tcPr>
            <w:tcW w:w="1169" w:type="pct"/>
            <w:vMerge w:val="restart"/>
            <w:tcBorders>
              <w:top w:val="single" w:sz="4" w:space="0" w:color="auto"/>
              <w:left w:val="single" w:sz="4" w:space="0" w:color="auto"/>
              <w:right w:val="single" w:sz="4" w:space="0" w:color="auto"/>
            </w:tcBorders>
          </w:tcPr>
          <w:p w:rsidR="00A43CB7" w:rsidRPr="005C40E2" w:rsidRDefault="00A43CB7" w:rsidP="005C40E2">
            <w:pPr>
              <w:widowControl w:val="0"/>
              <w:spacing w:line="360" w:lineRule="auto"/>
            </w:pPr>
            <w:r w:rsidRPr="005C40E2">
              <w:t>Показатели</w:t>
            </w:r>
          </w:p>
        </w:tc>
        <w:tc>
          <w:tcPr>
            <w:tcW w:w="1819" w:type="pct"/>
            <w:gridSpan w:val="3"/>
            <w:tcBorders>
              <w:top w:val="single" w:sz="4" w:space="0" w:color="auto"/>
              <w:left w:val="nil"/>
              <w:bottom w:val="single" w:sz="4" w:space="0" w:color="auto"/>
              <w:right w:val="single" w:sz="4" w:space="0" w:color="auto"/>
            </w:tcBorders>
          </w:tcPr>
          <w:p w:rsidR="00A43CB7" w:rsidRPr="005C40E2" w:rsidRDefault="00A43CB7" w:rsidP="005C40E2">
            <w:pPr>
              <w:widowControl w:val="0"/>
              <w:spacing w:line="360" w:lineRule="auto"/>
            </w:pPr>
            <w:r w:rsidRPr="005C40E2">
              <w:t>Годы</w:t>
            </w:r>
          </w:p>
        </w:tc>
        <w:tc>
          <w:tcPr>
            <w:tcW w:w="1209" w:type="pct"/>
            <w:gridSpan w:val="2"/>
            <w:tcBorders>
              <w:top w:val="single" w:sz="4" w:space="0" w:color="auto"/>
              <w:left w:val="nil"/>
              <w:bottom w:val="single" w:sz="4" w:space="0" w:color="auto"/>
              <w:right w:val="single" w:sz="4" w:space="0" w:color="auto"/>
            </w:tcBorders>
          </w:tcPr>
          <w:p w:rsidR="00A43CB7" w:rsidRPr="005C40E2" w:rsidRDefault="00A43CB7" w:rsidP="005C40E2">
            <w:pPr>
              <w:widowControl w:val="0"/>
              <w:spacing w:line="360" w:lineRule="auto"/>
            </w:pPr>
            <w:r w:rsidRPr="005C40E2">
              <w:t>Отклонение,</w:t>
            </w:r>
            <w:r w:rsidR="005C40E2">
              <w:rPr>
                <w:lang w:val="en-US"/>
              </w:rPr>
              <w:t xml:space="preserve"> </w:t>
            </w:r>
            <w:r w:rsidRPr="005C40E2">
              <w:t>(+,-)</w:t>
            </w:r>
          </w:p>
        </w:tc>
        <w:tc>
          <w:tcPr>
            <w:tcW w:w="802" w:type="pct"/>
            <w:gridSpan w:val="2"/>
            <w:tcBorders>
              <w:top w:val="single" w:sz="4" w:space="0" w:color="auto"/>
              <w:left w:val="single" w:sz="4" w:space="0" w:color="auto"/>
              <w:bottom w:val="single" w:sz="4" w:space="0" w:color="auto"/>
              <w:right w:val="single" w:sz="4" w:space="0" w:color="auto"/>
            </w:tcBorders>
          </w:tcPr>
          <w:p w:rsidR="00A43CB7" w:rsidRPr="005C40E2" w:rsidRDefault="00A43CB7" w:rsidP="005C40E2">
            <w:pPr>
              <w:widowControl w:val="0"/>
              <w:spacing w:line="360" w:lineRule="auto"/>
            </w:pPr>
            <w:r w:rsidRPr="005C40E2">
              <w:t>Темп роста,</w:t>
            </w:r>
            <w:r w:rsidR="005C40E2">
              <w:rPr>
                <w:lang w:val="en-US"/>
              </w:rPr>
              <w:t xml:space="preserve"> </w:t>
            </w:r>
            <w:r w:rsidRPr="005C40E2">
              <w:t>(%)</w:t>
            </w:r>
          </w:p>
        </w:tc>
      </w:tr>
      <w:tr w:rsidR="005C40E2" w:rsidRPr="005C40E2" w:rsidTr="005C40E2">
        <w:trPr>
          <w:trHeight w:val="111"/>
        </w:trPr>
        <w:tc>
          <w:tcPr>
            <w:tcW w:w="1169" w:type="pct"/>
            <w:vMerge/>
            <w:tcBorders>
              <w:left w:val="single" w:sz="4" w:space="0" w:color="auto"/>
              <w:bottom w:val="single" w:sz="4" w:space="0" w:color="auto"/>
              <w:right w:val="single" w:sz="4" w:space="0" w:color="auto"/>
            </w:tcBorders>
          </w:tcPr>
          <w:p w:rsidR="00A43CB7" w:rsidRPr="005C40E2" w:rsidRDefault="00A43CB7" w:rsidP="005C40E2">
            <w:pPr>
              <w:widowControl w:val="0"/>
              <w:spacing w:line="360" w:lineRule="auto"/>
            </w:pPr>
          </w:p>
        </w:tc>
        <w:tc>
          <w:tcPr>
            <w:tcW w:w="606" w:type="pct"/>
            <w:tcBorders>
              <w:top w:val="single" w:sz="4" w:space="0" w:color="auto"/>
              <w:left w:val="nil"/>
              <w:bottom w:val="single" w:sz="4" w:space="0" w:color="auto"/>
              <w:right w:val="single" w:sz="4" w:space="0" w:color="auto"/>
            </w:tcBorders>
          </w:tcPr>
          <w:p w:rsidR="00A43CB7" w:rsidRPr="005C40E2" w:rsidRDefault="00432608" w:rsidP="005C40E2">
            <w:pPr>
              <w:widowControl w:val="0"/>
              <w:spacing w:line="360" w:lineRule="auto"/>
            </w:pPr>
            <w:r w:rsidRPr="005C40E2">
              <w:t>2005</w:t>
            </w:r>
          </w:p>
        </w:tc>
        <w:tc>
          <w:tcPr>
            <w:tcW w:w="606" w:type="pct"/>
            <w:tcBorders>
              <w:top w:val="single" w:sz="4" w:space="0" w:color="auto"/>
              <w:left w:val="single" w:sz="4" w:space="0" w:color="auto"/>
              <w:bottom w:val="single" w:sz="4" w:space="0" w:color="auto"/>
              <w:right w:val="single" w:sz="4" w:space="0" w:color="auto"/>
            </w:tcBorders>
          </w:tcPr>
          <w:p w:rsidR="00A43CB7" w:rsidRPr="005C40E2" w:rsidRDefault="00432608" w:rsidP="005C40E2">
            <w:pPr>
              <w:widowControl w:val="0"/>
              <w:spacing w:line="360" w:lineRule="auto"/>
            </w:pPr>
            <w:r w:rsidRPr="005C40E2">
              <w:t>2006</w:t>
            </w:r>
          </w:p>
        </w:tc>
        <w:tc>
          <w:tcPr>
            <w:tcW w:w="608" w:type="pct"/>
            <w:tcBorders>
              <w:top w:val="single" w:sz="4" w:space="0" w:color="auto"/>
              <w:left w:val="nil"/>
              <w:bottom w:val="single" w:sz="4" w:space="0" w:color="auto"/>
              <w:right w:val="single" w:sz="4" w:space="0" w:color="auto"/>
            </w:tcBorders>
          </w:tcPr>
          <w:p w:rsidR="00A43CB7" w:rsidRPr="005C40E2" w:rsidRDefault="00432608" w:rsidP="005C40E2">
            <w:pPr>
              <w:widowControl w:val="0"/>
              <w:spacing w:line="360" w:lineRule="auto"/>
            </w:pPr>
            <w:r w:rsidRPr="005C40E2">
              <w:t>2007</w:t>
            </w:r>
          </w:p>
        </w:tc>
        <w:tc>
          <w:tcPr>
            <w:tcW w:w="606" w:type="pct"/>
            <w:tcBorders>
              <w:top w:val="single" w:sz="4" w:space="0" w:color="auto"/>
              <w:left w:val="nil"/>
              <w:bottom w:val="single" w:sz="4" w:space="0" w:color="auto"/>
              <w:right w:val="single" w:sz="4" w:space="0" w:color="auto"/>
            </w:tcBorders>
          </w:tcPr>
          <w:p w:rsidR="00A43CB7" w:rsidRPr="005C40E2" w:rsidRDefault="00A43CB7" w:rsidP="005C40E2">
            <w:pPr>
              <w:widowControl w:val="0"/>
              <w:spacing w:line="360" w:lineRule="auto"/>
            </w:pPr>
            <w:r w:rsidRPr="005C40E2">
              <w:t>06/05</w:t>
            </w:r>
          </w:p>
        </w:tc>
        <w:tc>
          <w:tcPr>
            <w:tcW w:w="603" w:type="pct"/>
            <w:tcBorders>
              <w:top w:val="single" w:sz="4" w:space="0" w:color="auto"/>
              <w:left w:val="nil"/>
              <w:bottom w:val="single" w:sz="4" w:space="0" w:color="auto"/>
              <w:right w:val="single" w:sz="4" w:space="0" w:color="auto"/>
            </w:tcBorders>
          </w:tcPr>
          <w:p w:rsidR="00A43CB7" w:rsidRPr="005C40E2" w:rsidRDefault="00A43CB7" w:rsidP="005C40E2">
            <w:pPr>
              <w:widowControl w:val="0"/>
              <w:spacing w:line="360" w:lineRule="auto"/>
            </w:pPr>
            <w:r w:rsidRPr="005C40E2">
              <w:t>07</w:t>
            </w:r>
            <w:r w:rsidR="00432608" w:rsidRPr="005C40E2">
              <w:t>/</w:t>
            </w:r>
            <w:r w:rsidRPr="005C40E2">
              <w:t>06</w:t>
            </w:r>
          </w:p>
        </w:tc>
        <w:tc>
          <w:tcPr>
            <w:tcW w:w="402" w:type="pct"/>
            <w:tcBorders>
              <w:top w:val="single" w:sz="4" w:space="0" w:color="auto"/>
              <w:left w:val="single" w:sz="4" w:space="0" w:color="auto"/>
              <w:bottom w:val="single" w:sz="4" w:space="0" w:color="auto"/>
              <w:right w:val="single" w:sz="4" w:space="0" w:color="auto"/>
            </w:tcBorders>
          </w:tcPr>
          <w:p w:rsidR="00A43CB7" w:rsidRPr="005C40E2" w:rsidRDefault="00432608" w:rsidP="005C40E2">
            <w:pPr>
              <w:widowControl w:val="0"/>
              <w:spacing w:line="360" w:lineRule="auto"/>
            </w:pPr>
            <w:r w:rsidRPr="005C40E2">
              <w:t>06/05</w:t>
            </w:r>
          </w:p>
        </w:tc>
        <w:tc>
          <w:tcPr>
            <w:tcW w:w="400" w:type="pct"/>
            <w:tcBorders>
              <w:top w:val="single" w:sz="4" w:space="0" w:color="auto"/>
              <w:left w:val="single" w:sz="4" w:space="0" w:color="auto"/>
              <w:bottom w:val="single" w:sz="4" w:space="0" w:color="auto"/>
              <w:right w:val="single" w:sz="4" w:space="0" w:color="auto"/>
            </w:tcBorders>
          </w:tcPr>
          <w:p w:rsidR="00A43CB7" w:rsidRPr="005C40E2" w:rsidRDefault="00432608" w:rsidP="005C40E2">
            <w:pPr>
              <w:widowControl w:val="0"/>
              <w:spacing w:line="360" w:lineRule="auto"/>
            </w:pPr>
            <w:r w:rsidRPr="005C40E2">
              <w:t>07/06</w:t>
            </w:r>
          </w:p>
        </w:tc>
      </w:tr>
      <w:tr w:rsidR="005C40E2" w:rsidRPr="005C40E2" w:rsidTr="005C40E2">
        <w:trPr>
          <w:cantSplit/>
          <w:trHeight w:val="568"/>
        </w:trPr>
        <w:tc>
          <w:tcPr>
            <w:tcW w:w="1169" w:type="pct"/>
            <w:tcBorders>
              <w:top w:val="single" w:sz="4" w:space="0" w:color="auto"/>
              <w:left w:val="single" w:sz="4" w:space="0" w:color="auto"/>
              <w:bottom w:val="single" w:sz="4" w:space="0" w:color="auto"/>
              <w:right w:val="single" w:sz="4" w:space="0" w:color="auto"/>
            </w:tcBorders>
          </w:tcPr>
          <w:p w:rsidR="00466350" w:rsidRPr="005C40E2" w:rsidRDefault="00466350" w:rsidP="005C40E2">
            <w:pPr>
              <w:widowControl w:val="0"/>
              <w:spacing w:line="360" w:lineRule="auto"/>
            </w:pPr>
            <w:r w:rsidRPr="005C40E2">
              <w:t>Выручка от реализации</w:t>
            </w:r>
            <w:r w:rsidR="00432608" w:rsidRPr="005C40E2">
              <w:t>, руб.</w:t>
            </w:r>
          </w:p>
        </w:tc>
        <w:tc>
          <w:tcPr>
            <w:tcW w:w="606" w:type="pct"/>
            <w:tcBorders>
              <w:top w:val="single" w:sz="4" w:space="0" w:color="auto"/>
              <w:left w:val="nil"/>
              <w:bottom w:val="single" w:sz="4" w:space="0" w:color="auto"/>
              <w:right w:val="single" w:sz="4" w:space="0" w:color="auto"/>
            </w:tcBorders>
          </w:tcPr>
          <w:p w:rsidR="00466350" w:rsidRPr="005C40E2" w:rsidRDefault="00466350" w:rsidP="005C40E2">
            <w:pPr>
              <w:widowControl w:val="0"/>
              <w:spacing w:line="360" w:lineRule="auto"/>
            </w:pPr>
            <w:r w:rsidRPr="005C40E2">
              <w:t>45103138</w:t>
            </w:r>
          </w:p>
        </w:tc>
        <w:tc>
          <w:tcPr>
            <w:tcW w:w="606" w:type="pct"/>
            <w:tcBorders>
              <w:top w:val="single" w:sz="4" w:space="0" w:color="auto"/>
              <w:left w:val="single" w:sz="4" w:space="0" w:color="auto"/>
              <w:bottom w:val="single" w:sz="4" w:space="0" w:color="auto"/>
              <w:right w:val="single" w:sz="4" w:space="0" w:color="auto"/>
            </w:tcBorders>
          </w:tcPr>
          <w:p w:rsidR="00466350" w:rsidRPr="005C40E2" w:rsidRDefault="00466350" w:rsidP="005C40E2">
            <w:pPr>
              <w:widowControl w:val="0"/>
              <w:spacing w:line="360" w:lineRule="auto"/>
            </w:pPr>
            <w:r w:rsidRPr="005C40E2">
              <w:t>61230025</w:t>
            </w:r>
          </w:p>
        </w:tc>
        <w:tc>
          <w:tcPr>
            <w:tcW w:w="608" w:type="pct"/>
            <w:tcBorders>
              <w:top w:val="single" w:sz="4" w:space="0" w:color="auto"/>
              <w:left w:val="nil"/>
              <w:bottom w:val="single" w:sz="4" w:space="0" w:color="auto"/>
              <w:right w:val="single" w:sz="4" w:space="0" w:color="auto"/>
            </w:tcBorders>
          </w:tcPr>
          <w:p w:rsidR="00466350" w:rsidRPr="005C40E2" w:rsidRDefault="00466350" w:rsidP="005C40E2">
            <w:pPr>
              <w:widowControl w:val="0"/>
              <w:spacing w:line="360" w:lineRule="auto"/>
            </w:pPr>
            <w:r w:rsidRPr="005C40E2">
              <w:t>72008914</w:t>
            </w:r>
          </w:p>
        </w:tc>
        <w:tc>
          <w:tcPr>
            <w:tcW w:w="606" w:type="pct"/>
            <w:tcBorders>
              <w:top w:val="single" w:sz="4" w:space="0" w:color="auto"/>
              <w:left w:val="nil"/>
              <w:bottom w:val="single" w:sz="4" w:space="0" w:color="auto"/>
              <w:right w:val="single" w:sz="4" w:space="0" w:color="auto"/>
            </w:tcBorders>
          </w:tcPr>
          <w:p w:rsidR="00466350" w:rsidRPr="005C40E2" w:rsidRDefault="00466350" w:rsidP="005C40E2">
            <w:pPr>
              <w:widowControl w:val="0"/>
              <w:spacing w:line="360" w:lineRule="auto"/>
            </w:pPr>
            <w:r w:rsidRPr="005C40E2">
              <w:t>16126887</w:t>
            </w:r>
          </w:p>
        </w:tc>
        <w:tc>
          <w:tcPr>
            <w:tcW w:w="603" w:type="pct"/>
            <w:tcBorders>
              <w:top w:val="single" w:sz="4" w:space="0" w:color="auto"/>
              <w:left w:val="nil"/>
              <w:bottom w:val="single" w:sz="4" w:space="0" w:color="auto"/>
              <w:right w:val="single" w:sz="4" w:space="0" w:color="auto"/>
            </w:tcBorders>
          </w:tcPr>
          <w:p w:rsidR="00466350" w:rsidRPr="005C40E2" w:rsidRDefault="00466350" w:rsidP="005C40E2">
            <w:pPr>
              <w:widowControl w:val="0"/>
              <w:spacing w:line="360" w:lineRule="auto"/>
            </w:pPr>
            <w:r w:rsidRPr="005C40E2">
              <w:t>10778889</w:t>
            </w:r>
          </w:p>
        </w:tc>
        <w:tc>
          <w:tcPr>
            <w:tcW w:w="402" w:type="pct"/>
            <w:tcBorders>
              <w:top w:val="single" w:sz="4" w:space="0" w:color="auto"/>
              <w:left w:val="single" w:sz="4" w:space="0" w:color="auto"/>
              <w:bottom w:val="single" w:sz="4" w:space="0" w:color="auto"/>
              <w:right w:val="single" w:sz="4" w:space="0" w:color="auto"/>
            </w:tcBorders>
          </w:tcPr>
          <w:p w:rsidR="00466350" w:rsidRPr="005C40E2" w:rsidRDefault="00466350" w:rsidP="005C40E2">
            <w:pPr>
              <w:widowControl w:val="0"/>
              <w:spacing w:line="360" w:lineRule="auto"/>
            </w:pPr>
            <w:r w:rsidRPr="005C40E2">
              <w:t>136</w:t>
            </w:r>
          </w:p>
        </w:tc>
        <w:tc>
          <w:tcPr>
            <w:tcW w:w="400" w:type="pct"/>
            <w:tcBorders>
              <w:top w:val="single" w:sz="4" w:space="0" w:color="auto"/>
              <w:left w:val="single" w:sz="4" w:space="0" w:color="auto"/>
              <w:bottom w:val="single" w:sz="4" w:space="0" w:color="auto"/>
              <w:right w:val="single" w:sz="4" w:space="0" w:color="auto"/>
            </w:tcBorders>
          </w:tcPr>
          <w:p w:rsidR="00466350" w:rsidRPr="005C40E2" w:rsidRDefault="00466350" w:rsidP="005C40E2">
            <w:pPr>
              <w:widowControl w:val="0"/>
              <w:spacing w:line="360" w:lineRule="auto"/>
            </w:pPr>
            <w:r w:rsidRPr="005C40E2">
              <w:t>118</w:t>
            </w:r>
          </w:p>
        </w:tc>
      </w:tr>
      <w:tr w:rsidR="005C40E2" w:rsidRPr="005C40E2" w:rsidTr="005C40E2">
        <w:trPr>
          <w:cantSplit/>
          <w:trHeight w:val="788"/>
        </w:trPr>
        <w:tc>
          <w:tcPr>
            <w:tcW w:w="1169" w:type="pct"/>
            <w:tcBorders>
              <w:top w:val="single" w:sz="4" w:space="0" w:color="auto"/>
              <w:left w:val="single" w:sz="4" w:space="0" w:color="auto"/>
              <w:bottom w:val="single" w:sz="4" w:space="0" w:color="auto"/>
              <w:right w:val="single" w:sz="4" w:space="0" w:color="auto"/>
            </w:tcBorders>
          </w:tcPr>
          <w:p w:rsidR="00466350" w:rsidRPr="005C40E2" w:rsidRDefault="00466350" w:rsidP="005C40E2">
            <w:pPr>
              <w:widowControl w:val="0"/>
              <w:spacing w:line="360" w:lineRule="auto"/>
            </w:pPr>
            <w:r w:rsidRPr="005C40E2">
              <w:t>Себестоимость реализованной продукции</w:t>
            </w:r>
            <w:r w:rsidR="00432608" w:rsidRPr="005C40E2">
              <w:t>, руб.</w:t>
            </w:r>
          </w:p>
        </w:tc>
        <w:tc>
          <w:tcPr>
            <w:tcW w:w="606" w:type="pct"/>
            <w:tcBorders>
              <w:top w:val="single" w:sz="4" w:space="0" w:color="auto"/>
              <w:left w:val="nil"/>
              <w:bottom w:val="single" w:sz="4" w:space="0" w:color="auto"/>
              <w:right w:val="single" w:sz="4" w:space="0" w:color="auto"/>
            </w:tcBorders>
          </w:tcPr>
          <w:p w:rsidR="00466350" w:rsidRPr="005C40E2" w:rsidRDefault="00466350" w:rsidP="005C40E2">
            <w:pPr>
              <w:widowControl w:val="0"/>
              <w:spacing w:line="360" w:lineRule="auto"/>
            </w:pPr>
            <w:r w:rsidRPr="005C40E2">
              <w:t>35101776</w:t>
            </w:r>
          </w:p>
        </w:tc>
        <w:tc>
          <w:tcPr>
            <w:tcW w:w="606" w:type="pct"/>
            <w:tcBorders>
              <w:top w:val="single" w:sz="4" w:space="0" w:color="auto"/>
              <w:left w:val="single" w:sz="4" w:space="0" w:color="auto"/>
              <w:bottom w:val="single" w:sz="4" w:space="0" w:color="auto"/>
              <w:right w:val="single" w:sz="4" w:space="0" w:color="auto"/>
            </w:tcBorders>
          </w:tcPr>
          <w:p w:rsidR="00466350" w:rsidRPr="005C40E2" w:rsidRDefault="00466350" w:rsidP="005C40E2">
            <w:pPr>
              <w:widowControl w:val="0"/>
              <w:spacing w:line="360" w:lineRule="auto"/>
            </w:pPr>
            <w:r w:rsidRPr="005C40E2">
              <w:t>47927986</w:t>
            </w:r>
          </w:p>
        </w:tc>
        <w:tc>
          <w:tcPr>
            <w:tcW w:w="608" w:type="pct"/>
            <w:tcBorders>
              <w:top w:val="single" w:sz="4" w:space="0" w:color="auto"/>
              <w:left w:val="nil"/>
              <w:bottom w:val="single" w:sz="4" w:space="0" w:color="auto"/>
              <w:right w:val="single" w:sz="4" w:space="0" w:color="auto"/>
            </w:tcBorders>
          </w:tcPr>
          <w:p w:rsidR="00466350" w:rsidRPr="005C40E2" w:rsidRDefault="00466350" w:rsidP="005C40E2">
            <w:pPr>
              <w:widowControl w:val="0"/>
              <w:spacing w:line="360" w:lineRule="auto"/>
            </w:pPr>
            <w:r w:rsidRPr="005C40E2">
              <w:t>56545690</w:t>
            </w:r>
          </w:p>
        </w:tc>
        <w:tc>
          <w:tcPr>
            <w:tcW w:w="606" w:type="pct"/>
            <w:tcBorders>
              <w:top w:val="single" w:sz="4" w:space="0" w:color="auto"/>
              <w:left w:val="nil"/>
              <w:bottom w:val="single" w:sz="4" w:space="0" w:color="auto"/>
              <w:right w:val="single" w:sz="4" w:space="0" w:color="auto"/>
            </w:tcBorders>
          </w:tcPr>
          <w:p w:rsidR="00466350" w:rsidRPr="005C40E2" w:rsidRDefault="00466350" w:rsidP="005C40E2">
            <w:pPr>
              <w:widowControl w:val="0"/>
              <w:spacing w:line="360" w:lineRule="auto"/>
            </w:pPr>
            <w:r w:rsidRPr="005C40E2">
              <w:t>12626210</w:t>
            </w:r>
          </w:p>
        </w:tc>
        <w:tc>
          <w:tcPr>
            <w:tcW w:w="603" w:type="pct"/>
            <w:tcBorders>
              <w:top w:val="single" w:sz="4" w:space="0" w:color="auto"/>
              <w:left w:val="nil"/>
              <w:bottom w:val="single" w:sz="4" w:space="0" w:color="auto"/>
              <w:right w:val="single" w:sz="4" w:space="0" w:color="auto"/>
            </w:tcBorders>
          </w:tcPr>
          <w:p w:rsidR="00466350" w:rsidRPr="005C40E2" w:rsidRDefault="00466350" w:rsidP="005C40E2">
            <w:pPr>
              <w:widowControl w:val="0"/>
              <w:spacing w:line="360" w:lineRule="auto"/>
            </w:pPr>
            <w:r w:rsidRPr="005C40E2">
              <w:t>8617704</w:t>
            </w:r>
          </w:p>
        </w:tc>
        <w:tc>
          <w:tcPr>
            <w:tcW w:w="402" w:type="pct"/>
            <w:tcBorders>
              <w:top w:val="single" w:sz="4" w:space="0" w:color="auto"/>
              <w:left w:val="single" w:sz="4" w:space="0" w:color="auto"/>
              <w:bottom w:val="single" w:sz="4" w:space="0" w:color="auto"/>
              <w:right w:val="single" w:sz="4" w:space="0" w:color="auto"/>
            </w:tcBorders>
          </w:tcPr>
          <w:p w:rsidR="00466350" w:rsidRPr="005C40E2" w:rsidRDefault="00466350" w:rsidP="005C40E2">
            <w:pPr>
              <w:widowControl w:val="0"/>
              <w:spacing w:line="360" w:lineRule="auto"/>
            </w:pPr>
            <w:r w:rsidRPr="005C40E2">
              <w:t>137</w:t>
            </w:r>
          </w:p>
        </w:tc>
        <w:tc>
          <w:tcPr>
            <w:tcW w:w="400" w:type="pct"/>
            <w:tcBorders>
              <w:top w:val="single" w:sz="4" w:space="0" w:color="auto"/>
              <w:left w:val="single" w:sz="4" w:space="0" w:color="auto"/>
              <w:bottom w:val="single" w:sz="4" w:space="0" w:color="auto"/>
              <w:right w:val="single" w:sz="4" w:space="0" w:color="auto"/>
            </w:tcBorders>
          </w:tcPr>
          <w:p w:rsidR="00466350" w:rsidRPr="005C40E2" w:rsidRDefault="00466350" w:rsidP="005C40E2">
            <w:pPr>
              <w:widowControl w:val="0"/>
              <w:spacing w:line="360" w:lineRule="auto"/>
            </w:pPr>
            <w:r w:rsidRPr="005C40E2">
              <w:t>118</w:t>
            </w:r>
          </w:p>
        </w:tc>
      </w:tr>
      <w:tr w:rsidR="005C40E2" w:rsidRPr="005C40E2" w:rsidTr="005C40E2">
        <w:trPr>
          <w:cantSplit/>
          <w:trHeight w:val="670"/>
        </w:trPr>
        <w:tc>
          <w:tcPr>
            <w:tcW w:w="1169" w:type="pct"/>
            <w:tcBorders>
              <w:top w:val="single" w:sz="4" w:space="0" w:color="auto"/>
              <w:left w:val="single" w:sz="4" w:space="0" w:color="auto"/>
              <w:bottom w:val="single" w:sz="4" w:space="0" w:color="auto"/>
              <w:right w:val="single" w:sz="4" w:space="0" w:color="auto"/>
            </w:tcBorders>
          </w:tcPr>
          <w:p w:rsidR="00466350" w:rsidRPr="005C40E2" w:rsidRDefault="00466350" w:rsidP="005C40E2">
            <w:pPr>
              <w:widowControl w:val="0"/>
              <w:spacing w:line="360" w:lineRule="auto"/>
            </w:pPr>
            <w:r w:rsidRPr="005C40E2">
              <w:t>Валовая при</w:t>
            </w:r>
            <w:r w:rsidR="00432608" w:rsidRPr="005C40E2">
              <w:t>быль (убыток), руб.</w:t>
            </w:r>
          </w:p>
        </w:tc>
        <w:tc>
          <w:tcPr>
            <w:tcW w:w="606" w:type="pct"/>
            <w:tcBorders>
              <w:top w:val="single" w:sz="4" w:space="0" w:color="auto"/>
              <w:left w:val="nil"/>
              <w:bottom w:val="single" w:sz="4" w:space="0" w:color="auto"/>
              <w:right w:val="single" w:sz="4" w:space="0" w:color="auto"/>
            </w:tcBorders>
          </w:tcPr>
          <w:p w:rsidR="00466350" w:rsidRPr="005C40E2" w:rsidRDefault="00466350" w:rsidP="005C40E2">
            <w:pPr>
              <w:widowControl w:val="0"/>
              <w:spacing w:line="360" w:lineRule="auto"/>
            </w:pPr>
            <w:r w:rsidRPr="005C40E2">
              <w:t>10001362</w:t>
            </w:r>
          </w:p>
        </w:tc>
        <w:tc>
          <w:tcPr>
            <w:tcW w:w="606" w:type="pct"/>
            <w:tcBorders>
              <w:top w:val="single" w:sz="4" w:space="0" w:color="auto"/>
              <w:left w:val="single" w:sz="4" w:space="0" w:color="auto"/>
              <w:bottom w:val="single" w:sz="4" w:space="0" w:color="auto"/>
              <w:right w:val="single" w:sz="4" w:space="0" w:color="auto"/>
            </w:tcBorders>
          </w:tcPr>
          <w:p w:rsidR="00466350" w:rsidRPr="005C40E2" w:rsidRDefault="00466350" w:rsidP="005C40E2">
            <w:pPr>
              <w:widowControl w:val="0"/>
              <w:spacing w:line="360" w:lineRule="auto"/>
            </w:pPr>
            <w:r w:rsidRPr="005C40E2">
              <w:t>13302039</w:t>
            </w:r>
          </w:p>
        </w:tc>
        <w:tc>
          <w:tcPr>
            <w:tcW w:w="608" w:type="pct"/>
            <w:tcBorders>
              <w:top w:val="single" w:sz="4" w:space="0" w:color="auto"/>
              <w:left w:val="nil"/>
              <w:bottom w:val="single" w:sz="4" w:space="0" w:color="auto"/>
              <w:right w:val="single" w:sz="4" w:space="0" w:color="auto"/>
            </w:tcBorders>
          </w:tcPr>
          <w:p w:rsidR="00466350" w:rsidRPr="005C40E2" w:rsidRDefault="00466350" w:rsidP="005C40E2">
            <w:pPr>
              <w:widowControl w:val="0"/>
              <w:spacing w:line="360" w:lineRule="auto"/>
            </w:pPr>
            <w:r w:rsidRPr="005C40E2">
              <w:t>15463224</w:t>
            </w:r>
          </w:p>
        </w:tc>
        <w:tc>
          <w:tcPr>
            <w:tcW w:w="606" w:type="pct"/>
            <w:tcBorders>
              <w:top w:val="single" w:sz="4" w:space="0" w:color="auto"/>
              <w:left w:val="nil"/>
              <w:bottom w:val="single" w:sz="4" w:space="0" w:color="auto"/>
              <w:right w:val="single" w:sz="4" w:space="0" w:color="auto"/>
            </w:tcBorders>
          </w:tcPr>
          <w:p w:rsidR="00466350" w:rsidRPr="005C40E2" w:rsidRDefault="00466350" w:rsidP="005C40E2">
            <w:pPr>
              <w:widowControl w:val="0"/>
              <w:spacing w:line="360" w:lineRule="auto"/>
            </w:pPr>
            <w:r w:rsidRPr="005C40E2">
              <w:t>3300677</w:t>
            </w:r>
          </w:p>
        </w:tc>
        <w:tc>
          <w:tcPr>
            <w:tcW w:w="603" w:type="pct"/>
            <w:tcBorders>
              <w:top w:val="single" w:sz="4" w:space="0" w:color="auto"/>
              <w:left w:val="nil"/>
              <w:bottom w:val="single" w:sz="4" w:space="0" w:color="auto"/>
              <w:right w:val="single" w:sz="4" w:space="0" w:color="auto"/>
            </w:tcBorders>
          </w:tcPr>
          <w:p w:rsidR="00466350" w:rsidRPr="005C40E2" w:rsidRDefault="00466350" w:rsidP="005C40E2">
            <w:pPr>
              <w:widowControl w:val="0"/>
              <w:spacing w:line="360" w:lineRule="auto"/>
            </w:pPr>
            <w:r w:rsidRPr="005C40E2">
              <w:t>2161185</w:t>
            </w:r>
          </w:p>
        </w:tc>
        <w:tc>
          <w:tcPr>
            <w:tcW w:w="402" w:type="pct"/>
            <w:tcBorders>
              <w:top w:val="single" w:sz="4" w:space="0" w:color="auto"/>
              <w:left w:val="single" w:sz="4" w:space="0" w:color="auto"/>
              <w:bottom w:val="single" w:sz="4" w:space="0" w:color="auto"/>
              <w:right w:val="single" w:sz="4" w:space="0" w:color="auto"/>
            </w:tcBorders>
          </w:tcPr>
          <w:p w:rsidR="00466350" w:rsidRPr="005C40E2" w:rsidRDefault="00466350" w:rsidP="005C40E2">
            <w:pPr>
              <w:widowControl w:val="0"/>
              <w:spacing w:line="360" w:lineRule="auto"/>
            </w:pPr>
            <w:r w:rsidRPr="005C40E2">
              <w:t>133</w:t>
            </w:r>
          </w:p>
        </w:tc>
        <w:tc>
          <w:tcPr>
            <w:tcW w:w="400" w:type="pct"/>
            <w:tcBorders>
              <w:top w:val="single" w:sz="4" w:space="0" w:color="auto"/>
              <w:left w:val="single" w:sz="4" w:space="0" w:color="auto"/>
              <w:bottom w:val="single" w:sz="4" w:space="0" w:color="auto"/>
              <w:right w:val="single" w:sz="4" w:space="0" w:color="auto"/>
            </w:tcBorders>
          </w:tcPr>
          <w:p w:rsidR="00466350" w:rsidRPr="005C40E2" w:rsidRDefault="00466350" w:rsidP="005C40E2">
            <w:pPr>
              <w:widowControl w:val="0"/>
              <w:spacing w:line="360" w:lineRule="auto"/>
            </w:pPr>
            <w:r w:rsidRPr="005C40E2">
              <w:t>116</w:t>
            </w:r>
          </w:p>
        </w:tc>
      </w:tr>
      <w:tr w:rsidR="005C40E2" w:rsidRPr="005C40E2" w:rsidTr="005C40E2">
        <w:trPr>
          <w:cantSplit/>
          <w:trHeight w:val="320"/>
        </w:trPr>
        <w:tc>
          <w:tcPr>
            <w:tcW w:w="1169" w:type="pct"/>
            <w:tcBorders>
              <w:top w:val="single" w:sz="4" w:space="0" w:color="auto"/>
              <w:left w:val="single" w:sz="4" w:space="0" w:color="auto"/>
              <w:bottom w:val="single" w:sz="4" w:space="0" w:color="auto"/>
              <w:right w:val="single" w:sz="4" w:space="0" w:color="auto"/>
            </w:tcBorders>
          </w:tcPr>
          <w:p w:rsidR="00466350" w:rsidRPr="005C40E2" w:rsidRDefault="00466350" w:rsidP="005C40E2">
            <w:pPr>
              <w:widowControl w:val="0"/>
              <w:spacing w:line="360" w:lineRule="auto"/>
            </w:pPr>
            <w:r w:rsidRPr="005C40E2">
              <w:t>Налог на прибыль</w:t>
            </w:r>
            <w:r w:rsidR="00432608" w:rsidRPr="005C40E2">
              <w:t>, руб.</w:t>
            </w:r>
          </w:p>
        </w:tc>
        <w:tc>
          <w:tcPr>
            <w:tcW w:w="606" w:type="pct"/>
            <w:tcBorders>
              <w:top w:val="single" w:sz="4" w:space="0" w:color="auto"/>
              <w:left w:val="nil"/>
              <w:bottom w:val="single" w:sz="4" w:space="0" w:color="auto"/>
              <w:right w:val="single" w:sz="4" w:space="0" w:color="auto"/>
            </w:tcBorders>
          </w:tcPr>
          <w:p w:rsidR="00466350" w:rsidRPr="005C40E2" w:rsidRDefault="00466350" w:rsidP="005C40E2">
            <w:pPr>
              <w:widowControl w:val="0"/>
              <w:spacing w:line="360" w:lineRule="auto"/>
            </w:pPr>
            <w:r w:rsidRPr="005C40E2">
              <w:t>(282093)</w:t>
            </w:r>
          </w:p>
        </w:tc>
        <w:tc>
          <w:tcPr>
            <w:tcW w:w="606" w:type="pct"/>
            <w:tcBorders>
              <w:top w:val="single" w:sz="4" w:space="0" w:color="auto"/>
              <w:left w:val="single" w:sz="4" w:space="0" w:color="auto"/>
              <w:bottom w:val="single" w:sz="4" w:space="0" w:color="auto"/>
              <w:right w:val="single" w:sz="4" w:space="0" w:color="auto"/>
            </w:tcBorders>
          </w:tcPr>
          <w:p w:rsidR="00466350" w:rsidRPr="005C40E2" w:rsidRDefault="00466350" w:rsidP="005C40E2">
            <w:pPr>
              <w:widowControl w:val="0"/>
              <w:spacing w:line="360" w:lineRule="auto"/>
            </w:pPr>
            <w:r w:rsidRPr="005C40E2">
              <w:t>(44059)</w:t>
            </w:r>
          </w:p>
        </w:tc>
        <w:tc>
          <w:tcPr>
            <w:tcW w:w="608" w:type="pct"/>
            <w:tcBorders>
              <w:top w:val="single" w:sz="4" w:space="0" w:color="auto"/>
              <w:left w:val="nil"/>
              <w:bottom w:val="single" w:sz="4" w:space="0" w:color="auto"/>
              <w:right w:val="single" w:sz="4" w:space="0" w:color="auto"/>
            </w:tcBorders>
          </w:tcPr>
          <w:p w:rsidR="00466350" w:rsidRPr="005C40E2" w:rsidRDefault="00466350" w:rsidP="005C40E2">
            <w:pPr>
              <w:widowControl w:val="0"/>
              <w:spacing w:line="360" w:lineRule="auto"/>
            </w:pPr>
            <w:r w:rsidRPr="005C40E2">
              <w:t>(37790)</w:t>
            </w:r>
          </w:p>
        </w:tc>
        <w:tc>
          <w:tcPr>
            <w:tcW w:w="606" w:type="pct"/>
            <w:tcBorders>
              <w:top w:val="single" w:sz="4" w:space="0" w:color="auto"/>
              <w:left w:val="nil"/>
              <w:bottom w:val="single" w:sz="4" w:space="0" w:color="auto"/>
              <w:right w:val="single" w:sz="4" w:space="0" w:color="auto"/>
            </w:tcBorders>
          </w:tcPr>
          <w:p w:rsidR="00466350" w:rsidRPr="005C40E2" w:rsidRDefault="00466350" w:rsidP="005C40E2">
            <w:pPr>
              <w:widowControl w:val="0"/>
              <w:spacing w:line="360" w:lineRule="auto"/>
            </w:pPr>
            <w:r w:rsidRPr="005C40E2">
              <w:t>-238034</w:t>
            </w:r>
          </w:p>
        </w:tc>
        <w:tc>
          <w:tcPr>
            <w:tcW w:w="603" w:type="pct"/>
            <w:tcBorders>
              <w:top w:val="single" w:sz="4" w:space="0" w:color="auto"/>
              <w:left w:val="nil"/>
              <w:bottom w:val="single" w:sz="4" w:space="0" w:color="auto"/>
              <w:right w:val="single" w:sz="4" w:space="0" w:color="auto"/>
            </w:tcBorders>
          </w:tcPr>
          <w:p w:rsidR="00466350" w:rsidRPr="005C40E2" w:rsidRDefault="00466350" w:rsidP="005C40E2">
            <w:pPr>
              <w:widowControl w:val="0"/>
              <w:spacing w:line="360" w:lineRule="auto"/>
            </w:pPr>
            <w:r w:rsidRPr="005C40E2">
              <w:t>-6269</w:t>
            </w:r>
          </w:p>
        </w:tc>
        <w:tc>
          <w:tcPr>
            <w:tcW w:w="402" w:type="pct"/>
            <w:tcBorders>
              <w:top w:val="single" w:sz="4" w:space="0" w:color="auto"/>
              <w:left w:val="single" w:sz="4" w:space="0" w:color="auto"/>
              <w:bottom w:val="single" w:sz="4" w:space="0" w:color="auto"/>
              <w:right w:val="single" w:sz="4" w:space="0" w:color="auto"/>
            </w:tcBorders>
          </w:tcPr>
          <w:p w:rsidR="00466350" w:rsidRPr="005C40E2" w:rsidRDefault="00466350" w:rsidP="005C40E2">
            <w:pPr>
              <w:widowControl w:val="0"/>
              <w:spacing w:line="360" w:lineRule="auto"/>
            </w:pPr>
            <w:r w:rsidRPr="005C40E2">
              <w:t>16</w:t>
            </w:r>
          </w:p>
        </w:tc>
        <w:tc>
          <w:tcPr>
            <w:tcW w:w="400" w:type="pct"/>
            <w:tcBorders>
              <w:top w:val="single" w:sz="4" w:space="0" w:color="auto"/>
              <w:left w:val="single" w:sz="4" w:space="0" w:color="auto"/>
              <w:bottom w:val="single" w:sz="4" w:space="0" w:color="auto"/>
              <w:right w:val="single" w:sz="4" w:space="0" w:color="auto"/>
            </w:tcBorders>
          </w:tcPr>
          <w:p w:rsidR="00466350" w:rsidRPr="005C40E2" w:rsidRDefault="00466350" w:rsidP="005C40E2">
            <w:pPr>
              <w:widowControl w:val="0"/>
              <w:spacing w:line="360" w:lineRule="auto"/>
            </w:pPr>
            <w:r w:rsidRPr="005C40E2">
              <w:t>86</w:t>
            </w:r>
          </w:p>
        </w:tc>
      </w:tr>
      <w:tr w:rsidR="005C40E2" w:rsidRPr="005C40E2" w:rsidTr="005C40E2">
        <w:trPr>
          <w:cantSplit/>
          <w:trHeight w:val="555"/>
        </w:trPr>
        <w:tc>
          <w:tcPr>
            <w:tcW w:w="1169" w:type="pct"/>
            <w:tcBorders>
              <w:top w:val="single" w:sz="4" w:space="0" w:color="auto"/>
              <w:left w:val="single" w:sz="4" w:space="0" w:color="auto"/>
              <w:bottom w:val="single" w:sz="4" w:space="0" w:color="auto"/>
              <w:right w:val="single" w:sz="4" w:space="0" w:color="auto"/>
            </w:tcBorders>
          </w:tcPr>
          <w:p w:rsidR="00466350" w:rsidRPr="005C40E2" w:rsidRDefault="00432608" w:rsidP="005C40E2">
            <w:pPr>
              <w:widowControl w:val="0"/>
              <w:spacing w:line="360" w:lineRule="auto"/>
            </w:pPr>
            <w:r w:rsidRPr="005C40E2">
              <w:t xml:space="preserve">Чистая </w:t>
            </w:r>
            <w:r w:rsidR="00466350" w:rsidRPr="005C40E2">
              <w:t>прибыль/убыток</w:t>
            </w:r>
            <w:r w:rsidRPr="005C40E2">
              <w:t>, руб.</w:t>
            </w:r>
          </w:p>
        </w:tc>
        <w:tc>
          <w:tcPr>
            <w:tcW w:w="606" w:type="pct"/>
            <w:tcBorders>
              <w:top w:val="single" w:sz="4" w:space="0" w:color="auto"/>
              <w:left w:val="nil"/>
              <w:bottom w:val="single" w:sz="4" w:space="0" w:color="auto"/>
              <w:right w:val="single" w:sz="4" w:space="0" w:color="auto"/>
            </w:tcBorders>
          </w:tcPr>
          <w:p w:rsidR="00466350" w:rsidRPr="005C40E2" w:rsidRDefault="00466350" w:rsidP="005C40E2">
            <w:pPr>
              <w:widowControl w:val="0"/>
              <w:spacing w:line="360" w:lineRule="auto"/>
            </w:pPr>
            <w:r w:rsidRPr="005C40E2">
              <w:t>(1587740)</w:t>
            </w:r>
          </w:p>
        </w:tc>
        <w:tc>
          <w:tcPr>
            <w:tcW w:w="606" w:type="pct"/>
            <w:tcBorders>
              <w:top w:val="single" w:sz="4" w:space="0" w:color="auto"/>
              <w:left w:val="single" w:sz="4" w:space="0" w:color="auto"/>
              <w:bottom w:val="single" w:sz="4" w:space="0" w:color="auto"/>
              <w:right w:val="single" w:sz="4" w:space="0" w:color="auto"/>
            </w:tcBorders>
          </w:tcPr>
          <w:p w:rsidR="00466350" w:rsidRPr="005C40E2" w:rsidRDefault="00466350" w:rsidP="005C40E2">
            <w:pPr>
              <w:widowControl w:val="0"/>
              <w:spacing w:line="360" w:lineRule="auto"/>
            </w:pPr>
            <w:r w:rsidRPr="005C40E2">
              <w:t>(191616)</w:t>
            </w:r>
          </w:p>
        </w:tc>
        <w:tc>
          <w:tcPr>
            <w:tcW w:w="608" w:type="pct"/>
            <w:tcBorders>
              <w:top w:val="single" w:sz="4" w:space="0" w:color="auto"/>
              <w:left w:val="nil"/>
              <w:bottom w:val="single" w:sz="4" w:space="0" w:color="auto"/>
              <w:right w:val="single" w:sz="4" w:space="0" w:color="auto"/>
            </w:tcBorders>
          </w:tcPr>
          <w:p w:rsidR="00466350" w:rsidRPr="005C40E2" w:rsidRDefault="00466350" w:rsidP="005C40E2">
            <w:pPr>
              <w:widowControl w:val="0"/>
              <w:spacing w:line="360" w:lineRule="auto"/>
            </w:pPr>
            <w:r w:rsidRPr="005C40E2">
              <w:t>(1590123)</w:t>
            </w:r>
          </w:p>
        </w:tc>
        <w:tc>
          <w:tcPr>
            <w:tcW w:w="606" w:type="pct"/>
            <w:tcBorders>
              <w:top w:val="single" w:sz="4" w:space="0" w:color="auto"/>
              <w:left w:val="nil"/>
              <w:bottom w:val="single" w:sz="4" w:space="0" w:color="auto"/>
              <w:right w:val="single" w:sz="4" w:space="0" w:color="auto"/>
            </w:tcBorders>
          </w:tcPr>
          <w:p w:rsidR="00466350" w:rsidRPr="005C40E2" w:rsidRDefault="00466350" w:rsidP="005C40E2">
            <w:pPr>
              <w:widowControl w:val="0"/>
              <w:spacing w:line="360" w:lineRule="auto"/>
            </w:pPr>
            <w:r w:rsidRPr="005C40E2">
              <w:t>1396124</w:t>
            </w:r>
          </w:p>
        </w:tc>
        <w:tc>
          <w:tcPr>
            <w:tcW w:w="603" w:type="pct"/>
            <w:tcBorders>
              <w:top w:val="single" w:sz="4" w:space="0" w:color="auto"/>
              <w:left w:val="nil"/>
              <w:bottom w:val="single" w:sz="4" w:space="0" w:color="auto"/>
              <w:right w:val="single" w:sz="4" w:space="0" w:color="auto"/>
            </w:tcBorders>
          </w:tcPr>
          <w:p w:rsidR="00466350" w:rsidRPr="005C40E2" w:rsidRDefault="00466350" w:rsidP="005C40E2">
            <w:pPr>
              <w:widowControl w:val="0"/>
              <w:spacing w:line="360" w:lineRule="auto"/>
            </w:pPr>
            <w:r w:rsidRPr="005C40E2">
              <w:t>-1398507</w:t>
            </w:r>
          </w:p>
        </w:tc>
        <w:tc>
          <w:tcPr>
            <w:tcW w:w="402" w:type="pct"/>
            <w:tcBorders>
              <w:top w:val="single" w:sz="4" w:space="0" w:color="auto"/>
              <w:left w:val="single" w:sz="4" w:space="0" w:color="auto"/>
              <w:bottom w:val="single" w:sz="4" w:space="0" w:color="auto"/>
              <w:right w:val="single" w:sz="4" w:space="0" w:color="auto"/>
            </w:tcBorders>
          </w:tcPr>
          <w:p w:rsidR="00466350" w:rsidRPr="005C40E2" w:rsidRDefault="00466350" w:rsidP="005C40E2">
            <w:pPr>
              <w:widowControl w:val="0"/>
              <w:spacing w:line="360" w:lineRule="auto"/>
            </w:pPr>
            <w:r w:rsidRPr="005C40E2">
              <w:t>112</w:t>
            </w:r>
          </w:p>
        </w:tc>
        <w:tc>
          <w:tcPr>
            <w:tcW w:w="400" w:type="pct"/>
            <w:tcBorders>
              <w:top w:val="single" w:sz="4" w:space="0" w:color="auto"/>
              <w:left w:val="single" w:sz="4" w:space="0" w:color="auto"/>
              <w:bottom w:val="single" w:sz="4" w:space="0" w:color="auto"/>
              <w:right w:val="single" w:sz="4" w:space="0" w:color="auto"/>
            </w:tcBorders>
          </w:tcPr>
          <w:p w:rsidR="00466350" w:rsidRPr="005C40E2" w:rsidRDefault="00466350" w:rsidP="005C40E2">
            <w:pPr>
              <w:widowControl w:val="0"/>
              <w:spacing w:line="360" w:lineRule="auto"/>
            </w:pPr>
            <w:r w:rsidRPr="005C40E2">
              <w:t>-829</w:t>
            </w:r>
          </w:p>
        </w:tc>
      </w:tr>
    </w:tbl>
    <w:p w:rsidR="005C40E2" w:rsidRDefault="005C40E2" w:rsidP="00811F51">
      <w:pPr>
        <w:widowControl w:val="0"/>
        <w:spacing w:line="360" w:lineRule="auto"/>
        <w:ind w:firstLine="709"/>
        <w:jc w:val="both"/>
        <w:rPr>
          <w:sz w:val="28"/>
          <w:szCs w:val="28"/>
          <w:lang w:val="en-US"/>
        </w:rPr>
      </w:pPr>
    </w:p>
    <w:p w:rsidR="005F08D6" w:rsidRPr="00811F51" w:rsidRDefault="005F08D6" w:rsidP="00811F51">
      <w:pPr>
        <w:widowControl w:val="0"/>
        <w:spacing w:line="360" w:lineRule="auto"/>
        <w:ind w:firstLine="709"/>
        <w:jc w:val="both"/>
        <w:rPr>
          <w:sz w:val="28"/>
          <w:szCs w:val="28"/>
        </w:rPr>
      </w:pPr>
      <w:r w:rsidRPr="00811F51">
        <w:rPr>
          <w:sz w:val="28"/>
          <w:szCs w:val="28"/>
        </w:rPr>
        <w:t xml:space="preserve">Анализируя данные за </w:t>
      </w:r>
      <w:r w:rsidR="00ED4662" w:rsidRPr="00811F51">
        <w:rPr>
          <w:sz w:val="28"/>
          <w:szCs w:val="28"/>
        </w:rPr>
        <w:t>2005-2007</w:t>
      </w:r>
      <w:r w:rsidRPr="00811F51">
        <w:rPr>
          <w:sz w:val="28"/>
          <w:szCs w:val="28"/>
        </w:rPr>
        <w:t xml:space="preserve"> год</w:t>
      </w:r>
      <w:r w:rsidR="003F1C83" w:rsidRPr="00811F51">
        <w:rPr>
          <w:sz w:val="28"/>
          <w:szCs w:val="28"/>
        </w:rPr>
        <w:t>ы</w:t>
      </w:r>
      <w:r w:rsidRPr="00811F51">
        <w:rPr>
          <w:sz w:val="28"/>
          <w:szCs w:val="28"/>
        </w:rPr>
        <w:t xml:space="preserve">, приходим к выводу, что предприятие работает с убытком, с каждым последующим годом убыток увеличивается. Основная причина, это </w:t>
      </w:r>
      <w:r w:rsidR="00ED4662" w:rsidRPr="00811F51">
        <w:rPr>
          <w:sz w:val="28"/>
          <w:szCs w:val="28"/>
        </w:rPr>
        <w:t>очень высокие управлен</w:t>
      </w:r>
      <w:r w:rsidR="00432608" w:rsidRPr="00811F51">
        <w:rPr>
          <w:sz w:val="28"/>
          <w:szCs w:val="28"/>
        </w:rPr>
        <w:t>ческие и прочие расходы, которые</w:t>
      </w:r>
      <w:r w:rsidR="00ED4662" w:rsidRPr="00811F51">
        <w:rPr>
          <w:sz w:val="28"/>
          <w:szCs w:val="28"/>
        </w:rPr>
        <w:t xml:space="preserve"> «съедают» положительную валовую прибыль</w:t>
      </w:r>
      <w:r w:rsidRPr="00811F51">
        <w:rPr>
          <w:sz w:val="28"/>
          <w:szCs w:val="28"/>
        </w:rPr>
        <w:t>.</w:t>
      </w:r>
    </w:p>
    <w:p w:rsidR="00432608" w:rsidRPr="00811F51" w:rsidRDefault="00432608" w:rsidP="00811F51">
      <w:pPr>
        <w:widowControl w:val="0"/>
        <w:spacing w:line="360" w:lineRule="auto"/>
        <w:ind w:firstLine="709"/>
        <w:jc w:val="both"/>
        <w:rPr>
          <w:sz w:val="28"/>
          <w:szCs w:val="28"/>
        </w:rPr>
      </w:pPr>
    </w:p>
    <w:p w:rsidR="007E6AB7" w:rsidRPr="00811F51" w:rsidRDefault="00D61094" w:rsidP="00811F51">
      <w:pPr>
        <w:widowControl w:val="0"/>
        <w:spacing w:line="360" w:lineRule="auto"/>
        <w:ind w:firstLine="709"/>
        <w:jc w:val="both"/>
        <w:rPr>
          <w:sz w:val="28"/>
          <w:szCs w:val="28"/>
        </w:rPr>
      </w:pPr>
      <w:r w:rsidRPr="00811F51">
        <w:rPr>
          <w:sz w:val="28"/>
          <w:szCs w:val="28"/>
        </w:rPr>
        <w:object w:dxaOrig="7905" w:dyaOrig="3195">
          <v:shape id="_x0000_i1033" type="#_x0000_t75" style="width:395.25pt;height:159.75pt" o:ole="">
            <v:imagedata r:id="rId10" o:title=""/>
          </v:shape>
          <o:OLEObject Type="Embed" ProgID="Excel.Sheet.8" ShapeID="_x0000_i1033" DrawAspect="Content" ObjectID="_1459146170" r:id="rId11">
            <o:FieldCodes>\s</o:FieldCodes>
          </o:OLEObject>
        </w:object>
      </w:r>
    </w:p>
    <w:p w:rsidR="007E6AB7" w:rsidRPr="00811F51" w:rsidRDefault="00881B5C" w:rsidP="00811F51">
      <w:pPr>
        <w:widowControl w:val="0"/>
        <w:spacing w:line="360" w:lineRule="auto"/>
        <w:ind w:firstLine="709"/>
        <w:jc w:val="both"/>
        <w:rPr>
          <w:sz w:val="28"/>
          <w:szCs w:val="28"/>
        </w:rPr>
      </w:pPr>
      <w:r w:rsidRPr="00811F51">
        <w:rPr>
          <w:sz w:val="28"/>
          <w:szCs w:val="28"/>
        </w:rPr>
        <w:t>Рис.9</w:t>
      </w:r>
      <w:r w:rsidR="007E6AB7" w:rsidRPr="00811F51">
        <w:rPr>
          <w:sz w:val="28"/>
          <w:szCs w:val="28"/>
        </w:rPr>
        <w:t>. Динамика чистой прибыли (убытка) ТД «Олимп» за 2005-2007 гг.</w:t>
      </w:r>
    </w:p>
    <w:p w:rsidR="00432608" w:rsidRPr="00811F51" w:rsidRDefault="00432608" w:rsidP="00811F51">
      <w:pPr>
        <w:widowControl w:val="0"/>
        <w:spacing w:line="360" w:lineRule="auto"/>
        <w:ind w:firstLine="709"/>
        <w:jc w:val="both"/>
        <w:rPr>
          <w:sz w:val="28"/>
          <w:szCs w:val="28"/>
        </w:rPr>
      </w:pPr>
    </w:p>
    <w:p w:rsidR="005F08D6" w:rsidRPr="00811F51" w:rsidRDefault="005F08D6" w:rsidP="00811F51">
      <w:pPr>
        <w:widowControl w:val="0"/>
        <w:spacing w:line="360" w:lineRule="auto"/>
        <w:ind w:firstLine="709"/>
        <w:jc w:val="both"/>
        <w:rPr>
          <w:sz w:val="28"/>
          <w:szCs w:val="28"/>
        </w:rPr>
      </w:pPr>
      <w:r w:rsidRPr="00811F51">
        <w:rPr>
          <w:sz w:val="28"/>
          <w:szCs w:val="28"/>
        </w:rPr>
        <w:t xml:space="preserve">Величина прибыли зависит от объемов спроса на товары и их предложением. Результатом соотношения спроса и предложения на рынке выступают розничные цены. А так как чистую прибыль предприятие не </w:t>
      </w:r>
      <w:r w:rsidRPr="00811F51">
        <w:rPr>
          <w:sz w:val="28"/>
          <w:szCs w:val="28"/>
        </w:rPr>
        <w:lastRenderedPageBreak/>
        <w:t>получает, то соответственно оно не в состоянии создать ни один из фо</w:t>
      </w:r>
      <w:r w:rsidR="003F1C83" w:rsidRPr="00811F51">
        <w:rPr>
          <w:sz w:val="28"/>
          <w:szCs w:val="28"/>
        </w:rPr>
        <w:t>н</w:t>
      </w:r>
      <w:r w:rsidRPr="00811F51">
        <w:rPr>
          <w:sz w:val="28"/>
          <w:szCs w:val="28"/>
        </w:rPr>
        <w:t>дов за счет чистой прибыли.</w:t>
      </w:r>
    </w:p>
    <w:p w:rsidR="0092551E" w:rsidRPr="00811F51" w:rsidRDefault="0092551E" w:rsidP="00811F51">
      <w:pPr>
        <w:widowControl w:val="0"/>
        <w:spacing w:line="360" w:lineRule="auto"/>
        <w:ind w:firstLine="709"/>
        <w:jc w:val="both"/>
        <w:rPr>
          <w:sz w:val="28"/>
          <w:szCs w:val="28"/>
        </w:rPr>
      </w:pPr>
      <w:r w:rsidRPr="00811F51">
        <w:rPr>
          <w:sz w:val="28"/>
          <w:szCs w:val="28"/>
        </w:rPr>
        <w:t xml:space="preserve">После проведенного анализа управления прибылью предприятия </w:t>
      </w:r>
      <w:r w:rsidR="00ED4662" w:rsidRPr="00811F51">
        <w:rPr>
          <w:sz w:val="28"/>
          <w:szCs w:val="28"/>
        </w:rPr>
        <w:t>ТД «Олимп»</w:t>
      </w:r>
      <w:r w:rsidRPr="00811F51">
        <w:rPr>
          <w:sz w:val="28"/>
          <w:szCs w:val="28"/>
        </w:rPr>
        <w:t xml:space="preserve"> определим основные направления </w:t>
      </w:r>
      <w:r w:rsidR="00F701F3" w:rsidRPr="00811F51">
        <w:rPr>
          <w:sz w:val="28"/>
          <w:szCs w:val="28"/>
        </w:rPr>
        <w:t>совершенствования управления ею.</w:t>
      </w:r>
    </w:p>
    <w:p w:rsidR="003F1C83" w:rsidRPr="005C40E2" w:rsidRDefault="00AA08B9" w:rsidP="00811F51">
      <w:pPr>
        <w:pStyle w:val="1"/>
        <w:keepNext w:val="0"/>
        <w:widowControl w:val="0"/>
        <w:spacing w:before="0" w:after="0" w:line="360" w:lineRule="auto"/>
        <w:ind w:firstLine="709"/>
        <w:jc w:val="both"/>
        <w:rPr>
          <w:rFonts w:ascii="Times New Roman" w:hAnsi="Times New Roman" w:cs="Times New Roman"/>
          <w:kern w:val="0"/>
          <w:sz w:val="28"/>
          <w:szCs w:val="28"/>
        </w:rPr>
      </w:pPr>
      <w:r w:rsidRPr="00811F51">
        <w:rPr>
          <w:rFonts w:ascii="Times New Roman" w:hAnsi="Times New Roman" w:cs="Times New Roman"/>
          <w:kern w:val="0"/>
          <w:sz w:val="28"/>
          <w:szCs w:val="28"/>
        </w:rPr>
        <w:br w:type="page"/>
      </w:r>
      <w:bookmarkStart w:id="22" w:name="_Toc199742871"/>
      <w:r w:rsidR="00E479FD" w:rsidRPr="005C40E2">
        <w:rPr>
          <w:rFonts w:ascii="Times New Roman" w:hAnsi="Times New Roman" w:cs="Times New Roman"/>
          <w:kern w:val="0"/>
          <w:sz w:val="28"/>
          <w:szCs w:val="28"/>
        </w:rPr>
        <w:lastRenderedPageBreak/>
        <w:t xml:space="preserve">Глава </w:t>
      </w:r>
      <w:r w:rsidR="00316C51" w:rsidRPr="005C40E2">
        <w:rPr>
          <w:rFonts w:ascii="Times New Roman" w:hAnsi="Times New Roman" w:cs="Times New Roman"/>
          <w:kern w:val="0"/>
          <w:sz w:val="28"/>
          <w:szCs w:val="28"/>
        </w:rPr>
        <w:t>3. Рекомендации по управлению прибылью</w:t>
      </w:r>
      <w:bookmarkEnd w:id="22"/>
    </w:p>
    <w:p w:rsidR="006C3FF3" w:rsidRPr="005C40E2" w:rsidRDefault="006C3FF3" w:rsidP="00811F51">
      <w:pPr>
        <w:widowControl w:val="0"/>
        <w:spacing w:line="360" w:lineRule="auto"/>
        <w:ind w:firstLine="709"/>
        <w:jc w:val="both"/>
        <w:rPr>
          <w:b/>
          <w:bCs/>
          <w:sz w:val="28"/>
          <w:szCs w:val="28"/>
        </w:rPr>
      </w:pPr>
    </w:p>
    <w:p w:rsidR="00AA08B9" w:rsidRPr="005C40E2" w:rsidRDefault="00AA08B9" w:rsidP="00811F51">
      <w:pPr>
        <w:pStyle w:val="2"/>
        <w:keepNext w:val="0"/>
        <w:widowControl w:val="0"/>
        <w:spacing w:before="0" w:after="0" w:line="360" w:lineRule="auto"/>
        <w:ind w:firstLine="709"/>
        <w:jc w:val="both"/>
        <w:rPr>
          <w:rFonts w:ascii="Times New Roman" w:hAnsi="Times New Roman" w:cs="Times New Roman"/>
          <w:i w:val="0"/>
          <w:iCs w:val="0"/>
        </w:rPr>
      </w:pPr>
      <w:bookmarkStart w:id="23" w:name="_Toc199742872"/>
      <w:r w:rsidRPr="005C40E2">
        <w:rPr>
          <w:rFonts w:ascii="Times New Roman" w:hAnsi="Times New Roman" w:cs="Times New Roman"/>
          <w:i w:val="0"/>
          <w:iCs w:val="0"/>
        </w:rPr>
        <w:t>3.1 Пути повышения рентабельности деятельности предприятия</w:t>
      </w:r>
      <w:bookmarkEnd w:id="23"/>
    </w:p>
    <w:p w:rsidR="00AA08B9" w:rsidRPr="00811F51" w:rsidRDefault="00AA08B9" w:rsidP="00811F51">
      <w:pPr>
        <w:pStyle w:val="2"/>
        <w:keepNext w:val="0"/>
        <w:widowControl w:val="0"/>
        <w:spacing w:before="0" w:after="0" w:line="360" w:lineRule="auto"/>
        <w:ind w:firstLine="709"/>
        <w:jc w:val="both"/>
        <w:rPr>
          <w:rFonts w:ascii="Times New Roman" w:hAnsi="Times New Roman" w:cs="Times New Roman"/>
          <w:b w:val="0"/>
          <w:bCs w:val="0"/>
          <w:i w:val="0"/>
          <w:iCs w:val="0"/>
        </w:rPr>
      </w:pPr>
    </w:p>
    <w:p w:rsidR="0092551E" w:rsidRPr="00811F51" w:rsidRDefault="00F701F3" w:rsidP="00811F51">
      <w:pPr>
        <w:widowControl w:val="0"/>
        <w:spacing w:line="360" w:lineRule="auto"/>
        <w:ind w:firstLine="709"/>
        <w:jc w:val="both"/>
        <w:rPr>
          <w:sz w:val="28"/>
          <w:szCs w:val="28"/>
        </w:rPr>
      </w:pPr>
      <w:r w:rsidRPr="00811F51">
        <w:rPr>
          <w:sz w:val="28"/>
          <w:szCs w:val="28"/>
        </w:rPr>
        <w:t>Одним из путей совершенствования управления прибылью является реализация мероприятий по повышению рентабельности деятельности предприятия.</w:t>
      </w:r>
    </w:p>
    <w:p w:rsidR="00746180" w:rsidRPr="00811F51" w:rsidRDefault="00746180" w:rsidP="00811F51">
      <w:pPr>
        <w:widowControl w:val="0"/>
        <w:spacing w:line="360" w:lineRule="auto"/>
        <w:ind w:firstLine="709"/>
        <w:jc w:val="both"/>
        <w:rPr>
          <w:sz w:val="28"/>
          <w:szCs w:val="28"/>
        </w:rPr>
      </w:pPr>
      <w:r w:rsidRPr="00811F51">
        <w:rPr>
          <w:sz w:val="28"/>
          <w:szCs w:val="28"/>
        </w:rPr>
        <w:t>Основными путями повышения рентабе</w:t>
      </w:r>
      <w:r w:rsidR="002E2E58" w:rsidRPr="00811F51">
        <w:rPr>
          <w:sz w:val="28"/>
          <w:szCs w:val="28"/>
        </w:rPr>
        <w:t>льности объёма продаж являются:</w:t>
      </w:r>
    </w:p>
    <w:p w:rsidR="00746180" w:rsidRPr="00811F51" w:rsidRDefault="00746180" w:rsidP="00811F51">
      <w:pPr>
        <w:widowControl w:val="0"/>
        <w:spacing w:line="360" w:lineRule="auto"/>
        <w:ind w:firstLine="709"/>
        <w:jc w:val="both"/>
        <w:rPr>
          <w:sz w:val="28"/>
          <w:szCs w:val="28"/>
        </w:rPr>
      </w:pPr>
      <w:r w:rsidRPr="00811F51">
        <w:rPr>
          <w:sz w:val="28"/>
          <w:szCs w:val="28"/>
        </w:rPr>
        <w:t>снижение затрат на единицу или 1 рубль работ, услуг;</w:t>
      </w:r>
    </w:p>
    <w:p w:rsidR="00746180" w:rsidRPr="00811F51" w:rsidRDefault="00746180" w:rsidP="00811F51">
      <w:pPr>
        <w:widowControl w:val="0"/>
        <w:spacing w:line="360" w:lineRule="auto"/>
        <w:ind w:firstLine="709"/>
        <w:jc w:val="both"/>
        <w:rPr>
          <w:sz w:val="28"/>
          <w:szCs w:val="28"/>
        </w:rPr>
      </w:pPr>
      <w:r w:rsidRPr="00811F51">
        <w:rPr>
          <w:sz w:val="28"/>
          <w:szCs w:val="28"/>
        </w:rPr>
        <w:t>улучшение использования</w:t>
      </w:r>
      <w:r w:rsidR="00811F51" w:rsidRPr="00811F51">
        <w:rPr>
          <w:sz w:val="28"/>
          <w:szCs w:val="28"/>
        </w:rPr>
        <w:t xml:space="preserve"> </w:t>
      </w:r>
      <w:r w:rsidRPr="00811F51">
        <w:rPr>
          <w:sz w:val="28"/>
          <w:szCs w:val="28"/>
        </w:rPr>
        <w:t>материальных ресурсов, формирующих себестоимость (снижение фондоёмкости, материалоёмкости, зарплатоёмкости, амортизациоёмкости продукции или повышение обратных им показателей фондоотдачи, материалоотдачи);</w:t>
      </w:r>
    </w:p>
    <w:p w:rsidR="00746180" w:rsidRPr="00811F51" w:rsidRDefault="00746180" w:rsidP="00811F51">
      <w:pPr>
        <w:widowControl w:val="0"/>
        <w:spacing w:line="360" w:lineRule="auto"/>
        <w:ind w:firstLine="709"/>
        <w:jc w:val="both"/>
        <w:rPr>
          <w:sz w:val="28"/>
          <w:szCs w:val="28"/>
        </w:rPr>
      </w:pPr>
      <w:r w:rsidRPr="00811F51">
        <w:rPr>
          <w:sz w:val="28"/>
          <w:szCs w:val="28"/>
        </w:rPr>
        <w:t>рост объёма хозяйственной деятельности;</w:t>
      </w:r>
    </w:p>
    <w:p w:rsidR="00746180" w:rsidRPr="00811F51" w:rsidRDefault="00746180" w:rsidP="00811F51">
      <w:pPr>
        <w:widowControl w:val="0"/>
        <w:spacing w:line="360" w:lineRule="auto"/>
        <w:ind w:firstLine="709"/>
        <w:jc w:val="both"/>
        <w:rPr>
          <w:sz w:val="28"/>
          <w:szCs w:val="28"/>
        </w:rPr>
      </w:pPr>
      <w:r w:rsidRPr="00811F51">
        <w:rPr>
          <w:sz w:val="28"/>
          <w:szCs w:val="28"/>
        </w:rPr>
        <w:t>рост цен на оказываемые услуги, выполняемые работы.</w:t>
      </w:r>
    </w:p>
    <w:p w:rsidR="00746180" w:rsidRPr="00811F51" w:rsidRDefault="00746180" w:rsidP="00811F51">
      <w:pPr>
        <w:widowControl w:val="0"/>
        <w:spacing w:line="360" w:lineRule="auto"/>
        <w:ind w:firstLine="709"/>
        <w:jc w:val="both"/>
        <w:rPr>
          <w:sz w:val="28"/>
          <w:szCs w:val="28"/>
        </w:rPr>
      </w:pPr>
      <w:r w:rsidRPr="00811F51">
        <w:rPr>
          <w:sz w:val="28"/>
          <w:szCs w:val="28"/>
        </w:rPr>
        <w:t>Пути повышения рентабельности средств:</w:t>
      </w:r>
    </w:p>
    <w:p w:rsidR="00746180" w:rsidRPr="00811F51" w:rsidRDefault="00746180" w:rsidP="00811F51">
      <w:pPr>
        <w:widowControl w:val="0"/>
        <w:spacing w:line="360" w:lineRule="auto"/>
        <w:ind w:firstLine="709"/>
        <w:jc w:val="both"/>
        <w:rPr>
          <w:sz w:val="28"/>
          <w:szCs w:val="28"/>
        </w:rPr>
      </w:pPr>
      <w:r w:rsidRPr="00811F51">
        <w:rPr>
          <w:sz w:val="28"/>
          <w:szCs w:val="28"/>
        </w:rPr>
        <w:t>при низкой прибыльности продаж необходимо стремиться к ускорению оборачиваемости активов и его элементов;</w:t>
      </w:r>
    </w:p>
    <w:p w:rsidR="00746180" w:rsidRPr="00811F51" w:rsidRDefault="00746180" w:rsidP="00811F51">
      <w:pPr>
        <w:widowControl w:val="0"/>
        <w:spacing w:line="360" w:lineRule="auto"/>
        <w:ind w:firstLine="709"/>
        <w:jc w:val="both"/>
        <w:rPr>
          <w:sz w:val="28"/>
          <w:szCs w:val="28"/>
        </w:rPr>
      </w:pPr>
      <w:r w:rsidRPr="00811F51">
        <w:rPr>
          <w:sz w:val="28"/>
          <w:szCs w:val="28"/>
        </w:rPr>
        <w:t>низкая деловая активность предприятия может быть компенсирована только снижением затрат или ростом цен на продукцию, то есть по</w:t>
      </w:r>
      <w:r w:rsidR="002E2E58" w:rsidRPr="00811F51">
        <w:rPr>
          <w:sz w:val="28"/>
          <w:szCs w:val="28"/>
        </w:rPr>
        <w:t>вышением рентабельности продаж.</w:t>
      </w:r>
    </w:p>
    <w:p w:rsidR="00746180" w:rsidRPr="00811F51" w:rsidRDefault="00746180" w:rsidP="00811F51">
      <w:pPr>
        <w:widowControl w:val="0"/>
        <w:spacing w:line="360" w:lineRule="auto"/>
        <w:ind w:firstLine="709"/>
        <w:jc w:val="both"/>
        <w:rPr>
          <w:sz w:val="28"/>
          <w:szCs w:val="28"/>
        </w:rPr>
      </w:pPr>
      <w:r w:rsidRPr="00811F51">
        <w:rPr>
          <w:sz w:val="28"/>
          <w:szCs w:val="28"/>
        </w:rPr>
        <w:t>Для достижения высокого уровня рентабельности собственного капитала предприятию необходимо стремится к снижению коэффициента финансовой зависимости, увеличению рентабельности продаж и ус</w:t>
      </w:r>
      <w:r w:rsidR="002E2E58" w:rsidRPr="00811F51">
        <w:rPr>
          <w:sz w:val="28"/>
          <w:szCs w:val="28"/>
        </w:rPr>
        <w:t xml:space="preserve">корению оборачиваемости средств </w:t>
      </w:r>
      <w:r w:rsidR="00BA3F25" w:rsidRPr="00811F51">
        <w:rPr>
          <w:sz w:val="28"/>
          <w:szCs w:val="28"/>
        </w:rPr>
        <w:t xml:space="preserve">[22, </w:t>
      </w:r>
      <w:r w:rsidR="00BA3F25" w:rsidRPr="00811F51">
        <w:rPr>
          <w:sz w:val="28"/>
          <w:szCs w:val="28"/>
          <w:lang w:val="en-US"/>
        </w:rPr>
        <w:t>c</w:t>
      </w:r>
      <w:r w:rsidR="00BA3F25" w:rsidRPr="00811F51">
        <w:rPr>
          <w:sz w:val="28"/>
          <w:szCs w:val="28"/>
        </w:rPr>
        <w:t>. 13]</w:t>
      </w:r>
      <w:r w:rsidR="002E2E58" w:rsidRPr="00811F51">
        <w:rPr>
          <w:sz w:val="28"/>
          <w:szCs w:val="28"/>
        </w:rPr>
        <w:t>.</w:t>
      </w:r>
    </w:p>
    <w:p w:rsidR="005C40E2" w:rsidRDefault="00746180" w:rsidP="00811F51">
      <w:pPr>
        <w:widowControl w:val="0"/>
        <w:spacing w:line="360" w:lineRule="auto"/>
        <w:ind w:firstLine="709"/>
        <w:jc w:val="both"/>
        <w:rPr>
          <w:sz w:val="28"/>
          <w:szCs w:val="28"/>
        </w:rPr>
      </w:pPr>
      <w:r w:rsidRPr="00811F51">
        <w:rPr>
          <w:sz w:val="28"/>
          <w:szCs w:val="28"/>
        </w:rPr>
        <w:t>После оценки финансово-экономического механизма управления рентабельностью на предприятии составим итоговую таблицу факторов и инструментов, которые предприятие использовало для увеличения рентабельности.</w:t>
      </w:r>
    </w:p>
    <w:p w:rsidR="00746180" w:rsidRPr="00811F51" w:rsidRDefault="005C40E2" w:rsidP="00811F51">
      <w:pPr>
        <w:widowControl w:val="0"/>
        <w:spacing w:line="360" w:lineRule="auto"/>
        <w:ind w:firstLine="709"/>
        <w:jc w:val="both"/>
        <w:rPr>
          <w:sz w:val="28"/>
          <w:szCs w:val="28"/>
        </w:rPr>
      </w:pPr>
      <w:r>
        <w:rPr>
          <w:sz w:val="28"/>
          <w:szCs w:val="28"/>
        </w:rPr>
        <w:br w:type="page"/>
      </w:r>
      <w:r w:rsidR="00746180" w:rsidRPr="00811F51">
        <w:rPr>
          <w:sz w:val="28"/>
          <w:szCs w:val="28"/>
        </w:rPr>
        <w:lastRenderedPageBreak/>
        <w:t xml:space="preserve">Таблица </w:t>
      </w:r>
      <w:r w:rsidR="001C3846" w:rsidRPr="00811F51">
        <w:rPr>
          <w:sz w:val="28"/>
          <w:szCs w:val="28"/>
        </w:rPr>
        <w:t>7</w:t>
      </w:r>
      <w:r w:rsidRPr="005C40E2">
        <w:rPr>
          <w:sz w:val="28"/>
          <w:szCs w:val="28"/>
        </w:rPr>
        <w:t xml:space="preserve"> </w:t>
      </w:r>
      <w:r w:rsidR="00746180" w:rsidRPr="00811F51">
        <w:rPr>
          <w:sz w:val="28"/>
          <w:szCs w:val="28"/>
        </w:rPr>
        <w:t xml:space="preserve">Факторы и инструменты, использованные для увеличения рентабельности в </w:t>
      </w:r>
      <w:r w:rsidR="00ED4662" w:rsidRPr="00811F51">
        <w:rPr>
          <w:sz w:val="28"/>
          <w:szCs w:val="28"/>
        </w:rPr>
        <w:t>ТД «Олимп» в 2005-2007</w:t>
      </w:r>
      <w:r w:rsidR="002E2E58" w:rsidRPr="00811F51">
        <w:rPr>
          <w:sz w:val="28"/>
          <w:szCs w:val="28"/>
        </w:rPr>
        <w:t xml:space="preserve"> гг.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5"/>
      </w:tblGrid>
      <w:tr w:rsidR="00746180" w:rsidRPr="005779DE" w:rsidTr="005779DE">
        <w:trPr>
          <w:jc w:val="center"/>
        </w:trPr>
        <w:tc>
          <w:tcPr>
            <w:tcW w:w="5075" w:type="dxa"/>
            <w:shd w:val="clear" w:color="auto" w:fill="auto"/>
          </w:tcPr>
          <w:p w:rsidR="00746180" w:rsidRPr="005C40E2" w:rsidRDefault="00746180" w:rsidP="005779DE">
            <w:pPr>
              <w:widowControl w:val="0"/>
              <w:spacing w:line="360" w:lineRule="auto"/>
            </w:pPr>
            <w:r w:rsidRPr="005C40E2">
              <w:t>Факторы и инструменты увеличения рентабельности</w:t>
            </w:r>
          </w:p>
        </w:tc>
      </w:tr>
      <w:tr w:rsidR="00746180" w:rsidRPr="005779DE" w:rsidTr="005779DE">
        <w:trPr>
          <w:jc w:val="center"/>
        </w:trPr>
        <w:tc>
          <w:tcPr>
            <w:tcW w:w="5075" w:type="dxa"/>
            <w:shd w:val="clear" w:color="auto" w:fill="auto"/>
          </w:tcPr>
          <w:p w:rsidR="00746180" w:rsidRPr="005C40E2" w:rsidRDefault="00746180" w:rsidP="005779DE">
            <w:pPr>
              <w:widowControl w:val="0"/>
              <w:spacing w:line="360" w:lineRule="auto"/>
            </w:pPr>
            <w:r w:rsidRPr="005C40E2">
              <w:t>1. Увеличение коэффициента финансового рычага</w:t>
            </w:r>
          </w:p>
        </w:tc>
      </w:tr>
      <w:tr w:rsidR="00746180" w:rsidRPr="005779DE" w:rsidTr="005779DE">
        <w:trPr>
          <w:jc w:val="center"/>
        </w:trPr>
        <w:tc>
          <w:tcPr>
            <w:tcW w:w="5075" w:type="dxa"/>
            <w:shd w:val="clear" w:color="auto" w:fill="auto"/>
          </w:tcPr>
          <w:p w:rsidR="00746180" w:rsidRPr="005C40E2" w:rsidRDefault="00746180" w:rsidP="005779DE">
            <w:pPr>
              <w:widowControl w:val="0"/>
              <w:spacing w:line="360" w:lineRule="auto"/>
            </w:pPr>
            <w:r w:rsidRPr="005C40E2">
              <w:t>2. Увеличение рентабельности продаж</w:t>
            </w:r>
          </w:p>
        </w:tc>
      </w:tr>
      <w:tr w:rsidR="00746180" w:rsidRPr="005779DE" w:rsidTr="005779DE">
        <w:trPr>
          <w:jc w:val="center"/>
        </w:trPr>
        <w:tc>
          <w:tcPr>
            <w:tcW w:w="5075" w:type="dxa"/>
            <w:shd w:val="clear" w:color="auto" w:fill="auto"/>
          </w:tcPr>
          <w:p w:rsidR="00746180" w:rsidRPr="005C40E2" w:rsidRDefault="00746180" w:rsidP="005779DE">
            <w:pPr>
              <w:widowControl w:val="0"/>
              <w:spacing w:line="360" w:lineRule="auto"/>
            </w:pPr>
            <w:r w:rsidRPr="005C40E2">
              <w:t>3. Увеличение коэффициента оборачиваемости активов</w:t>
            </w:r>
          </w:p>
        </w:tc>
      </w:tr>
      <w:tr w:rsidR="00746180" w:rsidRPr="005779DE" w:rsidTr="005779DE">
        <w:trPr>
          <w:jc w:val="center"/>
        </w:trPr>
        <w:tc>
          <w:tcPr>
            <w:tcW w:w="5075" w:type="dxa"/>
            <w:shd w:val="clear" w:color="auto" w:fill="auto"/>
          </w:tcPr>
          <w:p w:rsidR="00746180" w:rsidRPr="005C40E2" w:rsidRDefault="00746180" w:rsidP="005779DE">
            <w:pPr>
              <w:widowControl w:val="0"/>
              <w:spacing w:line="360" w:lineRule="auto"/>
            </w:pPr>
            <w:r w:rsidRPr="005C40E2">
              <w:t>4. Снижение убытков от продаж</w:t>
            </w:r>
          </w:p>
        </w:tc>
      </w:tr>
    </w:tbl>
    <w:p w:rsidR="00746180" w:rsidRPr="00811F51" w:rsidRDefault="00746180" w:rsidP="00811F51">
      <w:pPr>
        <w:widowControl w:val="0"/>
        <w:spacing w:line="360" w:lineRule="auto"/>
        <w:ind w:firstLine="709"/>
        <w:jc w:val="both"/>
        <w:rPr>
          <w:sz w:val="28"/>
          <w:szCs w:val="28"/>
        </w:rPr>
      </w:pPr>
    </w:p>
    <w:p w:rsidR="00746180" w:rsidRPr="00811F51" w:rsidRDefault="00746180" w:rsidP="00811F51">
      <w:pPr>
        <w:widowControl w:val="0"/>
        <w:spacing w:line="360" w:lineRule="auto"/>
        <w:ind w:firstLine="709"/>
        <w:jc w:val="both"/>
        <w:rPr>
          <w:sz w:val="28"/>
          <w:szCs w:val="28"/>
        </w:rPr>
      </w:pPr>
      <w:r w:rsidRPr="00811F51">
        <w:rPr>
          <w:sz w:val="28"/>
          <w:szCs w:val="28"/>
        </w:rPr>
        <w:t xml:space="preserve">Таблица </w:t>
      </w:r>
      <w:r w:rsidR="001C3846" w:rsidRPr="00811F51">
        <w:rPr>
          <w:sz w:val="28"/>
          <w:szCs w:val="28"/>
        </w:rPr>
        <w:t>8</w:t>
      </w:r>
      <w:r w:rsidR="005C40E2" w:rsidRPr="005C40E2">
        <w:rPr>
          <w:sz w:val="28"/>
          <w:szCs w:val="28"/>
        </w:rPr>
        <w:t xml:space="preserve"> </w:t>
      </w:r>
      <w:r w:rsidR="002E2E58" w:rsidRPr="00811F51">
        <w:rPr>
          <w:sz w:val="28"/>
          <w:szCs w:val="28"/>
        </w:rPr>
        <w:t xml:space="preserve">Факторы, необходимые для </w:t>
      </w:r>
      <w:r w:rsidRPr="00811F51">
        <w:rPr>
          <w:sz w:val="28"/>
          <w:szCs w:val="28"/>
        </w:rPr>
        <w:t xml:space="preserve">увеличения рентабельности в </w:t>
      </w:r>
      <w:r w:rsidR="00ED4662" w:rsidRPr="00811F51">
        <w:rPr>
          <w:sz w:val="28"/>
          <w:szCs w:val="28"/>
        </w:rPr>
        <w:t>ТД «Олимп»</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54"/>
      </w:tblGrid>
      <w:tr w:rsidR="00746180" w:rsidRPr="005779DE" w:rsidTr="005779DE">
        <w:trPr>
          <w:jc w:val="center"/>
        </w:trPr>
        <w:tc>
          <w:tcPr>
            <w:tcW w:w="8154" w:type="dxa"/>
            <w:shd w:val="clear" w:color="auto" w:fill="auto"/>
          </w:tcPr>
          <w:p w:rsidR="00746180" w:rsidRPr="005C40E2" w:rsidRDefault="00746180" w:rsidP="005779DE">
            <w:pPr>
              <w:widowControl w:val="0"/>
              <w:spacing w:line="360" w:lineRule="auto"/>
              <w:jc w:val="both"/>
            </w:pPr>
            <w:r w:rsidRPr="005C40E2">
              <w:t>Факторы и инструменты увеличения рентабельности</w:t>
            </w:r>
          </w:p>
        </w:tc>
      </w:tr>
      <w:tr w:rsidR="00746180" w:rsidRPr="005779DE" w:rsidTr="005779DE">
        <w:trPr>
          <w:jc w:val="center"/>
        </w:trPr>
        <w:tc>
          <w:tcPr>
            <w:tcW w:w="8154" w:type="dxa"/>
            <w:shd w:val="clear" w:color="auto" w:fill="auto"/>
          </w:tcPr>
          <w:p w:rsidR="00746180" w:rsidRPr="005C40E2" w:rsidRDefault="00746180" w:rsidP="005779DE">
            <w:pPr>
              <w:widowControl w:val="0"/>
              <w:spacing w:line="360" w:lineRule="auto"/>
              <w:jc w:val="both"/>
            </w:pPr>
            <w:r w:rsidRPr="005C40E2">
              <w:t>1. Увеличение коэффициента финансового рычага</w:t>
            </w:r>
          </w:p>
        </w:tc>
      </w:tr>
      <w:tr w:rsidR="00746180" w:rsidRPr="005779DE" w:rsidTr="005779DE">
        <w:trPr>
          <w:jc w:val="center"/>
        </w:trPr>
        <w:tc>
          <w:tcPr>
            <w:tcW w:w="8154" w:type="dxa"/>
            <w:shd w:val="clear" w:color="auto" w:fill="auto"/>
          </w:tcPr>
          <w:p w:rsidR="00746180" w:rsidRPr="005C40E2" w:rsidRDefault="00746180" w:rsidP="005779DE">
            <w:pPr>
              <w:widowControl w:val="0"/>
              <w:spacing w:line="360" w:lineRule="auto"/>
              <w:jc w:val="both"/>
            </w:pPr>
            <w:r w:rsidRPr="005C40E2">
              <w:t>2. Рост коэффициента оборачиваемости активов</w:t>
            </w:r>
          </w:p>
        </w:tc>
      </w:tr>
      <w:tr w:rsidR="00746180" w:rsidRPr="005779DE" w:rsidTr="005779DE">
        <w:trPr>
          <w:jc w:val="center"/>
        </w:trPr>
        <w:tc>
          <w:tcPr>
            <w:tcW w:w="8154" w:type="dxa"/>
            <w:shd w:val="clear" w:color="auto" w:fill="auto"/>
          </w:tcPr>
          <w:p w:rsidR="00746180" w:rsidRPr="005C40E2" w:rsidRDefault="00746180" w:rsidP="005779DE">
            <w:pPr>
              <w:widowControl w:val="0"/>
              <w:spacing w:line="360" w:lineRule="auto"/>
              <w:jc w:val="both"/>
            </w:pPr>
            <w:r w:rsidRPr="005C40E2">
              <w:t>3. Увеличение рентабельности продаж</w:t>
            </w:r>
          </w:p>
        </w:tc>
      </w:tr>
      <w:tr w:rsidR="00746180" w:rsidRPr="005779DE" w:rsidTr="005779DE">
        <w:trPr>
          <w:jc w:val="center"/>
        </w:trPr>
        <w:tc>
          <w:tcPr>
            <w:tcW w:w="8154" w:type="dxa"/>
            <w:shd w:val="clear" w:color="auto" w:fill="auto"/>
          </w:tcPr>
          <w:p w:rsidR="00746180" w:rsidRPr="005C40E2" w:rsidRDefault="00746180" w:rsidP="005779DE">
            <w:pPr>
              <w:widowControl w:val="0"/>
              <w:spacing w:line="360" w:lineRule="auto"/>
              <w:jc w:val="both"/>
            </w:pPr>
            <w:r w:rsidRPr="005C40E2">
              <w:t>4. Увеличение коэффициента автономии</w:t>
            </w:r>
          </w:p>
        </w:tc>
      </w:tr>
      <w:tr w:rsidR="00746180" w:rsidRPr="005779DE" w:rsidTr="005779DE">
        <w:trPr>
          <w:jc w:val="center"/>
        </w:trPr>
        <w:tc>
          <w:tcPr>
            <w:tcW w:w="8154" w:type="dxa"/>
            <w:shd w:val="clear" w:color="auto" w:fill="auto"/>
          </w:tcPr>
          <w:p w:rsidR="00746180" w:rsidRPr="005C40E2" w:rsidRDefault="00746180" w:rsidP="005779DE">
            <w:pPr>
              <w:widowControl w:val="0"/>
              <w:spacing w:line="360" w:lineRule="auto"/>
              <w:jc w:val="both"/>
            </w:pPr>
            <w:r w:rsidRPr="005C40E2">
              <w:t>5. Увеличение коэффициента оборачиваемости собственного капитала</w:t>
            </w:r>
          </w:p>
        </w:tc>
      </w:tr>
      <w:tr w:rsidR="00746180" w:rsidRPr="005779DE" w:rsidTr="005779DE">
        <w:trPr>
          <w:jc w:val="center"/>
        </w:trPr>
        <w:tc>
          <w:tcPr>
            <w:tcW w:w="8154" w:type="dxa"/>
            <w:shd w:val="clear" w:color="auto" w:fill="auto"/>
          </w:tcPr>
          <w:p w:rsidR="00746180" w:rsidRPr="005C40E2" w:rsidRDefault="00746180" w:rsidP="005779DE">
            <w:pPr>
              <w:widowControl w:val="0"/>
              <w:spacing w:line="360" w:lineRule="auto"/>
              <w:jc w:val="both"/>
            </w:pPr>
            <w:r w:rsidRPr="005C40E2">
              <w:t>6. Увеличение массы прибыли</w:t>
            </w:r>
          </w:p>
        </w:tc>
      </w:tr>
    </w:tbl>
    <w:p w:rsidR="00746180" w:rsidRPr="00811F51" w:rsidRDefault="00746180" w:rsidP="00811F51">
      <w:pPr>
        <w:widowControl w:val="0"/>
        <w:spacing w:line="360" w:lineRule="auto"/>
        <w:ind w:firstLine="709"/>
        <w:jc w:val="both"/>
        <w:rPr>
          <w:sz w:val="28"/>
          <w:szCs w:val="28"/>
        </w:rPr>
      </w:pPr>
    </w:p>
    <w:p w:rsidR="004F570C" w:rsidRPr="00811F51" w:rsidRDefault="00746180" w:rsidP="00811F51">
      <w:pPr>
        <w:pStyle w:val="23"/>
        <w:widowControl w:val="0"/>
        <w:spacing w:after="0" w:line="360" w:lineRule="auto"/>
        <w:ind w:firstLine="709"/>
        <w:jc w:val="both"/>
        <w:rPr>
          <w:sz w:val="28"/>
          <w:szCs w:val="28"/>
        </w:rPr>
      </w:pPr>
      <w:r w:rsidRPr="00811F51">
        <w:rPr>
          <w:sz w:val="28"/>
          <w:szCs w:val="28"/>
        </w:rPr>
        <w:t xml:space="preserve">Составим таблицу мероприятий по </w:t>
      </w:r>
      <w:r w:rsidR="00ED4662" w:rsidRPr="00811F51">
        <w:rPr>
          <w:sz w:val="28"/>
          <w:szCs w:val="28"/>
        </w:rPr>
        <w:t>увеличению рентабельности (таблица</w:t>
      </w:r>
      <w:r w:rsidRPr="00811F51">
        <w:rPr>
          <w:sz w:val="28"/>
          <w:szCs w:val="28"/>
        </w:rPr>
        <w:t xml:space="preserve"> </w:t>
      </w:r>
      <w:r w:rsidR="001C3846" w:rsidRPr="00811F51">
        <w:rPr>
          <w:sz w:val="28"/>
          <w:szCs w:val="28"/>
        </w:rPr>
        <w:t>9</w:t>
      </w:r>
      <w:r w:rsidR="004F570C" w:rsidRPr="00811F51">
        <w:rPr>
          <w:sz w:val="28"/>
          <w:szCs w:val="28"/>
        </w:rPr>
        <w:t>)</w:t>
      </w:r>
      <w:r w:rsidRPr="00811F51">
        <w:rPr>
          <w:sz w:val="28"/>
          <w:szCs w:val="28"/>
        </w:rPr>
        <w:t>.</w:t>
      </w:r>
    </w:p>
    <w:p w:rsidR="00BA3F25" w:rsidRPr="00811F51" w:rsidRDefault="00BA3F25" w:rsidP="00811F51">
      <w:pPr>
        <w:pStyle w:val="23"/>
        <w:widowControl w:val="0"/>
        <w:spacing w:after="0" w:line="360" w:lineRule="auto"/>
        <w:ind w:firstLine="709"/>
        <w:jc w:val="both"/>
        <w:rPr>
          <w:sz w:val="28"/>
          <w:szCs w:val="28"/>
        </w:rPr>
      </w:pPr>
      <w:r w:rsidRPr="00811F51">
        <w:rPr>
          <w:sz w:val="28"/>
          <w:szCs w:val="28"/>
        </w:rPr>
        <w:t>Поскольку во всех формулах показателей рентабельности в числителе содержится прибыль, то увеличение прибыли предприятия приведет к росту его рентабельности.</w:t>
      </w:r>
    </w:p>
    <w:p w:rsidR="005C40E2" w:rsidRPr="00D43CE0" w:rsidRDefault="005C40E2" w:rsidP="00811F51">
      <w:pPr>
        <w:pStyle w:val="23"/>
        <w:widowControl w:val="0"/>
        <w:spacing w:after="0" w:line="360" w:lineRule="auto"/>
        <w:ind w:firstLine="709"/>
        <w:jc w:val="both"/>
        <w:rPr>
          <w:sz w:val="28"/>
          <w:szCs w:val="28"/>
        </w:rPr>
      </w:pPr>
    </w:p>
    <w:p w:rsidR="00746180" w:rsidRPr="00811F51" w:rsidRDefault="00746180" w:rsidP="00811F51">
      <w:pPr>
        <w:pStyle w:val="23"/>
        <w:widowControl w:val="0"/>
        <w:spacing w:after="0" w:line="360" w:lineRule="auto"/>
        <w:ind w:firstLine="709"/>
        <w:jc w:val="both"/>
        <w:rPr>
          <w:sz w:val="28"/>
          <w:szCs w:val="28"/>
        </w:rPr>
      </w:pPr>
      <w:r w:rsidRPr="00811F51">
        <w:rPr>
          <w:sz w:val="28"/>
          <w:szCs w:val="28"/>
        </w:rPr>
        <w:t xml:space="preserve">Таблица </w:t>
      </w:r>
      <w:r w:rsidR="00ED4662" w:rsidRPr="00811F51">
        <w:rPr>
          <w:sz w:val="28"/>
          <w:szCs w:val="28"/>
        </w:rPr>
        <w:t>9</w:t>
      </w:r>
      <w:r w:rsidR="005C40E2" w:rsidRPr="005C40E2">
        <w:rPr>
          <w:sz w:val="28"/>
          <w:szCs w:val="28"/>
        </w:rPr>
        <w:t xml:space="preserve"> </w:t>
      </w:r>
      <w:r w:rsidRPr="00811F51">
        <w:rPr>
          <w:sz w:val="28"/>
          <w:szCs w:val="28"/>
        </w:rPr>
        <w:t>Мероприятия по увеличению рентабельности на предприятии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53"/>
      </w:tblGrid>
      <w:tr w:rsidR="00746180" w:rsidRPr="005C40E2" w:rsidTr="005779DE">
        <w:trPr>
          <w:jc w:val="center"/>
        </w:trPr>
        <w:tc>
          <w:tcPr>
            <w:tcW w:w="8153" w:type="dxa"/>
            <w:shd w:val="clear" w:color="auto" w:fill="auto"/>
          </w:tcPr>
          <w:p w:rsidR="00746180" w:rsidRPr="005779DE" w:rsidRDefault="00746180" w:rsidP="005779DE">
            <w:pPr>
              <w:pStyle w:val="23"/>
              <w:widowControl w:val="0"/>
              <w:spacing w:after="0" w:line="360" w:lineRule="auto"/>
              <w:jc w:val="both"/>
              <w:rPr>
                <w:sz w:val="20"/>
                <w:szCs w:val="20"/>
              </w:rPr>
            </w:pPr>
            <w:r w:rsidRPr="005779DE">
              <w:rPr>
                <w:sz w:val="20"/>
                <w:szCs w:val="20"/>
              </w:rPr>
              <w:t>Мероприятия по увеличению рентабельности на предприятии:</w:t>
            </w:r>
          </w:p>
        </w:tc>
      </w:tr>
      <w:tr w:rsidR="00746180" w:rsidRPr="005C40E2" w:rsidTr="005779DE">
        <w:trPr>
          <w:jc w:val="center"/>
        </w:trPr>
        <w:tc>
          <w:tcPr>
            <w:tcW w:w="8153" w:type="dxa"/>
            <w:shd w:val="clear" w:color="auto" w:fill="auto"/>
          </w:tcPr>
          <w:p w:rsidR="00746180" w:rsidRPr="005779DE" w:rsidRDefault="00746180" w:rsidP="005779DE">
            <w:pPr>
              <w:pStyle w:val="23"/>
              <w:widowControl w:val="0"/>
              <w:spacing w:after="0" w:line="360" w:lineRule="auto"/>
              <w:jc w:val="both"/>
              <w:rPr>
                <w:sz w:val="20"/>
                <w:szCs w:val="20"/>
              </w:rPr>
            </w:pPr>
            <w:r w:rsidRPr="005779DE">
              <w:rPr>
                <w:sz w:val="20"/>
                <w:szCs w:val="20"/>
              </w:rPr>
              <w:t>1. Увеличение прибыли предприятия</w:t>
            </w:r>
          </w:p>
        </w:tc>
      </w:tr>
      <w:tr w:rsidR="00746180" w:rsidRPr="005C40E2" w:rsidTr="005779DE">
        <w:trPr>
          <w:jc w:val="center"/>
        </w:trPr>
        <w:tc>
          <w:tcPr>
            <w:tcW w:w="8153" w:type="dxa"/>
            <w:shd w:val="clear" w:color="auto" w:fill="auto"/>
          </w:tcPr>
          <w:p w:rsidR="00746180" w:rsidRPr="005779DE" w:rsidRDefault="00746180" w:rsidP="005779DE">
            <w:pPr>
              <w:pStyle w:val="23"/>
              <w:widowControl w:val="0"/>
              <w:spacing w:after="0" w:line="360" w:lineRule="auto"/>
              <w:jc w:val="both"/>
              <w:rPr>
                <w:sz w:val="20"/>
                <w:szCs w:val="20"/>
              </w:rPr>
            </w:pPr>
            <w:r w:rsidRPr="005779DE">
              <w:rPr>
                <w:sz w:val="20"/>
                <w:szCs w:val="20"/>
              </w:rPr>
              <w:t>2. Рост объемов</w:t>
            </w:r>
            <w:r w:rsidR="00811F51" w:rsidRPr="005779DE">
              <w:rPr>
                <w:sz w:val="20"/>
                <w:szCs w:val="20"/>
              </w:rPr>
              <w:t xml:space="preserve"> </w:t>
            </w:r>
            <w:r w:rsidRPr="005779DE">
              <w:rPr>
                <w:sz w:val="20"/>
                <w:szCs w:val="20"/>
              </w:rPr>
              <w:t>хозяйственной деятельности</w:t>
            </w:r>
          </w:p>
        </w:tc>
      </w:tr>
      <w:tr w:rsidR="00746180" w:rsidRPr="005C40E2" w:rsidTr="005779DE">
        <w:trPr>
          <w:jc w:val="center"/>
        </w:trPr>
        <w:tc>
          <w:tcPr>
            <w:tcW w:w="8153" w:type="dxa"/>
            <w:shd w:val="clear" w:color="auto" w:fill="auto"/>
          </w:tcPr>
          <w:p w:rsidR="00746180" w:rsidRPr="005779DE" w:rsidRDefault="00746180" w:rsidP="005779DE">
            <w:pPr>
              <w:pStyle w:val="23"/>
              <w:widowControl w:val="0"/>
              <w:spacing w:after="0" w:line="360" w:lineRule="auto"/>
              <w:jc w:val="both"/>
              <w:rPr>
                <w:sz w:val="20"/>
                <w:szCs w:val="20"/>
              </w:rPr>
            </w:pPr>
            <w:r w:rsidRPr="005779DE">
              <w:rPr>
                <w:sz w:val="20"/>
                <w:szCs w:val="20"/>
              </w:rPr>
              <w:t>3. Снижение себестоимости работ, услуг</w:t>
            </w:r>
          </w:p>
        </w:tc>
      </w:tr>
      <w:tr w:rsidR="00746180" w:rsidRPr="005C40E2" w:rsidTr="005779DE">
        <w:trPr>
          <w:jc w:val="center"/>
        </w:trPr>
        <w:tc>
          <w:tcPr>
            <w:tcW w:w="8153" w:type="dxa"/>
            <w:shd w:val="clear" w:color="auto" w:fill="auto"/>
          </w:tcPr>
          <w:p w:rsidR="00746180" w:rsidRPr="005779DE" w:rsidRDefault="00746180" w:rsidP="005779DE">
            <w:pPr>
              <w:pStyle w:val="23"/>
              <w:widowControl w:val="0"/>
              <w:spacing w:after="0" w:line="360" w:lineRule="auto"/>
              <w:jc w:val="both"/>
              <w:rPr>
                <w:sz w:val="20"/>
                <w:szCs w:val="20"/>
              </w:rPr>
            </w:pPr>
            <w:r w:rsidRPr="005779DE">
              <w:rPr>
                <w:sz w:val="20"/>
                <w:szCs w:val="20"/>
              </w:rPr>
              <w:t>4. Обновление основных фондов</w:t>
            </w:r>
          </w:p>
        </w:tc>
      </w:tr>
      <w:tr w:rsidR="00746180" w:rsidRPr="005C40E2" w:rsidTr="005779DE">
        <w:trPr>
          <w:jc w:val="center"/>
        </w:trPr>
        <w:tc>
          <w:tcPr>
            <w:tcW w:w="8153" w:type="dxa"/>
            <w:shd w:val="clear" w:color="auto" w:fill="auto"/>
          </w:tcPr>
          <w:p w:rsidR="00746180" w:rsidRPr="005779DE" w:rsidRDefault="00746180" w:rsidP="005779DE">
            <w:pPr>
              <w:pStyle w:val="23"/>
              <w:widowControl w:val="0"/>
              <w:spacing w:after="0" w:line="360" w:lineRule="auto"/>
              <w:jc w:val="both"/>
              <w:rPr>
                <w:sz w:val="20"/>
                <w:szCs w:val="20"/>
              </w:rPr>
            </w:pPr>
            <w:r w:rsidRPr="005779DE">
              <w:rPr>
                <w:sz w:val="20"/>
                <w:szCs w:val="20"/>
              </w:rPr>
              <w:t>5. Повышение цен</w:t>
            </w:r>
          </w:p>
        </w:tc>
      </w:tr>
      <w:tr w:rsidR="00746180" w:rsidRPr="005C40E2" w:rsidTr="005779DE">
        <w:trPr>
          <w:jc w:val="center"/>
        </w:trPr>
        <w:tc>
          <w:tcPr>
            <w:tcW w:w="8153" w:type="dxa"/>
            <w:shd w:val="clear" w:color="auto" w:fill="auto"/>
          </w:tcPr>
          <w:p w:rsidR="00746180" w:rsidRPr="005779DE" w:rsidRDefault="00746180" w:rsidP="005779DE">
            <w:pPr>
              <w:pStyle w:val="23"/>
              <w:widowControl w:val="0"/>
              <w:spacing w:after="0" w:line="360" w:lineRule="auto"/>
              <w:jc w:val="both"/>
              <w:rPr>
                <w:sz w:val="20"/>
                <w:szCs w:val="20"/>
              </w:rPr>
            </w:pPr>
            <w:r w:rsidRPr="005779DE">
              <w:rPr>
                <w:sz w:val="20"/>
                <w:szCs w:val="20"/>
              </w:rPr>
              <w:t>6. Улучшение использования труда</w:t>
            </w:r>
          </w:p>
        </w:tc>
      </w:tr>
      <w:tr w:rsidR="00746180" w:rsidRPr="005C40E2" w:rsidTr="005779DE">
        <w:trPr>
          <w:jc w:val="center"/>
        </w:trPr>
        <w:tc>
          <w:tcPr>
            <w:tcW w:w="8153" w:type="dxa"/>
            <w:shd w:val="clear" w:color="auto" w:fill="auto"/>
          </w:tcPr>
          <w:p w:rsidR="00746180" w:rsidRPr="005779DE" w:rsidRDefault="00746180" w:rsidP="005779DE">
            <w:pPr>
              <w:pStyle w:val="23"/>
              <w:widowControl w:val="0"/>
              <w:spacing w:after="0" w:line="360" w:lineRule="auto"/>
              <w:jc w:val="both"/>
              <w:rPr>
                <w:sz w:val="20"/>
                <w:szCs w:val="20"/>
              </w:rPr>
            </w:pPr>
            <w:r w:rsidRPr="005779DE">
              <w:rPr>
                <w:sz w:val="20"/>
                <w:szCs w:val="20"/>
              </w:rPr>
              <w:t>7. Улучшение использования средств труда</w:t>
            </w:r>
          </w:p>
        </w:tc>
      </w:tr>
    </w:tbl>
    <w:p w:rsidR="005C40E2" w:rsidRDefault="005C40E2" w:rsidP="00811F51">
      <w:pPr>
        <w:pStyle w:val="23"/>
        <w:widowControl w:val="0"/>
        <w:spacing w:after="0" w:line="360" w:lineRule="auto"/>
        <w:ind w:firstLine="709"/>
        <w:jc w:val="both"/>
        <w:rPr>
          <w:sz w:val="28"/>
          <w:szCs w:val="28"/>
        </w:rPr>
      </w:pPr>
    </w:p>
    <w:p w:rsidR="00534014" w:rsidRPr="00811F51" w:rsidRDefault="005C40E2" w:rsidP="00811F51">
      <w:pPr>
        <w:pStyle w:val="23"/>
        <w:widowControl w:val="0"/>
        <w:spacing w:after="0" w:line="360" w:lineRule="auto"/>
        <w:ind w:firstLine="709"/>
        <w:jc w:val="both"/>
        <w:rPr>
          <w:sz w:val="28"/>
          <w:szCs w:val="28"/>
        </w:rPr>
      </w:pPr>
      <w:r>
        <w:rPr>
          <w:sz w:val="28"/>
          <w:szCs w:val="28"/>
        </w:rPr>
        <w:br w:type="page"/>
      </w:r>
      <w:r w:rsidR="00534014" w:rsidRPr="00811F51">
        <w:rPr>
          <w:sz w:val="28"/>
          <w:szCs w:val="28"/>
        </w:rPr>
        <w:lastRenderedPageBreak/>
        <w:t xml:space="preserve">Блок-схему подсчета резервов увеличения прибыли от реализации продукции можно посмотреть на рисунке </w:t>
      </w:r>
      <w:r w:rsidR="00881B5C" w:rsidRPr="00811F51">
        <w:rPr>
          <w:sz w:val="28"/>
          <w:szCs w:val="28"/>
        </w:rPr>
        <w:t>10</w:t>
      </w:r>
      <w:r w:rsidR="00534014" w:rsidRPr="00811F51">
        <w:rPr>
          <w:sz w:val="28"/>
          <w:szCs w:val="28"/>
        </w:rPr>
        <w:t>.</w:t>
      </w:r>
    </w:p>
    <w:p w:rsidR="002E2E58" w:rsidRPr="00D43CE0" w:rsidRDefault="002E2E58" w:rsidP="00811F51">
      <w:pPr>
        <w:pStyle w:val="23"/>
        <w:widowControl w:val="0"/>
        <w:spacing w:after="0" w:line="360" w:lineRule="auto"/>
        <w:ind w:firstLine="709"/>
        <w:jc w:val="both"/>
        <w:rPr>
          <w:sz w:val="28"/>
          <w:szCs w:val="28"/>
        </w:rPr>
      </w:pPr>
    </w:p>
    <w:p w:rsidR="0075343A" w:rsidRDefault="00136AAC" w:rsidP="0075343A">
      <w:pPr>
        <w:pStyle w:val="23"/>
        <w:widowControl w:val="0"/>
        <w:spacing w:after="0" w:line="360" w:lineRule="auto"/>
        <w:jc w:val="both"/>
        <w:rPr>
          <w:sz w:val="28"/>
          <w:szCs w:val="28"/>
          <w:lang w:val="en-US"/>
        </w:rPr>
      </w:pPr>
      <w:r>
        <w:rPr>
          <w:sz w:val="28"/>
          <w:szCs w:val="28"/>
          <w:lang w:val="en-US"/>
        </w:rPr>
      </w:r>
      <w:r>
        <w:rPr>
          <w:sz w:val="28"/>
          <w:szCs w:val="28"/>
          <w:lang w:val="en-US"/>
        </w:rPr>
        <w:pict>
          <v:group id="_x0000_s1164" style="width:437.5pt;height:170.1pt;mso-position-horizontal-relative:char;mso-position-vertical-relative:line" coordorigin="2601,3808" coordsize="8750,3185">
            <v:shape id="_x0000_s1165" type="#_x0000_t202" style="position:absolute;left:8351;top:4708;width:3000;height:720">
              <v:textbox style="mso-next-textbox:#_x0000_s1165">
                <w:txbxContent>
                  <w:p w:rsidR="0075343A" w:rsidRPr="002E2E58" w:rsidRDefault="0075343A" w:rsidP="0075343A">
                    <w:pPr>
                      <w:jc w:val="center"/>
                      <w:rPr>
                        <w:sz w:val="24"/>
                        <w:szCs w:val="24"/>
                      </w:rPr>
                    </w:pPr>
                    <w:r w:rsidRPr="002E2E58">
                      <w:t>Снижение себестоимости товарной продукции</w:t>
                    </w:r>
                  </w:p>
                </w:txbxContent>
              </v:textbox>
            </v:shape>
            <v:shape id="_x0000_s1166" type="#_x0000_t202" style="position:absolute;left:2601;top:4708;width:2880;height:720">
              <v:textbox style="mso-next-textbox:#_x0000_s1166">
                <w:txbxContent>
                  <w:p w:rsidR="0075343A" w:rsidRPr="002E2E58" w:rsidRDefault="0075343A" w:rsidP="0075343A">
                    <w:pPr>
                      <w:jc w:val="center"/>
                      <w:rPr>
                        <w:sz w:val="24"/>
                        <w:szCs w:val="24"/>
                      </w:rPr>
                    </w:pPr>
                    <w:r w:rsidRPr="002E2E58">
                      <w:t>Увеличение объема реализации продукции</w:t>
                    </w:r>
                  </w:p>
                </w:txbxContent>
              </v:textbox>
            </v:shape>
            <v:shape id="_x0000_s1167" type="#_x0000_t202" style="position:absolute;left:2601;top:5968;width:2880;height:1014">
              <v:textbox style="mso-next-textbox:#_x0000_s1167">
                <w:txbxContent>
                  <w:p w:rsidR="0075343A" w:rsidRPr="002E2E58" w:rsidRDefault="0075343A" w:rsidP="0075343A">
                    <w:pPr>
                      <w:jc w:val="center"/>
                      <w:rPr>
                        <w:sz w:val="24"/>
                        <w:szCs w:val="24"/>
                      </w:rPr>
                    </w:pPr>
                    <w:r w:rsidRPr="002E2E58">
                      <w:t>Повышение качества товарной продукции</w:t>
                    </w:r>
                  </w:p>
                </w:txbxContent>
              </v:textbox>
            </v:shape>
            <v:shape id="_x0000_s1168" type="#_x0000_t202" style="position:absolute;left:5751;top:5979;width:2340;height:1014">
              <v:textbox style="mso-next-textbox:#_x0000_s1168">
                <w:txbxContent>
                  <w:p w:rsidR="0075343A" w:rsidRPr="002E2E58" w:rsidRDefault="0075343A" w:rsidP="0075343A">
                    <w:pPr>
                      <w:jc w:val="center"/>
                      <w:rPr>
                        <w:sz w:val="24"/>
                        <w:szCs w:val="24"/>
                      </w:rPr>
                    </w:pPr>
                    <w:r w:rsidRPr="002E2E58">
                      <w:t>Поиск более выгодных рынков сбыта</w:t>
                    </w:r>
                  </w:p>
                </w:txbxContent>
              </v:textbox>
            </v:shape>
            <v:shape id="_x0000_s1169" type="#_x0000_t202" style="position:absolute;left:8361;top:5968;width:2880;height:1014">
              <v:textbox style="mso-next-textbox:#_x0000_s1169">
                <w:txbxContent>
                  <w:p w:rsidR="0075343A" w:rsidRPr="002E2E58" w:rsidRDefault="0075343A" w:rsidP="0075343A">
                    <w:pPr>
                      <w:jc w:val="center"/>
                      <w:rPr>
                        <w:sz w:val="24"/>
                        <w:szCs w:val="24"/>
                      </w:rPr>
                    </w:pPr>
                    <w:r w:rsidRPr="002E2E58">
                      <w:t>Реализация в более оптимальные сроки</w:t>
                    </w:r>
                  </w:p>
                </w:txbxContent>
              </v:textbox>
            </v:shape>
            <v:line id="_x0000_s1170" style="position:absolute" from="8901,3988" to="9981,3988"/>
            <v:line id="_x0000_s1171" style="position:absolute" from="9981,3988" to="9981,4708"/>
            <v:line id="_x0000_s1172" style="position:absolute;flip:x" from="3861,3988" to="4761,3988"/>
            <v:line id="_x0000_s1173" style="position:absolute" from="3861,3988" to="3861,4708"/>
            <v:line id="_x0000_s1174" style="position:absolute" from="6861,4168" to="6862,4708"/>
            <v:line id="_x0000_s1175" style="position:absolute" from="6871,5068" to="6872,5968"/>
            <v:line id="_x0000_s1176" style="position:absolute" from="3861,5608" to="3861,5968"/>
            <v:line id="_x0000_s1177" style="position:absolute" from="3861,5608" to="9981,5608"/>
            <v:line id="_x0000_s1178" style="position:absolute" from="9981,5608" to="9981,5968"/>
            <v:shape id="_x0000_s1179" type="#_x0000_t202" style="position:absolute;left:5881;top:4708;width:2180;height:474">
              <v:textbox style="mso-next-textbox:#_x0000_s1179">
                <w:txbxContent>
                  <w:p w:rsidR="0075343A" w:rsidRPr="002E2E58" w:rsidRDefault="0075343A" w:rsidP="0075343A">
                    <w:pPr>
                      <w:jc w:val="center"/>
                      <w:rPr>
                        <w:sz w:val="24"/>
                        <w:szCs w:val="24"/>
                      </w:rPr>
                    </w:pPr>
                    <w:r w:rsidRPr="002E2E58">
                      <w:t>Повышение цен</w:t>
                    </w:r>
                  </w:p>
                </w:txbxContent>
              </v:textbox>
            </v:shape>
            <v:shape id="_x0000_s1180" type="#_x0000_t202" style="position:absolute;left:4761;top:3808;width:4140;height:474">
              <v:textbox style="mso-next-textbox:#_x0000_s1180">
                <w:txbxContent>
                  <w:p w:rsidR="0075343A" w:rsidRPr="002E2E58" w:rsidRDefault="0075343A" w:rsidP="0075343A">
                    <w:pPr>
                      <w:jc w:val="center"/>
                      <w:rPr>
                        <w:sz w:val="24"/>
                        <w:szCs w:val="24"/>
                      </w:rPr>
                    </w:pPr>
                    <w:r w:rsidRPr="002E2E58">
                      <w:t>Резервы увеличения суммы прибыли</w:t>
                    </w:r>
                  </w:p>
                </w:txbxContent>
              </v:textbox>
            </v:shape>
            <w10:wrap type="none"/>
            <w10:anchorlock/>
          </v:group>
        </w:pict>
      </w:r>
    </w:p>
    <w:p w:rsidR="00534014" w:rsidRPr="00811F51" w:rsidRDefault="00534014" w:rsidP="00811F51">
      <w:pPr>
        <w:pStyle w:val="23"/>
        <w:widowControl w:val="0"/>
        <w:spacing w:after="0" w:line="360" w:lineRule="auto"/>
        <w:ind w:firstLine="709"/>
        <w:jc w:val="both"/>
        <w:rPr>
          <w:sz w:val="28"/>
          <w:szCs w:val="28"/>
        </w:rPr>
      </w:pPr>
      <w:r w:rsidRPr="00811F51">
        <w:rPr>
          <w:sz w:val="28"/>
          <w:szCs w:val="28"/>
        </w:rPr>
        <w:t xml:space="preserve">Рис. </w:t>
      </w:r>
      <w:r w:rsidR="00881B5C" w:rsidRPr="00811F51">
        <w:rPr>
          <w:sz w:val="28"/>
          <w:szCs w:val="28"/>
        </w:rPr>
        <w:t>10</w:t>
      </w:r>
      <w:r w:rsidR="002E2E58" w:rsidRPr="00811F51">
        <w:rPr>
          <w:sz w:val="28"/>
          <w:szCs w:val="28"/>
        </w:rPr>
        <w:t xml:space="preserve">. </w:t>
      </w:r>
      <w:r w:rsidRPr="00811F51">
        <w:rPr>
          <w:sz w:val="28"/>
          <w:szCs w:val="28"/>
        </w:rPr>
        <w:t>Блок-схема подсчета резервов увеличения прибыли от реализации продукции</w:t>
      </w:r>
    </w:p>
    <w:p w:rsidR="002E2E58" w:rsidRPr="00811F51" w:rsidRDefault="002E2E58" w:rsidP="00811F51">
      <w:pPr>
        <w:pStyle w:val="23"/>
        <w:widowControl w:val="0"/>
        <w:spacing w:after="0" w:line="360" w:lineRule="auto"/>
        <w:ind w:firstLine="709"/>
        <w:jc w:val="both"/>
        <w:rPr>
          <w:sz w:val="28"/>
          <w:szCs w:val="28"/>
        </w:rPr>
      </w:pPr>
    </w:p>
    <w:p w:rsidR="00534014" w:rsidRPr="00811F51" w:rsidRDefault="00534014" w:rsidP="00811F51">
      <w:pPr>
        <w:pStyle w:val="23"/>
        <w:widowControl w:val="0"/>
        <w:spacing w:after="0" w:line="360" w:lineRule="auto"/>
        <w:ind w:firstLine="709"/>
        <w:jc w:val="both"/>
        <w:rPr>
          <w:sz w:val="28"/>
          <w:szCs w:val="28"/>
        </w:rPr>
      </w:pPr>
      <w:r w:rsidRPr="00811F51">
        <w:rPr>
          <w:sz w:val="28"/>
          <w:szCs w:val="28"/>
        </w:rPr>
        <w:t>Резервы роста прибыли – это количественно измеримые возможности её увеличения за счёт роста объёма реализации продукции, уменьшения затрат на её производство и реализацию, недопущение внереализационных убытков, совершенствование структуры продукции. Резервы выявляются на стадии планирования и в процессе выполнения планов.</w:t>
      </w:r>
    </w:p>
    <w:p w:rsidR="00534014" w:rsidRPr="00811F51" w:rsidRDefault="00534014" w:rsidP="00811F51">
      <w:pPr>
        <w:pStyle w:val="23"/>
        <w:widowControl w:val="0"/>
        <w:spacing w:after="0" w:line="360" w:lineRule="auto"/>
        <w:ind w:firstLine="709"/>
        <w:jc w:val="both"/>
        <w:rPr>
          <w:sz w:val="28"/>
          <w:szCs w:val="28"/>
        </w:rPr>
      </w:pPr>
      <w:r w:rsidRPr="00811F51">
        <w:rPr>
          <w:sz w:val="28"/>
          <w:szCs w:val="28"/>
        </w:rPr>
        <w:t>Основными</w:t>
      </w:r>
      <w:r w:rsidR="00811F51" w:rsidRPr="00811F51">
        <w:rPr>
          <w:sz w:val="28"/>
          <w:szCs w:val="28"/>
        </w:rPr>
        <w:t xml:space="preserve"> </w:t>
      </w:r>
      <w:r w:rsidRPr="00811F51">
        <w:rPr>
          <w:sz w:val="28"/>
          <w:szCs w:val="28"/>
        </w:rPr>
        <w:t xml:space="preserve">источниками их увеличения прибыли являются увеличение объема реализации продукции, снижение ее себестоимости, повышение качества товарной продукции, реализация ее на более выгодных рынках сбыта и т.д. </w:t>
      </w:r>
      <w:r w:rsidR="00BA3F25" w:rsidRPr="00811F51">
        <w:rPr>
          <w:sz w:val="28"/>
          <w:szCs w:val="28"/>
        </w:rPr>
        <w:t xml:space="preserve">[6, </w:t>
      </w:r>
      <w:r w:rsidR="00BA3F25" w:rsidRPr="00811F51">
        <w:rPr>
          <w:sz w:val="28"/>
          <w:szCs w:val="28"/>
          <w:lang w:val="en-US"/>
        </w:rPr>
        <w:t>c</w:t>
      </w:r>
      <w:r w:rsidR="00BA3F25" w:rsidRPr="00811F51">
        <w:rPr>
          <w:sz w:val="28"/>
          <w:szCs w:val="28"/>
        </w:rPr>
        <w:t>. 53]</w:t>
      </w:r>
    </w:p>
    <w:p w:rsidR="00534014" w:rsidRPr="00811F51" w:rsidRDefault="00534014" w:rsidP="00811F51">
      <w:pPr>
        <w:pStyle w:val="23"/>
        <w:widowControl w:val="0"/>
        <w:spacing w:after="0" w:line="360" w:lineRule="auto"/>
        <w:ind w:firstLine="709"/>
        <w:jc w:val="both"/>
        <w:rPr>
          <w:sz w:val="28"/>
          <w:szCs w:val="28"/>
        </w:rPr>
      </w:pPr>
      <w:r w:rsidRPr="00811F51">
        <w:rPr>
          <w:sz w:val="28"/>
          <w:szCs w:val="28"/>
        </w:rPr>
        <w:t>Увеличение прибыли в результате производственной деятельности даёт возможность предприятию заработать средства на производственное и социальное развитие, материальное поощрение, причём это становится функцией самого предприятия. В то же время рост прибыли на предприятии означает и увеличение отчислений в государственный бюджет. Для увеличения объёма получаемой прибыли от реализации продукции немаловажное значение имеет сохранение сложившихся длительных хозяйственных связей.</w:t>
      </w:r>
    </w:p>
    <w:p w:rsidR="00534014" w:rsidRPr="00811F51" w:rsidRDefault="00534014" w:rsidP="00811F51">
      <w:pPr>
        <w:pStyle w:val="23"/>
        <w:widowControl w:val="0"/>
        <w:spacing w:after="0" w:line="360" w:lineRule="auto"/>
        <w:ind w:firstLine="709"/>
        <w:jc w:val="both"/>
        <w:rPr>
          <w:sz w:val="28"/>
          <w:szCs w:val="28"/>
        </w:rPr>
      </w:pPr>
      <w:r w:rsidRPr="00811F51">
        <w:rPr>
          <w:sz w:val="28"/>
          <w:szCs w:val="28"/>
        </w:rPr>
        <w:lastRenderedPageBreak/>
        <w:t>Для роста объёма прибыли от прочей реализации необходимо регулярно проводить инвентаризацию запасов и оборудования с целью выявления излишков.</w:t>
      </w:r>
    </w:p>
    <w:p w:rsidR="00534014" w:rsidRPr="00811F51" w:rsidRDefault="00534014" w:rsidP="00811F51">
      <w:pPr>
        <w:pStyle w:val="23"/>
        <w:widowControl w:val="0"/>
        <w:spacing w:after="0" w:line="360" w:lineRule="auto"/>
        <w:ind w:firstLine="709"/>
        <w:jc w:val="both"/>
        <w:rPr>
          <w:sz w:val="28"/>
          <w:szCs w:val="28"/>
        </w:rPr>
      </w:pPr>
      <w:r w:rsidRPr="00811F51">
        <w:rPr>
          <w:sz w:val="28"/>
          <w:szCs w:val="28"/>
        </w:rPr>
        <w:t>Резервом роста прибыли также является соблюдение плановой структуры выпускаемой продукции и ликвидации убытков от прочей реализации и внереализационных операций.</w:t>
      </w:r>
    </w:p>
    <w:p w:rsidR="00534014" w:rsidRPr="00811F51" w:rsidRDefault="00534014" w:rsidP="00811F51">
      <w:pPr>
        <w:pStyle w:val="23"/>
        <w:widowControl w:val="0"/>
        <w:spacing w:after="0" w:line="360" w:lineRule="auto"/>
        <w:ind w:firstLine="709"/>
        <w:jc w:val="both"/>
        <w:rPr>
          <w:sz w:val="28"/>
          <w:szCs w:val="28"/>
        </w:rPr>
      </w:pPr>
      <w:r w:rsidRPr="00811F51">
        <w:rPr>
          <w:sz w:val="28"/>
          <w:szCs w:val="28"/>
        </w:rPr>
        <w:t>Одним из путей повышения прибыльности субъектов хозяйствования является точное и своевременное выполнение договорных обязательств по поставкам продукции. Отступление от них – гарантия убытков.</w:t>
      </w:r>
    </w:p>
    <w:p w:rsidR="00534014" w:rsidRPr="00811F51" w:rsidRDefault="00534014" w:rsidP="00811F51">
      <w:pPr>
        <w:pStyle w:val="23"/>
        <w:widowControl w:val="0"/>
        <w:spacing w:after="0" w:line="360" w:lineRule="auto"/>
        <w:ind w:firstLine="709"/>
        <w:jc w:val="both"/>
        <w:rPr>
          <w:sz w:val="28"/>
          <w:szCs w:val="28"/>
        </w:rPr>
      </w:pPr>
      <w:r w:rsidRPr="00811F51">
        <w:rPr>
          <w:sz w:val="28"/>
          <w:szCs w:val="28"/>
        </w:rPr>
        <w:t>Снижение себестоимости продукции является важнейшим фактором роста прибыли. В снижении себестоимости продукции наиболее полно отражается экономия материальных, трудовых и финансовых ресурсов, которыми располагает предприятие. Максимальная мобилизация резервов снижения себестоимости продукции является важным условием эффективного функционирования пр</w:t>
      </w:r>
      <w:r w:rsidR="001C3846" w:rsidRPr="00811F51">
        <w:rPr>
          <w:sz w:val="28"/>
          <w:szCs w:val="28"/>
        </w:rPr>
        <w:t>едприятия</w:t>
      </w:r>
      <w:r w:rsidR="00BA3F25" w:rsidRPr="00811F51">
        <w:rPr>
          <w:sz w:val="28"/>
          <w:szCs w:val="28"/>
        </w:rPr>
        <w:t xml:space="preserve"> [15, </w:t>
      </w:r>
      <w:r w:rsidR="00BA3F25" w:rsidRPr="00811F51">
        <w:rPr>
          <w:sz w:val="28"/>
          <w:szCs w:val="28"/>
          <w:lang w:val="en-US"/>
        </w:rPr>
        <w:t>c</w:t>
      </w:r>
      <w:r w:rsidR="00BA3F25" w:rsidRPr="00811F51">
        <w:rPr>
          <w:sz w:val="28"/>
          <w:szCs w:val="28"/>
        </w:rPr>
        <w:t>. 202]</w:t>
      </w:r>
      <w:r w:rsidR="001C3846" w:rsidRPr="00811F51">
        <w:rPr>
          <w:sz w:val="28"/>
          <w:szCs w:val="28"/>
        </w:rPr>
        <w:t>.</w:t>
      </w:r>
    </w:p>
    <w:p w:rsidR="00534014" w:rsidRPr="00811F51" w:rsidRDefault="00534014" w:rsidP="00811F51">
      <w:pPr>
        <w:pStyle w:val="23"/>
        <w:widowControl w:val="0"/>
        <w:spacing w:after="0" w:line="360" w:lineRule="auto"/>
        <w:ind w:firstLine="709"/>
        <w:jc w:val="both"/>
        <w:rPr>
          <w:sz w:val="28"/>
          <w:szCs w:val="28"/>
        </w:rPr>
      </w:pPr>
      <w:r w:rsidRPr="00811F51">
        <w:rPr>
          <w:sz w:val="28"/>
          <w:szCs w:val="28"/>
        </w:rPr>
        <w:t>Снижение себестоимости продукции – сложный и трудный процесс, требующий ежедневной борьбы коллективов предприятий за экономию каждой единицы топлива и металла, электроэнергии и древесины, за эффективное использование станков и технологических линий. Внедрение противозатратного механизма деятельности предприятий предполагает, прежде всего, усиление борьбы с непроизводительными и нерациональными расходами, поиск более экономичных решений, выявление резервов снижения затрат на производство и сбыт продукции.</w:t>
      </w:r>
    </w:p>
    <w:p w:rsidR="00534014" w:rsidRPr="00811F51" w:rsidRDefault="00534014" w:rsidP="00811F51">
      <w:pPr>
        <w:pStyle w:val="23"/>
        <w:widowControl w:val="0"/>
        <w:spacing w:after="0" w:line="360" w:lineRule="auto"/>
        <w:ind w:firstLine="709"/>
        <w:jc w:val="both"/>
        <w:rPr>
          <w:sz w:val="28"/>
          <w:szCs w:val="28"/>
        </w:rPr>
      </w:pPr>
      <w:r w:rsidRPr="00811F51">
        <w:rPr>
          <w:sz w:val="28"/>
          <w:szCs w:val="28"/>
        </w:rPr>
        <w:t>Мобилизация резервов снижения себестоимости продукции способствует внедрение прогрессивных норм расхода материальных ресурсов, широкое использование в производстве вторичного сырья, ликвидация всевозможных потерь и непроизводительных расходов.</w:t>
      </w:r>
    </w:p>
    <w:p w:rsidR="00534014" w:rsidRPr="00811F51" w:rsidRDefault="00534014" w:rsidP="00811F51">
      <w:pPr>
        <w:widowControl w:val="0"/>
        <w:spacing w:line="360" w:lineRule="auto"/>
        <w:ind w:firstLine="709"/>
        <w:jc w:val="both"/>
        <w:rPr>
          <w:sz w:val="28"/>
          <w:szCs w:val="28"/>
        </w:rPr>
      </w:pPr>
      <w:r w:rsidRPr="00811F51">
        <w:rPr>
          <w:sz w:val="28"/>
          <w:szCs w:val="28"/>
        </w:rPr>
        <w:t>Основными направлениями</w:t>
      </w:r>
      <w:r w:rsidR="00811F51" w:rsidRPr="00811F51">
        <w:rPr>
          <w:sz w:val="28"/>
          <w:szCs w:val="28"/>
        </w:rPr>
        <w:t xml:space="preserve"> </w:t>
      </w:r>
      <w:r w:rsidRPr="00811F51">
        <w:rPr>
          <w:sz w:val="28"/>
          <w:szCs w:val="28"/>
        </w:rPr>
        <w:t>работы коллективов предприятий по снижению издержек на выполняемые работы являются: повышение производительности труда, внедрение передовой техники и технологии, лучшее использование оборудования, удешевление заготовки и лучшее использование предметов труда, сокращение административно-управленческих и других накладных расходов, сокращение брака и ликвидация непроизводительных расходов и потерь.</w:t>
      </w:r>
    </w:p>
    <w:p w:rsidR="00534014" w:rsidRPr="00811F51" w:rsidRDefault="00534014" w:rsidP="00811F51">
      <w:pPr>
        <w:widowControl w:val="0"/>
        <w:spacing w:line="360" w:lineRule="auto"/>
        <w:ind w:firstLine="709"/>
        <w:jc w:val="both"/>
        <w:rPr>
          <w:sz w:val="28"/>
          <w:szCs w:val="28"/>
        </w:rPr>
      </w:pPr>
      <w:r w:rsidRPr="00811F51">
        <w:rPr>
          <w:sz w:val="28"/>
          <w:szCs w:val="28"/>
        </w:rPr>
        <w:t>Повышение технического уровня предприятия способствует снижению издержек. Прежде всего это внедрение новой, прогрессивной технологии, механизация и автоматизация производственных процессов; улучшение использования и применение новых видов сырья и материалов; изменение конструкции и технических характеристик изделий; прочие факторы, повышающие т</w:t>
      </w:r>
      <w:r w:rsidR="00BE082A" w:rsidRPr="00811F51">
        <w:rPr>
          <w:sz w:val="28"/>
          <w:szCs w:val="28"/>
        </w:rPr>
        <w:t>ехнический уровень производства</w:t>
      </w:r>
      <w:r w:rsidR="00BA3F25" w:rsidRPr="00811F51">
        <w:rPr>
          <w:sz w:val="28"/>
          <w:szCs w:val="28"/>
        </w:rPr>
        <w:t xml:space="preserve"> [20, </w:t>
      </w:r>
      <w:r w:rsidR="00BA3F25" w:rsidRPr="00811F51">
        <w:rPr>
          <w:sz w:val="28"/>
          <w:szCs w:val="28"/>
          <w:lang w:val="en-US"/>
        </w:rPr>
        <w:t>c</w:t>
      </w:r>
      <w:r w:rsidR="00BA3F25" w:rsidRPr="00811F51">
        <w:rPr>
          <w:sz w:val="28"/>
          <w:szCs w:val="28"/>
        </w:rPr>
        <w:t>. 154]</w:t>
      </w:r>
      <w:r w:rsidR="00BE082A" w:rsidRPr="00811F51">
        <w:rPr>
          <w:sz w:val="28"/>
          <w:szCs w:val="28"/>
        </w:rPr>
        <w:t>.</w:t>
      </w:r>
    </w:p>
    <w:p w:rsidR="00534014" w:rsidRPr="00811F51" w:rsidRDefault="00534014" w:rsidP="00811F51">
      <w:pPr>
        <w:widowControl w:val="0"/>
        <w:spacing w:line="360" w:lineRule="auto"/>
        <w:ind w:firstLine="709"/>
        <w:jc w:val="both"/>
        <w:rPr>
          <w:sz w:val="28"/>
          <w:szCs w:val="28"/>
        </w:rPr>
      </w:pPr>
      <w:r w:rsidRPr="00811F51">
        <w:rPr>
          <w:sz w:val="28"/>
          <w:szCs w:val="28"/>
        </w:rPr>
        <w:t>Снижение себестоимости может произойти при создании автоматизированных систем управления, использовании ЭВМ, совершенствовании и модернизации существующей техники и технологии. Уменьшаются затраты и в результате комплексного использования сырья, применения экономичных заменителей, полного использования отходов в производстве. Большой резерв таит в себе и совершенствование продукции, снижение ее материалоемкости и трудоемкости, снижение веса машин и оборудования, уменьшение габаритных размеров и др.</w:t>
      </w:r>
    </w:p>
    <w:p w:rsidR="00534014" w:rsidRPr="00811F51" w:rsidRDefault="00534014" w:rsidP="00811F51">
      <w:pPr>
        <w:widowControl w:val="0"/>
        <w:spacing w:line="360" w:lineRule="auto"/>
        <w:ind w:firstLine="709"/>
        <w:jc w:val="both"/>
        <w:rPr>
          <w:sz w:val="28"/>
          <w:szCs w:val="28"/>
        </w:rPr>
      </w:pPr>
      <w:r w:rsidRPr="00811F51">
        <w:rPr>
          <w:sz w:val="28"/>
          <w:szCs w:val="28"/>
        </w:rPr>
        <w:t>Другим важным направлением снижения издержек является совершенствование организации производства и труда. Снижение себестоимости может произойти в результате изменения в организации производства, формах и методах труда при развитии специализации производства; совершенствования управления производством и сокращения затрат на него; улучшение использования основных фондов; улучшение материально-технического снабжения; сокращения транспортных расходов; прочих факторов, повышающих уровень организации производства.</w:t>
      </w:r>
    </w:p>
    <w:p w:rsidR="00534014" w:rsidRPr="00811F51" w:rsidRDefault="00534014" w:rsidP="00811F51">
      <w:pPr>
        <w:widowControl w:val="0"/>
        <w:spacing w:line="360" w:lineRule="auto"/>
        <w:ind w:firstLine="709"/>
        <w:jc w:val="both"/>
        <w:rPr>
          <w:sz w:val="28"/>
          <w:szCs w:val="28"/>
        </w:rPr>
      </w:pPr>
      <w:r w:rsidRPr="00811F51">
        <w:rPr>
          <w:sz w:val="28"/>
          <w:szCs w:val="28"/>
        </w:rPr>
        <w:t>При одновременном совершенствовании техники и организации производства необходимо установить экономию по каждому фактору в отдельности и включить в соответствующие группы.</w:t>
      </w:r>
    </w:p>
    <w:p w:rsidR="00534014" w:rsidRPr="00811F51" w:rsidRDefault="00534014" w:rsidP="00811F51">
      <w:pPr>
        <w:widowControl w:val="0"/>
        <w:spacing w:line="360" w:lineRule="auto"/>
        <w:ind w:firstLine="709"/>
        <w:jc w:val="both"/>
        <w:rPr>
          <w:sz w:val="28"/>
          <w:szCs w:val="28"/>
        </w:rPr>
      </w:pPr>
      <w:r w:rsidRPr="00811F51">
        <w:rPr>
          <w:sz w:val="28"/>
          <w:szCs w:val="28"/>
        </w:rPr>
        <w:t>Значительное уменьшение затрат живого труда может произойти при увеличении норм и зон обслуживания, сокращении потерь рабочего времени, уменьшении числа рабочих, не выполняющих норм выработки. Дополнительная экономия возникает при совершенствовании структуры управления предприятия в целом. Она выражается в сокращении расходов на управление и в экономии заработной платы и начислений на нее в связи с высвобождением управленческого персонала.</w:t>
      </w:r>
    </w:p>
    <w:p w:rsidR="00534014" w:rsidRPr="00811F51" w:rsidRDefault="00534014" w:rsidP="00811F51">
      <w:pPr>
        <w:widowControl w:val="0"/>
        <w:spacing w:line="360" w:lineRule="auto"/>
        <w:ind w:firstLine="709"/>
        <w:jc w:val="both"/>
        <w:rPr>
          <w:sz w:val="28"/>
          <w:szCs w:val="28"/>
        </w:rPr>
      </w:pPr>
      <w:r w:rsidRPr="00811F51">
        <w:rPr>
          <w:sz w:val="28"/>
          <w:szCs w:val="28"/>
        </w:rPr>
        <w:t>Совершенствование материально-технического снабжения и использования материальных ресурсов находит отражение в уменьшении норм расхода сырья и материалов, снижении их себестоимости за счет уменьшения заготовительно-складских расходов. Транспортные расходы сокращаются в результате уменьшения затрат на доставку сырья и материалов от поставщика до складов предприятия, от заводских складов до мест потребления; уменьшения расходов на транспортировку готовой продукции.</w:t>
      </w:r>
    </w:p>
    <w:p w:rsidR="00534014" w:rsidRPr="00811F51" w:rsidRDefault="00534014" w:rsidP="00811F51">
      <w:pPr>
        <w:pStyle w:val="23"/>
        <w:widowControl w:val="0"/>
        <w:spacing w:after="0" w:line="360" w:lineRule="auto"/>
        <w:ind w:firstLine="709"/>
        <w:jc w:val="both"/>
        <w:rPr>
          <w:sz w:val="28"/>
          <w:szCs w:val="28"/>
        </w:rPr>
      </w:pPr>
      <w:r w:rsidRPr="00811F51">
        <w:rPr>
          <w:sz w:val="28"/>
          <w:szCs w:val="28"/>
        </w:rPr>
        <w:t>В значительной мере размеры получаемой прибыли зависят от того, насколько рационально и экономно в производстве расходуются материальные ресурсы. Уменьшение величины совокупных материальных затрат на единицу продукции обеспечивает снижение её себестоимости, в которой доля материальных затрат весьма значительна. Сокращение материальных затрат увеличивает прибыль. Одним из направлений, которое способствует снижению материальных затрат, является внедрение эффективных заменителей сырья, материалов и топлива с тем, чтобы экономить дефицитные ресурсы и снизить себестоимость выпускаемой продукции без ущерба её качества. Одним из резервов увеличения прибыли промышленных предприятий является более полное использование вторичных ресурсов и попутных продуктов.</w:t>
      </w:r>
    </w:p>
    <w:p w:rsidR="00534014" w:rsidRPr="00811F51" w:rsidRDefault="00534014" w:rsidP="00811F51">
      <w:pPr>
        <w:pStyle w:val="23"/>
        <w:widowControl w:val="0"/>
        <w:spacing w:after="0" w:line="360" w:lineRule="auto"/>
        <w:ind w:firstLine="709"/>
        <w:jc w:val="both"/>
        <w:rPr>
          <w:sz w:val="28"/>
          <w:szCs w:val="28"/>
        </w:rPr>
      </w:pPr>
      <w:r w:rsidRPr="00811F51">
        <w:rPr>
          <w:sz w:val="28"/>
          <w:szCs w:val="28"/>
        </w:rPr>
        <w:t>Резервом увеличения прибыли субъектов хозяйствования является: ликвидация непроизводительных выплат по заработной плате, по оплате целодневных простоев и часов внутрисменного простоя, доплат за работу за работу в сверхурочное время; сокращение потерь от брака, порчи материалов и продукции; устранение непроизводительных расходов и потерь в составе затрат на обслуживание подразделений производства и управление.</w:t>
      </w:r>
    </w:p>
    <w:p w:rsidR="00534014" w:rsidRPr="00811F51" w:rsidRDefault="00534014" w:rsidP="00811F51">
      <w:pPr>
        <w:pStyle w:val="23"/>
        <w:widowControl w:val="0"/>
        <w:spacing w:after="0" w:line="360" w:lineRule="auto"/>
        <w:ind w:firstLine="709"/>
        <w:jc w:val="both"/>
        <w:rPr>
          <w:sz w:val="28"/>
          <w:szCs w:val="28"/>
        </w:rPr>
      </w:pPr>
      <w:r w:rsidRPr="00811F51">
        <w:rPr>
          <w:sz w:val="28"/>
          <w:szCs w:val="28"/>
        </w:rPr>
        <w:t>Существенное влияние на увеличение прибыли промышленной продукции оказывает обновление основных фондов. Техническое перевооружение производства улучшает экономические показатели работы предприятия. Однако ввод новых объектов во многих случаях вызывает повышение себестоимости продукции. Одной из причин такого положения является удорожание единицы вводимых мощностей.</w:t>
      </w:r>
    </w:p>
    <w:p w:rsidR="00534014" w:rsidRPr="00811F51" w:rsidRDefault="00534014" w:rsidP="00811F51">
      <w:pPr>
        <w:pStyle w:val="23"/>
        <w:widowControl w:val="0"/>
        <w:spacing w:after="0" w:line="360" w:lineRule="auto"/>
        <w:ind w:firstLine="709"/>
        <w:jc w:val="both"/>
        <w:rPr>
          <w:sz w:val="28"/>
          <w:szCs w:val="28"/>
        </w:rPr>
      </w:pPr>
      <w:r w:rsidRPr="00811F51">
        <w:rPr>
          <w:sz w:val="28"/>
          <w:szCs w:val="28"/>
        </w:rPr>
        <w:t>Основой увеличения прибыли является внедрение в производство достижений научно-технического прогресса. Именно научно-технический прогресс и его ресурсосберегающий характер обеспечивают крутой поворот к интенсификации.</w:t>
      </w:r>
    </w:p>
    <w:p w:rsidR="00534014" w:rsidRPr="00811F51" w:rsidRDefault="00534014" w:rsidP="00811F51">
      <w:pPr>
        <w:pStyle w:val="23"/>
        <w:widowControl w:val="0"/>
        <w:spacing w:after="0" w:line="360" w:lineRule="auto"/>
        <w:ind w:firstLine="709"/>
        <w:jc w:val="both"/>
        <w:rPr>
          <w:sz w:val="28"/>
          <w:szCs w:val="28"/>
        </w:rPr>
      </w:pPr>
      <w:r w:rsidRPr="00811F51">
        <w:rPr>
          <w:sz w:val="28"/>
          <w:szCs w:val="28"/>
        </w:rPr>
        <w:t>Резервом роста валовой прибыли является увеличение доходов, полученных от ценных бумаг, принадлежащих предприятию. При инвестировании денежных средств в ценные бумаги должны соблюдаться определённые требования. Так, при покупке субъектами хозяйствования ценных бумаг у эмитента необходимо хорошо знать его финансово-хозяйственное положение и перспективы развития.</w:t>
      </w:r>
    </w:p>
    <w:p w:rsidR="00534014" w:rsidRPr="00811F51" w:rsidRDefault="00534014" w:rsidP="00811F51">
      <w:pPr>
        <w:pStyle w:val="23"/>
        <w:widowControl w:val="0"/>
        <w:spacing w:after="0" w:line="360" w:lineRule="auto"/>
        <w:ind w:firstLine="709"/>
        <w:jc w:val="both"/>
        <w:rPr>
          <w:sz w:val="28"/>
          <w:szCs w:val="28"/>
        </w:rPr>
      </w:pPr>
      <w:r w:rsidRPr="00811F51">
        <w:rPr>
          <w:sz w:val="28"/>
          <w:szCs w:val="28"/>
        </w:rPr>
        <w:t>Возможные потери прибыли можно предотвратить, если регулярно совершать планирование, осуществлять прогрессивную оплату труда, контроль за нормированием расходов материальных, топливно-энергетических ресурсов и живого труда, а также рационально использовать загрузку оборудования и площадей, улучшать учёт материальных и трудовых ресурсов, проводить анализ хозяйственной деятельности. На рост прибыли в определённой степени оказывает влияние уровень образования и численность фи</w:t>
      </w:r>
      <w:r w:rsidR="001C3846" w:rsidRPr="00811F51">
        <w:rPr>
          <w:sz w:val="28"/>
          <w:szCs w:val="28"/>
        </w:rPr>
        <w:t>нансовых работников предприятия</w:t>
      </w:r>
      <w:r w:rsidRPr="00811F51">
        <w:rPr>
          <w:sz w:val="28"/>
          <w:szCs w:val="28"/>
        </w:rPr>
        <w:t xml:space="preserve"> </w:t>
      </w:r>
      <w:r w:rsidR="00BA3F25" w:rsidRPr="00811F51">
        <w:rPr>
          <w:sz w:val="28"/>
          <w:szCs w:val="28"/>
        </w:rPr>
        <w:t xml:space="preserve">[24, </w:t>
      </w:r>
      <w:r w:rsidR="00BA3F25" w:rsidRPr="00811F51">
        <w:rPr>
          <w:sz w:val="28"/>
          <w:szCs w:val="28"/>
          <w:lang w:val="en-US"/>
        </w:rPr>
        <w:t>c</w:t>
      </w:r>
      <w:r w:rsidR="00BA3F25" w:rsidRPr="00811F51">
        <w:rPr>
          <w:sz w:val="28"/>
          <w:szCs w:val="28"/>
        </w:rPr>
        <w:t>. 93]</w:t>
      </w:r>
      <w:r w:rsidR="001C3846" w:rsidRPr="00811F51">
        <w:rPr>
          <w:sz w:val="28"/>
          <w:szCs w:val="28"/>
        </w:rPr>
        <w:t>.</w:t>
      </w:r>
    </w:p>
    <w:p w:rsidR="00746180" w:rsidRPr="00811F51" w:rsidRDefault="00BE082A" w:rsidP="00811F51">
      <w:pPr>
        <w:widowControl w:val="0"/>
        <w:spacing w:line="360" w:lineRule="auto"/>
        <w:ind w:firstLine="709"/>
        <w:jc w:val="both"/>
        <w:rPr>
          <w:sz w:val="28"/>
          <w:szCs w:val="28"/>
        </w:rPr>
      </w:pPr>
      <w:r w:rsidRPr="00811F51">
        <w:rPr>
          <w:sz w:val="28"/>
          <w:szCs w:val="28"/>
        </w:rPr>
        <w:t>Важнейшие пути укрепления фи</w:t>
      </w:r>
      <w:r w:rsidR="00746180" w:rsidRPr="00811F51">
        <w:rPr>
          <w:sz w:val="28"/>
          <w:szCs w:val="28"/>
        </w:rPr>
        <w:t>нансов и задачи финансовой службы</w:t>
      </w:r>
      <w:r w:rsidR="00811F51" w:rsidRPr="00811F51">
        <w:rPr>
          <w:sz w:val="28"/>
          <w:szCs w:val="28"/>
        </w:rPr>
        <w:t xml:space="preserve"> </w:t>
      </w:r>
      <w:r w:rsidR="00ED4662" w:rsidRPr="00811F51">
        <w:rPr>
          <w:sz w:val="28"/>
          <w:szCs w:val="28"/>
        </w:rPr>
        <w:t>ТД «Олимп»</w:t>
      </w:r>
      <w:r w:rsidR="00746180" w:rsidRPr="00811F51">
        <w:rPr>
          <w:sz w:val="28"/>
          <w:szCs w:val="28"/>
        </w:rPr>
        <w:t xml:space="preserve"> следующие:</w:t>
      </w:r>
    </w:p>
    <w:p w:rsidR="00746180" w:rsidRPr="00811F51" w:rsidRDefault="00746180" w:rsidP="00811F51">
      <w:pPr>
        <w:widowControl w:val="0"/>
        <w:spacing w:line="360" w:lineRule="auto"/>
        <w:ind w:firstLine="709"/>
        <w:jc w:val="both"/>
        <w:rPr>
          <w:sz w:val="28"/>
          <w:szCs w:val="28"/>
        </w:rPr>
      </w:pPr>
      <w:r w:rsidRPr="00811F51">
        <w:rPr>
          <w:sz w:val="28"/>
          <w:szCs w:val="28"/>
        </w:rPr>
        <w:t>разработка стратегической финансовой политики и путей ее реализации;</w:t>
      </w:r>
    </w:p>
    <w:p w:rsidR="00746180" w:rsidRPr="00811F51" w:rsidRDefault="00746180" w:rsidP="00811F51">
      <w:pPr>
        <w:widowControl w:val="0"/>
        <w:spacing w:line="360" w:lineRule="auto"/>
        <w:ind w:firstLine="709"/>
        <w:jc w:val="both"/>
        <w:rPr>
          <w:sz w:val="28"/>
          <w:szCs w:val="28"/>
        </w:rPr>
      </w:pPr>
      <w:r w:rsidRPr="00811F51">
        <w:rPr>
          <w:sz w:val="28"/>
          <w:szCs w:val="28"/>
        </w:rPr>
        <w:t>системный и непрерывный финансовый анализ, постоянная оценка финансового состояния предприятия, определение на этой основе тактики реализации стр</w:t>
      </w:r>
      <w:r w:rsidR="00BE082A" w:rsidRPr="00811F51">
        <w:rPr>
          <w:sz w:val="28"/>
          <w:szCs w:val="28"/>
        </w:rPr>
        <w:t>атегических целей с учетом суще</w:t>
      </w:r>
      <w:r w:rsidRPr="00811F51">
        <w:rPr>
          <w:sz w:val="28"/>
          <w:szCs w:val="28"/>
        </w:rPr>
        <w:t>ствующей ситуации;</w:t>
      </w:r>
    </w:p>
    <w:p w:rsidR="00746180" w:rsidRPr="00811F51" w:rsidRDefault="00746180" w:rsidP="00811F51">
      <w:pPr>
        <w:widowControl w:val="0"/>
        <w:spacing w:line="360" w:lineRule="auto"/>
        <w:ind w:firstLine="709"/>
        <w:jc w:val="both"/>
        <w:rPr>
          <w:sz w:val="28"/>
          <w:szCs w:val="28"/>
        </w:rPr>
      </w:pPr>
      <w:r w:rsidRPr="00811F51">
        <w:rPr>
          <w:sz w:val="28"/>
          <w:szCs w:val="28"/>
        </w:rPr>
        <w:t xml:space="preserve">разработка и реализация </w:t>
      </w:r>
      <w:r w:rsidR="00BE082A" w:rsidRPr="00811F51">
        <w:rPr>
          <w:sz w:val="28"/>
          <w:szCs w:val="28"/>
        </w:rPr>
        <w:t>финансового, кредитного и кассо</w:t>
      </w:r>
      <w:r w:rsidRPr="00811F51">
        <w:rPr>
          <w:sz w:val="28"/>
          <w:szCs w:val="28"/>
        </w:rPr>
        <w:t>вого планов, плана финансового оздоровления (при необходимости), планирование денежных потоков, разработка других планов; использование бюджетирования в годовом планировании;</w:t>
      </w:r>
    </w:p>
    <w:p w:rsidR="00746180" w:rsidRPr="00811F51" w:rsidRDefault="00746180" w:rsidP="00811F51">
      <w:pPr>
        <w:widowControl w:val="0"/>
        <w:spacing w:line="360" w:lineRule="auto"/>
        <w:ind w:firstLine="709"/>
        <w:jc w:val="both"/>
        <w:rPr>
          <w:sz w:val="28"/>
          <w:szCs w:val="28"/>
        </w:rPr>
      </w:pPr>
      <w:r w:rsidRPr="00811F51">
        <w:rPr>
          <w:sz w:val="28"/>
          <w:szCs w:val="28"/>
        </w:rPr>
        <w:t>управление финансовым циклом на основе оптимизации времени обращения запасов, д</w:t>
      </w:r>
      <w:r w:rsidR="00BE082A" w:rsidRPr="00811F51">
        <w:rPr>
          <w:sz w:val="28"/>
          <w:szCs w:val="28"/>
        </w:rPr>
        <w:t>ебиторской и кредиторской задол</w:t>
      </w:r>
      <w:r w:rsidRPr="00811F51">
        <w:rPr>
          <w:sz w:val="28"/>
          <w:szCs w:val="28"/>
        </w:rPr>
        <w:t>женности, обеспечение ускорен</w:t>
      </w:r>
      <w:r w:rsidR="00BE082A" w:rsidRPr="00811F51">
        <w:rPr>
          <w:sz w:val="28"/>
          <w:szCs w:val="28"/>
        </w:rPr>
        <w:t>ия оборачиваемости средств в со</w:t>
      </w:r>
      <w:r w:rsidRPr="00811F51">
        <w:rPr>
          <w:sz w:val="28"/>
          <w:szCs w:val="28"/>
        </w:rPr>
        <w:t xml:space="preserve">ответствии с их кругооборотом </w:t>
      </w:r>
      <w:r w:rsidR="00BE082A" w:rsidRPr="00811F51">
        <w:rPr>
          <w:sz w:val="28"/>
          <w:szCs w:val="28"/>
        </w:rPr>
        <w:t>как фактора повышения рентабель</w:t>
      </w:r>
      <w:r w:rsidRPr="00811F51">
        <w:rPr>
          <w:sz w:val="28"/>
          <w:szCs w:val="28"/>
        </w:rPr>
        <w:t>ности собственных средств;</w:t>
      </w:r>
    </w:p>
    <w:p w:rsidR="00746180" w:rsidRPr="00811F51" w:rsidRDefault="00746180" w:rsidP="00811F51">
      <w:pPr>
        <w:widowControl w:val="0"/>
        <w:spacing w:line="360" w:lineRule="auto"/>
        <w:ind w:firstLine="709"/>
        <w:jc w:val="both"/>
        <w:rPr>
          <w:sz w:val="28"/>
          <w:szCs w:val="28"/>
        </w:rPr>
      </w:pPr>
      <w:r w:rsidRPr="00811F51">
        <w:rPr>
          <w:sz w:val="28"/>
          <w:szCs w:val="28"/>
        </w:rPr>
        <w:t xml:space="preserve">улучшение организации </w:t>
      </w:r>
      <w:r w:rsidR="00BE082A" w:rsidRPr="00811F51">
        <w:rPr>
          <w:sz w:val="28"/>
          <w:szCs w:val="28"/>
        </w:rPr>
        <w:t>оборотных средств, их нормирова</w:t>
      </w:r>
      <w:r w:rsidRPr="00811F51">
        <w:rPr>
          <w:sz w:val="28"/>
          <w:szCs w:val="28"/>
        </w:rPr>
        <w:t>ния, приведение запасов в соот</w:t>
      </w:r>
      <w:r w:rsidR="00BE082A" w:rsidRPr="00811F51">
        <w:rPr>
          <w:sz w:val="28"/>
          <w:szCs w:val="28"/>
        </w:rPr>
        <w:t>ветствие с их нормативами, повы</w:t>
      </w:r>
      <w:r w:rsidRPr="00811F51">
        <w:rPr>
          <w:sz w:val="28"/>
          <w:szCs w:val="28"/>
        </w:rPr>
        <w:t>шение эффективности их использования;</w:t>
      </w:r>
    </w:p>
    <w:p w:rsidR="00746180" w:rsidRPr="00811F51" w:rsidRDefault="00746180" w:rsidP="00811F51">
      <w:pPr>
        <w:widowControl w:val="0"/>
        <w:spacing w:line="360" w:lineRule="auto"/>
        <w:ind w:firstLine="709"/>
        <w:jc w:val="both"/>
        <w:rPr>
          <w:sz w:val="28"/>
          <w:szCs w:val="28"/>
        </w:rPr>
      </w:pPr>
      <w:r w:rsidRPr="00811F51">
        <w:rPr>
          <w:sz w:val="28"/>
          <w:szCs w:val="28"/>
        </w:rPr>
        <w:t>управление дебиторско</w:t>
      </w:r>
      <w:r w:rsidR="00BE082A" w:rsidRPr="00811F51">
        <w:rPr>
          <w:sz w:val="28"/>
          <w:szCs w:val="28"/>
        </w:rPr>
        <w:t>й задолженностью с целью оптими</w:t>
      </w:r>
      <w:r w:rsidRPr="00811F51">
        <w:rPr>
          <w:sz w:val="28"/>
          <w:szCs w:val="28"/>
        </w:rPr>
        <w:t>зации ее размера и объема продаж и сокращения безнадежных долгов;</w:t>
      </w:r>
    </w:p>
    <w:p w:rsidR="00746180" w:rsidRPr="00811F51" w:rsidRDefault="00746180" w:rsidP="00811F51">
      <w:pPr>
        <w:widowControl w:val="0"/>
        <w:spacing w:line="360" w:lineRule="auto"/>
        <w:ind w:firstLine="709"/>
        <w:jc w:val="both"/>
        <w:rPr>
          <w:sz w:val="28"/>
          <w:szCs w:val="28"/>
        </w:rPr>
      </w:pPr>
      <w:r w:rsidRPr="00811F51">
        <w:rPr>
          <w:sz w:val="28"/>
          <w:szCs w:val="28"/>
        </w:rPr>
        <w:t>осуществление мер по эффективному использованию производственных фондов и созданию соответствующей структуры имущества предприятия с целью обеспечения удовлетворительной структуры баланса;</w:t>
      </w:r>
    </w:p>
    <w:p w:rsidR="00746180" w:rsidRPr="00811F51" w:rsidRDefault="00746180" w:rsidP="00811F51">
      <w:pPr>
        <w:widowControl w:val="0"/>
        <w:spacing w:line="360" w:lineRule="auto"/>
        <w:ind w:firstLine="709"/>
        <w:jc w:val="both"/>
        <w:rPr>
          <w:sz w:val="28"/>
          <w:szCs w:val="28"/>
        </w:rPr>
      </w:pPr>
      <w:r w:rsidRPr="00811F51">
        <w:rPr>
          <w:sz w:val="28"/>
          <w:szCs w:val="28"/>
        </w:rPr>
        <w:t>направления в области увеличения прибыли и обеспечения рентабельности, разработка и</w:t>
      </w:r>
      <w:r w:rsidR="00BE082A" w:rsidRPr="00811F51">
        <w:rPr>
          <w:sz w:val="28"/>
          <w:szCs w:val="28"/>
        </w:rPr>
        <w:t xml:space="preserve"> реализация плана повышения рентабельности, увеличения прибыли.</w:t>
      </w:r>
    </w:p>
    <w:p w:rsidR="00ED6293" w:rsidRPr="00811F51" w:rsidRDefault="00746180" w:rsidP="00811F51">
      <w:pPr>
        <w:widowControl w:val="0"/>
        <w:spacing w:line="360" w:lineRule="auto"/>
        <w:ind w:firstLine="709"/>
        <w:jc w:val="both"/>
        <w:rPr>
          <w:sz w:val="28"/>
          <w:szCs w:val="28"/>
        </w:rPr>
      </w:pPr>
      <w:r w:rsidRPr="00811F51">
        <w:rPr>
          <w:sz w:val="28"/>
          <w:szCs w:val="28"/>
        </w:rPr>
        <w:t>В этой связи в обязанности финансово</w:t>
      </w:r>
      <w:r w:rsidR="00BE082A" w:rsidRPr="00811F51">
        <w:rPr>
          <w:sz w:val="28"/>
          <w:szCs w:val="28"/>
        </w:rPr>
        <w:t xml:space="preserve">й службы предприятия входят: </w:t>
      </w:r>
      <w:r w:rsidRPr="00811F51">
        <w:rPr>
          <w:sz w:val="28"/>
          <w:szCs w:val="28"/>
        </w:rPr>
        <w:t xml:space="preserve">мобилизация денежных средств для производственного и социального развития, обеспечения роста прибыли, повышения рентабельности; </w:t>
      </w:r>
      <w:r w:rsidRPr="00811F51">
        <w:rPr>
          <w:color w:val="000000"/>
          <w:sz w:val="28"/>
          <w:szCs w:val="28"/>
        </w:rPr>
        <w:t>организация безналичных расчетов: выписка платежных документов и оплата поступивших;</w:t>
      </w:r>
      <w:r w:rsidRPr="00811F51">
        <w:rPr>
          <w:sz w:val="28"/>
          <w:szCs w:val="28"/>
        </w:rPr>
        <w:t xml:space="preserve"> выполнение финансовых обязательств перед бюджетом, банками, поставщиками, по вып</w:t>
      </w:r>
      <w:r w:rsidR="00BE082A" w:rsidRPr="00811F51">
        <w:rPr>
          <w:sz w:val="28"/>
          <w:szCs w:val="28"/>
        </w:rPr>
        <w:t xml:space="preserve">лате заработной платы и других </w:t>
      </w:r>
      <w:r w:rsidRPr="00811F51">
        <w:rPr>
          <w:sz w:val="28"/>
          <w:szCs w:val="28"/>
        </w:rPr>
        <w:t>обязательств, вытекающих из финансового плана;</w:t>
      </w:r>
      <w:r w:rsidRPr="00811F51">
        <w:rPr>
          <w:color w:val="000000"/>
          <w:sz w:val="28"/>
          <w:szCs w:val="28"/>
        </w:rPr>
        <w:t xml:space="preserve"> организация внутрикорпоративных финансовых отношений;</w:t>
      </w:r>
      <w:r w:rsidRPr="00811F51">
        <w:rPr>
          <w:sz w:val="28"/>
          <w:szCs w:val="28"/>
        </w:rPr>
        <w:t xml:space="preserve"> аналитическая работа на п</w:t>
      </w:r>
      <w:r w:rsidR="00BE082A" w:rsidRPr="00811F51">
        <w:rPr>
          <w:sz w:val="28"/>
          <w:szCs w:val="28"/>
        </w:rPr>
        <w:t>редприятии: финансовый, маржи</w:t>
      </w:r>
      <w:r w:rsidRPr="00811F51">
        <w:rPr>
          <w:sz w:val="28"/>
          <w:szCs w:val="28"/>
        </w:rPr>
        <w:t>н</w:t>
      </w:r>
      <w:r w:rsidR="001C3846" w:rsidRPr="00811F51">
        <w:rPr>
          <w:sz w:val="28"/>
          <w:szCs w:val="28"/>
        </w:rPr>
        <w:t xml:space="preserve">альный и другие виды анализа; </w:t>
      </w:r>
      <w:r w:rsidRPr="00811F51">
        <w:rPr>
          <w:sz w:val="28"/>
          <w:szCs w:val="28"/>
        </w:rPr>
        <w:t>контроль за правильным использовани</w:t>
      </w:r>
      <w:r w:rsidR="001C3846" w:rsidRPr="00811F51">
        <w:rPr>
          <w:sz w:val="28"/>
          <w:szCs w:val="28"/>
        </w:rPr>
        <w:t>ем денежных средств предприятия</w:t>
      </w:r>
      <w:r w:rsidR="002367EE" w:rsidRPr="00811F51">
        <w:rPr>
          <w:sz w:val="28"/>
          <w:szCs w:val="28"/>
        </w:rPr>
        <w:t xml:space="preserve"> </w:t>
      </w:r>
      <w:r w:rsidR="00BA3F25" w:rsidRPr="00811F51">
        <w:rPr>
          <w:sz w:val="28"/>
          <w:szCs w:val="28"/>
        </w:rPr>
        <w:t xml:space="preserve">[38, </w:t>
      </w:r>
      <w:r w:rsidR="00BA3F25" w:rsidRPr="00811F51">
        <w:rPr>
          <w:sz w:val="28"/>
          <w:szCs w:val="28"/>
          <w:lang w:val="en-US"/>
        </w:rPr>
        <w:t>c</w:t>
      </w:r>
      <w:r w:rsidR="00BA3F25" w:rsidRPr="00811F51">
        <w:rPr>
          <w:sz w:val="28"/>
          <w:szCs w:val="28"/>
        </w:rPr>
        <w:t>. 240]</w:t>
      </w:r>
      <w:r w:rsidR="001C3846" w:rsidRPr="00811F51">
        <w:rPr>
          <w:sz w:val="28"/>
          <w:szCs w:val="28"/>
        </w:rPr>
        <w:t>.</w:t>
      </w:r>
    </w:p>
    <w:p w:rsidR="0077525A" w:rsidRPr="00811F51" w:rsidRDefault="0077525A" w:rsidP="00811F51">
      <w:pPr>
        <w:widowControl w:val="0"/>
        <w:spacing w:line="360" w:lineRule="auto"/>
        <w:ind w:firstLine="709"/>
        <w:jc w:val="both"/>
        <w:rPr>
          <w:sz w:val="28"/>
          <w:szCs w:val="28"/>
        </w:rPr>
      </w:pPr>
    </w:p>
    <w:p w:rsidR="0077525A" w:rsidRPr="0075343A" w:rsidRDefault="00242EFA" w:rsidP="00811F51">
      <w:pPr>
        <w:pStyle w:val="2"/>
        <w:keepNext w:val="0"/>
        <w:widowControl w:val="0"/>
        <w:spacing w:before="0" w:after="0" w:line="360" w:lineRule="auto"/>
        <w:ind w:firstLine="709"/>
        <w:jc w:val="both"/>
        <w:rPr>
          <w:rFonts w:ascii="Times New Roman" w:hAnsi="Times New Roman" w:cs="Times New Roman"/>
          <w:i w:val="0"/>
          <w:iCs w:val="0"/>
        </w:rPr>
      </w:pPr>
      <w:bookmarkStart w:id="24" w:name="_Toc199742873"/>
      <w:r w:rsidRPr="0075343A">
        <w:rPr>
          <w:rFonts w:ascii="Times New Roman" w:hAnsi="Times New Roman" w:cs="Times New Roman"/>
          <w:i w:val="0"/>
          <w:iCs w:val="0"/>
        </w:rPr>
        <w:t>3.2 Использование финансового и операционного рычагов для максимизации прибыли</w:t>
      </w:r>
      <w:bookmarkEnd w:id="24"/>
    </w:p>
    <w:p w:rsidR="007A46CB" w:rsidRPr="00811F51" w:rsidRDefault="007A46CB" w:rsidP="00811F51">
      <w:pPr>
        <w:widowControl w:val="0"/>
        <w:spacing w:line="360" w:lineRule="auto"/>
        <w:ind w:firstLine="709"/>
        <w:jc w:val="both"/>
        <w:rPr>
          <w:sz w:val="28"/>
          <w:szCs w:val="28"/>
        </w:rPr>
      </w:pPr>
    </w:p>
    <w:p w:rsidR="006D12B2" w:rsidRPr="00811F51" w:rsidRDefault="00ED4662" w:rsidP="00811F51">
      <w:pPr>
        <w:widowControl w:val="0"/>
        <w:spacing w:line="360" w:lineRule="auto"/>
        <w:ind w:firstLine="709"/>
        <w:jc w:val="both"/>
        <w:rPr>
          <w:sz w:val="28"/>
          <w:szCs w:val="28"/>
        </w:rPr>
      </w:pPr>
      <w:r w:rsidRPr="00811F51">
        <w:rPr>
          <w:sz w:val="28"/>
          <w:szCs w:val="28"/>
        </w:rPr>
        <w:t>В таблице</w:t>
      </w:r>
      <w:r w:rsidR="006D12B2" w:rsidRPr="00811F51">
        <w:rPr>
          <w:sz w:val="28"/>
          <w:szCs w:val="28"/>
        </w:rPr>
        <w:t xml:space="preserve"> </w:t>
      </w:r>
      <w:r w:rsidR="00443BE0" w:rsidRPr="00811F51">
        <w:rPr>
          <w:sz w:val="28"/>
          <w:szCs w:val="28"/>
        </w:rPr>
        <w:t>10</w:t>
      </w:r>
      <w:r w:rsidR="006D12B2" w:rsidRPr="00811F51">
        <w:rPr>
          <w:sz w:val="28"/>
          <w:szCs w:val="28"/>
        </w:rPr>
        <w:t xml:space="preserve"> произведем расчет воздействия силы операционного рычага.</w:t>
      </w:r>
    </w:p>
    <w:p w:rsidR="00BE082A" w:rsidRPr="00811F51" w:rsidRDefault="00BE082A" w:rsidP="00811F51">
      <w:pPr>
        <w:widowControl w:val="0"/>
        <w:spacing w:line="360" w:lineRule="auto"/>
        <w:ind w:firstLine="709"/>
        <w:jc w:val="both"/>
        <w:rPr>
          <w:sz w:val="28"/>
          <w:szCs w:val="28"/>
        </w:rPr>
      </w:pPr>
    </w:p>
    <w:p w:rsidR="006D12B2" w:rsidRPr="00811F51" w:rsidRDefault="006D12B2" w:rsidP="00811F51">
      <w:pPr>
        <w:widowControl w:val="0"/>
        <w:spacing w:line="360" w:lineRule="auto"/>
        <w:ind w:firstLine="709"/>
        <w:jc w:val="both"/>
        <w:rPr>
          <w:sz w:val="28"/>
          <w:szCs w:val="28"/>
        </w:rPr>
      </w:pPr>
      <w:r w:rsidRPr="00811F51">
        <w:rPr>
          <w:sz w:val="28"/>
          <w:szCs w:val="28"/>
        </w:rPr>
        <w:t>Таблица 1</w:t>
      </w:r>
      <w:r w:rsidR="00ED4662" w:rsidRPr="00811F51">
        <w:rPr>
          <w:sz w:val="28"/>
          <w:szCs w:val="28"/>
        </w:rPr>
        <w:t>0</w:t>
      </w:r>
      <w:r w:rsidR="0075343A" w:rsidRPr="0075343A">
        <w:rPr>
          <w:sz w:val="28"/>
          <w:szCs w:val="28"/>
        </w:rPr>
        <w:t xml:space="preserve"> </w:t>
      </w:r>
      <w:r w:rsidRPr="00811F51">
        <w:rPr>
          <w:sz w:val="28"/>
          <w:szCs w:val="28"/>
        </w:rPr>
        <w:t>Расчет воздействия силы операционного рычага</w:t>
      </w:r>
    </w:p>
    <w:tbl>
      <w:tblPr>
        <w:tblW w:w="0" w:type="auto"/>
        <w:tblInd w:w="40" w:type="dxa"/>
        <w:tblLayout w:type="fixed"/>
        <w:tblCellMar>
          <w:left w:w="40" w:type="dxa"/>
          <w:right w:w="40" w:type="dxa"/>
        </w:tblCellMar>
        <w:tblLook w:val="0000" w:firstRow="0" w:lastRow="0" w:firstColumn="0" w:lastColumn="0" w:noHBand="0" w:noVBand="0"/>
      </w:tblPr>
      <w:tblGrid>
        <w:gridCol w:w="3179"/>
        <w:gridCol w:w="1309"/>
        <w:gridCol w:w="980"/>
        <w:gridCol w:w="1110"/>
        <w:gridCol w:w="1482"/>
        <w:gridCol w:w="1290"/>
      </w:tblGrid>
      <w:tr w:rsidR="00BE082A" w:rsidRPr="0075343A" w:rsidTr="0075343A">
        <w:trPr>
          <w:trHeight w:val="127"/>
        </w:trPr>
        <w:tc>
          <w:tcPr>
            <w:tcW w:w="3179" w:type="dxa"/>
            <w:vMerge w:val="restart"/>
            <w:tcBorders>
              <w:top w:val="single" w:sz="6" w:space="0" w:color="auto"/>
              <w:left w:val="single" w:sz="6" w:space="0" w:color="auto"/>
              <w:right w:val="single" w:sz="6" w:space="0" w:color="auto"/>
            </w:tcBorders>
            <w:shd w:val="clear" w:color="auto" w:fill="FFFFFF"/>
          </w:tcPr>
          <w:p w:rsidR="00BE082A" w:rsidRPr="0075343A" w:rsidRDefault="00BE082A" w:rsidP="0075343A">
            <w:pPr>
              <w:widowControl w:val="0"/>
              <w:shd w:val="clear" w:color="auto" w:fill="FFFFFF"/>
              <w:autoSpaceDE w:val="0"/>
              <w:autoSpaceDN w:val="0"/>
              <w:adjustRightInd w:val="0"/>
              <w:spacing w:line="360" w:lineRule="auto"/>
              <w:rPr>
                <w:color w:val="000000"/>
              </w:rPr>
            </w:pPr>
            <w:r w:rsidRPr="0075343A">
              <w:rPr>
                <w:color w:val="000000"/>
              </w:rPr>
              <w:t>Показатель</w:t>
            </w:r>
          </w:p>
        </w:tc>
        <w:tc>
          <w:tcPr>
            <w:tcW w:w="1309" w:type="dxa"/>
            <w:vMerge w:val="restart"/>
            <w:tcBorders>
              <w:top w:val="single" w:sz="6" w:space="0" w:color="auto"/>
              <w:left w:val="single" w:sz="6" w:space="0" w:color="auto"/>
              <w:right w:val="single" w:sz="6" w:space="0" w:color="auto"/>
            </w:tcBorders>
            <w:shd w:val="clear" w:color="auto" w:fill="FFFFFF"/>
          </w:tcPr>
          <w:p w:rsidR="00BE082A" w:rsidRPr="0075343A" w:rsidRDefault="00BE082A" w:rsidP="0075343A">
            <w:pPr>
              <w:widowControl w:val="0"/>
              <w:shd w:val="clear" w:color="auto" w:fill="FFFFFF"/>
              <w:autoSpaceDE w:val="0"/>
              <w:autoSpaceDN w:val="0"/>
              <w:adjustRightInd w:val="0"/>
              <w:spacing w:line="360" w:lineRule="auto"/>
              <w:rPr>
                <w:color w:val="000000"/>
              </w:rPr>
            </w:pPr>
            <w:r w:rsidRPr="0075343A">
              <w:rPr>
                <w:color w:val="000000"/>
              </w:rPr>
              <w:t>Условное обозначение</w:t>
            </w:r>
          </w:p>
        </w:tc>
        <w:tc>
          <w:tcPr>
            <w:tcW w:w="2090" w:type="dxa"/>
            <w:gridSpan w:val="2"/>
            <w:tcBorders>
              <w:top w:val="single" w:sz="6" w:space="0" w:color="auto"/>
              <w:left w:val="single" w:sz="6" w:space="0" w:color="auto"/>
              <w:bottom w:val="single" w:sz="6" w:space="0" w:color="auto"/>
              <w:right w:val="single" w:sz="6" w:space="0" w:color="auto"/>
            </w:tcBorders>
            <w:shd w:val="clear" w:color="auto" w:fill="FFFFFF"/>
          </w:tcPr>
          <w:p w:rsidR="00BE082A" w:rsidRPr="0075343A" w:rsidRDefault="00BE082A" w:rsidP="0075343A">
            <w:pPr>
              <w:widowControl w:val="0"/>
              <w:shd w:val="clear" w:color="auto" w:fill="FFFFFF"/>
              <w:autoSpaceDE w:val="0"/>
              <w:autoSpaceDN w:val="0"/>
              <w:adjustRightInd w:val="0"/>
              <w:spacing w:line="360" w:lineRule="auto"/>
            </w:pPr>
            <w:r w:rsidRPr="0075343A">
              <w:t>Годы</w:t>
            </w:r>
          </w:p>
        </w:tc>
        <w:tc>
          <w:tcPr>
            <w:tcW w:w="1482" w:type="dxa"/>
            <w:vMerge w:val="restart"/>
            <w:tcBorders>
              <w:top w:val="single" w:sz="6" w:space="0" w:color="auto"/>
              <w:left w:val="single" w:sz="6" w:space="0" w:color="auto"/>
              <w:right w:val="single" w:sz="6" w:space="0" w:color="auto"/>
            </w:tcBorders>
            <w:shd w:val="clear" w:color="auto" w:fill="FFFFFF"/>
          </w:tcPr>
          <w:p w:rsidR="00BE082A" w:rsidRPr="0075343A" w:rsidRDefault="00BE082A" w:rsidP="0075343A">
            <w:pPr>
              <w:widowControl w:val="0"/>
              <w:shd w:val="clear" w:color="auto" w:fill="FFFFFF"/>
              <w:autoSpaceDE w:val="0"/>
              <w:autoSpaceDN w:val="0"/>
              <w:adjustRightInd w:val="0"/>
              <w:spacing w:line="360" w:lineRule="auto"/>
              <w:rPr>
                <w:color w:val="000000"/>
              </w:rPr>
            </w:pPr>
            <w:r w:rsidRPr="0075343A">
              <w:rPr>
                <w:color w:val="000000"/>
              </w:rPr>
              <w:t>Отклонение,</w:t>
            </w:r>
            <w:r w:rsidR="0075343A">
              <w:rPr>
                <w:color w:val="000000"/>
                <w:lang w:val="en-US"/>
              </w:rPr>
              <w:t xml:space="preserve"> </w:t>
            </w:r>
            <w:r w:rsidRPr="0075343A">
              <w:rPr>
                <w:color w:val="000000"/>
              </w:rPr>
              <w:t>(+,-)</w:t>
            </w:r>
          </w:p>
        </w:tc>
        <w:tc>
          <w:tcPr>
            <w:tcW w:w="1290" w:type="dxa"/>
            <w:vMerge w:val="restart"/>
            <w:tcBorders>
              <w:top w:val="single" w:sz="6" w:space="0" w:color="auto"/>
              <w:left w:val="single" w:sz="6" w:space="0" w:color="auto"/>
              <w:right w:val="single" w:sz="6" w:space="0" w:color="auto"/>
            </w:tcBorders>
            <w:shd w:val="clear" w:color="auto" w:fill="FFFFFF"/>
          </w:tcPr>
          <w:p w:rsidR="00BE082A" w:rsidRPr="0075343A" w:rsidRDefault="00BE082A" w:rsidP="0075343A">
            <w:pPr>
              <w:widowControl w:val="0"/>
              <w:shd w:val="clear" w:color="auto" w:fill="FFFFFF"/>
              <w:autoSpaceDE w:val="0"/>
              <w:autoSpaceDN w:val="0"/>
              <w:adjustRightInd w:val="0"/>
              <w:spacing w:line="360" w:lineRule="auto"/>
              <w:rPr>
                <w:color w:val="000000"/>
              </w:rPr>
            </w:pPr>
            <w:r w:rsidRPr="0075343A">
              <w:rPr>
                <w:color w:val="000000"/>
              </w:rPr>
              <w:t>Темп роста, (%)</w:t>
            </w:r>
          </w:p>
        </w:tc>
      </w:tr>
      <w:tr w:rsidR="00BE082A" w:rsidRPr="0075343A" w:rsidTr="0075343A">
        <w:trPr>
          <w:trHeight w:val="133"/>
        </w:trPr>
        <w:tc>
          <w:tcPr>
            <w:tcW w:w="3179" w:type="dxa"/>
            <w:vMerge/>
            <w:tcBorders>
              <w:left w:val="single" w:sz="6" w:space="0" w:color="auto"/>
              <w:bottom w:val="single" w:sz="6" w:space="0" w:color="auto"/>
              <w:right w:val="single" w:sz="6" w:space="0" w:color="auto"/>
            </w:tcBorders>
            <w:shd w:val="clear" w:color="auto" w:fill="FFFFFF"/>
          </w:tcPr>
          <w:p w:rsidR="00BE082A" w:rsidRPr="0075343A" w:rsidRDefault="00BE082A" w:rsidP="0075343A">
            <w:pPr>
              <w:widowControl w:val="0"/>
              <w:shd w:val="clear" w:color="auto" w:fill="FFFFFF"/>
              <w:autoSpaceDE w:val="0"/>
              <w:autoSpaceDN w:val="0"/>
              <w:adjustRightInd w:val="0"/>
              <w:spacing w:line="360" w:lineRule="auto"/>
            </w:pPr>
          </w:p>
        </w:tc>
        <w:tc>
          <w:tcPr>
            <w:tcW w:w="1309" w:type="dxa"/>
            <w:vMerge/>
            <w:tcBorders>
              <w:left w:val="single" w:sz="6" w:space="0" w:color="auto"/>
              <w:bottom w:val="single" w:sz="6" w:space="0" w:color="auto"/>
              <w:right w:val="single" w:sz="6" w:space="0" w:color="auto"/>
            </w:tcBorders>
            <w:shd w:val="clear" w:color="auto" w:fill="FFFFFF"/>
          </w:tcPr>
          <w:p w:rsidR="00BE082A" w:rsidRPr="0075343A" w:rsidRDefault="00BE082A" w:rsidP="0075343A">
            <w:pPr>
              <w:widowControl w:val="0"/>
              <w:shd w:val="clear" w:color="auto" w:fill="FFFFFF"/>
              <w:autoSpaceDE w:val="0"/>
              <w:autoSpaceDN w:val="0"/>
              <w:adjustRightInd w:val="0"/>
              <w:spacing w:line="360" w:lineRule="auto"/>
            </w:pPr>
          </w:p>
        </w:tc>
        <w:tc>
          <w:tcPr>
            <w:tcW w:w="980" w:type="dxa"/>
            <w:tcBorders>
              <w:top w:val="single" w:sz="6" w:space="0" w:color="auto"/>
              <w:left w:val="single" w:sz="6" w:space="0" w:color="auto"/>
              <w:bottom w:val="single" w:sz="6" w:space="0" w:color="auto"/>
              <w:right w:val="single" w:sz="6" w:space="0" w:color="auto"/>
            </w:tcBorders>
            <w:shd w:val="clear" w:color="auto" w:fill="FFFFFF"/>
          </w:tcPr>
          <w:p w:rsidR="00BE082A" w:rsidRPr="0075343A" w:rsidRDefault="00BE082A" w:rsidP="0075343A">
            <w:pPr>
              <w:widowControl w:val="0"/>
              <w:shd w:val="clear" w:color="auto" w:fill="FFFFFF"/>
              <w:autoSpaceDE w:val="0"/>
              <w:autoSpaceDN w:val="0"/>
              <w:adjustRightInd w:val="0"/>
              <w:spacing w:line="360" w:lineRule="auto"/>
            </w:pPr>
            <w:r w:rsidRPr="0075343A">
              <w:t>2006</w:t>
            </w:r>
          </w:p>
        </w:tc>
        <w:tc>
          <w:tcPr>
            <w:tcW w:w="1110" w:type="dxa"/>
            <w:tcBorders>
              <w:top w:val="single" w:sz="6" w:space="0" w:color="auto"/>
              <w:left w:val="single" w:sz="6" w:space="0" w:color="auto"/>
              <w:bottom w:val="single" w:sz="6" w:space="0" w:color="auto"/>
              <w:right w:val="single" w:sz="6" w:space="0" w:color="auto"/>
            </w:tcBorders>
            <w:shd w:val="clear" w:color="auto" w:fill="FFFFFF"/>
          </w:tcPr>
          <w:p w:rsidR="00BE082A" w:rsidRPr="0075343A" w:rsidRDefault="00BE082A" w:rsidP="0075343A">
            <w:pPr>
              <w:widowControl w:val="0"/>
              <w:shd w:val="clear" w:color="auto" w:fill="FFFFFF"/>
              <w:autoSpaceDE w:val="0"/>
              <w:autoSpaceDN w:val="0"/>
              <w:adjustRightInd w:val="0"/>
              <w:spacing w:line="360" w:lineRule="auto"/>
            </w:pPr>
            <w:r w:rsidRPr="0075343A">
              <w:t>2007</w:t>
            </w:r>
          </w:p>
        </w:tc>
        <w:tc>
          <w:tcPr>
            <w:tcW w:w="1482" w:type="dxa"/>
            <w:vMerge/>
            <w:tcBorders>
              <w:left w:val="single" w:sz="6" w:space="0" w:color="auto"/>
              <w:bottom w:val="single" w:sz="6" w:space="0" w:color="auto"/>
              <w:right w:val="single" w:sz="6" w:space="0" w:color="auto"/>
            </w:tcBorders>
            <w:shd w:val="clear" w:color="auto" w:fill="FFFFFF"/>
          </w:tcPr>
          <w:p w:rsidR="00BE082A" w:rsidRPr="0075343A" w:rsidRDefault="00BE082A" w:rsidP="0075343A">
            <w:pPr>
              <w:widowControl w:val="0"/>
              <w:shd w:val="clear" w:color="auto" w:fill="FFFFFF"/>
              <w:autoSpaceDE w:val="0"/>
              <w:autoSpaceDN w:val="0"/>
              <w:adjustRightInd w:val="0"/>
              <w:spacing w:line="360" w:lineRule="auto"/>
            </w:pPr>
          </w:p>
        </w:tc>
        <w:tc>
          <w:tcPr>
            <w:tcW w:w="1290" w:type="dxa"/>
            <w:vMerge/>
            <w:tcBorders>
              <w:left w:val="single" w:sz="6" w:space="0" w:color="auto"/>
              <w:bottom w:val="single" w:sz="6" w:space="0" w:color="auto"/>
              <w:right w:val="single" w:sz="6" w:space="0" w:color="auto"/>
            </w:tcBorders>
            <w:shd w:val="clear" w:color="auto" w:fill="FFFFFF"/>
          </w:tcPr>
          <w:p w:rsidR="00BE082A" w:rsidRPr="0075343A" w:rsidRDefault="00BE082A" w:rsidP="0075343A">
            <w:pPr>
              <w:widowControl w:val="0"/>
              <w:shd w:val="clear" w:color="auto" w:fill="FFFFFF"/>
              <w:autoSpaceDE w:val="0"/>
              <w:autoSpaceDN w:val="0"/>
              <w:adjustRightInd w:val="0"/>
              <w:spacing w:line="360" w:lineRule="auto"/>
            </w:pPr>
          </w:p>
        </w:tc>
      </w:tr>
      <w:tr w:rsidR="00ED4662" w:rsidRPr="0075343A" w:rsidTr="0075343A">
        <w:trPr>
          <w:trHeight w:val="106"/>
        </w:trPr>
        <w:tc>
          <w:tcPr>
            <w:tcW w:w="3179" w:type="dxa"/>
            <w:tcBorders>
              <w:top w:val="single" w:sz="6" w:space="0" w:color="auto"/>
              <w:left w:val="single" w:sz="6" w:space="0" w:color="auto"/>
              <w:bottom w:val="single" w:sz="6" w:space="0" w:color="auto"/>
              <w:right w:val="single" w:sz="6" w:space="0" w:color="auto"/>
            </w:tcBorders>
            <w:shd w:val="clear" w:color="auto" w:fill="FFFFFF"/>
          </w:tcPr>
          <w:p w:rsidR="00ED4662" w:rsidRPr="0075343A" w:rsidRDefault="00BE082A" w:rsidP="0075343A">
            <w:pPr>
              <w:widowControl w:val="0"/>
              <w:shd w:val="clear" w:color="auto" w:fill="FFFFFF"/>
              <w:autoSpaceDE w:val="0"/>
              <w:autoSpaceDN w:val="0"/>
              <w:adjustRightInd w:val="0"/>
              <w:spacing w:line="360" w:lineRule="auto"/>
            </w:pPr>
            <w:r w:rsidRPr="0075343A">
              <w:rPr>
                <w:color w:val="000000"/>
              </w:rPr>
              <w:t>Выручка от продаж,</w:t>
            </w:r>
            <w:r w:rsidR="00ED4662" w:rsidRPr="0075343A">
              <w:rPr>
                <w:color w:val="000000"/>
              </w:rPr>
              <w:t xml:space="preserve"> руб.</w:t>
            </w:r>
          </w:p>
        </w:tc>
        <w:tc>
          <w:tcPr>
            <w:tcW w:w="1309" w:type="dxa"/>
            <w:tcBorders>
              <w:top w:val="single" w:sz="6" w:space="0" w:color="auto"/>
              <w:left w:val="single" w:sz="6" w:space="0" w:color="auto"/>
              <w:bottom w:val="single" w:sz="6" w:space="0" w:color="auto"/>
              <w:right w:val="single" w:sz="6" w:space="0" w:color="auto"/>
            </w:tcBorders>
            <w:shd w:val="clear" w:color="auto" w:fill="FFFFFF"/>
          </w:tcPr>
          <w:p w:rsidR="00ED4662" w:rsidRPr="0075343A" w:rsidRDefault="00ED4662" w:rsidP="0075343A">
            <w:pPr>
              <w:widowControl w:val="0"/>
              <w:shd w:val="clear" w:color="auto" w:fill="FFFFFF"/>
              <w:autoSpaceDE w:val="0"/>
              <w:autoSpaceDN w:val="0"/>
              <w:adjustRightInd w:val="0"/>
              <w:spacing w:line="360" w:lineRule="auto"/>
            </w:pPr>
            <w:r w:rsidRPr="0075343A">
              <w:rPr>
                <w:color w:val="000000"/>
              </w:rPr>
              <w:t>N</w:t>
            </w:r>
          </w:p>
        </w:tc>
        <w:tc>
          <w:tcPr>
            <w:tcW w:w="980" w:type="dxa"/>
            <w:tcBorders>
              <w:top w:val="single" w:sz="6" w:space="0" w:color="auto"/>
              <w:left w:val="single" w:sz="6" w:space="0" w:color="auto"/>
              <w:bottom w:val="single" w:sz="6" w:space="0" w:color="auto"/>
              <w:right w:val="single" w:sz="6" w:space="0" w:color="auto"/>
            </w:tcBorders>
            <w:shd w:val="clear" w:color="auto" w:fill="FFFFFF"/>
          </w:tcPr>
          <w:p w:rsidR="00ED4662" w:rsidRPr="0075343A" w:rsidRDefault="00ED4662" w:rsidP="0075343A">
            <w:pPr>
              <w:widowControl w:val="0"/>
              <w:spacing w:line="360" w:lineRule="auto"/>
            </w:pPr>
            <w:r w:rsidRPr="0075343A">
              <w:t>61230025</w:t>
            </w:r>
          </w:p>
        </w:tc>
        <w:tc>
          <w:tcPr>
            <w:tcW w:w="1110" w:type="dxa"/>
            <w:tcBorders>
              <w:top w:val="single" w:sz="6" w:space="0" w:color="auto"/>
              <w:left w:val="single" w:sz="6" w:space="0" w:color="auto"/>
              <w:bottom w:val="single" w:sz="6" w:space="0" w:color="auto"/>
              <w:right w:val="single" w:sz="6" w:space="0" w:color="auto"/>
            </w:tcBorders>
            <w:shd w:val="clear" w:color="auto" w:fill="FFFFFF"/>
          </w:tcPr>
          <w:p w:rsidR="00ED4662" w:rsidRPr="0075343A" w:rsidRDefault="00ED4662" w:rsidP="0075343A">
            <w:pPr>
              <w:widowControl w:val="0"/>
              <w:spacing w:line="360" w:lineRule="auto"/>
            </w:pPr>
            <w:r w:rsidRPr="0075343A">
              <w:t>72008914</w:t>
            </w:r>
          </w:p>
        </w:tc>
        <w:tc>
          <w:tcPr>
            <w:tcW w:w="1482" w:type="dxa"/>
            <w:tcBorders>
              <w:top w:val="single" w:sz="6" w:space="0" w:color="auto"/>
              <w:left w:val="single" w:sz="6" w:space="0" w:color="auto"/>
              <w:bottom w:val="single" w:sz="6" w:space="0" w:color="auto"/>
              <w:right w:val="single" w:sz="6" w:space="0" w:color="auto"/>
            </w:tcBorders>
            <w:shd w:val="clear" w:color="auto" w:fill="FFFFFF"/>
          </w:tcPr>
          <w:p w:rsidR="00ED4662" w:rsidRPr="0075343A" w:rsidRDefault="00ED4662" w:rsidP="0075343A">
            <w:pPr>
              <w:widowControl w:val="0"/>
              <w:spacing w:line="360" w:lineRule="auto"/>
            </w:pPr>
            <w:r w:rsidRPr="0075343A">
              <w:t>16126887</w:t>
            </w:r>
          </w:p>
        </w:tc>
        <w:tc>
          <w:tcPr>
            <w:tcW w:w="1290" w:type="dxa"/>
            <w:tcBorders>
              <w:top w:val="single" w:sz="6" w:space="0" w:color="auto"/>
              <w:left w:val="single" w:sz="6" w:space="0" w:color="auto"/>
              <w:bottom w:val="single" w:sz="6" w:space="0" w:color="auto"/>
              <w:right w:val="single" w:sz="6" w:space="0" w:color="auto"/>
            </w:tcBorders>
            <w:shd w:val="clear" w:color="auto" w:fill="FFFFFF"/>
          </w:tcPr>
          <w:p w:rsidR="00ED4662" w:rsidRPr="0075343A" w:rsidRDefault="00ED4662" w:rsidP="0075343A">
            <w:pPr>
              <w:widowControl w:val="0"/>
              <w:spacing w:line="360" w:lineRule="auto"/>
            </w:pPr>
            <w:r w:rsidRPr="0075343A">
              <w:t>136</w:t>
            </w:r>
          </w:p>
        </w:tc>
      </w:tr>
      <w:tr w:rsidR="00ED4662" w:rsidRPr="0075343A" w:rsidTr="0075343A">
        <w:trPr>
          <w:trHeight w:val="662"/>
        </w:trPr>
        <w:tc>
          <w:tcPr>
            <w:tcW w:w="3179" w:type="dxa"/>
            <w:tcBorders>
              <w:top w:val="single" w:sz="6" w:space="0" w:color="auto"/>
              <w:left w:val="single" w:sz="6" w:space="0" w:color="auto"/>
              <w:bottom w:val="single" w:sz="6" w:space="0" w:color="auto"/>
              <w:right w:val="single" w:sz="6" w:space="0" w:color="auto"/>
            </w:tcBorders>
            <w:shd w:val="clear" w:color="auto" w:fill="FFFFFF"/>
          </w:tcPr>
          <w:p w:rsidR="00ED4662" w:rsidRPr="0075343A" w:rsidRDefault="00ED4662" w:rsidP="0075343A">
            <w:pPr>
              <w:widowControl w:val="0"/>
              <w:shd w:val="clear" w:color="auto" w:fill="FFFFFF"/>
              <w:autoSpaceDE w:val="0"/>
              <w:autoSpaceDN w:val="0"/>
              <w:adjustRightInd w:val="0"/>
              <w:spacing w:line="360" w:lineRule="auto"/>
            </w:pPr>
            <w:r w:rsidRPr="0075343A">
              <w:rPr>
                <w:color w:val="000000"/>
              </w:rPr>
              <w:t>Себестоимость проданных товаро</w:t>
            </w:r>
            <w:r w:rsidR="00BE082A" w:rsidRPr="0075343A">
              <w:rPr>
                <w:color w:val="000000"/>
              </w:rPr>
              <w:t>в, продукции, работ, услуг,</w:t>
            </w:r>
            <w:r w:rsidRPr="0075343A">
              <w:rPr>
                <w:color w:val="000000"/>
              </w:rPr>
              <w:t xml:space="preserve"> руб.</w:t>
            </w:r>
          </w:p>
        </w:tc>
        <w:tc>
          <w:tcPr>
            <w:tcW w:w="1309" w:type="dxa"/>
            <w:tcBorders>
              <w:top w:val="single" w:sz="6" w:space="0" w:color="auto"/>
              <w:left w:val="single" w:sz="6" w:space="0" w:color="auto"/>
              <w:bottom w:val="single" w:sz="6" w:space="0" w:color="auto"/>
              <w:right w:val="single" w:sz="6" w:space="0" w:color="auto"/>
            </w:tcBorders>
            <w:shd w:val="clear" w:color="auto" w:fill="FFFFFF"/>
          </w:tcPr>
          <w:p w:rsidR="00ED4662" w:rsidRPr="0075343A" w:rsidRDefault="00ED4662" w:rsidP="0075343A">
            <w:pPr>
              <w:widowControl w:val="0"/>
              <w:shd w:val="clear" w:color="auto" w:fill="FFFFFF"/>
              <w:autoSpaceDE w:val="0"/>
              <w:autoSpaceDN w:val="0"/>
              <w:adjustRightInd w:val="0"/>
              <w:spacing w:line="360" w:lineRule="auto"/>
            </w:pPr>
            <w:r w:rsidRPr="0075343A">
              <w:rPr>
                <w:lang w:val="en-US"/>
              </w:rPr>
              <w:t>S</w:t>
            </w:r>
            <w:r w:rsidRPr="0075343A">
              <w:t>пр</w:t>
            </w:r>
          </w:p>
        </w:tc>
        <w:tc>
          <w:tcPr>
            <w:tcW w:w="980" w:type="dxa"/>
            <w:tcBorders>
              <w:top w:val="single" w:sz="6" w:space="0" w:color="auto"/>
              <w:left w:val="single" w:sz="6" w:space="0" w:color="auto"/>
              <w:bottom w:val="single" w:sz="6" w:space="0" w:color="auto"/>
              <w:right w:val="single" w:sz="6" w:space="0" w:color="auto"/>
            </w:tcBorders>
            <w:shd w:val="clear" w:color="auto" w:fill="FFFFFF"/>
          </w:tcPr>
          <w:p w:rsidR="00ED4662" w:rsidRPr="0075343A" w:rsidRDefault="00ED4662" w:rsidP="0075343A">
            <w:pPr>
              <w:widowControl w:val="0"/>
              <w:spacing w:line="360" w:lineRule="auto"/>
            </w:pPr>
            <w:r w:rsidRPr="0075343A">
              <w:t>47927986</w:t>
            </w:r>
          </w:p>
        </w:tc>
        <w:tc>
          <w:tcPr>
            <w:tcW w:w="1110" w:type="dxa"/>
            <w:tcBorders>
              <w:top w:val="single" w:sz="6" w:space="0" w:color="auto"/>
              <w:left w:val="single" w:sz="6" w:space="0" w:color="auto"/>
              <w:bottom w:val="single" w:sz="6" w:space="0" w:color="auto"/>
              <w:right w:val="single" w:sz="6" w:space="0" w:color="auto"/>
            </w:tcBorders>
            <w:shd w:val="clear" w:color="auto" w:fill="FFFFFF"/>
          </w:tcPr>
          <w:p w:rsidR="00ED4662" w:rsidRPr="0075343A" w:rsidRDefault="00ED4662" w:rsidP="0075343A">
            <w:pPr>
              <w:widowControl w:val="0"/>
              <w:spacing w:line="360" w:lineRule="auto"/>
            </w:pPr>
            <w:r w:rsidRPr="0075343A">
              <w:t>56545690</w:t>
            </w:r>
          </w:p>
        </w:tc>
        <w:tc>
          <w:tcPr>
            <w:tcW w:w="1482" w:type="dxa"/>
            <w:tcBorders>
              <w:top w:val="single" w:sz="6" w:space="0" w:color="auto"/>
              <w:left w:val="single" w:sz="6" w:space="0" w:color="auto"/>
              <w:bottom w:val="single" w:sz="6" w:space="0" w:color="auto"/>
              <w:right w:val="single" w:sz="6" w:space="0" w:color="auto"/>
            </w:tcBorders>
            <w:shd w:val="clear" w:color="auto" w:fill="FFFFFF"/>
          </w:tcPr>
          <w:p w:rsidR="00ED4662" w:rsidRPr="0075343A" w:rsidRDefault="00ED4662" w:rsidP="0075343A">
            <w:pPr>
              <w:widowControl w:val="0"/>
              <w:spacing w:line="360" w:lineRule="auto"/>
            </w:pPr>
            <w:r w:rsidRPr="0075343A">
              <w:t>12626210</w:t>
            </w:r>
          </w:p>
        </w:tc>
        <w:tc>
          <w:tcPr>
            <w:tcW w:w="1290" w:type="dxa"/>
            <w:tcBorders>
              <w:top w:val="single" w:sz="6" w:space="0" w:color="auto"/>
              <w:left w:val="single" w:sz="6" w:space="0" w:color="auto"/>
              <w:bottom w:val="single" w:sz="6" w:space="0" w:color="auto"/>
              <w:right w:val="single" w:sz="6" w:space="0" w:color="auto"/>
            </w:tcBorders>
            <w:shd w:val="clear" w:color="auto" w:fill="FFFFFF"/>
          </w:tcPr>
          <w:p w:rsidR="00ED4662" w:rsidRPr="0075343A" w:rsidRDefault="00ED4662" w:rsidP="0075343A">
            <w:pPr>
              <w:widowControl w:val="0"/>
              <w:spacing w:line="360" w:lineRule="auto"/>
            </w:pPr>
            <w:r w:rsidRPr="0075343A">
              <w:t>137</w:t>
            </w:r>
          </w:p>
        </w:tc>
      </w:tr>
      <w:tr w:rsidR="00F00419" w:rsidRPr="0075343A" w:rsidTr="0075343A">
        <w:trPr>
          <w:trHeight w:val="106"/>
        </w:trPr>
        <w:tc>
          <w:tcPr>
            <w:tcW w:w="3179" w:type="dxa"/>
            <w:tcBorders>
              <w:top w:val="single" w:sz="6" w:space="0" w:color="auto"/>
              <w:left w:val="single" w:sz="6" w:space="0" w:color="auto"/>
              <w:bottom w:val="single" w:sz="6" w:space="0" w:color="auto"/>
              <w:right w:val="single" w:sz="6" w:space="0" w:color="auto"/>
            </w:tcBorders>
            <w:shd w:val="clear" w:color="auto" w:fill="FFFFFF"/>
          </w:tcPr>
          <w:p w:rsidR="00F00419" w:rsidRPr="0075343A" w:rsidRDefault="00BE082A" w:rsidP="0075343A">
            <w:pPr>
              <w:widowControl w:val="0"/>
              <w:shd w:val="clear" w:color="auto" w:fill="FFFFFF"/>
              <w:autoSpaceDE w:val="0"/>
              <w:autoSpaceDN w:val="0"/>
              <w:adjustRightInd w:val="0"/>
              <w:spacing w:line="360" w:lineRule="auto"/>
            </w:pPr>
            <w:r w:rsidRPr="0075343A">
              <w:rPr>
                <w:color w:val="000000"/>
              </w:rPr>
              <w:t>Прибыль от продаж,</w:t>
            </w:r>
            <w:r w:rsidR="00F00419" w:rsidRPr="0075343A">
              <w:rPr>
                <w:color w:val="000000"/>
              </w:rPr>
              <w:t xml:space="preserve"> руб.</w:t>
            </w:r>
          </w:p>
        </w:tc>
        <w:tc>
          <w:tcPr>
            <w:tcW w:w="1309" w:type="dxa"/>
            <w:tcBorders>
              <w:top w:val="single" w:sz="6" w:space="0" w:color="auto"/>
              <w:left w:val="single" w:sz="6" w:space="0" w:color="auto"/>
              <w:bottom w:val="single" w:sz="6" w:space="0" w:color="auto"/>
              <w:right w:val="single" w:sz="6" w:space="0" w:color="auto"/>
            </w:tcBorders>
            <w:shd w:val="clear" w:color="auto" w:fill="FFFFFF"/>
          </w:tcPr>
          <w:p w:rsidR="00F00419" w:rsidRPr="0075343A" w:rsidRDefault="00F00419" w:rsidP="0075343A">
            <w:pPr>
              <w:widowControl w:val="0"/>
              <w:shd w:val="clear" w:color="auto" w:fill="FFFFFF"/>
              <w:autoSpaceDE w:val="0"/>
              <w:autoSpaceDN w:val="0"/>
              <w:adjustRightInd w:val="0"/>
              <w:spacing w:line="360" w:lineRule="auto"/>
            </w:pPr>
            <w:r w:rsidRPr="0075343A">
              <w:rPr>
                <w:smallCaps/>
                <w:color w:val="000000"/>
                <w:lang w:val="en-US"/>
              </w:rPr>
              <w:t>Pn</w:t>
            </w:r>
          </w:p>
        </w:tc>
        <w:tc>
          <w:tcPr>
            <w:tcW w:w="980" w:type="dxa"/>
            <w:tcBorders>
              <w:top w:val="single" w:sz="6" w:space="0" w:color="auto"/>
              <w:left w:val="single" w:sz="6" w:space="0" w:color="auto"/>
              <w:bottom w:val="single" w:sz="6" w:space="0" w:color="auto"/>
              <w:right w:val="single" w:sz="6" w:space="0" w:color="auto"/>
            </w:tcBorders>
            <w:shd w:val="clear" w:color="auto" w:fill="FFFFFF"/>
          </w:tcPr>
          <w:p w:rsidR="00F00419" w:rsidRPr="0075343A" w:rsidRDefault="00F00419" w:rsidP="0075343A">
            <w:pPr>
              <w:widowControl w:val="0"/>
              <w:spacing w:line="360" w:lineRule="auto"/>
            </w:pPr>
            <w:r w:rsidRPr="0075343A">
              <w:t>795307</w:t>
            </w:r>
          </w:p>
        </w:tc>
        <w:tc>
          <w:tcPr>
            <w:tcW w:w="1110" w:type="dxa"/>
            <w:tcBorders>
              <w:top w:val="single" w:sz="6" w:space="0" w:color="auto"/>
              <w:left w:val="single" w:sz="6" w:space="0" w:color="auto"/>
              <w:bottom w:val="single" w:sz="6" w:space="0" w:color="auto"/>
              <w:right w:val="single" w:sz="6" w:space="0" w:color="auto"/>
            </w:tcBorders>
            <w:shd w:val="clear" w:color="auto" w:fill="FFFFFF"/>
          </w:tcPr>
          <w:p w:rsidR="00F00419" w:rsidRPr="0075343A" w:rsidRDefault="00F00419" w:rsidP="0075343A">
            <w:pPr>
              <w:widowControl w:val="0"/>
              <w:spacing w:line="360" w:lineRule="auto"/>
            </w:pPr>
            <w:r w:rsidRPr="0075343A">
              <w:t>1168826</w:t>
            </w:r>
          </w:p>
        </w:tc>
        <w:tc>
          <w:tcPr>
            <w:tcW w:w="1482" w:type="dxa"/>
            <w:tcBorders>
              <w:top w:val="single" w:sz="6" w:space="0" w:color="auto"/>
              <w:left w:val="single" w:sz="6" w:space="0" w:color="auto"/>
              <w:bottom w:val="single" w:sz="6" w:space="0" w:color="auto"/>
              <w:right w:val="single" w:sz="6" w:space="0" w:color="auto"/>
            </w:tcBorders>
            <w:shd w:val="clear" w:color="auto" w:fill="FFFFFF"/>
          </w:tcPr>
          <w:p w:rsidR="00F00419" w:rsidRPr="0075343A" w:rsidRDefault="00F00419" w:rsidP="0075343A">
            <w:pPr>
              <w:widowControl w:val="0"/>
              <w:spacing w:line="360" w:lineRule="auto"/>
            </w:pPr>
            <w:r w:rsidRPr="0075343A">
              <w:t>1877907</w:t>
            </w:r>
          </w:p>
        </w:tc>
        <w:tc>
          <w:tcPr>
            <w:tcW w:w="1290" w:type="dxa"/>
            <w:tcBorders>
              <w:top w:val="single" w:sz="6" w:space="0" w:color="auto"/>
              <w:left w:val="single" w:sz="6" w:space="0" w:color="auto"/>
              <w:bottom w:val="single" w:sz="6" w:space="0" w:color="auto"/>
              <w:right w:val="single" w:sz="6" w:space="0" w:color="auto"/>
            </w:tcBorders>
            <w:shd w:val="clear" w:color="auto" w:fill="FFFFFF"/>
          </w:tcPr>
          <w:p w:rsidR="00F00419" w:rsidRPr="0075343A" w:rsidRDefault="00F00419" w:rsidP="0075343A">
            <w:pPr>
              <w:widowControl w:val="0"/>
              <w:spacing w:line="360" w:lineRule="auto"/>
            </w:pPr>
            <w:r w:rsidRPr="0075343A">
              <w:t>173</w:t>
            </w:r>
          </w:p>
        </w:tc>
      </w:tr>
      <w:tr w:rsidR="00294F72" w:rsidRPr="0075343A" w:rsidTr="0075343A">
        <w:trPr>
          <w:trHeight w:val="106"/>
        </w:trPr>
        <w:tc>
          <w:tcPr>
            <w:tcW w:w="3179" w:type="dxa"/>
            <w:tcBorders>
              <w:top w:val="single" w:sz="6" w:space="0" w:color="auto"/>
              <w:left w:val="single" w:sz="6" w:space="0" w:color="auto"/>
              <w:bottom w:val="single" w:sz="6" w:space="0" w:color="auto"/>
              <w:right w:val="single" w:sz="6" w:space="0" w:color="auto"/>
            </w:tcBorders>
            <w:shd w:val="clear" w:color="auto" w:fill="FFFFFF"/>
          </w:tcPr>
          <w:p w:rsidR="00294F72" w:rsidRPr="0075343A" w:rsidRDefault="00294F72" w:rsidP="0075343A">
            <w:pPr>
              <w:widowControl w:val="0"/>
              <w:shd w:val="clear" w:color="auto" w:fill="FFFFFF"/>
              <w:autoSpaceDE w:val="0"/>
              <w:autoSpaceDN w:val="0"/>
              <w:adjustRightInd w:val="0"/>
              <w:spacing w:line="360" w:lineRule="auto"/>
            </w:pPr>
            <w:r w:rsidRPr="0075343A">
              <w:rPr>
                <w:color w:val="000000"/>
              </w:rPr>
              <w:t>Операционный рычаг</w:t>
            </w:r>
          </w:p>
        </w:tc>
        <w:tc>
          <w:tcPr>
            <w:tcW w:w="1309" w:type="dxa"/>
            <w:tcBorders>
              <w:top w:val="single" w:sz="6" w:space="0" w:color="auto"/>
              <w:left w:val="single" w:sz="6" w:space="0" w:color="auto"/>
              <w:bottom w:val="single" w:sz="6" w:space="0" w:color="auto"/>
              <w:right w:val="single" w:sz="6" w:space="0" w:color="auto"/>
            </w:tcBorders>
            <w:shd w:val="clear" w:color="auto" w:fill="FFFFFF"/>
          </w:tcPr>
          <w:p w:rsidR="00294F72" w:rsidRPr="0075343A" w:rsidRDefault="00294F72" w:rsidP="0075343A">
            <w:pPr>
              <w:widowControl w:val="0"/>
              <w:shd w:val="clear" w:color="auto" w:fill="FFFFFF"/>
              <w:autoSpaceDE w:val="0"/>
              <w:autoSpaceDN w:val="0"/>
              <w:adjustRightInd w:val="0"/>
              <w:spacing w:line="360" w:lineRule="auto"/>
            </w:pPr>
            <w:r w:rsidRPr="0075343A">
              <w:t>МД/Р</w:t>
            </w:r>
          </w:p>
        </w:tc>
        <w:tc>
          <w:tcPr>
            <w:tcW w:w="980" w:type="dxa"/>
            <w:tcBorders>
              <w:top w:val="single" w:sz="6" w:space="0" w:color="auto"/>
              <w:left w:val="single" w:sz="6" w:space="0" w:color="auto"/>
              <w:bottom w:val="single" w:sz="6" w:space="0" w:color="auto"/>
              <w:right w:val="single" w:sz="6" w:space="0" w:color="auto"/>
            </w:tcBorders>
            <w:shd w:val="clear" w:color="auto" w:fill="FFFFFF"/>
          </w:tcPr>
          <w:p w:rsidR="00294F72" w:rsidRPr="0075343A" w:rsidRDefault="00F00419" w:rsidP="0075343A">
            <w:pPr>
              <w:widowControl w:val="0"/>
              <w:shd w:val="clear" w:color="auto" w:fill="FFFFFF"/>
              <w:autoSpaceDE w:val="0"/>
              <w:autoSpaceDN w:val="0"/>
              <w:adjustRightInd w:val="0"/>
              <w:spacing w:line="360" w:lineRule="auto"/>
            </w:pPr>
            <w:r w:rsidRPr="0075343A">
              <w:t>16,7</w:t>
            </w:r>
          </w:p>
        </w:tc>
        <w:tc>
          <w:tcPr>
            <w:tcW w:w="1110" w:type="dxa"/>
            <w:tcBorders>
              <w:top w:val="single" w:sz="6" w:space="0" w:color="auto"/>
              <w:left w:val="single" w:sz="6" w:space="0" w:color="auto"/>
              <w:bottom w:val="single" w:sz="6" w:space="0" w:color="auto"/>
              <w:right w:val="single" w:sz="6" w:space="0" w:color="auto"/>
            </w:tcBorders>
            <w:shd w:val="clear" w:color="auto" w:fill="FFFFFF"/>
          </w:tcPr>
          <w:p w:rsidR="00294F72" w:rsidRPr="0075343A" w:rsidRDefault="00F00419" w:rsidP="0075343A">
            <w:pPr>
              <w:widowControl w:val="0"/>
              <w:shd w:val="clear" w:color="auto" w:fill="FFFFFF"/>
              <w:autoSpaceDE w:val="0"/>
              <w:autoSpaceDN w:val="0"/>
              <w:adjustRightInd w:val="0"/>
              <w:spacing w:line="360" w:lineRule="auto"/>
            </w:pPr>
            <w:r w:rsidRPr="0075343A">
              <w:t>13,2</w:t>
            </w:r>
          </w:p>
        </w:tc>
        <w:tc>
          <w:tcPr>
            <w:tcW w:w="1482" w:type="dxa"/>
            <w:tcBorders>
              <w:top w:val="single" w:sz="6" w:space="0" w:color="auto"/>
              <w:left w:val="single" w:sz="6" w:space="0" w:color="auto"/>
              <w:bottom w:val="single" w:sz="6" w:space="0" w:color="auto"/>
              <w:right w:val="single" w:sz="6" w:space="0" w:color="auto"/>
            </w:tcBorders>
            <w:shd w:val="clear" w:color="auto" w:fill="FFFFFF"/>
          </w:tcPr>
          <w:p w:rsidR="00294F72" w:rsidRPr="0075343A" w:rsidRDefault="00F00419" w:rsidP="0075343A">
            <w:pPr>
              <w:widowControl w:val="0"/>
              <w:spacing w:line="360" w:lineRule="auto"/>
            </w:pPr>
            <w:r w:rsidRPr="0075343A">
              <w:t>-3,5</w:t>
            </w:r>
          </w:p>
        </w:tc>
        <w:tc>
          <w:tcPr>
            <w:tcW w:w="1290" w:type="dxa"/>
            <w:tcBorders>
              <w:top w:val="single" w:sz="6" w:space="0" w:color="auto"/>
              <w:left w:val="single" w:sz="6" w:space="0" w:color="auto"/>
              <w:bottom w:val="single" w:sz="6" w:space="0" w:color="auto"/>
              <w:right w:val="single" w:sz="6" w:space="0" w:color="auto"/>
            </w:tcBorders>
            <w:shd w:val="clear" w:color="auto" w:fill="FFFFFF"/>
          </w:tcPr>
          <w:p w:rsidR="00294F72" w:rsidRPr="0075343A" w:rsidRDefault="00F00419" w:rsidP="0075343A">
            <w:pPr>
              <w:widowControl w:val="0"/>
              <w:spacing w:line="360" w:lineRule="auto"/>
            </w:pPr>
            <w:r w:rsidRPr="0075343A">
              <w:t>79</w:t>
            </w:r>
          </w:p>
        </w:tc>
      </w:tr>
      <w:tr w:rsidR="006D12B2" w:rsidRPr="0075343A" w:rsidTr="0075343A">
        <w:trPr>
          <w:trHeight w:val="511"/>
        </w:trPr>
        <w:tc>
          <w:tcPr>
            <w:tcW w:w="3179" w:type="dxa"/>
            <w:tcBorders>
              <w:top w:val="single" w:sz="6" w:space="0" w:color="auto"/>
              <w:left w:val="single" w:sz="6" w:space="0" w:color="auto"/>
              <w:bottom w:val="single" w:sz="6" w:space="0" w:color="auto"/>
              <w:right w:val="single" w:sz="6" w:space="0" w:color="auto"/>
            </w:tcBorders>
            <w:shd w:val="clear" w:color="auto" w:fill="FFFFFF"/>
          </w:tcPr>
          <w:p w:rsidR="006D12B2" w:rsidRPr="0075343A" w:rsidRDefault="006D12B2" w:rsidP="0075343A">
            <w:pPr>
              <w:widowControl w:val="0"/>
              <w:shd w:val="clear" w:color="auto" w:fill="FFFFFF"/>
              <w:autoSpaceDE w:val="0"/>
              <w:autoSpaceDN w:val="0"/>
              <w:adjustRightInd w:val="0"/>
              <w:spacing w:line="360" w:lineRule="auto"/>
            </w:pPr>
            <w:r w:rsidRPr="0075343A">
              <w:rPr>
                <w:color w:val="000000"/>
              </w:rPr>
              <w:t>Сила воздействия операционного рычага, коэф</w:t>
            </w:r>
            <w:r w:rsidR="000A0A3E" w:rsidRPr="0075343A">
              <w:rPr>
                <w:color w:val="000000"/>
              </w:rPr>
              <w:t>фициент</w:t>
            </w:r>
          </w:p>
        </w:tc>
        <w:tc>
          <w:tcPr>
            <w:tcW w:w="1309" w:type="dxa"/>
            <w:tcBorders>
              <w:top w:val="single" w:sz="6" w:space="0" w:color="auto"/>
              <w:left w:val="single" w:sz="6" w:space="0" w:color="auto"/>
              <w:bottom w:val="single" w:sz="6" w:space="0" w:color="auto"/>
              <w:right w:val="single" w:sz="6" w:space="0" w:color="auto"/>
            </w:tcBorders>
            <w:shd w:val="clear" w:color="auto" w:fill="FFFFFF"/>
          </w:tcPr>
          <w:p w:rsidR="006D12B2" w:rsidRPr="0075343A" w:rsidRDefault="006D12B2" w:rsidP="0075343A">
            <w:pPr>
              <w:widowControl w:val="0"/>
              <w:shd w:val="clear" w:color="auto" w:fill="FFFFFF"/>
              <w:autoSpaceDE w:val="0"/>
              <w:autoSpaceDN w:val="0"/>
              <w:adjustRightInd w:val="0"/>
              <w:spacing w:line="360" w:lineRule="auto"/>
            </w:pPr>
            <w:r w:rsidRPr="0075343A">
              <w:t>∆Р/∆</w:t>
            </w:r>
            <w:r w:rsidRPr="0075343A">
              <w:rPr>
                <w:lang w:val="en-US"/>
              </w:rPr>
              <w:t>N</w:t>
            </w:r>
          </w:p>
        </w:tc>
        <w:tc>
          <w:tcPr>
            <w:tcW w:w="980" w:type="dxa"/>
            <w:tcBorders>
              <w:top w:val="single" w:sz="6" w:space="0" w:color="auto"/>
              <w:left w:val="single" w:sz="6" w:space="0" w:color="auto"/>
              <w:bottom w:val="single" w:sz="6" w:space="0" w:color="auto"/>
              <w:right w:val="single" w:sz="6" w:space="0" w:color="auto"/>
            </w:tcBorders>
            <w:shd w:val="clear" w:color="auto" w:fill="FFFFFF"/>
          </w:tcPr>
          <w:p w:rsidR="006D12B2" w:rsidRPr="0075343A" w:rsidRDefault="006D12B2" w:rsidP="0075343A">
            <w:pPr>
              <w:widowControl w:val="0"/>
              <w:shd w:val="clear" w:color="auto" w:fill="FFFFFF"/>
              <w:autoSpaceDE w:val="0"/>
              <w:autoSpaceDN w:val="0"/>
              <w:adjustRightInd w:val="0"/>
              <w:spacing w:line="360" w:lineRule="auto"/>
            </w:pPr>
            <w:r w:rsidRPr="0075343A">
              <w:t>Х</w:t>
            </w:r>
          </w:p>
        </w:tc>
        <w:tc>
          <w:tcPr>
            <w:tcW w:w="1110" w:type="dxa"/>
            <w:tcBorders>
              <w:top w:val="single" w:sz="6" w:space="0" w:color="auto"/>
              <w:left w:val="single" w:sz="6" w:space="0" w:color="auto"/>
              <w:bottom w:val="single" w:sz="6" w:space="0" w:color="auto"/>
              <w:right w:val="single" w:sz="6" w:space="0" w:color="auto"/>
            </w:tcBorders>
            <w:shd w:val="clear" w:color="auto" w:fill="FFFFFF"/>
          </w:tcPr>
          <w:p w:rsidR="006D12B2" w:rsidRPr="0075343A" w:rsidRDefault="00D33603" w:rsidP="0075343A">
            <w:pPr>
              <w:widowControl w:val="0"/>
              <w:shd w:val="clear" w:color="auto" w:fill="FFFFFF"/>
              <w:autoSpaceDE w:val="0"/>
              <w:autoSpaceDN w:val="0"/>
              <w:adjustRightInd w:val="0"/>
              <w:spacing w:line="360" w:lineRule="auto"/>
            </w:pPr>
            <w:r w:rsidRPr="0075343A">
              <w:t>0,</w:t>
            </w:r>
            <w:r w:rsidR="00F00419" w:rsidRPr="0075343A">
              <w:t>1</w:t>
            </w:r>
          </w:p>
        </w:tc>
        <w:tc>
          <w:tcPr>
            <w:tcW w:w="1482" w:type="dxa"/>
            <w:tcBorders>
              <w:top w:val="single" w:sz="6" w:space="0" w:color="auto"/>
              <w:left w:val="single" w:sz="6" w:space="0" w:color="auto"/>
              <w:bottom w:val="single" w:sz="6" w:space="0" w:color="auto"/>
              <w:right w:val="single" w:sz="6" w:space="0" w:color="auto"/>
            </w:tcBorders>
            <w:shd w:val="clear" w:color="auto" w:fill="FFFFFF"/>
          </w:tcPr>
          <w:p w:rsidR="006D12B2" w:rsidRPr="0075343A" w:rsidRDefault="006D12B2" w:rsidP="0075343A">
            <w:pPr>
              <w:widowControl w:val="0"/>
              <w:shd w:val="clear" w:color="auto" w:fill="FFFFFF"/>
              <w:autoSpaceDE w:val="0"/>
              <w:autoSpaceDN w:val="0"/>
              <w:adjustRightInd w:val="0"/>
              <w:spacing w:line="360" w:lineRule="auto"/>
            </w:pPr>
            <w:r w:rsidRPr="0075343A">
              <w:t>Х</w:t>
            </w:r>
          </w:p>
        </w:tc>
        <w:tc>
          <w:tcPr>
            <w:tcW w:w="1290" w:type="dxa"/>
            <w:tcBorders>
              <w:top w:val="single" w:sz="6" w:space="0" w:color="auto"/>
              <w:left w:val="single" w:sz="6" w:space="0" w:color="auto"/>
              <w:bottom w:val="single" w:sz="6" w:space="0" w:color="auto"/>
              <w:right w:val="single" w:sz="6" w:space="0" w:color="auto"/>
            </w:tcBorders>
            <w:shd w:val="clear" w:color="auto" w:fill="FFFFFF"/>
          </w:tcPr>
          <w:p w:rsidR="006D12B2" w:rsidRPr="0075343A" w:rsidRDefault="006D12B2" w:rsidP="0075343A">
            <w:pPr>
              <w:widowControl w:val="0"/>
              <w:shd w:val="clear" w:color="auto" w:fill="FFFFFF"/>
              <w:autoSpaceDE w:val="0"/>
              <w:autoSpaceDN w:val="0"/>
              <w:adjustRightInd w:val="0"/>
              <w:spacing w:line="360" w:lineRule="auto"/>
            </w:pPr>
            <w:r w:rsidRPr="0075343A">
              <w:t>Х</w:t>
            </w:r>
          </w:p>
        </w:tc>
      </w:tr>
    </w:tbl>
    <w:p w:rsidR="000502BC" w:rsidRPr="00811F51" w:rsidRDefault="000502BC" w:rsidP="00811F51">
      <w:pPr>
        <w:widowControl w:val="0"/>
        <w:spacing w:line="360" w:lineRule="auto"/>
        <w:ind w:firstLine="709"/>
        <w:jc w:val="both"/>
        <w:rPr>
          <w:sz w:val="28"/>
          <w:szCs w:val="28"/>
        </w:rPr>
      </w:pPr>
    </w:p>
    <w:p w:rsidR="006D12B2" w:rsidRPr="00811F51" w:rsidRDefault="00F00419" w:rsidP="00811F51">
      <w:pPr>
        <w:widowControl w:val="0"/>
        <w:spacing w:line="360" w:lineRule="auto"/>
        <w:ind w:firstLine="709"/>
        <w:jc w:val="both"/>
        <w:rPr>
          <w:sz w:val="28"/>
          <w:szCs w:val="28"/>
        </w:rPr>
      </w:pPr>
      <w:r w:rsidRPr="00811F51">
        <w:rPr>
          <w:sz w:val="28"/>
          <w:szCs w:val="28"/>
        </w:rPr>
        <w:t>Операционный рычаг снизился на 3,5</w:t>
      </w:r>
      <w:r w:rsidR="006D12B2" w:rsidRPr="00811F51">
        <w:rPr>
          <w:sz w:val="28"/>
          <w:szCs w:val="28"/>
        </w:rPr>
        <w:t>. Сила воздействия оп</w:t>
      </w:r>
      <w:r w:rsidRPr="00811F51">
        <w:rPr>
          <w:sz w:val="28"/>
          <w:szCs w:val="28"/>
        </w:rPr>
        <w:t>ерационного рычага составила 0,1</w:t>
      </w:r>
      <w:r w:rsidR="006D12B2" w:rsidRPr="00811F51">
        <w:rPr>
          <w:sz w:val="28"/>
          <w:szCs w:val="28"/>
        </w:rPr>
        <w:t>. Это свидетел</w:t>
      </w:r>
      <w:r w:rsidR="00BE082A" w:rsidRPr="00811F51">
        <w:rPr>
          <w:sz w:val="28"/>
          <w:szCs w:val="28"/>
        </w:rPr>
        <w:t xml:space="preserve">ьствует о том, что предприятие </w:t>
      </w:r>
      <w:r w:rsidR="00D341AD" w:rsidRPr="00811F51">
        <w:rPr>
          <w:sz w:val="28"/>
          <w:szCs w:val="28"/>
        </w:rPr>
        <w:t>не</w:t>
      </w:r>
      <w:r w:rsidR="006D12B2" w:rsidRPr="00811F51">
        <w:rPr>
          <w:sz w:val="28"/>
          <w:szCs w:val="28"/>
        </w:rPr>
        <w:t>достаточно эффективно управляет своими затратами</w:t>
      </w:r>
      <w:r w:rsidRPr="00811F51">
        <w:rPr>
          <w:sz w:val="28"/>
          <w:szCs w:val="28"/>
        </w:rPr>
        <w:t>.</w:t>
      </w:r>
    </w:p>
    <w:p w:rsidR="00850EAF" w:rsidRPr="00811F51" w:rsidRDefault="00BE082A" w:rsidP="00811F51">
      <w:pPr>
        <w:widowControl w:val="0"/>
        <w:spacing w:line="360" w:lineRule="auto"/>
        <w:ind w:firstLine="709"/>
        <w:jc w:val="both"/>
        <w:rPr>
          <w:sz w:val="28"/>
          <w:szCs w:val="28"/>
        </w:rPr>
      </w:pPr>
      <w:r w:rsidRPr="00811F51">
        <w:rPr>
          <w:sz w:val="28"/>
          <w:szCs w:val="28"/>
        </w:rPr>
        <w:t xml:space="preserve">Рассмотрим два </w:t>
      </w:r>
      <w:r w:rsidR="00850EAF" w:rsidRPr="00811F51">
        <w:rPr>
          <w:sz w:val="28"/>
          <w:szCs w:val="28"/>
        </w:rPr>
        <w:t xml:space="preserve">варианта расчета рентабельности, единственное </w:t>
      </w:r>
      <w:r w:rsidRPr="00811F51">
        <w:rPr>
          <w:sz w:val="28"/>
          <w:szCs w:val="28"/>
        </w:rPr>
        <w:t>различие между ними — неодинако</w:t>
      </w:r>
      <w:r w:rsidR="00850EAF" w:rsidRPr="00811F51">
        <w:rPr>
          <w:sz w:val="28"/>
          <w:szCs w:val="28"/>
        </w:rPr>
        <w:t>вая структура пассива баланса предприятия.</w:t>
      </w:r>
    </w:p>
    <w:p w:rsidR="00850EAF" w:rsidRPr="00811F51" w:rsidRDefault="00850EAF" w:rsidP="00811F51">
      <w:pPr>
        <w:widowControl w:val="0"/>
        <w:spacing w:line="360" w:lineRule="auto"/>
        <w:ind w:firstLine="709"/>
        <w:jc w:val="both"/>
        <w:rPr>
          <w:sz w:val="28"/>
          <w:szCs w:val="28"/>
        </w:rPr>
      </w:pPr>
      <w:r w:rsidRPr="00811F51">
        <w:rPr>
          <w:sz w:val="28"/>
          <w:szCs w:val="28"/>
        </w:rPr>
        <w:t>Допустим, предприятие не будет</w:t>
      </w:r>
      <w:r w:rsidR="00811F51" w:rsidRPr="00811F51">
        <w:rPr>
          <w:sz w:val="28"/>
          <w:szCs w:val="28"/>
        </w:rPr>
        <w:t xml:space="preserve"> </w:t>
      </w:r>
      <w:r w:rsidRPr="00811F51">
        <w:rPr>
          <w:sz w:val="28"/>
          <w:szCs w:val="28"/>
        </w:rPr>
        <w:t>платить налог на прибыль (оно будет вовлекать средства в хозяйственный оборот). Тогда по варианту № 1 предприятие получит 1</w:t>
      </w:r>
      <w:r w:rsidR="00BE082A" w:rsidRPr="00811F51">
        <w:rPr>
          <w:sz w:val="28"/>
          <w:szCs w:val="28"/>
        </w:rPr>
        <w:t>2 тыс. руб. прибыли исклю</w:t>
      </w:r>
      <w:r w:rsidRPr="00811F51">
        <w:rPr>
          <w:sz w:val="28"/>
          <w:szCs w:val="28"/>
        </w:rPr>
        <w:t>чительно благодаря использованию собствен</w:t>
      </w:r>
      <w:r w:rsidR="00BE082A" w:rsidRPr="00811F51">
        <w:rPr>
          <w:sz w:val="28"/>
          <w:szCs w:val="28"/>
        </w:rPr>
        <w:t>ного капитала, который прокрыва</w:t>
      </w:r>
      <w:r w:rsidRPr="00811F51">
        <w:rPr>
          <w:sz w:val="28"/>
          <w:szCs w:val="28"/>
        </w:rPr>
        <w:t>ет активы баланса. Рентабельность собственного капитала (Рск) по ва</w:t>
      </w:r>
      <w:r w:rsidR="00BE082A" w:rsidRPr="00811F51">
        <w:rPr>
          <w:sz w:val="28"/>
          <w:szCs w:val="28"/>
        </w:rPr>
        <w:t xml:space="preserve">рианту № 1 равна 20 (12 / 60 Ч </w:t>
      </w:r>
      <w:r w:rsidRPr="00811F51">
        <w:rPr>
          <w:sz w:val="28"/>
          <w:szCs w:val="28"/>
        </w:rPr>
        <w:t>100), т. е. совпадает с доходностью его активов. Вариант №</w:t>
      </w:r>
      <w:r w:rsidR="00BE082A" w:rsidRPr="00811F51">
        <w:rPr>
          <w:sz w:val="28"/>
          <w:szCs w:val="28"/>
        </w:rPr>
        <w:t xml:space="preserve"> 2 - </w:t>
      </w:r>
      <w:r w:rsidRPr="00811F51">
        <w:rPr>
          <w:sz w:val="28"/>
          <w:szCs w:val="28"/>
        </w:rPr>
        <w:t>из той же суммы прибыли (12 тыс. руб.) предприятие должно выплатить проценты по задолженности банку. При условии, что средняя процентная ставка за к</w:t>
      </w:r>
      <w:r w:rsidR="00BE082A" w:rsidRPr="00811F51">
        <w:rPr>
          <w:sz w:val="28"/>
          <w:szCs w:val="28"/>
        </w:rPr>
        <w:t>редит (СП) равна 15%, эти финан</w:t>
      </w:r>
      <w:r w:rsidRPr="00811F51">
        <w:rPr>
          <w:sz w:val="28"/>
          <w:szCs w:val="28"/>
        </w:rPr>
        <w:t>совые издержки по задолженности составляют 4,5 тыс. руб. (30 тыс. руб. * 15%). На возмещение других расходов остается 7,5 тыс. руб. (12,0-4,5). Тогда Рск будет равна 25% (7,5 8 30,0 * 100).</w:t>
      </w:r>
    </w:p>
    <w:p w:rsidR="00BE082A" w:rsidRPr="00811F51" w:rsidRDefault="00BE082A" w:rsidP="00811F51">
      <w:pPr>
        <w:widowControl w:val="0"/>
        <w:spacing w:line="360" w:lineRule="auto"/>
        <w:ind w:firstLine="709"/>
        <w:jc w:val="both"/>
        <w:rPr>
          <w:sz w:val="28"/>
          <w:szCs w:val="28"/>
        </w:rPr>
      </w:pPr>
    </w:p>
    <w:p w:rsidR="006D12B2" w:rsidRPr="00811F51" w:rsidRDefault="00BE082A" w:rsidP="00811F51">
      <w:pPr>
        <w:widowControl w:val="0"/>
        <w:spacing w:line="360" w:lineRule="auto"/>
        <w:ind w:firstLine="709"/>
        <w:jc w:val="both"/>
        <w:rPr>
          <w:sz w:val="28"/>
          <w:szCs w:val="28"/>
        </w:rPr>
      </w:pPr>
      <w:r w:rsidRPr="00811F51">
        <w:rPr>
          <w:sz w:val="28"/>
          <w:szCs w:val="28"/>
        </w:rPr>
        <w:t xml:space="preserve">Таблица </w:t>
      </w:r>
      <w:r w:rsidR="00F00419" w:rsidRPr="00811F51">
        <w:rPr>
          <w:sz w:val="28"/>
          <w:szCs w:val="28"/>
        </w:rPr>
        <w:t>11</w:t>
      </w:r>
      <w:r w:rsidR="0075343A" w:rsidRPr="0075343A">
        <w:rPr>
          <w:sz w:val="28"/>
          <w:szCs w:val="28"/>
        </w:rPr>
        <w:t xml:space="preserve"> </w:t>
      </w:r>
      <w:r w:rsidR="006D12B2" w:rsidRPr="00811F51">
        <w:rPr>
          <w:sz w:val="28"/>
          <w:szCs w:val="28"/>
        </w:rPr>
        <w:t>Исходны</w:t>
      </w:r>
      <w:r w:rsidRPr="00811F51">
        <w:rPr>
          <w:sz w:val="28"/>
          <w:szCs w:val="28"/>
        </w:rPr>
        <w:t>е данные для расчета прогнозной</w:t>
      </w:r>
      <w:r w:rsidR="006D12B2" w:rsidRPr="00811F51">
        <w:rPr>
          <w:sz w:val="28"/>
          <w:szCs w:val="28"/>
        </w:rPr>
        <w:t xml:space="preserve"> рентабельности собственного капитала по двум вариантам</w:t>
      </w:r>
    </w:p>
    <w:tbl>
      <w:tblPr>
        <w:tblW w:w="4757" w:type="pct"/>
        <w:tblInd w:w="22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7106"/>
        <w:gridCol w:w="935"/>
        <w:gridCol w:w="935"/>
      </w:tblGrid>
      <w:tr w:rsidR="006D12B2" w:rsidRPr="0075343A" w:rsidTr="0075343A">
        <w:trPr>
          <w:trHeight w:val="470"/>
        </w:trPr>
        <w:tc>
          <w:tcPr>
            <w:tcW w:w="3958" w:type="pct"/>
            <w:shd w:val="clear" w:color="auto" w:fill="FFFFFF"/>
          </w:tcPr>
          <w:p w:rsidR="006D12B2" w:rsidRPr="0075343A" w:rsidRDefault="006D12B2" w:rsidP="0075343A">
            <w:pPr>
              <w:widowControl w:val="0"/>
              <w:spacing w:line="360" w:lineRule="auto"/>
            </w:pPr>
            <w:r w:rsidRPr="0075343A">
              <w:t>Показатели</w:t>
            </w:r>
          </w:p>
        </w:tc>
        <w:tc>
          <w:tcPr>
            <w:tcW w:w="1042" w:type="pct"/>
            <w:gridSpan w:val="2"/>
            <w:shd w:val="clear" w:color="auto" w:fill="FFFFFF"/>
          </w:tcPr>
          <w:p w:rsidR="006D12B2" w:rsidRPr="0075343A" w:rsidRDefault="006D12B2" w:rsidP="0075343A">
            <w:pPr>
              <w:widowControl w:val="0"/>
              <w:spacing w:line="360" w:lineRule="auto"/>
            </w:pPr>
            <w:r w:rsidRPr="0075343A">
              <w:t>Варианты</w:t>
            </w:r>
          </w:p>
        </w:tc>
      </w:tr>
      <w:tr w:rsidR="006D12B2" w:rsidRPr="0075343A" w:rsidTr="0075343A">
        <w:trPr>
          <w:trHeight w:val="278"/>
        </w:trPr>
        <w:tc>
          <w:tcPr>
            <w:tcW w:w="3958" w:type="pct"/>
            <w:shd w:val="clear" w:color="auto" w:fill="FFFFFF"/>
          </w:tcPr>
          <w:p w:rsidR="006D12B2" w:rsidRPr="0075343A" w:rsidRDefault="006D12B2" w:rsidP="0075343A">
            <w:pPr>
              <w:widowControl w:val="0"/>
              <w:spacing w:line="360" w:lineRule="auto"/>
            </w:pPr>
          </w:p>
        </w:tc>
        <w:tc>
          <w:tcPr>
            <w:tcW w:w="521" w:type="pct"/>
            <w:shd w:val="clear" w:color="auto" w:fill="FFFFFF"/>
          </w:tcPr>
          <w:p w:rsidR="006D12B2" w:rsidRPr="0075343A" w:rsidRDefault="006D12B2" w:rsidP="0075343A">
            <w:pPr>
              <w:widowControl w:val="0"/>
              <w:spacing w:line="360" w:lineRule="auto"/>
            </w:pPr>
            <w:r w:rsidRPr="0075343A">
              <w:t>№1</w:t>
            </w:r>
          </w:p>
        </w:tc>
        <w:tc>
          <w:tcPr>
            <w:tcW w:w="521" w:type="pct"/>
            <w:shd w:val="clear" w:color="auto" w:fill="FFFFFF"/>
          </w:tcPr>
          <w:p w:rsidR="006D12B2" w:rsidRPr="0075343A" w:rsidRDefault="006D12B2" w:rsidP="0075343A">
            <w:pPr>
              <w:widowControl w:val="0"/>
              <w:spacing w:line="360" w:lineRule="auto"/>
            </w:pPr>
            <w:r w:rsidRPr="0075343A">
              <w:t>№2</w:t>
            </w:r>
          </w:p>
        </w:tc>
      </w:tr>
      <w:tr w:rsidR="006D12B2" w:rsidRPr="0075343A" w:rsidTr="0075343A">
        <w:trPr>
          <w:trHeight w:val="225"/>
        </w:trPr>
        <w:tc>
          <w:tcPr>
            <w:tcW w:w="3958" w:type="pct"/>
            <w:shd w:val="clear" w:color="auto" w:fill="FFFFFF"/>
          </w:tcPr>
          <w:p w:rsidR="006D12B2" w:rsidRPr="0075343A" w:rsidRDefault="006D12B2" w:rsidP="0075343A">
            <w:pPr>
              <w:widowControl w:val="0"/>
              <w:spacing w:line="360" w:lineRule="auto"/>
            </w:pPr>
            <w:r w:rsidRPr="0075343A">
              <w:t>Рентабельность активов, %</w:t>
            </w:r>
          </w:p>
        </w:tc>
        <w:tc>
          <w:tcPr>
            <w:tcW w:w="521" w:type="pct"/>
            <w:shd w:val="clear" w:color="auto" w:fill="FFFFFF"/>
          </w:tcPr>
          <w:p w:rsidR="006D12B2" w:rsidRPr="0075343A" w:rsidRDefault="006D12B2" w:rsidP="0075343A">
            <w:pPr>
              <w:widowControl w:val="0"/>
              <w:spacing w:line="360" w:lineRule="auto"/>
            </w:pPr>
            <w:r w:rsidRPr="0075343A">
              <w:t>20</w:t>
            </w:r>
          </w:p>
        </w:tc>
        <w:tc>
          <w:tcPr>
            <w:tcW w:w="521" w:type="pct"/>
            <w:shd w:val="clear" w:color="auto" w:fill="FFFFFF"/>
          </w:tcPr>
          <w:p w:rsidR="006D12B2" w:rsidRPr="0075343A" w:rsidRDefault="006D12B2" w:rsidP="0075343A">
            <w:pPr>
              <w:widowControl w:val="0"/>
              <w:spacing w:line="360" w:lineRule="auto"/>
            </w:pPr>
            <w:r w:rsidRPr="0075343A">
              <w:t>20</w:t>
            </w:r>
          </w:p>
        </w:tc>
      </w:tr>
      <w:tr w:rsidR="006D12B2" w:rsidRPr="0075343A" w:rsidTr="0075343A">
        <w:trPr>
          <w:trHeight w:val="288"/>
        </w:trPr>
        <w:tc>
          <w:tcPr>
            <w:tcW w:w="3958" w:type="pct"/>
            <w:shd w:val="clear" w:color="auto" w:fill="FFFFFF"/>
          </w:tcPr>
          <w:p w:rsidR="006D12B2" w:rsidRPr="0075343A" w:rsidRDefault="006D12B2" w:rsidP="0075343A">
            <w:pPr>
              <w:widowControl w:val="0"/>
              <w:spacing w:line="360" w:lineRule="auto"/>
            </w:pPr>
            <w:r w:rsidRPr="0075343A">
              <w:t>Пассив баланса (без кредиторской задолженности), тыс. руб.</w:t>
            </w:r>
          </w:p>
        </w:tc>
        <w:tc>
          <w:tcPr>
            <w:tcW w:w="521" w:type="pct"/>
            <w:shd w:val="clear" w:color="auto" w:fill="FFFFFF"/>
          </w:tcPr>
          <w:p w:rsidR="006D12B2" w:rsidRPr="0075343A" w:rsidRDefault="006D12B2" w:rsidP="0075343A">
            <w:pPr>
              <w:widowControl w:val="0"/>
              <w:spacing w:line="360" w:lineRule="auto"/>
            </w:pPr>
            <w:r w:rsidRPr="0075343A">
              <w:t>60</w:t>
            </w:r>
          </w:p>
        </w:tc>
        <w:tc>
          <w:tcPr>
            <w:tcW w:w="521" w:type="pct"/>
            <w:shd w:val="clear" w:color="auto" w:fill="FFFFFF"/>
          </w:tcPr>
          <w:p w:rsidR="006D12B2" w:rsidRPr="0075343A" w:rsidRDefault="006D12B2" w:rsidP="0075343A">
            <w:pPr>
              <w:widowControl w:val="0"/>
              <w:spacing w:line="360" w:lineRule="auto"/>
            </w:pPr>
            <w:r w:rsidRPr="0075343A">
              <w:t>60</w:t>
            </w:r>
          </w:p>
        </w:tc>
      </w:tr>
      <w:tr w:rsidR="006D12B2" w:rsidRPr="0075343A" w:rsidTr="0075343A">
        <w:trPr>
          <w:trHeight w:val="250"/>
        </w:trPr>
        <w:tc>
          <w:tcPr>
            <w:tcW w:w="3958" w:type="pct"/>
            <w:shd w:val="clear" w:color="auto" w:fill="FFFFFF"/>
          </w:tcPr>
          <w:p w:rsidR="006D12B2" w:rsidRPr="0075343A" w:rsidRDefault="006D12B2" w:rsidP="0075343A">
            <w:pPr>
              <w:widowControl w:val="0"/>
              <w:spacing w:line="360" w:lineRule="auto"/>
            </w:pPr>
            <w:r w:rsidRPr="0075343A">
              <w:t>В том числе:</w:t>
            </w:r>
          </w:p>
        </w:tc>
        <w:tc>
          <w:tcPr>
            <w:tcW w:w="521" w:type="pct"/>
            <w:shd w:val="clear" w:color="auto" w:fill="FFFFFF"/>
          </w:tcPr>
          <w:p w:rsidR="006D12B2" w:rsidRPr="0075343A" w:rsidRDefault="006D12B2" w:rsidP="0075343A">
            <w:pPr>
              <w:widowControl w:val="0"/>
              <w:spacing w:line="360" w:lineRule="auto"/>
            </w:pPr>
          </w:p>
        </w:tc>
        <w:tc>
          <w:tcPr>
            <w:tcW w:w="521" w:type="pct"/>
            <w:shd w:val="clear" w:color="auto" w:fill="FFFFFF"/>
          </w:tcPr>
          <w:p w:rsidR="006D12B2" w:rsidRPr="0075343A" w:rsidRDefault="006D12B2" w:rsidP="0075343A">
            <w:pPr>
              <w:widowControl w:val="0"/>
              <w:spacing w:line="360" w:lineRule="auto"/>
            </w:pPr>
          </w:p>
        </w:tc>
      </w:tr>
      <w:tr w:rsidR="006D12B2" w:rsidRPr="0075343A" w:rsidTr="0075343A">
        <w:trPr>
          <w:trHeight w:val="269"/>
        </w:trPr>
        <w:tc>
          <w:tcPr>
            <w:tcW w:w="3958" w:type="pct"/>
            <w:shd w:val="clear" w:color="auto" w:fill="FFFFFF"/>
          </w:tcPr>
          <w:p w:rsidR="006D12B2" w:rsidRPr="0075343A" w:rsidRDefault="006D12B2" w:rsidP="0075343A">
            <w:pPr>
              <w:widowControl w:val="0"/>
              <w:spacing w:line="360" w:lineRule="auto"/>
            </w:pPr>
            <w:r w:rsidRPr="0075343A">
              <w:t>Собственный капитал</w:t>
            </w:r>
          </w:p>
        </w:tc>
        <w:tc>
          <w:tcPr>
            <w:tcW w:w="521" w:type="pct"/>
            <w:shd w:val="clear" w:color="auto" w:fill="FFFFFF"/>
          </w:tcPr>
          <w:p w:rsidR="006D12B2" w:rsidRPr="0075343A" w:rsidRDefault="006D12B2" w:rsidP="0075343A">
            <w:pPr>
              <w:widowControl w:val="0"/>
              <w:spacing w:line="360" w:lineRule="auto"/>
            </w:pPr>
            <w:r w:rsidRPr="0075343A">
              <w:t>60</w:t>
            </w:r>
          </w:p>
        </w:tc>
        <w:tc>
          <w:tcPr>
            <w:tcW w:w="521" w:type="pct"/>
            <w:shd w:val="clear" w:color="auto" w:fill="FFFFFF"/>
          </w:tcPr>
          <w:p w:rsidR="006D12B2" w:rsidRPr="0075343A" w:rsidRDefault="006D12B2" w:rsidP="0075343A">
            <w:pPr>
              <w:widowControl w:val="0"/>
              <w:spacing w:line="360" w:lineRule="auto"/>
            </w:pPr>
            <w:r w:rsidRPr="0075343A">
              <w:t>30</w:t>
            </w:r>
          </w:p>
        </w:tc>
      </w:tr>
      <w:tr w:rsidR="006D12B2" w:rsidRPr="0075343A" w:rsidTr="0075343A">
        <w:trPr>
          <w:trHeight w:val="298"/>
        </w:trPr>
        <w:tc>
          <w:tcPr>
            <w:tcW w:w="3958" w:type="pct"/>
            <w:shd w:val="clear" w:color="auto" w:fill="FFFFFF"/>
          </w:tcPr>
          <w:p w:rsidR="006D12B2" w:rsidRPr="0075343A" w:rsidRDefault="006D12B2" w:rsidP="0075343A">
            <w:pPr>
              <w:widowControl w:val="0"/>
              <w:spacing w:line="360" w:lineRule="auto"/>
            </w:pPr>
            <w:r w:rsidRPr="0075343A">
              <w:t>Заемный капитал</w:t>
            </w:r>
          </w:p>
        </w:tc>
        <w:tc>
          <w:tcPr>
            <w:tcW w:w="521" w:type="pct"/>
            <w:shd w:val="clear" w:color="auto" w:fill="FFFFFF"/>
          </w:tcPr>
          <w:p w:rsidR="006D12B2" w:rsidRPr="0075343A" w:rsidRDefault="006D12B2" w:rsidP="0075343A">
            <w:pPr>
              <w:widowControl w:val="0"/>
              <w:spacing w:line="360" w:lineRule="auto"/>
            </w:pPr>
            <w:r w:rsidRPr="0075343A">
              <w:t>-</w:t>
            </w:r>
          </w:p>
        </w:tc>
        <w:tc>
          <w:tcPr>
            <w:tcW w:w="521" w:type="pct"/>
            <w:shd w:val="clear" w:color="auto" w:fill="FFFFFF"/>
          </w:tcPr>
          <w:p w:rsidR="006D12B2" w:rsidRPr="0075343A" w:rsidRDefault="006D12B2" w:rsidP="0075343A">
            <w:pPr>
              <w:widowControl w:val="0"/>
              <w:spacing w:line="360" w:lineRule="auto"/>
            </w:pPr>
            <w:r w:rsidRPr="0075343A">
              <w:t>30</w:t>
            </w:r>
          </w:p>
        </w:tc>
      </w:tr>
      <w:tr w:rsidR="006D12B2" w:rsidRPr="0075343A" w:rsidTr="0075343A">
        <w:trPr>
          <w:trHeight w:val="233"/>
        </w:trPr>
        <w:tc>
          <w:tcPr>
            <w:tcW w:w="3958" w:type="pct"/>
            <w:shd w:val="clear" w:color="auto" w:fill="FFFFFF"/>
          </w:tcPr>
          <w:p w:rsidR="006D12B2" w:rsidRPr="0075343A" w:rsidRDefault="006D12B2" w:rsidP="0075343A">
            <w:pPr>
              <w:widowControl w:val="0"/>
              <w:spacing w:line="360" w:lineRule="auto"/>
            </w:pPr>
            <w:r w:rsidRPr="0075343A">
              <w:t>Актив баланса, пониженный на сумму кредиторской задолженности, тыс. руб.</w:t>
            </w:r>
          </w:p>
        </w:tc>
        <w:tc>
          <w:tcPr>
            <w:tcW w:w="521" w:type="pct"/>
            <w:shd w:val="clear" w:color="auto" w:fill="FFFFFF"/>
          </w:tcPr>
          <w:p w:rsidR="006D12B2" w:rsidRPr="0075343A" w:rsidRDefault="006D12B2" w:rsidP="0075343A">
            <w:pPr>
              <w:widowControl w:val="0"/>
              <w:spacing w:line="360" w:lineRule="auto"/>
            </w:pPr>
            <w:r w:rsidRPr="0075343A">
              <w:t>60</w:t>
            </w:r>
          </w:p>
        </w:tc>
        <w:tc>
          <w:tcPr>
            <w:tcW w:w="521" w:type="pct"/>
            <w:shd w:val="clear" w:color="auto" w:fill="FFFFFF"/>
          </w:tcPr>
          <w:p w:rsidR="006D12B2" w:rsidRPr="0075343A" w:rsidRDefault="006D12B2" w:rsidP="0075343A">
            <w:pPr>
              <w:widowControl w:val="0"/>
              <w:spacing w:line="360" w:lineRule="auto"/>
            </w:pPr>
            <w:r w:rsidRPr="0075343A">
              <w:t>60</w:t>
            </w:r>
          </w:p>
        </w:tc>
      </w:tr>
      <w:tr w:rsidR="006D12B2" w:rsidRPr="0075343A" w:rsidTr="0075343A">
        <w:trPr>
          <w:trHeight w:val="288"/>
        </w:trPr>
        <w:tc>
          <w:tcPr>
            <w:tcW w:w="3958" w:type="pct"/>
            <w:shd w:val="clear" w:color="auto" w:fill="FFFFFF"/>
          </w:tcPr>
          <w:p w:rsidR="006D12B2" w:rsidRPr="0075343A" w:rsidRDefault="00BE082A" w:rsidP="0075343A">
            <w:pPr>
              <w:widowControl w:val="0"/>
              <w:spacing w:line="360" w:lineRule="auto"/>
            </w:pPr>
            <w:r w:rsidRPr="0075343A">
              <w:t>Бухгалтерская прибыль (стр. 1 Ч</w:t>
            </w:r>
            <w:r w:rsidR="006D12B2" w:rsidRPr="0075343A">
              <w:t xml:space="preserve"> стр. 3 : 100), тыс. руб.</w:t>
            </w:r>
          </w:p>
        </w:tc>
        <w:tc>
          <w:tcPr>
            <w:tcW w:w="521" w:type="pct"/>
            <w:shd w:val="clear" w:color="auto" w:fill="FFFFFF"/>
          </w:tcPr>
          <w:p w:rsidR="006D12B2" w:rsidRPr="0075343A" w:rsidRDefault="006D12B2" w:rsidP="0075343A">
            <w:pPr>
              <w:widowControl w:val="0"/>
              <w:spacing w:line="360" w:lineRule="auto"/>
            </w:pPr>
            <w:r w:rsidRPr="0075343A">
              <w:t>12</w:t>
            </w:r>
          </w:p>
        </w:tc>
        <w:tc>
          <w:tcPr>
            <w:tcW w:w="521" w:type="pct"/>
            <w:shd w:val="clear" w:color="auto" w:fill="FFFFFF"/>
          </w:tcPr>
          <w:p w:rsidR="006D12B2" w:rsidRPr="0075343A" w:rsidRDefault="006D12B2" w:rsidP="0075343A">
            <w:pPr>
              <w:widowControl w:val="0"/>
              <w:spacing w:line="360" w:lineRule="auto"/>
            </w:pPr>
            <w:r w:rsidRPr="0075343A">
              <w:t>12</w:t>
            </w:r>
          </w:p>
        </w:tc>
      </w:tr>
    </w:tbl>
    <w:p w:rsidR="006D12B2" w:rsidRPr="00811F51" w:rsidRDefault="006D12B2" w:rsidP="00811F51">
      <w:pPr>
        <w:widowControl w:val="0"/>
        <w:shd w:val="clear" w:color="auto" w:fill="FFFFFF"/>
        <w:autoSpaceDE w:val="0"/>
        <w:autoSpaceDN w:val="0"/>
        <w:adjustRightInd w:val="0"/>
        <w:spacing w:line="360" w:lineRule="auto"/>
        <w:ind w:firstLine="709"/>
        <w:jc w:val="both"/>
        <w:rPr>
          <w:color w:val="000000"/>
          <w:sz w:val="28"/>
          <w:szCs w:val="28"/>
        </w:rPr>
      </w:pPr>
    </w:p>
    <w:p w:rsidR="006D12B2" w:rsidRPr="00811F51" w:rsidRDefault="006D12B2" w:rsidP="00811F51">
      <w:pPr>
        <w:widowControl w:val="0"/>
        <w:spacing w:line="360" w:lineRule="auto"/>
        <w:ind w:firstLine="709"/>
        <w:jc w:val="both"/>
        <w:rPr>
          <w:sz w:val="28"/>
          <w:szCs w:val="28"/>
        </w:rPr>
      </w:pPr>
      <w:r w:rsidRPr="00811F51">
        <w:rPr>
          <w:sz w:val="28"/>
          <w:szCs w:val="28"/>
        </w:rPr>
        <w:t>Следовательно, при одинаковой рентабель</w:t>
      </w:r>
      <w:r w:rsidR="00BE082A" w:rsidRPr="00811F51">
        <w:rPr>
          <w:sz w:val="28"/>
          <w:szCs w:val="28"/>
        </w:rPr>
        <w:t>ности активов в 20% имеются раз</w:t>
      </w:r>
      <w:r w:rsidRPr="00811F51">
        <w:rPr>
          <w:sz w:val="28"/>
          <w:szCs w:val="28"/>
        </w:rPr>
        <w:t>личия в доходности собственного капитала, по</w:t>
      </w:r>
      <w:r w:rsidR="00BE082A" w:rsidRPr="00811F51">
        <w:rPr>
          <w:sz w:val="28"/>
          <w:szCs w:val="28"/>
        </w:rPr>
        <w:t>лученные в результате иной стру</w:t>
      </w:r>
      <w:r w:rsidRPr="00811F51">
        <w:rPr>
          <w:sz w:val="28"/>
          <w:szCs w:val="28"/>
        </w:rPr>
        <w:t>ктуры пассива баланса. Эта разни</w:t>
      </w:r>
      <w:r w:rsidR="00BE082A" w:rsidRPr="00811F51">
        <w:rPr>
          <w:sz w:val="28"/>
          <w:szCs w:val="28"/>
        </w:rPr>
        <w:t>ца в 5% (25-20)</w:t>
      </w:r>
      <w:r w:rsidRPr="00811F51">
        <w:rPr>
          <w:sz w:val="28"/>
          <w:szCs w:val="28"/>
        </w:rPr>
        <w:t xml:space="preserve"> </w:t>
      </w:r>
      <w:r w:rsidR="00BE082A" w:rsidRPr="00811F51">
        <w:rPr>
          <w:sz w:val="28"/>
          <w:szCs w:val="28"/>
        </w:rPr>
        <w:t>представляет собой эффект финан</w:t>
      </w:r>
      <w:r w:rsidRPr="00811F51">
        <w:rPr>
          <w:sz w:val="28"/>
          <w:szCs w:val="28"/>
        </w:rPr>
        <w:t>сового рычага (ЭФР).</w:t>
      </w:r>
      <w:r w:rsidR="001C3846" w:rsidRPr="00811F51">
        <w:rPr>
          <w:sz w:val="28"/>
          <w:szCs w:val="28"/>
        </w:rPr>
        <w:t xml:space="preserve"> </w:t>
      </w:r>
      <w:r w:rsidRPr="00811F51">
        <w:rPr>
          <w:sz w:val="28"/>
          <w:szCs w:val="28"/>
        </w:rPr>
        <w:t>Эффект финансового рычага — это приращение к рентабельности собственного капитала, полученное благодаря использованию кредита, несмотря на его платность.</w:t>
      </w:r>
    </w:p>
    <w:p w:rsidR="001C3846" w:rsidRPr="00811F51" w:rsidRDefault="00BE082A" w:rsidP="00811F51">
      <w:pPr>
        <w:widowControl w:val="0"/>
        <w:spacing w:line="360" w:lineRule="auto"/>
        <w:ind w:firstLine="709"/>
        <w:jc w:val="both"/>
        <w:rPr>
          <w:sz w:val="28"/>
          <w:szCs w:val="28"/>
        </w:rPr>
      </w:pPr>
      <w:r w:rsidRPr="00811F51">
        <w:rPr>
          <w:sz w:val="28"/>
          <w:szCs w:val="28"/>
        </w:rPr>
        <w:t xml:space="preserve">Итак, у </w:t>
      </w:r>
      <w:r w:rsidR="006D12B2" w:rsidRPr="00811F51">
        <w:rPr>
          <w:sz w:val="28"/>
          <w:szCs w:val="28"/>
        </w:rPr>
        <w:t>предприятия по варианту № 2 одна часть актива баланса, приносящая 20% доходности, покрывается источниками средств, которые обходятся ему в 15%. Рентабельность собственного капитала при этом повышается. Речь идет именно о собственном капитале, использование которого связано не с финансовыми издержками по задолженности, а с предпринимательским риском.</w:t>
      </w:r>
    </w:p>
    <w:p w:rsidR="001C3846" w:rsidRPr="00811F51" w:rsidRDefault="001C3846" w:rsidP="00811F51">
      <w:pPr>
        <w:widowControl w:val="0"/>
        <w:spacing w:line="360" w:lineRule="auto"/>
        <w:ind w:firstLine="709"/>
        <w:jc w:val="both"/>
        <w:rPr>
          <w:sz w:val="28"/>
          <w:szCs w:val="28"/>
        </w:rPr>
      </w:pPr>
      <w:r w:rsidRPr="00811F51">
        <w:rPr>
          <w:sz w:val="28"/>
          <w:szCs w:val="28"/>
        </w:rPr>
        <w:t>Далее приведем расчет ЭФР (эффекта финансового рычага) с учетом выплаты налога на прибыль по ставке 0,24, или 24% (таблице 12).</w:t>
      </w:r>
    </w:p>
    <w:p w:rsidR="000E4CC3" w:rsidRPr="00811F51" w:rsidRDefault="001C3846" w:rsidP="00811F51">
      <w:pPr>
        <w:widowControl w:val="0"/>
        <w:spacing w:line="360" w:lineRule="auto"/>
        <w:ind w:firstLine="709"/>
        <w:jc w:val="both"/>
        <w:rPr>
          <w:sz w:val="28"/>
          <w:szCs w:val="28"/>
        </w:rPr>
      </w:pPr>
      <w:r w:rsidRPr="00811F51">
        <w:rPr>
          <w:sz w:val="28"/>
          <w:szCs w:val="28"/>
        </w:rPr>
        <w:t>Из полученных данных следует, что у предприятия по варианту № 2 рентабельность собственного капитала на 3,8% (19,0 - 15,2) выше, чем по варианту № 1, за счет иной структуры пассива баланса.</w:t>
      </w:r>
    </w:p>
    <w:p w:rsidR="000E4CC3" w:rsidRPr="00811F51" w:rsidRDefault="000E4CC3" w:rsidP="00811F51">
      <w:pPr>
        <w:widowControl w:val="0"/>
        <w:spacing w:line="360" w:lineRule="auto"/>
        <w:ind w:firstLine="709"/>
        <w:jc w:val="both"/>
        <w:rPr>
          <w:sz w:val="28"/>
          <w:szCs w:val="28"/>
        </w:rPr>
      </w:pPr>
    </w:p>
    <w:p w:rsidR="006D12B2" w:rsidRPr="00811F51" w:rsidRDefault="006D12B2" w:rsidP="00811F51">
      <w:pPr>
        <w:widowControl w:val="0"/>
        <w:spacing w:line="360" w:lineRule="auto"/>
        <w:ind w:firstLine="709"/>
        <w:jc w:val="both"/>
        <w:rPr>
          <w:sz w:val="28"/>
          <w:szCs w:val="28"/>
        </w:rPr>
      </w:pPr>
      <w:r w:rsidRPr="00811F51">
        <w:rPr>
          <w:sz w:val="28"/>
          <w:szCs w:val="28"/>
        </w:rPr>
        <w:t>Таблица 1</w:t>
      </w:r>
      <w:r w:rsidR="000B2ADF" w:rsidRPr="00811F51">
        <w:rPr>
          <w:sz w:val="28"/>
          <w:szCs w:val="28"/>
        </w:rPr>
        <w:t>2</w:t>
      </w:r>
      <w:r w:rsidR="0075343A" w:rsidRPr="0075343A">
        <w:rPr>
          <w:sz w:val="28"/>
          <w:szCs w:val="28"/>
        </w:rPr>
        <w:t xml:space="preserve"> </w:t>
      </w:r>
      <w:r w:rsidRPr="00811F51">
        <w:rPr>
          <w:sz w:val="28"/>
          <w:szCs w:val="28"/>
        </w:rPr>
        <w:t>Расчет рентабельности собственного капитала с учетом выплаты налога на прибыль</w:t>
      </w:r>
    </w:p>
    <w:tbl>
      <w:tblPr>
        <w:tblW w:w="4846" w:type="pct"/>
        <w:tblInd w:w="227" w:type="dxa"/>
        <w:tblCellMar>
          <w:left w:w="40" w:type="dxa"/>
          <w:right w:w="40" w:type="dxa"/>
        </w:tblCellMar>
        <w:tblLook w:val="0000" w:firstRow="0" w:lastRow="0" w:firstColumn="0" w:lastColumn="0" w:noHBand="0" w:noVBand="0"/>
      </w:tblPr>
      <w:tblGrid>
        <w:gridCol w:w="5422"/>
        <w:gridCol w:w="1851"/>
        <w:gridCol w:w="1871"/>
      </w:tblGrid>
      <w:tr w:rsidR="0075343A" w:rsidRPr="0075343A" w:rsidTr="0075343A">
        <w:trPr>
          <w:trHeight w:val="269"/>
        </w:trPr>
        <w:tc>
          <w:tcPr>
            <w:tcW w:w="2965" w:type="pct"/>
            <w:vMerge w:val="restart"/>
            <w:tcBorders>
              <w:top w:val="single" w:sz="6" w:space="0" w:color="auto"/>
              <w:left w:val="single" w:sz="6" w:space="0" w:color="auto"/>
              <w:right w:val="single" w:sz="6" w:space="0" w:color="auto"/>
            </w:tcBorders>
            <w:shd w:val="clear" w:color="auto" w:fill="FFFFFF"/>
          </w:tcPr>
          <w:p w:rsidR="0075343A" w:rsidRPr="0075343A" w:rsidRDefault="0075343A" w:rsidP="0075343A">
            <w:pPr>
              <w:widowControl w:val="0"/>
              <w:spacing w:line="360" w:lineRule="auto"/>
            </w:pPr>
            <w:r w:rsidRPr="0075343A">
              <w:t>Показатели</w:t>
            </w:r>
          </w:p>
        </w:tc>
        <w:tc>
          <w:tcPr>
            <w:tcW w:w="2035" w:type="pct"/>
            <w:gridSpan w:val="2"/>
            <w:tcBorders>
              <w:top w:val="single" w:sz="6" w:space="0" w:color="auto"/>
              <w:left w:val="single" w:sz="6" w:space="0" w:color="auto"/>
              <w:bottom w:val="single" w:sz="6" w:space="0" w:color="auto"/>
              <w:right w:val="single" w:sz="6" w:space="0" w:color="auto"/>
            </w:tcBorders>
            <w:shd w:val="clear" w:color="auto" w:fill="FFFFFF"/>
          </w:tcPr>
          <w:p w:rsidR="0075343A" w:rsidRPr="0075343A" w:rsidRDefault="0075343A" w:rsidP="0075343A">
            <w:pPr>
              <w:widowControl w:val="0"/>
              <w:spacing w:line="360" w:lineRule="auto"/>
            </w:pPr>
            <w:r w:rsidRPr="0075343A">
              <w:t>Варианты</w:t>
            </w:r>
          </w:p>
        </w:tc>
      </w:tr>
      <w:tr w:rsidR="0075343A" w:rsidRPr="0075343A" w:rsidTr="0075343A">
        <w:trPr>
          <w:trHeight w:val="269"/>
        </w:trPr>
        <w:tc>
          <w:tcPr>
            <w:tcW w:w="2965" w:type="pct"/>
            <w:vMerge/>
            <w:tcBorders>
              <w:left w:val="single" w:sz="6" w:space="0" w:color="auto"/>
              <w:bottom w:val="single" w:sz="6" w:space="0" w:color="auto"/>
              <w:right w:val="single" w:sz="6" w:space="0" w:color="auto"/>
            </w:tcBorders>
            <w:shd w:val="clear" w:color="auto" w:fill="FFFFFF"/>
          </w:tcPr>
          <w:p w:rsidR="0075343A" w:rsidRPr="0075343A" w:rsidRDefault="0075343A" w:rsidP="0075343A">
            <w:pPr>
              <w:widowControl w:val="0"/>
              <w:spacing w:line="360" w:lineRule="auto"/>
            </w:pPr>
          </w:p>
        </w:tc>
        <w:tc>
          <w:tcPr>
            <w:tcW w:w="1012" w:type="pct"/>
            <w:tcBorders>
              <w:top w:val="single" w:sz="6" w:space="0" w:color="auto"/>
              <w:left w:val="single" w:sz="6" w:space="0" w:color="auto"/>
              <w:bottom w:val="single" w:sz="6" w:space="0" w:color="auto"/>
              <w:right w:val="single" w:sz="6" w:space="0" w:color="auto"/>
            </w:tcBorders>
            <w:shd w:val="clear" w:color="auto" w:fill="FFFFFF"/>
          </w:tcPr>
          <w:p w:rsidR="0075343A" w:rsidRPr="0075343A" w:rsidRDefault="0075343A" w:rsidP="0075343A">
            <w:pPr>
              <w:widowControl w:val="0"/>
              <w:spacing w:line="360" w:lineRule="auto"/>
            </w:pPr>
            <w:r w:rsidRPr="0075343A">
              <w:t>№1</w:t>
            </w:r>
          </w:p>
        </w:tc>
        <w:tc>
          <w:tcPr>
            <w:tcW w:w="1023" w:type="pct"/>
            <w:tcBorders>
              <w:top w:val="single" w:sz="6" w:space="0" w:color="auto"/>
              <w:left w:val="single" w:sz="6" w:space="0" w:color="auto"/>
              <w:bottom w:val="single" w:sz="6" w:space="0" w:color="auto"/>
              <w:right w:val="single" w:sz="6" w:space="0" w:color="auto"/>
            </w:tcBorders>
            <w:shd w:val="clear" w:color="auto" w:fill="FFFFFF"/>
          </w:tcPr>
          <w:p w:rsidR="0075343A" w:rsidRPr="0075343A" w:rsidRDefault="0075343A" w:rsidP="0075343A">
            <w:pPr>
              <w:widowControl w:val="0"/>
              <w:spacing w:line="360" w:lineRule="auto"/>
            </w:pPr>
            <w:r w:rsidRPr="0075343A">
              <w:t>№2</w:t>
            </w:r>
          </w:p>
        </w:tc>
      </w:tr>
      <w:tr w:rsidR="0075343A" w:rsidRPr="0075343A" w:rsidTr="0075343A">
        <w:trPr>
          <w:trHeight w:val="288"/>
        </w:trPr>
        <w:tc>
          <w:tcPr>
            <w:tcW w:w="2965" w:type="pct"/>
            <w:tcBorders>
              <w:top w:val="single" w:sz="6" w:space="0" w:color="auto"/>
              <w:left w:val="single" w:sz="6" w:space="0" w:color="auto"/>
              <w:bottom w:val="single" w:sz="6" w:space="0" w:color="auto"/>
              <w:right w:val="single" w:sz="6" w:space="0" w:color="auto"/>
            </w:tcBorders>
            <w:shd w:val="clear" w:color="auto" w:fill="FFFFFF"/>
          </w:tcPr>
          <w:p w:rsidR="006D12B2" w:rsidRPr="0075343A" w:rsidRDefault="006D12B2" w:rsidP="0075343A">
            <w:pPr>
              <w:widowControl w:val="0"/>
              <w:spacing w:line="360" w:lineRule="auto"/>
            </w:pPr>
            <w:r w:rsidRPr="0075343A">
              <w:t xml:space="preserve">Бухгалтерская прибыль, </w:t>
            </w:r>
            <w:r w:rsidR="0049659E" w:rsidRPr="0075343A">
              <w:t>тыс. руб.</w:t>
            </w:r>
          </w:p>
        </w:tc>
        <w:tc>
          <w:tcPr>
            <w:tcW w:w="1012" w:type="pct"/>
            <w:tcBorders>
              <w:top w:val="single" w:sz="6" w:space="0" w:color="auto"/>
              <w:left w:val="single" w:sz="6" w:space="0" w:color="auto"/>
              <w:bottom w:val="single" w:sz="6" w:space="0" w:color="auto"/>
              <w:right w:val="single" w:sz="6" w:space="0" w:color="auto"/>
            </w:tcBorders>
            <w:shd w:val="clear" w:color="auto" w:fill="FFFFFF"/>
          </w:tcPr>
          <w:p w:rsidR="006D12B2" w:rsidRPr="0075343A" w:rsidRDefault="006D12B2" w:rsidP="0075343A">
            <w:pPr>
              <w:widowControl w:val="0"/>
              <w:spacing w:line="360" w:lineRule="auto"/>
            </w:pPr>
            <w:r w:rsidRPr="0075343A">
              <w:t>12,0</w:t>
            </w:r>
          </w:p>
        </w:tc>
        <w:tc>
          <w:tcPr>
            <w:tcW w:w="1023" w:type="pct"/>
            <w:tcBorders>
              <w:top w:val="single" w:sz="6" w:space="0" w:color="auto"/>
              <w:left w:val="single" w:sz="6" w:space="0" w:color="auto"/>
              <w:bottom w:val="single" w:sz="6" w:space="0" w:color="auto"/>
              <w:right w:val="single" w:sz="6" w:space="0" w:color="auto"/>
            </w:tcBorders>
            <w:shd w:val="clear" w:color="auto" w:fill="FFFFFF"/>
          </w:tcPr>
          <w:p w:rsidR="006D12B2" w:rsidRPr="0075343A" w:rsidRDefault="006D12B2" w:rsidP="0075343A">
            <w:pPr>
              <w:widowControl w:val="0"/>
              <w:spacing w:line="360" w:lineRule="auto"/>
            </w:pPr>
            <w:r w:rsidRPr="0075343A">
              <w:t>12,0</w:t>
            </w:r>
          </w:p>
        </w:tc>
      </w:tr>
      <w:tr w:rsidR="0075343A" w:rsidRPr="0075343A" w:rsidTr="0075343A">
        <w:trPr>
          <w:trHeight w:val="117"/>
        </w:trPr>
        <w:tc>
          <w:tcPr>
            <w:tcW w:w="2965" w:type="pct"/>
            <w:tcBorders>
              <w:top w:val="single" w:sz="6" w:space="0" w:color="auto"/>
              <w:left w:val="single" w:sz="6" w:space="0" w:color="auto"/>
              <w:bottom w:val="single" w:sz="6" w:space="0" w:color="auto"/>
              <w:right w:val="single" w:sz="6" w:space="0" w:color="auto"/>
            </w:tcBorders>
            <w:shd w:val="clear" w:color="auto" w:fill="FFFFFF"/>
          </w:tcPr>
          <w:p w:rsidR="006D12B2" w:rsidRPr="0075343A" w:rsidRDefault="006D12B2" w:rsidP="0075343A">
            <w:pPr>
              <w:widowControl w:val="0"/>
              <w:spacing w:line="360" w:lineRule="auto"/>
            </w:pPr>
            <w:r w:rsidRPr="0075343A">
              <w:t xml:space="preserve">Финансовые издержки по задолженности, </w:t>
            </w:r>
            <w:r w:rsidR="0049659E" w:rsidRPr="0075343A">
              <w:t>тыс. руб.</w:t>
            </w:r>
          </w:p>
        </w:tc>
        <w:tc>
          <w:tcPr>
            <w:tcW w:w="1012" w:type="pct"/>
            <w:tcBorders>
              <w:top w:val="single" w:sz="6" w:space="0" w:color="auto"/>
              <w:left w:val="single" w:sz="6" w:space="0" w:color="auto"/>
              <w:bottom w:val="single" w:sz="6" w:space="0" w:color="auto"/>
              <w:right w:val="single" w:sz="6" w:space="0" w:color="auto"/>
            </w:tcBorders>
            <w:shd w:val="clear" w:color="auto" w:fill="FFFFFF"/>
          </w:tcPr>
          <w:p w:rsidR="006D12B2" w:rsidRPr="0075343A" w:rsidRDefault="006D12B2" w:rsidP="0075343A">
            <w:pPr>
              <w:widowControl w:val="0"/>
              <w:spacing w:line="360" w:lineRule="auto"/>
            </w:pPr>
            <w:r w:rsidRPr="0075343A">
              <w:t>-</w:t>
            </w:r>
          </w:p>
        </w:tc>
        <w:tc>
          <w:tcPr>
            <w:tcW w:w="1023" w:type="pct"/>
            <w:tcBorders>
              <w:top w:val="single" w:sz="6" w:space="0" w:color="auto"/>
              <w:left w:val="single" w:sz="6" w:space="0" w:color="auto"/>
              <w:bottom w:val="single" w:sz="6" w:space="0" w:color="auto"/>
              <w:right w:val="single" w:sz="6" w:space="0" w:color="auto"/>
            </w:tcBorders>
            <w:shd w:val="clear" w:color="auto" w:fill="FFFFFF"/>
          </w:tcPr>
          <w:p w:rsidR="006D12B2" w:rsidRPr="0075343A" w:rsidRDefault="006D12B2" w:rsidP="0075343A">
            <w:pPr>
              <w:widowControl w:val="0"/>
              <w:spacing w:line="360" w:lineRule="auto"/>
            </w:pPr>
            <w:r w:rsidRPr="0075343A">
              <w:t>4,5</w:t>
            </w:r>
          </w:p>
        </w:tc>
      </w:tr>
      <w:tr w:rsidR="0075343A" w:rsidRPr="0075343A" w:rsidTr="0075343A">
        <w:trPr>
          <w:trHeight w:val="106"/>
        </w:trPr>
        <w:tc>
          <w:tcPr>
            <w:tcW w:w="2965" w:type="pct"/>
            <w:tcBorders>
              <w:top w:val="single" w:sz="6" w:space="0" w:color="auto"/>
              <w:left w:val="single" w:sz="6" w:space="0" w:color="auto"/>
              <w:bottom w:val="single" w:sz="6" w:space="0" w:color="auto"/>
              <w:right w:val="single" w:sz="6" w:space="0" w:color="auto"/>
            </w:tcBorders>
            <w:shd w:val="clear" w:color="auto" w:fill="FFFFFF"/>
          </w:tcPr>
          <w:p w:rsidR="006D12B2" w:rsidRPr="0075343A" w:rsidRDefault="006D12B2" w:rsidP="0075343A">
            <w:pPr>
              <w:widowControl w:val="0"/>
              <w:spacing w:line="360" w:lineRule="auto"/>
            </w:pPr>
            <w:r w:rsidRPr="0075343A">
              <w:t xml:space="preserve">Текущий финансовый результат (стр. 1 </w:t>
            </w:r>
            <w:r w:rsidR="001C3846" w:rsidRPr="0075343A">
              <w:t>–</w:t>
            </w:r>
            <w:r w:rsidRPr="0075343A">
              <w:t xml:space="preserve">стр. 2), </w:t>
            </w:r>
            <w:r w:rsidR="0049659E" w:rsidRPr="0075343A">
              <w:t>тыс. руб.</w:t>
            </w:r>
          </w:p>
        </w:tc>
        <w:tc>
          <w:tcPr>
            <w:tcW w:w="1012" w:type="pct"/>
            <w:tcBorders>
              <w:top w:val="single" w:sz="6" w:space="0" w:color="auto"/>
              <w:left w:val="single" w:sz="6" w:space="0" w:color="auto"/>
              <w:bottom w:val="single" w:sz="6" w:space="0" w:color="auto"/>
              <w:right w:val="single" w:sz="6" w:space="0" w:color="auto"/>
            </w:tcBorders>
            <w:shd w:val="clear" w:color="auto" w:fill="FFFFFF"/>
          </w:tcPr>
          <w:p w:rsidR="006D12B2" w:rsidRPr="0075343A" w:rsidRDefault="006D12B2" w:rsidP="0075343A">
            <w:pPr>
              <w:widowControl w:val="0"/>
              <w:spacing w:line="360" w:lineRule="auto"/>
            </w:pPr>
            <w:r w:rsidRPr="0075343A">
              <w:t>12,0</w:t>
            </w:r>
          </w:p>
        </w:tc>
        <w:tc>
          <w:tcPr>
            <w:tcW w:w="1023" w:type="pct"/>
            <w:tcBorders>
              <w:top w:val="single" w:sz="6" w:space="0" w:color="auto"/>
              <w:left w:val="single" w:sz="6" w:space="0" w:color="auto"/>
              <w:bottom w:val="single" w:sz="6" w:space="0" w:color="auto"/>
              <w:right w:val="single" w:sz="6" w:space="0" w:color="auto"/>
            </w:tcBorders>
            <w:shd w:val="clear" w:color="auto" w:fill="FFFFFF"/>
          </w:tcPr>
          <w:p w:rsidR="006D12B2" w:rsidRPr="0075343A" w:rsidRDefault="006D12B2" w:rsidP="0075343A">
            <w:pPr>
              <w:widowControl w:val="0"/>
              <w:spacing w:line="360" w:lineRule="auto"/>
            </w:pPr>
            <w:r w:rsidRPr="0075343A">
              <w:t>7,5</w:t>
            </w:r>
          </w:p>
        </w:tc>
      </w:tr>
      <w:tr w:rsidR="0075343A" w:rsidRPr="0075343A" w:rsidTr="0075343A">
        <w:trPr>
          <w:trHeight w:val="106"/>
        </w:trPr>
        <w:tc>
          <w:tcPr>
            <w:tcW w:w="2965" w:type="pct"/>
            <w:tcBorders>
              <w:top w:val="single" w:sz="6" w:space="0" w:color="auto"/>
              <w:left w:val="single" w:sz="6" w:space="0" w:color="auto"/>
              <w:bottom w:val="single" w:sz="6" w:space="0" w:color="auto"/>
              <w:right w:val="single" w:sz="6" w:space="0" w:color="auto"/>
            </w:tcBorders>
            <w:shd w:val="clear" w:color="auto" w:fill="FFFFFF"/>
          </w:tcPr>
          <w:p w:rsidR="006D12B2" w:rsidRPr="0075343A" w:rsidRDefault="006D12B2" w:rsidP="0075343A">
            <w:pPr>
              <w:widowControl w:val="0"/>
              <w:spacing w:line="360" w:lineRule="auto"/>
            </w:pPr>
            <w:r w:rsidRPr="0075343A">
              <w:t xml:space="preserve">Сумма налога на прибыль по ставке 0,24 (24%), </w:t>
            </w:r>
            <w:r w:rsidR="0049659E" w:rsidRPr="0075343A">
              <w:t>тыс. руб.</w:t>
            </w:r>
          </w:p>
        </w:tc>
        <w:tc>
          <w:tcPr>
            <w:tcW w:w="1012" w:type="pct"/>
            <w:tcBorders>
              <w:top w:val="single" w:sz="6" w:space="0" w:color="auto"/>
              <w:left w:val="single" w:sz="6" w:space="0" w:color="auto"/>
              <w:bottom w:val="single" w:sz="6" w:space="0" w:color="auto"/>
              <w:right w:val="single" w:sz="6" w:space="0" w:color="auto"/>
            </w:tcBorders>
            <w:shd w:val="clear" w:color="auto" w:fill="FFFFFF"/>
          </w:tcPr>
          <w:p w:rsidR="006D12B2" w:rsidRPr="0075343A" w:rsidRDefault="006D12B2" w:rsidP="0075343A">
            <w:pPr>
              <w:widowControl w:val="0"/>
              <w:spacing w:line="360" w:lineRule="auto"/>
            </w:pPr>
            <w:r w:rsidRPr="0075343A">
              <w:t>2,88</w:t>
            </w:r>
          </w:p>
        </w:tc>
        <w:tc>
          <w:tcPr>
            <w:tcW w:w="1023" w:type="pct"/>
            <w:tcBorders>
              <w:top w:val="single" w:sz="6" w:space="0" w:color="auto"/>
              <w:left w:val="single" w:sz="6" w:space="0" w:color="auto"/>
              <w:bottom w:val="single" w:sz="6" w:space="0" w:color="auto"/>
              <w:right w:val="single" w:sz="6" w:space="0" w:color="auto"/>
            </w:tcBorders>
            <w:shd w:val="clear" w:color="auto" w:fill="FFFFFF"/>
          </w:tcPr>
          <w:p w:rsidR="006D12B2" w:rsidRPr="0075343A" w:rsidRDefault="006D12B2" w:rsidP="0075343A">
            <w:pPr>
              <w:widowControl w:val="0"/>
              <w:spacing w:line="360" w:lineRule="auto"/>
            </w:pPr>
            <w:r w:rsidRPr="0075343A">
              <w:t>1,8</w:t>
            </w:r>
          </w:p>
        </w:tc>
      </w:tr>
      <w:tr w:rsidR="0075343A" w:rsidRPr="0075343A" w:rsidTr="0075343A">
        <w:trPr>
          <w:trHeight w:val="278"/>
        </w:trPr>
        <w:tc>
          <w:tcPr>
            <w:tcW w:w="2965" w:type="pct"/>
            <w:tcBorders>
              <w:top w:val="single" w:sz="6" w:space="0" w:color="auto"/>
              <w:left w:val="single" w:sz="6" w:space="0" w:color="auto"/>
              <w:bottom w:val="single" w:sz="6" w:space="0" w:color="auto"/>
              <w:right w:val="single" w:sz="6" w:space="0" w:color="auto"/>
            </w:tcBorders>
            <w:shd w:val="clear" w:color="auto" w:fill="FFFFFF"/>
          </w:tcPr>
          <w:p w:rsidR="006D12B2" w:rsidRPr="0075343A" w:rsidRDefault="006D12B2" w:rsidP="0075343A">
            <w:pPr>
              <w:widowControl w:val="0"/>
              <w:spacing w:line="360" w:lineRule="auto"/>
            </w:pPr>
            <w:r w:rsidRPr="0075343A">
              <w:t xml:space="preserve">Чистая прибыль (стр. 3 - стр. 4), </w:t>
            </w:r>
            <w:r w:rsidR="0049659E" w:rsidRPr="0075343A">
              <w:t>тыс. руб.</w:t>
            </w:r>
          </w:p>
        </w:tc>
        <w:tc>
          <w:tcPr>
            <w:tcW w:w="1012" w:type="pct"/>
            <w:tcBorders>
              <w:top w:val="single" w:sz="6" w:space="0" w:color="auto"/>
              <w:left w:val="single" w:sz="6" w:space="0" w:color="auto"/>
              <w:bottom w:val="single" w:sz="6" w:space="0" w:color="auto"/>
              <w:right w:val="single" w:sz="6" w:space="0" w:color="auto"/>
            </w:tcBorders>
            <w:shd w:val="clear" w:color="auto" w:fill="FFFFFF"/>
          </w:tcPr>
          <w:p w:rsidR="006D12B2" w:rsidRPr="0075343A" w:rsidRDefault="006D12B2" w:rsidP="0075343A">
            <w:pPr>
              <w:widowControl w:val="0"/>
              <w:spacing w:line="360" w:lineRule="auto"/>
            </w:pPr>
            <w:r w:rsidRPr="0075343A">
              <w:t>9,12</w:t>
            </w:r>
          </w:p>
        </w:tc>
        <w:tc>
          <w:tcPr>
            <w:tcW w:w="1023" w:type="pct"/>
            <w:tcBorders>
              <w:top w:val="single" w:sz="6" w:space="0" w:color="auto"/>
              <w:left w:val="single" w:sz="6" w:space="0" w:color="auto"/>
              <w:bottom w:val="single" w:sz="6" w:space="0" w:color="auto"/>
              <w:right w:val="single" w:sz="6" w:space="0" w:color="auto"/>
            </w:tcBorders>
            <w:shd w:val="clear" w:color="auto" w:fill="FFFFFF"/>
          </w:tcPr>
          <w:p w:rsidR="006D12B2" w:rsidRPr="0075343A" w:rsidRDefault="006D12B2" w:rsidP="0075343A">
            <w:pPr>
              <w:widowControl w:val="0"/>
              <w:spacing w:line="360" w:lineRule="auto"/>
            </w:pPr>
            <w:r w:rsidRPr="0075343A">
              <w:t>5,7</w:t>
            </w:r>
          </w:p>
        </w:tc>
      </w:tr>
      <w:tr w:rsidR="0075343A" w:rsidRPr="0075343A" w:rsidTr="0075343A">
        <w:trPr>
          <w:trHeight w:val="528"/>
        </w:trPr>
        <w:tc>
          <w:tcPr>
            <w:tcW w:w="2965" w:type="pct"/>
            <w:tcBorders>
              <w:top w:val="single" w:sz="6" w:space="0" w:color="auto"/>
              <w:left w:val="single" w:sz="6" w:space="0" w:color="auto"/>
              <w:bottom w:val="single" w:sz="6" w:space="0" w:color="auto"/>
              <w:right w:val="single" w:sz="6" w:space="0" w:color="auto"/>
            </w:tcBorders>
            <w:shd w:val="clear" w:color="auto" w:fill="FFFFFF"/>
          </w:tcPr>
          <w:p w:rsidR="006D12B2" w:rsidRPr="0075343A" w:rsidRDefault="006D12B2" w:rsidP="0075343A">
            <w:pPr>
              <w:widowControl w:val="0"/>
              <w:spacing w:line="360" w:lineRule="auto"/>
            </w:pPr>
            <w:r w:rsidRPr="0075343A">
              <w:t>Рентабельность собственного капитала, %</w:t>
            </w:r>
          </w:p>
        </w:tc>
        <w:tc>
          <w:tcPr>
            <w:tcW w:w="1012" w:type="pct"/>
            <w:tcBorders>
              <w:top w:val="single" w:sz="6" w:space="0" w:color="auto"/>
              <w:left w:val="single" w:sz="6" w:space="0" w:color="auto"/>
              <w:bottom w:val="single" w:sz="6" w:space="0" w:color="auto"/>
              <w:right w:val="single" w:sz="6" w:space="0" w:color="auto"/>
            </w:tcBorders>
            <w:shd w:val="clear" w:color="auto" w:fill="FFFFFF"/>
          </w:tcPr>
          <w:p w:rsidR="006D12B2" w:rsidRPr="0075343A" w:rsidRDefault="000E4CC3" w:rsidP="0075343A">
            <w:pPr>
              <w:widowControl w:val="0"/>
              <w:spacing w:line="360" w:lineRule="auto"/>
            </w:pPr>
            <w:r w:rsidRPr="0075343A">
              <w:t>15,2(9,12/60,0Ч100), или 20% Ч</w:t>
            </w:r>
            <w:r w:rsidR="006D12B2" w:rsidRPr="0075343A">
              <w:t xml:space="preserve"> 0,76</w:t>
            </w:r>
          </w:p>
        </w:tc>
        <w:tc>
          <w:tcPr>
            <w:tcW w:w="1023" w:type="pct"/>
            <w:tcBorders>
              <w:top w:val="single" w:sz="6" w:space="0" w:color="auto"/>
              <w:left w:val="single" w:sz="6" w:space="0" w:color="auto"/>
              <w:bottom w:val="single" w:sz="6" w:space="0" w:color="auto"/>
              <w:right w:val="single" w:sz="6" w:space="0" w:color="auto"/>
            </w:tcBorders>
            <w:shd w:val="clear" w:color="auto" w:fill="FFFFFF"/>
          </w:tcPr>
          <w:p w:rsidR="006D12B2" w:rsidRPr="0075343A" w:rsidRDefault="000E4CC3" w:rsidP="0075343A">
            <w:pPr>
              <w:widowControl w:val="0"/>
              <w:spacing w:line="360" w:lineRule="auto"/>
            </w:pPr>
            <w:r w:rsidRPr="0075343A">
              <w:t>19,0(5,7/30,0Ч100), или 25% Ч</w:t>
            </w:r>
            <w:r w:rsidR="006D12B2" w:rsidRPr="0075343A">
              <w:t xml:space="preserve"> 0,76</w:t>
            </w:r>
          </w:p>
        </w:tc>
      </w:tr>
    </w:tbl>
    <w:p w:rsidR="006D12B2" w:rsidRPr="00811F51" w:rsidRDefault="006D12B2" w:rsidP="00811F51">
      <w:pPr>
        <w:widowControl w:val="0"/>
        <w:shd w:val="clear" w:color="auto" w:fill="FFFFFF"/>
        <w:autoSpaceDE w:val="0"/>
        <w:autoSpaceDN w:val="0"/>
        <w:adjustRightInd w:val="0"/>
        <w:spacing w:line="360" w:lineRule="auto"/>
        <w:ind w:firstLine="709"/>
        <w:jc w:val="both"/>
        <w:rPr>
          <w:color w:val="000000"/>
          <w:sz w:val="28"/>
          <w:szCs w:val="28"/>
        </w:rPr>
      </w:pPr>
    </w:p>
    <w:p w:rsidR="006D12B2" w:rsidRPr="00811F51" w:rsidRDefault="006D12B2" w:rsidP="00811F51">
      <w:pPr>
        <w:widowControl w:val="0"/>
        <w:spacing w:line="360" w:lineRule="auto"/>
        <w:ind w:firstLine="709"/>
        <w:jc w:val="both"/>
        <w:rPr>
          <w:sz w:val="28"/>
          <w:szCs w:val="28"/>
        </w:rPr>
      </w:pPr>
      <w:r w:rsidRPr="00811F51">
        <w:rPr>
          <w:sz w:val="28"/>
          <w:szCs w:val="28"/>
        </w:rPr>
        <w:t>Выводы:</w:t>
      </w:r>
    </w:p>
    <w:p w:rsidR="006D12B2" w:rsidRPr="00811F51" w:rsidRDefault="006D12B2" w:rsidP="00811F51">
      <w:pPr>
        <w:widowControl w:val="0"/>
        <w:spacing w:line="360" w:lineRule="auto"/>
        <w:ind w:firstLine="709"/>
        <w:jc w:val="both"/>
        <w:rPr>
          <w:sz w:val="28"/>
          <w:szCs w:val="28"/>
        </w:rPr>
      </w:pPr>
      <w:r w:rsidRPr="00811F51">
        <w:rPr>
          <w:sz w:val="28"/>
          <w:szCs w:val="28"/>
        </w:rPr>
        <w:t>предприятие по варианту № 1, используя только собственный капитал, ограничивает его рентабельность 76% от доходности активов. Тогда</w:t>
      </w:r>
    </w:p>
    <w:p w:rsidR="000E4CC3" w:rsidRPr="00811F51" w:rsidRDefault="000E4CC3" w:rsidP="00811F51">
      <w:pPr>
        <w:widowControl w:val="0"/>
        <w:spacing w:line="360" w:lineRule="auto"/>
        <w:ind w:firstLine="709"/>
        <w:jc w:val="both"/>
        <w:rPr>
          <w:sz w:val="28"/>
          <w:szCs w:val="28"/>
        </w:rPr>
      </w:pPr>
      <w:r w:rsidRPr="00811F51">
        <w:rPr>
          <w:sz w:val="28"/>
          <w:szCs w:val="28"/>
        </w:rPr>
        <w:t>Рск1 = 0,76 Ч</w:t>
      </w:r>
      <w:r w:rsidR="006D12B2" w:rsidRPr="00811F51">
        <w:rPr>
          <w:sz w:val="28"/>
          <w:szCs w:val="28"/>
        </w:rPr>
        <w:t xml:space="preserve"> Ра,</w:t>
      </w:r>
    </w:p>
    <w:p w:rsidR="000E4CC3" w:rsidRPr="00811F51" w:rsidRDefault="006D12B2" w:rsidP="00811F51">
      <w:pPr>
        <w:widowControl w:val="0"/>
        <w:spacing w:line="360" w:lineRule="auto"/>
        <w:ind w:firstLine="709"/>
        <w:jc w:val="both"/>
        <w:rPr>
          <w:sz w:val="28"/>
          <w:szCs w:val="28"/>
        </w:rPr>
      </w:pPr>
      <w:r w:rsidRPr="00811F51">
        <w:rPr>
          <w:sz w:val="28"/>
          <w:szCs w:val="28"/>
        </w:rPr>
        <w:t>где Рск – рентабельность собственного капитала;</w:t>
      </w:r>
    </w:p>
    <w:p w:rsidR="006D12B2" w:rsidRPr="00811F51" w:rsidRDefault="006D12B2" w:rsidP="00811F51">
      <w:pPr>
        <w:widowControl w:val="0"/>
        <w:spacing w:line="360" w:lineRule="auto"/>
        <w:ind w:firstLine="709"/>
        <w:jc w:val="both"/>
        <w:rPr>
          <w:sz w:val="28"/>
          <w:szCs w:val="28"/>
        </w:rPr>
      </w:pPr>
      <w:r w:rsidRPr="00811F51">
        <w:rPr>
          <w:sz w:val="28"/>
          <w:szCs w:val="28"/>
        </w:rPr>
        <w:t>Ра – рентабельность активов.</w:t>
      </w:r>
    </w:p>
    <w:p w:rsidR="006D12B2" w:rsidRPr="00811F51" w:rsidRDefault="006D12B2" w:rsidP="00811F51">
      <w:pPr>
        <w:widowControl w:val="0"/>
        <w:spacing w:line="360" w:lineRule="auto"/>
        <w:ind w:firstLine="709"/>
        <w:jc w:val="both"/>
        <w:rPr>
          <w:sz w:val="28"/>
          <w:szCs w:val="28"/>
        </w:rPr>
      </w:pPr>
      <w:r w:rsidRPr="00811F51">
        <w:rPr>
          <w:sz w:val="28"/>
          <w:szCs w:val="28"/>
        </w:rPr>
        <w:t>предприятие по варианту</w:t>
      </w:r>
      <w:r w:rsidR="00811F51" w:rsidRPr="00811F51">
        <w:rPr>
          <w:sz w:val="28"/>
          <w:szCs w:val="28"/>
        </w:rPr>
        <w:t xml:space="preserve"> </w:t>
      </w:r>
      <w:r w:rsidRPr="00811F51">
        <w:rPr>
          <w:sz w:val="28"/>
          <w:szCs w:val="28"/>
        </w:rPr>
        <w:t>№ 2, привлекая кредит, повышает (понижает) рентабельность собственного капитала исходя из соотношения между собственным и заемным капиталом в пассиве баланса и величины средней процентной ставки за кредит (СП). Тогда и возникает ЭФР:</w:t>
      </w:r>
    </w:p>
    <w:p w:rsidR="0075343A" w:rsidRPr="00D43CE0" w:rsidRDefault="0075343A" w:rsidP="00811F51">
      <w:pPr>
        <w:widowControl w:val="0"/>
        <w:spacing w:line="360" w:lineRule="auto"/>
        <w:ind w:firstLine="709"/>
        <w:jc w:val="both"/>
        <w:rPr>
          <w:sz w:val="28"/>
          <w:szCs w:val="28"/>
        </w:rPr>
      </w:pPr>
    </w:p>
    <w:p w:rsidR="006D12B2" w:rsidRPr="00811F51" w:rsidRDefault="006D12B2" w:rsidP="00811F51">
      <w:pPr>
        <w:widowControl w:val="0"/>
        <w:spacing w:line="360" w:lineRule="auto"/>
        <w:ind w:firstLine="709"/>
        <w:jc w:val="both"/>
        <w:rPr>
          <w:sz w:val="28"/>
          <w:szCs w:val="28"/>
        </w:rPr>
      </w:pPr>
      <w:r w:rsidRPr="00811F51">
        <w:rPr>
          <w:sz w:val="28"/>
          <w:szCs w:val="28"/>
        </w:rPr>
        <w:t>Рск2 = 0,76 * Ра +ЭФР.</w:t>
      </w:r>
    </w:p>
    <w:p w:rsidR="006D12B2" w:rsidRPr="00811F51" w:rsidRDefault="006D12B2" w:rsidP="00811F51">
      <w:pPr>
        <w:widowControl w:val="0"/>
        <w:spacing w:line="360" w:lineRule="auto"/>
        <w:ind w:firstLine="709"/>
        <w:jc w:val="both"/>
        <w:rPr>
          <w:sz w:val="28"/>
          <w:szCs w:val="28"/>
        </w:rPr>
      </w:pPr>
      <w:r w:rsidRPr="00811F51">
        <w:rPr>
          <w:sz w:val="28"/>
          <w:szCs w:val="28"/>
        </w:rPr>
        <w:t>ЭФР = (1-0,24) * (20-15) * 30/30 = 3,8%.</w:t>
      </w:r>
    </w:p>
    <w:p w:rsidR="006D12B2" w:rsidRPr="00811F51" w:rsidRDefault="0075343A" w:rsidP="00811F51">
      <w:pPr>
        <w:widowControl w:val="0"/>
        <w:spacing w:line="360" w:lineRule="auto"/>
        <w:ind w:firstLine="709"/>
        <w:jc w:val="both"/>
        <w:rPr>
          <w:sz w:val="28"/>
          <w:szCs w:val="28"/>
        </w:rPr>
      </w:pPr>
      <w:r w:rsidRPr="00D43CE0">
        <w:rPr>
          <w:sz w:val="28"/>
          <w:szCs w:val="28"/>
        </w:rPr>
        <w:br w:type="page"/>
      </w:r>
      <w:r w:rsidR="006D12B2" w:rsidRPr="00811F51">
        <w:rPr>
          <w:sz w:val="28"/>
          <w:szCs w:val="28"/>
        </w:rPr>
        <w:t>Если предприятию по варианту № 2 удается довести коэффициент задолженности до трех (90/30) вместо единицы (30/30), то расчетная ставка процента за кредит (СП) может возрасти до 18% (вместо прежних 15%). Тогда ЭФР будет равен:</w:t>
      </w:r>
    </w:p>
    <w:p w:rsidR="0075343A" w:rsidRPr="00D43CE0" w:rsidRDefault="0075343A" w:rsidP="00811F51">
      <w:pPr>
        <w:widowControl w:val="0"/>
        <w:spacing w:line="360" w:lineRule="auto"/>
        <w:ind w:firstLine="709"/>
        <w:jc w:val="both"/>
        <w:rPr>
          <w:sz w:val="28"/>
          <w:szCs w:val="28"/>
        </w:rPr>
      </w:pPr>
    </w:p>
    <w:p w:rsidR="006D12B2" w:rsidRPr="00811F51" w:rsidRDefault="006D12B2" w:rsidP="00811F51">
      <w:pPr>
        <w:widowControl w:val="0"/>
        <w:spacing w:line="360" w:lineRule="auto"/>
        <w:ind w:firstLine="709"/>
        <w:jc w:val="both"/>
        <w:rPr>
          <w:sz w:val="28"/>
          <w:szCs w:val="28"/>
        </w:rPr>
      </w:pPr>
      <w:r w:rsidRPr="00811F51">
        <w:rPr>
          <w:sz w:val="28"/>
          <w:szCs w:val="28"/>
        </w:rPr>
        <w:t>ЭФР= (1 - 0,24) * (20 -18) * 3 = 4,56%.</w:t>
      </w:r>
    </w:p>
    <w:p w:rsidR="0075343A" w:rsidRPr="00D43CE0" w:rsidRDefault="0075343A" w:rsidP="00811F51">
      <w:pPr>
        <w:widowControl w:val="0"/>
        <w:spacing w:line="360" w:lineRule="auto"/>
        <w:ind w:firstLine="709"/>
        <w:jc w:val="both"/>
        <w:rPr>
          <w:sz w:val="28"/>
          <w:szCs w:val="28"/>
        </w:rPr>
      </w:pPr>
    </w:p>
    <w:p w:rsidR="006D12B2" w:rsidRPr="00811F51" w:rsidRDefault="006D12B2" w:rsidP="00811F51">
      <w:pPr>
        <w:widowControl w:val="0"/>
        <w:spacing w:line="360" w:lineRule="auto"/>
        <w:ind w:firstLine="709"/>
        <w:jc w:val="both"/>
        <w:rPr>
          <w:sz w:val="28"/>
          <w:szCs w:val="28"/>
        </w:rPr>
      </w:pPr>
      <w:r w:rsidRPr="00811F51">
        <w:rPr>
          <w:sz w:val="28"/>
          <w:szCs w:val="28"/>
        </w:rPr>
        <w:t>Следовательно, новый кредитный договор для предприятия по варианту № 2 может быть признан предпочтительным. В данном случае ЭФР возр</w:t>
      </w:r>
      <w:r w:rsidR="000E4CC3" w:rsidRPr="00811F51">
        <w:rPr>
          <w:sz w:val="28"/>
          <w:szCs w:val="28"/>
        </w:rPr>
        <w:t>астет благодаря опоре на утроен</w:t>
      </w:r>
      <w:r w:rsidRPr="00811F51">
        <w:rPr>
          <w:sz w:val="28"/>
          <w:szCs w:val="28"/>
        </w:rPr>
        <w:t>ный коэффициент задолженности, несмотря на снижение дифференциала до 2% (20 - 18) вместо прежних 5% (20 - 15). Снижение дифференциала указывает на возрастание риска кредитного портфеля банка.</w:t>
      </w:r>
    </w:p>
    <w:p w:rsidR="006D12B2" w:rsidRPr="00811F51" w:rsidRDefault="006D12B2" w:rsidP="00811F51">
      <w:pPr>
        <w:widowControl w:val="0"/>
        <w:spacing w:line="360" w:lineRule="auto"/>
        <w:ind w:firstLine="709"/>
        <w:jc w:val="both"/>
        <w:rPr>
          <w:sz w:val="28"/>
          <w:szCs w:val="28"/>
        </w:rPr>
      </w:pPr>
      <w:r w:rsidRPr="00811F51">
        <w:rPr>
          <w:sz w:val="28"/>
          <w:szCs w:val="28"/>
        </w:rPr>
        <w:t>Из приведенных рассуждений можно сделать следующие выводы:</w:t>
      </w:r>
    </w:p>
    <w:p w:rsidR="006D12B2" w:rsidRPr="00811F51" w:rsidRDefault="006D12B2" w:rsidP="00811F51">
      <w:pPr>
        <w:widowControl w:val="0"/>
        <w:spacing w:line="360" w:lineRule="auto"/>
        <w:ind w:firstLine="709"/>
        <w:jc w:val="both"/>
        <w:rPr>
          <w:sz w:val="28"/>
          <w:szCs w:val="28"/>
        </w:rPr>
      </w:pPr>
      <w:r w:rsidRPr="00811F51">
        <w:rPr>
          <w:sz w:val="28"/>
          <w:szCs w:val="28"/>
        </w:rPr>
        <w:t>Если новое заимствование приносит предприятию рост уровня ЭФР, то оно выгодно для нее.</w:t>
      </w:r>
    </w:p>
    <w:p w:rsidR="006D12B2" w:rsidRPr="00811F51" w:rsidRDefault="006D12B2" w:rsidP="00811F51">
      <w:pPr>
        <w:widowControl w:val="0"/>
        <w:spacing w:line="360" w:lineRule="auto"/>
        <w:ind w:firstLine="709"/>
        <w:jc w:val="both"/>
        <w:rPr>
          <w:sz w:val="28"/>
          <w:szCs w:val="28"/>
        </w:rPr>
      </w:pPr>
      <w:r w:rsidRPr="00811F51">
        <w:rPr>
          <w:sz w:val="28"/>
          <w:szCs w:val="28"/>
        </w:rPr>
        <w:t>При этом необходимо отслеживать состо</w:t>
      </w:r>
      <w:r w:rsidR="000E4CC3" w:rsidRPr="00811F51">
        <w:rPr>
          <w:sz w:val="28"/>
          <w:szCs w:val="28"/>
        </w:rPr>
        <w:t>яние дифференциала: при увеличе</w:t>
      </w:r>
      <w:r w:rsidRPr="00811F51">
        <w:rPr>
          <w:sz w:val="28"/>
          <w:szCs w:val="28"/>
        </w:rPr>
        <w:t>нии коэффициента задолженности бан</w:t>
      </w:r>
      <w:r w:rsidR="000E4CC3" w:rsidRPr="00811F51">
        <w:rPr>
          <w:sz w:val="28"/>
          <w:szCs w:val="28"/>
        </w:rPr>
        <w:t>к вынужден компенсировать возра</w:t>
      </w:r>
      <w:r w:rsidRPr="00811F51">
        <w:rPr>
          <w:sz w:val="28"/>
          <w:szCs w:val="28"/>
        </w:rPr>
        <w:t>стание кредитного риска повышением «цены» заемных средств.</w:t>
      </w:r>
    </w:p>
    <w:p w:rsidR="006D12B2" w:rsidRPr="00811F51" w:rsidRDefault="006D12B2" w:rsidP="00811F51">
      <w:pPr>
        <w:widowControl w:val="0"/>
        <w:spacing w:line="360" w:lineRule="auto"/>
        <w:ind w:firstLine="709"/>
        <w:jc w:val="both"/>
        <w:rPr>
          <w:sz w:val="28"/>
          <w:szCs w:val="28"/>
        </w:rPr>
      </w:pPr>
      <w:r w:rsidRPr="00811F51">
        <w:rPr>
          <w:sz w:val="28"/>
          <w:szCs w:val="28"/>
        </w:rPr>
        <w:t>Риск кредитора выражается величиной дифференциала: чем выше данный параметр, тем меньше кредитный риск у банка, и наоборот.</w:t>
      </w:r>
    </w:p>
    <w:p w:rsidR="006D12B2" w:rsidRPr="00811F51" w:rsidRDefault="006D12B2" w:rsidP="00811F51">
      <w:pPr>
        <w:widowControl w:val="0"/>
        <w:spacing w:line="360" w:lineRule="auto"/>
        <w:ind w:firstLine="709"/>
        <w:jc w:val="both"/>
        <w:rPr>
          <w:sz w:val="28"/>
          <w:szCs w:val="28"/>
        </w:rPr>
      </w:pPr>
      <w:r w:rsidRPr="00811F51">
        <w:rPr>
          <w:sz w:val="28"/>
          <w:szCs w:val="28"/>
        </w:rPr>
        <w:t>Предприятие по варианту № 2 с ЭФР - 4,56% и дифференциалом - 2% (20 - 18) при удорожании кредита на один пункт (СП = 19%) вынуждено будет для сохранения прежнего ЭФР довести коэффициент задолженности до шести:</w:t>
      </w:r>
    </w:p>
    <w:p w:rsidR="0075343A" w:rsidRPr="00D43CE0" w:rsidRDefault="0075343A" w:rsidP="00811F51">
      <w:pPr>
        <w:widowControl w:val="0"/>
        <w:spacing w:line="360" w:lineRule="auto"/>
        <w:ind w:firstLine="709"/>
        <w:jc w:val="both"/>
        <w:rPr>
          <w:sz w:val="28"/>
          <w:szCs w:val="28"/>
        </w:rPr>
      </w:pPr>
    </w:p>
    <w:p w:rsidR="006D12B2" w:rsidRPr="00811F51" w:rsidRDefault="006D12B2" w:rsidP="00811F51">
      <w:pPr>
        <w:widowControl w:val="0"/>
        <w:spacing w:line="360" w:lineRule="auto"/>
        <w:ind w:firstLine="709"/>
        <w:jc w:val="both"/>
        <w:rPr>
          <w:sz w:val="28"/>
          <w:szCs w:val="28"/>
        </w:rPr>
      </w:pPr>
      <w:r w:rsidRPr="00811F51">
        <w:rPr>
          <w:sz w:val="28"/>
          <w:szCs w:val="28"/>
        </w:rPr>
        <w:t>ЭФР = (1 - 0,24) * (20 - 19) * 6 = 4,56%.</w:t>
      </w:r>
    </w:p>
    <w:p w:rsidR="0075343A" w:rsidRPr="00D43CE0" w:rsidRDefault="0075343A" w:rsidP="00811F51">
      <w:pPr>
        <w:widowControl w:val="0"/>
        <w:spacing w:line="360" w:lineRule="auto"/>
        <w:ind w:firstLine="709"/>
        <w:jc w:val="both"/>
        <w:rPr>
          <w:sz w:val="28"/>
          <w:szCs w:val="28"/>
        </w:rPr>
      </w:pPr>
    </w:p>
    <w:p w:rsidR="006D12B2" w:rsidRPr="00811F51" w:rsidRDefault="006D12B2" w:rsidP="00811F51">
      <w:pPr>
        <w:widowControl w:val="0"/>
        <w:spacing w:line="360" w:lineRule="auto"/>
        <w:ind w:firstLine="709"/>
        <w:jc w:val="both"/>
        <w:rPr>
          <w:sz w:val="28"/>
          <w:szCs w:val="28"/>
        </w:rPr>
      </w:pPr>
      <w:r w:rsidRPr="00811F51">
        <w:rPr>
          <w:sz w:val="28"/>
          <w:szCs w:val="28"/>
        </w:rPr>
        <w:t>В данном случае коэффициент задолженности увеличился в 2 раза (6 / 3).</w:t>
      </w:r>
    </w:p>
    <w:p w:rsidR="006D12B2" w:rsidRPr="00811F51" w:rsidRDefault="006D12B2" w:rsidP="00811F51">
      <w:pPr>
        <w:widowControl w:val="0"/>
        <w:spacing w:line="360" w:lineRule="auto"/>
        <w:ind w:firstLine="709"/>
        <w:jc w:val="both"/>
        <w:rPr>
          <w:sz w:val="28"/>
          <w:szCs w:val="28"/>
        </w:rPr>
      </w:pPr>
      <w:r w:rsidRPr="00811F51">
        <w:rPr>
          <w:sz w:val="28"/>
          <w:szCs w:val="28"/>
        </w:rPr>
        <w:t>Такое соотношение между заемным и собственным капиталом неоправданно, так как может наступить момент, когда дифференциал станет меньше нуля. Тогда ЭФР будет действовать во вред предприятию.</w:t>
      </w:r>
    </w:p>
    <w:p w:rsidR="006D12B2" w:rsidRPr="00811F51" w:rsidRDefault="006D12B2" w:rsidP="00811F51">
      <w:pPr>
        <w:widowControl w:val="0"/>
        <w:spacing w:line="360" w:lineRule="auto"/>
        <w:ind w:firstLine="709"/>
        <w:jc w:val="both"/>
        <w:rPr>
          <w:sz w:val="28"/>
          <w:szCs w:val="28"/>
        </w:rPr>
      </w:pPr>
      <w:r w:rsidRPr="00811F51">
        <w:rPr>
          <w:sz w:val="28"/>
          <w:szCs w:val="28"/>
        </w:rPr>
        <w:t>При девятикратном соотношении между заемным и собственным капиталом предприятию придется выплачивать банку повышенную процентную ста</w:t>
      </w:r>
      <w:r w:rsidR="000E4CC3" w:rsidRPr="00811F51">
        <w:rPr>
          <w:sz w:val="28"/>
          <w:szCs w:val="28"/>
        </w:rPr>
        <w:t>вку (допу</w:t>
      </w:r>
      <w:r w:rsidRPr="00811F51">
        <w:rPr>
          <w:sz w:val="28"/>
          <w:szCs w:val="28"/>
        </w:rPr>
        <w:t>стим 22%). Тогда</w:t>
      </w:r>
      <w:r w:rsidR="00487BD3" w:rsidRPr="00811F51">
        <w:rPr>
          <w:sz w:val="28"/>
          <w:szCs w:val="28"/>
        </w:rPr>
        <w:t>:</w:t>
      </w:r>
    </w:p>
    <w:p w:rsidR="006D12B2" w:rsidRPr="00811F51" w:rsidRDefault="006D12B2" w:rsidP="00811F51">
      <w:pPr>
        <w:widowControl w:val="0"/>
        <w:spacing w:line="360" w:lineRule="auto"/>
        <w:ind w:firstLine="709"/>
        <w:jc w:val="both"/>
        <w:rPr>
          <w:sz w:val="28"/>
          <w:szCs w:val="28"/>
        </w:rPr>
      </w:pPr>
      <w:r w:rsidRPr="00811F51">
        <w:rPr>
          <w:sz w:val="28"/>
          <w:szCs w:val="28"/>
        </w:rPr>
        <w:t>ЭФР= (1 - 0,24) * (20 - 22) * 9 = -13,68%.</w:t>
      </w:r>
    </w:p>
    <w:p w:rsidR="006D12B2" w:rsidRPr="00811F51" w:rsidRDefault="006D12B2" w:rsidP="00811F51">
      <w:pPr>
        <w:widowControl w:val="0"/>
        <w:spacing w:line="360" w:lineRule="auto"/>
        <w:ind w:firstLine="709"/>
        <w:jc w:val="both"/>
        <w:rPr>
          <w:sz w:val="28"/>
          <w:szCs w:val="28"/>
        </w:rPr>
      </w:pPr>
      <w:r w:rsidRPr="00811F51">
        <w:rPr>
          <w:sz w:val="28"/>
          <w:szCs w:val="28"/>
        </w:rPr>
        <w:t xml:space="preserve">Теперь это будет не прибавка, а вычет из рентабельности собственного </w:t>
      </w:r>
      <w:r w:rsidR="000E4CC3" w:rsidRPr="00811F51">
        <w:rPr>
          <w:sz w:val="28"/>
          <w:szCs w:val="28"/>
        </w:rPr>
        <w:t>капита</w:t>
      </w:r>
      <w:r w:rsidRPr="00811F51">
        <w:rPr>
          <w:sz w:val="28"/>
          <w:szCs w:val="28"/>
        </w:rPr>
        <w:t>ла. Его величина по</w:t>
      </w:r>
      <w:r w:rsidR="00811F51" w:rsidRPr="00811F51">
        <w:rPr>
          <w:sz w:val="28"/>
          <w:szCs w:val="28"/>
        </w:rPr>
        <w:t xml:space="preserve"> </w:t>
      </w:r>
      <w:r w:rsidRPr="00811F51">
        <w:rPr>
          <w:sz w:val="28"/>
          <w:szCs w:val="28"/>
        </w:rPr>
        <w:t>варианту № 2 снизится до 5,32% [0</w:t>
      </w:r>
      <w:r w:rsidR="000E4CC3" w:rsidRPr="00811F51">
        <w:rPr>
          <w:sz w:val="28"/>
          <w:szCs w:val="28"/>
        </w:rPr>
        <w:t>,76 * (25%) + (-13,68)] по срав</w:t>
      </w:r>
      <w:r w:rsidRPr="00811F51">
        <w:rPr>
          <w:sz w:val="28"/>
          <w:szCs w:val="28"/>
        </w:rPr>
        <w:t>нению с 15,2% по варианту № 1, где заемные средства не привлекались.</w:t>
      </w:r>
    </w:p>
    <w:p w:rsidR="00487BD3" w:rsidRPr="00811F51" w:rsidRDefault="006D12B2" w:rsidP="00811F51">
      <w:pPr>
        <w:widowControl w:val="0"/>
        <w:spacing w:line="360" w:lineRule="auto"/>
        <w:ind w:firstLine="709"/>
        <w:jc w:val="both"/>
        <w:rPr>
          <w:sz w:val="28"/>
          <w:szCs w:val="28"/>
        </w:rPr>
      </w:pPr>
      <w:r w:rsidRPr="00811F51">
        <w:rPr>
          <w:sz w:val="28"/>
          <w:szCs w:val="28"/>
        </w:rPr>
        <w:t xml:space="preserve">Отсюда следует вывод: осторожный финансовый директор не станет любой ценой увеличивать коэффициент задолженности, а будет </w:t>
      </w:r>
      <w:r w:rsidR="000E4CC3" w:rsidRPr="00811F51">
        <w:rPr>
          <w:sz w:val="28"/>
          <w:szCs w:val="28"/>
        </w:rPr>
        <w:t>его регулировать исходя из вели</w:t>
      </w:r>
      <w:r w:rsidRPr="00811F51">
        <w:rPr>
          <w:sz w:val="28"/>
          <w:szCs w:val="28"/>
        </w:rPr>
        <w:t>чины дифференциала. Он прекрасно понимает, что будущее корпорации зависит от ее текущего финансового положения. Даже если сегодня соотн</w:t>
      </w:r>
      <w:r w:rsidR="000E4CC3" w:rsidRPr="00811F51">
        <w:rPr>
          <w:sz w:val="28"/>
          <w:szCs w:val="28"/>
        </w:rPr>
        <w:t>ошение между заем</w:t>
      </w:r>
      <w:r w:rsidRPr="00811F51">
        <w:rPr>
          <w:sz w:val="28"/>
          <w:szCs w:val="28"/>
        </w:rPr>
        <w:t>ными и собственными средствами благоприятно для предприятия, это не означает, что можно не беспокоиться о прогнозном уровне рентабельности активов и ставке банковского процента и, следовательно, о поддержании значения дифференциала.</w:t>
      </w:r>
    </w:p>
    <w:p w:rsidR="00E479FD" w:rsidRPr="00811F51" w:rsidRDefault="00E479FD" w:rsidP="00811F51">
      <w:pPr>
        <w:widowControl w:val="0"/>
        <w:spacing w:line="360" w:lineRule="auto"/>
        <w:ind w:firstLine="709"/>
        <w:jc w:val="both"/>
        <w:rPr>
          <w:sz w:val="28"/>
          <w:szCs w:val="28"/>
        </w:rPr>
      </w:pPr>
    </w:p>
    <w:p w:rsidR="00242EFA" w:rsidRPr="0075343A" w:rsidRDefault="00E560CA" w:rsidP="00811F51">
      <w:pPr>
        <w:pStyle w:val="2"/>
        <w:keepNext w:val="0"/>
        <w:widowControl w:val="0"/>
        <w:spacing w:before="0" w:after="0" w:line="360" w:lineRule="auto"/>
        <w:ind w:firstLine="709"/>
        <w:jc w:val="both"/>
        <w:rPr>
          <w:rFonts w:ascii="Times New Roman" w:hAnsi="Times New Roman" w:cs="Times New Roman"/>
          <w:i w:val="0"/>
          <w:iCs w:val="0"/>
        </w:rPr>
      </w:pPr>
      <w:bookmarkStart w:id="25" w:name="_Toc199742874"/>
      <w:r w:rsidRPr="0075343A">
        <w:rPr>
          <w:rFonts w:ascii="Times New Roman" w:hAnsi="Times New Roman" w:cs="Times New Roman"/>
          <w:i w:val="0"/>
          <w:iCs w:val="0"/>
        </w:rPr>
        <w:t xml:space="preserve">3.3 Рекомендации по </w:t>
      </w:r>
      <w:r w:rsidR="00267CAF" w:rsidRPr="0075343A">
        <w:rPr>
          <w:rFonts w:ascii="Times New Roman" w:hAnsi="Times New Roman" w:cs="Times New Roman"/>
          <w:i w:val="0"/>
          <w:iCs w:val="0"/>
        </w:rPr>
        <w:t>факторному анализу и формированию прибыли от продаж и оценке финансовой прочности</w:t>
      </w:r>
      <w:bookmarkEnd w:id="25"/>
    </w:p>
    <w:p w:rsidR="000B2ADF" w:rsidRPr="00811F51" w:rsidRDefault="000B2ADF" w:rsidP="00811F51">
      <w:pPr>
        <w:widowControl w:val="0"/>
        <w:spacing w:line="360" w:lineRule="auto"/>
        <w:ind w:firstLine="709"/>
        <w:jc w:val="both"/>
        <w:rPr>
          <w:sz w:val="28"/>
          <w:szCs w:val="28"/>
        </w:rPr>
      </w:pPr>
    </w:p>
    <w:p w:rsidR="00D57F80" w:rsidRPr="00811F51" w:rsidRDefault="00A5387A" w:rsidP="00811F51">
      <w:pPr>
        <w:widowControl w:val="0"/>
        <w:spacing w:line="360" w:lineRule="auto"/>
        <w:ind w:firstLine="709"/>
        <w:jc w:val="both"/>
        <w:rPr>
          <w:sz w:val="28"/>
          <w:szCs w:val="28"/>
        </w:rPr>
      </w:pPr>
      <w:r w:rsidRPr="00811F51">
        <w:rPr>
          <w:sz w:val="28"/>
          <w:szCs w:val="28"/>
        </w:rPr>
        <w:t xml:space="preserve">Прежде чем предложить рекомендации по анализу и формированию прибыли от продаж предприятию </w:t>
      </w:r>
      <w:r w:rsidR="000B2ADF" w:rsidRPr="00811F51">
        <w:rPr>
          <w:sz w:val="28"/>
          <w:szCs w:val="28"/>
        </w:rPr>
        <w:t>ТД «Олимп»</w:t>
      </w:r>
      <w:r w:rsidRPr="00811F51">
        <w:rPr>
          <w:sz w:val="28"/>
          <w:szCs w:val="28"/>
        </w:rPr>
        <w:t>, определим запас</w:t>
      </w:r>
      <w:r w:rsidR="000B2ADF" w:rsidRPr="00811F51">
        <w:rPr>
          <w:sz w:val="28"/>
          <w:szCs w:val="28"/>
        </w:rPr>
        <w:t xml:space="preserve"> его финансовой прочности (таблица 13</w:t>
      </w:r>
      <w:r w:rsidRPr="00811F51">
        <w:rPr>
          <w:sz w:val="28"/>
          <w:szCs w:val="28"/>
        </w:rPr>
        <w:t>).</w:t>
      </w:r>
    </w:p>
    <w:p w:rsidR="00A232B7" w:rsidRPr="00811F51" w:rsidRDefault="00A232B7" w:rsidP="00811F51">
      <w:pPr>
        <w:widowControl w:val="0"/>
        <w:spacing w:line="360" w:lineRule="auto"/>
        <w:ind w:firstLine="709"/>
        <w:jc w:val="both"/>
        <w:rPr>
          <w:sz w:val="28"/>
          <w:szCs w:val="28"/>
        </w:rPr>
      </w:pPr>
      <w:r w:rsidRPr="00811F51">
        <w:rPr>
          <w:sz w:val="28"/>
          <w:szCs w:val="28"/>
        </w:rPr>
        <w:t>Порог рентабельности к 2007 году</w:t>
      </w:r>
      <w:r w:rsidR="00811F51" w:rsidRPr="00811F51">
        <w:rPr>
          <w:sz w:val="28"/>
          <w:szCs w:val="28"/>
        </w:rPr>
        <w:t xml:space="preserve"> </w:t>
      </w:r>
      <w:r w:rsidRPr="00811F51">
        <w:rPr>
          <w:sz w:val="28"/>
          <w:szCs w:val="28"/>
        </w:rPr>
        <w:t>увеличился на 5356210 руб., или на 18%. Запас финансовой прочности также врос на 8617703 руб. или на 18%.</w:t>
      </w:r>
    </w:p>
    <w:p w:rsidR="00A232B7" w:rsidRPr="00811F51" w:rsidRDefault="00A232B7" w:rsidP="00811F51">
      <w:pPr>
        <w:widowControl w:val="0"/>
        <w:spacing w:line="360" w:lineRule="auto"/>
        <w:ind w:firstLine="709"/>
        <w:jc w:val="both"/>
        <w:rPr>
          <w:sz w:val="28"/>
          <w:szCs w:val="28"/>
        </w:rPr>
      </w:pPr>
      <w:r w:rsidRPr="00811F51">
        <w:rPr>
          <w:sz w:val="28"/>
          <w:szCs w:val="28"/>
        </w:rPr>
        <w:t>Обеспечение эффективного управления прибылью предприятия определяет ряд требований к этому процессу, основными из которых являются:</w:t>
      </w:r>
    </w:p>
    <w:p w:rsidR="00A232B7" w:rsidRPr="00811F51" w:rsidRDefault="00A232B7" w:rsidP="00811F51">
      <w:pPr>
        <w:widowControl w:val="0"/>
        <w:spacing w:line="360" w:lineRule="auto"/>
        <w:ind w:firstLine="709"/>
        <w:jc w:val="both"/>
        <w:rPr>
          <w:sz w:val="28"/>
          <w:szCs w:val="28"/>
        </w:rPr>
      </w:pPr>
      <w:r w:rsidRPr="00811F51">
        <w:rPr>
          <w:sz w:val="28"/>
          <w:szCs w:val="28"/>
        </w:rPr>
        <w:t>Интегрированность с общей системой управления предприятия. В какой бы сфере деятельности предприятия не принималось управленческое решение оно прямо или косвенно оказывает влияние на прибыль. Управление прибылью непосредственно связано с различными видами функционального менеджмента. Это определяет необходимость органической интегрированности системы управления прибылью с общей системой управления предприятием.</w:t>
      </w:r>
    </w:p>
    <w:p w:rsidR="000E4CC3" w:rsidRPr="00811F51" w:rsidRDefault="000E4CC3" w:rsidP="00811F51">
      <w:pPr>
        <w:widowControl w:val="0"/>
        <w:spacing w:line="360" w:lineRule="auto"/>
        <w:ind w:firstLine="709"/>
        <w:jc w:val="both"/>
        <w:rPr>
          <w:sz w:val="28"/>
          <w:szCs w:val="28"/>
        </w:rPr>
      </w:pPr>
    </w:p>
    <w:p w:rsidR="00112782" w:rsidRPr="00811F51" w:rsidRDefault="00112782" w:rsidP="00811F51">
      <w:pPr>
        <w:widowControl w:val="0"/>
        <w:spacing w:line="360" w:lineRule="auto"/>
        <w:ind w:firstLine="709"/>
        <w:jc w:val="both"/>
        <w:rPr>
          <w:sz w:val="28"/>
          <w:szCs w:val="28"/>
        </w:rPr>
      </w:pPr>
      <w:r w:rsidRPr="00811F51">
        <w:rPr>
          <w:sz w:val="28"/>
          <w:szCs w:val="28"/>
        </w:rPr>
        <w:t>Таблица 1</w:t>
      </w:r>
      <w:r w:rsidR="00DA5AAA" w:rsidRPr="00811F51">
        <w:rPr>
          <w:sz w:val="28"/>
          <w:szCs w:val="28"/>
        </w:rPr>
        <w:t>3</w:t>
      </w:r>
      <w:r w:rsidR="0075343A" w:rsidRPr="0075343A">
        <w:rPr>
          <w:sz w:val="28"/>
          <w:szCs w:val="28"/>
        </w:rPr>
        <w:t xml:space="preserve"> </w:t>
      </w:r>
      <w:r w:rsidRPr="00811F51">
        <w:rPr>
          <w:sz w:val="28"/>
          <w:szCs w:val="28"/>
        </w:rPr>
        <w:t>Расчет воздействия силы операционного рычага</w:t>
      </w:r>
    </w:p>
    <w:tbl>
      <w:tblPr>
        <w:tblW w:w="9350" w:type="dxa"/>
        <w:tblInd w:w="40" w:type="dxa"/>
        <w:tblLayout w:type="fixed"/>
        <w:tblCellMar>
          <w:left w:w="40" w:type="dxa"/>
          <w:right w:w="40" w:type="dxa"/>
        </w:tblCellMar>
        <w:tblLook w:val="0000" w:firstRow="0" w:lastRow="0" w:firstColumn="0" w:lastColumn="0" w:noHBand="0" w:noVBand="0"/>
      </w:tblPr>
      <w:tblGrid>
        <w:gridCol w:w="3529"/>
        <w:gridCol w:w="1333"/>
        <w:gridCol w:w="1122"/>
        <w:gridCol w:w="1122"/>
        <w:gridCol w:w="1122"/>
        <w:gridCol w:w="1122"/>
      </w:tblGrid>
      <w:tr w:rsidR="00641B18" w:rsidRPr="0075343A" w:rsidTr="0075343A">
        <w:trPr>
          <w:trHeight w:val="106"/>
        </w:trPr>
        <w:tc>
          <w:tcPr>
            <w:tcW w:w="3529" w:type="dxa"/>
            <w:vMerge w:val="restart"/>
            <w:tcBorders>
              <w:top w:val="single" w:sz="6" w:space="0" w:color="auto"/>
              <w:left w:val="single" w:sz="6" w:space="0" w:color="auto"/>
              <w:right w:val="single" w:sz="6" w:space="0" w:color="auto"/>
            </w:tcBorders>
            <w:shd w:val="clear" w:color="auto" w:fill="FFFFFF"/>
          </w:tcPr>
          <w:p w:rsidR="00641B18" w:rsidRPr="0075343A" w:rsidRDefault="00641B18" w:rsidP="0075343A">
            <w:pPr>
              <w:widowControl w:val="0"/>
              <w:shd w:val="clear" w:color="auto" w:fill="FFFFFF"/>
              <w:autoSpaceDE w:val="0"/>
              <w:autoSpaceDN w:val="0"/>
              <w:adjustRightInd w:val="0"/>
              <w:spacing w:line="360" w:lineRule="auto"/>
              <w:rPr>
                <w:color w:val="000000"/>
              </w:rPr>
            </w:pPr>
            <w:r w:rsidRPr="0075343A">
              <w:rPr>
                <w:color w:val="000000"/>
              </w:rPr>
              <w:t>Показатель</w:t>
            </w:r>
          </w:p>
        </w:tc>
        <w:tc>
          <w:tcPr>
            <w:tcW w:w="1333" w:type="dxa"/>
            <w:vMerge w:val="restart"/>
            <w:tcBorders>
              <w:top w:val="single" w:sz="6" w:space="0" w:color="auto"/>
              <w:left w:val="single" w:sz="6" w:space="0" w:color="auto"/>
              <w:right w:val="single" w:sz="6" w:space="0" w:color="auto"/>
            </w:tcBorders>
            <w:shd w:val="clear" w:color="auto" w:fill="FFFFFF"/>
          </w:tcPr>
          <w:p w:rsidR="00641B18" w:rsidRPr="0075343A" w:rsidRDefault="00641B18" w:rsidP="0075343A">
            <w:pPr>
              <w:widowControl w:val="0"/>
              <w:shd w:val="clear" w:color="auto" w:fill="FFFFFF"/>
              <w:autoSpaceDE w:val="0"/>
              <w:autoSpaceDN w:val="0"/>
              <w:adjustRightInd w:val="0"/>
              <w:spacing w:line="360" w:lineRule="auto"/>
              <w:rPr>
                <w:color w:val="000000"/>
              </w:rPr>
            </w:pPr>
            <w:r w:rsidRPr="0075343A">
              <w:rPr>
                <w:color w:val="000000"/>
              </w:rPr>
              <w:t>Условное обозначение</w:t>
            </w:r>
          </w:p>
        </w:tc>
        <w:tc>
          <w:tcPr>
            <w:tcW w:w="2244" w:type="dxa"/>
            <w:gridSpan w:val="2"/>
            <w:tcBorders>
              <w:top w:val="single" w:sz="6" w:space="0" w:color="auto"/>
              <w:left w:val="single" w:sz="6" w:space="0" w:color="auto"/>
              <w:bottom w:val="single" w:sz="6" w:space="0" w:color="auto"/>
              <w:right w:val="single" w:sz="6" w:space="0" w:color="auto"/>
            </w:tcBorders>
            <w:shd w:val="clear" w:color="auto" w:fill="FFFFFF"/>
          </w:tcPr>
          <w:p w:rsidR="00641B18" w:rsidRPr="0075343A" w:rsidRDefault="00641B18" w:rsidP="0075343A">
            <w:pPr>
              <w:widowControl w:val="0"/>
              <w:shd w:val="clear" w:color="auto" w:fill="FFFFFF"/>
              <w:autoSpaceDE w:val="0"/>
              <w:autoSpaceDN w:val="0"/>
              <w:adjustRightInd w:val="0"/>
              <w:spacing w:line="360" w:lineRule="auto"/>
            </w:pPr>
            <w:r w:rsidRPr="0075343A">
              <w:t>Годы</w:t>
            </w:r>
          </w:p>
        </w:tc>
        <w:tc>
          <w:tcPr>
            <w:tcW w:w="1122" w:type="dxa"/>
            <w:vMerge w:val="restart"/>
            <w:tcBorders>
              <w:top w:val="single" w:sz="6" w:space="0" w:color="auto"/>
              <w:left w:val="single" w:sz="6" w:space="0" w:color="auto"/>
              <w:right w:val="single" w:sz="6" w:space="0" w:color="auto"/>
            </w:tcBorders>
            <w:shd w:val="clear" w:color="auto" w:fill="FFFFFF"/>
          </w:tcPr>
          <w:p w:rsidR="00641B18" w:rsidRPr="0075343A" w:rsidRDefault="00641B18" w:rsidP="0075343A">
            <w:pPr>
              <w:widowControl w:val="0"/>
              <w:shd w:val="clear" w:color="auto" w:fill="FFFFFF"/>
              <w:autoSpaceDE w:val="0"/>
              <w:autoSpaceDN w:val="0"/>
              <w:adjustRightInd w:val="0"/>
              <w:spacing w:line="360" w:lineRule="auto"/>
              <w:rPr>
                <w:color w:val="000000"/>
              </w:rPr>
            </w:pPr>
            <w:r w:rsidRPr="0075343A">
              <w:rPr>
                <w:color w:val="000000"/>
              </w:rPr>
              <w:t>Отклонение(+,-)</w:t>
            </w:r>
          </w:p>
        </w:tc>
        <w:tc>
          <w:tcPr>
            <w:tcW w:w="1122" w:type="dxa"/>
            <w:vMerge w:val="restart"/>
            <w:tcBorders>
              <w:top w:val="single" w:sz="6" w:space="0" w:color="auto"/>
              <w:left w:val="single" w:sz="6" w:space="0" w:color="auto"/>
              <w:right w:val="single" w:sz="6" w:space="0" w:color="auto"/>
            </w:tcBorders>
            <w:shd w:val="clear" w:color="auto" w:fill="FFFFFF"/>
          </w:tcPr>
          <w:p w:rsidR="00641B18" w:rsidRPr="0075343A" w:rsidRDefault="00641B18" w:rsidP="0075343A">
            <w:pPr>
              <w:widowControl w:val="0"/>
              <w:shd w:val="clear" w:color="auto" w:fill="FFFFFF"/>
              <w:autoSpaceDE w:val="0"/>
              <w:autoSpaceDN w:val="0"/>
              <w:adjustRightInd w:val="0"/>
              <w:spacing w:line="360" w:lineRule="auto"/>
              <w:rPr>
                <w:color w:val="000000"/>
              </w:rPr>
            </w:pPr>
            <w:r w:rsidRPr="0075343A">
              <w:rPr>
                <w:color w:val="000000"/>
              </w:rPr>
              <w:t>Темп роста, (%)</w:t>
            </w:r>
          </w:p>
        </w:tc>
      </w:tr>
      <w:tr w:rsidR="00641B18" w:rsidRPr="0075343A" w:rsidTr="0075343A">
        <w:trPr>
          <w:trHeight w:val="108"/>
        </w:trPr>
        <w:tc>
          <w:tcPr>
            <w:tcW w:w="3529" w:type="dxa"/>
            <w:vMerge/>
            <w:tcBorders>
              <w:left w:val="single" w:sz="6" w:space="0" w:color="auto"/>
              <w:bottom w:val="single" w:sz="6" w:space="0" w:color="auto"/>
              <w:right w:val="single" w:sz="6" w:space="0" w:color="auto"/>
            </w:tcBorders>
            <w:shd w:val="clear" w:color="auto" w:fill="FFFFFF"/>
          </w:tcPr>
          <w:p w:rsidR="00641B18" w:rsidRPr="0075343A" w:rsidRDefault="00641B18" w:rsidP="0075343A">
            <w:pPr>
              <w:widowControl w:val="0"/>
              <w:shd w:val="clear" w:color="auto" w:fill="FFFFFF"/>
              <w:autoSpaceDE w:val="0"/>
              <w:autoSpaceDN w:val="0"/>
              <w:adjustRightInd w:val="0"/>
              <w:spacing w:line="360" w:lineRule="auto"/>
            </w:pPr>
          </w:p>
        </w:tc>
        <w:tc>
          <w:tcPr>
            <w:tcW w:w="1333" w:type="dxa"/>
            <w:vMerge/>
            <w:tcBorders>
              <w:left w:val="single" w:sz="6" w:space="0" w:color="auto"/>
              <w:bottom w:val="single" w:sz="6" w:space="0" w:color="auto"/>
              <w:right w:val="single" w:sz="6" w:space="0" w:color="auto"/>
            </w:tcBorders>
            <w:shd w:val="clear" w:color="auto" w:fill="FFFFFF"/>
          </w:tcPr>
          <w:p w:rsidR="00641B18" w:rsidRPr="0075343A" w:rsidRDefault="00641B18" w:rsidP="0075343A">
            <w:pPr>
              <w:widowControl w:val="0"/>
              <w:shd w:val="clear" w:color="auto" w:fill="FFFFFF"/>
              <w:autoSpaceDE w:val="0"/>
              <w:autoSpaceDN w:val="0"/>
              <w:adjustRightInd w:val="0"/>
              <w:spacing w:line="360" w:lineRule="auto"/>
            </w:pPr>
          </w:p>
        </w:tc>
        <w:tc>
          <w:tcPr>
            <w:tcW w:w="1122" w:type="dxa"/>
            <w:tcBorders>
              <w:top w:val="single" w:sz="6" w:space="0" w:color="auto"/>
              <w:left w:val="single" w:sz="6" w:space="0" w:color="auto"/>
              <w:bottom w:val="single" w:sz="6" w:space="0" w:color="auto"/>
              <w:right w:val="single" w:sz="6" w:space="0" w:color="auto"/>
            </w:tcBorders>
            <w:shd w:val="clear" w:color="auto" w:fill="FFFFFF"/>
          </w:tcPr>
          <w:p w:rsidR="00641B18" w:rsidRPr="0075343A" w:rsidRDefault="00641B18" w:rsidP="0075343A">
            <w:pPr>
              <w:widowControl w:val="0"/>
              <w:shd w:val="clear" w:color="auto" w:fill="FFFFFF"/>
              <w:autoSpaceDE w:val="0"/>
              <w:autoSpaceDN w:val="0"/>
              <w:adjustRightInd w:val="0"/>
              <w:spacing w:line="360" w:lineRule="auto"/>
            </w:pPr>
            <w:r w:rsidRPr="0075343A">
              <w:t>2006</w:t>
            </w:r>
          </w:p>
        </w:tc>
        <w:tc>
          <w:tcPr>
            <w:tcW w:w="1122" w:type="dxa"/>
            <w:tcBorders>
              <w:top w:val="single" w:sz="6" w:space="0" w:color="auto"/>
              <w:left w:val="single" w:sz="6" w:space="0" w:color="auto"/>
              <w:bottom w:val="single" w:sz="6" w:space="0" w:color="auto"/>
              <w:right w:val="single" w:sz="6" w:space="0" w:color="auto"/>
            </w:tcBorders>
            <w:shd w:val="clear" w:color="auto" w:fill="FFFFFF"/>
          </w:tcPr>
          <w:p w:rsidR="00641B18" w:rsidRPr="0075343A" w:rsidRDefault="00641B18" w:rsidP="0075343A">
            <w:pPr>
              <w:widowControl w:val="0"/>
              <w:shd w:val="clear" w:color="auto" w:fill="FFFFFF"/>
              <w:autoSpaceDE w:val="0"/>
              <w:autoSpaceDN w:val="0"/>
              <w:adjustRightInd w:val="0"/>
              <w:spacing w:line="360" w:lineRule="auto"/>
            </w:pPr>
            <w:r w:rsidRPr="0075343A">
              <w:t>2007</w:t>
            </w:r>
          </w:p>
        </w:tc>
        <w:tc>
          <w:tcPr>
            <w:tcW w:w="1122" w:type="dxa"/>
            <w:vMerge/>
            <w:tcBorders>
              <w:left w:val="single" w:sz="6" w:space="0" w:color="auto"/>
              <w:bottom w:val="single" w:sz="6" w:space="0" w:color="auto"/>
              <w:right w:val="single" w:sz="6" w:space="0" w:color="auto"/>
            </w:tcBorders>
            <w:shd w:val="clear" w:color="auto" w:fill="FFFFFF"/>
          </w:tcPr>
          <w:p w:rsidR="00641B18" w:rsidRPr="0075343A" w:rsidRDefault="00641B18" w:rsidP="0075343A">
            <w:pPr>
              <w:widowControl w:val="0"/>
              <w:shd w:val="clear" w:color="auto" w:fill="FFFFFF"/>
              <w:autoSpaceDE w:val="0"/>
              <w:autoSpaceDN w:val="0"/>
              <w:adjustRightInd w:val="0"/>
              <w:spacing w:line="360" w:lineRule="auto"/>
            </w:pPr>
          </w:p>
        </w:tc>
        <w:tc>
          <w:tcPr>
            <w:tcW w:w="1122" w:type="dxa"/>
            <w:vMerge/>
            <w:tcBorders>
              <w:left w:val="single" w:sz="6" w:space="0" w:color="auto"/>
              <w:bottom w:val="single" w:sz="6" w:space="0" w:color="auto"/>
              <w:right w:val="single" w:sz="6" w:space="0" w:color="auto"/>
            </w:tcBorders>
            <w:shd w:val="clear" w:color="auto" w:fill="FFFFFF"/>
          </w:tcPr>
          <w:p w:rsidR="00641B18" w:rsidRPr="0075343A" w:rsidRDefault="00641B18" w:rsidP="0075343A">
            <w:pPr>
              <w:widowControl w:val="0"/>
              <w:shd w:val="clear" w:color="auto" w:fill="FFFFFF"/>
              <w:autoSpaceDE w:val="0"/>
              <w:autoSpaceDN w:val="0"/>
              <w:adjustRightInd w:val="0"/>
              <w:spacing w:line="360" w:lineRule="auto"/>
            </w:pPr>
          </w:p>
        </w:tc>
      </w:tr>
      <w:tr w:rsidR="000B2ADF" w:rsidRPr="0075343A" w:rsidTr="0075343A">
        <w:trPr>
          <w:trHeight w:val="119"/>
        </w:trPr>
        <w:tc>
          <w:tcPr>
            <w:tcW w:w="3529" w:type="dxa"/>
            <w:tcBorders>
              <w:top w:val="single" w:sz="6" w:space="0" w:color="auto"/>
              <w:left w:val="single" w:sz="6" w:space="0" w:color="auto"/>
              <w:bottom w:val="single" w:sz="6" w:space="0" w:color="auto"/>
              <w:right w:val="single" w:sz="6" w:space="0" w:color="auto"/>
            </w:tcBorders>
            <w:shd w:val="clear" w:color="auto" w:fill="FFFFFF"/>
          </w:tcPr>
          <w:p w:rsidR="000B2ADF" w:rsidRPr="0075343A" w:rsidRDefault="00641B18" w:rsidP="0075343A">
            <w:pPr>
              <w:widowControl w:val="0"/>
              <w:shd w:val="clear" w:color="auto" w:fill="FFFFFF"/>
              <w:autoSpaceDE w:val="0"/>
              <w:autoSpaceDN w:val="0"/>
              <w:adjustRightInd w:val="0"/>
              <w:spacing w:line="360" w:lineRule="auto"/>
            </w:pPr>
            <w:r w:rsidRPr="0075343A">
              <w:rPr>
                <w:color w:val="000000"/>
              </w:rPr>
              <w:t>Выручка от продаж,</w:t>
            </w:r>
            <w:r w:rsidR="000B2ADF" w:rsidRPr="0075343A">
              <w:rPr>
                <w:color w:val="000000"/>
              </w:rPr>
              <w:t xml:space="preserve"> руб.</w:t>
            </w:r>
          </w:p>
        </w:tc>
        <w:tc>
          <w:tcPr>
            <w:tcW w:w="1333" w:type="dxa"/>
            <w:tcBorders>
              <w:top w:val="single" w:sz="6" w:space="0" w:color="auto"/>
              <w:left w:val="single" w:sz="6" w:space="0" w:color="auto"/>
              <w:bottom w:val="single" w:sz="6" w:space="0" w:color="auto"/>
              <w:right w:val="single" w:sz="6" w:space="0" w:color="auto"/>
            </w:tcBorders>
            <w:shd w:val="clear" w:color="auto" w:fill="FFFFFF"/>
          </w:tcPr>
          <w:p w:rsidR="000B2ADF" w:rsidRPr="0075343A" w:rsidRDefault="000B2ADF" w:rsidP="0075343A">
            <w:pPr>
              <w:widowControl w:val="0"/>
              <w:shd w:val="clear" w:color="auto" w:fill="FFFFFF"/>
              <w:autoSpaceDE w:val="0"/>
              <w:autoSpaceDN w:val="0"/>
              <w:adjustRightInd w:val="0"/>
              <w:spacing w:line="360" w:lineRule="auto"/>
            </w:pPr>
            <w:r w:rsidRPr="0075343A">
              <w:rPr>
                <w:color w:val="000000"/>
              </w:rPr>
              <w:t>N</w:t>
            </w:r>
          </w:p>
        </w:tc>
        <w:tc>
          <w:tcPr>
            <w:tcW w:w="1122" w:type="dxa"/>
            <w:tcBorders>
              <w:top w:val="single" w:sz="6" w:space="0" w:color="auto"/>
              <w:left w:val="single" w:sz="6" w:space="0" w:color="auto"/>
              <w:bottom w:val="single" w:sz="6" w:space="0" w:color="auto"/>
              <w:right w:val="single" w:sz="6" w:space="0" w:color="auto"/>
            </w:tcBorders>
            <w:shd w:val="clear" w:color="auto" w:fill="FFFFFF"/>
          </w:tcPr>
          <w:p w:rsidR="000B2ADF" w:rsidRPr="0075343A" w:rsidRDefault="000B2ADF" w:rsidP="0075343A">
            <w:pPr>
              <w:widowControl w:val="0"/>
              <w:spacing w:line="360" w:lineRule="auto"/>
            </w:pPr>
            <w:r w:rsidRPr="0075343A">
              <w:t>61230025</w:t>
            </w:r>
          </w:p>
        </w:tc>
        <w:tc>
          <w:tcPr>
            <w:tcW w:w="1122" w:type="dxa"/>
            <w:tcBorders>
              <w:top w:val="single" w:sz="6" w:space="0" w:color="auto"/>
              <w:left w:val="single" w:sz="6" w:space="0" w:color="auto"/>
              <w:bottom w:val="single" w:sz="6" w:space="0" w:color="auto"/>
              <w:right w:val="single" w:sz="6" w:space="0" w:color="auto"/>
            </w:tcBorders>
            <w:shd w:val="clear" w:color="auto" w:fill="FFFFFF"/>
          </w:tcPr>
          <w:p w:rsidR="000B2ADF" w:rsidRPr="0075343A" w:rsidRDefault="000B2ADF" w:rsidP="0075343A">
            <w:pPr>
              <w:widowControl w:val="0"/>
              <w:spacing w:line="360" w:lineRule="auto"/>
            </w:pPr>
            <w:r w:rsidRPr="0075343A">
              <w:t>72008914</w:t>
            </w:r>
          </w:p>
        </w:tc>
        <w:tc>
          <w:tcPr>
            <w:tcW w:w="1122" w:type="dxa"/>
            <w:tcBorders>
              <w:top w:val="single" w:sz="6" w:space="0" w:color="auto"/>
              <w:left w:val="single" w:sz="6" w:space="0" w:color="auto"/>
              <w:bottom w:val="single" w:sz="6" w:space="0" w:color="auto"/>
              <w:right w:val="single" w:sz="6" w:space="0" w:color="auto"/>
            </w:tcBorders>
            <w:shd w:val="clear" w:color="auto" w:fill="FFFFFF"/>
          </w:tcPr>
          <w:p w:rsidR="000B2ADF" w:rsidRPr="0075343A" w:rsidRDefault="000B2ADF" w:rsidP="0075343A">
            <w:pPr>
              <w:widowControl w:val="0"/>
              <w:spacing w:line="360" w:lineRule="auto"/>
            </w:pPr>
            <w:r w:rsidRPr="0075343A">
              <w:t>16126887</w:t>
            </w:r>
          </w:p>
        </w:tc>
        <w:tc>
          <w:tcPr>
            <w:tcW w:w="1122" w:type="dxa"/>
            <w:tcBorders>
              <w:top w:val="single" w:sz="6" w:space="0" w:color="auto"/>
              <w:left w:val="single" w:sz="6" w:space="0" w:color="auto"/>
              <w:bottom w:val="single" w:sz="6" w:space="0" w:color="auto"/>
              <w:right w:val="single" w:sz="6" w:space="0" w:color="auto"/>
            </w:tcBorders>
            <w:shd w:val="clear" w:color="auto" w:fill="FFFFFF"/>
          </w:tcPr>
          <w:p w:rsidR="000B2ADF" w:rsidRPr="0075343A" w:rsidRDefault="000B2ADF" w:rsidP="0075343A">
            <w:pPr>
              <w:widowControl w:val="0"/>
              <w:spacing w:line="360" w:lineRule="auto"/>
            </w:pPr>
            <w:r w:rsidRPr="0075343A">
              <w:t>136</w:t>
            </w:r>
          </w:p>
        </w:tc>
      </w:tr>
      <w:tr w:rsidR="000B2ADF" w:rsidRPr="0075343A" w:rsidTr="0075343A">
        <w:trPr>
          <w:trHeight w:val="662"/>
        </w:trPr>
        <w:tc>
          <w:tcPr>
            <w:tcW w:w="3529" w:type="dxa"/>
            <w:tcBorders>
              <w:top w:val="single" w:sz="6" w:space="0" w:color="auto"/>
              <w:left w:val="single" w:sz="6" w:space="0" w:color="auto"/>
              <w:bottom w:val="single" w:sz="6" w:space="0" w:color="auto"/>
              <w:right w:val="single" w:sz="6" w:space="0" w:color="auto"/>
            </w:tcBorders>
            <w:shd w:val="clear" w:color="auto" w:fill="FFFFFF"/>
          </w:tcPr>
          <w:p w:rsidR="000B2ADF" w:rsidRPr="0075343A" w:rsidRDefault="000B2ADF" w:rsidP="0075343A">
            <w:pPr>
              <w:widowControl w:val="0"/>
              <w:shd w:val="clear" w:color="auto" w:fill="FFFFFF"/>
              <w:autoSpaceDE w:val="0"/>
              <w:autoSpaceDN w:val="0"/>
              <w:adjustRightInd w:val="0"/>
              <w:spacing w:line="360" w:lineRule="auto"/>
            </w:pPr>
            <w:r w:rsidRPr="0075343A">
              <w:rPr>
                <w:color w:val="000000"/>
              </w:rPr>
              <w:t>Себестоимость проданных товаро</w:t>
            </w:r>
            <w:r w:rsidR="00641B18" w:rsidRPr="0075343A">
              <w:rPr>
                <w:color w:val="000000"/>
              </w:rPr>
              <w:t>в, продукции, работ, услуг,</w:t>
            </w:r>
            <w:r w:rsidR="00811F51" w:rsidRPr="0075343A">
              <w:rPr>
                <w:color w:val="000000"/>
              </w:rPr>
              <w:t xml:space="preserve"> </w:t>
            </w:r>
            <w:r w:rsidRPr="0075343A">
              <w:rPr>
                <w:color w:val="000000"/>
              </w:rPr>
              <w:t>руб.</w:t>
            </w:r>
          </w:p>
        </w:tc>
        <w:tc>
          <w:tcPr>
            <w:tcW w:w="1333" w:type="dxa"/>
            <w:tcBorders>
              <w:top w:val="single" w:sz="6" w:space="0" w:color="auto"/>
              <w:left w:val="single" w:sz="6" w:space="0" w:color="auto"/>
              <w:bottom w:val="single" w:sz="6" w:space="0" w:color="auto"/>
              <w:right w:val="single" w:sz="6" w:space="0" w:color="auto"/>
            </w:tcBorders>
            <w:shd w:val="clear" w:color="auto" w:fill="FFFFFF"/>
          </w:tcPr>
          <w:p w:rsidR="000B2ADF" w:rsidRPr="0075343A" w:rsidRDefault="000B2ADF" w:rsidP="0075343A">
            <w:pPr>
              <w:widowControl w:val="0"/>
              <w:shd w:val="clear" w:color="auto" w:fill="FFFFFF"/>
              <w:autoSpaceDE w:val="0"/>
              <w:autoSpaceDN w:val="0"/>
              <w:adjustRightInd w:val="0"/>
              <w:spacing w:line="360" w:lineRule="auto"/>
            </w:pPr>
            <w:r w:rsidRPr="0075343A">
              <w:rPr>
                <w:lang w:val="en-US"/>
              </w:rPr>
              <w:t>S</w:t>
            </w:r>
            <w:r w:rsidRPr="0075343A">
              <w:t>пр</w:t>
            </w:r>
          </w:p>
        </w:tc>
        <w:tc>
          <w:tcPr>
            <w:tcW w:w="1122" w:type="dxa"/>
            <w:tcBorders>
              <w:top w:val="single" w:sz="6" w:space="0" w:color="auto"/>
              <w:left w:val="single" w:sz="6" w:space="0" w:color="auto"/>
              <w:bottom w:val="single" w:sz="6" w:space="0" w:color="auto"/>
              <w:right w:val="single" w:sz="6" w:space="0" w:color="auto"/>
            </w:tcBorders>
            <w:shd w:val="clear" w:color="auto" w:fill="FFFFFF"/>
          </w:tcPr>
          <w:p w:rsidR="000B2ADF" w:rsidRPr="0075343A" w:rsidRDefault="000B2ADF" w:rsidP="0075343A">
            <w:pPr>
              <w:widowControl w:val="0"/>
              <w:spacing w:line="360" w:lineRule="auto"/>
            </w:pPr>
            <w:r w:rsidRPr="0075343A">
              <w:t>47927986</w:t>
            </w:r>
          </w:p>
        </w:tc>
        <w:tc>
          <w:tcPr>
            <w:tcW w:w="1122" w:type="dxa"/>
            <w:tcBorders>
              <w:top w:val="single" w:sz="6" w:space="0" w:color="auto"/>
              <w:left w:val="single" w:sz="6" w:space="0" w:color="auto"/>
              <w:bottom w:val="single" w:sz="6" w:space="0" w:color="auto"/>
              <w:right w:val="single" w:sz="6" w:space="0" w:color="auto"/>
            </w:tcBorders>
            <w:shd w:val="clear" w:color="auto" w:fill="FFFFFF"/>
          </w:tcPr>
          <w:p w:rsidR="000B2ADF" w:rsidRPr="0075343A" w:rsidRDefault="000B2ADF" w:rsidP="0075343A">
            <w:pPr>
              <w:widowControl w:val="0"/>
              <w:spacing w:line="360" w:lineRule="auto"/>
            </w:pPr>
            <w:r w:rsidRPr="0075343A">
              <w:t>56545690</w:t>
            </w:r>
          </w:p>
        </w:tc>
        <w:tc>
          <w:tcPr>
            <w:tcW w:w="1122" w:type="dxa"/>
            <w:tcBorders>
              <w:top w:val="single" w:sz="6" w:space="0" w:color="auto"/>
              <w:left w:val="single" w:sz="6" w:space="0" w:color="auto"/>
              <w:bottom w:val="single" w:sz="6" w:space="0" w:color="auto"/>
              <w:right w:val="single" w:sz="6" w:space="0" w:color="auto"/>
            </w:tcBorders>
            <w:shd w:val="clear" w:color="auto" w:fill="FFFFFF"/>
          </w:tcPr>
          <w:p w:rsidR="000B2ADF" w:rsidRPr="0075343A" w:rsidRDefault="000B2ADF" w:rsidP="0075343A">
            <w:pPr>
              <w:widowControl w:val="0"/>
              <w:spacing w:line="360" w:lineRule="auto"/>
            </w:pPr>
            <w:r w:rsidRPr="0075343A">
              <w:t>12626210</w:t>
            </w:r>
          </w:p>
        </w:tc>
        <w:tc>
          <w:tcPr>
            <w:tcW w:w="1122" w:type="dxa"/>
            <w:tcBorders>
              <w:top w:val="single" w:sz="6" w:space="0" w:color="auto"/>
              <w:left w:val="single" w:sz="6" w:space="0" w:color="auto"/>
              <w:bottom w:val="single" w:sz="6" w:space="0" w:color="auto"/>
              <w:right w:val="single" w:sz="6" w:space="0" w:color="auto"/>
            </w:tcBorders>
            <w:shd w:val="clear" w:color="auto" w:fill="FFFFFF"/>
          </w:tcPr>
          <w:p w:rsidR="000B2ADF" w:rsidRPr="0075343A" w:rsidRDefault="000B2ADF" w:rsidP="0075343A">
            <w:pPr>
              <w:widowControl w:val="0"/>
              <w:spacing w:line="360" w:lineRule="auto"/>
            </w:pPr>
            <w:r w:rsidRPr="0075343A">
              <w:t>137</w:t>
            </w:r>
          </w:p>
        </w:tc>
      </w:tr>
      <w:tr w:rsidR="00112782" w:rsidRPr="0075343A" w:rsidTr="0075343A">
        <w:trPr>
          <w:trHeight w:val="135"/>
        </w:trPr>
        <w:tc>
          <w:tcPr>
            <w:tcW w:w="3529" w:type="dxa"/>
            <w:tcBorders>
              <w:top w:val="single" w:sz="6" w:space="0" w:color="auto"/>
              <w:left w:val="single" w:sz="6" w:space="0" w:color="auto"/>
              <w:bottom w:val="single" w:sz="6" w:space="0" w:color="auto"/>
              <w:right w:val="single" w:sz="6" w:space="0" w:color="auto"/>
            </w:tcBorders>
            <w:shd w:val="clear" w:color="auto" w:fill="FFFFFF"/>
          </w:tcPr>
          <w:p w:rsidR="00112782" w:rsidRPr="0075343A" w:rsidRDefault="00112782" w:rsidP="0075343A">
            <w:pPr>
              <w:widowControl w:val="0"/>
              <w:shd w:val="clear" w:color="auto" w:fill="FFFFFF"/>
              <w:autoSpaceDE w:val="0"/>
              <w:autoSpaceDN w:val="0"/>
              <w:adjustRightInd w:val="0"/>
              <w:spacing w:line="360" w:lineRule="auto"/>
            </w:pPr>
            <w:r w:rsidRPr="0075343A">
              <w:rPr>
                <w:color w:val="000000"/>
              </w:rPr>
              <w:t>У</w:t>
            </w:r>
            <w:r w:rsidR="00641B18" w:rsidRPr="0075343A">
              <w:rPr>
                <w:color w:val="000000"/>
              </w:rPr>
              <w:t xml:space="preserve">словно-постоянные расходы, </w:t>
            </w:r>
            <w:r w:rsidRPr="0075343A">
              <w:rPr>
                <w:color w:val="000000"/>
              </w:rPr>
              <w:t>руб.</w:t>
            </w:r>
          </w:p>
        </w:tc>
        <w:tc>
          <w:tcPr>
            <w:tcW w:w="1333" w:type="dxa"/>
            <w:tcBorders>
              <w:top w:val="single" w:sz="6" w:space="0" w:color="auto"/>
              <w:left w:val="single" w:sz="6" w:space="0" w:color="auto"/>
              <w:bottom w:val="single" w:sz="6" w:space="0" w:color="auto"/>
              <w:right w:val="single" w:sz="6" w:space="0" w:color="auto"/>
            </w:tcBorders>
            <w:shd w:val="clear" w:color="auto" w:fill="FFFFFF"/>
          </w:tcPr>
          <w:p w:rsidR="00112782" w:rsidRPr="0075343A" w:rsidRDefault="00112782" w:rsidP="0075343A">
            <w:pPr>
              <w:widowControl w:val="0"/>
              <w:shd w:val="clear" w:color="auto" w:fill="FFFFFF"/>
              <w:autoSpaceDE w:val="0"/>
              <w:autoSpaceDN w:val="0"/>
              <w:adjustRightInd w:val="0"/>
              <w:spacing w:line="360" w:lineRule="auto"/>
            </w:pPr>
            <w:r w:rsidRPr="0075343A">
              <w:rPr>
                <w:color w:val="000000"/>
                <w:lang w:val="en-US"/>
              </w:rPr>
              <w:t>S</w:t>
            </w:r>
            <w:r w:rsidRPr="0075343A">
              <w:rPr>
                <w:color w:val="000000"/>
              </w:rPr>
              <w:t>пост</w:t>
            </w:r>
          </w:p>
        </w:tc>
        <w:tc>
          <w:tcPr>
            <w:tcW w:w="1122" w:type="dxa"/>
            <w:tcBorders>
              <w:top w:val="single" w:sz="6" w:space="0" w:color="auto"/>
              <w:left w:val="single" w:sz="6" w:space="0" w:color="auto"/>
              <w:bottom w:val="single" w:sz="6" w:space="0" w:color="auto"/>
              <w:right w:val="single" w:sz="6" w:space="0" w:color="auto"/>
            </w:tcBorders>
            <w:shd w:val="clear" w:color="auto" w:fill="FFFFFF"/>
          </w:tcPr>
          <w:p w:rsidR="00112782" w:rsidRPr="0075343A" w:rsidRDefault="000B2ADF" w:rsidP="0075343A">
            <w:pPr>
              <w:widowControl w:val="0"/>
              <w:shd w:val="clear" w:color="auto" w:fill="FFFFFF"/>
              <w:autoSpaceDE w:val="0"/>
              <w:autoSpaceDN w:val="0"/>
              <w:adjustRightInd w:val="0"/>
              <w:spacing w:line="360" w:lineRule="auto"/>
            </w:pPr>
            <w:r w:rsidRPr="0075343A">
              <w:t>5996969</w:t>
            </w:r>
          </w:p>
        </w:tc>
        <w:tc>
          <w:tcPr>
            <w:tcW w:w="1122" w:type="dxa"/>
            <w:tcBorders>
              <w:top w:val="single" w:sz="6" w:space="0" w:color="auto"/>
              <w:left w:val="single" w:sz="6" w:space="0" w:color="auto"/>
              <w:bottom w:val="single" w:sz="6" w:space="0" w:color="auto"/>
              <w:right w:val="single" w:sz="6" w:space="0" w:color="auto"/>
            </w:tcBorders>
            <w:shd w:val="clear" w:color="auto" w:fill="FFFFFF"/>
          </w:tcPr>
          <w:p w:rsidR="00112782" w:rsidRPr="0075343A" w:rsidRDefault="000B2ADF" w:rsidP="0075343A">
            <w:pPr>
              <w:widowControl w:val="0"/>
              <w:shd w:val="clear" w:color="auto" w:fill="FFFFFF"/>
              <w:autoSpaceDE w:val="0"/>
              <w:autoSpaceDN w:val="0"/>
              <w:adjustRightInd w:val="0"/>
              <w:spacing w:line="360" w:lineRule="auto"/>
            </w:pPr>
            <w:r w:rsidRPr="0075343A">
              <w:t>7068211</w:t>
            </w:r>
          </w:p>
        </w:tc>
        <w:tc>
          <w:tcPr>
            <w:tcW w:w="1122" w:type="dxa"/>
            <w:tcBorders>
              <w:top w:val="single" w:sz="6" w:space="0" w:color="auto"/>
              <w:left w:val="single" w:sz="6" w:space="0" w:color="auto"/>
              <w:bottom w:val="single" w:sz="6" w:space="0" w:color="auto"/>
              <w:right w:val="single" w:sz="6" w:space="0" w:color="auto"/>
            </w:tcBorders>
            <w:shd w:val="clear" w:color="auto" w:fill="FFFFFF"/>
          </w:tcPr>
          <w:p w:rsidR="00112782" w:rsidRPr="0075343A" w:rsidRDefault="000B2ADF" w:rsidP="0075343A">
            <w:pPr>
              <w:widowControl w:val="0"/>
              <w:spacing w:line="360" w:lineRule="auto"/>
            </w:pPr>
            <w:r w:rsidRPr="0075343A">
              <w:t>1071242</w:t>
            </w:r>
          </w:p>
        </w:tc>
        <w:tc>
          <w:tcPr>
            <w:tcW w:w="1122" w:type="dxa"/>
            <w:tcBorders>
              <w:top w:val="single" w:sz="6" w:space="0" w:color="auto"/>
              <w:left w:val="single" w:sz="6" w:space="0" w:color="auto"/>
              <w:bottom w:val="single" w:sz="6" w:space="0" w:color="auto"/>
              <w:right w:val="single" w:sz="6" w:space="0" w:color="auto"/>
            </w:tcBorders>
            <w:shd w:val="clear" w:color="auto" w:fill="FFFFFF"/>
          </w:tcPr>
          <w:p w:rsidR="00112782" w:rsidRPr="0075343A" w:rsidRDefault="000B2ADF" w:rsidP="0075343A">
            <w:pPr>
              <w:widowControl w:val="0"/>
              <w:spacing w:line="360" w:lineRule="auto"/>
            </w:pPr>
            <w:r w:rsidRPr="0075343A">
              <w:t>118</w:t>
            </w:r>
          </w:p>
        </w:tc>
      </w:tr>
      <w:tr w:rsidR="00112782" w:rsidRPr="0075343A" w:rsidTr="0075343A">
        <w:trPr>
          <w:trHeight w:val="130"/>
        </w:trPr>
        <w:tc>
          <w:tcPr>
            <w:tcW w:w="3529" w:type="dxa"/>
            <w:tcBorders>
              <w:top w:val="single" w:sz="6" w:space="0" w:color="auto"/>
              <w:left w:val="single" w:sz="6" w:space="0" w:color="auto"/>
              <w:bottom w:val="single" w:sz="6" w:space="0" w:color="auto"/>
              <w:right w:val="single" w:sz="6" w:space="0" w:color="auto"/>
            </w:tcBorders>
            <w:shd w:val="clear" w:color="auto" w:fill="FFFFFF"/>
          </w:tcPr>
          <w:p w:rsidR="00112782" w:rsidRPr="0075343A" w:rsidRDefault="00641B18" w:rsidP="0075343A">
            <w:pPr>
              <w:widowControl w:val="0"/>
              <w:shd w:val="clear" w:color="auto" w:fill="FFFFFF"/>
              <w:autoSpaceDE w:val="0"/>
              <w:autoSpaceDN w:val="0"/>
              <w:adjustRightInd w:val="0"/>
              <w:spacing w:line="360" w:lineRule="auto"/>
            </w:pPr>
            <w:r w:rsidRPr="0075343A">
              <w:rPr>
                <w:color w:val="000000"/>
              </w:rPr>
              <w:t xml:space="preserve">Маржинальный доход, </w:t>
            </w:r>
            <w:r w:rsidR="00112782" w:rsidRPr="0075343A">
              <w:rPr>
                <w:color w:val="000000"/>
              </w:rPr>
              <w:t>руб. (п.1-п.2)</w:t>
            </w:r>
          </w:p>
        </w:tc>
        <w:tc>
          <w:tcPr>
            <w:tcW w:w="1333" w:type="dxa"/>
            <w:tcBorders>
              <w:top w:val="single" w:sz="6" w:space="0" w:color="auto"/>
              <w:left w:val="single" w:sz="6" w:space="0" w:color="auto"/>
              <w:bottom w:val="single" w:sz="6" w:space="0" w:color="auto"/>
              <w:right w:val="single" w:sz="6" w:space="0" w:color="auto"/>
            </w:tcBorders>
            <w:shd w:val="clear" w:color="auto" w:fill="FFFFFF"/>
          </w:tcPr>
          <w:p w:rsidR="00112782" w:rsidRPr="0075343A" w:rsidRDefault="00112782" w:rsidP="0075343A">
            <w:pPr>
              <w:widowControl w:val="0"/>
              <w:shd w:val="clear" w:color="auto" w:fill="FFFFFF"/>
              <w:autoSpaceDE w:val="0"/>
              <w:autoSpaceDN w:val="0"/>
              <w:adjustRightInd w:val="0"/>
              <w:spacing w:line="360" w:lineRule="auto"/>
            </w:pPr>
            <w:r w:rsidRPr="0075343A">
              <w:t>Дм</w:t>
            </w:r>
          </w:p>
        </w:tc>
        <w:tc>
          <w:tcPr>
            <w:tcW w:w="1122" w:type="dxa"/>
            <w:tcBorders>
              <w:top w:val="single" w:sz="6" w:space="0" w:color="auto"/>
              <w:left w:val="single" w:sz="6" w:space="0" w:color="auto"/>
              <w:bottom w:val="single" w:sz="6" w:space="0" w:color="auto"/>
              <w:right w:val="single" w:sz="6" w:space="0" w:color="auto"/>
            </w:tcBorders>
            <w:shd w:val="clear" w:color="auto" w:fill="FFFFFF"/>
          </w:tcPr>
          <w:p w:rsidR="00112782" w:rsidRPr="0075343A" w:rsidRDefault="00783AEC" w:rsidP="0075343A">
            <w:pPr>
              <w:widowControl w:val="0"/>
              <w:shd w:val="clear" w:color="auto" w:fill="FFFFFF"/>
              <w:autoSpaceDE w:val="0"/>
              <w:autoSpaceDN w:val="0"/>
              <w:adjustRightInd w:val="0"/>
              <w:spacing w:line="360" w:lineRule="auto"/>
            </w:pPr>
            <w:r w:rsidRPr="0075343A">
              <w:t>13302039</w:t>
            </w:r>
          </w:p>
        </w:tc>
        <w:tc>
          <w:tcPr>
            <w:tcW w:w="1122" w:type="dxa"/>
            <w:tcBorders>
              <w:top w:val="single" w:sz="6" w:space="0" w:color="auto"/>
              <w:left w:val="single" w:sz="6" w:space="0" w:color="auto"/>
              <w:bottom w:val="single" w:sz="6" w:space="0" w:color="auto"/>
              <w:right w:val="single" w:sz="6" w:space="0" w:color="auto"/>
            </w:tcBorders>
            <w:shd w:val="clear" w:color="auto" w:fill="FFFFFF"/>
          </w:tcPr>
          <w:p w:rsidR="00112782" w:rsidRPr="0075343A" w:rsidRDefault="00783AEC" w:rsidP="0075343A">
            <w:pPr>
              <w:widowControl w:val="0"/>
              <w:shd w:val="clear" w:color="auto" w:fill="FFFFFF"/>
              <w:autoSpaceDE w:val="0"/>
              <w:autoSpaceDN w:val="0"/>
              <w:adjustRightInd w:val="0"/>
              <w:spacing w:line="360" w:lineRule="auto"/>
            </w:pPr>
            <w:r w:rsidRPr="0075343A">
              <w:t>15463225</w:t>
            </w:r>
          </w:p>
        </w:tc>
        <w:tc>
          <w:tcPr>
            <w:tcW w:w="1122" w:type="dxa"/>
            <w:tcBorders>
              <w:top w:val="single" w:sz="6" w:space="0" w:color="auto"/>
              <w:left w:val="single" w:sz="6" w:space="0" w:color="auto"/>
              <w:bottom w:val="single" w:sz="6" w:space="0" w:color="auto"/>
              <w:right w:val="single" w:sz="6" w:space="0" w:color="auto"/>
            </w:tcBorders>
            <w:shd w:val="clear" w:color="auto" w:fill="FFFFFF"/>
          </w:tcPr>
          <w:p w:rsidR="00112782" w:rsidRPr="0075343A" w:rsidRDefault="00783AEC" w:rsidP="0075343A">
            <w:pPr>
              <w:widowControl w:val="0"/>
              <w:spacing w:line="360" w:lineRule="auto"/>
            </w:pPr>
            <w:r w:rsidRPr="0075343A">
              <w:t>2161185</w:t>
            </w:r>
          </w:p>
        </w:tc>
        <w:tc>
          <w:tcPr>
            <w:tcW w:w="1122" w:type="dxa"/>
            <w:tcBorders>
              <w:top w:val="single" w:sz="6" w:space="0" w:color="auto"/>
              <w:left w:val="single" w:sz="6" w:space="0" w:color="auto"/>
              <w:bottom w:val="single" w:sz="6" w:space="0" w:color="auto"/>
              <w:right w:val="single" w:sz="6" w:space="0" w:color="auto"/>
            </w:tcBorders>
            <w:shd w:val="clear" w:color="auto" w:fill="FFFFFF"/>
          </w:tcPr>
          <w:p w:rsidR="00112782" w:rsidRPr="0075343A" w:rsidRDefault="00783AEC" w:rsidP="0075343A">
            <w:pPr>
              <w:widowControl w:val="0"/>
              <w:spacing w:line="360" w:lineRule="auto"/>
            </w:pPr>
            <w:r w:rsidRPr="0075343A">
              <w:t>116</w:t>
            </w:r>
          </w:p>
        </w:tc>
      </w:tr>
      <w:tr w:rsidR="00112782" w:rsidRPr="0075343A" w:rsidTr="0075343A">
        <w:trPr>
          <w:trHeight w:val="461"/>
        </w:trPr>
        <w:tc>
          <w:tcPr>
            <w:tcW w:w="3529" w:type="dxa"/>
            <w:tcBorders>
              <w:top w:val="single" w:sz="6" w:space="0" w:color="auto"/>
              <w:left w:val="single" w:sz="6" w:space="0" w:color="auto"/>
              <w:bottom w:val="single" w:sz="6" w:space="0" w:color="auto"/>
              <w:right w:val="single" w:sz="6" w:space="0" w:color="auto"/>
            </w:tcBorders>
            <w:shd w:val="clear" w:color="auto" w:fill="FFFFFF"/>
          </w:tcPr>
          <w:p w:rsidR="00112782" w:rsidRPr="0075343A" w:rsidRDefault="00112782" w:rsidP="0075343A">
            <w:pPr>
              <w:widowControl w:val="0"/>
              <w:shd w:val="clear" w:color="auto" w:fill="FFFFFF"/>
              <w:autoSpaceDE w:val="0"/>
              <w:autoSpaceDN w:val="0"/>
              <w:adjustRightInd w:val="0"/>
              <w:spacing w:line="360" w:lineRule="auto"/>
            </w:pPr>
            <w:r w:rsidRPr="0075343A">
              <w:rPr>
                <w:color w:val="000000"/>
              </w:rPr>
              <w:t>Доля маржинального дохода в выручке от продаж (п.4/п.1)</w:t>
            </w:r>
          </w:p>
        </w:tc>
        <w:tc>
          <w:tcPr>
            <w:tcW w:w="1333" w:type="dxa"/>
            <w:tcBorders>
              <w:top w:val="single" w:sz="6" w:space="0" w:color="auto"/>
              <w:left w:val="single" w:sz="6" w:space="0" w:color="auto"/>
              <w:bottom w:val="single" w:sz="6" w:space="0" w:color="auto"/>
              <w:right w:val="single" w:sz="6" w:space="0" w:color="auto"/>
            </w:tcBorders>
            <w:shd w:val="clear" w:color="auto" w:fill="FFFFFF"/>
          </w:tcPr>
          <w:p w:rsidR="00112782" w:rsidRPr="0075343A" w:rsidRDefault="00112782" w:rsidP="0075343A">
            <w:pPr>
              <w:widowControl w:val="0"/>
              <w:shd w:val="clear" w:color="auto" w:fill="FFFFFF"/>
              <w:autoSpaceDE w:val="0"/>
              <w:autoSpaceDN w:val="0"/>
              <w:adjustRightInd w:val="0"/>
              <w:spacing w:line="360" w:lineRule="auto"/>
            </w:pPr>
            <w:r w:rsidRPr="0075343A">
              <w:rPr>
                <w:lang w:val="en-US"/>
              </w:rPr>
              <w:t>d</w:t>
            </w:r>
            <w:r w:rsidRPr="0075343A">
              <w:t>мд</w:t>
            </w:r>
          </w:p>
        </w:tc>
        <w:tc>
          <w:tcPr>
            <w:tcW w:w="1122" w:type="dxa"/>
            <w:tcBorders>
              <w:top w:val="single" w:sz="6" w:space="0" w:color="auto"/>
              <w:left w:val="single" w:sz="6" w:space="0" w:color="auto"/>
              <w:bottom w:val="single" w:sz="6" w:space="0" w:color="auto"/>
              <w:right w:val="single" w:sz="6" w:space="0" w:color="auto"/>
            </w:tcBorders>
            <w:shd w:val="clear" w:color="auto" w:fill="FFFFFF"/>
          </w:tcPr>
          <w:p w:rsidR="00112782" w:rsidRPr="0075343A" w:rsidRDefault="00783AEC" w:rsidP="0075343A">
            <w:pPr>
              <w:widowControl w:val="0"/>
              <w:shd w:val="clear" w:color="auto" w:fill="FFFFFF"/>
              <w:autoSpaceDE w:val="0"/>
              <w:autoSpaceDN w:val="0"/>
              <w:adjustRightInd w:val="0"/>
              <w:spacing w:line="360" w:lineRule="auto"/>
            </w:pPr>
            <w:r w:rsidRPr="0075343A">
              <w:t>0.2</w:t>
            </w:r>
          </w:p>
        </w:tc>
        <w:tc>
          <w:tcPr>
            <w:tcW w:w="1122" w:type="dxa"/>
            <w:tcBorders>
              <w:top w:val="single" w:sz="6" w:space="0" w:color="auto"/>
              <w:left w:val="single" w:sz="6" w:space="0" w:color="auto"/>
              <w:bottom w:val="single" w:sz="6" w:space="0" w:color="auto"/>
              <w:right w:val="single" w:sz="6" w:space="0" w:color="auto"/>
            </w:tcBorders>
            <w:shd w:val="clear" w:color="auto" w:fill="FFFFFF"/>
          </w:tcPr>
          <w:p w:rsidR="00112782" w:rsidRPr="0075343A" w:rsidRDefault="00783AEC" w:rsidP="0075343A">
            <w:pPr>
              <w:widowControl w:val="0"/>
              <w:shd w:val="clear" w:color="auto" w:fill="FFFFFF"/>
              <w:autoSpaceDE w:val="0"/>
              <w:autoSpaceDN w:val="0"/>
              <w:adjustRightInd w:val="0"/>
              <w:spacing w:line="360" w:lineRule="auto"/>
            </w:pPr>
            <w:r w:rsidRPr="0075343A">
              <w:t>0.2</w:t>
            </w:r>
          </w:p>
        </w:tc>
        <w:tc>
          <w:tcPr>
            <w:tcW w:w="1122" w:type="dxa"/>
            <w:tcBorders>
              <w:top w:val="single" w:sz="6" w:space="0" w:color="auto"/>
              <w:left w:val="single" w:sz="6" w:space="0" w:color="auto"/>
              <w:bottom w:val="single" w:sz="6" w:space="0" w:color="auto"/>
              <w:right w:val="single" w:sz="6" w:space="0" w:color="auto"/>
            </w:tcBorders>
            <w:shd w:val="clear" w:color="auto" w:fill="FFFFFF"/>
          </w:tcPr>
          <w:p w:rsidR="00112782" w:rsidRPr="0075343A" w:rsidRDefault="00783AEC" w:rsidP="0075343A">
            <w:pPr>
              <w:widowControl w:val="0"/>
              <w:spacing w:line="360" w:lineRule="auto"/>
            </w:pPr>
            <w:r w:rsidRPr="0075343A">
              <w:t>-</w:t>
            </w:r>
          </w:p>
        </w:tc>
        <w:tc>
          <w:tcPr>
            <w:tcW w:w="1122" w:type="dxa"/>
            <w:tcBorders>
              <w:top w:val="single" w:sz="6" w:space="0" w:color="auto"/>
              <w:left w:val="single" w:sz="6" w:space="0" w:color="auto"/>
              <w:bottom w:val="single" w:sz="6" w:space="0" w:color="auto"/>
              <w:right w:val="single" w:sz="6" w:space="0" w:color="auto"/>
            </w:tcBorders>
            <w:shd w:val="clear" w:color="auto" w:fill="FFFFFF"/>
          </w:tcPr>
          <w:p w:rsidR="00112782" w:rsidRPr="0075343A" w:rsidRDefault="00783AEC" w:rsidP="0075343A">
            <w:pPr>
              <w:widowControl w:val="0"/>
              <w:spacing w:line="360" w:lineRule="auto"/>
            </w:pPr>
            <w:r w:rsidRPr="0075343A">
              <w:t>-</w:t>
            </w:r>
          </w:p>
        </w:tc>
      </w:tr>
      <w:tr w:rsidR="00112782" w:rsidRPr="0075343A" w:rsidTr="0075343A">
        <w:trPr>
          <w:trHeight w:val="106"/>
        </w:trPr>
        <w:tc>
          <w:tcPr>
            <w:tcW w:w="3529" w:type="dxa"/>
            <w:tcBorders>
              <w:top w:val="single" w:sz="6" w:space="0" w:color="auto"/>
              <w:left w:val="single" w:sz="6" w:space="0" w:color="auto"/>
              <w:bottom w:val="single" w:sz="6" w:space="0" w:color="auto"/>
              <w:right w:val="single" w:sz="6" w:space="0" w:color="auto"/>
            </w:tcBorders>
            <w:shd w:val="clear" w:color="auto" w:fill="FFFFFF"/>
          </w:tcPr>
          <w:p w:rsidR="00112782" w:rsidRPr="0075343A" w:rsidRDefault="00641B18" w:rsidP="0075343A">
            <w:pPr>
              <w:widowControl w:val="0"/>
              <w:shd w:val="clear" w:color="auto" w:fill="FFFFFF"/>
              <w:autoSpaceDE w:val="0"/>
              <w:autoSpaceDN w:val="0"/>
              <w:adjustRightInd w:val="0"/>
              <w:spacing w:line="360" w:lineRule="auto"/>
            </w:pPr>
            <w:r w:rsidRPr="0075343A">
              <w:rPr>
                <w:color w:val="000000"/>
              </w:rPr>
              <w:t>6. Порог рентабельности,</w:t>
            </w:r>
            <w:r w:rsidR="00112782" w:rsidRPr="0075343A">
              <w:rPr>
                <w:color w:val="000000"/>
              </w:rPr>
              <w:t xml:space="preserve"> руб. (п.3/п.5)</w:t>
            </w:r>
          </w:p>
        </w:tc>
        <w:tc>
          <w:tcPr>
            <w:tcW w:w="1333" w:type="dxa"/>
            <w:tcBorders>
              <w:top w:val="single" w:sz="6" w:space="0" w:color="auto"/>
              <w:left w:val="single" w:sz="6" w:space="0" w:color="auto"/>
              <w:bottom w:val="single" w:sz="6" w:space="0" w:color="auto"/>
              <w:right w:val="single" w:sz="6" w:space="0" w:color="auto"/>
            </w:tcBorders>
            <w:shd w:val="clear" w:color="auto" w:fill="FFFFFF"/>
          </w:tcPr>
          <w:p w:rsidR="00112782" w:rsidRPr="0075343A" w:rsidRDefault="00112782" w:rsidP="0075343A">
            <w:pPr>
              <w:widowControl w:val="0"/>
              <w:shd w:val="clear" w:color="auto" w:fill="FFFFFF"/>
              <w:autoSpaceDE w:val="0"/>
              <w:autoSpaceDN w:val="0"/>
              <w:adjustRightInd w:val="0"/>
              <w:spacing w:line="360" w:lineRule="auto"/>
            </w:pPr>
            <w:r w:rsidRPr="0075343A">
              <w:rPr>
                <w:color w:val="000000"/>
                <w:lang w:val="en-US"/>
              </w:rPr>
              <w:t>N</w:t>
            </w:r>
            <w:r w:rsidRPr="0075343A">
              <w:rPr>
                <w:color w:val="000000"/>
                <w:vertAlign w:val="subscript"/>
                <w:lang w:val="en-US"/>
              </w:rPr>
              <w:t>Kp</w:t>
            </w:r>
          </w:p>
        </w:tc>
        <w:tc>
          <w:tcPr>
            <w:tcW w:w="1122" w:type="dxa"/>
            <w:tcBorders>
              <w:top w:val="single" w:sz="6" w:space="0" w:color="auto"/>
              <w:left w:val="single" w:sz="6" w:space="0" w:color="auto"/>
              <w:bottom w:val="single" w:sz="6" w:space="0" w:color="auto"/>
              <w:right w:val="single" w:sz="6" w:space="0" w:color="auto"/>
            </w:tcBorders>
            <w:shd w:val="clear" w:color="auto" w:fill="FFFFFF"/>
          </w:tcPr>
          <w:p w:rsidR="00112782" w:rsidRPr="0075343A" w:rsidRDefault="00783AEC" w:rsidP="0075343A">
            <w:pPr>
              <w:widowControl w:val="0"/>
              <w:shd w:val="clear" w:color="auto" w:fill="FFFFFF"/>
              <w:autoSpaceDE w:val="0"/>
              <w:autoSpaceDN w:val="0"/>
              <w:adjustRightInd w:val="0"/>
              <w:spacing w:line="360" w:lineRule="auto"/>
            </w:pPr>
            <w:r w:rsidRPr="0075343A">
              <w:t>29984845</w:t>
            </w:r>
          </w:p>
        </w:tc>
        <w:tc>
          <w:tcPr>
            <w:tcW w:w="1122" w:type="dxa"/>
            <w:tcBorders>
              <w:top w:val="single" w:sz="6" w:space="0" w:color="auto"/>
              <w:left w:val="single" w:sz="6" w:space="0" w:color="auto"/>
              <w:bottom w:val="single" w:sz="6" w:space="0" w:color="auto"/>
              <w:right w:val="single" w:sz="6" w:space="0" w:color="auto"/>
            </w:tcBorders>
            <w:shd w:val="clear" w:color="auto" w:fill="FFFFFF"/>
          </w:tcPr>
          <w:p w:rsidR="00112782" w:rsidRPr="0075343A" w:rsidRDefault="00783AEC" w:rsidP="0075343A">
            <w:pPr>
              <w:widowControl w:val="0"/>
              <w:shd w:val="clear" w:color="auto" w:fill="FFFFFF"/>
              <w:autoSpaceDE w:val="0"/>
              <w:autoSpaceDN w:val="0"/>
              <w:adjustRightInd w:val="0"/>
              <w:spacing w:line="360" w:lineRule="auto"/>
            </w:pPr>
            <w:r w:rsidRPr="0075343A">
              <w:t>35341055</w:t>
            </w:r>
          </w:p>
        </w:tc>
        <w:tc>
          <w:tcPr>
            <w:tcW w:w="1122" w:type="dxa"/>
            <w:tcBorders>
              <w:top w:val="single" w:sz="6" w:space="0" w:color="auto"/>
              <w:left w:val="single" w:sz="6" w:space="0" w:color="auto"/>
              <w:bottom w:val="single" w:sz="6" w:space="0" w:color="auto"/>
              <w:right w:val="single" w:sz="6" w:space="0" w:color="auto"/>
            </w:tcBorders>
            <w:shd w:val="clear" w:color="auto" w:fill="FFFFFF"/>
          </w:tcPr>
          <w:p w:rsidR="00112782" w:rsidRPr="0075343A" w:rsidRDefault="00783AEC" w:rsidP="0075343A">
            <w:pPr>
              <w:widowControl w:val="0"/>
              <w:spacing w:line="360" w:lineRule="auto"/>
            </w:pPr>
            <w:r w:rsidRPr="0075343A">
              <w:t>5356210</w:t>
            </w:r>
          </w:p>
        </w:tc>
        <w:tc>
          <w:tcPr>
            <w:tcW w:w="1122" w:type="dxa"/>
            <w:tcBorders>
              <w:top w:val="single" w:sz="6" w:space="0" w:color="auto"/>
              <w:left w:val="single" w:sz="6" w:space="0" w:color="auto"/>
              <w:bottom w:val="single" w:sz="6" w:space="0" w:color="auto"/>
              <w:right w:val="single" w:sz="6" w:space="0" w:color="auto"/>
            </w:tcBorders>
            <w:shd w:val="clear" w:color="auto" w:fill="FFFFFF"/>
          </w:tcPr>
          <w:p w:rsidR="00112782" w:rsidRPr="0075343A" w:rsidRDefault="00783AEC" w:rsidP="0075343A">
            <w:pPr>
              <w:widowControl w:val="0"/>
              <w:spacing w:line="360" w:lineRule="auto"/>
            </w:pPr>
            <w:r w:rsidRPr="0075343A">
              <w:t>118</w:t>
            </w:r>
          </w:p>
        </w:tc>
      </w:tr>
      <w:tr w:rsidR="00112782" w:rsidRPr="0075343A" w:rsidTr="0075343A">
        <w:trPr>
          <w:trHeight w:val="461"/>
        </w:trPr>
        <w:tc>
          <w:tcPr>
            <w:tcW w:w="3529" w:type="dxa"/>
            <w:tcBorders>
              <w:top w:val="single" w:sz="6" w:space="0" w:color="auto"/>
              <w:left w:val="single" w:sz="6" w:space="0" w:color="auto"/>
              <w:bottom w:val="single" w:sz="6" w:space="0" w:color="auto"/>
              <w:right w:val="single" w:sz="6" w:space="0" w:color="auto"/>
            </w:tcBorders>
            <w:shd w:val="clear" w:color="auto" w:fill="FFFFFF"/>
          </w:tcPr>
          <w:p w:rsidR="00112782" w:rsidRPr="0075343A" w:rsidRDefault="00112782" w:rsidP="0075343A">
            <w:pPr>
              <w:widowControl w:val="0"/>
              <w:shd w:val="clear" w:color="auto" w:fill="FFFFFF"/>
              <w:autoSpaceDE w:val="0"/>
              <w:autoSpaceDN w:val="0"/>
              <w:adjustRightInd w:val="0"/>
              <w:spacing w:line="360" w:lineRule="auto"/>
            </w:pPr>
            <w:r w:rsidRPr="0075343A">
              <w:rPr>
                <w:color w:val="000000"/>
              </w:rPr>
              <w:t xml:space="preserve">7. </w:t>
            </w:r>
            <w:r w:rsidR="00641B18" w:rsidRPr="0075343A">
              <w:rPr>
                <w:color w:val="000000"/>
              </w:rPr>
              <w:t>Запас финансовой прочности,</w:t>
            </w:r>
            <w:r w:rsidR="00811F51" w:rsidRPr="0075343A">
              <w:rPr>
                <w:color w:val="000000"/>
              </w:rPr>
              <w:t xml:space="preserve"> </w:t>
            </w:r>
            <w:r w:rsidRPr="0075343A">
              <w:rPr>
                <w:color w:val="000000"/>
              </w:rPr>
              <w:t>руб. (п.1-п.4)</w:t>
            </w:r>
          </w:p>
        </w:tc>
        <w:tc>
          <w:tcPr>
            <w:tcW w:w="1333" w:type="dxa"/>
            <w:tcBorders>
              <w:top w:val="single" w:sz="6" w:space="0" w:color="auto"/>
              <w:left w:val="single" w:sz="6" w:space="0" w:color="auto"/>
              <w:bottom w:val="single" w:sz="6" w:space="0" w:color="auto"/>
              <w:right w:val="single" w:sz="6" w:space="0" w:color="auto"/>
            </w:tcBorders>
            <w:shd w:val="clear" w:color="auto" w:fill="FFFFFF"/>
          </w:tcPr>
          <w:p w:rsidR="00112782" w:rsidRPr="0075343A" w:rsidRDefault="00112782" w:rsidP="0075343A">
            <w:pPr>
              <w:widowControl w:val="0"/>
              <w:shd w:val="clear" w:color="auto" w:fill="FFFFFF"/>
              <w:autoSpaceDE w:val="0"/>
              <w:autoSpaceDN w:val="0"/>
              <w:adjustRightInd w:val="0"/>
              <w:spacing w:line="360" w:lineRule="auto"/>
            </w:pPr>
            <w:r w:rsidRPr="0075343A">
              <w:rPr>
                <w:color w:val="000000"/>
              </w:rPr>
              <w:t>ЗФП</w:t>
            </w:r>
          </w:p>
        </w:tc>
        <w:tc>
          <w:tcPr>
            <w:tcW w:w="1122" w:type="dxa"/>
            <w:tcBorders>
              <w:top w:val="single" w:sz="6" w:space="0" w:color="auto"/>
              <w:left w:val="single" w:sz="6" w:space="0" w:color="auto"/>
              <w:bottom w:val="single" w:sz="6" w:space="0" w:color="auto"/>
              <w:right w:val="single" w:sz="6" w:space="0" w:color="auto"/>
            </w:tcBorders>
            <w:shd w:val="clear" w:color="auto" w:fill="FFFFFF"/>
          </w:tcPr>
          <w:p w:rsidR="00112782" w:rsidRPr="0075343A" w:rsidRDefault="00783AEC" w:rsidP="0075343A">
            <w:pPr>
              <w:widowControl w:val="0"/>
              <w:shd w:val="clear" w:color="auto" w:fill="FFFFFF"/>
              <w:autoSpaceDE w:val="0"/>
              <w:autoSpaceDN w:val="0"/>
              <w:adjustRightInd w:val="0"/>
              <w:spacing w:line="360" w:lineRule="auto"/>
            </w:pPr>
            <w:r w:rsidRPr="0075343A">
              <w:t>47927986</w:t>
            </w:r>
          </w:p>
        </w:tc>
        <w:tc>
          <w:tcPr>
            <w:tcW w:w="1122" w:type="dxa"/>
            <w:tcBorders>
              <w:top w:val="single" w:sz="6" w:space="0" w:color="auto"/>
              <w:left w:val="single" w:sz="6" w:space="0" w:color="auto"/>
              <w:bottom w:val="single" w:sz="6" w:space="0" w:color="auto"/>
              <w:right w:val="single" w:sz="6" w:space="0" w:color="auto"/>
            </w:tcBorders>
            <w:shd w:val="clear" w:color="auto" w:fill="FFFFFF"/>
          </w:tcPr>
          <w:p w:rsidR="00112782" w:rsidRPr="0075343A" w:rsidRDefault="00783AEC" w:rsidP="0075343A">
            <w:pPr>
              <w:widowControl w:val="0"/>
              <w:shd w:val="clear" w:color="auto" w:fill="FFFFFF"/>
              <w:autoSpaceDE w:val="0"/>
              <w:autoSpaceDN w:val="0"/>
              <w:adjustRightInd w:val="0"/>
              <w:spacing w:line="360" w:lineRule="auto"/>
            </w:pPr>
            <w:r w:rsidRPr="0075343A">
              <w:t>56545689</w:t>
            </w:r>
          </w:p>
        </w:tc>
        <w:tc>
          <w:tcPr>
            <w:tcW w:w="1122" w:type="dxa"/>
            <w:tcBorders>
              <w:top w:val="single" w:sz="6" w:space="0" w:color="auto"/>
              <w:left w:val="single" w:sz="6" w:space="0" w:color="auto"/>
              <w:bottom w:val="single" w:sz="6" w:space="0" w:color="auto"/>
              <w:right w:val="single" w:sz="6" w:space="0" w:color="auto"/>
            </w:tcBorders>
            <w:shd w:val="clear" w:color="auto" w:fill="FFFFFF"/>
          </w:tcPr>
          <w:p w:rsidR="00112782" w:rsidRPr="0075343A" w:rsidRDefault="00783AEC" w:rsidP="0075343A">
            <w:pPr>
              <w:widowControl w:val="0"/>
              <w:spacing w:line="360" w:lineRule="auto"/>
            </w:pPr>
            <w:r w:rsidRPr="0075343A">
              <w:t>8617703</w:t>
            </w:r>
          </w:p>
        </w:tc>
        <w:tc>
          <w:tcPr>
            <w:tcW w:w="1122" w:type="dxa"/>
            <w:tcBorders>
              <w:top w:val="single" w:sz="6" w:space="0" w:color="auto"/>
              <w:left w:val="single" w:sz="6" w:space="0" w:color="auto"/>
              <w:bottom w:val="single" w:sz="6" w:space="0" w:color="auto"/>
              <w:right w:val="single" w:sz="6" w:space="0" w:color="auto"/>
            </w:tcBorders>
            <w:shd w:val="clear" w:color="auto" w:fill="FFFFFF"/>
          </w:tcPr>
          <w:p w:rsidR="00112782" w:rsidRPr="0075343A" w:rsidRDefault="00783AEC" w:rsidP="0075343A">
            <w:pPr>
              <w:widowControl w:val="0"/>
              <w:spacing w:line="360" w:lineRule="auto"/>
            </w:pPr>
            <w:r w:rsidRPr="0075343A">
              <w:t>118</w:t>
            </w:r>
          </w:p>
        </w:tc>
      </w:tr>
      <w:tr w:rsidR="00783AEC" w:rsidRPr="0075343A" w:rsidTr="0075343A">
        <w:trPr>
          <w:trHeight w:val="342"/>
        </w:trPr>
        <w:tc>
          <w:tcPr>
            <w:tcW w:w="3529" w:type="dxa"/>
            <w:tcBorders>
              <w:top w:val="single" w:sz="6" w:space="0" w:color="auto"/>
              <w:left w:val="single" w:sz="6" w:space="0" w:color="auto"/>
              <w:bottom w:val="single" w:sz="6" w:space="0" w:color="auto"/>
              <w:right w:val="single" w:sz="6" w:space="0" w:color="auto"/>
            </w:tcBorders>
            <w:shd w:val="clear" w:color="auto" w:fill="FFFFFF"/>
          </w:tcPr>
          <w:p w:rsidR="00783AEC" w:rsidRPr="0075343A" w:rsidRDefault="00641B18" w:rsidP="0075343A">
            <w:pPr>
              <w:widowControl w:val="0"/>
              <w:shd w:val="clear" w:color="auto" w:fill="FFFFFF"/>
              <w:autoSpaceDE w:val="0"/>
              <w:autoSpaceDN w:val="0"/>
              <w:adjustRightInd w:val="0"/>
              <w:spacing w:line="360" w:lineRule="auto"/>
            </w:pPr>
            <w:r w:rsidRPr="0075343A">
              <w:rPr>
                <w:color w:val="000000"/>
              </w:rPr>
              <w:t>8. Прибыль от продаж,</w:t>
            </w:r>
            <w:r w:rsidR="00783AEC" w:rsidRPr="0075343A">
              <w:rPr>
                <w:color w:val="000000"/>
              </w:rPr>
              <w:t xml:space="preserve"> руб.</w:t>
            </w:r>
          </w:p>
        </w:tc>
        <w:tc>
          <w:tcPr>
            <w:tcW w:w="1333" w:type="dxa"/>
            <w:tcBorders>
              <w:top w:val="single" w:sz="6" w:space="0" w:color="auto"/>
              <w:left w:val="single" w:sz="6" w:space="0" w:color="auto"/>
              <w:bottom w:val="single" w:sz="6" w:space="0" w:color="auto"/>
              <w:right w:val="single" w:sz="6" w:space="0" w:color="auto"/>
            </w:tcBorders>
            <w:shd w:val="clear" w:color="auto" w:fill="FFFFFF"/>
          </w:tcPr>
          <w:p w:rsidR="00783AEC" w:rsidRPr="0075343A" w:rsidRDefault="00783AEC" w:rsidP="0075343A">
            <w:pPr>
              <w:widowControl w:val="0"/>
              <w:shd w:val="clear" w:color="auto" w:fill="FFFFFF"/>
              <w:autoSpaceDE w:val="0"/>
              <w:autoSpaceDN w:val="0"/>
              <w:adjustRightInd w:val="0"/>
              <w:spacing w:line="360" w:lineRule="auto"/>
            </w:pPr>
            <w:r w:rsidRPr="0075343A">
              <w:rPr>
                <w:smallCaps/>
                <w:color w:val="000000"/>
                <w:lang w:val="en-US"/>
              </w:rPr>
              <w:t>Pn</w:t>
            </w:r>
          </w:p>
        </w:tc>
        <w:tc>
          <w:tcPr>
            <w:tcW w:w="1122" w:type="dxa"/>
            <w:tcBorders>
              <w:top w:val="single" w:sz="6" w:space="0" w:color="auto"/>
              <w:left w:val="single" w:sz="6" w:space="0" w:color="auto"/>
              <w:bottom w:val="single" w:sz="6" w:space="0" w:color="auto"/>
              <w:right w:val="single" w:sz="6" w:space="0" w:color="auto"/>
            </w:tcBorders>
            <w:shd w:val="clear" w:color="auto" w:fill="FFFFFF"/>
          </w:tcPr>
          <w:p w:rsidR="00783AEC" w:rsidRPr="0075343A" w:rsidRDefault="00783AEC" w:rsidP="0075343A">
            <w:pPr>
              <w:widowControl w:val="0"/>
              <w:spacing w:line="360" w:lineRule="auto"/>
            </w:pPr>
            <w:r w:rsidRPr="0075343A">
              <w:t>795307</w:t>
            </w:r>
          </w:p>
        </w:tc>
        <w:tc>
          <w:tcPr>
            <w:tcW w:w="1122" w:type="dxa"/>
            <w:tcBorders>
              <w:top w:val="single" w:sz="6" w:space="0" w:color="auto"/>
              <w:left w:val="single" w:sz="6" w:space="0" w:color="auto"/>
              <w:bottom w:val="single" w:sz="6" w:space="0" w:color="auto"/>
              <w:right w:val="single" w:sz="6" w:space="0" w:color="auto"/>
            </w:tcBorders>
            <w:shd w:val="clear" w:color="auto" w:fill="FFFFFF"/>
          </w:tcPr>
          <w:p w:rsidR="00783AEC" w:rsidRPr="0075343A" w:rsidRDefault="00783AEC" w:rsidP="0075343A">
            <w:pPr>
              <w:widowControl w:val="0"/>
              <w:spacing w:line="360" w:lineRule="auto"/>
            </w:pPr>
            <w:r w:rsidRPr="0075343A">
              <w:t>1168826</w:t>
            </w:r>
          </w:p>
        </w:tc>
        <w:tc>
          <w:tcPr>
            <w:tcW w:w="1122" w:type="dxa"/>
            <w:tcBorders>
              <w:top w:val="single" w:sz="6" w:space="0" w:color="auto"/>
              <w:left w:val="single" w:sz="6" w:space="0" w:color="auto"/>
              <w:bottom w:val="single" w:sz="6" w:space="0" w:color="auto"/>
              <w:right w:val="single" w:sz="6" w:space="0" w:color="auto"/>
            </w:tcBorders>
            <w:shd w:val="clear" w:color="auto" w:fill="FFFFFF"/>
          </w:tcPr>
          <w:p w:rsidR="00783AEC" w:rsidRPr="0075343A" w:rsidRDefault="00783AEC" w:rsidP="0075343A">
            <w:pPr>
              <w:widowControl w:val="0"/>
              <w:spacing w:line="360" w:lineRule="auto"/>
            </w:pPr>
            <w:r w:rsidRPr="0075343A">
              <w:t>1877907</w:t>
            </w:r>
          </w:p>
        </w:tc>
        <w:tc>
          <w:tcPr>
            <w:tcW w:w="1122" w:type="dxa"/>
            <w:tcBorders>
              <w:top w:val="single" w:sz="6" w:space="0" w:color="auto"/>
              <w:left w:val="single" w:sz="6" w:space="0" w:color="auto"/>
              <w:bottom w:val="single" w:sz="6" w:space="0" w:color="auto"/>
              <w:right w:val="single" w:sz="6" w:space="0" w:color="auto"/>
            </w:tcBorders>
            <w:shd w:val="clear" w:color="auto" w:fill="FFFFFF"/>
          </w:tcPr>
          <w:p w:rsidR="00783AEC" w:rsidRPr="0075343A" w:rsidRDefault="00783AEC" w:rsidP="0075343A">
            <w:pPr>
              <w:widowControl w:val="0"/>
              <w:spacing w:line="360" w:lineRule="auto"/>
            </w:pPr>
            <w:r w:rsidRPr="0075343A">
              <w:t>173</w:t>
            </w:r>
          </w:p>
        </w:tc>
      </w:tr>
      <w:tr w:rsidR="00783AEC" w:rsidRPr="0075343A" w:rsidTr="0075343A">
        <w:trPr>
          <w:trHeight w:val="325"/>
        </w:trPr>
        <w:tc>
          <w:tcPr>
            <w:tcW w:w="3529" w:type="dxa"/>
            <w:tcBorders>
              <w:top w:val="single" w:sz="6" w:space="0" w:color="auto"/>
              <w:left w:val="single" w:sz="6" w:space="0" w:color="auto"/>
              <w:bottom w:val="single" w:sz="6" w:space="0" w:color="auto"/>
              <w:right w:val="single" w:sz="6" w:space="0" w:color="auto"/>
            </w:tcBorders>
            <w:shd w:val="clear" w:color="auto" w:fill="FFFFFF"/>
          </w:tcPr>
          <w:p w:rsidR="00783AEC" w:rsidRPr="0075343A" w:rsidRDefault="00783AEC" w:rsidP="0075343A">
            <w:pPr>
              <w:widowControl w:val="0"/>
              <w:shd w:val="clear" w:color="auto" w:fill="FFFFFF"/>
              <w:autoSpaceDE w:val="0"/>
              <w:autoSpaceDN w:val="0"/>
              <w:adjustRightInd w:val="0"/>
              <w:spacing w:line="360" w:lineRule="auto"/>
            </w:pPr>
            <w:r w:rsidRPr="0075343A">
              <w:rPr>
                <w:color w:val="000000"/>
              </w:rPr>
              <w:t>9. Операционный рычаг</w:t>
            </w:r>
          </w:p>
        </w:tc>
        <w:tc>
          <w:tcPr>
            <w:tcW w:w="1333" w:type="dxa"/>
            <w:tcBorders>
              <w:top w:val="single" w:sz="6" w:space="0" w:color="auto"/>
              <w:left w:val="single" w:sz="6" w:space="0" w:color="auto"/>
              <w:bottom w:val="single" w:sz="6" w:space="0" w:color="auto"/>
              <w:right w:val="single" w:sz="6" w:space="0" w:color="auto"/>
            </w:tcBorders>
            <w:shd w:val="clear" w:color="auto" w:fill="FFFFFF"/>
          </w:tcPr>
          <w:p w:rsidR="00783AEC" w:rsidRPr="0075343A" w:rsidRDefault="00783AEC" w:rsidP="0075343A">
            <w:pPr>
              <w:widowControl w:val="0"/>
              <w:shd w:val="clear" w:color="auto" w:fill="FFFFFF"/>
              <w:autoSpaceDE w:val="0"/>
              <w:autoSpaceDN w:val="0"/>
              <w:adjustRightInd w:val="0"/>
              <w:spacing w:line="360" w:lineRule="auto"/>
            </w:pPr>
            <w:r w:rsidRPr="0075343A">
              <w:t>МД/Р</w:t>
            </w:r>
          </w:p>
        </w:tc>
        <w:tc>
          <w:tcPr>
            <w:tcW w:w="1122" w:type="dxa"/>
            <w:tcBorders>
              <w:top w:val="single" w:sz="6" w:space="0" w:color="auto"/>
              <w:left w:val="single" w:sz="6" w:space="0" w:color="auto"/>
              <w:bottom w:val="single" w:sz="6" w:space="0" w:color="auto"/>
              <w:right w:val="single" w:sz="6" w:space="0" w:color="auto"/>
            </w:tcBorders>
            <w:shd w:val="clear" w:color="auto" w:fill="FFFFFF"/>
          </w:tcPr>
          <w:p w:rsidR="00783AEC" w:rsidRPr="0075343A" w:rsidRDefault="00783AEC" w:rsidP="0075343A">
            <w:pPr>
              <w:widowControl w:val="0"/>
              <w:shd w:val="clear" w:color="auto" w:fill="FFFFFF"/>
              <w:autoSpaceDE w:val="0"/>
              <w:autoSpaceDN w:val="0"/>
              <w:adjustRightInd w:val="0"/>
              <w:spacing w:line="360" w:lineRule="auto"/>
            </w:pPr>
            <w:r w:rsidRPr="0075343A">
              <w:t>16,7</w:t>
            </w:r>
          </w:p>
        </w:tc>
        <w:tc>
          <w:tcPr>
            <w:tcW w:w="1122" w:type="dxa"/>
            <w:tcBorders>
              <w:top w:val="single" w:sz="6" w:space="0" w:color="auto"/>
              <w:left w:val="single" w:sz="6" w:space="0" w:color="auto"/>
              <w:bottom w:val="single" w:sz="6" w:space="0" w:color="auto"/>
              <w:right w:val="single" w:sz="6" w:space="0" w:color="auto"/>
            </w:tcBorders>
            <w:shd w:val="clear" w:color="auto" w:fill="FFFFFF"/>
          </w:tcPr>
          <w:p w:rsidR="00783AEC" w:rsidRPr="0075343A" w:rsidRDefault="00783AEC" w:rsidP="0075343A">
            <w:pPr>
              <w:widowControl w:val="0"/>
              <w:shd w:val="clear" w:color="auto" w:fill="FFFFFF"/>
              <w:autoSpaceDE w:val="0"/>
              <w:autoSpaceDN w:val="0"/>
              <w:adjustRightInd w:val="0"/>
              <w:spacing w:line="360" w:lineRule="auto"/>
            </w:pPr>
            <w:r w:rsidRPr="0075343A">
              <w:t>13,2</w:t>
            </w:r>
          </w:p>
        </w:tc>
        <w:tc>
          <w:tcPr>
            <w:tcW w:w="1122" w:type="dxa"/>
            <w:tcBorders>
              <w:top w:val="single" w:sz="6" w:space="0" w:color="auto"/>
              <w:left w:val="single" w:sz="6" w:space="0" w:color="auto"/>
              <w:bottom w:val="single" w:sz="6" w:space="0" w:color="auto"/>
              <w:right w:val="single" w:sz="6" w:space="0" w:color="auto"/>
            </w:tcBorders>
            <w:shd w:val="clear" w:color="auto" w:fill="FFFFFF"/>
          </w:tcPr>
          <w:p w:rsidR="00783AEC" w:rsidRPr="0075343A" w:rsidRDefault="00783AEC" w:rsidP="0075343A">
            <w:pPr>
              <w:widowControl w:val="0"/>
              <w:spacing w:line="360" w:lineRule="auto"/>
            </w:pPr>
            <w:r w:rsidRPr="0075343A">
              <w:t>-3,5</w:t>
            </w:r>
          </w:p>
        </w:tc>
        <w:tc>
          <w:tcPr>
            <w:tcW w:w="1122" w:type="dxa"/>
            <w:tcBorders>
              <w:top w:val="single" w:sz="6" w:space="0" w:color="auto"/>
              <w:left w:val="single" w:sz="6" w:space="0" w:color="auto"/>
              <w:bottom w:val="single" w:sz="6" w:space="0" w:color="auto"/>
              <w:right w:val="single" w:sz="6" w:space="0" w:color="auto"/>
            </w:tcBorders>
            <w:shd w:val="clear" w:color="auto" w:fill="FFFFFF"/>
          </w:tcPr>
          <w:p w:rsidR="00783AEC" w:rsidRPr="0075343A" w:rsidRDefault="00783AEC" w:rsidP="0075343A">
            <w:pPr>
              <w:widowControl w:val="0"/>
              <w:spacing w:line="360" w:lineRule="auto"/>
            </w:pPr>
            <w:r w:rsidRPr="0075343A">
              <w:t>79</w:t>
            </w:r>
          </w:p>
        </w:tc>
      </w:tr>
      <w:tr w:rsidR="00783AEC" w:rsidRPr="0075343A" w:rsidTr="0075343A">
        <w:trPr>
          <w:trHeight w:val="511"/>
        </w:trPr>
        <w:tc>
          <w:tcPr>
            <w:tcW w:w="3529" w:type="dxa"/>
            <w:tcBorders>
              <w:top w:val="single" w:sz="6" w:space="0" w:color="auto"/>
              <w:left w:val="single" w:sz="6" w:space="0" w:color="auto"/>
              <w:bottom w:val="single" w:sz="6" w:space="0" w:color="auto"/>
              <w:right w:val="single" w:sz="6" w:space="0" w:color="auto"/>
            </w:tcBorders>
            <w:shd w:val="clear" w:color="auto" w:fill="FFFFFF"/>
          </w:tcPr>
          <w:p w:rsidR="00783AEC" w:rsidRPr="0075343A" w:rsidRDefault="00783AEC" w:rsidP="0075343A">
            <w:pPr>
              <w:widowControl w:val="0"/>
              <w:shd w:val="clear" w:color="auto" w:fill="FFFFFF"/>
              <w:autoSpaceDE w:val="0"/>
              <w:autoSpaceDN w:val="0"/>
              <w:adjustRightInd w:val="0"/>
              <w:spacing w:line="360" w:lineRule="auto"/>
            </w:pPr>
            <w:r w:rsidRPr="0075343A">
              <w:rPr>
                <w:color w:val="000000"/>
              </w:rPr>
              <w:t>10. Сила воздействия операционного рычага, коэффициент</w:t>
            </w:r>
          </w:p>
        </w:tc>
        <w:tc>
          <w:tcPr>
            <w:tcW w:w="1333" w:type="dxa"/>
            <w:tcBorders>
              <w:top w:val="single" w:sz="6" w:space="0" w:color="auto"/>
              <w:left w:val="single" w:sz="6" w:space="0" w:color="auto"/>
              <w:bottom w:val="single" w:sz="6" w:space="0" w:color="auto"/>
              <w:right w:val="single" w:sz="6" w:space="0" w:color="auto"/>
            </w:tcBorders>
            <w:shd w:val="clear" w:color="auto" w:fill="FFFFFF"/>
          </w:tcPr>
          <w:p w:rsidR="00783AEC" w:rsidRPr="0075343A" w:rsidRDefault="00783AEC" w:rsidP="0075343A">
            <w:pPr>
              <w:widowControl w:val="0"/>
              <w:shd w:val="clear" w:color="auto" w:fill="FFFFFF"/>
              <w:autoSpaceDE w:val="0"/>
              <w:autoSpaceDN w:val="0"/>
              <w:adjustRightInd w:val="0"/>
              <w:spacing w:line="360" w:lineRule="auto"/>
            </w:pPr>
            <w:r w:rsidRPr="0075343A">
              <w:t>∆Р/∆</w:t>
            </w:r>
            <w:r w:rsidRPr="0075343A">
              <w:rPr>
                <w:lang w:val="en-US"/>
              </w:rPr>
              <w:t>N</w:t>
            </w:r>
          </w:p>
        </w:tc>
        <w:tc>
          <w:tcPr>
            <w:tcW w:w="1122" w:type="dxa"/>
            <w:tcBorders>
              <w:top w:val="single" w:sz="6" w:space="0" w:color="auto"/>
              <w:left w:val="single" w:sz="6" w:space="0" w:color="auto"/>
              <w:bottom w:val="single" w:sz="6" w:space="0" w:color="auto"/>
              <w:right w:val="single" w:sz="6" w:space="0" w:color="auto"/>
            </w:tcBorders>
            <w:shd w:val="clear" w:color="auto" w:fill="FFFFFF"/>
          </w:tcPr>
          <w:p w:rsidR="00783AEC" w:rsidRPr="0075343A" w:rsidRDefault="00783AEC" w:rsidP="0075343A">
            <w:pPr>
              <w:widowControl w:val="0"/>
              <w:shd w:val="clear" w:color="auto" w:fill="FFFFFF"/>
              <w:autoSpaceDE w:val="0"/>
              <w:autoSpaceDN w:val="0"/>
              <w:adjustRightInd w:val="0"/>
              <w:spacing w:line="360" w:lineRule="auto"/>
            </w:pPr>
            <w:r w:rsidRPr="0075343A">
              <w:t>Х</w:t>
            </w:r>
          </w:p>
        </w:tc>
        <w:tc>
          <w:tcPr>
            <w:tcW w:w="1122" w:type="dxa"/>
            <w:tcBorders>
              <w:top w:val="single" w:sz="6" w:space="0" w:color="auto"/>
              <w:left w:val="single" w:sz="6" w:space="0" w:color="auto"/>
              <w:bottom w:val="single" w:sz="6" w:space="0" w:color="auto"/>
              <w:right w:val="single" w:sz="6" w:space="0" w:color="auto"/>
            </w:tcBorders>
            <w:shd w:val="clear" w:color="auto" w:fill="FFFFFF"/>
          </w:tcPr>
          <w:p w:rsidR="00783AEC" w:rsidRPr="0075343A" w:rsidRDefault="00783AEC" w:rsidP="0075343A">
            <w:pPr>
              <w:widowControl w:val="0"/>
              <w:shd w:val="clear" w:color="auto" w:fill="FFFFFF"/>
              <w:autoSpaceDE w:val="0"/>
              <w:autoSpaceDN w:val="0"/>
              <w:adjustRightInd w:val="0"/>
              <w:spacing w:line="360" w:lineRule="auto"/>
            </w:pPr>
            <w:r w:rsidRPr="0075343A">
              <w:t>0,1</w:t>
            </w:r>
          </w:p>
        </w:tc>
        <w:tc>
          <w:tcPr>
            <w:tcW w:w="1122" w:type="dxa"/>
            <w:tcBorders>
              <w:top w:val="single" w:sz="6" w:space="0" w:color="auto"/>
              <w:left w:val="single" w:sz="6" w:space="0" w:color="auto"/>
              <w:bottom w:val="single" w:sz="6" w:space="0" w:color="auto"/>
              <w:right w:val="single" w:sz="6" w:space="0" w:color="auto"/>
            </w:tcBorders>
            <w:shd w:val="clear" w:color="auto" w:fill="FFFFFF"/>
          </w:tcPr>
          <w:p w:rsidR="00783AEC" w:rsidRPr="0075343A" w:rsidRDefault="00783AEC" w:rsidP="0075343A">
            <w:pPr>
              <w:widowControl w:val="0"/>
              <w:shd w:val="clear" w:color="auto" w:fill="FFFFFF"/>
              <w:autoSpaceDE w:val="0"/>
              <w:autoSpaceDN w:val="0"/>
              <w:adjustRightInd w:val="0"/>
              <w:spacing w:line="360" w:lineRule="auto"/>
            </w:pPr>
            <w:r w:rsidRPr="0075343A">
              <w:t>Х</w:t>
            </w:r>
          </w:p>
        </w:tc>
        <w:tc>
          <w:tcPr>
            <w:tcW w:w="1122" w:type="dxa"/>
            <w:tcBorders>
              <w:top w:val="single" w:sz="6" w:space="0" w:color="auto"/>
              <w:left w:val="single" w:sz="6" w:space="0" w:color="auto"/>
              <w:bottom w:val="single" w:sz="6" w:space="0" w:color="auto"/>
              <w:right w:val="single" w:sz="6" w:space="0" w:color="auto"/>
            </w:tcBorders>
            <w:shd w:val="clear" w:color="auto" w:fill="FFFFFF"/>
          </w:tcPr>
          <w:p w:rsidR="00783AEC" w:rsidRPr="0075343A" w:rsidRDefault="00783AEC" w:rsidP="0075343A">
            <w:pPr>
              <w:widowControl w:val="0"/>
              <w:shd w:val="clear" w:color="auto" w:fill="FFFFFF"/>
              <w:autoSpaceDE w:val="0"/>
              <w:autoSpaceDN w:val="0"/>
              <w:adjustRightInd w:val="0"/>
              <w:spacing w:line="360" w:lineRule="auto"/>
            </w:pPr>
            <w:r w:rsidRPr="0075343A">
              <w:t>Х</w:t>
            </w:r>
          </w:p>
        </w:tc>
      </w:tr>
    </w:tbl>
    <w:p w:rsidR="00641B18" w:rsidRPr="00811F51" w:rsidRDefault="00641B18" w:rsidP="00811F51">
      <w:pPr>
        <w:widowControl w:val="0"/>
        <w:spacing w:line="360" w:lineRule="auto"/>
        <w:ind w:firstLine="709"/>
        <w:jc w:val="both"/>
        <w:rPr>
          <w:sz w:val="28"/>
          <w:szCs w:val="28"/>
        </w:rPr>
      </w:pPr>
    </w:p>
    <w:p w:rsidR="00FC533B" w:rsidRPr="00811F51" w:rsidRDefault="00AB1969" w:rsidP="00811F51">
      <w:pPr>
        <w:widowControl w:val="0"/>
        <w:spacing w:line="360" w:lineRule="auto"/>
        <w:ind w:firstLine="709"/>
        <w:jc w:val="both"/>
        <w:rPr>
          <w:sz w:val="28"/>
          <w:szCs w:val="28"/>
        </w:rPr>
      </w:pPr>
      <w:r w:rsidRPr="00811F51">
        <w:rPr>
          <w:sz w:val="28"/>
          <w:szCs w:val="28"/>
        </w:rPr>
        <w:t>Комплексный характер формирования управленческих решений. Все управленческие решения в области формирования и использования прибыли теснейшим образом взаимосвязаны и оказывают прямое или косвенное воздействие на конечные результаты управления прибылью. Поэтому управление прибылью должно рассматриваться как комплексная система действий, обеспечивающая разработку взаимозависимых управленческих решений, каждое из которых вносит свой вклад в результативность формирования и использования прибыли по предприятию в целом.</w:t>
      </w:r>
    </w:p>
    <w:p w:rsidR="00FC533B" w:rsidRPr="00811F51" w:rsidRDefault="00AB1969" w:rsidP="00811F51">
      <w:pPr>
        <w:widowControl w:val="0"/>
        <w:spacing w:line="360" w:lineRule="auto"/>
        <w:ind w:firstLine="709"/>
        <w:jc w:val="both"/>
        <w:rPr>
          <w:sz w:val="28"/>
          <w:szCs w:val="28"/>
        </w:rPr>
      </w:pPr>
      <w:r w:rsidRPr="00811F51">
        <w:rPr>
          <w:sz w:val="28"/>
          <w:szCs w:val="28"/>
        </w:rPr>
        <w:t>Высокий динамизм управления. Даже наиболее эффективные управленческие решения в области формирования и использования прибыли, разработанные и реализованные на предприятии в предшествующем периоде, не всегда могут быть повторно использованы на последующих этапах его деятельности. Поэтому системе управления прибылью должен быть присущ высокий динамизм, учитывающий изменение факторов внешней среды, ресурсного потенциала, форм организации и управления производством, финансового состояния и других параметров функционирования предприятия.</w:t>
      </w:r>
    </w:p>
    <w:p w:rsidR="00FC533B" w:rsidRPr="00811F51" w:rsidRDefault="00AB1969" w:rsidP="00811F51">
      <w:pPr>
        <w:widowControl w:val="0"/>
        <w:spacing w:line="360" w:lineRule="auto"/>
        <w:ind w:firstLine="709"/>
        <w:jc w:val="both"/>
        <w:rPr>
          <w:sz w:val="28"/>
          <w:szCs w:val="28"/>
        </w:rPr>
      </w:pPr>
      <w:r w:rsidRPr="00811F51">
        <w:rPr>
          <w:sz w:val="28"/>
          <w:szCs w:val="28"/>
        </w:rPr>
        <w:t>Многовариантность подходов к разработке отдельных управленческих решений. Реализация этого требования предполагает, что подготовка каждого управленческого решения в сфере формирования, распределения и использования прибыли должна учитывать альтернативные возможности действий. При наличии альтернативных проектов управленческих решений их выбор для реализации должен быть основан на системе критериев, определяющих политику управления прибылью предприятия. Система таких критериев устанавливается самим предприятием.</w:t>
      </w:r>
    </w:p>
    <w:p w:rsidR="00FC533B" w:rsidRPr="00811F51" w:rsidRDefault="00AB1969" w:rsidP="00811F51">
      <w:pPr>
        <w:widowControl w:val="0"/>
        <w:spacing w:line="360" w:lineRule="auto"/>
        <w:ind w:firstLine="709"/>
        <w:jc w:val="both"/>
        <w:rPr>
          <w:sz w:val="28"/>
          <w:szCs w:val="28"/>
        </w:rPr>
      </w:pPr>
      <w:r w:rsidRPr="00811F51">
        <w:rPr>
          <w:sz w:val="28"/>
          <w:szCs w:val="28"/>
        </w:rPr>
        <w:t>Ориентированность на стратегические цели развития предприятия. Какими бы прибыльными не казались те или иные проекты управленческих решений и текущем периоде, они должны быть отклонены, если они вступают в противоречие с миссией (главной целью деятельности) предприятия, стратегическими направлениями его развития, подрывают экономическую базу формирования высоких размеро</w:t>
      </w:r>
      <w:r w:rsidR="00641B18" w:rsidRPr="00811F51">
        <w:rPr>
          <w:sz w:val="28"/>
          <w:szCs w:val="28"/>
        </w:rPr>
        <w:t>в прибыли в предстоящем периоде</w:t>
      </w:r>
      <w:r w:rsidR="00983415" w:rsidRPr="00811F51">
        <w:rPr>
          <w:sz w:val="28"/>
          <w:szCs w:val="28"/>
        </w:rPr>
        <w:t xml:space="preserve"> [39, </w:t>
      </w:r>
      <w:r w:rsidR="00983415" w:rsidRPr="00811F51">
        <w:rPr>
          <w:sz w:val="28"/>
          <w:szCs w:val="28"/>
          <w:lang w:val="en-US"/>
        </w:rPr>
        <w:t>c</w:t>
      </w:r>
      <w:r w:rsidR="00983415" w:rsidRPr="00811F51">
        <w:rPr>
          <w:sz w:val="28"/>
          <w:szCs w:val="28"/>
        </w:rPr>
        <w:t>. 120]</w:t>
      </w:r>
      <w:r w:rsidR="00641B18" w:rsidRPr="00811F51">
        <w:rPr>
          <w:sz w:val="28"/>
          <w:szCs w:val="28"/>
        </w:rPr>
        <w:t>.</w:t>
      </w:r>
    </w:p>
    <w:p w:rsidR="00641B18" w:rsidRPr="00811F51" w:rsidRDefault="00AB1969" w:rsidP="00811F51">
      <w:pPr>
        <w:widowControl w:val="0"/>
        <w:spacing w:line="360" w:lineRule="auto"/>
        <w:ind w:firstLine="709"/>
        <w:jc w:val="both"/>
        <w:rPr>
          <w:sz w:val="28"/>
          <w:szCs w:val="28"/>
        </w:rPr>
      </w:pPr>
      <w:r w:rsidRPr="00811F51">
        <w:rPr>
          <w:sz w:val="28"/>
          <w:szCs w:val="28"/>
        </w:rPr>
        <w:t>С учетом содержания процесса управления прибылью и предъявляемых к нему требований формируется его цель. Главной целью управления прибылью является обеспечение максимизации благосостояния собственников предприятия в текущем и</w:t>
      </w:r>
      <w:r w:rsidR="00641B18" w:rsidRPr="00811F51">
        <w:rPr>
          <w:sz w:val="28"/>
          <w:szCs w:val="28"/>
        </w:rPr>
        <w:t xml:space="preserve"> перспективном периодах.</w:t>
      </w:r>
    </w:p>
    <w:p w:rsidR="00641B18" w:rsidRPr="00811F51" w:rsidRDefault="00AB1969" w:rsidP="00811F51">
      <w:pPr>
        <w:widowControl w:val="0"/>
        <w:spacing w:line="360" w:lineRule="auto"/>
        <w:ind w:firstLine="709"/>
        <w:jc w:val="both"/>
        <w:rPr>
          <w:sz w:val="28"/>
          <w:szCs w:val="28"/>
        </w:rPr>
      </w:pPr>
      <w:r w:rsidRPr="00811F51">
        <w:rPr>
          <w:sz w:val="28"/>
          <w:szCs w:val="28"/>
        </w:rPr>
        <w:t>Прибыль как одна из наиболее сложных экономических категорий обусловлена созданием прибавочного продукта и товарно-денежной формой расширенного воспроизводства. Она выступает одной из денежных форм реализации прибавочного продукта и используется как важнейший инструмент государственного регулирования деятельности субъектов хозяйствования (прежде всего через механизм налогообложения). Расчет налогооблагаемого объекта тесно связан с порядко</w:t>
      </w:r>
      <w:r w:rsidR="00641B18" w:rsidRPr="00811F51">
        <w:rPr>
          <w:sz w:val="28"/>
          <w:szCs w:val="28"/>
        </w:rPr>
        <w:t>м формирования прибыли.</w:t>
      </w:r>
    </w:p>
    <w:p w:rsidR="00FC533B" w:rsidRPr="00811F51" w:rsidRDefault="00AB1969" w:rsidP="00811F51">
      <w:pPr>
        <w:widowControl w:val="0"/>
        <w:spacing w:line="360" w:lineRule="auto"/>
        <w:ind w:firstLine="709"/>
        <w:jc w:val="both"/>
        <w:rPr>
          <w:sz w:val="28"/>
          <w:szCs w:val="28"/>
        </w:rPr>
      </w:pPr>
      <w:r w:rsidRPr="00811F51">
        <w:rPr>
          <w:sz w:val="28"/>
          <w:szCs w:val="28"/>
        </w:rPr>
        <w:t>Рациональное использование затрат для производства продукции является одним из определяющих условий правильной экономической политики. Остальные факторы, регулирующие экономическое состояние производства подчинены ему. Однако действующий ныне закон о н</w:t>
      </w:r>
      <w:r w:rsidR="00FC533B" w:rsidRPr="00811F51">
        <w:rPr>
          <w:sz w:val="28"/>
          <w:szCs w:val="28"/>
        </w:rPr>
        <w:t>алоге на прибыль, составляющем 24</w:t>
      </w:r>
      <w:r w:rsidRPr="00811F51">
        <w:rPr>
          <w:sz w:val="28"/>
          <w:szCs w:val="28"/>
        </w:rPr>
        <w:t>%, не только не позволяет полностью обеспечить рациональное использование затрат на производство товарной продукции, но и в определённой степени лишает производителя стимулов к улучшению работы. При действии закона о налоге на прибыль увеличение затрат на получение валового дохода не заботит предпринимателей, разве что снижается психологическое давление (меньше платят налогов). Это означает, что закон о налоге на прибыль приводит к неэкономному использованию затрат. Возможно введение в действие закона о налоге на затраты, то есть коренное изменение базы налогообложения - перенос её с прибыли, приведет к экономии затрат, а следовательно к увеличению валового дохода, что будет способствовать внедрению научно-технических достижений, рациональному использованию затрат, получению предприятиями дополнительного дохода. Однако создание экономического поля действия закона о налоге на затраты - очень тонкий, кропотливый, достаточно спорный процесс, в ходе которого необходимо учесть все нюансы</w:t>
      </w:r>
      <w:r w:rsidR="006E1122" w:rsidRPr="00811F51">
        <w:rPr>
          <w:sz w:val="28"/>
          <w:szCs w:val="28"/>
        </w:rPr>
        <w:t xml:space="preserve"> [37, </w:t>
      </w:r>
      <w:r w:rsidR="006E1122" w:rsidRPr="00811F51">
        <w:rPr>
          <w:sz w:val="28"/>
          <w:szCs w:val="28"/>
          <w:lang w:val="en-US"/>
        </w:rPr>
        <w:t>c</w:t>
      </w:r>
      <w:r w:rsidR="006E1122" w:rsidRPr="00811F51">
        <w:rPr>
          <w:sz w:val="28"/>
          <w:szCs w:val="28"/>
        </w:rPr>
        <w:t>. 231]</w:t>
      </w:r>
      <w:r w:rsidRPr="00811F51">
        <w:rPr>
          <w:sz w:val="28"/>
          <w:szCs w:val="28"/>
        </w:rPr>
        <w:t>.</w:t>
      </w:r>
    </w:p>
    <w:p w:rsidR="00641B18" w:rsidRPr="00811F51" w:rsidRDefault="00AB1969" w:rsidP="00811F51">
      <w:pPr>
        <w:widowControl w:val="0"/>
        <w:spacing w:line="360" w:lineRule="auto"/>
        <w:ind w:firstLine="709"/>
        <w:jc w:val="both"/>
        <w:rPr>
          <w:sz w:val="28"/>
          <w:szCs w:val="28"/>
        </w:rPr>
      </w:pPr>
      <w:r w:rsidRPr="00811F51">
        <w:rPr>
          <w:sz w:val="28"/>
          <w:szCs w:val="28"/>
        </w:rPr>
        <w:t>Ещё одним вопросом формирования высокого уровня прибыли является вопрос о побудительном мотиве к высокой прибыли в деятельности наемных менеджеров предприятия и остального его персонала при том, что для собственников предприятия получение такого уровня прибыли - вполне очевидный мотив предпринимательской деятельности. Для менеджеров, которые не являются собственниками предприятия, руководимого ими, прибыль является основным мерилом успеха их деятельности.</w:t>
      </w:r>
    </w:p>
    <w:p w:rsidR="00641B18" w:rsidRPr="00811F51" w:rsidRDefault="00AB1969" w:rsidP="00811F51">
      <w:pPr>
        <w:widowControl w:val="0"/>
        <w:spacing w:line="360" w:lineRule="auto"/>
        <w:ind w:firstLine="709"/>
        <w:jc w:val="both"/>
        <w:rPr>
          <w:sz w:val="28"/>
          <w:szCs w:val="28"/>
        </w:rPr>
      </w:pPr>
      <w:r w:rsidRPr="00811F51">
        <w:rPr>
          <w:sz w:val="28"/>
          <w:szCs w:val="28"/>
        </w:rPr>
        <w:t>В последние годы на практике используются новые, прогрессивные формы интеграции системы управления прибылью с общей системой управления в рамках единой организационной структуры предприятия, в которых определяющая роль отводиться построению системы организационного обеспечения управления прибылью. Такая система базируется на концепции выделения в рамках организационной структуры предприятия так называ</w:t>
      </w:r>
      <w:r w:rsidR="00641B18" w:rsidRPr="00811F51">
        <w:rPr>
          <w:sz w:val="28"/>
          <w:szCs w:val="28"/>
        </w:rPr>
        <w:t>емых "центров ответственности".</w:t>
      </w:r>
    </w:p>
    <w:p w:rsidR="00641B18" w:rsidRPr="00811F51" w:rsidRDefault="00AB1969" w:rsidP="00811F51">
      <w:pPr>
        <w:widowControl w:val="0"/>
        <w:spacing w:line="360" w:lineRule="auto"/>
        <w:ind w:firstLine="709"/>
        <w:jc w:val="both"/>
        <w:rPr>
          <w:sz w:val="28"/>
          <w:szCs w:val="28"/>
        </w:rPr>
      </w:pPr>
      <w:r w:rsidRPr="00811F51">
        <w:rPr>
          <w:sz w:val="28"/>
          <w:szCs w:val="28"/>
        </w:rPr>
        <w:t>Центр ответственности представляет собой структурное подразделение предприятия, которое полностью контролирует те или иные аспекты формирования и использования прибыли, а его руководитель самостоятельно принимает управленческие решения в рамках этих аспектов и несет полную ответственность за выполнение доведённых ем</w:t>
      </w:r>
      <w:r w:rsidR="00641B18" w:rsidRPr="00811F51">
        <w:rPr>
          <w:sz w:val="28"/>
          <w:szCs w:val="28"/>
        </w:rPr>
        <w:t>у плановых показателей.</w:t>
      </w:r>
    </w:p>
    <w:p w:rsidR="00FC533B" w:rsidRPr="00811F51" w:rsidRDefault="00AB1969" w:rsidP="00811F51">
      <w:pPr>
        <w:widowControl w:val="0"/>
        <w:spacing w:line="360" w:lineRule="auto"/>
        <w:ind w:firstLine="709"/>
        <w:jc w:val="both"/>
        <w:rPr>
          <w:sz w:val="28"/>
          <w:szCs w:val="28"/>
        </w:rPr>
      </w:pPr>
      <w:r w:rsidRPr="00811F51">
        <w:rPr>
          <w:sz w:val="28"/>
          <w:szCs w:val="28"/>
        </w:rPr>
        <w:t>Различие функциональной направленности деятельности таких структурных подразделений, их места в организационной структуре управления, а также широты полномочий их руководителей позволяют выделить ряд конкретных типов центров ответственности в рамках предприятия.</w:t>
      </w:r>
    </w:p>
    <w:p w:rsidR="00FC533B" w:rsidRPr="00811F51" w:rsidRDefault="00AB1969" w:rsidP="00811F51">
      <w:pPr>
        <w:widowControl w:val="0"/>
        <w:spacing w:line="360" w:lineRule="auto"/>
        <w:ind w:firstLine="709"/>
        <w:jc w:val="both"/>
        <w:rPr>
          <w:sz w:val="28"/>
          <w:szCs w:val="28"/>
        </w:rPr>
      </w:pPr>
      <w:r w:rsidRPr="00811F51">
        <w:rPr>
          <w:sz w:val="28"/>
          <w:szCs w:val="28"/>
        </w:rPr>
        <w:t>Центр затрат представляет собой структурное подразделение, руководитель которого несет ответственность только за расходование средств в соответствии с доведенным ему бюджетом. В силу функциональной направленности своей деятельности такое структурное подразделение не может самостоятельно влиять на объём доходов, а соответственно и на сумму прибыли.</w:t>
      </w:r>
    </w:p>
    <w:p w:rsidR="00FC533B" w:rsidRPr="00811F51" w:rsidRDefault="00AB1969" w:rsidP="00811F51">
      <w:pPr>
        <w:widowControl w:val="0"/>
        <w:spacing w:line="360" w:lineRule="auto"/>
        <w:ind w:firstLine="709"/>
        <w:jc w:val="both"/>
        <w:rPr>
          <w:sz w:val="28"/>
          <w:szCs w:val="28"/>
        </w:rPr>
      </w:pPr>
      <w:r w:rsidRPr="00811F51">
        <w:rPr>
          <w:sz w:val="28"/>
          <w:szCs w:val="28"/>
        </w:rPr>
        <w:t>Центр дохода представляет собой структурное подразделение, руководитель которого несёт ответственность только за формирование доходов в установленных объёмах. В силу функциональной направленности своей деятельности такое подразделение не может самостоятельно влиять на весь объём затрат по реализуемой продукции, а соответственно и на сумму прибыли.</w:t>
      </w:r>
    </w:p>
    <w:p w:rsidR="00FC533B" w:rsidRPr="00811F51" w:rsidRDefault="00AB1969" w:rsidP="00811F51">
      <w:pPr>
        <w:widowControl w:val="0"/>
        <w:spacing w:line="360" w:lineRule="auto"/>
        <w:ind w:firstLine="709"/>
        <w:jc w:val="both"/>
        <w:rPr>
          <w:sz w:val="28"/>
          <w:szCs w:val="28"/>
        </w:rPr>
      </w:pPr>
      <w:r w:rsidRPr="00811F51">
        <w:rPr>
          <w:sz w:val="28"/>
          <w:szCs w:val="28"/>
        </w:rPr>
        <w:t>Центр прибыли - структурное подразделение предприятия, руководитель которого несет ответственность за доведенные ему задания по формированию прибыли. В силу функциональной направленности своей деятельности такое подразделение полностью контролирует как формирование доходов от реализации продукции, так и объём затрат на её изготовление.</w:t>
      </w:r>
    </w:p>
    <w:p w:rsidR="00FC533B" w:rsidRPr="00811F51" w:rsidRDefault="00AB1969" w:rsidP="00811F51">
      <w:pPr>
        <w:widowControl w:val="0"/>
        <w:spacing w:line="360" w:lineRule="auto"/>
        <w:ind w:firstLine="709"/>
        <w:jc w:val="both"/>
        <w:rPr>
          <w:sz w:val="28"/>
          <w:szCs w:val="28"/>
        </w:rPr>
      </w:pPr>
      <w:r w:rsidRPr="00811F51">
        <w:rPr>
          <w:sz w:val="28"/>
          <w:szCs w:val="28"/>
        </w:rPr>
        <w:t>Центр инвестиций - структурное подразделение предприятия, руководитель которого несет ответственность за использование выделенных ему инвестиционных ресурсов и получение необходимой прибыли от инвестиционной деятельности. Основным контролирующим показателем при этом является обычно уровень прибыли на инвестированный капитал.</w:t>
      </w:r>
    </w:p>
    <w:p w:rsidR="00AB1969" w:rsidRPr="00811F51" w:rsidRDefault="00AB1969" w:rsidP="00811F51">
      <w:pPr>
        <w:widowControl w:val="0"/>
        <w:spacing w:line="360" w:lineRule="auto"/>
        <w:ind w:firstLine="709"/>
        <w:jc w:val="both"/>
        <w:rPr>
          <w:sz w:val="28"/>
          <w:szCs w:val="28"/>
        </w:rPr>
      </w:pPr>
      <w:r w:rsidRPr="00811F51">
        <w:rPr>
          <w:sz w:val="28"/>
          <w:szCs w:val="28"/>
        </w:rPr>
        <w:t>Построение системы организационного обеспечения управления прибылью путём создания центров ответственности разных типов зависит от многих факторов - объёма деятельности предприятия, многофункциональности этой деятельности, численности персонала, организационной структуры производства и других. Поэтому определение численности и состава центров ответственности требует индивидуального исследования для каждого предприятия.</w:t>
      </w:r>
    </w:p>
    <w:p w:rsidR="00641B18" w:rsidRPr="00811F51" w:rsidRDefault="003E1E87" w:rsidP="00811F51">
      <w:pPr>
        <w:widowControl w:val="0"/>
        <w:spacing w:line="360" w:lineRule="auto"/>
        <w:ind w:firstLine="709"/>
        <w:jc w:val="both"/>
        <w:rPr>
          <w:sz w:val="28"/>
          <w:szCs w:val="28"/>
        </w:rPr>
      </w:pPr>
      <w:r w:rsidRPr="00811F51">
        <w:rPr>
          <w:sz w:val="28"/>
          <w:szCs w:val="28"/>
        </w:rPr>
        <w:t>В процессе анализа прибыли предприятия за отчетный период</w:t>
      </w:r>
      <w:r w:rsidR="00811F51" w:rsidRPr="00811F51">
        <w:rPr>
          <w:sz w:val="28"/>
          <w:szCs w:val="28"/>
        </w:rPr>
        <w:t xml:space="preserve"> </w:t>
      </w:r>
      <w:r w:rsidR="00212BCC" w:rsidRPr="00811F51">
        <w:rPr>
          <w:sz w:val="28"/>
          <w:szCs w:val="28"/>
        </w:rPr>
        <w:t>целесообразно определя</w:t>
      </w:r>
      <w:r w:rsidRPr="00811F51">
        <w:rPr>
          <w:sz w:val="28"/>
          <w:szCs w:val="28"/>
        </w:rPr>
        <w:t>ть следующие показатели:</w:t>
      </w:r>
    </w:p>
    <w:p w:rsidR="003E1E87" w:rsidRPr="00811F51" w:rsidRDefault="00212BCC" w:rsidP="00811F51">
      <w:pPr>
        <w:widowControl w:val="0"/>
        <w:spacing w:line="360" w:lineRule="auto"/>
        <w:ind w:firstLine="709"/>
        <w:jc w:val="both"/>
        <w:rPr>
          <w:sz w:val="28"/>
          <w:szCs w:val="28"/>
        </w:rPr>
      </w:pPr>
      <w:r w:rsidRPr="00811F51">
        <w:rPr>
          <w:sz w:val="28"/>
          <w:szCs w:val="28"/>
        </w:rPr>
        <w:t>о</w:t>
      </w:r>
      <w:r w:rsidR="003E1E87" w:rsidRPr="00811F51">
        <w:rPr>
          <w:sz w:val="28"/>
          <w:szCs w:val="28"/>
        </w:rPr>
        <w:t>тклонение фактической прибыли от плановой, то есть сумму сверхплановой прибыли или сумму недополученной прибыли;</w:t>
      </w:r>
    </w:p>
    <w:p w:rsidR="003E1E87" w:rsidRPr="00811F51" w:rsidRDefault="00212BCC" w:rsidP="00811F51">
      <w:pPr>
        <w:widowControl w:val="0"/>
        <w:spacing w:line="360" w:lineRule="auto"/>
        <w:ind w:firstLine="709"/>
        <w:jc w:val="both"/>
        <w:rPr>
          <w:sz w:val="28"/>
          <w:szCs w:val="28"/>
        </w:rPr>
      </w:pPr>
      <w:r w:rsidRPr="00811F51">
        <w:rPr>
          <w:sz w:val="28"/>
          <w:szCs w:val="28"/>
        </w:rPr>
        <w:t>о</w:t>
      </w:r>
      <w:r w:rsidR="003E1E87" w:rsidRPr="00811F51">
        <w:rPr>
          <w:sz w:val="28"/>
          <w:szCs w:val="28"/>
        </w:rPr>
        <w:t>пределить степень выполнения плана прибыли, как отношение фактической суммы прибыли к плановой;</w:t>
      </w:r>
    </w:p>
    <w:p w:rsidR="003E1E87" w:rsidRPr="00811F51" w:rsidRDefault="00212BCC" w:rsidP="00811F51">
      <w:pPr>
        <w:widowControl w:val="0"/>
        <w:spacing w:line="360" w:lineRule="auto"/>
        <w:ind w:firstLine="709"/>
        <w:jc w:val="both"/>
        <w:rPr>
          <w:sz w:val="28"/>
          <w:szCs w:val="28"/>
        </w:rPr>
      </w:pPr>
      <w:r w:rsidRPr="00811F51">
        <w:rPr>
          <w:sz w:val="28"/>
          <w:szCs w:val="28"/>
        </w:rPr>
        <w:t>о</w:t>
      </w:r>
      <w:r w:rsidR="003E1E87" w:rsidRPr="00811F51">
        <w:rPr>
          <w:sz w:val="28"/>
          <w:szCs w:val="28"/>
        </w:rPr>
        <w:t>пределить фактический уровень рентабельности по отношению к</w:t>
      </w:r>
      <w:r w:rsidR="00811F51" w:rsidRPr="00811F51">
        <w:rPr>
          <w:sz w:val="28"/>
          <w:szCs w:val="28"/>
        </w:rPr>
        <w:t xml:space="preserve"> </w:t>
      </w:r>
      <w:r w:rsidRPr="00811F51">
        <w:rPr>
          <w:sz w:val="28"/>
          <w:szCs w:val="28"/>
        </w:rPr>
        <w:t xml:space="preserve">выручке от реализации </w:t>
      </w:r>
      <w:r w:rsidR="003E1E87" w:rsidRPr="00811F51">
        <w:rPr>
          <w:sz w:val="28"/>
          <w:szCs w:val="28"/>
        </w:rPr>
        <w:t>и установить его отклонение от планового уровня;</w:t>
      </w:r>
    </w:p>
    <w:p w:rsidR="003E1E87" w:rsidRPr="00811F51" w:rsidRDefault="00212BCC" w:rsidP="00811F51">
      <w:pPr>
        <w:widowControl w:val="0"/>
        <w:spacing w:line="360" w:lineRule="auto"/>
        <w:ind w:firstLine="709"/>
        <w:jc w:val="both"/>
        <w:rPr>
          <w:sz w:val="28"/>
          <w:szCs w:val="28"/>
        </w:rPr>
      </w:pPr>
      <w:r w:rsidRPr="00811F51">
        <w:rPr>
          <w:sz w:val="28"/>
          <w:szCs w:val="28"/>
        </w:rPr>
        <w:t>и</w:t>
      </w:r>
      <w:r w:rsidR="003E1E87" w:rsidRPr="00811F51">
        <w:rPr>
          <w:sz w:val="28"/>
          <w:szCs w:val="28"/>
        </w:rPr>
        <w:t>зучить показатели рентабельности и динамики прибыли.</w:t>
      </w:r>
    </w:p>
    <w:p w:rsidR="003E1E87" w:rsidRPr="00811F51" w:rsidRDefault="003E1E87" w:rsidP="00811F51">
      <w:pPr>
        <w:widowControl w:val="0"/>
        <w:spacing w:line="360" w:lineRule="auto"/>
        <w:ind w:firstLine="709"/>
        <w:jc w:val="both"/>
        <w:rPr>
          <w:sz w:val="28"/>
          <w:szCs w:val="28"/>
        </w:rPr>
      </w:pPr>
      <w:r w:rsidRPr="00811F51">
        <w:rPr>
          <w:sz w:val="28"/>
          <w:szCs w:val="28"/>
        </w:rPr>
        <w:t>Объем реализации продукции может оказывать положительное и отрицательное влияние на сумму прибыли. Увеличение объема продаж рентабельной продукции приводит к пропорциональному увеличению прибыли. Если же продукция является убыточной, то при увеличении объема реализации происходит уменьшение суммы прибыли.</w:t>
      </w:r>
    </w:p>
    <w:p w:rsidR="003E1E87" w:rsidRPr="00811F51" w:rsidRDefault="00212BCC" w:rsidP="00811F51">
      <w:pPr>
        <w:widowControl w:val="0"/>
        <w:spacing w:line="360" w:lineRule="auto"/>
        <w:ind w:firstLine="709"/>
        <w:jc w:val="both"/>
        <w:rPr>
          <w:sz w:val="28"/>
          <w:szCs w:val="28"/>
        </w:rPr>
      </w:pPr>
      <w:r w:rsidRPr="00811F51">
        <w:rPr>
          <w:sz w:val="28"/>
          <w:szCs w:val="28"/>
        </w:rPr>
        <w:t>Структура</w:t>
      </w:r>
      <w:r w:rsidR="00811F51" w:rsidRPr="00811F51">
        <w:rPr>
          <w:sz w:val="28"/>
          <w:szCs w:val="28"/>
        </w:rPr>
        <w:t xml:space="preserve"> </w:t>
      </w:r>
      <w:r w:rsidR="003E1E87" w:rsidRPr="00811F51">
        <w:rPr>
          <w:sz w:val="28"/>
          <w:szCs w:val="28"/>
        </w:rPr>
        <w:t>продукции может оказывать как положительное, так и отрицательное влияние на сумму прибыли. Если увеличится доля более рентабельных видов продукции в общем объеме ее реализации, то сумма прибыли возрастет, и</w:t>
      </w:r>
      <w:r w:rsidRPr="00811F51">
        <w:rPr>
          <w:sz w:val="28"/>
          <w:szCs w:val="28"/>
        </w:rPr>
        <w:t>,</w:t>
      </w:r>
      <w:r w:rsidR="003E1E87" w:rsidRPr="00811F51">
        <w:rPr>
          <w:sz w:val="28"/>
          <w:szCs w:val="28"/>
        </w:rPr>
        <w:t xml:space="preserve"> наоборот, при увеличении удельного веса низкорентабельной или убыточной продукции общая сумма прибыли уменьшится.</w:t>
      </w:r>
    </w:p>
    <w:p w:rsidR="003E1E87" w:rsidRPr="00811F51" w:rsidRDefault="003E1E87" w:rsidP="00811F51">
      <w:pPr>
        <w:widowControl w:val="0"/>
        <w:spacing w:line="360" w:lineRule="auto"/>
        <w:ind w:firstLine="709"/>
        <w:jc w:val="both"/>
        <w:rPr>
          <w:sz w:val="28"/>
          <w:szCs w:val="28"/>
        </w:rPr>
      </w:pPr>
      <w:r w:rsidRPr="00811F51">
        <w:rPr>
          <w:sz w:val="28"/>
          <w:szCs w:val="28"/>
        </w:rPr>
        <w:t>Себестоимость продукции и прибыль находятся в обратно пропорциональной зависимости: снижение себестоимости приводит к соответствующему росту суммы прибыли и наоборот.</w:t>
      </w:r>
    </w:p>
    <w:p w:rsidR="003E1E87" w:rsidRPr="00811F51" w:rsidRDefault="003E1E87" w:rsidP="00811F51">
      <w:pPr>
        <w:widowControl w:val="0"/>
        <w:spacing w:line="360" w:lineRule="auto"/>
        <w:ind w:firstLine="709"/>
        <w:jc w:val="both"/>
        <w:rPr>
          <w:sz w:val="28"/>
          <w:szCs w:val="28"/>
        </w:rPr>
      </w:pPr>
      <w:r w:rsidRPr="00811F51">
        <w:rPr>
          <w:sz w:val="28"/>
          <w:szCs w:val="28"/>
        </w:rPr>
        <w:t>Изменение уровня среднереализационных цен и величина прибыли находятся в прямо пропорциональной зависимости: при увеличении уровня цен сумма прибыли возрастает и наоборот.</w:t>
      </w:r>
      <w:r w:rsidR="00E479FD" w:rsidRPr="00811F51">
        <w:rPr>
          <w:sz w:val="28"/>
          <w:szCs w:val="28"/>
        </w:rPr>
        <w:t xml:space="preserve"> </w:t>
      </w:r>
      <w:r w:rsidRPr="00811F51">
        <w:rPr>
          <w:sz w:val="28"/>
          <w:szCs w:val="28"/>
        </w:rPr>
        <w:t xml:space="preserve">Затем </w:t>
      </w:r>
      <w:r w:rsidR="002B101F" w:rsidRPr="00811F51">
        <w:rPr>
          <w:sz w:val="28"/>
          <w:szCs w:val="28"/>
        </w:rPr>
        <w:t xml:space="preserve">необходимо оценивать </w:t>
      </w:r>
      <w:r w:rsidRPr="00811F51">
        <w:rPr>
          <w:sz w:val="28"/>
          <w:szCs w:val="28"/>
        </w:rPr>
        <w:t>причины изменения показателей. Особенно тщательно исследуется состав внереализационных доходов и расходов.</w:t>
      </w:r>
    </w:p>
    <w:p w:rsidR="003E1E87" w:rsidRPr="00811F51" w:rsidRDefault="003E1E87" w:rsidP="00811F51">
      <w:pPr>
        <w:widowControl w:val="0"/>
        <w:spacing w:line="360" w:lineRule="auto"/>
        <w:ind w:firstLine="709"/>
        <w:jc w:val="both"/>
        <w:rPr>
          <w:sz w:val="28"/>
          <w:szCs w:val="28"/>
        </w:rPr>
      </w:pPr>
      <w:r w:rsidRPr="00811F51">
        <w:rPr>
          <w:sz w:val="28"/>
          <w:szCs w:val="28"/>
        </w:rPr>
        <w:t xml:space="preserve">В состав </w:t>
      </w:r>
      <w:r w:rsidR="00641B18" w:rsidRPr="00811F51">
        <w:rPr>
          <w:sz w:val="28"/>
          <w:szCs w:val="28"/>
        </w:rPr>
        <w:t>прочих</w:t>
      </w:r>
      <w:r w:rsidRPr="00811F51">
        <w:rPr>
          <w:sz w:val="28"/>
          <w:szCs w:val="28"/>
        </w:rPr>
        <w:t xml:space="preserve"> доходов (убытков) входит сальдо полученных и уплаченных штрафов, пени, неустойки и других видов санкций (кроме санкций, уплачиваемых в бюджет и ряд внебюджетных фондов в соответствии с законодательством), которые связаны с экономической ответственностью предприятия при нарушении договорных обязательств. Так же детально оцениваются </w:t>
      </w:r>
      <w:r w:rsidR="00641B18" w:rsidRPr="00811F51">
        <w:rPr>
          <w:sz w:val="28"/>
          <w:szCs w:val="28"/>
        </w:rPr>
        <w:t>прочие</w:t>
      </w:r>
      <w:r w:rsidRPr="00811F51">
        <w:rPr>
          <w:sz w:val="28"/>
          <w:szCs w:val="28"/>
        </w:rPr>
        <w:t xml:space="preserve"> расходы и потери, а именно:</w:t>
      </w:r>
    </w:p>
    <w:p w:rsidR="003E1E87" w:rsidRPr="00811F51" w:rsidRDefault="003E1E87" w:rsidP="00811F51">
      <w:pPr>
        <w:widowControl w:val="0"/>
        <w:spacing w:line="360" w:lineRule="auto"/>
        <w:ind w:firstLine="709"/>
        <w:jc w:val="both"/>
        <w:rPr>
          <w:sz w:val="28"/>
          <w:szCs w:val="28"/>
        </w:rPr>
      </w:pPr>
      <w:r w:rsidRPr="00811F51">
        <w:rPr>
          <w:sz w:val="28"/>
          <w:szCs w:val="28"/>
        </w:rPr>
        <w:t>убытки по операциям прошлых лет, выявленные в отчетном году, от уценки товаров, от списания безнадежной дебиторской задолженности;</w:t>
      </w:r>
    </w:p>
    <w:p w:rsidR="003E1E87" w:rsidRPr="00811F51" w:rsidRDefault="003E1E87" w:rsidP="00811F51">
      <w:pPr>
        <w:widowControl w:val="0"/>
        <w:spacing w:line="360" w:lineRule="auto"/>
        <w:ind w:firstLine="709"/>
        <w:jc w:val="both"/>
        <w:rPr>
          <w:sz w:val="28"/>
          <w:szCs w:val="28"/>
        </w:rPr>
      </w:pPr>
      <w:r w:rsidRPr="00811F51">
        <w:rPr>
          <w:sz w:val="28"/>
          <w:szCs w:val="28"/>
        </w:rPr>
        <w:t>недостачи материальных ценностей, выявленных при инвентаризации;</w:t>
      </w:r>
    </w:p>
    <w:p w:rsidR="003E1E87" w:rsidRPr="00811F51" w:rsidRDefault="003E1E87" w:rsidP="00811F51">
      <w:pPr>
        <w:widowControl w:val="0"/>
        <w:spacing w:line="360" w:lineRule="auto"/>
        <w:ind w:firstLine="709"/>
        <w:jc w:val="both"/>
        <w:rPr>
          <w:sz w:val="28"/>
          <w:szCs w:val="28"/>
        </w:rPr>
      </w:pPr>
      <w:r w:rsidRPr="00811F51">
        <w:rPr>
          <w:sz w:val="28"/>
          <w:szCs w:val="28"/>
        </w:rPr>
        <w:t>затраты по содержанию законсервированных объектов;</w:t>
      </w:r>
    </w:p>
    <w:p w:rsidR="003E1E87" w:rsidRPr="00811F51" w:rsidRDefault="003E1E87" w:rsidP="00811F51">
      <w:pPr>
        <w:widowControl w:val="0"/>
        <w:spacing w:line="360" w:lineRule="auto"/>
        <w:ind w:firstLine="709"/>
        <w:jc w:val="both"/>
        <w:rPr>
          <w:sz w:val="28"/>
          <w:szCs w:val="28"/>
        </w:rPr>
      </w:pPr>
      <w:r w:rsidRPr="00811F51">
        <w:rPr>
          <w:sz w:val="28"/>
          <w:szCs w:val="28"/>
        </w:rPr>
        <w:t>отрицательные курсовые разницы по валютным счетам и операциям в иностранной валюте;</w:t>
      </w:r>
    </w:p>
    <w:p w:rsidR="003E1E87" w:rsidRPr="00811F51" w:rsidRDefault="003E1E87" w:rsidP="00811F51">
      <w:pPr>
        <w:widowControl w:val="0"/>
        <w:spacing w:line="360" w:lineRule="auto"/>
        <w:ind w:firstLine="709"/>
        <w:jc w:val="both"/>
        <w:rPr>
          <w:sz w:val="28"/>
          <w:szCs w:val="28"/>
        </w:rPr>
      </w:pPr>
      <w:r w:rsidRPr="00811F51">
        <w:rPr>
          <w:sz w:val="28"/>
          <w:szCs w:val="28"/>
        </w:rPr>
        <w:t>некомпенсированные потери от стихийных бедствий с учетом затрат по предотвращению или ликвидации стихийных бедствий (за вычетом стоимости полученного металлолома, других материалов);</w:t>
      </w:r>
    </w:p>
    <w:p w:rsidR="003E1E87" w:rsidRPr="00811F51" w:rsidRDefault="003E1E87" w:rsidP="00811F51">
      <w:pPr>
        <w:widowControl w:val="0"/>
        <w:spacing w:line="360" w:lineRule="auto"/>
        <w:ind w:firstLine="709"/>
        <w:jc w:val="both"/>
        <w:rPr>
          <w:sz w:val="28"/>
          <w:szCs w:val="28"/>
        </w:rPr>
      </w:pPr>
      <w:r w:rsidRPr="00811F51">
        <w:rPr>
          <w:sz w:val="28"/>
          <w:szCs w:val="28"/>
        </w:rPr>
        <w:t>судебные издержки и арбитражные сборы и другое.</w:t>
      </w:r>
    </w:p>
    <w:p w:rsidR="002B101F" w:rsidRPr="00811F51" w:rsidRDefault="003E1E87" w:rsidP="00811F51">
      <w:pPr>
        <w:widowControl w:val="0"/>
        <w:spacing w:line="360" w:lineRule="auto"/>
        <w:ind w:firstLine="709"/>
        <w:jc w:val="both"/>
        <w:rPr>
          <w:sz w:val="28"/>
          <w:szCs w:val="28"/>
        </w:rPr>
      </w:pPr>
      <w:r w:rsidRPr="00811F51">
        <w:rPr>
          <w:sz w:val="28"/>
          <w:szCs w:val="28"/>
        </w:rPr>
        <w:t>В заключение анализа прибыли в предприятиях разрабатываются конкретные мероприятия по обеспечению экономии средств и потерь при обеспечении качества обслуживания населения</w:t>
      </w:r>
      <w:r w:rsidR="002B101F" w:rsidRPr="00811F51">
        <w:rPr>
          <w:sz w:val="28"/>
          <w:szCs w:val="28"/>
        </w:rPr>
        <w:t>, что</w:t>
      </w:r>
      <w:r w:rsidR="00641B18" w:rsidRPr="00811F51">
        <w:rPr>
          <w:sz w:val="28"/>
          <w:szCs w:val="28"/>
        </w:rPr>
        <w:t xml:space="preserve"> и было сделано в данной работе </w:t>
      </w:r>
      <w:r w:rsidR="00983415" w:rsidRPr="00811F51">
        <w:rPr>
          <w:sz w:val="28"/>
          <w:szCs w:val="28"/>
        </w:rPr>
        <w:t xml:space="preserve">[40, </w:t>
      </w:r>
      <w:r w:rsidR="00983415" w:rsidRPr="00811F51">
        <w:rPr>
          <w:sz w:val="28"/>
          <w:szCs w:val="28"/>
          <w:lang w:val="en-US"/>
        </w:rPr>
        <w:t>c</w:t>
      </w:r>
      <w:r w:rsidR="00983415" w:rsidRPr="00811F51">
        <w:rPr>
          <w:sz w:val="28"/>
          <w:szCs w:val="28"/>
        </w:rPr>
        <w:t>. 215]</w:t>
      </w:r>
      <w:r w:rsidR="00641B18" w:rsidRPr="00811F51">
        <w:rPr>
          <w:sz w:val="28"/>
          <w:szCs w:val="28"/>
        </w:rPr>
        <w:t>.</w:t>
      </w:r>
    </w:p>
    <w:p w:rsidR="003E6157" w:rsidRPr="0075343A" w:rsidRDefault="00E503C6" w:rsidP="00811F51">
      <w:pPr>
        <w:pStyle w:val="1"/>
        <w:keepNext w:val="0"/>
        <w:widowControl w:val="0"/>
        <w:spacing w:before="0" w:after="0" w:line="360" w:lineRule="auto"/>
        <w:ind w:firstLine="709"/>
        <w:jc w:val="both"/>
        <w:rPr>
          <w:rFonts w:ascii="Times New Roman" w:hAnsi="Times New Roman" w:cs="Times New Roman"/>
          <w:kern w:val="0"/>
          <w:sz w:val="28"/>
          <w:szCs w:val="28"/>
        </w:rPr>
      </w:pPr>
      <w:r w:rsidRPr="00811F51">
        <w:rPr>
          <w:rFonts w:ascii="Times New Roman" w:hAnsi="Times New Roman" w:cs="Times New Roman"/>
          <w:kern w:val="0"/>
          <w:sz w:val="28"/>
          <w:szCs w:val="28"/>
        </w:rPr>
        <w:br w:type="page"/>
      </w:r>
      <w:bookmarkStart w:id="26" w:name="_Toc199742875"/>
      <w:r w:rsidR="006D092F" w:rsidRPr="0075343A">
        <w:rPr>
          <w:rFonts w:ascii="Times New Roman" w:hAnsi="Times New Roman" w:cs="Times New Roman"/>
          <w:kern w:val="0"/>
          <w:sz w:val="28"/>
          <w:szCs w:val="28"/>
        </w:rPr>
        <w:t>Заключение</w:t>
      </w:r>
      <w:bookmarkEnd w:id="26"/>
    </w:p>
    <w:p w:rsidR="00E503C6" w:rsidRPr="00811F51" w:rsidRDefault="00E503C6" w:rsidP="00811F51">
      <w:pPr>
        <w:widowControl w:val="0"/>
        <w:spacing w:line="360" w:lineRule="auto"/>
        <w:ind w:firstLine="709"/>
        <w:jc w:val="both"/>
        <w:rPr>
          <w:sz w:val="28"/>
          <w:szCs w:val="28"/>
        </w:rPr>
      </w:pPr>
    </w:p>
    <w:p w:rsidR="009762E2" w:rsidRPr="00811F51" w:rsidRDefault="009762E2" w:rsidP="00811F51">
      <w:pPr>
        <w:widowControl w:val="0"/>
        <w:spacing w:line="360" w:lineRule="auto"/>
        <w:ind w:firstLine="709"/>
        <w:jc w:val="both"/>
        <w:rPr>
          <w:sz w:val="28"/>
          <w:szCs w:val="28"/>
        </w:rPr>
      </w:pPr>
      <w:r w:rsidRPr="00811F51">
        <w:rPr>
          <w:sz w:val="28"/>
          <w:szCs w:val="28"/>
        </w:rPr>
        <w:t xml:space="preserve">В </w:t>
      </w:r>
      <w:r w:rsidR="00E32E43" w:rsidRPr="00811F51">
        <w:rPr>
          <w:sz w:val="28"/>
          <w:szCs w:val="28"/>
        </w:rPr>
        <w:t>дипломной</w:t>
      </w:r>
      <w:r w:rsidRPr="00811F51">
        <w:rPr>
          <w:sz w:val="28"/>
          <w:szCs w:val="28"/>
        </w:rPr>
        <w:t xml:space="preserve"> работе рассмотрены теоретические вопросы, касающиеся одной из важнейших категорий эконо</w:t>
      </w:r>
      <w:r w:rsidR="00641B18" w:rsidRPr="00811F51">
        <w:rPr>
          <w:sz w:val="28"/>
          <w:szCs w:val="28"/>
        </w:rPr>
        <w:t xml:space="preserve">мики - </w:t>
      </w:r>
      <w:r w:rsidRPr="00811F51">
        <w:rPr>
          <w:sz w:val="28"/>
          <w:szCs w:val="28"/>
        </w:rPr>
        <w:t>прибыли, анализа ее формирования, оценки показателей прибыли.</w:t>
      </w:r>
    </w:p>
    <w:p w:rsidR="009762E2" w:rsidRPr="00811F51" w:rsidRDefault="009762E2" w:rsidP="00811F51">
      <w:pPr>
        <w:widowControl w:val="0"/>
        <w:spacing w:line="360" w:lineRule="auto"/>
        <w:ind w:firstLine="709"/>
        <w:jc w:val="both"/>
        <w:rPr>
          <w:sz w:val="28"/>
          <w:szCs w:val="28"/>
        </w:rPr>
      </w:pPr>
      <w:r w:rsidRPr="00811F51">
        <w:rPr>
          <w:sz w:val="28"/>
          <w:szCs w:val="28"/>
        </w:rPr>
        <w:t>В условиях рыночной экономики значение прибыли огромно. Стремление к ее получению ориентирует товаропроизводителей на увеличение объема производства продукции, нужной потребителю, снижение затрат на производство. При развитой конкуренции этим достигается не только цель предпринимательства, но и удовлетворение общественных потребностей. Для предпринимателя прибыль является сигналом, указывающим, где можно добиться наибольшего прироста стоимости, создает стимул для инвестирования в эти сферы. Свою роль играют и убытки. Они высвечивают ошибки и просчеты в направлении средств, организации производства и сбыта продукции.</w:t>
      </w:r>
    </w:p>
    <w:p w:rsidR="009762E2" w:rsidRPr="00811F51" w:rsidRDefault="009762E2" w:rsidP="00811F51">
      <w:pPr>
        <w:widowControl w:val="0"/>
        <w:spacing w:line="360" w:lineRule="auto"/>
        <w:ind w:firstLine="709"/>
        <w:jc w:val="both"/>
        <w:rPr>
          <w:sz w:val="28"/>
          <w:szCs w:val="28"/>
        </w:rPr>
      </w:pPr>
      <w:r w:rsidRPr="00811F51">
        <w:rPr>
          <w:sz w:val="28"/>
          <w:szCs w:val="28"/>
        </w:rPr>
        <w:t>Главной целью управления прибылью является обеспечение максимизации благосостояния собственников предприятия в текущем и перспективном периоде. Эта главная цель призвана обеспечивать одновременно гармонизацию интересов собственников с интересами государства и персонала предприятия.</w:t>
      </w:r>
    </w:p>
    <w:p w:rsidR="009762E2" w:rsidRPr="00811F51" w:rsidRDefault="009762E2" w:rsidP="00811F51">
      <w:pPr>
        <w:widowControl w:val="0"/>
        <w:spacing w:line="360" w:lineRule="auto"/>
        <w:ind w:firstLine="709"/>
        <w:jc w:val="both"/>
        <w:rPr>
          <w:sz w:val="28"/>
          <w:szCs w:val="28"/>
        </w:rPr>
      </w:pPr>
      <w:r w:rsidRPr="00811F51">
        <w:rPr>
          <w:sz w:val="28"/>
          <w:szCs w:val="28"/>
        </w:rPr>
        <w:t>Процесс управления прибылью предполагает проведение анализа, который характеризуется многообразием своих форм. На выбор формы анализа влияет множество факторов: отрасль в которой осуществляет свою деятельность организация, специализация и вид деятельности п</w:t>
      </w:r>
      <w:r w:rsidR="00641B18" w:rsidRPr="00811F51">
        <w:rPr>
          <w:sz w:val="28"/>
          <w:szCs w:val="28"/>
        </w:rPr>
        <w:t xml:space="preserve">редприятия объем товарооборота </w:t>
      </w:r>
      <w:r w:rsidRPr="00811F51">
        <w:rPr>
          <w:sz w:val="28"/>
          <w:szCs w:val="28"/>
        </w:rPr>
        <w:t>и его скорость и другие. Поэтому менеджерам организации необходимо грамотно оценить сложившуюся ситуацию на предприятии и выбрать именно ту форму анализа, которая даст наиболее исчерпывающую информацию для разработки мер по управлению прибыли с целью ее увеличения. В современной научной литературе выделяют множество методов анализа прибыли, но наибольшую практическую значимость имеет факторный анализ. Его проведение дает наиболее объективную оценку факторов формирования прибыли на предприятии. После выявления всех факторов, влияющих на прибыль и оценив ее показатели необходимо приступить к планированию прибыли организации. Это очень важный процесс, который требует высокой степени подготовки специалистов, занимающихся этими вопросами. Именно тактическое является</w:t>
      </w:r>
      <w:r w:rsidR="00811F51" w:rsidRPr="00811F51">
        <w:rPr>
          <w:sz w:val="28"/>
          <w:szCs w:val="28"/>
        </w:rPr>
        <w:t xml:space="preserve"> </w:t>
      </w:r>
      <w:r w:rsidRPr="00811F51">
        <w:rPr>
          <w:sz w:val="28"/>
          <w:szCs w:val="28"/>
        </w:rPr>
        <w:t>наиболее используемым планированием на практике, так как является связующим звеном между стратегическим и оперативным планированием. При этом следует подчеркнуть, что решения принимаемые при тактическом планировании менее субъективны, потому что базируются на полной и объективной информации, а его реализация связана с меньшим риском.</w:t>
      </w:r>
    </w:p>
    <w:p w:rsidR="00E2402C" w:rsidRPr="00811F51" w:rsidRDefault="00E2402C" w:rsidP="00811F51">
      <w:pPr>
        <w:widowControl w:val="0"/>
        <w:spacing w:line="360" w:lineRule="auto"/>
        <w:ind w:firstLine="709"/>
        <w:jc w:val="both"/>
        <w:rPr>
          <w:sz w:val="28"/>
          <w:szCs w:val="28"/>
        </w:rPr>
      </w:pPr>
      <w:r w:rsidRPr="00811F51">
        <w:rPr>
          <w:sz w:val="28"/>
          <w:szCs w:val="28"/>
        </w:rPr>
        <w:t xml:space="preserve">Проведенный анализ управления прибылью на предприятии </w:t>
      </w:r>
      <w:r w:rsidR="00386233" w:rsidRPr="00811F51">
        <w:rPr>
          <w:sz w:val="28"/>
          <w:szCs w:val="28"/>
        </w:rPr>
        <w:t>ТД «Олимп» филиал ОАО «Липецкоблгаз»</w:t>
      </w:r>
      <w:r w:rsidRPr="00811F51">
        <w:rPr>
          <w:sz w:val="28"/>
          <w:szCs w:val="28"/>
        </w:rPr>
        <w:t>, можно сделать следующие выводы.</w:t>
      </w:r>
    </w:p>
    <w:p w:rsidR="00912D83" w:rsidRPr="00811F51" w:rsidRDefault="00912D83" w:rsidP="00811F51">
      <w:pPr>
        <w:widowControl w:val="0"/>
        <w:spacing w:line="360" w:lineRule="auto"/>
        <w:ind w:firstLine="709"/>
        <w:jc w:val="both"/>
        <w:rPr>
          <w:sz w:val="28"/>
          <w:szCs w:val="28"/>
        </w:rPr>
      </w:pPr>
      <w:r w:rsidRPr="00811F51">
        <w:rPr>
          <w:sz w:val="28"/>
          <w:szCs w:val="28"/>
        </w:rPr>
        <w:t>В результате изменения объема реализации продукции сумма прибыли увеличилась в 2006 г. на 3675613 рублей, ситуация не изменилась при изменении изменения структуры и ассортимента реализованной продукции, прибыль уменьшилась на 10013 рублей, а за счет изменения уровня затрат на 1 рубль реализованной продукции прибыль предприятия снизилась на 274923 тыс. рублей. В целом, под влиянием этих факторов прибыль от реализации продукции увел</w:t>
      </w:r>
      <w:r w:rsidR="0086439F" w:rsidRPr="00811F51">
        <w:rPr>
          <w:sz w:val="28"/>
          <w:szCs w:val="28"/>
        </w:rPr>
        <w:t>ичилась в 2006г. на 3300677</w:t>
      </w:r>
      <w:r w:rsidRPr="00811F51">
        <w:rPr>
          <w:sz w:val="28"/>
          <w:szCs w:val="28"/>
        </w:rPr>
        <w:t xml:space="preserve"> рублей.</w:t>
      </w:r>
    </w:p>
    <w:p w:rsidR="00912D83" w:rsidRPr="00811F51" w:rsidRDefault="00912D83" w:rsidP="00811F51">
      <w:pPr>
        <w:widowControl w:val="0"/>
        <w:spacing w:line="360" w:lineRule="auto"/>
        <w:ind w:firstLine="709"/>
        <w:jc w:val="both"/>
        <w:rPr>
          <w:sz w:val="28"/>
          <w:szCs w:val="28"/>
        </w:rPr>
      </w:pPr>
      <w:r w:rsidRPr="00811F51">
        <w:rPr>
          <w:sz w:val="28"/>
          <w:szCs w:val="28"/>
        </w:rPr>
        <w:t>В 2007 году ситуация немного изменилась в лучшую сторону. В результате изменения объема реализованной продукции сумма прибыли увеличилась на 2197597 рублей, за счет изменения структуры и ассортимента реализованной продукции прибыль от реализации снизилась на 50094 рублей, а за счет изменения уровня затрат на 1 рубль товарной продукции – увеличилась на 13682 рубля. Но, несмотря на всю положительную прибыль, в итоге она увеличилась уже на 2161185 руб.</w:t>
      </w:r>
    </w:p>
    <w:p w:rsidR="00912D83" w:rsidRPr="00811F51" w:rsidRDefault="00912D83" w:rsidP="00811F51">
      <w:pPr>
        <w:widowControl w:val="0"/>
        <w:spacing w:line="360" w:lineRule="auto"/>
        <w:ind w:firstLine="709"/>
        <w:jc w:val="both"/>
        <w:rPr>
          <w:sz w:val="28"/>
          <w:szCs w:val="28"/>
        </w:rPr>
      </w:pPr>
      <w:r w:rsidRPr="00811F51">
        <w:rPr>
          <w:sz w:val="28"/>
          <w:szCs w:val="28"/>
        </w:rPr>
        <w:t>Таким образом в 2007 г. по сравнению с 2006 г. изменилось влияние всех трех факторов на прибыль от реализации продукции:</w:t>
      </w:r>
    </w:p>
    <w:p w:rsidR="00912D83" w:rsidRPr="00811F51" w:rsidRDefault="00912D83" w:rsidP="00811F51">
      <w:pPr>
        <w:widowControl w:val="0"/>
        <w:spacing w:line="360" w:lineRule="auto"/>
        <w:ind w:firstLine="709"/>
        <w:jc w:val="both"/>
        <w:rPr>
          <w:sz w:val="28"/>
          <w:szCs w:val="28"/>
        </w:rPr>
      </w:pPr>
      <w:r w:rsidRPr="00811F51">
        <w:rPr>
          <w:sz w:val="28"/>
          <w:szCs w:val="28"/>
        </w:rPr>
        <w:t>объем реализации на 102%,</w:t>
      </w:r>
    </w:p>
    <w:p w:rsidR="00912D83" w:rsidRPr="00811F51" w:rsidRDefault="00912D83" w:rsidP="00811F51">
      <w:pPr>
        <w:widowControl w:val="0"/>
        <w:spacing w:line="360" w:lineRule="auto"/>
        <w:ind w:firstLine="709"/>
        <w:jc w:val="both"/>
        <w:rPr>
          <w:sz w:val="28"/>
          <w:szCs w:val="28"/>
        </w:rPr>
      </w:pPr>
      <w:r w:rsidRPr="00811F51">
        <w:rPr>
          <w:sz w:val="28"/>
          <w:szCs w:val="28"/>
        </w:rPr>
        <w:t>структура и ассортимент реализованной продукции на (-2.3)%</w:t>
      </w:r>
    </w:p>
    <w:p w:rsidR="00912D83" w:rsidRPr="00811F51" w:rsidRDefault="00912D83" w:rsidP="00811F51">
      <w:pPr>
        <w:widowControl w:val="0"/>
        <w:spacing w:line="360" w:lineRule="auto"/>
        <w:ind w:firstLine="709"/>
        <w:jc w:val="both"/>
        <w:rPr>
          <w:sz w:val="28"/>
          <w:szCs w:val="28"/>
        </w:rPr>
      </w:pPr>
      <w:r w:rsidRPr="00811F51">
        <w:rPr>
          <w:sz w:val="28"/>
          <w:szCs w:val="28"/>
        </w:rPr>
        <w:t>затраты на 1 рубль реализованной продукции на – 0,3%;</w:t>
      </w:r>
    </w:p>
    <w:p w:rsidR="00386233" w:rsidRPr="00811F51" w:rsidRDefault="00386233" w:rsidP="00811F51">
      <w:pPr>
        <w:widowControl w:val="0"/>
        <w:spacing w:line="360" w:lineRule="auto"/>
        <w:ind w:firstLine="709"/>
        <w:jc w:val="both"/>
        <w:rPr>
          <w:sz w:val="28"/>
          <w:szCs w:val="28"/>
        </w:rPr>
      </w:pPr>
      <w:r w:rsidRPr="00811F51">
        <w:rPr>
          <w:sz w:val="28"/>
          <w:szCs w:val="28"/>
        </w:rPr>
        <w:t>Рентабельность объема продаж за 2005-2006 гг. и</w:t>
      </w:r>
      <w:r w:rsidR="00811F51" w:rsidRPr="00811F51">
        <w:rPr>
          <w:sz w:val="28"/>
          <w:szCs w:val="28"/>
        </w:rPr>
        <w:t xml:space="preserve"> </w:t>
      </w:r>
      <w:r w:rsidRPr="00811F51">
        <w:rPr>
          <w:sz w:val="28"/>
          <w:szCs w:val="28"/>
        </w:rPr>
        <w:t>2006 –2007 гг. сократилась на 0,45 и 0,25 пунктов соответственно. Снижение этого показателя свидетельствует о падении конкурентоспособности предприятия, так как позволяет предположить сокращение спроса на его продукцию.</w:t>
      </w:r>
    </w:p>
    <w:p w:rsidR="00386233" w:rsidRPr="00811F51" w:rsidRDefault="00386233" w:rsidP="00811F51">
      <w:pPr>
        <w:widowControl w:val="0"/>
        <w:spacing w:line="360" w:lineRule="auto"/>
        <w:ind w:firstLine="709"/>
        <w:jc w:val="both"/>
        <w:rPr>
          <w:sz w:val="28"/>
          <w:szCs w:val="28"/>
        </w:rPr>
      </w:pPr>
      <w:r w:rsidRPr="00811F51">
        <w:rPr>
          <w:sz w:val="28"/>
          <w:szCs w:val="28"/>
        </w:rPr>
        <w:t>При использовании метода цепных подстановок для расчета рентабельности объема продаж в 2007 г. выявлено, что рентабельность продаж уменьшилась на 0.25 пункта при совокупном влиянии факторов:</w:t>
      </w:r>
    </w:p>
    <w:p w:rsidR="00386233" w:rsidRPr="00811F51" w:rsidRDefault="00386233" w:rsidP="00811F51">
      <w:pPr>
        <w:widowControl w:val="0"/>
        <w:spacing w:line="360" w:lineRule="auto"/>
        <w:ind w:firstLine="709"/>
        <w:jc w:val="both"/>
        <w:rPr>
          <w:sz w:val="28"/>
          <w:szCs w:val="28"/>
        </w:rPr>
      </w:pPr>
      <w:r w:rsidRPr="00811F51">
        <w:rPr>
          <w:sz w:val="28"/>
          <w:szCs w:val="28"/>
        </w:rPr>
        <w:t>изменение рентабельности объема продаж за счет изменения цены реализации составило +11.72%;</w:t>
      </w:r>
    </w:p>
    <w:p w:rsidR="00386233" w:rsidRPr="00811F51" w:rsidRDefault="00386233" w:rsidP="00811F51">
      <w:pPr>
        <w:widowControl w:val="0"/>
        <w:spacing w:line="360" w:lineRule="auto"/>
        <w:ind w:firstLine="709"/>
        <w:jc w:val="both"/>
        <w:rPr>
          <w:sz w:val="28"/>
          <w:szCs w:val="28"/>
        </w:rPr>
      </w:pPr>
      <w:r w:rsidRPr="00811F51">
        <w:rPr>
          <w:sz w:val="28"/>
          <w:szCs w:val="28"/>
        </w:rPr>
        <w:t>изменение рентабельности объема продаж за счет увеличения себестоимости реализации составило</w:t>
      </w:r>
      <w:r w:rsidR="00811F51" w:rsidRPr="00811F51">
        <w:rPr>
          <w:sz w:val="28"/>
          <w:szCs w:val="28"/>
        </w:rPr>
        <w:t xml:space="preserve"> </w:t>
      </w:r>
      <w:r w:rsidRPr="00811F51">
        <w:rPr>
          <w:sz w:val="28"/>
          <w:szCs w:val="28"/>
        </w:rPr>
        <w:t>- 11.97%.</w:t>
      </w:r>
    </w:p>
    <w:p w:rsidR="008D7DB8" w:rsidRPr="00811F51" w:rsidRDefault="00386233" w:rsidP="00811F51">
      <w:pPr>
        <w:widowControl w:val="0"/>
        <w:spacing w:line="360" w:lineRule="auto"/>
        <w:ind w:firstLine="709"/>
        <w:jc w:val="both"/>
        <w:rPr>
          <w:sz w:val="28"/>
          <w:szCs w:val="28"/>
        </w:rPr>
      </w:pPr>
      <w:r w:rsidRPr="00811F51">
        <w:rPr>
          <w:sz w:val="28"/>
          <w:szCs w:val="28"/>
        </w:rPr>
        <w:t>Анализируя данные за 2005-2007</w:t>
      </w:r>
      <w:r w:rsidR="008D7DB8" w:rsidRPr="00811F51">
        <w:rPr>
          <w:sz w:val="28"/>
          <w:szCs w:val="28"/>
        </w:rPr>
        <w:t xml:space="preserve"> годы, приходим к выводу, что предприятие работает с убытком, с каждым последующим годом убыток увеличивается. Основная причина, это</w:t>
      </w:r>
      <w:r w:rsidRPr="00811F51">
        <w:rPr>
          <w:sz w:val="28"/>
          <w:szCs w:val="28"/>
        </w:rPr>
        <w:t xml:space="preserve"> высокие управленческие и прочие расходы.</w:t>
      </w:r>
    </w:p>
    <w:p w:rsidR="009762E2" w:rsidRPr="00811F51" w:rsidRDefault="009762E2" w:rsidP="00811F51">
      <w:pPr>
        <w:widowControl w:val="0"/>
        <w:spacing w:line="360" w:lineRule="auto"/>
        <w:ind w:firstLine="709"/>
        <w:jc w:val="both"/>
        <w:rPr>
          <w:sz w:val="28"/>
          <w:szCs w:val="28"/>
        </w:rPr>
      </w:pPr>
      <w:r w:rsidRPr="00811F51">
        <w:rPr>
          <w:sz w:val="28"/>
          <w:szCs w:val="28"/>
        </w:rPr>
        <w:t xml:space="preserve">Проведя анализ </w:t>
      </w:r>
      <w:r w:rsidR="00E32E43" w:rsidRPr="00811F51">
        <w:rPr>
          <w:sz w:val="28"/>
          <w:szCs w:val="28"/>
        </w:rPr>
        <w:t xml:space="preserve">прибыли </w:t>
      </w:r>
      <w:r w:rsidRPr="00811F51">
        <w:rPr>
          <w:sz w:val="28"/>
          <w:szCs w:val="28"/>
        </w:rPr>
        <w:t>предприятия</w:t>
      </w:r>
      <w:r w:rsidR="00E32E43" w:rsidRPr="00811F51">
        <w:rPr>
          <w:sz w:val="28"/>
          <w:szCs w:val="28"/>
        </w:rPr>
        <w:t xml:space="preserve"> </w:t>
      </w:r>
      <w:r w:rsidR="00386233" w:rsidRPr="00811F51">
        <w:rPr>
          <w:sz w:val="28"/>
          <w:szCs w:val="28"/>
        </w:rPr>
        <w:t>ТД «Олимп» филиал ОАО «Липецкоблгаз»</w:t>
      </w:r>
      <w:r w:rsidRPr="00811F51">
        <w:rPr>
          <w:sz w:val="28"/>
          <w:szCs w:val="28"/>
        </w:rPr>
        <w:t xml:space="preserve"> можно предложить</w:t>
      </w:r>
      <w:r w:rsidR="00811F51" w:rsidRPr="00811F51">
        <w:rPr>
          <w:sz w:val="28"/>
          <w:szCs w:val="28"/>
        </w:rPr>
        <w:t xml:space="preserve"> </w:t>
      </w:r>
      <w:r w:rsidRPr="00811F51">
        <w:rPr>
          <w:sz w:val="28"/>
          <w:szCs w:val="28"/>
        </w:rPr>
        <w:t>следующие меры по увеличению прибыли на предприятии, которые возможно осуществить двумя способами: увеличение выручки от реализации предприятия;</w:t>
      </w:r>
      <w:r w:rsidR="008D7DB8" w:rsidRPr="00811F51">
        <w:rPr>
          <w:sz w:val="28"/>
          <w:szCs w:val="28"/>
        </w:rPr>
        <w:t xml:space="preserve"> </w:t>
      </w:r>
      <w:r w:rsidRPr="00811F51">
        <w:rPr>
          <w:sz w:val="28"/>
          <w:szCs w:val="28"/>
        </w:rPr>
        <w:t>уменьшить расходы предприятия.</w:t>
      </w:r>
    </w:p>
    <w:p w:rsidR="009762E2" w:rsidRPr="00811F51" w:rsidRDefault="009762E2" w:rsidP="00811F51">
      <w:pPr>
        <w:widowControl w:val="0"/>
        <w:spacing w:line="360" w:lineRule="auto"/>
        <w:ind w:firstLine="709"/>
        <w:jc w:val="both"/>
        <w:rPr>
          <w:sz w:val="28"/>
          <w:szCs w:val="28"/>
        </w:rPr>
      </w:pPr>
      <w:r w:rsidRPr="00811F51">
        <w:rPr>
          <w:sz w:val="28"/>
          <w:szCs w:val="28"/>
        </w:rPr>
        <w:t>Научиться успешному ведению предпринимательства можно, только занимаясь им непосредственно. Но, безусловно, избежать ошибок при осуществлении экономической деятельности будет намного легче, имея на вооружении теоретические знания.</w:t>
      </w:r>
    </w:p>
    <w:p w:rsidR="009762E2" w:rsidRPr="00811F51" w:rsidRDefault="00E32E43" w:rsidP="00811F51">
      <w:pPr>
        <w:widowControl w:val="0"/>
        <w:spacing w:line="360" w:lineRule="auto"/>
        <w:ind w:firstLine="709"/>
        <w:jc w:val="both"/>
        <w:rPr>
          <w:sz w:val="28"/>
          <w:szCs w:val="28"/>
        </w:rPr>
      </w:pPr>
      <w:r w:rsidRPr="00811F51">
        <w:rPr>
          <w:sz w:val="28"/>
          <w:szCs w:val="28"/>
        </w:rPr>
        <w:t xml:space="preserve">В заключении следует отметить, что основная цель работы - </w:t>
      </w:r>
      <w:r w:rsidR="00811672" w:rsidRPr="00811F51">
        <w:rPr>
          <w:sz w:val="28"/>
          <w:szCs w:val="28"/>
        </w:rPr>
        <w:t>изучение теоретических основ механизма управления прибылью в реальном секторе экономики, анализ эффективности ее формирования, распределения и использования на примере конкретного предприятия – является выполненной.</w:t>
      </w:r>
    </w:p>
    <w:p w:rsidR="004773AB" w:rsidRPr="0075343A" w:rsidRDefault="0075343A" w:rsidP="00811F51">
      <w:pPr>
        <w:pStyle w:val="2"/>
        <w:keepNext w:val="0"/>
        <w:widowControl w:val="0"/>
        <w:spacing w:before="0" w:after="0" w:line="360" w:lineRule="auto"/>
        <w:ind w:firstLine="709"/>
        <w:jc w:val="both"/>
        <w:rPr>
          <w:rFonts w:ascii="Times New Roman" w:hAnsi="Times New Roman" w:cs="Times New Roman"/>
          <w:i w:val="0"/>
          <w:iCs w:val="0"/>
        </w:rPr>
      </w:pPr>
      <w:bookmarkStart w:id="27" w:name="_Toc199742876"/>
      <w:r>
        <w:rPr>
          <w:rFonts w:ascii="Times New Roman" w:hAnsi="Times New Roman" w:cs="Times New Roman"/>
          <w:b w:val="0"/>
          <w:bCs w:val="0"/>
          <w:i w:val="0"/>
          <w:iCs w:val="0"/>
          <w:caps/>
        </w:rPr>
        <w:br w:type="page"/>
      </w:r>
      <w:r w:rsidR="00016F92" w:rsidRPr="0075343A">
        <w:rPr>
          <w:rFonts w:ascii="Times New Roman" w:hAnsi="Times New Roman" w:cs="Times New Roman"/>
          <w:i w:val="0"/>
          <w:iCs w:val="0"/>
        </w:rPr>
        <w:t xml:space="preserve">Список </w:t>
      </w:r>
      <w:r w:rsidR="0086439F" w:rsidRPr="0075343A">
        <w:rPr>
          <w:rFonts w:ascii="Times New Roman" w:hAnsi="Times New Roman" w:cs="Times New Roman"/>
          <w:i w:val="0"/>
          <w:iCs w:val="0"/>
        </w:rPr>
        <w:t>использованных источников</w:t>
      </w:r>
      <w:bookmarkEnd w:id="27"/>
    </w:p>
    <w:p w:rsidR="00CD5121" w:rsidRPr="00811F51" w:rsidRDefault="00CD5121" w:rsidP="00811F51">
      <w:pPr>
        <w:widowControl w:val="0"/>
        <w:spacing w:line="360" w:lineRule="auto"/>
        <w:ind w:firstLine="709"/>
        <w:jc w:val="both"/>
        <w:rPr>
          <w:sz w:val="28"/>
          <w:szCs w:val="28"/>
        </w:rPr>
      </w:pPr>
    </w:p>
    <w:p w:rsidR="00E81006" w:rsidRPr="00811F51" w:rsidRDefault="00E81006" w:rsidP="0075343A">
      <w:pPr>
        <w:widowControl w:val="0"/>
        <w:numPr>
          <w:ilvl w:val="0"/>
          <w:numId w:val="19"/>
        </w:numPr>
        <w:tabs>
          <w:tab w:val="clear" w:pos="1440"/>
          <w:tab w:val="num" w:pos="374"/>
        </w:tabs>
        <w:spacing w:line="360" w:lineRule="auto"/>
        <w:ind w:left="0" w:firstLine="0"/>
        <w:jc w:val="both"/>
        <w:rPr>
          <w:sz w:val="28"/>
          <w:szCs w:val="28"/>
        </w:rPr>
      </w:pPr>
      <w:r w:rsidRPr="00811F51">
        <w:rPr>
          <w:sz w:val="28"/>
          <w:szCs w:val="28"/>
        </w:rPr>
        <w:t>Гражданский кодекс Российской Федерации. – М.: Издательство ЗАО «Славянский дом книги», 2003. – 832 с.</w:t>
      </w:r>
    </w:p>
    <w:p w:rsidR="00E81006" w:rsidRPr="00811F51" w:rsidRDefault="00E81006" w:rsidP="0075343A">
      <w:pPr>
        <w:widowControl w:val="0"/>
        <w:numPr>
          <w:ilvl w:val="0"/>
          <w:numId w:val="19"/>
        </w:numPr>
        <w:tabs>
          <w:tab w:val="clear" w:pos="1440"/>
          <w:tab w:val="num" w:pos="374"/>
        </w:tabs>
        <w:spacing w:line="360" w:lineRule="auto"/>
        <w:ind w:left="0" w:firstLine="0"/>
        <w:jc w:val="both"/>
        <w:rPr>
          <w:sz w:val="28"/>
          <w:szCs w:val="28"/>
        </w:rPr>
      </w:pPr>
      <w:r w:rsidRPr="00811F51">
        <w:rPr>
          <w:sz w:val="28"/>
          <w:szCs w:val="28"/>
        </w:rPr>
        <w:t>Налоговый кодекс Российской Федерации. – М.: Издательство ЗАО «Славянский дом книги», 2003. – 832 с.</w:t>
      </w:r>
    </w:p>
    <w:p w:rsidR="00E81006" w:rsidRPr="00811F51" w:rsidRDefault="00E81006" w:rsidP="0075343A">
      <w:pPr>
        <w:widowControl w:val="0"/>
        <w:numPr>
          <w:ilvl w:val="0"/>
          <w:numId w:val="19"/>
        </w:numPr>
        <w:tabs>
          <w:tab w:val="clear" w:pos="1440"/>
          <w:tab w:val="num" w:pos="374"/>
        </w:tabs>
        <w:spacing w:line="360" w:lineRule="auto"/>
        <w:ind w:left="0" w:firstLine="0"/>
        <w:jc w:val="both"/>
        <w:rPr>
          <w:sz w:val="28"/>
          <w:szCs w:val="28"/>
        </w:rPr>
      </w:pPr>
      <w:r w:rsidRPr="00811F51">
        <w:rPr>
          <w:sz w:val="28"/>
          <w:szCs w:val="28"/>
        </w:rPr>
        <w:t>Федеральный закон об акционерных общ</w:t>
      </w:r>
      <w:r w:rsidR="00D43CE0">
        <w:rPr>
          <w:sz w:val="28"/>
          <w:szCs w:val="28"/>
        </w:rPr>
        <w:t>ествах. – М.: «Ось-89», 2002.</w:t>
      </w:r>
    </w:p>
    <w:p w:rsidR="00E81006" w:rsidRPr="00811F51" w:rsidRDefault="00E81006" w:rsidP="0075343A">
      <w:pPr>
        <w:widowControl w:val="0"/>
        <w:numPr>
          <w:ilvl w:val="0"/>
          <w:numId w:val="19"/>
        </w:numPr>
        <w:tabs>
          <w:tab w:val="clear" w:pos="1440"/>
          <w:tab w:val="num" w:pos="374"/>
        </w:tabs>
        <w:spacing w:line="360" w:lineRule="auto"/>
        <w:ind w:left="0" w:firstLine="0"/>
        <w:jc w:val="both"/>
        <w:rPr>
          <w:sz w:val="28"/>
          <w:szCs w:val="28"/>
        </w:rPr>
      </w:pPr>
      <w:r w:rsidRPr="00811F51">
        <w:rPr>
          <w:sz w:val="28"/>
          <w:szCs w:val="28"/>
        </w:rPr>
        <w:t xml:space="preserve">Методические рекомендации по разработке ценовой политики предприятия. Приказ Министерства экономики Российской Федерации от 1 октября 1997 г. № 118 </w:t>
      </w:r>
      <w:r w:rsidR="008E4050" w:rsidRPr="00811F51">
        <w:rPr>
          <w:sz w:val="28"/>
          <w:szCs w:val="28"/>
        </w:rPr>
        <w:t>// Справочно-правовая система «Г</w:t>
      </w:r>
      <w:r w:rsidRPr="00811F51">
        <w:rPr>
          <w:sz w:val="28"/>
          <w:szCs w:val="28"/>
        </w:rPr>
        <w:t>ара</w:t>
      </w:r>
      <w:r w:rsidR="008E4050" w:rsidRPr="00811F51">
        <w:rPr>
          <w:sz w:val="28"/>
          <w:szCs w:val="28"/>
        </w:rPr>
        <w:t>нт</w:t>
      </w:r>
      <w:r w:rsidRPr="00811F51">
        <w:rPr>
          <w:sz w:val="28"/>
          <w:szCs w:val="28"/>
        </w:rPr>
        <w:t>».</w:t>
      </w:r>
    </w:p>
    <w:p w:rsidR="00A93151" w:rsidRPr="00811F51" w:rsidRDefault="00A93151" w:rsidP="0075343A">
      <w:pPr>
        <w:widowControl w:val="0"/>
        <w:numPr>
          <w:ilvl w:val="0"/>
          <w:numId w:val="19"/>
        </w:numPr>
        <w:tabs>
          <w:tab w:val="clear" w:pos="1440"/>
          <w:tab w:val="num" w:pos="374"/>
        </w:tabs>
        <w:spacing w:line="360" w:lineRule="auto"/>
        <w:ind w:left="0" w:firstLine="0"/>
        <w:jc w:val="both"/>
        <w:rPr>
          <w:sz w:val="28"/>
          <w:szCs w:val="28"/>
        </w:rPr>
      </w:pPr>
      <w:r w:rsidRPr="00811F51">
        <w:rPr>
          <w:sz w:val="28"/>
          <w:szCs w:val="28"/>
        </w:rPr>
        <w:t>Анализ и диагностика финансово-хозяйственной деятельности предприятия Табурчак П.П., Викуленко А.Е., Овчинникова Л.А. и др.: Учебное пособие для вузов/ Под ред. П.П. Табурчака, В.М. Тумина и М.С. Сапрыкина. – Ростов н/Д: Феникс, 2005. – 352 с.</w:t>
      </w:r>
    </w:p>
    <w:p w:rsidR="00A93151" w:rsidRPr="00811F51" w:rsidRDefault="00A93151" w:rsidP="0075343A">
      <w:pPr>
        <w:widowControl w:val="0"/>
        <w:numPr>
          <w:ilvl w:val="0"/>
          <w:numId w:val="19"/>
        </w:numPr>
        <w:tabs>
          <w:tab w:val="clear" w:pos="1440"/>
          <w:tab w:val="num" w:pos="374"/>
        </w:tabs>
        <w:spacing w:line="360" w:lineRule="auto"/>
        <w:ind w:left="0" w:firstLine="0"/>
        <w:jc w:val="both"/>
        <w:rPr>
          <w:sz w:val="28"/>
          <w:szCs w:val="28"/>
        </w:rPr>
      </w:pPr>
      <w:r w:rsidRPr="00811F51">
        <w:rPr>
          <w:sz w:val="28"/>
          <w:szCs w:val="28"/>
        </w:rPr>
        <w:t>Астринский Д. Экономический анализ финансового положения предприятия // Экономист. – 2000. - №12. – С.53-59.</w:t>
      </w:r>
    </w:p>
    <w:p w:rsidR="00A93151" w:rsidRPr="00811F51" w:rsidRDefault="00A93151" w:rsidP="0075343A">
      <w:pPr>
        <w:widowControl w:val="0"/>
        <w:numPr>
          <w:ilvl w:val="0"/>
          <w:numId w:val="19"/>
        </w:numPr>
        <w:tabs>
          <w:tab w:val="clear" w:pos="1440"/>
          <w:tab w:val="num" w:pos="374"/>
        </w:tabs>
        <w:spacing w:line="360" w:lineRule="auto"/>
        <w:ind w:left="0" w:firstLine="0"/>
        <w:jc w:val="both"/>
        <w:rPr>
          <w:sz w:val="28"/>
          <w:szCs w:val="28"/>
        </w:rPr>
      </w:pPr>
      <w:r w:rsidRPr="00811F51">
        <w:rPr>
          <w:sz w:val="28"/>
          <w:szCs w:val="28"/>
        </w:rPr>
        <w:t>Баканов М.И., Шеремет А.Д. Теория экономического анализа: Учебник. - 3-е изд., перераб. - М: Финансы и статистика, 2003. - 288 с.</w:t>
      </w:r>
    </w:p>
    <w:p w:rsidR="00A93151" w:rsidRPr="00811F51" w:rsidRDefault="00A93151" w:rsidP="0075343A">
      <w:pPr>
        <w:widowControl w:val="0"/>
        <w:numPr>
          <w:ilvl w:val="0"/>
          <w:numId w:val="19"/>
        </w:numPr>
        <w:tabs>
          <w:tab w:val="clear" w:pos="1440"/>
          <w:tab w:val="num" w:pos="374"/>
        </w:tabs>
        <w:spacing w:line="360" w:lineRule="auto"/>
        <w:ind w:left="0" w:firstLine="0"/>
        <w:jc w:val="both"/>
        <w:rPr>
          <w:sz w:val="28"/>
          <w:szCs w:val="28"/>
        </w:rPr>
      </w:pPr>
      <w:r w:rsidRPr="00811F51">
        <w:rPr>
          <w:sz w:val="28"/>
          <w:szCs w:val="28"/>
        </w:rPr>
        <w:t>Балабанов И.Т. Финансовый анализ и планирование хозяйствующего субъекта. – 2-е изд. доп. – М.: Финансы и статистика, 2004. – 208с.</w:t>
      </w:r>
    </w:p>
    <w:p w:rsidR="00A93151" w:rsidRPr="00811F51" w:rsidRDefault="00A93151" w:rsidP="0075343A">
      <w:pPr>
        <w:widowControl w:val="0"/>
        <w:numPr>
          <w:ilvl w:val="0"/>
          <w:numId w:val="19"/>
        </w:numPr>
        <w:tabs>
          <w:tab w:val="clear" w:pos="1440"/>
          <w:tab w:val="num" w:pos="374"/>
        </w:tabs>
        <w:spacing w:line="360" w:lineRule="auto"/>
        <w:ind w:left="0" w:firstLine="0"/>
        <w:jc w:val="both"/>
        <w:rPr>
          <w:sz w:val="28"/>
          <w:szCs w:val="28"/>
        </w:rPr>
      </w:pPr>
      <w:r w:rsidRPr="00811F51">
        <w:rPr>
          <w:sz w:val="28"/>
          <w:szCs w:val="28"/>
        </w:rPr>
        <w:t>Барышников Н.П. Бухгалтерский учет, отчетность и налогообложение / В 2т.- М: Информационный издательский дом «Филинь», 2005. - с.351.</w:t>
      </w:r>
    </w:p>
    <w:p w:rsidR="00A93151" w:rsidRPr="00811F51" w:rsidRDefault="00A93151" w:rsidP="0075343A">
      <w:pPr>
        <w:widowControl w:val="0"/>
        <w:numPr>
          <w:ilvl w:val="0"/>
          <w:numId w:val="19"/>
        </w:numPr>
        <w:tabs>
          <w:tab w:val="clear" w:pos="1440"/>
          <w:tab w:val="num" w:pos="374"/>
        </w:tabs>
        <w:spacing w:line="360" w:lineRule="auto"/>
        <w:ind w:left="0" w:firstLine="0"/>
        <w:jc w:val="both"/>
        <w:rPr>
          <w:sz w:val="28"/>
          <w:szCs w:val="28"/>
        </w:rPr>
      </w:pPr>
      <w:r w:rsidRPr="00811F51">
        <w:rPr>
          <w:sz w:val="28"/>
          <w:szCs w:val="28"/>
        </w:rPr>
        <w:t>Бачурин А. Повышение роли экономических методов управления // Экономист. – 2002. –№4. – С.28-31.</w:t>
      </w:r>
    </w:p>
    <w:p w:rsidR="00A93151" w:rsidRPr="00811F51" w:rsidRDefault="00AC2E84" w:rsidP="0075343A">
      <w:pPr>
        <w:widowControl w:val="0"/>
        <w:numPr>
          <w:ilvl w:val="0"/>
          <w:numId w:val="19"/>
        </w:numPr>
        <w:tabs>
          <w:tab w:val="clear" w:pos="1440"/>
          <w:tab w:val="num" w:pos="374"/>
        </w:tabs>
        <w:spacing w:line="360" w:lineRule="auto"/>
        <w:ind w:left="0" w:firstLine="0"/>
        <w:jc w:val="both"/>
        <w:rPr>
          <w:sz w:val="28"/>
          <w:szCs w:val="28"/>
        </w:rPr>
      </w:pPr>
      <w:r w:rsidRPr="00811F51">
        <w:rPr>
          <w:sz w:val="28"/>
          <w:szCs w:val="28"/>
        </w:rPr>
        <w:t>Белинков</w:t>
      </w:r>
      <w:r w:rsidR="00A93151" w:rsidRPr="00811F51">
        <w:rPr>
          <w:sz w:val="28"/>
          <w:szCs w:val="28"/>
        </w:rPr>
        <w:t xml:space="preserve"> </w:t>
      </w:r>
      <w:r w:rsidRPr="00811F51">
        <w:rPr>
          <w:sz w:val="28"/>
          <w:szCs w:val="28"/>
        </w:rPr>
        <w:t>А</w:t>
      </w:r>
      <w:r w:rsidR="00A93151" w:rsidRPr="00811F51">
        <w:rPr>
          <w:sz w:val="28"/>
          <w:szCs w:val="28"/>
        </w:rPr>
        <w:t>.</w:t>
      </w:r>
      <w:r w:rsidRPr="00811F51">
        <w:rPr>
          <w:sz w:val="28"/>
          <w:szCs w:val="28"/>
        </w:rPr>
        <w:t>Н.</w:t>
      </w:r>
      <w:r w:rsidR="00A93151" w:rsidRPr="00811F51">
        <w:rPr>
          <w:sz w:val="28"/>
          <w:szCs w:val="28"/>
        </w:rPr>
        <w:t xml:space="preserve"> Секреты эффективного управления</w:t>
      </w:r>
      <w:r w:rsidRPr="00811F51">
        <w:rPr>
          <w:sz w:val="28"/>
          <w:szCs w:val="28"/>
        </w:rPr>
        <w:t>.</w:t>
      </w:r>
      <w:r w:rsidR="00A93151" w:rsidRPr="00811F51">
        <w:rPr>
          <w:sz w:val="28"/>
          <w:szCs w:val="28"/>
        </w:rPr>
        <w:t xml:space="preserve"> – М.: ЛОРИ, 2004.</w:t>
      </w:r>
    </w:p>
    <w:p w:rsidR="00A93151" w:rsidRPr="00811F51" w:rsidRDefault="00A93151" w:rsidP="0075343A">
      <w:pPr>
        <w:widowControl w:val="0"/>
        <w:numPr>
          <w:ilvl w:val="0"/>
          <w:numId w:val="19"/>
        </w:numPr>
        <w:tabs>
          <w:tab w:val="clear" w:pos="1440"/>
          <w:tab w:val="num" w:pos="374"/>
        </w:tabs>
        <w:spacing w:line="360" w:lineRule="auto"/>
        <w:ind w:left="0" w:firstLine="0"/>
        <w:jc w:val="both"/>
        <w:rPr>
          <w:sz w:val="28"/>
          <w:szCs w:val="28"/>
        </w:rPr>
      </w:pPr>
      <w:r w:rsidRPr="00811F51">
        <w:rPr>
          <w:sz w:val="28"/>
          <w:szCs w:val="28"/>
        </w:rPr>
        <w:t xml:space="preserve">Бланк И.А. Управление прибылью. – </w:t>
      </w:r>
      <w:r w:rsidR="00AC2E84" w:rsidRPr="00811F51">
        <w:rPr>
          <w:sz w:val="28"/>
          <w:szCs w:val="28"/>
        </w:rPr>
        <w:t>М.</w:t>
      </w:r>
      <w:r w:rsidRPr="00811F51">
        <w:rPr>
          <w:sz w:val="28"/>
          <w:szCs w:val="28"/>
        </w:rPr>
        <w:t>: Ника</w:t>
      </w:r>
      <w:r w:rsidR="00AC2E84" w:rsidRPr="00811F51">
        <w:rPr>
          <w:sz w:val="28"/>
          <w:szCs w:val="28"/>
        </w:rPr>
        <w:t xml:space="preserve"> </w:t>
      </w:r>
      <w:r w:rsidRPr="00811F51">
        <w:rPr>
          <w:sz w:val="28"/>
          <w:szCs w:val="28"/>
        </w:rPr>
        <w:t>Центр, Эльга, 2003. – 544с.</w:t>
      </w:r>
    </w:p>
    <w:p w:rsidR="00A93151" w:rsidRPr="00811F51" w:rsidRDefault="00A93151" w:rsidP="0075343A">
      <w:pPr>
        <w:widowControl w:val="0"/>
        <w:numPr>
          <w:ilvl w:val="0"/>
          <w:numId w:val="19"/>
        </w:numPr>
        <w:tabs>
          <w:tab w:val="clear" w:pos="1440"/>
          <w:tab w:val="num" w:pos="374"/>
        </w:tabs>
        <w:spacing w:line="360" w:lineRule="auto"/>
        <w:ind w:left="0" w:firstLine="0"/>
        <w:jc w:val="both"/>
        <w:rPr>
          <w:sz w:val="28"/>
          <w:szCs w:val="28"/>
        </w:rPr>
      </w:pPr>
      <w:r w:rsidRPr="00811F51">
        <w:rPr>
          <w:sz w:val="28"/>
          <w:szCs w:val="28"/>
        </w:rPr>
        <w:t>Богатко А.И. Основы экономического анализа хозяйствующего субъекта. - М: Финансы и статистика, 2004. - 207 с.</w:t>
      </w:r>
    </w:p>
    <w:p w:rsidR="00A93151" w:rsidRPr="00811F51" w:rsidRDefault="00A93151" w:rsidP="0075343A">
      <w:pPr>
        <w:widowControl w:val="0"/>
        <w:numPr>
          <w:ilvl w:val="0"/>
          <w:numId w:val="19"/>
        </w:numPr>
        <w:tabs>
          <w:tab w:val="clear" w:pos="1440"/>
          <w:tab w:val="num" w:pos="374"/>
        </w:tabs>
        <w:spacing w:line="360" w:lineRule="auto"/>
        <w:ind w:left="0" w:firstLine="0"/>
        <w:jc w:val="both"/>
        <w:rPr>
          <w:sz w:val="28"/>
          <w:szCs w:val="28"/>
        </w:rPr>
      </w:pPr>
      <w:r w:rsidRPr="00811F51">
        <w:rPr>
          <w:sz w:val="28"/>
          <w:szCs w:val="28"/>
        </w:rPr>
        <w:t>Глазунов В.Н. Критерии оценки рентабельности и платежеспособности.– М.: Дело, 2000. - №1. – С.67-72.</w:t>
      </w:r>
    </w:p>
    <w:p w:rsidR="00A93151" w:rsidRPr="00811F51" w:rsidRDefault="00A93151" w:rsidP="0075343A">
      <w:pPr>
        <w:widowControl w:val="0"/>
        <w:numPr>
          <w:ilvl w:val="0"/>
          <w:numId w:val="19"/>
        </w:numPr>
        <w:tabs>
          <w:tab w:val="clear" w:pos="1440"/>
          <w:tab w:val="num" w:pos="374"/>
        </w:tabs>
        <w:spacing w:line="360" w:lineRule="auto"/>
        <w:ind w:left="0" w:firstLine="0"/>
        <w:jc w:val="both"/>
        <w:rPr>
          <w:sz w:val="28"/>
          <w:szCs w:val="28"/>
        </w:rPr>
      </w:pPr>
      <w:r w:rsidRPr="00811F51">
        <w:rPr>
          <w:sz w:val="28"/>
          <w:szCs w:val="28"/>
        </w:rPr>
        <w:t>Грузинов В.П., Грибов В.Д. Экономика предприятия: Учеб. Пособие. – 2-е изд., доп. – М.: Финансы и статистика, 2003. – 208 с.</w:t>
      </w:r>
    </w:p>
    <w:p w:rsidR="00A93151" w:rsidRPr="00811F51" w:rsidRDefault="00A93151" w:rsidP="0075343A">
      <w:pPr>
        <w:widowControl w:val="0"/>
        <w:numPr>
          <w:ilvl w:val="0"/>
          <w:numId w:val="19"/>
        </w:numPr>
        <w:tabs>
          <w:tab w:val="clear" w:pos="1440"/>
          <w:tab w:val="num" w:pos="374"/>
        </w:tabs>
        <w:spacing w:line="360" w:lineRule="auto"/>
        <w:ind w:left="0" w:firstLine="0"/>
        <w:jc w:val="both"/>
        <w:rPr>
          <w:sz w:val="28"/>
          <w:szCs w:val="28"/>
        </w:rPr>
      </w:pPr>
      <w:r w:rsidRPr="00811F51">
        <w:rPr>
          <w:sz w:val="28"/>
          <w:szCs w:val="28"/>
        </w:rPr>
        <w:t>Ивашковский С.Н. Экономика: Микро- и макроанализ: Учебно-практическое пособие. - М.: Дело, 2003. – 360с.</w:t>
      </w:r>
    </w:p>
    <w:p w:rsidR="00A93151" w:rsidRPr="00811F51" w:rsidRDefault="00A93151" w:rsidP="0075343A">
      <w:pPr>
        <w:widowControl w:val="0"/>
        <w:numPr>
          <w:ilvl w:val="0"/>
          <w:numId w:val="19"/>
        </w:numPr>
        <w:tabs>
          <w:tab w:val="clear" w:pos="1440"/>
          <w:tab w:val="num" w:pos="374"/>
        </w:tabs>
        <w:spacing w:line="360" w:lineRule="auto"/>
        <w:ind w:left="0" w:firstLine="0"/>
        <w:jc w:val="both"/>
        <w:rPr>
          <w:sz w:val="28"/>
          <w:szCs w:val="28"/>
        </w:rPr>
      </w:pPr>
      <w:r w:rsidRPr="00811F51">
        <w:rPr>
          <w:sz w:val="28"/>
          <w:szCs w:val="28"/>
        </w:rPr>
        <w:t>Ковалев А.И., Привалов В.П. Анализ финансового состояния предприятия. - М.: Центр экономики и маркетинга, 2004. – 486 с.</w:t>
      </w:r>
    </w:p>
    <w:p w:rsidR="00A93151" w:rsidRPr="00811F51" w:rsidRDefault="00A93151" w:rsidP="0075343A">
      <w:pPr>
        <w:widowControl w:val="0"/>
        <w:numPr>
          <w:ilvl w:val="0"/>
          <w:numId w:val="19"/>
        </w:numPr>
        <w:tabs>
          <w:tab w:val="clear" w:pos="1440"/>
          <w:tab w:val="num" w:pos="374"/>
        </w:tabs>
        <w:spacing w:line="360" w:lineRule="auto"/>
        <w:ind w:left="0" w:firstLine="0"/>
        <w:jc w:val="both"/>
        <w:rPr>
          <w:sz w:val="28"/>
          <w:szCs w:val="28"/>
        </w:rPr>
      </w:pPr>
      <w:r w:rsidRPr="00811F51">
        <w:rPr>
          <w:sz w:val="28"/>
          <w:szCs w:val="28"/>
        </w:rPr>
        <w:t>Ковалев В.В. Финансовый анализ: методы и процедуры: Научное издание / В.В. Ковалев. – М.: Финансы и статистика, 2002. – 560 с.</w:t>
      </w:r>
    </w:p>
    <w:p w:rsidR="00A93151" w:rsidRPr="00811F51" w:rsidRDefault="00A93151" w:rsidP="0075343A">
      <w:pPr>
        <w:widowControl w:val="0"/>
        <w:numPr>
          <w:ilvl w:val="0"/>
          <w:numId w:val="19"/>
        </w:numPr>
        <w:tabs>
          <w:tab w:val="clear" w:pos="1440"/>
          <w:tab w:val="num" w:pos="374"/>
        </w:tabs>
        <w:spacing w:line="360" w:lineRule="auto"/>
        <w:ind w:left="0" w:firstLine="0"/>
        <w:jc w:val="both"/>
        <w:rPr>
          <w:sz w:val="28"/>
          <w:szCs w:val="28"/>
        </w:rPr>
      </w:pPr>
      <w:r w:rsidRPr="00811F51">
        <w:rPr>
          <w:sz w:val="28"/>
          <w:szCs w:val="28"/>
        </w:rPr>
        <w:t>Ковалев В.В., Ковалев Вит.В. Финансы предприятий: Учеб. – М.: ТК Велби, Изд-во Проспект, 2004. – 352 с.</w:t>
      </w:r>
    </w:p>
    <w:p w:rsidR="00A93151" w:rsidRPr="00811F51" w:rsidRDefault="00A93151" w:rsidP="0075343A">
      <w:pPr>
        <w:widowControl w:val="0"/>
        <w:numPr>
          <w:ilvl w:val="0"/>
          <w:numId w:val="19"/>
        </w:numPr>
        <w:tabs>
          <w:tab w:val="clear" w:pos="1440"/>
          <w:tab w:val="num" w:pos="374"/>
        </w:tabs>
        <w:spacing w:line="360" w:lineRule="auto"/>
        <w:ind w:left="0" w:firstLine="0"/>
        <w:jc w:val="both"/>
        <w:rPr>
          <w:sz w:val="28"/>
          <w:szCs w:val="28"/>
        </w:rPr>
      </w:pPr>
      <w:r w:rsidRPr="00811F51">
        <w:rPr>
          <w:sz w:val="28"/>
          <w:szCs w:val="28"/>
        </w:rPr>
        <w:t>Ковалева А.М. Финансы в управлении предприятием: М.: Финансы и статистика, 2005. – 339 с.</w:t>
      </w:r>
    </w:p>
    <w:p w:rsidR="00A93151" w:rsidRPr="00811F51" w:rsidRDefault="00A93151" w:rsidP="0075343A">
      <w:pPr>
        <w:widowControl w:val="0"/>
        <w:numPr>
          <w:ilvl w:val="0"/>
          <w:numId w:val="19"/>
        </w:numPr>
        <w:tabs>
          <w:tab w:val="clear" w:pos="1440"/>
          <w:tab w:val="num" w:pos="374"/>
        </w:tabs>
        <w:spacing w:line="360" w:lineRule="auto"/>
        <w:ind w:left="0" w:firstLine="0"/>
        <w:jc w:val="both"/>
        <w:rPr>
          <w:sz w:val="28"/>
          <w:szCs w:val="28"/>
        </w:rPr>
      </w:pPr>
      <w:r w:rsidRPr="00811F51">
        <w:rPr>
          <w:sz w:val="28"/>
          <w:szCs w:val="28"/>
        </w:rPr>
        <w:t>Колчина Н.В., Поляк Г.Б. Бурмистрова Л.М. Финансы организаций (предприятий): Учебник для вузов/ Под ред. Проф. Н.В. Колчиной. – 3-е изд., перераб. и доп. – М.: ЮНИТИ-ДАНА, 2004. – 368 с.</w:t>
      </w:r>
    </w:p>
    <w:p w:rsidR="00A93151" w:rsidRPr="00811F51" w:rsidRDefault="00A93151" w:rsidP="0075343A">
      <w:pPr>
        <w:widowControl w:val="0"/>
        <w:numPr>
          <w:ilvl w:val="0"/>
          <w:numId w:val="19"/>
        </w:numPr>
        <w:tabs>
          <w:tab w:val="clear" w:pos="1440"/>
          <w:tab w:val="num" w:pos="374"/>
        </w:tabs>
        <w:spacing w:line="360" w:lineRule="auto"/>
        <w:ind w:left="0" w:firstLine="0"/>
        <w:jc w:val="both"/>
        <w:rPr>
          <w:sz w:val="28"/>
          <w:szCs w:val="28"/>
        </w:rPr>
      </w:pPr>
      <w:r w:rsidRPr="00811F51">
        <w:rPr>
          <w:sz w:val="28"/>
          <w:szCs w:val="28"/>
        </w:rPr>
        <w:t>Косякин И. Финансовый анализ, как инструмент управления предприятием // Финансовая газета. – 1998. - №7. – С.13-16.</w:t>
      </w:r>
    </w:p>
    <w:p w:rsidR="00A93151" w:rsidRPr="00811F51" w:rsidRDefault="00A93151" w:rsidP="0075343A">
      <w:pPr>
        <w:widowControl w:val="0"/>
        <w:numPr>
          <w:ilvl w:val="0"/>
          <w:numId w:val="19"/>
        </w:numPr>
        <w:tabs>
          <w:tab w:val="clear" w:pos="1440"/>
          <w:tab w:val="num" w:pos="374"/>
        </w:tabs>
        <w:spacing w:line="360" w:lineRule="auto"/>
        <w:ind w:left="0" w:firstLine="0"/>
        <w:jc w:val="both"/>
        <w:rPr>
          <w:sz w:val="28"/>
          <w:szCs w:val="28"/>
        </w:rPr>
      </w:pPr>
      <w:r w:rsidRPr="00811F51">
        <w:rPr>
          <w:sz w:val="28"/>
          <w:szCs w:val="28"/>
        </w:rPr>
        <w:t>Кравченко ЛИ. Анализ хозяйственной деятельности в торговле: Учебник для вузов. - 4-е изд., перераб. и доп. - Мн.: Выш. шк, 1995</w:t>
      </w:r>
      <w:r w:rsidR="00E4733E" w:rsidRPr="00811F51">
        <w:rPr>
          <w:sz w:val="28"/>
          <w:szCs w:val="28"/>
        </w:rPr>
        <w:t>.-789с.</w:t>
      </w:r>
    </w:p>
    <w:p w:rsidR="00A93151" w:rsidRPr="00811F51" w:rsidRDefault="00A93151" w:rsidP="0075343A">
      <w:pPr>
        <w:widowControl w:val="0"/>
        <w:numPr>
          <w:ilvl w:val="0"/>
          <w:numId w:val="19"/>
        </w:numPr>
        <w:tabs>
          <w:tab w:val="clear" w:pos="1440"/>
          <w:tab w:val="num" w:pos="374"/>
        </w:tabs>
        <w:spacing w:line="360" w:lineRule="auto"/>
        <w:ind w:left="0" w:firstLine="0"/>
        <w:jc w:val="both"/>
        <w:rPr>
          <w:sz w:val="28"/>
          <w:szCs w:val="28"/>
        </w:rPr>
      </w:pPr>
      <w:r w:rsidRPr="00811F51">
        <w:rPr>
          <w:sz w:val="28"/>
          <w:szCs w:val="28"/>
        </w:rPr>
        <w:t>Крейнина М.Н. Финансовое состояние предприятия. Методы оценки. – ИКЦ– «ДИС», 2003. – 224 с.</w:t>
      </w:r>
    </w:p>
    <w:p w:rsidR="00A93151" w:rsidRPr="00811F51" w:rsidRDefault="00A93151" w:rsidP="0075343A">
      <w:pPr>
        <w:widowControl w:val="0"/>
        <w:numPr>
          <w:ilvl w:val="0"/>
          <w:numId w:val="19"/>
        </w:numPr>
        <w:tabs>
          <w:tab w:val="clear" w:pos="1440"/>
          <w:tab w:val="num" w:pos="374"/>
        </w:tabs>
        <w:spacing w:line="360" w:lineRule="auto"/>
        <w:ind w:left="0" w:firstLine="0"/>
        <w:jc w:val="both"/>
        <w:rPr>
          <w:sz w:val="28"/>
          <w:szCs w:val="28"/>
        </w:rPr>
      </w:pPr>
      <w:r w:rsidRPr="00811F51">
        <w:rPr>
          <w:sz w:val="28"/>
          <w:szCs w:val="28"/>
        </w:rPr>
        <w:t>Матвейчева Е., Вишнинская Г. Финансовые результаты деятельности предприятия // Аудит и финансовый анализ. – 2000. - №1. – С.28-32.</w:t>
      </w:r>
    </w:p>
    <w:p w:rsidR="00A93151" w:rsidRPr="00811F51" w:rsidRDefault="00A93151" w:rsidP="0075343A">
      <w:pPr>
        <w:widowControl w:val="0"/>
        <w:numPr>
          <w:ilvl w:val="0"/>
          <w:numId w:val="19"/>
        </w:numPr>
        <w:tabs>
          <w:tab w:val="clear" w:pos="1440"/>
          <w:tab w:val="num" w:pos="374"/>
        </w:tabs>
        <w:spacing w:line="360" w:lineRule="auto"/>
        <w:ind w:left="0" w:firstLine="0"/>
        <w:jc w:val="both"/>
        <w:rPr>
          <w:sz w:val="28"/>
          <w:szCs w:val="28"/>
        </w:rPr>
      </w:pPr>
      <w:r w:rsidRPr="00811F51">
        <w:rPr>
          <w:sz w:val="28"/>
          <w:szCs w:val="28"/>
        </w:rPr>
        <w:t>Мелентьева В. Анализ рентабельности торговых предприятий // Аудитор. – 1999. - № 9 – 10.</w:t>
      </w:r>
    </w:p>
    <w:p w:rsidR="00A93151" w:rsidRPr="00811F51" w:rsidRDefault="00A93151" w:rsidP="0075343A">
      <w:pPr>
        <w:widowControl w:val="0"/>
        <w:numPr>
          <w:ilvl w:val="0"/>
          <w:numId w:val="19"/>
        </w:numPr>
        <w:tabs>
          <w:tab w:val="clear" w:pos="1440"/>
          <w:tab w:val="num" w:pos="374"/>
        </w:tabs>
        <w:spacing w:line="360" w:lineRule="auto"/>
        <w:ind w:left="0" w:firstLine="0"/>
        <w:jc w:val="both"/>
        <w:rPr>
          <w:sz w:val="28"/>
          <w:szCs w:val="28"/>
        </w:rPr>
      </w:pPr>
      <w:r w:rsidRPr="00811F51">
        <w:rPr>
          <w:sz w:val="28"/>
          <w:szCs w:val="28"/>
        </w:rPr>
        <w:t>Прыкина Л.В. Экономический анализ предприятия: Учебник для вузов / Л.В. Прыкина. – М.: ЮНИТИ-ДАНА, 2004. – 360 с.</w:t>
      </w:r>
    </w:p>
    <w:p w:rsidR="00A93151" w:rsidRPr="00811F51" w:rsidRDefault="00A93151" w:rsidP="0075343A">
      <w:pPr>
        <w:widowControl w:val="0"/>
        <w:numPr>
          <w:ilvl w:val="0"/>
          <w:numId w:val="19"/>
        </w:numPr>
        <w:tabs>
          <w:tab w:val="clear" w:pos="1440"/>
          <w:tab w:val="num" w:pos="374"/>
        </w:tabs>
        <w:spacing w:line="360" w:lineRule="auto"/>
        <w:ind w:left="0" w:firstLine="0"/>
        <w:jc w:val="both"/>
        <w:rPr>
          <w:sz w:val="28"/>
          <w:szCs w:val="28"/>
        </w:rPr>
      </w:pPr>
      <w:r w:rsidRPr="00811F51">
        <w:rPr>
          <w:sz w:val="28"/>
          <w:szCs w:val="28"/>
        </w:rPr>
        <w:t>Раицкий К.А. Экономика предприятия. – М.: ИВЦ «Маркетинг», 2003.</w:t>
      </w:r>
    </w:p>
    <w:p w:rsidR="00A93151" w:rsidRPr="00811F51" w:rsidRDefault="00A93151" w:rsidP="0075343A">
      <w:pPr>
        <w:widowControl w:val="0"/>
        <w:numPr>
          <w:ilvl w:val="0"/>
          <w:numId w:val="19"/>
        </w:numPr>
        <w:tabs>
          <w:tab w:val="clear" w:pos="1440"/>
          <w:tab w:val="num" w:pos="374"/>
        </w:tabs>
        <w:spacing w:line="360" w:lineRule="auto"/>
        <w:ind w:left="0" w:firstLine="0"/>
        <w:jc w:val="both"/>
        <w:rPr>
          <w:sz w:val="28"/>
          <w:szCs w:val="28"/>
        </w:rPr>
      </w:pPr>
      <w:r w:rsidRPr="00811F51">
        <w:rPr>
          <w:sz w:val="28"/>
          <w:szCs w:val="28"/>
        </w:rPr>
        <w:t>Савицкая Г.В. Анализ хозяйственной деятельности предприятия.: Учеб. пособие. – Минск: Новое издание, 2004. – 688с.</w:t>
      </w:r>
    </w:p>
    <w:p w:rsidR="00A93151" w:rsidRPr="00811F51" w:rsidRDefault="00A93151" w:rsidP="0075343A">
      <w:pPr>
        <w:widowControl w:val="0"/>
        <w:numPr>
          <w:ilvl w:val="0"/>
          <w:numId w:val="19"/>
        </w:numPr>
        <w:tabs>
          <w:tab w:val="clear" w:pos="1440"/>
          <w:tab w:val="num" w:pos="374"/>
        </w:tabs>
        <w:spacing w:line="360" w:lineRule="auto"/>
        <w:ind w:left="0" w:firstLine="0"/>
        <w:jc w:val="both"/>
        <w:rPr>
          <w:sz w:val="28"/>
          <w:szCs w:val="28"/>
        </w:rPr>
      </w:pPr>
      <w:r w:rsidRPr="00811F51">
        <w:rPr>
          <w:sz w:val="28"/>
          <w:szCs w:val="28"/>
        </w:rPr>
        <w:t>Сам</w:t>
      </w:r>
      <w:r w:rsidR="00AC2E84" w:rsidRPr="00811F51">
        <w:rPr>
          <w:sz w:val="28"/>
          <w:szCs w:val="28"/>
        </w:rPr>
        <w:t>сонов</w:t>
      </w:r>
      <w:r w:rsidRPr="00811F51">
        <w:rPr>
          <w:sz w:val="28"/>
          <w:szCs w:val="28"/>
        </w:rPr>
        <w:t xml:space="preserve"> П.</w:t>
      </w:r>
      <w:r w:rsidR="00AC2E84" w:rsidRPr="00811F51">
        <w:rPr>
          <w:sz w:val="28"/>
          <w:szCs w:val="28"/>
        </w:rPr>
        <w:t>И.</w:t>
      </w:r>
      <w:r w:rsidRPr="00811F51">
        <w:rPr>
          <w:sz w:val="28"/>
          <w:szCs w:val="28"/>
        </w:rPr>
        <w:t xml:space="preserve"> Экономик</w:t>
      </w:r>
      <w:r w:rsidR="00AC2E84" w:rsidRPr="00811F51">
        <w:rPr>
          <w:sz w:val="28"/>
          <w:szCs w:val="28"/>
        </w:rPr>
        <w:t>а</w:t>
      </w:r>
      <w:r w:rsidRPr="00811F51">
        <w:rPr>
          <w:sz w:val="28"/>
          <w:szCs w:val="28"/>
        </w:rPr>
        <w:t>.</w:t>
      </w:r>
      <w:r w:rsidR="00AC2E84" w:rsidRPr="00811F51">
        <w:rPr>
          <w:sz w:val="28"/>
          <w:szCs w:val="28"/>
        </w:rPr>
        <w:t>: Учеб. пособие</w:t>
      </w:r>
      <w:r w:rsidR="00811F51" w:rsidRPr="00811F51">
        <w:rPr>
          <w:sz w:val="28"/>
          <w:szCs w:val="28"/>
        </w:rPr>
        <w:t xml:space="preserve"> </w:t>
      </w:r>
      <w:r w:rsidRPr="00811F51">
        <w:rPr>
          <w:sz w:val="28"/>
          <w:szCs w:val="28"/>
        </w:rPr>
        <w:t>– М.: ИНФРА-М, 2004. – 592с.</w:t>
      </w:r>
    </w:p>
    <w:p w:rsidR="00A93151" w:rsidRPr="00811F51" w:rsidRDefault="00A93151" w:rsidP="0075343A">
      <w:pPr>
        <w:widowControl w:val="0"/>
        <w:numPr>
          <w:ilvl w:val="0"/>
          <w:numId w:val="19"/>
        </w:numPr>
        <w:tabs>
          <w:tab w:val="clear" w:pos="1440"/>
          <w:tab w:val="num" w:pos="374"/>
        </w:tabs>
        <w:spacing w:line="360" w:lineRule="auto"/>
        <w:ind w:left="0" w:firstLine="0"/>
        <w:jc w:val="both"/>
        <w:rPr>
          <w:sz w:val="28"/>
          <w:szCs w:val="28"/>
        </w:rPr>
      </w:pPr>
      <w:r w:rsidRPr="00811F51">
        <w:rPr>
          <w:sz w:val="28"/>
          <w:szCs w:val="28"/>
        </w:rPr>
        <w:t>Селезнева Н.Н., Ионова А.Ф. Финансовый анализ: Учеб. Пособие. – М.: ЮНИТИ-ДАНА, 2002. – 479 с.</w:t>
      </w:r>
    </w:p>
    <w:p w:rsidR="00A93151" w:rsidRPr="00811F51" w:rsidRDefault="0086439F" w:rsidP="0075343A">
      <w:pPr>
        <w:widowControl w:val="0"/>
        <w:numPr>
          <w:ilvl w:val="0"/>
          <w:numId w:val="19"/>
        </w:numPr>
        <w:tabs>
          <w:tab w:val="clear" w:pos="1440"/>
          <w:tab w:val="num" w:pos="374"/>
        </w:tabs>
        <w:spacing w:line="360" w:lineRule="auto"/>
        <w:ind w:left="0" w:firstLine="0"/>
        <w:jc w:val="both"/>
        <w:rPr>
          <w:sz w:val="28"/>
          <w:szCs w:val="28"/>
        </w:rPr>
      </w:pPr>
      <w:r w:rsidRPr="00811F51">
        <w:rPr>
          <w:sz w:val="28"/>
          <w:szCs w:val="28"/>
        </w:rPr>
        <w:t xml:space="preserve">Снитко Л.Т. Оценка эффективности хозяйственно — </w:t>
      </w:r>
      <w:r w:rsidR="00A93151" w:rsidRPr="00811F51">
        <w:rPr>
          <w:sz w:val="28"/>
          <w:szCs w:val="28"/>
        </w:rPr>
        <w:t>финансовой деятельности предприятия: Учебно - методич. Пособие. - Белгород: БУПК, 2003. -59 с.</w:t>
      </w:r>
    </w:p>
    <w:p w:rsidR="00A93151" w:rsidRPr="00811F51" w:rsidRDefault="00A93151" w:rsidP="0075343A">
      <w:pPr>
        <w:widowControl w:val="0"/>
        <w:numPr>
          <w:ilvl w:val="0"/>
          <w:numId w:val="19"/>
        </w:numPr>
        <w:tabs>
          <w:tab w:val="clear" w:pos="1440"/>
          <w:tab w:val="num" w:pos="374"/>
        </w:tabs>
        <w:spacing w:line="360" w:lineRule="auto"/>
        <w:ind w:left="0" w:firstLine="0"/>
        <w:jc w:val="both"/>
        <w:rPr>
          <w:sz w:val="28"/>
          <w:szCs w:val="28"/>
        </w:rPr>
      </w:pPr>
      <w:r w:rsidRPr="00811F51">
        <w:rPr>
          <w:sz w:val="28"/>
          <w:szCs w:val="28"/>
        </w:rPr>
        <w:t>Управление организацией: Учебник / Под. ред А.Г. Поршнева, З.П. Румянцевой, Н.А. Соломатина. – 3-е изд., перераб. И доп. – М.: ИНФРА-М, 2003. – 716 с.</w:t>
      </w:r>
    </w:p>
    <w:p w:rsidR="00A93151" w:rsidRPr="00811F51" w:rsidRDefault="00A93151" w:rsidP="0075343A">
      <w:pPr>
        <w:widowControl w:val="0"/>
        <w:numPr>
          <w:ilvl w:val="0"/>
          <w:numId w:val="19"/>
        </w:numPr>
        <w:tabs>
          <w:tab w:val="clear" w:pos="1440"/>
          <w:tab w:val="num" w:pos="374"/>
        </w:tabs>
        <w:spacing w:line="360" w:lineRule="auto"/>
        <w:ind w:left="0" w:firstLine="0"/>
        <w:jc w:val="both"/>
        <w:rPr>
          <w:sz w:val="28"/>
          <w:szCs w:val="28"/>
        </w:rPr>
      </w:pPr>
      <w:r w:rsidRPr="00811F51">
        <w:rPr>
          <w:sz w:val="28"/>
          <w:szCs w:val="28"/>
        </w:rPr>
        <w:t>Х</w:t>
      </w:r>
      <w:r w:rsidR="00AC2E84" w:rsidRPr="00811F51">
        <w:rPr>
          <w:sz w:val="28"/>
          <w:szCs w:val="28"/>
        </w:rPr>
        <w:t>орошавин</w:t>
      </w:r>
      <w:r w:rsidRPr="00811F51">
        <w:rPr>
          <w:sz w:val="28"/>
          <w:szCs w:val="28"/>
        </w:rPr>
        <w:t xml:space="preserve"> </w:t>
      </w:r>
      <w:r w:rsidR="00AC2E84" w:rsidRPr="00811F51">
        <w:rPr>
          <w:sz w:val="28"/>
          <w:szCs w:val="28"/>
        </w:rPr>
        <w:t>И.А.</w:t>
      </w:r>
      <w:r w:rsidRPr="00811F51">
        <w:rPr>
          <w:sz w:val="28"/>
          <w:szCs w:val="28"/>
        </w:rPr>
        <w:t>. Техника финансового анализа</w:t>
      </w:r>
      <w:r w:rsidR="00AC2E84" w:rsidRPr="00811F51">
        <w:rPr>
          <w:sz w:val="28"/>
          <w:szCs w:val="28"/>
        </w:rPr>
        <w:t>. Учеб.пособие</w:t>
      </w:r>
      <w:r w:rsidRPr="00811F51">
        <w:rPr>
          <w:sz w:val="28"/>
          <w:szCs w:val="28"/>
        </w:rPr>
        <w:t>.</w:t>
      </w:r>
      <w:r w:rsidR="00AC2E84" w:rsidRPr="00811F51">
        <w:rPr>
          <w:sz w:val="28"/>
          <w:szCs w:val="28"/>
        </w:rPr>
        <w:t xml:space="preserve"> -</w:t>
      </w:r>
      <w:r w:rsidR="00811F51" w:rsidRPr="00811F51">
        <w:rPr>
          <w:sz w:val="28"/>
          <w:szCs w:val="28"/>
        </w:rPr>
        <w:t xml:space="preserve"> </w:t>
      </w:r>
      <w:r w:rsidRPr="00811F51">
        <w:rPr>
          <w:sz w:val="28"/>
          <w:szCs w:val="28"/>
        </w:rPr>
        <w:t>М.: Аудит: ЮНИТИ, 2002.</w:t>
      </w:r>
      <w:r w:rsidR="00E4733E" w:rsidRPr="00811F51">
        <w:rPr>
          <w:sz w:val="28"/>
          <w:szCs w:val="28"/>
        </w:rPr>
        <w:t>-345с.</w:t>
      </w:r>
    </w:p>
    <w:p w:rsidR="00A93151" w:rsidRPr="00811F51" w:rsidRDefault="00A93151" w:rsidP="0075343A">
      <w:pPr>
        <w:widowControl w:val="0"/>
        <w:numPr>
          <w:ilvl w:val="0"/>
          <w:numId w:val="19"/>
        </w:numPr>
        <w:tabs>
          <w:tab w:val="clear" w:pos="1440"/>
          <w:tab w:val="num" w:pos="374"/>
        </w:tabs>
        <w:spacing w:line="360" w:lineRule="auto"/>
        <w:ind w:left="0" w:firstLine="0"/>
        <w:jc w:val="both"/>
        <w:rPr>
          <w:sz w:val="28"/>
          <w:szCs w:val="28"/>
        </w:rPr>
      </w:pPr>
      <w:r w:rsidRPr="00811F51">
        <w:rPr>
          <w:sz w:val="28"/>
          <w:szCs w:val="28"/>
        </w:rPr>
        <w:t>Чернов В. Анализ рентабельности // Аудит и финансовый анализ.– 2001. - №2. – С.70-71.</w:t>
      </w:r>
    </w:p>
    <w:p w:rsidR="00A93151" w:rsidRPr="00811F51" w:rsidRDefault="00A93151" w:rsidP="0075343A">
      <w:pPr>
        <w:widowControl w:val="0"/>
        <w:numPr>
          <w:ilvl w:val="0"/>
          <w:numId w:val="19"/>
        </w:numPr>
        <w:tabs>
          <w:tab w:val="clear" w:pos="1440"/>
          <w:tab w:val="num" w:pos="374"/>
        </w:tabs>
        <w:spacing w:line="360" w:lineRule="auto"/>
        <w:ind w:left="0" w:firstLine="0"/>
        <w:jc w:val="both"/>
        <w:rPr>
          <w:sz w:val="28"/>
          <w:szCs w:val="28"/>
        </w:rPr>
      </w:pPr>
      <w:r w:rsidRPr="00811F51">
        <w:rPr>
          <w:sz w:val="28"/>
          <w:szCs w:val="28"/>
        </w:rPr>
        <w:t>Шамхалов Ф. Прибыль – основной показатель результатов деятельности организации // Финансы. – 2000. - №6. – С.19-22.</w:t>
      </w:r>
    </w:p>
    <w:p w:rsidR="00A93151" w:rsidRPr="00811F51" w:rsidRDefault="00A93151" w:rsidP="0075343A">
      <w:pPr>
        <w:widowControl w:val="0"/>
        <w:numPr>
          <w:ilvl w:val="0"/>
          <w:numId w:val="19"/>
        </w:numPr>
        <w:tabs>
          <w:tab w:val="clear" w:pos="1440"/>
          <w:tab w:val="num" w:pos="374"/>
        </w:tabs>
        <w:spacing w:line="360" w:lineRule="auto"/>
        <w:ind w:left="0" w:firstLine="0"/>
        <w:jc w:val="both"/>
        <w:rPr>
          <w:sz w:val="28"/>
          <w:szCs w:val="28"/>
        </w:rPr>
      </w:pPr>
      <w:r w:rsidRPr="00811F51">
        <w:rPr>
          <w:sz w:val="28"/>
          <w:szCs w:val="28"/>
        </w:rPr>
        <w:t>Экономика и организация деятельности торгового предприятия: Учебное пособие / Под общ. ред. А.Н. Соломатина. – М.: ИНФРА-М, 2002. – 461с.</w:t>
      </w:r>
    </w:p>
    <w:p w:rsidR="00A93151" w:rsidRPr="00811F51" w:rsidRDefault="00A93151" w:rsidP="0075343A">
      <w:pPr>
        <w:widowControl w:val="0"/>
        <w:numPr>
          <w:ilvl w:val="0"/>
          <w:numId w:val="19"/>
        </w:numPr>
        <w:tabs>
          <w:tab w:val="clear" w:pos="1440"/>
          <w:tab w:val="num" w:pos="374"/>
        </w:tabs>
        <w:spacing w:line="360" w:lineRule="auto"/>
        <w:ind w:left="0" w:firstLine="0"/>
        <w:jc w:val="both"/>
        <w:rPr>
          <w:sz w:val="28"/>
          <w:szCs w:val="28"/>
        </w:rPr>
      </w:pPr>
      <w:r w:rsidRPr="00811F51">
        <w:rPr>
          <w:sz w:val="28"/>
          <w:szCs w:val="28"/>
        </w:rPr>
        <w:t>Экономика предприятия/ Под ред. В.П. Грузинова. – М.: ЮНИТИ, 2004.</w:t>
      </w:r>
    </w:p>
    <w:p w:rsidR="00A93151" w:rsidRPr="00811F51" w:rsidRDefault="00A93151" w:rsidP="0075343A">
      <w:pPr>
        <w:widowControl w:val="0"/>
        <w:numPr>
          <w:ilvl w:val="0"/>
          <w:numId w:val="19"/>
        </w:numPr>
        <w:tabs>
          <w:tab w:val="clear" w:pos="1440"/>
          <w:tab w:val="num" w:pos="374"/>
        </w:tabs>
        <w:spacing w:line="360" w:lineRule="auto"/>
        <w:ind w:left="0" w:firstLine="0"/>
        <w:jc w:val="both"/>
        <w:rPr>
          <w:sz w:val="28"/>
          <w:szCs w:val="28"/>
        </w:rPr>
      </w:pPr>
      <w:r w:rsidRPr="00811F51">
        <w:rPr>
          <w:sz w:val="28"/>
          <w:szCs w:val="28"/>
        </w:rPr>
        <w:t>Экономический</w:t>
      </w:r>
      <w:r w:rsidR="00811F51" w:rsidRPr="00811F51">
        <w:rPr>
          <w:sz w:val="28"/>
          <w:szCs w:val="28"/>
        </w:rPr>
        <w:t xml:space="preserve"> </w:t>
      </w:r>
      <w:r w:rsidRPr="00811F51">
        <w:rPr>
          <w:sz w:val="28"/>
          <w:szCs w:val="28"/>
        </w:rPr>
        <w:t>анализ:</w:t>
      </w:r>
      <w:r w:rsidR="00811F51" w:rsidRPr="00811F51">
        <w:rPr>
          <w:sz w:val="28"/>
          <w:szCs w:val="28"/>
        </w:rPr>
        <w:t xml:space="preserve"> </w:t>
      </w:r>
      <w:r w:rsidRPr="00811F51">
        <w:rPr>
          <w:sz w:val="28"/>
          <w:szCs w:val="28"/>
        </w:rPr>
        <w:t>ситуации,</w:t>
      </w:r>
      <w:r w:rsidR="00811F51" w:rsidRPr="00811F51">
        <w:rPr>
          <w:sz w:val="28"/>
          <w:szCs w:val="28"/>
        </w:rPr>
        <w:t xml:space="preserve"> </w:t>
      </w:r>
      <w:r w:rsidRPr="00811F51">
        <w:rPr>
          <w:sz w:val="28"/>
          <w:szCs w:val="28"/>
        </w:rPr>
        <w:t>тесты,</w:t>
      </w:r>
      <w:r w:rsidR="00811F51" w:rsidRPr="00811F51">
        <w:rPr>
          <w:sz w:val="28"/>
          <w:szCs w:val="28"/>
        </w:rPr>
        <w:t xml:space="preserve"> </w:t>
      </w:r>
      <w:r w:rsidRPr="00811F51">
        <w:rPr>
          <w:sz w:val="28"/>
          <w:szCs w:val="28"/>
        </w:rPr>
        <w:t>примеры,</w:t>
      </w:r>
      <w:r w:rsidR="00811F51" w:rsidRPr="00811F51">
        <w:rPr>
          <w:sz w:val="28"/>
          <w:szCs w:val="28"/>
        </w:rPr>
        <w:t xml:space="preserve"> </w:t>
      </w:r>
      <w:r w:rsidRPr="00811F51">
        <w:rPr>
          <w:sz w:val="28"/>
          <w:szCs w:val="28"/>
        </w:rPr>
        <w:t>задачи,</w:t>
      </w:r>
      <w:r w:rsidR="00811F51" w:rsidRPr="00811F51">
        <w:rPr>
          <w:sz w:val="28"/>
          <w:szCs w:val="28"/>
        </w:rPr>
        <w:t xml:space="preserve"> </w:t>
      </w:r>
      <w:r w:rsidRPr="00811F51">
        <w:rPr>
          <w:sz w:val="28"/>
          <w:szCs w:val="28"/>
        </w:rPr>
        <w:t>выбор оптимальных решений, финансовое прогнозирование /Под ред. проф. М.И. Баканова и проф. А.Д. Шеремета. - М.: Финансы и статистика, 2005. – 653 с.</w:t>
      </w:r>
    </w:p>
    <w:p w:rsidR="00A93151" w:rsidRPr="00811F51" w:rsidRDefault="00A93151" w:rsidP="0075343A">
      <w:pPr>
        <w:widowControl w:val="0"/>
        <w:numPr>
          <w:ilvl w:val="0"/>
          <w:numId w:val="19"/>
        </w:numPr>
        <w:tabs>
          <w:tab w:val="clear" w:pos="1440"/>
          <w:tab w:val="num" w:pos="374"/>
        </w:tabs>
        <w:spacing w:line="360" w:lineRule="auto"/>
        <w:ind w:left="0" w:firstLine="0"/>
        <w:jc w:val="both"/>
        <w:rPr>
          <w:sz w:val="28"/>
          <w:szCs w:val="28"/>
        </w:rPr>
      </w:pPr>
      <w:r w:rsidRPr="00811F51">
        <w:rPr>
          <w:sz w:val="28"/>
          <w:szCs w:val="28"/>
        </w:rPr>
        <w:t>Экономический анализ предприятия: Учебник для вузов. – 2-е изд. Перераб. и доп. – М.: Юнити-Дана, 2004. – 407 с</w:t>
      </w:r>
      <w:r w:rsidR="009228DA" w:rsidRPr="00811F51">
        <w:rPr>
          <w:sz w:val="28"/>
          <w:szCs w:val="28"/>
        </w:rPr>
        <w:t>.</w:t>
      </w:r>
      <w:bookmarkStart w:id="28" w:name="_GoBack"/>
      <w:bookmarkEnd w:id="28"/>
    </w:p>
    <w:sectPr w:rsidR="00A93151" w:rsidRPr="00811F51" w:rsidSect="00811F51">
      <w:type w:val="nextColumn"/>
      <w:pgSz w:w="11906" w:h="16838"/>
      <w:pgMar w:top="1134" w:right="850" w:bottom="1134" w:left="1701" w:header="680" w:footer="680"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79DE" w:rsidRDefault="005779DE">
      <w:pPr>
        <w:rPr>
          <w:sz w:val="24"/>
          <w:szCs w:val="24"/>
        </w:rPr>
      </w:pPr>
      <w:r>
        <w:rPr>
          <w:sz w:val="24"/>
          <w:szCs w:val="24"/>
        </w:rPr>
        <w:separator/>
      </w:r>
    </w:p>
  </w:endnote>
  <w:endnote w:type="continuationSeparator" w:id="0">
    <w:p w:rsidR="005779DE" w:rsidRDefault="005779DE">
      <w:pPr>
        <w:rPr>
          <w:sz w:val="24"/>
          <w:szCs w:val="24"/>
        </w:rPr>
      </w:pPr>
      <w:r>
        <w:rPr>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79DE" w:rsidRDefault="005779DE">
      <w:pPr>
        <w:rPr>
          <w:sz w:val="24"/>
          <w:szCs w:val="24"/>
        </w:rPr>
      </w:pPr>
      <w:r>
        <w:rPr>
          <w:sz w:val="24"/>
          <w:szCs w:val="24"/>
        </w:rPr>
        <w:separator/>
      </w:r>
    </w:p>
  </w:footnote>
  <w:footnote w:type="continuationSeparator" w:id="0">
    <w:p w:rsidR="005779DE" w:rsidRDefault="005779DE">
      <w:pPr>
        <w:rPr>
          <w:sz w:val="24"/>
          <w:szCs w:val="24"/>
        </w:rPr>
      </w:pPr>
      <w:r>
        <w:rPr>
          <w:sz w:val="24"/>
          <w:szCs w:val="24"/>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90C3D"/>
    <w:multiLevelType w:val="hybridMultilevel"/>
    <w:tmpl w:val="494A25F6"/>
    <w:lvl w:ilvl="0" w:tplc="0419000F">
      <w:start w:val="1"/>
      <w:numFmt w:val="decimal"/>
      <w:lvlText w:val="%1."/>
      <w:lvlJc w:val="left"/>
      <w:pPr>
        <w:tabs>
          <w:tab w:val="num" w:pos="1440"/>
        </w:tabs>
        <w:ind w:left="1440" w:hanging="360"/>
      </w:pPr>
      <w:rPr>
        <w:rFonts w:cs="Times New Roman"/>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1">
    <w:nsid w:val="00CE0235"/>
    <w:multiLevelType w:val="singleLevel"/>
    <w:tmpl w:val="BCAEE4D0"/>
    <w:lvl w:ilvl="0">
      <w:numFmt w:val="bullet"/>
      <w:lvlText w:val="-"/>
      <w:lvlJc w:val="left"/>
      <w:pPr>
        <w:tabs>
          <w:tab w:val="num" w:pos="360"/>
        </w:tabs>
        <w:ind w:left="360" w:hanging="360"/>
      </w:pPr>
      <w:rPr>
        <w:rFonts w:hint="default"/>
      </w:rPr>
    </w:lvl>
  </w:abstractNum>
  <w:abstractNum w:abstractNumId="2">
    <w:nsid w:val="0117792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08DF12C8"/>
    <w:multiLevelType w:val="hybridMultilevel"/>
    <w:tmpl w:val="7CF2CBA4"/>
    <w:lvl w:ilvl="0" w:tplc="48A69106">
      <w:start w:val="1"/>
      <w:numFmt w:val="bullet"/>
      <w:lvlText w:val=""/>
      <w:lvlJc w:val="left"/>
      <w:pPr>
        <w:tabs>
          <w:tab w:val="num" w:pos="709"/>
        </w:tabs>
        <w:ind w:firstLine="709"/>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0C444844"/>
    <w:multiLevelType w:val="singleLevel"/>
    <w:tmpl w:val="540E302A"/>
    <w:lvl w:ilvl="0">
      <w:start w:val="1"/>
      <w:numFmt w:val="decimal"/>
      <w:lvlText w:val="%1."/>
      <w:lvlJc w:val="left"/>
      <w:pPr>
        <w:tabs>
          <w:tab w:val="num" w:pos="1095"/>
        </w:tabs>
        <w:ind w:left="1095" w:hanging="375"/>
      </w:pPr>
      <w:rPr>
        <w:rFonts w:cs="Times New Roman" w:hint="default"/>
      </w:rPr>
    </w:lvl>
  </w:abstractNum>
  <w:abstractNum w:abstractNumId="5">
    <w:nsid w:val="0C710DC1"/>
    <w:multiLevelType w:val="hybridMultilevel"/>
    <w:tmpl w:val="ABFC8FBA"/>
    <w:lvl w:ilvl="0" w:tplc="9ACC2328">
      <w:start w:val="1"/>
      <w:numFmt w:val="bullet"/>
      <w:lvlText w:val=""/>
      <w:lvlJc w:val="left"/>
      <w:pPr>
        <w:tabs>
          <w:tab w:val="num" w:pos="425"/>
        </w:tabs>
        <w:ind w:left="425" w:hanging="425"/>
      </w:pPr>
      <w:rPr>
        <w:rFonts w:ascii="Symbol" w:hAnsi="Symbol" w:hint="default"/>
      </w:rPr>
    </w:lvl>
    <w:lvl w:ilvl="1" w:tplc="3AB6C778">
      <w:start w:val="1"/>
      <w:numFmt w:val="bullet"/>
      <w:lvlText w:val=""/>
      <w:lvlJc w:val="left"/>
      <w:pPr>
        <w:tabs>
          <w:tab w:val="num" w:pos="709"/>
        </w:tabs>
        <w:ind w:firstLine="709"/>
      </w:pPr>
      <w:rPr>
        <w:rFonts w:ascii="Symbol" w:hAnsi="Symbol" w:hint="default"/>
      </w:rPr>
    </w:lvl>
    <w:lvl w:ilvl="2" w:tplc="04190005">
      <w:start w:val="1"/>
      <w:numFmt w:val="bullet"/>
      <w:lvlText w:val=""/>
      <w:lvlJc w:val="left"/>
      <w:pPr>
        <w:tabs>
          <w:tab w:val="num" w:pos="1451"/>
        </w:tabs>
        <w:ind w:left="1451" w:hanging="360"/>
      </w:pPr>
      <w:rPr>
        <w:rFonts w:ascii="Wingdings" w:hAnsi="Wingdings" w:hint="default"/>
      </w:rPr>
    </w:lvl>
    <w:lvl w:ilvl="3" w:tplc="04190001">
      <w:start w:val="1"/>
      <w:numFmt w:val="bullet"/>
      <w:lvlText w:val=""/>
      <w:lvlJc w:val="left"/>
      <w:pPr>
        <w:tabs>
          <w:tab w:val="num" w:pos="2171"/>
        </w:tabs>
        <w:ind w:left="2171" w:hanging="360"/>
      </w:pPr>
      <w:rPr>
        <w:rFonts w:ascii="Symbol" w:hAnsi="Symbol" w:hint="default"/>
      </w:rPr>
    </w:lvl>
    <w:lvl w:ilvl="4" w:tplc="04190003">
      <w:start w:val="1"/>
      <w:numFmt w:val="bullet"/>
      <w:lvlText w:val="o"/>
      <w:lvlJc w:val="left"/>
      <w:pPr>
        <w:tabs>
          <w:tab w:val="num" w:pos="2891"/>
        </w:tabs>
        <w:ind w:left="2891" w:hanging="360"/>
      </w:pPr>
      <w:rPr>
        <w:rFonts w:ascii="Courier New" w:hAnsi="Courier New" w:hint="default"/>
      </w:rPr>
    </w:lvl>
    <w:lvl w:ilvl="5" w:tplc="04190005">
      <w:start w:val="1"/>
      <w:numFmt w:val="bullet"/>
      <w:lvlText w:val=""/>
      <w:lvlJc w:val="left"/>
      <w:pPr>
        <w:tabs>
          <w:tab w:val="num" w:pos="3611"/>
        </w:tabs>
        <w:ind w:left="3611" w:hanging="360"/>
      </w:pPr>
      <w:rPr>
        <w:rFonts w:ascii="Wingdings" w:hAnsi="Wingdings" w:hint="default"/>
      </w:rPr>
    </w:lvl>
    <w:lvl w:ilvl="6" w:tplc="04190001">
      <w:start w:val="1"/>
      <w:numFmt w:val="bullet"/>
      <w:lvlText w:val=""/>
      <w:lvlJc w:val="left"/>
      <w:pPr>
        <w:tabs>
          <w:tab w:val="num" w:pos="4331"/>
        </w:tabs>
        <w:ind w:left="4331" w:hanging="360"/>
      </w:pPr>
      <w:rPr>
        <w:rFonts w:ascii="Symbol" w:hAnsi="Symbol" w:hint="default"/>
      </w:rPr>
    </w:lvl>
    <w:lvl w:ilvl="7" w:tplc="04190003">
      <w:start w:val="1"/>
      <w:numFmt w:val="bullet"/>
      <w:lvlText w:val="o"/>
      <w:lvlJc w:val="left"/>
      <w:pPr>
        <w:tabs>
          <w:tab w:val="num" w:pos="5051"/>
        </w:tabs>
        <w:ind w:left="5051" w:hanging="360"/>
      </w:pPr>
      <w:rPr>
        <w:rFonts w:ascii="Courier New" w:hAnsi="Courier New" w:hint="default"/>
      </w:rPr>
    </w:lvl>
    <w:lvl w:ilvl="8" w:tplc="04190005">
      <w:start w:val="1"/>
      <w:numFmt w:val="bullet"/>
      <w:lvlText w:val=""/>
      <w:lvlJc w:val="left"/>
      <w:pPr>
        <w:tabs>
          <w:tab w:val="num" w:pos="5771"/>
        </w:tabs>
        <w:ind w:left="5771" w:hanging="360"/>
      </w:pPr>
      <w:rPr>
        <w:rFonts w:ascii="Wingdings" w:hAnsi="Wingdings" w:hint="default"/>
      </w:rPr>
    </w:lvl>
  </w:abstractNum>
  <w:abstractNum w:abstractNumId="6">
    <w:nsid w:val="0E3667F4"/>
    <w:multiLevelType w:val="singleLevel"/>
    <w:tmpl w:val="9E746D4E"/>
    <w:lvl w:ilvl="0">
      <w:start w:val="1"/>
      <w:numFmt w:val="decimal"/>
      <w:lvlText w:val="%1)"/>
      <w:lvlJc w:val="left"/>
      <w:pPr>
        <w:tabs>
          <w:tab w:val="num" w:pos="852"/>
        </w:tabs>
        <w:ind w:left="852" w:hanging="360"/>
      </w:pPr>
      <w:rPr>
        <w:rFonts w:cs="Times New Roman" w:hint="default"/>
      </w:rPr>
    </w:lvl>
  </w:abstractNum>
  <w:abstractNum w:abstractNumId="7">
    <w:nsid w:val="10937C1F"/>
    <w:multiLevelType w:val="multilevel"/>
    <w:tmpl w:val="494A25F6"/>
    <w:lvl w:ilvl="0">
      <w:start w:val="1"/>
      <w:numFmt w:val="decimal"/>
      <w:lvlText w:val="%1."/>
      <w:lvlJc w:val="left"/>
      <w:pPr>
        <w:tabs>
          <w:tab w:val="num" w:pos="900"/>
        </w:tabs>
        <w:ind w:left="900" w:hanging="360"/>
      </w:pPr>
      <w:rPr>
        <w:rFonts w:cs="Times New Roman"/>
      </w:rPr>
    </w:lvl>
    <w:lvl w:ilvl="1">
      <w:start w:val="1"/>
      <w:numFmt w:val="lowerLetter"/>
      <w:lvlText w:val="%2."/>
      <w:lvlJc w:val="left"/>
      <w:pPr>
        <w:tabs>
          <w:tab w:val="num" w:pos="2149"/>
        </w:tabs>
        <w:ind w:left="2149" w:hanging="360"/>
      </w:pPr>
      <w:rPr>
        <w:rFonts w:cs="Times New Roman"/>
      </w:rPr>
    </w:lvl>
    <w:lvl w:ilvl="2">
      <w:start w:val="1"/>
      <w:numFmt w:val="lowerRoman"/>
      <w:lvlText w:val="%3."/>
      <w:lvlJc w:val="right"/>
      <w:pPr>
        <w:tabs>
          <w:tab w:val="num" w:pos="2869"/>
        </w:tabs>
        <w:ind w:left="2869" w:hanging="180"/>
      </w:pPr>
      <w:rPr>
        <w:rFonts w:cs="Times New Roman"/>
      </w:rPr>
    </w:lvl>
    <w:lvl w:ilvl="3">
      <w:start w:val="1"/>
      <w:numFmt w:val="decimal"/>
      <w:lvlText w:val="%4."/>
      <w:lvlJc w:val="left"/>
      <w:pPr>
        <w:tabs>
          <w:tab w:val="num" w:pos="3589"/>
        </w:tabs>
        <w:ind w:left="3589" w:hanging="360"/>
      </w:pPr>
      <w:rPr>
        <w:rFonts w:cs="Times New Roman"/>
      </w:rPr>
    </w:lvl>
    <w:lvl w:ilvl="4">
      <w:start w:val="1"/>
      <w:numFmt w:val="lowerLetter"/>
      <w:lvlText w:val="%5."/>
      <w:lvlJc w:val="left"/>
      <w:pPr>
        <w:tabs>
          <w:tab w:val="num" w:pos="4309"/>
        </w:tabs>
        <w:ind w:left="4309" w:hanging="360"/>
      </w:pPr>
      <w:rPr>
        <w:rFonts w:cs="Times New Roman"/>
      </w:rPr>
    </w:lvl>
    <w:lvl w:ilvl="5">
      <w:start w:val="1"/>
      <w:numFmt w:val="lowerRoman"/>
      <w:lvlText w:val="%6."/>
      <w:lvlJc w:val="right"/>
      <w:pPr>
        <w:tabs>
          <w:tab w:val="num" w:pos="5029"/>
        </w:tabs>
        <w:ind w:left="5029" w:hanging="180"/>
      </w:pPr>
      <w:rPr>
        <w:rFonts w:cs="Times New Roman"/>
      </w:rPr>
    </w:lvl>
    <w:lvl w:ilvl="6">
      <w:start w:val="1"/>
      <w:numFmt w:val="decimal"/>
      <w:lvlText w:val="%7."/>
      <w:lvlJc w:val="left"/>
      <w:pPr>
        <w:tabs>
          <w:tab w:val="num" w:pos="5749"/>
        </w:tabs>
        <w:ind w:left="5749" w:hanging="360"/>
      </w:pPr>
      <w:rPr>
        <w:rFonts w:cs="Times New Roman"/>
      </w:rPr>
    </w:lvl>
    <w:lvl w:ilvl="7">
      <w:start w:val="1"/>
      <w:numFmt w:val="lowerLetter"/>
      <w:lvlText w:val="%8."/>
      <w:lvlJc w:val="left"/>
      <w:pPr>
        <w:tabs>
          <w:tab w:val="num" w:pos="6469"/>
        </w:tabs>
        <w:ind w:left="6469" w:hanging="360"/>
      </w:pPr>
      <w:rPr>
        <w:rFonts w:cs="Times New Roman"/>
      </w:rPr>
    </w:lvl>
    <w:lvl w:ilvl="8">
      <w:start w:val="1"/>
      <w:numFmt w:val="lowerRoman"/>
      <w:lvlText w:val="%9."/>
      <w:lvlJc w:val="right"/>
      <w:pPr>
        <w:tabs>
          <w:tab w:val="num" w:pos="7189"/>
        </w:tabs>
        <w:ind w:left="7189" w:hanging="180"/>
      </w:pPr>
      <w:rPr>
        <w:rFonts w:cs="Times New Roman"/>
      </w:rPr>
    </w:lvl>
  </w:abstractNum>
  <w:abstractNum w:abstractNumId="8">
    <w:nsid w:val="117D08BA"/>
    <w:multiLevelType w:val="hybridMultilevel"/>
    <w:tmpl w:val="0FEAF6D0"/>
    <w:lvl w:ilvl="0" w:tplc="9ACC2328">
      <w:start w:val="1"/>
      <w:numFmt w:val="bullet"/>
      <w:lvlText w:val=""/>
      <w:lvlJc w:val="left"/>
      <w:pPr>
        <w:tabs>
          <w:tab w:val="num" w:pos="425"/>
        </w:tabs>
        <w:ind w:left="425" w:hanging="425"/>
      </w:pPr>
      <w:rPr>
        <w:rFonts w:ascii="Symbol" w:hAnsi="Symbol" w:hint="default"/>
      </w:rPr>
    </w:lvl>
    <w:lvl w:ilvl="1" w:tplc="3AB6C778">
      <w:start w:val="1"/>
      <w:numFmt w:val="bullet"/>
      <w:lvlText w:val=""/>
      <w:lvlJc w:val="left"/>
      <w:pPr>
        <w:tabs>
          <w:tab w:val="num" w:pos="709"/>
        </w:tabs>
        <w:ind w:firstLine="709"/>
      </w:pPr>
      <w:rPr>
        <w:rFonts w:ascii="Symbol" w:hAnsi="Symbol" w:hint="default"/>
      </w:rPr>
    </w:lvl>
    <w:lvl w:ilvl="2" w:tplc="04190005">
      <w:start w:val="1"/>
      <w:numFmt w:val="bullet"/>
      <w:lvlText w:val=""/>
      <w:lvlJc w:val="left"/>
      <w:pPr>
        <w:tabs>
          <w:tab w:val="num" w:pos="1451"/>
        </w:tabs>
        <w:ind w:left="1451" w:hanging="360"/>
      </w:pPr>
      <w:rPr>
        <w:rFonts w:ascii="Wingdings" w:hAnsi="Wingdings" w:hint="default"/>
      </w:rPr>
    </w:lvl>
    <w:lvl w:ilvl="3" w:tplc="04190001">
      <w:start w:val="1"/>
      <w:numFmt w:val="bullet"/>
      <w:lvlText w:val=""/>
      <w:lvlJc w:val="left"/>
      <w:pPr>
        <w:tabs>
          <w:tab w:val="num" w:pos="2171"/>
        </w:tabs>
        <w:ind w:left="2171" w:hanging="360"/>
      </w:pPr>
      <w:rPr>
        <w:rFonts w:ascii="Symbol" w:hAnsi="Symbol" w:hint="default"/>
      </w:rPr>
    </w:lvl>
    <w:lvl w:ilvl="4" w:tplc="04190003">
      <w:start w:val="1"/>
      <w:numFmt w:val="bullet"/>
      <w:lvlText w:val="o"/>
      <w:lvlJc w:val="left"/>
      <w:pPr>
        <w:tabs>
          <w:tab w:val="num" w:pos="2891"/>
        </w:tabs>
        <w:ind w:left="2891" w:hanging="360"/>
      </w:pPr>
      <w:rPr>
        <w:rFonts w:ascii="Courier New" w:hAnsi="Courier New" w:hint="default"/>
      </w:rPr>
    </w:lvl>
    <w:lvl w:ilvl="5" w:tplc="04190005">
      <w:start w:val="1"/>
      <w:numFmt w:val="bullet"/>
      <w:lvlText w:val=""/>
      <w:lvlJc w:val="left"/>
      <w:pPr>
        <w:tabs>
          <w:tab w:val="num" w:pos="3611"/>
        </w:tabs>
        <w:ind w:left="3611" w:hanging="360"/>
      </w:pPr>
      <w:rPr>
        <w:rFonts w:ascii="Wingdings" w:hAnsi="Wingdings" w:hint="default"/>
      </w:rPr>
    </w:lvl>
    <w:lvl w:ilvl="6" w:tplc="04190001">
      <w:start w:val="1"/>
      <w:numFmt w:val="bullet"/>
      <w:lvlText w:val=""/>
      <w:lvlJc w:val="left"/>
      <w:pPr>
        <w:tabs>
          <w:tab w:val="num" w:pos="4331"/>
        </w:tabs>
        <w:ind w:left="4331" w:hanging="360"/>
      </w:pPr>
      <w:rPr>
        <w:rFonts w:ascii="Symbol" w:hAnsi="Symbol" w:hint="default"/>
      </w:rPr>
    </w:lvl>
    <w:lvl w:ilvl="7" w:tplc="04190003">
      <w:start w:val="1"/>
      <w:numFmt w:val="bullet"/>
      <w:lvlText w:val="o"/>
      <w:lvlJc w:val="left"/>
      <w:pPr>
        <w:tabs>
          <w:tab w:val="num" w:pos="5051"/>
        </w:tabs>
        <w:ind w:left="5051" w:hanging="360"/>
      </w:pPr>
      <w:rPr>
        <w:rFonts w:ascii="Courier New" w:hAnsi="Courier New" w:hint="default"/>
      </w:rPr>
    </w:lvl>
    <w:lvl w:ilvl="8" w:tplc="04190005">
      <w:start w:val="1"/>
      <w:numFmt w:val="bullet"/>
      <w:lvlText w:val=""/>
      <w:lvlJc w:val="left"/>
      <w:pPr>
        <w:tabs>
          <w:tab w:val="num" w:pos="5771"/>
        </w:tabs>
        <w:ind w:left="5771" w:hanging="360"/>
      </w:pPr>
      <w:rPr>
        <w:rFonts w:ascii="Wingdings" w:hAnsi="Wingdings" w:hint="default"/>
      </w:rPr>
    </w:lvl>
  </w:abstractNum>
  <w:abstractNum w:abstractNumId="9">
    <w:nsid w:val="154E1847"/>
    <w:multiLevelType w:val="hybridMultilevel"/>
    <w:tmpl w:val="16E0DACA"/>
    <w:lvl w:ilvl="0" w:tplc="6E0C382A">
      <w:start w:val="1"/>
      <w:numFmt w:val="bullet"/>
      <w:lvlText w:val=""/>
      <w:lvlJc w:val="left"/>
      <w:pPr>
        <w:tabs>
          <w:tab w:val="num" w:pos="709"/>
        </w:tabs>
        <w:ind w:firstLine="709"/>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nsid w:val="1A7947DD"/>
    <w:multiLevelType w:val="multilevel"/>
    <w:tmpl w:val="7B305BD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1">
    <w:nsid w:val="2116113F"/>
    <w:multiLevelType w:val="multilevel"/>
    <w:tmpl w:val="8844265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26512D1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3B5323A2"/>
    <w:multiLevelType w:val="multilevel"/>
    <w:tmpl w:val="53D46A50"/>
    <w:lvl w:ilvl="0">
      <w:start w:val="2"/>
      <w:numFmt w:val="upperRoman"/>
      <w:lvlText w:val="%1."/>
      <w:lvlJc w:val="left"/>
      <w:pPr>
        <w:tabs>
          <w:tab w:val="num" w:pos="720"/>
        </w:tabs>
        <w:ind w:left="720" w:hanging="720"/>
      </w:pPr>
      <w:rPr>
        <w:rFonts w:cs="Times New Roman" w:hint="default"/>
      </w:rPr>
    </w:lvl>
    <w:lvl w:ilvl="1">
      <w:start w:val="1"/>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14">
    <w:nsid w:val="3C530D92"/>
    <w:multiLevelType w:val="hybridMultilevel"/>
    <w:tmpl w:val="A62EA138"/>
    <w:lvl w:ilvl="0" w:tplc="EDCA2220">
      <w:start w:val="1"/>
      <w:numFmt w:val="bullet"/>
      <w:lvlText w:val=""/>
      <w:lvlJc w:val="left"/>
      <w:pPr>
        <w:tabs>
          <w:tab w:val="num" w:pos="709"/>
        </w:tabs>
        <w:ind w:firstLine="709"/>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nsid w:val="3D7A2DA3"/>
    <w:multiLevelType w:val="hybridMultilevel"/>
    <w:tmpl w:val="29A6117C"/>
    <w:lvl w:ilvl="0" w:tplc="A3EC211A">
      <w:start w:val="1"/>
      <w:numFmt w:val="bullet"/>
      <w:lvlText w:val=""/>
      <w:lvlJc w:val="left"/>
      <w:pPr>
        <w:tabs>
          <w:tab w:val="num" w:pos="709"/>
        </w:tabs>
        <w:ind w:firstLine="709"/>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nsid w:val="3FAC7AAA"/>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7">
    <w:nsid w:val="45D114FC"/>
    <w:multiLevelType w:val="hybridMultilevel"/>
    <w:tmpl w:val="7C2871A8"/>
    <w:lvl w:ilvl="0" w:tplc="8696BD3E">
      <w:start w:val="1"/>
      <w:numFmt w:val="bullet"/>
      <w:lvlText w:val=""/>
      <w:lvlJc w:val="left"/>
      <w:pPr>
        <w:tabs>
          <w:tab w:val="num" w:pos="709"/>
        </w:tabs>
        <w:ind w:firstLine="709"/>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
    <w:nsid w:val="4BA53667"/>
    <w:multiLevelType w:val="hybridMultilevel"/>
    <w:tmpl w:val="A2D66A28"/>
    <w:lvl w:ilvl="0" w:tplc="0419000F">
      <w:start w:val="1"/>
      <w:numFmt w:val="decimal"/>
      <w:lvlText w:val="%1."/>
      <w:lvlJc w:val="left"/>
      <w:pPr>
        <w:tabs>
          <w:tab w:val="num" w:pos="1080"/>
        </w:tabs>
        <w:ind w:left="1080" w:hanging="36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19">
    <w:nsid w:val="4CD70E7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52AD05E2"/>
    <w:multiLevelType w:val="hybridMultilevel"/>
    <w:tmpl w:val="D898C468"/>
    <w:lvl w:ilvl="0" w:tplc="29AAE9B6">
      <w:start w:val="1"/>
      <w:numFmt w:val="bullet"/>
      <w:lvlText w:val=""/>
      <w:lvlJc w:val="left"/>
      <w:pPr>
        <w:tabs>
          <w:tab w:val="num" w:pos="709"/>
        </w:tabs>
        <w:ind w:firstLine="709"/>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1">
    <w:nsid w:val="53E36A6E"/>
    <w:multiLevelType w:val="singleLevel"/>
    <w:tmpl w:val="B3F41B88"/>
    <w:lvl w:ilvl="0">
      <w:start w:val="1"/>
      <w:numFmt w:val="decimal"/>
      <w:lvlText w:val="%1."/>
      <w:lvlJc w:val="left"/>
      <w:pPr>
        <w:tabs>
          <w:tab w:val="num" w:pos="1080"/>
        </w:tabs>
        <w:ind w:left="1080" w:hanging="360"/>
      </w:pPr>
      <w:rPr>
        <w:rFonts w:cs="Times New Roman" w:hint="default"/>
      </w:rPr>
    </w:lvl>
  </w:abstractNum>
  <w:abstractNum w:abstractNumId="22">
    <w:nsid w:val="56205AB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57BE5455"/>
    <w:multiLevelType w:val="hybridMultilevel"/>
    <w:tmpl w:val="F13C52F2"/>
    <w:lvl w:ilvl="0" w:tplc="D568A21C">
      <w:start w:val="1"/>
      <w:numFmt w:val="bullet"/>
      <w:lvlText w:val=""/>
      <w:lvlJc w:val="left"/>
      <w:pPr>
        <w:tabs>
          <w:tab w:val="num" w:pos="709"/>
        </w:tabs>
        <w:ind w:firstLine="709"/>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4">
    <w:nsid w:val="59FC5AC5"/>
    <w:multiLevelType w:val="hybridMultilevel"/>
    <w:tmpl w:val="026AEE46"/>
    <w:lvl w:ilvl="0" w:tplc="4D24AE8C">
      <w:start w:val="1"/>
      <w:numFmt w:val="bullet"/>
      <w:lvlText w:val=""/>
      <w:lvlJc w:val="left"/>
      <w:pPr>
        <w:tabs>
          <w:tab w:val="num" w:pos="709"/>
        </w:tabs>
        <w:ind w:firstLine="709"/>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5">
    <w:nsid w:val="5CB37E0A"/>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6">
    <w:nsid w:val="61CF04D3"/>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7">
    <w:nsid w:val="641A74C1"/>
    <w:multiLevelType w:val="multilevel"/>
    <w:tmpl w:val="494A25F6"/>
    <w:lvl w:ilvl="0">
      <w:start w:val="1"/>
      <w:numFmt w:val="decimal"/>
      <w:lvlText w:val="%1."/>
      <w:lvlJc w:val="left"/>
      <w:pPr>
        <w:tabs>
          <w:tab w:val="num" w:pos="900"/>
        </w:tabs>
        <w:ind w:left="900" w:hanging="360"/>
      </w:pPr>
      <w:rPr>
        <w:rFonts w:cs="Times New Roman"/>
      </w:rPr>
    </w:lvl>
    <w:lvl w:ilvl="1">
      <w:start w:val="1"/>
      <w:numFmt w:val="lowerLetter"/>
      <w:lvlText w:val="%2."/>
      <w:lvlJc w:val="left"/>
      <w:pPr>
        <w:tabs>
          <w:tab w:val="num" w:pos="2149"/>
        </w:tabs>
        <w:ind w:left="2149" w:hanging="360"/>
      </w:pPr>
      <w:rPr>
        <w:rFonts w:cs="Times New Roman"/>
      </w:rPr>
    </w:lvl>
    <w:lvl w:ilvl="2">
      <w:start w:val="1"/>
      <w:numFmt w:val="lowerRoman"/>
      <w:lvlText w:val="%3."/>
      <w:lvlJc w:val="right"/>
      <w:pPr>
        <w:tabs>
          <w:tab w:val="num" w:pos="2869"/>
        </w:tabs>
        <w:ind w:left="2869" w:hanging="180"/>
      </w:pPr>
      <w:rPr>
        <w:rFonts w:cs="Times New Roman"/>
      </w:rPr>
    </w:lvl>
    <w:lvl w:ilvl="3">
      <w:start w:val="1"/>
      <w:numFmt w:val="decimal"/>
      <w:lvlText w:val="%4."/>
      <w:lvlJc w:val="left"/>
      <w:pPr>
        <w:tabs>
          <w:tab w:val="num" w:pos="3589"/>
        </w:tabs>
        <w:ind w:left="3589" w:hanging="360"/>
      </w:pPr>
      <w:rPr>
        <w:rFonts w:cs="Times New Roman"/>
      </w:rPr>
    </w:lvl>
    <w:lvl w:ilvl="4">
      <w:start w:val="1"/>
      <w:numFmt w:val="lowerLetter"/>
      <w:lvlText w:val="%5."/>
      <w:lvlJc w:val="left"/>
      <w:pPr>
        <w:tabs>
          <w:tab w:val="num" w:pos="4309"/>
        </w:tabs>
        <w:ind w:left="4309" w:hanging="360"/>
      </w:pPr>
      <w:rPr>
        <w:rFonts w:cs="Times New Roman"/>
      </w:rPr>
    </w:lvl>
    <w:lvl w:ilvl="5">
      <w:start w:val="1"/>
      <w:numFmt w:val="lowerRoman"/>
      <w:lvlText w:val="%6."/>
      <w:lvlJc w:val="right"/>
      <w:pPr>
        <w:tabs>
          <w:tab w:val="num" w:pos="5029"/>
        </w:tabs>
        <w:ind w:left="5029" w:hanging="180"/>
      </w:pPr>
      <w:rPr>
        <w:rFonts w:cs="Times New Roman"/>
      </w:rPr>
    </w:lvl>
    <w:lvl w:ilvl="6">
      <w:start w:val="1"/>
      <w:numFmt w:val="decimal"/>
      <w:lvlText w:val="%7."/>
      <w:lvlJc w:val="left"/>
      <w:pPr>
        <w:tabs>
          <w:tab w:val="num" w:pos="5749"/>
        </w:tabs>
        <w:ind w:left="5749" w:hanging="360"/>
      </w:pPr>
      <w:rPr>
        <w:rFonts w:cs="Times New Roman"/>
      </w:rPr>
    </w:lvl>
    <w:lvl w:ilvl="7">
      <w:start w:val="1"/>
      <w:numFmt w:val="lowerLetter"/>
      <w:lvlText w:val="%8."/>
      <w:lvlJc w:val="left"/>
      <w:pPr>
        <w:tabs>
          <w:tab w:val="num" w:pos="6469"/>
        </w:tabs>
        <w:ind w:left="6469" w:hanging="360"/>
      </w:pPr>
      <w:rPr>
        <w:rFonts w:cs="Times New Roman"/>
      </w:rPr>
    </w:lvl>
    <w:lvl w:ilvl="8">
      <w:start w:val="1"/>
      <w:numFmt w:val="lowerRoman"/>
      <w:lvlText w:val="%9."/>
      <w:lvlJc w:val="right"/>
      <w:pPr>
        <w:tabs>
          <w:tab w:val="num" w:pos="7189"/>
        </w:tabs>
        <w:ind w:left="7189" w:hanging="180"/>
      </w:pPr>
      <w:rPr>
        <w:rFonts w:cs="Times New Roman"/>
      </w:rPr>
    </w:lvl>
  </w:abstractNum>
  <w:abstractNum w:abstractNumId="28">
    <w:nsid w:val="648A44B6"/>
    <w:multiLevelType w:val="hybridMultilevel"/>
    <w:tmpl w:val="830C0486"/>
    <w:lvl w:ilvl="0" w:tplc="2AE05ED6">
      <w:start w:val="1"/>
      <w:numFmt w:val="bullet"/>
      <w:lvlText w:val=""/>
      <w:lvlJc w:val="left"/>
      <w:pPr>
        <w:tabs>
          <w:tab w:val="num" w:pos="-596"/>
        </w:tabs>
        <w:ind w:left="-709" w:firstLine="709"/>
      </w:pPr>
      <w:rPr>
        <w:rFonts w:ascii="Symbol" w:hAnsi="Symbol" w:hint="default"/>
      </w:rPr>
    </w:lvl>
    <w:lvl w:ilvl="1" w:tplc="3AB6C778">
      <w:start w:val="1"/>
      <w:numFmt w:val="bullet"/>
      <w:lvlText w:val=""/>
      <w:lvlJc w:val="left"/>
      <w:pPr>
        <w:tabs>
          <w:tab w:val="num" w:pos="709"/>
        </w:tabs>
        <w:ind w:firstLine="709"/>
      </w:pPr>
      <w:rPr>
        <w:rFonts w:ascii="Symbol" w:hAnsi="Symbol" w:hint="default"/>
      </w:rPr>
    </w:lvl>
    <w:lvl w:ilvl="2" w:tplc="04190005">
      <w:start w:val="1"/>
      <w:numFmt w:val="bullet"/>
      <w:lvlText w:val=""/>
      <w:lvlJc w:val="left"/>
      <w:pPr>
        <w:tabs>
          <w:tab w:val="num" w:pos="1451"/>
        </w:tabs>
        <w:ind w:left="1451" w:hanging="360"/>
      </w:pPr>
      <w:rPr>
        <w:rFonts w:ascii="Wingdings" w:hAnsi="Wingdings" w:hint="default"/>
      </w:rPr>
    </w:lvl>
    <w:lvl w:ilvl="3" w:tplc="04190001">
      <w:start w:val="1"/>
      <w:numFmt w:val="bullet"/>
      <w:lvlText w:val=""/>
      <w:lvlJc w:val="left"/>
      <w:pPr>
        <w:tabs>
          <w:tab w:val="num" w:pos="2171"/>
        </w:tabs>
        <w:ind w:left="2171" w:hanging="360"/>
      </w:pPr>
      <w:rPr>
        <w:rFonts w:ascii="Symbol" w:hAnsi="Symbol" w:hint="default"/>
      </w:rPr>
    </w:lvl>
    <w:lvl w:ilvl="4" w:tplc="04190003">
      <w:start w:val="1"/>
      <w:numFmt w:val="bullet"/>
      <w:lvlText w:val="o"/>
      <w:lvlJc w:val="left"/>
      <w:pPr>
        <w:tabs>
          <w:tab w:val="num" w:pos="2891"/>
        </w:tabs>
        <w:ind w:left="2891" w:hanging="360"/>
      </w:pPr>
      <w:rPr>
        <w:rFonts w:ascii="Courier New" w:hAnsi="Courier New" w:hint="default"/>
      </w:rPr>
    </w:lvl>
    <w:lvl w:ilvl="5" w:tplc="04190005">
      <w:start w:val="1"/>
      <w:numFmt w:val="bullet"/>
      <w:lvlText w:val=""/>
      <w:lvlJc w:val="left"/>
      <w:pPr>
        <w:tabs>
          <w:tab w:val="num" w:pos="3611"/>
        </w:tabs>
        <w:ind w:left="3611" w:hanging="360"/>
      </w:pPr>
      <w:rPr>
        <w:rFonts w:ascii="Wingdings" w:hAnsi="Wingdings" w:hint="default"/>
      </w:rPr>
    </w:lvl>
    <w:lvl w:ilvl="6" w:tplc="04190001">
      <w:start w:val="1"/>
      <w:numFmt w:val="bullet"/>
      <w:lvlText w:val=""/>
      <w:lvlJc w:val="left"/>
      <w:pPr>
        <w:tabs>
          <w:tab w:val="num" w:pos="4331"/>
        </w:tabs>
        <w:ind w:left="4331" w:hanging="360"/>
      </w:pPr>
      <w:rPr>
        <w:rFonts w:ascii="Symbol" w:hAnsi="Symbol" w:hint="default"/>
      </w:rPr>
    </w:lvl>
    <w:lvl w:ilvl="7" w:tplc="04190003">
      <w:start w:val="1"/>
      <w:numFmt w:val="bullet"/>
      <w:lvlText w:val="o"/>
      <w:lvlJc w:val="left"/>
      <w:pPr>
        <w:tabs>
          <w:tab w:val="num" w:pos="5051"/>
        </w:tabs>
        <w:ind w:left="5051" w:hanging="360"/>
      </w:pPr>
      <w:rPr>
        <w:rFonts w:ascii="Courier New" w:hAnsi="Courier New" w:hint="default"/>
      </w:rPr>
    </w:lvl>
    <w:lvl w:ilvl="8" w:tplc="04190005">
      <w:start w:val="1"/>
      <w:numFmt w:val="bullet"/>
      <w:lvlText w:val=""/>
      <w:lvlJc w:val="left"/>
      <w:pPr>
        <w:tabs>
          <w:tab w:val="num" w:pos="5771"/>
        </w:tabs>
        <w:ind w:left="5771" w:hanging="360"/>
      </w:pPr>
      <w:rPr>
        <w:rFonts w:ascii="Wingdings" w:hAnsi="Wingdings" w:hint="default"/>
      </w:rPr>
    </w:lvl>
  </w:abstractNum>
  <w:abstractNum w:abstractNumId="29">
    <w:nsid w:val="679E5BB2"/>
    <w:multiLevelType w:val="singleLevel"/>
    <w:tmpl w:val="4C9087B6"/>
    <w:lvl w:ilvl="0">
      <w:start w:val="1"/>
      <w:numFmt w:val="decimal"/>
      <w:lvlText w:val="%1)"/>
      <w:lvlJc w:val="left"/>
      <w:pPr>
        <w:tabs>
          <w:tab w:val="num" w:pos="360"/>
        </w:tabs>
        <w:ind w:left="360" w:hanging="360"/>
      </w:pPr>
      <w:rPr>
        <w:rFonts w:cs="Times New Roman"/>
      </w:rPr>
    </w:lvl>
  </w:abstractNum>
  <w:abstractNum w:abstractNumId="30">
    <w:nsid w:val="6C827E7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1">
    <w:nsid w:val="6FCB20AE"/>
    <w:multiLevelType w:val="hybridMultilevel"/>
    <w:tmpl w:val="F1DE6A1E"/>
    <w:lvl w:ilvl="0" w:tplc="9ACC2328">
      <w:start w:val="1"/>
      <w:numFmt w:val="bullet"/>
      <w:lvlText w:val=""/>
      <w:lvlJc w:val="left"/>
      <w:pPr>
        <w:tabs>
          <w:tab w:val="num" w:pos="425"/>
        </w:tabs>
        <w:ind w:left="425" w:hanging="425"/>
      </w:pPr>
      <w:rPr>
        <w:rFonts w:ascii="Symbol" w:hAnsi="Symbol" w:hint="default"/>
      </w:rPr>
    </w:lvl>
    <w:lvl w:ilvl="1" w:tplc="3AB6C778">
      <w:start w:val="1"/>
      <w:numFmt w:val="bullet"/>
      <w:lvlText w:val=""/>
      <w:lvlJc w:val="left"/>
      <w:pPr>
        <w:tabs>
          <w:tab w:val="num" w:pos="709"/>
        </w:tabs>
        <w:ind w:firstLine="709"/>
      </w:pPr>
      <w:rPr>
        <w:rFonts w:ascii="Symbol" w:hAnsi="Symbol" w:hint="default"/>
      </w:rPr>
    </w:lvl>
    <w:lvl w:ilvl="2" w:tplc="04190005">
      <w:start w:val="1"/>
      <w:numFmt w:val="bullet"/>
      <w:lvlText w:val=""/>
      <w:lvlJc w:val="left"/>
      <w:pPr>
        <w:tabs>
          <w:tab w:val="num" w:pos="1451"/>
        </w:tabs>
        <w:ind w:left="1451" w:hanging="360"/>
      </w:pPr>
      <w:rPr>
        <w:rFonts w:ascii="Wingdings" w:hAnsi="Wingdings" w:hint="default"/>
      </w:rPr>
    </w:lvl>
    <w:lvl w:ilvl="3" w:tplc="04190001">
      <w:start w:val="1"/>
      <w:numFmt w:val="bullet"/>
      <w:lvlText w:val=""/>
      <w:lvlJc w:val="left"/>
      <w:pPr>
        <w:tabs>
          <w:tab w:val="num" w:pos="2171"/>
        </w:tabs>
        <w:ind w:left="2171" w:hanging="360"/>
      </w:pPr>
      <w:rPr>
        <w:rFonts w:ascii="Symbol" w:hAnsi="Symbol" w:hint="default"/>
      </w:rPr>
    </w:lvl>
    <w:lvl w:ilvl="4" w:tplc="04190003">
      <w:start w:val="1"/>
      <w:numFmt w:val="bullet"/>
      <w:lvlText w:val="o"/>
      <w:lvlJc w:val="left"/>
      <w:pPr>
        <w:tabs>
          <w:tab w:val="num" w:pos="2891"/>
        </w:tabs>
        <w:ind w:left="2891" w:hanging="360"/>
      </w:pPr>
      <w:rPr>
        <w:rFonts w:ascii="Courier New" w:hAnsi="Courier New" w:hint="default"/>
      </w:rPr>
    </w:lvl>
    <w:lvl w:ilvl="5" w:tplc="04190005">
      <w:start w:val="1"/>
      <w:numFmt w:val="bullet"/>
      <w:lvlText w:val=""/>
      <w:lvlJc w:val="left"/>
      <w:pPr>
        <w:tabs>
          <w:tab w:val="num" w:pos="3611"/>
        </w:tabs>
        <w:ind w:left="3611" w:hanging="360"/>
      </w:pPr>
      <w:rPr>
        <w:rFonts w:ascii="Wingdings" w:hAnsi="Wingdings" w:hint="default"/>
      </w:rPr>
    </w:lvl>
    <w:lvl w:ilvl="6" w:tplc="04190001">
      <w:start w:val="1"/>
      <w:numFmt w:val="bullet"/>
      <w:lvlText w:val=""/>
      <w:lvlJc w:val="left"/>
      <w:pPr>
        <w:tabs>
          <w:tab w:val="num" w:pos="4331"/>
        </w:tabs>
        <w:ind w:left="4331" w:hanging="360"/>
      </w:pPr>
      <w:rPr>
        <w:rFonts w:ascii="Symbol" w:hAnsi="Symbol" w:hint="default"/>
      </w:rPr>
    </w:lvl>
    <w:lvl w:ilvl="7" w:tplc="04190003">
      <w:start w:val="1"/>
      <w:numFmt w:val="bullet"/>
      <w:lvlText w:val="o"/>
      <w:lvlJc w:val="left"/>
      <w:pPr>
        <w:tabs>
          <w:tab w:val="num" w:pos="5051"/>
        </w:tabs>
        <w:ind w:left="5051" w:hanging="360"/>
      </w:pPr>
      <w:rPr>
        <w:rFonts w:ascii="Courier New" w:hAnsi="Courier New" w:hint="default"/>
      </w:rPr>
    </w:lvl>
    <w:lvl w:ilvl="8" w:tplc="04190005">
      <w:start w:val="1"/>
      <w:numFmt w:val="bullet"/>
      <w:lvlText w:val=""/>
      <w:lvlJc w:val="left"/>
      <w:pPr>
        <w:tabs>
          <w:tab w:val="num" w:pos="5771"/>
        </w:tabs>
        <w:ind w:left="5771" w:hanging="360"/>
      </w:pPr>
      <w:rPr>
        <w:rFonts w:ascii="Wingdings" w:hAnsi="Wingdings" w:hint="default"/>
      </w:rPr>
    </w:lvl>
  </w:abstractNum>
  <w:abstractNum w:abstractNumId="32">
    <w:nsid w:val="727F333B"/>
    <w:multiLevelType w:val="hybridMultilevel"/>
    <w:tmpl w:val="57D0497E"/>
    <w:lvl w:ilvl="0" w:tplc="39A84762">
      <w:start w:val="1"/>
      <w:numFmt w:val="bullet"/>
      <w:lvlText w:val=""/>
      <w:lvlJc w:val="left"/>
      <w:pPr>
        <w:tabs>
          <w:tab w:val="num" w:pos="709"/>
        </w:tabs>
        <w:ind w:firstLine="709"/>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3">
    <w:nsid w:val="72C836C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4">
    <w:nsid w:val="75AC142B"/>
    <w:multiLevelType w:val="multilevel"/>
    <w:tmpl w:val="B276ED7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nsid w:val="77856CAB"/>
    <w:multiLevelType w:val="singleLevel"/>
    <w:tmpl w:val="952C28FE"/>
    <w:lvl w:ilvl="0">
      <w:start w:val="5"/>
      <w:numFmt w:val="decimal"/>
      <w:lvlText w:val="%1."/>
      <w:lvlJc w:val="left"/>
      <w:pPr>
        <w:tabs>
          <w:tab w:val="num" w:pos="360"/>
        </w:tabs>
        <w:ind w:left="360" w:hanging="360"/>
      </w:pPr>
      <w:rPr>
        <w:rFonts w:cs="Times New Roman"/>
      </w:rPr>
    </w:lvl>
  </w:abstractNum>
  <w:abstractNum w:abstractNumId="36">
    <w:nsid w:val="7DFE5772"/>
    <w:multiLevelType w:val="hybridMultilevel"/>
    <w:tmpl w:val="071E74AC"/>
    <w:lvl w:ilvl="0" w:tplc="071885D6">
      <w:start w:val="1"/>
      <w:numFmt w:val="bullet"/>
      <w:lvlText w:val=""/>
      <w:lvlJc w:val="left"/>
      <w:pPr>
        <w:tabs>
          <w:tab w:val="num" w:pos="709"/>
        </w:tabs>
        <w:ind w:firstLine="709"/>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6"/>
  </w:num>
  <w:num w:numId="3">
    <w:abstractNumId w:val="34"/>
  </w:num>
  <w:num w:numId="4">
    <w:abstractNumId w:val="12"/>
  </w:num>
  <w:num w:numId="5">
    <w:abstractNumId w:val="2"/>
  </w:num>
  <w:num w:numId="6">
    <w:abstractNumId w:val="33"/>
  </w:num>
  <w:num w:numId="7">
    <w:abstractNumId w:val="11"/>
  </w:num>
  <w:num w:numId="8">
    <w:abstractNumId w:val="22"/>
  </w:num>
  <w:num w:numId="9">
    <w:abstractNumId w:val="19"/>
  </w:num>
  <w:num w:numId="10">
    <w:abstractNumId w:val="30"/>
  </w:num>
  <w:num w:numId="11">
    <w:abstractNumId w:val="13"/>
  </w:num>
  <w:num w:numId="12">
    <w:abstractNumId w:val="25"/>
  </w:num>
  <w:num w:numId="13">
    <w:abstractNumId w:val="16"/>
  </w:num>
  <w:num w:numId="14">
    <w:abstractNumId w:val="1"/>
  </w:num>
  <w:num w:numId="15">
    <w:abstractNumId w:val="4"/>
  </w:num>
  <w:num w:numId="16">
    <w:abstractNumId w:val="26"/>
  </w:num>
  <w:num w:numId="17">
    <w:abstractNumId w:val="35"/>
  </w:num>
  <w:num w:numId="18">
    <w:abstractNumId w:val="18"/>
  </w:num>
  <w:num w:numId="19">
    <w:abstractNumId w:val="0"/>
  </w:num>
  <w:num w:numId="20">
    <w:abstractNumId w:val="7"/>
  </w:num>
  <w:num w:numId="21">
    <w:abstractNumId w:val="27"/>
  </w:num>
  <w:num w:numId="22">
    <w:abstractNumId w:val="10"/>
  </w:num>
  <w:num w:numId="23">
    <w:abstractNumId w:val="20"/>
  </w:num>
  <w:num w:numId="24">
    <w:abstractNumId w:val="14"/>
  </w:num>
  <w:num w:numId="25">
    <w:abstractNumId w:val="24"/>
  </w:num>
  <w:num w:numId="26">
    <w:abstractNumId w:val="3"/>
  </w:num>
  <w:num w:numId="27">
    <w:abstractNumId w:val="36"/>
  </w:num>
  <w:num w:numId="28">
    <w:abstractNumId w:val="9"/>
  </w:num>
  <w:num w:numId="29">
    <w:abstractNumId w:val="15"/>
  </w:num>
  <w:num w:numId="30">
    <w:abstractNumId w:val="32"/>
  </w:num>
  <w:num w:numId="31">
    <w:abstractNumId w:val="23"/>
  </w:num>
  <w:num w:numId="32">
    <w:abstractNumId w:val="17"/>
  </w:num>
  <w:num w:numId="33">
    <w:abstractNumId w:val="28"/>
  </w:num>
  <w:num w:numId="34">
    <w:abstractNumId w:val="8"/>
  </w:num>
  <w:num w:numId="35">
    <w:abstractNumId w:val="5"/>
  </w:num>
  <w:num w:numId="36">
    <w:abstractNumId w:val="31"/>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drawingGridHorizontalSpacing w:val="187"/>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55AC"/>
    <w:rsid w:val="000022CF"/>
    <w:rsid w:val="00010957"/>
    <w:rsid w:val="00016F92"/>
    <w:rsid w:val="000311A9"/>
    <w:rsid w:val="000355AC"/>
    <w:rsid w:val="00035831"/>
    <w:rsid w:val="000465F3"/>
    <w:rsid w:val="000502BC"/>
    <w:rsid w:val="0005489C"/>
    <w:rsid w:val="0007331C"/>
    <w:rsid w:val="00077854"/>
    <w:rsid w:val="000825E7"/>
    <w:rsid w:val="000948EA"/>
    <w:rsid w:val="000A0A3E"/>
    <w:rsid w:val="000A38F4"/>
    <w:rsid w:val="000A3978"/>
    <w:rsid w:val="000A6825"/>
    <w:rsid w:val="000B2ADF"/>
    <w:rsid w:val="000B5C23"/>
    <w:rsid w:val="000C1E29"/>
    <w:rsid w:val="000C2A2F"/>
    <w:rsid w:val="000C77E3"/>
    <w:rsid w:val="000E0B39"/>
    <w:rsid w:val="000E4CC3"/>
    <w:rsid w:val="00107BCE"/>
    <w:rsid w:val="00112782"/>
    <w:rsid w:val="00120263"/>
    <w:rsid w:val="00121B0F"/>
    <w:rsid w:val="00127E3A"/>
    <w:rsid w:val="0013110A"/>
    <w:rsid w:val="001323F3"/>
    <w:rsid w:val="00136AAC"/>
    <w:rsid w:val="00140AF9"/>
    <w:rsid w:val="00145ED0"/>
    <w:rsid w:val="00160C6B"/>
    <w:rsid w:val="001631FD"/>
    <w:rsid w:val="00164AA2"/>
    <w:rsid w:val="001678F8"/>
    <w:rsid w:val="0017226B"/>
    <w:rsid w:val="00173217"/>
    <w:rsid w:val="00180A80"/>
    <w:rsid w:val="001820A8"/>
    <w:rsid w:val="00184FCE"/>
    <w:rsid w:val="0018550C"/>
    <w:rsid w:val="001A1499"/>
    <w:rsid w:val="001A3EB1"/>
    <w:rsid w:val="001B21C5"/>
    <w:rsid w:val="001B3AEB"/>
    <w:rsid w:val="001B68A2"/>
    <w:rsid w:val="001C3846"/>
    <w:rsid w:val="001D4F0F"/>
    <w:rsid w:val="001D6A4A"/>
    <w:rsid w:val="001D7DC9"/>
    <w:rsid w:val="001E1D10"/>
    <w:rsid w:val="001E4E03"/>
    <w:rsid w:val="001E4FD3"/>
    <w:rsid w:val="00204565"/>
    <w:rsid w:val="0020566D"/>
    <w:rsid w:val="00210588"/>
    <w:rsid w:val="00212BCC"/>
    <w:rsid w:val="002257AB"/>
    <w:rsid w:val="00231B93"/>
    <w:rsid w:val="002357C4"/>
    <w:rsid w:val="002367EE"/>
    <w:rsid w:val="00242CF8"/>
    <w:rsid w:val="00242EFA"/>
    <w:rsid w:val="0024312B"/>
    <w:rsid w:val="00253BB0"/>
    <w:rsid w:val="002569D9"/>
    <w:rsid w:val="00267CAF"/>
    <w:rsid w:val="00272819"/>
    <w:rsid w:val="00282939"/>
    <w:rsid w:val="00290F39"/>
    <w:rsid w:val="00294F72"/>
    <w:rsid w:val="002A542F"/>
    <w:rsid w:val="002B101F"/>
    <w:rsid w:val="002B25CC"/>
    <w:rsid w:val="002B4B43"/>
    <w:rsid w:val="002B5D49"/>
    <w:rsid w:val="002E28C4"/>
    <w:rsid w:val="002E2E58"/>
    <w:rsid w:val="002F0EF7"/>
    <w:rsid w:val="002F5B0C"/>
    <w:rsid w:val="002F5DD0"/>
    <w:rsid w:val="002F6FC6"/>
    <w:rsid w:val="003139C5"/>
    <w:rsid w:val="003146BA"/>
    <w:rsid w:val="00316C51"/>
    <w:rsid w:val="00326DB8"/>
    <w:rsid w:val="0032798F"/>
    <w:rsid w:val="00333F19"/>
    <w:rsid w:val="00335823"/>
    <w:rsid w:val="00342AD6"/>
    <w:rsid w:val="00346852"/>
    <w:rsid w:val="0035264A"/>
    <w:rsid w:val="003578FE"/>
    <w:rsid w:val="00365464"/>
    <w:rsid w:val="00381A7C"/>
    <w:rsid w:val="00386233"/>
    <w:rsid w:val="003A05AA"/>
    <w:rsid w:val="003B0275"/>
    <w:rsid w:val="003B0367"/>
    <w:rsid w:val="003B1A55"/>
    <w:rsid w:val="003B3DA5"/>
    <w:rsid w:val="003C414E"/>
    <w:rsid w:val="003E1E87"/>
    <w:rsid w:val="003E6157"/>
    <w:rsid w:val="003F1C83"/>
    <w:rsid w:val="0040374D"/>
    <w:rsid w:val="00405088"/>
    <w:rsid w:val="0040617A"/>
    <w:rsid w:val="00432608"/>
    <w:rsid w:val="004430BE"/>
    <w:rsid w:val="00443BE0"/>
    <w:rsid w:val="00443D95"/>
    <w:rsid w:val="0044496D"/>
    <w:rsid w:val="00451223"/>
    <w:rsid w:val="004631B0"/>
    <w:rsid w:val="00465793"/>
    <w:rsid w:val="00465F3D"/>
    <w:rsid w:val="00466350"/>
    <w:rsid w:val="004714C4"/>
    <w:rsid w:val="00473810"/>
    <w:rsid w:val="00475A9A"/>
    <w:rsid w:val="004773AB"/>
    <w:rsid w:val="00480910"/>
    <w:rsid w:val="00483BAB"/>
    <w:rsid w:val="00484D1E"/>
    <w:rsid w:val="00487BD3"/>
    <w:rsid w:val="0049659E"/>
    <w:rsid w:val="0049772D"/>
    <w:rsid w:val="00497AED"/>
    <w:rsid w:val="004A4578"/>
    <w:rsid w:val="004A75B9"/>
    <w:rsid w:val="004C0E1A"/>
    <w:rsid w:val="004C14EE"/>
    <w:rsid w:val="004C2340"/>
    <w:rsid w:val="004C4AF5"/>
    <w:rsid w:val="004D3001"/>
    <w:rsid w:val="004D4463"/>
    <w:rsid w:val="004D629A"/>
    <w:rsid w:val="004E0644"/>
    <w:rsid w:val="004E3A45"/>
    <w:rsid w:val="004E4C93"/>
    <w:rsid w:val="004E67DF"/>
    <w:rsid w:val="004F0FA7"/>
    <w:rsid w:val="004F446A"/>
    <w:rsid w:val="004F5132"/>
    <w:rsid w:val="004F570C"/>
    <w:rsid w:val="00511EBB"/>
    <w:rsid w:val="005129EF"/>
    <w:rsid w:val="00513B5E"/>
    <w:rsid w:val="00515620"/>
    <w:rsid w:val="0052422A"/>
    <w:rsid w:val="00524658"/>
    <w:rsid w:val="00530A0C"/>
    <w:rsid w:val="00532F5B"/>
    <w:rsid w:val="00534014"/>
    <w:rsid w:val="005673D7"/>
    <w:rsid w:val="0056750C"/>
    <w:rsid w:val="005779DE"/>
    <w:rsid w:val="00586DD3"/>
    <w:rsid w:val="00595ED1"/>
    <w:rsid w:val="00597C4D"/>
    <w:rsid w:val="005A625F"/>
    <w:rsid w:val="005B473A"/>
    <w:rsid w:val="005B768B"/>
    <w:rsid w:val="005C40E2"/>
    <w:rsid w:val="005C5159"/>
    <w:rsid w:val="005D035A"/>
    <w:rsid w:val="005F08D6"/>
    <w:rsid w:val="005F78E6"/>
    <w:rsid w:val="00605621"/>
    <w:rsid w:val="00612581"/>
    <w:rsid w:val="0061465F"/>
    <w:rsid w:val="00620171"/>
    <w:rsid w:val="006306FA"/>
    <w:rsid w:val="00641B18"/>
    <w:rsid w:val="006464B6"/>
    <w:rsid w:val="00656BF6"/>
    <w:rsid w:val="00665C8C"/>
    <w:rsid w:val="00666389"/>
    <w:rsid w:val="0066675E"/>
    <w:rsid w:val="00666E61"/>
    <w:rsid w:val="00677897"/>
    <w:rsid w:val="006844BF"/>
    <w:rsid w:val="00686D78"/>
    <w:rsid w:val="00693E20"/>
    <w:rsid w:val="006A2FA5"/>
    <w:rsid w:val="006A50FF"/>
    <w:rsid w:val="006A5DBD"/>
    <w:rsid w:val="006C3FF3"/>
    <w:rsid w:val="006D092F"/>
    <w:rsid w:val="006D12B2"/>
    <w:rsid w:val="006E1122"/>
    <w:rsid w:val="006E2F1E"/>
    <w:rsid w:val="006F304F"/>
    <w:rsid w:val="006F584D"/>
    <w:rsid w:val="007045E0"/>
    <w:rsid w:val="0070757F"/>
    <w:rsid w:val="007151C3"/>
    <w:rsid w:val="0072034E"/>
    <w:rsid w:val="00721704"/>
    <w:rsid w:val="007224F1"/>
    <w:rsid w:val="007320EF"/>
    <w:rsid w:val="00734DDA"/>
    <w:rsid w:val="00737B47"/>
    <w:rsid w:val="00744D2D"/>
    <w:rsid w:val="00746180"/>
    <w:rsid w:val="0075274A"/>
    <w:rsid w:val="0075343A"/>
    <w:rsid w:val="007663A7"/>
    <w:rsid w:val="00773E37"/>
    <w:rsid w:val="0077525A"/>
    <w:rsid w:val="00782AE9"/>
    <w:rsid w:val="00783AEC"/>
    <w:rsid w:val="007867E1"/>
    <w:rsid w:val="007A0B8F"/>
    <w:rsid w:val="007A46CB"/>
    <w:rsid w:val="007B11BC"/>
    <w:rsid w:val="007B637C"/>
    <w:rsid w:val="007C3A65"/>
    <w:rsid w:val="007D4F6F"/>
    <w:rsid w:val="007E156B"/>
    <w:rsid w:val="007E6AB7"/>
    <w:rsid w:val="007F1AA8"/>
    <w:rsid w:val="00801C6B"/>
    <w:rsid w:val="008073EC"/>
    <w:rsid w:val="0081017D"/>
    <w:rsid w:val="00811672"/>
    <w:rsid w:val="00811F51"/>
    <w:rsid w:val="00814C81"/>
    <w:rsid w:val="00816B4F"/>
    <w:rsid w:val="00827C33"/>
    <w:rsid w:val="008343D1"/>
    <w:rsid w:val="00847AAF"/>
    <w:rsid w:val="00850DF0"/>
    <w:rsid w:val="00850EAF"/>
    <w:rsid w:val="00851F7C"/>
    <w:rsid w:val="00855733"/>
    <w:rsid w:val="0086439F"/>
    <w:rsid w:val="00864B6A"/>
    <w:rsid w:val="00865BA2"/>
    <w:rsid w:val="00875287"/>
    <w:rsid w:val="00881B5C"/>
    <w:rsid w:val="008976E5"/>
    <w:rsid w:val="008A1D23"/>
    <w:rsid w:val="008A5465"/>
    <w:rsid w:val="008D586C"/>
    <w:rsid w:val="008D5878"/>
    <w:rsid w:val="008D7DB8"/>
    <w:rsid w:val="008E4050"/>
    <w:rsid w:val="008E5B55"/>
    <w:rsid w:val="008F125A"/>
    <w:rsid w:val="008F6C9F"/>
    <w:rsid w:val="008F6F67"/>
    <w:rsid w:val="0090269B"/>
    <w:rsid w:val="009045C1"/>
    <w:rsid w:val="00912D83"/>
    <w:rsid w:val="00913E56"/>
    <w:rsid w:val="009173FC"/>
    <w:rsid w:val="009210F4"/>
    <w:rsid w:val="009228DA"/>
    <w:rsid w:val="0092551E"/>
    <w:rsid w:val="009300E6"/>
    <w:rsid w:val="00936591"/>
    <w:rsid w:val="00943B1D"/>
    <w:rsid w:val="00945026"/>
    <w:rsid w:val="00945513"/>
    <w:rsid w:val="00952252"/>
    <w:rsid w:val="009657A4"/>
    <w:rsid w:val="00974AC7"/>
    <w:rsid w:val="00975D24"/>
    <w:rsid w:val="009762E2"/>
    <w:rsid w:val="00981433"/>
    <w:rsid w:val="00982B30"/>
    <w:rsid w:val="00983415"/>
    <w:rsid w:val="0098434B"/>
    <w:rsid w:val="0098766F"/>
    <w:rsid w:val="009905F1"/>
    <w:rsid w:val="00994B03"/>
    <w:rsid w:val="009A080D"/>
    <w:rsid w:val="009A1D0D"/>
    <w:rsid w:val="009A705D"/>
    <w:rsid w:val="009D06E8"/>
    <w:rsid w:val="009D6183"/>
    <w:rsid w:val="009E673B"/>
    <w:rsid w:val="009F15BE"/>
    <w:rsid w:val="009F1C2E"/>
    <w:rsid w:val="009F1E9D"/>
    <w:rsid w:val="009F4927"/>
    <w:rsid w:val="00A0117D"/>
    <w:rsid w:val="00A147F0"/>
    <w:rsid w:val="00A14AB8"/>
    <w:rsid w:val="00A205B8"/>
    <w:rsid w:val="00A232B7"/>
    <w:rsid w:val="00A25C9D"/>
    <w:rsid w:val="00A37212"/>
    <w:rsid w:val="00A37BAC"/>
    <w:rsid w:val="00A37D79"/>
    <w:rsid w:val="00A41A82"/>
    <w:rsid w:val="00A43CB7"/>
    <w:rsid w:val="00A5387A"/>
    <w:rsid w:val="00A560D3"/>
    <w:rsid w:val="00A620B1"/>
    <w:rsid w:val="00A84B9D"/>
    <w:rsid w:val="00A87874"/>
    <w:rsid w:val="00A93151"/>
    <w:rsid w:val="00AA08B9"/>
    <w:rsid w:val="00AA41AC"/>
    <w:rsid w:val="00AB1969"/>
    <w:rsid w:val="00AC2E84"/>
    <w:rsid w:val="00AC511B"/>
    <w:rsid w:val="00AD2EC2"/>
    <w:rsid w:val="00AD3BCD"/>
    <w:rsid w:val="00AF43E2"/>
    <w:rsid w:val="00AF59AC"/>
    <w:rsid w:val="00B20A57"/>
    <w:rsid w:val="00B23F62"/>
    <w:rsid w:val="00B24189"/>
    <w:rsid w:val="00B4335D"/>
    <w:rsid w:val="00B4588F"/>
    <w:rsid w:val="00B45B48"/>
    <w:rsid w:val="00B7171E"/>
    <w:rsid w:val="00B749BC"/>
    <w:rsid w:val="00B75033"/>
    <w:rsid w:val="00B81D82"/>
    <w:rsid w:val="00B85361"/>
    <w:rsid w:val="00B86A7D"/>
    <w:rsid w:val="00B94490"/>
    <w:rsid w:val="00BA3F25"/>
    <w:rsid w:val="00BB325E"/>
    <w:rsid w:val="00BB489E"/>
    <w:rsid w:val="00BC1DDB"/>
    <w:rsid w:val="00BD4C93"/>
    <w:rsid w:val="00BE082A"/>
    <w:rsid w:val="00BE4785"/>
    <w:rsid w:val="00BE6D90"/>
    <w:rsid w:val="00BF0499"/>
    <w:rsid w:val="00BF6904"/>
    <w:rsid w:val="00C30303"/>
    <w:rsid w:val="00C34D0D"/>
    <w:rsid w:val="00C416F4"/>
    <w:rsid w:val="00C51D97"/>
    <w:rsid w:val="00C55533"/>
    <w:rsid w:val="00C56D6E"/>
    <w:rsid w:val="00C706E8"/>
    <w:rsid w:val="00C757B8"/>
    <w:rsid w:val="00C7638B"/>
    <w:rsid w:val="00C95495"/>
    <w:rsid w:val="00CA15A7"/>
    <w:rsid w:val="00CA1804"/>
    <w:rsid w:val="00CB51F2"/>
    <w:rsid w:val="00CC2644"/>
    <w:rsid w:val="00CC266C"/>
    <w:rsid w:val="00CC5564"/>
    <w:rsid w:val="00CD32B8"/>
    <w:rsid w:val="00CD5121"/>
    <w:rsid w:val="00CD7698"/>
    <w:rsid w:val="00CE0B31"/>
    <w:rsid w:val="00CE6E9C"/>
    <w:rsid w:val="00CF52DC"/>
    <w:rsid w:val="00D0580C"/>
    <w:rsid w:val="00D13CD0"/>
    <w:rsid w:val="00D1578E"/>
    <w:rsid w:val="00D17B68"/>
    <w:rsid w:val="00D33603"/>
    <w:rsid w:val="00D341AD"/>
    <w:rsid w:val="00D40EF5"/>
    <w:rsid w:val="00D43CE0"/>
    <w:rsid w:val="00D45331"/>
    <w:rsid w:val="00D51B62"/>
    <w:rsid w:val="00D54423"/>
    <w:rsid w:val="00D57F80"/>
    <w:rsid w:val="00D60C64"/>
    <w:rsid w:val="00D61094"/>
    <w:rsid w:val="00D70BEA"/>
    <w:rsid w:val="00D72CF7"/>
    <w:rsid w:val="00D80C0A"/>
    <w:rsid w:val="00D85919"/>
    <w:rsid w:val="00D910F5"/>
    <w:rsid w:val="00D97F92"/>
    <w:rsid w:val="00DA5AAA"/>
    <w:rsid w:val="00DA6B45"/>
    <w:rsid w:val="00DB4E7F"/>
    <w:rsid w:val="00DB646B"/>
    <w:rsid w:val="00DD204A"/>
    <w:rsid w:val="00DD7B12"/>
    <w:rsid w:val="00DE2085"/>
    <w:rsid w:val="00DE682C"/>
    <w:rsid w:val="00DF1635"/>
    <w:rsid w:val="00DF16E1"/>
    <w:rsid w:val="00DF2638"/>
    <w:rsid w:val="00E13516"/>
    <w:rsid w:val="00E203EC"/>
    <w:rsid w:val="00E21673"/>
    <w:rsid w:val="00E2402C"/>
    <w:rsid w:val="00E31E67"/>
    <w:rsid w:val="00E32E43"/>
    <w:rsid w:val="00E33822"/>
    <w:rsid w:val="00E33F43"/>
    <w:rsid w:val="00E415E7"/>
    <w:rsid w:val="00E4379B"/>
    <w:rsid w:val="00E45726"/>
    <w:rsid w:val="00E4733E"/>
    <w:rsid w:val="00E479FD"/>
    <w:rsid w:val="00E503C6"/>
    <w:rsid w:val="00E560CA"/>
    <w:rsid w:val="00E61816"/>
    <w:rsid w:val="00E65670"/>
    <w:rsid w:val="00E66F3C"/>
    <w:rsid w:val="00E80927"/>
    <w:rsid w:val="00E81006"/>
    <w:rsid w:val="00E86833"/>
    <w:rsid w:val="00E910C0"/>
    <w:rsid w:val="00E93D02"/>
    <w:rsid w:val="00EA1058"/>
    <w:rsid w:val="00EA3037"/>
    <w:rsid w:val="00EB114E"/>
    <w:rsid w:val="00EB2BF9"/>
    <w:rsid w:val="00EC2190"/>
    <w:rsid w:val="00ED1F10"/>
    <w:rsid w:val="00ED4662"/>
    <w:rsid w:val="00ED6293"/>
    <w:rsid w:val="00EE3BD9"/>
    <w:rsid w:val="00EF268B"/>
    <w:rsid w:val="00F00419"/>
    <w:rsid w:val="00F02A76"/>
    <w:rsid w:val="00F23DBB"/>
    <w:rsid w:val="00F2580B"/>
    <w:rsid w:val="00F30396"/>
    <w:rsid w:val="00F423A4"/>
    <w:rsid w:val="00F649B0"/>
    <w:rsid w:val="00F701F3"/>
    <w:rsid w:val="00F71343"/>
    <w:rsid w:val="00F75BBA"/>
    <w:rsid w:val="00F804F1"/>
    <w:rsid w:val="00F97EF9"/>
    <w:rsid w:val="00FA58F7"/>
    <w:rsid w:val="00FB0C6A"/>
    <w:rsid w:val="00FB3525"/>
    <w:rsid w:val="00FC533B"/>
    <w:rsid w:val="00FC5FA0"/>
    <w:rsid w:val="00FD1E26"/>
    <w:rsid w:val="00FD20C7"/>
    <w:rsid w:val="00FE0365"/>
    <w:rsid w:val="00FF147E"/>
    <w:rsid w:val="00FF187E"/>
    <w:rsid w:val="00FF3EBD"/>
    <w:rsid w:val="00FF53EF"/>
    <w:rsid w:val="00FF5B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84"/>
    <o:shapelayout v:ext="edit">
      <o:idmap v:ext="edit" data="1"/>
    </o:shapelayout>
  </w:shapeDefaults>
  <w:decimalSymbol w:val=","/>
  <w:listSeparator w:val=";"/>
  <w14:defaultImageDpi w14:val="0"/>
  <w15:chartTrackingRefBased/>
  <w15:docId w15:val="{554FFD12-FC7C-44AC-B161-E8C65A154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3001"/>
  </w:style>
  <w:style w:type="paragraph" w:styleId="1">
    <w:name w:val="heading 1"/>
    <w:basedOn w:val="a"/>
    <w:next w:val="a"/>
    <w:link w:val="10"/>
    <w:uiPriority w:val="99"/>
    <w:qFormat/>
    <w:rsid w:val="00F804F1"/>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B94490"/>
    <w:pPr>
      <w:keepNext/>
      <w:spacing w:before="240" w:after="60"/>
      <w:outlineLvl w:val="1"/>
    </w:pPr>
    <w:rPr>
      <w:rFonts w:ascii="Arial" w:hAnsi="Arial" w:cs="Arial"/>
      <w:b/>
      <w:bCs/>
      <w:i/>
      <w:iCs/>
      <w:sz w:val="28"/>
      <w:szCs w:val="28"/>
    </w:rPr>
  </w:style>
  <w:style w:type="paragraph" w:styleId="5">
    <w:name w:val="heading 5"/>
    <w:basedOn w:val="a"/>
    <w:next w:val="a"/>
    <w:link w:val="50"/>
    <w:uiPriority w:val="99"/>
    <w:qFormat/>
    <w:rsid w:val="004D3001"/>
    <w:pPr>
      <w:spacing w:before="240" w:after="60"/>
      <w:outlineLvl w:val="4"/>
    </w:pPr>
    <w:rPr>
      <w:b/>
      <w:bCs/>
      <w:i/>
      <w:iCs/>
      <w:sz w:val="26"/>
      <w:szCs w:val="26"/>
    </w:rPr>
  </w:style>
  <w:style w:type="paragraph" w:styleId="7">
    <w:name w:val="heading 7"/>
    <w:basedOn w:val="a"/>
    <w:next w:val="a"/>
    <w:link w:val="70"/>
    <w:uiPriority w:val="99"/>
    <w:qFormat/>
    <w:rsid w:val="004D3001"/>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paragraph" w:styleId="a3">
    <w:name w:val="Document Map"/>
    <w:basedOn w:val="a"/>
    <w:link w:val="a4"/>
    <w:uiPriority w:val="99"/>
    <w:semiHidden/>
    <w:rsid w:val="00F804F1"/>
    <w:pPr>
      <w:shd w:val="clear" w:color="auto" w:fill="000080"/>
    </w:pPr>
    <w:rPr>
      <w:rFonts w:ascii="Tahoma" w:hAnsi="Tahoma" w:cs="Tahoma"/>
    </w:rPr>
  </w:style>
  <w:style w:type="character" w:customStyle="1" w:styleId="a4">
    <w:name w:val="Схема документа Знак"/>
    <w:link w:val="a3"/>
    <w:uiPriority w:val="99"/>
    <w:semiHidden/>
    <w:locked/>
    <w:rPr>
      <w:rFonts w:ascii="Tahoma" w:hAnsi="Tahoma" w:cs="Tahoma"/>
      <w:sz w:val="16"/>
      <w:szCs w:val="16"/>
    </w:rPr>
  </w:style>
  <w:style w:type="paragraph" w:styleId="a5">
    <w:name w:val="Body Text"/>
    <w:basedOn w:val="a"/>
    <w:link w:val="a6"/>
    <w:uiPriority w:val="99"/>
    <w:rsid w:val="00C34D0D"/>
    <w:pPr>
      <w:spacing w:after="120"/>
    </w:pPr>
    <w:rPr>
      <w:sz w:val="24"/>
      <w:szCs w:val="24"/>
    </w:rPr>
  </w:style>
  <w:style w:type="character" w:customStyle="1" w:styleId="a6">
    <w:name w:val="Основной текст Знак"/>
    <w:link w:val="a5"/>
    <w:uiPriority w:val="99"/>
    <w:semiHidden/>
    <w:locked/>
    <w:rPr>
      <w:rFonts w:cs="Times New Roman"/>
      <w:sz w:val="24"/>
      <w:szCs w:val="24"/>
    </w:rPr>
  </w:style>
  <w:style w:type="paragraph" w:styleId="a7">
    <w:name w:val="Body Text Indent"/>
    <w:basedOn w:val="a"/>
    <w:link w:val="a8"/>
    <w:uiPriority w:val="99"/>
    <w:rsid w:val="00D85919"/>
    <w:pPr>
      <w:spacing w:line="360" w:lineRule="auto"/>
      <w:ind w:firstLine="567"/>
      <w:jc w:val="center"/>
    </w:pPr>
    <w:rPr>
      <w:sz w:val="28"/>
      <w:szCs w:val="28"/>
    </w:rPr>
  </w:style>
  <w:style w:type="character" w:customStyle="1" w:styleId="a8">
    <w:name w:val="Основной текст с отступом Знак"/>
    <w:link w:val="a7"/>
    <w:uiPriority w:val="99"/>
    <w:semiHidden/>
    <w:locked/>
    <w:rPr>
      <w:rFonts w:cs="Times New Roman"/>
      <w:sz w:val="24"/>
      <w:szCs w:val="24"/>
    </w:rPr>
  </w:style>
  <w:style w:type="paragraph" w:styleId="3">
    <w:name w:val="Body Text Indent 3"/>
    <w:basedOn w:val="a"/>
    <w:link w:val="30"/>
    <w:uiPriority w:val="99"/>
    <w:rsid w:val="00D85919"/>
    <w:pPr>
      <w:spacing w:line="360" w:lineRule="auto"/>
      <w:ind w:firstLine="567"/>
      <w:jc w:val="both"/>
    </w:pPr>
    <w:rPr>
      <w:sz w:val="28"/>
      <w:szCs w:val="28"/>
    </w:rPr>
  </w:style>
  <w:style w:type="character" w:customStyle="1" w:styleId="30">
    <w:name w:val="Основной текст с отступом 3 Знак"/>
    <w:link w:val="3"/>
    <w:uiPriority w:val="99"/>
    <w:semiHidden/>
    <w:locked/>
    <w:rPr>
      <w:rFonts w:cs="Times New Roman"/>
      <w:sz w:val="16"/>
      <w:szCs w:val="16"/>
    </w:rPr>
  </w:style>
  <w:style w:type="paragraph" w:styleId="21">
    <w:name w:val="Body Text Indent 2"/>
    <w:basedOn w:val="a"/>
    <w:link w:val="22"/>
    <w:uiPriority w:val="99"/>
    <w:rsid w:val="00D85919"/>
    <w:pPr>
      <w:spacing w:line="360" w:lineRule="auto"/>
      <w:ind w:firstLine="567"/>
    </w:pPr>
    <w:rPr>
      <w:sz w:val="28"/>
      <w:szCs w:val="28"/>
    </w:rPr>
  </w:style>
  <w:style w:type="character" w:customStyle="1" w:styleId="22">
    <w:name w:val="Основной текст с отступом 2 Знак"/>
    <w:link w:val="21"/>
    <w:uiPriority w:val="99"/>
    <w:semiHidden/>
    <w:locked/>
    <w:rPr>
      <w:rFonts w:cs="Times New Roman"/>
      <w:sz w:val="24"/>
      <w:szCs w:val="24"/>
    </w:rPr>
  </w:style>
  <w:style w:type="paragraph" w:styleId="23">
    <w:name w:val="Body Text 2"/>
    <w:aliases w:val="Знак"/>
    <w:basedOn w:val="a"/>
    <w:link w:val="24"/>
    <w:uiPriority w:val="99"/>
    <w:rsid w:val="00C34D0D"/>
    <w:pPr>
      <w:spacing w:after="120" w:line="480" w:lineRule="auto"/>
    </w:pPr>
    <w:rPr>
      <w:sz w:val="24"/>
      <w:szCs w:val="24"/>
    </w:rPr>
  </w:style>
  <w:style w:type="character" w:customStyle="1" w:styleId="24">
    <w:name w:val="Основной текст 2 Знак"/>
    <w:aliases w:val="Знак Знак"/>
    <w:link w:val="23"/>
    <w:uiPriority w:val="99"/>
    <w:locked/>
    <w:rsid w:val="00FF3EBD"/>
    <w:rPr>
      <w:rFonts w:cs="Times New Roman"/>
      <w:sz w:val="24"/>
      <w:szCs w:val="24"/>
      <w:lang w:val="ru-RU" w:eastAsia="ru-RU"/>
    </w:rPr>
  </w:style>
  <w:style w:type="paragraph" w:styleId="a9">
    <w:name w:val="footer"/>
    <w:basedOn w:val="a"/>
    <w:link w:val="aa"/>
    <w:uiPriority w:val="99"/>
    <w:rsid w:val="006D092F"/>
    <w:pPr>
      <w:tabs>
        <w:tab w:val="center" w:pos="4677"/>
        <w:tab w:val="right" w:pos="9355"/>
      </w:tabs>
    </w:pPr>
    <w:rPr>
      <w:sz w:val="24"/>
      <w:szCs w:val="24"/>
    </w:rPr>
  </w:style>
  <w:style w:type="character" w:customStyle="1" w:styleId="aa">
    <w:name w:val="Нижний колонтитул Знак"/>
    <w:link w:val="a9"/>
    <w:uiPriority w:val="99"/>
    <w:semiHidden/>
    <w:locked/>
    <w:rPr>
      <w:rFonts w:cs="Times New Roman"/>
      <w:sz w:val="20"/>
      <w:szCs w:val="20"/>
    </w:rPr>
  </w:style>
  <w:style w:type="paragraph" w:styleId="ab">
    <w:name w:val="Subtitle"/>
    <w:basedOn w:val="a"/>
    <w:link w:val="ac"/>
    <w:uiPriority w:val="99"/>
    <w:qFormat/>
    <w:rsid w:val="00C34D0D"/>
    <w:pPr>
      <w:jc w:val="center"/>
    </w:pPr>
    <w:rPr>
      <w:sz w:val="28"/>
      <w:szCs w:val="28"/>
    </w:rPr>
  </w:style>
  <w:style w:type="character" w:customStyle="1" w:styleId="ac">
    <w:name w:val="Подзаголовок Знак"/>
    <w:link w:val="ab"/>
    <w:uiPriority w:val="11"/>
    <w:locked/>
    <w:rPr>
      <w:rFonts w:ascii="Cambria" w:eastAsia="Times New Roman" w:hAnsi="Cambria" w:cs="Times New Roman"/>
      <w:sz w:val="24"/>
      <w:szCs w:val="24"/>
    </w:rPr>
  </w:style>
  <w:style w:type="paragraph" w:styleId="31">
    <w:name w:val="Body Text 3"/>
    <w:basedOn w:val="a"/>
    <w:link w:val="32"/>
    <w:uiPriority w:val="99"/>
    <w:rsid w:val="00C34D0D"/>
    <w:pPr>
      <w:spacing w:after="120"/>
    </w:pPr>
    <w:rPr>
      <w:sz w:val="16"/>
      <w:szCs w:val="16"/>
    </w:rPr>
  </w:style>
  <w:style w:type="character" w:customStyle="1" w:styleId="32">
    <w:name w:val="Основной текст 3 Знак"/>
    <w:link w:val="31"/>
    <w:uiPriority w:val="99"/>
    <w:semiHidden/>
    <w:locked/>
    <w:rPr>
      <w:rFonts w:cs="Times New Roman"/>
      <w:sz w:val="16"/>
      <w:szCs w:val="16"/>
    </w:rPr>
  </w:style>
  <w:style w:type="paragraph" w:styleId="ad">
    <w:name w:val="footnote text"/>
    <w:basedOn w:val="a"/>
    <w:link w:val="ae"/>
    <w:uiPriority w:val="99"/>
    <w:semiHidden/>
    <w:rsid w:val="00121B0F"/>
  </w:style>
  <w:style w:type="character" w:customStyle="1" w:styleId="ae">
    <w:name w:val="Текст сноски Знак"/>
    <w:link w:val="ad"/>
    <w:uiPriority w:val="99"/>
    <w:semiHidden/>
    <w:locked/>
    <w:rPr>
      <w:rFonts w:cs="Times New Roman"/>
      <w:sz w:val="20"/>
      <w:szCs w:val="20"/>
    </w:rPr>
  </w:style>
  <w:style w:type="paragraph" w:styleId="af">
    <w:name w:val="Normal (Web)"/>
    <w:basedOn w:val="a"/>
    <w:uiPriority w:val="99"/>
    <w:rsid w:val="00121B0F"/>
    <w:pPr>
      <w:spacing w:before="100" w:after="100"/>
    </w:pPr>
    <w:rPr>
      <w:sz w:val="24"/>
      <w:szCs w:val="24"/>
    </w:rPr>
  </w:style>
  <w:style w:type="character" w:styleId="af0">
    <w:name w:val="footnote reference"/>
    <w:uiPriority w:val="99"/>
    <w:semiHidden/>
    <w:rsid w:val="004D3001"/>
    <w:rPr>
      <w:rFonts w:cs="Times New Roman"/>
      <w:vertAlign w:val="superscript"/>
    </w:rPr>
  </w:style>
  <w:style w:type="character" w:styleId="af1">
    <w:name w:val="page number"/>
    <w:uiPriority w:val="99"/>
    <w:rsid w:val="004D3001"/>
    <w:rPr>
      <w:rFonts w:cs="Times New Roman"/>
    </w:rPr>
  </w:style>
  <w:style w:type="paragraph" w:styleId="af2">
    <w:name w:val="header"/>
    <w:basedOn w:val="a"/>
    <w:link w:val="af3"/>
    <w:uiPriority w:val="99"/>
    <w:rsid w:val="004D3001"/>
    <w:pPr>
      <w:tabs>
        <w:tab w:val="center" w:pos="4153"/>
        <w:tab w:val="right" w:pos="8306"/>
      </w:tabs>
    </w:pPr>
  </w:style>
  <w:style w:type="character" w:customStyle="1" w:styleId="af3">
    <w:name w:val="Верхний колонтитул Знак"/>
    <w:link w:val="af2"/>
    <w:uiPriority w:val="99"/>
    <w:semiHidden/>
    <w:locked/>
    <w:rPr>
      <w:rFonts w:cs="Times New Roman"/>
      <w:sz w:val="20"/>
      <w:szCs w:val="20"/>
    </w:rPr>
  </w:style>
  <w:style w:type="table" w:styleId="af4">
    <w:name w:val="Table Grid"/>
    <w:basedOn w:val="a1"/>
    <w:uiPriority w:val="99"/>
    <w:rsid w:val="007461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1">
    <w:name w:val="toc 1"/>
    <w:basedOn w:val="a"/>
    <w:next w:val="a"/>
    <w:autoRedefine/>
    <w:uiPriority w:val="99"/>
    <w:semiHidden/>
    <w:rsid w:val="00814C81"/>
    <w:pPr>
      <w:tabs>
        <w:tab w:val="right" w:leader="dot" w:pos="9628"/>
      </w:tabs>
      <w:spacing w:line="360" w:lineRule="auto"/>
      <w:jc w:val="both"/>
    </w:pPr>
    <w:rPr>
      <w:sz w:val="28"/>
      <w:szCs w:val="28"/>
    </w:rPr>
  </w:style>
  <w:style w:type="paragraph" w:styleId="25">
    <w:name w:val="toc 2"/>
    <w:basedOn w:val="a"/>
    <w:next w:val="a"/>
    <w:autoRedefine/>
    <w:uiPriority w:val="99"/>
    <w:semiHidden/>
    <w:rsid w:val="00814C81"/>
    <w:pPr>
      <w:tabs>
        <w:tab w:val="right" w:pos="9628"/>
      </w:tabs>
      <w:spacing w:line="360" w:lineRule="auto"/>
    </w:pPr>
    <w:rPr>
      <w:noProof/>
      <w:sz w:val="28"/>
      <w:szCs w:val="28"/>
    </w:rPr>
  </w:style>
  <w:style w:type="character" w:styleId="af5">
    <w:name w:val="Hyperlink"/>
    <w:uiPriority w:val="99"/>
    <w:rsid w:val="00E61816"/>
    <w:rPr>
      <w:rFonts w:cs="Times New Roman"/>
      <w:color w:val="0000FF"/>
      <w:u w:val="single"/>
    </w:rPr>
  </w:style>
  <w:style w:type="paragraph" w:styleId="33">
    <w:name w:val="toc 3"/>
    <w:basedOn w:val="26"/>
    <w:next w:val="a"/>
    <w:autoRedefine/>
    <w:uiPriority w:val="99"/>
    <w:semiHidden/>
    <w:rsid w:val="00814C81"/>
    <w:pPr>
      <w:spacing w:line="360" w:lineRule="auto"/>
      <w:ind w:left="480"/>
      <w:jc w:val="both"/>
    </w:pPr>
    <w:rPr>
      <w:sz w:val="28"/>
      <w:szCs w:val="28"/>
    </w:rPr>
  </w:style>
  <w:style w:type="paragraph" w:styleId="26">
    <w:name w:val="Body Text First Indent 2"/>
    <w:basedOn w:val="a7"/>
    <w:link w:val="27"/>
    <w:uiPriority w:val="99"/>
    <w:rsid w:val="00814C81"/>
    <w:pPr>
      <w:spacing w:after="120" w:line="240" w:lineRule="auto"/>
      <w:ind w:left="283" w:firstLine="210"/>
      <w:jc w:val="left"/>
    </w:pPr>
    <w:rPr>
      <w:sz w:val="24"/>
      <w:szCs w:val="24"/>
    </w:rPr>
  </w:style>
  <w:style w:type="character" w:customStyle="1" w:styleId="27">
    <w:name w:val="Красная строка 2 Знак"/>
    <w:link w:val="26"/>
    <w:uiPriority w:val="99"/>
    <w:semiHidden/>
    <w:locked/>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www\Application%20Data\Local%20Settings\Temp\Rar$DI00.077\glossary.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_____Microsoft_Excel_97-20032.xls"/><Relationship Id="rId5" Type="http://schemas.openxmlformats.org/officeDocument/2006/relationships/footnotes" Target="footnotes.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oleObject" Target="embeddings/_____Microsoft_Excel_97-20031.xls"/></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17429</Words>
  <Characters>99348</Characters>
  <Application>Microsoft Office Word</Application>
  <DocSecurity>0</DocSecurity>
  <Lines>827</Lines>
  <Paragraphs>233</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ДОМАШНИЙ</Company>
  <LinksUpToDate>false</LinksUpToDate>
  <CharactersWithSpaces>116544</CharactersWithSpaces>
  <SharedDoc>false</SharedDoc>
  <HLinks>
    <vt:vector size="96" baseType="variant">
      <vt:variant>
        <vt:i4>2753612</vt:i4>
      </vt:variant>
      <vt:variant>
        <vt:i4>93</vt:i4>
      </vt:variant>
      <vt:variant>
        <vt:i4>0</vt:i4>
      </vt:variant>
      <vt:variant>
        <vt:i4>5</vt:i4>
      </vt:variant>
      <vt:variant>
        <vt:lpwstr>../../../../Application Data/Local Settings/Temp/Rar$DI00.077/glossary.htm</vt:lpwstr>
      </vt:variant>
      <vt:variant>
        <vt:lpwstr>Оборотные средства</vt:lpwstr>
      </vt:variant>
      <vt:variant>
        <vt:i4>1835060</vt:i4>
      </vt:variant>
      <vt:variant>
        <vt:i4>86</vt:i4>
      </vt:variant>
      <vt:variant>
        <vt:i4>0</vt:i4>
      </vt:variant>
      <vt:variant>
        <vt:i4>5</vt:i4>
      </vt:variant>
      <vt:variant>
        <vt:lpwstr/>
      </vt:variant>
      <vt:variant>
        <vt:lpwstr>_Toc199742876</vt:lpwstr>
      </vt:variant>
      <vt:variant>
        <vt:i4>1835060</vt:i4>
      </vt:variant>
      <vt:variant>
        <vt:i4>80</vt:i4>
      </vt:variant>
      <vt:variant>
        <vt:i4>0</vt:i4>
      </vt:variant>
      <vt:variant>
        <vt:i4>5</vt:i4>
      </vt:variant>
      <vt:variant>
        <vt:lpwstr/>
      </vt:variant>
      <vt:variant>
        <vt:lpwstr>_Toc199742875</vt:lpwstr>
      </vt:variant>
      <vt:variant>
        <vt:i4>1835060</vt:i4>
      </vt:variant>
      <vt:variant>
        <vt:i4>74</vt:i4>
      </vt:variant>
      <vt:variant>
        <vt:i4>0</vt:i4>
      </vt:variant>
      <vt:variant>
        <vt:i4>5</vt:i4>
      </vt:variant>
      <vt:variant>
        <vt:lpwstr/>
      </vt:variant>
      <vt:variant>
        <vt:lpwstr>_Toc199742874</vt:lpwstr>
      </vt:variant>
      <vt:variant>
        <vt:i4>1835060</vt:i4>
      </vt:variant>
      <vt:variant>
        <vt:i4>68</vt:i4>
      </vt:variant>
      <vt:variant>
        <vt:i4>0</vt:i4>
      </vt:variant>
      <vt:variant>
        <vt:i4>5</vt:i4>
      </vt:variant>
      <vt:variant>
        <vt:lpwstr/>
      </vt:variant>
      <vt:variant>
        <vt:lpwstr>_Toc199742873</vt:lpwstr>
      </vt:variant>
      <vt:variant>
        <vt:i4>1835060</vt:i4>
      </vt:variant>
      <vt:variant>
        <vt:i4>62</vt:i4>
      </vt:variant>
      <vt:variant>
        <vt:i4>0</vt:i4>
      </vt:variant>
      <vt:variant>
        <vt:i4>5</vt:i4>
      </vt:variant>
      <vt:variant>
        <vt:lpwstr/>
      </vt:variant>
      <vt:variant>
        <vt:lpwstr>_Toc199742872</vt:lpwstr>
      </vt:variant>
      <vt:variant>
        <vt:i4>1835060</vt:i4>
      </vt:variant>
      <vt:variant>
        <vt:i4>56</vt:i4>
      </vt:variant>
      <vt:variant>
        <vt:i4>0</vt:i4>
      </vt:variant>
      <vt:variant>
        <vt:i4>5</vt:i4>
      </vt:variant>
      <vt:variant>
        <vt:lpwstr/>
      </vt:variant>
      <vt:variant>
        <vt:lpwstr>_Toc199742871</vt:lpwstr>
      </vt:variant>
      <vt:variant>
        <vt:i4>1835060</vt:i4>
      </vt:variant>
      <vt:variant>
        <vt:i4>50</vt:i4>
      </vt:variant>
      <vt:variant>
        <vt:i4>0</vt:i4>
      </vt:variant>
      <vt:variant>
        <vt:i4>5</vt:i4>
      </vt:variant>
      <vt:variant>
        <vt:lpwstr/>
      </vt:variant>
      <vt:variant>
        <vt:lpwstr>_Toc199742870</vt:lpwstr>
      </vt:variant>
      <vt:variant>
        <vt:i4>1900596</vt:i4>
      </vt:variant>
      <vt:variant>
        <vt:i4>44</vt:i4>
      </vt:variant>
      <vt:variant>
        <vt:i4>0</vt:i4>
      </vt:variant>
      <vt:variant>
        <vt:i4>5</vt:i4>
      </vt:variant>
      <vt:variant>
        <vt:lpwstr/>
      </vt:variant>
      <vt:variant>
        <vt:lpwstr>_Toc199742869</vt:lpwstr>
      </vt:variant>
      <vt:variant>
        <vt:i4>1900596</vt:i4>
      </vt:variant>
      <vt:variant>
        <vt:i4>38</vt:i4>
      </vt:variant>
      <vt:variant>
        <vt:i4>0</vt:i4>
      </vt:variant>
      <vt:variant>
        <vt:i4>5</vt:i4>
      </vt:variant>
      <vt:variant>
        <vt:lpwstr/>
      </vt:variant>
      <vt:variant>
        <vt:lpwstr>_Toc199742866</vt:lpwstr>
      </vt:variant>
      <vt:variant>
        <vt:i4>1900596</vt:i4>
      </vt:variant>
      <vt:variant>
        <vt:i4>32</vt:i4>
      </vt:variant>
      <vt:variant>
        <vt:i4>0</vt:i4>
      </vt:variant>
      <vt:variant>
        <vt:i4>5</vt:i4>
      </vt:variant>
      <vt:variant>
        <vt:lpwstr/>
      </vt:variant>
      <vt:variant>
        <vt:lpwstr>_Toc199742865</vt:lpwstr>
      </vt:variant>
      <vt:variant>
        <vt:i4>1900596</vt:i4>
      </vt:variant>
      <vt:variant>
        <vt:i4>26</vt:i4>
      </vt:variant>
      <vt:variant>
        <vt:i4>0</vt:i4>
      </vt:variant>
      <vt:variant>
        <vt:i4>5</vt:i4>
      </vt:variant>
      <vt:variant>
        <vt:lpwstr/>
      </vt:variant>
      <vt:variant>
        <vt:lpwstr>_Toc199742864</vt:lpwstr>
      </vt:variant>
      <vt:variant>
        <vt:i4>1900596</vt:i4>
      </vt:variant>
      <vt:variant>
        <vt:i4>20</vt:i4>
      </vt:variant>
      <vt:variant>
        <vt:i4>0</vt:i4>
      </vt:variant>
      <vt:variant>
        <vt:i4>5</vt:i4>
      </vt:variant>
      <vt:variant>
        <vt:lpwstr/>
      </vt:variant>
      <vt:variant>
        <vt:lpwstr>_Toc199742863</vt:lpwstr>
      </vt:variant>
      <vt:variant>
        <vt:i4>1900596</vt:i4>
      </vt:variant>
      <vt:variant>
        <vt:i4>14</vt:i4>
      </vt:variant>
      <vt:variant>
        <vt:i4>0</vt:i4>
      </vt:variant>
      <vt:variant>
        <vt:i4>5</vt:i4>
      </vt:variant>
      <vt:variant>
        <vt:lpwstr/>
      </vt:variant>
      <vt:variant>
        <vt:lpwstr>_Toc199742862</vt:lpwstr>
      </vt:variant>
      <vt:variant>
        <vt:i4>1900596</vt:i4>
      </vt:variant>
      <vt:variant>
        <vt:i4>8</vt:i4>
      </vt:variant>
      <vt:variant>
        <vt:i4>0</vt:i4>
      </vt:variant>
      <vt:variant>
        <vt:i4>5</vt:i4>
      </vt:variant>
      <vt:variant>
        <vt:lpwstr/>
      </vt:variant>
      <vt:variant>
        <vt:lpwstr>_Toc199742861</vt:lpwstr>
      </vt:variant>
      <vt:variant>
        <vt:i4>1900596</vt:i4>
      </vt:variant>
      <vt:variant>
        <vt:i4>2</vt:i4>
      </vt:variant>
      <vt:variant>
        <vt:i4>0</vt:i4>
      </vt:variant>
      <vt:variant>
        <vt:i4>5</vt:i4>
      </vt:variant>
      <vt:variant>
        <vt:lpwstr/>
      </vt:variant>
      <vt:variant>
        <vt:lpwstr>_Toc199742860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Солныш</dc:creator>
  <cp:keywords/>
  <dc:description/>
  <cp:lastModifiedBy>admin</cp:lastModifiedBy>
  <cp:revision>2</cp:revision>
  <cp:lastPrinted>2008-05-28T10:43:00Z</cp:lastPrinted>
  <dcterms:created xsi:type="dcterms:W3CDTF">2014-04-16T06:36:00Z</dcterms:created>
  <dcterms:modified xsi:type="dcterms:W3CDTF">2014-04-16T06:36:00Z</dcterms:modified>
</cp:coreProperties>
</file>