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6E5" w:rsidRDefault="00A476E5" w:rsidP="00A476E5">
      <w:pPr>
        <w:jc w:val="center"/>
        <w:rPr>
          <w:sz w:val="36"/>
          <w:szCs w:val="36"/>
        </w:rPr>
      </w:pPr>
    </w:p>
    <w:p w:rsidR="00A476E5" w:rsidRPr="00A476E5" w:rsidRDefault="00A476E5" w:rsidP="00A476E5">
      <w:pPr>
        <w:jc w:val="center"/>
        <w:rPr>
          <w:sz w:val="36"/>
          <w:szCs w:val="36"/>
        </w:rPr>
      </w:pPr>
      <w:r>
        <w:rPr>
          <w:sz w:val="36"/>
          <w:szCs w:val="36"/>
        </w:rPr>
        <w:t>«ПРИМЕНЕНИЕ ЭЛЕКТРОННЫХ ТАБЛИЦ</w:t>
      </w:r>
    </w:p>
    <w:p w:rsidR="00A476E5" w:rsidRDefault="00A476E5" w:rsidP="00A476E5">
      <w:pPr>
        <w:jc w:val="center"/>
        <w:rPr>
          <w:sz w:val="36"/>
          <w:szCs w:val="36"/>
        </w:rPr>
      </w:pPr>
      <w:r>
        <w:rPr>
          <w:sz w:val="36"/>
          <w:szCs w:val="36"/>
          <w:lang w:val="en-US"/>
        </w:rPr>
        <w:t>MICROSOFT</w:t>
      </w:r>
      <w:r w:rsidRPr="00A476E5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EXCEL</w:t>
      </w:r>
      <w:r w:rsidRPr="00A476E5">
        <w:rPr>
          <w:sz w:val="36"/>
          <w:szCs w:val="36"/>
        </w:rPr>
        <w:t xml:space="preserve"> </w:t>
      </w:r>
    </w:p>
    <w:p w:rsidR="00A476E5" w:rsidRDefault="00A476E5" w:rsidP="00A476E5">
      <w:pPr>
        <w:jc w:val="center"/>
        <w:rPr>
          <w:sz w:val="36"/>
          <w:szCs w:val="36"/>
        </w:rPr>
      </w:pPr>
      <w:r>
        <w:rPr>
          <w:sz w:val="36"/>
          <w:szCs w:val="36"/>
        </w:rPr>
        <w:t>ПРИ ПОСТРОЕНИИ ГРАФИКОВ»</w:t>
      </w:r>
    </w:p>
    <w:p w:rsidR="00A476E5" w:rsidRDefault="00A476E5" w:rsidP="00A476E5">
      <w:pPr>
        <w:jc w:val="center"/>
      </w:pPr>
    </w:p>
    <w:p w:rsidR="00A476E5" w:rsidRDefault="00A476E5" w:rsidP="00A476E5">
      <w:pPr>
        <w:jc w:val="center"/>
      </w:pPr>
    </w:p>
    <w:p w:rsidR="00A476E5" w:rsidRDefault="00A476E5" w:rsidP="00A476E5">
      <w:pPr>
        <w:jc w:val="center"/>
      </w:pPr>
    </w:p>
    <w:p w:rsidR="00A476E5" w:rsidRDefault="00A476E5" w:rsidP="00A476E5">
      <w:pPr>
        <w:jc w:val="center"/>
      </w:pPr>
    </w:p>
    <w:p w:rsidR="00A476E5" w:rsidRDefault="00A476E5" w:rsidP="00A476E5">
      <w:pPr>
        <w:jc w:val="center"/>
      </w:pPr>
    </w:p>
    <w:p w:rsidR="00A476E5" w:rsidRDefault="00A476E5" w:rsidP="00A476E5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Учитель математики </w:t>
      </w:r>
    </w:p>
    <w:p w:rsidR="00A476E5" w:rsidRDefault="00A476E5" w:rsidP="00A476E5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МОУ ООШ с.Колдаис </w:t>
      </w:r>
    </w:p>
    <w:p w:rsidR="00A476E5" w:rsidRDefault="00A476E5" w:rsidP="00A476E5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Шемышейского района </w:t>
      </w:r>
    </w:p>
    <w:p w:rsidR="00A476E5" w:rsidRDefault="00A476E5" w:rsidP="00A476E5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Пензенской области </w:t>
      </w:r>
    </w:p>
    <w:p w:rsidR="00A476E5" w:rsidRDefault="00A476E5" w:rsidP="00A476E5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Первушкина Татьяна Филипповна </w:t>
      </w:r>
    </w:p>
    <w:p w:rsidR="00A476E5" w:rsidRDefault="00A476E5" w:rsidP="00A476E5">
      <w:pPr>
        <w:jc w:val="right"/>
        <w:rPr>
          <w:sz w:val="32"/>
          <w:szCs w:val="32"/>
        </w:rPr>
      </w:pPr>
    </w:p>
    <w:p w:rsidR="00A476E5" w:rsidRDefault="00A476E5" w:rsidP="00A476E5">
      <w:pPr>
        <w:jc w:val="center"/>
        <w:rPr>
          <w:sz w:val="28"/>
          <w:szCs w:val="28"/>
        </w:rPr>
      </w:pPr>
      <w:r>
        <w:rPr>
          <w:sz w:val="28"/>
          <w:szCs w:val="28"/>
        </w:rPr>
        <w:t>ОГЛАВЛЕНИЕ</w:t>
      </w:r>
    </w:p>
    <w:p w:rsidR="00A476E5" w:rsidRDefault="00A476E5" w:rsidP="00A476E5">
      <w:pPr>
        <w:jc w:val="both"/>
        <w:rPr>
          <w:sz w:val="28"/>
          <w:szCs w:val="28"/>
        </w:rPr>
      </w:pPr>
      <w:r>
        <w:rPr>
          <w:sz w:val="28"/>
          <w:szCs w:val="28"/>
        </w:rPr>
        <w:t>1.Введение. Цели и задачи работы.   Стр.3</w:t>
      </w:r>
    </w:p>
    <w:p w:rsidR="00A476E5" w:rsidRDefault="00A476E5" w:rsidP="00A476E5">
      <w:pPr>
        <w:jc w:val="both"/>
        <w:rPr>
          <w:sz w:val="28"/>
          <w:szCs w:val="28"/>
        </w:rPr>
      </w:pPr>
      <w:r>
        <w:rPr>
          <w:sz w:val="28"/>
          <w:szCs w:val="28"/>
        </w:rPr>
        <w:t>2.Содержание работы.                        Стр.4 - 6</w:t>
      </w:r>
    </w:p>
    <w:p w:rsidR="00A476E5" w:rsidRDefault="00A476E5" w:rsidP="00A476E5">
      <w:pPr>
        <w:jc w:val="both"/>
        <w:rPr>
          <w:sz w:val="28"/>
          <w:szCs w:val="28"/>
        </w:rPr>
      </w:pPr>
      <w:r>
        <w:rPr>
          <w:sz w:val="28"/>
          <w:szCs w:val="28"/>
        </w:rPr>
        <w:t>3. Литература.                                      Стр. 7</w:t>
      </w:r>
    </w:p>
    <w:p w:rsidR="00A476E5" w:rsidRDefault="00A476E5" w:rsidP="00A476E5">
      <w:pPr>
        <w:jc w:val="center"/>
        <w:rPr>
          <w:sz w:val="32"/>
          <w:szCs w:val="32"/>
        </w:rPr>
      </w:pPr>
    </w:p>
    <w:p w:rsidR="00A476E5" w:rsidRDefault="00A476E5" w:rsidP="00A476E5">
      <w:pPr>
        <w:jc w:val="center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A476E5" w:rsidRDefault="00A476E5" w:rsidP="00A4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уроках информатики учащиеся научились переводить математическую запись выражений в запись формул в электронных таблицах </w:t>
      </w:r>
      <w:r>
        <w:rPr>
          <w:sz w:val="28"/>
          <w:szCs w:val="28"/>
          <w:lang w:val="en-US"/>
        </w:rPr>
        <w:t>Microsoft</w:t>
      </w:r>
      <w:r w:rsidRPr="00A476E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. В курсе алгебры по многим темам учащимся приходится строить графики различных функций. В алгебре 9 класса мало времени уделено построению условно называемых «кусочных» функций. У учащихся эта тема вызывает наибольшие затруднения. А в итоговой аттестации тема присутствует. Я предлагаю учащимся, у которых есть дома компьютер или у кого имеется возможность поработать на компьютере в школе во внеурочное время, самостоятельно закрепить навыки построения графиков функций. В целях экономии времени при повторении тем «Область определения и область значений функций», «Свойства функций», «Графический способ решения систем уравнений», «Построение  «кусочных» функций» можно использовать электронные таблицы.</w:t>
      </w:r>
    </w:p>
    <w:p w:rsidR="00A476E5" w:rsidRDefault="00A476E5" w:rsidP="00A476E5">
      <w:pPr>
        <w:rPr>
          <w:sz w:val="28"/>
          <w:szCs w:val="28"/>
        </w:rPr>
      </w:pPr>
    </w:p>
    <w:p w:rsidR="00A476E5" w:rsidRDefault="00A476E5" w:rsidP="00A476E5">
      <w:pPr>
        <w:rPr>
          <w:sz w:val="28"/>
          <w:szCs w:val="28"/>
        </w:rPr>
      </w:pPr>
      <w:r>
        <w:rPr>
          <w:sz w:val="28"/>
          <w:szCs w:val="28"/>
        </w:rPr>
        <w:t>Цели:</w:t>
      </w:r>
    </w:p>
    <w:p w:rsidR="00A476E5" w:rsidRDefault="00A476E5" w:rsidP="00A476E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Выработка навыков применения средств ИКТ в учебной деятельности</w:t>
      </w:r>
    </w:p>
    <w:p w:rsidR="00A476E5" w:rsidRDefault="00A476E5" w:rsidP="00A476E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Развитие способностей учащихся средствами ИКТ.</w:t>
      </w:r>
    </w:p>
    <w:p w:rsidR="00A476E5" w:rsidRDefault="00A476E5" w:rsidP="00A476E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Овладение умениями работать с разными видами информации с помощью компьютера.</w:t>
      </w:r>
    </w:p>
    <w:p w:rsidR="00A476E5" w:rsidRDefault="00A476E5" w:rsidP="00A476E5">
      <w:pPr>
        <w:rPr>
          <w:sz w:val="28"/>
          <w:szCs w:val="28"/>
        </w:rPr>
      </w:pPr>
    </w:p>
    <w:p w:rsidR="00A476E5" w:rsidRDefault="00A476E5" w:rsidP="00A476E5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A476E5" w:rsidRDefault="00A476E5" w:rsidP="00A476E5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Дать учащимся алгоритм построения графиков различных функций в электронных таблицах </w:t>
      </w:r>
      <w:r>
        <w:rPr>
          <w:sz w:val="28"/>
          <w:szCs w:val="28"/>
          <w:lang w:val="en-US"/>
        </w:rPr>
        <w:t>Microsoft</w:t>
      </w:r>
      <w:r w:rsidRPr="00A476E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.</w:t>
      </w:r>
    </w:p>
    <w:p w:rsidR="00A476E5" w:rsidRDefault="00A476E5" w:rsidP="00A476E5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Научить учащихся представлять формульную зависимость на графике.</w:t>
      </w:r>
    </w:p>
    <w:p w:rsidR="00A476E5" w:rsidRDefault="00A476E5" w:rsidP="00A4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Эта работа позволит любому желающему довести до автоматизма навыки построения графиков различных функций. Повторим некоторые правила.</w:t>
      </w:r>
    </w:p>
    <w:p w:rsidR="00A476E5" w:rsidRDefault="00A476E5" w:rsidP="00A4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 определении по графику свойств функций придерживаемся такого плана:</w:t>
      </w:r>
    </w:p>
    <w:p w:rsidR="00A476E5" w:rsidRDefault="00A476E5" w:rsidP="00A476E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находим область определения функции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);</w:t>
      </w:r>
    </w:p>
    <w:p w:rsidR="00A476E5" w:rsidRDefault="00A476E5" w:rsidP="00A476E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находим область значений функции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);</w:t>
      </w:r>
    </w:p>
    <w:p w:rsidR="00A476E5" w:rsidRDefault="00A476E5" w:rsidP="00A476E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промежутки Х, в которых функция принимает положительные значения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)&gt;0; </w:t>
      </w:r>
    </w:p>
    <w:p w:rsidR="00A476E5" w:rsidRDefault="00A476E5" w:rsidP="00A476E5">
      <w:pPr>
        <w:ind w:left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промежутки Х, в которых функция принимает отрицательные значения     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)&lt;0;</w:t>
      </w:r>
    </w:p>
    <w:p w:rsidR="00A476E5" w:rsidRDefault="00A476E5" w:rsidP="00A476E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промежутки монотонности функции (промежутки возрастания, убывания функции);</w:t>
      </w:r>
    </w:p>
    <w:p w:rsidR="00A476E5" w:rsidRDefault="00A476E5" w:rsidP="00A476E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нули функции;</w:t>
      </w:r>
    </w:p>
    <w:p w:rsidR="00A476E5" w:rsidRDefault="00A476E5" w:rsidP="00A476E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чётность, нечётность функции;</w:t>
      </w:r>
    </w:p>
    <w:p w:rsidR="00A476E5" w:rsidRDefault="00A476E5" w:rsidP="00A476E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наибольшие и наименьшие значения функции.</w:t>
      </w:r>
    </w:p>
    <w:p w:rsidR="00A476E5" w:rsidRDefault="00A476E5" w:rsidP="00A4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Вспомним правила записи формул в </w:t>
      </w:r>
      <w:r>
        <w:rPr>
          <w:sz w:val="32"/>
          <w:szCs w:val="32"/>
          <w:lang w:val="en-US"/>
        </w:rPr>
        <w:t>Microsoft</w:t>
      </w:r>
      <w:r w:rsidRPr="00A476E5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Excel</w:t>
      </w:r>
      <w:r>
        <w:rPr>
          <w:sz w:val="32"/>
          <w:szCs w:val="32"/>
        </w:rPr>
        <w:t>.</w:t>
      </w:r>
      <w:r>
        <w:rPr>
          <w:sz w:val="28"/>
          <w:szCs w:val="28"/>
        </w:rPr>
        <w:t>Знаки операций выглядят так:</w:t>
      </w:r>
    </w:p>
    <w:p w:rsidR="00A476E5" w:rsidRDefault="00A476E5" w:rsidP="00A4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сложение, - вычитание, * умножение, / деление, ^ возведение в степень, </w:t>
      </w:r>
      <w:r>
        <w:rPr>
          <w:sz w:val="28"/>
          <w:szCs w:val="28"/>
          <w:lang w:val="en-US"/>
        </w:rPr>
        <w:t>SQRT</w:t>
      </w:r>
      <w:r>
        <w:rPr>
          <w:sz w:val="28"/>
          <w:szCs w:val="28"/>
        </w:rPr>
        <w:t xml:space="preserve"> квадратный корень. Аргумент пишется после имени функции в круглых скобках. Но я вместо </w:t>
      </w:r>
      <w:r>
        <w:rPr>
          <w:sz w:val="28"/>
          <w:szCs w:val="28"/>
          <w:lang w:val="en-US"/>
        </w:rPr>
        <w:t>SQRT</w:t>
      </w:r>
      <w:r>
        <w:rPr>
          <w:sz w:val="28"/>
          <w:szCs w:val="28"/>
        </w:rPr>
        <w:t xml:space="preserve"> использую возведение в степень ½. Записываю: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^(1/2). Формула в электронных таблицах выглядит так: =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1^ (1/2). Вся формула пишется в строку, символы выстраиваются последовательно друг за другом, проставляются все знаки операций. Формулы содержат числа, имена ячеек, знаки операций, круглые скобки, имена функций. По порядку убывания старшинства операции располагаются так: ^ возведение в степень, *, / умножение, деление, +, - сложение, вычитание. Несколько подряд записанных операций одинакового старшинства выполняются в порядке их записи в формуле (слева направо). Запись формулы в ячейке всегда начинать со знака =. </w:t>
      </w:r>
    </w:p>
    <w:p w:rsidR="00A476E5" w:rsidRDefault="00A476E5" w:rsidP="00A4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 построении графика, который является кривой линией (а это будет ясно по математической записи формулы, задающей функцию), значения аргумента брать с малым шагом, например, равным 0,5, чтобы получилась более сглаженная кривая. </w:t>
      </w:r>
    </w:p>
    <w:p w:rsidR="00A476E5" w:rsidRDefault="00A476E5" w:rsidP="00A4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первую ячейку записываем Х и заносим в первую строку значения Х из области определения функции. Для этого нужно записать первое значение аргумента и второе, тем самым мы задаём шаг значений аргумента. Затем выделив эти ячейки, мы «тащим» прямоугольник до нужного значения Х. В первой ячейке  второй строки запишем математическую запись функции. Если это будет «кусочная» функция или нужно построить ещё один график в этой же системе координат, то в третьей строке будет математическая запись второй функции. Во второй (-ых) ячейках следующих строк нужно записать формулы в электронных таблицах. Далее выделяем эту (-и) ячейки и «тащим» до конца таблицы. Таблица заполнена. Обратить внимание на построение «кусочной» функции. Чтобы построить график такой функции, необходимо задавать значения Х в зависимости от указанных интервалов. Точка разрыва «кусочной» функции определена для обеих частей. Это необходимое условие для получения корректного изображения графика «кусочной» функции. Для построения графика выделяем вторую и третью строки таблицы, нажимаем значок МАСТЕР ДИАГРАММ, ГРАФИК. График будет построен. Теперь нужно поработать над графиком. Я предлагаю такой алгоритм. </w:t>
      </w:r>
    </w:p>
    <w:tbl>
      <w:tblPr>
        <w:tblStyle w:val="a3"/>
        <w:tblW w:w="11226" w:type="dxa"/>
        <w:tblInd w:w="-792" w:type="dxa"/>
        <w:tblLook w:val="01E0" w:firstRow="1" w:lastRow="1" w:firstColumn="1" w:lastColumn="1" w:noHBand="0" w:noVBand="0"/>
      </w:tblPr>
      <w:tblGrid>
        <w:gridCol w:w="5688"/>
        <w:gridCol w:w="5538"/>
      </w:tblGrid>
      <w:tr w:rsidR="00A476E5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E5" w:rsidRDefault="00A476E5">
            <w:pPr>
              <w:rPr>
                <w:b/>
              </w:rPr>
            </w:pPr>
            <w:r>
              <w:rPr>
                <w:b/>
              </w:rPr>
              <w:t xml:space="preserve">ЧТОБЫ НА ОСИ Х УСТАНОВИТЬ ЧИСЛА, </w:t>
            </w:r>
          </w:p>
          <w:p w:rsidR="00A476E5" w:rsidRDefault="00A476E5">
            <w:r>
              <w:rPr>
                <w:b/>
              </w:rPr>
              <w:t>соответствующие Х в таблице,</w:t>
            </w:r>
            <w:r>
              <w:rPr>
                <w:sz w:val="28"/>
                <w:szCs w:val="28"/>
              </w:rPr>
              <w:t xml:space="preserve"> </w:t>
            </w:r>
            <w:r>
              <w:t>нужно</w:t>
            </w:r>
          </w:p>
          <w:p w:rsidR="00A476E5" w:rsidRDefault="00A476E5">
            <w:r>
              <w:t>Нажать правой кнопкой рабочее поле диаграммы</w:t>
            </w:r>
          </w:p>
          <w:p w:rsidR="00A476E5" w:rsidRDefault="00A476E5">
            <w:r>
              <w:t>Исходные данные</w:t>
            </w:r>
          </w:p>
          <w:p w:rsidR="00A476E5" w:rsidRDefault="00A476E5">
            <w:r>
              <w:t>Ряд</w:t>
            </w:r>
          </w:p>
          <w:p w:rsidR="00A476E5" w:rsidRDefault="00A476E5">
            <w:r>
              <w:t>Подписи оси Х (установить курсор,</w:t>
            </w:r>
          </w:p>
          <w:p w:rsidR="00A476E5" w:rsidRDefault="00A476E5">
            <w:r>
              <w:t>выделить в таблице ряд Х, затем нажать на ПОДПИСИ ОСИ Х)</w:t>
            </w:r>
          </w:p>
          <w:p w:rsidR="00A476E5" w:rsidRDefault="00A476E5">
            <w:pPr>
              <w:rPr>
                <w:b/>
                <w:sz w:val="28"/>
                <w:szCs w:val="28"/>
              </w:rPr>
            </w:pPr>
          </w:p>
          <w:p w:rsidR="00A476E5" w:rsidRDefault="00A476E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E5" w:rsidRDefault="00A476E5">
            <w:r>
              <w:rPr>
                <w:b/>
                <w:sz w:val="28"/>
                <w:szCs w:val="28"/>
              </w:rPr>
              <w:t xml:space="preserve">Чтобы на листе с графиком была и таблица значений Х и </w:t>
            </w:r>
            <w:r>
              <w:rPr>
                <w:b/>
                <w:sz w:val="28"/>
                <w:szCs w:val="28"/>
                <w:lang w:val="en-US"/>
              </w:rPr>
              <w:t>Y</w:t>
            </w:r>
            <w:r>
              <w:rPr>
                <w:b/>
                <w:sz w:val="28"/>
                <w:szCs w:val="28"/>
              </w:rPr>
              <w:t>,</w:t>
            </w:r>
            <w:r>
              <w:t>нужно</w:t>
            </w:r>
          </w:p>
          <w:p w:rsidR="00A476E5" w:rsidRDefault="00A476E5">
            <w:r>
              <w:t>правой кнопкой на рабочее поле диаграммы</w:t>
            </w:r>
          </w:p>
          <w:p w:rsidR="00A476E5" w:rsidRDefault="00A476E5">
            <w:r>
              <w:t>Параметры диаграммы</w:t>
            </w:r>
          </w:p>
          <w:p w:rsidR="00A476E5" w:rsidRDefault="00A476E5">
            <w:r>
              <w:t>Таблица данных</w:t>
            </w:r>
          </w:p>
          <w:p w:rsidR="00A476E5" w:rsidRDefault="00A476E5">
            <w:r>
              <w:t>Чтобы показать начало и конец графика:</w:t>
            </w:r>
          </w:p>
          <w:p w:rsidR="00A476E5" w:rsidRDefault="00A476E5">
            <w:r>
              <w:t>Нажать график</w:t>
            </w:r>
          </w:p>
          <w:p w:rsidR="00A476E5" w:rsidRDefault="00A476E5">
            <w:r>
              <w:t>Формат рядов данных</w:t>
            </w:r>
          </w:p>
          <w:p w:rsidR="00A476E5" w:rsidRDefault="00A476E5">
            <w:r>
              <w:t>Параметры</w:t>
            </w:r>
          </w:p>
          <w:p w:rsidR="00A476E5" w:rsidRDefault="00A476E5">
            <w:r>
              <w:t>Открытие - закрытие</w:t>
            </w:r>
          </w:p>
        </w:tc>
      </w:tr>
      <w:tr w:rsidR="00A476E5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E5" w:rsidRDefault="00A476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ЧТОБЫ ОСЬ </w:t>
            </w:r>
            <w:r>
              <w:rPr>
                <w:b/>
                <w:sz w:val="28"/>
                <w:szCs w:val="28"/>
                <w:lang w:val="en-US"/>
              </w:rPr>
              <w:t>Y</w:t>
            </w:r>
            <w:r>
              <w:rPr>
                <w:b/>
                <w:sz w:val="28"/>
                <w:szCs w:val="28"/>
              </w:rPr>
              <w:t xml:space="preserve"> ПЕРЕСЕКАЛА ОСЬ Х В ТОЧКЕ О(0;0)</w:t>
            </w:r>
          </w:p>
          <w:p w:rsidR="00A476E5" w:rsidRDefault="00A476E5">
            <w:r>
              <w:t>Нажать ось Х</w:t>
            </w:r>
          </w:p>
          <w:p w:rsidR="00A476E5" w:rsidRDefault="00A476E5">
            <w:r>
              <w:t>Формат оси</w:t>
            </w:r>
          </w:p>
          <w:p w:rsidR="00A476E5" w:rsidRDefault="00A476E5">
            <w:r>
              <w:t xml:space="preserve">Шкала </w:t>
            </w:r>
          </w:p>
          <w:p w:rsidR="00A476E5" w:rsidRDefault="00A476E5">
            <w:r>
              <w:t xml:space="preserve">Пересечение с осью </w:t>
            </w:r>
            <w:r>
              <w:rPr>
                <w:lang w:val="en-US"/>
              </w:rPr>
              <w:t>Y</w:t>
            </w:r>
            <w:r>
              <w:t xml:space="preserve"> в категории номер</w:t>
            </w:r>
          </w:p>
          <w:p w:rsidR="00A476E5" w:rsidRDefault="00A476E5">
            <w:r>
              <w:t xml:space="preserve"> (посчитать в таблице, каким по счёту стоит число 0)</w:t>
            </w:r>
          </w:p>
          <w:p w:rsidR="00A476E5" w:rsidRDefault="00A476E5"/>
          <w:p w:rsidR="00A476E5" w:rsidRDefault="00A476E5">
            <w:r>
              <w:t>ВИД (тип линии, цвет, толщина, метки делений)</w:t>
            </w:r>
          </w:p>
          <w:p w:rsidR="00A476E5" w:rsidRDefault="00A476E5">
            <w:r>
              <w:rPr>
                <w:b/>
                <w:sz w:val="28"/>
                <w:szCs w:val="28"/>
                <w:lang w:val="en-US"/>
              </w:rPr>
              <w:t>v</w:t>
            </w:r>
            <w:r>
              <w:t xml:space="preserve"> Убрать числа между метками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E5" w:rsidRDefault="00A476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Для печати</w:t>
            </w:r>
          </w:p>
          <w:p w:rsidR="00A476E5" w:rsidRDefault="00A476E5">
            <w:r>
              <w:t>Выделить график (область диаграммы)</w:t>
            </w:r>
          </w:p>
          <w:p w:rsidR="00A476E5" w:rsidRDefault="00A476E5">
            <w:r>
              <w:t>Файл</w:t>
            </w:r>
          </w:p>
          <w:p w:rsidR="00A476E5" w:rsidRDefault="00A476E5">
            <w:r>
              <w:t>Параметры страниц</w:t>
            </w:r>
          </w:p>
          <w:p w:rsidR="00A476E5" w:rsidRDefault="00A476E5">
            <w:r>
              <w:t>Диаграмма</w:t>
            </w:r>
          </w:p>
          <w:p w:rsidR="00A476E5" w:rsidRDefault="00A476E5">
            <w:r>
              <w:t>Уместить на странице</w:t>
            </w:r>
          </w:p>
          <w:p w:rsidR="00A476E5" w:rsidRDefault="00A476E5">
            <w:r>
              <w:t xml:space="preserve">Чёрно – белая </w:t>
            </w:r>
          </w:p>
          <w:p w:rsidR="00A476E5" w:rsidRDefault="00A476E5">
            <w:r>
              <w:t>Просмотр</w:t>
            </w:r>
          </w:p>
          <w:p w:rsidR="00A476E5" w:rsidRDefault="00A476E5">
            <w:r>
              <w:t>Печать</w:t>
            </w:r>
          </w:p>
          <w:p w:rsidR="00A476E5" w:rsidRDefault="00A476E5"/>
        </w:tc>
      </w:tr>
      <w:tr w:rsidR="00A476E5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E5" w:rsidRDefault="00A476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Чтобы установить разную толщину линий:</w:t>
            </w:r>
          </w:p>
          <w:p w:rsidR="00A476E5" w:rsidRDefault="00A476E5">
            <w:r>
              <w:t>Нажать график (линию)</w:t>
            </w:r>
          </w:p>
          <w:p w:rsidR="00A476E5" w:rsidRDefault="00A476E5">
            <w:r>
              <w:t>Формат рядов данных</w:t>
            </w:r>
          </w:p>
          <w:p w:rsidR="00A476E5" w:rsidRDefault="00A476E5">
            <w:r>
              <w:t>Толщина</w:t>
            </w:r>
          </w:p>
          <w:p w:rsidR="00A476E5" w:rsidRDefault="00A476E5">
            <w:r>
              <w:t>Цвет</w:t>
            </w:r>
          </w:p>
          <w:p w:rsidR="00A476E5" w:rsidRDefault="00A476E5">
            <w:r>
              <w:t>Тип маркировки</w:t>
            </w:r>
          </w:p>
          <w:p w:rsidR="00A476E5" w:rsidRDefault="00A476E5">
            <w:r>
              <w:t>Сглаженная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E5" w:rsidRDefault="00A476E5">
            <w:r>
              <w:rPr>
                <w:b/>
                <w:sz w:val="28"/>
                <w:szCs w:val="28"/>
              </w:rPr>
              <w:t>Чтобы поле, где график, имело сетку</w:t>
            </w:r>
            <w:r>
              <w:t>, нужно:</w:t>
            </w:r>
          </w:p>
          <w:p w:rsidR="00A476E5" w:rsidRDefault="00A476E5">
            <w:r>
              <w:t xml:space="preserve">Рабочее поле </w:t>
            </w:r>
          </w:p>
          <w:p w:rsidR="00A476E5" w:rsidRDefault="00A476E5">
            <w:r>
              <w:t>Параметры диаграммы</w:t>
            </w:r>
          </w:p>
          <w:p w:rsidR="00A476E5" w:rsidRDefault="00A476E5">
            <w:r>
              <w:t>Линии сетки</w:t>
            </w:r>
          </w:p>
        </w:tc>
      </w:tr>
      <w:tr w:rsidR="00A476E5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E5" w:rsidRDefault="00A476E5">
            <w:r>
              <w:t>Рабочее поле</w:t>
            </w:r>
          </w:p>
          <w:p w:rsidR="00A476E5" w:rsidRDefault="00A476E5">
            <w:r>
              <w:t>Исходные данные</w:t>
            </w:r>
          </w:p>
          <w:p w:rsidR="00A476E5" w:rsidRDefault="00A476E5">
            <w:r>
              <w:t xml:space="preserve">Ряд (дать имя ряду: ось Х или ось </w:t>
            </w:r>
            <w:r>
              <w:rPr>
                <w:lang w:val="en-US"/>
              </w:rPr>
              <w:t>Y</w:t>
            </w:r>
            <w:r>
              <w:t>)</w:t>
            </w:r>
          </w:p>
          <w:p w:rsidR="00A476E5" w:rsidRDefault="00A476E5">
            <w:r>
              <w:t>Имя (там записать уравнение для каждого графика)</w:t>
            </w:r>
          </w:p>
          <w:p w:rsidR="00A476E5" w:rsidRDefault="00A476E5">
            <w:r>
              <w:t>Параметры диаграммы</w:t>
            </w:r>
          </w:p>
          <w:p w:rsidR="00A476E5" w:rsidRDefault="00A476E5">
            <w:r>
              <w:t xml:space="preserve">Подписи данных </w:t>
            </w:r>
          </w:p>
          <w:p w:rsidR="00A476E5" w:rsidRDefault="00A476E5">
            <w:r>
              <w:t>Оси (основные и промежуточные линии)</w:t>
            </w:r>
          </w:p>
          <w:p w:rsidR="00A476E5" w:rsidRDefault="00A476E5">
            <w:r>
              <w:t>Легенда (добавить, размещение)</w:t>
            </w:r>
          </w:p>
          <w:p w:rsidR="00A476E5" w:rsidRDefault="00A476E5">
            <w:r>
              <w:t>Линии сетки</w:t>
            </w:r>
          </w:p>
          <w:p w:rsidR="00A476E5" w:rsidRDefault="00A476E5">
            <w:r>
              <w:t>Таблица данных</w:t>
            </w:r>
          </w:p>
          <w:p w:rsidR="00A476E5" w:rsidRDefault="00A476E5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E5" w:rsidRDefault="00A476E5">
            <w:r>
              <w:t>Нажать рабочее поле диаграммы</w:t>
            </w:r>
          </w:p>
          <w:p w:rsidR="00A476E5" w:rsidRDefault="00A476E5">
            <w:r>
              <w:t>Параметры диаграммы</w:t>
            </w:r>
          </w:p>
          <w:p w:rsidR="00A476E5" w:rsidRDefault="00A476E5">
            <w:r>
              <w:t>Заголовки</w:t>
            </w:r>
          </w:p>
          <w:p w:rsidR="00A476E5" w:rsidRDefault="00A476E5">
            <w:r>
              <w:t>Линии сетки</w:t>
            </w:r>
          </w:p>
          <w:p w:rsidR="00A476E5" w:rsidRDefault="00A476E5">
            <w:r>
              <w:t>Подписи данных</w:t>
            </w:r>
          </w:p>
          <w:p w:rsidR="00A476E5" w:rsidRDefault="00A476E5">
            <w:r>
              <w:t>Оси (основные и промежуточные линии)</w:t>
            </w:r>
          </w:p>
          <w:p w:rsidR="00A476E5" w:rsidRDefault="00A476E5">
            <w:r>
              <w:t>Легенда, т. е. название графика (добавить, размещение)</w:t>
            </w:r>
          </w:p>
        </w:tc>
      </w:tr>
      <w:tr w:rsidR="00A476E5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E5" w:rsidRDefault="00A476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Подогнать ширину столбца к самой длинной записи</w:t>
            </w:r>
          </w:p>
          <w:p w:rsidR="00A476E5" w:rsidRDefault="00A476E5">
            <w:r>
              <w:t>Дважды щёлкнуть по правой границе столбца</w:t>
            </w:r>
          </w:p>
          <w:p w:rsidR="00A476E5" w:rsidRDefault="00A476E5">
            <w:r>
              <w:t>или</w:t>
            </w:r>
          </w:p>
          <w:p w:rsidR="00A476E5" w:rsidRDefault="00A476E5">
            <w:r>
              <w:t>Формат</w:t>
            </w:r>
          </w:p>
          <w:p w:rsidR="00A476E5" w:rsidRDefault="00A476E5">
            <w:r>
              <w:t>Столбец</w:t>
            </w:r>
          </w:p>
          <w:p w:rsidR="00A476E5" w:rsidRDefault="00A476E5">
            <w:r>
              <w:t>Автоподбор ширины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6E5" w:rsidRDefault="00A476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Вернуть столбцу стандартную ширину</w:t>
            </w:r>
          </w:p>
          <w:p w:rsidR="00A476E5" w:rsidRDefault="00A476E5">
            <w:r>
              <w:t>Формат</w:t>
            </w:r>
          </w:p>
          <w:p w:rsidR="00A476E5" w:rsidRDefault="00A476E5">
            <w:r>
              <w:t>Столбец</w:t>
            </w:r>
          </w:p>
          <w:p w:rsidR="00A476E5" w:rsidRDefault="00A476E5">
            <w:r>
              <w:t>Стандартная ширина</w:t>
            </w:r>
          </w:p>
        </w:tc>
      </w:tr>
    </w:tbl>
    <w:p w:rsidR="00A476E5" w:rsidRDefault="00A476E5" w:rsidP="00A4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Чтобы добавить примечание (т.е. какой – нибудь текст), нужно выделить левой кнопкой нужную ячейку, правой КОНТЕКСТНОЕ МЕНЮ, ДОБАВИТЬ ПРИМЕЧАНИЕ, щёлкнуть левой кнопкой, появится окно, набрать текст. Щёлкнуть в любом месте рабочего поля. В левом верхнем углу ячейки появится маленький красный треугольник. Чтобы примечание всегда было видно, в КОНТЕКСТНОМ МЕНЮ ОТОБРАЗИТЬ примечание.</w:t>
      </w:r>
    </w:p>
    <w:p w:rsidR="00A476E5" w:rsidRDefault="00A476E5" w:rsidP="00A4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Думаю, что эта работа может стать настольной книгой для учащихся 8 – 9 классов, которые хотят научиться быстро и без ошибок строить графики не только в </w:t>
      </w:r>
      <w:r>
        <w:rPr>
          <w:sz w:val="28"/>
          <w:szCs w:val="28"/>
          <w:lang w:val="en-US"/>
        </w:rPr>
        <w:t>Microsoft</w:t>
      </w:r>
      <w:r w:rsidRPr="00A476E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, но и без помощи электронной таблицы. Даже для десятиклассников (и начинающих молодых учителей математики) эта работа полезна тем, что при построении графиков функций с помощью производной можно получить наглядное представление графика в электронной таблице. А потом, исследовав  функцию по общей схеме, самим построить график и сверить оба графика.</w:t>
      </w:r>
    </w:p>
    <w:p w:rsidR="00A476E5" w:rsidRDefault="00A476E5" w:rsidP="00A4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A476E5" w:rsidRDefault="00A476E5" w:rsidP="00A476E5">
      <w:pPr>
        <w:jc w:val="both"/>
        <w:rPr>
          <w:sz w:val="28"/>
          <w:szCs w:val="28"/>
        </w:rPr>
      </w:pPr>
    </w:p>
    <w:p w:rsidR="00A476E5" w:rsidRDefault="00A476E5" w:rsidP="00A476E5">
      <w:pPr>
        <w:jc w:val="both"/>
        <w:rPr>
          <w:sz w:val="28"/>
          <w:szCs w:val="28"/>
        </w:rPr>
      </w:pPr>
    </w:p>
    <w:p w:rsidR="00A476E5" w:rsidRDefault="00A476E5" w:rsidP="00A476E5">
      <w:pPr>
        <w:jc w:val="center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A476E5" w:rsidRDefault="00A476E5" w:rsidP="00A476E5">
      <w:pPr>
        <w:jc w:val="both"/>
        <w:rPr>
          <w:sz w:val="28"/>
          <w:szCs w:val="28"/>
        </w:rPr>
      </w:pPr>
      <w:r>
        <w:rPr>
          <w:sz w:val="28"/>
          <w:szCs w:val="28"/>
        </w:rPr>
        <w:t>1.И. Семакин. Информатика 7 – 9 классы, Москва, Лаборатория Знаний, 2002</w:t>
      </w:r>
    </w:p>
    <w:p w:rsidR="00A476E5" w:rsidRDefault="00A476E5" w:rsidP="00A476E5">
      <w:pPr>
        <w:jc w:val="both"/>
        <w:rPr>
          <w:sz w:val="28"/>
          <w:szCs w:val="28"/>
        </w:rPr>
      </w:pPr>
      <w:r>
        <w:rPr>
          <w:sz w:val="28"/>
          <w:szCs w:val="28"/>
        </w:rPr>
        <w:t>2.В.С.Крамор. повторяем и систематизируем школьный курс алгебры и начал анализа. Москва. «Просвещение», 1990</w:t>
      </w:r>
    </w:p>
    <w:p w:rsidR="00A476E5" w:rsidRDefault="00A476E5" w:rsidP="00A476E5">
      <w:pPr>
        <w:jc w:val="both"/>
        <w:rPr>
          <w:sz w:val="28"/>
          <w:szCs w:val="28"/>
        </w:rPr>
      </w:pPr>
      <w:r>
        <w:rPr>
          <w:sz w:val="28"/>
          <w:szCs w:val="28"/>
        </w:rPr>
        <w:t>3. Самоучитель. Лёвин</w:t>
      </w:r>
    </w:p>
    <w:p w:rsidR="00004A43" w:rsidRDefault="00004A43">
      <w:bookmarkStart w:id="0" w:name="_GoBack"/>
      <w:bookmarkEnd w:id="0"/>
    </w:p>
    <w:sectPr w:rsidR="00004A43" w:rsidSect="00E700EF">
      <w:pgSz w:w="11906" w:h="16838"/>
      <w:pgMar w:top="540" w:right="850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577C0"/>
    <w:multiLevelType w:val="hybridMultilevel"/>
    <w:tmpl w:val="ADEE00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CB55E0"/>
    <w:multiLevelType w:val="hybridMultilevel"/>
    <w:tmpl w:val="9744A1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475EE"/>
    <w:multiLevelType w:val="hybridMultilevel"/>
    <w:tmpl w:val="9676C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6E5"/>
    <w:rsid w:val="00004A43"/>
    <w:rsid w:val="002B353D"/>
    <w:rsid w:val="00732B24"/>
    <w:rsid w:val="007B3E2B"/>
    <w:rsid w:val="009E6E82"/>
    <w:rsid w:val="00A476E5"/>
    <w:rsid w:val="00E7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3FE03-FEDA-4215-8458-2363C200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6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76E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8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«ПРИМЕНЕНИЕ ЭЛЕКТРОННЫХ ТАБЛИЦ</vt:lpstr>
    </vt:vector>
  </TitlesOfParts>
  <Company/>
  <LinksUpToDate>false</LinksUpToDate>
  <CharactersWithSpaces>7298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«ПРИМЕНЕНИЕ ЭЛЕКТРОННЫХ ТАБЛИЦ</dc:title>
  <dc:subject/>
  <dc:creator>Пантера</dc:creator>
  <cp:keywords/>
  <cp:lastModifiedBy>Irina</cp:lastModifiedBy>
  <cp:revision>2</cp:revision>
  <dcterms:created xsi:type="dcterms:W3CDTF">2014-09-18T12:52:00Z</dcterms:created>
  <dcterms:modified xsi:type="dcterms:W3CDTF">2014-09-18T12:52:00Z</dcterms:modified>
</cp:coreProperties>
</file>