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E42" w:rsidRDefault="00D53E42">
      <w:pPr>
        <w:pStyle w:val="FPheader"/>
        <w:tabs>
          <w:tab w:val="left" w:pos="7740"/>
        </w:tabs>
        <w:rPr>
          <w:sz w:val="32"/>
          <w:szCs w:val="32"/>
        </w:rPr>
      </w:pPr>
    </w:p>
    <w:p w:rsidR="00352BC8" w:rsidRDefault="00352BC8">
      <w:pPr>
        <w:pStyle w:val="FPheader"/>
        <w:tabs>
          <w:tab w:val="left" w:pos="7740"/>
        </w:tabs>
        <w:rPr>
          <w:sz w:val="32"/>
          <w:szCs w:val="32"/>
        </w:rPr>
      </w:pPr>
      <w:r>
        <w:rPr>
          <w:sz w:val="32"/>
          <w:szCs w:val="32"/>
        </w:rPr>
        <w:t>Московский государственный университет им. М.В. Ломоносова</w:t>
      </w:r>
    </w:p>
    <w:p w:rsidR="00352BC8" w:rsidRDefault="00352BC8">
      <w:pPr>
        <w:pStyle w:val="FPheader"/>
        <w:tabs>
          <w:tab w:val="left" w:pos="7740"/>
        </w:tabs>
        <w:rPr>
          <w:sz w:val="32"/>
          <w:szCs w:val="32"/>
        </w:rPr>
      </w:pPr>
      <w:r>
        <w:rPr>
          <w:sz w:val="32"/>
          <w:szCs w:val="32"/>
        </w:rPr>
        <w:t>Физический факультет</w:t>
      </w:r>
    </w:p>
    <w:p w:rsidR="00352BC8" w:rsidRDefault="00352BC8">
      <w:pPr>
        <w:pStyle w:val="FPheader"/>
        <w:tabs>
          <w:tab w:val="left" w:pos="7740"/>
        </w:tabs>
        <w:rPr>
          <w:sz w:val="32"/>
          <w:szCs w:val="32"/>
        </w:rPr>
      </w:pPr>
      <w:r>
        <w:rPr>
          <w:sz w:val="32"/>
          <w:szCs w:val="32"/>
        </w:rPr>
        <w:t>Кафедра физики полимеров и кристаллов</w:t>
      </w:r>
    </w:p>
    <w:p w:rsidR="00352BC8" w:rsidRDefault="00352BC8">
      <w:pPr>
        <w:tabs>
          <w:tab w:val="left" w:pos="7740"/>
        </w:tabs>
        <w:ind w:left="0" w:firstLine="0"/>
        <w:rPr>
          <w:sz w:val="32"/>
        </w:rPr>
      </w:pPr>
    </w:p>
    <w:p w:rsidR="00352BC8" w:rsidRDefault="00352BC8">
      <w:pPr>
        <w:tabs>
          <w:tab w:val="left" w:pos="7740"/>
        </w:tabs>
        <w:ind w:left="0" w:firstLine="0"/>
      </w:pPr>
    </w:p>
    <w:p w:rsidR="00352BC8" w:rsidRDefault="00352BC8">
      <w:pPr>
        <w:tabs>
          <w:tab w:val="left" w:pos="7740"/>
        </w:tabs>
        <w:ind w:left="0" w:firstLine="0"/>
      </w:pPr>
    </w:p>
    <w:p w:rsidR="00352BC8" w:rsidRDefault="00352BC8">
      <w:pPr>
        <w:tabs>
          <w:tab w:val="left" w:pos="7740"/>
        </w:tabs>
        <w:ind w:left="0" w:firstLine="0"/>
      </w:pPr>
    </w:p>
    <w:p w:rsidR="00352BC8" w:rsidRDefault="00352BC8">
      <w:pPr>
        <w:tabs>
          <w:tab w:val="left" w:pos="7740"/>
        </w:tabs>
        <w:ind w:left="0" w:firstLine="0"/>
      </w:pPr>
    </w:p>
    <w:p w:rsidR="00352BC8" w:rsidRDefault="00352BC8">
      <w:pPr>
        <w:tabs>
          <w:tab w:val="left" w:pos="7740"/>
        </w:tabs>
        <w:ind w:left="0" w:firstLine="0"/>
        <w:jc w:val="center"/>
        <w:rPr>
          <w:szCs w:val="28"/>
        </w:rPr>
      </w:pPr>
      <w:r>
        <w:rPr>
          <w:szCs w:val="28"/>
        </w:rPr>
        <w:t>Курсовая работа</w:t>
      </w:r>
    </w:p>
    <w:p w:rsidR="00352BC8" w:rsidRDefault="00352BC8">
      <w:pPr>
        <w:tabs>
          <w:tab w:val="left" w:pos="7740"/>
        </w:tabs>
        <w:jc w:val="center"/>
        <w:rPr>
          <w:b/>
          <w:sz w:val="44"/>
          <w:szCs w:val="44"/>
        </w:rPr>
      </w:pPr>
      <w:r>
        <w:rPr>
          <w:b/>
          <w:sz w:val="44"/>
          <w:szCs w:val="44"/>
        </w:rPr>
        <w:t>Адсорбция сополимера на подложке.</w:t>
      </w:r>
    </w:p>
    <w:p w:rsidR="00352BC8" w:rsidRDefault="00352BC8">
      <w:pPr>
        <w:tabs>
          <w:tab w:val="left" w:pos="7740"/>
        </w:tabs>
        <w:jc w:val="center"/>
        <w:rPr>
          <w:b/>
          <w:sz w:val="44"/>
          <w:szCs w:val="44"/>
        </w:rPr>
      </w:pPr>
      <w:r>
        <w:rPr>
          <w:b/>
          <w:sz w:val="44"/>
          <w:szCs w:val="44"/>
        </w:rPr>
        <w:t>Распознавание сополимером узора на поверхности.</w:t>
      </w:r>
    </w:p>
    <w:p w:rsidR="00352BC8" w:rsidRDefault="00352BC8">
      <w:pPr>
        <w:tabs>
          <w:tab w:val="left" w:pos="7740"/>
        </w:tabs>
        <w:ind w:left="0" w:firstLine="0"/>
      </w:pPr>
    </w:p>
    <w:p w:rsidR="00352BC8" w:rsidRDefault="00352BC8">
      <w:pPr>
        <w:tabs>
          <w:tab w:val="left" w:pos="7740"/>
        </w:tabs>
        <w:ind w:left="0" w:firstLine="0"/>
      </w:pPr>
    </w:p>
    <w:p w:rsidR="00352BC8" w:rsidRDefault="00352BC8">
      <w:pPr>
        <w:tabs>
          <w:tab w:val="left" w:pos="7740"/>
        </w:tabs>
        <w:ind w:left="0" w:firstLine="0"/>
      </w:pPr>
    </w:p>
    <w:p w:rsidR="00352BC8" w:rsidRDefault="00352BC8">
      <w:pPr>
        <w:tabs>
          <w:tab w:val="left" w:pos="7740"/>
        </w:tabs>
        <w:ind w:left="0" w:firstLine="0"/>
        <w:rPr>
          <w:sz w:val="24"/>
          <w:szCs w:val="24"/>
        </w:rPr>
      </w:pPr>
    </w:p>
    <w:p w:rsidR="00352BC8" w:rsidRDefault="00352BC8">
      <w:pPr>
        <w:tabs>
          <w:tab w:val="left" w:pos="7740"/>
        </w:tabs>
        <w:spacing w:after="0"/>
        <w:ind w:left="0" w:firstLine="0"/>
        <w:jc w:val="right"/>
        <w:rPr>
          <w:szCs w:val="28"/>
        </w:rPr>
      </w:pPr>
      <w:r>
        <w:rPr>
          <w:szCs w:val="28"/>
        </w:rPr>
        <w:t>Выполнила студентка 417 группы</w:t>
      </w:r>
    </w:p>
    <w:p w:rsidR="00352BC8" w:rsidRDefault="00352BC8">
      <w:pPr>
        <w:tabs>
          <w:tab w:val="left" w:pos="7740"/>
        </w:tabs>
        <w:spacing w:after="0"/>
        <w:ind w:left="0" w:firstLine="0"/>
        <w:jc w:val="right"/>
        <w:rPr>
          <w:szCs w:val="28"/>
        </w:rPr>
      </w:pPr>
      <w:r>
        <w:rPr>
          <w:szCs w:val="28"/>
        </w:rPr>
        <w:t>М.К. Кротова</w:t>
      </w:r>
    </w:p>
    <w:p w:rsidR="00352BC8" w:rsidRDefault="00352BC8">
      <w:pPr>
        <w:pStyle w:val="FPtype"/>
        <w:tabs>
          <w:tab w:val="left" w:pos="7740"/>
        </w:tabs>
        <w:rPr>
          <w:sz w:val="28"/>
          <w:szCs w:val="28"/>
        </w:rPr>
      </w:pPr>
    </w:p>
    <w:p w:rsidR="00352BC8" w:rsidRDefault="00352BC8">
      <w:pPr>
        <w:pStyle w:val="FPsu"/>
        <w:tabs>
          <w:tab w:val="left" w:pos="7740"/>
        </w:tabs>
        <w:rPr>
          <w:sz w:val="28"/>
          <w:szCs w:val="28"/>
        </w:rPr>
      </w:pPr>
      <w:r>
        <w:rPr>
          <w:sz w:val="28"/>
          <w:szCs w:val="28"/>
        </w:rPr>
        <w:t>Научный руководитель П.Г. Халатур</w:t>
      </w:r>
    </w:p>
    <w:p w:rsidR="00352BC8" w:rsidRDefault="00352BC8">
      <w:pPr>
        <w:pStyle w:val="FPsu"/>
        <w:tabs>
          <w:tab w:val="left" w:pos="7740"/>
        </w:tabs>
      </w:pPr>
    </w:p>
    <w:p w:rsidR="00352BC8" w:rsidRDefault="00352BC8">
      <w:pPr>
        <w:pStyle w:val="FPlocation"/>
        <w:tabs>
          <w:tab w:val="left" w:pos="7740"/>
        </w:tabs>
      </w:pPr>
    </w:p>
    <w:p w:rsidR="00352BC8" w:rsidRDefault="00352BC8">
      <w:pPr>
        <w:pStyle w:val="FPlocation"/>
        <w:tabs>
          <w:tab w:val="left" w:pos="7740"/>
        </w:tabs>
      </w:pPr>
    </w:p>
    <w:p w:rsidR="00352BC8" w:rsidRDefault="00352BC8">
      <w:pPr>
        <w:pStyle w:val="FPlocation"/>
        <w:tabs>
          <w:tab w:val="left" w:pos="7740"/>
        </w:tabs>
        <w:rPr>
          <w:lang w:val="en-US"/>
        </w:rPr>
      </w:pPr>
      <w:r>
        <w:t>Москва, 200</w:t>
      </w:r>
      <w:r>
        <w:rPr>
          <w:lang w:val="en-US"/>
        </w:rPr>
        <w:t>6</w:t>
      </w:r>
    </w:p>
    <w:p w:rsidR="00352BC8" w:rsidRDefault="00352BC8">
      <w:pPr>
        <w:tabs>
          <w:tab w:val="left" w:pos="7740"/>
        </w:tabs>
      </w:pPr>
    </w:p>
    <w:p w:rsidR="00352BC8" w:rsidRDefault="00352BC8">
      <w:pPr>
        <w:tabs>
          <w:tab w:val="left" w:pos="7740"/>
        </w:tabs>
        <w:ind w:firstLine="380"/>
        <w:rPr>
          <w:b/>
          <w:szCs w:val="28"/>
        </w:rPr>
      </w:pPr>
      <w:r>
        <w:rPr>
          <w:b/>
          <w:szCs w:val="28"/>
        </w:rPr>
        <w:t>Содержание:</w:t>
      </w:r>
    </w:p>
    <w:p w:rsidR="00352BC8" w:rsidRDefault="00CC6096">
      <w:pPr>
        <w:tabs>
          <w:tab w:val="left" w:pos="7740"/>
        </w:tabs>
        <w:ind w:firstLine="380"/>
        <w:rPr>
          <w:szCs w:val="28"/>
        </w:rPr>
      </w:pPr>
      <w:r>
        <w:rPr>
          <w:szCs w:val="28"/>
        </w:rPr>
        <w:t>1. Введение …………………………………………</w:t>
      </w:r>
      <w:r w:rsidR="00352BC8" w:rsidRPr="00CC6096">
        <w:rPr>
          <w:szCs w:val="28"/>
        </w:rPr>
        <w:t>3</w:t>
      </w:r>
    </w:p>
    <w:p w:rsidR="00352BC8" w:rsidRDefault="00352BC8">
      <w:pPr>
        <w:tabs>
          <w:tab w:val="left" w:pos="7740"/>
        </w:tabs>
        <w:ind w:firstLine="380"/>
        <w:rPr>
          <w:szCs w:val="28"/>
        </w:rPr>
      </w:pPr>
      <w:r>
        <w:rPr>
          <w:szCs w:val="28"/>
        </w:rPr>
        <w:t>2</w:t>
      </w:r>
      <w:r w:rsidR="00CC6096">
        <w:rPr>
          <w:szCs w:val="28"/>
        </w:rPr>
        <w:t>. Литературный обзор…………………………….</w:t>
      </w:r>
      <w:r>
        <w:rPr>
          <w:szCs w:val="28"/>
        </w:rPr>
        <w:t>5</w:t>
      </w:r>
    </w:p>
    <w:p w:rsidR="00CC6096" w:rsidRDefault="00CC6096" w:rsidP="00CC6096">
      <w:pPr>
        <w:tabs>
          <w:tab w:val="left" w:pos="1260"/>
        </w:tabs>
        <w:ind w:firstLine="380"/>
        <w:rPr>
          <w:szCs w:val="28"/>
        </w:rPr>
      </w:pPr>
      <w:r>
        <w:rPr>
          <w:szCs w:val="28"/>
        </w:rPr>
        <w:tab/>
        <w:t>2.1. адсорбция сополимеров на поверхности..5</w:t>
      </w:r>
    </w:p>
    <w:p w:rsidR="00CC6096" w:rsidRDefault="00CC6096" w:rsidP="00CC6096">
      <w:pPr>
        <w:tabs>
          <w:tab w:val="left" w:pos="1260"/>
        </w:tabs>
        <w:ind w:firstLine="380"/>
        <w:rPr>
          <w:szCs w:val="28"/>
        </w:rPr>
      </w:pPr>
      <w:r>
        <w:rPr>
          <w:szCs w:val="28"/>
        </w:rPr>
        <w:tab/>
        <w:t>2.2. распознавание полимером поверхности..</w:t>
      </w:r>
      <w:r w:rsidR="00D53E42">
        <w:rPr>
          <w:szCs w:val="28"/>
        </w:rPr>
        <w:t>7</w:t>
      </w:r>
    </w:p>
    <w:p w:rsidR="00352BC8" w:rsidRPr="00CC6096" w:rsidRDefault="00CC6096">
      <w:pPr>
        <w:tabs>
          <w:tab w:val="left" w:pos="1260"/>
        </w:tabs>
        <w:ind w:firstLine="380"/>
        <w:rPr>
          <w:szCs w:val="28"/>
        </w:rPr>
      </w:pPr>
      <w:r>
        <w:rPr>
          <w:szCs w:val="28"/>
        </w:rPr>
        <w:t>3. Модель…………………………………………..</w:t>
      </w:r>
      <w:r w:rsidR="00352BC8" w:rsidRPr="00CC6096">
        <w:rPr>
          <w:szCs w:val="28"/>
        </w:rPr>
        <w:t>10</w:t>
      </w:r>
    </w:p>
    <w:p w:rsidR="00CC6096" w:rsidRPr="001A0899" w:rsidRDefault="00CC6096">
      <w:pPr>
        <w:tabs>
          <w:tab w:val="left" w:pos="1260"/>
        </w:tabs>
        <w:ind w:firstLine="380"/>
        <w:rPr>
          <w:szCs w:val="28"/>
          <w:lang w:val="en-US"/>
        </w:rPr>
      </w:pPr>
      <w:r w:rsidRPr="00CC6096">
        <w:rPr>
          <w:szCs w:val="28"/>
        </w:rPr>
        <w:t xml:space="preserve">4. </w:t>
      </w:r>
      <w:r>
        <w:rPr>
          <w:szCs w:val="28"/>
        </w:rPr>
        <w:t>Методика вычислений………………………….1</w:t>
      </w:r>
      <w:r w:rsidR="001A0899">
        <w:rPr>
          <w:szCs w:val="28"/>
          <w:lang w:val="en-US"/>
        </w:rPr>
        <w:t>7</w:t>
      </w:r>
    </w:p>
    <w:p w:rsidR="00352BC8" w:rsidRPr="00375C03" w:rsidRDefault="00352BC8">
      <w:pPr>
        <w:tabs>
          <w:tab w:val="left" w:pos="1260"/>
        </w:tabs>
        <w:ind w:firstLine="380"/>
        <w:rPr>
          <w:szCs w:val="28"/>
        </w:rPr>
      </w:pPr>
      <w:r>
        <w:rPr>
          <w:szCs w:val="28"/>
        </w:rPr>
        <w:t>4. Результаты………………………………………</w:t>
      </w:r>
      <w:r w:rsidR="00375C03" w:rsidRPr="00375C03">
        <w:rPr>
          <w:szCs w:val="28"/>
        </w:rPr>
        <w:t>20</w:t>
      </w:r>
    </w:p>
    <w:p w:rsidR="00352BC8" w:rsidRPr="00E06FA8" w:rsidRDefault="00352BC8">
      <w:pPr>
        <w:tabs>
          <w:tab w:val="left" w:pos="1260"/>
        </w:tabs>
        <w:ind w:firstLine="380"/>
        <w:rPr>
          <w:szCs w:val="28"/>
        </w:rPr>
      </w:pPr>
      <w:r>
        <w:rPr>
          <w:szCs w:val="28"/>
        </w:rPr>
        <w:tab/>
        <w:t>4.1. изменение температуры…………………</w:t>
      </w:r>
      <w:r w:rsidR="00375C03" w:rsidRPr="00E06FA8">
        <w:rPr>
          <w:szCs w:val="28"/>
        </w:rPr>
        <w:t>20</w:t>
      </w:r>
    </w:p>
    <w:p w:rsidR="00352BC8" w:rsidRPr="00E06FA8" w:rsidRDefault="00352BC8">
      <w:pPr>
        <w:tabs>
          <w:tab w:val="left" w:pos="1260"/>
        </w:tabs>
        <w:ind w:firstLine="380"/>
        <w:rPr>
          <w:szCs w:val="28"/>
        </w:rPr>
      </w:pPr>
      <w:r>
        <w:rPr>
          <w:szCs w:val="28"/>
        </w:rPr>
        <w:tab/>
        <w:t>4.2. изменение “температуры мутации”…….</w:t>
      </w:r>
      <w:r w:rsidR="00375C03" w:rsidRPr="00E06FA8">
        <w:rPr>
          <w:szCs w:val="28"/>
        </w:rPr>
        <w:t>26</w:t>
      </w:r>
    </w:p>
    <w:p w:rsidR="00352BC8" w:rsidRPr="00E06FA8" w:rsidRDefault="00352BC8">
      <w:pPr>
        <w:tabs>
          <w:tab w:val="left" w:pos="1260"/>
        </w:tabs>
        <w:ind w:firstLine="380"/>
        <w:rPr>
          <w:szCs w:val="28"/>
        </w:rPr>
      </w:pPr>
      <w:r>
        <w:rPr>
          <w:szCs w:val="28"/>
        </w:rPr>
        <w:tab/>
        <w:t>4.3. изменение длины цепи …….…………....</w:t>
      </w:r>
      <w:r w:rsidR="00375C03" w:rsidRPr="00E06FA8">
        <w:rPr>
          <w:szCs w:val="28"/>
        </w:rPr>
        <w:t>29</w:t>
      </w:r>
    </w:p>
    <w:p w:rsidR="00352BC8" w:rsidRPr="00E06FA8" w:rsidRDefault="00352BC8">
      <w:pPr>
        <w:tabs>
          <w:tab w:val="left" w:pos="1260"/>
        </w:tabs>
        <w:ind w:firstLine="380"/>
        <w:rPr>
          <w:szCs w:val="28"/>
        </w:rPr>
      </w:pPr>
      <w:r>
        <w:rPr>
          <w:szCs w:val="28"/>
        </w:rPr>
        <w:tab/>
        <w:t>4.4. изменение ширины полосы …………….</w:t>
      </w:r>
      <w:r w:rsidRPr="00375C03">
        <w:rPr>
          <w:szCs w:val="28"/>
        </w:rPr>
        <w:t>3</w:t>
      </w:r>
      <w:r w:rsidR="00E06FA8" w:rsidRPr="00E06FA8">
        <w:rPr>
          <w:szCs w:val="28"/>
        </w:rPr>
        <w:t>4</w:t>
      </w:r>
    </w:p>
    <w:p w:rsidR="00352BC8" w:rsidRPr="00E06FA8" w:rsidRDefault="00352BC8">
      <w:pPr>
        <w:tabs>
          <w:tab w:val="left" w:pos="1260"/>
        </w:tabs>
        <w:ind w:firstLine="380"/>
        <w:rPr>
          <w:szCs w:val="28"/>
          <w:lang w:val="en-US"/>
        </w:rPr>
      </w:pPr>
      <w:r>
        <w:rPr>
          <w:szCs w:val="28"/>
        </w:rPr>
        <w:t>5. Выводы…………………………………………..</w:t>
      </w:r>
      <w:r w:rsidR="00375C03" w:rsidRPr="00375C03">
        <w:rPr>
          <w:szCs w:val="28"/>
        </w:rPr>
        <w:t>3</w:t>
      </w:r>
      <w:r w:rsidR="00E06FA8">
        <w:rPr>
          <w:szCs w:val="28"/>
          <w:lang w:val="en-US"/>
        </w:rPr>
        <w:t>8</w:t>
      </w:r>
    </w:p>
    <w:p w:rsidR="00352BC8" w:rsidRPr="00375C03" w:rsidRDefault="00352BC8">
      <w:pPr>
        <w:tabs>
          <w:tab w:val="left" w:pos="1260"/>
        </w:tabs>
        <w:ind w:firstLine="380"/>
        <w:rPr>
          <w:szCs w:val="28"/>
          <w:lang w:val="en-US"/>
        </w:rPr>
      </w:pPr>
      <w:r>
        <w:rPr>
          <w:szCs w:val="28"/>
        </w:rPr>
        <w:t>6. Список литературы……………………………..</w:t>
      </w:r>
      <w:r w:rsidR="00375C03">
        <w:rPr>
          <w:szCs w:val="28"/>
          <w:lang w:val="en-US"/>
        </w:rPr>
        <w:t>3</w:t>
      </w:r>
      <w:r w:rsidR="00E06FA8">
        <w:rPr>
          <w:szCs w:val="28"/>
          <w:lang w:val="en-US"/>
        </w:rPr>
        <w:t>9</w:t>
      </w:r>
    </w:p>
    <w:p w:rsidR="00352BC8" w:rsidRDefault="00352BC8">
      <w:pPr>
        <w:tabs>
          <w:tab w:val="left" w:pos="7740"/>
        </w:tabs>
        <w:ind w:firstLine="380"/>
        <w:rPr>
          <w:szCs w:val="28"/>
        </w:rPr>
      </w:pPr>
    </w:p>
    <w:p w:rsidR="00352BC8" w:rsidRDefault="00352BC8">
      <w:pPr>
        <w:tabs>
          <w:tab w:val="left" w:pos="7740"/>
        </w:tabs>
        <w:ind w:firstLine="380"/>
        <w:rPr>
          <w:b/>
          <w:szCs w:val="28"/>
        </w:rPr>
      </w:pPr>
    </w:p>
    <w:p w:rsidR="00352BC8" w:rsidRDefault="00352BC8">
      <w:pPr>
        <w:tabs>
          <w:tab w:val="left" w:pos="7740"/>
        </w:tabs>
        <w:rPr>
          <w:b/>
          <w:szCs w:val="28"/>
        </w:rPr>
      </w:pPr>
      <w:r>
        <w:rPr>
          <w:b/>
          <w:szCs w:val="28"/>
        </w:rPr>
        <w:br w:type="page"/>
        <w:t>1. Введение</w:t>
      </w:r>
    </w:p>
    <w:p w:rsidR="00352BC8" w:rsidRDefault="00352BC8">
      <w:pPr>
        <w:tabs>
          <w:tab w:val="left" w:pos="7740"/>
        </w:tabs>
      </w:pPr>
      <w:r w:rsidRPr="0001458E">
        <w:t xml:space="preserve">В последнее время </w:t>
      </w:r>
      <w:r w:rsidR="0001458E" w:rsidRPr="0001458E">
        <w:t xml:space="preserve">процессы распознавания </w:t>
      </w:r>
      <w:r w:rsidR="0001458E" w:rsidRPr="0001458E">
        <w:rPr>
          <w:szCs w:val="28"/>
        </w:rPr>
        <w:t>поверхностей полимерами</w:t>
      </w:r>
      <w:r w:rsidR="0001458E" w:rsidRPr="0001458E">
        <w:t xml:space="preserve"> </w:t>
      </w:r>
      <w:r w:rsidRPr="0001458E">
        <w:t>активно исслед</w:t>
      </w:r>
      <w:r w:rsidR="0001458E" w:rsidRPr="0001458E">
        <w:t>уются</w:t>
      </w:r>
      <w:r w:rsidRPr="0001458E">
        <w:t xml:space="preserve">. </w:t>
      </w:r>
      <w:r w:rsidRPr="0001458E">
        <w:rPr>
          <w:szCs w:val="28"/>
        </w:rPr>
        <w:t xml:space="preserve">Распознавание </w:t>
      </w:r>
      <w:r>
        <w:rPr>
          <w:szCs w:val="28"/>
        </w:rPr>
        <w:t xml:space="preserve">поверхности полимером заключается в его способности адсорбироваться преимущественно на определенных участках неоднородной поверхности или как принято говорить поверхности с заданным узором. </w:t>
      </w:r>
      <w:r>
        <w:t xml:space="preserve">Интерес к этим исследованиям вызван многими факторами. Во-первых, распознавание поверхности полимером или селективное молекулярное распознавание управляет многими биологическими процессами, такими как связывание белков с ДНК [1], внутриклеточное распознавание и т.д.  С другой стороны, свойство полимеров распознавать и адсорбироваться на той или иной поверхности необходимо для решения ряда прикладных задач, таких как направленное действия лекарств в фармацевтике или развитие биосенсорных материалов. </w:t>
      </w:r>
    </w:p>
    <w:p w:rsidR="00352BC8" w:rsidRDefault="00352BC8">
      <w:pPr>
        <w:tabs>
          <w:tab w:val="left" w:pos="7740"/>
        </w:tabs>
        <w:rPr>
          <w:szCs w:val="28"/>
        </w:rPr>
      </w:pPr>
      <w:r>
        <w:rPr>
          <w:szCs w:val="28"/>
        </w:rPr>
        <w:t>Как правило, в качестве модельных полимеров, распознающих поверхности, исследуются сополимеры, содержащие мономерные звенья двух типов.</w:t>
      </w:r>
      <w:r>
        <w:rPr>
          <w:color w:val="FF0000"/>
          <w:szCs w:val="28"/>
        </w:rPr>
        <w:t xml:space="preserve"> </w:t>
      </w:r>
      <w:r>
        <w:rPr>
          <w:szCs w:val="28"/>
        </w:rPr>
        <w:t>Предполагаются некие заданные распределения звеньев вдоль цепи и исследуется, в случае каких из этих распределений адсорбция сополимеров на сложных поверхностях будет наиболее выраженной [2,3]. Таким образом</w:t>
      </w:r>
      <w:r w:rsidR="00A72E96">
        <w:rPr>
          <w:szCs w:val="28"/>
        </w:rPr>
        <w:t>,</w:t>
      </w:r>
      <w:r>
        <w:rPr>
          <w:szCs w:val="28"/>
        </w:rPr>
        <w:t xml:space="preserve"> определяется наилучшее из заданных распределений.</w:t>
      </w:r>
    </w:p>
    <w:p w:rsidR="00352BC8" w:rsidRDefault="00352BC8">
      <w:pPr>
        <w:tabs>
          <w:tab w:val="left" w:pos="7740"/>
        </w:tabs>
        <w:rPr>
          <w:szCs w:val="28"/>
        </w:rPr>
      </w:pPr>
      <w:r>
        <w:rPr>
          <w:szCs w:val="28"/>
        </w:rPr>
        <w:t xml:space="preserve">Другой способ решения проблемы распознавания поверхности состоит в том, чтобы непосредственно в расчетах варьировать распределение звеньев в сополимере и искать такие распределения, при которых адсорбция сополимеров будет самой сильной [4,5]. Так что  результатом расчета является оптимальное из всех возможных (а не предложенных) распределений звеньев А и В, при котором сополимер селективно адсорбируется на поверхности с заданным узором.  </w:t>
      </w:r>
    </w:p>
    <w:p w:rsidR="00352BC8" w:rsidRDefault="00352BC8">
      <w:pPr>
        <w:tabs>
          <w:tab w:val="left" w:pos="7740"/>
        </w:tabs>
      </w:pPr>
      <w:r>
        <w:rPr>
          <w:szCs w:val="28"/>
        </w:rPr>
        <w:t xml:space="preserve">Нами был исследован случай распознавания АВ сополимером неоднородной поверхности, состоящей из последовательности полос </w:t>
      </w:r>
      <w:r>
        <w:t xml:space="preserve">двух типов </w:t>
      </w:r>
      <w:r>
        <w:rPr>
          <w:lang w:val="en-US"/>
        </w:rPr>
        <w:t>A</w:t>
      </w:r>
      <w:r>
        <w:t xml:space="preserve"> и </w:t>
      </w:r>
      <w:r>
        <w:rPr>
          <w:lang w:val="en-US"/>
        </w:rPr>
        <w:t>B</w:t>
      </w:r>
      <w:r>
        <w:rPr>
          <w:szCs w:val="28"/>
        </w:rPr>
        <w:t xml:space="preserve"> с различным сродством к звеньям </w:t>
      </w:r>
      <w:r>
        <w:rPr>
          <w:lang w:val="en-US"/>
        </w:rPr>
        <w:t>A</w:t>
      </w:r>
      <w:r>
        <w:t xml:space="preserve"> и </w:t>
      </w:r>
      <w:r>
        <w:rPr>
          <w:lang w:val="en-US"/>
        </w:rPr>
        <w:t>B</w:t>
      </w:r>
      <w:r w:rsidR="009463A7">
        <w:t xml:space="preserve"> и определен</w:t>
      </w:r>
      <w:r w:rsidR="0001458E">
        <w:t>а</w:t>
      </w:r>
      <w:r w:rsidR="009463A7">
        <w:t xml:space="preserve"> статистика </w:t>
      </w:r>
      <w:r>
        <w:rPr>
          <w:szCs w:val="28"/>
        </w:rPr>
        <w:t xml:space="preserve">сополимеров, </w:t>
      </w:r>
      <w:r w:rsidR="009463A7">
        <w:rPr>
          <w:szCs w:val="28"/>
        </w:rPr>
        <w:t xml:space="preserve">при </w:t>
      </w:r>
      <w:r>
        <w:rPr>
          <w:szCs w:val="28"/>
        </w:rPr>
        <w:t>котор</w:t>
      </w:r>
      <w:r w:rsidR="009463A7">
        <w:rPr>
          <w:szCs w:val="28"/>
        </w:rPr>
        <w:t xml:space="preserve">ой они </w:t>
      </w:r>
      <w:r>
        <w:rPr>
          <w:szCs w:val="28"/>
        </w:rPr>
        <w:t xml:space="preserve">будут </w:t>
      </w:r>
      <w:r w:rsidR="00A72E96">
        <w:rPr>
          <w:szCs w:val="28"/>
        </w:rPr>
        <w:t xml:space="preserve">лучше других распознавать </w:t>
      </w:r>
      <w:r w:rsidR="009463A7">
        <w:rPr>
          <w:szCs w:val="28"/>
        </w:rPr>
        <w:t>эту</w:t>
      </w:r>
      <w:r w:rsidR="00A72E96">
        <w:rPr>
          <w:szCs w:val="28"/>
        </w:rPr>
        <w:t xml:space="preserve"> поверхность</w:t>
      </w:r>
      <w:r>
        <w:rPr>
          <w:szCs w:val="28"/>
        </w:rPr>
        <w:t xml:space="preserve">. В </w:t>
      </w:r>
      <w:r w:rsidR="00EF192F">
        <w:rPr>
          <w:szCs w:val="28"/>
        </w:rPr>
        <w:t xml:space="preserve">этой </w:t>
      </w:r>
      <w:r>
        <w:rPr>
          <w:szCs w:val="28"/>
        </w:rPr>
        <w:t>задаче под распознаванием мы подразумеваем такую адсорбцию, когда сополимер, адсорбируясь на узорчатой поверхности, принимает уникальную конформацию, соответствующую основному состоянию и обусловленную геометрией и химическим строением узора. Модель такого распознавания была предложена Ю.А. Криксиным, П.Г. Халатуром и А.Р. Хохловым [6]</w:t>
      </w:r>
      <w:r w:rsidR="00952AA9">
        <w:rPr>
          <w:szCs w:val="28"/>
        </w:rPr>
        <w:t>.</w:t>
      </w:r>
      <w:r w:rsidR="00692A62">
        <w:rPr>
          <w:szCs w:val="28"/>
        </w:rPr>
        <w:t xml:space="preserve"> </w:t>
      </w:r>
      <w:r w:rsidR="00952AA9">
        <w:rPr>
          <w:szCs w:val="28"/>
        </w:rPr>
        <w:t xml:space="preserve">Мы исследовали систему АВ сополимер на полосатой АВ поверхности на основе этой модели </w:t>
      </w:r>
      <w:r>
        <w:t xml:space="preserve">методом компьютерного эксперимента с использованием модифицированного метода Монте Карло [7]. </w:t>
      </w:r>
    </w:p>
    <w:p w:rsidR="00352BC8" w:rsidRDefault="00352BC8">
      <w:pPr>
        <w:tabs>
          <w:tab w:val="left" w:pos="7740"/>
        </w:tabs>
      </w:pPr>
    </w:p>
    <w:p w:rsidR="00352BC8" w:rsidRDefault="00352BC8">
      <w:pPr>
        <w:tabs>
          <w:tab w:val="left" w:pos="7740"/>
        </w:tabs>
        <w:rPr>
          <w:b/>
        </w:rPr>
      </w:pPr>
      <w:r>
        <w:br w:type="page"/>
      </w:r>
      <w:r>
        <w:rPr>
          <w:b/>
        </w:rPr>
        <w:t>2. Литературный обзор.</w:t>
      </w:r>
    </w:p>
    <w:p w:rsidR="00352BC8" w:rsidRDefault="00352BC8">
      <w:pPr>
        <w:tabs>
          <w:tab w:val="left" w:pos="7740"/>
        </w:tabs>
      </w:pPr>
      <w:r>
        <w:rPr>
          <w:szCs w:val="28"/>
        </w:rPr>
        <w:t>Исследование адсорбции сополимеров на неоднородных поверхностях проводилось аналитическими, численными и экспериментальными методами</w:t>
      </w:r>
      <w:r w:rsidR="00F746DD">
        <w:rPr>
          <w:szCs w:val="28"/>
        </w:rPr>
        <w:t xml:space="preserve"> </w:t>
      </w:r>
      <w:r w:rsidR="00F746DD" w:rsidRPr="00FA6376">
        <w:rPr>
          <w:szCs w:val="28"/>
        </w:rPr>
        <w:t>[2, 5, 8</w:t>
      </w:r>
      <w:r w:rsidR="0001458E" w:rsidRPr="00FA6376">
        <w:rPr>
          <w:szCs w:val="28"/>
        </w:rPr>
        <w:t>-</w:t>
      </w:r>
      <w:r w:rsidR="00F746DD" w:rsidRPr="00FA6376">
        <w:rPr>
          <w:szCs w:val="28"/>
        </w:rPr>
        <w:t>10, 14, 16]</w:t>
      </w:r>
      <w:r w:rsidRPr="00FA6376">
        <w:rPr>
          <w:szCs w:val="28"/>
        </w:rPr>
        <w:t xml:space="preserve">. </w:t>
      </w:r>
    </w:p>
    <w:p w:rsidR="00352BC8" w:rsidRDefault="00352BC8">
      <w:pPr>
        <w:tabs>
          <w:tab w:val="left" w:pos="7740"/>
        </w:tabs>
        <w:rPr>
          <w:b/>
        </w:rPr>
      </w:pPr>
      <w:r>
        <w:rPr>
          <w:b/>
        </w:rPr>
        <w:t>2.1. Адсорбция полимеров на поверхностях.</w:t>
      </w:r>
    </w:p>
    <w:p w:rsidR="00352BC8" w:rsidRDefault="00352BC8">
      <w:pPr>
        <w:tabs>
          <w:tab w:val="left" w:pos="7740"/>
        </w:tabs>
      </w:pPr>
      <w:r>
        <w:t xml:space="preserve">В одной из первых работ, посвященной изучению влияния </w:t>
      </w:r>
      <w:r w:rsidR="0001458E">
        <w:t>макро</w:t>
      </w:r>
      <w:r>
        <w:t xml:space="preserve">молекулярной структуры на процесс адсорбции </w:t>
      </w:r>
      <w:r w:rsidR="0001458E">
        <w:t xml:space="preserve">полимера </w:t>
      </w:r>
      <w:r>
        <w:t>[8], был</w:t>
      </w:r>
      <w:r w:rsidR="0001458E">
        <w:t>а рассмотрена</w:t>
      </w:r>
      <w:r>
        <w:t xml:space="preserve"> адсорбирующая поверхность и раствор сополимер</w:t>
      </w:r>
      <w:r w:rsidR="0001458E">
        <w:t>а</w:t>
      </w:r>
      <w:r>
        <w:t>, состоя</w:t>
      </w:r>
      <w:r w:rsidR="0001458E">
        <w:t>щего</w:t>
      </w:r>
      <w:r>
        <w:t xml:space="preserve"> из звеньев двух типов </w:t>
      </w:r>
      <w:r>
        <w:rPr>
          <w:lang w:val="en-US"/>
        </w:rPr>
        <w:t>A</w:t>
      </w:r>
      <w:r>
        <w:t xml:space="preserve"> и </w:t>
      </w:r>
      <w:r>
        <w:rPr>
          <w:lang w:val="en-US"/>
        </w:rPr>
        <w:t>B</w:t>
      </w:r>
      <w:r>
        <w:t xml:space="preserve">, причем мономеры типа </w:t>
      </w:r>
      <w:r>
        <w:rPr>
          <w:lang w:val="en-US"/>
        </w:rPr>
        <w:t>A</w:t>
      </w:r>
      <w:r>
        <w:t xml:space="preserve"> притягиваются к поверхности, а мономеры типа </w:t>
      </w:r>
      <w:r>
        <w:rPr>
          <w:lang w:val="en-US"/>
        </w:rPr>
        <w:t>B</w:t>
      </w:r>
      <w:r>
        <w:t xml:space="preserve"> не взаимодействуют, или отталкиваются от поверхности. Было обнаружено, что адсорбция </w:t>
      </w:r>
      <w:r w:rsidR="0001458E">
        <w:t xml:space="preserve">такого </w:t>
      </w:r>
      <w:r>
        <w:t xml:space="preserve">сополимера зависит не только от количества звеньев типа </w:t>
      </w:r>
      <w:r>
        <w:rPr>
          <w:lang w:val="en-US"/>
        </w:rPr>
        <w:t>A</w:t>
      </w:r>
      <w:r>
        <w:t xml:space="preserve">, но также и от расположения звеньев по цепи. Так, диблок и триблок </w:t>
      </w:r>
      <w:r>
        <w:rPr>
          <w:lang w:val="en-US"/>
        </w:rPr>
        <w:t>BAB</w:t>
      </w:r>
      <w:r>
        <w:t xml:space="preserve"> обеспечивают самую высокую долю адсорбированных звеньев </w:t>
      </w:r>
      <w:r>
        <w:rPr>
          <w:lang w:val="en-US"/>
        </w:rPr>
        <w:t>A</w:t>
      </w:r>
      <w:r>
        <w:t xml:space="preserve">. Более того, триблок </w:t>
      </w:r>
      <w:r>
        <w:rPr>
          <w:lang w:val="en-US"/>
        </w:rPr>
        <w:t>BAB</w:t>
      </w:r>
      <w:r>
        <w:t xml:space="preserve"> обеспечивает наименьшее по сравнению с другими последовательностями поверхностное натяжение.</w:t>
      </w:r>
    </w:p>
    <w:p w:rsidR="00352BC8" w:rsidRDefault="00352BC8">
      <w:pPr>
        <w:tabs>
          <w:tab w:val="left" w:pos="7740"/>
        </w:tabs>
      </w:pPr>
      <w:r>
        <w:t xml:space="preserve">В следующей работе </w:t>
      </w:r>
      <w:r w:rsidR="0001458E" w:rsidRPr="0001458E">
        <w:t xml:space="preserve">[5] </w:t>
      </w:r>
      <w:r>
        <w:t xml:space="preserve">эти авторы изучали адсорбцию случайных </w:t>
      </w:r>
      <w:r>
        <w:rPr>
          <w:lang w:val="en-US"/>
        </w:rPr>
        <w:t>AB</w:t>
      </w:r>
      <w:r>
        <w:t xml:space="preserve"> сополимеров на однородной поверхности</w:t>
      </w:r>
      <w:r w:rsidR="00314BC0">
        <w:t xml:space="preserve"> и</w:t>
      </w:r>
      <w:r>
        <w:t xml:space="preserve"> случай адсорбции </w:t>
      </w:r>
      <w:r w:rsidR="0001458E">
        <w:t>гомо</w:t>
      </w:r>
      <w:r>
        <w:t>полимера</w:t>
      </w:r>
      <w:r w:rsidR="000E57C9">
        <w:t xml:space="preserve"> на поверхности, состоящей</w:t>
      </w:r>
      <w:r>
        <w:t xml:space="preserve"> </w:t>
      </w:r>
      <w:r w:rsidR="000E57C9">
        <w:t xml:space="preserve">из </w:t>
      </w:r>
      <w:r>
        <w:t>сайтов двух типов, причем только сайты одного типа взаимодействуют с полимером. Было изучено поведение системы, в частности адсорбционного перехода, в зависимости от отношения между двумя типами звеньев в первом случае и двумя типами сайтов во втором и от количества звеньев в полимере. Также был проведен сравнительный анализ между этими двумя случаями.</w:t>
      </w:r>
      <w:r w:rsidR="00C25D41">
        <w:t xml:space="preserve"> </w:t>
      </w:r>
    </w:p>
    <w:p w:rsidR="00352BC8" w:rsidRDefault="00352BC8">
      <w:pPr>
        <w:tabs>
          <w:tab w:val="left" w:pos="7740"/>
        </w:tabs>
      </w:pPr>
      <w:r>
        <w:t xml:space="preserve">Система, когда есть адсорбирующая поверхность и есть раствор сополимеров, которые состоят из звеньев двух типов </w:t>
      </w:r>
      <w:r>
        <w:rPr>
          <w:lang w:val="en-US"/>
        </w:rPr>
        <w:t>A</w:t>
      </w:r>
      <w:r>
        <w:t xml:space="preserve"> и </w:t>
      </w:r>
      <w:r>
        <w:rPr>
          <w:lang w:val="en-US"/>
        </w:rPr>
        <w:t>B</w:t>
      </w:r>
      <w:r>
        <w:t xml:space="preserve">, причем мономеры типа </w:t>
      </w:r>
      <w:r>
        <w:rPr>
          <w:lang w:val="en-US"/>
        </w:rPr>
        <w:t>A</w:t>
      </w:r>
      <w:r>
        <w:t xml:space="preserve"> притягиваются к поверхности, а мономеры типа </w:t>
      </w:r>
      <w:r>
        <w:rPr>
          <w:lang w:val="en-US"/>
        </w:rPr>
        <w:t>B</w:t>
      </w:r>
      <w:r>
        <w:t xml:space="preserve"> не взаимодействуют с поверхностью, рассматривалась также позднее в работе [2], где изучалось, как адсорбционный переход зависит от последовательности м</w:t>
      </w:r>
      <w:r w:rsidR="00536053">
        <w:t>ономерных звеньев в цепи. Были исследованы</w:t>
      </w:r>
      <w:r>
        <w:t xml:space="preserve"> последовательност</w:t>
      </w:r>
      <w:r w:rsidR="00536053">
        <w:t>и</w:t>
      </w:r>
      <w:r>
        <w:t>, состоящи</w:t>
      </w:r>
      <w:r w:rsidR="00536053">
        <w:t>е</w:t>
      </w:r>
      <w:r>
        <w:t xml:space="preserve"> из многократно повторяющихся блоков </w:t>
      </w:r>
      <w:r>
        <w:rPr>
          <w:lang w:val="en-US"/>
        </w:rPr>
        <w:t>AAAB</w:t>
      </w:r>
      <w:r>
        <w:t xml:space="preserve">, </w:t>
      </w:r>
      <w:r>
        <w:rPr>
          <w:lang w:val="en-US"/>
        </w:rPr>
        <w:t>AAB</w:t>
      </w:r>
      <w:r>
        <w:t xml:space="preserve">, </w:t>
      </w:r>
      <w:r>
        <w:rPr>
          <w:lang w:val="en-US"/>
        </w:rPr>
        <w:t>AB</w:t>
      </w:r>
      <w:r>
        <w:t xml:space="preserve">, </w:t>
      </w:r>
      <w:r>
        <w:rPr>
          <w:lang w:val="en-US"/>
        </w:rPr>
        <w:t>ABB</w:t>
      </w:r>
      <w:r>
        <w:t xml:space="preserve">, </w:t>
      </w:r>
      <w:r>
        <w:rPr>
          <w:lang w:val="en-US"/>
        </w:rPr>
        <w:t>ABBB</w:t>
      </w:r>
      <w:r>
        <w:t xml:space="preserve">. Было показано, что во всех изученных случаях адсорбционный переход является переходом второго рода,  как </w:t>
      </w:r>
      <w:r w:rsidR="00536053">
        <w:t xml:space="preserve">и </w:t>
      </w:r>
      <w:r>
        <w:t xml:space="preserve">в случае </w:t>
      </w:r>
      <w:r w:rsidR="00536053">
        <w:t>гомо</w:t>
      </w:r>
      <w:r>
        <w:t xml:space="preserve">полимера, </w:t>
      </w:r>
      <w:r w:rsidR="00536053">
        <w:t>адсорбирующегося на однородной поверхности</w:t>
      </w:r>
      <w:r>
        <w:t>.</w:t>
      </w:r>
    </w:p>
    <w:p w:rsidR="00352BC8" w:rsidRDefault="00352BC8">
      <w:pPr>
        <w:tabs>
          <w:tab w:val="left" w:pos="7740"/>
        </w:tabs>
      </w:pPr>
      <w:r>
        <w:t xml:space="preserve">А.Найденов и С.Нечаев изучали адсорбционный переход   кольцевых макромолекул, состоящих из звеньев сорта А и </w:t>
      </w:r>
      <w:r>
        <w:rPr>
          <w:lang w:val="en-US"/>
        </w:rPr>
        <w:t>B</w:t>
      </w:r>
      <w:r>
        <w:t xml:space="preserve"> на однородной поверхности [9]. Ими была предложена оригинальная полуаналитическая модель процессов адсорбции кольцевых макромолекул, позволяющая исследовать этот процесс для последовательностей, в которых химическая структура цепей может изменяться по мере адсорбции (в  «канонических» макромолекулах фиксируется последовательность, где сорт звена варьируется с некоторой вероятностью, в «микроканонических» макромолекулах – при всех возможных вариациях сорта звеньев  сохраняется соотношение в их количествах). Были построены зависимости критической энергии адсорбции от длины макромолекул и показано, что при адсорбции изменения химической структуры соседних по цепи звеньев скореллированы. </w:t>
      </w:r>
    </w:p>
    <w:p w:rsidR="00352BC8" w:rsidRDefault="00352BC8">
      <w:pPr>
        <w:tabs>
          <w:tab w:val="left" w:pos="7740"/>
        </w:tabs>
        <w:rPr>
          <w:szCs w:val="28"/>
          <w:lang w:val="en-US"/>
        </w:rPr>
      </w:pPr>
      <w:r>
        <w:t xml:space="preserve">В работе [10]  методом молекулярной динамики изучена адсорбция амфифильных АВ сополимеров на границе жидкость-жидкость. Располагаясь на границе, цепь АВ значительно уменьшает силу поверхностного натяжения. Авторы рассмотрели различные последовательности, для характеризации размещения звеньев А и В в которых ввели параметр </w:t>
      </w:r>
      <w:r>
        <w:rPr>
          <w:i/>
          <w:lang w:val="en-US"/>
        </w:rPr>
        <w:t>f</w:t>
      </w:r>
      <w:r>
        <w:t xml:space="preserve">: </w:t>
      </w:r>
      <w:r>
        <w:rPr>
          <w:i/>
          <w:lang w:val="en-US"/>
        </w:rPr>
        <w:t>P</w:t>
      </w:r>
      <w:r>
        <w:rPr>
          <w:i/>
          <w:vertAlign w:val="subscript"/>
          <w:lang w:val="en-US"/>
        </w:rPr>
        <w:t>A</w:t>
      </w:r>
      <w:r>
        <w:rPr>
          <w:i/>
          <w:lang w:val="en-US"/>
        </w:rPr>
        <w:t>P</w:t>
      </w:r>
      <w:r>
        <w:rPr>
          <w:i/>
          <w:vertAlign w:val="subscript"/>
          <w:lang w:val="en-US"/>
        </w:rPr>
        <w:t>A</w:t>
      </w:r>
      <w:r>
        <w:rPr>
          <w:i/>
          <w:vertAlign w:val="subscript"/>
        </w:rPr>
        <w:t>→</w:t>
      </w:r>
      <w:r>
        <w:rPr>
          <w:i/>
          <w:vertAlign w:val="subscript"/>
          <w:lang w:val="en-US"/>
        </w:rPr>
        <w:t>B</w:t>
      </w:r>
      <w:r>
        <w:rPr>
          <w:i/>
        </w:rPr>
        <w:t>= (</w:t>
      </w:r>
      <w:r>
        <w:rPr>
          <w:i/>
          <w:lang w:val="en-US"/>
        </w:rPr>
        <w:t>P</w:t>
      </w:r>
      <w:r>
        <w:rPr>
          <w:i/>
          <w:vertAlign w:val="subscript"/>
          <w:lang w:val="en-US"/>
        </w:rPr>
        <w:t>A</w:t>
      </w:r>
      <w:r>
        <w:rPr>
          <w:i/>
          <w:lang w:val="en-US"/>
        </w:rPr>
        <w:t>P</w:t>
      </w:r>
      <w:r>
        <w:rPr>
          <w:i/>
          <w:vertAlign w:val="subscript"/>
          <w:lang w:val="en-US"/>
        </w:rPr>
        <w:t>B</w:t>
      </w:r>
      <w:r>
        <w:rPr>
          <w:i/>
        </w:rPr>
        <w:t>)</w:t>
      </w:r>
      <w:r>
        <w:rPr>
          <w:i/>
          <w:vertAlign w:val="superscript"/>
        </w:rPr>
        <w:t>1/2</w:t>
      </w:r>
      <w:r>
        <w:rPr>
          <w:i/>
          <w:lang w:val="en-US"/>
        </w:rPr>
        <w:t>f</w:t>
      </w:r>
      <w:r>
        <w:t xml:space="preserve">, где </w:t>
      </w:r>
      <w:r>
        <w:rPr>
          <w:i/>
          <w:lang w:val="en-US"/>
        </w:rPr>
        <w:t>P</w:t>
      </w:r>
      <w:r>
        <w:rPr>
          <w:i/>
          <w:vertAlign w:val="subscript"/>
          <w:lang w:val="en-US"/>
        </w:rPr>
        <w:t>A</w:t>
      </w:r>
      <w:r>
        <w:t xml:space="preserve"> и </w:t>
      </w:r>
      <w:r>
        <w:rPr>
          <w:i/>
          <w:lang w:val="en-US"/>
        </w:rPr>
        <w:t>P</w:t>
      </w:r>
      <w:r>
        <w:rPr>
          <w:i/>
          <w:vertAlign w:val="subscript"/>
          <w:lang w:val="en-US"/>
        </w:rPr>
        <w:t>B</w:t>
      </w:r>
      <w:r>
        <w:t xml:space="preserve"> – это доля </w:t>
      </w:r>
      <w:r>
        <w:rPr>
          <w:lang w:val="en-US"/>
        </w:rPr>
        <w:t>A</w:t>
      </w:r>
      <w:r>
        <w:t xml:space="preserve"> и </w:t>
      </w:r>
      <w:r>
        <w:rPr>
          <w:lang w:val="en-US"/>
        </w:rPr>
        <w:t>B</w:t>
      </w:r>
      <w:r>
        <w:t xml:space="preserve"> мономеров в цепи, </w:t>
      </w:r>
      <w:r>
        <w:rPr>
          <w:i/>
          <w:lang w:val="en-US"/>
        </w:rPr>
        <w:t>P</w:t>
      </w:r>
      <w:r>
        <w:rPr>
          <w:i/>
          <w:vertAlign w:val="subscript"/>
          <w:lang w:val="en-US"/>
        </w:rPr>
        <w:t>A</w:t>
      </w:r>
      <w:r>
        <w:rPr>
          <w:i/>
          <w:vertAlign w:val="subscript"/>
        </w:rPr>
        <w:t>→</w:t>
      </w:r>
      <w:r>
        <w:rPr>
          <w:i/>
          <w:vertAlign w:val="subscript"/>
          <w:lang w:val="en-US"/>
        </w:rPr>
        <w:t>B</w:t>
      </w:r>
      <w:r>
        <w:t xml:space="preserve"> – это условная вероятность того, что за </w:t>
      </w:r>
      <w:r>
        <w:rPr>
          <w:lang w:val="en-US"/>
        </w:rPr>
        <w:t>A</w:t>
      </w:r>
      <w:r>
        <w:t xml:space="preserve"> мономером следует мономер </w:t>
      </w:r>
      <w:r>
        <w:rPr>
          <w:lang w:val="en-US"/>
        </w:rPr>
        <w:t>B</w:t>
      </w:r>
      <w:r>
        <w:t xml:space="preserve"> (параметр </w:t>
      </w:r>
      <w:r>
        <w:rPr>
          <w:i/>
          <w:lang w:val="en-US"/>
        </w:rPr>
        <w:t>f</w:t>
      </w:r>
      <w:r>
        <w:t xml:space="preserve"> лежит между 0 и 1).  Ими была оценена характерная длина </w:t>
      </w:r>
      <w:r>
        <w:rPr>
          <w:i/>
          <w:lang w:val="en-US"/>
        </w:rPr>
        <w:t>L</w:t>
      </w:r>
      <w:r>
        <w:rPr>
          <w:i/>
          <w:vertAlign w:val="superscript"/>
        </w:rPr>
        <w:t>*</w:t>
      </w:r>
      <w:r>
        <w:t>, на которой цепь</w:t>
      </w:r>
      <w:r>
        <w:rPr>
          <w:color w:val="99CC00"/>
        </w:rPr>
        <w:t xml:space="preserve">  </w:t>
      </w:r>
      <w:r>
        <w:t xml:space="preserve">размещается на границе раздела, так, что ее различные участки (длиной меньшей </w:t>
      </w:r>
      <w:r>
        <w:rPr>
          <w:i/>
          <w:lang w:val="en-US"/>
        </w:rPr>
        <w:t>L</w:t>
      </w:r>
      <w:r>
        <w:rPr>
          <w:i/>
          <w:vertAlign w:val="superscript"/>
        </w:rPr>
        <w:t>*</w:t>
      </w:r>
      <w:r>
        <w:t>) переходят из одной жидкой фазы в другую</w:t>
      </w:r>
      <w:r>
        <w:rPr>
          <w:szCs w:val="28"/>
        </w:rPr>
        <w:t xml:space="preserve">: </w:t>
      </w:r>
      <w:r>
        <w:rPr>
          <w:position w:val="-28"/>
          <w:szCs w:val="28"/>
        </w:rPr>
        <w:object w:dxaOrig="162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36.75pt" o:ole="" fillcolor="window">
            <v:imagedata r:id="rId7" o:title=""/>
          </v:shape>
          <o:OLEObject Type="Embed" ProgID="Equation.3" ShapeID="_x0000_i1025" DrawAspect="Content" ObjectID="_1467366403" r:id="rId8"/>
        </w:object>
      </w:r>
      <w:r>
        <w:rPr>
          <w:szCs w:val="28"/>
        </w:rPr>
        <w:t xml:space="preserve">, где Δ обозначает энергию взаимодействия мономера с раствором. Видно, что функция </w:t>
      </w:r>
      <w:r>
        <w:rPr>
          <w:i/>
          <w:lang w:val="en-US"/>
        </w:rPr>
        <w:t>L</w:t>
      </w:r>
      <w:r>
        <w:rPr>
          <w:i/>
          <w:vertAlign w:val="superscript"/>
        </w:rPr>
        <w:t>*</w:t>
      </w:r>
      <w:r>
        <w:rPr>
          <w:i/>
        </w:rPr>
        <w:t>(</w:t>
      </w:r>
      <w:r>
        <w:rPr>
          <w:i/>
          <w:lang w:val="en-US"/>
        </w:rPr>
        <w:t>f</w:t>
      </w:r>
      <w:r>
        <w:rPr>
          <w:i/>
        </w:rPr>
        <w:t>)</w:t>
      </w:r>
      <w:r>
        <w:t xml:space="preserve"> имеет четкий минимум, который сдвигается в сторону больших </w:t>
      </w:r>
      <w:r>
        <w:rPr>
          <w:i/>
          <w:lang w:val="en-US"/>
        </w:rPr>
        <w:t>f</w:t>
      </w:r>
      <w:r>
        <w:t xml:space="preserve"> с увеличением </w:t>
      </w:r>
      <w:r>
        <w:rPr>
          <w:szCs w:val="28"/>
        </w:rPr>
        <w:t xml:space="preserve">Δ.  Таким образом, было показано, что для того, чтобы при заданной температуре  и несовместимости жидкостей сополимер максимально расположился на границе жидкость-жидкость, его последовательность должна отвечать некоторым ограничениям и она не должна быть совершенно случайной или блочной. </w:t>
      </w:r>
    </w:p>
    <w:p w:rsidR="001A0899" w:rsidRPr="001A0899" w:rsidRDefault="001A0899">
      <w:pPr>
        <w:tabs>
          <w:tab w:val="left" w:pos="7740"/>
        </w:tabs>
        <w:rPr>
          <w:szCs w:val="28"/>
          <w:lang w:val="en-US"/>
        </w:rPr>
      </w:pPr>
    </w:p>
    <w:p w:rsidR="00352BC8" w:rsidRDefault="00352BC8">
      <w:pPr>
        <w:tabs>
          <w:tab w:val="left" w:pos="7740"/>
        </w:tabs>
        <w:rPr>
          <w:b/>
          <w:szCs w:val="28"/>
        </w:rPr>
      </w:pPr>
      <w:r>
        <w:rPr>
          <w:b/>
          <w:szCs w:val="28"/>
        </w:rPr>
        <w:t xml:space="preserve">2.2. Распознавание полимером поверхности. </w:t>
      </w:r>
    </w:p>
    <w:p w:rsidR="00352BC8" w:rsidRDefault="00352BC8">
      <w:pPr>
        <w:tabs>
          <w:tab w:val="left" w:pos="7740"/>
        </w:tabs>
        <w:rPr>
          <w:szCs w:val="28"/>
        </w:rPr>
      </w:pPr>
      <w:r>
        <w:rPr>
          <w:szCs w:val="28"/>
        </w:rPr>
        <w:t>Ряд недавних статей посвящен изучению вопроса, может ли сополимер распознавать поверхность</w:t>
      </w:r>
      <w:r w:rsidR="00E92C59" w:rsidRPr="00E92C59">
        <w:rPr>
          <w:szCs w:val="28"/>
        </w:rPr>
        <w:t xml:space="preserve"> [3, 4, 12</w:t>
      </w:r>
      <w:r w:rsidR="002417FC">
        <w:rPr>
          <w:szCs w:val="28"/>
        </w:rPr>
        <w:t>, 1</w:t>
      </w:r>
      <w:r w:rsidR="00F746DD">
        <w:rPr>
          <w:szCs w:val="28"/>
        </w:rPr>
        <w:t>4</w:t>
      </w:r>
      <w:r w:rsidR="00E92C59" w:rsidRPr="00E92C59">
        <w:rPr>
          <w:szCs w:val="28"/>
        </w:rPr>
        <w:t>]</w:t>
      </w:r>
      <w:r>
        <w:rPr>
          <w:szCs w:val="28"/>
        </w:rPr>
        <w:t xml:space="preserve">, в том смысле, может ли он на большой поверхности выделить определенный участок и адсорбироваться именно на нем. В перспективе такого рода адсорбция может позволить передавать «узор» поверхности на любое заданное расстояние. </w:t>
      </w:r>
    </w:p>
    <w:p w:rsidR="00352BC8" w:rsidRDefault="00352BC8">
      <w:pPr>
        <w:tabs>
          <w:tab w:val="left" w:pos="7740"/>
        </w:tabs>
        <w:rPr>
          <w:szCs w:val="28"/>
        </w:rPr>
      </w:pPr>
      <w:r>
        <w:rPr>
          <w:szCs w:val="28"/>
        </w:rPr>
        <w:t>Одной из первых работ в этой области является работа Томаса Богнера, Андреаса Дегенхарда и Фридерики Шмид [3], посвященная молекулярному распознаванию сополимерами химически структурированной поверхности. Был</w:t>
      </w:r>
      <w:r w:rsidR="00536053">
        <w:rPr>
          <w:szCs w:val="28"/>
        </w:rPr>
        <w:t>о</w:t>
      </w:r>
      <w:r>
        <w:rPr>
          <w:szCs w:val="28"/>
        </w:rPr>
        <w:t xml:space="preserve"> обнаружено, что для успешного распознавания поверхности ее узор должен отвечать некоторым требованиям, так, например, он должен содержать предпочтительно гидрофобные, притягивающие звенья сайты во внутренней части. С другой стороны, оптимальные с точки зрения адсорбции на заданной поверхности сополимеры могут обладать существенно различными составами и распределениями звеньев по составу. Более того, близость последовательностей не всегда означает близость их способностей к преимущественной адсорбции, т.е.  распознаванию. </w:t>
      </w:r>
    </w:p>
    <w:p w:rsidR="00352BC8" w:rsidRDefault="00352BC8">
      <w:pPr>
        <w:tabs>
          <w:tab w:val="left" w:pos="7740"/>
        </w:tabs>
      </w:pPr>
      <w:r>
        <w:t xml:space="preserve">Одной из последних работ, посвященной теме распознавания узора сополимером и передачи его на расстояние, является статья [4], посвященная компьютерному изучению передачи узора, находящегося на диблок сополимерной пленке, которая адсорбируется на химически неоднородной поверхности. Авторы изучали, как пленка может перенимать специфический узор поверхности, и затем использовали методы компьютерного моделирования для создания узора, который поможет адсорбирующейся пленке содержать этот узор. Они также изучили эффекты, связанные с изменением длины сополимера, размера пластинки с узором, и расстояния от поверхности с узором, и влияющие на расстояние, на которое узор может передаться. Целью их работы являлось понимание того, как узор на сополимерной пленке на определенном расстоянии от поверхности проникает через адсорбированную пленку на адсорбирующую неоднородную поверхность. Система изучалась с помощью метода Монте-Карло. Авторы обнаружили, что при увеличении расстояния от подложки, где находится целевой узор, передача узора уменьшается для всех узоров и всех длин цепей. </w:t>
      </w:r>
      <w:r w:rsidR="0038069F">
        <w:t>При</w:t>
      </w:r>
      <w:r>
        <w:t xml:space="preserve"> постоянно</w:t>
      </w:r>
      <w:r w:rsidR="0038069F">
        <w:t>м</w:t>
      </w:r>
      <w:r>
        <w:t xml:space="preserve"> размер</w:t>
      </w:r>
      <w:r w:rsidR="0038069F">
        <w:t>е</w:t>
      </w:r>
      <w:r>
        <w:t xml:space="preserve"> узора на подложке, передача узора на поверхность увеличивается с увеличением длины цепи. В случае одной длины цепи хорошо передаются узоры, при которых цепь принимает значение энергии, близкое к значению энергии, характерному для цепи в случае, если бы не было узорчатой поверхности.</w:t>
      </w:r>
    </w:p>
    <w:p w:rsidR="00352BC8" w:rsidRDefault="0038069F">
      <w:pPr>
        <w:tabs>
          <w:tab w:val="left" w:pos="7740"/>
        </w:tabs>
      </w:pPr>
      <w:r>
        <w:t>Р</w:t>
      </w:r>
      <w:r w:rsidR="00352BC8">
        <w:t xml:space="preserve">аспознавание полимером поверхности представляет огромный интерес. </w:t>
      </w:r>
      <w:r w:rsidR="00352BC8">
        <w:rPr>
          <w:szCs w:val="28"/>
        </w:rPr>
        <w:t xml:space="preserve">Тем не менее, этот вопрос в рамках наиболее простых (минимально достаточных) моделей еще только изучается. </w:t>
      </w:r>
      <w:r>
        <w:rPr>
          <w:szCs w:val="28"/>
        </w:rPr>
        <w:t>Ц</w:t>
      </w:r>
      <w:r w:rsidR="00352BC8">
        <w:t xml:space="preserve">елью данной работы является изучение процесса адсорбции сополимера из мономерных звеньев двух типов </w:t>
      </w:r>
      <w:r w:rsidR="00352BC8">
        <w:rPr>
          <w:lang w:val="en-US"/>
        </w:rPr>
        <w:t>A</w:t>
      </w:r>
      <w:r w:rsidR="00352BC8">
        <w:t xml:space="preserve"> и </w:t>
      </w:r>
      <w:r w:rsidR="00352BC8">
        <w:rPr>
          <w:lang w:val="en-US"/>
        </w:rPr>
        <w:t>B</w:t>
      </w:r>
      <w:r w:rsidR="00352BC8">
        <w:t xml:space="preserve">, на неоднородной поверхности, </w:t>
      </w:r>
      <w:r>
        <w:t>с</w:t>
      </w:r>
      <w:r w:rsidR="00352BC8">
        <w:t>осто</w:t>
      </w:r>
      <w:r>
        <w:t>ящей</w:t>
      </w:r>
      <w:r w:rsidR="00352BC8">
        <w:t xml:space="preserve"> из полосок двух типов </w:t>
      </w:r>
      <w:r w:rsidR="00352BC8">
        <w:rPr>
          <w:lang w:val="en-US"/>
        </w:rPr>
        <w:t>A</w:t>
      </w:r>
      <w:r w:rsidR="00352BC8">
        <w:t xml:space="preserve"> и </w:t>
      </w:r>
      <w:r w:rsidR="00352BC8">
        <w:rPr>
          <w:lang w:val="en-US"/>
        </w:rPr>
        <w:t>B</w:t>
      </w:r>
      <w:r>
        <w:t>, притягивающих одноименные звенья и отталкивающие звенья другого типа, а также  поиск таких последовательностей звеньев в сополимере, при которых они будут</w:t>
      </w:r>
      <w:r w:rsidR="00352BC8">
        <w:t xml:space="preserve"> адсорбироваться лучше других на данной поверхности. Таким образом, ставится вопрос об изучении процесса распознавания сополимером поверхности. </w:t>
      </w:r>
      <w:r w:rsidR="00352BC8">
        <w:rPr>
          <w:szCs w:val="28"/>
        </w:rPr>
        <w:t xml:space="preserve">Здесь под распознаванием мы понимаем такую адсорбцию, когда сополимер, адсорбируясь на узорчатой поверхности, принимает уникальную конформацию, соответствующую основному состоянию и обусловленную геометрией и химическим строением узора. Модель такого </w:t>
      </w:r>
      <w:r w:rsidR="00352BC8">
        <w:t xml:space="preserve">процесса адсорбции было была предложена Ю.А. Криксиным, П.Г. Халатуром и  А.Р. Хохловым в недавней работе [6]. Эта модель будет изложена в следующем разделе. </w:t>
      </w:r>
    </w:p>
    <w:p w:rsidR="00352BC8" w:rsidRDefault="00352BC8">
      <w:pPr>
        <w:tabs>
          <w:tab w:val="left" w:pos="7740"/>
        </w:tabs>
        <w:rPr>
          <w:b/>
        </w:rPr>
      </w:pPr>
      <w:r>
        <w:br w:type="page"/>
      </w:r>
      <w:r>
        <w:rPr>
          <w:b/>
        </w:rPr>
        <w:t>3. Модель.</w:t>
      </w:r>
    </w:p>
    <w:p w:rsidR="00352BC8" w:rsidRDefault="00352BC8">
      <w:pPr>
        <w:tabs>
          <w:tab w:val="left" w:pos="7740"/>
        </w:tabs>
        <w:rPr>
          <w:szCs w:val="28"/>
        </w:rPr>
      </w:pPr>
      <w:r>
        <w:t>Модель распознавания узора, используемая в данной задаче, была разработана Ю.А. Криксиным, П.Г. Халатуром, А.Р. Хохловым</w:t>
      </w:r>
      <w:r w:rsidR="0038069F">
        <w:t xml:space="preserve"> </w:t>
      </w:r>
      <w:r>
        <w:t>[</w:t>
      </w:r>
      <w:r w:rsidR="000A4DD9" w:rsidRPr="000A4DD9">
        <w:t>6</w:t>
      </w:r>
      <w:r>
        <w:t>]. Они разработали статистическую механическую модель для изучения ад</w:t>
      </w:r>
      <w:r>
        <w:rPr>
          <w:szCs w:val="28"/>
        </w:rPr>
        <w:t xml:space="preserve">сорбции блоксополимера, состоящего из звеньев двух типов </w:t>
      </w:r>
      <w:r>
        <w:rPr>
          <w:szCs w:val="28"/>
          <w:lang w:val="en-US"/>
        </w:rPr>
        <w:t>A</w:t>
      </w:r>
      <w:r>
        <w:rPr>
          <w:szCs w:val="28"/>
        </w:rPr>
        <w:t xml:space="preserve"> и </w:t>
      </w:r>
      <w:r>
        <w:rPr>
          <w:szCs w:val="28"/>
          <w:lang w:val="en-US"/>
        </w:rPr>
        <w:t>B</w:t>
      </w:r>
      <w:r>
        <w:rPr>
          <w:szCs w:val="28"/>
        </w:rPr>
        <w:t>, на химически неоднородной поверхности. Поверхность состоит из полосок  двух типов (</w:t>
      </w:r>
      <w:r>
        <w:rPr>
          <w:szCs w:val="28"/>
          <w:lang w:val="en-US"/>
        </w:rPr>
        <w:t>A</w:t>
      </w:r>
      <w:r>
        <w:rPr>
          <w:szCs w:val="28"/>
        </w:rPr>
        <w:t xml:space="preserve"> и </w:t>
      </w:r>
      <w:r>
        <w:rPr>
          <w:szCs w:val="28"/>
          <w:lang w:val="en-US"/>
        </w:rPr>
        <w:t>B</w:t>
      </w:r>
      <w:r>
        <w:rPr>
          <w:szCs w:val="28"/>
        </w:rPr>
        <w:t xml:space="preserve">), которые по ширине равны между собой. </w:t>
      </w:r>
    </w:p>
    <w:p w:rsidR="00352BC8" w:rsidRDefault="00352BC8">
      <w:pPr>
        <w:tabs>
          <w:tab w:val="left" w:pos="7740"/>
        </w:tabs>
        <w:rPr>
          <w:szCs w:val="28"/>
        </w:rPr>
      </w:pPr>
      <w:r>
        <w:rPr>
          <w:szCs w:val="28"/>
        </w:rPr>
        <w:t xml:space="preserve">Для начала рассмотрим идеальный раствор гауссовых цепей, каждая из которых состоит из </w:t>
      </w:r>
      <w:r>
        <w:rPr>
          <w:i/>
          <w:szCs w:val="28"/>
          <w:lang w:val="en-US"/>
        </w:rPr>
        <w:t>N</w:t>
      </w:r>
      <w:r>
        <w:rPr>
          <w:szCs w:val="28"/>
        </w:rPr>
        <w:t xml:space="preserve"> мономеров, находящуюся в объеме </w:t>
      </w:r>
      <w:r>
        <w:rPr>
          <w:i/>
          <w:szCs w:val="28"/>
          <w:lang w:val="en-US"/>
        </w:rPr>
        <w:t>V</w:t>
      </w:r>
      <w:r>
        <w:rPr>
          <w:szCs w:val="28"/>
        </w:rPr>
        <w:t xml:space="preserve">. Предположим, что мономеры цепи являются материальными точками массы </w:t>
      </w:r>
      <w:r>
        <w:rPr>
          <w:i/>
          <w:szCs w:val="28"/>
          <w:lang w:val="en-US"/>
        </w:rPr>
        <w:t>m</w:t>
      </w:r>
      <w:r>
        <w:rPr>
          <w:szCs w:val="28"/>
        </w:rPr>
        <w:t xml:space="preserve">, расстояние между мономерами по цепи </w:t>
      </w:r>
      <w:r>
        <w:rPr>
          <w:i/>
          <w:szCs w:val="28"/>
          <w:lang w:val="en-US"/>
        </w:rPr>
        <w:t>a</w:t>
      </w:r>
      <w:r>
        <w:rPr>
          <w:szCs w:val="28"/>
        </w:rPr>
        <w:t xml:space="preserve">. Гамильтониан, определяющий их взаимодействие со средой и друг с другом, представляет собой сумму двух потенциалов – первый потенциал описывает взаимодействие между соседними по цепи мономерами, обусловленное ковалентной связью, а второй описывает взаимодействие </w:t>
      </w:r>
      <w:r>
        <w:rPr>
          <w:i/>
          <w:szCs w:val="28"/>
          <w:lang w:val="en-US"/>
        </w:rPr>
        <w:t>i</w:t>
      </w:r>
      <w:r>
        <w:rPr>
          <w:szCs w:val="28"/>
        </w:rPr>
        <w:t xml:space="preserve">-го мономера с внешним полем. </w:t>
      </w:r>
      <w:r w:rsidR="009F0911">
        <w:rPr>
          <w:szCs w:val="28"/>
        </w:rPr>
        <w:t>С</w:t>
      </w:r>
      <w:r>
        <w:rPr>
          <w:szCs w:val="28"/>
        </w:rPr>
        <w:t xml:space="preserve">лагаемое </w:t>
      </w:r>
      <w:r>
        <w:rPr>
          <w:position w:val="-12"/>
          <w:szCs w:val="28"/>
        </w:rPr>
        <w:object w:dxaOrig="1219" w:dyaOrig="360">
          <v:shape id="_x0000_i1026" type="#_x0000_t75" style="width:60.75pt;height:18pt" o:ole="" fillcolor="window">
            <v:imagedata r:id="rId9" o:title=""/>
          </v:shape>
          <o:OLEObject Type="Embed" ProgID="Equation.3" ShapeID="_x0000_i1026" DrawAspect="Content" ObjectID="_1467366404" r:id="rId10"/>
        </w:object>
      </w:r>
      <w:r>
        <w:rPr>
          <w:szCs w:val="28"/>
        </w:rPr>
        <w:t xml:space="preserve"> описывает взаимодействие соседних мономеров. Отметим, что в (3.1) отсутствуют члены, отвечающие взаимодействию исключенного объема, поэтому в этой модели возможны самопересечения цепи.</w:t>
      </w:r>
    </w:p>
    <w:p w:rsidR="00352BC8" w:rsidRDefault="00352BC8">
      <w:pPr>
        <w:tabs>
          <w:tab w:val="left" w:pos="7740"/>
        </w:tabs>
        <w:jc w:val="right"/>
        <w:rPr>
          <w:szCs w:val="28"/>
        </w:rPr>
      </w:pPr>
      <w:r>
        <w:rPr>
          <w:position w:val="-28"/>
          <w:szCs w:val="28"/>
        </w:rPr>
        <w:object w:dxaOrig="4320" w:dyaOrig="680">
          <v:shape id="_x0000_i1027" type="#_x0000_t75" style="width:3in;height:33.75pt" o:ole="" fillcolor="window">
            <v:imagedata r:id="rId11" o:title=""/>
          </v:shape>
          <o:OLEObject Type="Embed" ProgID="Equation.3" ShapeID="_x0000_i1027" DrawAspect="Content" ObjectID="_1467366405" r:id="rId12"/>
        </w:object>
      </w:r>
      <w:r>
        <w:rPr>
          <w:szCs w:val="28"/>
        </w:rPr>
        <w:tab/>
      </w:r>
      <w:r>
        <w:rPr>
          <w:szCs w:val="28"/>
        </w:rPr>
        <w:tab/>
      </w:r>
      <w:r>
        <w:rPr>
          <w:szCs w:val="28"/>
        </w:rPr>
        <w:tab/>
        <w:t>(3.1)</w:t>
      </w:r>
    </w:p>
    <w:p w:rsidR="00352BC8" w:rsidRDefault="00352BC8">
      <w:pPr>
        <w:tabs>
          <w:tab w:val="left" w:pos="7740"/>
        </w:tabs>
        <w:rPr>
          <w:szCs w:val="28"/>
        </w:rPr>
      </w:pPr>
      <w:r>
        <w:rPr>
          <w:szCs w:val="28"/>
        </w:rPr>
        <w:t xml:space="preserve">Также предположим, что </w:t>
      </w:r>
      <w:r>
        <w:rPr>
          <w:i/>
          <w:szCs w:val="28"/>
        </w:rPr>
        <w:t xml:space="preserve">ρ </w:t>
      </w:r>
      <w:r>
        <w:rPr>
          <w:szCs w:val="28"/>
        </w:rPr>
        <w:t>– это плотность мономеров. Тогда статистический интеграл такой цепи может быть записан в виде</w:t>
      </w:r>
    </w:p>
    <w:p w:rsidR="00352BC8" w:rsidRDefault="00352BC8">
      <w:pPr>
        <w:tabs>
          <w:tab w:val="left" w:pos="7740"/>
        </w:tabs>
        <w:jc w:val="right"/>
        <w:rPr>
          <w:szCs w:val="28"/>
        </w:rPr>
      </w:pPr>
      <w:r>
        <w:rPr>
          <w:position w:val="-12"/>
          <w:szCs w:val="28"/>
        </w:rPr>
        <w:object w:dxaOrig="3660" w:dyaOrig="380">
          <v:shape id="_x0000_i1028" type="#_x0000_t75" style="width:192pt;height:19.5pt" o:ole="" fillcolor="window">
            <v:imagedata r:id="rId13" o:title=""/>
          </v:shape>
          <o:OLEObject Type="Embed" ProgID="Equation.3" ShapeID="_x0000_i1028" DrawAspect="Content" ObjectID="_1467366406" r:id="rId14"/>
        </w:object>
      </w:r>
      <w:r>
        <w:rPr>
          <w:szCs w:val="28"/>
        </w:rPr>
        <w:t>,</w:t>
      </w:r>
      <w:r>
        <w:rPr>
          <w:szCs w:val="28"/>
        </w:rPr>
        <w:tab/>
      </w:r>
      <w:r>
        <w:rPr>
          <w:szCs w:val="28"/>
        </w:rPr>
        <w:tab/>
      </w:r>
      <w:r>
        <w:rPr>
          <w:szCs w:val="28"/>
        </w:rPr>
        <w:tab/>
        <w:t>(3.2)</w:t>
      </w:r>
    </w:p>
    <w:p w:rsidR="00352BC8" w:rsidRDefault="00352BC8">
      <w:pPr>
        <w:tabs>
          <w:tab w:val="left" w:pos="7740"/>
        </w:tabs>
        <w:rPr>
          <w:szCs w:val="28"/>
        </w:rPr>
      </w:pPr>
      <w:r>
        <w:rPr>
          <w:szCs w:val="28"/>
        </w:rPr>
        <w:t xml:space="preserve">где параметр </w:t>
      </w:r>
      <w:r>
        <w:rPr>
          <w:position w:val="-10"/>
          <w:szCs w:val="28"/>
        </w:rPr>
        <w:object w:dxaOrig="1740" w:dyaOrig="360">
          <v:shape id="_x0000_i1029" type="#_x0000_t75" style="width:87pt;height:18pt" o:ole="" fillcolor="window">
            <v:imagedata r:id="rId15" o:title=""/>
          </v:shape>
          <o:OLEObject Type="Embed" ProgID="Equation.3" ShapeID="_x0000_i1029" DrawAspect="Content" ObjectID="_1467366407" r:id="rId16"/>
        </w:object>
      </w:r>
      <w:r>
        <w:rPr>
          <w:szCs w:val="28"/>
        </w:rPr>
        <w:t xml:space="preserve"> -это характеристическая длина.  Здесь </w:t>
      </w:r>
      <w:r>
        <w:rPr>
          <w:i/>
          <w:szCs w:val="28"/>
          <w:lang w:val="en-US"/>
        </w:rPr>
        <w:t>h</w:t>
      </w:r>
      <w:r>
        <w:rPr>
          <w:szCs w:val="28"/>
        </w:rPr>
        <w:t xml:space="preserve"> – постоянная Планка, </w:t>
      </w:r>
      <w:r>
        <w:rPr>
          <w:i/>
          <w:szCs w:val="28"/>
          <w:lang w:val="en-US"/>
        </w:rPr>
        <w:t>T</w:t>
      </w:r>
      <w:r>
        <w:rPr>
          <w:szCs w:val="28"/>
        </w:rPr>
        <w:t xml:space="preserve"> – абсолютная температура, </w:t>
      </w:r>
      <w:r>
        <w:rPr>
          <w:i/>
          <w:szCs w:val="28"/>
          <w:lang w:val="en-US"/>
        </w:rPr>
        <w:t>k</w:t>
      </w:r>
      <w:r>
        <w:rPr>
          <w:szCs w:val="28"/>
        </w:rPr>
        <w:t xml:space="preserve"> – постоянная Больцмана.</w:t>
      </w:r>
      <w:r>
        <w:rPr>
          <w:i/>
          <w:szCs w:val="28"/>
        </w:rPr>
        <w:t xml:space="preserve"> Г</w:t>
      </w:r>
      <w:r>
        <w:rPr>
          <w:szCs w:val="28"/>
        </w:rPr>
        <w:t xml:space="preserve"> – это гамма функция, а правый множитель </w:t>
      </w:r>
      <w:r>
        <w:rPr>
          <w:position w:val="-12"/>
          <w:szCs w:val="28"/>
        </w:rPr>
        <w:object w:dxaOrig="700" w:dyaOrig="360">
          <v:shape id="_x0000_i1030" type="#_x0000_t75" style="width:35.25pt;height:18pt" o:ole="">
            <v:imagedata r:id="rId17" o:title=""/>
          </v:shape>
          <o:OLEObject Type="Embed" ProgID="Equation.3" ShapeID="_x0000_i1030" DrawAspect="Content" ObjectID="_1467366408" r:id="rId18"/>
        </w:object>
      </w:r>
      <w:r>
        <w:rPr>
          <w:szCs w:val="28"/>
        </w:rPr>
        <w:t xml:space="preserve"> обозначает статистический интеграл одиночной цепи, которая является интегралом по всем мономерам. </w:t>
      </w:r>
    </w:p>
    <w:p w:rsidR="00352BC8" w:rsidRDefault="00352BC8">
      <w:pPr>
        <w:tabs>
          <w:tab w:val="left" w:pos="7740"/>
        </w:tabs>
        <w:jc w:val="right"/>
        <w:rPr>
          <w:szCs w:val="28"/>
        </w:rPr>
      </w:pPr>
      <w:r>
        <w:rPr>
          <w:position w:val="-18"/>
          <w:szCs w:val="28"/>
        </w:rPr>
        <w:object w:dxaOrig="2140" w:dyaOrig="480">
          <v:shape id="_x0000_i1031" type="#_x0000_t75" style="width:120.75pt;height:27pt" o:ole="" fillcolor="window">
            <v:imagedata r:id="rId19" o:title=""/>
          </v:shape>
          <o:OLEObject Type="Embed" ProgID="Equation.3" ShapeID="_x0000_i1031" DrawAspect="Content" ObjectID="_1467366409" r:id="rId20"/>
        </w:object>
      </w:r>
      <w:r>
        <w:rPr>
          <w:szCs w:val="28"/>
        </w:rPr>
        <w:t>,</w:t>
      </w:r>
      <w:r>
        <w:rPr>
          <w:szCs w:val="28"/>
        </w:rPr>
        <w:tab/>
      </w:r>
      <w:r>
        <w:rPr>
          <w:szCs w:val="28"/>
        </w:rPr>
        <w:tab/>
      </w:r>
      <w:r>
        <w:rPr>
          <w:szCs w:val="28"/>
        </w:rPr>
        <w:tab/>
        <w:t>(3.3)</w:t>
      </w:r>
    </w:p>
    <w:p w:rsidR="00352BC8" w:rsidRDefault="00352BC8">
      <w:pPr>
        <w:tabs>
          <w:tab w:val="left" w:pos="7740"/>
        </w:tabs>
        <w:rPr>
          <w:szCs w:val="28"/>
        </w:rPr>
      </w:pPr>
      <w:r>
        <w:rPr>
          <w:szCs w:val="28"/>
        </w:rPr>
        <w:t xml:space="preserve">где </w:t>
      </w:r>
    </w:p>
    <w:p w:rsidR="00352BC8" w:rsidRDefault="00352BC8">
      <w:pPr>
        <w:tabs>
          <w:tab w:val="left" w:pos="7740"/>
        </w:tabs>
        <w:jc w:val="right"/>
        <w:rPr>
          <w:szCs w:val="28"/>
        </w:rPr>
      </w:pPr>
      <w:r>
        <w:rPr>
          <w:position w:val="-18"/>
          <w:szCs w:val="28"/>
        </w:rPr>
        <w:object w:dxaOrig="5740" w:dyaOrig="480">
          <v:shape id="_x0000_i1032" type="#_x0000_t75" style="width:315.75pt;height:26.25pt" o:ole="" fillcolor="window">
            <v:imagedata r:id="rId21" o:title=""/>
          </v:shape>
          <o:OLEObject Type="Embed" ProgID="Equation.3" ShapeID="_x0000_i1032" DrawAspect="Content" ObjectID="_1467366410" r:id="rId22"/>
        </w:object>
      </w:r>
      <w:r>
        <w:rPr>
          <w:szCs w:val="28"/>
        </w:rPr>
        <w:t xml:space="preserve">  </w:t>
      </w:r>
      <w:r>
        <w:rPr>
          <w:szCs w:val="28"/>
          <w:lang w:val="en-US"/>
        </w:rPr>
        <w:tab/>
        <w:t xml:space="preserve">         </w:t>
      </w:r>
      <w:r>
        <w:rPr>
          <w:szCs w:val="28"/>
        </w:rPr>
        <w:t xml:space="preserve">  (3.4)</w:t>
      </w:r>
    </w:p>
    <w:p w:rsidR="00352BC8" w:rsidRDefault="00352BC8">
      <w:pPr>
        <w:tabs>
          <w:tab w:val="left" w:pos="7740"/>
        </w:tabs>
        <w:rPr>
          <w:szCs w:val="28"/>
        </w:rPr>
      </w:pPr>
      <w:r>
        <w:rPr>
          <w:szCs w:val="28"/>
          <w:lang w:val="en-US"/>
        </w:rPr>
        <w:t>n</w:t>
      </w:r>
      <w:r>
        <w:rPr>
          <w:szCs w:val="28"/>
        </w:rPr>
        <w:t>=2,3…</w:t>
      </w:r>
      <w:r>
        <w:rPr>
          <w:szCs w:val="28"/>
          <w:lang w:val="en-US"/>
        </w:rPr>
        <w:t>N</w:t>
      </w:r>
      <w:r>
        <w:rPr>
          <w:szCs w:val="28"/>
        </w:rPr>
        <w:t xml:space="preserve">, и </w:t>
      </w:r>
      <w:r>
        <w:rPr>
          <w:position w:val="-10"/>
          <w:szCs w:val="28"/>
        </w:rPr>
        <w:object w:dxaOrig="2360" w:dyaOrig="340">
          <v:shape id="_x0000_i1033" type="#_x0000_t75" style="width:134.25pt;height:19.5pt" o:ole="" fillcolor="window">
            <v:imagedata r:id="rId23" o:title=""/>
          </v:shape>
          <o:OLEObject Type="Embed" ProgID="Equation.3" ShapeID="_x0000_i1033" DrawAspect="Content" ObjectID="_1467366411" r:id="rId24"/>
        </w:object>
      </w:r>
      <w:r>
        <w:rPr>
          <w:szCs w:val="28"/>
        </w:rPr>
        <w:t>.</w:t>
      </w:r>
    </w:p>
    <w:p w:rsidR="00352BC8" w:rsidRDefault="00352BC8">
      <w:pPr>
        <w:tabs>
          <w:tab w:val="left" w:pos="7740"/>
        </w:tabs>
        <w:rPr>
          <w:szCs w:val="28"/>
        </w:rPr>
      </w:pPr>
      <w:r>
        <w:rPr>
          <w:szCs w:val="28"/>
        </w:rPr>
        <w:t xml:space="preserve">Здесь </w:t>
      </w:r>
      <w:r>
        <w:rPr>
          <w:position w:val="-12"/>
          <w:szCs w:val="28"/>
        </w:rPr>
        <w:object w:dxaOrig="360" w:dyaOrig="360">
          <v:shape id="_x0000_i1034" type="#_x0000_t75" style="width:18pt;height:18pt" o:ole="" fillcolor="window">
            <v:imagedata r:id="rId25" o:title=""/>
          </v:shape>
          <o:OLEObject Type="Embed" ProgID="Equation.3" ShapeID="_x0000_i1034" DrawAspect="Content" ObjectID="_1467366412" r:id="rId26"/>
        </w:object>
      </w:r>
      <w:r>
        <w:rPr>
          <w:szCs w:val="28"/>
        </w:rPr>
        <w:t xml:space="preserve"> – потенциальная энергия цепи, </w:t>
      </w:r>
      <w:r>
        <w:rPr>
          <w:position w:val="-12"/>
          <w:szCs w:val="28"/>
        </w:rPr>
        <w:object w:dxaOrig="200" w:dyaOrig="360">
          <v:shape id="_x0000_i1035" type="#_x0000_t75" style="width:9.75pt;height:18pt" o:ole="" fillcolor="window">
            <v:imagedata r:id="rId27" o:title=""/>
          </v:shape>
          <o:OLEObject Type="Embed" ProgID="Equation.3" ShapeID="_x0000_i1035" DrawAspect="Content" ObjectID="_1467366413" r:id="rId28"/>
        </w:object>
      </w:r>
      <w:r>
        <w:rPr>
          <w:szCs w:val="28"/>
        </w:rPr>
        <w:t xml:space="preserve"> – радиус-вектор, определяющий положение </w:t>
      </w:r>
      <w:r>
        <w:rPr>
          <w:i/>
          <w:szCs w:val="28"/>
          <w:lang w:val="en-US"/>
        </w:rPr>
        <w:t>i</w:t>
      </w:r>
      <w:r>
        <w:rPr>
          <w:szCs w:val="28"/>
        </w:rPr>
        <w:t xml:space="preserve">-го мономера в пространстве. Для цепи конечной длины </w:t>
      </w:r>
      <w:r>
        <w:rPr>
          <w:szCs w:val="28"/>
          <w:lang w:val="en-US"/>
        </w:rPr>
        <w:t>N</w:t>
      </w:r>
      <w:r>
        <w:rPr>
          <w:szCs w:val="28"/>
        </w:rPr>
        <w:t xml:space="preserve"> можно написать рекуррентное соотношение для корреляционной функции  </w:t>
      </w:r>
      <w:r>
        <w:rPr>
          <w:position w:val="-12"/>
          <w:szCs w:val="28"/>
        </w:rPr>
        <w:object w:dxaOrig="580" w:dyaOrig="360">
          <v:shape id="_x0000_i1036" type="#_x0000_t75" style="width:29.25pt;height:18pt" o:ole="">
            <v:imagedata r:id="rId29" o:title=""/>
          </v:shape>
          <o:OLEObject Type="Embed" ProgID="Equation.3" ShapeID="_x0000_i1036" DrawAspect="Content" ObjectID="_1467366414" r:id="rId30"/>
        </w:object>
      </w:r>
      <w:r>
        <w:rPr>
          <w:szCs w:val="28"/>
        </w:rPr>
        <w:t xml:space="preserve">, выражая ее через </w:t>
      </w:r>
      <w:r>
        <w:rPr>
          <w:position w:val="-12"/>
          <w:szCs w:val="28"/>
        </w:rPr>
        <w:object w:dxaOrig="720" w:dyaOrig="360">
          <v:shape id="_x0000_i1037" type="#_x0000_t75" style="width:36pt;height:18pt" o:ole="">
            <v:imagedata r:id="rId31" o:title=""/>
          </v:shape>
          <o:OLEObject Type="Embed" ProgID="Equation.3" ShapeID="_x0000_i1037" DrawAspect="Content" ObjectID="_1467366415" r:id="rId32"/>
        </w:object>
      </w:r>
      <w:r>
        <w:rPr>
          <w:szCs w:val="28"/>
        </w:rPr>
        <w:t>:</w:t>
      </w:r>
    </w:p>
    <w:p w:rsidR="00352BC8" w:rsidRDefault="00352BC8">
      <w:pPr>
        <w:tabs>
          <w:tab w:val="left" w:pos="7740"/>
        </w:tabs>
        <w:jc w:val="right"/>
        <w:rPr>
          <w:szCs w:val="28"/>
        </w:rPr>
      </w:pPr>
      <w:r>
        <w:rPr>
          <w:szCs w:val="28"/>
        </w:rPr>
        <w:t xml:space="preserve"> </w:t>
      </w:r>
      <w:r>
        <w:rPr>
          <w:position w:val="-18"/>
          <w:szCs w:val="28"/>
        </w:rPr>
        <w:object w:dxaOrig="5495" w:dyaOrig="547">
          <v:shape id="_x0000_i1038" type="#_x0000_t75" style="width:274.5pt;height:27pt" o:ole="" fillcolor="window">
            <v:imagedata r:id="rId33" o:title=""/>
          </v:shape>
          <o:OLEObject Type="Embed" ProgID="Equation.3" ShapeID="_x0000_i1038" DrawAspect="Content" ObjectID="_1467366416" r:id="rId34"/>
        </w:object>
      </w:r>
      <w:r>
        <w:rPr>
          <w:szCs w:val="28"/>
        </w:rPr>
        <w:t xml:space="preserve">   </w:t>
      </w:r>
      <w:r>
        <w:rPr>
          <w:szCs w:val="28"/>
          <w:lang w:val="en-US"/>
        </w:rPr>
        <w:t xml:space="preserve">                        </w:t>
      </w:r>
      <w:r>
        <w:rPr>
          <w:szCs w:val="28"/>
        </w:rPr>
        <w:t>(3.5)</w:t>
      </w:r>
    </w:p>
    <w:p w:rsidR="00352BC8" w:rsidRDefault="00352BC8">
      <w:pPr>
        <w:tabs>
          <w:tab w:val="left" w:pos="7740"/>
        </w:tabs>
        <w:rPr>
          <w:szCs w:val="28"/>
        </w:rPr>
      </w:pPr>
      <w:r>
        <w:rPr>
          <w:szCs w:val="28"/>
        </w:rPr>
        <w:t xml:space="preserve">где </w:t>
      </w:r>
      <w:r>
        <w:rPr>
          <w:szCs w:val="28"/>
          <w:lang w:val="en-US"/>
        </w:rPr>
        <w:t>n</w:t>
      </w:r>
      <w:r>
        <w:rPr>
          <w:szCs w:val="28"/>
        </w:rPr>
        <w:t>=2,3…</w:t>
      </w:r>
      <w:r>
        <w:rPr>
          <w:szCs w:val="28"/>
          <w:lang w:val="en-US"/>
        </w:rPr>
        <w:t>N</w:t>
      </w:r>
      <w:r>
        <w:rPr>
          <w:szCs w:val="28"/>
        </w:rPr>
        <w:t xml:space="preserve">, и </w:t>
      </w:r>
      <w:r>
        <w:rPr>
          <w:position w:val="-12"/>
          <w:szCs w:val="28"/>
        </w:rPr>
        <w:object w:dxaOrig="2439" w:dyaOrig="360">
          <v:shape id="_x0000_i1039" type="#_x0000_t75" style="width:122.25pt;height:18pt" o:ole="">
            <v:imagedata r:id="rId35" o:title=""/>
          </v:shape>
          <o:OLEObject Type="Embed" ProgID="Equation.3" ShapeID="_x0000_i1039" DrawAspect="Content" ObjectID="_1467366417" r:id="rId36"/>
        </w:object>
      </w:r>
      <w:r>
        <w:rPr>
          <w:szCs w:val="28"/>
        </w:rPr>
        <w:t xml:space="preserve">. </w:t>
      </w:r>
    </w:p>
    <w:p w:rsidR="00352BC8" w:rsidRDefault="00352BC8">
      <w:pPr>
        <w:tabs>
          <w:tab w:val="left" w:pos="7740"/>
        </w:tabs>
        <w:rPr>
          <w:szCs w:val="28"/>
        </w:rPr>
      </w:pPr>
      <w:r>
        <w:rPr>
          <w:szCs w:val="28"/>
        </w:rPr>
        <w:t xml:space="preserve">Теперь можно ввести следующую функцию: </w:t>
      </w:r>
    </w:p>
    <w:p w:rsidR="00352BC8" w:rsidRDefault="00352BC8">
      <w:pPr>
        <w:tabs>
          <w:tab w:val="left" w:pos="7740"/>
        </w:tabs>
        <w:ind w:firstLine="380"/>
        <w:jc w:val="right"/>
        <w:rPr>
          <w:szCs w:val="28"/>
        </w:rPr>
      </w:pPr>
      <w:r>
        <w:rPr>
          <w:position w:val="-18"/>
          <w:szCs w:val="28"/>
        </w:rPr>
        <w:object w:dxaOrig="7500" w:dyaOrig="480">
          <v:shape id="_x0000_i1040" type="#_x0000_t75" style="width:387.75pt;height:24.75pt" o:ole="" fillcolor="window">
            <v:imagedata r:id="rId37" o:title=""/>
          </v:shape>
          <o:OLEObject Type="Embed" ProgID="Equation.3" ShapeID="_x0000_i1040" DrawAspect="Content" ObjectID="_1467366418" r:id="rId38"/>
        </w:object>
      </w:r>
      <w:r>
        <w:rPr>
          <w:szCs w:val="28"/>
        </w:rPr>
        <w:t>(3.6)</w:t>
      </w:r>
    </w:p>
    <w:p w:rsidR="00352BC8" w:rsidRDefault="00352BC8">
      <w:pPr>
        <w:tabs>
          <w:tab w:val="left" w:pos="7740"/>
        </w:tabs>
        <w:ind w:firstLine="560"/>
        <w:rPr>
          <w:szCs w:val="28"/>
        </w:rPr>
      </w:pPr>
      <w:r>
        <w:rPr>
          <w:szCs w:val="28"/>
        </w:rPr>
        <w:t xml:space="preserve">где </w:t>
      </w:r>
      <w:r>
        <w:rPr>
          <w:szCs w:val="28"/>
          <w:lang w:val="en-US"/>
        </w:rPr>
        <w:t>n</w:t>
      </w:r>
      <w:r>
        <w:rPr>
          <w:szCs w:val="28"/>
        </w:rPr>
        <w:t>=2,3…</w:t>
      </w:r>
      <w:r>
        <w:rPr>
          <w:szCs w:val="28"/>
          <w:lang w:val="en-US"/>
        </w:rPr>
        <w:t>N</w:t>
      </w:r>
      <w:r>
        <w:rPr>
          <w:szCs w:val="28"/>
        </w:rPr>
        <w:t xml:space="preserve">, </w:t>
      </w:r>
      <w:r>
        <w:rPr>
          <w:position w:val="-10"/>
          <w:szCs w:val="28"/>
        </w:rPr>
        <w:object w:dxaOrig="2360" w:dyaOrig="360">
          <v:shape id="_x0000_i1041" type="#_x0000_t75" style="width:122.25pt;height:18.75pt" o:ole="">
            <v:imagedata r:id="rId39" o:title=""/>
          </v:shape>
          <o:OLEObject Type="Embed" ProgID="Equation.3" ShapeID="_x0000_i1041" DrawAspect="Content" ObjectID="_1467366419" r:id="rId40"/>
        </w:object>
      </w:r>
      <w:r>
        <w:rPr>
          <w:szCs w:val="28"/>
        </w:rPr>
        <w:t xml:space="preserve"> и </w:t>
      </w:r>
    </w:p>
    <w:p w:rsidR="00352BC8" w:rsidRDefault="00352BC8">
      <w:pPr>
        <w:tabs>
          <w:tab w:val="left" w:pos="7740"/>
        </w:tabs>
        <w:jc w:val="right"/>
        <w:rPr>
          <w:szCs w:val="28"/>
        </w:rPr>
      </w:pPr>
      <w:r>
        <w:rPr>
          <w:position w:val="-28"/>
          <w:szCs w:val="28"/>
        </w:rPr>
        <w:object w:dxaOrig="2540" w:dyaOrig="680">
          <v:shape id="_x0000_i1042" type="#_x0000_t75" style="width:138pt;height:37.5pt" o:ole="" fillcolor="window">
            <v:imagedata r:id="rId41" o:title=""/>
          </v:shape>
          <o:OLEObject Type="Embed" ProgID="Equation.3" ShapeID="_x0000_i1042" DrawAspect="Content" ObjectID="_1467366420" r:id="rId42"/>
        </w:object>
      </w:r>
      <w:r>
        <w:rPr>
          <w:szCs w:val="28"/>
        </w:rPr>
        <w:t xml:space="preserve">  </w:t>
      </w:r>
      <w:r>
        <w:rPr>
          <w:szCs w:val="28"/>
        </w:rPr>
        <w:tab/>
      </w:r>
      <w:r>
        <w:rPr>
          <w:szCs w:val="28"/>
        </w:rPr>
        <w:tab/>
      </w:r>
      <w:r>
        <w:rPr>
          <w:szCs w:val="28"/>
        </w:rPr>
        <w:tab/>
        <w:t>(3.7)</w:t>
      </w:r>
    </w:p>
    <w:p w:rsidR="00352BC8" w:rsidRDefault="00352BC8">
      <w:pPr>
        <w:tabs>
          <w:tab w:val="left" w:pos="7740"/>
        </w:tabs>
        <w:rPr>
          <w:szCs w:val="28"/>
        </w:rPr>
      </w:pPr>
      <w:r>
        <w:rPr>
          <w:szCs w:val="28"/>
        </w:rPr>
        <w:t xml:space="preserve">где </w:t>
      </w:r>
      <w:r>
        <w:rPr>
          <w:position w:val="-12"/>
          <w:szCs w:val="28"/>
        </w:rPr>
        <w:object w:dxaOrig="1520" w:dyaOrig="360">
          <v:shape id="_x0000_i1043" type="#_x0000_t75" style="width:75.75pt;height:18pt" o:ole="">
            <v:imagedata r:id="rId43" o:title=""/>
          </v:shape>
          <o:OLEObject Type="Embed" ProgID="Equation.3" ShapeID="_x0000_i1043" DrawAspect="Content" ObjectID="_1467366421" r:id="rId44"/>
        </w:object>
      </w:r>
      <w:r>
        <w:rPr>
          <w:szCs w:val="28"/>
        </w:rPr>
        <w:t xml:space="preserve"> обозначает произвольную функцию, которая явно или неявно зависит от позиции вектора мономера </w:t>
      </w:r>
      <w:r>
        <w:rPr>
          <w:i/>
          <w:szCs w:val="28"/>
          <w:lang w:val="en-US"/>
        </w:rPr>
        <w:t>N</w:t>
      </w:r>
      <w:r>
        <w:rPr>
          <w:szCs w:val="28"/>
        </w:rPr>
        <w:t xml:space="preserve"> полимерной цепи. Таким образом, получилось, что</w:t>
      </w:r>
    </w:p>
    <w:p w:rsidR="00352BC8" w:rsidRDefault="00352BC8">
      <w:pPr>
        <w:tabs>
          <w:tab w:val="left" w:pos="7740"/>
        </w:tabs>
        <w:jc w:val="right"/>
        <w:rPr>
          <w:szCs w:val="28"/>
        </w:rPr>
      </w:pPr>
      <w:r>
        <w:rPr>
          <w:position w:val="-18"/>
          <w:szCs w:val="28"/>
        </w:rPr>
        <w:object w:dxaOrig="6120" w:dyaOrig="480">
          <v:shape id="_x0000_i1044" type="#_x0000_t75" style="width:327pt;height:25.5pt" o:ole="" fillcolor="window">
            <v:imagedata r:id="rId45" o:title=""/>
          </v:shape>
          <o:OLEObject Type="Embed" ProgID="Equation.3" ShapeID="_x0000_i1044" DrawAspect="Content" ObjectID="_1467366422" r:id="rId46"/>
        </w:object>
      </w:r>
      <w:r>
        <w:rPr>
          <w:szCs w:val="28"/>
        </w:rPr>
        <w:tab/>
      </w:r>
      <w:r>
        <w:rPr>
          <w:szCs w:val="28"/>
          <w:lang w:val="en-US"/>
        </w:rPr>
        <w:tab/>
      </w:r>
      <w:r>
        <w:rPr>
          <w:szCs w:val="28"/>
        </w:rPr>
        <w:tab/>
        <w:t>(3.8)</w:t>
      </w:r>
    </w:p>
    <w:p w:rsidR="00352BC8" w:rsidRDefault="00352BC8">
      <w:pPr>
        <w:tabs>
          <w:tab w:val="left" w:pos="7740"/>
        </w:tabs>
        <w:rPr>
          <w:szCs w:val="28"/>
        </w:rPr>
      </w:pPr>
      <w:r>
        <w:rPr>
          <w:szCs w:val="28"/>
        </w:rPr>
        <w:t xml:space="preserve">где </w:t>
      </w:r>
      <w:r>
        <w:rPr>
          <w:szCs w:val="28"/>
          <w:lang w:val="en-US"/>
        </w:rPr>
        <w:t>n</w:t>
      </w:r>
      <w:r>
        <w:rPr>
          <w:szCs w:val="28"/>
        </w:rPr>
        <w:t>=2,3…</w:t>
      </w:r>
      <w:r>
        <w:rPr>
          <w:szCs w:val="28"/>
          <w:lang w:val="en-US"/>
        </w:rPr>
        <w:t>N</w:t>
      </w:r>
      <w:r>
        <w:rPr>
          <w:szCs w:val="28"/>
        </w:rPr>
        <w:t xml:space="preserve">. Эти рекуррентные формулы положены в основу вычислительного алгоритма. </w:t>
      </w:r>
    </w:p>
    <w:p w:rsidR="00352BC8" w:rsidRDefault="00352BC8">
      <w:pPr>
        <w:tabs>
          <w:tab w:val="left" w:pos="7740"/>
        </w:tabs>
        <w:rPr>
          <w:szCs w:val="28"/>
        </w:rPr>
      </w:pPr>
      <w:r>
        <w:rPr>
          <w:szCs w:val="28"/>
        </w:rPr>
        <w:t>Физические свойства системы подсчитаны как статистические средние по всем возможным конфигурациям системы. В частности, все канонические средние могут быть написаны следующим образом:</w:t>
      </w:r>
    </w:p>
    <w:p w:rsidR="00352BC8" w:rsidRDefault="009F3299">
      <w:pPr>
        <w:tabs>
          <w:tab w:val="left" w:pos="7740"/>
        </w:tabs>
        <w:jc w:val="right"/>
        <w:rPr>
          <w:szCs w:val="28"/>
        </w:rPr>
      </w:pPr>
      <w:r w:rsidRPr="009F3299">
        <w:rPr>
          <w:position w:val="-38"/>
          <w:szCs w:val="28"/>
        </w:rPr>
        <w:object w:dxaOrig="1960" w:dyaOrig="880">
          <v:shape id="_x0000_i1045" type="#_x0000_t75" style="width:96.75pt;height:43.5pt" o:ole="" fillcolor="window">
            <v:imagedata r:id="rId47" o:title=""/>
          </v:shape>
          <o:OLEObject Type="Embed" ProgID="Equation.3" ShapeID="_x0000_i1045" DrawAspect="Content" ObjectID="_1467366423" r:id="rId48"/>
        </w:object>
      </w:r>
      <w:r w:rsidR="00352BC8">
        <w:rPr>
          <w:szCs w:val="28"/>
        </w:rPr>
        <w:t xml:space="preserve">  </w:t>
      </w:r>
      <w:r w:rsidR="00352BC8">
        <w:rPr>
          <w:szCs w:val="28"/>
          <w:lang w:val="en-US"/>
        </w:rPr>
        <w:tab/>
      </w:r>
      <w:r w:rsidR="00352BC8">
        <w:rPr>
          <w:szCs w:val="28"/>
        </w:rPr>
        <w:tab/>
      </w:r>
      <w:r w:rsidR="00352BC8">
        <w:rPr>
          <w:szCs w:val="28"/>
        </w:rPr>
        <w:tab/>
        <w:t>(3.9)</w:t>
      </w:r>
    </w:p>
    <w:p w:rsidR="00352BC8" w:rsidRDefault="00352BC8">
      <w:pPr>
        <w:tabs>
          <w:tab w:val="left" w:pos="7740"/>
        </w:tabs>
        <w:rPr>
          <w:szCs w:val="28"/>
        </w:rPr>
      </w:pPr>
      <w:r>
        <w:rPr>
          <w:szCs w:val="28"/>
        </w:rPr>
        <w:t>Так, для свободной энергии системы, нормированной на количество мономерных звеньев, мы имеем</w:t>
      </w:r>
    </w:p>
    <w:p w:rsidR="00352BC8" w:rsidRDefault="00352BC8">
      <w:pPr>
        <w:tabs>
          <w:tab w:val="left" w:pos="7740"/>
        </w:tabs>
        <w:jc w:val="right"/>
        <w:rPr>
          <w:szCs w:val="28"/>
        </w:rPr>
      </w:pPr>
      <w:r>
        <w:rPr>
          <w:position w:val="-28"/>
          <w:szCs w:val="28"/>
        </w:rPr>
        <w:object w:dxaOrig="5140" w:dyaOrig="660">
          <v:shape id="_x0000_i1046" type="#_x0000_t75" style="width:262.5pt;height:33.75pt" o:ole="" fillcolor="window">
            <v:imagedata r:id="rId49" o:title=""/>
          </v:shape>
          <o:OLEObject Type="Embed" ProgID="Equation.3" ShapeID="_x0000_i1046" DrawAspect="Content" ObjectID="_1467366424" r:id="rId50"/>
        </w:object>
      </w:r>
      <w:r>
        <w:rPr>
          <w:szCs w:val="28"/>
          <w:lang w:val="en-US"/>
        </w:rPr>
        <w:tab/>
        <w:t xml:space="preserve">         </w:t>
      </w:r>
      <w:r>
        <w:rPr>
          <w:szCs w:val="28"/>
        </w:rPr>
        <w:t>(3.10)</w:t>
      </w:r>
    </w:p>
    <w:p w:rsidR="00352BC8" w:rsidRDefault="00352BC8">
      <w:pPr>
        <w:tabs>
          <w:tab w:val="left" w:pos="7740"/>
        </w:tabs>
        <w:rPr>
          <w:szCs w:val="28"/>
        </w:rPr>
      </w:pPr>
      <w:r>
        <w:rPr>
          <w:szCs w:val="28"/>
        </w:rPr>
        <w:t>Для дальнейших вычислений необходимо еще ввести ограничения. Так, поместим цепь в щель с периодическими  границами по</w:t>
      </w:r>
      <w:r>
        <w:rPr>
          <w:i/>
          <w:szCs w:val="28"/>
        </w:rPr>
        <w:t xml:space="preserve"> </w:t>
      </w:r>
      <w:r>
        <w:rPr>
          <w:i/>
          <w:szCs w:val="28"/>
          <w:lang w:val="en-US"/>
        </w:rPr>
        <w:t>x</w:t>
      </w:r>
      <w:r>
        <w:rPr>
          <w:szCs w:val="28"/>
        </w:rPr>
        <w:t xml:space="preserve"> и</w:t>
      </w:r>
      <w:r>
        <w:rPr>
          <w:i/>
          <w:szCs w:val="28"/>
        </w:rPr>
        <w:t xml:space="preserve"> </w:t>
      </w:r>
      <w:r>
        <w:rPr>
          <w:i/>
          <w:szCs w:val="28"/>
          <w:lang w:val="en-US"/>
        </w:rPr>
        <w:t>y</w:t>
      </w:r>
      <w:r>
        <w:rPr>
          <w:szCs w:val="28"/>
        </w:rPr>
        <w:t xml:space="preserve"> направлениям, </w:t>
      </w:r>
      <w:r>
        <w:rPr>
          <w:szCs w:val="28"/>
          <w:lang w:val="en-US"/>
        </w:rPr>
        <w:t>x</w:t>
      </w:r>
      <w:r>
        <w:rPr>
          <w:szCs w:val="28"/>
        </w:rPr>
        <w:t>=</w:t>
      </w:r>
      <w:r>
        <w:rPr>
          <w:szCs w:val="28"/>
          <w:lang w:val="en-US"/>
        </w:rPr>
        <w:t>y</w:t>
      </w:r>
      <w:r>
        <w:rPr>
          <w:szCs w:val="28"/>
        </w:rPr>
        <w:t>=</w:t>
      </w:r>
      <w:r>
        <w:rPr>
          <w:szCs w:val="28"/>
          <w:lang w:val="en-US"/>
        </w:rPr>
        <w:t>d</w:t>
      </w:r>
      <w:r>
        <w:rPr>
          <w:szCs w:val="28"/>
        </w:rPr>
        <w:t xml:space="preserve">, </w:t>
      </w:r>
      <w:r>
        <w:rPr>
          <w:szCs w:val="28"/>
          <w:lang w:val="en-US"/>
        </w:rPr>
        <w:t>z</w:t>
      </w:r>
      <w:r>
        <w:rPr>
          <w:szCs w:val="28"/>
        </w:rPr>
        <w:t>=</w:t>
      </w:r>
      <w:r>
        <w:rPr>
          <w:szCs w:val="28"/>
          <w:lang w:val="en-US"/>
        </w:rPr>
        <w:t>d</w:t>
      </w:r>
      <w:r>
        <w:rPr>
          <w:szCs w:val="28"/>
          <w:vertAlign w:val="subscript"/>
          <w:lang w:val="en-US"/>
        </w:rPr>
        <w:t>z</w:t>
      </w:r>
      <w:r>
        <w:rPr>
          <w:szCs w:val="28"/>
          <w:vertAlign w:val="subscript"/>
        </w:rPr>
        <w:t xml:space="preserve"> </w:t>
      </w:r>
      <w:r>
        <w:rPr>
          <w:szCs w:val="28"/>
        </w:rPr>
        <w:t xml:space="preserve">(рис.1). </w:t>
      </w:r>
    </w:p>
    <w:p w:rsidR="00352BC8" w:rsidRDefault="00352BC8">
      <w:pPr>
        <w:tabs>
          <w:tab w:val="left" w:pos="7740"/>
        </w:tabs>
        <w:rPr>
          <w:szCs w:val="28"/>
        </w:rPr>
      </w:pPr>
      <w:r>
        <w:rPr>
          <w:szCs w:val="28"/>
        </w:rPr>
        <w:t xml:space="preserve"> </w:t>
      </w:r>
      <w:r w:rsidR="00346438">
        <w:rPr>
          <w:szCs w:val="28"/>
        </w:rPr>
        <w:pict>
          <v:shape id="_x0000_i1047" type="#_x0000_t75" style="width:243.75pt;height:248.25pt">
            <v:imagedata r:id="rId51" o:title=""/>
          </v:shape>
        </w:pict>
      </w:r>
    </w:p>
    <w:p w:rsidR="00352BC8" w:rsidRDefault="00352BC8">
      <w:pPr>
        <w:tabs>
          <w:tab w:val="left" w:pos="7740"/>
        </w:tabs>
        <w:rPr>
          <w:sz w:val="24"/>
          <w:szCs w:val="24"/>
        </w:rPr>
      </w:pPr>
      <w:r>
        <w:rPr>
          <w:sz w:val="24"/>
          <w:szCs w:val="24"/>
        </w:rPr>
        <w:t xml:space="preserve">рис.1. схематическое представление модели системы. </w:t>
      </w:r>
    </w:p>
    <w:p w:rsidR="00352BC8" w:rsidRDefault="00352BC8">
      <w:pPr>
        <w:tabs>
          <w:tab w:val="left" w:pos="7740"/>
        </w:tabs>
        <w:rPr>
          <w:szCs w:val="28"/>
        </w:rPr>
      </w:pPr>
      <w:r>
        <w:rPr>
          <w:szCs w:val="28"/>
        </w:rPr>
        <w:t xml:space="preserve">Другими словами, эта система трансляционно инвариантна. Поверхности </w:t>
      </w:r>
      <w:r>
        <w:rPr>
          <w:i/>
          <w:szCs w:val="28"/>
          <w:lang w:val="en-US"/>
        </w:rPr>
        <w:t>z</w:t>
      </w:r>
      <w:r w:rsidR="006D1833" w:rsidRPr="006D1833">
        <w:rPr>
          <w:i/>
          <w:szCs w:val="28"/>
        </w:rPr>
        <w:t xml:space="preserve"> </w:t>
      </w:r>
      <w:r>
        <w:rPr>
          <w:i/>
          <w:szCs w:val="28"/>
        </w:rPr>
        <w:t>=</w:t>
      </w:r>
      <w:r w:rsidR="006D1833" w:rsidRPr="006D1833">
        <w:rPr>
          <w:i/>
          <w:szCs w:val="28"/>
        </w:rPr>
        <w:t xml:space="preserve"> </w:t>
      </w:r>
      <w:r>
        <w:rPr>
          <w:i/>
          <w:szCs w:val="28"/>
        </w:rPr>
        <w:t>0</w:t>
      </w:r>
      <w:r>
        <w:rPr>
          <w:szCs w:val="28"/>
        </w:rPr>
        <w:t xml:space="preserve"> и </w:t>
      </w:r>
      <w:r>
        <w:rPr>
          <w:i/>
          <w:szCs w:val="28"/>
          <w:lang w:val="en-US"/>
        </w:rPr>
        <w:t>z</w:t>
      </w:r>
      <w:r w:rsidR="006D1833" w:rsidRPr="006D1833">
        <w:rPr>
          <w:i/>
          <w:szCs w:val="28"/>
        </w:rPr>
        <w:t xml:space="preserve"> </w:t>
      </w:r>
      <w:r>
        <w:rPr>
          <w:i/>
          <w:szCs w:val="28"/>
        </w:rPr>
        <w:t>=</w:t>
      </w:r>
      <w:r w:rsidR="006D1833" w:rsidRPr="006D1833">
        <w:rPr>
          <w:i/>
          <w:szCs w:val="28"/>
        </w:rPr>
        <w:t xml:space="preserve"> </w:t>
      </w:r>
      <w:r>
        <w:rPr>
          <w:i/>
          <w:szCs w:val="28"/>
          <w:lang w:val="en-US"/>
        </w:rPr>
        <w:t>d</w:t>
      </w:r>
      <w:r>
        <w:rPr>
          <w:i/>
          <w:szCs w:val="28"/>
          <w:vertAlign w:val="subscript"/>
          <w:lang w:val="en-US"/>
        </w:rPr>
        <w:t>z</w:t>
      </w:r>
      <w:r>
        <w:rPr>
          <w:szCs w:val="28"/>
        </w:rPr>
        <w:t xml:space="preserve"> являются отражающими поверхностями, причем поверхность </w:t>
      </w:r>
      <w:r>
        <w:rPr>
          <w:i/>
          <w:szCs w:val="28"/>
          <w:lang w:val="en-US"/>
        </w:rPr>
        <w:t>z</w:t>
      </w:r>
      <w:r w:rsidR="006D1833" w:rsidRPr="006D1833">
        <w:rPr>
          <w:i/>
          <w:szCs w:val="28"/>
        </w:rPr>
        <w:t xml:space="preserve"> </w:t>
      </w:r>
      <w:r>
        <w:rPr>
          <w:i/>
          <w:szCs w:val="28"/>
        </w:rPr>
        <w:t>=</w:t>
      </w:r>
      <w:r w:rsidR="006D1833" w:rsidRPr="006D1833">
        <w:rPr>
          <w:i/>
          <w:szCs w:val="28"/>
        </w:rPr>
        <w:t xml:space="preserve"> </w:t>
      </w:r>
      <w:r>
        <w:rPr>
          <w:i/>
          <w:szCs w:val="28"/>
        </w:rPr>
        <w:t>0</w:t>
      </w:r>
      <w:r>
        <w:rPr>
          <w:szCs w:val="28"/>
        </w:rPr>
        <w:t xml:space="preserve"> выбрана в качестве адсорбирующие поверхности. На ней находятся полосы одинаковой ширины </w:t>
      </w:r>
      <w:r w:rsidR="006D1833" w:rsidRPr="006D1833">
        <w:rPr>
          <w:i/>
          <w:szCs w:val="28"/>
          <w:lang w:val="en-US"/>
        </w:rPr>
        <w:t>l</w:t>
      </w:r>
      <w:r w:rsidRPr="006D1833">
        <w:rPr>
          <w:i/>
          <w:szCs w:val="28"/>
          <w:lang w:val="en-US"/>
        </w:rPr>
        <w:t>s</w:t>
      </w:r>
      <w:r>
        <w:rPr>
          <w:szCs w:val="28"/>
        </w:rPr>
        <w:t xml:space="preserve"> и конечной длины. Каждая из этих полос химически однородна – каждая состоит из молекул типа </w:t>
      </w:r>
      <w:r>
        <w:rPr>
          <w:szCs w:val="28"/>
          <w:lang w:val="en-US"/>
        </w:rPr>
        <w:t>A</w:t>
      </w:r>
      <w:r>
        <w:rPr>
          <w:szCs w:val="28"/>
        </w:rPr>
        <w:t xml:space="preserve"> или типа </w:t>
      </w:r>
      <w:r>
        <w:rPr>
          <w:szCs w:val="28"/>
          <w:lang w:val="en-US"/>
        </w:rPr>
        <w:t>B</w:t>
      </w:r>
      <w:r>
        <w:rPr>
          <w:szCs w:val="28"/>
        </w:rPr>
        <w:t xml:space="preserve">. Также рассматривается цепь, состоящая из мономеров двух типов </w:t>
      </w:r>
      <w:r>
        <w:rPr>
          <w:szCs w:val="28"/>
          <w:lang w:val="en-US"/>
        </w:rPr>
        <w:t>A</w:t>
      </w:r>
      <w:r>
        <w:rPr>
          <w:szCs w:val="28"/>
        </w:rPr>
        <w:t xml:space="preserve"> и </w:t>
      </w:r>
      <w:r>
        <w:rPr>
          <w:szCs w:val="28"/>
          <w:lang w:val="en-US"/>
        </w:rPr>
        <w:t>B</w:t>
      </w:r>
      <w:r>
        <w:rPr>
          <w:szCs w:val="28"/>
        </w:rPr>
        <w:t xml:space="preserve">, причем они их количество зафиксировано так, что количество мономеров типа </w:t>
      </w:r>
      <w:r>
        <w:rPr>
          <w:szCs w:val="28"/>
          <w:lang w:val="en-US"/>
        </w:rPr>
        <w:t>A</w:t>
      </w:r>
      <w:r>
        <w:rPr>
          <w:szCs w:val="28"/>
        </w:rPr>
        <w:t xml:space="preserve"> равно количеству мономеров типа </w:t>
      </w:r>
      <w:r>
        <w:rPr>
          <w:szCs w:val="28"/>
          <w:lang w:val="en-US"/>
        </w:rPr>
        <w:t>B</w:t>
      </w:r>
      <w:r>
        <w:rPr>
          <w:szCs w:val="28"/>
        </w:rPr>
        <w:t>. Для начала рассматривается система, в которой длина блока</w:t>
      </w:r>
      <w:r>
        <w:rPr>
          <w:i/>
          <w:szCs w:val="28"/>
        </w:rPr>
        <w:t xml:space="preserve"> </w:t>
      </w:r>
      <w:r w:rsidR="006D1833">
        <w:rPr>
          <w:i/>
          <w:lang w:val="en-US"/>
        </w:rPr>
        <w:t>L</w:t>
      </w:r>
      <w:r w:rsidR="006D1833">
        <w:rPr>
          <w:i/>
          <w:vertAlign w:val="subscript"/>
          <w:lang w:val="en-US"/>
        </w:rPr>
        <w:t>a</w:t>
      </w:r>
      <w:r w:rsidR="006D1833">
        <w:rPr>
          <w:szCs w:val="28"/>
        </w:rPr>
        <w:t xml:space="preserve"> </w:t>
      </w:r>
      <w:r>
        <w:rPr>
          <w:szCs w:val="28"/>
        </w:rPr>
        <w:t>=</w:t>
      </w:r>
      <w:r>
        <w:rPr>
          <w:rFonts w:ascii="Monotype Corsiva" w:hAnsi="Monotype Corsiva"/>
          <w:i/>
          <w:szCs w:val="28"/>
        </w:rPr>
        <w:t xml:space="preserve"> </w:t>
      </w:r>
      <w:r w:rsidR="006D1833">
        <w:rPr>
          <w:i/>
          <w:lang w:val="en-US"/>
        </w:rPr>
        <w:t>L</w:t>
      </w:r>
      <w:r w:rsidR="006D1833">
        <w:rPr>
          <w:i/>
          <w:vertAlign w:val="subscript"/>
          <w:lang w:val="en-US"/>
        </w:rPr>
        <w:t>b</w:t>
      </w:r>
      <w:r w:rsidR="006D1833" w:rsidRPr="006D1833">
        <w:rPr>
          <w:i/>
          <w:vertAlign w:val="subscript"/>
        </w:rPr>
        <w:t xml:space="preserve"> </w:t>
      </w:r>
      <w:r>
        <w:rPr>
          <w:szCs w:val="28"/>
        </w:rPr>
        <w:t>=</w:t>
      </w:r>
      <w:r>
        <w:rPr>
          <w:rFonts w:ascii="TypoUpright BT" w:hAnsi="TypoUpright BT"/>
          <w:szCs w:val="28"/>
        </w:rPr>
        <w:t xml:space="preserve"> </w:t>
      </w:r>
      <w:r w:rsidR="006D1833">
        <w:rPr>
          <w:i/>
          <w:lang w:val="en-US"/>
        </w:rPr>
        <w:t>L</w:t>
      </w:r>
      <w:r>
        <w:rPr>
          <w:szCs w:val="28"/>
        </w:rPr>
        <w:t xml:space="preserve">, причем </w:t>
      </w:r>
      <w:r w:rsidR="006D1833">
        <w:rPr>
          <w:i/>
          <w:lang w:val="en-US"/>
        </w:rPr>
        <w:t>L</w:t>
      </w:r>
      <w:r>
        <w:rPr>
          <w:szCs w:val="28"/>
        </w:rPr>
        <w:t>&lt;&lt;</w:t>
      </w:r>
      <w:r>
        <w:rPr>
          <w:i/>
          <w:szCs w:val="28"/>
          <w:lang w:val="en-US"/>
        </w:rPr>
        <w:t>N</w:t>
      </w:r>
      <w:r>
        <w:rPr>
          <w:szCs w:val="28"/>
        </w:rPr>
        <w:t>. Такие полимеры могут рассматриваться как гомополимеры. Полная длина цепи –</w:t>
      </w:r>
      <w:r>
        <w:rPr>
          <w:i/>
          <w:szCs w:val="28"/>
        </w:rPr>
        <w:t xml:space="preserve"> </w:t>
      </w:r>
      <w:r>
        <w:rPr>
          <w:i/>
          <w:szCs w:val="28"/>
          <w:lang w:val="en-US"/>
        </w:rPr>
        <w:t>N</w:t>
      </w:r>
      <w:r w:rsidR="006D1833" w:rsidRPr="006D1833">
        <w:rPr>
          <w:i/>
          <w:szCs w:val="28"/>
        </w:rPr>
        <w:t xml:space="preserve"> </w:t>
      </w:r>
      <w:r>
        <w:rPr>
          <w:i/>
          <w:szCs w:val="28"/>
        </w:rPr>
        <w:t>=</w:t>
      </w:r>
      <w:r w:rsidR="006D1833" w:rsidRPr="006D1833">
        <w:rPr>
          <w:i/>
          <w:szCs w:val="28"/>
        </w:rPr>
        <w:t xml:space="preserve"> </w:t>
      </w:r>
      <w:r>
        <w:rPr>
          <w:i/>
          <w:szCs w:val="28"/>
        </w:rPr>
        <w:t>2</w:t>
      </w:r>
      <w:r w:rsidR="006D1833">
        <w:rPr>
          <w:i/>
          <w:szCs w:val="28"/>
          <w:lang w:val="en-US"/>
        </w:rPr>
        <w:t>L</w:t>
      </w:r>
      <w:r>
        <w:rPr>
          <w:i/>
          <w:szCs w:val="28"/>
          <w:lang w:val="en-US"/>
        </w:rPr>
        <w:t>x</w:t>
      </w:r>
      <w:r>
        <w:rPr>
          <w:i/>
          <w:szCs w:val="28"/>
        </w:rPr>
        <w:t>,</w:t>
      </w:r>
      <w:r>
        <w:rPr>
          <w:szCs w:val="28"/>
        </w:rPr>
        <w:t xml:space="preserve"> где </w:t>
      </w:r>
      <w:r>
        <w:rPr>
          <w:i/>
          <w:szCs w:val="28"/>
          <w:lang w:val="en-US"/>
        </w:rPr>
        <w:t>x</w:t>
      </w:r>
      <w:r>
        <w:rPr>
          <w:szCs w:val="28"/>
        </w:rPr>
        <w:t xml:space="preserve"> – это число диблоков </w:t>
      </w:r>
      <w:r>
        <w:rPr>
          <w:szCs w:val="28"/>
          <w:lang w:val="en-US"/>
        </w:rPr>
        <w:t>A</w:t>
      </w:r>
      <w:r w:rsidR="006D1833">
        <w:rPr>
          <w:i/>
          <w:szCs w:val="28"/>
          <w:vertAlign w:val="subscript"/>
          <w:lang w:val="en-US"/>
        </w:rPr>
        <w:t>L</w:t>
      </w:r>
      <w:r>
        <w:rPr>
          <w:szCs w:val="28"/>
          <w:lang w:val="en-US"/>
        </w:rPr>
        <w:t>B</w:t>
      </w:r>
      <w:r w:rsidR="006D1833">
        <w:rPr>
          <w:i/>
          <w:szCs w:val="28"/>
          <w:vertAlign w:val="subscript"/>
          <w:lang w:val="en-US"/>
        </w:rPr>
        <w:t>L</w:t>
      </w:r>
      <w:r>
        <w:rPr>
          <w:szCs w:val="28"/>
        </w:rPr>
        <w:t>. Вклад в последовательность характеризуется параметром σ</w:t>
      </w:r>
      <w:r>
        <w:rPr>
          <w:szCs w:val="28"/>
          <w:vertAlign w:val="subscript"/>
          <w:lang w:val="en-US"/>
        </w:rPr>
        <w:t>i</w:t>
      </w:r>
      <w:r>
        <w:rPr>
          <w:szCs w:val="28"/>
          <w:vertAlign w:val="subscript"/>
        </w:rPr>
        <w:t xml:space="preserve"> </w:t>
      </w:r>
      <w:r>
        <w:rPr>
          <w:szCs w:val="28"/>
        </w:rPr>
        <w:t xml:space="preserve">= α (α = </w:t>
      </w:r>
      <w:r>
        <w:rPr>
          <w:szCs w:val="28"/>
          <w:lang w:val="en-US"/>
        </w:rPr>
        <w:t>A</w:t>
      </w:r>
      <w:r>
        <w:rPr>
          <w:szCs w:val="28"/>
        </w:rPr>
        <w:t xml:space="preserve"> или </w:t>
      </w:r>
      <w:r>
        <w:rPr>
          <w:szCs w:val="28"/>
          <w:lang w:val="en-US"/>
        </w:rPr>
        <w:t>B</w:t>
      </w:r>
      <w:r>
        <w:rPr>
          <w:szCs w:val="28"/>
        </w:rPr>
        <w:t xml:space="preserve">), где </w:t>
      </w:r>
      <w:r>
        <w:rPr>
          <w:i/>
          <w:szCs w:val="28"/>
          <w:lang w:val="en-US"/>
        </w:rPr>
        <w:t>i</w:t>
      </w:r>
      <w:r>
        <w:rPr>
          <w:szCs w:val="28"/>
        </w:rPr>
        <w:t xml:space="preserve"> обозначает порядковый номер сегмента по цепи. В принципе, вклад в последовательность может быть изменен так, что могут быть определены различные полимерные структуры. Взаимодействие сополимера с адсорбирующей поверхностью определяется как распределением </w:t>
      </w:r>
      <w:r>
        <w:rPr>
          <w:szCs w:val="28"/>
          <w:lang w:val="en-US"/>
        </w:rPr>
        <w:t>A</w:t>
      </w:r>
      <w:r>
        <w:rPr>
          <w:szCs w:val="28"/>
        </w:rPr>
        <w:t xml:space="preserve"> или </w:t>
      </w:r>
      <w:r>
        <w:rPr>
          <w:szCs w:val="28"/>
          <w:lang w:val="en-US"/>
        </w:rPr>
        <w:t>B</w:t>
      </w:r>
      <w:r>
        <w:rPr>
          <w:szCs w:val="28"/>
        </w:rPr>
        <w:t xml:space="preserve"> сегментов по цепи, так и распределением полосок на поверхности, которые предполагаются составленными из двух химически различных видов адсорбционных полосок β (β = </w:t>
      </w:r>
      <w:r>
        <w:rPr>
          <w:szCs w:val="28"/>
          <w:lang w:val="en-US"/>
        </w:rPr>
        <w:t>A</w:t>
      </w:r>
      <w:r>
        <w:rPr>
          <w:szCs w:val="28"/>
        </w:rPr>
        <w:t xml:space="preserve"> или </w:t>
      </w:r>
      <w:r>
        <w:rPr>
          <w:szCs w:val="28"/>
          <w:lang w:val="en-US"/>
        </w:rPr>
        <w:t>B</w:t>
      </w:r>
      <w:r>
        <w:rPr>
          <w:szCs w:val="28"/>
        </w:rPr>
        <w:t xml:space="preserve">), которые по-разному взаимодействуют с мономерами типа </w:t>
      </w:r>
      <w:r>
        <w:rPr>
          <w:szCs w:val="28"/>
          <w:lang w:val="en-US"/>
        </w:rPr>
        <w:t>A</w:t>
      </w:r>
      <w:r>
        <w:rPr>
          <w:szCs w:val="28"/>
        </w:rPr>
        <w:t xml:space="preserve"> или </w:t>
      </w:r>
      <w:r>
        <w:rPr>
          <w:szCs w:val="28"/>
          <w:lang w:val="en-US"/>
        </w:rPr>
        <w:t>B</w:t>
      </w:r>
      <w:r>
        <w:rPr>
          <w:szCs w:val="28"/>
        </w:rPr>
        <w:t xml:space="preserve">. </w:t>
      </w:r>
    </w:p>
    <w:p w:rsidR="00352BC8" w:rsidRDefault="00352BC8">
      <w:pPr>
        <w:tabs>
          <w:tab w:val="left" w:pos="7740"/>
        </w:tabs>
        <w:rPr>
          <w:szCs w:val="28"/>
        </w:rPr>
      </w:pPr>
      <w:r>
        <w:rPr>
          <w:szCs w:val="28"/>
        </w:rPr>
        <w:t>Определим взаимодействие меж</w:t>
      </w:r>
      <w:r w:rsidR="009F3299">
        <w:rPr>
          <w:szCs w:val="28"/>
        </w:rPr>
        <w:t>ду соседними по цепи сегментами</w:t>
      </w:r>
    </w:p>
    <w:p w:rsidR="00352BC8" w:rsidRDefault="00352BC8">
      <w:pPr>
        <w:pStyle w:val="a3"/>
        <w:tabs>
          <w:tab w:val="left" w:pos="7740"/>
        </w:tabs>
        <w:spacing w:line="360" w:lineRule="auto"/>
        <w:jc w:val="right"/>
        <w:rPr>
          <w:sz w:val="28"/>
          <w:szCs w:val="28"/>
          <w:lang w:val="ru-RU"/>
        </w:rPr>
      </w:pPr>
      <w:r>
        <w:rPr>
          <w:position w:val="-30"/>
          <w:sz w:val="28"/>
          <w:szCs w:val="28"/>
        </w:rPr>
        <w:object w:dxaOrig="1860" w:dyaOrig="720">
          <v:shape id="_x0000_i1048" type="#_x0000_t75" style="width:107.25pt;height:41.25pt" o:ole="" fillcolor="window">
            <v:imagedata r:id="rId52" o:title=""/>
          </v:shape>
          <o:OLEObject Type="Embed" ProgID="Equation.3" ShapeID="_x0000_i1048" DrawAspect="Content" ObjectID="_1467366425" r:id="rId53"/>
        </w:object>
      </w:r>
      <w:r>
        <w:rPr>
          <w:sz w:val="28"/>
          <w:szCs w:val="28"/>
          <w:lang w:val="ru-RU"/>
        </w:rPr>
        <w:tab/>
      </w:r>
      <w:r>
        <w:rPr>
          <w:sz w:val="28"/>
          <w:szCs w:val="28"/>
          <w:lang w:val="ru-RU"/>
        </w:rPr>
        <w:tab/>
        <w:t>(3.11)</w:t>
      </w:r>
    </w:p>
    <w:p w:rsidR="00352BC8" w:rsidRDefault="00352BC8">
      <w:pPr>
        <w:pStyle w:val="a3"/>
        <w:tabs>
          <w:tab w:val="left" w:pos="7740"/>
        </w:tabs>
        <w:spacing w:line="360" w:lineRule="auto"/>
        <w:rPr>
          <w:sz w:val="28"/>
          <w:szCs w:val="28"/>
          <w:lang w:val="ru-RU"/>
        </w:rPr>
      </w:pPr>
      <w:r>
        <w:rPr>
          <w:sz w:val="28"/>
          <w:szCs w:val="28"/>
          <w:lang w:val="ru-RU"/>
        </w:rPr>
        <w:t>Это потенциал, который отвечает свободно-сочлененной цепи, и для которого</w:t>
      </w:r>
    </w:p>
    <w:p w:rsidR="00352BC8" w:rsidRDefault="00352BC8">
      <w:pPr>
        <w:pStyle w:val="a3"/>
        <w:tabs>
          <w:tab w:val="left" w:pos="7740"/>
        </w:tabs>
        <w:spacing w:line="360" w:lineRule="auto"/>
        <w:jc w:val="right"/>
        <w:rPr>
          <w:sz w:val="28"/>
          <w:szCs w:val="28"/>
          <w:lang w:val="ru-RU"/>
        </w:rPr>
      </w:pPr>
      <w:r>
        <w:rPr>
          <w:position w:val="-24"/>
          <w:sz w:val="28"/>
          <w:szCs w:val="28"/>
        </w:rPr>
        <w:object w:dxaOrig="2980" w:dyaOrig="620">
          <v:shape id="_x0000_i1049" type="#_x0000_t75" style="width:162.75pt;height:33.75pt" o:ole="" fillcolor="window">
            <v:imagedata r:id="rId54" o:title=""/>
          </v:shape>
          <o:OLEObject Type="Embed" ProgID="Equation.3" ShapeID="_x0000_i1049" DrawAspect="Content" ObjectID="_1467366426" r:id="rId55"/>
        </w:object>
      </w:r>
      <w:r>
        <w:rPr>
          <w:sz w:val="28"/>
          <w:szCs w:val="28"/>
          <w:lang w:val="ru-RU"/>
        </w:rPr>
        <w:tab/>
      </w:r>
      <w:r>
        <w:rPr>
          <w:sz w:val="28"/>
          <w:szCs w:val="28"/>
          <w:lang w:val="ru-RU"/>
        </w:rPr>
        <w:tab/>
        <w:t>(3.12)</w:t>
      </w:r>
    </w:p>
    <w:p w:rsidR="00352BC8" w:rsidRDefault="00352BC8">
      <w:pPr>
        <w:pStyle w:val="a3"/>
        <w:tabs>
          <w:tab w:val="left" w:pos="7740"/>
        </w:tabs>
        <w:spacing w:line="360" w:lineRule="auto"/>
        <w:rPr>
          <w:sz w:val="28"/>
          <w:szCs w:val="28"/>
          <w:lang w:val="ru-RU"/>
        </w:rPr>
      </w:pPr>
      <w:r>
        <w:rPr>
          <w:sz w:val="28"/>
          <w:szCs w:val="28"/>
          <w:lang w:val="ru-RU"/>
        </w:rPr>
        <w:t xml:space="preserve">где  </w:t>
      </w:r>
      <w:r>
        <w:rPr>
          <w:position w:val="-10"/>
          <w:sz w:val="28"/>
          <w:szCs w:val="28"/>
        </w:rPr>
        <w:object w:dxaOrig="499" w:dyaOrig="320">
          <v:shape id="_x0000_i1050" type="#_x0000_t75" style="width:28.5pt;height:18.75pt" o:ole="">
            <v:imagedata r:id="rId56" o:title=""/>
          </v:shape>
          <o:OLEObject Type="Embed" ProgID="Equation.3" ShapeID="_x0000_i1050" DrawAspect="Content" ObjectID="_1467366427" r:id="rId57"/>
        </w:object>
      </w:r>
      <w:r>
        <w:rPr>
          <w:sz w:val="28"/>
          <w:szCs w:val="28"/>
          <w:lang w:val="ru-RU"/>
        </w:rPr>
        <w:t xml:space="preserve"> - это дельта-функция Дирака. Взаимодействие между </w:t>
      </w:r>
      <w:r>
        <w:rPr>
          <w:i/>
          <w:sz w:val="28"/>
          <w:szCs w:val="28"/>
        </w:rPr>
        <w:t>i</w:t>
      </w:r>
      <w:r>
        <w:rPr>
          <w:i/>
          <w:sz w:val="28"/>
          <w:szCs w:val="28"/>
          <w:lang w:val="ru-RU"/>
        </w:rPr>
        <w:t>-</w:t>
      </w:r>
      <w:r>
        <w:rPr>
          <w:sz w:val="28"/>
          <w:szCs w:val="28"/>
          <w:lang w:val="ru-RU"/>
        </w:rPr>
        <w:t xml:space="preserve">сегментом цепи типа </w:t>
      </w:r>
      <w:r>
        <w:rPr>
          <w:sz w:val="28"/>
          <w:szCs w:val="28"/>
        </w:rPr>
        <w:t>α</w:t>
      </w:r>
      <w:r>
        <w:rPr>
          <w:sz w:val="28"/>
          <w:szCs w:val="28"/>
          <w:lang w:val="ru-RU"/>
        </w:rPr>
        <w:t xml:space="preserve"> (</w:t>
      </w:r>
      <w:r>
        <w:rPr>
          <w:sz w:val="28"/>
          <w:szCs w:val="28"/>
        </w:rPr>
        <w:t>α</w:t>
      </w:r>
      <w:r>
        <w:rPr>
          <w:sz w:val="28"/>
          <w:szCs w:val="28"/>
          <w:lang w:val="ru-RU"/>
        </w:rPr>
        <w:t xml:space="preserve"> = </w:t>
      </w:r>
      <w:r>
        <w:rPr>
          <w:sz w:val="28"/>
          <w:szCs w:val="28"/>
        </w:rPr>
        <w:t>A</w:t>
      </w:r>
      <w:r>
        <w:rPr>
          <w:sz w:val="28"/>
          <w:szCs w:val="28"/>
          <w:lang w:val="ru-RU"/>
        </w:rPr>
        <w:t xml:space="preserve"> или </w:t>
      </w:r>
      <w:r>
        <w:rPr>
          <w:sz w:val="28"/>
          <w:szCs w:val="28"/>
        </w:rPr>
        <w:t>B</w:t>
      </w:r>
      <w:r>
        <w:rPr>
          <w:sz w:val="28"/>
          <w:szCs w:val="28"/>
          <w:lang w:val="ru-RU"/>
        </w:rPr>
        <w:t xml:space="preserve">) и двумя поверхностями </w:t>
      </w:r>
      <w:r>
        <w:rPr>
          <w:i/>
          <w:sz w:val="28"/>
          <w:szCs w:val="28"/>
        </w:rPr>
        <w:t>z</w:t>
      </w:r>
      <w:r>
        <w:rPr>
          <w:i/>
          <w:sz w:val="28"/>
          <w:szCs w:val="28"/>
          <w:lang w:val="ru-RU"/>
        </w:rPr>
        <w:t>=0</w:t>
      </w:r>
      <w:r>
        <w:rPr>
          <w:sz w:val="28"/>
          <w:szCs w:val="28"/>
          <w:lang w:val="ru-RU"/>
        </w:rPr>
        <w:t xml:space="preserve"> и </w:t>
      </w:r>
      <w:r>
        <w:rPr>
          <w:i/>
          <w:sz w:val="28"/>
          <w:szCs w:val="28"/>
        </w:rPr>
        <w:t>z</w:t>
      </w:r>
      <w:r>
        <w:rPr>
          <w:i/>
          <w:sz w:val="28"/>
          <w:szCs w:val="28"/>
          <w:lang w:val="ru-RU"/>
        </w:rPr>
        <w:t>=</w:t>
      </w:r>
      <w:r>
        <w:rPr>
          <w:i/>
          <w:sz w:val="28"/>
          <w:szCs w:val="28"/>
        </w:rPr>
        <w:t>d</w:t>
      </w:r>
      <w:r>
        <w:rPr>
          <w:i/>
          <w:sz w:val="28"/>
          <w:szCs w:val="28"/>
          <w:vertAlign w:val="subscript"/>
        </w:rPr>
        <w:t>z</w:t>
      </w:r>
      <w:r>
        <w:rPr>
          <w:sz w:val="28"/>
          <w:szCs w:val="28"/>
          <w:lang w:val="ru-RU"/>
        </w:rPr>
        <w:t xml:space="preserve"> описывается следующим образом:</w:t>
      </w:r>
    </w:p>
    <w:p w:rsidR="00352BC8" w:rsidRDefault="00352BC8">
      <w:pPr>
        <w:pStyle w:val="a3"/>
        <w:tabs>
          <w:tab w:val="left" w:pos="7740"/>
        </w:tabs>
        <w:spacing w:line="360" w:lineRule="auto"/>
        <w:jc w:val="right"/>
        <w:rPr>
          <w:sz w:val="28"/>
          <w:szCs w:val="28"/>
          <w:lang w:val="ru-RU"/>
        </w:rPr>
      </w:pPr>
      <w:r>
        <w:rPr>
          <w:position w:val="-52"/>
          <w:sz w:val="28"/>
          <w:szCs w:val="28"/>
        </w:rPr>
        <w:object w:dxaOrig="3080" w:dyaOrig="1160">
          <v:shape id="_x0000_i1051" type="#_x0000_t75" style="width:177.75pt;height:66.75pt" o:ole="" fillcolor="window">
            <v:imagedata r:id="rId58" o:title=""/>
          </v:shape>
          <o:OLEObject Type="Embed" ProgID="Equation.3" ShapeID="_x0000_i1051" DrawAspect="Content" ObjectID="_1467366428" r:id="rId59"/>
        </w:object>
      </w:r>
      <w:r>
        <w:rPr>
          <w:sz w:val="28"/>
          <w:szCs w:val="28"/>
          <w:lang w:val="ru-RU"/>
        </w:rPr>
        <w:t xml:space="preserve">  </w:t>
      </w:r>
      <w:r>
        <w:rPr>
          <w:sz w:val="28"/>
          <w:szCs w:val="28"/>
          <w:lang w:val="ru-RU"/>
        </w:rPr>
        <w:tab/>
        <w:t>(3.13)</w:t>
      </w:r>
    </w:p>
    <w:p w:rsidR="00352BC8" w:rsidRDefault="00352BC8">
      <w:pPr>
        <w:pStyle w:val="a3"/>
        <w:tabs>
          <w:tab w:val="left" w:pos="7740"/>
        </w:tabs>
        <w:spacing w:line="360" w:lineRule="auto"/>
        <w:rPr>
          <w:sz w:val="28"/>
          <w:szCs w:val="28"/>
          <w:lang w:val="ru-RU"/>
        </w:rPr>
      </w:pPr>
      <w:r>
        <w:rPr>
          <w:sz w:val="28"/>
          <w:szCs w:val="28"/>
          <w:lang w:val="ru-RU"/>
        </w:rPr>
        <w:t xml:space="preserve">Здесь </w:t>
      </w:r>
      <w:r>
        <w:rPr>
          <w:position w:val="-14"/>
          <w:sz w:val="28"/>
          <w:szCs w:val="28"/>
        </w:rPr>
        <w:object w:dxaOrig="1260" w:dyaOrig="380">
          <v:shape id="_x0000_i1052" type="#_x0000_t75" style="width:73.5pt;height:22.5pt" o:ole="">
            <v:imagedata r:id="rId60" o:title=""/>
          </v:shape>
          <o:OLEObject Type="Embed" ProgID="Equation.3" ShapeID="_x0000_i1052" DrawAspect="Content" ObjectID="_1467366429" r:id="rId61"/>
        </w:object>
      </w:r>
      <w:r>
        <w:rPr>
          <w:sz w:val="28"/>
          <w:szCs w:val="28"/>
          <w:lang w:val="ru-RU"/>
        </w:rPr>
        <w:t xml:space="preserve"> характеризует взаимодействие полимер-субстрат, которое зависит от положения </w:t>
      </w:r>
      <w:r>
        <w:rPr>
          <w:i/>
          <w:sz w:val="28"/>
          <w:szCs w:val="28"/>
        </w:rPr>
        <w:t>i</w:t>
      </w:r>
      <w:r>
        <w:rPr>
          <w:i/>
          <w:sz w:val="28"/>
          <w:szCs w:val="28"/>
          <w:lang w:val="ru-RU"/>
        </w:rPr>
        <w:t>-</w:t>
      </w:r>
      <w:r>
        <w:rPr>
          <w:sz w:val="28"/>
          <w:szCs w:val="28"/>
          <w:lang w:val="ru-RU"/>
        </w:rPr>
        <w:t xml:space="preserve">ого сегмента по отношению к поверхности и </w:t>
      </w:r>
      <w:r>
        <w:rPr>
          <w:position w:val="-12"/>
          <w:sz w:val="28"/>
          <w:szCs w:val="28"/>
        </w:rPr>
        <w:object w:dxaOrig="780" w:dyaOrig="360">
          <v:shape id="_x0000_i1053" type="#_x0000_t75" style="width:45pt;height:21pt" o:ole="">
            <v:imagedata r:id="rId62" o:title=""/>
          </v:shape>
          <o:OLEObject Type="Embed" ProgID="Equation.3" ShapeID="_x0000_i1053" DrawAspect="Content" ObjectID="_1467366430" r:id="rId63"/>
        </w:object>
      </w:r>
      <w:r>
        <w:rPr>
          <w:sz w:val="28"/>
          <w:szCs w:val="28"/>
          <w:lang w:val="ru-RU"/>
        </w:rPr>
        <w:t xml:space="preserve">- это аффинная функция, которую мы вводим как </w:t>
      </w:r>
    </w:p>
    <w:p w:rsidR="00352BC8" w:rsidRDefault="00352BC8">
      <w:pPr>
        <w:pStyle w:val="a3"/>
        <w:tabs>
          <w:tab w:val="left" w:pos="7740"/>
        </w:tabs>
        <w:spacing w:line="360" w:lineRule="auto"/>
        <w:jc w:val="right"/>
        <w:rPr>
          <w:sz w:val="28"/>
          <w:szCs w:val="28"/>
          <w:lang w:val="ru-RU"/>
        </w:rPr>
      </w:pPr>
      <w:r>
        <w:rPr>
          <w:position w:val="-32"/>
          <w:sz w:val="28"/>
          <w:szCs w:val="28"/>
        </w:rPr>
        <w:object w:dxaOrig="2420" w:dyaOrig="760">
          <v:shape id="_x0000_i1054" type="#_x0000_t75" style="width:139.5pt;height:43.5pt" o:ole="" fillcolor="window">
            <v:imagedata r:id="rId64" o:title=""/>
          </v:shape>
          <o:OLEObject Type="Embed" ProgID="Equation.3" ShapeID="_x0000_i1054" DrawAspect="Content" ObjectID="_1467366431" r:id="rId65"/>
        </w:object>
      </w:r>
      <w:r>
        <w:rPr>
          <w:sz w:val="28"/>
          <w:szCs w:val="28"/>
        </w:rPr>
        <w:t xml:space="preserve">                                               </w:t>
      </w:r>
      <w:r>
        <w:rPr>
          <w:sz w:val="28"/>
          <w:szCs w:val="28"/>
          <w:lang w:val="ru-RU"/>
        </w:rPr>
        <w:tab/>
      </w:r>
      <w:r>
        <w:rPr>
          <w:sz w:val="28"/>
          <w:szCs w:val="28"/>
          <w:lang w:val="ru-RU"/>
        </w:rPr>
        <w:tab/>
        <w:t>(3.14)</w:t>
      </w:r>
    </w:p>
    <w:p w:rsidR="00352BC8" w:rsidRDefault="00352BC8">
      <w:pPr>
        <w:pStyle w:val="a3"/>
        <w:tabs>
          <w:tab w:val="left" w:pos="7740"/>
        </w:tabs>
        <w:spacing w:line="360" w:lineRule="auto"/>
        <w:rPr>
          <w:sz w:val="28"/>
          <w:szCs w:val="28"/>
          <w:lang w:val="ru-RU"/>
        </w:rPr>
      </w:pPr>
      <w:r>
        <w:rPr>
          <w:sz w:val="28"/>
          <w:szCs w:val="28"/>
          <w:lang w:val="ru-RU"/>
        </w:rPr>
        <w:t xml:space="preserve">Считаем, что взаимодействие полимер-субстрат короткодействующее, то есть только если звенья цепи подогнаны к поверхности </w:t>
      </w:r>
      <w:r>
        <w:rPr>
          <w:i/>
          <w:sz w:val="28"/>
          <w:szCs w:val="28"/>
        </w:rPr>
        <w:t>z</w:t>
      </w:r>
      <w:r>
        <w:rPr>
          <w:i/>
          <w:sz w:val="28"/>
          <w:szCs w:val="28"/>
          <w:lang w:val="ru-RU"/>
        </w:rPr>
        <w:t>=0</w:t>
      </w:r>
      <w:r>
        <w:rPr>
          <w:sz w:val="28"/>
          <w:szCs w:val="28"/>
          <w:lang w:val="ru-RU"/>
        </w:rPr>
        <w:t xml:space="preserve">, то они находятся под влиянием потенциала адсорбции. Взаимодействие  </w:t>
      </w:r>
      <w:r>
        <w:rPr>
          <w:position w:val="-14"/>
          <w:sz w:val="28"/>
          <w:szCs w:val="28"/>
        </w:rPr>
        <w:object w:dxaOrig="1080" w:dyaOrig="380">
          <v:shape id="_x0000_i1055" type="#_x0000_t75" style="width:57.75pt;height:19.5pt" o:ole="">
            <v:imagedata r:id="rId66" o:title=""/>
          </v:shape>
          <o:OLEObject Type="Embed" ProgID="Equation.3" ShapeID="_x0000_i1055" DrawAspect="Content" ObjectID="_1467366432" r:id="rId67"/>
        </w:object>
      </w:r>
      <w:r>
        <w:rPr>
          <w:sz w:val="28"/>
          <w:szCs w:val="28"/>
          <w:lang w:val="ru-RU"/>
        </w:rPr>
        <w:t xml:space="preserve"> может вызывать как притяжение, так и отталкивание мономеров от полосы. Это взаимодействие зависит от вида мономера </w:t>
      </w:r>
      <w:r>
        <w:rPr>
          <w:sz w:val="28"/>
          <w:szCs w:val="28"/>
        </w:rPr>
        <w:t>α</w:t>
      </w:r>
      <w:r>
        <w:rPr>
          <w:sz w:val="28"/>
          <w:szCs w:val="28"/>
          <w:lang w:val="ru-RU"/>
        </w:rPr>
        <w:t xml:space="preserve"> и от вида полосы на поверхности </w:t>
      </w:r>
      <w:r>
        <w:rPr>
          <w:sz w:val="28"/>
          <w:szCs w:val="28"/>
        </w:rPr>
        <w:t>β</w:t>
      </w:r>
      <w:r>
        <w:rPr>
          <w:sz w:val="28"/>
          <w:szCs w:val="28"/>
          <w:lang w:val="ru-RU"/>
        </w:rPr>
        <w:t xml:space="preserve">. Предполагается, что </w:t>
      </w:r>
      <w:r>
        <w:rPr>
          <w:sz w:val="28"/>
          <w:szCs w:val="28"/>
        </w:rPr>
        <w:t>A</w:t>
      </w:r>
      <w:r>
        <w:rPr>
          <w:sz w:val="28"/>
          <w:szCs w:val="28"/>
          <w:lang w:val="ru-RU"/>
        </w:rPr>
        <w:t xml:space="preserve"> и </w:t>
      </w:r>
      <w:r>
        <w:rPr>
          <w:sz w:val="28"/>
          <w:szCs w:val="28"/>
        </w:rPr>
        <w:t>B</w:t>
      </w:r>
      <w:r>
        <w:rPr>
          <w:sz w:val="28"/>
          <w:szCs w:val="28"/>
          <w:lang w:val="ru-RU"/>
        </w:rPr>
        <w:t xml:space="preserve"> сегменты адсорбируются преимущественно на полосах того же типа, и получается выигрыш в энергии ε</w:t>
      </w:r>
      <w:r>
        <w:rPr>
          <w:sz w:val="28"/>
          <w:szCs w:val="28"/>
          <w:vertAlign w:val="subscript"/>
        </w:rPr>
        <w:t>AA</w:t>
      </w:r>
      <w:r>
        <w:rPr>
          <w:sz w:val="28"/>
          <w:szCs w:val="28"/>
          <w:lang w:val="ru-RU"/>
        </w:rPr>
        <w:t>= ε</w:t>
      </w:r>
      <w:r>
        <w:rPr>
          <w:sz w:val="28"/>
          <w:szCs w:val="28"/>
          <w:vertAlign w:val="subscript"/>
        </w:rPr>
        <w:t>BB</w:t>
      </w:r>
      <w:r>
        <w:rPr>
          <w:sz w:val="28"/>
          <w:szCs w:val="28"/>
          <w:lang w:val="ru-RU"/>
        </w:rPr>
        <w:t xml:space="preserve">=ε, в то время как взаимодействие полимер </w:t>
      </w:r>
      <w:r>
        <w:rPr>
          <w:sz w:val="28"/>
          <w:szCs w:val="28"/>
        </w:rPr>
        <w:t>A</w:t>
      </w:r>
      <w:r>
        <w:rPr>
          <w:sz w:val="28"/>
          <w:szCs w:val="28"/>
          <w:lang w:val="ru-RU"/>
        </w:rPr>
        <w:t>(</w:t>
      </w:r>
      <w:r>
        <w:rPr>
          <w:sz w:val="28"/>
          <w:szCs w:val="28"/>
        </w:rPr>
        <w:t>B</w:t>
      </w:r>
      <w:r>
        <w:rPr>
          <w:sz w:val="28"/>
          <w:szCs w:val="28"/>
          <w:lang w:val="ru-RU"/>
        </w:rPr>
        <w:t xml:space="preserve">) и полоса </w:t>
      </w:r>
      <w:r>
        <w:rPr>
          <w:sz w:val="28"/>
          <w:szCs w:val="28"/>
        </w:rPr>
        <w:t>B</w:t>
      </w:r>
      <w:r>
        <w:rPr>
          <w:sz w:val="28"/>
          <w:szCs w:val="28"/>
          <w:lang w:val="ru-RU"/>
        </w:rPr>
        <w:t>(</w:t>
      </w:r>
      <w:r>
        <w:rPr>
          <w:sz w:val="28"/>
          <w:szCs w:val="28"/>
        </w:rPr>
        <w:t>A</w:t>
      </w:r>
      <w:r>
        <w:rPr>
          <w:sz w:val="28"/>
          <w:szCs w:val="28"/>
          <w:lang w:val="ru-RU"/>
        </w:rPr>
        <w:t>) является отрицательным ε</w:t>
      </w:r>
      <w:r>
        <w:rPr>
          <w:sz w:val="28"/>
          <w:szCs w:val="28"/>
          <w:vertAlign w:val="subscript"/>
        </w:rPr>
        <w:t>AB</w:t>
      </w:r>
      <w:r>
        <w:rPr>
          <w:sz w:val="28"/>
          <w:szCs w:val="28"/>
          <w:lang w:val="ru-RU"/>
        </w:rPr>
        <w:t>= ε</w:t>
      </w:r>
      <w:r>
        <w:rPr>
          <w:sz w:val="28"/>
          <w:szCs w:val="28"/>
          <w:vertAlign w:val="subscript"/>
        </w:rPr>
        <w:t>BA</w:t>
      </w:r>
      <w:r>
        <w:rPr>
          <w:sz w:val="28"/>
          <w:szCs w:val="28"/>
          <w:lang w:val="ru-RU"/>
        </w:rPr>
        <w:t xml:space="preserve">=-ε. В данной работе параметр ε предполагается неизменным, в то время как температуру </w:t>
      </w:r>
      <w:r>
        <w:rPr>
          <w:i/>
          <w:sz w:val="28"/>
          <w:szCs w:val="28"/>
        </w:rPr>
        <w:t>kT</w:t>
      </w:r>
      <w:r>
        <w:rPr>
          <w:sz w:val="28"/>
          <w:szCs w:val="28"/>
          <w:lang w:val="ru-RU"/>
        </w:rPr>
        <w:t xml:space="preserve">  можно менять. При низких температурах цепь адсорбируется на поверхности. При высоких температурах цепь просто находится в выделенном объеме. </w:t>
      </w:r>
    </w:p>
    <w:p w:rsidR="00352BC8" w:rsidRDefault="00352BC8">
      <w:pPr>
        <w:pStyle w:val="a3"/>
        <w:tabs>
          <w:tab w:val="left" w:pos="7740"/>
        </w:tabs>
        <w:spacing w:line="360" w:lineRule="auto"/>
        <w:rPr>
          <w:sz w:val="28"/>
          <w:szCs w:val="28"/>
          <w:lang w:val="ru-RU"/>
        </w:rPr>
      </w:pPr>
      <w:r>
        <w:rPr>
          <w:sz w:val="28"/>
          <w:szCs w:val="28"/>
          <w:lang w:val="ru-RU"/>
        </w:rPr>
        <w:t>Введем следующие функции:</w:t>
      </w:r>
    </w:p>
    <w:p w:rsidR="00352BC8" w:rsidRDefault="00352BC8">
      <w:pPr>
        <w:pStyle w:val="a3"/>
        <w:tabs>
          <w:tab w:val="left" w:pos="7740"/>
        </w:tabs>
        <w:spacing w:line="360" w:lineRule="auto"/>
        <w:jc w:val="right"/>
        <w:rPr>
          <w:sz w:val="28"/>
          <w:szCs w:val="28"/>
          <w:lang w:val="ru-RU"/>
        </w:rPr>
      </w:pPr>
      <w:r>
        <w:rPr>
          <w:position w:val="-12"/>
          <w:sz w:val="28"/>
          <w:szCs w:val="28"/>
        </w:rPr>
        <w:object w:dxaOrig="1700" w:dyaOrig="360">
          <v:shape id="_x0000_i1056" type="#_x0000_t75" style="width:100.5pt;height:21pt" o:ole="" fillcolor="window">
            <v:imagedata r:id="rId68" o:title=""/>
          </v:shape>
          <o:OLEObject Type="Embed" ProgID="Equation.3" ShapeID="_x0000_i1056" DrawAspect="Content" ObjectID="_1467366433" r:id="rId69"/>
        </w:object>
      </w:r>
      <w:r>
        <w:rPr>
          <w:sz w:val="28"/>
          <w:szCs w:val="28"/>
          <w:lang w:val="ru-RU"/>
        </w:rPr>
        <w:tab/>
      </w:r>
      <w:r>
        <w:rPr>
          <w:sz w:val="28"/>
          <w:szCs w:val="28"/>
          <w:lang w:val="ru-RU"/>
        </w:rPr>
        <w:tab/>
        <w:t>(3.15)</w:t>
      </w:r>
    </w:p>
    <w:p w:rsidR="00352BC8" w:rsidRDefault="00352BC8">
      <w:pPr>
        <w:pStyle w:val="a3"/>
        <w:tabs>
          <w:tab w:val="left" w:pos="7740"/>
        </w:tabs>
        <w:spacing w:line="360" w:lineRule="auto"/>
        <w:jc w:val="right"/>
        <w:rPr>
          <w:sz w:val="28"/>
          <w:szCs w:val="28"/>
          <w:lang w:val="ru-RU"/>
        </w:rPr>
      </w:pPr>
      <w:r>
        <w:rPr>
          <w:position w:val="-18"/>
          <w:sz w:val="28"/>
          <w:szCs w:val="28"/>
        </w:rPr>
        <w:object w:dxaOrig="1840" w:dyaOrig="420">
          <v:shape id="_x0000_i1057" type="#_x0000_t75" style="width:108.75pt;height:24.75pt" o:ole="" fillcolor="window">
            <v:imagedata r:id="rId70" o:title=""/>
          </v:shape>
          <o:OLEObject Type="Embed" ProgID="Equation.3" ShapeID="_x0000_i1057" DrawAspect="Content" ObjectID="_1467366434" r:id="rId71"/>
        </w:object>
      </w:r>
      <w:r>
        <w:rPr>
          <w:position w:val="-10"/>
          <w:sz w:val="28"/>
          <w:szCs w:val="28"/>
        </w:rPr>
        <w:object w:dxaOrig="999" w:dyaOrig="320">
          <v:shape id="_x0000_i1058" type="#_x0000_t75" style="width:59.25pt;height:18.75pt" o:ole="" fillcolor="window">
            <v:imagedata r:id="rId72" o:title=""/>
          </v:shape>
          <o:OLEObject Type="Embed" ProgID="Equation.3" ShapeID="_x0000_i1058" DrawAspect="Content" ObjectID="_1467366435" r:id="rId73"/>
        </w:object>
      </w:r>
      <w:r>
        <w:rPr>
          <w:sz w:val="28"/>
          <w:szCs w:val="28"/>
          <w:lang w:val="ru-RU"/>
        </w:rPr>
        <w:tab/>
      </w:r>
      <w:r>
        <w:rPr>
          <w:sz w:val="28"/>
          <w:szCs w:val="28"/>
          <w:lang w:val="ru-RU"/>
        </w:rPr>
        <w:tab/>
        <w:t>(3.16)</w:t>
      </w:r>
    </w:p>
    <w:p w:rsidR="00352BC8" w:rsidRDefault="00352BC8">
      <w:pPr>
        <w:pStyle w:val="a3"/>
        <w:tabs>
          <w:tab w:val="left" w:pos="7740"/>
        </w:tabs>
        <w:spacing w:line="360" w:lineRule="auto"/>
        <w:ind w:firstLine="0"/>
        <w:rPr>
          <w:sz w:val="28"/>
          <w:szCs w:val="28"/>
          <w:lang w:val="ru-RU"/>
        </w:rPr>
      </w:pPr>
      <w:r>
        <w:rPr>
          <w:sz w:val="28"/>
          <w:szCs w:val="28"/>
          <w:lang w:val="ru-RU"/>
        </w:rPr>
        <w:t>используя эти введенные функции и уравнение (3.12), получаем следующее выражение для рекуррентного соотношения (3.5)</w:t>
      </w:r>
    </w:p>
    <w:p w:rsidR="00352BC8" w:rsidRDefault="009F3299">
      <w:pPr>
        <w:pStyle w:val="a3"/>
        <w:tabs>
          <w:tab w:val="left" w:pos="7740"/>
        </w:tabs>
        <w:spacing w:line="360" w:lineRule="auto"/>
        <w:jc w:val="right"/>
        <w:rPr>
          <w:sz w:val="28"/>
          <w:szCs w:val="28"/>
          <w:lang w:val="ru-RU"/>
        </w:rPr>
      </w:pPr>
      <w:r w:rsidRPr="009F3299">
        <w:rPr>
          <w:position w:val="-46"/>
          <w:sz w:val="28"/>
          <w:szCs w:val="28"/>
        </w:rPr>
        <w:object w:dxaOrig="6380" w:dyaOrig="1040">
          <v:shape id="_x0000_i1059" type="#_x0000_t75" style="width:368.25pt;height:59.25pt" o:ole="" fillcolor="window">
            <v:imagedata r:id="rId74" o:title=""/>
          </v:shape>
          <o:OLEObject Type="Embed" ProgID="Equation.3" ShapeID="_x0000_i1059" DrawAspect="Content" ObjectID="_1467366436" r:id="rId75"/>
        </w:object>
      </w:r>
      <w:r w:rsidR="00352BC8">
        <w:rPr>
          <w:sz w:val="28"/>
          <w:szCs w:val="28"/>
          <w:lang w:val="ru-RU"/>
        </w:rPr>
        <w:t xml:space="preserve">  (3.17)</w:t>
      </w:r>
    </w:p>
    <w:p w:rsidR="00352BC8" w:rsidRDefault="00352BC8">
      <w:pPr>
        <w:pStyle w:val="a3"/>
        <w:tabs>
          <w:tab w:val="left" w:pos="7740"/>
        </w:tabs>
        <w:spacing w:line="360" w:lineRule="auto"/>
        <w:rPr>
          <w:sz w:val="28"/>
          <w:szCs w:val="28"/>
          <w:lang w:val="ru-RU"/>
        </w:rPr>
      </w:pPr>
      <w:r>
        <w:rPr>
          <w:sz w:val="28"/>
          <w:szCs w:val="28"/>
          <w:lang w:val="ru-RU"/>
        </w:rPr>
        <w:t xml:space="preserve">где </w:t>
      </w:r>
      <w:r w:rsidR="009F3299" w:rsidRPr="009F3299">
        <w:rPr>
          <w:position w:val="-10"/>
          <w:sz w:val="28"/>
          <w:szCs w:val="28"/>
        </w:rPr>
        <w:object w:dxaOrig="1660" w:dyaOrig="340">
          <v:shape id="_x0000_i1060" type="#_x0000_t75" style="width:94.5pt;height:19.5pt" o:ole="">
            <v:imagedata r:id="rId76" o:title=""/>
          </v:shape>
          <o:OLEObject Type="Embed" ProgID="Equation.3" ShapeID="_x0000_i1060" DrawAspect="Content" ObjectID="_1467366437" r:id="rId77"/>
        </w:object>
      </w:r>
      <w:r>
        <w:rPr>
          <w:sz w:val="28"/>
          <w:szCs w:val="28"/>
          <w:lang w:val="ru-RU"/>
        </w:rPr>
        <w:t>. Тогда уравнение (3.3) перепишется в виде:</w:t>
      </w:r>
    </w:p>
    <w:p w:rsidR="00352BC8" w:rsidRDefault="00352BC8">
      <w:pPr>
        <w:pStyle w:val="a3"/>
        <w:tabs>
          <w:tab w:val="left" w:pos="7740"/>
        </w:tabs>
        <w:spacing w:line="360" w:lineRule="auto"/>
        <w:jc w:val="right"/>
        <w:rPr>
          <w:sz w:val="28"/>
          <w:szCs w:val="28"/>
          <w:lang w:val="ru-RU"/>
        </w:rPr>
      </w:pPr>
      <w:r>
        <w:rPr>
          <w:position w:val="-18"/>
          <w:sz w:val="28"/>
          <w:szCs w:val="28"/>
        </w:rPr>
        <w:object w:dxaOrig="2740" w:dyaOrig="480">
          <v:shape id="_x0000_i1061" type="#_x0000_t75" style="width:154.5pt;height:27pt" o:ole="" fillcolor="window">
            <v:imagedata r:id="rId78" o:title=""/>
          </v:shape>
          <o:OLEObject Type="Embed" ProgID="Equation.3" ShapeID="_x0000_i1061" DrawAspect="Content" ObjectID="_1467366438" r:id="rId79"/>
        </w:object>
      </w:r>
      <w:r>
        <w:rPr>
          <w:sz w:val="28"/>
          <w:szCs w:val="28"/>
          <w:lang w:val="ru-RU"/>
        </w:rPr>
        <w:t>.</w:t>
      </w:r>
      <w:r>
        <w:rPr>
          <w:sz w:val="28"/>
          <w:szCs w:val="28"/>
          <w:lang w:val="ru-RU"/>
        </w:rPr>
        <w:tab/>
      </w:r>
      <w:r>
        <w:rPr>
          <w:sz w:val="28"/>
          <w:szCs w:val="28"/>
          <w:lang w:val="ru-RU"/>
        </w:rPr>
        <w:tab/>
        <w:t>(3.18)</w:t>
      </w:r>
    </w:p>
    <w:p w:rsidR="00352BC8" w:rsidRDefault="00352BC8">
      <w:pPr>
        <w:pStyle w:val="a3"/>
        <w:tabs>
          <w:tab w:val="left" w:pos="7740"/>
        </w:tabs>
        <w:spacing w:line="360" w:lineRule="auto"/>
        <w:rPr>
          <w:sz w:val="28"/>
          <w:szCs w:val="28"/>
          <w:lang w:val="ru-RU"/>
        </w:rPr>
      </w:pPr>
      <w:r>
        <w:rPr>
          <w:sz w:val="28"/>
          <w:szCs w:val="28"/>
          <w:lang w:val="ru-RU"/>
        </w:rPr>
        <w:t>Аналогично можно подсчитать интеграл в уравнении (3.8). Используя определение</w:t>
      </w:r>
    </w:p>
    <w:p w:rsidR="00352BC8" w:rsidRDefault="00352BC8">
      <w:pPr>
        <w:pStyle w:val="a3"/>
        <w:tabs>
          <w:tab w:val="left" w:pos="7740"/>
        </w:tabs>
        <w:spacing w:line="360" w:lineRule="auto"/>
        <w:jc w:val="right"/>
        <w:rPr>
          <w:sz w:val="28"/>
          <w:szCs w:val="28"/>
          <w:lang w:val="ru-RU"/>
        </w:rPr>
      </w:pPr>
      <w:r>
        <w:rPr>
          <w:position w:val="-12"/>
          <w:sz w:val="28"/>
          <w:szCs w:val="28"/>
        </w:rPr>
        <w:object w:dxaOrig="3700" w:dyaOrig="360">
          <v:shape id="_x0000_i1062" type="#_x0000_t75" style="width:219pt;height:21pt" o:ole="" fillcolor="window">
            <v:imagedata r:id="rId80" o:title=""/>
          </v:shape>
          <o:OLEObject Type="Embed" ProgID="Equation.3" ShapeID="_x0000_i1062" DrawAspect="Content" ObjectID="_1467366439" r:id="rId81"/>
        </w:object>
      </w:r>
      <w:r>
        <w:rPr>
          <w:sz w:val="28"/>
          <w:szCs w:val="28"/>
          <w:lang w:val="ru-RU"/>
        </w:rPr>
        <w:t>,</w:t>
      </w:r>
      <w:r>
        <w:rPr>
          <w:sz w:val="28"/>
          <w:szCs w:val="28"/>
          <w:lang w:val="ru-RU"/>
        </w:rPr>
        <w:tab/>
      </w:r>
      <w:r>
        <w:rPr>
          <w:sz w:val="28"/>
          <w:szCs w:val="28"/>
          <w:lang w:val="ru-RU"/>
        </w:rPr>
        <w:tab/>
        <w:t>(3.19)</w:t>
      </w:r>
    </w:p>
    <w:p w:rsidR="00352BC8" w:rsidRDefault="00352BC8">
      <w:pPr>
        <w:pStyle w:val="a3"/>
        <w:tabs>
          <w:tab w:val="left" w:pos="7740"/>
        </w:tabs>
        <w:spacing w:line="360" w:lineRule="auto"/>
        <w:rPr>
          <w:sz w:val="28"/>
          <w:szCs w:val="28"/>
          <w:lang w:val="ru-RU"/>
        </w:rPr>
      </w:pPr>
      <w:r>
        <w:rPr>
          <w:sz w:val="28"/>
          <w:szCs w:val="28"/>
          <w:lang w:val="ru-RU"/>
        </w:rPr>
        <w:t>перепишем уравнение (3.8) как</w:t>
      </w:r>
    </w:p>
    <w:p w:rsidR="00352BC8" w:rsidRDefault="00352BC8">
      <w:pPr>
        <w:pStyle w:val="a3"/>
        <w:tabs>
          <w:tab w:val="left" w:pos="7740"/>
        </w:tabs>
        <w:spacing w:line="360" w:lineRule="auto"/>
        <w:ind w:firstLine="540"/>
        <w:jc w:val="right"/>
        <w:rPr>
          <w:sz w:val="28"/>
          <w:szCs w:val="28"/>
          <w:lang w:val="ru-RU"/>
        </w:rPr>
      </w:pPr>
      <w:r>
        <w:rPr>
          <w:position w:val="-24"/>
          <w:sz w:val="28"/>
          <w:szCs w:val="28"/>
        </w:rPr>
        <w:object w:dxaOrig="7220" w:dyaOrig="620">
          <v:shape id="_x0000_i1063" type="#_x0000_t75" style="width:387.75pt;height:33pt" o:ole="" fillcolor="window">
            <v:imagedata r:id="rId82" o:title=""/>
          </v:shape>
          <o:OLEObject Type="Embed" ProgID="Equation.3" ShapeID="_x0000_i1063" DrawAspect="Content" ObjectID="_1467366440" r:id="rId83"/>
        </w:object>
      </w:r>
      <w:r>
        <w:rPr>
          <w:sz w:val="28"/>
          <w:szCs w:val="28"/>
          <w:lang w:val="ru-RU"/>
        </w:rPr>
        <w:t xml:space="preserve"> (3.20)</w:t>
      </w:r>
    </w:p>
    <w:p w:rsidR="00352BC8" w:rsidRDefault="00352BC8">
      <w:pPr>
        <w:pStyle w:val="a3"/>
        <w:tabs>
          <w:tab w:val="left" w:pos="7740"/>
        </w:tabs>
        <w:spacing w:line="360" w:lineRule="auto"/>
        <w:rPr>
          <w:sz w:val="28"/>
          <w:szCs w:val="28"/>
          <w:lang w:val="ru-RU"/>
        </w:rPr>
      </w:pPr>
      <w:r>
        <w:rPr>
          <w:sz w:val="28"/>
          <w:szCs w:val="28"/>
          <w:lang w:val="ru-RU"/>
        </w:rPr>
        <w:t xml:space="preserve">причем </w:t>
      </w:r>
      <w:r>
        <w:rPr>
          <w:position w:val="-10"/>
          <w:sz w:val="28"/>
          <w:szCs w:val="28"/>
        </w:rPr>
        <w:object w:dxaOrig="1280" w:dyaOrig="340">
          <v:shape id="_x0000_i1064" type="#_x0000_t75" style="width:69.75pt;height:18.75pt" o:ole="">
            <v:imagedata r:id="rId84" o:title=""/>
          </v:shape>
          <o:OLEObject Type="Embed" ProgID="Equation.3" ShapeID="_x0000_i1064" DrawAspect="Content" ObjectID="_1467366441" r:id="rId85"/>
        </w:object>
      </w:r>
      <w:r>
        <w:rPr>
          <w:sz w:val="28"/>
          <w:szCs w:val="28"/>
          <w:lang w:val="ru-RU"/>
        </w:rPr>
        <w:t>. Благодаря уравнениям (3.18) и (3.20) можно переписать уравнение (3.9) в следующей форме</w:t>
      </w:r>
    </w:p>
    <w:p w:rsidR="00352BC8" w:rsidRDefault="009F3299">
      <w:pPr>
        <w:pStyle w:val="a3"/>
        <w:tabs>
          <w:tab w:val="left" w:pos="7740"/>
        </w:tabs>
        <w:spacing w:line="360" w:lineRule="auto"/>
        <w:jc w:val="right"/>
        <w:rPr>
          <w:sz w:val="28"/>
          <w:szCs w:val="28"/>
          <w:lang w:val="ru-RU"/>
        </w:rPr>
      </w:pPr>
      <w:r w:rsidRPr="009F3299">
        <w:rPr>
          <w:position w:val="-38"/>
          <w:szCs w:val="28"/>
        </w:rPr>
        <w:object w:dxaOrig="3810" w:dyaOrig="955">
          <v:shape id="_x0000_i1065" type="#_x0000_t75" style="width:193.5pt;height:48.75pt" o:ole="" fillcolor="window">
            <v:imagedata r:id="rId86" o:title=""/>
          </v:shape>
          <o:OLEObject Type="Embed" ProgID="Equation.3" ShapeID="_x0000_i1065" DrawAspect="Content" ObjectID="_1467366442" r:id="rId87"/>
        </w:object>
      </w:r>
      <w:r w:rsidR="00352BC8">
        <w:rPr>
          <w:szCs w:val="28"/>
          <w:lang w:val="ru-RU"/>
        </w:rPr>
        <w:t>.</w:t>
      </w:r>
      <w:r w:rsidR="00352BC8">
        <w:rPr>
          <w:szCs w:val="28"/>
          <w:lang w:val="ru-RU"/>
        </w:rPr>
        <w:tab/>
      </w:r>
      <w:r w:rsidR="00352BC8">
        <w:rPr>
          <w:sz w:val="28"/>
          <w:szCs w:val="28"/>
          <w:lang w:val="ru-RU"/>
        </w:rPr>
        <w:tab/>
        <w:t>(3.21)</w:t>
      </w:r>
    </w:p>
    <w:p w:rsidR="00352BC8" w:rsidRDefault="00352BC8">
      <w:pPr>
        <w:pStyle w:val="a3"/>
        <w:tabs>
          <w:tab w:val="left" w:pos="7740"/>
        </w:tabs>
        <w:spacing w:line="360" w:lineRule="auto"/>
        <w:rPr>
          <w:sz w:val="28"/>
          <w:szCs w:val="28"/>
          <w:lang w:val="ru-RU"/>
        </w:rPr>
      </w:pPr>
      <w:r>
        <w:rPr>
          <w:position w:val="-10"/>
          <w:sz w:val="28"/>
          <w:szCs w:val="28"/>
          <w:lang w:val="ru-RU"/>
        </w:rPr>
        <w:object w:dxaOrig="180" w:dyaOrig="340">
          <v:shape id="_x0000_i1066" type="#_x0000_t75" style="width:9pt;height:17.25pt" o:ole="">
            <v:imagedata r:id="rId88" o:title=""/>
          </v:shape>
          <o:OLEObject Type="Embed" ProgID="Equation.3" ShapeID="_x0000_i1066" DrawAspect="Content" ObjectID="_1467366443" r:id="rId89"/>
        </w:object>
      </w:r>
      <w:r>
        <w:rPr>
          <w:sz w:val="28"/>
          <w:szCs w:val="28"/>
          <w:lang w:val="ru-RU"/>
        </w:rPr>
        <w:t>Необходимо ввести некую систему сравнения. Наиболее разумным представляется выбор в качестве этой системы одиночной цепи, состоящей из звеньев одного типа (</w:t>
      </w:r>
      <w:r>
        <w:rPr>
          <w:sz w:val="28"/>
          <w:szCs w:val="28"/>
        </w:rPr>
        <w:t>A</w:t>
      </w:r>
      <w:r>
        <w:rPr>
          <w:sz w:val="28"/>
          <w:szCs w:val="28"/>
          <w:lang w:val="ru-RU"/>
        </w:rPr>
        <w:t>), заключенная в ту же щель с такими же периодическими граничными условиями, около неадсорбирующей однородной поверхности, которой отвечает высокотемпературный режим.</w:t>
      </w:r>
    </w:p>
    <w:p w:rsidR="00352BC8" w:rsidRDefault="00352BC8">
      <w:pPr>
        <w:pStyle w:val="a3"/>
        <w:tabs>
          <w:tab w:val="left" w:pos="7740"/>
        </w:tabs>
        <w:spacing w:line="360" w:lineRule="auto"/>
        <w:rPr>
          <w:sz w:val="28"/>
          <w:szCs w:val="28"/>
          <w:lang w:val="ru-RU"/>
        </w:rPr>
      </w:pPr>
      <w:r>
        <w:rPr>
          <w:sz w:val="28"/>
          <w:szCs w:val="28"/>
          <w:lang w:val="ru-RU"/>
        </w:rPr>
        <w:t>Тогда различие в свободной энергии, приведенной на число мономеров в цепи, между изучаемой системой и системой, с которой производится сравнение, будет выражаться следующим образом</w:t>
      </w:r>
    </w:p>
    <w:p w:rsidR="00352BC8" w:rsidRDefault="00352BC8">
      <w:pPr>
        <w:pStyle w:val="a3"/>
        <w:tabs>
          <w:tab w:val="left" w:pos="7740"/>
        </w:tabs>
        <w:spacing w:line="360" w:lineRule="auto"/>
        <w:jc w:val="right"/>
        <w:rPr>
          <w:sz w:val="28"/>
          <w:szCs w:val="28"/>
          <w:lang w:val="ru-RU"/>
        </w:rPr>
      </w:pPr>
      <w:r>
        <w:rPr>
          <w:position w:val="-38"/>
          <w:sz w:val="28"/>
          <w:szCs w:val="28"/>
          <w:lang w:val="ru-RU"/>
        </w:rPr>
        <w:object w:dxaOrig="3600" w:dyaOrig="880">
          <v:shape id="_x0000_i1067" type="#_x0000_t75" style="width:180pt;height:44.25pt" o:ole="">
            <v:imagedata r:id="rId90" o:title=""/>
          </v:shape>
          <o:OLEObject Type="Embed" ProgID="Equation.3" ShapeID="_x0000_i1067" DrawAspect="Content" ObjectID="_1467366444" r:id="rId91"/>
        </w:object>
      </w:r>
      <w:r>
        <w:rPr>
          <w:position w:val="-10"/>
          <w:sz w:val="28"/>
          <w:szCs w:val="28"/>
          <w:lang w:val="ru-RU"/>
        </w:rPr>
        <w:object w:dxaOrig="180" w:dyaOrig="340">
          <v:shape id="_x0000_i1068" type="#_x0000_t75" style="width:9pt;height:17.25pt" o:ole="">
            <v:imagedata r:id="rId88" o:title=""/>
          </v:shape>
          <o:OLEObject Type="Embed" ProgID="Equation.3" ShapeID="_x0000_i1068" DrawAspect="Content" ObjectID="_1467366445" r:id="rId92"/>
        </w:object>
      </w:r>
      <w:r>
        <w:rPr>
          <w:sz w:val="28"/>
          <w:szCs w:val="28"/>
          <w:lang w:val="ru-RU"/>
        </w:rPr>
        <w:t xml:space="preserve"> </w:t>
      </w:r>
      <w:r>
        <w:rPr>
          <w:sz w:val="28"/>
          <w:szCs w:val="28"/>
          <w:lang w:val="ru-RU"/>
        </w:rPr>
        <w:tab/>
      </w:r>
      <w:r>
        <w:rPr>
          <w:sz w:val="28"/>
          <w:szCs w:val="28"/>
          <w:lang w:val="ru-RU"/>
        </w:rPr>
        <w:tab/>
        <w:t>(3.22)</w:t>
      </w:r>
    </w:p>
    <w:p w:rsidR="00352BC8" w:rsidRDefault="00352BC8">
      <w:pPr>
        <w:pStyle w:val="a3"/>
        <w:tabs>
          <w:tab w:val="left" w:pos="7740"/>
        </w:tabs>
        <w:spacing w:line="360" w:lineRule="auto"/>
        <w:rPr>
          <w:sz w:val="28"/>
          <w:szCs w:val="28"/>
          <w:lang w:val="ru-RU"/>
        </w:rPr>
      </w:pPr>
      <w:r>
        <w:rPr>
          <w:sz w:val="28"/>
          <w:szCs w:val="28"/>
          <w:lang w:val="ru-RU"/>
        </w:rPr>
        <w:t xml:space="preserve">где </w:t>
      </w:r>
    </w:p>
    <w:p w:rsidR="00352BC8" w:rsidRDefault="00352BC8">
      <w:pPr>
        <w:pStyle w:val="a3"/>
        <w:tabs>
          <w:tab w:val="left" w:pos="7740"/>
        </w:tabs>
        <w:spacing w:line="360" w:lineRule="auto"/>
        <w:jc w:val="right"/>
        <w:rPr>
          <w:sz w:val="28"/>
          <w:szCs w:val="28"/>
          <w:lang w:val="ru-RU"/>
        </w:rPr>
      </w:pPr>
      <w:r>
        <w:rPr>
          <w:position w:val="-32"/>
          <w:sz w:val="28"/>
          <w:szCs w:val="28"/>
          <w:lang w:val="ru-RU"/>
        </w:rPr>
        <w:object w:dxaOrig="6340" w:dyaOrig="760">
          <v:shape id="_x0000_i1069" type="#_x0000_t75" style="width:317.25pt;height:38.25pt" o:ole="">
            <v:imagedata r:id="rId93" o:title=""/>
          </v:shape>
          <o:OLEObject Type="Embed" ProgID="Equation.3" ShapeID="_x0000_i1069" DrawAspect="Content" ObjectID="_1467366446" r:id="rId94"/>
        </w:object>
      </w:r>
      <w:r>
        <w:rPr>
          <w:sz w:val="28"/>
          <w:szCs w:val="28"/>
          <w:lang w:val="ru-RU"/>
        </w:rPr>
        <w:t xml:space="preserve"> </w:t>
      </w:r>
      <w:r>
        <w:rPr>
          <w:sz w:val="28"/>
          <w:szCs w:val="28"/>
          <w:lang w:val="ru-RU"/>
        </w:rPr>
        <w:tab/>
        <w:t>(3.23)</w:t>
      </w:r>
    </w:p>
    <w:p w:rsidR="00352BC8" w:rsidRDefault="009F3299">
      <w:pPr>
        <w:pStyle w:val="a3"/>
        <w:tabs>
          <w:tab w:val="left" w:pos="7740"/>
        </w:tabs>
        <w:spacing w:line="360" w:lineRule="auto"/>
        <w:jc w:val="right"/>
        <w:rPr>
          <w:sz w:val="28"/>
          <w:szCs w:val="28"/>
          <w:lang w:val="ru-RU"/>
        </w:rPr>
      </w:pPr>
      <w:r w:rsidRPr="009F3299">
        <w:rPr>
          <w:position w:val="-32"/>
          <w:sz w:val="28"/>
          <w:szCs w:val="28"/>
        </w:rPr>
        <w:object w:dxaOrig="2320" w:dyaOrig="760">
          <v:shape id="_x0000_i1070" type="#_x0000_t75" style="width:130.5pt;height:42.75pt" o:ole="" fillcolor="window">
            <v:imagedata r:id="rId95" o:title=""/>
          </v:shape>
          <o:OLEObject Type="Embed" ProgID="Equation.3" ShapeID="_x0000_i1070" DrawAspect="Content" ObjectID="_1467366447" r:id="rId96"/>
        </w:object>
      </w:r>
      <w:r w:rsidR="00352BC8">
        <w:rPr>
          <w:sz w:val="28"/>
          <w:szCs w:val="28"/>
          <w:lang w:val="ru-RU"/>
        </w:rPr>
        <w:tab/>
      </w:r>
      <w:r w:rsidR="00352BC8">
        <w:rPr>
          <w:sz w:val="28"/>
          <w:szCs w:val="28"/>
          <w:lang w:val="ru-RU"/>
        </w:rPr>
        <w:tab/>
        <w:t>(3.24)</w:t>
      </w:r>
    </w:p>
    <w:p w:rsidR="00352BC8" w:rsidRDefault="00352BC8" w:rsidP="009F3299">
      <w:pPr>
        <w:pStyle w:val="a3"/>
        <w:tabs>
          <w:tab w:val="left" w:pos="7740"/>
        </w:tabs>
        <w:spacing w:line="360" w:lineRule="auto"/>
        <w:ind w:firstLine="0"/>
        <w:rPr>
          <w:sz w:val="28"/>
          <w:szCs w:val="28"/>
          <w:lang w:val="ru-RU"/>
        </w:rPr>
      </w:pPr>
      <w:r>
        <w:rPr>
          <w:sz w:val="28"/>
          <w:szCs w:val="28"/>
          <w:lang w:val="ru-RU"/>
        </w:rPr>
        <w:t xml:space="preserve">и </w:t>
      </w:r>
      <w:r>
        <w:rPr>
          <w:position w:val="-10"/>
          <w:sz w:val="28"/>
          <w:szCs w:val="28"/>
        </w:rPr>
        <w:object w:dxaOrig="1719" w:dyaOrig="360">
          <v:shape id="_x0000_i1071" type="#_x0000_t75" style="width:88.5pt;height:18.75pt" o:ole="">
            <v:imagedata r:id="rId97" o:title=""/>
          </v:shape>
          <o:OLEObject Type="Embed" ProgID="Equation.3" ShapeID="_x0000_i1071" DrawAspect="Content" ObjectID="_1467366448" r:id="rId98"/>
        </w:object>
      </w:r>
      <w:r>
        <w:rPr>
          <w:sz w:val="28"/>
          <w:szCs w:val="28"/>
          <w:lang w:val="ru-RU"/>
        </w:rPr>
        <w:t xml:space="preserve"> (это соответствует случаю, когда ε=0 в уравнении (3.13)).</w:t>
      </w:r>
    </w:p>
    <w:p w:rsidR="00352BC8" w:rsidRDefault="00352BC8">
      <w:pPr>
        <w:pStyle w:val="a3"/>
        <w:tabs>
          <w:tab w:val="left" w:pos="7740"/>
        </w:tabs>
        <w:spacing w:line="360" w:lineRule="auto"/>
        <w:rPr>
          <w:sz w:val="28"/>
          <w:szCs w:val="28"/>
          <w:lang w:val="ru-RU"/>
        </w:rPr>
      </w:pPr>
      <w:r>
        <w:rPr>
          <w:sz w:val="28"/>
          <w:szCs w:val="28"/>
          <w:lang w:val="ru-RU"/>
        </w:rPr>
        <w:t xml:space="preserve">Используя </w:t>
      </w:r>
      <w:r>
        <w:rPr>
          <w:i/>
          <w:sz w:val="28"/>
          <w:szCs w:val="28"/>
        </w:rPr>
        <w:t>G</w:t>
      </w:r>
      <w:r>
        <w:rPr>
          <w:i/>
          <w:sz w:val="28"/>
          <w:szCs w:val="28"/>
          <w:vertAlign w:val="subscript"/>
        </w:rPr>
        <w:t>N</w:t>
      </w:r>
      <w:r>
        <w:rPr>
          <w:sz w:val="28"/>
          <w:szCs w:val="28"/>
          <w:lang w:val="ru-RU"/>
        </w:rPr>
        <w:t xml:space="preserve"> функцию, определенную уравнением (3.7), можно подсчитать различные свойства цепи. В частности, предполагая, что </w:t>
      </w:r>
      <w:r>
        <w:rPr>
          <w:i/>
          <w:sz w:val="28"/>
          <w:szCs w:val="28"/>
        </w:rPr>
        <w:t>g</w:t>
      </w:r>
      <w:r>
        <w:rPr>
          <w:i/>
          <w:sz w:val="28"/>
          <w:szCs w:val="28"/>
          <w:vertAlign w:val="subscript"/>
        </w:rPr>
        <w:t>i</w:t>
      </w:r>
      <w:r>
        <w:rPr>
          <w:szCs w:val="28"/>
          <w:lang w:val="ru-RU"/>
        </w:rPr>
        <w:t>(</w:t>
      </w:r>
      <w:r>
        <w:rPr>
          <w:b/>
          <w:sz w:val="28"/>
          <w:szCs w:val="28"/>
        </w:rPr>
        <w:t>r</w:t>
      </w:r>
      <w:r>
        <w:rPr>
          <w:i/>
          <w:sz w:val="28"/>
          <w:szCs w:val="28"/>
          <w:vertAlign w:val="subscript"/>
        </w:rPr>
        <w:t>i</w:t>
      </w:r>
      <w:r>
        <w:rPr>
          <w:szCs w:val="28"/>
          <w:lang w:val="ru-RU"/>
        </w:rPr>
        <w:t>)</w:t>
      </w:r>
      <w:r>
        <w:rPr>
          <w:i/>
          <w:sz w:val="28"/>
          <w:szCs w:val="28"/>
          <w:lang w:val="ru-RU"/>
        </w:rPr>
        <w:t>=</w:t>
      </w:r>
      <w:r>
        <w:rPr>
          <w:sz w:val="28"/>
          <w:szCs w:val="28"/>
          <w:lang w:val="ru-RU"/>
        </w:rPr>
        <w:t xml:space="preserve">1, если сегмент </w:t>
      </w:r>
      <w:r>
        <w:rPr>
          <w:i/>
          <w:sz w:val="28"/>
          <w:szCs w:val="28"/>
        </w:rPr>
        <w:t>i</w:t>
      </w:r>
      <w:r>
        <w:rPr>
          <w:i/>
          <w:sz w:val="28"/>
          <w:szCs w:val="28"/>
          <w:lang w:val="ru-RU"/>
        </w:rPr>
        <w:t xml:space="preserve"> </w:t>
      </w:r>
      <w:r>
        <w:rPr>
          <w:sz w:val="28"/>
          <w:szCs w:val="28"/>
          <w:lang w:val="ru-RU"/>
        </w:rPr>
        <w:t xml:space="preserve">находится в контакте с поверхностью </w:t>
      </w:r>
      <w:r>
        <w:rPr>
          <w:i/>
          <w:sz w:val="28"/>
          <w:szCs w:val="28"/>
        </w:rPr>
        <w:t>z</w:t>
      </w:r>
      <w:r>
        <w:rPr>
          <w:i/>
          <w:sz w:val="28"/>
          <w:szCs w:val="28"/>
          <w:lang w:val="ru-RU"/>
        </w:rPr>
        <w:t>=</w:t>
      </w:r>
      <w:r>
        <w:rPr>
          <w:sz w:val="28"/>
          <w:szCs w:val="28"/>
          <w:lang w:val="ru-RU"/>
        </w:rPr>
        <w:t xml:space="preserve">0, и </w:t>
      </w:r>
      <w:r>
        <w:rPr>
          <w:i/>
          <w:sz w:val="28"/>
          <w:szCs w:val="28"/>
        </w:rPr>
        <w:t>g</w:t>
      </w:r>
      <w:r>
        <w:rPr>
          <w:i/>
          <w:sz w:val="28"/>
          <w:szCs w:val="28"/>
          <w:vertAlign w:val="subscript"/>
        </w:rPr>
        <w:t>i</w:t>
      </w:r>
      <w:r>
        <w:rPr>
          <w:szCs w:val="28"/>
          <w:lang w:val="ru-RU"/>
        </w:rPr>
        <w:t>(</w:t>
      </w:r>
      <w:r>
        <w:rPr>
          <w:b/>
          <w:sz w:val="28"/>
          <w:szCs w:val="28"/>
        </w:rPr>
        <w:t>r</w:t>
      </w:r>
      <w:r>
        <w:rPr>
          <w:i/>
          <w:sz w:val="28"/>
          <w:szCs w:val="28"/>
          <w:vertAlign w:val="subscript"/>
        </w:rPr>
        <w:t>i</w:t>
      </w:r>
      <w:r>
        <w:rPr>
          <w:szCs w:val="28"/>
          <w:lang w:val="ru-RU"/>
        </w:rPr>
        <w:t>)</w:t>
      </w:r>
      <w:r>
        <w:rPr>
          <w:i/>
          <w:sz w:val="28"/>
          <w:szCs w:val="28"/>
          <w:lang w:val="ru-RU"/>
        </w:rPr>
        <w:t>=</w:t>
      </w:r>
      <w:r>
        <w:rPr>
          <w:sz w:val="28"/>
          <w:szCs w:val="28"/>
          <w:lang w:val="ru-RU"/>
        </w:rPr>
        <w:t>0 в противоположном случае, средняя доля сегментов, которые находятся в контакте с субстратом выражается как</w:t>
      </w:r>
    </w:p>
    <w:p w:rsidR="00352BC8" w:rsidRDefault="00352BC8">
      <w:pPr>
        <w:pStyle w:val="a3"/>
        <w:tabs>
          <w:tab w:val="left" w:pos="7740"/>
        </w:tabs>
        <w:spacing w:line="360" w:lineRule="auto"/>
        <w:jc w:val="right"/>
        <w:rPr>
          <w:sz w:val="28"/>
          <w:szCs w:val="28"/>
          <w:lang w:val="ru-RU"/>
        </w:rPr>
      </w:pPr>
      <w:r>
        <w:rPr>
          <w:position w:val="-12"/>
          <w:sz w:val="28"/>
          <w:szCs w:val="28"/>
          <w:lang w:val="ru-RU"/>
        </w:rPr>
        <w:object w:dxaOrig="1900" w:dyaOrig="380">
          <v:shape id="_x0000_i1072" type="#_x0000_t75" style="width:103.5pt;height:21pt" o:ole="">
            <v:imagedata r:id="rId99" o:title=""/>
          </v:shape>
          <o:OLEObject Type="Embed" ProgID="Equation.3" ShapeID="_x0000_i1072" DrawAspect="Content" ObjectID="_1467366449" r:id="rId100"/>
        </w:object>
      </w:r>
      <w:r>
        <w:rPr>
          <w:sz w:val="28"/>
          <w:szCs w:val="28"/>
          <w:lang w:val="ru-RU"/>
        </w:rPr>
        <w:t>.</w:t>
      </w:r>
      <w:r>
        <w:rPr>
          <w:sz w:val="28"/>
          <w:szCs w:val="28"/>
          <w:lang w:val="ru-RU"/>
        </w:rPr>
        <w:tab/>
      </w:r>
      <w:r>
        <w:rPr>
          <w:sz w:val="28"/>
          <w:szCs w:val="28"/>
          <w:lang w:val="ru-RU"/>
        </w:rPr>
        <w:tab/>
        <w:t>(3.25)</w:t>
      </w:r>
    </w:p>
    <w:p w:rsidR="00352BC8" w:rsidRDefault="00352BC8">
      <w:pPr>
        <w:pStyle w:val="a3"/>
        <w:tabs>
          <w:tab w:val="left" w:pos="7740"/>
        </w:tabs>
        <w:spacing w:line="360" w:lineRule="auto"/>
        <w:rPr>
          <w:sz w:val="28"/>
          <w:szCs w:val="28"/>
          <w:lang w:val="ru-RU"/>
        </w:rPr>
      </w:pPr>
      <w:r>
        <w:rPr>
          <w:sz w:val="28"/>
          <w:szCs w:val="28"/>
          <w:lang w:val="ru-RU"/>
        </w:rPr>
        <w:t xml:space="preserve">Для средней доли наиболее благоприятных контактов сегмент </w:t>
      </w:r>
      <w:r>
        <w:rPr>
          <w:sz w:val="28"/>
          <w:szCs w:val="28"/>
        </w:rPr>
        <w:t>A</w:t>
      </w:r>
      <w:r>
        <w:rPr>
          <w:sz w:val="28"/>
          <w:szCs w:val="28"/>
          <w:lang w:val="ru-RU"/>
        </w:rPr>
        <w:t xml:space="preserve">/ полоса </w:t>
      </w:r>
      <w:r>
        <w:rPr>
          <w:sz w:val="28"/>
          <w:szCs w:val="28"/>
        </w:rPr>
        <w:t>A</w:t>
      </w:r>
      <w:r>
        <w:rPr>
          <w:sz w:val="28"/>
          <w:szCs w:val="28"/>
          <w:lang w:val="ru-RU"/>
        </w:rPr>
        <w:t xml:space="preserve"> и сегмент </w:t>
      </w:r>
      <w:r>
        <w:rPr>
          <w:sz w:val="28"/>
          <w:szCs w:val="28"/>
        </w:rPr>
        <w:t>B</w:t>
      </w:r>
      <w:r>
        <w:rPr>
          <w:sz w:val="28"/>
          <w:szCs w:val="28"/>
          <w:lang w:val="ru-RU"/>
        </w:rPr>
        <w:t xml:space="preserve">/ полоса </w:t>
      </w:r>
      <w:r>
        <w:rPr>
          <w:sz w:val="28"/>
          <w:szCs w:val="28"/>
        </w:rPr>
        <w:t>B</w:t>
      </w:r>
      <w:r>
        <w:rPr>
          <w:sz w:val="28"/>
          <w:szCs w:val="28"/>
          <w:lang w:val="ru-RU"/>
        </w:rPr>
        <w:t xml:space="preserve"> можно написать:</w:t>
      </w:r>
    </w:p>
    <w:p w:rsidR="00352BC8" w:rsidRDefault="00352BC8">
      <w:pPr>
        <w:pStyle w:val="a3"/>
        <w:tabs>
          <w:tab w:val="left" w:pos="7740"/>
        </w:tabs>
        <w:spacing w:line="360" w:lineRule="auto"/>
        <w:jc w:val="right"/>
        <w:rPr>
          <w:sz w:val="28"/>
          <w:szCs w:val="28"/>
          <w:lang w:val="ru-RU"/>
        </w:rPr>
      </w:pPr>
      <w:r>
        <w:rPr>
          <w:position w:val="-30"/>
          <w:sz w:val="28"/>
          <w:szCs w:val="28"/>
          <w:lang w:val="ru-RU"/>
        </w:rPr>
        <w:object w:dxaOrig="1920" w:dyaOrig="720">
          <v:shape id="_x0000_i1073" type="#_x0000_t75" style="width:96pt;height:36pt" o:ole="">
            <v:imagedata r:id="rId101" o:title=""/>
          </v:shape>
          <o:OLEObject Type="Embed" ProgID="Equation.3" ShapeID="_x0000_i1073" DrawAspect="Content" ObjectID="_1467366450" r:id="rId102"/>
        </w:object>
      </w:r>
      <w:r>
        <w:rPr>
          <w:sz w:val="28"/>
          <w:szCs w:val="28"/>
          <w:lang w:val="ru-RU"/>
        </w:rPr>
        <w:t>,</w:t>
      </w:r>
      <w:r>
        <w:rPr>
          <w:sz w:val="28"/>
          <w:szCs w:val="28"/>
          <w:lang w:val="ru-RU"/>
        </w:rPr>
        <w:tab/>
      </w:r>
      <w:r>
        <w:rPr>
          <w:sz w:val="28"/>
          <w:szCs w:val="28"/>
          <w:lang w:val="ru-RU"/>
        </w:rPr>
        <w:tab/>
        <w:t>(3.26)</w:t>
      </w:r>
    </w:p>
    <w:p w:rsidR="00352BC8" w:rsidRDefault="00352BC8">
      <w:pPr>
        <w:tabs>
          <w:tab w:val="left" w:pos="7740"/>
        </w:tabs>
        <w:rPr>
          <w:szCs w:val="28"/>
        </w:rPr>
      </w:pPr>
      <w:r>
        <w:rPr>
          <w:szCs w:val="28"/>
        </w:rPr>
        <w:t xml:space="preserve">где </w:t>
      </w:r>
    </w:p>
    <w:p w:rsidR="00352BC8" w:rsidRDefault="00352BC8">
      <w:pPr>
        <w:tabs>
          <w:tab w:val="left" w:pos="7740"/>
        </w:tabs>
        <w:jc w:val="right"/>
        <w:rPr>
          <w:szCs w:val="28"/>
        </w:rPr>
      </w:pPr>
      <w:r>
        <w:rPr>
          <w:position w:val="-10"/>
          <w:szCs w:val="28"/>
        </w:rPr>
        <w:object w:dxaOrig="180" w:dyaOrig="340">
          <v:shape id="_x0000_i1074" type="#_x0000_t75" style="width:9pt;height:17.25pt" o:ole="">
            <v:imagedata r:id="rId88" o:title=""/>
          </v:shape>
          <o:OLEObject Type="Embed" ProgID="Equation.3" ShapeID="_x0000_i1074" DrawAspect="Content" ObjectID="_1467366451" r:id="rId103"/>
        </w:object>
      </w:r>
      <w:r>
        <w:t xml:space="preserve"> </w:t>
      </w:r>
      <w:r>
        <w:rPr>
          <w:position w:val="-32"/>
        </w:rPr>
        <w:object w:dxaOrig="3440" w:dyaOrig="760">
          <v:shape id="_x0000_i1075" type="#_x0000_t75" style="width:183.75pt;height:40.5pt" o:ole="">
            <v:imagedata r:id="rId104" o:title=""/>
          </v:shape>
          <o:OLEObject Type="Embed" ProgID="Equation.3" ShapeID="_x0000_i1075" DrawAspect="Content" ObjectID="_1467366452" r:id="rId105"/>
        </w:object>
      </w:r>
      <w:r>
        <w:tab/>
        <w:t xml:space="preserve">         (3.27)</w:t>
      </w:r>
    </w:p>
    <w:p w:rsidR="00352BC8" w:rsidRDefault="00352BC8">
      <w:pPr>
        <w:tabs>
          <w:tab w:val="left" w:pos="7740"/>
        </w:tabs>
        <w:rPr>
          <w:szCs w:val="28"/>
        </w:rPr>
      </w:pPr>
      <w:r>
        <w:rPr>
          <w:szCs w:val="28"/>
        </w:rPr>
        <w:t xml:space="preserve">Следует заметить, что в отличие от </w:t>
      </w:r>
      <w:r w:rsidRPr="00840E00">
        <w:rPr>
          <w:i/>
          <w:szCs w:val="28"/>
        </w:rPr>
        <w:t>φ</w:t>
      </w:r>
      <w:r>
        <w:rPr>
          <w:szCs w:val="28"/>
          <w:vertAlign w:val="subscript"/>
          <w:lang w:val="en-US"/>
        </w:rPr>
        <w:t>total</w:t>
      </w:r>
      <w:r>
        <w:rPr>
          <w:szCs w:val="28"/>
        </w:rPr>
        <w:t xml:space="preserve">, функция </w:t>
      </w:r>
      <w:r w:rsidRPr="00840E00">
        <w:rPr>
          <w:i/>
          <w:szCs w:val="28"/>
        </w:rPr>
        <w:t>φ</w:t>
      </w:r>
      <w:r>
        <w:rPr>
          <w:szCs w:val="28"/>
        </w:rPr>
        <w:t xml:space="preserve"> учитывает то, что сегмент A/ полоса A и сегмент B/ полоса B взаимодействия – это энергетически выгодные контакты, а взаимодействия типа сегмент A/ полоса </w:t>
      </w:r>
      <w:r>
        <w:rPr>
          <w:szCs w:val="28"/>
          <w:lang w:val="en-US"/>
        </w:rPr>
        <w:t>B</w:t>
      </w:r>
      <w:r>
        <w:rPr>
          <w:szCs w:val="28"/>
        </w:rPr>
        <w:t xml:space="preserve"> и сегмент B/ полоса </w:t>
      </w:r>
      <w:r>
        <w:rPr>
          <w:szCs w:val="28"/>
          <w:lang w:val="en-US"/>
        </w:rPr>
        <w:t>A</w:t>
      </w:r>
      <w:r>
        <w:rPr>
          <w:szCs w:val="28"/>
        </w:rPr>
        <w:t xml:space="preserve"> являются энергетически невыгодными контактами. Значения </w:t>
      </w:r>
      <w:r w:rsidRPr="00840E00">
        <w:rPr>
          <w:i/>
          <w:szCs w:val="28"/>
        </w:rPr>
        <w:t>φ</w:t>
      </w:r>
      <w:r w:rsidRPr="00840E00">
        <w:rPr>
          <w:szCs w:val="28"/>
          <w:vertAlign w:val="subscript"/>
          <w:lang w:val="en-US"/>
        </w:rPr>
        <w:t>t</w:t>
      </w:r>
      <w:r>
        <w:rPr>
          <w:szCs w:val="28"/>
          <w:vertAlign w:val="subscript"/>
          <w:lang w:val="en-US"/>
        </w:rPr>
        <w:t>otal</w:t>
      </w:r>
      <w:r>
        <w:rPr>
          <w:szCs w:val="28"/>
        </w:rPr>
        <w:t xml:space="preserve"> и </w:t>
      </w:r>
      <w:r w:rsidRPr="00840E00">
        <w:rPr>
          <w:i/>
          <w:szCs w:val="28"/>
        </w:rPr>
        <w:t>φ</w:t>
      </w:r>
      <w:r>
        <w:rPr>
          <w:szCs w:val="28"/>
        </w:rPr>
        <w:t xml:space="preserve"> лежат в пределах от 0 до 1.</w:t>
      </w:r>
    </w:p>
    <w:p w:rsidR="00352BC8" w:rsidRDefault="00352BC8">
      <w:pPr>
        <w:tabs>
          <w:tab w:val="left" w:pos="7740"/>
        </w:tabs>
        <w:rPr>
          <w:szCs w:val="28"/>
        </w:rPr>
      </w:pPr>
      <w:r>
        <w:rPr>
          <w:szCs w:val="28"/>
        </w:rPr>
        <w:t xml:space="preserve">Определяя функцию </w:t>
      </w:r>
      <w:r>
        <w:rPr>
          <w:i/>
          <w:szCs w:val="28"/>
        </w:rPr>
        <w:t>g</w:t>
      </w:r>
      <w:r>
        <w:rPr>
          <w:i/>
          <w:szCs w:val="28"/>
          <w:vertAlign w:val="subscript"/>
        </w:rPr>
        <w:t>i</w:t>
      </w:r>
      <w:r>
        <w:rPr>
          <w:szCs w:val="28"/>
        </w:rPr>
        <w:t>(</w:t>
      </w:r>
      <w:r>
        <w:rPr>
          <w:b/>
          <w:szCs w:val="28"/>
        </w:rPr>
        <w:t>r</w:t>
      </w:r>
      <w:r>
        <w:rPr>
          <w:i/>
          <w:szCs w:val="28"/>
          <w:vertAlign w:val="subscript"/>
        </w:rPr>
        <w:t>i</w:t>
      </w:r>
      <w:r>
        <w:rPr>
          <w:szCs w:val="28"/>
        </w:rPr>
        <w:t xml:space="preserve">) </w:t>
      </w:r>
      <w:r>
        <w:rPr>
          <w:i/>
          <w:szCs w:val="28"/>
        </w:rPr>
        <w:t xml:space="preserve">= </w:t>
      </w:r>
      <w:r>
        <w:rPr>
          <w:i/>
          <w:szCs w:val="28"/>
          <w:lang w:val="en-US"/>
        </w:rPr>
        <w:t>u</w:t>
      </w:r>
      <w:r>
        <w:rPr>
          <w:i/>
          <w:szCs w:val="28"/>
          <w:vertAlign w:val="subscript"/>
          <w:lang w:val="en-US"/>
        </w:rPr>
        <w:t>i</w:t>
      </w:r>
      <w:r>
        <w:rPr>
          <w:szCs w:val="28"/>
        </w:rPr>
        <w:t>(</w:t>
      </w:r>
      <w:r>
        <w:rPr>
          <w:b/>
          <w:szCs w:val="28"/>
        </w:rPr>
        <w:t>r</w:t>
      </w:r>
      <w:r>
        <w:rPr>
          <w:i/>
          <w:szCs w:val="28"/>
          <w:vertAlign w:val="subscript"/>
        </w:rPr>
        <w:t>i</w:t>
      </w:r>
      <w:r>
        <w:rPr>
          <w:szCs w:val="28"/>
        </w:rPr>
        <w:t xml:space="preserve">), где функция </w:t>
      </w:r>
      <w:r>
        <w:rPr>
          <w:i/>
          <w:szCs w:val="28"/>
          <w:lang w:val="en-US"/>
        </w:rPr>
        <w:t>u</w:t>
      </w:r>
      <w:r>
        <w:rPr>
          <w:i/>
          <w:szCs w:val="28"/>
          <w:vertAlign w:val="subscript"/>
          <w:lang w:val="en-US"/>
        </w:rPr>
        <w:t>i</w:t>
      </w:r>
      <w:r>
        <w:rPr>
          <w:szCs w:val="28"/>
        </w:rPr>
        <w:t>(</w:t>
      </w:r>
      <w:r>
        <w:rPr>
          <w:b/>
          <w:szCs w:val="28"/>
        </w:rPr>
        <w:t>r</w:t>
      </w:r>
      <w:r>
        <w:rPr>
          <w:i/>
          <w:szCs w:val="28"/>
          <w:vertAlign w:val="subscript"/>
        </w:rPr>
        <w:t>i</w:t>
      </w:r>
      <w:r>
        <w:rPr>
          <w:szCs w:val="28"/>
        </w:rPr>
        <w:t>) определяется из уравнения (3.13), можно найти внутреннюю энергию системы. Теплоемкость определяется как</w:t>
      </w:r>
    </w:p>
    <w:p w:rsidR="00352BC8" w:rsidRDefault="009F3299">
      <w:pPr>
        <w:tabs>
          <w:tab w:val="left" w:pos="7740"/>
        </w:tabs>
        <w:ind w:firstLine="380"/>
        <w:jc w:val="right"/>
        <w:rPr>
          <w:szCs w:val="28"/>
        </w:rPr>
      </w:pPr>
      <w:r w:rsidRPr="009F3299">
        <w:rPr>
          <w:position w:val="-48"/>
          <w:szCs w:val="28"/>
        </w:rPr>
        <w:object w:dxaOrig="7460" w:dyaOrig="1080">
          <v:shape id="_x0000_i1076" type="#_x0000_t75" style="width:363pt;height:52.5pt" o:ole="">
            <v:imagedata r:id="rId106" o:title=""/>
          </v:shape>
          <o:OLEObject Type="Embed" ProgID="Equation.3" ShapeID="_x0000_i1076" DrawAspect="Content" ObjectID="_1467366453" r:id="rId107"/>
        </w:object>
      </w:r>
      <w:r w:rsidR="00352BC8">
        <w:rPr>
          <w:szCs w:val="28"/>
        </w:rPr>
        <w:t xml:space="preserve">  (3.28)</w:t>
      </w:r>
    </w:p>
    <w:p w:rsidR="00352BC8" w:rsidRDefault="00352BC8">
      <w:pPr>
        <w:tabs>
          <w:tab w:val="left" w:pos="7740"/>
        </w:tabs>
        <w:rPr>
          <w:szCs w:val="28"/>
        </w:rPr>
      </w:pPr>
      <w:r>
        <w:rPr>
          <w:szCs w:val="28"/>
        </w:rPr>
        <w:t>где</w:t>
      </w:r>
    </w:p>
    <w:p w:rsidR="00352BC8" w:rsidRDefault="00352BC8">
      <w:pPr>
        <w:tabs>
          <w:tab w:val="left" w:pos="7740"/>
        </w:tabs>
        <w:jc w:val="right"/>
        <w:rPr>
          <w:szCs w:val="28"/>
        </w:rPr>
      </w:pPr>
      <w:r>
        <w:rPr>
          <w:szCs w:val="28"/>
        </w:rPr>
        <w:t xml:space="preserve"> </w:t>
      </w:r>
      <w:r w:rsidR="009F3299" w:rsidRPr="009F3299">
        <w:rPr>
          <w:position w:val="-86"/>
          <w:szCs w:val="28"/>
        </w:rPr>
        <w:object w:dxaOrig="6000" w:dyaOrig="1840">
          <v:shape id="_x0000_i1077" type="#_x0000_t75" style="width:285.75pt;height:87pt" o:ole="">
            <v:imagedata r:id="rId108" o:title=""/>
          </v:shape>
          <o:OLEObject Type="Embed" ProgID="Equation.3" ShapeID="_x0000_i1077" DrawAspect="Content" ObjectID="_1467366454" r:id="rId109"/>
        </w:object>
      </w:r>
      <w:r>
        <w:rPr>
          <w:szCs w:val="28"/>
        </w:rPr>
        <w:tab/>
      </w:r>
      <w:r>
        <w:rPr>
          <w:szCs w:val="28"/>
        </w:rPr>
        <w:tab/>
        <w:t xml:space="preserve">         (3.29)</w:t>
      </w:r>
    </w:p>
    <w:p w:rsidR="00352BC8" w:rsidRDefault="00352BC8">
      <w:pPr>
        <w:tabs>
          <w:tab w:val="left" w:pos="7740"/>
        </w:tabs>
      </w:pPr>
      <w:r>
        <w:rPr>
          <w:i/>
          <w:szCs w:val="28"/>
          <w:lang w:val="en-US"/>
        </w:rPr>
        <w:t>n</w:t>
      </w:r>
      <w:r>
        <w:rPr>
          <w:szCs w:val="28"/>
        </w:rPr>
        <w:t>=2,3…,</w:t>
      </w:r>
      <w:r>
        <w:rPr>
          <w:szCs w:val="28"/>
          <w:lang w:val="en-US"/>
        </w:rPr>
        <w:t>N</w:t>
      </w:r>
      <w:r>
        <w:rPr>
          <w:szCs w:val="28"/>
        </w:rPr>
        <w:t xml:space="preserve">; </w:t>
      </w:r>
      <w:r>
        <w:rPr>
          <w:position w:val="-10"/>
        </w:rPr>
        <w:object w:dxaOrig="1460" w:dyaOrig="340">
          <v:shape id="_x0000_i1078" type="#_x0000_t75" style="width:78.75pt;height:18pt" o:ole="">
            <v:imagedata r:id="rId110" o:title=""/>
          </v:shape>
          <o:OLEObject Type="Embed" ProgID="Equation.3" ShapeID="_x0000_i1078" DrawAspect="Content" ObjectID="_1467366455" r:id="rId111"/>
        </w:object>
      </w:r>
      <w:r>
        <w:t>.</w:t>
      </w:r>
    </w:p>
    <w:p w:rsidR="009F3299" w:rsidRPr="009F3299" w:rsidRDefault="009F3299">
      <w:pPr>
        <w:tabs>
          <w:tab w:val="left" w:pos="7740"/>
        </w:tabs>
        <w:rPr>
          <w:szCs w:val="28"/>
        </w:rPr>
      </w:pPr>
    </w:p>
    <w:p w:rsidR="00D53E42" w:rsidRPr="00B10408" w:rsidRDefault="00D53E42">
      <w:pPr>
        <w:tabs>
          <w:tab w:val="left" w:pos="7740"/>
        </w:tabs>
        <w:rPr>
          <w:b/>
          <w:szCs w:val="28"/>
        </w:rPr>
      </w:pPr>
      <w:r w:rsidRPr="00B10408">
        <w:rPr>
          <w:b/>
          <w:szCs w:val="28"/>
        </w:rPr>
        <w:t>4. Методика вычислений.</w:t>
      </w:r>
    </w:p>
    <w:p w:rsidR="00352BC8" w:rsidRDefault="00352BC8">
      <w:pPr>
        <w:tabs>
          <w:tab w:val="left" w:pos="7740"/>
        </w:tabs>
        <w:rPr>
          <w:szCs w:val="28"/>
        </w:rPr>
      </w:pPr>
      <w:r>
        <w:rPr>
          <w:szCs w:val="28"/>
        </w:rPr>
        <w:t>В д</w:t>
      </w:r>
      <w:r w:rsidR="005B62EA">
        <w:rPr>
          <w:szCs w:val="28"/>
        </w:rPr>
        <w:t>анной работе рассматриваю</w:t>
      </w:r>
      <w:r>
        <w:rPr>
          <w:szCs w:val="28"/>
        </w:rPr>
        <w:t xml:space="preserve">тся </w:t>
      </w:r>
      <w:r w:rsidR="005B62EA">
        <w:rPr>
          <w:szCs w:val="28"/>
        </w:rPr>
        <w:t>одиночная</w:t>
      </w:r>
      <w:r>
        <w:rPr>
          <w:szCs w:val="28"/>
        </w:rPr>
        <w:t xml:space="preserve"> цеп</w:t>
      </w:r>
      <w:r w:rsidR="005B62EA">
        <w:rPr>
          <w:szCs w:val="28"/>
        </w:rPr>
        <w:t>ь</w:t>
      </w:r>
      <w:r>
        <w:rPr>
          <w:szCs w:val="28"/>
        </w:rPr>
        <w:t xml:space="preserve">, </w:t>
      </w:r>
      <w:r w:rsidR="005B62EA">
        <w:rPr>
          <w:szCs w:val="28"/>
        </w:rPr>
        <w:t xml:space="preserve">содержащая </w:t>
      </w:r>
      <w:r>
        <w:rPr>
          <w:szCs w:val="28"/>
        </w:rPr>
        <w:t xml:space="preserve">мономерные звенья двух типов </w:t>
      </w:r>
      <w:r>
        <w:rPr>
          <w:szCs w:val="28"/>
          <w:lang w:val="en-US"/>
        </w:rPr>
        <w:t>A</w:t>
      </w:r>
      <w:r>
        <w:rPr>
          <w:szCs w:val="28"/>
        </w:rPr>
        <w:t xml:space="preserve"> и </w:t>
      </w:r>
      <w:r>
        <w:rPr>
          <w:szCs w:val="28"/>
          <w:lang w:val="en-US"/>
        </w:rPr>
        <w:t>B</w:t>
      </w:r>
      <w:r w:rsidR="005B62EA">
        <w:rPr>
          <w:szCs w:val="28"/>
        </w:rPr>
        <w:t xml:space="preserve">, </w:t>
      </w:r>
      <w:r w:rsidR="001203AA">
        <w:rPr>
          <w:szCs w:val="28"/>
        </w:rPr>
        <w:t>адсорбирующаяся на</w:t>
      </w:r>
      <w:r w:rsidR="005B62EA">
        <w:rPr>
          <w:szCs w:val="28"/>
        </w:rPr>
        <w:t xml:space="preserve"> неоднородн</w:t>
      </w:r>
      <w:r w:rsidR="001203AA">
        <w:rPr>
          <w:szCs w:val="28"/>
        </w:rPr>
        <w:t>ой</w:t>
      </w:r>
      <w:r w:rsidR="005B62EA">
        <w:rPr>
          <w:szCs w:val="28"/>
        </w:rPr>
        <w:t xml:space="preserve"> поверхност</w:t>
      </w:r>
      <w:r w:rsidR="001203AA">
        <w:rPr>
          <w:szCs w:val="28"/>
        </w:rPr>
        <w:t>и</w:t>
      </w:r>
      <w:r>
        <w:rPr>
          <w:szCs w:val="28"/>
        </w:rPr>
        <w:t xml:space="preserve"> с полосами двух типов </w:t>
      </w:r>
      <w:r>
        <w:rPr>
          <w:szCs w:val="28"/>
          <w:lang w:val="en-US"/>
        </w:rPr>
        <w:t>A</w:t>
      </w:r>
      <w:r>
        <w:rPr>
          <w:szCs w:val="28"/>
        </w:rPr>
        <w:t xml:space="preserve"> и </w:t>
      </w:r>
      <w:r>
        <w:rPr>
          <w:szCs w:val="28"/>
          <w:lang w:val="en-US"/>
        </w:rPr>
        <w:t>B</w:t>
      </w:r>
      <w:r>
        <w:rPr>
          <w:szCs w:val="28"/>
        </w:rPr>
        <w:t xml:space="preserve">.  </w:t>
      </w:r>
      <w:r w:rsidR="001203AA">
        <w:rPr>
          <w:szCs w:val="28"/>
        </w:rPr>
        <w:t>Система м</w:t>
      </w:r>
      <w:r>
        <w:rPr>
          <w:szCs w:val="28"/>
        </w:rPr>
        <w:t>оделирова</w:t>
      </w:r>
      <w:r w:rsidR="001203AA">
        <w:rPr>
          <w:szCs w:val="28"/>
        </w:rPr>
        <w:t xml:space="preserve">лась </w:t>
      </w:r>
      <w:r>
        <w:rPr>
          <w:szCs w:val="28"/>
        </w:rPr>
        <w:t xml:space="preserve">с помощью метода Монте-Карло с </w:t>
      </w:r>
      <w:r w:rsidR="001A65B9">
        <w:rPr>
          <w:szCs w:val="28"/>
        </w:rPr>
        <w:t xml:space="preserve">модифицированным </w:t>
      </w:r>
      <w:r>
        <w:rPr>
          <w:szCs w:val="28"/>
        </w:rPr>
        <w:t>алгоритмом Метрополиса [6]. Этот метод является основным имитационным методом моделирования молекулярных систем, наряду с методом молекулярной динамики.</w:t>
      </w:r>
      <w:r w:rsidR="004651F6">
        <w:rPr>
          <w:szCs w:val="28"/>
        </w:rPr>
        <w:t xml:space="preserve"> Он состоит в следующем:</w:t>
      </w:r>
    </w:p>
    <w:p w:rsidR="004651F6" w:rsidRDefault="004651F6">
      <w:pPr>
        <w:tabs>
          <w:tab w:val="left" w:pos="7740"/>
        </w:tabs>
        <w:rPr>
          <w:szCs w:val="28"/>
        </w:rPr>
      </w:pPr>
      <w:r>
        <w:rPr>
          <w:szCs w:val="28"/>
        </w:rPr>
        <w:t xml:space="preserve">1. Генерируется первоначальная последовательность. В данной задаче в качестве первоначальной последовательности был выбран диблоксополимер, </w:t>
      </w:r>
      <w:r w:rsidR="00F1130C">
        <w:rPr>
          <w:szCs w:val="28"/>
        </w:rPr>
        <w:t xml:space="preserve">у которого </w:t>
      </w:r>
      <w:r w:rsidR="00DB66AB">
        <w:rPr>
          <w:szCs w:val="28"/>
        </w:rPr>
        <w:t xml:space="preserve">первые </w:t>
      </w:r>
      <w:r w:rsidRPr="004651F6">
        <w:rPr>
          <w:i/>
          <w:szCs w:val="28"/>
          <w:lang w:val="en-US"/>
        </w:rPr>
        <w:t>N</w:t>
      </w:r>
      <w:r w:rsidRPr="004651F6">
        <w:rPr>
          <w:szCs w:val="28"/>
        </w:rPr>
        <w:t xml:space="preserve">/2 </w:t>
      </w:r>
      <w:r>
        <w:rPr>
          <w:szCs w:val="28"/>
        </w:rPr>
        <w:t xml:space="preserve">звеньев </w:t>
      </w:r>
      <w:r w:rsidR="00F1130C">
        <w:rPr>
          <w:szCs w:val="28"/>
        </w:rPr>
        <w:t xml:space="preserve">являются </w:t>
      </w:r>
      <w:r w:rsidR="00DB66AB">
        <w:rPr>
          <w:szCs w:val="28"/>
        </w:rPr>
        <w:t xml:space="preserve">звеньями </w:t>
      </w:r>
      <w:r>
        <w:rPr>
          <w:szCs w:val="28"/>
        </w:rPr>
        <w:t xml:space="preserve"> </w:t>
      </w:r>
      <w:r>
        <w:rPr>
          <w:szCs w:val="28"/>
          <w:lang w:val="en-US"/>
        </w:rPr>
        <w:t>A</w:t>
      </w:r>
      <w:r>
        <w:rPr>
          <w:szCs w:val="28"/>
        </w:rPr>
        <w:t xml:space="preserve">, </w:t>
      </w:r>
      <w:r w:rsidR="00DB66AB">
        <w:rPr>
          <w:szCs w:val="28"/>
        </w:rPr>
        <w:t xml:space="preserve">а последние </w:t>
      </w:r>
      <w:r w:rsidRPr="004651F6">
        <w:rPr>
          <w:i/>
          <w:szCs w:val="28"/>
          <w:lang w:val="en-US"/>
        </w:rPr>
        <w:t>N</w:t>
      </w:r>
      <w:r w:rsidRPr="004651F6">
        <w:rPr>
          <w:szCs w:val="28"/>
        </w:rPr>
        <w:t>/2</w:t>
      </w:r>
      <w:r>
        <w:rPr>
          <w:szCs w:val="28"/>
        </w:rPr>
        <w:t xml:space="preserve"> </w:t>
      </w:r>
      <w:r w:rsidR="00F1130C">
        <w:rPr>
          <w:szCs w:val="28"/>
        </w:rPr>
        <w:t xml:space="preserve">- </w:t>
      </w:r>
      <w:r>
        <w:rPr>
          <w:szCs w:val="28"/>
        </w:rPr>
        <w:t>звень</w:t>
      </w:r>
      <w:r w:rsidR="00DB66AB">
        <w:rPr>
          <w:szCs w:val="28"/>
        </w:rPr>
        <w:t>ями</w:t>
      </w:r>
      <w:r>
        <w:rPr>
          <w:szCs w:val="28"/>
        </w:rPr>
        <w:t xml:space="preserve"> </w:t>
      </w:r>
      <w:r>
        <w:rPr>
          <w:szCs w:val="28"/>
          <w:lang w:val="en-US"/>
        </w:rPr>
        <w:t>B</w:t>
      </w:r>
      <w:r>
        <w:rPr>
          <w:szCs w:val="28"/>
        </w:rPr>
        <w:t>. Рассчитывае</w:t>
      </w:r>
      <w:r w:rsidR="00F1130C">
        <w:rPr>
          <w:szCs w:val="28"/>
        </w:rPr>
        <w:t>тся</w:t>
      </w:r>
      <w:r>
        <w:rPr>
          <w:szCs w:val="28"/>
        </w:rPr>
        <w:t xml:space="preserve"> энерги</w:t>
      </w:r>
      <w:r w:rsidR="00F1130C">
        <w:rPr>
          <w:szCs w:val="28"/>
        </w:rPr>
        <w:t>я взаимодействия такой последовательности с поверхностью</w:t>
      </w:r>
      <w:r>
        <w:rPr>
          <w:szCs w:val="28"/>
        </w:rPr>
        <w:t>.</w:t>
      </w:r>
    </w:p>
    <w:p w:rsidR="004651F6" w:rsidRDefault="004651F6">
      <w:pPr>
        <w:tabs>
          <w:tab w:val="left" w:pos="7740"/>
        </w:tabs>
        <w:rPr>
          <w:szCs w:val="28"/>
        </w:rPr>
      </w:pPr>
      <w:r>
        <w:rPr>
          <w:szCs w:val="28"/>
        </w:rPr>
        <w:t>2. Случайным образом выбира</w:t>
      </w:r>
      <w:r w:rsidR="00DB66AB">
        <w:rPr>
          <w:szCs w:val="28"/>
        </w:rPr>
        <w:t xml:space="preserve">ются </w:t>
      </w:r>
      <w:r w:rsidR="00F1130C">
        <w:rPr>
          <w:szCs w:val="28"/>
        </w:rPr>
        <w:t>два</w:t>
      </w:r>
      <w:r>
        <w:rPr>
          <w:szCs w:val="28"/>
        </w:rPr>
        <w:t xml:space="preserve"> мономерных звен</w:t>
      </w:r>
      <w:r w:rsidR="00F1130C">
        <w:rPr>
          <w:szCs w:val="28"/>
        </w:rPr>
        <w:t xml:space="preserve">а. Эти звенья  (их типы </w:t>
      </w:r>
      <w:r w:rsidR="00F1130C">
        <w:rPr>
          <w:szCs w:val="28"/>
          <w:lang w:val="en-US"/>
        </w:rPr>
        <w:t>A</w:t>
      </w:r>
      <w:r w:rsidR="00F1130C">
        <w:rPr>
          <w:szCs w:val="28"/>
        </w:rPr>
        <w:t xml:space="preserve"> и </w:t>
      </w:r>
      <w:r w:rsidR="00F1130C">
        <w:rPr>
          <w:szCs w:val="28"/>
          <w:lang w:val="en-US"/>
        </w:rPr>
        <w:t>B</w:t>
      </w:r>
      <w:r w:rsidR="00F1130C">
        <w:rPr>
          <w:szCs w:val="28"/>
        </w:rPr>
        <w:t xml:space="preserve">) </w:t>
      </w:r>
      <w:r w:rsidR="006C2642">
        <w:rPr>
          <w:szCs w:val="28"/>
        </w:rPr>
        <w:t>меня</w:t>
      </w:r>
      <w:r w:rsidR="00F1130C">
        <w:rPr>
          <w:szCs w:val="28"/>
        </w:rPr>
        <w:t xml:space="preserve">ются </w:t>
      </w:r>
      <w:r w:rsidR="006C2642">
        <w:rPr>
          <w:szCs w:val="28"/>
        </w:rPr>
        <w:t>местами</w:t>
      </w:r>
      <w:r>
        <w:rPr>
          <w:szCs w:val="28"/>
        </w:rPr>
        <w:t xml:space="preserve">. </w:t>
      </w:r>
    </w:p>
    <w:p w:rsidR="004651F6" w:rsidRDefault="004651F6">
      <w:pPr>
        <w:tabs>
          <w:tab w:val="left" w:pos="7740"/>
        </w:tabs>
        <w:rPr>
          <w:szCs w:val="28"/>
        </w:rPr>
      </w:pPr>
      <w:r>
        <w:rPr>
          <w:szCs w:val="28"/>
        </w:rPr>
        <w:t xml:space="preserve">3. </w:t>
      </w:r>
      <w:r w:rsidR="006C2642">
        <w:rPr>
          <w:szCs w:val="28"/>
        </w:rPr>
        <w:t>Рассчитывае</w:t>
      </w:r>
      <w:r w:rsidR="00F1130C">
        <w:rPr>
          <w:szCs w:val="28"/>
        </w:rPr>
        <w:t>тся изменение в энергии:</w:t>
      </w:r>
      <w:r w:rsidR="006C2642">
        <w:rPr>
          <w:szCs w:val="28"/>
        </w:rPr>
        <w:t xml:space="preserve"> </w:t>
      </w:r>
      <w:r w:rsidR="006C2642">
        <w:rPr>
          <w:szCs w:val="28"/>
          <w:lang w:val="en-US"/>
        </w:rPr>
        <w:t>Δ</w:t>
      </w:r>
      <w:r w:rsidR="006C2642" w:rsidRPr="006C2642">
        <w:rPr>
          <w:i/>
          <w:szCs w:val="28"/>
          <w:lang w:val="en-US"/>
        </w:rPr>
        <w:t>F</w:t>
      </w:r>
      <w:r w:rsidR="00AE467B" w:rsidRPr="005A1C7F">
        <w:rPr>
          <w:i/>
          <w:szCs w:val="28"/>
        </w:rPr>
        <w:t xml:space="preserve"> </w:t>
      </w:r>
      <w:r w:rsidR="00AE467B" w:rsidRPr="005A1C7F">
        <w:rPr>
          <w:szCs w:val="28"/>
        </w:rPr>
        <w:t xml:space="preserve">= </w:t>
      </w:r>
      <w:r w:rsidR="00AE467B">
        <w:rPr>
          <w:i/>
          <w:szCs w:val="28"/>
          <w:lang w:val="en-US"/>
        </w:rPr>
        <w:t>F</w:t>
      </w:r>
      <w:r w:rsidR="00AE467B">
        <w:rPr>
          <w:i/>
          <w:szCs w:val="28"/>
          <w:vertAlign w:val="subscript"/>
          <w:lang w:val="en-US"/>
        </w:rPr>
        <w:t>new</w:t>
      </w:r>
      <w:r w:rsidR="00AE467B" w:rsidRPr="005A1C7F">
        <w:rPr>
          <w:i/>
          <w:szCs w:val="28"/>
        </w:rPr>
        <w:t xml:space="preserve"> </w:t>
      </w:r>
      <w:r w:rsidR="00AE467B" w:rsidRPr="005A1C7F">
        <w:rPr>
          <w:szCs w:val="28"/>
        </w:rPr>
        <w:t xml:space="preserve">– </w:t>
      </w:r>
      <w:r w:rsidR="00AE467B" w:rsidRPr="00AE467B">
        <w:rPr>
          <w:i/>
          <w:szCs w:val="28"/>
          <w:lang w:val="en-US"/>
        </w:rPr>
        <w:t>F</w:t>
      </w:r>
      <w:r w:rsidR="00AE467B">
        <w:rPr>
          <w:i/>
          <w:szCs w:val="28"/>
          <w:vertAlign w:val="subscript"/>
          <w:lang w:val="en-US"/>
        </w:rPr>
        <w:t>old</w:t>
      </w:r>
      <w:r w:rsidR="005A1C7F">
        <w:rPr>
          <w:szCs w:val="28"/>
        </w:rPr>
        <w:t xml:space="preserve">, где </w:t>
      </w:r>
      <w:r w:rsidR="005A1C7F">
        <w:rPr>
          <w:i/>
          <w:szCs w:val="28"/>
          <w:lang w:val="en-US"/>
        </w:rPr>
        <w:t>F</w:t>
      </w:r>
      <w:r w:rsidR="005A1C7F">
        <w:rPr>
          <w:i/>
          <w:szCs w:val="28"/>
          <w:vertAlign w:val="subscript"/>
          <w:lang w:val="en-US"/>
        </w:rPr>
        <w:t>new</w:t>
      </w:r>
      <w:r w:rsidR="005A1C7F">
        <w:rPr>
          <w:i/>
          <w:szCs w:val="28"/>
          <w:vertAlign w:val="subscript"/>
        </w:rPr>
        <w:t xml:space="preserve"> </w:t>
      </w:r>
      <w:r w:rsidR="005A1C7F">
        <w:rPr>
          <w:szCs w:val="28"/>
        </w:rPr>
        <w:t xml:space="preserve">– это  энергия нового состояния (новой последовательности), а </w:t>
      </w:r>
      <w:r w:rsidR="005A1C7F" w:rsidRPr="00AE467B">
        <w:rPr>
          <w:i/>
          <w:szCs w:val="28"/>
          <w:lang w:val="en-US"/>
        </w:rPr>
        <w:t>F</w:t>
      </w:r>
      <w:r w:rsidR="005A1C7F">
        <w:rPr>
          <w:i/>
          <w:szCs w:val="28"/>
          <w:vertAlign w:val="subscript"/>
          <w:lang w:val="en-US"/>
        </w:rPr>
        <w:t>old</w:t>
      </w:r>
      <w:r w:rsidR="005A1C7F">
        <w:rPr>
          <w:szCs w:val="28"/>
        </w:rPr>
        <w:t xml:space="preserve"> – это  энергия старого состояния (старой последовательности).</w:t>
      </w:r>
    </w:p>
    <w:p w:rsidR="005A1C7F" w:rsidRPr="005A1C7F" w:rsidRDefault="005A1C7F">
      <w:pPr>
        <w:tabs>
          <w:tab w:val="left" w:pos="7740"/>
        </w:tabs>
        <w:rPr>
          <w:szCs w:val="28"/>
        </w:rPr>
      </w:pPr>
      <w:r>
        <w:rPr>
          <w:szCs w:val="28"/>
        </w:rPr>
        <w:t xml:space="preserve">4. Если </w:t>
      </w:r>
      <w:r>
        <w:rPr>
          <w:szCs w:val="28"/>
          <w:lang w:val="en-US"/>
        </w:rPr>
        <w:t>Δ</w:t>
      </w:r>
      <w:r w:rsidRPr="006C2642">
        <w:rPr>
          <w:i/>
          <w:szCs w:val="28"/>
          <w:lang w:val="en-US"/>
        </w:rPr>
        <w:t>F</w:t>
      </w:r>
      <w:r>
        <w:rPr>
          <w:szCs w:val="28"/>
        </w:rPr>
        <w:t>≤</w:t>
      </w:r>
      <w:r w:rsidRPr="005A1C7F">
        <w:rPr>
          <w:szCs w:val="28"/>
        </w:rPr>
        <w:t>0</w:t>
      </w:r>
      <w:r>
        <w:rPr>
          <w:szCs w:val="28"/>
        </w:rPr>
        <w:t xml:space="preserve">, то </w:t>
      </w:r>
      <w:r w:rsidR="00F1130C">
        <w:rPr>
          <w:szCs w:val="28"/>
        </w:rPr>
        <w:t xml:space="preserve">шаг </w:t>
      </w:r>
      <w:r>
        <w:rPr>
          <w:szCs w:val="28"/>
        </w:rPr>
        <w:t>принимае</w:t>
      </w:r>
      <w:r w:rsidR="00F1130C">
        <w:rPr>
          <w:szCs w:val="28"/>
        </w:rPr>
        <w:t>тся</w:t>
      </w:r>
      <w:r w:rsidR="001D10B2">
        <w:rPr>
          <w:szCs w:val="28"/>
        </w:rPr>
        <w:t>.</w:t>
      </w:r>
    </w:p>
    <w:p w:rsidR="00380C4D" w:rsidRDefault="005A1C7F" w:rsidP="001D10B2">
      <w:pPr>
        <w:tabs>
          <w:tab w:val="left" w:pos="7740"/>
        </w:tabs>
        <w:rPr>
          <w:szCs w:val="28"/>
        </w:rPr>
      </w:pPr>
      <w:r>
        <w:rPr>
          <w:szCs w:val="28"/>
        </w:rPr>
        <w:t xml:space="preserve">5. Если </w:t>
      </w:r>
      <w:r>
        <w:rPr>
          <w:szCs w:val="28"/>
          <w:lang w:val="en-US"/>
        </w:rPr>
        <w:t>Δ</w:t>
      </w:r>
      <w:r w:rsidRPr="006C2642">
        <w:rPr>
          <w:i/>
          <w:szCs w:val="28"/>
          <w:lang w:val="en-US"/>
        </w:rPr>
        <w:t>F</w:t>
      </w:r>
      <w:r>
        <w:rPr>
          <w:szCs w:val="28"/>
        </w:rPr>
        <w:t xml:space="preserve"> </w:t>
      </w:r>
      <w:r w:rsidR="00F1130C" w:rsidRPr="00F1130C">
        <w:rPr>
          <w:szCs w:val="28"/>
        </w:rPr>
        <w:t>&gt;</w:t>
      </w:r>
      <w:r>
        <w:rPr>
          <w:szCs w:val="28"/>
        </w:rPr>
        <w:t>0</w:t>
      </w:r>
      <w:r w:rsidR="001D10B2">
        <w:rPr>
          <w:szCs w:val="28"/>
        </w:rPr>
        <w:t>, то вычисляе</w:t>
      </w:r>
      <w:r w:rsidR="00F1130C">
        <w:rPr>
          <w:szCs w:val="28"/>
        </w:rPr>
        <w:t>тся</w:t>
      </w:r>
      <w:r w:rsidR="001D10B2">
        <w:rPr>
          <w:szCs w:val="28"/>
        </w:rPr>
        <w:t xml:space="preserve"> величин</w:t>
      </w:r>
      <w:r w:rsidR="00F1130C">
        <w:rPr>
          <w:szCs w:val="28"/>
        </w:rPr>
        <w:t>а</w:t>
      </w:r>
      <w:r w:rsidR="001D10B2">
        <w:rPr>
          <w:szCs w:val="28"/>
        </w:rPr>
        <w:t xml:space="preserve"> </w:t>
      </w:r>
      <w:r w:rsidR="001D10B2" w:rsidRPr="001D10B2">
        <w:rPr>
          <w:position w:val="-32"/>
          <w:szCs w:val="28"/>
        </w:rPr>
        <w:object w:dxaOrig="1600" w:dyaOrig="760">
          <v:shape id="_x0000_i1079" type="#_x0000_t75" style="width:80.25pt;height:38.25pt" o:ole="">
            <v:imagedata r:id="rId112" o:title=""/>
          </v:shape>
          <o:OLEObject Type="Embed" ProgID="Equation.3" ShapeID="_x0000_i1079" DrawAspect="Content" ObjectID="_1467366456" r:id="rId113"/>
        </w:object>
      </w:r>
      <w:r w:rsidR="001D10B2">
        <w:rPr>
          <w:szCs w:val="28"/>
        </w:rPr>
        <w:t xml:space="preserve">, где </w:t>
      </w:r>
      <w:r w:rsidR="001D10B2" w:rsidRPr="00B10408">
        <w:rPr>
          <w:i/>
          <w:szCs w:val="28"/>
          <w:lang w:val="en-US"/>
        </w:rPr>
        <w:t>T</w:t>
      </w:r>
      <w:r w:rsidR="001D10B2" w:rsidRPr="00B10408">
        <w:rPr>
          <w:i/>
          <w:szCs w:val="28"/>
          <w:vertAlign w:val="subscript"/>
          <w:lang w:val="en-US"/>
        </w:rPr>
        <w:t>s</w:t>
      </w:r>
      <w:r w:rsidR="001D10B2">
        <w:rPr>
          <w:szCs w:val="28"/>
        </w:rPr>
        <w:t xml:space="preserve"> – это так называемая </w:t>
      </w:r>
      <w:r w:rsidR="001D10B2">
        <w:t xml:space="preserve">“температура мутации” (она отвечает за вероятность принятия новой последовательности в случае, если </w:t>
      </w:r>
      <w:r w:rsidR="001D10B2">
        <w:rPr>
          <w:szCs w:val="28"/>
          <w:lang w:val="en-US"/>
        </w:rPr>
        <w:t>Δ</w:t>
      </w:r>
      <w:r w:rsidR="001D10B2" w:rsidRPr="006C2642">
        <w:rPr>
          <w:i/>
          <w:szCs w:val="28"/>
          <w:lang w:val="en-US"/>
        </w:rPr>
        <w:t>F</w:t>
      </w:r>
      <w:r w:rsidR="001D10B2">
        <w:rPr>
          <w:szCs w:val="28"/>
        </w:rPr>
        <w:t xml:space="preserve"> </w:t>
      </w:r>
      <w:r w:rsidR="00F1130C" w:rsidRPr="00F1130C">
        <w:rPr>
          <w:szCs w:val="28"/>
        </w:rPr>
        <w:t>&gt;</w:t>
      </w:r>
      <w:r w:rsidR="001D10B2">
        <w:rPr>
          <w:szCs w:val="28"/>
        </w:rPr>
        <w:t>0)</w:t>
      </w:r>
      <w:r w:rsidR="00F1130C">
        <w:rPr>
          <w:szCs w:val="28"/>
        </w:rPr>
        <w:t xml:space="preserve"> </w:t>
      </w:r>
      <w:r w:rsidR="001D10B2">
        <w:rPr>
          <w:szCs w:val="28"/>
        </w:rPr>
        <w:t xml:space="preserve">, а также выбирается случайное </w:t>
      </w:r>
      <w:r w:rsidR="00F1130C" w:rsidRPr="00F1130C">
        <w:rPr>
          <w:szCs w:val="28"/>
        </w:rPr>
        <w:t xml:space="preserve"> </w:t>
      </w:r>
      <w:r w:rsidR="00F1130C">
        <w:rPr>
          <w:szCs w:val="28"/>
        </w:rPr>
        <w:t xml:space="preserve">число </w:t>
      </w:r>
      <w:r w:rsidR="001D10B2">
        <w:rPr>
          <w:szCs w:val="28"/>
        </w:rPr>
        <w:t xml:space="preserve">ξ, такое, что 0≤ξ≤1. </w:t>
      </w:r>
    </w:p>
    <w:p w:rsidR="005A1C7F" w:rsidRDefault="00F1130C" w:rsidP="001D10B2">
      <w:pPr>
        <w:tabs>
          <w:tab w:val="left" w:pos="7740"/>
        </w:tabs>
        <w:rPr>
          <w:szCs w:val="28"/>
        </w:rPr>
      </w:pPr>
      <w:r>
        <w:rPr>
          <w:szCs w:val="28"/>
        </w:rPr>
        <w:t>Если</w:t>
      </w:r>
      <w:r w:rsidR="001D10B2">
        <w:rPr>
          <w:szCs w:val="28"/>
        </w:rPr>
        <w:t>:</w:t>
      </w:r>
    </w:p>
    <w:p w:rsidR="001D10B2" w:rsidRDefault="001D10B2" w:rsidP="001D10B2">
      <w:pPr>
        <w:tabs>
          <w:tab w:val="left" w:pos="7740"/>
        </w:tabs>
        <w:rPr>
          <w:szCs w:val="28"/>
        </w:rPr>
      </w:pPr>
      <w:r>
        <w:rPr>
          <w:szCs w:val="28"/>
          <w:lang w:val="en-US"/>
        </w:rPr>
        <w:t>a</w:t>
      </w:r>
      <w:r>
        <w:rPr>
          <w:szCs w:val="28"/>
        </w:rPr>
        <w:t>. ξ≤</w:t>
      </w:r>
      <w:r w:rsidRPr="001D10B2">
        <w:rPr>
          <w:i/>
          <w:szCs w:val="28"/>
          <w:lang w:val="en-US"/>
        </w:rPr>
        <w:t>R</w:t>
      </w:r>
      <w:r>
        <w:rPr>
          <w:szCs w:val="28"/>
        </w:rPr>
        <w:t>, то новая последовательность принимается</w:t>
      </w:r>
      <w:r w:rsidR="00970BDD">
        <w:rPr>
          <w:szCs w:val="28"/>
        </w:rPr>
        <w:t>;</w:t>
      </w:r>
    </w:p>
    <w:p w:rsidR="001D10B2" w:rsidRDefault="001D10B2" w:rsidP="001D10B2">
      <w:pPr>
        <w:tabs>
          <w:tab w:val="left" w:pos="7740"/>
        </w:tabs>
        <w:rPr>
          <w:szCs w:val="28"/>
        </w:rPr>
      </w:pPr>
      <w:r>
        <w:rPr>
          <w:szCs w:val="28"/>
          <w:lang w:val="en-US"/>
        </w:rPr>
        <w:t>b</w:t>
      </w:r>
      <w:r>
        <w:rPr>
          <w:szCs w:val="28"/>
        </w:rPr>
        <w:t xml:space="preserve">. </w:t>
      </w:r>
      <w:r w:rsidR="001A65B9">
        <w:rPr>
          <w:szCs w:val="28"/>
        </w:rPr>
        <w:t>ξ</w:t>
      </w:r>
      <w:r w:rsidR="001A65B9" w:rsidRPr="001A65B9">
        <w:rPr>
          <w:szCs w:val="28"/>
        </w:rPr>
        <w:t>&gt;</w:t>
      </w:r>
      <w:r w:rsidR="001A65B9" w:rsidRPr="001D10B2">
        <w:rPr>
          <w:i/>
          <w:szCs w:val="28"/>
          <w:lang w:val="en-US"/>
        </w:rPr>
        <w:t>R</w:t>
      </w:r>
      <w:r w:rsidR="001A65B9">
        <w:rPr>
          <w:szCs w:val="28"/>
        </w:rPr>
        <w:t>, то эта последовательность не принимается, и остается старая последовательность.</w:t>
      </w:r>
    </w:p>
    <w:p w:rsidR="001A65B9" w:rsidRDefault="00970BDD" w:rsidP="001D10B2">
      <w:pPr>
        <w:tabs>
          <w:tab w:val="left" w:pos="7740"/>
        </w:tabs>
        <w:rPr>
          <w:szCs w:val="28"/>
        </w:rPr>
      </w:pPr>
      <w:r>
        <w:rPr>
          <w:szCs w:val="28"/>
        </w:rPr>
        <w:t>6. Переходят на пункт 2</w:t>
      </w:r>
      <w:r w:rsidR="001A65B9">
        <w:rPr>
          <w:szCs w:val="28"/>
        </w:rPr>
        <w:t>.</w:t>
      </w:r>
    </w:p>
    <w:p w:rsidR="001A65B9" w:rsidRDefault="001A65B9" w:rsidP="001D10B2">
      <w:pPr>
        <w:tabs>
          <w:tab w:val="left" w:pos="7740"/>
        </w:tabs>
        <w:rPr>
          <w:szCs w:val="28"/>
        </w:rPr>
      </w:pPr>
      <w:r>
        <w:rPr>
          <w:szCs w:val="28"/>
        </w:rPr>
        <w:t>Таким образом, метод Монте-Карло с модифицированным алгоритмом Метрополиса состоит в изменении последовательности мономерных звеньев так, чтобы получившаяся последовательность соответствовала наименьшим значениям свободной энергии</w:t>
      </w:r>
      <w:r w:rsidR="00970BDD">
        <w:rPr>
          <w:szCs w:val="28"/>
        </w:rPr>
        <w:t xml:space="preserve"> взаимодействия сополимерной цепи с неоднородной поверхностью, состоящей из чередующихся полос А и В</w:t>
      </w:r>
      <w:r>
        <w:rPr>
          <w:szCs w:val="28"/>
        </w:rPr>
        <w:t xml:space="preserve">. </w:t>
      </w:r>
    </w:p>
    <w:p w:rsidR="003A0000" w:rsidRDefault="00B82223" w:rsidP="001D10B2">
      <w:pPr>
        <w:tabs>
          <w:tab w:val="left" w:pos="7740"/>
        </w:tabs>
        <w:rPr>
          <w:szCs w:val="28"/>
        </w:rPr>
      </w:pPr>
      <w:r>
        <w:rPr>
          <w:szCs w:val="28"/>
        </w:rPr>
        <w:t xml:space="preserve">Необходимо отдельно обсудить роль </w:t>
      </w:r>
      <w:r>
        <w:t>“температуры мутации”</w:t>
      </w:r>
      <w:r>
        <w:rPr>
          <w:szCs w:val="28"/>
        </w:rPr>
        <w:t xml:space="preserve"> </w:t>
      </w:r>
      <w:r w:rsidRPr="00B10408">
        <w:rPr>
          <w:i/>
          <w:szCs w:val="28"/>
          <w:lang w:val="en-US"/>
        </w:rPr>
        <w:t>T</w:t>
      </w:r>
      <w:r w:rsidRPr="00B10408">
        <w:rPr>
          <w:i/>
          <w:szCs w:val="28"/>
          <w:vertAlign w:val="subscript"/>
          <w:lang w:val="en-US"/>
        </w:rPr>
        <w:t>s</w:t>
      </w:r>
      <w:r>
        <w:rPr>
          <w:szCs w:val="28"/>
        </w:rPr>
        <w:t xml:space="preserve">. Этот параметр, как уже было сказано выше, изменяет вероятность принятия таких последовательностей, для которых </w:t>
      </w:r>
      <w:r>
        <w:rPr>
          <w:szCs w:val="28"/>
          <w:lang w:val="en-US"/>
        </w:rPr>
        <w:t>Δ</w:t>
      </w:r>
      <w:r w:rsidRPr="006C2642">
        <w:rPr>
          <w:i/>
          <w:szCs w:val="28"/>
          <w:lang w:val="en-US"/>
        </w:rPr>
        <w:t>F</w:t>
      </w:r>
      <w:r>
        <w:rPr>
          <w:szCs w:val="28"/>
        </w:rPr>
        <w:t xml:space="preserve"> ≥0. Если этот параметр будет мал, то в результате параметр </w:t>
      </w:r>
      <w:r w:rsidRPr="001D10B2">
        <w:rPr>
          <w:i/>
          <w:szCs w:val="28"/>
          <w:lang w:val="en-US"/>
        </w:rPr>
        <w:t>R</w:t>
      </w:r>
      <w:r>
        <w:rPr>
          <w:szCs w:val="28"/>
        </w:rPr>
        <w:t xml:space="preserve"> также будет очень мал, и почти все цепи, для которых </w:t>
      </w:r>
      <w:r>
        <w:rPr>
          <w:szCs w:val="28"/>
          <w:lang w:val="en-US"/>
        </w:rPr>
        <w:t>Δ</w:t>
      </w:r>
      <w:r w:rsidRPr="006C2642">
        <w:rPr>
          <w:i/>
          <w:szCs w:val="28"/>
          <w:lang w:val="en-US"/>
        </w:rPr>
        <w:t>F</w:t>
      </w:r>
      <w:r>
        <w:rPr>
          <w:szCs w:val="28"/>
        </w:rPr>
        <w:t xml:space="preserve"> ≥0, приниматься не будут, что </w:t>
      </w:r>
      <w:r w:rsidR="003A0000">
        <w:rPr>
          <w:szCs w:val="28"/>
        </w:rPr>
        <w:t>может привести к локальному минимуму</w:t>
      </w:r>
      <w:r>
        <w:rPr>
          <w:szCs w:val="28"/>
        </w:rPr>
        <w:t xml:space="preserve">, </w:t>
      </w:r>
      <w:r w:rsidR="003A0000">
        <w:rPr>
          <w:szCs w:val="28"/>
        </w:rPr>
        <w:t xml:space="preserve">и не позволит перейти в другие состояния, </w:t>
      </w:r>
      <w:r>
        <w:rPr>
          <w:szCs w:val="28"/>
        </w:rPr>
        <w:t xml:space="preserve">поскольку вполне возможно, что для выхода </w:t>
      </w:r>
      <w:r w:rsidR="003A0000">
        <w:rPr>
          <w:szCs w:val="28"/>
        </w:rPr>
        <w:t xml:space="preserve">цепи из локального </w:t>
      </w:r>
      <w:r>
        <w:rPr>
          <w:szCs w:val="28"/>
        </w:rPr>
        <w:t xml:space="preserve">на абсолютный минимум необходимо </w:t>
      </w:r>
      <w:r w:rsidR="003A0000">
        <w:rPr>
          <w:szCs w:val="28"/>
        </w:rPr>
        <w:t xml:space="preserve">будет </w:t>
      </w:r>
      <w:r>
        <w:rPr>
          <w:szCs w:val="28"/>
        </w:rPr>
        <w:t xml:space="preserve">преодолеть некий потенциальный барьер. Если же </w:t>
      </w:r>
      <w:r>
        <w:t>“температура мутации”</w:t>
      </w:r>
      <w:r>
        <w:rPr>
          <w:szCs w:val="28"/>
        </w:rPr>
        <w:t xml:space="preserve"> </w:t>
      </w:r>
      <w:r w:rsidRPr="00B10408">
        <w:rPr>
          <w:i/>
          <w:szCs w:val="28"/>
          <w:lang w:val="en-US"/>
        </w:rPr>
        <w:t>T</w:t>
      </w:r>
      <w:r w:rsidRPr="00B10408">
        <w:rPr>
          <w:i/>
          <w:szCs w:val="28"/>
          <w:vertAlign w:val="subscript"/>
          <w:lang w:val="en-US"/>
        </w:rPr>
        <w:t>s</w:t>
      </w:r>
      <w:r>
        <w:rPr>
          <w:szCs w:val="28"/>
        </w:rPr>
        <w:t xml:space="preserve"> будет большой, то параметр </w:t>
      </w:r>
      <w:r w:rsidRPr="001D10B2">
        <w:rPr>
          <w:i/>
          <w:szCs w:val="28"/>
          <w:lang w:val="en-US"/>
        </w:rPr>
        <w:t>R</w:t>
      </w:r>
      <w:r>
        <w:rPr>
          <w:szCs w:val="28"/>
        </w:rPr>
        <w:t xml:space="preserve"> будет порядка единицы, и все возможные перестановки будут приниматься. </w:t>
      </w:r>
    </w:p>
    <w:p w:rsidR="00B82223" w:rsidRDefault="00B82223" w:rsidP="001D10B2">
      <w:pPr>
        <w:tabs>
          <w:tab w:val="left" w:pos="7740"/>
        </w:tabs>
      </w:pPr>
      <w:r>
        <w:rPr>
          <w:szCs w:val="28"/>
        </w:rPr>
        <w:t xml:space="preserve">Таким образом, возникает вопрос о нахождении </w:t>
      </w:r>
      <w:r w:rsidR="003A0000">
        <w:rPr>
          <w:szCs w:val="28"/>
        </w:rPr>
        <w:t xml:space="preserve">оптимальной </w:t>
      </w:r>
      <w:r>
        <w:rPr>
          <w:szCs w:val="28"/>
        </w:rPr>
        <w:t xml:space="preserve">области изменения </w:t>
      </w:r>
      <w:r w:rsidRPr="00B10408">
        <w:rPr>
          <w:i/>
          <w:szCs w:val="28"/>
          <w:lang w:val="en-US"/>
        </w:rPr>
        <w:t>T</w:t>
      </w:r>
      <w:r w:rsidRPr="00B10408">
        <w:rPr>
          <w:i/>
          <w:szCs w:val="28"/>
          <w:vertAlign w:val="subscript"/>
          <w:lang w:val="en-US"/>
        </w:rPr>
        <w:t>s</w:t>
      </w:r>
      <w:r w:rsidR="002C0F73">
        <w:rPr>
          <w:szCs w:val="28"/>
        </w:rPr>
        <w:t>, при которой</w:t>
      </w:r>
      <w:r w:rsidR="003A0000">
        <w:rPr>
          <w:szCs w:val="28"/>
        </w:rPr>
        <w:t xml:space="preserve"> эффективно и быстро находится абсолютный минимум </w:t>
      </w:r>
      <w:r w:rsidR="00CB1334">
        <w:rPr>
          <w:szCs w:val="28"/>
        </w:rPr>
        <w:t>(д</w:t>
      </w:r>
      <w:r w:rsidR="003A0000">
        <w:rPr>
          <w:szCs w:val="28"/>
        </w:rPr>
        <w:t>етально этот вопрос рассмотрен в пункте 5.1 данной работы</w:t>
      </w:r>
      <w:r w:rsidR="00CB1334">
        <w:rPr>
          <w:szCs w:val="28"/>
        </w:rPr>
        <w:t>).</w:t>
      </w:r>
      <w:r w:rsidR="003A0000">
        <w:rPr>
          <w:szCs w:val="28"/>
        </w:rPr>
        <w:t xml:space="preserve"> О</w:t>
      </w:r>
      <w:r w:rsidR="004C0956">
        <w:rPr>
          <w:szCs w:val="28"/>
        </w:rPr>
        <w:t>тмети</w:t>
      </w:r>
      <w:r w:rsidR="003A0000">
        <w:rPr>
          <w:szCs w:val="28"/>
        </w:rPr>
        <w:t>м</w:t>
      </w:r>
      <w:r w:rsidR="004C0956">
        <w:rPr>
          <w:szCs w:val="28"/>
        </w:rPr>
        <w:t>, что в данной задаче термодинамическая температура</w:t>
      </w:r>
      <w:r w:rsidR="00557661">
        <w:rPr>
          <w:szCs w:val="28"/>
        </w:rPr>
        <w:t xml:space="preserve"> и </w:t>
      </w:r>
      <w:r w:rsidR="004C0956">
        <w:t>“температура мутации”</w:t>
      </w:r>
      <w:r w:rsidR="00970BDD" w:rsidRPr="00970BDD">
        <w:t xml:space="preserve"> </w:t>
      </w:r>
      <w:r w:rsidR="00970BDD">
        <w:t>как и потенциальная и свободная энергии</w:t>
      </w:r>
      <w:r w:rsidR="004C0956">
        <w:t xml:space="preserve"> измер</w:t>
      </w:r>
      <w:r w:rsidR="00557661">
        <w:t>яются в энергетических единиц</w:t>
      </w:r>
      <w:r w:rsidR="00970BDD">
        <w:t>ах</w:t>
      </w:r>
      <w:r w:rsidR="00557661">
        <w:t>.</w:t>
      </w:r>
    </w:p>
    <w:p w:rsidR="00557661" w:rsidRDefault="00557661" w:rsidP="001D10B2">
      <w:pPr>
        <w:tabs>
          <w:tab w:val="left" w:pos="7740"/>
        </w:tabs>
      </w:pPr>
      <w:r>
        <w:t>Сами вычисления состояли из двух этапов.</w:t>
      </w:r>
    </w:p>
    <w:p w:rsidR="00C465DC" w:rsidRDefault="002A7CAD" w:rsidP="001D10B2">
      <w:pPr>
        <w:tabs>
          <w:tab w:val="left" w:pos="7740"/>
        </w:tabs>
      </w:pPr>
      <w:r>
        <w:t xml:space="preserve">1. </w:t>
      </w:r>
      <w:r w:rsidR="00557661">
        <w:t xml:space="preserve">Первый этап состоял в </w:t>
      </w:r>
      <w:r w:rsidR="003D710D">
        <w:t>поиске равновесной конформации.</w:t>
      </w:r>
      <w:r w:rsidR="00557661">
        <w:t xml:space="preserve"> </w:t>
      </w:r>
      <w:r w:rsidR="001560C4">
        <w:t xml:space="preserve">Как правило, на этом этапе </w:t>
      </w:r>
      <w:r w:rsidR="00557661">
        <w:t xml:space="preserve">было произведено 200 шагов </w:t>
      </w:r>
      <w:r w:rsidR="000831AF">
        <w:t xml:space="preserve">по </w:t>
      </w:r>
      <w:r w:rsidR="001560C4">
        <w:t xml:space="preserve">описанному выше </w:t>
      </w:r>
      <w:r w:rsidR="000831AF">
        <w:t>алгоритму</w:t>
      </w:r>
      <w:r w:rsidR="001560C4">
        <w:t>. П</w:t>
      </w:r>
      <w:r w:rsidR="000831AF">
        <w:t>осле этого получивш</w:t>
      </w:r>
      <w:r w:rsidR="001560C4">
        <w:t xml:space="preserve">иеся </w:t>
      </w:r>
      <w:r w:rsidR="000831AF">
        <w:t xml:space="preserve"> последовательност</w:t>
      </w:r>
      <w:r w:rsidR="001560C4">
        <w:t xml:space="preserve">и записывались и </w:t>
      </w:r>
      <w:r w:rsidR="000831AF">
        <w:t xml:space="preserve"> </w:t>
      </w:r>
      <w:r w:rsidR="00825542">
        <w:t xml:space="preserve">исследовались </w:t>
      </w:r>
      <w:r w:rsidR="000831AF">
        <w:t xml:space="preserve">дальше. </w:t>
      </w:r>
    </w:p>
    <w:p w:rsidR="00557661" w:rsidRDefault="002A7CAD" w:rsidP="001D10B2">
      <w:pPr>
        <w:tabs>
          <w:tab w:val="left" w:pos="7740"/>
        </w:tabs>
      </w:pPr>
      <w:r>
        <w:t xml:space="preserve">2. </w:t>
      </w:r>
      <w:r w:rsidR="000831AF">
        <w:t>На втором этапе</w:t>
      </w:r>
      <w:r w:rsidR="000831AF" w:rsidRPr="000A3ADE">
        <w:t xml:space="preserve"> для всех </w:t>
      </w:r>
      <w:r w:rsidR="001560C4" w:rsidRPr="000A3ADE">
        <w:t xml:space="preserve">уравновешенных </w:t>
      </w:r>
      <w:r w:rsidR="000831AF" w:rsidRPr="000A3ADE">
        <w:t xml:space="preserve">последовательностей </w:t>
      </w:r>
      <w:r w:rsidR="000831AF">
        <w:t xml:space="preserve">измерялись </w:t>
      </w:r>
      <w:r w:rsidR="001560C4">
        <w:t xml:space="preserve">средние </w:t>
      </w:r>
      <w:r w:rsidR="000831AF">
        <w:t xml:space="preserve">значения длины </w:t>
      </w:r>
      <w:r w:rsidR="00560232" w:rsidRPr="00822529">
        <w:rPr>
          <w:i/>
          <w:lang w:val="en-US"/>
        </w:rPr>
        <w:t>L</w:t>
      </w:r>
      <w:r w:rsidR="00560232" w:rsidRPr="00822529">
        <w:rPr>
          <w:i/>
          <w:vertAlign w:val="subscript"/>
          <w:lang w:val="en-US"/>
        </w:rPr>
        <w:t>a</w:t>
      </w:r>
      <w:r w:rsidR="00560232">
        <w:t xml:space="preserve"> </w:t>
      </w:r>
      <w:r w:rsidR="000831AF">
        <w:t>блока</w:t>
      </w:r>
      <w:r w:rsidR="00C60298">
        <w:t xml:space="preserve"> из одноименных звеньев</w:t>
      </w:r>
      <w:r w:rsidR="000831AF">
        <w:t>, свободной энергии</w:t>
      </w:r>
      <w:r w:rsidR="00822529" w:rsidRPr="00822529">
        <w:t xml:space="preserve"> </w:t>
      </w:r>
      <w:r w:rsidR="00822529" w:rsidRPr="00822529">
        <w:rPr>
          <w:i/>
          <w:lang w:val="en-US"/>
        </w:rPr>
        <w:t>F</w:t>
      </w:r>
      <w:r w:rsidR="000831AF">
        <w:t>, потенциальной энергии</w:t>
      </w:r>
      <w:r w:rsidR="00822529" w:rsidRPr="00822529">
        <w:t xml:space="preserve"> </w:t>
      </w:r>
      <w:r w:rsidR="00822529">
        <w:rPr>
          <w:i/>
          <w:lang w:val="en-US"/>
        </w:rPr>
        <w:t>U</w:t>
      </w:r>
      <w:r w:rsidR="000831AF">
        <w:t>, доли адсорбированных звеньев</w:t>
      </w:r>
      <w:r w:rsidR="00822529" w:rsidRPr="00822529">
        <w:t xml:space="preserve"> </w:t>
      </w:r>
      <w:r w:rsidR="00822529" w:rsidRPr="00822529">
        <w:rPr>
          <w:i/>
        </w:rPr>
        <w:t>φ</w:t>
      </w:r>
      <w:r w:rsidR="000831AF">
        <w:t xml:space="preserve"> и теплоемкости </w:t>
      </w:r>
      <w:r w:rsidR="00822529">
        <w:rPr>
          <w:i/>
          <w:lang w:val="en-US"/>
        </w:rPr>
        <w:t>C</w:t>
      </w:r>
      <w:r w:rsidR="00822529">
        <w:rPr>
          <w:vertAlign w:val="subscript"/>
          <w:lang w:val="en-US"/>
        </w:rPr>
        <w:t>v</w:t>
      </w:r>
      <w:r w:rsidR="00822529" w:rsidRPr="00822529">
        <w:t xml:space="preserve"> </w:t>
      </w:r>
      <w:r w:rsidR="000831AF">
        <w:t>по формулам, приведенным в пункте 3.</w:t>
      </w:r>
      <w:r w:rsidR="00A81662">
        <w:t xml:space="preserve"> </w:t>
      </w:r>
      <w:r w:rsidR="00822529">
        <w:t>Эти величины расс</w:t>
      </w:r>
      <w:r w:rsidR="00BC30E7">
        <w:t xml:space="preserve">читывались </w:t>
      </w:r>
      <w:r w:rsidR="00825542">
        <w:t xml:space="preserve">и усреднялись по </w:t>
      </w:r>
      <w:r w:rsidR="00BC30E7">
        <w:t xml:space="preserve">1000 последовательных конформаций. </w:t>
      </w:r>
      <w:r w:rsidR="00822529">
        <w:t xml:space="preserve"> </w:t>
      </w:r>
    </w:p>
    <w:p w:rsidR="00825542" w:rsidRDefault="00825542" w:rsidP="001D10B2">
      <w:pPr>
        <w:tabs>
          <w:tab w:val="left" w:pos="7740"/>
        </w:tabs>
      </w:pPr>
      <w:r>
        <w:t xml:space="preserve">Результаты расчетов приведены в параграфе 5, в 6 разделе данной работы сделаны выводы. </w:t>
      </w:r>
    </w:p>
    <w:p w:rsidR="0038069F" w:rsidRPr="00560232" w:rsidRDefault="0038069F" w:rsidP="001D10B2">
      <w:pPr>
        <w:tabs>
          <w:tab w:val="left" w:pos="7740"/>
        </w:tabs>
        <w:rPr>
          <w:szCs w:val="28"/>
        </w:rPr>
      </w:pPr>
      <w:r>
        <w:t xml:space="preserve">Итак, мы рассмотрим адсорбцию сополимера из звеньев А и В  на полосатой поверхности из чередующихся бесконечно длинных полосок А и В, каждая шириной </w:t>
      </w:r>
      <w:r w:rsidRPr="0038069F">
        <w:rPr>
          <w:i/>
          <w:lang w:val="en-US"/>
        </w:rPr>
        <w:t>ls</w:t>
      </w:r>
      <w:r>
        <w:t>.</w:t>
      </w:r>
      <w:r w:rsidR="00560232" w:rsidRPr="00560232">
        <w:t xml:space="preserve"> </w:t>
      </w:r>
      <w:r w:rsidR="00560232">
        <w:t xml:space="preserve"> В расчетах были изучены системы с</w:t>
      </w:r>
      <w:r>
        <w:t xml:space="preserve"> </w:t>
      </w:r>
      <w:r w:rsidR="00560232" w:rsidRPr="0038069F">
        <w:rPr>
          <w:i/>
          <w:lang w:val="en-US"/>
        </w:rPr>
        <w:t>ls</w:t>
      </w:r>
      <w:r w:rsidR="00560232">
        <w:t xml:space="preserve"> =1, 2,</w:t>
      </w:r>
      <w:r w:rsidR="00C60298">
        <w:t xml:space="preserve"> </w:t>
      </w:r>
      <w:r w:rsidR="00560232">
        <w:t>4,</w:t>
      </w:r>
      <w:r w:rsidR="00C60298">
        <w:t xml:space="preserve"> </w:t>
      </w:r>
      <w:r w:rsidR="00560232">
        <w:t>8,</w:t>
      </w:r>
      <w:r w:rsidR="00C60298">
        <w:t xml:space="preserve"> </w:t>
      </w:r>
      <w:r w:rsidR="00560232">
        <w:t>12,</w:t>
      </w:r>
      <w:r w:rsidR="00C60298">
        <w:t xml:space="preserve"> </w:t>
      </w:r>
      <w:r w:rsidR="00560232">
        <w:t xml:space="preserve">16. </w:t>
      </w:r>
      <w:r w:rsidR="007817DF">
        <w:rPr>
          <w:szCs w:val="28"/>
        </w:rPr>
        <w:t xml:space="preserve">A и B </w:t>
      </w:r>
      <w:r w:rsidR="00C60298">
        <w:rPr>
          <w:szCs w:val="28"/>
        </w:rPr>
        <w:t>звенья</w:t>
      </w:r>
      <w:r w:rsidR="007817DF">
        <w:rPr>
          <w:szCs w:val="28"/>
        </w:rPr>
        <w:t xml:space="preserve"> адсорбируются преимущественно на полосах того же типа  с  выигрышем в энергии </w:t>
      </w:r>
      <w:r w:rsidR="007817DF" w:rsidRPr="00560232">
        <w:rPr>
          <w:i/>
          <w:szCs w:val="28"/>
        </w:rPr>
        <w:t>ε</w:t>
      </w:r>
      <w:r w:rsidR="007817DF">
        <w:rPr>
          <w:szCs w:val="28"/>
          <w:vertAlign w:val="subscript"/>
        </w:rPr>
        <w:t>AA</w:t>
      </w:r>
      <w:r w:rsidR="00E97784">
        <w:rPr>
          <w:szCs w:val="28"/>
          <w:vertAlign w:val="subscript"/>
        </w:rPr>
        <w:t xml:space="preserve"> </w:t>
      </w:r>
      <w:r w:rsidR="007817DF">
        <w:rPr>
          <w:szCs w:val="28"/>
        </w:rPr>
        <w:t xml:space="preserve">= </w:t>
      </w:r>
      <w:r w:rsidR="007817DF" w:rsidRPr="00560232">
        <w:rPr>
          <w:i/>
          <w:szCs w:val="28"/>
        </w:rPr>
        <w:t>ε</w:t>
      </w:r>
      <w:r w:rsidR="007817DF">
        <w:rPr>
          <w:szCs w:val="28"/>
          <w:vertAlign w:val="subscript"/>
        </w:rPr>
        <w:t>BB</w:t>
      </w:r>
      <w:r w:rsidR="00E97784">
        <w:rPr>
          <w:szCs w:val="28"/>
          <w:vertAlign w:val="subscript"/>
        </w:rPr>
        <w:t xml:space="preserve"> </w:t>
      </w:r>
      <w:r w:rsidR="007817DF">
        <w:rPr>
          <w:szCs w:val="28"/>
        </w:rPr>
        <w:t xml:space="preserve">= </w:t>
      </w:r>
      <w:r w:rsidR="00E97784">
        <w:rPr>
          <w:szCs w:val="28"/>
        </w:rPr>
        <w:t>-</w:t>
      </w:r>
      <w:r w:rsidR="007817DF">
        <w:rPr>
          <w:szCs w:val="28"/>
        </w:rPr>
        <w:t>1. Взаимодействия полимер A(B) с полосой B(A) является отталкивательными</w:t>
      </w:r>
      <w:r w:rsidR="00C60298">
        <w:rPr>
          <w:szCs w:val="28"/>
        </w:rPr>
        <w:t>,</w:t>
      </w:r>
      <w:r w:rsidR="007817DF">
        <w:rPr>
          <w:szCs w:val="28"/>
        </w:rPr>
        <w:t xml:space="preserve"> и про</w:t>
      </w:r>
      <w:r w:rsidR="00D514B3">
        <w:rPr>
          <w:szCs w:val="28"/>
        </w:rPr>
        <w:t>и</w:t>
      </w:r>
      <w:r w:rsidR="007817DF">
        <w:rPr>
          <w:szCs w:val="28"/>
        </w:rPr>
        <w:t>грыш</w:t>
      </w:r>
      <w:r w:rsidR="00D514B3">
        <w:rPr>
          <w:szCs w:val="28"/>
        </w:rPr>
        <w:t>и</w:t>
      </w:r>
      <w:r w:rsidR="007817DF">
        <w:rPr>
          <w:szCs w:val="28"/>
        </w:rPr>
        <w:t xml:space="preserve"> в энергии </w:t>
      </w:r>
      <w:r w:rsidR="00C60298">
        <w:rPr>
          <w:szCs w:val="28"/>
        </w:rPr>
        <w:t>таких взаимодействий равны:</w:t>
      </w:r>
      <w:r w:rsidR="007817DF">
        <w:rPr>
          <w:szCs w:val="28"/>
        </w:rPr>
        <w:t xml:space="preserve"> </w:t>
      </w:r>
      <w:r w:rsidR="007817DF" w:rsidRPr="00560232">
        <w:rPr>
          <w:i/>
          <w:szCs w:val="28"/>
        </w:rPr>
        <w:t>ε</w:t>
      </w:r>
      <w:r w:rsidR="007817DF">
        <w:rPr>
          <w:szCs w:val="28"/>
          <w:vertAlign w:val="subscript"/>
        </w:rPr>
        <w:t>AB</w:t>
      </w:r>
      <w:r w:rsidR="00E97784">
        <w:rPr>
          <w:szCs w:val="28"/>
          <w:vertAlign w:val="subscript"/>
        </w:rPr>
        <w:t xml:space="preserve"> </w:t>
      </w:r>
      <w:r w:rsidR="007817DF">
        <w:rPr>
          <w:szCs w:val="28"/>
        </w:rPr>
        <w:t xml:space="preserve">= </w:t>
      </w:r>
      <w:r w:rsidR="007817DF" w:rsidRPr="00560232">
        <w:rPr>
          <w:i/>
          <w:szCs w:val="28"/>
        </w:rPr>
        <w:t>ε</w:t>
      </w:r>
      <w:r w:rsidR="007817DF">
        <w:rPr>
          <w:szCs w:val="28"/>
          <w:vertAlign w:val="subscript"/>
        </w:rPr>
        <w:t>BA</w:t>
      </w:r>
      <w:r w:rsidR="00E97784">
        <w:rPr>
          <w:szCs w:val="28"/>
          <w:vertAlign w:val="subscript"/>
        </w:rPr>
        <w:t xml:space="preserve"> </w:t>
      </w:r>
      <w:r w:rsidR="007817DF">
        <w:rPr>
          <w:szCs w:val="28"/>
        </w:rPr>
        <w:t>=</w:t>
      </w:r>
      <w:r w:rsidR="00E97784">
        <w:rPr>
          <w:szCs w:val="28"/>
        </w:rPr>
        <w:t xml:space="preserve"> </w:t>
      </w:r>
      <w:r w:rsidR="007817DF">
        <w:rPr>
          <w:szCs w:val="28"/>
        </w:rPr>
        <w:t xml:space="preserve">1. </w:t>
      </w:r>
      <w:r w:rsidR="00D514B3">
        <w:rPr>
          <w:szCs w:val="28"/>
        </w:rPr>
        <w:t>Б</w:t>
      </w:r>
      <w:r w:rsidR="00560232">
        <w:rPr>
          <w:szCs w:val="28"/>
        </w:rPr>
        <w:t xml:space="preserve">ыли исследованы цепи различной длины </w:t>
      </w:r>
      <w:r w:rsidR="00560232" w:rsidRPr="00560232">
        <w:rPr>
          <w:i/>
          <w:szCs w:val="28"/>
          <w:lang w:val="en-US"/>
        </w:rPr>
        <w:t>N</w:t>
      </w:r>
      <w:r w:rsidR="00560232" w:rsidRPr="00560232">
        <w:rPr>
          <w:szCs w:val="28"/>
        </w:rPr>
        <w:t xml:space="preserve"> =32, 64, 128</w:t>
      </w:r>
      <w:r w:rsidR="00560232">
        <w:rPr>
          <w:szCs w:val="28"/>
        </w:rPr>
        <w:t>;</w:t>
      </w:r>
      <w:r w:rsidR="00560232" w:rsidRPr="00560232">
        <w:rPr>
          <w:szCs w:val="28"/>
        </w:rPr>
        <w:t xml:space="preserve"> </w:t>
      </w:r>
      <w:r w:rsidR="00560232">
        <w:rPr>
          <w:szCs w:val="28"/>
        </w:rPr>
        <w:t xml:space="preserve"> расчеты проводились при различной температуре </w:t>
      </w:r>
      <w:r w:rsidR="00C60298" w:rsidRPr="00C60298">
        <w:rPr>
          <w:i/>
          <w:szCs w:val="28"/>
          <w:lang w:val="en-US"/>
        </w:rPr>
        <w:t>T</w:t>
      </w:r>
      <w:r w:rsidR="00C60298">
        <w:rPr>
          <w:szCs w:val="28"/>
        </w:rPr>
        <w:t xml:space="preserve"> </w:t>
      </w:r>
      <w:r w:rsidR="00560232">
        <w:rPr>
          <w:szCs w:val="28"/>
        </w:rPr>
        <w:t>и различных температурах мутации</w:t>
      </w:r>
      <w:r w:rsidR="00C60298" w:rsidRPr="00C60298">
        <w:rPr>
          <w:szCs w:val="28"/>
        </w:rPr>
        <w:t xml:space="preserve"> </w:t>
      </w:r>
      <w:r w:rsidR="00C60298" w:rsidRPr="00C60298">
        <w:rPr>
          <w:i/>
          <w:szCs w:val="28"/>
          <w:lang w:val="en-US"/>
        </w:rPr>
        <w:t>T</w:t>
      </w:r>
      <w:r w:rsidR="00C60298">
        <w:rPr>
          <w:i/>
          <w:szCs w:val="28"/>
          <w:vertAlign w:val="subscript"/>
          <w:lang w:val="en-US"/>
        </w:rPr>
        <w:t>s</w:t>
      </w:r>
      <w:r w:rsidR="00560232">
        <w:rPr>
          <w:szCs w:val="28"/>
        </w:rPr>
        <w:t>. Результаты расчетов приведены в параграф</w:t>
      </w:r>
      <w:r w:rsidR="00C60298">
        <w:rPr>
          <w:szCs w:val="28"/>
        </w:rPr>
        <w:t>е</w:t>
      </w:r>
      <w:r w:rsidR="00560232">
        <w:rPr>
          <w:szCs w:val="28"/>
        </w:rPr>
        <w:t xml:space="preserve"> 5. </w:t>
      </w:r>
    </w:p>
    <w:p w:rsidR="00352BC8" w:rsidRDefault="005A1C7F">
      <w:pPr>
        <w:tabs>
          <w:tab w:val="left" w:pos="7740"/>
        </w:tabs>
        <w:jc w:val="left"/>
        <w:rPr>
          <w:b/>
        </w:rPr>
      </w:pPr>
      <w:r>
        <w:rPr>
          <w:szCs w:val="28"/>
        </w:rPr>
        <w:br w:type="page"/>
      </w:r>
      <w:r w:rsidR="00B10408">
        <w:rPr>
          <w:b/>
        </w:rPr>
        <w:t>5</w:t>
      </w:r>
      <w:r w:rsidR="00352BC8">
        <w:rPr>
          <w:b/>
        </w:rPr>
        <w:t>. Результаты и их обсуждение</w:t>
      </w:r>
      <w:r w:rsidR="002D0948">
        <w:rPr>
          <w:b/>
        </w:rPr>
        <w:t>.</w:t>
      </w:r>
    </w:p>
    <w:p w:rsidR="00352BC8" w:rsidRDefault="00B10408">
      <w:pPr>
        <w:tabs>
          <w:tab w:val="left" w:pos="7740"/>
        </w:tabs>
        <w:rPr>
          <w:b/>
        </w:rPr>
      </w:pPr>
      <w:r>
        <w:rPr>
          <w:b/>
        </w:rPr>
        <w:t>5</w:t>
      </w:r>
      <w:r w:rsidR="00352BC8" w:rsidRPr="00B10408">
        <w:rPr>
          <w:b/>
        </w:rPr>
        <w:t xml:space="preserve">.1. </w:t>
      </w:r>
      <w:r w:rsidR="00174804">
        <w:rPr>
          <w:b/>
        </w:rPr>
        <w:t>Т</w:t>
      </w:r>
      <w:r w:rsidR="00352BC8" w:rsidRPr="00B10408">
        <w:rPr>
          <w:b/>
        </w:rPr>
        <w:t>емператур</w:t>
      </w:r>
      <w:r w:rsidR="00174804">
        <w:rPr>
          <w:b/>
        </w:rPr>
        <w:t>ные зависимости</w:t>
      </w:r>
      <w:r w:rsidR="005C4DDE">
        <w:rPr>
          <w:b/>
        </w:rPr>
        <w:t>.</w:t>
      </w:r>
      <w:r w:rsidR="00352BC8">
        <w:rPr>
          <w:b/>
        </w:rPr>
        <w:t xml:space="preserve"> </w:t>
      </w:r>
    </w:p>
    <w:p w:rsidR="00A90148" w:rsidRDefault="00352BC8" w:rsidP="00795303">
      <w:pPr>
        <w:tabs>
          <w:tab w:val="left" w:pos="7740"/>
        </w:tabs>
        <w:rPr>
          <w:szCs w:val="28"/>
        </w:rPr>
      </w:pPr>
      <w:r>
        <w:rPr>
          <w:szCs w:val="28"/>
        </w:rPr>
        <w:t xml:space="preserve">На рис. </w:t>
      </w:r>
      <w:r w:rsidR="00840E00">
        <w:rPr>
          <w:szCs w:val="28"/>
        </w:rPr>
        <w:t>5</w:t>
      </w:r>
      <w:r>
        <w:rPr>
          <w:szCs w:val="28"/>
        </w:rPr>
        <w:t>.1 представлен</w:t>
      </w:r>
      <w:r w:rsidR="008A468D">
        <w:rPr>
          <w:szCs w:val="28"/>
        </w:rPr>
        <w:t>ы</w:t>
      </w:r>
      <w:r>
        <w:rPr>
          <w:szCs w:val="28"/>
        </w:rPr>
        <w:t xml:space="preserve"> зависимост</w:t>
      </w:r>
      <w:r w:rsidR="008A468D">
        <w:rPr>
          <w:szCs w:val="28"/>
        </w:rPr>
        <w:t>и</w:t>
      </w:r>
      <w:r>
        <w:rPr>
          <w:szCs w:val="28"/>
        </w:rPr>
        <w:t xml:space="preserve"> средней длины блока </w:t>
      </w:r>
      <w:r w:rsidRPr="00B10408">
        <w:rPr>
          <w:i/>
          <w:szCs w:val="28"/>
          <w:lang w:val="en-US"/>
        </w:rPr>
        <w:t>L</w:t>
      </w:r>
      <w:r w:rsidRPr="00B10408">
        <w:rPr>
          <w:i/>
          <w:szCs w:val="28"/>
          <w:vertAlign w:val="subscript"/>
          <w:lang w:val="en-US"/>
        </w:rPr>
        <w:t>a</w:t>
      </w:r>
      <w:r>
        <w:rPr>
          <w:szCs w:val="28"/>
        </w:rPr>
        <w:t xml:space="preserve"> от температуры </w:t>
      </w:r>
      <w:r w:rsidRPr="00B10408">
        <w:rPr>
          <w:i/>
          <w:szCs w:val="28"/>
          <w:lang w:val="en-US"/>
        </w:rPr>
        <w:t>T</w:t>
      </w:r>
      <w:r w:rsidR="008A468D">
        <w:rPr>
          <w:i/>
          <w:szCs w:val="28"/>
        </w:rPr>
        <w:t xml:space="preserve"> </w:t>
      </w:r>
      <w:r w:rsidR="008A468D">
        <w:rPr>
          <w:szCs w:val="28"/>
        </w:rPr>
        <w:t>при различных “температурах мутации”</w:t>
      </w:r>
      <w:r>
        <w:rPr>
          <w:szCs w:val="28"/>
        </w:rPr>
        <w:t xml:space="preserve">. </w:t>
      </w:r>
      <w:r w:rsidR="009F0911">
        <w:rPr>
          <w:szCs w:val="28"/>
        </w:rPr>
        <w:t>Расчеты проводились при фиксированн</w:t>
      </w:r>
      <w:r w:rsidR="00AF141D">
        <w:rPr>
          <w:szCs w:val="28"/>
        </w:rPr>
        <w:t>ых</w:t>
      </w:r>
      <w:r w:rsidR="009F0911">
        <w:rPr>
          <w:szCs w:val="28"/>
        </w:rPr>
        <w:t xml:space="preserve"> </w:t>
      </w:r>
      <w:r w:rsidR="00AF141D">
        <w:rPr>
          <w:szCs w:val="28"/>
        </w:rPr>
        <w:t xml:space="preserve">значениях </w:t>
      </w:r>
      <w:r w:rsidR="009F0911">
        <w:rPr>
          <w:szCs w:val="28"/>
        </w:rPr>
        <w:t>длин</w:t>
      </w:r>
      <w:r w:rsidR="00AF141D">
        <w:rPr>
          <w:szCs w:val="28"/>
        </w:rPr>
        <w:t>ы</w:t>
      </w:r>
      <w:r w:rsidR="009F0911">
        <w:rPr>
          <w:szCs w:val="28"/>
        </w:rPr>
        <w:t xml:space="preserve"> цепи </w:t>
      </w:r>
      <w:r w:rsidR="009F0911" w:rsidRPr="009F0911">
        <w:rPr>
          <w:i/>
          <w:szCs w:val="28"/>
          <w:lang w:val="en-US"/>
        </w:rPr>
        <w:t>N</w:t>
      </w:r>
      <w:r w:rsidR="009F0911" w:rsidRPr="009F0911">
        <w:rPr>
          <w:szCs w:val="28"/>
        </w:rPr>
        <w:t xml:space="preserve"> </w:t>
      </w:r>
      <w:r w:rsidR="00AF141D">
        <w:rPr>
          <w:szCs w:val="28"/>
        </w:rPr>
        <w:t xml:space="preserve">и ширины полосы </w:t>
      </w:r>
      <w:r w:rsidR="00AF141D">
        <w:rPr>
          <w:i/>
          <w:szCs w:val="28"/>
          <w:lang w:val="en-US"/>
        </w:rPr>
        <w:t>ls</w:t>
      </w:r>
      <w:r w:rsidR="00AF141D" w:rsidRPr="00AF141D">
        <w:rPr>
          <w:i/>
          <w:szCs w:val="28"/>
        </w:rPr>
        <w:t xml:space="preserve">: </w:t>
      </w:r>
      <w:r w:rsidR="00AF141D">
        <w:rPr>
          <w:i/>
          <w:szCs w:val="28"/>
          <w:lang w:val="en-US"/>
        </w:rPr>
        <w:t>N</w:t>
      </w:r>
      <w:r w:rsidR="009F0911" w:rsidRPr="009F0911">
        <w:rPr>
          <w:szCs w:val="28"/>
        </w:rPr>
        <w:t>= 64</w:t>
      </w:r>
      <w:r w:rsidR="00AF141D">
        <w:rPr>
          <w:szCs w:val="28"/>
        </w:rPr>
        <w:t xml:space="preserve"> и </w:t>
      </w:r>
      <w:r w:rsidR="00AF141D">
        <w:rPr>
          <w:i/>
          <w:szCs w:val="28"/>
          <w:lang w:val="en-US"/>
        </w:rPr>
        <w:t>ls</w:t>
      </w:r>
      <w:r w:rsidR="00AF141D" w:rsidRPr="00AF141D">
        <w:rPr>
          <w:i/>
          <w:szCs w:val="28"/>
        </w:rPr>
        <w:t xml:space="preserve"> = </w:t>
      </w:r>
      <w:r w:rsidR="00AF141D" w:rsidRPr="00AF141D">
        <w:rPr>
          <w:szCs w:val="28"/>
        </w:rPr>
        <w:t>4</w:t>
      </w:r>
      <w:r w:rsidR="009F0911" w:rsidRPr="009F0911">
        <w:rPr>
          <w:szCs w:val="28"/>
        </w:rPr>
        <w:t xml:space="preserve">. </w:t>
      </w:r>
      <w:r w:rsidR="008A468D">
        <w:rPr>
          <w:szCs w:val="28"/>
        </w:rPr>
        <w:t>При всех “температурах мутации” в</w:t>
      </w:r>
      <w:r>
        <w:rPr>
          <w:szCs w:val="28"/>
        </w:rPr>
        <w:t xml:space="preserve">идно, что </w:t>
      </w:r>
      <w:r w:rsidR="00174804">
        <w:rPr>
          <w:szCs w:val="28"/>
        </w:rPr>
        <w:t>в области очень</w:t>
      </w:r>
      <w:r>
        <w:rPr>
          <w:szCs w:val="28"/>
        </w:rPr>
        <w:t xml:space="preserve"> низких температурах</w:t>
      </w:r>
      <w:r w:rsidR="00174804">
        <w:rPr>
          <w:szCs w:val="28"/>
        </w:rPr>
        <w:t xml:space="preserve"> </w:t>
      </w:r>
      <w:r>
        <w:rPr>
          <w:szCs w:val="28"/>
        </w:rPr>
        <w:t xml:space="preserve">и </w:t>
      </w:r>
      <w:r w:rsidR="00174804">
        <w:rPr>
          <w:szCs w:val="28"/>
        </w:rPr>
        <w:t xml:space="preserve">очень </w:t>
      </w:r>
      <w:r>
        <w:rPr>
          <w:szCs w:val="28"/>
        </w:rPr>
        <w:t xml:space="preserve">высоких </w:t>
      </w:r>
      <w:r w:rsidR="00174804">
        <w:rPr>
          <w:szCs w:val="28"/>
        </w:rPr>
        <w:t xml:space="preserve">температур </w:t>
      </w:r>
      <w:r>
        <w:rPr>
          <w:szCs w:val="28"/>
        </w:rPr>
        <w:t xml:space="preserve">средние длины блоков </w:t>
      </w:r>
      <w:r w:rsidR="00174804">
        <w:rPr>
          <w:szCs w:val="28"/>
        </w:rPr>
        <w:t xml:space="preserve"> </w:t>
      </w:r>
      <w:r w:rsidR="00174804" w:rsidRPr="008A468D">
        <w:rPr>
          <w:i/>
          <w:szCs w:val="28"/>
          <w:lang w:val="en-US"/>
        </w:rPr>
        <w:t>L</w:t>
      </w:r>
      <w:r w:rsidR="00174804" w:rsidRPr="008A468D">
        <w:rPr>
          <w:i/>
          <w:szCs w:val="28"/>
          <w:vertAlign w:val="subscript"/>
          <w:lang w:val="en-US"/>
        </w:rPr>
        <w:t>a</w:t>
      </w:r>
      <w:r w:rsidR="00174804">
        <w:rPr>
          <w:szCs w:val="28"/>
        </w:rPr>
        <w:t xml:space="preserve"> </w:t>
      </w:r>
      <w:r>
        <w:rPr>
          <w:szCs w:val="28"/>
        </w:rPr>
        <w:t xml:space="preserve">оказываются приблизительно одинаковыми и равными 2, как </w:t>
      </w:r>
      <w:r w:rsidR="00665B9E">
        <w:rPr>
          <w:szCs w:val="28"/>
        </w:rPr>
        <w:t xml:space="preserve">в </w:t>
      </w:r>
      <w:r>
        <w:rPr>
          <w:szCs w:val="28"/>
        </w:rPr>
        <w:t xml:space="preserve">случайной цепи. </w:t>
      </w:r>
      <w:r w:rsidR="00174804">
        <w:rPr>
          <w:szCs w:val="28"/>
        </w:rPr>
        <w:t xml:space="preserve">В промежуточной области температур среднее значение блока </w:t>
      </w:r>
      <w:r w:rsidR="00174804" w:rsidRPr="008A468D">
        <w:rPr>
          <w:i/>
          <w:szCs w:val="28"/>
          <w:lang w:val="en-US"/>
        </w:rPr>
        <w:t>L</w:t>
      </w:r>
      <w:r w:rsidR="00174804" w:rsidRPr="008A468D">
        <w:rPr>
          <w:i/>
          <w:szCs w:val="28"/>
          <w:vertAlign w:val="subscript"/>
          <w:lang w:val="en-US"/>
        </w:rPr>
        <w:t>a</w:t>
      </w:r>
      <w:r w:rsidR="00174804">
        <w:rPr>
          <w:szCs w:val="28"/>
        </w:rPr>
        <w:t xml:space="preserve">  выше 2. </w:t>
      </w:r>
    </w:p>
    <w:p w:rsidR="00352BC8" w:rsidRDefault="00174804" w:rsidP="00795303">
      <w:pPr>
        <w:tabs>
          <w:tab w:val="left" w:pos="7740"/>
        </w:tabs>
        <w:rPr>
          <w:szCs w:val="28"/>
        </w:rPr>
      </w:pPr>
      <w:r>
        <w:rPr>
          <w:szCs w:val="28"/>
        </w:rPr>
        <w:t>В случае высокой “температуры мутации”</w:t>
      </w:r>
      <w:r w:rsidRPr="008A468D">
        <w:rPr>
          <w:i/>
          <w:szCs w:val="28"/>
        </w:rPr>
        <w:t xml:space="preserve"> </w:t>
      </w:r>
      <w:r w:rsidRPr="00B10408">
        <w:rPr>
          <w:i/>
          <w:szCs w:val="28"/>
          <w:lang w:val="en-US"/>
        </w:rPr>
        <w:t>T</w:t>
      </w:r>
      <w:r w:rsidRPr="00B10408">
        <w:rPr>
          <w:i/>
          <w:szCs w:val="28"/>
          <w:vertAlign w:val="subscript"/>
          <w:lang w:val="en-US"/>
        </w:rPr>
        <w:t>s</w:t>
      </w:r>
      <w:r w:rsidR="00100F69">
        <w:rPr>
          <w:i/>
          <w:szCs w:val="28"/>
          <w:vertAlign w:val="subscript"/>
        </w:rPr>
        <w:t xml:space="preserve"> </w:t>
      </w:r>
      <w:r>
        <w:rPr>
          <w:szCs w:val="28"/>
        </w:rPr>
        <w:t>=</w:t>
      </w:r>
      <w:r w:rsidR="00100F69">
        <w:rPr>
          <w:szCs w:val="28"/>
        </w:rPr>
        <w:t xml:space="preserve"> </w:t>
      </w:r>
      <w:r>
        <w:t xml:space="preserve">1.3  </w:t>
      </w:r>
      <w:r>
        <w:rPr>
          <w:szCs w:val="28"/>
        </w:rPr>
        <w:t xml:space="preserve">максимальное значение </w:t>
      </w:r>
      <w:r w:rsidRPr="008A468D">
        <w:rPr>
          <w:i/>
          <w:szCs w:val="28"/>
          <w:lang w:val="en-US"/>
        </w:rPr>
        <w:t>L</w:t>
      </w:r>
      <w:r w:rsidRPr="008A468D">
        <w:rPr>
          <w:i/>
          <w:szCs w:val="28"/>
          <w:vertAlign w:val="subscript"/>
          <w:lang w:val="en-US"/>
        </w:rPr>
        <w:t>a</w:t>
      </w:r>
      <w:r>
        <w:rPr>
          <w:szCs w:val="28"/>
        </w:rPr>
        <w:t xml:space="preserve">  наблюдается при температуре </w:t>
      </w:r>
      <w:r w:rsidRPr="00B10408">
        <w:rPr>
          <w:i/>
          <w:szCs w:val="28"/>
          <w:lang w:val="en-US"/>
        </w:rPr>
        <w:t>T</w:t>
      </w:r>
      <w:r w:rsidR="00100F69">
        <w:rPr>
          <w:i/>
          <w:szCs w:val="28"/>
        </w:rPr>
        <w:t xml:space="preserve"> </w:t>
      </w:r>
      <w:r>
        <w:rPr>
          <w:szCs w:val="28"/>
        </w:rPr>
        <w:t>=</w:t>
      </w:r>
      <w:r w:rsidR="00100F69">
        <w:rPr>
          <w:szCs w:val="28"/>
        </w:rPr>
        <w:t xml:space="preserve"> </w:t>
      </w:r>
      <w:r>
        <w:rPr>
          <w:szCs w:val="28"/>
        </w:rPr>
        <w:t>0.6 и равно 2.28</w:t>
      </w:r>
      <w:r>
        <w:t>.</w:t>
      </w:r>
      <w:r>
        <w:rPr>
          <w:szCs w:val="28"/>
        </w:rPr>
        <w:t xml:space="preserve"> При</w:t>
      </w:r>
      <w:r w:rsidR="008A468D">
        <w:rPr>
          <w:szCs w:val="28"/>
        </w:rPr>
        <w:t xml:space="preserve"> </w:t>
      </w:r>
      <w:r w:rsidR="008A468D" w:rsidRPr="00B10408">
        <w:rPr>
          <w:i/>
          <w:szCs w:val="28"/>
          <w:lang w:val="en-US"/>
        </w:rPr>
        <w:t>T</w:t>
      </w:r>
      <w:r w:rsidR="008A468D" w:rsidRPr="00B10408">
        <w:rPr>
          <w:i/>
          <w:szCs w:val="28"/>
          <w:vertAlign w:val="subscript"/>
          <w:lang w:val="en-US"/>
        </w:rPr>
        <w:t>s</w:t>
      </w:r>
      <w:r w:rsidR="008A468D">
        <w:rPr>
          <w:szCs w:val="28"/>
        </w:rPr>
        <w:t>=</w:t>
      </w:r>
      <w:r w:rsidR="008A468D">
        <w:t xml:space="preserve">0.2 и </w:t>
      </w:r>
      <w:r w:rsidR="008A468D" w:rsidRPr="00B10408">
        <w:rPr>
          <w:i/>
          <w:szCs w:val="28"/>
          <w:lang w:val="en-US"/>
        </w:rPr>
        <w:t>T</w:t>
      </w:r>
      <w:r w:rsidR="008A468D" w:rsidRPr="00B10408">
        <w:rPr>
          <w:i/>
          <w:szCs w:val="28"/>
          <w:vertAlign w:val="subscript"/>
          <w:lang w:val="en-US"/>
        </w:rPr>
        <w:t>s</w:t>
      </w:r>
      <w:r w:rsidR="00100F69">
        <w:rPr>
          <w:i/>
          <w:szCs w:val="28"/>
          <w:vertAlign w:val="subscript"/>
        </w:rPr>
        <w:t xml:space="preserve"> </w:t>
      </w:r>
      <w:r w:rsidR="008A468D">
        <w:rPr>
          <w:szCs w:val="28"/>
        </w:rPr>
        <w:t>=</w:t>
      </w:r>
      <w:r w:rsidR="00100F69">
        <w:rPr>
          <w:szCs w:val="28"/>
        </w:rPr>
        <w:t xml:space="preserve"> </w:t>
      </w:r>
      <w:r w:rsidR="00795303">
        <w:rPr>
          <w:szCs w:val="28"/>
        </w:rPr>
        <w:t>0</w:t>
      </w:r>
      <w:r w:rsidR="008A468D">
        <w:rPr>
          <w:szCs w:val="28"/>
        </w:rPr>
        <w:t>.</w:t>
      </w:r>
      <w:r w:rsidR="00795303">
        <w:rPr>
          <w:szCs w:val="28"/>
        </w:rPr>
        <w:t>04</w:t>
      </w:r>
      <w:r w:rsidR="008A468D">
        <w:rPr>
          <w:szCs w:val="28"/>
        </w:rPr>
        <w:t xml:space="preserve"> в</w:t>
      </w:r>
      <w:r w:rsidR="00352BC8">
        <w:rPr>
          <w:szCs w:val="28"/>
        </w:rPr>
        <w:t xml:space="preserve"> промежуточной области (0</w:t>
      </w:r>
      <w:r w:rsidR="00AD17EF">
        <w:rPr>
          <w:szCs w:val="28"/>
        </w:rPr>
        <w:t>.</w:t>
      </w:r>
      <w:r w:rsidR="00352BC8">
        <w:rPr>
          <w:szCs w:val="28"/>
        </w:rPr>
        <w:t>1&lt;</w:t>
      </w:r>
      <w:r w:rsidR="00352BC8" w:rsidRPr="00B10408">
        <w:rPr>
          <w:i/>
          <w:szCs w:val="28"/>
          <w:lang w:val="en-US"/>
        </w:rPr>
        <w:t>T</w:t>
      </w:r>
      <w:r w:rsidR="00352BC8">
        <w:rPr>
          <w:szCs w:val="28"/>
        </w:rPr>
        <w:t>&lt;1</w:t>
      </w:r>
      <w:r w:rsidR="00AD17EF">
        <w:rPr>
          <w:szCs w:val="28"/>
        </w:rPr>
        <w:t>.</w:t>
      </w:r>
      <w:r w:rsidR="00352BC8">
        <w:rPr>
          <w:szCs w:val="28"/>
        </w:rPr>
        <w:t xml:space="preserve">2) </w:t>
      </w:r>
      <w:r>
        <w:rPr>
          <w:szCs w:val="28"/>
        </w:rPr>
        <w:t xml:space="preserve"> значения </w:t>
      </w:r>
      <w:r w:rsidR="00352BC8" w:rsidRPr="008A468D">
        <w:rPr>
          <w:i/>
          <w:szCs w:val="28"/>
          <w:lang w:val="en-US"/>
        </w:rPr>
        <w:t>L</w:t>
      </w:r>
      <w:r w:rsidR="00352BC8" w:rsidRPr="008A468D">
        <w:rPr>
          <w:i/>
          <w:szCs w:val="28"/>
          <w:vertAlign w:val="subscript"/>
          <w:lang w:val="en-US"/>
        </w:rPr>
        <w:t>a</w:t>
      </w:r>
      <w:r w:rsidR="00352BC8">
        <w:rPr>
          <w:szCs w:val="28"/>
        </w:rPr>
        <w:t xml:space="preserve"> </w:t>
      </w:r>
      <w:r w:rsidR="008A468D">
        <w:rPr>
          <w:szCs w:val="28"/>
        </w:rPr>
        <w:t>значительно больше 2</w:t>
      </w:r>
      <w:r>
        <w:rPr>
          <w:szCs w:val="28"/>
        </w:rPr>
        <w:t xml:space="preserve">. </w:t>
      </w:r>
      <w:r w:rsidR="008A468D">
        <w:rPr>
          <w:szCs w:val="28"/>
        </w:rPr>
        <w:t xml:space="preserve"> </w:t>
      </w:r>
    </w:p>
    <w:p w:rsidR="00D63F3A" w:rsidRDefault="00A1570B" w:rsidP="00D63F3A">
      <w:pPr>
        <w:tabs>
          <w:tab w:val="left" w:pos="7740"/>
        </w:tabs>
      </w:pPr>
      <w:r>
        <w:object w:dxaOrig="5912" w:dyaOrig="4452">
          <v:shape id="_x0000_i1080" type="#_x0000_t75" style="width:316.5pt;height:238.5pt" o:ole="">
            <v:imagedata r:id="rId114" o:title=""/>
          </v:shape>
          <o:OLEObject Type="Embed" ProgID="Origin50.Graph" ShapeID="_x0000_i1080" DrawAspect="Content" ObjectID="_1467366457" r:id="rId115"/>
        </w:object>
      </w:r>
    </w:p>
    <w:p w:rsidR="00D63F3A" w:rsidRPr="00D63F3A" w:rsidRDefault="00D63F3A" w:rsidP="00117373">
      <w:pPr>
        <w:tabs>
          <w:tab w:val="left" w:pos="7740"/>
        </w:tabs>
        <w:spacing w:line="240" w:lineRule="auto"/>
        <w:ind w:left="900" w:firstLine="149"/>
        <w:rPr>
          <w:sz w:val="24"/>
          <w:szCs w:val="24"/>
        </w:rPr>
      </w:pPr>
      <w:r>
        <w:rPr>
          <w:sz w:val="24"/>
          <w:szCs w:val="24"/>
        </w:rPr>
        <w:t>Рис.5.1. Зависимости средней длины блока</w:t>
      </w:r>
      <w:r w:rsidRPr="00A44236">
        <w:rPr>
          <w:i/>
          <w:sz w:val="24"/>
          <w:szCs w:val="24"/>
        </w:rPr>
        <w:t xml:space="preserve"> </w:t>
      </w:r>
      <w:r w:rsidRPr="00A44236">
        <w:rPr>
          <w:i/>
          <w:sz w:val="24"/>
          <w:szCs w:val="24"/>
          <w:lang w:val="en-US"/>
        </w:rPr>
        <w:t>L</w:t>
      </w:r>
      <w:r w:rsidRPr="00A44236">
        <w:rPr>
          <w:i/>
          <w:sz w:val="24"/>
          <w:szCs w:val="24"/>
          <w:vertAlign w:val="subscript"/>
          <w:lang w:val="en-US"/>
        </w:rPr>
        <w:t>a</w:t>
      </w:r>
      <w:r w:rsidRPr="00A44236">
        <w:rPr>
          <w:sz w:val="24"/>
          <w:szCs w:val="24"/>
        </w:rPr>
        <w:t xml:space="preserve"> </w:t>
      </w:r>
      <w:r>
        <w:rPr>
          <w:sz w:val="24"/>
          <w:szCs w:val="24"/>
        </w:rPr>
        <w:t xml:space="preserve">от температуры </w:t>
      </w:r>
      <w:r w:rsidRPr="00A44236">
        <w:rPr>
          <w:i/>
          <w:sz w:val="24"/>
          <w:szCs w:val="24"/>
          <w:lang w:val="en-US"/>
        </w:rPr>
        <w:t>T</w:t>
      </w:r>
      <w:r>
        <w:rPr>
          <w:sz w:val="24"/>
          <w:szCs w:val="24"/>
        </w:rPr>
        <w:t xml:space="preserve"> для различных </w:t>
      </w:r>
      <w:r w:rsidR="00A057B5" w:rsidRPr="00A057B5">
        <w:rPr>
          <w:sz w:val="24"/>
          <w:szCs w:val="24"/>
        </w:rPr>
        <w:t>“</w:t>
      </w:r>
      <w:r>
        <w:rPr>
          <w:sz w:val="24"/>
          <w:szCs w:val="24"/>
        </w:rPr>
        <w:t>температур мутации</w:t>
      </w:r>
      <w:r w:rsidR="00A057B5" w:rsidRPr="00A057B5">
        <w:rPr>
          <w:sz w:val="24"/>
          <w:szCs w:val="24"/>
        </w:rPr>
        <w:t>”</w:t>
      </w:r>
      <w:r>
        <w:rPr>
          <w:sz w:val="24"/>
          <w:szCs w:val="24"/>
        </w:rPr>
        <w:t xml:space="preserve"> </w:t>
      </w:r>
      <w:r>
        <w:rPr>
          <w:i/>
          <w:sz w:val="24"/>
          <w:szCs w:val="24"/>
          <w:lang w:val="en-US"/>
        </w:rPr>
        <w:t>T</w:t>
      </w:r>
      <w:r>
        <w:rPr>
          <w:i/>
          <w:sz w:val="24"/>
          <w:szCs w:val="24"/>
          <w:vertAlign w:val="subscript"/>
          <w:lang w:val="en-US"/>
        </w:rPr>
        <w:t>s</w:t>
      </w:r>
      <w:r w:rsidRPr="00D63F3A">
        <w:rPr>
          <w:i/>
          <w:sz w:val="24"/>
          <w:szCs w:val="24"/>
          <w:vertAlign w:val="subscript"/>
        </w:rPr>
        <w:softHyphen/>
      </w:r>
      <w:r w:rsidRPr="00D63F3A">
        <w:rPr>
          <w:i/>
          <w:sz w:val="24"/>
          <w:szCs w:val="24"/>
          <w:vertAlign w:val="subscript"/>
        </w:rPr>
        <w:softHyphen/>
      </w:r>
      <w:r w:rsidRPr="00D63F3A">
        <w:rPr>
          <w:sz w:val="24"/>
          <w:szCs w:val="24"/>
        </w:rPr>
        <w:t xml:space="preserve"> = 0.04 (</w:t>
      </w:r>
      <w:r w:rsidR="00174804" w:rsidRPr="00174804">
        <w:rPr>
          <w:color w:val="0000FF"/>
          <w:sz w:val="24"/>
          <w:szCs w:val="24"/>
        </w:rPr>
        <w:t>▲</w:t>
      </w:r>
      <w:r w:rsidRPr="00D63F3A">
        <w:rPr>
          <w:sz w:val="24"/>
          <w:szCs w:val="24"/>
        </w:rPr>
        <w:t>); 0.2 (</w:t>
      </w:r>
      <w:r w:rsidR="00174804" w:rsidRPr="00174804">
        <w:rPr>
          <w:color w:val="FF0000"/>
          <w:sz w:val="24"/>
          <w:szCs w:val="24"/>
        </w:rPr>
        <w:t>■</w:t>
      </w:r>
      <w:r w:rsidRPr="00D63F3A">
        <w:rPr>
          <w:sz w:val="24"/>
          <w:szCs w:val="24"/>
        </w:rPr>
        <w:t>); 1.3 (</w:t>
      </w:r>
      <w:r w:rsidR="00174804" w:rsidRPr="00174804">
        <w:rPr>
          <w:color w:val="00FF00"/>
          <w:sz w:val="24"/>
          <w:szCs w:val="24"/>
        </w:rPr>
        <w:t>●</w:t>
      </w:r>
      <w:r w:rsidRPr="00D63F3A">
        <w:rPr>
          <w:sz w:val="24"/>
          <w:szCs w:val="24"/>
        </w:rPr>
        <w:t>).</w:t>
      </w:r>
    </w:p>
    <w:p w:rsidR="00BA522C" w:rsidRDefault="00BA522C" w:rsidP="00D63F3A">
      <w:pPr>
        <w:tabs>
          <w:tab w:val="left" w:pos="7740"/>
        </w:tabs>
        <w:rPr>
          <w:szCs w:val="28"/>
        </w:rPr>
      </w:pPr>
    </w:p>
    <w:p w:rsidR="00D63F3A" w:rsidRDefault="00665B9E" w:rsidP="00D63F3A">
      <w:pPr>
        <w:tabs>
          <w:tab w:val="left" w:pos="7740"/>
        </w:tabs>
        <w:rPr>
          <w:szCs w:val="28"/>
        </w:rPr>
      </w:pPr>
      <w:r>
        <w:rPr>
          <w:szCs w:val="28"/>
        </w:rPr>
        <w:t xml:space="preserve">При </w:t>
      </w:r>
      <w:r w:rsidR="00A057B5" w:rsidRPr="00A057B5">
        <w:rPr>
          <w:szCs w:val="28"/>
        </w:rPr>
        <w:t>“</w:t>
      </w:r>
      <w:r>
        <w:rPr>
          <w:szCs w:val="28"/>
        </w:rPr>
        <w:t>температуре мутации</w:t>
      </w:r>
      <w:r w:rsidR="00A057B5" w:rsidRPr="00A057B5">
        <w:rPr>
          <w:szCs w:val="28"/>
        </w:rPr>
        <w:t>”</w:t>
      </w:r>
      <w:r w:rsidR="00D63F3A">
        <w:rPr>
          <w:szCs w:val="28"/>
        </w:rPr>
        <w:t xml:space="preserve"> </w:t>
      </w:r>
      <w:r w:rsidR="00D63F3A" w:rsidRPr="00B10408">
        <w:rPr>
          <w:i/>
          <w:szCs w:val="28"/>
          <w:lang w:val="en-US"/>
        </w:rPr>
        <w:t>T</w:t>
      </w:r>
      <w:r w:rsidR="00D63F3A" w:rsidRPr="00B10408">
        <w:rPr>
          <w:i/>
          <w:szCs w:val="28"/>
          <w:vertAlign w:val="subscript"/>
          <w:lang w:val="en-US"/>
        </w:rPr>
        <w:t>s</w:t>
      </w:r>
      <w:r w:rsidR="00100F69">
        <w:rPr>
          <w:i/>
          <w:szCs w:val="28"/>
          <w:vertAlign w:val="subscript"/>
        </w:rPr>
        <w:t xml:space="preserve"> </w:t>
      </w:r>
      <w:r w:rsidR="00D63F3A">
        <w:rPr>
          <w:szCs w:val="28"/>
        </w:rPr>
        <w:t>=</w:t>
      </w:r>
      <w:r w:rsidR="00100F69">
        <w:rPr>
          <w:szCs w:val="28"/>
        </w:rPr>
        <w:t xml:space="preserve"> </w:t>
      </w:r>
      <w:r w:rsidR="00D63F3A">
        <w:t>0.2</w:t>
      </w:r>
      <w:r w:rsidR="00D63F3A">
        <w:rPr>
          <w:szCs w:val="28"/>
        </w:rPr>
        <w:t xml:space="preserve"> </w:t>
      </w:r>
      <w:r>
        <w:rPr>
          <w:szCs w:val="28"/>
        </w:rPr>
        <w:t xml:space="preserve">максимальное значение средней длины блока </w:t>
      </w:r>
      <w:r w:rsidRPr="008A468D">
        <w:rPr>
          <w:i/>
          <w:szCs w:val="28"/>
          <w:lang w:val="en-US"/>
        </w:rPr>
        <w:t>L</w:t>
      </w:r>
      <w:r w:rsidRPr="008A468D">
        <w:rPr>
          <w:i/>
          <w:szCs w:val="28"/>
          <w:vertAlign w:val="subscript"/>
          <w:lang w:val="en-US"/>
        </w:rPr>
        <w:t>a</w:t>
      </w:r>
      <w:r>
        <w:rPr>
          <w:szCs w:val="28"/>
        </w:rPr>
        <w:t xml:space="preserve">  </w:t>
      </w:r>
      <w:r w:rsidR="00C60298" w:rsidRPr="008A468D">
        <w:rPr>
          <w:i/>
          <w:szCs w:val="28"/>
          <w:lang w:val="en-US"/>
        </w:rPr>
        <w:t>L</w:t>
      </w:r>
      <w:r w:rsidR="00C60298" w:rsidRPr="008A468D">
        <w:rPr>
          <w:i/>
          <w:szCs w:val="28"/>
          <w:vertAlign w:val="subscript"/>
          <w:lang w:val="en-US"/>
        </w:rPr>
        <w:t>a</w:t>
      </w:r>
      <w:r w:rsidR="00C60298">
        <w:rPr>
          <w:i/>
          <w:szCs w:val="28"/>
          <w:vertAlign w:val="subscript"/>
        </w:rPr>
        <w:t>,</w:t>
      </w:r>
      <w:r w:rsidR="00C60298">
        <w:rPr>
          <w:i/>
          <w:szCs w:val="28"/>
          <w:vertAlign w:val="subscript"/>
          <w:lang w:val="en-US"/>
        </w:rPr>
        <w:t>max</w:t>
      </w:r>
      <w:r w:rsidR="00C60298" w:rsidRPr="00665B9E">
        <w:rPr>
          <w:szCs w:val="28"/>
        </w:rPr>
        <w:t xml:space="preserve"> = </w:t>
      </w:r>
      <w:r w:rsidR="00C60298">
        <w:rPr>
          <w:szCs w:val="28"/>
        </w:rPr>
        <w:t xml:space="preserve">24 </w:t>
      </w:r>
      <w:r>
        <w:rPr>
          <w:szCs w:val="28"/>
        </w:rPr>
        <w:t xml:space="preserve">наблюдается также </w:t>
      </w:r>
      <w:r w:rsidR="00D63F3A">
        <w:rPr>
          <w:szCs w:val="28"/>
        </w:rPr>
        <w:t xml:space="preserve">при </w:t>
      </w:r>
      <w:r w:rsidR="00D63F3A" w:rsidRPr="00B10408">
        <w:rPr>
          <w:i/>
          <w:szCs w:val="28"/>
          <w:lang w:val="en-US"/>
        </w:rPr>
        <w:t>T</w:t>
      </w:r>
      <w:r w:rsidR="00100F69">
        <w:rPr>
          <w:i/>
          <w:szCs w:val="28"/>
        </w:rPr>
        <w:t xml:space="preserve"> </w:t>
      </w:r>
      <w:r w:rsidR="00D63F3A">
        <w:rPr>
          <w:szCs w:val="28"/>
        </w:rPr>
        <w:t>=</w:t>
      </w:r>
      <w:r w:rsidR="00100F69">
        <w:rPr>
          <w:szCs w:val="28"/>
        </w:rPr>
        <w:t xml:space="preserve"> </w:t>
      </w:r>
      <w:r w:rsidR="00D63F3A">
        <w:rPr>
          <w:szCs w:val="28"/>
        </w:rPr>
        <w:t>0.6</w:t>
      </w:r>
      <w:r>
        <w:rPr>
          <w:szCs w:val="28"/>
        </w:rPr>
        <w:t>,</w:t>
      </w:r>
      <w:r w:rsidR="00D63F3A">
        <w:rPr>
          <w:szCs w:val="28"/>
        </w:rPr>
        <w:t xml:space="preserve"> что составляет более 40 процентов полной длины цепи, а это означает, что цепь становится практически </w:t>
      </w:r>
      <w:r w:rsidR="00C60298">
        <w:rPr>
          <w:szCs w:val="28"/>
        </w:rPr>
        <w:t>ди</w:t>
      </w:r>
      <w:r w:rsidR="00D63F3A">
        <w:rPr>
          <w:szCs w:val="28"/>
        </w:rPr>
        <w:t>блочн</w:t>
      </w:r>
      <w:r w:rsidR="00C60298">
        <w:rPr>
          <w:szCs w:val="28"/>
        </w:rPr>
        <w:t>иком</w:t>
      </w:r>
      <w:r w:rsidR="00D63F3A">
        <w:rPr>
          <w:szCs w:val="28"/>
        </w:rPr>
        <w:t xml:space="preserve">. Рост кривой </w:t>
      </w:r>
      <w:r w:rsidRPr="008A468D">
        <w:rPr>
          <w:i/>
          <w:szCs w:val="28"/>
          <w:lang w:val="en-US"/>
        </w:rPr>
        <w:t>L</w:t>
      </w:r>
      <w:r w:rsidRPr="008A468D">
        <w:rPr>
          <w:i/>
          <w:szCs w:val="28"/>
          <w:vertAlign w:val="subscript"/>
          <w:lang w:val="en-US"/>
        </w:rPr>
        <w:t>a</w:t>
      </w:r>
      <w:r w:rsidRPr="00665B9E">
        <w:rPr>
          <w:szCs w:val="28"/>
        </w:rPr>
        <w:t>(</w:t>
      </w:r>
      <w:r w:rsidRPr="00665B9E">
        <w:rPr>
          <w:i/>
          <w:szCs w:val="28"/>
          <w:lang w:val="en-US"/>
        </w:rPr>
        <w:t>T</w:t>
      </w:r>
      <w:r w:rsidRPr="00665B9E">
        <w:rPr>
          <w:szCs w:val="28"/>
        </w:rPr>
        <w:t xml:space="preserve">) </w:t>
      </w:r>
      <w:r w:rsidR="00D63F3A">
        <w:rPr>
          <w:szCs w:val="28"/>
        </w:rPr>
        <w:t xml:space="preserve">происходит равномерно, а вот уменьшение среднего значения длины блоков </w:t>
      </w:r>
      <w:r w:rsidR="00C60298">
        <w:rPr>
          <w:szCs w:val="28"/>
        </w:rPr>
        <w:t>в температурном интервале 0.8&lt;</w:t>
      </w:r>
      <w:r w:rsidR="00C60298" w:rsidRPr="00B10408">
        <w:rPr>
          <w:i/>
          <w:szCs w:val="28"/>
          <w:lang w:val="en-US"/>
        </w:rPr>
        <w:t>T</w:t>
      </w:r>
      <w:r w:rsidR="00C60298">
        <w:rPr>
          <w:szCs w:val="28"/>
        </w:rPr>
        <w:t xml:space="preserve">&lt;1.1 </w:t>
      </w:r>
      <w:r w:rsidR="00D63F3A">
        <w:rPr>
          <w:szCs w:val="28"/>
        </w:rPr>
        <w:t xml:space="preserve">вначале </w:t>
      </w:r>
      <w:r w:rsidRPr="00665B9E">
        <w:rPr>
          <w:szCs w:val="28"/>
        </w:rPr>
        <w:t xml:space="preserve"> </w:t>
      </w:r>
      <w:r w:rsidR="00D63F3A">
        <w:rPr>
          <w:szCs w:val="28"/>
        </w:rPr>
        <w:t>происходит более медленно, чем увеличение, но затем есть область гораздо более сильного изменения средней длины блока</w:t>
      </w:r>
      <w:r w:rsidR="00536298" w:rsidRPr="00536298">
        <w:rPr>
          <w:szCs w:val="28"/>
        </w:rPr>
        <w:t xml:space="preserve">. </w:t>
      </w:r>
      <w:r w:rsidR="00536298">
        <w:rPr>
          <w:szCs w:val="28"/>
        </w:rPr>
        <w:t xml:space="preserve">В области </w:t>
      </w:r>
      <w:r w:rsidR="00D63F3A">
        <w:rPr>
          <w:szCs w:val="28"/>
        </w:rPr>
        <w:t>1.1&lt;</w:t>
      </w:r>
      <w:r w:rsidR="00D63F3A" w:rsidRPr="00B10408">
        <w:rPr>
          <w:i/>
          <w:szCs w:val="28"/>
          <w:lang w:val="en-US"/>
        </w:rPr>
        <w:t>T</w:t>
      </w:r>
      <w:r w:rsidR="00D63F3A">
        <w:rPr>
          <w:szCs w:val="28"/>
        </w:rPr>
        <w:t xml:space="preserve">&lt;1.2  </w:t>
      </w:r>
      <w:r w:rsidR="00D63F3A" w:rsidRPr="00AD17EF">
        <w:rPr>
          <w:i/>
          <w:szCs w:val="28"/>
          <w:lang w:val="en-US"/>
        </w:rPr>
        <w:t>L</w:t>
      </w:r>
      <w:r w:rsidR="00D63F3A" w:rsidRPr="00AD17EF">
        <w:rPr>
          <w:i/>
          <w:szCs w:val="28"/>
          <w:vertAlign w:val="subscript"/>
          <w:lang w:val="en-US"/>
        </w:rPr>
        <w:t>a</w:t>
      </w:r>
      <w:r w:rsidR="00D63F3A">
        <w:rPr>
          <w:szCs w:val="28"/>
        </w:rPr>
        <w:t xml:space="preserve"> изменяется </w:t>
      </w:r>
      <w:r w:rsidR="00536298">
        <w:rPr>
          <w:szCs w:val="28"/>
        </w:rPr>
        <w:t xml:space="preserve"> скачком от </w:t>
      </w:r>
      <w:r w:rsidR="00D63F3A">
        <w:rPr>
          <w:szCs w:val="28"/>
        </w:rPr>
        <w:t>12.7 до 2.3.</w:t>
      </w:r>
    </w:p>
    <w:p w:rsidR="00C574BB" w:rsidRPr="003E1619" w:rsidRDefault="00536298" w:rsidP="00795303">
      <w:pPr>
        <w:tabs>
          <w:tab w:val="left" w:pos="7740"/>
        </w:tabs>
      </w:pPr>
      <w:r>
        <w:t xml:space="preserve">При </w:t>
      </w:r>
      <w:r w:rsidR="00A057B5" w:rsidRPr="00A057B5">
        <w:t>“</w:t>
      </w:r>
      <w:r>
        <w:t>температуре мутации</w:t>
      </w:r>
      <w:r w:rsidR="00A057B5" w:rsidRPr="00A057B5">
        <w:t>”</w:t>
      </w:r>
      <w:r>
        <w:t xml:space="preserve"> </w:t>
      </w:r>
      <w:r w:rsidR="00795303" w:rsidRPr="00B10408">
        <w:rPr>
          <w:i/>
          <w:szCs w:val="28"/>
          <w:lang w:val="en-US"/>
        </w:rPr>
        <w:t>T</w:t>
      </w:r>
      <w:r w:rsidR="00795303" w:rsidRPr="00B10408">
        <w:rPr>
          <w:i/>
          <w:szCs w:val="28"/>
          <w:vertAlign w:val="subscript"/>
          <w:lang w:val="en-US"/>
        </w:rPr>
        <w:t>s</w:t>
      </w:r>
      <w:r w:rsidR="004B48A6" w:rsidRPr="004B48A6">
        <w:rPr>
          <w:i/>
          <w:szCs w:val="28"/>
          <w:vertAlign w:val="subscript"/>
        </w:rPr>
        <w:t xml:space="preserve"> </w:t>
      </w:r>
      <w:r w:rsidR="00795303">
        <w:rPr>
          <w:szCs w:val="28"/>
        </w:rPr>
        <w:t>=</w:t>
      </w:r>
      <w:r w:rsidR="004B48A6" w:rsidRPr="004B48A6">
        <w:rPr>
          <w:szCs w:val="28"/>
        </w:rPr>
        <w:t xml:space="preserve"> </w:t>
      </w:r>
      <w:r w:rsidR="00795303">
        <w:rPr>
          <w:szCs w:val="28"/>
        </w:rPr>
        <w:t>0.04</w:t>
      </w:r>
      <w:r w:rsidR="00795303">
        <w:t xml:space="preserve"> </w:t>
      </w:r>
      <w:r w:rsidR="00C574BB">
        <w:t xml:space="preserve"> на графике зависимости </w:t>
      </w:r>
      <w:r w:rsidR="00C574BB" w:rsidRPr="008A468D">
        <w:rPr>
          <w:i/>
          <w:szCs w:val="28"/>
          <w:lang w:val="en-US"/>
        </w:rPr>
        <w:t>L</w:t>
      </w:r>
      <w:r w:rsidR="00C574BB" w:rsidRPr="008A468D">
        <w:rPr>
          <w:i/>
          <w:szCs w:val="28"/>
          <w:vertAlign w:val="subscript"/>
          <w:lang w:val="en-US"/>
        </w:rPr>
        <w:t>a</w:t>
      </w:r>
      <w:r w:rsidR="00C574BB" w:rsidRPr="00665B9E">
        <w:rPr>
          <w:szCs w:val="28"/>
        </w:rPr>
        <w:t>(</w:t>
      </w:r>
      <w:r w:rsidR="00C574BB" w:rsidRPr="00665B9E">
        <w:rPr>
          <w:i/>
          <w:szCs w:val="28"/>
          <w:lang w:val="en-US"/>
        </w:rPr>
        <w:t>T</w:t>
      </w:r>
      <w:r w:rsidR="00C574BB" w:rsidRPr="00665B9E">
        <w:rPr>
          <w:szCs w:val="28"/>
        </w:rPr>
        <w:t>)</w:t>
      </w:r>
      <w:r w:rsidR="00C574BB">
        <w:rPr>
          <w:szCs w:val="28"/>
        </w:rPr>
        <w:t xml:space="preserve">  наблюдается широкое плато: при </w:t>
      </w:r>
      <w:r w:rsidR="00C574BB">
        <w:t>0.2&lt;</w:t>
      </w:r>
      <w:r w:rsidR="00C574BB" w:rsidRPr="00C574BB">
        <w:rPr>
          <w:i/>
          <w:lang w:val="en-US"/>
        </w:rPr>
        <w:t>T</w:t>
      </w:r>
      <w:r w:rsidR="00C574BB">
        <w:t xml:space="preserve">&lt;1.3 </w:t>
      </w:r>
      <w:r w:rsidR="00C574BB">
        <w:rPr>
          <w:szCs w:val="28"/>
        </w:rPr>
        <w:t xml:space="preserve"> </w:t>
      </w:r>
      <w:r w:rsidR="00C574BB" w:rsidRPr="008A468D">
        <w:rPr>
          <w:i/>
          <w:szCs w:val="28"/>
          <w:lang w:val="en-US"/>
        </w:rPr>
        <w:t>L</w:t>
      </w:r>
      <w:r w:rsidR="00C574BB" w:rsidRPr="008A468D">
        <w:rPr>
          <w:i/>
          <w:szCs w:val="28"/>
          <w:vertAlign w:val="subscript"/>
          <w:lang w:val="en-US"/>
        </w:rPr>
        <w:t>a</w:t>
      </w:r>
      <w:r w:rsidR="004B48A6" w:rsidRPr="004B48A6">
        <w:rPr>
          <w:i/>
          <w:szCs w:val="28"/>
          <w:vertAlign w:val="subscript"/>
        </w:rPr>
        <w:t xml:space="preserve"> </w:t>
      </w:r>
      <w:r w:rsidR="00C574BB" w:rsidRPr="00C574BB">
        <w:rPr>
          <w:szCs w:val="28"/>
        </w:rPr>
        <w:t>=</w:t>
      </w:r>
      <w:r w:rsidR="004B48A6" w:rsidRPr="004B48A6">
        <w:rPr>
          <w:szCs w:val="28"/>
        </w:rPr>
        <w:t xml:space="preserve"> </w:t>
      </w:r>
      <w:r w:rsidR="00C574BB" w:rsidRPr="00C574BB">
        <w:rPr>
          <w:szCs w:val="28"/>
        </w:rPr>
        <w:t>32,</w:t>
      </w:r>
      <w:r w:rsidR="003E1619">
        <w:rPr>
          <w:szCs w:val="28"/>
        </w:rPr>
        <w:t xml:space="preserve"> вне этой области</w:t>
      </w:r>
      <w:r w:rsidR="00C574BB" w:rsidRPr="00C574BB">
        <w:rPr>
          <w:szCs w:val="28"/>
        </w:rPr>
        <w:t xml:space="preserve"> </w:t>
      </w:r>
      <w:r w:rsidR="003E1619">
        <w:rPr>
          <w:szCs w:val="28"/>
        </w:rPr>
        <w:t xml:space="preserve">при </w:t>
      </w:r>
      <w:r w:rsidR="00C574BB" w:rsidRPr="003E1619">
        <w:rPr>
          <w:i/>
          <w:lang w:val="en-US"/>
        </w:rPr>
        <w:t>T</w:t>
      </w:r>
      <w:r w:rsidR="00C574BB">
        <w:t>&lt;</w:t>
      </w:r>
      <w:r w:rsidR="003E1619">
        <w:t>0</w:t>
      </w:r>
      <w:r w:rsidR="003E1619" w:rsidRPr="003E1619">
        <w:t>.</w:t>
      </w:r>
      <w:r w:rsidR="003E1619">
        <w:t xml:space="preserve">1 и </w:t>
      </w:r>
      <w:r w:rsidR="003E1619" w:rsidRPr="003E1619">
        <w:rPr>
          <w:i/>
          <w:lang w:val="en-US"/>
        </w:rPr>
        <w:t>T</w:t>
      </w:r>
      <w:r w:rsidR="003E1619" w:rsidRPr="003E1619">
        <w:t>&gt;</w:t>
      </w:r>
      <w:r w:rsidR="00C574BB">
        <w:t>1</w:t>
      </w:r>
      <w:r w:rsidR="003E1619" w:rsidRPr="003E1619">
        <w:t xml:space="preserve">.4 </w:t>
      </w:r>
      <w:r w:rsidR="003E1619" w:rsidRPr="008A468D">
        <w:rPr>
          <w:i/>
          <w:szCs w:val="28"/>
          <w:lang w:val="en-US"/>
        </w:rPr>
        <w:t>L</w:t>
      </w:r>
      <w:r w:rsidR="003E1619" w:rsidRPr="008A468D">
        <w:rPr>
          <w:i/>
          <w:szCs w:val="28"/>
          <w:vertAlign w:val="subscript"/>
          <w:lang w:val="en-US"/>
        </w:rPr>
        <w:t>a</w:t>
      </w:r>
      <w:r w:rsidR="00100F69">
        <w:rPr>
          <w:i/>
          <w:szCs w:val="28"/>
          <w:vertAlign w:val="subscript"/>
        </w:rPr>
        <w:t xml:space="preserve"> </w:t>
      </w:r>
      <w:r w:rsidR="003E1619" w:rsidRPr="003E1619">
        <w:rPr>
          <w:szCs w:val="28"/>
        </w:rPr>
        <w:t>~</w:t>
      </w:r>
      <w:r w:rsidR="00100F69">
        <w:rPr>
          <w:szCs w:val="28"/>
        </w:rPr>
        <w:t xml:space="preserve"> </w:t>
      </w:r>
      <w:r w:rsidR="003E1619" w:rsidRPr="00C574BB">
        <w:rPr>
          <w:szCs w:val="28"/>
        </w:rPr>
        <w:t>2</w:t>
      </w:r>
      <w:r w:rsidR="003E1619" w:rsidRPr="003E1619">
        <w:rPr>
          <w:szCs w:val="28"/>
        </w:rPr>
        <w:t xml:space="preserve"> </w:t>
      </w:r>
      <w:r w:rsidR="003E1619">
        <w:rPr>
          <w:szCs w:val="28"/>
        </w:rPr>
        <w:t xml:space="preserve"> как для случайной цепи. </w:t>
      </w:r>
    </w:p>
    <w:p w:rsidR="00352BC8" w:rsidRDefault="00352BC8">
      <w:pPr>
        <w:tabs>
          <w:tab w:val="left" w:pos="7740"/>
        </w:tabs>
        <w:rPr>
          <w:szCs w:val="28"/>
        </w:rPr>
      </w:pPr>
      <w:r>
        <w:rPr>
          <w:szCs w:val="28"/>
        </w:rPr>
        <w:t xml:space="preserve">Ответить на вопрос, с чем связан ярко выраженный пик на зависимости средней длины блока </w:t>
      </w:r>
      <w:r w:rsidR="005875D3" w:rsidRPr="008A468D">
        <w:rPr>
          <w:i/>
          <w:szCs w:val="28"/>
          <w:lang w:val="en-US"/>
        </w:rPr>
        <w:t>L</w:t>
      </w:r>
      <w:r w:rsidR="005875D3" w:rsidRPr="008A468D">
        <w:rPr>
          <w:i/>
          <w:szCs w:val="28"/>
          <w:vertAlign w:val="subscript"/>
          <w:lang w:val="en-US"/>
        </w:rPr>
        <w:t>a</w:t>
      </w:r>
      <w:r w:rsidR="005875D3">
        <w:rPr>
          <w:i/>
          <w:szCs w:val="28"/>
          <w:vertAlign w:val="subscript"/>
        </w:rPr>
        <w:t xml:space="preserve"> </w:t>
      </w:r>
      <w:r>
        <w:rPr>
          <w:szCs w:val="28"/>
        </w:rPr>
        <w:t>от температуры</w:t>
      </w:r>
      <w:r w:rsidR="005875D3">
        <w:rPr>
          <w:szCs w:val="28"/>
        </w:rPr>
        <w:t xml:space="preserve"> </w:t>
      </w:r>
      <w:r w:rsidR="005875D3" w:rsidRPr="00665B9E">
        <w:rPr>
          <w:i/>
          <w:szCs w:val="28"/>
          <w:lang w:val="en-US"/>
        </w:rPr>
        <w:t>T</w:t>
      </w:r>
      <w:r>
        <w:rPr>
          <w:szCs w:val="28"/>
        </w:rPr>
        <w:t xml:space="preserve">, помогут </w:t>
      </w:r>
      <w:r w:rsidR="00D54D65">
        <w:rPr>
          <w:szCs w:val="28"/>
        </w:rPr>
        <w:t xml:space="preserve">приведенные ниже </w:t>
      </w:r>
      <w:r>
        <w:rPr>
          <w:szCs w:val="28"/>
        </w:rPr>
        <w:t>зависимост</w:t>
      </w:r>
      <w:r w:rsidR="00D54D65">
        <w:rPr>
          <w:szCs w:val="28"/>
        </w:rPr>
        <w:t>и</w:t>
      </w:r>
      <w:r>
        <w:rPr>
          <w:szCs w:val="28"/>
        </w:rPr>
        <w:t xml:space="preserve"> доли адсорбированных звеньев</w:t>
      </w:r>
      <w:r w:rsidR="005875D3">
        <w:rPr>
          <w:szCs w:val="28"/>
        </w:rPr>
        <w:t xml:space="preserve"> </w:t>
      </w:r>
      <w:r w:rsidR="005875D3" w:rsidRPr="005875D3">
        <w:rPr>
          <w:i/>
          <w:szCs w:val="28"/>
        </w:rPr>
        <w:t>φ</w:t>
      </w:r>
      <w:r w:rsidR="00D54D65">
        <w:rPr>
          <w:szCs w:val="28"/>
        </w:rPr>
        <w:t xml:space="preserve"> и</w:t>
      </w:r>
      <w:r>
        <w:rPr>
          <w:szCs w:val="28"/>
        </w:rPr>
        <w:t xml:space="preserve"> свободной</w:t>
      </w:r>
      <w:r w:rsidR="005875D3">
        <w:rPr>
          <w:szCs w:val="28"/>
        </w:rPr>
        <w:t xml:space="preserve"> </w:t>
      </w:r>
      <w:r w:rsidR="005875D3" w:rsidRPr="005875D3">
        <w:rPr>
          <w:i/>
          <w:szCs w:val="28"/>
          <w:lang w:val="en-US"/>
        </w:rPr>
        <w:t>F</w:t>
      </w:r>
      <w:r>
        <w:rPr>
          <w:szCs w:val="28"/>
        </w:rPr>
        <w:t xml:space="preserve"> энерги</w:t>
      </w:r>
      <w:r w:rsidR="00D54D65">
        <w:rPr>
          <w:szCs w:val="28"/>
        </w:rPr>
        <w:t>и</w:t>
      </w:r>
      <w:r>
        <w:rPr>
          <w:szCs w:val="28"/>
        </w:rPr>
        <w:t xml:space="preserve"> от температуры </w:t>
      </w:r>
      <w:r w:rsidR="005875D3" w:rsidRPr="005875D3">
        <w:rPr>
          <w:szCs w:val="28"/>
        </w:rPr>
        <w:t xml:space="preserve"> </w:t>
      </w:r>
      <w:r w:rsidR="005875D3" w:rsidRPr="005875D3">
        <w:rPr>
          <w:i/>
          <w:szCs w:val="28"/>
          <w:lang w:val="en-US"/>
        </w:rPr>
        <w:t>T</w:t>
      </w:r>
      <w:r w:rsidR="005875D3" w:rsidRPr="005875D3">
        <w:rPr>
          <w:szCs w:val="28"/>
        </w:rPr>
        <w:t xml:space="preserve"> </w:t>
      </w:r>
      <w:r>
        <w:rPr>
          <w:szCs w:val="28"/>
        </w:rPr>
        <w:t xml:space="preserve">(рис. </w:t>
      </w:r>
      <w:r w:rsidR="00EF5F26">
        <w:rPr>
          <w:szCs w:val="28"/>
        </w:rPr>
        <w:t>5</w:t>
      </w:r>
      <w:r>
        <w:rPr>
          <w:szCs w:val="28"/>
        </w:rPr>
        <w:t>.</w:t>
      </w:r>
      <w:r w:rsidR="00EF5F26">
        <w:rPr>
          <w:szCs w:val="28"/>
        </w:rPr>
        <w:t>2 и рис. 5.3</w:t>
      </w:r>
      <w:r>
        <w:rPr>
          <w:szCs w:val="28"/>
        </w:rPr>
        <w:t>).</w:t>
      </w:r>
    </w:p>
    <w:p w:rsidR="00840E00" w:rsidRDefault="00A1570B" w:rsidP="00DE303C">
      <w:pPr>
        <w:tabs>
          <w:tab w:val="left" w:pos="7740"/>
        </w:tabs>
        <w:spacing w:line="240" w:lineRule="auto"/>
        <w:rPr>
          <w:szCs w:val="28"/>
        </w:rPr>
      </w:pPr>
      <w:r>
        <w:object w:dxaOrig="5926" w:dyaOrig="4556">
          <v:shape id="_x0000_i1081" type="#_x0000_t75" style="width:316.5pt;height:243pt" o:ole="">
            <v:imagedata r:id="rId116" o:title=""/>
          </v:shape>
          <o:OLEObject Type="Embed" ProgID="Origin50.Graph" ShapeID="_x0000_i1081" DrawAspect="Content" ObjectID="_1467366458" r:id="rId117"/>
        </w:object>
      </w:r>
    </w:p>
    <w:p w:rsidR="00D54D65" w:rsidRPr="00D63F3A" w:rsidRDefault="005875D3" w:rsidP="00D54D65">
      <w:pPr>
        <w:tabs>
          <w:tab w:val="left" w:pos="7740"/>
        </w:tabs>
        <w:spacing w:line="240" w:lineRule="auto"/>
        <w:ind w:left="902" w:firstLine="147"/>
        <w:rPr>
          <w:sz w:val="24"/>
          <w:szCs w:val="24"/>
        </w:rPr>
      </w:pPr>
      <w:r>
        <w:rPr>
          <w:sz w:val="24"/>
          <w:szCs w:val="24"/>
        </w:rPr>
        <w:t>Р</w:t>
      </w:r>
      <w:r w:rsidR="00352BC8">
        <w:rPr>
          <w:sz w:val="24"/>
          <w:szCs w:val="24"/>
        </w:rPr>
        <w:t>ис.</w:t>
      </w:r>
      <w:r w:rsidR="00C76A00">
        <w:rPr>
          <w:sz w:val="24"/>
          <w:szCs w:val="24"/>
        </w:rPr>
        <w:t>5</w:t>
      </w:r>
      <w:r w:rsidR="00352BC8">
        <w:rPr>
          <w:sz w:val="24"/>
          <w:szCs w:val="24"/>
        </w:rPr>
        <w:t>.</w:t>
      </w:r>
      <w:r w:rsidR="00C76A00">
        <w:rPr>
          <w:sz w:val="24"/>
          <w:szCs w:val="24"/>
        </w:rPr>
        <w:t>2</w:t>
      </w:r>
      <w:r w:rsidR="00352BC8">
        <w:rPr>
          <w:sz w:val="24"/>
          <w:szCs w:val="24"/>
        </w:rPr>
        <w:t xml:space="preserve">. </w:t>
      </w:r>
      <w:r>
        <w:rPr>
          <w:sz w:val="24"/>
          <w:szCs w:val="24"/>
        </w:rPr>
        <w:t>З</w:t>
      </w:r>
      <w:r w:rsidR="00352BC8">
        <w:rPr>
          <w:sz w:val="24"/>
          <w:szCs w:val="24"/>
        </w:rPr>
        <w:t>ависимости доли</w:t>
      </w:r>
      <w:r w:rsidR="00D54D65">
        <w:rPr>
          <w:sz w:val="24"/>
          <w:szCs w:val="24"/>
        </w:rPr>
        <w:t xml:space="preserve"> </w:t>
      </w:r>
      <w:r w:rsidR="00D54D65" w:rsidRPr="005875D3">
        <w:rPr>
          <w:i/>
          <w:szCs w:val="28"/>
        </w:rPr>
        <w:t>φ</w:t>
      </w:r>
      <w:r w:rsidR="00D54D65">
        <w:rPr>
          <w:i/>
          <w:szCs w:val="28"/>
        </w:rPr>
        <w:t xml:space="preserve"> </w:t>
      </w:r>
      <w:r w:rsidR="00352BC8">
        <w:rPr>
          <w:sz w:val="24"/>
          <w:szCs w:val="24"/>
        </w:rPr>
        <w:t xml:space="preserve"> адсорбированных звеньев от температуры</w:t>
      </w:r>
      <w:r w:rsidR="00D54D65">
        <w:rPr>
          <w:sz w:val="24"/>
          <w:szCs w:val="24"/>
        </w:rPr>
        <w:t xml:space="preserve"> </w:t>
      </w:r>
      <w:r w:rsidR="00D54D65" w:rsidRPr="00D54D65">
        <w:rPr>
          <w:i/>
          <w:sz w:val="24"/>
          <w:szCs w:val="24"/>
          <w:lang w:val="en-US"/>
        </w:rPr>
        <w:t>T</w:t>
      </w:r>
      <w:r w:rsidR="00D54D65" w:rsidRPr="00D54D65">
        <w:rPr>
          <w:i/>
          <w:sz w:val="24"/>
          <w:szCs w:val="24"/>
        </w:rPr>
        <w:t xml:space="preserve"> </w:t>
      </w:r>
      <w:r w:rsidR="00D54D65">
        <w:rPr>
          <w:sz w:val="24"/>
          <w:szCs w:val="24"/>
        </w:rPr>
        <w:t xml:space="preserve">для различных </w:t>
      </w:r>
      <w:r w:rsidR="00A057B5" w:rsidRPr="00A057B5">
        <w:rPr>
          <w:sz w:val="24"/>
          <w:szCs w:val="24"/>
        </w:rPr>
        <w:t>“</w:t>
      </w:r>
      <w:r w:rsidR="00D54D65">
        <w:rPr>
          <w:sz w:val="24"/>
          <w:szCs w:val="24"/>
        </w:rPr>
        <w:t>температур мутации</w:t>
      </w:r>
      <w:r w:rsidR="00A057B5" w:rsidRPr="00A057B5">
        <w:rPr>
          <w:sz w:val="24"/>
          <w:szCs w:val="24"/>
        </w:rPr>
        <w:t>”</w:t>
      </w:r>
      <w:r w:rsidR="00D54D65">
        <w:rPr>
          <w:sz w:val="24"/>
          <w:szCs w:val="24"/>
        </w:rPr>
        <w:t xml:space="preserve"> </w:t>
      </w:r>
      <w:r w:rsidR="00D54D65">
        <w:rPr>
          <w:i/>
          <w:sz w:val="24"/>
          <w:szCs w:val="24"/>
          <w:lang w:val="en-US"/>
        </w:rPr>
        <w:t>T</w:t>
      </w:r>
      <w:r w:rsidR="00D54D65">
        <w:rPr>
          <w:i/>
          <w:sz w:val="24"/>
          <w:szCs w:val="24"/>
          <w:vertAlign w:val="subscript"/>
          <w:lang w:val="en-US"/>
        </w:rPr>
        <w:t>s</w:t>
      </w:r>
      <w:r w:rsidR="00D54D65" w:rsidRPr="00D63F3A">
        <w:rPr>
          <w:i/>
          <w:sz w:val="24"/>
          <w:szCs w:val="24"/>
          <w:vertAlign w:val="subscript"/>
        </w:rPr>
        <w:softHyphen/>
      </w:r>
      <w:r w:rsidR="00D54D65" w:rsidRPr="00D63F3A">
        <w:rPr>
          <w:i/>
          <w:sz w:val="24"/>
          <w:szCs w:val="24"/>
          <w:vertAlign w:val="subscript"/>
        </w:rPr>
        <w:softHyphen/>
      </w:r>
      <w:r w:rsidR="00D54D65" w:rsidRPr="00D63F3A">
        <w:rPr>
          <w:sz w:val="24"/>
          <w:szCs w:val="24"/>
        </w:rPr>
        <w:t xml:space="preserve"> = 0.04 (</w:t>
      </w:r>
      <w:r w:rsidR="00D54D65" w:rsidRPr="00174804">
        <w:rPr>
          <w:color w:val="0000FF"/>
          <w:sz w:val="24"/>
          <w:szCs w:val="24"/>
        </w:rPr>
        <w:t>▲</w:t>
      </w:r>
      <w:r w:rsidR="00D54D65" w:rsidRPr="00D63F3A">
        <w:rPr>
          <w:sz w:val="24"/>
          <w:szCs w:val="24"/>
        </w:rPr>
        <w:t>); 0.2 (</w:t>
      </w:r>
      <w:r w:rsidR="00D54D65" w:rsidRPr="00174804">
        <w:rPr>
          <w:color w:val="FF0000"/>
          <w:sz w:val="24"/>
          <w:szCs w:val="24"/>
        </w:rPr>
        <w:t>■</w:t>
      </w:r>
      <w:r w:rsidR="00D54D65" w:rsidRPr="00D63F3A">
        <w:rPr>
          <w:sz w:val="24"/>
          <w:szCs w:val="24"/>
        </w:rPr>
        <w:t>); 1.3 (</w:t>
      </w:r>
      <w:r w:rsidR="00D54D65" w:rsidRPr="00174804">
        <w:rPr>
          <w:color w:val="00FF00"/>
          <w:sz w:val="24"/>
          <w:szCs w:val="24"/>
        </w:rPr>
        <w:t>●</w:t>
      </w:r>
      <w:r w:rsidR="00D54D65" w:rsidRPr="00D63F3A">
        <w:rPr>
          <w:sz w:val="24"/>
          <w:szCs w:val="24"/>
        </w:rPr>
        <w:t>).</w:t>
      </w:r>
    </w:p>
    <w:p w:rsidR="00840E00" w:rsidRDefault="00840E00">
      <w:pPr>
        <w:tabs>
          <w:tab w:val="left" w:pos="7740"/>
        </w:tabs>
        <w:rPr>
          <w:sz w:val="24"/>
          <w:szCs w:val="24"/>
        </w:rPr>
      </w:pPr>
    </w:p>
    <w:p w:rsidR="00840E00" w:rsidRDefault="00A1570B" w:rsidP="00DE303C">
      <w:pPr>
        <w:tabs>
          <w:tab w:val="left" w:pos="7740"/>
        </w:tabs>
        <w:ind w:firstLine="740"/>
        <w:rPr>
          <w:sz w:val="24"/>
          <w:szCs w:val="24"/>
        </w:rPr>
      </w:pPr>
      <w:r>
        <w:object w:dxaOrig="5932" w:dyaOrig="4649">
          <v:shape id="_x0000_i1082" type="#_x0000_t75" style="width:315pt;height:245.25pt" o:ole="">
            <v:imagedata r:id="rId118" o:title=""/>
          </v:shape>
          <o:OLEObject Type="Embed" ProgID="Origin50.Graph" ShapeID="_x0000_i1082" DrawAspect="Content" ObjectID="_1467366459" r:id="rId119"/>
        </w:object>
      </w:r>
    </w:p>
    <w:p w:rsidR="00D54D65" w:rsidRDefault="00D54D65" w:rsidP="00D54D65">
      <w:pPr>
        <w:tabs>
          <w:tab w:val="left" w:pos="7740"/>
        </w:tabs>
        <w:spacing w:line="240" w:lineRule="auto"/>
        <w:ind w:left="0" w:firstLine="0"/>
        <w:rPr>
          <w:sz w:val="24"/>
          <w:szCs w:val="24"/>
        </w:rPr>
      </w:pPr>
      <w:r>
        <w:rPr>
          <w:sz w:val="24"/>
          <w:szCs w:val="24"/>
        </w:rPr>
        <w:t>Р</w:t>
      </w:r>
      <w:r w:rsidR="00840E00">
        <w:rPr>
          <w:sz w:val="24"/>
          <w:szCs w:val="24"/>
        </w:rPr>
        <w:t>ис.</w:t>
      </w:r>
      <w:r w:rsidR="00C76A00">
        <w:rPr>
          <w:sz w:val="24"/>
          <w:szCs w:val="24"/>
        </w:rPr>
        <w:t>5</w:t>
      </w:r>
      <w:r>
        <w:rPr>
          <w:sz w:val="24"/>
          <w:szCs w:val="24"/>
        </w:rPr>
        <w:t>.3. З</w:t>
      </w:r>
      <w:r w:rsidR="00840E00">
        <w:rPr>
          <w:sz w:val="24"/>
          <w:szCs w:val="24"/>
        </w:rPr>
        <w:t xml:space="preserve">ависимости свободной </w:t>
      </w:r>
      <w:r w:rsidR="00F109CE" w:rsidRPr="00F109CE">
        <w:rPr>
          <w:i/>
          <w:sz w:val="24"/>
          <w:szCs w:val="24"/>
          <w:lang w:val="en-US"/>
        </w:rPr>
        <w:t>F</w:t>
      </w:r>
      <w:r w:rsidR="00F109CE" w:rsidRPr="00F109CE">
        <w:rPr>
          <w:sz w:val="24"/>
          <w:szCs w:val="24"/>
        </w:rPr>
        <w:t xml:space="preserve"> </w:t>
      </w:r>
      <w:r w:rsidR="00840E00">
        <w:rPr>
          <w:sz w:val="24"/>
          <w:szCs w:val="24"/>
        </w:rPr>
        <w:t>энерги</w:t>
      </w:r>
      <w:r w:rsidR="00F109CE">
        <w:rPr>
          <w:sz w:val="24"/>
          <w:szCs w:val="24"/>
        </w:rPr>
        <w:t>и</w:t>
      </w:r>
      <w:r w:rsidR="00840E00">
        <w:rPr>
          <w:sz w:val="24"/>
          <w:szCs w:val="24"/>
        </w:rPr>
        <w:t xml:space="preserve"> от температуры</w:t>
      </w:r>
      <w:r w:rsidR="00F109CE">
        <w:rPr>
          <w:sz w:val="24"/>
          <w:szCs w:val="24"/>
        </w:rPr>
        <w:t xml:space="preserve"> </w:t>
      </w:r>
      <w:r w:rsidR="00F109CE">
        <w:rPr>
          <w:i/>
          <w:sz w:val="24"/>
          <w:szCs w:val="24"/>
          <w:lang w:val="en-US"/>
        </w:rPr>
        <w:t>T</w:t>
      </w:r>
      <w:r w:rsidR="00F109CE" w:rsidRPr="00F109CE">
        <w:rPr>
          <w:i/>
          <w:sz w:val="24"/>
          <w:szCs w:val="24"/>
        </w:rPr>
        <w:t xml:space="preserve"> </w:t>
      </w:r>
      <w:r>
        <w:rPr>
          <w:sz w:val="24"/>
          <w:szCs w:val="24"/>
        </w:rPr>
        <w:t xml:space="preserve">для различных </w:t>
      </w:r>
      <w:r w:rsidR="00A057B5" w:rsidRPr="00A057B5">
        <w:rPr>
          <w:sz w:val="24"/>
          <w:szCs w:val="24"/>
        </w:rPr>
        <w:t>“</w:t>
      </w:r>
      <w:r>
        <w:rPr>
          <w:sz w:val="24"/>
          <w:szCs w:val="24"/>
        </w:rPr>
        <w:t>температур мутации</w:t>
      </w:r>
      <w:r w:rsidR="00A057B5" w:rsidRPr="00A057B5">
        <w:rPr>
          <w:sz w:val="24"/>
          <w:szCs w:val="24"/>
        </w:rPr>
        <w:t>”</w:t>
      </w:r>
      <w:r>
        <w:rPr>
          <w:sz w:val="24"/>
          <w:szCs w:val="24"/>
        </w:rPr>
        <w:t xml:space="preserve"> </w:t>
      </w:r>
      <w:r>
        <w:rPr>
          <w:i/>
          <w:sz w:val="24"/>
          <w:szCs w:val="24"/>
          <w:lang w:val="en-US"/>
        </w:rPr>
        <w:t>T</w:t>
      </w:r>
      <w:r>
        <w:rPr>
          <w:i/>
          <w:sz w:val="24"/>
          <w:szCs w:val="24"/>
          <w:vertAlign w:val="subscript"/>
          <w:lang w:val="en-US"/>
        </w:rPr>
        <w:t>s</w:t>
      </w:r>
      <w:r w:rsidRPr="00D63F3A">
        <w:rPr>
          <w:i/>
          <w:sz w:val="24"/>
          <w:szCs w:val="24"/>
          <w:vertAlign w:val="subscript"/>
        </w:rPr>
        <w:softHyphen/>
      </w:r>
      <w:r w:rsidRPr="00D63F3A">
        <w:rPr>
          <w:i/>
          <w:sz w:val="24"/>
          <w:szCs w:val="24"/>
          <w:vertAlign w:val="subscript"/>
        </w:rPr>
        <w:softHyphen/>
      </w:r>
      <w:r w:rsidRPr="00D63F3A">
        <w:rPr>
          <w:sz w:val="24"/>
          <w:szCs w:val="24"/>
        </w:rPr>
        <w:t xml:space="preserve"> = 0.04 (</w:t>
      </w:r>
      <w:r w:rsidRPr="00174804">
        <w:rPr>
          <w:color w:val="0000FF"/>
          <w:sz w:val="24"/>
          <w:szCs w:val="24"/>
        </w:rPr>
        <w:t>▲</w:t>
      </w:r>
      <w:r w:rsidRPr="00D63F3A">
        <w:rPr>
          <w:sz w:val="24"/>
          <w:szCs w:val="24"/>
        </w:rPr>
        <w:t>); 0.2 (</w:t>
      </w:r>
      <w:r w:rsidRPr="00174804">
        <w:rPr>
          <w:color w:val="FF0000"/>
          <w:sz w:val="24"/>
          <w:szCs w:val="24"/>
        </w:rPr>
        <w:t>■</w:t>
      </w:r>
      <w:r w:rsidRPr="00D63F3A">
        <w:rPr>
          <w:sz w:val="24"/>
          <w:szCs w:val="24"/>
        </w:rPr>
        <w:t>); 1.3 (</w:t>
      </w:r>
      <w:r w:rsidRPr="00174804">
        <w:rPr>
          <w:color w:val="00FF00"/>
          <w:sz w:val="24"/>
          <w:szCs w:val="24"/>
        </w:rPr>
        <w:t>●</w:t>
      </w:r>
      <w:r w:rsidRPr="00D63F3A">
        <w:rPr>
          <w:sz w:val="24"/>
          <w:szCs w:val="24"/>
        </w:rPr>
        <w:t>).</w:t>
      </w:r>
    </w:p>
    <w:p w:rsidR="00BA522C" w:rsidRPr="00D63F3A" w:rsidRDefault="00BA522C" w:rsidP="00D54D65">
      <w:pPr>
        <w:tabs>
          <w:tab w:val="left" w:pos="7740"/>
        </w:tabs>
        <w:spacing w:line="240" w:lineRule="auto"/>
        <w:ind w:left="0" w:firstLine="0"/>
        <w:rPr>
          <w:sz w:val="24"/>
          <w:szCs w:val="24"/>
        </w:rPr>
      </w:pPr>
    </w:p>
    <w:p w:rsidR="00414A15" w:rsidRDefault="00352BC8">
      <w:pPr>
        <w:tabs>
          <w:tab w:val="left" w:pos="7740"/>
        </w:tabs>
        <w:rPr>
          <w:szCs w:val="28"/>
        </w:rPr>
      </w:pPr>
      <w:r w:rsidRPr="001B7897">
        <w:rPr>
          <w:szCs w:val="28"/>
        </w:rPr>
        <w:t xml:space="preserve">Видно, что </w:t>
      </w:r>
      <w:r w:rsidR="00937F1E" w:rsidRPr="001B7897">
        <w:rPr>
          <w:szCs w:val="28"/>
        </w:rPr>
        <w:t xml:space="preserve">с ростом температуры уменьшается доля </w:t>
      </w:r>
      <w:r w:rsidR="00937F1E" w:rsidRPr="001B7897">
        <w:rPr>
          <w:i/>
          <w:szCs w:val="28"/>
        </w:rPr>
        <w:t>φ</w:t>
      </w:r>
      <w:r w:rsidR="00937F1E" w:rsidRPr="001B7897">
        <w:rPr>
          <w:szCs w:val="28"/>
        </w:rPr>
        <w:t xml:space="preserve">  адсорбированных звеньев и растет свободная энергия </w:t>
      </w:r>
      <w:r w:rsidR="00937F1E" w:rsidRPr="001B7897">
        <w:rPr>
          <w:i/>
          <w:szCs w:val="28"/>
          <w:lang w:val="en-US"/>
        </w:rPr>
        <w:t>F</w:t>
      </w:r>
      <w:r w:rsidR="00937F1E" w:rsidRPr="001B7897">
        <w:rPr>
          <w:szCs w:val="28"/>
        </w:rPr>
        <w:t xml:space="preserve">.  </w:t>
      </w:r>
    </w:p>
    <w:p w:rsidR="00414A15" w:rsidRDefault="00414A15" w:rsidP="00414A15">
      <w:pPr>
        <w:tabs>
          <w:tab w:val="left" w:pos="7740"/>
        </w:tabs>
        <w:rPr>
          <w:szCs w:val="28"/>
          <w:lang w:val="en-US"/>
        </w:rPr>
      </w:pPr>
      <w:r>
        <w:rPr>
          <w:szCs w:val="28"/>
        </w:rPr>
        <w:t>Чем выше температура мутации</w:t>
      </w:r>
      <w:r w:rsidRPr="00414A15">
        <w:rPr>
          <w:szCs w:val="28"/>
        </w:rPr>
        <w:t xml:space="preserve"> </w:t>
      </w:r>
      <w:r w:rsidRPr="001B7897">
        <w:rPr>
          <w:i/>
          <w:szCs w:val="28"/>
          <w:lang w:val="en-US"/>
        </w:rPr>
        <w:t>T</w:t>
      </w:r>
      <w:r w:rsidRPr="001B7897">
        <w:rPr>
          <w:i/>
          <w:szCs w:val="28"/>
          <w:vertAlign w:val="subscript"/>
          <w:lang w:val="en-US"/>
        </w:rPr>
        <w:t>s</w:t>
      </w:r>
      <w:r>
        <w:rPr>
          <w:szCs w:val="28"/>
        </w:rPr>
        <w:t xml:space="preserve">, тем при более низких температурах </w:t>
      </w:r>
      <w:r>
        <w:rPr>
          <w:i/>
          <w:szCs w:val="28"/>
          <w:lang w:val="en-US"/>
        </w:rPr>
        <w:t>T</w:t>
      </w:r>
      <w:r>
        <w:rPr>
          <w:szCs w:val="28"/>
        </w:rPr>
        <w:t xml:space="preserve"> происходит падение доли</w:t>
      </w:r>
      <w:r w:rsidRPr="00414A15">
        <w:rPr>
          <w:szCs w:val="28"/>
        </w:rPr>
        <w:t xml:space="preserve"> </w:t>
      </w:r>
      <w:r w:rsidRPr="001B7897">
        <w:rPr>
          <w:i/>
          <w:szCs w:val="28"/>
        </w:rPr>
        <w:t>φ</w:t>
      </w:r>
      <w:r w:rsidRPr="00414A15">
        <w:rPr>
          <w:szCs w:val="28"/>
        </w:rPr>
        <w:t xml:space="preserve"> </w:t>
      </w:r>
      <w:r>
        <w:rPr>
          <w:szCs w:val="28"/>
        </w:rPr>
        <w:t xml:space="preserve"> адсорбированных звеньев. </w:t>
      </w:r>
    </w:p>
    <w:p w:rsidR="00352BC8" w:rsidRDefault="00247027">
      <w:pPr>
        <w:tabs>
          <w:tab w:val="left" w:pos="7740"/>
        </w:tabs>
        <w:rPr>
          <w:szCs w:val="28"/>
        </w:rPr>
      </w:pPr>
      <w:r>
        <w:rPr>
          <w:szCs w:val="28"/>
        </w:rPr>
        <w:t>П</w:t>
      </w:r>
      <w:r w:rsidR="00F109CE" w:rsidRPr="001B7897">
        <w:rPr>
          <w:szCs w:val="28"/>
        </w:rPr>
        <w:t xml:space="preserve">ри </w:t>
      </w:r>
      <w:r w:rsidR="00F109CE" w:rsidRPr="001B7897">
        <w:rPr>
          <w:i/>
          <w:szCs w:val="28"/>
          <w:lang w:val="en-US"/>
        </w:rPr>
        <w:t>T</w:t>
      </w:r>
      <w:r w:rsidR="00F109CE" w:rsidRPr="001B7897">
        <w:rPr>
          <w:i/>
          <w:szCs w:val="28"/>
          <w:vertAlign w:val="subscript"/>
          <w:lang w:val="en-US"/>
        </w:rPr>
        <w:t>s</w:t>
      </w:r>
      <w:r w:rsidR="00100F69">
        <w:rPr>
          <w:i/>
          <w:szCs w:val="28"/>
          <w:vertAlign w:val="subscript"/>
        </w:rPr>
        <w:t xml:space="preserve"> </w:t>
      </w:r>
      <w:r w:rsidR="00F109CE" w:rsidRPr="001B7897">
        <w:rPr>
          <w:szCs w:val="28"/>
        </w:rPr>
        <w:t>=</w:t>
      </w:r>
      <w:r w:rsidR="00100F69">
        <w:rPr>
          <w:szCs w:val="28"/>
        </w:rPr>
        <w:t xml:space="preserve"> </w:t>
      </w:r>
      <w:r w:rsidR="00F109CE" w:rsidRPr="001B7897">
        <w:rPr>
          <w:szCs w:val="28"/>
        </w:rPr>
        <w:t xml:space="preserve">0.2 </w:t>
      </w:r>
      <w:r w:rsidR="00352BC8" w:rsidRPr="001B7897">
        <w:rPr>
          <w:szCs w:val="28"/>
        </w:rPr>
        <w:t xml:space="preserve">на участке </w:t>
      </w:r>
      <w:r w:rsidR="00257505" w:rsidRPr="001B7897">
        <w:rPr>
          <w:i/>
          <w:szCs w:val="28"/>
          <w:lang w:val="en-US"/>
        </w:rPr>
        <w:t>T</w:t>
      </w:r>
      <w:r w:rsidR="00100F69">
        <w:rPr>
          <w:i/>
          <w:szCs w:val="28"/>
        </w:rPr>
        <w:t xml:space="preserve"> </w:t>
      </w:r>
      <w:r w:rsidR="00F109CE" w:rsidRPr="001B7897">
        <w:rPr>
          <w:szCs w:val="28"/>
        </w:rPr>
        <w:t>=</w:t>
      </w:r>
      <w:r w:rsidR="00100F69">
        <w:rPr>
          <w:szCs w:val="28"/>
        </w:rPr>
        <w:t xml:space="preserve"> </w:t>
      </w:r>
      <w:r w:rsidR="00F109CE" w:rsidRPr="001B7897">
        <w:rPr>
          <w:szCs w:val="28"/>
        </w:rPr>
        <w:t>1.</w:t>
      </w:r>
      <w:r w:rsidR="00352BC8" w:rsidRPr="001B7897">
        <w:rPr>
          <w:szCs w:val="28"/>
        </w:rPr>
        <w:t>1</w:t>
      </w:r>
      <w:r w:rsidR="00F109CE" w:rsidRPr="001B7897">
        <w:rPr>
          <w:szCs w:val="28"/>
        </w:rPr>
        <w:t>-1.</w:t>
      </w:r>
      <w:r w:rsidR="00352BC8" w:rsidRPr="001B7897">
        <w:rPr>
          <w:szCs w:val="28"/>
        </w:rPr>
        <w:t xml:space="preserve">2 </w:t>
      </w:r>
      <w:r w:rsidR="00937F1E" w:rsidRPr="001B7897">
        <w:rPr>
          <w:szCs w:val="28"/>
        </w:rPr>
        <w:t xml:space="preserve"> (где происходило резкое падение средней длины блока </w:t>
      </w:r>
      <w:r w:rsidR="00937F1E" w:rsidRPr="001B7897">
        <w:rPr>
          <w:i/>
          <w:szCs w:val="28"/>
          <w:lang w:val="en-US"/>
        </w:rPr>
        <w:t>L</w:t>
      </w:r>
      <w:r w:rsidR="00937F1E" w:rsidRPr="001B7897">
        <w:rPr>
          <w:i/>
          <w:szCs w:val="28"/>
          <w:vertAlign w:val="subscript"/>
          <w:lang w:val="en-US"/>
        </w:rPr>
        <w:t>a</w:t>
      </w:r>
      <w:r w:rsidR="00937F1E" w:rsidRPr="001B7897">
        <w:rPr>
          <w:szCs w:val="28"/>
        </w:rPr>
        <w:t xml:space="preserve">) </w:t>
      </w:r>
      <w:r w:rsidR="00352BC8" w:rsidRPr="001B7897">
        <w:rPr>
          <w:szCs w:val="28"/>
        </w:rPr>
        <w:t>наблюдается резкое уменьшение доли</w:t>
      </w:r>
      <w:r w:rsidR="00F109CE" w:rsidRPr="001B7897">
        <w:rPr>
          <w:szCs w:val="28"/>
        </w:rPr>
        <w:t xml:space="preserve"> </w:t>
      </w:r>
      <w:r w:rsidR="00F109CE" w:rsidRPr="001B7897">
        <w:rPr>
          <w:i/>
          <w:szCs w:val="28"/>
        </w:rPr>
        <w:t>φ</w:t>
      </w:r>
      <w:r w:rsidR="00352BC8" w:rsidRPr="001B7897">
        <w:rPr>
          <w:szCs w:val="28"/>
        </w:rPr>
        <w:t xml:space="preserve"> адсорбированных звеньев, и в </w:t>
      </w:r>
      <w:r w:rsidR="00937F1E" w:rsidRPr="001B7897">
        <w:rPr>
          <w:szCs w:val="28"/>
        </w:rPr>
        <w:t>свою очередь резкое увеличение свободной</w:t>
      </w:r>
      <w:r w:rsidR="00352BC8" w:rsidRPr="001B7897">
        <w:rPr>
          <w:szCs w:val="28"/>
        </w:rPr>
        <w:t xml:space="preserve"> энергии</w:t>
      </w:r>
      <w:r w:rsidR="00937F1E" w:rsidRPr="001B7897">
        <w:rPr>
          <w:szCs w:val="28"/>
        </w:rPr>
        <w:t xml:space="preserve"> </w:t>
      </w:r>
      <w:r w:rsidR="00937F1E" w:rsidRPr="001B7897">
        <w:rPr>
          <w:i/>
          <w:szCs w:val="28"/>
          <w:lang w:val="en-US"/>
        </w:rPr>
        <w:t>F</w:t>
      </w:r>
      <w:r w:rsidR="00352BC8" w:rsidRPr="001B7897">
        <w:rPr>
          <w:szCs w:val="28"/>
        </w:rPr>
        <w:t>.</w:t>
      </w:r>
      <w:r w:rsidR="00352BC8" w:rsidRPr="00247027">
        <w:rPr>
          <w:szCs w:val="28"/>
        </w:rPr>
        <w:t xml:space="preserve"> </w:t>
      </w:r>
      <w:r w:rsidR="00352BC8">
        <w:rPr>
          <w:szCs w:val="28"/>
        </w:rPr>
        <w:t>При низких температурах</w:t>
      </w:r>
      <w:r w:rsidR="001B7897">
        <w:rPr>
          <w:szCs w:val="28"/>
        </w:rPr>
        <w:t xml:space="preserve"> </w:t>
      </w:r>
      <w:r>
        <w:rPr>
          <w:szCs w:val="28"/>
        </w:rPr>
        <w:t>0</w:t>
      </w:r>
      <w:r w:rsidRPr="00247027">
        <w:rPr>
          <w:szCs w:val="28"/>
        </w:rPr>
        <w:t>&lt;</w:t>
      </w:r>
      <w:r w:rsidRPr="00C60298">
        <w:rPr>
          <w:i/>
          <w:szCs w:val="28"/>
          <w:lang w:val="en-US"/>
        </w:rPr>
        <w:t>T</w:t>
      </w:r>
      <w:r w:rsidRPr="00247027">
        <w:rPr>
          <w:szCs w:val="28"/>
        </w:rPr>
        <w:t>&lt;</w:t>
      </w:r>
      <w:r>
        <w:rPr>
          <w:szCs w:val="28"/>
        </w:rPr>
        <w:t>0</w:t>
      </w:r>
      <w:r w:rsidRPr="00247027">
        <w:rPr>
          <w:szCs w:val="28"/>
        </w:rPr>
        <w:t>.</w:t>
      </w:r>
      <w:r w:rsidR="00352BC8">
        <w:rPr>
          <w:szCs w:val="28"/>
        </w:rPr>
        <w:t>2 доля адсорбированных звеньев</w:t>
      </w:r>
      <w:r>
        <w:rPr>
          <w:szCs w:val="28"/>
        </w:rPr>
        <w:t xml:space="preserve"> </w:t>
      </w:r>
      <w:r w:rsidRPr="00247027">
        <w:rPr>
          <w:i/>
          <w:szCs w:val="28"/>
        </w:rPr>
        <w:t>φ</w:t>
      </w:r>
      <w:r w:rsidR="00352BC8">
        <w:rPr>
          <w:szCs w:val="28"/>
        </w:rPr>
        <w:t xml:space="preserve"> </w:t>
      </w:r>
      <w:r>
        <w:rPr>
          <w:szCs w:val="28"/>
        </w:rPr>
        <w:t>слабо</w:t>
      </w:r>
      <w:r w:rsidR="00352BC8">
        <w:rPr>
          <w:szCs w:val="28"/>
        </w:rPr>
        <w:t xml:space="preserve"> отличается от 1, </w:t>
      </w:r>
      <w:r w:rsidR="00C60298">
        <w:rPr>
          <w:szCs w:val="28"/>
        </w:rPr>
        <w:t xml:space="preserve">свободная </w:t>
      </w:r>
      <w:r w:rsidR="00352BC8">
        <w:rPr>
          <w:szCs w:val="28"/>
        </w:rPr>
        <w:t>энергия в этом интервале температур тоже практически не изменяется.</w:t>
      </w:r>
      <w:r w:rsidRPr="00C60298">
        <w:rPr>
          <w:szCs w:val="28"/>
        </w:rPr>
        <w:t xml:space="preserve"> </w:t>
      </w:r>
      <w:r w:rsidR="00D14042">
        <w:rPr>
          <w:szCs w:val="28"/>
        </w:rPr>
        <w:t>С</w:t>
      </w:r>
      <w:r>
        <w:rPr>
          <w:szCs w:val="28"/>
        </w:rPr>
        <w:t xml:space="preserve">редняя длина блока </w:t>
      </w:r>
      <w:r w:rsidR="00D14042" w:rsidRPr="001B7897">
        <w:rPr>
          <w:i/>
          <w:szCs w:val="28"/>
          <w:lang w:val="en-US"/>
        </w:rPr>
        <w:t>L</w:t>
      </w:r>
      <w:r w:rsidR="00D14042" w:rsidRPr="001B7897">
        <w:rPr>
          <w:i/>
          <w:szCs w:val="28"/>
          <w:vertAlign w:val="subscript"/>
          <w:lang w:val="en-US"/>
        </w:rPr>
        <w:t>a</w:t>
      </w:r>
      <w:r w:rsidR="00D14042">
        <w:rPr>
          <w:szCs w:val="28"/>
        </w:rPr>
        <w:t xml:space="preserve"> в этой области </w:t>
      </w:r>
      <w:r>
        <w:rPr>
          <w:szCs w:val="28"/>
        </w:rPr>
        <w:t xml:space="preserve">равна </w:t>
      </w:r>
      <w:r w:rsidR="00D14042">
        <w:rPr>
          <w:szCs w:val="28"/>
        </w:rPr>
        <w:t xml:space="preserve">от </w:t>
      </w:r>
      <w:r>
        <w:rPr>
          <w:szCs w:val="28"/>
        </w:rPr>
        <w:t>2</w:t>
      </w:r>
      <w:r w:rsidR="00D14042">
        <w:rPr>
          <w:szCs w:val="28"/>
        </w:rPr>
        <w:t xml:space="preserve"> до </w:t>
      </w:r>
      <w:r>
        <w:rPr>
          <w:szCs w:val="28"/>
        </w:rPr>
        <w:t>5 звеньям</w:t>
      </w:r>
      <w:r w:rsidR="00D14042">
        <w:rPr>
          <w:szCs w:val="28"/>
        </w:rPr>
        <w:t>. Отметим</w:t>
      </w:r>
      <w:r>
        <w:rPr>
          <w:szCs w:val="28"/>
        </w:rPr>
        <w:t xml:space="preserve">, </w:t>
      </w:r>
      <w:r w:rsidR="00D14042">
        <w:rPr>
          <w:szCs w:val="28"/>
        </w:rPr>
        <w:t xml:space="preserve"> что максимальное значение средней длины блока </w:t>
      </w:r>
      <w:r w:rsidR="00D14042" w:rsidRPr="001B7897">
        <w:rPr>
          <w:i/>
          <w:szCs w:val="28"/>
          <w:lang w:val="en-US"/>
        </w:rPr>
        <w:t>L</w:t>
      </w:r>
      <w:r w:rsidR="00D14042" w:rsidRPr="00D14042">
        <w:rPr>
          <w:i/>
          <w:szCs w:val="28"/>
          <w:vertAlign w:val="subscript"/>
          <w:lang w:val="en-US"/>
        </w:rPr>
        <w:t>a</w:t>
      </w:r>
      <w:r w:rsidR="00A057B5" w:rsidRPr="00A057B5">
        <w:rPr>
          <w:i/>
          <w:szCs w:val="28"/>
          <w:vertAlign w:val="subscript"/>
        </w:rPr>
        <w:t xml:space="preserve"> </w:t>
      </w:r>
      <w:r w:rsidR="00D14042" w:rsidRPr="00D14042">
        <w:rPr>
          <w:szCs w:val="28"/>
        </w:rPr>
        <w:t xml:space="preserve">= 24 наблюдается при </w:t>
      </w:r>
      <w:r w:rsidR="00D14042" w:rsidRPr="00D14042">
        <w:rPr>
          <w:i/>
          <w:szCs w:val="28"/>
          <w:lang w:val="en-US"/>
        </w:rPr>
        <w:t>T</w:t>
      </w:r>
      <w:r w:rsidR="00A057B5" w:rsidRPr="00A057B5">
        <w:rPr>
          <w:i/>
          <w:szCs w:val="28"/>
        </w:rPr>
        <w:t xml:space="preserve"> </w:t>
      </w:r>
      <w:r w:rsidR="00D14042" w:rsidRPr="00D14042">
        <w:rPr>
          <w:szCs w:val="28"/>
        </w:rPr>
        <w:t>=</w:t>
      </w:r>
      <w:r w:rsidR="00A057B5" w:rsidRPr="00A057B5">
        <w:rPr>
          <w:szCs w:val="28"/>
        </w:rPr>
        <w:t xml:space="preserve"> </w:t>
      </w:r>
      <w:r w:rsidR="00D14042" w:rsidRPr="00D14042">
        <w:rPr>
          <w:szCs w:val="28"/>
        </w:rPr>
        <w:t xml:space="preserve">0.6,  где </w:t>
      </w:r>
      <w:r w:rsidRPr="00D14042">
        <w:rPr>
          <w:szCs w:val="28"/>
        </w:rPr>
        <w:t>дол</w:t>
      </w:r>
      <w:r w:rsidR="00D14042" w:rsidRPr="00D14042">
        <w:rPr>
          <w:szCs w:val="28"/>
        </w:rPr>
        <w:t>я</w:t>
      </w:r>
      <w:r w:rsidRPr="00D14042">
        <w:rPr>
          <w:szCs w:val="28"/>
        </w:rPr>
        <w:t xml:space="preserve"> адсорбированных звеньев </w:t>
      </w:r>
      <w:r w:rsidR="00D14042" w:rsidRPr="00D14042">
        <w:rPr>
          <w:i/>
          <w:szCs w:val="28"/>
        </w:rPr>
        <w:t>φ</w:t>
      </w:r>
      <w:r w:rsidR="00D14042" w:rsidRPr="00D14042">
        <w:rPr>
          <w:szCs w:val="28"/>
        </w:rPr>
        <w:t xml:space="preserve">  ~</w:t>
      </w:r>
      <w:r w:rsidRPr="00D14042">
        <w:rPr>
          <w:szCs w:val="28"/>
        </w:rPr>
        <w:t xml:space="preserve"> 0,8.</w:t>
      </w:r>
    </w:p>
    <w:p w:rsidR="00CF7D9C" w:rsidRPr="003E474A" w:rsidRDefault="00D14042" w:rsidP="00EF5F26">
      <w:pPr>
        <w:tabs>
          <w:tab w:val="left" w:pos="7740"/>
        </w:tabs>
        <w:rPr>
          <w:szCs w:val="28"/>
        </w:rPr>
      </w:pPr>
      <w:r>
        <w:rPr>
          <w:szCs w:val="28"/>
        </w:rPr>
        <w:t>П</w:t>
      </w:r>
      <w:r w:rsidRPr="001B7897">
        <w:rPr>
          <w:szCs w:val="28"/>
        </w:rPr>
        <w:t xml:space="preserve">ри </w:t>
      </w:r>
      <w:r w:rsidRPr="001B7897">
        <w:rPr>
          <w:i/>
          <w:szCs w:val="28"/>
          <w:lang w:val="en-US"/>
        </w:rPr>
        <w:t>T</w:t>
      </w:r>
      <w:r w:rsidRPr="001B7897">
        <w:rPr>
          <w:i/>
          <w:szCs w:val="28"/>
          <w:vertAlign w:val="subscript"/>
          <w:lang w:val="en-US"/>
        </w:rPr>
        <w:t>s</w:t>
      </w:r>
      <w:r w:rsidR="00100F69">
        <w:rPr>
          <w:i/>
          <w:szCs w:val="28"/>
          <w:vertAlign w:val="subscript"/>
        </w:rPr>
        <w:t xml:space="preserve"> </w:t>
      </w:r>
      <w:r>
        <w:rPr>
          <w:szCs w:val="28"/>
        </w:rPr>
        <w:t>=</w:t>
      </w:r>
      <w:r w:rsidR="00100F69">
        <w:rPr>
          <w:szCs w:val="28"/>
        </w:rPr>
        <w:t xml:space="preserve"> </w:t>
      </w:r>
      <w:r w:rsidR="003E474A">
        <w:rPr>
          <w:szCs w:val="28"/>
        </w:rPr>
        <w:t xml:space="preserve">0.04 и </w:t>
      </w:r>
      <w:r>
        <w:rPr>
          <w:szCs w:val="28"/>
        </w:rPr>
        <w:t>1</w:t>
      </w:r>
      <w:r w:rsidRPr="001B7897">
        <w:rPr>
          <w:szCs w:val="28"/>
        </w:rPr>
        <w:t>.</w:t>
      </w:r>
      <w:r>
        <w:rPr>
          <w:szCs w:val="28"/>
        </w:rPr>
        <w:t>3</w:t>
      </w:r>
      <w:r w:rsidRPr="001B7897">
        <w:rPr>
          <w:szCs w:val="28"/>
        </w:rPr>
        <w:t xml:space="preserve"> </w:t>
      </w:r>
      <w:r w:rsidR="00EF5F26">
        <w:rPr>
          <w:szCs w:val="28"/>
        </w:rPr>
        <w:t>не наблюдается резкого</w:t>
      </w:r>
      <w:r w:rsidR="00DA1304">
        <w:rPr>
          <w:szCs w:val="28"/>
        </w:rPr>
        <w:t xml:space="preserve"> практически скачкообразного</w:t>
      </w:r>
      <w:r w:rsidR="00EF5F26">
        <w:rPr>
          <w:szCs w:val="28"/>
        </w:rPr>
        <w:t xml:space="preserve"> </w:t>
      </w:r>
      <w:r w:rsidR="00700249">
        <w:rPr>
          <w:szCs w:val="28"/>
        </w:rPr>
        <w:t>падения</w:t>
      </w:r>
      <w:r w:rsidR="00EF5F26">
        <w:rPr>
          <w:szCs w:val="28"/>
        </w:rPr>
        <w:t xml:space="preserve"> доли адсорбированных звеньев с ростом температуры</w:t>
      </w:r>
      <w:r w:rsidR="00DA1304">
        <w:rPr>
          <w:szCs w:val="28"/>
        </w:rPr>
        <w:t xml:space="preserve">, как в случае </w:t>
      </w:r>
      <w:r w:rsidR="00DA1304" w:rsidRPr="001B7897">
        <w:rPr>
          <w:i/>
          <w:szCs w:val="28"/>
          <w:lang w:val="en-US"/>
        </w:rPr>
        <w:t>T</w:t>
      </w:r>
      <w:r w:rsidR="00DA1304" w:rsidRPr="001B7897">
        <w:rPr>
          <w:i/>
          <w:szCs w:val="28"/>
          <w:vertAlign w:val="subscript"/>
          <w:lang w:val="en-US"/>
        </w:rPr>
        <w:t>s</w:t>
      </w:r>
      <w:r w:rsidR="00100F69">
        <w:rPr>
          <w:i/>
          <w:szCs w:val="28"/>
          <w:vertAlign w:val="subscript"/>
        </w:rPr>
        <w:t xml:space="preserve"> </w:t>
      </w:r>
      <w:r w:rsidR="00DA1304" w:rsidRPr="001B7897">
        <w:rPr>
          <w:szCs w:val="28"/>
        </w:rPr>
        <w:t>=</w:t>
      </w:r>
      <w:r w:rsidR="00100F69">
        <w:rPr>
          <w:szCs w:val="28"/>
        </w:rPr>
        <w:t xml:space="preserve"> </w:t>
      </w:r>
      <w:r w:rsidR="00DA1304" w:rsidRPr="001B7897">
        <w:rPr>
          <w:szCs w:val="28"/>
        </w:rPr>
        <w:t>0.2</w:t>
      </w:r>
      <w:r w:rsidR="00EF5F26">
        <w:rPr>
          <w:szCs w:val="28"/>
        </w:rPr>
        <w:t xml:space="preserve">. </w:t>
      </w:r>
      <w:r w:rsidR="003E474A">
        <w:rPr>
          <w:szCs w:val="28"/>
        </w:rPr>
        <w:t xml:space="preserve">Интересно, что </w:t>
      </w:r>
      <w:r w:rsidR="003E474A" w:rsidRPr="001B7897">
        <w:rPr>
          <w:i/>
          <w:szCs w:val="28"/>
          <w:lang w:val="en-US"/>
        </w:rPr>
        <w:t>T</w:t>
      </w:r>
      <w:r w:rsidR="003E474A" w:rsidRPr="001B7897">
        <w:rPr>
          <w:i/>
          <w:szCs w:val="28"/>
          <w:vertAlign w:val="subscript"/>
          <w:lang w:val="en-US"/>
        </w:rPr>
        <w:t>s</w:t>
      </w:r>
      <w:r w:rsidR="00100F69">
        <w:rPr>
          <w:i/>
          <w:szCs w:val="28"/>
          <w:vertAlign w:val="subscript"/>
        </w:rPr>
        <w:t xml:space="preserve"> </w:t>
      </w:r>
      <w:r w:rsidR="003E474A">
        <w:rPr>
          <w:szCs w:val="28"/>
        </w:rPr>
        <w:t>=</w:t>
      </w:r>
      <w:r w:rsidR="00100F69">
        <w:rPr>
          <w:szCs w:val="28"/>
        </w:rPr>
        <w:t xml:space="preserve"> </w:t>
      </w:r>
      <w:r w:rsidR="003E474A">
        <w:rPr>
          <w:szCs w:val="28"/>
        </w:rPr>
        <w:t xml:space="preserve">1.3 </w:t>
      </w:r>
      <w:r w:rsidR="00DA1304">
        <w:rPr>
          <w:szCs w:val="28"/>
        </w:rPr>
        <w:t xml:space="preserve"> в</w:t>
      </w:r>
      <w:r w:rsidR="00EF5F26">
        <w:rPr>
          <w:szCs w:val="28"/>
        </w:rPr>
        <w:t xml:space="preserve"> области температур 0.3&lt;</w:t>
      </w:r>
      <w:r w:rsidR="00EF5F26" w:rsidRPr="00D71BEA">
        <w:rPr>
          <w:i/>
          <w:szCs w:val="28"/>
          <w:lang w:val="en-US"/>
        </w:rPr>
        <w:t>T</w:t>
      </w:r>
      <w:r w:rsidR="00EF5F26">
        <w:rPr>
          <w:szCs w:val="28"/>
        </w:rPr>
        <w:t>&lt;1 зависимость доли адсорбированных звеньев</w:t>
      </w:r>
      <w:r w:rsidR="00DA1304">
        <w:rPr>
          <w:szCs w:val="28"/>
        </w:rPr>
        <w:t xml:space="preserve"> </w:t>
      </w:r>
      <w:r w:rsidR="00DA1304" w:rsidRPr="00247027">
        <w:rPr>
          <w:i/>
          <w:szCs w:val="28"/>
        </w:rPr>
        <w:t>φ</w:t>
      </w:r>
      <w:r w:rsidR="00EF5F26">
        <w:rPr>
          <w:szCs w:val="28"/>
        </w:rPr>
        <w:t xml:space="preserve"> от температуры </w:t>
      </w:r>
      <w:r w:rsidR="00DA1304">
        <w:rPr>
          <w:i/>
          <w:szCs w:val="28"/>
          <w:lang w:val="en-US"/>
        </w:rPr>
        <w:t>T</w:t>
      </w:r>
      <w:r w:rsidR="00DA1304" w:rsidRPr="00DA1304">
        <w:rPr>
          <w:i/>
          <w:szCs w:val="28"/>
        </w:rPr>
        <w:t xml:space="preserve"> </w:t>
      </w:r>
      <w:r w:rsidR="00EF5F26">
        <w:rPr>
          <w:szCs w:val="28"/>
        </w:rPr>
        <w:t xml:space="preserve">линейная. </w:t>
      </w:r>
    </w:p>
    <w:p w:rsidR="00A72F0D" w:rsidRDefault="00414A15">
      <w:pPr>
        <w:tabs>
          <w:tab w:val="left" w:pos="7740"/>
        </w:tabs>
        <w:rPr>
          <w:szCs w:val="28"/>
        </w:rPr>
      </w:pPr>
      <w:r>
        <w:rPr>
          <w:szCs w:val="28"/>
        </w:rPr>
        <w:t xml:space="preserve"> </w:t>
      </w:r>
      <w:r w:rsidR="00352BC8">
        <w:rPr>
          <w:szCs w:val="28"/>
        </w:rPr>
        <w:t>Из этих данных можно предположить следующий характер взаимодействия цепи с пластинкой. При низких температурах</w:t>
      </w:r>
      <w:r w:rsidR="00F44AEF">
        <w:rPr>
          <w:szCs w:val="28"/>
        </w:rPr>
        <w:t>:</w:t>
      </w:r>
      <w:r w:rsidR="00256EDE">
        <w:rPr>
          <w:szCs w:val="28"/>
        </w:rPr>
        <w:t xml:space="preserve"> </w:t>
      </w:r>
      <w:r w:rsidR="00F44AEF" w:rsidRPr="00D14042">
        <w:rPr>
          <w:i/>
          <w:szCs w:val="28"/>
        </w:rPr>
        <w:t>φ</w:t>
      </w:r>
      <w:r w:rsidR="00100F69">
        <w:rPr>
          <w:i/>
          <w:szCs w:val="28"/>
        </w:rPr>
        <w:t xml:space="preserve"> </w:t>
      </w:r>
      <w:r w:rsidR="00F44AEF" w:rsidRPr="00F44AEF">
        <w:rPr>
          <w:i/>
          <w:szCs w:val="28"/>
        </w:rPr>
        <w:t>~</w:t>
      </w:r>
      <w:r w:rsidR="00100F69">
        <w:rPr>
          <w:i/>
          <w:szCs w:val="28"/>
        </w:rPr>
        <w:t xml:space="preserve"> </w:t>
      </w:r>
      <w:r w:rsidR="00F44AEF" w:rsidRPr="00F44AEF">
        <w:rPr>
          <w:szCs w:val="28"/>
        </w:rPr>
        <w:t>1</w:t>
      </w:r>
      <w:r w:rsidR="00F44AEF">
        <w:rPr>
          <w:szCs w:val="28"/>
        </w:rPr>
        <w:t xml:space="preserve"> и</w:t>
      </w:r>
      <w:r w:rsidR="00F44AEF" w:rsidRPr="00F44AEF">
        <w:rPr>
          <w:szCs w:val="28"/>
        </w:rPr>
        <w:t xml:space="preserve"> </w:t>
      </w:r>
      <w:r w:rsidR="00F44AEF" w:rsidRPr="001B7897">
        <w:rPr>
          <w:i/>
          <w:szCs w:val="28"/>
          <w:lang w:val="en-US"/>
        </w:rPr>
        <w:t>L</w:t>
      </w:r>
      <w:r w:rsidR="00F44AEF" w:rsidRPr="00D14042">
        <w:rPr>
          <w:i/>
          <w:szCs w:val="28"/>
          <w:vertAlign w:val="subscript"/>
          <w:lang w:val="en-US"/>
        </w:rPr>
        <w:t>a</w:t>
      </w:r>
      <w:r w:rsidR="00F44AEF" w:rsidRPr="00D14042">
        <w:rPr>
          <w:szCs w:val="28"/>
        </w:rPr>
        <w:t>= 2</w:t>
      </w:r>
      <w:r w:rsidR="00F44AEF">
        <w:rPr>
          <w:szCs w:val="28"/>
        </w:rPr>
        <w:t xml:space="preserve">, цепь полностью адсорбирована, а ее последовательность – случайная. Можно предположить, что в этом случае </w:t>
      </w:r>
      <w:r w:rsidR="00352BC8">
        <w:rPr>
          <w:szCs w:val="28"/>
        </w:rPr>
        <w:t xml:space="preserve">цепь располагается вдоль границы между полосками, то есть вдоль границы областей </w:t>
      </w:r>
      <w:r w:rsidR="00352BC8" w:rsidRPr="003F1A26">
        <w:rPr>
          <w:szCs w:val="28"/>
        </w:rPr>
        <w:t xml:space="preserve">(рис. </w:t>
      </w:r>
      <w:r w:rsidR="000408E4">
        <w:rPr>
          <w:szCs w:val="28"/>
        </w:rPr>
        <w:t>5</w:t>
      </w:r>
      <w:r w:rsidR="00352BC8" w:rsidRPr="003F1A26">
        <w:rPr>
          <w:szCs w:val="28"/>
        </w:rPr>
        <w:t>.4)</w:t>
      </w:r>
      <w:r w:rsidR="00352BC8">
        <w:rPr>
          <w:szCs w:val="28"/>
        </w:rPr>
        <w:t>.</w:t>
      </w:r>
      <w:r w:rsidR="00F44AEF">
        <w:rPr>
          <w:szCs w:val="28"/>
        </w:rPr>
        <w:t xml:space="preserve"> </w:t>
      </w:r>
      <w:r w:rsidR="00352BC8">
        <w:rPr>
          <w:szCs w:val="28"/>
        </w:rPr>
        <w:t xml:space="preserve"> </w:t>
      </w:r>
      <w:r w:rsidR="00606F3B">
        <w:rPr>
          <w:szCs w:val="28"/>
        </w:rPr>
        <w:t xml:space="preserve">Такое расположение цепи приводит к ее энтропийным конформационным потерям – она вытягивается вдоль границы. </w:t>
      </w:r>
      <w:r w:rsidR="00A72F0D">
        <w:rPr>
          <w:szCs w:val="28"/>
        </w:rPr>
        <w:t>Статистика размещения звеньев вдоль цепи – случайная, а это означает, максимально возможное число различных состояний цепи с точки зрения ее последовательностей – то есть практически полную «разморозку» ее с точки зрения формирования последовательности.</w:t>
      </w:r>
    </w:p>
    <w:p w:rsidR="00352BC8" w:rsidRDefault="00346438">
      <w:pPr>
        <w:tabs>
          <w:tab w:val="left" w:pos="7740"/>
        </w:tabs>
        <w:rPr>
          <w:sz w:val="24"/>
          <w:szCs w:val="24"/>
        </w:rPr>
      </w:pPr>
      <w:r>
        <w:rPr>
          <w:sz w:val="24"/>
          <w:szCs w:val="24"/>
        </w:rPr>
        <w:pict>
          <v:shape id="_x0000_i1083" type="#_x0000_t75" style="width:181.5pt;height:167.25pt">
            <v:imagedata r:id="rId120" o:title=""/>
          </v:shape>
        </w:pict>
      </w:r>
      <w:r w:rsidR="00352BC8">
        <w:rPr>
          <w:sz w:val="24"/>
          <w:szCs w:val="24"/>
        </w:rPr>
        <w:t xml:space="preserve">                      </w:t>
      </w:r>
    </w:p>
    <w:p w:rsidR="00352BC8" w:rsidRDefault="00A72F0D" w:rsidP="00360B57">
      <w:pPr>
        <w:tabs>
          <w:tab w:val="left" w:pos="4320"/>
        </w:tabs>
        <w:spacing w:line="240" w:lineRule="auto"/>
        <w:ind w:left="540" w:right="819" w:hanging="540"/>
        <w:rPr>
          <w:sz w:val="24"/>
          <w:szCs w:val="24"/>
        </w:rPr>
      </w:pPr>
      <w:r>
        <w:rPr>
          <w:sz w:val="24"/>
          <w:szCs w:val="24"/>
        </w:rPr>
        <w:t xml:space="preserve">       </w:t>
      </w:r>
      <w:r w:rsidR="00360B57">
        <w:rPr>
          <w:sz w:val="24"/>
          <w:szCs w:val="24"/>
        </w:rPr>
        <w:t xml:space="preserve">  </w:t>
      </w:r>
      <w:r>
        <w:rPr>
          <w:sz w:val="24"/>
          <w:szCs w:val="24"/>
        </w:rPr>
        <w:t>Рис.5.</w:t>
      </w:r>
      <w:r w:rsidR="0059568F">
        <w:rPr>
          <w:sz w:val="24"/>
          <w:szCs w:val="24"/>
        </w:rPr>
        <w:t>4</w:t>
      </w:r>
      <w:r>
        <w:rPr>
          <w:sz w:val="24"/>
          <w:szCs w:val="24"/>
        </w:rPr>
        <w:t>. С</w:t>
      </w:r>
      <w:r w:rsidR="00352BC8">
        <w:rPr>
          <w:sz w:val="24"/>
          <w:szCs w:val="24"/>
        </w:rPr>
        <w:t>хематическое изображение</w:t>
      </w:r>
      <w:r>
        <w:rPr>
          <w:sz w:val="24"/>
          <w:szCs w:val="24"/>
        </w:rPr>
        <w:t xml:space="preserve"> размещения цепи при низких </w:t>
      </w:r>
      <w:r w:rsidR="00360B57">
        <w:rPr>
          <w:sz w:val="24"/>
          <w:szCs w:val="24"/>
        </w:rPr>
        <w:t xml:space="preserve">  </w:t>
      </w:r>
      <w:r>
        <w:rPr>
          <w:sz w:val="24"/>
          <w:szCs w:val="24"/>
        </w:rPr>
        <w:t>температурах</w:t>
      </w:r>
      <w:r w:rsidR="00864232">
        <w:rPr>
          <w:sz w:val="24"/>
          <w:szCs w:val="24"/>
        </w:rPr>
        <w:t xml:space="preserve"> для полностью адсорбированной цепи φ</w:t>
      </w:r>
      <w:r w:rsidR="004B48A6">
        <w:rPr>
          <w:sz w:val="24"/>
          <w:szCs w:val="24"/>
        </w:rPr>
        <w:t xml:space="preserve"> </w:t>
      </w:r>
      <w:r w:rsidR="00864232">
        <w:rPr>
          <w:sz w:val="24"/>
          <w:szCs w:val="24"/>
        </w:rPr>
        <w:t>=</w:t>
      </w:r>
      <w:r w:rsidR="004B48A6" w:rsidRPr="004B48A6">
        <w:rPr>
          <w:sz w:val="24"/>
          <w:szCs w:val="24"/>
        </w:rPr>
        <w:t xml:space="preserve"> </w:t>
      </w:r>
      <w:r w:rsidR="00864232">
        <w:rPr>
          <w:sz w:val="24"/>
          <w:szCs w:val="24"/>
        </w:rPr>
        <w:t>1.0</w:t>
      </w:r>
      <w:r w:rsidR="00352BC8">
        <w:rPr>
          <w:sz w:val="24"/>
          <w:szCs w:val="24"/>
        </w:rPr>
        <w:t xml:space="preserve"> </w:t>
      </w:r>
    </w:p>
    <w:p w:rsidR="00BA522C" w:rsidRDefault="00BA522C">
      <w:pPr>
        <w:tabs>
          <w:tab w:val="left" w:pos="4320"/>
        </w:tabs>
        <w:ind w:hanging="340"/>
        <w:rPr>
          <w:sz w:val="24"/>
          <w:szCs w:val="24"/>
        </w:rPr>
      </w:pPr>
    </w:p>
    <w:p w:rsidR="0059568F" w:rsidRPr="00700249" w:rsidRDefault="00352BC8">
      <w:pPr>
        <w:tabs>
          <w:tab w:val="left" w:pos="7740"/>
        </w:tabs>
        <w:rPr>
          <w:szCs w:val="28"/>
        </w:rPr>
      </w:pPr>
      <w:r>
        <w:rPr>
          <w:szCs w:val="28"/>
        </w:rPr>
        <w:t xml:space="preserve">При увеличении температуры </w:t>
      </w:r>
      <w:r w:rsidR="0059568F">
        <w:rPr>
          <w:i/>
          <w:szCs w:val="28"/>
          <w:lang w:val="en-US"/>
        </w:rPr>
        <w:t>T</w:t>
      </w:r>
      <w:r w:rsidR="00EB7299">
        <w:rPr>
          <w:szCs w:val="28"/>
        </w:rPr>
        <w:t xml:space="preserve">, когда </w:t>
      </w:r>
      <w:r w:rsidR="0059568F">
        <w:rPr>
          <w:szCs w:val="28"/>
        </w:rPr>
        <w:t>средняя длина блока увеличивается</w:t>
      </w:r>
      <w:r w:rsidR="00EB7299">
        <w:rPr>
          <w:szCs w:val="28"/>
        </w:rPr>
        <w:t xml:space="preserve"> от 2 до 5</w:t>
      </w:r>
      <w:r w:rsidR="0059568F">
        <w:rPr>
          <w:szCs w:val="28"/>
        </w:rPr>
        <w:t xml:space="preserve">, </w:t>
      </w:r>
      <w:r w:rsidR="00431479">
        <w:rPr>
          <w:szCs w:val="28"/>
        </w:rPr>
        <w:t xml:space="preserve">а </w:t>
      </w:r>
      <w:r w:rsidR="0059568F">
        <w:rPr>
          <w:szCs w:val="28"/>
        </w:rPr>
        <w:t xml:space="preserve">доля адсорбированных звеньев </w:t>
      </w:r>
      <w:r w:rsidR="00431479">
        <w:rPr>
          <w:szCs w:val="28"/>
        </w:rPr>
        <w:t>слабо падает</w:t>
      </w:r>
      <w:r w:rsidR="00EB7299">
        <w:rPr>
          <w:szCs w:val="28"/>
        </w:rPr>
        <w:t xml:space="preserve">, </w:t>
      </w:r>
      <w:r w:rsidR="00431479">
        <w:rPr>
          <w:szCs w:val="28"/>
        </w:rPr>
        <w:t xml:space="preserve">цепь теряет случайный характер и размещается не вдоль границы, а флуктуирует по поверхности полос и переходит из одной полосы на другую (см. рис. 5.5).  </w:t>
      </w:r>
      <w:r w:rsidR="00700249">
        <w:rPr>
          <w:szCs w:val="28"/>
        </w:rPr>
        <w:t xml:space="preserve"> Такое размещение цепи позволяет ей увеличить набор возможных конформаций, но уменьшает число доступных состояний с точки зрения последовательности. Она перестает быть случайной. </w:t>
      </w:r>
    </w:p>
    <w:p w:rsidR="0059568F" w:rsidRPr="00700249" w:rsidRDefault="00346438" w:rsidP="005C4DDE">
      <w:pPr>
        <w:tabs>
          <w:tab w:val="left" w:pos="7740"/>
        </w:tabs>
        <w:rPr>
          <w:sz w:val="24"/>
          <w:szCs w:val="24"/>
        </w:rPr>
      </w:pPr>
      <w:r>
        <w:rPr>
          <w:sz w:val="24"/>
          <w:szCs w:val="24"/>
        </w:rPr>
        <w:pict>
          <v:shape id="_x0000_i1084" type="#_x0000_t75" style="width:181.5pt;height:153pt">
            <v:imagedata r:id="rId121" o:title=""/>
          </v:shape>
        </w:pict>
      </w:r>
    </w:p>
    <w:p w:rsidR="00431479" w:rsidRDefault="00864232" w:rsidP="00360B57">
      <w:pPr>
        <w:tabs>
          <w:tab w:val="left" w:pos="7920"/>
        </w:tabs>
        <w:spacing w:line="240" w:lineRule="auto"/>
        <w:ind w:left="1080" w:right="999" w:hanging="31"/>
        <w:rPr>
          <w:sz w:val="24"/>
          <w:szCs w:val="24"/>
        </w:rPr>
      </w:pPr>
      <w:r>
        <w:rPr>
          <w:sz w:val="24"/>
          <w:szCs w:val="24"/>
        </w:rPr>
        <w:t xml:space="preserve">Рис.5.5. Схематическое изображение размещения цепи при низких температурах </w:t>
      </w:r>
      <w:r w:rsidR="00B67057">
        <w:rPr>
          <w:sz w:val="24"/>
          <w:szCs w:val="24"/>
        </w:rPr>
        <w:t xml:space="preserve">при доли адсорбированных звеньев </w:t>
      </w:r>
      <w:r>
        <w:rPr>
          <w:sz w:val="24"/>
          <w:szCs w:val="24"/>
        </w:rPr>
        <w:t>φ</w:t>
      </w:r>
      <w:r w:rsidR="004B48A6" w:rsidRPr="004B48A6">
        <w:rPr>
          <w:sz w:val="24"/>
          <w:szCs w:val="24"/>
        </w:rPr>
        <w:t xml:space="preserve"> </w:t>
      </w:r>
      <w:r>
        <w:rPr>
          <w:sz w:val="24"/>
          <w:szCs w:val="24"/>
        </w:rPr>
        <w:t>=</w:t>
      </w:r>
      <w:r w:rsidR="004B48A6" w:rsidRPr="004B48A6">
        <w:rPr>
          <w:sz w:val="24"/>
          <w:szCs w:val="24"/>
        </w:rPr>
        <w:t xml:space="preserve"> </w:t>
      </w:r>
      <w:r>
        <w:rPr>
          <w:sz w:val="24"/>
          <w:szCs w:val="24"/>
        </w:rPr>
        <w:t>0</w:t>
      </w:r>
      <w:r w:rsidR="00B67057">
        <w:rPr>
          <w:sz w:val="24"/>
          <w:szCs w:val="24"/>
        </w:rPr>
        <w:t>.95.</w:t>
      </w:r>
    </w:p>
    <w:p w:rsidR="00BA522C" w:rsidRDefault="00BA522C">
      <w:pPr>
        <w:tabs>
          <w:tab w:val="left" w:pos="7740"/>
        </w:tabs>
        <w:rPr>
          <w:sz w:val="24"/>
          <w:szCs w:val="24"/>
        </w:rPr>
      </w:pPr>
    </w:p>
    <w:p w:rsidR="00431479" w:rsidRPr="00431479" w:rsidRDefault="00EB7299" w:rsidP="00431479">
      <w:pPr>
        <w:tabs>
          <w:tab w:val="left" w:pos="7740"/>
        </w:tabs>
        <w:rPr>
          <w:szCs w:val="28"/>
        </w:rPr>
      </w:pPr>
      <w:r>
        <w:rPr>
          <w:szCs w:val="28"/>
        </w:rPr>
        <w:t xml:space="preserve">При дальнейшем росте </w:t>
      </w:r>
      <w:r w:rsidRPr="004E1B3F">
        <w:rPr>
          <w:i/>
          <w:szCs w:val="28"/>
        </w:rPr>
        <w:t>Т</w:t>
      </w:r>
      <w:r>
        <w:rPr>
          <w:szCs w:val="28"/>
        </w:rPr>
        <w:t xml:space="preserve"> доля адсорбированных звеньев</w:t>
      </w:r>
      <w:r w:rsidR="00353A03" w:rsidRPr="00353A03">
        <w:rPr>
          <w:szCs w:val="28"/>
        </w:rPr>
        <w:t xml:space="preserve"> </w:t>
      </w:r>
      <w:r w:rsidR="00353A03" w:rsidRPr="00353A03">
        <w:rPr>
          <w:i/>
          <w:szCs w:val="28"/>
        </w:rPr>
        <w:t>φ</w:t>
      </w:r>
      <w:r>
        <w:rPr>
          <w:szCs w:val="28"/>
        </w:rPr>
        <w:t xml:space="preserve"> падает, </w:t>
      </w:r>
      <w:r w:rsidR="004E1B3F">
        <w:rPr>
          <w:szCs w:val="28"/>
        </w:rPr>
        <w:t xml:space="preserve">все больше звеньев будет находиться не на пластинке, т.е. цепь принимает не плоскую, а пространственную конформацию. </w:t>
      </w:r>
      <w:r w:rsidR="004E1B3F" w:rsidRPr="00353A03">
        <w:rPr>
          <w:szCs w:val="28"/>
        </w:rPr>
        <w:t xml:space="preserve">Переход </w:t>
      </w:r>
      <w:r w:rsidR="00353A03" w:rsidRPr="00353A03">
        <w:rPr>
          <w:szCs w:val="28"/>
        </w:rPr>
        <w:t xml:space="preserve">из плоской конформации в пространственную </w:t>
      </w:r>
      <w:r w:rsidR="004E1B3F" w:rsidRPr="00353A03">
        <w:rPr>
          <w:szCs w:val="28"/>
        </w:rPr>
        <w:t xml:space="preserve">наблюдается </w:t>
      </w:r>
      <w:r w:rsidR="00353A03" w:rsidRPr="00353A03">
        <w:rPr>
          <w:szCs w:val="28"/>
        </w:rPr>
        <w:t xml:space="preserve">при </w:t>
      </w:r>
      <w:r w:rsidR="00353A03" w:rsidRPr="00353A03">
        <w:rPr>
          <w:i/>
          <w:szCs w:val="28"/>
        </w:rPr>
        <w:t>φ</w:t>
      </w:r>
      <w:r w:rsidR="00353A03" w:rsidRPr="00353A03">
        <w:rPr>
          <w:szCs w:val="28"/>
        </w:rPr>
        <w:t xml:space="preserve"> ~0.8</w:t>
      </w:r>
      <w:r w:rsidR="00431479" w:rsidRPr="00353A03">
        <w:rPr>
          <w:szCs w:val="28"/>
        </w:rPr>
        <w:t>.</w:t>
      </w:r>
      <w:r w:rsidR="00431479">
        <w:rPr>
          <w:szCs w:val="28"/>
        </w:rPr>
        <w:t xml:space="preserve"> </w:t>
      </w:r>
      <w:r w:rsidR="00700249">
        <w:rPr>
          <w:szCs w:val="28"/>
        </w:rPr>
        <w:t xml:space="preserve"> В этой области все больше участков цепи не адсорбированы, это означает, что для них нет ограничений с точки зрения последовательности, которая становится все менее скореллированной. И  тогда, когда цепь полностью (или близко к тому) отрывается от плоскости, ее последовательность становится случайной.  </w:t>
      </w:r>
    </w:p>
    <w:p w:rsidR="00352BC8" w:rsidRDefault="005A7706">
      <w:pPr>
        <w:tabs>
          <w:tab w:val="left" w:pos="7740"/>
        </w:tabs>
        <w:rPr>
          <w:szCs w:val="28"/>
          <w:lang w:val="en-US"/>
        </w:rPr>
      </w:pPr>
      <w:r>
        <w:rPr>
          <w:szCs w:val="28"/>
        </w:rPr>
        <w:t xml:space="preserve">На рисунке 5.6. представлены </w:t>
      </w:r>
      <w:r w:rsidR="00D71BEA">
        <w:rPr>
          <w:szCs w:val="28"/>
        </w:rPr>
        <w:t>зависимост</w:t>
      </w:r>
      <w:r>
        <w:rPr>
          <w:szCs w:val="28"/>
        </w:rPr>
        <w:t>и</w:t>
      </w:r>
      <w:r w:rsidR="00352BC8">
        <w:rPr>
          <w:szCs w:val="28"/>
        </w:rPr>
        <w:t xml:space="preserve"> теплоемкости </w:t>
      </w:r>
      <w:r w:rsidRPr="00100F69">
        <w:rPr>
          <w:i/>
          <w:szCs w:val="28"/>
          <w:lang w:val="en-US"/>
        </w:rPr>
        <w:t>C</w:t>
      </w:r>
      <w:r w:rsidRPr="005A7706">
        <w:rPr>
          <w:szCs w:val="28"/>
        </w:rPr>
        <w:t xml:space="preserve"> </w:t>
      </w:r>
      <w:r w:rsidR="00352BC8">
        <w:rPr>
          <w:szCs w:val="28"/>
        </w:rPr>
        <w:t>от температуры</w:t>
      </w:r>
      <w:r w:rsidRPr="005A7706">
        <w:rPr>
          <w:szCs w:val="28"/>
        </w:rPr>
        <w:t xml:space="preserve"> </w:t>
      </w:r>
      <w:r w:rsidRPr="00100F69">
        <w:rPr>
          <w:i/>
          <w:szCs w:val="28"/>
        </w:rPr>
        <w:t>Т</w:t>
      </w:r>
      <w:r w:rsidR="00352BC8">
        <w:rPr>
          <w:szCs w:val="28"/>
        </w:rPr>
        <w:t xml:space="preserve">. </w:t>
      </w:r>
    </w:p>
    <w:p w:rsidR="00FA6376" w:rsidRPr="003B51A5" w:rsidRDefault="00FA6376" w:rsidP="00FA6376">
      <w:pPr>
        <w:tabs>
          <w:tab w:val="left" w:pos="7740"/>
        </w:tabs>
        <w:rPr>
          <w:szCs w:val="28"/>
        </w:rPr>
      </w:pPr>
      <w:r>
        <w:rPr>
          <w:szCs w:val="28"/>
        </w:rPr>
        <w:t xml:space="preserve">Видно, что на всех зависимостях теплоемкости </w:t>
      </w:r>
      <w:r w:rsidRPr="001079A0">
        <w:rPr>
          <w:i/>
          <w:szCs w:val="28"/>
          <w:lang w:val="en-US"/>
        </w:rPr>
        <w:t>C</w:t>
      </w:r>
      <w:r w:rsidRPr="001079A0">
        <w:rPr>
          <w:szCs w:val="28"/>
        </w:rPr>
        <w:t xml:space="preserve"> </w:t>
      </w:r>
      <w:r>
        <w:rPr>
          <w:szCs w:val="28"/>
        </w:rPr>
        <w:t>от температуры</w:t>
      </w:r>
      <w:r w:rsidRPr="001079A0">
        <w:rPr>
          <w:szCs w:val="28"/>
        </w:rPr>
        <w:t xml:space="preserve"> </w:t>
      </w:r>
      <w:r w:rsidRPr="001079A0">
        <w:rPr>
          <w:i/>
          <w:szCs w:val="28"/>
          <w:lang w:val="en-US"/>
        </w:rPr>
        <w:t>T</w:t>
      </w:r>
      <w:r>
        <w:rPr>
          <w:szCs w:val="28"/>
        </w:rPr>
        <w:t xml:space="preserve"> наблюдается пик при промежуточных значениях температуры. Причем уменьшение теплоемкости  происходит более резко, чем ее увеличение. Также видна точка перегиба на начальном участке графика, где теплоемкость растет с температурой. Интересно, что при </w:t>
      </w:r>
      <w:r w:rsidRPr="00811FFA">
        <w:rPr>
          <w:i/>
          <w:szCs w:val="28"/>
          <w:lang w:val="en-US"/>
        </w:rPr>
        <w:t>T</w:t>
      </w:r>
      <w:r w:rsidRPr="00811FFA">
        <w:rPr>
          <w:i/>
          <w:szCs w:val="28"/>
          <w:vertAlign w:val="subscript"/>
          <w:lang w:val="en-US"/>
        </w:rPr>
        <w:t>s</w:t>
      </w:r>
      <w:r w:rsidRPr="00A057B5">
        <w:rPr>
          <w:i/>
          <w:szCs w:val="28"/>
          <w:vertAlign w:val="subscript"/>
        </w:rPr>
        <w:t xml:space="preserve"> </w:t>
      </w:r>
      <w:r w:rsidRPr="00BA522C">
        <w:rPr>
          <w:szCs w:val="28"/>
        </w:rPr>
        <w:t>=</w:t>
      </w:r>
      <w:r w:rsidRPr="00A057B5">
        <w:rPr>
          <w:szCs w:val="28"/>
        </w:rPr>
        <w:t xml:space="preserve"> </w:t>
      </w:r>
      <w:r w:rsidRPr="00BA522C">
        <w:rPr>
          <w:szCs w:val="28"/>
        </w:rPr>
        <w:t xml:space="preserve">0.2 </w:t>
      </w:r>
      <w:r>
        <w:rPr>
          <w:szCs w:val="28"/>
        </w:rPr>
        <w:t xml:space="preserve">точке перегиба соответствует максимальная длина блока, а пик на зависимости </w:t>
      </w:r>
      <w:r w:rsidRPr="003B51A5">
        <w:rPr>
          <w:i/>
          <w:szCs w:val="28"/>
          <w:lang w:val="en-US"/>
        </w:rPr>
        <w:t>C</w:t>
      </w:r>
      <w:r w:rsidRPr="000436A2">
        <w:rPr>
          <w:szCs w:val="28"/>
        </w:rPr>
        <w:t>(</w:t>
      </w:r>
      <w:r w:rsidRPr="003B51A5">
        <w:rPr>
          <w:i/>
          <w:szCs w:val="28"/>
          <w:lang w:val="en-US"/>
        </w:rPr>
        <w:t>T</w:t>
      </w:r>
      <w:r w:rsidRPr="000436A2">
        <w:rPr>
          <w:szCs w:val="28"/>
        </w:rPr>
        <w:t>)</w:t>
      </w:r>
      <w:r w:rsidRPr="003B51A5">
        <w:rPr>
          <w:szCs w:val="28"/>
        </w:rPr>
        <w:t xml:space="preserve"> </w:t>
      </w:r>
      <w:r>
        <w:rPr>
          <w:szCs w:val="28"/>
        </w:rPr>
        <w:t xml:space="preserve">соответствует области резкого падения средней длины блока. Максимум на зависимости </w:t>
      </w:r>
      <w:r w:rsidRPr="003B51A5">
        <w:rPr>
          <w:i/>
          <w:szCs w:val="28"/>
          <w:lang w:val="en-US"/>
        </w:rPr>
        <w:t>C</w:t>
      </w:r>
      <w:r w:rsidRPr="000436A2">
        <w:rPr>
          <w:szCs w:val="28"/>
        </w:rPr>
        <w:t>(</w:t>
      </w:r>
      <w:r w:rsidRPr="003B51A5">
        <w:rPr>
          <w:i/>
          <w:szCs w:val="28"/>
          <w:lang w:val="en-US"/>
        </w:rPr>
        <w:t>T</w:t>
      </w:r>
      <w:r w:rsidRPr="000436A2">
        <w:rPr>
          <w:szCs w:val="28"/>
        </w:rPr>
        <w:t>)</w:t>
      </w:r>
      <w:r w:rsidRPr="003B51A5">
        <w:rPr>
          <w:szCs w:val="28"/>
        </w:rPr>
        <w:t xml:space="preserve"> </w:t>
      </w:r>
      <w:r>
        <w:rPr>
          <w:szCs w:val="28"/>
        </w:rPr>
        <w:t xml:space="preserve">при </w:t>
      </w:r>
      <w:r w:rsidRPr="00811FFA">
        <w:rPr>
          <w:i/>
          <w:szCs w:val="28"/>
          <w:lang w:val="en-US"/>
        </w:rPr>
        <w:t>T</w:t>
      </w:r>
      <w:r w:rsidRPr="00811FFA">
        <w:rPr>
          <w:i/>
          <w:szCs w:val="28"/>
          <w:vertAlign w:val="subscript"/>
          <w:lang w:val="en-US"/>
        </w:rPr>
        <w:t>s</w:t>
      </w:r>
      <w:r w:rsidRPr="00A057B5">
        <w:rPr>
          <w:i/>
          <w:szCs w:val="28"/>
          <w:vertAlign w:val="subscript"/>
        </w:rPr>
        <w:t xml:space="preserve"> </w:t>
      </w:r>
      <w:r>
        <w:rPr>
          <w:szCs w:val="28"/>
        </w:rPr>
        <w:t>=</w:t>
      </w:r>
      <w:r w:rsidRPr="00A057B5">
        <w:rPr>
          <w:szCs w:val="28"/>
        </w:rPr>
        <w:t xml:space="preserve"> </w:t>
      </w:r>
      <w:r>
        <w:rPr>
          <w:szCs w:val="28"/>
        </w:rPr>
        <w:t xml:space="preserve">1.3 и </w:t>
      </w:r>
      <w:r w:rsidRPr="00811FFA">
        <w:rPr>
          <w:i/>
          <w:szCs w:val="28"/>
          <w:lang w:val="en-US"/>
        </w:rPr>
        <w:t>T</w:t>
      </w:r>
      <w:r w:rsidRPr="00811FFA">
        <w:rPr>
          <w:i/>
          <w:szCs w:val="28"/>
          <w:vertAlign w:val="subscript"/>
          <w:lang w:val="en-US"/>
        </w:rPr>
        <w:t>s</w:t>
      </w:r>
      <w:r w:rsidRPr="00A057B5">
        <w:rPr>
          <w:i/>
          <w:szCs w:val="28"/>
          <w:vertAlign w:val="subscript"/>
        </w:rPr>
        <w:t xml:space="preserve"> </w:t>
      </w:r>
      <w:r>
        <w:rPr>
          <w:szCs w:val="28"/>
        </w:rPr>
        <w:t>=</w:t>
      </w:r>
      <w:r w:rsidRPr="00A057B5">
        <w:rPr>
          <w:szCs w:val="28"/>
        </w:rPr>
        <w:t xml:space="preserve"> </w:t>
      </w:r>
      <w:r>
        <w:rPr>
          <w:szCs w:val="28"/>
        </w:rPr>
        <w:t>0.04</w:t>
      </w:r>
      <w:r w:rsidRPr="00A057B5">
        <w:rPr>
          <w:szCs w:val="28"/>
        </w:rPr>
        <w:t xml:space="preserve"> </w:t>
      </w:r>
      <w:r>
        <w:rPr>
          <w:szCs w:val="28"/>
        </w:rPr>
        <w:t xml:space="preserve">наблюдается там, где доля адсорбированных звеньев </w:t>
      </w:r>
      <w:r w:rsidRPr="00811FFA">
        <w:rPr>
          <w:i/>
          <w:szCs w:val="28"/>
        </w:rPr>
        <w:t>φ</w:t>
      </w:r>
      <w:r w:rsidRPr="00A057B5">
        <w:rPr>
          <w:i/>
          <w:szCs w:val="28"/>
        </w:rPr>
        <w:t xml:space="preserve"> </w:t>
      </w:r>
      <w:r w:rsidRPr="00811FFA">
        <w:rPr>
          <w:szCs w:val="28"/>
        </w:rPr>
        <w:t>~</w:t>
      </w:r>
      <w:r w:rsidRPr="00A057B5">
        <w:rPr>
          <w:szCs w:val="28"/>
        </w:rPr>
        <w:t xml:space="preserve"> </w:t>
      </w:r>
      <w:r>
        <w:rPr>
          <w:szCs w:val="28"/>
        </w:rPr>
        <w:t xml:space="preserve">0.2 и довольно резко падает. Точку перегиба в этих случаях  (при </w:t>
      </w:r>
      <w:r w:rsidRPr="00811FFA">
        <w:rPr>
          <w:i/>
          <w:szCs w:val="28"/>
          <w:lang w:val="en-US"/>
        </w:rPr>
        <w:t>T</w:t>
      </w:r>
      <w:r w:rsidRPr="00811FFA">
        <w:rPr>
          <w:i/>
          <w:szCs w:val="28"/>
          <w:vertAlign w:val="subscript"/>
          <w:lang w:val="en-US"/>
        </w:rPr>
        <w:t>s</w:t>
      </w:r>
      <w:r w:rsidRPr="00A057B5">
        <w:rPr>
          <w:i/>
          <w:szCs w:val="28"/>
          <w:vertAlign w:val="subscript"/>
        </w:rPr>
        <w:t xml:space="preserve"> </w:t>
      </w:r>
      <w:r>
        <w:rPr>
          <w:szCs w:val="28"/>
        </w:rPr>
        <w:t>=</w:t>
      </w:r>
      <w:r w:rsidRPr="00A057B5">
        <w:rPr>
          <w:szCs w:val="28"/>
        </w:rPr>
        <w:t xml:space="preserve"> </w:t>
      </w:r>
      <w:r>
        <w:rPr>
          <w:szCs w:val="28"/>
        </w:rPr>
        <w:t xml:space="preserve">1.3 и </w:t>
      </w:r>
      <w:r w:rsidRPr="00811FFA">
        <w:rPr>
          <w:i/>
          <w:szCs w:val="28"/>
          <w:lang w:val="en-US"/>
        </w:rPr>
        <w:t>T</w:t>
      </w:r>
      <w:r w:rsidRPr="00811FFA">
        <w:rPr>
          <w:i/>
          <w:szCs w:val="28"/>
          <w:vertAlign w:val="subscript"/>
          <w:lang w:val="en-US"/>
        </w:rPr>
        <w:t>s</w:t>
      </w:r>
      <w:r w:rsidRPr="00A057B5">
        <w:rPr>
          <w:i/>
          <w:szCs w:val="28"/>
          <w:vertAlign w:val="subscript"/>
        </w:rPr>
        <w:t xml:space="preserve"> </w:t>
      </w:r>
      <w:r>
        <w:rPr>
          <w:szCs w:val="28"/>
        </w:rPr>
        <w:t>=</w:t>
      </w:r>
      <w:r w:rsidRPr="00A057B5">
        <w:rPr>
          <w:szCs w:val="28"/>
        </w:rPr>
        <w:t xml:space="preserve"> </w:t>
      </w:r>
      <w:r>
        <w:rPr>
          <w:szCs w:val="28"/>
        </w:rPr>
        <w:t>0.04) тяжело сопоставить с характерными особенностями зависимостей</w:t>
      </w:r>
      <w:r w:rsidRPr="00811FFA">
        <w:rPr>
          <w:i/>
          <w:szCs w:val="28"/>
        </w:rPr>
        <w:t xml:space="preserve"> </w:t>
      </w:r>
      <w:r>
        <w:rPr>
          <w:i/>
          <w:szCs w:val="28"/>
          <w:lang w:val="en-US"/>
        </w:rPr>
        <w:t>L</w:t>
      </w:r>
      <w:r>
        <w:rPr>
          <w:i/>
          <w:szCs w:val="28"/>
          <w:vertAlign w:val="subscript"/>
          <w:lang w:val="en-US"/>
        </w:rPr>
        <w:t>a</w:t>
      </w:r>
      <w:r w:rsidRPr="000436A2">
        <w:rPr>
          <w:szCs w:val="28"/>
        </w:rPr>
        <w:t>(</w:t>
      </w:r>
      <w:r w:rsidRPr="003B51A5">
        <w:rPr>
          <w:i/>
          <w:szCs w:val="28"/>
          <w:lang w:val="en-US"/>
        </w:rPr>
        <w:t>T</w:t>
      </w:r>
      <w:r w:rsidRPr="000436A2">
        <w:rPr>
          <w:szCs w:val="28"/>
        </w:rPr>
        <w:t>)</w:t>
      </w:r>
      <w:r>
        <w:rPr>
          <w:i/>
          <w:szCs w:val="28"/>
        </w:rPr>
        <w:t xml:space="preserve"> </w:t>
      </w:r>
      <w:r w:rsidRPr="000436A2">
        <w:rPr>
          <w:szCs w:val="28"/>
        </w:rPr>
        <w:t xml:space="preserve">и </w:t>
      </w:r>
      <w:r w:rsidRPr="00811FFA">
        <w:rPr>
          <w:i/>
          <w:szCs w:val="28"/>
        </w:rPr>
        <w:t>φ</w:t>
      </w:r>
      <w:r w:rsidRPr="000436A2">
        <w:rPr>
          <w:szCs w:val="28"/>
        </w:rPr>
        <w:t>(</w:t>
      </w:r>
      <w:r w:rsidRPr="003B51A5">
        <w:rPr>
          <w:i/>
          <w:szCs w:val="28"/>
          <w:lang w:val="en-US"/>
        </w:rPr>
        <w:t>T</w:t>
      </w:r>
      <w:r w:rsidRPr="000436A2">
        <w:rPr>
          <w:szCs w:val="28"/>
        </w:rPr>
        <w:t>)</w:t>
      </w:r>
      <w:r>
        <w:rPr>
          <w:i/>
          <w:szCs w:val="28"/>
        </w:rPr>
        <w:t>.</w:t>
      </w:r>
    </w:p>
    <w:p w:rsidR="00352BC8" w:rsidRDefault="00A1570B">
      <w:pPr>
        <w:tabs>
          <w:tab w:val="left" w:pos="7740"/>
        </w:tabs>
        <w:rPr>
          <w:sz w:val="24"/>
          <w:szCs w:val="24"/>
        </w:rPr>
      </w:pPr>
      <w:r>
        <w:object w:dxaOrig="5819" w:dyaOrig="4556">
          <v:shape id="_x0000_i1085" type="#_x0000_t75" style="width:316.5pt;height:248.25pt" o:ole="">
            <v:imagedata r:id="rId122" o:title=""/>
          </v:shape>
          <o:OLEObject Type="Embed" ProgID="Origin50.Graph" ShapeID="_x0000_i1085" DrawAspect="Content" ObjectID="_1467366460" r:id="rId123"/>
        </w:object>
      </w:r>
      <w:r w:rsidR="00352BC8">
        <w:rPr>
          <w:sz w:val="24"/>
          <w:szCs w:val="24"/>
        </w:rPr>
        <w:t xml:space="preserve">         </w:t>
      </w:r>
    </w:p>
    <w:p w:rsidR="001511D6" w:rsidRPr="00D63F3A" w:rsidRDefault="001511D6" w:rsidP="00360B57">
      <w:pPr>
        <w:tabs>
          <w:tab w:val="left" w:pos="7740"/>
        </w:tabs>
        <w:spacing w:line="240" w:lineRule="auto"/>
        <w:ind w:left="900" w:right="639" w:firstLine="0"/>
        <w:rPr>
          <w:sz w:val="24"/>
          <w:szCs w:val="24"/>
        </w:rPr>
      </w:pPr>
      <w:r>
        <w:rPr>
          <w:sz w:val="24"/>
          <w:szCs w:val="24"/>
        </w:rPr>
        <w:t>Рис. 5.6. З</w:t>
      </w:r>
      <w:r w:rsidR="00352BC8">
        <w:rPr>
          <w:sz w:val="24"/>
          <w:szCs w:val="24"/>
        </w:rPr>
        <w:t xml:space="preserve">ависимость теплоемкости </w:t>
      </w:r>
      <w:r w:rsidRPr="00100F69">
        <w:rPr>
          <w:i/>
          <w:sz w:val="24"/>
          <w:szCs w:val="24"/>
          <w:lang w:val="en-US"/>
        </w:rPr>
        <w:t>C</w:t>
      </w:r>
      <w:r>
        <w:rPr>
          <w:sz w:val="24"/>
          <w:szCs w:val="24"/>
        </w:rPr>
        <w:t xml:space="preserve"> </w:t>
      </w:r>
      <w:r w:rsidR="00352BC8">
        <w:rPr>
          <w:sz w:val="24"/>
          <w:szCs w:val="24"/>
        </w:rPr>
        <w:t>от температуры</w:t>
      </w:r>
      <w:r w:rsidRPr="001511D6">
        <w:rPr>
          <w:sz w:val="24"/>
          <w:szCs w:val="24"/>
        </w:rPr>
        <w:t xml:space="preserve">  </w:t>
      </w:r>
      <w:r w:rsidRPr="001511D6">
        <w:rPr>
          <w:i/>
          <w:sz w:val="24"/>
          <w:szCs w:val="24"/>
          <w:lang w:val="en-US"/>
        </w:rPr>
        <w:t>T</w:t>
      </w:r>
      <w:r w:rsidRPr="001511D6">
        <w:rPr>
          <w:sz w:val="24"/>
          <w:szCs w:val="24"/>
        </w:rPr>
        <w:t xml:space="preserve"> </w:t>
      </w:r>
      <w:r>
        <w:rPr>
          <w:sz w:val="24"/>
          <w:szCs w:val="24"/>
        </w:rPr>
        <w:t xml:space="preserve">для различных </w:t>
      </w:r>
      <w:r w:rsidR="00A057B5" w:rsidRPr="00A057B5">
        <w:rPr>
          <w:sz w:val="24"/>
          <w:szCs w:val="24"/>
        </w:rPr>
        <w:t>“</w:t>
      </w:r>
      <w:r>
        <w:rPr>
          <w:sz w:val="24"/>
          <w:szCs w:val="24"/>
        </w:rPr>
        <w:t>температур мутации</w:t>
      </w:r>
      <w:r w:rsidR="00A057B5" w:rsidRPr="00A057B5">
        <w:rPr>
          <w:sz w:val="24"/>
          <w:szCs w:val="24"/>
        </w:rPr>
        <w:t>”</w:t>
      </w:r>
      <w:r>
        <w:rPr>
          <w:sz w:val="24"/>
          <w:szCs w:val="24"/>
        </w:rPr>
        <w:t xml:space="preserve"> </w:t>
      </w:r>
      <w:r>
        <w:rPr>
          <w:i/>
          <w:sz w:val="24"/>
          <w:szCs w:val="24"/>
          <w:lang w:val="en-US"/>
        </w:rPr>
        <w:t>T</w:t>
      </w:r>
      <w:r>
        <w:rPr>
          <w:i/>
          <w:sz w:val="24"/>
          <w:szCs w:val="24"/>
          <w:vertAlign w:val="subscript"/>
          <w:lang w:val="en-US"/>
        </w:rPr>
        <w:t>s</w:t>
      </w:r>
      <w:r w:rsidRPr="00D63F3A">
        <w:rPr>
          <w:sz w:val="24"/>
          <w:szCs w:val="24"/>
        </w:rPr>
        <w:t xml:space="preserve"> = 0.04 (</w:t>
      </w:r>
      <w:r w:rsidRPr="00174804">
        <w:rPr>
          <w:color w:val="0000FF"/>
          <w:sz w:val="24"/>
          <w:szCs w:val="24"/>
        </w:rPr>
        <w:t>▲</w:t>
      </w:r>
      <w:r w:rsidRPr="00D63F3A">
        <w:rPr>
          <w:sz w:val="24"/>
          <w:szCs w:val="24"/>
        </w:rPr>
        <w:t>); 0.2 (</w:t>
      </w:r>
      <w:r w:rsidRPr="00174804">
        <w:rPr>
          <w:color w:val="FF0000"/>
          <w:sz w:val="24"/>
          <w:szCs w:val="24"/>
        </w:rPr>
        <w:t>■</w:t>
      </w:r>
      <w:r w:rsidRPr="00D63F3A">
        <w:rPr>
          <w:sz w:val="24"/>
          <w:szCs w:val="24"/>
        </w:rPr>
        <w:t>); 1.3 (</w:t>
      </w:r>
      <w:r w:rsidRPr="00174804">
        <w:rPr>
          <w:color w:val="00FF00"/>
          <w:sz w:val="24"/>
          <w:szCs w:val="24"/>
        </w:rPr>
        <w:t>●</w:t>
      </w:r>
      <w:r w:rsidRPr="00D63F3A">
        <w:rPr>
          <w:sz w:val="24"/>
          <w:szCs w:val="24"/>
        </w:rPr>
        <w:t>).</w:t>
      </w:r>
    </w:p>
    <w:p w:rsidR="00FA6376" w:rsidRDefault="00FA6376">
      <w:pPr>
        <w:tabs>
          <w:tab w:val="left" w:pos="7740"/>
        </w:tabs>
        <w:rPr>
          <w:szCs w:val="28"/>
          <w:lang w:val="en-US"/>
        </w:rPr>
      </w:pPr>
    </w:p>
    <w:p w:rsidR="00352BC8" w:rsidRDefault="00C939D9">
      <w:pPr>
        <w:tabs>
          <w:tab w:val="left" w:pos="7740"/>
        </w:tabs>
        <w:ind w:firstLine="20"/>
        <w:rPr>
          <w:szCs w:val="28"/>
        </w:rPr>
      </w:pPr>
      <w:r>
        <w:rPr>
          <w:szCs w:val="28"/>
        </w:rPr>
        <w:t xml:space="preserve">         </w:t>
      </w:r>
      <w:r w:rsidR="00352BC8">
        <w:rPr>
          <w:szCs w:val="28"/>
        </w:rPr>
        <w:t xml:space="preserve">В целом мы можем заключить, что </w:t>
      </w:r>
      <w:r w:rsidR="00352BC8" w:rsidRPr="00AC0D83">
        <w:rPr>
          <w:szCs w:val="28"/>
        </w:rPr>
        <w:t>наибол</w:t>
      </w:r>
      <w:r w:rsidR="00AC0D83" w:rsidRPr="00AC0D83">
        <w:rPr>
          <w:szCs w:val="28"/>
        </w:rPr>
        <w:t>ее</w:t>
      </w:r>
      <w:r w:rsidR="00352BC8" w:rsidRPr="00AC0D83">
        <w:rPr>
          <w:szCs w:val="28"/>
        </w:rPr>
        <w:t xml:space="preserve"> интерес</w:t>
      </w:r>
      <w:r w:rsidR="00AC0D83" w:rsidRPr="00AC0D83">
        <w:rPr>
          <w:szCs w:val="28"/>
        </w:rPr>
        <w:t xml:space="preserve">ные результаты </w:t>
      </w:r>
      <w:r w:rsidR="00352BC8" w:rsidRPr="00AC0D83">
        <w:rPr>
          <w:szCs w:val="28"/>
        </w:rPr>
        <w:t xml:space="preserve"> </w:t>
      </w:r>
      <w:r w:rsidR="00AC0D83" w:rsidRPr="00AC0D83">
        <w:rPr>
          <w:szCs w:val="28"/>
        </w:rPr>
        <w:t xml:space="preserve">получены для случая </w:t>
      </w:r>
      <w:r w:rsidR="00AC0D83" w:rsidRPr="00AC0D83">
        <w:rPr>
          <w:i/>
          <w:lang w:val="en-US"/>
        </w:rPr>
        <w:t>T</w:t>
      </w:r>
      <w:r w:rsidR="00AC0D83" w:rsidRPr="00AC0D83">
        <w:rPr>
          <w:i/>
          <w:vertAlign w:val="subscript"/>
          <w:lang w:val="en-US"/>
        </w:rPr>
        <w:t>s</w:t>
      </w:r>
      <w:r w:rsidR="00A057B5" w:rsidRPr="00A057B5">
        <w:rPr>
          <w:i/>
          <w:vertAlign w:val="subscript"/>
        </w:rPr>
        <w:t xml:space="preserve"> </w:t>
      </w:r>
      <w:r w:rsidR="00AC0D83" w:rsidRPr="00AC0D83">
        <w:t>=</w:t>
      </w:r>
      <w:r w:rsidR="00A057B5" w:rsidRPr="00A057B5">
        <w:t xml:space="preserve"> </w:t>
      </w:r>
      <w:r w:rsidR="00AC0D83" w:rsidRPr="00AC0D83">
        <w:t>0.2</w:t>
      </w:r>
      <w:r w:rsidR="00AC0D83" w:rsidRPr="00AC0D83">
        <w:rPr>
          <w:szCs w:val="28"/>
        </w:rPr>
        <w:t>, п</w:t>
      </w:r>
      <w:r w:rsidR="00352BC8" w:rsidRPr="00AC0D83">
        <w:rPr>
          <w:szCs w:val="28"/>
        </w:rPr>
        <w:t>оэтому</w:t>
      </w:r>
      <w:r w:rsidR="00352BC8">
        <w:rPr>
          <w:szCs w:val="28"/>
        </w:rPr>
        <w:t xml:space="preserve"> в пунктах </w:t>
      </w:r>
      <w:r w:rsidR="002D3C04">
        <w:rPr>
          <w:szCs w:val="28"/>
        </w:rPr>
        <w:t>5</w:t>
      </w:r>
      <w:r w:rsidR="00352BC8">
        <w:rPr>
          <w:szCs w:val="28"/>
        </w:rPr>
        <w:t xml:space="preserve">.3 и </w:t>
      </w:r>
      <w:r w:rsidR="002D3C04">
        <w:rPr>
          <w:szCs w:val="28"/>
        </w:rPr>
        <w:t>5</w:t>
      </w:r>
      <w:r w:rsidR="00352BC8">
        <w:rPr>
          <w:szCs w:val="28"/>
        </w:rPr>
        <w:t>.4, где изучается влияние ширины</w:t>
      </w:r>
      <w:r w:rsidR="00700249" w:rsidRPr="00700249">
        <w:rPr>
          <w:i/>
          <w:szCs w:val="28"/>
        </w:rPr>
        <w:t xml:space="preserve"> </w:t>
      </w:r>
      <w:r w:rsidR="00700249" w:rsidRPr="00700249">
        <w:rPr>
          <w:i/>
          <w:szCs w:val="28"/>
          <w:lang w:val="en-US"/>
        </w:rPr>
        <w:t>ls</w:t>
      </w:r>
      <w:r w:rsidR="00352BC8">
        <w:rPr>
          <w:szCs w:val="28"/>
        </w:rPr>
        <w:t xml:space="preserve"> полосы и длины</w:t>
      </w:r>
      <w:r w:rsidR="00700249" w:rsidRPr="00700249">
        <w:rPr>
          <w:szCs w:val="28"/>
        </w:rPr>
        <w:t xml:space="preserve"> </w:t>
      </w:r>
      <w:r w:rsidR="00700249" w:rsidRPr="00700249">
        <w:rPr>
          <w:i/>
          <w:szCs w:val="28"/>
          <w:lang w:val="en-US"/>
        </w:rPr>
        <w:t>N</w:t>
      </w:r>
      <w:r w:rsidR="00352BC8">
        <w:rPr>
          <w:szCs w:val="28"/>
        </w:rPr>
        <w:t xml:space="preserve"> </w:t>
      </w:r>
      <w:r w:rsidR="00700249" w:rsidRPr="00700249">
        <w:rPr>
          <w:szCs w:val="28"/>
        </w:rPr>
        <w:t xml:space="preserve"> </w:t>
      </w:r>
      <w:r w:rsidR="00352BC8">
        <w:rPr>
          <w:szCs w:val="28"/>
        </w:rPr>
        <w:t>цепи на процесс адсорбции при изменении термодинамической температуры</w:t>
      </w:r>
      <w:r w:rsidR="00AC0D83">
        <w:rPr>
          <w:szCs w:val="28"/>
        </w:rPr>
        <w:t xml:space="preserve"> </w:t>
      </w:r>
      <w:r w:rsidR="00AC0D83" w:rsidRPr="00AC0D83">
        <w:rPr>
          <w:i/>
          <w:szCs w:val="28"/>
        </w:rPr>
        <w:t>Т</w:t>
      </w:r>
      <w:r w:rsidR="00484CCF" w:rsidRPr="00484CCF">
        <w:rPr>
          <w:szCs w:val="28"/>
        </w:rPr>
        <w:t xml:space="preserve">, </w:t>
      </w:r>
      <w:r w:rsidR="00484CCF">
        <w:rPr>
          <w:szCs w:val="28"/>
        </w:rPr>
        <w:t xml:space="preserve"> расчеты были приведены </w:t>
      </w:r>
      <w:r w:rsidR="003A0006">
        <w:rPr>
          <w:szCs w:val="28"/>
        </w:rPr>
        <w:t xml:space="preserve">только </w:t>
      </w:r>
      <w:r w:rsidR="00484CCF">
        <w:rPr>
          <w:szCs w:val="28"/>
        </w:rPr>
        <w:t>для этой</w:t>
      </w:r>
      <w:r w:rsidR="003A0006">
        <w:rPr>
          <w:szCs w:val="28"/>
        </w:rPr>
        <w:t xml:space="preserve"> </w:t>
      </w:r>
      <w:r w:rsidR="00352BC8">
        <w:t>“температур</w:t>
      </w:r>
      <w:r w:rsidR="00484CCF">
        <w:t>ы</w:t>
      </w:r>
      <w:r w:rsidR="00352BC8">
        <w:t xml:space="preserve"> мутации”.</w:t>
      </w:r>
    </w:p>
    <w:p w:rsidR="00352BC8" w:rsidRPr="00361254" w:rsidRDefault="00F31873">
      <w:pPr>
        <w:tabs>
          <w:tab w:val="left" w:pos="7740"/>
        </w:tabs>
        <w:ind w:firstLine="20"/>
        <w:rPr>
          <w:b/>
        </w:rPr>
      </w:pPr>
      <w:r>
        <w:rPr>
          <w:b/>
        </w:rPr>
        <w:br w:type="page"/>
      </w:r>
      <w:r w:rsidR="009B3F22">
        <w:rPr>
          <w:b/>
        </w:rPr>
        <w:t>5</w:t>
      </w:r>
      <w:r w:rsidR="00352BC8" w:rsidRPr="009F528E">
        <w:rPr>
          <w:b/>
        </w:rPr>
        <w:t xml:space="preserve">.2. </w:t>
      </w:r>
      <w:r w:rsidR="00361254" w:rsidRPr="009F528E">
        <w:rPr>
          <w:b/>
        </w:rPr>
        <w:t>И</w:t>
      </w:r>
      <w:r w:rsidR="00352BC8" w:rsidRPr="009F528E">
        <w:rPr>
          <w:b/>
        </w:rPr>
        <w:t>зменени</w:t>
      </w:r>
      <w:r w:rsidR="00361254" w:rsidRPr="009F528E">
        <w:rPr>
          <w:b/>
        </w:rPr>
        <w:t>е</w:t>
      </w:r>
      <w:r w:rsidR="00352BC8" w:rsidRPr="009F528E">
        <w:rPr>
          <w:b/>
        </w:rPr>
        <w:t xml:space="preserve"> “температуры мутации”.</w:t>
      </w:r>
      <w:r w:rsidR="00352BC8" w:rsidRPr="00361254">
        <w:rPr>
          <w:b/>
        </w:rPr>
        <w:t xml:space="preserve"> </w:t>
      </w:r>
    </w:p>
    <w:p w:rsidR="00352BC8" w:rsidRDefault="005368CC">
      <w:pPr>
        <w:tabs>
          <w:tab w:val="left" w:pos="7740"/>
        </w:tabs>
      </w:pPr>
      <w:r>
        <w:t xml:space="preserve">В этом пункте мы исследуем процесс адсорбции </w:t>
      </w:r>
      <w:r w:rsidR="009F0911">
        <w:t xml:space="preserve">для цепи из </w:t>
      </w:r>
      <w:r w:rsidR="009F0911" w:rsidRPr="009F0911">
        <w:rPr>
          <w:i/>
          <w:szCs w:val="28"/>
          <w:lang w:val="en-US"/>
        </w:rPr>
        <w:t>N</w:t>
      </w:r>
      <w:r w:rsidR="009F0911" w:rsidRPr="009F0911">
        <w:rPr>
          <w:szCs w:val="28"/>
        </w:rPr>
        <w:t xml:space="preserve"> = 6</w:t>
      </w:r>
      <w:r w:rsidR="009F0911">
        <w:rPr>
          <w:szCs w:val="28"/>
        </w:rPr>
        <w:t xml:space="preserve">4 звеньев </w:t>
      </w:r>
      <w:r>
        <w:t xml:space="preserve">при постоянной термодинамической температуре </w:t>
      </w:r>
      <w:r w:rsidRPr="00100F69">
        <w:rPr>
          <w:i/>
          <w:lang w:val="en-US"/>
        </w:rPr>
        <w:t>T</w:t>
      </w:r>
      <w:r w:rsidR="00100F69">
        <w:t xml:space="preserve"> </w:t>
      </w:r>
      <w:r w:rsidRPr="005368CC">
        <w:t>=</w:t>
      </w:r>
      <w:r w:rsidR="00352BC8">
        <w:t xml:space="preserve"> 0</w:t>
      </w:r>
      <w:r w:rsidR="009F528E">
        <w:t>.</w:t>
      </w:r>
      <w:r w:rsidR="00352BC8">
        <w:t>4</w:t>
      </w:r>
      <w:r w:rsidR="009F0911">
        <w:t>,</w:t>
      </w:r>
      <w:r w:rsidR="009F0198">
        <w:t xml:space="preserve"> шириной полосы </w:t>
      </w:r>
      <w:r w:rsidR="009F0198" w:rsidRPr="009F0198">
        <w:rPr>
          <w:i/>
          <w:lang w:val="en-US"/>
        </w:rPr>
        <w:t>ls</w:t>
      </w:r>
      <w:r w:rsidR="009F0198" w:rsidRPr="009F0198">
        <w:t xml:space="preserve"> = 4</w:t>
      </w:r>
      <w:r w:rsidRPr="005368CC">
        <w:t xml:space="preserve"> </w:t>
      </w:r>
      <w:r>
        <w:t xml:space="preserve">и различных </w:t>
      </w:r>
      <w:r w:rsidR="009F0198" w:rsidRPr="009F0198">
        <w:t>“</w:t>
      </w:r>
      <w:r>
        <w:t>температурах мутации</w:t>
      </w:r>
      <w:r w:rsidR="009F0198" w:rsidRPr="009F0198">
        <w:t>”</w:t>
      </w:r>
      <w:r>
        <w:t xml:space="preserve"> </w:t>
      </w:r>
      <w:r w:rsidRPr="00D71BEA">
        <w:rPr>
          <w:i/>
          <w:szCs w:val="28"/>
          <w:lang w:val="en-US"/>
        </w:rPr>
        <w:t>T</w:t>
      </w:r>
      <w:r w:rsidRPr="00D71BEA">
        <w:rPr>
          <w:i/>
          <w:szCs w:val="28"/>
          <w:vertAlign w:val="subscript"/>
          <w:lang w:val="en-US"/>
        </w:rPr>
        <w:t>s</w:t>
      </w:r>
      <w:r w:rsidR="00352BC8">
        <w:t xml:space="preserve">. </w:t>
      </w:r>
      <w:r>
        <w:t xml:space="preserve">На рисунке 5.7 представлена </w:t>
      </w:r>
      <w:r w:rsidR="00352BC8">
        <w:t xml:space="preserve">зависимость средней длины блока </w:t>
      </w:r>
      <w:r>
        <w:rPr>
          <w:i/>
          <w:lang w:val="en-US"/>
        </w:rPr>
        <w:t>L</w:t>
      </w:r>
      <w:r>
        <w:rPr>
          <w:i/>
          <w:vertAlign w:val="subscript"/>
          <w:lang w:val="en-US"/>
        </w:rPr>
        <w:t>a</w:t>
      </w:r>
      <w:r>
        <w:t xml:space="preserve"> </w:t>
      </w:r>
      <w:r w:rsidR="00352BC8">
        <w:t xml:space="preserve">от </w:t>
      </w:r>
      <w:r w:rsidR="00D71BEA" w:rsidRPr="00D71BEA">
        <w:rPr>
          <w:szCs w:val="28"/>
        </w:rPr>
        <w:t xml:space="preserve">“температуры мутации” </w:t>
      </w:r>
      <w:r w:rsidR="00D71BEA" w:rsidRPr="00D71BEA">
        <w:rPr>
          <w:i/>
          <w:szCs w:val="28"/>
          <w:lang w:val="en-US"/>
        </w:rPr>
        <w:t>T</w:t>
      </w:r>
      <w:r w:rsidR="00D71BEA" w:rsidRPr="00D71BEA">
        <w:rPr>
          <w:i/>
          <w:szCs w:val="28"/>
          <w:vertAlign w:val="subscript"/>
          <w:lang w:val="en-US"/>
        </w:rPr>
        <w:t>s</w:t>
      </w:r>
      <w:r w:rsidR="00352BC8" w:rsidRPr="00D71BEA">
        <w:rPr>
          <w:szCs w:val="28"/>
        </w:rPr>
        <w:t xml:space="preserve"> </w:t>
      </w:r>
      <w:r w:rsidR="00352BC8">
        <w:t>.</w:t>
      </w:r>
    </w:p>
    <w:p w:rsidR="00352BC8" w:rsidRDefault="00A1570B">
      <w:pPr>
        <w:tabs>
          <w:tab w:val="left" w:pos="7740"/>
        </w:tabs>
        <w:ind w:left="708" w:firstLine="708"/>
      </w:pPr>
      <w:r>
        <w:object w:dxaOrig="5717" w:dyaOrig="4617">
          <v:shape id="_x0000_i1086" type="#_x0000_t75" style="width:298.5pt;height:241.5pt" o:ole="">
            <v:imagedata r:id="rId124" o:title=""/>
          </v:shape>
          <o:OLEObject Type="Embed" ProgID="Origin50.Graph" ShapeID="_x0000_i1086" DrawAspect="Content" ObjectID="_1467366461" r:id="rId125"/>
        </w:object>
      </w:r>
      <w:r w:rsidR="00352BC8">
        <w:t xml:space="preserve">             </w:t>
      </w:r>
    </w:p>
    <w:p w:rsidR="00352BC8" w:rsidRDefault="005368CC" w:rsidP="00F31873">
      <w:pPr>
        <w:tabs>
          <w:tab w:val="left" w:pos="7740"/>
        </w:tabs>
        <w:spacing w:line="480" w:lineRule="auto"/>
        <w:ind w:firstLine="708"/>
        <w:rPr>
          <w:sz w:val="24"/>
          <w:szCs w:val="24"/>
        </w:rPr>
      </w:pPr>
      <w:r>
        <w:rPr>
          <w:sz w:val="24"/>
          <w:szCs w:val="24"/>
        </w:rPr>
        <w:t>Р</w:t>
      </w:r>
      <w:r w:rsidR="00352BC8">
        <w:rPr>
          <w:sz w:val="24"/>
          <w:szCs w:val="24"/>
        </w:rPr>
        <w:t xml:space="preserve">ис. </w:t>
      </w:r>
      <w:r w:rsidR="009B3F22">
        <w:rPr>
          <w:sz w:val="24"/>
          <w:szCs w:val="24"/>
        </w:rPr>
        <w:t>5</w:t>
      </w:r>
      <w:r w:rsidR="00352BC8">
        <w:rPr>
          <w:sz w:val="24"/>
          <w:szCs w:val="24"/>
        </w:rPr>
        <w:t>.</w:t>
      </w:r>
      <w:r>
        <w:rPr>
          <w:sz w:val="24"/>
          <w:szCs w:val="24"/>
        </w:rPr>
        <w:t>7. З</w:t>
      </w:r>
      <w:r w:rsidR="00352BC8">
        <w:rPr>
          <w:sz w:val="24"/>
          <w:szCs w:val="24"/>
        </w:rPr>
        <w:t xml:space="preserve">ависимость средней длины блока </w:t>
      </w:r>
      <w:r w:rsidR="00352BC8" w:rsidRPr="00D71BEA">
        <w:rPr>
          <w:i/>
          <w:sz w:val="24"/>
          <w:szCs w:val="24"/>
          <w:lang w:val="en-US"/>
        </w:rPr>
        <w:t>L</w:t>
      </w:r>
      <w:r w:rsidR="00352BC8" w:rsidRPr="00D71BEA">
        <w:rPr>
          <w:i/>
          <w:sz w:val="24"/>
          <w:szCs w:val="24"/>
          <w:vertAlign w:val="subscript"/>
          <w:lang w:val="en-US"/>
        </w:rPr>
        <w:t>a</w:t>
      </w:r>
      <w:r w:rsidR="00352BC8">
        <w:rPr>
          <w:sz w:val="24"/>
          <w:szCs w:val="24"/>
        </w:rPr>
        <w:t xml:space="preserve"> от “температуры мутации” </w:t>
      </w:r>
      <w:r w:rsidR="00352BC8" w:rsidRPr="00D71BEA">
        <w:rPr>
          <w:i/>
          <w:sz w:val="24"/>
          <w:szCs w:val="24"/>
          <w:lang w:val="en-US"/>
        </w:rPr>
        <w:t>T</w:t>
      </w:r>
      <w:r w:rsidR="00352BC8" w:rsidRPr="00D71BEA">
        <w:rPr>
          <w:i/>
          <w:sz w:val="24"/>
          <w:szCs w:val="24"/>
          <w:vertAlign w:val="subscript"/>
          <w:lang w:val="en-US"/>
        </w:rPr>
        <w:t>s</w:t>
      </w:r>
      <w:r w:rsidR="00352BC8">
        <w:rPr>
          <w:sz w:val="24"/>
          <w:szCs w:val="24"/>
        </w:rPr>
        <w:t>.</w:t>
      </w:r>
    </w:p>
    <w:p w:rsidR="00352BC8" w:rsidRDefault="001C5D4A" w:rsidP="00F31873">
      <w:pPr>
        <w:tabs>
          <w:tab w:val="left" w:pos="7740"/>
        </w:tabs>
      </w:pPr>
      <w:r>
        <w:t>П</w:t>
      </w:r>
      <w:r w:rsidR="00352BC8">
        <w:t xml:space="preserve">ри высоких </w:t>
      </w:r>
      <w:r w:rsidR="00352BC8">
        <w:rPr>
          <w:szCs w:val="28"/>
        </w:rPr>
        <w:t>“температурах мутации” согласно алгоритму Метрополиса принимаются все (или почти все) сгенерированные цепи</w:t>
      </w:r>
      <w:r w:rsidR="00543414">
        <w:rPr>
          <w:szCs w:val="28"/>
        </w:rPr>
        <w:t xml:space="preserve">, поэтому последовательность, вообще говоря, является случайной </w:t>
      </w:r>
      <w:r>
        <w:rPr>
          <w:szCs w:val="28"/>
        </w:rPr>
        <w:t>и</w:t>
      </w:r>
      <w:r w:rsidR="00543414">
        <w:rPr>
          <w:szCs w:val="28"/>
        </w:rPr>
        <w:t xml:space="preserve"> не удивительно, что в расчетах ее</w:t>
      </w:r>
      <w:r w:rsidR="00352BC8">
        <w:rPr>
          <w:szCs w:val="28"/>
        </w:rPr>
        <w:t xml:space="preserve"> средняя длина блока чуть больше 2. При низких же температурах </w:t>
      </w:r>
      <w:r w:rsidR="00EF5F26">
        <w:rPr>
          <w:szCs w:val="28"/>
        </w:rPr>
        <w:t>принимаются такие последовательности в алгоритме Метрополиса,</w:t>
      </w:r>
      <w:r w:rsidR="00352BC8">
        <w:rPr>
          <w:szCs w:val="28"/>
        </w:rPr>
        <w:t xml:space="preserve"> которые дают наибольший выигрыш в энергии</w:t>
      </w:r>
      <w:r w:rsidR="009F528E">
        <w:rPr>
          <w:szCs w:val="28"/>
        </w:rPr>
        <w:t>.</w:t>
      </w:r>
      <w:r>
        <w:rPr>
          <w:szCs w:val="28"/>
        </w:rPr>
        <w:t xml:space="preserve"> В данном случае при </w:t>
      </w:r>
      <w:r w:rsidRPr="00100F69">
        <w:rPr>
          <w:i/>
          <w:szCs w:val="28"/>
          <w:lang w:val="en-US"/>
        </w:rPr>
        <w:t>T</w:t>
      </w:r>
      <w:r w:rsidRPr="0077222C">
        <w:rPr>
          <w:szCs w:val="28"/>
        </w:rPr>
        <w:t xml:space="preserve">=0.4 </w:t>
      </w:r>
      <w:r>
        <w:rPr>
          <w:szCs w:val="28"/>
        </w:rPr>
        <w:t xml:space="preserve">это последовательности с </w:t>
      </w:r>
      <w:r w:rsidR="00043DE2">
        <w:rPr>
          <w:i/>
          <w:lang w:val="en-US"/>
        </w:rPr>
        <w:t>L</w:t>
      </w:r>
      <w:r w:rsidR="00043DE2">
        <w:rPr>
          <w:i/>
          <w:vertAlign w:val="subscript"/>
          <w:lang w:val="en-US"/>
        </w:rPr>
        <w:t>a</w:t>
      </w:r>
      <w:r w:rsidR="00100F69">
        <w:rPr>
          <w:i/>
          <w:vertAlign w:val="subscript"/>
        </w:rPr>
        <w:t xml:space="preserve"> </w:t>
      </w:r>
      <w:r w:rsidR="00043DE2" w:rsidRPr="0077222C">
        <w:rPr>
          <w:i/>
        </w:rPr>
        <w:t>~</w:t>
      </w:r>
      <w:r w:rsidR="00100F69">
        <w:rPr>
          <w:i/>
        </w:rPr>
        <w:t xml:space="preserve"> </w:t>
      </w:r>
      <w:r w:rsidR="00043DE2" w:rsidRPr="0077222C">
        <w:rPr>
          <w:i/>
        </w:rPr>
        <w:t>30</w:t>
      </w:r>
      <w:r w:rsidR="00043DE2" w:rsidRPr="0077222C">
        <w:t xml:space="preserve"> </w:t>
      </w:r>
      <w:r w:rsidR="00043DE2">
        <w:t>звеньев.</w:t>
      </w:r>
    </w:p>
    <w:p w:rsidR="0077222C" w:rsidRDefault="0077222C" w:rsidP="0077222C">
      <w:pPr>
        <w:tabs>
          <w:tab w:val="left" w:pos="7740"/>
        </w:tabs>
        <w:rPr>
          <w:szCs w:val="28"/>
        </w:rPr>
      </w:pPr>
      <w:r>
        <w:t>На р</w:t>
      </w:r>
      <w:r>
        <w:rPr>
          <w:szCs w:val="28"/>
        </w:rPr>
        <w:t>ис</w:t>
      </w:r>
      <w:r w:rsidR="001E7089">
        <w:rPr>
          <w:szCs w:val="28"/>
        </w:rPr>
        <w:t>унке</w:t>
      </w:r>
      <w:r>
        <w:rPr>
          <w:szCs w:val="28"/>
        </w:rPr>
        <w:t xml:space="preserve"> 5.</w:t>
      </w:r>
      <w:r w:rsidR="00FF1DE9">
        <w:rPr>
          <w:szCs w:val="28"/>
        </w:rPr>
        <w:t>8</w:t>
      </w:r>
      <w:r>
        <w:rPr>
          <w:szCs w:val="28"/>
        </w:rPr>
        <w:t xml:space="preserve"> изображена зависимость доли адсорбированных звеньев </w:t>
      </w:r>
      <w:r w:rsidR="00933B6C" w:rsidRPr="00E91065">
        <w:rPr>
          <w:i/>
          <w:szCs w:val="28"/>
        </w:rPr>
        <w:t>φ</w:t>
      </w:r>
      <w:r w:rsidR="00933B6C">
        <w:rPr>
          <w:szCs w:val="28"/>
        </w:rPr>
        <w:t xml:space="preserve"> </w:t>
      </w:r>
      <w:r>
        <w:rPr>
          <w:szCs w:val="28"/>
        </w:rPr>
        <w:t xml:space="preserve">от “температуры мутации” </w:t>
      </w:r>
      <w:r w:rsidRPr="003E2D63">
        <w:rPr>
          <w:i/>
          <w:szCs w:val="28"/>
          <w:lang w:val="en-US"/>
        </w:rPr>
        <w:t>T</w:t>
      </w:r>
      <w:r w:rsidRPr="003E2D63">
        <w:rPr>
          <w:i/>
          <w:szCs w:val="28"/>
          <w:vertAlign w:val="subscript"/>
          <w:lang w:val="en-US"/>
        </w:rPr>
        <w:t>s</w:t>
      </w:r>
      <w:r>
        <w:rPr>
          <w:szCs w:val="28"/>
        </w:rPr>
        <w:t xml:space="preserve">. Отметим, что доля адсорбированных звеньев </w:t>
      </w:r>
      <w:r w:rsidR="00933B6C" w:rsidRPr="00E91065">
        <w:rPr>
          <w:i/>
          <w:szCs w:val="28"/>
        </w:rPr>
        <w:t>φ</w:t>
      </w:r>
      <w:r w:rsidR="00933B6C">
        <w:rPr>
          <w:szCs w:val="28"/>
        </w:rPr>
        <w:t xml:space="preserve"> </w:t>
      </w:r>
      <w:r>
        <w:rPr>
          <w:szCs w:val="28"/>
        </w:rPr>
        <w:t xml:space="preserve">только незначительно уменьшается </w:t>
      </w:r>
      <w:r w:rsidR="00933B6C">
        <w:rPr>
          <w:szCs w:val="28"/>
        </w:rPr>
        <w:t xml:space="preserve">при изменении </w:t>
      </w:r>
      <w:r w:rsidR="00933B6C" w:rsidRPr="003E2D63">
        <w:rPr>
          <w:i/>
          <w:szCs w:val="28"/>
          <w:lang w:val="en-US"/>
        </w:rPr>
        <w:t>T</w:t>
      </w:r>
      <w:r w:rsidR="00933B6C" w:rsidRPr="003E2D63">
        <w:rPr>
          <w:i/>
          <w:szCs w:val="28"/>
          <w:vertAlign w:val="subscript"/>
          <w:lang w:val="en-US"/>
        </w:rPr>
        <w:t>s</w:t>
      </w:r>
      <w:r>
        <w:rPr>
          <w:szCs w:val="28"/>
        </w:rPr>
        <w:t xml:space="preserve">, поскольку </w:t>
      </w:r>
      <w:r w:rsidR="00933B6C">
        <w:rPr>
          <w:szCs w:val="28"/>
        </w:rPr>
        <w:t xml:space="preserve">ее значение </w:t>
      </w:r>
      <w:r>
        <w:t>в первую очередь определяется термодинамической температурой</w:t>
      </w:r>
      <w:r w:rsidR="00543414">
        <w:t xml:space="preserve"> </w:t>
      </w:r>
      <w:r w:rsidR="00543414" w:rsidRPr="00543414">
        <w:rPr>
          <w:i/>
          <w:lang w:val="en-US"/>
        </w:rPr>
        <w:t>T</w:t>
      </w:r>
      <w:r>
        <w:t>.</w:t>
      </w:r>
      <w:r w:rsidRPr="003E2D63">
        <w:rPr>
          <w:szCs w:val="28"/>
        </w:rPr>
        <w:t xml:space="preserve"> </w:t>
      </w:r>
    </w:p>
    <w:p w:rsidR="00352BC8" w:rsidRDefault="00A1570B" w:rsidP="00BA6108">
      <w:pPr>
        <w:tabs>
          <w:tab w:val="left" w:pos="7740"/>
        </w:tabs>
        <w:ind w:firstLine="740"/>
      </w:pPr>
      <w:r>
        <w:object w:dxaOrig="5801" w:dyaOrig="4597">
          <v:shape id="_x0000_i1087" type="#_x0000_t75" style="width:315pt;height:248.25pt" o:ole="">
            <v:imagedata r:id="rId126" o:title=""/>
          </v:shape>
          <o:OLEObject Type="Embed" ProgID="Origin50.Graph" ShapeID="_x0000_i1087" DrawAspect="Content" ObjectID="_1467366462" r:id="rId127"/>
        </w:object>
      </w:r>
    </w:p>
    <w:p w:rsidR="00352BC8" w:rsidRDefault="00933B6C" w:rsidP="003E2D63">
      <w:pPr>
        <w:tabs>
          <w:tab w:val="left" w:pos="7740"/>
        </w:tabs>
        <w:spacing w:line="240" w:lineRule="auto"/>
        <w:ind w:hanging="160"/>
        <w:rPr>
          <w:sz w:val="24"/>
          <w:szCs w:val="24"/>
        </w:rPr>
      </w:pPr>
      <w:r>
        <w:rPr>
          <w:sz w:val="24"/>
          <w:szCs w:val="24"/>
        </w:rPr>
        <w:t>Р</w:t>
      </w:r>
      <w:r w:rsidR="00352BC8">
        <w:rPr>
          <w:sz w:val="24"/>
          <w:szCs w:val="24"/>
        </w:rPr>
        <w:t xml:space="preserve">ис. </w:t>
      </w:r>
      <w:r w:rsidR="009B3F22">
        <w:rPr>
          <w:sz w:val="24"/>
          <w:szCs w:val="24"/>
        </w:rPr>
        <w:t>5</w:t>
      </w:r>
      <w:r w:rsidR="00352BC8">
        <w:rPr>
          <w:sz w:val="24"/>
          <w:szCs w:val="24"/>
        </w:rPr>
        <w:t>.</w:t>
      </w:r>
      <w:r>
        <w:rPr>
          <w:sz w:val="24"/>
          <w:szCs w:val="24"/>
        </w:rPr>
        <w:t>8. З</w:t>
      </w:r>
      <w:r w:rsidR="00352BC8">
        <w:rPr>
          <w:sz w:val="24"/>
          <w:szCs w:val="24"/>
        </w:rPr>
        <w:t>ависимост</w:t>
      </w:r>
      <w:r w:rsidR="00BA6108">
        <w:rPr>
          <w:sz w:val="24"/>
          <w:szCs w:val="24"/>
        </w:rPr>
        <w:t>ь</w:t>
      </w:r>
      <w:r w:rsidR="00352BC8">
        <w:rPr>
          <w:sz w:val="24"/>
          <w:szCs w:val="24"/>
        </w:rPr>
        <w:t xml:space="preserve"> доли адсорбированных звеньев</w:t>
      </w:r>
      <w:r w:rsidR="00352BC8" w:rsidRPr="006D35F3">
        <w:rPr>
          <w:i/>
          <w:sz w:val="24"/>
          <w:szCs w:val="24"/>
        </w:rPr>
        <w:t xml:space="preserve"> </w:t>
      </w:r>
      <w:r w:rsidR="006D35F3" w:rsidRPr="006D35F3">
        <w:rPr>
          <w:i/>
          <w:sz w:val="24"/>
          <w:szCs w:val="24"/>
        </w:rPr>
        <w:t>φ</w:t>
      </w:r>
      <w:r w:rsidR="006D35F3" w:rsidRPr="006D35F3">
        <w:rPr>
          <w:sz w:val="24"/>
          <w:szCs w:val="24"/>
        </w:rPr>
        <w:t xml:space="preserve"> </w:t>
      </w:r>
      <w:r w:rsidR="00352BC8">
        <w:rPr>
          <w:sz w:val="24"/>
          <w:szCs w:val="24"/>
        </w:rPr>
        <w:t xml:space="preserve">от “температуры мутации” </w:t>
      </w:r>
      <w:r w:rsidR="00352BC8" w:rsidRPr="006D35F3">
        <w:rPr>
          <w:i/>
          <w:sz w:val="24"/>
          <w:szCs w:val="24"/>
          <w:lang w:val="en-US"/>
        </w:rPr>
        <w:t>T</w:t>
      </w:r>
      <w:r w:rsidR="00352BC8" w:rsidRPr="006D35F3">
        <w:rPr>
          <w:i/>
          <w:sz w:val="24"/>
          <w:szCs w:val="24"/>
          <w:vertAlign w:val="subscript"/>
          <w:lang w:val="en-US"/>
        </w:rPr>
        <w:t>s</w:t>
      </w:r>
      <w:r w:rsidR="00352BC8">
        <w:rPr>
          <w:sz w:val="24"/>
          <w:szCs w:val="24"/>
        </w:rPr>
        <w:t>.</w:t>
      </w:r>
    </w:p>
    <w:p w:rsidR="00F31873" w:rsidRDefault="00F31873" w:rsidP="003E2D63">
      <w:pPr>
        <w:tabs>
          <w:tab w:val="left" w:pos="7740"/>
        </w:tabs>
        <w:spacing w:line="240" w:lineRule="auto"/>
        <w:ind w:hanging="160"/>
        <w:rPr>
          <w:sz w:val="24"/>
          <w:szCs w:val="24"/>
        </w:rPr>
      </w:pPr>
    </w:p>
    <w:p w:rsidR="00E16D68" w:rsidRDefault="00A1570B" w:rsidP="000A3ADE">
      <w:pPr>
        <w:tabs>
          <w:tab w:val="left" w:pos="7740"/>
        </w:tabs>
        <w:ind w:firstLine="740"/>
      </w:pPr>
      <w:r>
        <w:object w:dxaOrig="5873" w:dyaOrig="4715">
          <v:shape id="_x0000_i1088" type="#_x0000_t75" style="width:315pt;height:252pt" o:ole="">
            <v:imagedata r:id="rId128" o:title=""/>
          </v:shape>
          <o:OLEObject Type="Embed" ProgID="Origin50.Graph" ShapeID="_x0000_i1088" DrawAspect="Content" ObjectID="_1467366463" r:id="rId129"/>
        </w:object>
      </w:r>
    </w:p>
    <w:p w:rsidR="00E16D68" w:rsidRDefault="000A3ADE" w:rsidP="00933B6C">
      <w:pPr>
        <w:tabs>
          <w:tab w:val="left" w:pos="7740"/>
        </w:tabs>
        <w:spacing w:line="240" w:lineRule="auto"/>
        <w:ind w:left="0" w:firstLine="740"/>
        <w:rPr>
          <w:sz w:val="24"/>
          <w:szCs w:val="24"/>
        </w:rPr>
      </w:pPr>
      <w:r>
        <w:rPr>
          <w:sz w:val="24"/>
          <w:szCs w:val="24"/>
        </w:rPr>
        <w:t>Р</w:t>
      </w:r>
      <w:r w:rsidR="00E16D68">
        <w:rPr>
          <w:sz w:val="24"/>
          <w:szCs w:val="24"/>
        </w:rPr>
        <w:t>ис. 5.</w:t>
      </w:r>
      <w:r w:rsidR="00933B6C">
        <w:rPr>
          <w:sz w:val="24"/>
          <w:szCs w:val="24"/>
        </w:rPr>
        <w:t>9</w:t>
      </w:r>
      <w:r w:rsidR="00E16D68">
        <w:rPr>
          <w:sz w:val="24"/>
          <w:szCs w:val="24"/>
        </w:rPr>
        <w:t xml:space="preserve">. </w:t>
      </w:r>
      <w:r w:rsidR="005556BD">
        <w:rPr>
          <w:sz w:val="24"/>
          <w:szCs w:val="24"/>
        </w:rPr>
        <w:t>З</w:t>
      </w:r>
      <w:r w:rsidR="00E16D68">
        <w:rPr>
          <w:sz w:val="24"/>
          <w:szCs w:val="24"/>
        </w:rPr>
        <w:t>ависимост</w:t>
      </w:r>
      <w:r w:rsidR="005556BD">
        <w:rPr>
          <w:sz w:val="24"/>
          <w:szCs w:val="24"/>
        </w:rPr>
        <w:t>ь</w:t>
      </w:r>
      <w:r w:rsidR="00E16D68">
        <w:rPr>
          <w:sz w:val="24"/>
          <w:szCs w:val="24"/>
        </w:rPr>
        <w:t xml:space="preserve"> свободной </w:t>
      </w:r>
      <w:r w:rsidR="005556BD">
        <w:rPr>
          <w:sz w:val="24"/>
          <w:szCs w:val="24"/>
        </w:rPr>
        <w:t xml:space="preserve">энергии </w:t>
      </w:r>
      <w:r w:rsidR="006D35F3" w:rsidRPr="006D35F3">
        <w:rPr>
          <w:i/>
          <w:sz w:val="24"/>
          <w:szCs w:val="24"/>
          <w:lang w:val="en-US"/>
        </w:rPr>
        <w:t>F</w:t>
      </w:r>
      <w:r w:rsidR="006D35F3" w:rsidRPr="006D35F3">
        <w:rPr>
          <w:sz w:val="24"/>
          <w:szCs w:val="24"/>
        </w:rPr>
        <w:t xml:space="preserve"> </w:t>
      </w:r>
      <w:r w:rsidR="00E16D68">
        <w:rPr>
          <w:sz w:val="24"/>
          <w:szCs w:val="24"/>
        </w:rPr>
        <w:t xml:space="preserve">от “температуры мутации” </w:t>
      </w:r>
      <w:r w:rsidR="00E16D68" w:rsidRPr="006D35F3">
        <w:rPr>
          <w:i/>
          <w:sz w:val="24"/>
          <w:szCs w:val="24"/>
          <w:lang w:val="en-US"/>
        </w:rPr>
        <w:t>T</w:t>
      </w:r>
      <w:r w:rsidR="00E16D68" w:rsidRPr="006D35F3">
        <w:rPr>
          <w:i/>
          <w:sz w:val="24"/>
          <w:szCs w:val="24"/>
          <w:vertAlign w:val="subscript"/>
          <w:lang w:val="en-US"/>
        </w:rPr>
        <w:t>s</w:t>
      </w:r>
      <w:r w:rsidR="00E16D68">
        <w:rPr>
          <w:sz w:val="24"/>
          <w:szCs w:val="24"/>
        </w:rPr>
        <w:t>.</w:t>
      </w:r>
    </w:p>
    <w:p w:rsidR="00F31873" w:rsidRDefault="00F31873" w:rsidP="00933B6C">
      <w:pPr>
        <w:tabs>
          <w:tab w:val="left" w:pos="7740"/>
        </w:tabs>
        <w:spacing w:line="240" w:lineRule="auto"/>
        <w:ind w:left="0" w:firstLine="740"/>
        <w:rPr>
          <w:sz w:val="24"/>
          <w:szCs w:val="24"/>
        </w:rPr>
      </w:pPr>
    </w:p>
    <w:p w:rsidR="003E2D63" w:rsidRPr="003E2D63" w:rsidRDefault="003E2D63" w:rsidP="003E2D63">
      <w:pPr>
        <w:tabs>
          <w:tab w:val="left" w:pos="7740"/>
        </w:tabs>
        <w:rPr>
          <w:szCs w:val="28"/>
        </w:rPr>
      </w:pPr>
      <w:r>
        <w:t>На р</w:t>
      </w:r>
      <w:r>
        <w:rPr>
          <w:szCs w:val="28"/>
        </w:rPr>
        <w:t>ис</w:t>
      </w:r>
      <w:r w:rsidR="0095308C">
        <w:rPr>
          <w:szCs w:val="28"/>
        </w:rPr>
        <w:t>унках</w:t>
      </w:r>
      <w:r>
        <w:rPr>
          <w:szCs w:val="28"/>
        </w:rPr>
        <w:t xml:space="preserve"> 5.</w:t>
      </w:r>
      <w:r w:rsidR="00933B6C">
        <w:rPr>
          <w:szCs w:val="28"/>
        </w:rPr>
        <w:t>9</w:t>
      </w:r>
      <w:r w:rsidR="002A2C69">
        <w:rPr>
          <w:szCs w:val="28"/>
        </w:rPr>
        <w:t xml:space="preserve"> и 5.10 </w:t>
      </w:r>
      <w:r>
        <w:rPr>
          <w:szCs w:val="28"/>
        </w:rPr>
        <w:t xml:space="preserve"> </w:t>
      </w:r>
      <w:r w:rsidR="00933B6C">
        <w:rPr>
          <w:szCs w:val="28"/>
        </w:rPr>
        <w:t>представлен</w:t>
      </w:r>
      <w:r w:rsidR="002A2C69">
        <w:rPr>
          <w:szCs w:val="28"/>
        </w:rPr>
        <w:t>ы</w:t>
      </w:r>
      <w:r w:rsidR="00933B6C">
        <w:rPr>
          <w:szCs w:val="28"/>
        </w:rPr>
        <w:t xml:space="preserve"> </w:t>
      </w:r>
      <w:r>
        <w:rPr>
          <w:szCs w:val="28"/>
        </w:rPr>
        <w:t>зависимост</w:t>
      </w:r>
      <w:r w:rsidR="002A2C69">
        <w:rPr>
          <w:szCs w:val="28"/>
        </w:rPr>
        <w:t>и</w:t>
      </w:r>
      <w:r>
        <w:rPr>
          <w:szCs w:val="28"/>
        </w:rPr>
        <w:t xml:space="preserve"> свободной энерги</w:t>
      </w:r>
      <w:r w:rsidR="00933B6C">
        <w:rPr>
          <w:szCs w:val="28"/>
        </w:rPr>
        <w:t>и</w:t>
      </w:r>
      <w:r>
        <w:rPr>
          <w:szCs w:val="28"/>
        </w:rPr>
        <w:t xml:space="preserve"> </w:t>
      </w:r>
      <w:r w:rsidR="00933B6C">
        <w:rPr>
          <w:i/>
          <w:szCs w:val="28"/>
          <w:lang w:val="en-US"/>
        </w:rPr>
        <w:t>F</w:t>
      </w:r>
      <w:r w:rsidR="00933B6C">
        <w:rPr>
          <w:szCs w:val="28"/>
        </w:rPr>
        <w:t xml:space="preserve"> </w:t>
      </w:r>
      <w:r w:rsidR="002A2C69">
        <w:rPr>
          <w:szCs w:val="28"/>
        </w:rPr>
        <w:t xml:space="preserve"> и теплоемкости </w:t>
      </w:r>
      <w:r w:rsidR="002A2C69" w:rsidRPr="00E91065">
        <w:rPr>
          <w:i/>
          <w:szCs w:val="28"/>
        </w:rPr>
        <w:t>С</w:t>
      </w:r>
      <w:r w:rsidR="002A2C69">
        <w:rPr>
          <w:szCs w:val="28"/>
        </w:rPr>
        <w:t xml:space="preserve">  </w:t>
      </w:r>
      <w:r>
        <w:rPr>
          <w:szCs w:val="28"/>
        </w:rPr>
        <w:t xml:space="preserve">от “температуры мутации” </w:t>
      </w:r>
      <w:r w:rsidRPr="003E2D63">
        <w:rPr>
          <w:i/>
          <w:szCs w:val="28"/>
          <w:lang w:val="en-US"/>
        </w:rPr>
        <w:t>T</w:t>
      </w:r>
      <w:r w:rsidRPr="003E2D63">
        <w:rPr>
          <w:i/>
          <w:szCs w:val="28"/>
          <w:vertAlign w:val="subscript"/>
          <w:lang w:val="en-US"/>
        </w:rPr>
        <w:t>s</w:t>
      </w:r>
      <w:r w:rsidR="002A2C69">
        <w:rPr>
          <w:szCs w:val="28"/>
        </w:rPr>
        <w:t xml:space="preserve">. </w:t>
      </w:r>
      <w:r w:rsidR="00933B6C">
        <w:rPr>
          <w:szCs w:val="28"/>
        </w:rPr>
        <w:t>Видно</w:t>
      </w:r>
      <w:r>
        <w:rPr>
          <w:szCs w:val="28"/>
        </w:rPr>
        <w:t xml:space="preserve">, что </w:t>
      </w:r>
      <w:r w:rsidR="002A2C69">
        <w:rPr>
          <w:szCs w:val="28"/>
        </w:rPr>
        <w:t xml:space="preserve">с ростом </w:t>
      </w:r>
      <w:r w:rsidR="002A2C69" w:rsidRPr="003E2D63">
        <w:rPr>
          <w:i/>
          <w:szCs w:val="28"/>
          <w:lang w:val="en-US"/>
        </w:rPr>
        <w:t>T</w:t>
      </w:r>
      <w:r w:rsidR="002A2C69" w:rsidRPr="003E2D63">
        <w:rPr>
          <w:i/>
          <w:szCs w:val="28"/>
          <w:vertAlign w:val="subscript"/>
          <w:lang w:val="en-US"/>
        </w:rPr>
        <w:t>s</w:t>
      </w:r>
      <w:r w:rsidR="00543414">
        <w:rPr>
          <w:szCs w:val="28"/>
        </w:rPr>
        <w:t xml:space="preserve"> э</w:t>
      </w:r>
      <w:r w:rsidR="002A2C69">
        <w:rPr>
          <w:szCs w:val="28"/>
        </w:rPr>
        <w:t xml:space="preserve">ти величины растут. </w:t>
      </w:r>
      <w:r>
        <w:rPr>
          <w:szCs w:val="28"/>
        </w:rPr>
        <w:t xml:space="preserve">Это объясняется тем, что с увеличением </w:t>
      </w:r>
      <w:r w:rsidR="002A2C69" w:rsidRPr="003E2D63">
        <w:rPr>
          <w:i/>
          <w:szCs w:val="28"/>
          <w:lang w:val="en-US"/>
        </w:rPr>
        <w:t>T</w:t>
      </w:r>
      <w:r w:rsidR="002A2C69" w:rsidRPr="003E2D63">
        <w:rPr>
          <w:i/>
          <w:szCs w:val="28"/>
          <w:vertAlign w:val="subscript"/>
          <w:lang w:val="en-US"/>
        </w:rPr>
        <w:t>s</w:t>
      </w:r>
      <w:r w:rsidR="002A2C69">
        <w:rPr>
          <w:szCs w:val="28"/>
        </w:rPr>
        <w:t xml:space="preserve"> </w:t>
      </w:r>
      <w:r>
        <w:rPr>
          <w:szCs w:val="28"/>
        </w:rPr>
        <w:t xml:space="preserve">параметр </w:t>
      </w:r>
      <w:r w:rsidRPr="001D10B2">
        <w:rPr>
          <w:position w:val="-32"/>
          <w:szCs w:val="28"/>
        </w:rPr>
        <w:object w:dxaOrig="1600" w:dyaOrig="760">
          <v:shape id="_x0000_i1089" type="#_x0000_t75" style="width:80.25pt;height:38.25pt" o:ole="">
            <v:imagedata r:id="rId112" o:title=""/>
          </v:shape>
          <o:OLEObject Type="Embed" ProgID="Equation.3" ShapeID="_x0000_i1089" DrawAspect="Content" ObjectID="_1467366464" r:id="rId130"/>
        </w:object>
      </w:r>
      <w:r>
        <w:rPr>
          <w:szCs w:val="28"/>
        </w:rPr>
        <w:t xml:space="preserve"> в алгоритме Метрополиса увеличивается, и поэтому увеличивается число таких принятых последовательностей мономерных звеньев, для которых </w:t>
      </w:r>
      <w:r w:rsidR="00E16D68">
        <w:rPr>
          <w:szCs w:val="28"/>
        </w:rPr>
        <w:t xml:space="preserve">свободная энергия отличается от минимальной. Соответственно, растет средняя свободная энергия </w:t>
      </w:r>
      <w:r w:rsidR="00543414">
        <w:rPr>
          <w:szCs w:val="28"/>
        </w:rPr>
        <w:t xml:space="preserve"> ансамбля </w:t>
      </w:r>
      <w:r w:rsidR="00E16D68">
        <w:rPr>
          <w:szCs w:val="28"/>
        </w:rPr>
        <w:t>цепей</w:t>
      </w:r>
      <w:r w:rsidR="00933B6C">
        <w:rPr>
          <w:szCs w:val="28"/>
        </w:rPr>
        <w:t>.</w:t>
      </w:r>
    </w:p>
    <w:p w:rsidR="00352BC8" w:rsidRDefault="00A1570B">
      <w:pPr>
        <w:tabs>
          <w:tab w:val="left" w:pos="7740"/>
        </w:tabs>
      </w:pPr>
      <w:r>
        <w:object w:dxaOrig="5828" w:dyaOrig="4728">
          <v:shape id="_x0000_i1090" type="#_x0000_t75" style="width:316.5pt;height:255.75pt" o:ole="">
            <v:imagedata r:id="rId131" o:title=""/>
          </v:shape>
          <o:OLEObject Type="Embed" ProgID="Origin50.Graph" ShapeID="_x0000_i1090" DrawAspect="Content" ObjectID="_1467366465" r:id="rId132"/>
        </w:object>
      </w:r>
      <w:r w:rsidR="00352BC8">
        <w:t xml:space="preserve"> </w:t>
      </w:r>
    </w:p>
    <w:p w:rsidR="00352BC8" w:rsidRDefault="00933B6C">
      <w:pPr>
        <w:tabs>
          <w:tab w:val="left" w:pos="7740"/>
        </w:tabs>
        <w:rPr>
          <w:sz w:val="24"/>
          <w:szCs w:val="24"/>
        </w:rPr>
      </w:pPr>
      <w:r>
        <w:rPr>
          <w:sz w:val="24"/>
          <w:szCs w:val="24"/>
        </w:rPr>
        <w:t>Р</w:t>
      </w:r>
      <w:r w:rsidR="00352BC8">
        <w:rPr>
          <w:sz w:val="24"/>
          <w:szCs w:val="24"/>
        </w:rPr>
        <w:t>ис.</w:t>
      </w:r>
      <w:r w:rsidR="009B3F22">
        <w:rPr>
          <w:sz w:val="24"/>
          <w:szCs w:val="24"/>
        </w:rPr>
        <w:t xml:space="preserve"> 5</w:t>
      </w:r>
      <w:r>
        <w:rPr>
          <w:sz w:val="24"/>
          <w:szCs w:val="24"/>
        </w:rPr>
        <w:t>.10. З</w:t>
      </w:r>
      <w:r w:rsidR="00352BC8">
        <w:rPr>
          <w:sz w:val="24"/>
          <w:szCs w:val="24"/>
        </w:rPr>
        <w:t xml:space="preserve">ависимость теплоемкости </w:t>
      </w:r>
      <w:r>
        <w:rPr>
          <w:sz w:val="24"/>
          <w:szCs w:val="24"/>
        </w:rPr>
        <w:t xml:space="preserve"> </w:t>
      </w:r>
      <w:r w:rsidRPr="00933B6C">
        <w:rPr>
          <w:i/>
          <w:sz w:val="24"/>
          <w:szCs w:val="24"/>
        </w:rPr>
        <w:t>С</w:t>
      </w:r>
      <w:r>
        <w:rPr>
          <w:sz w:val="24"/>
          <w:szCs w:val="24"/>
        </w:rPr>
        <w:t xml:space="preserve"> </w:t>
      </w:r>
      <w:r w:rsidR="00352BC8">
        <w:rPr>
          <w:sz w:val="24"/>
          <w:szCs w:val="24"/>
        </w:rPr>
        <w:t xml:space="preserve">от “температуры мутации” </w:t>
      </w:r>
      <w:r w:rsidR="00352BC8" w:rsidRPr="006D35F3">
        <w:rPr>
          <w:i/>
          <w:sz w:val="24"/>
          <w:szCs w:val="24"/>
          <w:lang w:val="en-US"/>
        </w:rPr>
        <w:t>T</w:t>
      </w:r>
      <w:r w:rsidR="00352BC8" w:rsidRPr="006D35F3">
        <w:rPr>
          <w:i/>
          <w:sz w:val="24"/>
          <w:szCs w:val="24"/>
          <w:vertAlign w:val="subscript"/>
          <w:lang w:val="en-US"/>
        </w:rPr>
        <w:t>s</w:t>
      </w:r>
      <w:r w:rsidR="00352BC8">
        <w:rPr>
          <w:sz w:val="24"/>
          <w:szCs w:val="24"/>
        </w:rPr>
        <w:t>.</w:t>
      </w:r>
    </w:p>
    <w:p w:rsidR="00352BC8" w:rsidRDefault="00F31873">
      <w:pPr>
        <w:tabs>
          <w:tab w:val="left" w:pos="7740"/>
        </w:tabs>
        <w:rPr>
          <w:b/>
          <w:lang w:val="en-US"/>
        </w:rPr>
      </w:pPr>
      <w:r>
        <w:br w:type="page"/>
      </w:r>
      <w:r w:rsidR="009B3F22">
        <w:rPr>
          <w:b/>
          <w:szCs w:val="28"/>
        </w:rPr>
        <w:t>5</w:t>
      </w:r>
      <w:r w:rsidR="00352BC8" w:rsidRPr="00361254">
        <w:rPr>
          <w:b/>
          <w:szCs w:val="28"/>
        </w:rPr>
        <w:t>.3</w:t>
      </w:r>
      <w:r w:rsidR="00352BC8" w:rsidRPr="00361254">
        <w:rPr>
          <w:b/>
        </w:rPr>
        <w:t xml:space="preserve">. </w:t>
      </w:r>
      <w:r w:rsidR="00BA6108">
        <w:rPr>
          <w:b/>
        </w:rPr>
        <w:t>И</w:t>
      </w:r>
      <w:r w:rsidR="00352BC8" w:rsidRPr="00361254">
        <w:rPr>
          <w:b/>
        </w:rPr>
        <w:t>зменени</w:t>
      </w:r>
      <w:r w:rsidR="00361254" w:rsidRPr="00361254">
        <w:rPr>
          <w:b/>
        </w:rPr>
        <w:t>е</w:t>
      </w:r>
      <w:r w:rsidR="00352BC8" w:rsidRPr="00361254">
        <w:rPr>
          <w:b/>
        </w:rPr>
        <w:t xml:space="preserve"> </w:t>
      </w:r>
      <w:r w:rsidR="00361254" w:rsidRPr="00361254">
        <w:rPr>
          <w:b/>
        </w:rPr>
        <w:t xml:space="preserve">длины </w:t>
      </w:r>
      <w:r w:rsidR="00352BC8" w:rsidRPr="00361254">
        <w:rPr>
          <w:b/>
        </w:rPr>
        <w:t>цеп</w:t>
      </w:r>
      <w:r w:rsidR="00361254" w:rsidRPr="00361254">
        <w:rPr>
          <w:b/>
        </w:rPr>
        <w:t>и</w:t>
      </w:r>
      <w:r w:rsidR="00352BC8" w:rsidRPr="00361254">
        <w:rPr>
          <w:b/>
        </w:rPr>
        <w:t>.</w:t>
      </w:r>
      <w:r w:rsidR="00352BC8">
        <w:rPr>
          <w:b/>
        </w:rPr>
        <w:t xml:space="preserve"> </w:t>
      </w:r>
    </w:p>
    <w:p w:rsidR="005A3FBE" w:rsidRPr="00612991" w:rsidRDefault="009F0198">
      <w:pPr>
        <w:tabs>
          <w:tab w:val="left" w:pos="7740"/>
        </w:tabs>
        <w:rPr>
          <w:color w:val="FF0000"/>
        </w:rPr>
      </w:pPr>
      <w:r>
        <w:t>Для полимерных систем характерн</w:t>
      </w:r>
      <w:r w:rsidR="00360B57" w:rsidRPr="00A1570B">
        <w:t>о</w:t>
      </w:r>
      <w:r>
        <w:t xml:space="preserve"> наличие скейлингов</w:t>
      </w:r>
      <w:r w:rsidR="00360B57" w:rsidRPr="00A1570B">
        <w:t>ых</w:t>
      </w:r>
      <w:r w:rsidR="00360B57">
        <w:t xml:space="preserve"> </w:t>
      </w:r>
      <w:r>
        <w:t>зависимостей от степени полимеризации макромолекулы</w:t>
      </w:r>
      <w:r w:rsidR="00360B57">
        <w:t xml:space="preserve"> </w:t>
      </w:r>
      <w:r w:rsidR="00360B57">
        <w:rPr>
          <w:i/>
          <w:lang w:val="en-US"/>
        </w:rPr>
        <w:t>N</w:t>
      </w:r>
      <w:r>
        <w:t>. К</w:t>
      </w:r>
      <w:r w:rsidR="005A3FBE">
        <w:t xml:space="preserve"> примеру, среднее расстояние </w:t>
      </w:r>
      <w:r w:rsidR="002570AD" w:rsidRPr="002570AD">
        <w:t>&lt;</w:t>
      </w:r>
      <w:r w:rsidR="00360B57" w:rsidRPr="00A1570B">
        <w:rPr>
          <w:i/>
          <w:lang w:val="en-US"/>
        </w:rPr>
        <w:t>R</w:t>
      </w:r>
      <w:r w:rsidR="002570AD" w:rsidRPr="00A1570B">
        <w:rPr>
          <w:i/>
        </w:rPr>
        <w:t>&gt;</w:t>
      </w:r>
      <w:r w:rsidR="00360B57" w:rsidRPr="00A1570B">
        <w:t xml:space="preserve"> </w:t>
      </w:r>
      <w:r w:rsidR="005A3FBE">
        <w:t>между концами</w:t>
      </w:r>
      <w:r w:rsidR="00360B57" w:rsidRPr="00A1570B">
        <w:t xml:space="preserve"> макромолекулы </w:t>
      </w:r>
      <w:r w:rsidR="00543414">
        <w:t xml:space="preserve">в идеальном растворителе </w:t>
      </w:r>
      <w:r w:rsidR="00360B57" w:rsidRPr="00A1570B">
        <w:t xml:space="preserve">связано </w:t>
      </w:r>
      <w:r w:rsidR="00543414">
        <w:t xml:space="preserve">с </w:t>
      </w:r>
      <w:r w:rsidR="00360B57" w:rsidRPr="00A1570B">
        <w:t xml:space="preserve">ее длиной </w:t>
      </w:r>
      <w:r w:rsidR="00360B57" w:rsidRPr="00A1570B">
        <w:rPr>
          <w:i/>
          <w:lang w:val="en-US"/>
        </w:rPr>
        <w:t>N</w:t>
      </w:r>
      <w:r w:rsidR="00360B57" w:rsidRPr="00A1570B">
        <w:rPr>
          <w:i/>
        </w:rPr>
        <w:t xml:space="preserve"> </w:t>
      </w:r>
      <w:r w:rsidR="005A3FBE">
        <w:t xml:space="preserve"> </w:t>
      </w:r>
      <w:r w:rsidR="00360B57">
        <w:t xml:space="preserve">как: </w:t>
      </w:r>
      <w:r w:rsidR="005A3FBE" w:rsidRPr="005A3FBE">
        <w:rPr>
          <w:i/>
        </w:rPr>
        <w:t>&lt;</w:t>
      </w:r>
      <w:r w:rsidR="005A3FBE">
        <w:rPr>
          <w:i/>
          <w:lang w:val="en-US"/>
        </w:rPr>
        <w:t>R</w:t>
      </w:r>
      <w:r w:rsidR="005A3FBE" w:rsidRPr="005A3FBE">
        <w:rPr>
          <w:i/>
        </w:rPr>
        <w:t>&gt;</w:t>
      </w:r>
      <w:r w:rsidR="00A1570B" w:rsidRPr="00A1570B">
        <w:rPr>
          <w:i/>
        </w:rPr>
        <w:t xml:space="preserve"> ~ </w:t>
      </w:r>
      <w:r w:rsidR="005A3FBE">
        <w:rPr>
          <w:i/>
          <w:lang w:val="en-US"/>
        </w:rPr>
        <w:t>N</w:t>
      </w:r>
      <w:r w:rsidR="005A3FBE" w:rsidRPr="005A3FBE">
        <w:rPr>
          <w:i/>
          <w:vertAlign w:val="superscript"/>
        </w:rPr>
        <w:t>1/2</w:t>
      </w:r>
      <w:r w:rsidR="00360B57">
        <w:t xml:space="preserve">. </w:t>
      </w:r>
      <w:r w:rsidR="00360B57" w:rsidRPr="00A1570B">
        <w:t>Можно ожидать, что и процесс распознавания поверхности макромолекул</w:t>
      </w:r>
      <w:r w:rsidR="00612991" w:rsidRPr="00A1570B">
        <w:t>ой</w:t>
      </w:r>
      <w:r w:rsidR="00360B57" w:rsidRPr="00A1570B">
        <w:t xml:space="preserve"> зависит от ее ст</w:t>
      </w:r>
      <w:r w:rsidR="00612991" w:rsidRPr="00A1570B">
        <w:t>е</w:t>
      </w:r>
      <w:r w:rsidR="00360B57" w:rsidRPr="00A1570B">
        <w:t>пени полимеризации</w:t>
      </w:r>
      <w:r w:rsidR="00543414">
        <w:t xml:space="preserve"> </w:t>
      </w:r>
      <w:r w:rsidR="00543414" w:rsidRPr="00543414">
        <w:rPr>
          <w:i/>
          <w:lang w:val="en-US"/>
        </w:rPr>
        <w:t>N</w:t>
      </w:r>
      <w:r w:rsidR="00612991" w:rsidRPr="00A1570B">
        <w:t>,</w:t>
      </w:r>
      <w:r w:rsidR="00612991">
        <w:rPr>
          <w:color w:val="FF0000"/>
        </w:rPr>
        <w:t xml:space="preserve"> </w:t>
      </w:r>
      <w:r w:rsidR="00130A93">
        <w:t xml:space="preserve">поэтому важно рассмотреть, как изменится адсорбция сополимера при уменьшении или увеличении его длины. </w:t>
      </w:r>
      <w:r w:rsidR="00612991">
        <w:t>В данном параграфе мы и</w:t>
      </w:r>
      <w:r>
        <w:t>сслед</w:t>
      </w:r>
      <w:r w:rsidR="00612991">
        <w:t xml:space="preserve">овали </w:t>
      </w:r>
      <w:r>
        <w:t xml:space="preserve">процесс адсорбции </w:t>
      </w:r>
      <w:r w:rsidR="00612991">
        <w:t xml:space="preserve">сополимера </w:t>
      </w:r>
      <w:r>
        <w:t xml:space="preserve">при фиксированной </w:t>
      </w:r>
      <w:r w:rsidR="00130A93" w:rsidRPr="005E29E1">
        <w:t>“</w:t>
      </w:r>
      <w:r>
        <w:t>т</w:t>
      </w:r>
      <w:r w:rsidR="00130A93">
        <w:t>емператур</w:t>
      </w:r>
      <w:r>
        <w:t>е</w:t>
      </w:r>
      <w:r w:rsidR="00130A93">
        <w:t xml:space="preserve"> мутации</w:t>
      </w:r>
      <w:r w:rsidR="00130A93" w:rsidRPr="005E29E1">
        <w:t>”</w:t>
      </w:r>
      <w:r w:rsidR="00130A93">
        <w:t xml:space="preserve"> </w:t>
      </w:r>
      <w:r w:rsidR="00130A93" w:rsidRPr="00130A93">
        <w:rPr>
          <w:i/>
          <w:lang w:val="en-US"/>
        </w:rPr>
        <w:t>T</w:t>
      </w:r>
      <w:r w:rsidR="00130A93" w:rsidRPr="00130A93">
        <w:rPr>
          <w:i/>
          <w:vertAlign w:val="subscript"/>
          <w:lang w:val="en-US"/>
        </w:rPr>
        <w:t>s</w:t>
      </w:r>
      <w:r>
        <w:rPr>
          <w:i/>
          <w:vertAlign w:val="subscript"/>
        </w:rPr>
        <w:t xml:space="preserve"> </w:t>
      </w:r>
      <w:r>
        <w:t>= 0.2 и ширин</w:t>
      </w:r>
      <w:r w:rsidR="00FD230B">
        <w:t>е</w:t>
      </w:r>
      <w:r>
        <w:t xml:space="preserve"> полосы </w:t>
      </w:r>
      <w:r w:rsidRPr="009F0198">
        <w:rPr>
          <w:i/>
          <w:lang w:val="en-US"/>
        </w:rPr>
        <w:t>ls</w:t>
      </w:r>
      <w:r>
        <w:rPr>
          <w:i/>
        </w:rPr>
        <w:t xml:space="preserve"> </w:t>
      </w:r>
      <w:r>
        <w:t>=</w:t>
      </w:r>
      <w:r w:rsidRPr="00A1570B">
        <w:t xml:space="preserve"> 4</w:t>
      </w:r>
      <w:r w:rsidR="00612991" w:rsidRPr="00A1570B">
        <w:t xml:space="preserve"> и различных степенях полимеризации </w:t>
      </w:r>
      <w:r w:rsidR="00612991" w:rsidRPr="00A1570B">
        <w:rPr>
          <w:i/>
          <w:lang w:val="en-US"/>
        </w:rPr>
        <w:t>N</w:t>
      </w:r>
      <w:r w:rsidRPr="00A1570B">
        <w:t>.</w:t>
      </w:r>
    </w:p>
    <w:p w:rsidR="00352BC8" w:rsidRDefault="00A1570B">
      <w:pPr>
        <w:tabs>
          <w:tab w:val="left" w:pos="7740"/>
        </w:tabs>
        <w:rPr>
          <w:lang w:val="en-US"/>
        </w:rPr>
      </w:pPr>
      <w:r>
        <w:object w:dxaOrig="5803" w:dyaOrig="4497">
          <v:shape id="_x0000_i1091" type="#_x0000_t75" style="width:316.5pt;height:244.5pt" o:ole="">
            <v:imagedata r:id="rId133" o:title=""/>
          </v:shape>
          <o:OLEObject Type="Embed" ProgID="Origin50.Graph" ShapeID="_x0000_i1091" DrawAspect="Content" ObjectID="_1467366466" r:id="rId134"/>
        </w:object>
      </w:r>
    </w:p>
    <w:p w:rsidR="00352BC8" w:rsidRDefault="000A3ADE" w:rsidP="00D957D9">
      <w:pPr>
        <w:tabs>
          <w:tab w:val="left" w:pos="7740"/>
        </w:tabs>
        <w:spacing w:line="240" w:lineRule="auto"/>
        <w:ind w:left="1080" w:right="1179" w:hanging="31"/>
        <w:rPr>
          <w:sz w:val="24"/>
          <w:szCs w:val="24"/>
        </w:rPr>
      </w:pPr>
      <w:r>
        <w:rPr>
          <w:sz w:val="24"/>
          <w:szCs w:val="24"/>
        </w:rPr>
        <w:t>Р</w:t>
      </w:r>
      <w:r w:rsidR="00352BC8">
        <w:rPr>
          <w:sz w:val="24"/>
          <w:szCs w:val="24"/>
        </w:rPr>
        <w:t xml:space="preserve">ис. </w:t>
      </w:r>
      <w:r w:rsidR="009B3F22">
        <w:rPr>
          <w:sz w:val="24"/>
          <w:szCs w:val="24"/>
        </w:rPr>
        <w:t>5</w:t>
      </w:r>
      <w:r w:rsidR="00352BC8">
        <w:rPr>
          <w:sz w:val="24"/>
          <w:szCs w:val="24"/>
        </w:rPr>
        <w:t>.1</w:t>
      </w:r>
      <w:r>
        <w:rPr>
          <w:sz w:val="24"/>
          <w:szCs w:val="24"/>
        </w:rPr>
        <w:t>1</w:t>
      </w:r>
      <w:r w:rsidR="00352BC8">
        <w:rPr>
          <w:sz w:val="24"/>
          <w:szCs w:val="24"/>
        </w:rPr>
        <w:t xml:space="preserve">. </w:t>
      </w:r>
      <w:r>
        <w:rPr>
          <w:sz w:val="24"/>
          <w:szCs w:val="24"/>
        </w:rPr>
        <w:t>З</w:t>
      </w:r>
      <w:r w:rsidR="00352BC8">
        <w:rPr>
          <w:sz w:val="24"/>
          <w:szCs w:val="24"/>
        </w:rPr>
        <w:t xml:space="preserve">ависимость средней длины блока </w:t>
      </w:r>
      <w:r w:rsidR="00352BC8" w:rsidRPr="00CB450C">
        <w:rPr>
          <w:i/>
          <w:sz w:val="24"/>
          <w:szCs w:val="24"/>
          <w:lang w:val="en-US"/>
        </w:rPr>
        <w:t>L</w:t>
      </w:r>
      <w:r w:rsidR="00352BC8" w:rsidRPr="00CB450C">
        <w:rPr>
          <w:i/>
          <w:sz w:val="24"/>
          <w:szCs w:val="24"/>
          <w:vertAlign w:val="subscript"/>
          <w:lang w:val="en-US"/>
        </w:rPr>
        <w:t>a</w:t>
      </w:r>
      <w:r w:rsidR="00352BC8">
        <w:rPr>
          <w:sz w:val="24"/>
          <w:szCs w:val="24"/>
        </w:rPr>
        <w:t xml:space="preserve"> от температуры </w:t>
      </w:r>
      <w:r w:rsidR="00352BC8" w:rsidRPr="00CB450C">
        <w:rPr>
          <w:i/>
          <w:sz w:val="24"/>
          <w:szCs w:val="24"/>
          <w:lang w:val="en-US"/>
        </w:rPr>
        <w:t>T</w:t>
      </w:r>
      <w:r w:rsidR="00CB450C">
        <w:rPr>
          <w:sz w:val="24"/>
          <w:szCs w:val="24"/>
        </w:rPr>
        <w:t xml:space="preserve"> </w:t>
      </w:r>
      <w:r>
        <w:rPr>
          <w:sz w:val="24"/>
          <w:szCs w:val="24"/>
        </w:rPr>
        <w:t>для</w:t>
      </w:r>
      <w:r w:rsidR="00CB450C">
        <w:rPr>
          <w:sz w:val="24"/>
          <w:szCs w:val="24"/>
        </w:rPr>
        <w:t xml:space="preserve"> различных длин цепей</w:t>
      </w:r>
      <w:r>
        <w:rPr>
          <w:sz w:val="24"/>
          <w:szCs w:val="24"/>
        </w:rPr>
        <w:t xml:space="preserve"> </w:t>
      </w:r>
      <w:r>
        <w:rPr>
          <w:i/>
          <w:sz w:val="24"/>
          <w:szCs w:val="24"/>
          <w:lang w:val="en-US"/>
        </w:rPr>
        <w:t>N</w:t>
      </w:r>
      <w:r w:rsidR="00117373">
        <w:rPr>
          <w:i/>
          <w:sz w:val="24"/>
          <w:szCs w:val="24"/>
        </w:rPr>
        <w:t xml:space="preserve"> </w:t>
      </w:r>
      <w:r w:rsidRPr="00D63F3A">
        <w:rPr>
          <w:sz w:val="24"/>
          <w:szCs w:val="24"/>
        </w:rPr>
        <w:t xml:space="preserve">= </w:t>
      </w:r>
      <w:r w:rsidR="00612991" w:rsidRPr="000A3ADE">
        <w:rPr>
          <w:sz w:val="24"/>
          <w:szCs w:val="24"/>
        </w:rPr>
        <w:t>32</w:t>
      </w:r>
      <w:r w:rsidR="00612991" w:rsidRPr="00D63F3A">
        <w:rPr>
          <w:sz w:val="24"/>
          <w:szCs w:val="24"/>
        </w:rPr>
        <w:t xml:space="preserve"> (</w:t>
      </w:r>
      <w:r w:rsidR="00612991" w:rsidRPr="000A3ADE">
        <w:rPr>
          <w:color w:val="339966"/>
          <w:sz w:val="24"/>
          <w:szCs w:val="24"/>
        </w:rPr>
        <w:t>▲</w:t>
      </w:r>
      <w:r w:rsidR="00612991" w:rsidRPr="00D63F3A">
        <w:rPr>
          <w:sz w:val="24"/>
          <w:szCs w:val="24"/>
        </w:rPr>
        <w:t>)</w:t>
      </w:r>
      <w:r w:rsidR="00612991" w:rsidRPr="00612991">
        <w:rPr>
          <w:sz w:val="24"/>
          <w:szCs w:val="24"/>
        </w:rPr>
        <w:t xml:space="preserve">; </w:t>
      </w:r>
      <w:r w:rsidR="00612991" w:rsidRPr="000A3ADE">
        <w:rPr>
          <w:sz w:val="24"/>
          <w:szCs w:val="24"/>
        </w:rPr>
        <w:t>64</w:t>
      </w:r>
      <w:r w:rsidR="00612991" w:rsidRPr="00D63F3A">
        <w:rPr>
          <w:sz w:val="24"/>
          <w:szCs w:val="24"/>
        </w:rPr>
        <w:t xml:space="preserve"> (</w:t>
      </w:r>
      <w:r w:rsidR="00612991" w:rsidRPr="000A3ADE">
        <w:rPr>
          <w:color w:val="3366FF"/>
          <w:sz w:val="24"/>
          <w:szCs w:val="24"/>
        </w:rPr>
        <w:t>■</w:t>
      </w:r>
      <w:r w:rsidR="00612991" w:rsidRPr="00D63F3A">
        <w:rPr>
          <w:sz w:val="24"/>
          <w:szCs w:val="24"/>
        </w:rPr>
        <w:t>);</w:t>
      </w:r>
      <w:r w:rsidR="00612991" w:rsidRPr="00612991">
        <w:rPr>
          <w:sz w:val="24"/>
          <w:szCs w:val="24"/>
        </w:rPr>
        <w:t xml:space="preserve"> </w:t>
      </w:r>
      <w:r w:rsidRPr="000A3ADE">
        <w:rPr>
          <w:sz w:val="24"/>
          <w:szCs w:val="24"/>
        </w:rPr>
        <w:t>1</w:t>
      </w:r>
      <w:r w:rsidR="00612991">
        <w:rPr>
          <w:sz w:val="24"/>
          <w:szCs w:val="24"/>
        </w:rPr>
        <w:t>28</w:t>
      </w:r>
      <w:r w:rsidRPr="00D63F3A">
        <w:rPr>
          <w:sz w:val="24"/>
          <w:szCs w:val="24"/>
        </w:rPr>
        <w:t xml:space="preserve"> (</w:t>
      </w:r>
      <w:r w:rsidRPr="000A3ADE">
        <w:rPr>
          <w:color w:val="FF0000"/>
          <w:sz w:val="24"/>
          <w:szCs w:val="24"/>
        </w:rPr>
        <w:t>●</w:t>
      </w:r>
      <w:r w:rsidRPr="00D63F3A">
        <w:rPr>
          <w:sz w:val="24"/>
          <w:szCs w:val="24"/>
        </w:rPr>
        <w:t>).</w:t>
      </w:r>
    </w:p>
    <w:p w:rsidR="00117373" w:rsidRDefault="00117373" w:rsidP="00CB450C">
      <w:pPr>
        <w:tabs>
          <w:tab w:val="left" w:pos="7740"/>
        </w:tabs>
        <w:spacing w:line="240" w:lineRule="auto"/>
        <w:rPr>
          <w:sz w:val="24"/>
          <w:szCs w:val="24"/>
        </w:rPr>
      </w:pPr>
    </w:p>
    <w:p w:rsidR="00352BC8" w:rsidRPr="00DF6399" w:rsidRDefault="00352BC8">
      <w:pPr>
        <w:tabs>
          <w:tab w:val="left" w:pos="7740"/>
        </w:tabs>
      </w:pPr>
      <w:r>
        <w:t>На рис</w:t>
      </w:r>
      <w:r w:rsidR="000A3ADE">
        <w:t>унке</w:t>
      </w:r>
      <w:r>
        <w:t xml:space="preserve"> </w:t>
      </w:r>
      <w:r w:rsidR="009B3F22">
        <w:t>5</w:t>
      </w:r>
      <w:r>
        <w:t>.1</w:t>
      </w:r>
      <w:r w:rsidR="000A3ADE">
        <w:t>1</w:t>
      </w:r>
      <w:r>
        <w:t xml:space="preserve"> представлена зависимость средней длины блока </w:t>
      </w:r>
      <w:r w:rsidRPr="00CB450C">
        <w:rPr>
          <w:i/>
          <w:lang w:val="en-US"/>
        </w:rPr>
        <w:t>L</w:t>
      </w:r>
      <w:r w:rsidRPr="00CB450C">
        <w:rPr>
          <w:i/>
          <w:vertAlign w:val="subscript"/>
          <w:lang w:val="en-US"/>
        </w:rPr>
        <w:t>a</w:t>
      </w:r>
      <w:r>
        <w:t xml:space="preserve"> от температуры </w:t>
      </w:r>
      <w:r w:rsidRPr="00CB450C">
        <w:rPr>
          <w:i/>
          <w:lang w:val="en-US"/>
        </w:rPr>
        <w:t>T</w:t>
      </w:r>
      <w:r w:rsidR="00612991" w:rsidRPr="00A1570B">
        <w:rPr>
          <w:i/>
        </w:rPr>
        <w:t xml:space="preserve"> </w:t>
      </w:r>
      <w:r w:rsidR="00612991" w:rsidRPr="00A1570B">
        <w:t xml:space="preserve">при </w:t>
      </w:r>
      <w:r w:rsidR="00612991" w:rsidRPr="00A1570B">
        <w:rPr>
          <w:i/>
          <w:lang w:val="en-US"/>
        </w:rPr>
        <w:t>N</w:t>
      </w:r>
      <w:r w:rsidR="00612991" w:rsidRPr="00A1570B">
        <w:t>.= 32, 64  128 звена</w:t>
      </w:r>
      <w:r w:rsidRPr="00A1570B">
        <w:t>.</w:t>
      </w:r>
      <w:r>
        <w:t xml:space="preserve"> Видно, что как при низких</w:t>
      </w:r>
      <w:r w:rsidR="00612991">
        <w:t>,</w:t>
      </w:r>
      <w:r>
        <w:t xml:space="preserve"> </w:t>
      </w:r>
      <w:r w:rsidR="00612991">
        <w:t xml:space="preserve">так и при высоких </w:t>
      </w:r>
      <w:r>
        <w:t xml:space="preserve">температурах, средние длины блоков </w:t>
      </w:r>
      <w:r w:rsidR="00612991">
        <w:rPr>
          <w:i/>
          <w:lang w:val="en-US"/>
        </w:rPr>
        <w:t>L</w:t>
      </w:r>
      <w:r w:rsidR="00612991">
        <w:rPr>
          <w:i/>
          <w:vertAlign w:val="subscript"/>
          <w:lang w:val="en-US"/>
        </w:rPr>
        <w:t>a</w:t>
      </w:r>
      <w:r w:rsidR="00612991" w:rsidRPr="00612991">
        <w:rPr>
          <w:i/>
        </w:rPr>
        <w:t xml:space="preserve"> </w:t>
      </w:r>
      <w:r>
        <w:t xml:space="preserve">независимо от длины цепи </w:t>
      </w:r>
      <w:r w:rsidR="00612991" w:rsidRPr="00612991">
        <w:t xml:space="preserve"> </w:t>
      </w:r>
      <w:r w:rsidR="00612991">
        <w:rPr>
          <w:i/>
          <w:lang w:val="en-US"/>
        </w:rPr>
        <w:t>N</w:t>
      </w:r>
      <w:r w:rsidR="00612991" w:rsidRPr="00612991">
        <w:rPr>
          <w:i/>
        </w:rPr>
        <w:t xml:space="preserve"> </w:t>
      </w:r>
      <w:r>
        <w:t xml:space="preserve">оказываются одинаковыми и </w:t>
      </w:r>
      <w:r w:rsidR="00612991">
        <w:t xml:space="preserve">приблизительно </w:t>
      </w:r>
      <w:r>
        <w:t>равными 2, как для случайной цепи</w:t>
      </w:r>
      <w:r w:rsidR="00CB450C" w:rsidRPr="00CB450C">
        <w:t>.</w:t>
      </w:r>
      <w:r>
        <w:t xml:space="preserve"> В промежуточной области (0</w:t>
      </w:r>
      <w:r w:rsidR="00361254">
        <w:t>.</w:t>
      </w:r>
      <w:r>
        <w:t>1&lt;</w:t>
      </w:r>
      <w:r w:rsidRPr="00CB450C">
        <w:rPr>
          <w:i/>
          <w:lang w:val="en-US"/>
        </w:rPr>
        <w:t>T</w:t>
      </w:r>
      <w:r>
        <w:t>&lt;1</w:t>
      </w:r>
      <w:r w:rsidR="00361254">
        <w:t>.</w:t>
      </w:r>
      <w:r>
        <w:t xml:space="preserve">2) </w:t>
      </w:r>
      <w:r w:rsidRPr="00CB450C">
        <w:rPr>
          <w:i/>
          <w:lang w:val="en-US"/>
        </w:rPr>
        <w:t>L</w:t>
      </w:r>
      <w:r w:rsidRPr="00CB450C">
        <w:rPr>
          <w:i/>
          <w:vertAlign w:val="subscript"/>
          <w:lang w:val="en-US"/>
        </w:rPr>
        <w:t>a</w:t>
      </w:r>
      <w:r>
        <w:t xml:space="preserve"> больше 2. Заметим, что в </w:t>
      </w:r>
      <w:r w:rsidR="00612991">
        <w:t xml:space="preserve">температурной </w:t>
      </w:r>
      <w:r>
        <w:t>области 0</w:t>
      </w:r>
      <w:r w:rsidR="00361254">
        <w:t>.</w:t>
      </w:r>
      <w:r>
        <w:t>4&lt;</w:t>
      </w:r>
      <w:r w:rsidRPr="00CB450C">
        <w:rPr>
          <w:i/>
          <w:lang w:val="en-US"/>
        </w:rPr>
        <w:t>T</w:t>
      </w:r>
      <w:r>
        <w:t>&lt;1</w:t>
      </w:r>
      <w:r w:rsidR="00361254">
        <w:t>.</w:t>
      </w:r>
      <w:r>
        <w:t>0 средняя длина блока</w:t>
      </w:r>
      <w:r w:rsidR="00612991">
        <w:t xml:space="preserve"> </w:t>
      </w:r>
      <w:r w:rsidR="00612991" w:rsidRPr="00A1570B">
        <w:rPr>
          <w:i/>
          <w:lang w:val="en-US"/>
        </w:rPr>
        <w:t>L</w:t>
      </w:r>
      <w:r w:rsidR="00612991" w:rsidRPr="00A1570B">
        <w:rPr>
          <w:i/>
          <w:vertAlign w:val="subscript"/>
          <w:lang w:val="en-US"/>
        </w:rPr>
        <w:t>a</w:t>
      </w:r>
      <w:r w:rsidRPr="00A1570B">
        <w:t xml:space="preserve"> </w:t>
      </w:r>
      <w:r w:rsidRPr="00BD38B7">
        <w:t xml:space="preserve">для всех </w:t>
      </w:r>
      <w:r w:rsidR="00BD38B7" w:rsidRPr="00BD38B7">
        <w:t>длин цепей</w:t>
      </w:r>
      <w:r w:rsidRPr="00A1570B">
        <w:t xml:space="preserve"> </w:t>
      </w:r>
      <w:r w:rsidR="00612991" w:rsidRPr="00A1570B">
        <w:rPr>
          <w:i/>
          <w:lang w:val="en-US"/>
        </w:rPr>
        <w:t>N</w:t>
      </w:r>
      <w:r w:rsidR="00612991">
        <w:t xml:space="preserve"> </w:t>
      </w:r>
      <w:r w:rsidRPr="00BD38B7">
        <w:t xml:space="preserve">становится довольно большой, </w:t>
      </w:r>
      <w:r w:rsidR="00612991">
        <w:t xml:space="preserve"> а, значит, </w:t>
      </w:r>
      <w:r w:rsidRPr="00BD38B7">
        <w:t>цепь становится практически диблочной.</w:t>
      </w:r>
      <w:r>
        <w:t xml:space="preserve"> </w:t>
      </w:r>
      <w:r w:rsidR="00612991">
        <w:t xml:space="preserve">Максимальное значение средней длины блока </w:t>
      </w:r>
      <w:r w:rsidR="00612991">
        <w:rPr>
          <w:i/>
          <w:lang w:val="en-US"/>
        </w:rPr>
        <w:t>L</w:t>
      </w:r>
      <w:r w:rsidR="00612991">
        <w:rPr>
          <w:i/>
          <w:vertAlign w:val="subscript"/>
          <w:lang w:val="en-US"/>
        </w:rPr>
        <w:t>a</w:t>
      </w:r>
      <w:r w:rsidR="00612991">
        <w:t xml:space="preserve"> растет с ростом степени полимеризации макромолекулы </w:t>
      </w:r>
      <w:r w:rsidR="00612991">
        <w:rPr>
          <w:i/>
          <w:lang w:val="en-US"/>
        </w:rPr>
        <w:t>N</w:t>
      </w:r>
      <w:r w:rsidR="00612991" w:rsidRPr="00612991">
        <w:t xml:space="preserve">, </w:t>
      </w:r>
      <w:r w:rsidR="00612991">
        <w:t xml:space="preserve"> однако,</w:t>
      </w:r>
      <w:r w:rsidR="00DD46BD">
        <w:t xml:space="preserve"> </w:t>
      </w:r>
      <w:r w:rsidR="002570AD">
        <w:t xml:space="preserve">при всех длинах цепи </w:t>
      </w:r>
      <w:r w:rsidR="00367296">
        <w:t xml:space="preserve">максимальное значение </w:t>
      </w:r>
      <w:r w:rsidR="00367296" w:rsidRPr="00CB450C">
        <w:rPr>
          <w:i/>
          <w:lang w:val="en-US"/>
        </w:rPr>
        <w:t>L</w:t>
      </w:r>
      <w:r w:rsidR="00367296" w:rsidRPr="00CB450C">
        <w:rPr>
          <w:i/>
          <w:vertAlign w:val="subscript"/>
          <w:lang w:val="en-US"/>
        </w:rPr>
        <w:t>a</w:t>
      </w:r>
      <w:r w:rsidR="00367296" w:rsidRPr="002570AD">
        <w:rPr>
          <w:i/>
          <w:vertAlign w:val="subscript"/>
        </w:rPr>
        <w:t>,</w:t>
      </w:r>
      <w:r w:rsidR="00367296" w:rsidRPr="002570AD">
        <w:rPr>
          <w:i/>
          <w:vertAlign w:val="subscript"/>
          <w:lang w:val="en-US"/>
        </w:rPr>
        <w:t>max</w:t>
      </w:r>
      <w:r w:rsidR="00367296">
        <w:t xml:space="preserve"> наблюдается при одной </w:t>
      </w:r>
      <w:r w:rsidR="00DD46BD">
        <w:t>и то</w:t>
      </w:r>
      <w:r w:rsidR="00367296">
        <w:t xml:space="preserve">й </w:t>
      </w:r>
      <w:r w:rsidR="00DD46BD">
        <w:t>же термодинамической температур</w:t>
      </w:r>
      <w:r w:rsidR="00367296">
        <w:t>е</w:t>
      </w:r>
      <w:r w:rsidR="00DD46BD">
        <w:t xml:space="preserve"> </w:t>
      </w:r>
      <w:r w:rsidR="00DD46BD" w:rsidRPr="00DD46BD">
        <w:rPr>
          <w:i/>
          <w:lang w:val="en-US"/>
        </w:rPr>
        <w:t>T</w:t>
      </w:r>
      <w:r w:rsidR="00DF6399">
        <w:t xml:space="preserve">, а именно </w:t>
      </w:r>
      <w:r w:rsidR="00367296">
        <w:t xml:space="preserve">при </w:t>
      </w:r>
      <w:r w:rsidR="00DF6399" w:rsidRPr="00CB450C">
        <w:rPr>
          <w:i/>
          <w:lang w:val="en-US"/>
        </w:rPr>
        <w:t>T</w:t>
      </w:r>
      <w:r w:rsidR="002570AD">
        <w:rPr>
          <w:i/>
        </w:rPr>
        <w:t xml:space="preserve"> </w:t>
      </w:r>
      <w:r w:rsidR="00DF6399">
        <w:t>=0.6.</w:t>
      </w:r>
    </w:p>
    <w:p w:rsidR="00352BC8" w:rsidRDefault="00352BC8">
      <w:pPr>
        <w:tabs>
          <w:tab w:val="left" w:pos="7740"/>
        </w:tabs>
      </w:pPr>
      <w:r>
        <w:t>На рис</w:t>
      </w:r>
      <w:r w:rsidR="000A3ADE">
        <w:t>унке</w:t>
      </w:r>
      <w:r>
        <w:t xml:space="preserve"> </w:t>
      </w:r>
      <w:r w:rsidR="009B3F22">
        <w:t>5</w:t>
      </w:r>
      <w:r>
        <w:t>.1</w:t>
      </w:r>
      <w:r w:rsidR="000A3ADE">
        <w:t>2</w:t>
      </w:r>
      <w:r>
        <w:t xml:space="preserve"> представлен</w:t>
      </w:r>
      <w:r w:rsidR="00100F69">
        <w:t>а</w:t>
      </w:r>
      <w:r>
        <w:t xml:space="preserve"> зависимост</w:t>
      </w:r>
      <w:r w:rsidR="00100F69">
        <w:t>ь</w:t>
      </w:r>
      <w:r>
        <w:t xml:space="preserve"> логарифма максимальной длины блока</w:t>
      </w:r>
      <w:r w:rsidR="002570AD" w:rsidRPr="002570AD">
        <w:t xml:space="preserve"> </w:t>
      </w:r>
      <w:r w:rsidR="002570AD" w:rsidRPr="00CB450C">
        <w:rPr>
          <w:i/>
          <w:lang w:val="en-US"/>
        </w:rPr>
        <w:t>L</w:t>
      </w:r>
      <w:r w:rsidR="002570AD" w:rsidRPr="00CB450C">
        <w:rPr>
          <w:i/>
          <w:vertAlign w:val="subscript"/>
          <w:lang w:val="en-US"/>
        </w:rPr>
        <w:t>a</w:t>
      </w:r>
      <w:r w:rsidR="002570AD" w:rsidRPr="002570AD">
        <w:rPr>
          <w:i/>
          <w:vertAlign w:val="subscript"/>
        </w:rPr>
        <w:t xml:space="preserve"> </w:t>
      </w:r>
      <w:r w:rsidR="002570AD" w:rsidRPr="002570AD">
        <w:rPr>
          <w:vertAlign w:val="subscript"/>
          <w:lang w:val="en-US"/>
        </w:rPr>
        <w:t>max</w:t>
      </w:r>
      <w:r>
        <w:t xml:space="preserve"> </w:t>
      </w:r>
      <w:r w:rsidR="002570AD" w:rsidRPr="002570AD">
        <w:t>(</w:t>
      </w:r>
      <w:r w:rsidR="002570AD">
        <w:t xml:space="preserve">т.е. средней длины блока </w:t>
      </w:r>
      <w:r w:rsidR="002570AD" w:rsidRPr="00CB450C">
        <w:rPr>
          <w:i/>
          <w:lang w:val="en-US"/>
        </w:rPr>
        <w:t>L</w:t>
      </w:r>
      <w:r w:rsidR="002570AD" w:rsidRPr="00CB450C">
        <w:rPr>
          <w:i/>
          <w:vertAlign w:val="subscript"/>
          <w:lang w:val="en-US"/>
        </w:rPr>
        <w:t>a</w:t>
      </w:r>
      <w:r w:rsidR="002570AD">
        <w:t xml:space="preserve"> при температуре </w:t>
      </w:r>
      <w:r w:rsidR="002570AD" w:rsidRPr="002570AD">
        <w:rPr>
          <w:i/>
          <w:lang w:val="en-US"/>
        </w:rPr>
        <w:t>T</w:t>
      </w:r>
      <w:r w:rsidR="002570AD">
        <w:t xml:space="preserve"> =0</w:t>
      </w:r>
      <w:r w:rsidR="002570AD" w:rsidRPr="002570AD">
        <w:t xml:space="preserve">.6) </w:t>
      </w:r>
      <w:r>
        <w:t>от логарифма длины цепи</w:t>
      </w:r>
      <w:r w:rsidR="002570AD" w:rsidRPr="002570AD">
        <w:t xml:space="preserve"> </w:t>
      </w:r>
      <w:r w:rsidR="002570AD">
        <w:rPr>
          <w:i/>
          <w:lang w:val="en-US"/>
        </w:rPr>
        <w:t>N</w:t>
      </w:r>
      <w:r>
        <w:t>. Видно, что точки хорошо ложатся на прямую с тангенсом угла наклона равным 0</w:t>
      </w:r>
      <w:r w:rsidR="00AD17EF">
        <w:t>.</w:t>
      </w:r>
      <w:r>
        <w:t xml:space="preserve">8. </w:t>
      </w:r>
      <w:r w:rsidR="00CB450C">
        <w:t>Таким образом</w:t>
      </w:r>
      <w:r w:rsidR="00100F69">
        <w:t>,</w:t>
      </w:r>
      <w:r>
        <w:t xml:space="preserve"> зависимость максимальной длины блока</w:t>
      </w:r>
      <w:r w:rsidR="002570AD" w:rsidRPr="002570AD">
        <w:t xml:space="preserve"> </w:t>
      </w:r>
      <w:r w:rsidR="002570AD" w:rsidRPr="00CB450C">
        <w:rPr>
          <w:i/>
          <w:lang w:val="en-US"/>
        </w:rPr>
        <w:t>L</w:t>
      </w:r>
      <w:r w:rsidR="002570AD" w:rsidRPr="00CB450C">
        <w:rPr>
          <w:i/>
          <w:vertAlign w:val="subscript"/>
          <w:lang w:val="en-US"/>
        </w:rPr>
        <w:t>a</w:t>
      </w:r>
      <w:r w:rsidR="002570AD" w:rsidRPr="002570AD">
        <w:rPr>
          <w:i/>
          <w:vertAlign w:val="subscript"/>
        </w:rPr>
        <w:t xml:space="preserve"> </w:t>
      </w:r>
      <w:r w:rsidR="002570AD" w:rsidRPr="002570AD">
        <w:rPr>
          <w:vertAlign w:val="subscript"/>
          <w:lang w:val="en-US"/>
        </w:rPr>
        <w:t>max</w:t>
      </w:r>
      <w:r w:rsidR="002570AD" w:rsidRPr="002570AD">
        <w:t xml:space="preserve"> </w:t>
      </w:r>
      <w:r>
        <w:t xml:space="preserve">от длины цепи </w:t>
      </w:r>
      <w:r w:rsidR="002570AD">
        <w:rPr>
          <w:i/>
          <w:lang w:val="en-US"/>
        </w:rPr>
        <w:t>N</w:t>
      </w:r>
      <w:r w:rsidR="002570AD">
        <w:t xml:space="preserve"> </w:t>
      </w:r>
      <w:r>
        <w:t xml:space="preserve">выражается следующим образом: </w:t>
      </w:r>
      <w:r w:rsidRPr="009B3F22">
        <w:rPr>
          <w:i/>
        </w:rPr>
        <w:t>L</w:t>
      </w:r>
      <w:r w:rsidRPr="009B3F22">
        <w:rPr>
          <w:i/>
          <w:vertAlign w:val="subscript"/>
        </w:rPr>
        <w:t>a</w:t>
      </w:r>
      <w:r>
        <w:rPr>
          <w:vertAlign w:val="subscript"/>
        </w:rPr>
        <w:t xml:space="preserve"> max</w:t>
      </w:r>
      <w:r>
        <w:t xml:space="preserve"> </w:t>
      </w:r>
      <w:r>
        <w:rPr>
          <w:vertAlign w:val="subscript"/>
        </w:rPr>
        <w:t xml:space="preserve"> </w:t>
      </w:r>
      <w:r>
        <w:t xml:space="preserve">~ </w:t>
      </w:r>
      <w:r w:rsidRPr="009B3F22">
        <w:rPr>
          <w:i/>
          <w:lang w:val="en-US"/>
        </w:rPr>
        <w:t>N</w:t>
      </w:r>
      <w:r>
        <w:rPr>
          <w:vertAlign w:val="superscript"/>
        </w:rPr>
        <w:t>4/5</w:t>
      </w:r>
      <w:r>
        <w:t xml:space="preserve">. </w:t>
      </w:r>
    </w:p>
    <w:p w:rsidR="00352BC8" w:rsidRDefault="00A1570B">
      <w:pPr>
        <w:tabs>
          <w:tab w:val="left" w:pos="7740"/>
        </w:tabs>
      </w:pPr>
      <w:r>
        <w:object w:dxaOrig="5862" w:dyaOrig="4599">
          <v:shape id="_x0000_i1092" type="#_x0000_t75" style="width:316.5pt;height:247.5pt" o:ole="">
            <v:imagedata r:id="rId135" o:title=""/>
          </v:shape>
          <o:OLEObject Type="Embed" ProgID="Origin50.Graph" ShapeID="_x0000_i1092" DrawAspect="Content" ObjectID="_1467366467" r:id="rId136"/>
        </w:object>
      </w:r>
    </w:p>
    <w:p w:rsidR="00352BC8" w:rsidRDefault="000A3ADE" w:rsidP="002570AD">
      <w:pPr>
        <w:tabs>
          <w:tab w:val="left" w:pos="1080"/>
        </w:tabs>
        <w:spacing w:line="240" w:lineRule="auto"/>
        <w:ind w:left="1080" w:right="99" w:firstLine="0"/>
        <w:rPr>
          <w:i/>
          <w:sz w:val="24"/>
          <w:szCs w:val="24"/>
        </w:rPr>
      </w:pPr>
      <w:r>
        <w:rPr>
          <w:sz w:val="24"/>
          <w:szCs w:val="24"/>
        </w:rPr>
        <w:t>Р</w:t>
      </w:r>
      <w:r w:rsidR="00352BC8">
        <w:rPr>
          <w:sz w:val="24"/>
          <w:szCs w:val="24"/>
        </w:rPr>
        <w:t xml:space="preserve">ис. </w:t>
      </w:r>
      <w:r w:rsidR="009B3F22">
        <w:rPr>
          <w:sz w:val="24"/>
          <w:szCs w:val="24"/>
        </w:rPr>
        <w:t>5</w:t>
      </w:r>
      <w:r w:rsidR="00352BC8">
        <w:rPr>
          <w:sz w:val="24"/>
          <w:szCs w:val="24"/>
        </w:rPr>
        <w:t>.1</w:t>
      </w:r>
      <w:r>
        <w:rPr>
          <w:sz w:val="24"/>
          <w:szCs w:val="24"/>
        </w:rPr>
        <w:t>2</w:t>
      </w:r>
      <w:r w:rsidR="00352BC8">
        <w:rPr>
          <w:sz w:val="24"/>
          <w:szCs w:val="24"/>
        </w:rPr>
        <w:t xml:space="preserve">. </w:t>
      </w:r>
      <w:r>
        <w:rPr>
          <w:sz w:val="24"/>
          <w:szCs w:val="24"/>
        </w:rPr>
        <w:t>З</w:t>
      </w:r>
      <w:r w:rsidR="00352BC8">
        <w:rPr>
          <w:sz w:val="24"/>
          <w:szCs w:val="24"/>
        </w:rPr>
        <w:t>ависимость логарифма максимальной длины блока</w:t>
      </w:r>
      <w:r w:rsidR="00A45321" w:rsidRPr="00A45321">
        <w:rPr>
          <w:sz w:val="24"/>
          <w:szCs w:val="24"/>
        </w:rPr>
        <w:t xml:space="preserve"> </w:t>
      </w:r>
      <w:r w:rsidR="00A45321" w:rsidRPr="00CB450C">
        <w:rPr>
          <w:i/>
          <w:sz w:val="24"/>
          <w:szCs w:val="24"/>
          <w:lang w:val="en-US"/>
        </w:rPr>
        <w:t>L</w:t>
      </w:r>
      <w:r w:rsidR="00A45321" w:rsidRPr="00CB450C">
        <w:rPr>
          <w:i/>
          <w:sz w:val="24"/>
          <w:szCs w:val="24"/>
          <w:vertAlign w:val="subscript"/>
          <w:lang w:val="en-US"/>
        </w:rPr>
        <w:t>a</w:t>
      </w:r>
      <w:r w:rsidR="002570AD" w:rsidRPr="002570AD">
        <w:rPr>
          <w:i/>
          <w:sz w:val="24"/>
          <w:szCs w:val="24"/>
          <w:vertAlign w:val="subscript"/>
        </w:rPr>
        <w:t xml:space="preserve"> </w:t>
      </w:r>
      <w:r w:rsidR="002570AD">
        <w:rPr>
          <w:sz w:val="24"/>
          <w:szCs w:val="24"/>
          <w:vertAlign w:val="subscript"/>
          <w:lang w:val="en-US"/>
        </w:rPr>
        <w:t>max</w:t>
      </w:r>
      <w:r w:rsidR="00352BC8">
        <w:rPr>
          <w:sz w:val="24"/>
          <w:szCs w:val="24"/>
        </w:rPr>
        <w:t xml:space="preserve"> от логарифма длины </w:t>
      </w:r>
      <w:r w:rsidR="00A45321">
        <w:rPr>
          <w:sz w:val="24"/>
          <w:szCs w:val="24"/>
        </w:rPr>
        <w:t>ц</w:t>
      </w:r>
      <w:r w:rsidR="00352BC8">
        <w:rPr>
          <w:sz w:val="24"/>
          <w:szCs w:val="24"/>
        </w:rPr>
        <w:t>епи</w:t>
      </w:r>
      <w:r w:rsidR="00A45321">
        <w:rPr>
          <w:sz w:val="24"/>
          <w:szCs w:val="24"/>
        </w:rPr>
        <w:t xml:space="preserve"> </w:t>
      </w:r>
      <w:r w:rsidR="00A45321" w:rsidRPr="00A45321">
        <w:rPr>
          <w:i/>
          <w:sz w:val="24"/>
          <w:szCs w:val="24"/>
          <w:lang w:val="en-US"/>
        </w:rPr>
        <w:t>N</w:t>
      </w:r>
      <w:r w:rsidR="00A45321" w:rsidRPr="00A45321">
        <w:rPr>
          <w:i/>
          <w:sz w:val="24"/>
          <w:szCs w:val="24"/>
        </w:rPr>
        <w:t>.</w:t>
      </w:r>
    </w:p>
    <w:p w:rsidR="00F31873" w:rsidRPr="00F31873" w:rsidRDefault="00F31873" w:rsidP="00F31873">
      <w:pPr>
        <w:tabs>
          <w:tab w:val="left" w:pos="1080"/>
        </w:tabs>
        <w:spacing w:line="240" w:lineRule="auto"/>
        <w:ind w:left="1080" w:firstLine="0"/>
        <w:rPr>
          <w:sz w:val="24"/>
          <w:szCs w:val="24"/>
        </w:rPr>
      </w:pPr>
    </w:p>
    <w:p w:rsidR="00AD17EF" w:rsidRDefault="00A1570B" w:rsidP="00D05126">
      <w:pPr>
        <w:tabs>
          <w:tab w:val="left" w:pos="7740"/>
        </w:tabs>
        <w:ind w:firstLine="740"/>
      </w:pPr>
      <w:r>
        <w:object w:dxaOrig="5980" w:dyaOrig="4413">
          <v:shape id="_x0000_i1093" type="#_x0000_t75" style="width:315pt;height:231.75pt" o:ole="">
            <v:imagedata r:id="rId137" o:title=""/>
          </v:shape>
          <o:OLEObject Type="Embed" ProgID="Origin50.Graph" ShapeID="_x0000_i1093" DrawAspect="Content" ObjectID="_1467366468" r:id="rId138"/>
        </w:object>
      </w:r>
    </w:p>
    <w:p w:rsidR="000A3ADE" w:rsidRPr="000A3ADE" w:rsidRDefault="00AD452A" w:rsidP="00F31873">
      <w:pPr>
        <w:tabs>
          <w:tab w:val="left" w:pos="7740"/>
        </w:tabs>
        <w:spacing w:line="240" w:lineRule="auto"/>
        <w:ind w:left="2160" w:hanging="1111"/>
        <w:rPr>
          <w:sz w:val="24"/>
          <w:szCs w:val="24"/>
        </w:rPr>
      </w:pPr>
      <w:r>
        <w:rPr>
          <w:sz w:val="24"/>
          <w:szCs w:val="24"/>
        </w:rPr>
        <w:t>Р</w:t>
      </w:r>
      <w:r w:rsidR="00352BC8">
        <w:rPr>
          <w:sz w:val="24"/>
          <w:szCs w:val="24"/>
        </w:rPr>
        <w:t xml:space="preserve">ис. </w:t>
      </w:r>
      <w:r w:rsidR="009B3F22">
        <w:rPr>
          <w:sz w:val="24"/>
          <w:szCs w:val="24"/>
        </w:rPr>
        <w:t>5</w:t>
      </w:r>
      <w:r w:rsidR="00352BC8">
        <w:rPr>
          <w:sz w:val="24"/>
          <w:szCs w:val="24"/>
        </w:rPr>
        <w:t>.1</w:t>
      </w:r>
      <w:r w:rsidR="00D05126">
        <w:rPr>
          <w:sz w:val="24"/>
          <w:szCs w:val="24"/>
        </w:rPr>
        <w:t>3</w:t>
      </w:r>
      <w:r w:rsidR="00352BC8">
        <w:rPr>
          <w:sz w:val="24"/>
          <w:szCs w:val="24"/>
        </w:rPr>
        <w:t xml:space="preserve">. </w:t>
      </w:r>
      <w:r>
        <w:rPr>
          <w:sz w:val="24"/>
          <w:szCs w:val="24"/>
        </w:rPr>
        <w:t>З</w:t>
      </w:r>
      <w:r w:rsidR="00352BC8">
        <w:rPr>
          <w:sz w:val="24"/>
          <w:szCs w:val="24"/>
        </w:rPr>
        <w:t>ависимост</w:t>
      </w:r>
      <w:r w:rsidR="00AD17EF">
        <w:rPr>
          <w:sz w:val="24"/>
          <w:szCs w:val="24"/>
        </w:rPr>
        <w:t>ь</w:t>
      </w:r>
      <w:r w:rsidR="00352BC8">
        <w:rPr>
          <w:sz w:val="24"/>
          <w:szCs w:val="24"/>
        </w:rPr>
        <w:t xml:space="preserve"> доли адсор</w:t>
      </w:r>
      <w:r w:rsidR="00AD17EF">
        <w:rPr>
          <w:sz w:val="24"/>
          <w:szCs w:val="24"/>
        </w:rPr>
        <w:t xml:space="preserve">бированных звеньев </w:t>
      </w:r>
      <w:r w:rsidR="00A45321" w:rsidRPr="00343290">
        <w:rPr>
          <w:i/>
          <w:sz w:val="24"/>
          <w:szCs w:val="24"/>
        </w:rPr>
        <w:t>φ</w:t>
      </w:r>
      <w:r w:rsidR="00A45321" w:rsidRPr="00A45321">
        <w:rPr>
          <w:sz w:val="24"/>
          <w:szCs w:val="24"/>
        </w:rPr>
        <w:t xml:space="preserve"> </w:t>
      </w:r>
      <w:r w:rsidR="00352BC8">
        <w:rPr>
          <w:sz w:val="24"/>
          <w:szCs w:val="24"/>
        </w:rPr>
        <w:t>от температуры</w:t>
      </w:r>
      <w:r w:rsidR="000A3ADE" w:rsidRPr="000A3ADE">
        <w:rPr>
          <w:sz w:val="24"/>
          <w:szCs w:val="24"/>
        </w:rPr>
        <w:t xml:space="preserve"> </w:t>
      </w:r>
      <w:r w:rsidR="00A45321" w:rsidRPr="00A45321">
        <w:rPr>
          <w:i/>
          <w:sz w:val="24"/>
          <w:szCs w:val="24"/>
          <w:lang w:val="en-US"/>
        </w:rPr>
        <w:t>T</w:t>
      </w:r>
    </w:p>
    <w:p w:rsidR="006D0536" w:rsidRDefault="000A3ADE" w:rsidP="006D0536">
      <w:pPr>
        <w:tabs>
          <w:tab w:val="left" w:pos="7740"/>
        </w:tabs>
        <w:spacing w:line="240" w:lineRule="auto"/>
        <w:ind w:left="1080" w:right="1179" w:hanging="31"/>
        <w:rPr>
          <w:sz w:val="24"/>
          <w:szCs w:val="24"/>
        </w:rPr>
      </w:pPr>
      <w:r>
        <w:rPr>
          <w:sz w:val="24"/>
          <w:szCs w:val="24"/>
        </w:rPr>
        <w:t xml:space="preserve">для различных длин цепей </w:t>
      </w:r>
      <w:r>
        <w:rPr>
          <w:i/>
          <w:sz w:val="24"/>
          <w:szCs w:val="24"/>
          <w:lang w:val="en-US"/>
        </w:rPr>
        <w:t>N</w:t>
      </w:r>
      <w:r w:rsidR="004B48A6" w:rsidRPr="004B48A6">
        <w:rPr>
          <w:i/>
          <w:sz w:val="24"/>
          <w:szCs w:val="24"/>
        </w:rPr>
        <w:t xml:space="preserve"> </w:t>
      </w:r>
      <w:r w:rsidRPr="00D63F3A">
        <w:rPr>
          <w:sz w:val="24"/>
          <w:szCs w:val="24"/>
        </w:rPr>
        <w:t xml:space="preserve">= </w:t>
      </w:r>
      <w:r w:rsidR="006D0536" w:rsidRPr="00D63F3A">
        <w:rPr>
          <w:sz w:val="24"/>
          <w:szCs w:val="24"/>
        </w:rPr>
        <w:t xml:space="preserve"> </w:t>
      </w:r>
      <w:r w:rsidR="006D0536" w:rsidRPr="000A3ADE">
        <w:rPr>
          <w:sz w:val="24"/>
          <w:szCs w:val="24"/>
        </w:rPr>
        <w:t>32</w:t>
      </w:r>
      <w:r w:rsidR="006D0536" w:rsidRPr="00D63F3A">
        <w:rPr>
          <w:sz w:val="24"/>
          <w:szCs w:val="24"/>
        </w:rPr>
        <w:t xml:space="preserve"> (</w:t>
      </w:r>
      <w:r w:rsidR="006D0536" w:rsidRPr="000A3ADE">
        <w:rPr>
          <w:color w:val="339966"/>
          <w:sz w:val="24"/>
          <w:szCs w:val="24"/>
        </w:rPr>
        <w:t>▲</w:t>
      </w:r>
      <w:r w:rsidR="006D0536" w:rsidRPr="00D63F3A">
        <w:rPr>
          <w:sz w:val="24"/>
          <w:szCs w:val="24"/>
        </w:rPr>
        <w:t>)</w:t>
      </w:r>
      <w:r w:rsidR="006D0536" w:rsidRPr="00612991">
        <w:rPr>
          <w:sz w:val="24"/>
          <w:szCs w:val="24"/>
        </w:rPr>
        <w:t xml:space="preserve">; </w:t>
      </w:r>
      <w:r w:rsidR="006D0536" w:rsidRPr="000A3ADE">
        <w:rPr>
          <w:sz w:val="24"/>
          <w:szCs w:val="24"/>
        </w:rPr>
        <w:t>64</w:t>
      </w:r>
      <w:r w:rsidR="006D0536" w:rsidRPr="00D63F3A">
        <w:rPr>
          <w:sz w:val="24"/>
          <w:szCs w:val="24"/>
        </w:rPr>
        <w:t xml:space="preserve"> (</w:t>
      </w:r>
      <w:r w:rsidR="006D0536" w:rsidRPr="000A3ADE">
        <w:rPr>
          <w:color w:val="3366FF"/>
          <w:sz w:val="24"/>
          <w:szCs w:val="24"/>
        </w:rPr>
        <w:t>■</w:t>
      </w:r>
      <w:r w:rsidR="006D0536" w:rsidRPr="00D63F3A">
        <w:rPr>
          <w:sz w:val="24"/>
          <w:szCs w:val="24"/>
        </w:rPr>
        <w:t>);</w:t>
      </w:r>
      <w:r w:rsidR="006D0536" w:rsidRPr="00612991">
        <w:rPr>
          <w:sz w:val="24"/>
          <w:szCs w:val="24"/>
        </w:rPr>
        <w:t xml:space="preserve"> </w:t>
      </w:r>
      <w:r w:rsidR="006D0536" w:rsidRPr="000A3ADE">
        <w:rPr>
          <w:sz w:val="24"/>
          <w:szCs w:val="24"/>
        </w:rPr>
        <w:t>1</w:t>
      </w:r>
      <w:r w:rsidR="006D0536">
        <w:rPr>
          <w:sz w:val="24"/>
          <w:szCs w:val="24"/>
        </w:rPr>
        <w:t>28</w:t>
      </w:r>
      <w:r w:rsidR="006D0536" w:rsidRPr="00D63F3A">
        <w:rPr>
          <w:sz w:val="24"/>
          <w:szCs w:val="24"/>
        </w:rPr>
        <w:t xml:space="preserve"> (</w:t>
      </w:r>
      <w:r w:rsidR="006D0536" w:rsidRPr="000A3ADE">
        <w:rPr>
          <w:color w:val="FF0000"/>
          <w:sz w:val="24"/>
          <w:szCs w:val="24"/>
        </w:rPr>
        <w:t>●</w:t>
      </w:r>
      <w:r w:rsidR="006D0536" w:rsidRPr="00D63F3A">
        <w:rPr>
          <w:sz w:val="24"/>
          <w:szCs w:val="24"/>
        </w:rPr>
        <w:t>).</w:t>
      </w:r>
    </w:p>
    <w:p w:rsidR="009F0198" w:rsidRDefault="009F0198" w:rsidP="00F31873">
      <w:pPr>
        <w:tabs>
          <w:tab w:val="left" w:pos="7740"/>
        </w:tabs>
        <w:spacing w:line="240" w:lineRule="auto"/>
        <w:ind w:left="2160" w:hanging="1111"/>
        <w:rPr>
          <w:sz w:val="24"/>
          <w:szCs w:val="24"/>
        </w:rPr>
      </w:pPr>
    </w:p>
    <w:p w:rsidR="00352BC8" w:rsidRPr="00543414" w:rsidRDefault="00130A93" w:rsidP="00D05126">
      <w:pPr>
        <w:tabs>
          <w:tab w:val="left" w:pos="7740"/>
        </w:tabs>
      </w:pPr>
      <w:r>
        <w:t xml:space="preserve">На рисунке 5.13 представлена зависимость доли адсорбированных звеньев </w:t>
      </w:r>
      <w:r w:rsidRPr="008B2728">
        <w:rPr>
          <w:i/>
        </w:rPr>
        <w:t>φ</w:t>
      </w:r>
      <w:r>
        <w:t xml:space="preserve"> от температуры </w:t>
      </w:r>
      <w:r w:rsidRPr="008B2728">
        <w:rPr>
          <w:i/>
          <w:lang w:val="en-US"/>
        </w:rPr>
        <w:t>T</w:t>
      </w:r>
      <w:r>
        <w:t xml:space="preserve">. </w:t>
      </w:r>
      <w:r w:rsidR="00352BC8">
        <w:t xml:space="preserve">Видно, что зависимости доли адсорбированных звеньев </w:t>
      </w:r>
      <w:r w:rsidR="001E7089" w:rsidRPr="001E7089">
        <w:rPr>
          <w:i/>
        </w:rPr>
        <w:t>φ</w:t>
      </w:r>
      <w:r w:rsidR="001E7089">
        <w:t xml:space="preserve"> </w:t>
      </w:r>
      <w:r w:rsidR="00352BC8">
        <w:t xml:space="preserve">от температуры </w:t>
      </w:r>
      <w:r w:rsidR="006D0536">
        <w:rPr>
          <w:i/>
          <w:lang w:val="en-US"/>
        </w:rPr>
        <w:t>T</w:t>
      </w:r>
      <w:r w:rsidR="006D0536" w:rsidRPr="006D0536">
        <w:t xml:space="preserve"> </w:t>
      </w:r>
      <w:r w:rsidR="00352BC8">
        <w:t xml:space="preserve">для цепей с различными длинами </w:t>
      </w:r>
      <w:r w:rsidR="006D0536">
        <w:rPr>
          <w:i/>
          <w:lang w:val="en-US"/>
        </w:rPr>
        <w:t>N</w:t>
      </w:r>
      <w:r w:rsidR="006D0536" w:rsidRPr="006D0536">
        <w:t xml:space="preserve"> </w:t>
      </w:r>
      <w:r w:rsidR="006D0536">
        <w:t>практически совпадаю</w:t>
      </w:r>
      <w:r w:rsidR="00352BC8">
        <w:t xml:space="preserve">т, за исключением </w:t>
      </w:r>
      <w:r w:rsidR="004E5848">
        <w:t xml:space="preserve">весьма узкой </w:t>
      </w:r>
      <w:r w:rsidR="006D0536">
        <w:t xml:space="preserve">температурной области </w:t>
      </w:r>
      <w:r w:rsidR="00352BC8">
        <w:t>1</w:t>
      </w:r>
      <w:r w:rsidR="00AD17EF">
        <w:t>.</w:t>
      </w:r>
      <w:r w:rsidR="00352BC8">
        <w:t>0&lt;</w:t>
      </w:r>
      <w:r w:rsidR="00352BC8" w:rsidRPr="003A5F32">
        <w:rPr>
          <w:i/>
          <w:lang w:val="en-US"/>
        </w:rPr>
        <w:t>T</w:t>
      </w:r>
      <w:r w:rsidR="00352BC8">
        <w:t>&lt;1</w:t>
      </w:r>
      <w:r w:rsidR="00AD17EF">
        <w:t>.</w:t>
      </w:r>
      <w:r w:rsidR="00352BC8">
        <w:t>2</w:t>
      </w:r>
      <w:r w:rsidR="004E5848">
        <w:t>, где собственно происходит переход цепи в десорбционное состояние</w:t>
      </w:r>
      <w:r w:rsidR="00153B61">
        <w:t>.</w:t>
      </w:r>
      <w:r w:rsidR="00352BC8">
        <w:t xml:space="preserve"> </w:t>
      </w:r>
    </w:p>
    <w:p w:rsidR="00A1570B" w:rsidRDefault="00A1570B" w:rsidP="00A1570B">
      <w:pPr>
        <w:tabs>
          <w:tab w:val="left" w:pos="7740"/>
        </w:tabs>
        <w:ind w:left="360"/>
      </w:pPr>
      <w:r>
        <w:t xml:space="preserve">На рисунке 5.14 представлена зависимость свободной энергии </w:t>
      </w:r>
      <w:r w:rsidRPr="00FB1299">
        <w:rPr>
          <w:i/>
          <w:lang w:val="en-US"/>
        </w:rPr>
        <w:t>F</w:t>
      </w:r>
      <w:r w:rsidRPr="00FB1299">
        <w:t xml:space="preserve"> </w:t>
      </w:r>
      <w:r>
        <w:t xml:space="preserve"> от температуры </w:t>
      </w:r>
      <w:r w:rsidRPr="00FB1299">
        <w:rPr>
          <w:i/>
        </w:rPr>
        <w:t>Т</w:t>
      </w:r>
      <w:r>
        <w:t xml:space="preserve">, а на рисунке 5.15  дана соответствующая зависимость свободной энергии </w:t>
      </w:r>
      <w:r w:rsidRPr="001C6AA2">
        <w:rPr>
          <w:i/>
          <w:lang w:val="en-US"/>
        </w:rPr>
        <w:t>F</w:t>
      </w:r>
      <w:r>
        <w:t xml:space="preserve">,  нормированной на  длину цепи </w:t>
      </w:r>
      <w:r>
        <w:rPr>
          <w:i/>
          <w:lang w:val="en-US"/>
        </w:rPr>
        <w:t>N</w:t>
      </w:r>
      <w:r>
        <w:t xml:space="preserve"> (то есть  свободная энергия, приходящаяся на одно мономерное звено) для макромолекул разных длин </w:t>
      </w:r>
      <w:r>
        <w:rPr>
          <w:i/>
          <w:lang w:val="en-US"/>
        </w:rPr>
        <w:t>N</w:t>
      </w:r>
      <w:r>
        <w:t>.</w:t>
      </w:r>
    </w:p>
    <w:p w:rsidR="00A1570B" w:rsidRDefault="00A1570B" w:rsidP="00A1570B">
      <w:pPr>
        <w:tabs>
          <w:tab w:val="left" w:pos="7740"/>
        </w:tabs>
      </w:pPr>
      <w:r>
        <w:t>Видно, что все зависимости</w:t>
      </w:r>
      <w:r w:rsidRPr="00FB1299">
        <w:t xml:space="preserve"> </w:t>
      </w:r>
      <w:r>
        <w:t xml:space="preserve"> </w:t>
      </w:r>
      <w:r w:rsidRPr="001C6AA2">
        <w:rPr>
          <w:i/>
          <w:lang w:val="en-US"/>
        </w:rPr>
        <w:t>F</w:t>
      </w:r>
      <w:r w:rsidRPr="00FB1299">
        <w:t>/</w:t>
      </w:r>
      <w:r w:rsidRPr="00FB1299">
        <w:rPr>
          <w:i/>
          <w:lang w:val="en-US"/>
        </w:rPr>
        <w:t>N</w:t>
      </w:r>
      <w:r w:rsidRPr="00FB1299">
        <w:rPr>
          <w:i/>
        </w:rPr>
        <w:t>(</w:t>
      </w:r>
      <w:r w:rsidRPr="00FB1299">
        <w:rPr>
          <w:i/>
          <w:lang w:val="en-US"/>
        </w:rPr>
        <w:t>T</w:t>
      </w:r>
      <w:r w:rsidRPr="00FB1299">
        <w:rPr>
          <w:i/>
        </w:rPr>
        <w:t>)</w:t>
      </w:r>
      <w:r w:rsidRPr="00FB1299">
        <w:t xml:space="preserve"> </w:t>
      </w:r>
      <w:r>
        <w:t>совпали на всей области изменения температуры</w:t>
      </w:r>
      <w:r w:rsidRPr="00FB1299">
        <w:t xml:space="preserve"> </w:t>
      </w:r>
      <w:r>
        <w:rPr>
          <w:i/>
          <w:lang w:val="en-US"/>
        </w:rPr>
        <w:t>T</w:t>
      </w:r>
      <w:r>
        <w:t xml:space="preserve">. </w:t>
      </w:r>
    </w:p>
    <w:p w:rsidR="00A1570B" w:rsidRPr="00A1570B" w:rsidRDefault="00A1570B" w:rsidP="00D05126">
      <w:pPr>
        <w:tabs>
          <w:tab w:val="left" w:pos="7740"/>
        </w:tabs>
      </w:pPr>
    </w:p>
    <w:p w:rsidR="004E5848" w:rsidRPr="004E5848" w:rsidRDefault="004E5848" w:rsidP="00D05126">
      <w:pPr>
        <w:tabs>
          <w:tab w:val="left" w:pos="7740"/>
        </w:tabs>
        <w:rPr>
          <w:color w:val="FF0000"/>
        </w:rPr>
      </w:pPr>
    </w:p>
    <w:p w:rsidR="00AD17EF" w:rsidRDefault="00A1570B" w:rsidP="00F31873">
      <w:pPr>
        <w:tabs>
          <w:tab w:val="left" w:pos="7740"/>
        </w:tabs>
        <w:spacing w:line="240" w:lineRule="auto"/>
        <w:ind w:firstLine="740"/>
      </w:pPr>
      <w:r>
        <w:object w:dxaOrig="5853" w:dyaOrig="4540">
          <v:shape id="_x0000_i1094" type="#_x0000_t75" style="width:315pt;height:245.25pt" o:ole="">
            <v:imagedata r:id="rId139" o:title=""/>
          </v:shape>
          <o:OLEObject Type="Embed" ProgID="Origin50.Graph" ShapeID="_x0000_i1094" DrawAspect="Content" ObjectID="_1467366469" r:id="rId140"/>
        </w:object>
      </w:r>
    </w:p>
    <w:p w:rsidR="00B40B2D" w:rsidRDefault="00AD452A" w:rsidP="00B40B2D">
      <w:pPr>
        <w:tabs>
          <w:tab w:val="left" w:pos="7740"/>
        </w:tabs>
        <w:spacing w:line="240" w:lineRule="auto"/>
        <w:ind w:left="1080" w:right="1179" w:hanging="31"/>
        <w:rPr>
          <w:sz w:val="24"/>
          <w:szCs w:val="24"/>
        </w:rPr>
      </w:pPr>
      <w:r>
        <w:rPr>
          <w:sz w:val="24"/>
          <w:szCs w:val="24"/>
        </w:rPr>
        <w:t>Р</w:t>
      </w:r>
      <w:r w:rsidR="00AD17EF">
        <w:rPr>
          <w:sz w:val="24"/>
          <w:szCs w:val="24"/>
        </w:rPr>
        <w:t xml:space="preserve">ис. </w:t>
      </w:r>
      <w:r w:rsidR="009B3F22">
        <w:rPr>
          <w:sz w:val="24"/>
          <w:szCs w:val="24"/>
        </w:rPr>
        <w:t>5</w:t>
      </w:r>
      <w:r w:rsidR="00AD17EF">
        <w:rPr>
          <w:sz w:val="24"/>
          <w:szCs w:val="24"/>
        </w:rPr>
        <w:t>.1</w:t>
      </w:r>
      <w:r w:rsidR="00D05126">
        <w:rPr>
          <w:sz w:val="24"/>
          <w:szCs w:val="24"/>
        </w:rPr>
        <w:t>4</w:t>
      </w:r>
      <w:r w:rsidR="00AD17EF">
        <w:rPr>
          <w:sz w:val="24"/>
          <w:szCs w:val="24"/>
        </w:rPr>
        <w:t xml:space="preserve">. </w:t>
      </w:r>
      <w:r>
        <w:rPr>
          <w:sz w:val="24"/>
          <w:szCs w:val="24"/>
        </w:rPr>
        <w:t>З</w:t>
      </w:r>
      <w:r w:rsidR="00AD17EF">
        <w:rPr>
          <w:sz w:val="24"/>
          <w:szCs w:val="24"/>
        </w:rPr>
        <w:t>ависимости свободной энерги</w:t>
      </w:r>
      <w:r w:rsidR="000A3ADE">
        <w:rPr>
          <w:sz w:val="24"/>
          <w:szCs w:val="24"/>
        </w:rPr>
        <w:t>и</w:t>
      </w:r>
      <w:r w:rsidR="00AD17EF">
        <w:rPr>
          <w:sz w:val="24"/>
          <w:szCs w:val="24"/>
        </w:rPr>
        <w:t xml:space="preserve"> </w:t>
      </w:r>
      <w:r w:rsidR="00A45321" w:rsidRPr="00A45321">
        <w:rPr>
          <w:i/>
          <w:sz w:val="24"/>
          <w:szCs w:val="24"/>
          <w:lang w:val="en-US"/>
        </w:rPr>
        <w:t>F</w:t>
      </w:r>
      <w:r w:rsidR="00A45321" w:rsidRPr="00A45321">
        <w:rPr>
          <w:sz w:val="24"/>
          <w:szCs w:val="24"/>
        </w:rPr>
        <w:t xml:space="preserve"> </w:t>
      </w:r>
      <w:r w:rsidR="00AD17EF">
        <w:rPr>
          <w:sz w:val="24"/>
          <w:szCs w:val="24"/>
        </w:rPr>
        <w:t>от температуры</w:t>
      </w:r>
      <w:r w:rsidR="000A3ADE" w:rsidRPr="000A3ADE">
        <w:rPr>
          <w:sz w:val="24"/>
          <w:szCs w:val="24"/>
        </w:rPr>
        <w:t xml:space="preserve"> </w:t>
      </w:r>
      <w:r w:rsidR="00A45321" w:rsidRPr="00A45321">
        <w:rPr>
          <w:i/>
          <w:sz w:val="24"/>
          <w:szCs w:val="24"/>
          <w:lang w:val="en-US"/>
        </w:rPr>
        <w:t>T</w:t>
      </w:r>
      <w:r w:rsidR="00A45321">
        <w:rPr>
          <w:sz w:val="24"/>
          <w:szCs w:val="24"/>
        </w:rPr>
        <w:t xml:space="preserve"> </w:t>
      </w:r>
      <w:r w:rsidR="000A3ADE">
        <w:rPr>
          <w:sz w:val="24"/>
          <w:szCs w:val="24"/>
        </w:rPr>
        <w:t xml:space="preserve">для различных длин цепей </w:t>
      </w:r>
      <w:r w:rsidR="000A3ADE">
        <w:rPr>
          <w:i/>
          <w:sz w:val="24"/>
          <w:szCs w:val="24"/>
          <w:lang w:val="en-US"/>
        </w:rPr>
        <w:t>N</w:t>
      </w:r>
      <w:r w:rsidR="004B48A6" w:rsidRPr="004B48A6">
        <w:rPr>
          <w:i/>
          <w:sz w:val="24"/>
          <w:szCs w:val="24"/>
        </w:rPr>
        <w:t xml:space="preserve"> </w:t>
      </w:r>
      <w:r w:rsidR="000A3ADE" w:rsidRPr="00D63F3A">
        <w:rPr>
          <w:sz w:val="24"/>
          <w:szCs w:val="24"/>
        </w:rPr>
        <w:t xml:space="preserve">= </w:t>
      </w:r>
      <w:r w:rsidR="00B40B2D" w:rsidRPr="000A3ADE">
        <w:rPr>
          <w:sz w:val="24"/>
          <w:szCs w:val="24"/>
        </w:rPr>
        <w:t>32</w:t>
      </w:r>
      <w:r w:rsidR="00B40B2D" w:rsidRPr="00D63F3A">
        <w:rPr>
          <w:sz w:val="24"/>
          <w:szCs w:val="24"/>
        </w:rPr>
        <w:t xml:space="preserve"> (</w:t>
      </w:r>
      <w:r w:rsidR="00B40B2D" w:rsidRPr="000A3ADE">
        <w:rPr>
          <w:color w:val="339966"/>
          <w:sz w:val="24"/>
          <w:szCs w:val="24"/>
        </w:rPr>
        <w:t>▲</w:t>
      </w:r>
      <w:r w:rsidR="00B40B2D" w:rsidRPr="00D63F3A">
        <w:rPr>
          <w:sz w:val="24"/>
          <w:szCs w:val="24"/>
        </w:rPr>
        <w:t>)</w:t>
      </w:r>
      <w:r w:rsidR="00B40B2D" w:rsidRPr="00612991">
        <w:rPr>
          <w:sz w:val="24"/>
          <w:szCs w:val="24"/>
        </w:rPr>
        <w:t xml:space="preserve">; </w:t>
      </w:r>
      <w:r w:rsidR="00B40B2D" w:rsidRPr="000A3ADE">
        <w:rPr>
          <w:sz w:val="24"/>
          <w:szCs w:val="24"/>
        </w:rPr>
        <w:t>64</w:t>
      </w:r>
      <w:r w:rsidR="00B40B2D" w:rsidRPr="00D63F3A">
        <w:rPr>
          <w:sz w:val="24"/>
          <w:szCs w:val="24"/>
        </w:rPr>
        <w:t xml:space="preserve"> (</w:t>
      </w:r>
      <w:r w:rsidR="00B40B2D" w:rsidRPr="000A3ADE">
        <w:rPr>
          <w:color w:val="3366FF"/>
          <w:sz w:val="24"/>
          <w:szCs w:val="24"/>
        </w:rPr>
        <w:t>■</w:t>
      </w:r>
      <w:r w:rsidR="00B40B2D" w:rsidRPr="00D63F3A">
        <w:rPr>
          <w:sz w:val="24"/>
          <w:szCs w:val="24"/>
        </w:rPr>
        <w:t>);</w:t>
      </w:r>
      <w:r w:rsidR="00B40B2D" w:rsidRPr="00612991">
        <w:rPr>
          <w:sz w:val="24"/>
          <w:szCs w:val="24"/>
        </w:rPr>
        <w:t xml:space="preserve"> </w:t>
      </w:r>
      <w:r w:rsidR="00B40B2D" w:rsidRPr="000A3ADE">
        <w:rPr>
          <w:sz w:val="24"/>
          <w:szCs w:val="24"/>
        </w:rPr>
        <w:t>1</w:t>
      </w:r>
      <w:r w:rsidR="00B40B2D">
        <w:rPr>
          <w:sz w:val="24"/>
          <w:szCs w:val="24"/>
        </w:rPr>
        <w:t>28</w:t>
      </w:r>
      <w:r w:rsidR="00B40B2D" w:rsidRPr="00D63F3A">
        <w:rPr>
          <w:sz w:val="24"/>
          <w:szCs w:val="24"/>
        </w:rPr>
        <w:t xml:space="preserve"> (</w:t>
      </w:r>
      <w:r w:rsidR="00B40B2D" w:rsidRPr="000A3ADE">
        <w:rPr>
          <w:color w:val="FF0000"/>
          <w:sz w:val="24"/>
          <w:szCs w:val="24"/>
        </w:rPr>
        <w:t>●</w:t>
      </w:r>
      <w:r w:rsidR="00B40B2D" w:rsidRPr="00D63F3A">
        <w:rPr>
          <w:sz w:val="24"/>
          <w:szCs w:val="24"/>
        </w:rPr>
        <w:t>).</w:t>
      </w:r>
    </w:p>
    <w:p w:rsidR="00F31873" w:rsidRDefault="00F31873" w:rsidP="00F31873">
      <w:pPr>
        <w:tabs>
          <w:tab w:val="left" w:pos="7740"/>
        </w:tabs>
        <w:spacing w:line="240" w:lineRule="auto"/>
        <w:ind w:left="2160" w:hanging="1111"/>
        <w:rPr>
          <w:sz w:val="24"/>
          <w:szCs w:val="24"/>
        </w:rPr>
      </w:pPr>
    </w:p>
    <w:p w:rsidR="001C6AA2" w:rsidRDefault="001C6AA2">
      <w:pPr>
        <w:tabs>
          <w:tab w:val="left" w:pos="7740"/>
        </w:tabs>
      </w:pPr>
    </w:p>
    <w:p w:rsidR="00352BC8" w:rsidRDefault="00AD452A" w:rsidP="00D05126">
      <w:pPr>
        <w:tabs>
          <w:tab w:val="left" w:pos="7740"/>
        </w:tabs>
        <w:ind w:firstLine="740"/>
      </w:pPr>
      <w:r>
        <w:object w:dxaOrig="5858" w:dyaOrig="4513">
          <v:shape id="_x0000_i1095" type="#_x0000_t75" style="width:297pt;height:228pt" o:ole="">
            <v:imagedata r:id="rId141" o:title=""/>
          </v:shape>
          <o:OLEObject Type="Embed" ProgID="Origin50.Graph" ShapeID="_x0000_i1095" DrawAspect="Content" ObjectID="_1467366470" r:id="rId142"/>
        </w:object>
      </w:r>
      <w:r w:rsidR="00352BC8">
        <w:t xml:space="preserve"> </w:t>
      </w:r>
    </w:p>
    <w:p w:rsidR="00B40B2D" w:rsidRDefault="00AD452A" w:rsidP="00B40B2D">
      <w:pPr>
        <w:tabs>
          <w:tab w:val="left" w:pos="7740"/>
        </w:tabs>
        <w:spacing w:line="240" w:lineRule="auto"/>
        <w:ind w:left="1080" w:right="99" w:hanging="31"/>
        <w:rPr>
          <w:sz w:val="24"/>
          <w:szCs w:val="24"/>
        </w:rPr>
      </w:pPr>
      <w:r>
        <w:rPr>
          <w:sz w:val="24"/>
          <w:szCs w:val="24"/>
        </w:rPr>
        <w:t>Р</w:t>
      </w:r>
      <w:r w:rsidR="00352BC8">
        <w:rPr>
          <w:sz w:val="24"/>
          <w:szCs w:val="24"/>
        </w:rPr>
        <w:t xml:space="preserve">ис. </w:t>
      </w:r>
      <w:r w:rsidR="009B3F22">
        <w:rPr>
          <w:sz w:val="24"/>
          <w:szCs w:val="24"/>
        </w:rPr>
        <w:t>5</w:t>
      </w:r>
      <w:r w:rsidR="00352BC8">
        <w:rPr>
          <w:sz w:val="24"/>
          <w:szCs w:val="24"/>
        </w:rPr>
        <w:t>.</w:t>
      </w:r>
      <w:r w:rsidR="00D05126">
        <w:rPr>
          <w:sz w:val="24"/>
          <w:szCs w:val="24"/>
        </w:rPr>
        <w:t>15</w:t>
      </w:r>
      <w:r w:rsidR="00352BC8">
        <w:rPr>
          <w:sz w:val="24"/>
          <w:szCs w:val="24"/>
        </w:rPr>
        <w:t xml:space="preserve">. </w:t>
      </w:r>
      <w:r>
        <w:rPr>
          <w:sz w:val="24"/>
          <w:szCs w:val="24"/>
        </w:rPr>
        <w:t>З</w:t>
      </w:r>
      <w:r w:rsidR="00352BC8">
        <w:rPr>
          <w:sz w:val="24"/>
          <w:szCs w:val="24"/>
        </w:rPr>
        <w:t>ависимости нормированных на мономер</w:t>
      </w:r>
      <w:r w:rsidR="000A3ADE">
        <w:rPr>
          <w:sz w:val="24"/>
          <w:szCs w:val="24"/>
        </w:rPr>
        <w:t xml:space="preserve"> </w:t>
      </w:r>
      <w:r w:rsidR="00352BC8">
        <w:rPr>
          <w:sz w:val="24"/>
          <w:szCs w:val="24"/>
        </w:rPr>
        <w:t>свободной энерги</w:t>
      </w:r>
      <w:r w:rsidR="000A3ADE">
        <w:rPr>
          <w:sz w:val="24"/>
          <w:szCs w:val="24"/>
        </w:rPr>
        <w:t>и</w:t>
      </w:r>
      <w:r w:rsidR="00352BC8">
        <w:rPr>
          <w:sz w:val="24"/>
          <w:szCs w:val="24"/>
        </w:rPr>
        <w:t xml:space="preserve"> </w:t>
      </w:r>
      <w:r w:rsidR="00A45321" w:rsidRPr="00A45321">
        <w:rPr>
          <w:i/>
          <w:sz w:val="24"/>
          <w:szCs w:val="24"/>
          <w:lang w:val="en-US"/>
        </w:rPr>
        <w:t>F</w:t>
      </w:r>
      <w:r w:rsidR="00A45321" w:rsidRPr="00A45321">
        <w:rPr>
          <w:i/>
          <w:sz w:val="24"/>
          <w:szCs w:val="24"/>
        </w:rPr>
        <w:t>/</w:t>
      </w:r>
      <w:r w:rsidR="00A45321">
        <w:rPr>
          <w:i/>
          <w:sz w:val="24"/>
          <w:szCs w:val="24"/>
          <w:lang w:val="en-US"/>
        </w:rPr>
        <w:t>N</w:t>
      </w:r>
      <w:r w:rsidR="00A45321">
        <w:rPr>
          <w:sz w:val="24"/>
          <w:szCs w:val="24"/>
        </w:rPr>
        <w:t xml:space="preserve"> </w:t>
      </w:r>
      <w:r w:rsidR="00352BC8">
        <w:rPr>
          <w:sz w:val="24"/>
          <w:szCs w:val="24"/>
        </w:rPr>
        <w:t>от температуры</w:t>
      </w:r>
      <w:r w:rsidR="00A45321" w:rsidRPr="00A45321">
        <w:rPr>
          <w:sz w:val="24"/>
          <w:szCs w:val="24"/>
        </w:rPr>
        <w:t xml:space="preserve"> </w:t>
      </w:r>
      <w:r w:rsidR="00A45321" w:rsidRPr="00A45321">
        <w:rPr>
          <w:i/>
          <w:sz w:val="24"/>
          <w:szCs w:val="24"/>
          <w:lang w:val="en-US"/>
        </w:rPr>
        <w:t>T</w:t>
      </w:r>
      <w:r w:rsidR="000A3ADE">
        <w:rPr>
          <w:sz w:val="24"/>
          <w:szCs w:val="24"/>
        </w:rPr>
        <w:t xml:space="preserve"> для различных длин цепей </w:t>
      </w:r>
      <w:r w:rsidR="000A3ADE">
        <w:rPr>
          <w:i/>
          <w:sz w:val="24"/>
          <w:szCs w:val="24"/>
          <w:lang w:val="en-US"/>
        </w:rPr>
        <w:t>N</w:t>
      </w:r>
      <w:r w:rsidR="004B48A6" w:rsidRPr="004B48A6">
        <w:rPr>
          <w:i/>
          <w:sz w:val="24"/>
          <w:szCs w:val="24"/>
        </w:rPr>
        <w:t xml:space="preserve"> </w:t>
      </w:r>
      <w:r w:rsidR="000A3ADE" w:rsidRPr="00D63F3A">
        <w:rPr>
          <w:sz w:val="24"/>
          <w:szCs w:val="24"/>
        </w:rPr>
        <w:t xml:space="preserve">= </w:t>
      </w:r>
      <w:r w:rsidR="00B40B2D" w:rsidRPr="000A3ADE">
        <w:rPr>
          <w:sz w:val="24"/>
          <w:szCs w:val="24"/>
        </w:rPr>
        <w:t>32</w:t>
      </w:r>
      <w:r w:rsidR="00B40B2D" w:rsidRPr="00D63F3A">
        <w:rPr>
          <w:sz w:val="24"/>
          <w:szCs w:val="24"/>
        </w:rPr>
        <w:t xml:space="preserve"> (</w:t>
      </w:r>
      <w:r w:rsidR="00B40B2D" w:rsidRPr="000A3ADE">
        <w:rPr>
          <w:color w:val="339966"/>
          <w:sz w:val="24"/>
          <w:szCs w:val="24"/>
        </w:rPr>
        <w:t>▲</w:t>
      </w:r>
      <w:r w:rsidR="00B40B2D" w:rsidRPr="00D63F3A">
        <w:rPr>
          <w:sz w:val="24"/>
          <w:szCs w:val="24"/>
        </w:rPr>
        <w:t>)</w:t>
      </w:r>
      <w:r w:rsidR="00B40B2D" w:rsidRPr="00612991">
        <w:rPr>
          <w:sz w:val="24"/>
          <w:szCs w:val="24"/>
        </w:rPr>
        <w:t xml:space="preserve">; </w:t>
      </w:r>
      <w:r w:rsidR="00B40B2D" w:rsidRPr="000A3ADE">
        <w:rPr>
          <w:sz w:val="24"/>
          <w:szCs w:val="24"/>
        </w:rPr>
        <w:t>64</w:t>
      </w:r>
      <w:r w:rsidR="00B40B2D" w:rsidRPr="00D63F3A">
        <w:rPr>
          <w:sz w:val="24"/>
          <w:szCs w:val="24"/>
        </w:rPr>
        <w:t xml:space="preserve"> (</w:t>
      </w:r>
      <w:r w:rsidR="00B40B2D" w:rsidRPr="000A3ADE">
        <w:rPr>
          <w:color w:val="3366FF"/>
          <w:sz w:val="24"/>
          <w:szCs w:val="24"/>
        </w:rPr>
        <w:t>■</w:t>
      </w:r>
      <w:r w:rsidR="00B40B2D" w:rsidRPr="00D63F3A">
        <w:rPr>
          <w:sz w:val="24"/>
          <w:szCs w:val="24"/>
        </w:rPr>
        <w:t>);</w:t>
      </w:r>
      <w:r w:rsidR="00B40B2D" w:rsidRPr="00612991">
        <w:rPr>
          <w:sz w:val="24"/>
          <w:szCs w:val="24"/>
        </w:rPr>
        <w:t xml:space="preserve"> </w:t>
      </w:r>
      <w:r w:rsidR="00B40B2D" w:rsidRPr="000A3ADE">
        <w:rPr>
          <w:sz w:val="24"/>
          <w:szCs w:val="24"/>
        </w:rPr>
        <w:t>1</w:t>
      </w:r>
      <w:r w:rsidR="00B40B2D">
        <w:rPr>
          <w:sz w:val="24"/>
          <w:szCs w:val="24"/>
        </w:rPr>
        <w:t>28</w:t>
      </w:r>
      <w:r w:rsidR="00B40B2D" w:rsidRPr="00D63F3A">
        <w:rPr>
          <w:sz w:val="24"/>
          <w:szCs w:val="24"/>
        </w:rPr>
        <w:t xml:space="preserve"> (</w:t>
      </w:r>
      <w:r w:rsidR="00B40B2D" w:rsidRPr="000A3ADE">
        <w:rPr>
          <w:color w:val="FF0000"/>
          <w:sz w:val="24"/>
          <w:szCs w:val="24"/>
        </w:rPr>
        <w:t>●</w:t>
      </w:r>
      <w:r w:rsidR="00B40B2D" w:rsidRPr="00D63F3A">
        <w:rPr>
          <w:sz w:val="24"/>
          <w:szCs w:val="24"/>
        </w:rPr>
        <w:t>).</w:t>
      </w:r>
    </w:p>
    <w:p w:rsidR="00352BC8" w:rsidRDefault="00352BC8" w:rsidP="00B40B2D">
      <w:pPr>
        <w:tabs>
          <w:tab w:val="left" w:pos="7740"/>
        </w:tabs>
        <w:spacing w:line="240" w:lineRule="auto"/>
        <w:rPr>
          <w:sz w:val="24"/>
          <w:szCs w:val="24"/>
        </w:rPr>
      </w:pPr>
    </w:p>
    <w:p w:rsidR="00AD452A" w:rsidRDefault="00FB1299" w:rsidP="00AD452A">
      <w:pPr>
        <w:tabs>
          <w:tab w:val="left" w:pos="7740"/>
        </w:tabs>
      </w:pPr>
      <w:r>
        <w:t>Н</w:t>
      </w:r>
      <w:r w:rsidR="00AD452A">
        <w:t xml:space="preserve">а зависимостях теплоемкости </w:t>
      </w:r>
      <w:r w:rsidR="001C6AA2" w:rsidRPr="001C6AA2">
        <w:rPr>
          <w:i/>
          <w:lang w:val="en-US"/>
        </w:rPr>
        <w:t>C</w:t>
      </w:r>
      <w:r w:rsidR="001C6AA2" w:rsidRPr="001C6AA2">
        <w:t xml:space="preserve"> </w:t>
      </w:r>
      <w:r w:rsidR="00AD452A">
        <w:t xml:space="preserve">от температуры </w:t>
      </w:r>
      <w:r w:rsidRPr="001C6AA2">
        <w:rPr>
          <w:i/>
          <w:lang w:val="en-US"/>
        </w:rPr>
        <w:t>T</w:t>
      </w:r>
      <w:r>
        <w:t xml:space="preserve">, представленных на рисунке 5.21 </w:t>
      </w:r>
      <w:r w:rsidR="008B2728" w:rsidRPr="008B2728">
        <w:t xml:space="preserve"> </w:t>
      </w:r>
      <w:r>
        <w:t xml:space="preserve">для разных длин макромолекул </w:t>
      </w:r>
      <w:r>
        <w:rPr>
          <w:i/>
          <w:lang w:val="en-US"/>
        </w:rPr>
        <w:t>N</w:t>
      </w:r>
      <w:r w:rsidRPr="00FB1299">
        <w:rPr>
          <w:i/>
        </w:rPr>
        <w:t xml:space="preserve">, </w:t>
      </w:r>
      <w:r w:rsidR="00AD452A">
        <w:t xml:space="preserve">наблюдаются ярко выраженные пики. </w:t>
      </w:r>
    </w:p>
    <w:p w:rsidR="001C6AA2" w:rsidRDefault="00352BC8" w:rsidP="001C6AA2">
      <w:pPr>
        <w:tabs>
          <w:tab w:val="left" w:pos="7740"/>
        </w:tabs>
        <w:ind w:firstLine="20"/>
      </w:pPr>
      <w:r>
        <w:t xml:space="preserve">          </w:t>
      </w:r>
      <w:r w:rsidR="000276E2">
        <w:object w:dxaOrig="5898" w:dyaOrig="4540">
          <v:shape id="_x0000_i1096" type="#_x0000_t75" style="width:316.5pt;height:243pt" o:ole="">
            <v:imagedata r:id="rId143" o:title=""/>
          </v:shape>
          <o:OLEObject Type="Embed" ProgID="Origin50.Graph" ShapeID="_x0000_i1096" DrawAspect="Content" ObjectID="_1467366471" r:id="rId144"/>
        </w:object>
      </w:r>
    </w:p>
    <w:p w:rsidR="00B40B2D" w:rsidRDefault="00D957D9" w:rsidP="00B40B2D">
      <w:pPr>
        <w:tabs>
          <w:tab w:val="left" w:pos="7740"/>
        </w:tabs>
        <w:spacing w:line="240" w:lineRule="auto"/>
        <w:ind w:left="1080" w:right="1179" w:hanging="31"/>
        <w:rPr>
          <w:sz w:val="24"/>
          <w:szCs w:val="24"/>
        </w:rPr>
      </w:pPr>
      <w:r>
        <w:rPr>
          <w:sz w:val="24"/>
          <w:szCs w:val="24"/>
        </w:rPr>
        <w:t xml:space="preserve"> </w:t>
      </w:r>
      <w:r w:rsidR="00AD452A">
        <w:rPr>
          <w:sz w:val="24"/>
          <w:szCs w:val="24"/>
        </w:rPr>
        <w:t>Р</w:t>
      </w:r>
      <w:r w:rsidR="00352BC8">
        <w:rPr>
          <w:sz w:val="24"/>
          <w:szCs w:val="24"/>
        </w:rPr>
        <w:t xml:space="preserve">ис. </w:t>
      </w:r>
      <w:r w:rsidR="009B3F22">
        <w:rPr>
          <w:sz w:val="24"/>
          <w:szCs w:val="24"/>
        </w:rPr>
        <w:t>5</w:t>
      </w:r>
      <w:r w:rsidR="00352BC8">
        <w:rPr>
          <w:sz w:val="24"/>
          <w:szCs w:val="24"/>
        </w:rPr>
        <w:t>.</w:t>
      </w:r>
      <w:r w:rsidR="00AD452A">
        <w:rPr>
          <w:sz w:val="24"/>
          <w:szCs w:val="24"/>
        </w:rPr>
        <w:t>16</w:t>
      </w:r>
      <w:r w:rsidR="00352BC8">
        <w:rPr>
          <w:sz w:val="24"/>
          <w:szCs w:val="24"/>
        </w:rPr>
        <w:t xml:space="preserve">. </w:t>
      </w:r>
      <w:r w:rsidR="00AD452A">
        <w:rPr>
          <w:sz w:val="24"/>
          <w:szCs w:val="24"/>
        </w:rPr>
        <w:t>З</w:t>
      </w:r>
      <w:r w:rsidR="00352BC8">
        <w:rPr>
          <w:sz w:val="24"/>
          <w:szCs w:val="24"/>
        </w:rPr>
        <w:t xml:space="preserve">ависимости теплоемкости </w:t>
      </w:r>
      <w:r w:rsidR="00A45321" w:rsidRPr="00A45321">
        <w:rPr>
          <w:i/>
          <w:sz w:val="24"/>
          <w:szCs w:val="24"/>
          <w:lang w:val="en-US"/>
        </w:rPr>
        <w:t>C</w:t>
      </w:r>
      <w:r w:rsidR="00A45321">
        <w:rPr>
          <w:sz w:val="24"/>
          <w:szCs w:val="24"/>
        </w:rPr>
        <w:t xml:space="preserve"> </w:t>
      </w:r>
      <w:r w:rsidR="00352BC8">
        <w:rPr>
          <w:sz w:val="24"/>
          <w:szCs w:val="24"/>
        </w:rPr>
        <w:t>от температуры</w:t>
      </w:r>
      <w:r w:rsidR="00A45321" w:rsidRPr="00A45321">
        <w:rPr>
          <w:sz w:val="24"/>
          <w:szCs w:val="24"/>
        </w:rPr>
        <w:t xml:space="preserve"> </w:t>
      </w:r>
      <w:r w:rsidR="00A45321" w:rsidRPr="00A45321">
        <w:rPr>
          <w:i/>
          <w:sz w:val="24"/>
          <w:szCs w:val="24"/>
          <w:lang w:val="en-US"/>
        </w:rPr>
        <w:t>T</w:t>
      </w:r>
      <w:r w:rsidR="000A3ADE">
        <w:rPr>
          <w:sz w:val="24"/>
          <w:szCs w:val="24"/>
        </w:rPr>
        <w:t xml:space="preserve"> для различных длин цепей </w:t>
      </w:r>
      <w:r w:rsidR="000A3ADE">
        <w:rPr>
          <w:i/>
          <w:sz w:val="24"/>
          <w:szCs w:val="24"/>
          <w:lang w:val="en-US"/>
        </w:rPr>
        <w:t>N</w:t>
      </w:r>
      <w:r w:rsidR="004B48A6" w:rsidRPr="004B48A6">
        <w:rPr>
          <w:i/>
          <w:sz w:val="24"/>
          <w:szCs w:val="24"/>
        </w:rPr>
        <w:t xml:space="preserve"> </w:t>
      </w:r>
      <w:r w:rsidR="000A3ADE" w:rsidRPr="00D63F3A">
        <w:rPr>
          <w:sz w:val="24"/>
          <w:szCs w:val="24"/>
        </w:rPr>
        <w:t xml:space="preserve">= </w:t>
      </w:r>
      <w:r w:rsidR="00B40B2D" w:rsidRPr="000A3ADE">
        <w:rPr>
          <w:sz w:val="24"/>
          <w:szCs w:val="24"/>
        </w:rPr>
        <w:t>32</w:t>
      </w:r>
      <w:r w:rsidR="00B40B2D" w:rsidRPr="00D63F3A">
        <w:rPr>
          <w:sz w:val="24"/>
          <w:szCs w:val="24"/>
        </w:rPr>
        <w:t xml:space="preserve"> (</w:t>
      </w:r>
      <w:r w:rsidR="00B40B2D" w:rsidRPr="000A3ADE">
        <w:rPr>
          <w:color w:val="339966"/>
          <w:sz w:val="24"/>
          <w:szCs w:val="24"/>
        </w:rPr>
        <w:t>▲</w:t>
      </w:r>
      <w:r w:rsidR="00B40B2D" w:rsidRPr="00D63F3A">
        <w:rPr>
          <w:sz w:val="24"/>
          <w:szCs w:val="24"/>
        </w:rPr>
        <w:t>)</w:t>
      </w:r>
      <w:r w:rsidR="00B40B2D" w:rsidRPr="00612991">
        <w:rPr>
          <w:sz w:val="24"/>
          <w:szCs w:val="24"/>
        </w:rPr>
        <w:t xml:space="preserve">; </w:t>
      </w:r>
      <w:r w:rsidR="00B40B2D" w:rsidRPr="000A3ADE">
        <w:rPr>
          <w:sz w:val="24"/>
          <w:szCs w:val="24"/>
        </w:rPr>
        <w:t>64</w:t>
      </w:r>
      <w:r w:rsidR="00B40B2D" w:rsidRPr="00D63F3A">
        <w:rPr>
          <w:sz w:val="24"/>
          <w:szCs w:val="24"/>
        </w:rPr>
        <w:t xml:space="preserve"> (</w:t>
      </w:r>
      <w:r w:rsidR="00B40B2D" w:rsidRPr="000A3ADE">
        <w:rPr>
          <w:color w:val="3366FF"/>
          <w:sz w:val="24"/>
          <w:szCs w:val="24"/>
        </w:rPr>
        <w:t>■</w:t>
      </w:r>
      <w:r w:rsidR="00B40B2D" w:rsidRPr="00D63F3A">
        <w:rPr>
          <w:sz w:val="24"/>
          <w:szCs w:val="24"/>
        </w:rPr>
        <w:t>);</w:t>
      </w:r>
      <w:r w:rsidR="00B40B2D" w:rsidRPr="00612991">
        <w:rPr>
          <w:sz w:val="24"/>
          <w:szCs w:val="24"/>
        </w:rPr>
        <w:t xml:space="preserve"> </w:t>
      </w:r>
      <w:r w:rsidR="00B40B2D" w:rsidRPr="000A3ADE">
        <w:rPr>
          <w:sz w:val="24"/>
          <w:szCs w:val="24"/>
        </w:rPr>
        <w:t>1</w:t>
      </w:r>
      <w:r w:rsidR="00B40B2D">
        <w:rPr>
          <w:sz w:val="24"/>
          <w:szCs w:val="24"/>
        </w:rPr>
        <w:t>28</w:t>
      </w:r>
      <w:r w:rsidR="00B40B2D" w:rsidRPr="00D63F3A">
        <w:rPr>
          <w:sz w:val="24"/>
          <w:szCs w:val="24"/>
        </w:rPr>
        <w:t xml:space="preserve"> (</w:t>
      </w:r>
      <w:r w:rsidR="00B40B2D" w:rsidRPr="000A3ADE">
        <w:rPr>
          <w:color w:val="FF0000"/>
          <w:sz w:val="24"/>
          <w:szCs w:val="24"/>
        </w:rPr>
        <w:t>●</w:t>
      </w:r>
      <w:r w:rsidR="00B40B2D" w:rsidRPr="00D63F3A">
        <w:rPr>
          <w:sz w:val="24"/>
          <w:szCs w:val="24"/>
        </w:rPr>
        <w:t>).</w:t>
      </w:r>
    </w:p>
    <w:p w:rsidR="000276E2" w:rsidRDefault="000276E2">
      <w:pPr>
        <w:tabs>
          <w:tab w:val="left" w:pos="7740"/>
        </w:tabs>
        <w:rPr>
          <w:b/>
        </w:rPr>
      </w:pPr>
    </w:p>
    <w:p w:rsidR="000276E2" w:rsidRDefault="000276E2">
      <w:pPr>
        <w:tabs>
          <w:tab w:val="left" w:pos="7740"/>
        </w:tabs>
        <w:rPr>
          <w:b/>
        </w:rPr>
      </w:pPr>
      <w:r>
        <w:t xml:space="preserve">При уменьшении длины цепи высота пика на зависимости </w:t>
      </w:r>
      <w:r w:rsidRPr="004466CF">
        <w:rPr>
          <w:i/>
        </w:rPr>
        <w:t>С</w:t>
      </w:r>
      <w:r w:rsidRPr="00B40B2D">
        <w:t>(</w:t>
      </w:r>
      <w:r w:rsidRPr="004466CF">
        <w:rPr>
          <w:i/>
          <w:lang w:val="en-US"/>
        </w:rPr>
        <w:t>T</w:t>
      </w:r>
      <w:r w:rsidRPr="00B40B2D">
        <w:t xml:space="preserve">) </w:t>
      </w:r>
      <w:r>
        <w:t>увеличивается. Максимумы теплоемкости наблюдаются в температурной области 1.0&lt;</w:t>
      </w:r>
      <w:r w:rsidRPr="003A5F32">
        <w:rPr>
          <w:i/>
          <w:lang w:val="en-US"/>
        </w:rPr>
        <w:t>T</w:t>
      </w:r>
      <w:r>
        <w:t xml:space="preserve">&lt;1.2, отвечающей области перехода цепи из свободного состояния в адсорбированное. </w:t>
      </w:r>
    </w:p>
    <w:p w:rsidR="00352BC8" w:rsidRDefault="00A1570B">
      <w:pPr>
        <w:tabs>
          <w:tab w:val="left" w:pos="7740"/>
        </w:tabs>
        <w:rPr>
          <w:b/>
        </w:rPr>
      </w:pPr>
      <w:r>
        <w:rPr>
          <w:b/>
        </w:rPr>
        <w:br w:type="page"/>
      </w:r>
      <w:r w:rsidR="009B3F22">
        <w:rPr>
          <w:b/>
        </w:rPr>
        <w:t>5</w:t>
      </w:r>
      <w:r w:rsidR="00352BC8" w:rsidRPr="009C27EF">
        <w:rPr>
          <w:b/>
        </w:rPr>
        <w:t>.4.</w:t>
      </w:r>
      <w:r w:rsidR="009C27EF" w:rsidRPr="009C27EF">
        <w:rPr>
          <w:b/>
        </w:rPr>
        <w:t xml:space="preserve"> Изменение </w:t>
      </w:r>
      <w:r w:rsidR="00352BC8" w:rsidRPr="009C27EF">
        <w:rPr>
          <w:b/>
        </w:rPr>
        <w:t>ширин</w:t>
      </w:r>
      <w:r w:rsidR="009C27EF" w:rsidRPr="009C27EF">
        <w:rPr>
          <w:b/>
        </w:rPr>
        <w:t>ы</w:t>
      </w:r>
      <w:r w:rsidR="00352BC8" w:rsidRPr="009C27EF">
        <w:rPr>
          <w:b/>
        </w:rPr>
        <w:t xml:space="preserve"> полос.</w:t>
      </w:r>
      <w:r w:rsidR="00352BC8">
        <w:rPr>
          <w:b/>
        </w:rPr>
        <w:t xml:space="preserve"> </w:t>
      </w:r>
    </w:p>
    <w:p w:rsidR="00352BC8" w:rsidRDefault="00352BC8">
      <w:pPr>
        <w:tabs>
          <w:tab w:val="left" w:pos="7740"/>
        </w:tabs>
      </w:pPr>
      <w:r>
        <w:t xml:space="preserve">Рассмотрим </w:t>
      </w:r>
      <w:r w:rsidR="003F3937">
        <w:t xml:space="preserve">адсорбцию АВ сополимера на поверхностях с различными ширинами полос </w:t>
      </w:r>
      <w:r w:rsidR="003F3937" w:rsidRPr="003A5F32">
        <w:rPr>
          <w:i/>
          <w:lang w:val="en-US"/>
        </w:rPr>
        <w:t>ls</w:t>
      </w:r>
      <w:r w:rsidR="003F3937">
        <w:t>.  Т</w:t>
      </w:r>
      <w:r>
        <w:t>емпература мутации</w:t>
      </w:r>
      <w:r w:rsidR="003F3937">
        <w:t xml:space="preserve"> </w:t>
      </w:r>
      <w:r w:rsidR="003F3937" w:rsidRPr="001C6AA2">
        <w:rPr>
          <w:i/>
          <w:lang w:val="en-US"/>
        </w:rPr>
        <w:t>T</w:t>
      </w:r>
      <w:r w:rsidR="003F3937" w:rsidRPr="001C6AA2">
        <w:rPr>
          <w:i/>
          <w:vertAlign w:val="subscript"/>
          <w:lang w:val="en-US"/>
        </w:rPr>
        <w:t>s</w:t>
      </w:r>
      <w:r>
        <w:t xml:space="preserve"> </w:t>
      </w:r>
      <w:r w:rsidR="003F3937">
        <w:t xml:space="preserve">и длина цепи </w:t>
      </w:r>
      <w:r w:rsidR="003F3937" w:rsidRPr="001C6AA2">
        <w:rPr>
          <w:i/>
          <w:lang w:val="en-US"/>
        </w:rPr>
        <w:t>N</w:t>
      </w:r>
      <w:r w:rsidR="003F3937">
        <w:t xml:space="preserve"> фиксированы: </w:t>
      </w:r>
      <w:r w:rsidR="001C6AA2" w:rsidRPr="001C6AA2">
        <w:rPr>
          <w:i/>
          <w:lang w:val="en-US"/>
        </w:rPr>
        <w:t>T</w:t>
      </w:r>
      <w:r w:rsidR="001C6AA2" w:rsidRPr="001C6AA2">
        <w:rPr>
          <w:i/>
          <w:vertAlign w:val="subscript"/>
          <w:lang w:val="en-US"/>
        </w:rPr>
        <w:t>s</w:t>
      </w:r>
      <w:r w:rsidR="001C6AA2" w:rsidRPr="001C6AA2">
        <w:t xml:space="preserve"> </w:t>
      </w:r>
      <w:r w:rsidR="003F3937">
        <w:t>=</w:t>
      </w:r>
      <w:r>
        <w:t xml:space="preserve"> 0.2,</w:t>
      </w:r>
      <w:r w:rsidR="003F3937">
        <w:t xml:space="preserve"> </w:t>
      </w:r>
      <w:r w:rsidR="003F3937" w:rsidRPr="001C6AA2">
        <w:rPr>
          <w:i/>
          <w:lang w:val="en-US"/>
        </w:rPr>
        <w:t>N</w:t>
      </w:r>
      <w:r w:rsidR="003F3937">
        <w:t>=</w:t>
      </w:r>
      <w:r>
        <w:t>64.</w:t>
      </w:r>
    </w:p>
    <w:p w:rsidR="00352BC8" w:rsidRDefault="00352BC8">
      <w:pPr>
        <w:tabs>
          <w:tab w:val="left" w:pos="7740"/>
        </w:tabs>
      </w:pPr>
      <w:r>
        <w:t>На рис</w:t>
      </w:r>
      <w:r w:rsidR="001F6978">
        <w:t>унке</w:t>
      </w:r>
      <w:r>
        <w:t xml:space="preserve"> </w:t>
      </w:r>
      <w:r w:rsidR="009B3F22">
        <w:t>5</w:t>
      </w:r>
      <w:r>
        <w:t>.</w:t>
      </w:r>
      <w:r w:rsidR="00AD452A">
        <w:t>17</w:t>
      </w:r>
      <w:r>
        <w:t xml:space="preserve"> представлены зависимости средней длины блока </w:t>
      </w:r>
      <w:r w:rsidRPr="003A5F32">
        <w:rPr>
          <w:i/>
          <w:lang w:val="en-US"/>
        </w:rPr>
        <w:t>L</w:t>
      </w:r>
      <w:r w:rsidRPr="003A5F32">
        <w:rPr>
          <w:i/>
          <w:vertAlign w:val="subscript"/>
          <w:lang w:val="en-US"/>
        </w:rPr>
        <w:t>a</w:t>
      </w:r>
      <w:r>
        <w:t xml:space="preserve"> от температуры </w:t>
      </w:r>
      <w:r w:rsidRPr="003A5F32">
        <w:rPr>
          <w:i/>
          <w:lang w:val="en-US"/>
        </w:rPr>
        <w:t>T</w:t>
      </w:r>
      <w:r>
        <w:t xml:space="preserve"> при различных ширинах полос</w:t>
      </w:r>
      <w:r w:rsidR="008E1FB0">
        <w:t xml:space="preserve"> </w:t>
      </w:r>
      <w:r w:rsidR="008E1FB0" w:rsidRPr="003A5F32">
        <w:rPr>
          <w:i/>
          <w:lang w:val="en-US"/>
        </w:rPr>
        <w:t>ls</w:t>
      </w:r>
      <w:r>
        <w:t>.</w:t>
      </w:r>
      <w:r w:rsidR="00557661">
        <w:t xml:space="preserve"> </w:t>
      </w:r>
    </w:p>
    <w:p w:rsidR="00352BC8" w:rsidRDefault="00A1570B">
      <w:pPr>
        <w:tabs>
          <w:tab w:val="left" w:pos="7740"/>
        </w:tabs>
        <w:ind w:right="-185"/>
        <w:rPr>
          <w:color w:val="0000FF"/>
        </w:rPr>
      </w:pPr>
      <w:r>
        <w:object w:dxaOrig="5860" w:dyaOrig="4615">
          <v:shape id="_x0000_i1097" type="#_x0000_t75" style="width:316.5pt;height:248.25pt" o:ole="">
            <v:imagedata r:id="rId145" o:title=""/>
          </v:shape>
          <o:OLEObject Type="Embed" ProgID="Origin50.Graph" ShapeID="_x0000_i1097" DrawAspect="Content" ObjectID="_1467366472" r:id="rId146"/>
        </w:object>
      </w:r>
    </w:p>
    <w:p w:rsidR="00352BC8" w:rsidRDefault="00AD452A" w:rsidP="00117373">
      <w:pPr>
        <w:tabs>
          <w:tab w:val="left" w:pos="7740"/>
        </w:tabs>
        <w:spacing w:line="240" w:lineRule="auto"/>
        <w:rPr>
          <w:sz w:val="24"/>
          <w:szCs w:val="24"/>
        </w:rPr>
      </w:pPr>
      <w:r>
        <w:rPr>
          <w:sz w:val="24"/>
          <w:szCs w:val="24"/>
        </w:rPr>
        <w:t>Р</w:t>
      </w:r>
      <w:r w:rsidR="00352BC8" w:rsidRPr="00AD452A">
        <w:rPr>
          <w:sz w:val="24"/>
          <w:szCs w:val="24"/>
        </w:rPr>
        <w:t xml:space="preserve">ис. </w:t>
      </w:r>
      <w:r w:rsidR="009B3F22" w:rsidRPr="00AD452A">
        <w:rPr>
          <w:sz w:val="24"/>
          <w:szCs w:val="24"/>
        </w:rPr>
        <w:t>5</w:t>
      </w:r>
      <w:r w:rsidR="00352BC8" w:rsidRPr="00AD452A">
        <w:rPr>
          <w:sz w:val="24"/>
          <w:szCs w:val="24"/>
        </w:rPr>
        <w:t>.</w:t>
      </w:r>
      <w:r>
        <w:rPr>
          <w:sz w:val="24"/>
          <w:szCs w:val="24"/>
        </w:rPr>
        <w:t>17</w:t>
      </w:r>
      <w:r w:rsidR="00352BC8" w:rsidRPr="00AD452A">
        <w:rPr>
          <w:sz w:val="24"/>
          <w:szCs w:val="24"/>
        </w:rPr>
        <w:t xml:space="preserve">. </w:t>
      </w:r>
      <w:r>
        <w:rPr>
          <w:sz w:val="24"/>
          <w:szCs w:val="24"/>
        </w:rPr>
        <w:t>З</w:t>
      </w:r>
      <w:r w:rsidR="00352BC8" w:rsidRPr="00AD452A">
        <w:rPr>
          <w:sz w:val="24"/>
          <w:szCs w:val="24"/>
        </w:rPr>
        <w:t xml:space="preserve">ависимость средней длины блока </w:t>
      </w:r>
      <w:r w:rsidR="00352BC8" w:rsidRPr="00AD452A">
        <w:rPr>
          <w:i/>
          <w:sz w:val="24"/>
          <w:szCs w:val="24"/>
          <w:lang w:val="en-US"/>
        </w:rPr>
        <w:t>L</w:t>
      </w:r>
      <w:r w:rsidR="00352BC8" w:rsidRPr="00AD452A">
        <w:rPr>
          <w:i/>
          <w:sz w:val="24"/>
          <w:szCs w:val="24"/>
          <w:vertAlign w:val="subscript"/>
          <w:lang w:val="en-US"/>
        </w:rPr>
        <w:t>a</w:t>
      </w:r>
      <w:r w:rsidR="00352BC8" w:rsidRPr="00AD452A">
        <w:rPr>
          <w:i/>
          <w:sz w:val="24"/>
          <w:szCs w:val="24"/>
        </w:rPr>
        <w:t xml:space="preserve"> </w:t>
      </w:r>
      <w:r w:rsidR="00352BC8" w:rsidRPr="00AD452A">
        <w:rPr>
          <w:sz w:val="24"/>
          <w:szCs w:val="24"/>
        </w:rPr>
        <w:t xml:space="preserve">от температуры </w:t>
      </w:r>
      <w:r w:rsidR="00352BC8" w:rsidRPr="00AD452A">
        <w:rPr>
          <w:i/>
          <w:sz w:val="24"/>
          <w:szCs w:val="24"/>
          <w:lang w:val="en-US"/>
        </w:rPr>
        <w:t>T</w:t>
      </w:r>
      <w:r w:rsidRPr="00AD452A">
        <w:rPr>
          <w:i/>
          <w:sz w:val="24"/>
          <w:szCs w:val="24"/>
        </w:rPr>
        <w:t xml:space="preserve"> </w:t>
      </w:r>
      <w:r w:rsidRPr="00AD452A">
        <w:rPr>
          <w:sz w:val="24"/>
          <w:szCs w:val="24"/>
        </w:rPr>
        <w:t>для</w:t>
      </w:r>
      <w:r>
        <w:rPr>
          <w:sz w:val="24"/>
          <w:szCs w:val="24"/>
        </w:rPr>
        <w:t xml:space="preserve"> различных ширин полос </w:t>
      </w:r>
      <w:r>
        <w:rPr>
          <w:i/>
          <w:sz w:val="24"/>
          <w:szCs w:val="24"/>
          <w:lang w:val="en-US"/>
        </w:rPr>
        <w:t>ls</w:t>
      </w:r>
      <w:r w:rsidR="004B48A6" w:rsidRPr="004B48A6">
        <w:rPr>
          <w:i/>
          <w:sz w:val="24"/>
          <w:szCs w:val="24"/>
        </w:rPr>
        <w:t xml:space="preserve"> </w:t>
      </w:r>
      <w:r w:rsidRPr="00D63F3A">
        <w:rPr>
          <w:sz w:val="24"/>
          <w:szCs w:val="24"/>
        </w:rPr>
        <w:t>=</w:t>
      </w:r>
      <w:r w:rsidR="00D342FF">
        <w:rPr>
          <w:sz w:val="24"/>
          <w:szCs w:val="24"/>
        </w:rPr>
        <w:t>1 (</w:t>
      </w:r>
      <w:r w:rsidR="00D342FF" w:rsidRPr="00AD452A">
        <w:rPr>
          <w:color w:val="0000FF"/>
          <w:sz w:val="24"/>
          <w:szCs w:val="24"/>
        </w:rPr>
        <w:t>●</w:t>
      </w:r>
      <w:r w:rsidR="00D342FF">
        <w:rPr>
          <w:sz w:val="24"/>
          <w:szCs w:val="24"/>
        </w:rPr>
        <w:t>); 2 (</w:t>
      </w:r>
      <w:r w:rsidR="00D342FF" w:rsidRPr="00AD452A">
        <w:rPr>
          <w:color w:val="00FF00"/>
          <w:sz w:val="24"/>
          <w:szCs w:val="24"/>
        </w:rPr>
        <w:t>▲</w:t>
      </w:r>
      <w:r w:rsidR="00D342FF">
        <w:rPr>
          <w:sz w:val="24"/>
          <w:szCs w:val="24"/>
        </w:rPr>
        <w:t>);</w:t>
      </w:r>
      <w:r w:rsidR="005B59FD">
        <w:rPr>
          <w:sz w:val="24"/>
          <w:szCs w:val="24"/>
        </w:rPr>
        <w:t>4</w:t>
      </w:r>
      <w:r w:rsidR="005B59FD" w:rsidRPr="00D63F3A">
        <w:rPr>
          <w:sz w:val="24"/>
          <w:szCs w:val="24"/>
        </w:rPr>
        <w:t xml:space="preserve"> (</w:t>
      </w:r>
      <w:r w:rsidR="005B59FD" w:rsidRPr="00AD452A">
        <w:rPr>
          <w:sz w:val="24"/>
          <w:szCs w:val="24"/>
        </w:rPr>
        <w:t>■</w:t>
      </w:r>
      <w:r w:rsidR="005B59FD" w:rsidRPr="00D63F3A">
        <w:rPr>
          <w:sz w:val="24"/>
          <w:szCs w:val="24"/>
        </w:rPr>
        <w:t xml:space="preserve">); </w:t>
      </w:r>
      <w:r w:rsidR="005B59FD">
        <w:rPr>
          <w:sz w:val="24"/>
          <w:szCs w:val="24"/>
        </w:rPr>
        <w:t>8</w:t>
      </w:r>
      <w:r w:rsidR="005B59FD" w:rsidRPr="00D63F3A">
        <w:rPr>
          <w:sz w:val="24"/>
          <w:szCs w:val="24"/>
        </w:rPr>
        <w:t xml:space="preserve"> (</w:t>
      </w:r>
      <w:r w:rsidR="005B59FD" w:rsidRPr="00AD452A">
        <w:rPr>
          <w:color w:val="FF0000"/>
          <w:sz w:val="24"/>
          <w:szCs w:val="24"/>
        </w:rPr>
        <w:t>♦</w:t>
      </w:r>
      <w:r w:rsidR="005B59FD" w:rsidRPr="00D63F3A">
        <w:rPr>
          <w:sz w:val="24"/>
          <w:szCs w:val="24"/>
        </w:rPr>
        <w:t>);</w:t>
      </w:r>
      <w:r w:rsidR="005B59FD">
        <w:rPr>
          <w:sz w:val="24"/>
          <w:szCs w:val="24"/>
        </w:rPr>
        <w:t xml:space="preserve"> </w:t>
      </w:r>
      <w:r w:rsidRPr="000A3ADE">
        <w:rPr>
          <w:sz w:val="24"/>
          <w:szCs w:val="24"/>
        </w:rPr>
        <w:t>12</w:t>
      </w:r>
      <w:r w:rsidRPr="00D63F3A">
        <w:rPr>
          <w:sz w:val="24"/>
          <w:szCs w:val="24"/>
        </w:rPr>
        <w:t xml:space="preserve"> (</w:t>
      </w:r>
      <w:r w:rsidRPr="00AD452A">
        <w:rPr>
          <w:color w:val="00FFFF"/>
          <w:sz w:val="24"/>
          <w:szCs w:val="24"/>
        </w:rPr>
        <w:t>●</w:t>
      </w:r>
      <w:r w:rsidRPr="00D63F3A">
        <w:rPr>
          <w:sz w:val="24"/>
          <w:szCs w:val="24"/>
        </w:rPr>
        <w:t>)</w:t>
      </w:r>
      <w:r>
        <w:rPr>
          <w:sz w:val="24"/>
          <w:szCs w:val="24"/>
        </w:rPr>
        <w:t>.</w:t>
      </w:r>
    </w:p>
    <w:p w:rsidR="00F17D89" w:rsidRDefault="00F17D89">
      <w:pPr>
        <w:tabs>
          <w:tab w:val="left" w:pos="7740"/>
        </w:tabs>
        <w:ind w:right="-185"/>
      </w:pPr>
    </w:p>
    <w:p w:rsidR="00ED16BA" w:rsidRDefault="00ED16BA">
      <w:pPr>
        <w:tabs>
          <w:tab w:val="left" w:pos="7740"/>
        </w:tabs>
        <w:ind w:right="-185"/>
      </w:pPr>
      <w:r>
        <w:t xml:space="preserve">Функции </w:t>
      </w:r>
      <w:r w:rsidRPr="003A5F32">
        <w:rPr>
          <w:i/>
          <w:lang w:val="en-US"/>
        </w:rPr>
        <w:t>L</w:t>
      </w:r>
      <w:r w:rsidRPr="003A5F32">
        <w:rPr>
          <w:i/>
          <w:vertAlign w:val="subscript"/>
          <w:lang w:val="en-US"/>
        </w:rPr>
        <w:t>a</w:t>
      </w:r>
      <w:r>
        <w:t>(</w:t>
      </w:r>
      <w:r w:rsidRPr="00ED16BA">
        <w:rPr>
          <w:i/>
          <w:lang w:val="en-US"/>
        </w:rPr>
        <w:t>T</w:t>
      </w:r>
      <w:r>
        <w:t xml:space="preserve">) являются немонотонными. При  </w:t>
      </w:r>
      <w:r w:rsidRPr="003A5F32">
        <w:rPr>
          <w:i/>
          <w:lang w:val="en-US"/>
        </w:rPr>
        <w:t>ls</w:t>
      </w:r>
      <w:r w:rsidR="00054281" w:rsidRPr="00054281">
        <w:rPr>
          <w:i/>
        </w:rPr>
        <w:t xml:space="preserve"> </w:t>
      </w:r>
      <w:r w:rsidR="00054281">
        <w:t>≥</w:t>
      </w:r>
      <w:r w:rsidR="00054281" w:rsidRPr="00054281">
        <w:t xml:space="preserve"> </w:t>
      </w:r>
      <w:r w:rsidRPr="00ED16BA">
        <w:t xml:space="preserve">2 </w:t>
      </w:r>
      <w:r>
        <w:t xml:space="preserve"> на зависимостях </w:t>
      </w:r>
      <w:r w:rsidRPr="003A5F32">
        <w:rPr>
          <w:i/>
          <w:lang w:val="en-US"/>
        </w:rPr>
        <w:t>L</w:t>
      </w:r>
      <w:r w:rsidRPr="003A5F32">
        <w:rPr>
          <w:i/>
          <w:vertAlign w:val="subscript"/>
          <w:lang w:val="en-US"/>
        </w:rPr>
        <w:t>a</w:t>
      </w:r>
      <w:r>
        <w:t>(</w:t>
      </w:r>
      <w:r w:rsidRPr="00ED16BA">
        <w:rPr>
          <w:i/>
          <w:lang w:val="en-US"/>
        </w:rPr>
        <w:t>T</w:t>
      </w:r>
      <w:r>
        <w:t>) есть максимум, а п</w:t>
      </w:r>
      <w:r w:rsidR="00352BC8">
        <w:t xml:space="preserve">ри </w:t>
      </w:r>
      <w:r w:rsidR="00352BC8" w:rsidRPr="003A5F32">
        <w:rPr>
          <w:i/>
          <w:lang w:val="en-US"/>
        </w:rPr>
        <w:t>ls</w:t>
      </w:r>
      <w:r w:rsidR="00054281" w:rsidRPr="00054281">
        <w:rPr>
          <w:i/>
        </w:rPr>
        <w:t xml:space="preserve"> </w:t>
      </w:r>
      <w:r w:rsidR="00352BC8">
        <w:t>=</w:t>
      </w:r>
      <w:r w:rsidR="00054281" w:rsidRPr="00054281">
        <w:t xml:space="preserve"> </w:t>
      </w:r>
      <w:r w:rsidR="00352BC8">
        <w:t xml:space="preserve">1 </w:t>
      </w:r>
      <w:r>
        <w:t>на зависимости</w:t>
      </w:r>
      <w:r w:rsidRPr="00ED16BA">
        <w:rPr>
          <w:i/>
        </w:rPr>
        <w:t xml:space="preserve"> </w:t>
      </w:r>
      <w:r w:rsidRPr="003A5F32">
        <w:rPr>
          <w:i/>
          <w:lang w:val="en-US"/>
        </w:rPr>
        <w:t>L</w:t>
      </w:r>
      <w:r w:rsidRPr="003A5F32">
        <w:rPr>
          <w:i/>
          <w:vertAlign w:val="subscript"/>
          <w:lang w:val="en-US"/>
        </w:rPr>
        <w:t>a</w:t>
      </w:r>
      <w:r>
        <w:t xml:space="preserve"> (</w:t>
      </w:r>
      <w:r w:rsidRPr="00ED16BA">
        <w:rPr>
          <w:i/>
          <w:lang w:val="en-US"/>
        </w:rPr>
        <w:t>T</w:t>
      </w:r>
      <w:r>
        <w:t>)</w:t>
      </w:r>
      <w:r w:rsidRPr="00ED16BA">
        <w:t xml:space="preserve"> </w:t>
      </w:r>
      <w:r>
        <w:t xml:space="preserve">наблюдается </w:t>
      </w:r>
      <w:r w:rsidR="00352BC8">
        <w:t>минимум</w:t>
      </w:r>
      <w:r>
        <w:t xml:space="preserve">. </w:t>
      </w:r>
    </w:p>
    <w:p w:rsidR="004D17E0" w:rsidRDefault="00ED16BA">
      <w:pPr>
        <w:tabs>
          <w:tab w:val="left" w:pos="7740"/>
        </w:tabs>
        <w:ind w:right="-185"/>
      </w:pPr>
      <w:r>
        <w:t xml:space="preserve">Для ширины полосы </w:t>
      </w:r>
      <w:r w:rsidR="00352BC8">
        <w:t xml:space="preserve"> </w:t>
      </w:r>
      <w:r w:rsidRPr="003A5F32">
        <w:rPr>
          <w:i/>
          <w:lang w:val="en-US"/>
        </w:rPr>
        <w:t>ls</w:t>
      </w:r>
      <w:r w:rsidR="00054281" w:rsidRPr="00054281">
        <w:rPr>
          <w:i/>
        </w:rPr>
        <w:t xml:space="preserve"> </w:t>
      </w:r>
      <w:r>
        <w:t>=</w:t>
      </w:r>
      <w:r w:rsidR="00054281" w:rsidRPr="00054281">
        <w:t xml:space="preserve"> </w:t>
      </w:r>
      <w:r>
        <w:t xml:space="preserve">1 при низких температурах </w:t>
      </w:r>
      <w:r w:rsidR="00352BC8" w:rsidRPr="003A5F32">
        <w:rPr>
          <w:i/>
          <w:lang w:val="en-US"/>
        </w:rPr>
        <w:t>T</w:t>
      </w:r>
      <w:r w:rsidR="00352BC8">
        <w:t xml:space="preserve"> = 0</w:t>
      </w:r>
      <w:r w:rsidR="000A4DD9">
        <w:t>.</w:t>
      </w:r>
      <w:r w:rsidR="001C6AA2" w:rsidRPr="001C6AA2">
        <w:t>1</w:t>
      </w:r>
      <w:r>
        <w:t xml:space="preserve">  средняя длина блока </w:t>
      </w:r>
      <w:r w:rsidRPr="003A5F32">
        <w:rPr>
          <w:i/>
          <w:lang w:val="en-US"/>
        </w:rPr>
        <w:t>L</w:t>
      </w:r>
      <w:r w:rsidRPr="003A5F32">
        <w:rPr>
          <w:i/>
          <w:vertAlign w:val="subscript"/>
          <w:lang w:val="en-US"/>
        </w:rPr>
        <w:t>a</w:t>
      </w:r>
      <w:r>
        <w:t xml:space="preserve"> меньше средней длины блока случайной цепи: </w:t>
      </w:r>
      <w:r w:rsidR="00352BC8" w:rsidRPr="003A5F32">
        <w:rPr>
          <w:i/>
          <w:lang w:val="en-US"/>
        </w:rPr>
        <w:t>L</w:t>
      </w:r>
      <w:r w:rsidR="00352BC8" w:rsidRPr="003A5F32">
        <w:rPr>
          <w:i/>
          <w:vertAlign w:val="subscript"/>
          <w:lang w:val="en-US"/>
        </w:rPr>
        <w:t>a</w:t>
      </w:r>
      <w:r w:rsidR="00352BC8">
        <w:t>=1</w:t>
      </w:r>
      <w:r w:rsidR="000A4DD9">
        <w:t>.</w:t>
      </w:r>
      <w:r w:rsidR="00352BC8">
        <w:t>6</w:t>
      </w:r>
      <w:r>
        <w:t>, средняя длина блока падает с ростом темпер</w:t>
      </w:r>
      <w:r w:rsidR="004D17E0">
        <w:t>а</w:t>
      </w:r>
      <w:r>
        <w:t xml:space="preserve">туры и </w:t>
      </w:r>
      <w:r w:rsidR="00352BC8">
        <w:t xml:space="preserve">при </w:t>
      </w:r>
      <w:r w:rsidR="00352BC8" w:rsidRPr="003A5F32">
        <w:rPr>
          <w:i/>
          <w:lang w:val="en-US"/>
        </w:rPr>
        <w:t>T</w:t>
      </w:r>
      <w:r w:rsidR="00352BC8">
        <w:t xml:space="preserve"> = 0</w:t>
      </w:r>
      <w:r w:rsidR="000A4DD9">
        <w:t>.</w:t>
      </w:r>
      <w:r w:rsidR="00352BC8">
        <w:t>6 наблюдае</w:t>
      </w:r>
      <w:r w:rsidR="004D17E0">
        <w:t xml:space="preserve">тся </w:t>
      </w:r>
      <w:r w:rsidR="00352BC8">
        <w:t xml:space="preserve">минимум средней длины блока </w:t>
      </w:r>
      <w:r w:rsidR="00352BC8" w:rsidRPr="003A5F32">
        <w:rPr>
          <w:i/>
          <w:lang w:val="en-US"/>
        </w:rPr>
        <w:t>L</w:t>
      </w:r>
      <w:r w:rsidR="00352BC8" w:rsidRPr="003A5F32">
        <w:rPr>
          <w:i/>
          <w:vertAlign w:val="subscript"/>
          <w:lang w:val="en-US"/>
        </w:rPr>
        <w:t>a</w:t>
      </w:r>
      <w:r w:rsidR="000A4DD9">
        <w:t xml:space="preserve"> = 1.</w:t>
      </w:r>
      <w:r w:rsidR="00352BC8">
        <w:t xml:space="preserve">1, в дальнейшем средняя длина блока </w:t>
      </w:r>
      <w:r w:rsidR="00352BC8" w:rsidRPr="003A5F32">
        <w:rPr>
          <w:i/>
          <w:lang w:val="en-US"/>
        </w:rPr>
        <w:t>L</w:t>
      </w:r>
      <w:r w:rsidR="00352BC8" w:rsidRPr="003A5F32">
        <w:rPr>
          <w:i/>
          <w:vertAlign w:val="subscript"/>
          <w:lang w:val="en-US"/>
        </w:rPr>
        <w:t>a</w:t>
      </w:r>
      <w:r w:rsidR="00352BC8">
        <w:t xml:space="preserve"> начинает увеличиваться, и при </w:t>
      </w:r>
      <w:r w:rsidR="00352BC8" w:rsidRPr="003A5F32">
        <w:rPr>
          <w:i/>
          <w:lang w:val="en-US"/>
        </w:rPr>
        <w:t>T</w:t>
      </w:r>
      <w:r w:rsidR="00054281" w:rsidRPr="00054281">
        <w:rPr>
          <w:i/>
        </w:rPr>
        <w:t xml:space="preserve"> </w:t>
      </w:r>
      <w:r w:rsidR="00352BC8">
        <w:t>=</w:t>
      </w:r>
      <w:r w:rsidR="00054281" w:rsidRPr="00054281">
        <w:t xml:space="preserve"> </w:t>
      </w:r>
      <w:r w:rsidR="00352BC8">
        <w:t>1</w:t>
      </w:r>
      <w:r w:rsidR="003A5F32">
        <w:t>.</w:t>
      </w:r>
      <w:r w:rsidR="00352BC8">
        <w:t xml:space="preserve">3 </w:t>
      </w:r>
      <w:r w:rsidR="00352BC8" w:rsidRPr="003A5F32">
        <w:rPr>
          <w:i/>
          <w:lang w:val="en-US"/>
        </w:rPr>
        <w:t>L</w:t>
      </w:r>
      <w:r w:rsidR="00352BC8" w:rsidRPr="003A5F32">
        <w:rPr>
          <w:i/>
          <w:vertAlign w:val="subscript"/>
          <w:lang w:val="en-US"/>
        </w:rPr>
        <w:t>a</w:t>
      </w:r>
      <w:r w:rsidR="00352BC8">
        <w:t xml:space="preserve"> становится равным 1</w:t>
      </w:r>
      <w:r w:rsidR="003A5F32">
        <w:t>.</w:t>
      </w:r>
      <w:r w:rsidR="00352BC8">
        <w:t xml:space="preserve">9, что </w:t>
      </w:r>
      <w:r w:rsidR="004D17E0">
        <w:t xml:space="preserve">близко к значению средней длины блока </w:t>
      </w:r>
      <w:r w:rsidR="00352BC8">
        <w:t xml:space="preserve">случайной цепи. </w:t>
      </w:r>
    </w:p>
    <w:p w:rsidR="00352BC8" w:rsidRDefault="00ED16BA">
      <w:pPr>
        <w:tabs>
          <w:tab w:val="left" w:pos="7740"/>
        </w:tabs>
        <w:ind w:right="-185"/>
        <w:rPr>
          <w:color w:val="0000FF"/>
        </w:rPr>
      </w:pPr>
      <w:r>
        <w:t>П</w:t>
      </w:r>
      <w:r w:rsidR="00352BC8">
        <w:t xml:space="preserve">ри </w:t>
      </w:r>
      <w:r w:rsidR="004D17E0">
        <w:t xml:space="preserve">ширине полосы </w:t>
      </w:r>
      <w:r w:rsidR="00352BC8" w:rsidRPr="003A5F32">
        <w:rPr>
          <w:i/>
          <w:lang w:val="en-US"/>
        </w:rPr>
        <w:t>ls</w:t>
      </w:r>
      <w:r w:rsidR="00352BC8">
        <w:t xml:space="preserve"> = 2 </w:t>
      </w:r>
      <w:r w:rsidR="004D17E0">
        <w:t xml:space="preserve"> зависимость средней длины блока </w:t>
      </w:r>
      <w:r w:rsidR="004D17E0" w:rsidRPr="003A5F32">
        <w:rPr>
          <w:i/>
          <w:lang w:val="en-US"/>
        </w:rPr>
        <w:t>L</w:t>
      </w:r>
      <w:r w:rsidR="004D17E0" w:rsidRPr="003A5F32">
        <w:rPr>
          <w:i/>
          <w:vertAlign w:val="subscript"/>
          <w:lang w:val="en-US"/>
        </w:rPr>
        <w:t>a</w:t>
      </w:r>
      <w:r w:rsidR="004D17E0">
        <w:t xml:space="preserve"> от температуры слабая</w:t>
      </w:r>
      <w:r w:rsidR="000824BB">
        <w:t xml:space="preserve">, </w:t>
      </w:r>
      <w:r w:rsidR="00352BC8">
        <w:t xml:space="preserve">по сравнению </w:t>
      </w:r>
      <w:r w:rsidR="000824BB">
        <w:t xml:space="preserve"> с соответствующими зависимостями </w:t>
      </w:r>
      <w:r w:rsidR="00352BC8">
        <w:t xml:space="preserve">при </w:t>
      </w:r>
      <w:r w:rsidR="000824BB">
        <w:t xml:space="preserve">больших </w:t>
      </w:r>
      <w:r w:rsidR="00352BC8">
        <w:t xml:space="preserve">ширинах полосок </w:t>
      </w:r>
      <w:r w:rsidR="000824BB">
        <w:t xml:space="preserve"> </w:t>
      </w:r>
      <w:r w:rsidR="000824BB" w:rsidRPr="003A5F32">
        <w:rPr>
          <w:i/>
          <w:lang w:val="en-US"/>
        </w:rPr>
        <w:t>ls</w:t>
      </w:r>
      <w:r w:rsidR="000824BB">
        <w:t xml:space="preserve"> </w:t>
      </w:r>
      <w:r w:rsidR="00352BC8">
        <w:t xml:space="preserve">. Для сравнения: максимальная </w:t>
      </w:r>
      <w:r w:rsidR="000824BB" w:rsidRPr="000A4DD9">
        <w:t>средняя</w:t>
      </w:r>
      <w:r w:rsidR="000824BB">
        <w:t xml:space="preserve">  </w:t>
      </w:r>
      <w:r w:rsidR="00352BC8">
        <w:t xml:space="preserve">длина блока при </w:t>
      </w:r>
      <w:r w:rsidR="00352BC8" w:rsidRPr="003A5F32">
        <w:rPr>
          <w:i/>
          <w:lang w:val="en-US"/>
        </w:rPr>
        <w:t>ls</w:t>
      </w:r>
      <w:r w:rsidR="00352BC8">
        <w:t xml:space="preserve"> = 2 равна 3</w:t>
      </w:r>
      <w:r w:rsidR="003A5F32">
        <w:t>.</w:t>
      </w:r>
      <w:r w:rsidR="00352BC8">
        <w:t xml:space="preserve">6, а при </w:t>
      </w:r>
      <w:r w:rsidR="00352BC8" w:rsidRPr="003A5F32">
        <w:rPr>
          <w:i/>
          <w:lang w:val="en-US"/>
        </w:rPr>
        <w:t>ls</w:t>
      </w:r>
      <w:r w:rsidR="00352BC8">
        <w:t xml:space="preserve"> = 4  и </w:t>
      </w:r>
      <w:r w:rsidR="00352BC8" w:rsidRPr="003A5F32">
        <w:rPr>
          <w:i/>
          <w:lang w:val="en-US"/>
        </w:rPr>
        <w:t>ls</w:t>
      </w:r>
      <w:r w:rsidR="00352BC8">
        <w:t xml:space="preserve"> = 8 </w:t>
      </w:r>
      <w:r w:rsidR="000824BB">
        <w:t>максимальная</w:t>
      </w:r>
      <w:r w:rsidR="000824BB" w:rsidRPr="000A4DD9">
        <w:t xml:space="preserve"> </w:t>
      </w:r>
      <w:r w:rsidR="00352BC8" w:rsidRPr="000A4DD9">
        <w:t>средн</w:t>
      </w:r>
      <w:r w:rsidR="000A4DD9" w:rsidRPr="000A4DD9">
        <w:t>яя</w:t>
      </w:r>
      <w:r w:rsidR="00352BC8" w:rsidRPr="000A4DD9">
        <w:t xml:space="preserve"> длин</w:t>
      </w:r>
      <w:r w:rsidR="000A4DD9" w:rsidRPr="000A4DD9">
        <w:t>а</w:t>
      </w:r>
      <w:r w:rsidR="00352BC8" w:rsidRPr="000A4DD9">
        <w:t xml:space="preserve"> блока соответственно равна</w:t>
      </w:r>
      <w:r w:rsidR="00352BC8">
        <w:t xml:space="preserve"> 23</w:t>
      </w:r>
      <w:r w:rsidR="003A5F32">
        <w:t>.</w:t>
      </w:r>
      <w:r w:rsidR="00352BC8">
        <w:t>8 и 28</w:t>
      </w:r>
      <w:r w:rsidR="003A5F32">
        <w:t>.</w:t>
      </w:r>
      <w:r w:rsidR="00352BC8">
        <w:t>4. Необходимо отметить, что чем больше ширина полосы</w:t>
      </w:r>
      <w:r w:rsidR="000824BB">
        <w:t xml:space="preserve"> </w:t>
      </w:r>
      <w:r w:rsidR="000824BB" w:rsidRPr="003A5F32">
        <w:rPr>
          <w:i/>
          <w:lang w:val="en-US"/>
        </w:rPr>
        <w:t>ls</w:t>
      </w:r>
      <w:r w:rsidR="00352BC8">
        <w:t xml:space="preserve">, тем больше становится средняя длина блока </w:t>
      </w:r>
      <w:r w:rsidR="000824BB">
        <w:t xml:space="preserve"> </w:t>
      </w:r>
      <w:r w:rsidR="000824BB" w:rsidRPr="003A5F32">
        <w:rPr>
          <w:i/>
          <w:lang w:val="en-US"/>
        </w:rPr>
        <w:t>L</w:t>
      </w:r>
      <w:r w:rsidR="000824BB" w:rsidRPr="003A5F32">
        <w:rPr>
          <w:i/>
          <w:vertAlign w:val="subscript"/>
          <w:lang w:val="en-US"/>
        </w:rPr>
        <w:t>a</w:t>
      </w:r>
      <w:r w:rsidR="000824BB">
        <w:t xml:space="preserve"> </w:t>
      </w:r>
      <w:r w:rsidR="00352BC8">
        <w:t xml:space="preserve">при той же температуре. </w:t>
      </w:r>
    </w:p>
    <w:p w:rsidR="006B4662" w:rsidRPr="00F07EC9" w:rsidRDefault="00352BC8">
      <w:pPr>
        <w:tabs>
          <w:tab w:val="left" w:pos="7740"/>
        </w:tabs>
        <w:ind w:right="-185"/>
      </w:pPr>
      <w:r>
        <w:t xml:space="preserve">Видно, что </w:t>
      </w:r>
      <w:r w:rsidR="000824BB">
        <w:t xml:space="preserve">практически  нет никакого различия в зависимостях </w:t>
      </w:r>
      <w:r w:rsidR="000824BB" w:rsidRPr="003A5F32">
        <w:rPr>
          <w:i/>
          <w:lang w:val="en-US"/>
        </w:rPr>
        <w:t>L</w:t>
      </w:r>
      <w:r w:rsidR="000824BB" w:rsidRPr="003A5F32">
        <w:rPr>
          <w:i/>
          <w:vertAlign w:val="subscript"/>
          <w:lang w:val="en-US"/>
        </w:rPr>
        <w:t>a</w:t>
      </w:r>
      <w:r w:rsidR="000824BB">
        <w:t>(</w:t>
      </w:r>
      <w:r w:rsidR="000824BB" w:rsidRPr="000824BB">
        <w:rPr>
          <w:i/>
          <w:lang w:val="en-US"/>
        </w:rPr>
        <w:t>T</w:t>
      </w:r>
      <w:r w:rsidR="000824BB">
        <w:t xml:space="preserve">) для </w:t>
      </w:r>
      <w:r w:rsidR="000824BB" w:rsidRPr="003A5F32">
        <w:rPr>
          <w:i/>
          <w:lang w:val="en-US"/>
        </w:rPr>
        <w:t>ls</w:t>
      </w:r>
      <w:r w:rsidR="000824BB">
        <w:t xml:space="preserve"> = </w:t>
      </w:r>
      <w:r>
        <w:t>8 и 12</w:t>
      </w:r>
      <w:r w:rsidR="00A053CB">
        <w:t>,</w:t>
      </w:r>
      <w:r>
        <w:t xml:space="preserve"> </w:t>
      </w:r>
      <w:r w:rsidR="00A053CB">
        <w:t>т</w:t>
      </w:r>
      <w:r>
        <w:t>о есть</w:t>
      </w:r>
      <w:r w:rsidR="00F07EC9">
        <w:t>,</w:t>
      </w:r>
      <w:r>
        <w:t xml:space="preserve"> </w:t>
      </w:r>
      <w:r w:rsidR="000824BB">
        <w:t xml:space="preserve"> начиная с </w:t>
      </w:r>
      <w:r>
        <w:t>ширин</w:t>
      </w:r>
      <w:r w:rsidR="000824BB">
        <w:t>ы</w:t>
      </w:r>
      <w:r>
        <w:t xml:space="preserve"> полосы </w:t>
      </w:r>
      <w:r w:rsidRPr="002007DE">
        <w:rPr>
          <w:i/>
          <w:lang w:val="en-US"/>
        </w:rPr>
        <w:t>ls</w:t>
      </w:r>
      <w:r w:rsidR="001E7089">
        <w:rPr>
          <w:i/>
        </w:rPr>
        <w:t xml:space="preserve"> </w:t>
      </w:r>
      <w:r>
        <w:t>=</w:t>
      </w:r>
      <w:r w:rsidR="001E7089">
        <w:t xml:space="preserve"> </w:t>
      </w:r>
      <w:r>
        <w:t xml:space="preserve">8 цепь </w:t>
      </w:r>
      <w:r w:rsidR="00A053CB">
        <w:t xml:space="preserve">преимущественно </w:t>
      </w:r>
      <w:r w:rsidR="006B4662">
        <w:t xml:space="preserve">размещается вдоль одной из границ в двух соседних полосах и </w:t>
      </w:r>
      <w:r>
        <w:t xml:space="preserve">не «видит» другие полосы. </w:t>
      </w:r>
      <w:r w:rsidR="00F07EC9">
        <w:t xml:space="preserve"> Проведенные нами расчеты для </w:t>
      </w:r>
      <w:r w:rsidR="00F07EC9" w:rsidRPr="003A5F32">
        <w:rPr>
          <w:i/>
          <w:lang w:val="en-US"/>
        </w:rPr>
        <w:t>ls</w:t>
      </w:r>
      <w:r w:rsidR="00F07EC9">
        <w:rPr>
          <w:i/>
        </w:rPr>
        <w:t>=</w:t>
      </w:r>
      <w:r w:rsidR="00F07EC9" w:rsidRPr="00F07EC9">
        <w:t>16</w:t>
      </w:r>
      <w:r w:rsidR="00F07EC9">
        <w:t xml:space="preserve"> подтвердили этот вывод. Кривая </w:t>
      </w:r>
      <w:r w:rsidR="00F07EC9" w:rsidRPr="003A5F32">
        <w:rPr>
          <w:i/>
          <w:lang w:val="en-US"/>
        </w:rPr>
        <w:t>L</w:t>
      </w:r>
      <w:r w:rsidR="00F07EC9" w:rsidRPr="003A5F32">
        <w:rPr>
          <w:i/>
          <w:vertAlign w:val="subscript"/>
          <w:lang w:val="en-US"/>
        </w:rPr>
        <w:t>a</w:t>
      </w:r>
      <w:r w:rsidR="00F07EC9">
        <w:t>(</w:t>
      </w:r>
      <w:r w:rsidR="00F07EC9" w:rsidRPr="000824BB">
        <w:rPr>
          <w:i/>
          <w:lang w:val="en-US"/>
        </w:rPr>
        <w:t>T</w:t>
      </w:r>
      <w:r w:rsidR="00F07EC9">
        <w:t xml:space="preserve">) в этом случае полностью совпала с зависимостью </w:t>
      </w:r>
      <w:r w:rsidR="00F07EC9" w:rsidRPr="003A5F32">
        <w:rPr>
          <w:i/>
          <w:lang w:val="en-US"/>
        </w:rPr>
        <w:t>L</w:t>
      </w:r>
      <w:r w:rsidR="00F07EC9" w:rsidRPr="003A5F32">
        <w:rPr>
          <w:i/>
          <w:vertAlign w:val="subscript"/>
          <w:lang w:val="en-US"/>
        </w:rPr>
        <w:t>a</w:t>
      </w:r>
      <w:r w:rsidR="00F07EC9">
        <w:t>(</w:t>
      </w:r>
      <w:r w:rsidR="00F07EC9" w:rsidRPr="000824BB">
        <w:rPr>
          <w:i/>
          <w:lang w:val="en-US"/>
        </w:rPr>
        <w:t>T</w:t>
      </w:r>
      <w:r w:rsidR="00F07EC9">
        <w:t xml:space="preserve">) для </w:t>
      </w:r>
      <w:r w:rsidR="00F07EC9" w:rsidRPr="003A5F32">
        <w:rPr>
          <w:i/>
          <w:lang w:val="en-US"/>
        </w:rPr>
        <w:t>ls</w:t>
      </w:r>
      <w:r w:rsidR="00F07EC9">
        <w:rPr>
          <w:i/>
        </w:rPr>
        <w:t>=</w:t>
      </w:r>
      <w:r w:rsidR="00F07EC9" w:rsidRPr="00F07EC9">
        <w:t>12</w:t>
      </w:r>
      <w:r w:rsidR="00F07EC9">
        <w:t>.</w:t>
      </w:r>
    </w:p>
    <w:p w:rsidR="00352BC8" w:rsidRPr="002007DE" w:rsidRDefault="006B4662">
      <w:pPr>
        <w:tabs>
          <w:tab w:val="left" w:pos="7740"/>
        </w:tabs>
        <w:ind w:right="-185"/>
      </w:pPr>
      <w:r>
        <w:t xml:space="preserve">Интересно, </w:t>
      </w:r>
      <w:r w:rsidR="00352BC8">
        <w:t xml:space="preserve">что максимум (или, когда ширина полосы равна </w:t>
      </w:r>
      <w:r w:rsidR="002007DE" w:rsidRPr="002007DE">
        <w:t>1</w:t>
      </w:r>
      <w:r w:rsidR="00352BC8">
        <w:t>, минимум) приходится на одну и ту же температуру</w:t>
      </w:r>
      <w:r w:rsidR="00C45C17" w:rsidRPr="00C45C17">
        <w:t xml:space="preserve"> </w:t>
      </w:r>
      <w:r w:rsidR="00C45C17" w:rsidRPr="009C27EF">
        <w:rPr>
          <w:i/>
          <w:lang w:val="en-US"/>
        </w:rPr>
        <w:t>T</w:t>
      </w:r>
      <w:r w:rsidR="00C45C17" w:rsidRPr="009C27EF">
        <w:rPr>
          <w:i/>
        </w:rPr>
        <w:t xml:space="preserve"> </w:t>
      </w:r>
      <w:r w:rsidR="00C45C17">
        <w:t xml:space="preserve">= </w:t>
      </w:r>
      <w:r w:rsidR="00C45C17" w:rsidRPr="00C45C17">
        <w:t>0</w:t>
      </w:r>
      <w:r w:rsidR="00C45C17">
        <w:t>.</w:t>
      </w:r>
      <w:r w:rsidR="00C45C17" w:rsidRPr="00C45C17">
        <w:t>6</w:t>
      </w:r>
      <w:r w:rsidR="002007DE" w:rsidRPr="002007DE">
        <w:t>.</w:t>
      </w:r>
    </w:p>
    <w:p w:rsidR="00352BC8" w:rsidRDefault="00DB52D0">
      <w:pPr>
        <w:tabs>
          <w:tab w:val="left" w:pos="7740"/>
        </w:tabs>
        <w:ind w:right="-185"/>
        <w:rPr>
          <w:lang w:val="en-US"/>
        </w:rPr>
      </w:pPr>
      <w:r>
        <w:t>В</w:t>
      </w:r>
      <w:r w:rsidR="00352BC8">
        <w:t xml:space="preserve"> дальнейшем все зависимости, представле</w:t>
      </w:r>
      <w:r w:rsidR="00352BC8" w:rsidRPr="00DB52D0">
        <w:t xml:space="preserve">нные ниже, для </w:t>
      </w:r>
      <w:r w:rsidR="00C45C17">
        <w:t xml:space="preserve">двух </w:t>
      </w:r>
      <w:r w:rsidR="00352BC8" w:rsidRPr="00DB52D0">
        <w:t xml:space="preserve">случаев </w:t>
      </w:r>
      <w:r w:rsidRPr="00DB52D0">
        <w:rPr>
          <w:i/>
          <w:lang w:val="en-US"/>
        </w:rPr>
        <w:t>ls</w:t>
      </w:r>
      <w:r w:rsidR="00C45C17">
        <w:rPr>
          <w:i/>
        </w:rPr>
        <w:t xml:space="preserve"> </w:t>
      </w:r>
      <w:r w:rsidRPr="00DB52D0">
        <w:t>=</w:t>
      </w:r>
      <w:r w:rsidR="00C45C17" w:rsidRPr="00C45C17">
        <w:t xml:space="preserve"> </w:t>
      </w:r>
      <w:r w:rsidRPr="00DB52D0">
        <w:t>1</w:t>
      </w:r>
      <w:r>
        <w:t xml:space="preserve"> и </w:t>
      </w:r>
      <w:r w:rsidRPr="00DB52D0">
        <w:rPr>
          <w:i/>
          <w:lang w:val="en-US"/>
        </w:rPr>
        <w:t>ls</w:t>
      </w:r>
      <w:r w:rsidR="00C45C17" w:rsidRPr="00C45C17">
        <w:rPr>
          <w:i/>
        </w:rPr>
        <w:t xml:space="preserve"> </w:t>
      </w:r>
      <w:r w:rsidRPr="00DB52D0">
        <w:t>=</w:t>
      </w:r>
      <w:r w:rsidR="00C45C17" w:rsidRPr="00C45C17">
        <w:t xml:space="preserve"> </w:t>
      </w:r>
      <w:r w:rsidRPr="00DB52D0">
        <w:t>12</w:t>
      </w:r>
      <w:r>
        <w:t xml:space="preserve"> </w:t>
      </w:r>
      <w:r w:rsidR="00352BC8" w:rsidRPr="00DB52D0">
        <w:t>рассм</w:t>
      </w:r>
      <w:r w:rsidR="00352BC8">
        <w:t>атриваться не будут</w:t>
      </w:r>
      <w:r w:rsidR="003A5F32">
        <w:t>.</w:t>
      </w:r>
      <w:r>
        <w:t xml:space="preserve"> </w:t>
      </w:r>
      <w:r w:rsidR="008E1FB0">
        <w:t>С</w:t>
      </w:r>
      <w:r>
        <w:t xml:space="preserve">лучай </w:t>
      </w:r>
      <w:r w:rsidRPr="00DB52D0">
        <w:rPr>
          <w:i/>
          <w:lang w:val="en-US"/>
        </w:rPr>
        <w:t>ls</w:t>
      </w:r>
      <w:r w:rsidR="00C45C17" w:rsidRPr="00C45C17">
        <w:rPr>
          <w:i/>
        </w:rPr>
        <w:t xml:space="preserve"> </w:t>
      </w:r>
      <w:r w:rsidRPr="00DB52D0">
        <w:t>=</w:t>
      </w:r>
      <w:r w:rsidR="00C45C17" w:rsidRPr="00C45C17">
        <w:t xml:space="preserve"> </w:t>
      </w:r>
      <w:r w:rsidRPr="00DB52D0">
        <w:t>12</w:t>
      </w:r>
      <w:r>
        <w:t xml:space="preserve"> не будет рассматриваться, так как зависимости средней длины блока </w:t>
      </w:r>
      <w:r w:rsidRPr="009C27EF">
        <w:rPr>
          <w:i/>
          <w:lang w:val="en-US"/>
        </w:rPr>
        <w:t>L</w:t>
      </w:r>
      <w:r w:rsidRPr="009C27EF">
        <w:rPr>
          <w:i/>
          <w:vertAlign w:val="subscript"/>
          <w:lang w:val="en-US"/>
        </w:rPr>
        <w:t>a</w:t>
      </w:r>
      <w:r>
        <w:t xml:space="preserve"> от температуры </w:t>
      </w:r>
      <w:r w:rsidRPr="009C27EF">
        <w:rPr>
          <w:i/>
          <w:lang w:val="en-US"/>
        </w:rPr>
        <w:t>T</w:t>
      </w:r>
      <w:r>
        <w:t xml:space="preserve"> при различных ширинах полос, больших 8, совпадают.</w:t>
      </w:r>
    </w:p>
    <w:p w:rsidR="00FA6376" w:rsidRDefault="00FA6376" w:rsidP="00FA6376">
      <w:pPr>
        <w:tabs>
          <w:tab w:val="left" w:pos="7740"/>
        </w:tabs>
      </w:pPr>
      <w:r>
        <w:t xml:space="preserve">На рисунке 5.18 показаны зависимости доли адсорбированных звеньев </w:t>
      </w:r>
      <w:r w:rsidRPr="00732F35">
        <w:rPr>
          <w:i/>
        </w:rPr>
        <w:t>φ</w:t>
      </w:r>
      <w:r>
        <w:t xml:space="preserve"> от температуры </w:t>
      </w:r>
      <w:r w:rsidRPr="003A5F32">
        <w:rPr>
          <w:i/>
          <w:lang w:val="en-US"/>
        </w:rPr>
        <w:t>T</w:t>
      </w:r>
      <w:r>
        <w:rPr>
          <w:i/>
        </w:rPr>
        <w:t xml:space="preserve"> </w:t>
      </w:r>
      <w:r>
        <w:t xml:space="preserve">для различных ширин полос </w:t>
      </w:r>
      <w:r w:rsidRPr="00D6676B">
        <w:rPr>
          <w:i/>
          <w:lang w:val="en-US"/>
        </w:rPr>
        <w:t>ls</w:t>
      </w:r>
      <w:r>
        <w:t>. Видно, что  чем уже полоса, тем при более низких температурах происходит десорбция сополимера и тем более плавным, занимающим более широкую температурную область, является этот переход.</w:t>
      </w:r>
    </w:p>
    <w:p w:rsidR="00FA6376" w:rsidRPr="00FA6376" w:rsidRDefault="00FA6376">
      <w:pPr>
        <w:tabs>
          <w:tab w:val="left" w:pos="7740"/>
        </w:tabs>
        <w:ind w:right="-185"/>
      </w:pPr>
    </w:p>
    <w:p w:rsidR="00352BC8" w:rsidRDefault="00A1570B" w:rsidP="00AD452A">
      <w:pPr>
        <w:tabs>
          <w:tab w:val="left" w:pos="7740"/>
        </w:tabs>
        <w:ind w:right="-185" w:firstLine="740"/>
      </w:pPr>
      <w:r>
        <w:object w:dxaOrig="5930" w:dyaOrig="4497">
          <v:shape id="_x0000_i1098" type="#_x0000_t75" style="width:315pt;height:238.5pt" o:ole="">
            <v:imagedata r:id="rId147" o:title=""/>
          </v:shape>
          <o:OLEObject Type="Embed" ProgID="Origin50.Graph" ShapeID="_x0000_i1098" DrawAspect="Content" ObjectID="_1467366473" r:id="rId148"/>
        </w:object>
      </w:r>
    </w:p>
    <w:p w:rsidR="00A45321" w:rsidRDefault="00A45321" w:rsidP="00160FC3">
      <w:pPr>
        <w:tabs>
          <w:tab w:val="left" w:pos="7740"/>
        </w:tabs>
        <w:spacing w:line="240" w:lineRule="auto"/>
        <w:rPr>
          <w:sz w:val="24"/>
          <w:szCs w:val="24"/>
        </w:rPr>
      </w:pPr>
      <w:r>
        <w:rPr>
          <w:sz w:val="24"/>
          <w:szCs w:val="24"/>
        </w:rPr>
        <w:t>Р</w:t>
      </w:r>
      <w:r w:rsidR="00352BC8">
        <w:rPr>
          <w:sz w:val="24"/>
          <w:szCs w:val="24"/>
        </w:rPr>
        <w:t xml:space="preserve">ис. </w:t>
      </w:r>
      <w:r w:rsidR="009B3F22">
        <w:rPr>
          <w:sz w:val="24"/>
          <w:szCs w:val="24"/>
        </w:rPr>
        <w:t>5</w:t>
      </w:r>
      <w:r w:rsidR="00352BC8">
        <w:rPr>
          <w:sz w:val="24"/>
          <w:szCs w:val="24"/>
        </w:rPr>
        <w:t>.</w:t>
      </w:r>
      <w:r w:rsidRPr="00A45321">
        <w:rPr>
          <w:sz w:val="24"/>
          <w:szCs w:val="24"/>
        </w:rPr>
        <w:t>18</w:t>
      </w:r>
      <w:r w:rsidR="00352BC8">
        <w:rPr>
          <w:sz w:val="24"/>
          <w:szCs w:val="24"/>
        </w:rPr>
        <w:t xml:space="preserve">. </w:t>
      </w:r>
      <w:r>
        <w:rPr>
          <w:sz w:val="24"/>
          <w:szCs w:val="24"/>
        </w:rPr>
        <w:t>З</w:t>
      </w:r>
      <w:r w:rsidR="00352BC8">
        <w:rPr>
          <w:sz w:val="24"/>
          <w:szCs w:val="24"/>
        </w:rPr>
        <w:t>ависимост</w:t>
      </w:r>
      <w:r w:rsidR="009C27EF">
        <w:rPr>
          <w:sz w:val="24"/>
          <w:szCs w:val="24"/>
        </w:rPr>
        <w:t>ь</w:t>
      </w:r>
      <w:r w:rsidR="00352BC8">
        <w:rPr>
          <w:sz w:val="24"/>
          <w:szCs w:val="24"/>
        </w:rPr>
        <w:t xml:space="preserve"> доли адсорбированных звеньев</w:t>
      </w:r>
      <w:r w:rsidR="009C27EF">
        <w:rPr>
          <w:sz w:val="24"/>
          <w:szCs w:val="24"/>
        </w:rPr>
        <w:t xml:space="preserve"> </w:t>
      </w:r>
      <w:r w:rsidRPr="00400FDF">
        <w:rPr>
          <w:i/>
          <w:sz w:val="24"/>
          <w:szCs w:val="24"/>
        </w:rPr>
        <w:t>φ</w:t>
      </w:r>
      <w:r w:rsidRPr="00A45321">
        <w:rPr>
          <w:sz w:val="24"/>
          <w:szCs w:val="24"/>
        </w:rPr>
        <w:t xml:space="preserve"> </w:t>
      </w:r>
      <w:r w:rsidR="009C27EF">
        <w:rPr>
          <w:sz w:val="24"/>
          <w:szCs w:val="24"/>
        </w:rPr>
        <w:t xml:space="preserve">от температуры </w:t>
      </w:r>
      <w:r w:rsidRPr="00AD452A">
        <w:rPr>
          <w:i/>
          <w:sz w:val="24"/>
          <w:szCs w:val="24"/>
          <w:lang w:val="en-US"/>
        </w:rPr>
        <w:t>T</w:t>
      </w:r>
      <w:r w:rsidRPr="00AD452A">
        <w:rPr>
          <w:i/>
          <w:sz w:val="24"/>
          <w:szCs w:val="24"/>
        </w:rPr>
        <w:t xml:space="preserve"> </w:t>
      </w:r>
      <w:r w:rsidRPr="00AD452A">
        <w:rPr>
          <w:sz w:val="24"/>
          <w:szCs w:val="24"/>
        </w:rPr>
        <w:t>для</w:t>
      </w:r>
      <w:r>
        <w:rPr>
          <w:sz w:val="24"/>
          <w:szCs w:val="24"/>
        </w:rPr>
        <w:t xml:space="preserve"> различных ширин полос </w:t>
      </w:r>
      <w:r>
        <w:rPr>
          <w:i/>
          <w:sz w:val="24"/>
          <w:szCs w:val="24"/>
          <w:lang w:val="en-US"/>
        </w:rPr>
        <w:t>ls</w:t>
      </w:r>
      <w:r w:rsidR="004B48A6" w:rsidRPr="004B48A6">
        <w:rPr>
          <w:i/>
          <w:sz w:val="24"/>
          <w:szCs w:val="24"/>
        </w:rPr>
        <w:t xml:space="preserve"> </w:t>
      </w:r>
      <w:r w:rsidRPr="00D63F3A">
        <w:rPr>
          <w:sz w:val="24"/>
          <w:szCs w:val="24"/>
        </w:rPr>
        <w:t>=</w:t>
      </w:r>
      <w:r>
        <w:rPr>
          <w:sz w:val="24"/>
          <w:szCs w:val="24"/>
        </w:rPr>
        <w:t xml:space="preserve"> </w:t>
      </w:r>
      <w:r w:rsidR="005B59FD">
        <w:rPr>
          <w:sz w:val="24"/>
          <w:szCs w:val="24"/>
        </w:rPr>
        <w:t>2 (</w:t>
      </w:r>
      <w:r w:rsidR="005B59FD" w:rsidRPr="00A45321">
        <w:rPr>
          <w:color w:val="00FF00"/>
          <w:sz w:val="24"/>
          <w:szCs w:val="24"/>
        </w:rPr>
        <w:t>●</w:t>
      </w:r>
      <w:r w:rsidR="005B59FD">
        <w:rPr>
          <w:sz w:val="24"/>
          <w:szCs w:val="24"/>
        </w:rPr>
        <w:t>)</w:t>
      </w:r>
      <w:r w:rsidR="005B59FD" w:rsidRPr="00D63F3A">
        <w:rPr>
          <w:sz w:val="24"/>
          <w:szCs w:val="24"/>
        </w:rPr>
        <w:t xml:space="preserve">; </w:t>
      </w:r>
      <w:r w:rsidR="005B59FD">
        <w:rPr>
          <w:sz w:val="24"/>
          <w:szCs w:val="24"/>
        </w:rPr>
        <w:t>4</w:t>
      </w:r>
      <w:r w:rsidR="005B59FD" w:rsidRPr="00D63F3A">
        <w:rPr>
          <w:sz w:val="24"/>
          <w:szCs w:val="24"/>
        </w:rPr>
        <w:t xml:space="preserve"> (</w:t>
      </w:r>
      <w:r w:rsidR="005B59FD" w:rsidRPr="00AD452A">
        <w:rPr>
          <w:sz w:val="24"/>
          <w:szCs w:val="24"/>
        </w:rPr>
        <w:t>■</w:t>
      </w:r>
      <w:r w:rsidR="005B59FD" w:rsidRPr="00D63F3A">
        <w:rPr>
          <w:sz w:val="24"/>
          <w:szCs w:val="24"/>
        </w:rPr>
        <w:t>)</w:t>
      </w:r>
      <w:r w:rsidR="005B59FD">
        <w:rPr>
          <w:sz w:val="24"/>
          <w:szCs w:val="24"/>
        </w:rPr>
        <w:t xml:space="preserve">; </w:t>
      </w:r>
      <w:r>
        <w:rPr>
          <w:sz w:val="24"/>
          <w:szCs w:val="24"/>
        </w:rPr>
        <w:t>8</w:t>
      </w:r>
      <w:r w:rsidRPr="00D63F3A">
        <w:rPr>
          <w:sz w:val="24"/>
          <w:szCs w:val="24"/>
        </w:rPr>
        <w:t xml:space="preserve"> (</w:t>
      </w:r>
      <w:r w:rsidRPr="00A45321">
        <w:rPr>
          <w:color w:val="FF0000"/>
          <w:sz w:val="24"/>
          <w:szCs w:val="24"/>
        </w:rPr>
        <w:t>▲</w:t>
      </w:r>
      <w:r w:rsidRPr="00D63F3A">
        <w:rPr>
          <w:sz w:val="24"/>
          <w:szCs w:val="24"/>
        </w:rPr>
        <w:t>)</w:t>
      </w:r>
      <w:r>
        <w:rPr>
          <w:sz w:val="24"/>
          <w:szCs w:val="24"/>
        </w:rPr>
        <w:t>.</w:t>
      </w:r>
    </w:p>
    <w:p w:rsidR="009C27EF" w:rsidRDefault="009C27EF">
      <w:pPr>
        <w:tabs>
          <w:tab w:val="left" w:pos="7740"/>
        </w:tabs>
        <w:spacing w:line="240" w:lineRule="auto"/>
        <w:rPr>
          <w:sz w:val="24"/>
          <w:szCs w:val="24"/>
        </w:rPr>
      </w:pPr>
    </w:p>
    <w:p w:rsidR="009C27EF" w:rsidRDefault="00A1570B" w:rsidP="00986CD8">
      <w:pPr>
        <w:tabs>
          <w:tab w:val="left" w:pos="7740"/>
        </w:tabs>
        <w:rPr>
          <w:sz w:val="24"/>
          <w:szCs w:val="24"/>
        </w:rPr>
      </w:pPr>
      <w:r>
        <w:object w:dxaOrig="5858" w:dyaOrig="4508">
          <v:shape id="_x0000_i1099" type="#_x0000_t75" style="width:312.75pt;height:241.5pt" o:ole="">
            <v:imagedata r:id="rId149" o:title=""/>
          </v:shape>
          <o:OLEObject Type="Embed" ProgID="Origin50.Graph" ShapeID="_x0000_i1099" DrawAspect="Content" ObjectID="_1467366474" r:id="rId150"/>
        </w:object>
      </w:r>
    </w:p>
    <w:p w:rsidR="00F07EC9" w:rsidRDefault="00A45321" w:rsidP="0049316A">
      <w:pPr>
        <w:tabs>
          <w:tab w:val="left" w:pos="7740"/>
        </w:tabs>
        <w:spacing w:line="240" w:lineRule="auto"/>
        <w:ind w:left="1080" w:hanging="31"/>
        <w:rPr>
          <w:sz w:val="24"/>
          <w:szCs w:val="24"/>
        </w:rPr>
      </w:pPr>
      <w:r>
        <w:rPr>
          <w:sz w:val="24"/>
          <w:szCs w:val="24"/>
        </w:rPr>
        <w:t>Р</w:t>
      </w:r>
      <w:r w:rsidR="009C27EF">
        <w:rPr>
          <w:sz w:val="24"/>
          <w:szCs w:val="24"/>
        </w:rPr>
        <w:t xml:space="preserve">ис. </w:t>
      </w:r>
      <w:r w:rsidR="009B3F22">
        <w:rPr>
          <w:sz w:val="24"/>
          <w:szCs w:val="24"/>
        </w:rPr>
        <w:t>5</w:t>
      </w:r>
      <w:r w:rsidR="009C27EF">
        <w:rPr>
          <w:sz w:val="24"/>
          <w:szCs w:val="24"/>
        </w:rPr>
        <w:t>.</w:t>
      </w:r>
      <w:r w:rsidR="005E19FE">
        <w:rPr>
          <w:sz w:val="24"/>
          <w:szCs w:val="24"/>
        </w:rPr>
        <w:t>19</w:t>
      </w:r>
      <w:r w:rsidR="009C27EF">
        <w:rPr>
          <w:sz w:val="24"/>
          <w:szCs w:val="24"/>
        </w:rPr>
        <w:t xml:space="preserve">. </w:t>
      </w:r>
      <w:r>
        <w:rPr>
          <w:sz w:val="24"/>
          <w:szCs w:val="24"/>
        </w:rPr>
        <w:t>З</w:t>
      </w:r>
      <w:r w:rsidR="009C27EF">
        <w:rPr>
          <w:sz w:val="24"/>
          <w:szCs w:val="24"/>
        </w:rPr>
        <w:t xml:space="preserve">ависимости </w:t>
      </w:r>
      <w:r w:rsidR="00352BC8">
        <w:rPr>
          <w:sz w:val="24"/>
          <w:szCs w:val="24"/>
        </w:rPr>
        <w:t>свободной энерги</w:t>
      </w:r>
      <w:r>
        <w:rPr>
          <w:sz w:val="24"/>
          <w:szCs w:val="24"/>
        </w:rPr>
        <w:t>и</w:t>
      </w:r>
      <w:r w:rsidR="00352BC8">
        <w:rPr>
          <w:sz w:val="24"/>
          <w:szCs w:val="24"/>
        </w:rPr>
        <w:t xml:space="preserve"> </w:t>
      </w:r>
      <w:r w:rsidRPr="00A45321">
        <w:rPr>
          <w:i/>
          <w:sz w:val="24"/>
          <w:szCs w:val="24"/>
          <w:lang w:val="en-US"/>
        </w:rPr>
        <w:t>F</w:t>
      </w:r>
      <w:r w:rsidRPr="00A45321">
        <w:rPr>
          <w:sz w:val="24"/>
          <w:szCs w:val="24"/>
        </w:rPr>
        <w:t xml:space="preserve"> </w:t>
      </w:r>
      <w:r w:rsidR="00352BC8">
        <w:rPr>
          <w:sz w:val="24"/>
          <w:szCs w:val="24"/>
        </w:rPr>
        <w:t xml:space="preserve">от температуры </w:t>
      </w:r>
      <w:r w:rsidRPr="00AD452A">
        <w:rPr>
          <w:i/>
          <w:sz w:val="24"/>
          <w:szCs w:val="24"/>
          <w:lang w:val="en-US"/>
        </w:rPr>
        <w:t>T</w:t>
      </w:r>
      <w:r w:rsidRPr="00AD452A">
        <w:rPr>
          <w:i/>
          <w:sz w:val="24"/>
          <w:szCs w:val="24"/>
        </w:rPr>
        <w:t xml:space="preserve"> </w:t>
      </w:r>
      <w:r w:rsidRPr="00AD452A">
        <w:rPr>
          <w:sz w:val="24"/>
          <w:szCs w:val="24"/>
        </w:rPr>
        <w:t>для</w:t>
      </w:r>
      <w:r>
        <w:rPr>
          <w:sz w:val="24"/>
          <w:szCs w:val="24"/>
        </w:rPr>
        <w:t xml:space="preserve"> различных ширин полос </w:t>
      </w:r>
      <w:r>
        <w:rPr>
          <w:i/>
          <w:sz w:val="24"/>
          <w:szCs w:val="24"/>
          <w:lang w:val="en-US"/>
        </w:rPr>
        <w:t>ls</w:t>
      </w:r>
      <w:r w:rsidR="00540740">
        <w:rPr>
          <w:i/>
          <w:sz w:val="24"/>
          <w:szCs w:val="24"/>
        </w:rPr>
        <w:t xml:space="preserve"> </w:t>
      </w:r>
      <w:r w:rsidRPr="00D63F3A">
        <w:rPr>
          <w:sz w:val="24"/>
          <w:szCs w:val="24"/>
        </w:rPr>
        <w:t>=</w:t>
      </w:r>
      <w:r>
        <w:rPr>
          <w:sz w:val="24"/>
          <w:szCs w:val="24"/>
        </w:rPr>
        <w:t xml:space="preserve"> </w:t>
      </w:r>
      <w:r w:rsidR="005B59FD">
        <w:rPr>
          <w:sz w:val="24"/>
          <w:szCs w:val="24"/>
        </w:rPr>
        <w:t>2 (</w:t>
      </w:r>
      <w:r w:rsidR="005B59FD" w:rsidRPr="00A45321">
        <w:rPr>
          <w:color w:val="00FF00"/>
          <w:sz w:val="24"/>
          <w:szCs w:val="24"/>
        </w:rPr>
        <w:t>●</w:t>
      </w:r>
      <w:r w:rsidR="005B59FD">
        <w:rPr>
          <w:sz w:val="24"/>
          <w:szCs w:val="24"/>
        </w:rPr>
        <w:t>)</w:t>
      </w:r>
      <w:r w:rsidR="005B59FD" w:rsidRPr="00D63F3A">
        <w:rPr>
          <w:sz w:val="24"/>
          <w:szCs w:val="24"/>
        </w:rPr>
        <w:t xml:space="preserve">; </w:t>
      </w:r>
      <w:r w:rsidR="005B59FD">
        <w:rPr>
          <w:sz w:val="24"/>
          <w:szCs w:val="24"/>
        </w:rPr>
        <w:t>4</w:t>
      </w:r>
      <w:r w:rsidR="005B59FD" w:rsidRPr="00D63F3A">
        <w:rPr>
          <w:sz w:val="24"/>
          <w:szCs w:val="24"/>
        </w:rPr>
        <w:t xml:space="preserve"> (</w:t>
      </w:r>
      <w:r w:rsidR="005B59FD" w:rsidRPr="00AD452A">
        <w:rPr>
          <w:sz w:val="24"/>
          <w:szCs w:val="24"/>
        </w:rPr>
        <w:t>■</w:t>
      </w:r>
      <w:r w:rsidR="005B59FD" w:rsidRPr="00D63F3A">
        <w:rPr>
          <w:sz w:val="24"/>
          <w:szCs w:val="24"/>
        </w:rPr>
        <w:t>)</w:t>
      </w:r>
      <w:r w:rsidR="005B59FD">
        <w:rPr>
          <w:sz w:val="24"/>
          <w:szCs w:val="24"/>
        </w:rPr>
        <w:t>; 8</w:t>
      </w:r>
      <w:r w:rsidR="005B59FD" w:rsidRPr="00D63F3A">
        <w:rPr>
          <w:sz w:val="24"/>
          <w:szCs w:val="24"/>
        </w:rPr>
        <w:t xml:space="preserve"> (</w:t>
      </w:r>
      <w:r w:rsidR="005B59FD" w:rsidRPr="00A45321">
        <w:rPr>
          <w:color w:val="FF0000"/>
          <w:sz w:val="24"/>
          <w:szCs w:val="24"/>
        </w:rPr>
        <w:t>▲</w:t>
      </w:r>
      <w:r w:rsidR="005B59FD" w:rsidRPr="00D63F3A">
        <w:rPr>
          <w:sz w:val="24"/>
          <w:szCs w:val="24"/>
        </w:rPr>
        <w:t>)</w:t>
      </w:r>
      <w:r w:rsidR="005B59FD">
        <w:rPr>
          <w:sz w:val="24"/>
          <w:szCs w:val="24"/>
        </w:rPr>
        <w:t>.</w:t>
      </w:r>
    </w:p>
    <w:p w:rsidR="005B59FD" w:rsidRDefault="005B59FD" w:rsidP="0049316A">
      <w:pPr>
        <w:tabs>
          <w:tab w:val="left" w:pos="7740"/>
        </w:tabs>
        <w:spacing w:line="240" w:lineRule="auto"/>
        <w:ind w:left="1080" w:hanging="31"/>
        <w:rPr>
          <w:sz w:val="24"/>
          <w:szCs w:val="24"/>
        </w:rPr>
      </w:pPr>
    </w:p>
    <w:p w:rsidR="00117373" w:rsidRPr="00A1570B" w:rsidRDefault="00A1570B" w:rsidP="00A1570B">
      <w:pPr>
        <w:tabs>
          <w:tab w:val="left" w:pos="7740"/>
        </w:tabs>
        <w:rPr>
          <w:sz w:val="24"/>
          <w:szCs w:val="24"/>
        </w:rPr>
      </w:pPr>
      <w:r>
        <w:t xml:space="preserve">На рисунке 5.19 показаны зависимости свободной энергии </w:t>
      </w:r>
      <w:r w:rsidRPr="00400FDF">
        <w:rPr>
          <w:i/>
          <w:lang w:val="en-US"/>
        </w:rPr>
        <w:t>F</w:t>
      </w:r>
      <w:r w:rsidRPr="00400FDF">
        <w:rPr>
          <w:i/>
        </w:rPr>
        <w:t xml:space="preserve"> </w:t>
      </w:r>
      <w:r>
        <w:t>от температуры</w:t>
      </w:r>
      <w:r w:rsidRPr="00400FDF">
        <w:t xml:space="preserve"> </w:t>
      </w:r>
      <w:r w:rsidRPr="00400FDF">
        <w:rPr>
          <w:i/>
          <w:lang w:val="en-US"/>
        </w:rPr>
        <w:t>T</w:t>
      </w:r>
      <w:r>
        <w:t xml:space="preserve">. Видно, что минимальной при заданной температуре является свободная энергия </w:t>
      </w:r>
      <w:r w:rsidRPr="00400FDF">
        <w:rPr>
          <w:i/>
          <w:lang w:val="en-US"/>
        </w:rPr>
        <w:t>F</w:t>
      </w:r>
      <w:r>
        <w:t xml:space="preserve"> для полосы </w:t>
      </w:r>
      <w:r w:rsidRPr="003A5F32">
        <w:rPr>
          <w:i/>
          <w:lang w:val="en-US"/>
        </w:rPr>
        <w:t>ls</w:t>
      </w:r>
      <w:r>
        <w:t xml:space="preserve"> = 8, а максимальной для </w:t>
      </w:r>
      <w:r w:rsidRPr="003A5F32">
        <w:rPr>
          <w:i/>
          <w:lang w:val="en-US"/>
        </w:rPr>
        <w:t>ls</w:t>
      </w:r>
      <w:r>
        <w:t>=</w:t>
      </w:r>
      <w:r w:rsidRPr="00A1570B">
        <w:t>2.</w:t>
      </w:r>
    </w:p>
    <w:p w:rsidR="00352BC8" w:rsidRDefault="00712861">
      <w:pPr>
        <w:tabs>
          <w:tab w:val="left" w:pos="7740"/>
        </w:tabs>
      </w:pPr>
      <w:r>
        <w:t>Н</w:t>
      </w:r>
      <w:r w:rsidR="00352BC8">
        <w:t>а зависимостях теплоемкости</w:t>
      </w:r>
      <w:r w:rsidR="00D957D9" w:rsidRPr="00D957D9">
        <w:rPr>
          <w:i/>
        </w:rPr>
        <w:t xml:space="preserve"> </w:t>
      </w:r>
      <w:r w:rsidR="00D957D9" w:rsidRPr="00D957D9">
        <w:rPr>
          <w:i/>
          <w:lang w:val="en-US"/>
        </w:rPr>
        <w:t>C</w:t>
      </w:r>
      <w:r w:rsidR="00352BC8">
        <w:t xml:space="preserve"> от температуры </w:t>
      </w:r>
      <w:r w:rsidRPr="00712861">
        <w:rPr>
          <w:i/>
          <w:lang w:val="en-US"/>
        </w:rPr>
        <w:t>T</w:t>
      </w:r>
      <w:r w:rsidRPr="00712861">
        <w:t xml:space="preserve"> </w:t>
      </w:r>
      <w:r>
        <w:t xml:space="preserve">(рисунок 5.20) </w:t>
      </w:r>
      <w:r w:rsidR="00352BC8">
        <w:t xml:space="preserve">наблюдаются ярко выраженные пики. Заметим, что максимум </w:t>
      </w:r>
      <w:r w:rsidR="00042C38">
        <w:t>при более узкой</w:t>
      </w:r>
      <w:r w:rsidR="00352BC8">
        <w:t xml:space="preserve"> полосы наблюдается при более низких температурах, и он гораздо выше, чем при более широкой полосе. Так, при ширине полосы </w:t>
      </w:r>
      <w:r w:rsidR="00352BC8" w:rsidRPr="00042C38">
        <w:rPr>
          <w:i/>
          <w:lang w:val="en-US"/>
        </w:rPr>
        <w:t>ls</w:t>
      </w:r>
      <w:r w:rsidR="00352BC8">
        <w:t xml:space="preserve"> = 2 максимум теплоемкости</w:t>
      </w:r>
      <w:r w:rsidR="00D957D9">
        <w:t xml:space="preserve"> </w:t>
      </w:r>
      <w:r w:rsidR="00352BC8">
        <w:t xml:space="preserve">находится в точке при </w:t>
      </w:r>
      <w:r w:rsidR="00352BC8" w:rsidRPr="00042C38">
        <w:rPr>
          <w:i/>
          <w:lang w:val="en-US"/>
        </w:rPr>
        <w:t>T</w:t>
      </w:r>
      <w:r w:rsidR="00352BC8">
        <w:t xml:space="preserve"> = 0,9, </w:t>
      </w:r>
      <w:r w:rsidR="00EB4DB5">
        <w:t xml:space="preserve">при ширине полосы </w:t>
      </w:r>
      <w:r w:rsidR="00EB4DB5" w:rsidRPr="00042C38">
        <w:rPr>
          <w:i/>
          <w:lang w:val="en-US"/>
        </w:rPr>
        <w:t>ls</w:t>
      </w:r>
      <w:r w:rsidR="00EB4DB5" w:rsidRPr="00042C38">
        <w:rPr>
          <w:i/>
        </w:rPr>
        <w:t xml:space="preserve"> </w:t>
      </w:r>
      <w:r w:rsidR="00EB4DB5">
        <w:t xml:space="preserve">= 4 максимум теплоемкости приходится на температуру </w:t>
      </w:r>
      <w:r w:rsidR="00EB4DB5" w:rsidRPr="00042C38">
        <w:rPr>
          <w:i/>
          <w:lang w:val="en-US"/>
        </w:rPr>
        <w:t>T</w:t>
      </w:r>
      <w:r w:rsidR="00EB4DB5">
        <w:t xml:space="preserve"> = 1.1, </w:t>
      </w:r>
      <w:r w:rsidR="00352BC8">
        <w:t xml:space="preserve">а при </w:t>
      </w:r>
      <w:r w:rsidR="00352BC8" w:rsidRPr="00042C38">
        <w:rPr>
          <w:i/>
          <w:lang w:val="en-US"/>
        </w:rPr>
        <w:t>ls</w:t>
      </w:r>
      <w:r w:rsidR="00352BC8" w:rsidRPr="00042C38">
        <w:rPr>
          <w:i/>
        </w:rPr>
        <w:t xml:space="preserve"> </w:t>
      </w:r>
      <w:r w:rsidR="00352BC8">
        <w:t xml:space="preserve">= 8 максимуму теплоемкости отвечает температура </w:t>
      </w:r>
      <w:r w:rsidR="00352BC8" w:rsidRPr="00042C38">
        <w:rPr>
          <w:i/>
          <w:lang w:val="en-US"/>
        </w:rPr>
        <w:t>T</w:t>
      </w:r>
      <w:r w:rsidR="00352BC8">
        <w:t xml:space="preserve"> = 1,2. </w:t>
      </w:r>
    </w:p>
    <w:p w:rsidR="00352BC8" w:rsidRDefault="00A1570B" w:rsidP="00C45C17">
      <w:pPr>
        <w:tabs>
          <w:tab w:val="left" w:pos="7740"/>
        </w:tabs>
        <w:ind w:left="1080" w:right="-185" w:hanging="31"/>
      </w:pPr>
      <w:r>
        <w:object w:dxaOrig="5896" w:dyaOrig="4631">
          <v:shape id="_x0000_i1100" type="#_x0000_t75" style="width:316.5pt;height:249pt" o:ole="">
            <v:imagedata r:id="rId151" o:title=""/>
          </v:shape>
          <o:OLEObject Type="Embed" ProgID="Origin50.Graph" ShapeID="_x0000_i1100" DrawAspect="Content" ObjectID="_1467366475" r:id="rId152"/>
        </w:object>
      </w:r>
    </w:p>
    <w:p w:rsidR="00A45321" w:rsidRDefault="00A45321" w:rsidP="00EB4DB5">
      <w:pPr>
        <w:tabs>
          <w:tab w:val="left" w:pos="7740"/>
        </w:tabs>
        <w:spacing w:line="240" w:lineRule="auto"/>
        <w:ind w:left="1080" w:firstLine="0"/>
        <w:rPr>
          <w:sz w:val="24"/>
          <w:szCs w:val="24"/>
        </w:rPr>
      </w:pPr>
      <w:r>
        <w:rPr>
          <w:sz w:val="24"/>
          <w:szCs w:val="24"/>
        </w:rPr>
        <w:t>Р</w:t>
      </w:r>
      <w:r w:rsidR="00352BC8">
        <w:rPr>
          <w:sz w:val="24"/>
          <w:szCs w:val="24"/>
        </w:rPr>
        <w:t xml:space="preserve">ис. </w:t>
      </w:r>
      <w:r w:rsidR="009B3F22">
        <w:rPr>
          <w:sz w:val="24"/>
          <w:szCs w:val="24"/>
        </w:rPr>
        <w:t>5</w:t>
      </w:r>
      <w:r w:rsidR="00352BC8">
        <w:rPr>
          <w:sz w:val="24"/>
          <w:szCs w:val="24"/>
        </w:rPr>
        <w:t>.2</w:t>
      </w:r>
      <w:r w:rsidR="005E19FE">
        <w:rPr>
          <w:sz w:val="24"/>
          <w:szCs w:val="24"/>
        </w:rPr>
        <w:t>0</w:t>
      </w:r>
      <w:r w:rsidR="00352BC8">
        <w:rPr>
          <w:sz w:val="24"/>
          <w:szCs w:val="24"/>
        </w:rPr>
        <w:t xml:space="preserve">. </w:t>
      </w:r>
      <w:r>
        <w:rPr>
          <w:sz w:val="24"/>
          <w:szCs w:val="24"/>
        </w:rPr>
        <w:t>З</w:t>
      </w:r>
      <w:r w:rsidR="00352BC8">
        <w:rPr>
          <w:sz w:val="24"/>
          <w:szCs w:val="24"/>
        </w:rPr>
        <w:t xml:space="preserve">ависимости теплоемкости </w:t>
      </w:r>
      <w:r w:rsidRPr="00A45321">
        <w:rPr>
          <w:i/>
          <w:sz w:val="24"/>
          <w:szCs w:val="24"/>
          <w:lang w:val="en-US"/>
        </w:rPr>
        <w:t>C</w:t>
      </w:r>
      <w:r w:rsidRPr="00A45321">
        <w:rPr>
          <w:sz w:val="24"/>
          <w:szCs w:val="24"/>
        </w:rPr>
        <w:t xml:space="preserve"> </w:t>
      </w:r>
      <w:r w:rsidR="00352BC8">
        <w:rPr>
          <w:sz w:val="24"/>
          <w:szCs w:val="24"/>
        </w:rPr>
        <w:t>от температуры</w:t>
      </w:r>
      <w:r>
        <w:rPr>
          <w:sz w:val="24"/>
          <w:szCs w:val="24"/>
        </w:rPr>
        <w:t xml:space="preserve"> </w:t>
      </w:r>
      <w:r w:rsidRPr="00AD452A">
        <w:rPr>
          <w:i/>
          <w:sz w:val="24"/>
          <w:szCs w:val="24"/>
          <w:lang w:val="en-US"/>
        </w:rPr>
        <w:t>T</w:t>
      </w:r>
      <w:r w:rsidRPr="00AD452A">
        <w:rPr>
          <w:i/>
          <w:sz w:val="24"/>
          <w:szCs w:val="24"/>
        </w:rPr>
        <w:t xml:space="preserve"> </w:t>
      </w:r>
      <w:r w:rsidRPr="00AD452A">
        <w:rPr>
          <w:sz w:val="24"/>
          <w:szCs w:val="24"/>
        </w:rPr>
        <w:t>для</w:t>
      </w:r>
      <w:r>
        <w:rPr>
          <w:sz w:val="24"/>
          <w:szCs w:val="24"/>
        </w:rPr>
        <w:t xml:space="preserve"> различных ширин полос </w:t>
      </w:r>
      <w:r>
        <w:rPr>
          <w:i/>
          <w:sz w:val="24"/>
          <w:szCs w:val="24"/>
          <w:lang w:val="en-US"/>
        </w:rPr>
        <w:t>ls</w:t>
      </w:r>
      <w:r w:rsidR="00540740">
        <w:rPr>
          <w:i/>
          <w:sz w:val="24"/>
          <w:szCs w:val="24"/>
        </w:rPr>
        <w:t xml:space="preserve"> </w:t>
      </w:r>
      <w:r w:rsidRPr="00D63F3A">
        <w:rPr>
          <w:sz w:val="24"/>
          <w:szCs w:val="24"/>
        </w:rPr>
        <w:t>=</w:t>
      </w:r>
      <w:r>
        <w:rPr>
          <w:sz w:val="24"/>
          <w:szCs w:val="24"/>
        </w:rPr>
        <w:t xml:space="preserve"> </w:t>
      </w:r>
      <w:r w:rsidR="005B59FD">
        <w:rPr>
          <w:sz w:val="24"/>
          <w:szCs w:val="24"/>
        </w:rPr>
        <w:t>2 (</w:t>
      </w:r>
      <w:r w:rsidR="005B59FD" w:rsidRPr="00A45321">
        <w:rPr>
          <w:color w:val="00FF00"/>
          <w:sz w:val="24"/>
          <w:szCs w:val="24"/>
        </w:rPr>
        <w:t>●</w:t>
      </w:r>
      <w:r w:rsidR="005B59FD">
        <w:rPr>
          <w:sz w:val="24"/>
          <w:szCs w:val="24"/>
        </w:rPr>
        <w:t>)</w:t>
      </w:r>
      <w:r w:rsidR="005B59FD" w:rsidRPr="00D63F3A">
        <w:rPr>
          <w:sz w:val="24"/>
          <w:szCs w:val="24"/>
        </w:rPr>
        <w:t xml:space="preserve">; </w:t>
      </w:r>
      <w:r w:rsidR="005B59FD">
        <w:rPr>
          <w:sz w:val="24"/>
          <w:szCs w:val="24"/>
        </w:rPr>
        <w:t>4</w:t>
      </w:r>
      <w:r w:rsidR="005B59FD" w:rsidRPr="00D63F3A">
        <w:rPr>
          <w:sz w:val="24"/>
          <w:szCs w:val="24"/>
        </w:rPr>
        <w:t xml:space="preserve"> (</w:t>
      </w:r>
      <w:r w:rsidR="005B59FD" w:rsidRPr="00AD452A">
        <w:rPr>
          <w:sz w:val="24"/>
          <w:szCs w:val="24"/>
        </w:rPr>
        <w:t>■</w:t>
      </w:r>
      <w:r w:rsidR="005B59FD" w:rsidRPr="00D63F3A">
        <w:rPr>
          <w:sz w:val="24"/>
          <w:szCs w:val="24"/>
        </w:rPr>
        <w:t>)</w:t>
      </w:r>
      <w:r w:rsidR="005B59FD">
        <w:rPr>
          <w:sz w:val="24"/>
          <w:szCs w:val="24"/>
        </w:rPr>
        <w:t>; 8</w:t>
      </w:r>
      <w:r w:rsidR="005B59FD" w:rsidRPr="00D63F3A">
        <w:rPr>
          <w:sz w:val="24"/>
          <w:szCs w:val="24"/>
        </w:rPr>
        <w:t xml:space="preserve"> (</w:t>
      </w:r>
      <w:r w:rsidR="005B59FD" w:rsidRPr="00A45321">
        <w:rPr>
          <w:color w:val="FF0000"/>
          <w:sz w:val="24"/>
          <w:szCs w:val="24"/>
        </w:rPr>
        <w:t>▲</w:t>
      </w:r>
      <w:r w:rsidR="005B59FD" w:rsidRPr="00D63F3A">
        <w:rPr>
          <w:sz w:val="24"/>
          <w:szCs w:val="24"/>
        </w:rPr>
        <w:t>)</w:t>
      </w:r>
      <w:r w:rsidR="005B59FD">
        <w:rPr>
          <w:sz w:val="24"/>
          <w:szCs w:val="24"/>
        </w:rPr>
        <w:t>.</w:t>
      </w:r>
    </w:p>
    <w:p w:rsidR="00A45321" w:rsidRPr="005B59FD" w:rsidRDefault="00A45321">
      <w:pPr>
        <w:tabs>
          <w:tab w:val="left" w:pos="7740"/>
        </w:tabs>
        <w:rPr>
          <w:sz w:val="24"/>
          <w:szCs w:val="24"/>
        </w:rPr>
      </w:pPr>
    </w:p>
    <w:p w:rsidR="00712861" w:rsidRPr="00712861" w:rsidRDefault="00712861">
      <w:pPr>
        <w:tabs>
          <w:tab w:val="left" w:pos="7740"/>
        </w:tabs>
        <w:rPr>
          <w:szCs w:val="28"/>
        </w:rPr>
      </w:pPr>
      <w:r w:rsidRPr="00712861">
        <w:rPr>
          <w:szCs w:val="28"/>
        </w:rPr>
        <w:t xml:space="preserve"> Таким образом, </w:t>
      </w:r>
      <w:r>
        <w:rPr>
          <w:szCs w:val="28"/>
        </w:rPr>
        <w:t xml:space="preserve"> чем </w:t>
      </w:r>
      <w:r w:rsidR="00F558EB">
        <w:rPr>
          <w:szCs w:val="28"/>
        </w:rPr>
        <w:t xml:space="preserve">шире полоса </w:t>
      </w:r>
      <w:r w:rsidR="00F558EB" w:rsidRPr="00042C38">
        <w:rPr>
          <w:i/>
          <w:lang w:val="en-US"/>
        </w:rPr>
        <w:t>ls</w:t>
      </w:r>
      <w:r w:rsidR="00F558EB">
        <w:rPr>
          <w:szCs w:val="28"/>
        </w:rPr>
        <w:t xml:space="preserve">, тем  при больших температурах происходит переход сополимера из свободного в адсорбированное состояние. </w:t>
      </w:r>
    </w:p>
    <w:p w:rsidR="00352BC8" w:rsidRDefault="00A45321">
      <w:pPr>
        <w:tabs>
          <w:tab w:val="left" w:pos="7740"/>
        </w:tabs>
        <w:rPr>
          <w:b/>
        </w:rPr>
      </w:pPr>
      <w:r>
        <w:rPr>
          <w:sz w:val="24"/>
          <w:szCs w:val="24"/>
        </w:rPr>
        <w:br w:type="page"/>
      </w:r>
      <w:r w:rsidR="00375C03">
        <w:rPr>
          <w:b/>
          <w:lang w:val="en-US"/>
        </w:rPr>
        <w:t>6</w:t>
      </w:r>
      <w:r w:rsidR="00352BC8">
        <w:rPr>
          <w:b/>
        </w:rPr>
        <w:t>. Выводы.</w:t>
      </w:r>
    </w:p>
    <w:p w:rsidR="00352BC8" w:rsidRPr="00D514B3" w:rsidRDefault="00352BC8" w:rsidP="00E06FA8">
      <w:pPr>
        <w:tabs>
          <w:tab w:val="left" w:pos="7740"/>
        </w:tabs>
        <w:spacing w:after="0"/>
        <w:rPr>
          <w:szCs w:val="28"/>
        </w:rPr>
      </w:pPr>
      <w:r w:rsidRPr="007F0FD5">
        <w:rPr>
          <w:szCs w:val="28"/>
        </w:rPr>
        <w:t>В данной задаче изучалась система,</w:t>
      </w:r>
      <w:r>
        <w:rPr>
          <w:szCs w:val="28"/>
        </w:rPr>
        <w:t xml:space="preserve"> состоящая из АВ сополимера и  неоднородной поверхности, состоящей из последовательности полос </w:t>
      </w:r>
      <w:r>
        <w:t xml:space="preserve">двух типов </w:t>
      </w:r>
      <w:r>
        <w:rPr>
          <w:lang w:val="en-US"/>
        </w:rPr>
        <w:t>A</w:t>
      </w:r>
      <w:r>
        <w:t xml:space="preserve"> и </w:t>
      </w:r>
      <w:r>
        <w:rPr>
          <w:lang w:val="en-US"/>
        </w:rPr>
        <w:t>B</w:t>
      </w:r>
      <w:r>
        <w:rPr>
          <w:szCs w:val="28"/>
        </w:rPr>
        <w:t xml:space="preserve"> с различным сродством к звеньям </w:t>
      </w:r>
      <w:r>
        <w:rPr>
          <w:lang w:val="en-US"/>
        </w:rPr>
        <w:t>A</w:t>
      </w:r>
      <w:r>
        <w:t xml:space="preserve"> и </w:t>
      </w:r>
      <w:r>
        <w:rPr>
          <w:lang w:val="en-US"/>
        </w:rPr>
        <w:t>B</w:t>
      </w:r>
      <w:r>
        <w:rPr>
          <w:szCs w:val="28"/>
        </w:rPr>
        <w:t xml:space="preserve">. С помощью </w:t>
      </w:r>
      <w:r w:rsidRPr="000A4DD9">
        <w:t>метода Монте-Карло</w:t>
      </w:r>
      <w:r w:rsidR="000A4DD9" w:rsidRPr="000A4DD9">
        <w:t xml:space="preserve"> с</w:t>
      </w:r>
      <w:r w:rsidR="000A4DD9">
        <w:t xml:space="preserve"> модифицированным алгоритмом Метрополиса</w:t>
      </w:r>
      <w:r>
        <w:t xml:space="preserve"> производился поиск таких последовательностей, </w:t>
      </w:r>
      <w:r>
        <w:rPr>
          <w:szCs w:val="28"/>
        </w:rPr>
        <w:t xml:space="preserve">которые адсорбируются лучше других на поверхности. </w:t>
      </w:r>
      <w:r>
        <w:t xml:space="preserve">Для усредненных последовательностей были построены зависимости </w:t>
      </w:r>
      <w:r>
        <w:rPr>
          <w:szCs w:val="28"/>
        </w:rPr>
        <w:t xml:space="preserve">средней длины блока </w:t>
      </w:r>
      <w:r w:rsidRPr="002460E7">
        <w:rPr>
          <w:i/>
          <w:szCs w:val="28"/>
          <w:lang w:val="en-US"/>
        </w:rPr>
        <w:t>L</w:t>
      </w:r>
      <w:r w:rsidRPr="002460E7">
        <w:rPr>
          <w:i/>
          <w:szCs w:val="28"/>
          <w:vertAlign w:val="subscript"/>
          <w:lang w:val="en-US"/>
        </w:rPr>
        <w:t>a</w:t>
      </w:r>
      <w:r>
        <w:rPr>
          <w:szCs w:val="28"/>
        </w:rPr>
        <w:t>, доли адсорбированных звеньев</w:t>
      </w:r>
      <w:r w:rsidR="002460E7">
        <w:rPr>
          <w:szCs w:val="28"/>
        </w:rPr>
        <w:t xml:space="preserve"> </w:t>
      </w:r>
      <w:r w:rsidR="002460E7" w:rsidRPr="002460E7">
        <w:rPr>
          <w:i/>
          <w:szCs w:val="28"/>
        </w:rPr>
        <w:t>φ</w:t>
      </w:r>
      <w:r>
        <w:rPr>
          <w:szCs w:val="28"/>
        </w:rPr>
        <w:t>, свободной энерги</w:t>
      </w:r>
      <w:r w:rsidR="002460E7">
        <w:rPr>
          <w:szCs w:val="28"/>
        </w:rPr>
        <w:t>и</w:t>
      </w:r>
      <w:r w:rsidR="00D514B3" w:rsidRPr="00D514B3">
        <w:rPr>
          <w:i/>
          <w:szCs w:val="28"/>
        </w:rPr>
        <w:t xml:space="preserve"> </w:t>
      </w:r>
      <w:r w:rsidR="00D514B3" w:rsidRPr="002460E7">
        <w:rPr>
          <w:i/>
          <w:szCs w:val="28"/>
          <w:lang w:val="en-US"/>
        </w:rPr>
        <w:t>F</w:t>
      </w:r>
      <w:r>
        <w:rPr>
          <w:szCs w:val="28"/>
        </w:rPr>
        <w:t xml:space="preserve">, а также теплоемкости </w:t>
      </w:r>
      <w:r w:rsidR="002460E7" w:rsidRPr="002460E7">
        <w:rPr>
          <w:i/>
          <w:szCs w:val="28"/>
          <w:lang w:val="en-US"/>
        </w:rPr>
        <w:t>C</w:t>
      </w:r>
      <w:r w:rsidR="002460E7" w:rsidRPr="002460E7">
        <w:rPr>
          <w:szCs w:val="28"/>
        </w:rPr>
        <w:t xml:space="preserve"> </w:t>
      </w:r>
      <w:r>
        <w:rPr>
          <w:szCs w:val="28"/>
        </w:rPr>
        <w:t xml:space="preserve">от термодинамической температуры </w:t>
      </w:r>
      <w:r w:rsidRPr="002460E7">
        <w:rPr>
          <w:i/>
          <w:szCs w:val="28"/>
          <w:lang w:val="en-US"/>
        </w:rPr>
        <w:t>T</w:t>
      </w:r>
      <w:r>
        <w:rPr>
          <w:szCs w:val="28"/>
        </w:rPr>
        <w:t xml:space="preserve"> и от </w:t>
      </w:r>
      <w:r>
        <w:t>“температуры мутации”</w:t>
      </w:r>
      <w:r>
        <w:rPr>
          <w:szCs w:val="28"/>
        </w:rPr>
        <w:t xml:space="preserve"> </w:t>
      </w:r>
      <w:r w:rsidRPr="002460E7">
        <w:rPr>
          <w:i/>
          <w:szCs w:val="28"/>
          <w:lang w:val="en-US"/>
        </w:rPr>
        <w:t>T</w:t>
      </w:r>
      <w:r w:rsidRPr="002460E7">
        <w:rPr>
          <w:i/>
          <w:szCs w:val="28"/>
          <w:vertAlign w:val="subscript"/>
          <w:lang w:val="en-US"/>
        </w:rPr>
        <w:t>s</w:t>
      </w:r>
      <w:r>
        <w:rPr>
          <w:szCs w:val="28"/>
        </w:rPr>
        <w:t xml:space="preserve">. На основе этих данных </w:t>
      </w:r>
      <w:r w:rsidR="00415E5F">
        <w:rPr>
          <w:szCs w:val="28"/>
        </w:rPr>
        <w:t>показано</w:t>
      </w:r>
      <w:r w:rsidR="007F0FD5">
        <w:rPr>
          <w:szCs w:val="28"/>
        </w:rPr>
        <w:t>:</w:t>
      </w:r>
    </w:p>
    <w:p w:rsidR="002460E7" w:rsidRPr="00415E5F" w:rsidRDefault="002460E7" w:rsidP="00E06FA8">
      <w:pPr>
        <w:numPr>
          <w:ilvl w:val="0"/>
          <w:numId w:val="3"/>
        </w:numPr>
        <w:tabs>
          <w:tab w:val="clear" w:pos="1769"/>
          <w:tab w:val="num" w:pos="900"/>
          <w:tab w:val="left" w:pos="7740"/>
        </w:tabs>
        <w:spacing w:after="0"/>
        <w:ind w:left="896" w:hanging="357"/>
        <w:rPr>
          <w:szCs w:val="28"/>
        </w:rPr>
      </w:pPr>
      <w:r w:rsidRPr="00415E5F">
        <w:rPr>
          <w:szCs w:val="28"/>
        </w:rPr>
        <w:t xml:space="preserve">Статистика </w:t>
      </w:r>
      <w:r w:rsidRPr="00415E5F">
        <w:rPr>
          <w:szCs w:val="28"/>
          <w:lang w:val="en-US"/>
        </w:rPr>
        <w:t>AB</w:t>
      </w:r>
      <w:r w:rsidRPr="00415E5F">
        <w:rPr>
          <w:szCs w:val="28"/>
        </w:rPr>
        <w:t xml:space="preserve"> сополимер</w:t>
      </w:r>
      <w:r w:rsidR="00415E5F" w:rsidRPr="00415E5F">
        <w:rPr>
          <w:szCs w:val="28"/>
        </w:rPr>
        <w:t>а</w:t>
      </w:r>
      <w:r w:rsidRPr="00415E5F">
        <w:rPr>
          <w:szCs w:val="28"/>
        </w:rPr>
        <w:t>, эффективно распознающ</w:t>
      </w:r>
      <w:r w:rsidR="000D3182">
        <w:rPr>
          <w:szCs w:val="28"/>
        </w:rPr>
        <w:t>его</w:t>
      </w:r>
      <w:r w:rsidRPr="00415E5F">
        <w:rPr>
          <w:szCs w:val="28"/>
        </w:rPr>
        <w:t xml:space="preserve"> полосатую </w:t>
      </w:r>
      <w:r w:rsidRPr="00415E5F">
        <w:rPr>
          <w:szCs w:val="28"/>
          <w:lang w:val="en-US"/>
        </w:rPr>
        <w:t>AB</w:t>
      </w:r>
      <w:r w:rsidRPr="00415E5F">
        <w:rPr>
          <w:szCs w:val="28"/>
        </w:rPr>
        <w:t xml:space="preserve"> поверхность, определяется шириной полосы</w:t>
      </w:r>
      <w:r w:rsidR="007F0FD5" w:rsidRPr="00415E5F">
        <w:rPr>
          <w:szCs w:val="28"/>
        </w:rPr>
        <w:t xml:space="preserve"> </w:t>
      </w:r>
      <w:r w:rsidR="007F0FD5" w:rsidRPr="00415E5F">
        <w:rPr>
          <w:i/>
          <w:szCs w:val="28"/>
          <w:lang w:val="en-US"/>
        </w:rPr>
        <w:t>ls</w:t>
      </w:r>
      <w:r w:rsidRPr="00415E5F">
        <w:rPr>
          <w:szCs w:val="28"/>
        </w:rPr>
        <w:t>, длиной цепи</w:t>
      </w:r>
      <w:r w:rsidR="007F0FD5" w:rsidRPr="00415E5F">
        <w:rPr>
          <w:szCs w:val="28"/>
        </w:rPr>
        <w:t xml:space="preserve"> </w:t>
      </w:r>
      <w:r w:rsidR="007F0FD5" w:rsidRPr="00415E5F">
        <w:rPr>
          <w:i/>
          <w:szCs w:val="28"/>
          <w:lang w:val="en-US"/>
        </w:rPr>
        <w:t>N</w:t>
      </w:r>
      <w:r w:rsidRPr="00415E5F">
        <w:rPr>
          <w:szCs w:val="28"/>
        </w:rPr>
        <w:t>, а также температурой</w:t>
      </w:r>
      <w:r w:rsidR="007F0FD5" w:rsidRPr="00415E5F">
        <w:rPr>
          <w:szCs w:val="28"/>
        </w:rPr>
        <w:t xml:space="preserve"> </w:t>
      </w:r>
      <w:r w:rsidR="007F0FD5" w:rsidRPr="00415E5F">
        <w:rPr>
          <w:i/>
          <w:szCs w:val="28"/>
          <w:lang w:val="en-US"/>
        </w:rPr>
        <w:t>T</w:t>
      </w:r>
      <w:r w:rsidRPr="00415E5F">
        <w:rPr>
          <w:szCs w:val="28"/>
        </w:rPr>
        <w:t>, при которой происходит распознавание;</w:t>
      </w:r>
    </w:p>
    <w:p w:rsidR="002460E7" w:rsidRPr="00415E5F" w:rsidRDefault="000D3182" w:rsidP="00E06FA8">
      <w:pPr>
        <w:numPr>
          <w:ilvl w:val="0"/>
          <w:numId w:val="3"/>
        </w:numPr>
        <w:tabs>
          <w:tab w:val="clear" w:pos="1769"/>
          <w:tab w:val="num" w:pos="900"/>
          <w:tab w:val="left" w:pos="7740"/>
        </w:tabs>
        <w:spacing w:after="0"/>
        <w:ind w:left="896" w:hanging="357"/>
        <w:rPr>
          <w:szCs w:val="28"/>
        </w:rPr>
      </w:pPr>
      <w:r>
        <w:rPr>
          <w:szCs w:val="28"/>
        </w:rPr>
        <w:t>П</w:t>
      </w:r>
      <w:r w:rsidR="002460E7" w:rsidRPr="00415E5F">
        <w:rPr>
          <w:szCs w:val="28"/>
        </w:rPr>
        <w:t xml:space="preserve">ри низких температурах </w:t>
      </w:r>
      <w:r w:rsidR="00415E5F" w:rsidRPr="00415E5F">
        <w:rPr>
          <w:i/>
          <w:szCs w:val="28"/>
          <w:lang w:val="en-US"/>
        </w:rPr>
        <w:t>T</w:t>
      </w:r>
      <w:r w:rsidR="00415E5F" w:rsidRPr="00415E5F">
        <w:rPr>
          <w:szCs w:val="28"/>
        </w:rPr>
        <w:t xml:space="preserve"> </w:t>
      </w:r>
      <w:r w:rsidR="002460E7" w:rsidRPr="00415E5F">
        <w:rPr>
          <w:szCs w:val="28"/>
        </w:rPr>
        <w:t xml:space="preserve">для распознавания </w:t>
      </w:r>
      <w:r w:rsidR="00D514B3">
        <w:rPr>
          <w:szCs w:val="28"/>
        </w:rPr>
        <w:t xml:space="preserve">полосатой АВ </w:t>
      </w:r>
      <w:r w:rsidR="002460E7" w:rsidRPr="00415E5F">
        <w:rPr>
          <w:szCs w:val="28"/>
        </w:rPr>
        <w:t xml:space="preserve">поверхности эффективен сополимер со случайным распределением звеньев, который </w:t>
      </w:r>
      <w:r w:rsidR="00D514B3">
        <w:rPr>
          <w:szCs w:val="28"/>
        </w:rPr>
        <w:t xml:space="preserve">при адсорбции </w:t>
      </w:r>
      <w:r w:rsidR="002460E7" w:rsidRPr="00415E5F">
        <w:rPr>
          <w:szCs w:val="28"/>
        </w:rPr>
        <w:t xml:space="preserve">располагается вдоль границы </w:t>
      </w:r>
      <w:r w:rsidR="002460E7" w:rsidRPr="00415E5F">
        <w:rPr>
          <w:szCs w:val="28"/>
          <w:lang w:val="en-US"/>
        </w:rPr>
        <w:t>AB</w:t>
      </w:r>
      <w:r w:rsidR="002460E7" w:rsidRPr="00415E5F">
        <w:rPr>
          <w:szCs w:val="28"/>
        </w:rPr>
        <w:t xml:space="preserve"> полос; при более высоких температурах</w:t>
      </w:r>
      <w:r w:rsidR="007F0FD5" w:rsidRPr="00415E5F">
        <w:rPr>
          <w:szCs w:val="28"/>
        </w:rPr>
        <w:t xml:space="preserve"> более эффективен</w:t>
      </w:r>
      <w:r w:rsidR="002460E7" w:rsidRPr="00415E5F">
        <w:rPr>
          <w:szCs w:val="28"/>
        </w:rPr>
        <w:t xml:space="preserve"> полимер, имеющий блочную структуру</w:t>
      </w:r>
      <w:r w:rsidR="007F0FD5" w:rsidRPr="00415E5F">
        <w:rPr>
          <w:szCs w:val="28"/>
        </w:rPr>
        <w:t xml:space="preserve"> со средней длиной блока </w:t>
      </w:r>
      <w:r w:rsidR="007F0FD5" w:rsidRPr="00415E5F">
        <w:rPr>
          <w:i/>
          <w:szCs w:val="28"/>
          <w:lang w:val="en-US"/>
        </w:rPr>
        <w:t>L</w:t>
      </w:r>
      <w:r w:rsidR="007F0FD5" w:rsidRPr="00415E5F">
        <w:rPr>
          <w:i/>
          <w:szCs w:val="28"/>
          <w:vertAlign w:val="subscript"/>
          <w:lang w:val="en-US"/>
        </w:rPr>
        <w:t>a</w:t>
      </w:r>
      <w:r w:rsidR="007F0FD5" w:rsidRPr="00415E5F">
        <w:rPr>
          <w:szCs w:val="28"/>
        </w:rPr>
        <w:t>, зависящей от температуры</w:t>
      </w:r>
      <w:r w:rsidR="007F0FD5" w:rsidRPr="00415E5F">
        <w:rPr>
          <w:i/>
          <w:szCs w:val="28"/>
        </w:rPr>
        <w:t xml:space="preserve"> </w:t>
      </w:r>
      <w:r w:rsidR="007F0FD5" w:rsidRPr="00415E5F">
        <w:rPr>
          <w:i/>
          <w:szCs w:val="28"/>
          <w:lang w:val="en-US"/>
        </w:rPr>
        <w:t>T</w:t>
      </w:r>
      <w:r w:rsidR="007F0FD5" w:rsidRPr="00415E5F">
        <w:rPr>
          <w:szCs w:val="28"/>
        </w:rPr>
        <w:t xml:space="preserve">, ширины полосы и длины </w:t>
      </w:r>
      <w:r w:rsidR="00415E5F" w:rsidRPr="00415E5F">
        <w:rPr>
          <w:szCs w:val="28"/>
        </w:rPr>
        <w:t>цепи</w:t>
      </w:r>
      <w:r w:rsidR="007F0FD5" w:rsidRPr="00415E5F">
        <w:rPr>
          <w:szCs w:val="28"/>
        </w:rPr>
        <w:t>;</w:t>
      </w:r>
    </w:p>
    <w:p w:rsidR="007F0FD5" w:rsidRPr="00415E5F" w:rsidRDefault="000D3182" w:rsidP="00E06FA8">
      <w:pPr>
        <w:numPr>
          <w:ilvl w:val="0"/>
          <w:numId w:val="3"/>
        </w:numPr>
        <w:tabs>
          <w:tab w:val="clear" w:pos="1769"/>
          <w:tab w:val="num" w:pos="900"/>
          <w:tab w:val="left" w:pos="7740"/>
        </w:tabs>
        <w:spacing w:after="0"/>
        <w:ind w:left="896" w:hanging="357"/>
        <w:rPr>
          <w:szCs w:val="28"/>
        </w:rPr>
      </w:pPr>
      <w:r>
        <w:rPr>
          <w:szCs w:val="28"/>
        </w:rPr>
        <w:t>Ч</w:t>
      </w:r>
      <w:r w:rsidR="007F0FD5" w:rsidRPr="00415E5F">
        <w:rPr>
          <w:szCs w:val="28"/>
        </w:rPr>
        <w:t>ем шире полоса</w:t>
      </w:r>
      <w:r w:rsidR="00415E5F" w:rsidRPr="00415E5F">
        <w:rPr>
          <w:szCs w:val="28"/>
        </w:rPr>
        <w:t xml:space="preserve"> </w:t>
      </w:r>
      <w:r w:rsidR="00415E5F" w:rsidRPr="00415E5F">
        <w:rPr>
          <w:i/>
          <w:szCs w:val="28"/>
          <w:lang w:val="en-US"/>
        </w:rPr>
        <w:t>ls</w:t>
      </w:r>
      <w:r w:rsidR="007F0FD5" w:rsidRPr="00415E5F">
        <w:rPr>
          <w:szCs w:val="28"/>
        </w:rPr>
        <w:t xml:space="preserve">, тем больше должна быть длина блока </w:t>
      </w:r>
      <w:r w:rsidR="00415E5F" w:rsidRPr="00415E5F">
        <w:rPr>
          <w:i/>
          <w:szCs w:val="28"/>
          <w:lang w:val="en-US"/>
        </w:rPr>
        <w:t>L</w:t>
      </w:r>
      <w:r w:rsidR="00415E5F" w:rsidRPr="00415E5F">
        <w:rPr>
          <w:i/>
          <w:szCs w:val="28"/>
          <w:vertAlign w:val="subscript"/>
          <w:lang w:val="en-US"/>
        </w:rPr>
        <w:t>a</w:t>
      </w:r>
      <w:r w:rsidR="00415E5F" w:rsidRPr="00415E5F">
        <w:rPr>
          <w:szCs w:val="28"/>
        </w:rPr>
        <w:t xml:space="preserve"> </w:t>
      </w:r>
      <w:r w:rsidR="007F0FD5" w:rsidRPr="00415E5F">
        <w:rPr>
          <w:szCs w:val="28"/>
        </w:rPr>
        <w:t>и при достаточно широкой полосе эффективным для распознавания является диблочник;</w:t>
      </w:r>
    </w:p>
    <w:p w:rsidR="00415E5F" w:rsidRPr="00394C71" w:rsidRDefault="000D3182" w:rsidP="00E06FA8">
      <w:pPr>
        <w:numPr>
          <w:ilvl w:val="0"/>
          <w:numId w:val="3"/>
        </w:numPr>
        <w:tabs>
          <w:tab w:val="clear" w:pos="1769"/>
          <w:tab w:val="num" w:pos="900"/>
          <w:tab w:val="left" w:pos="7740"/>
        </w:tabs>
        <w:spacing w:after="0"/>
        <w:ind w:left="896" w:hanging="357"/>
        <w:rPr>
          <w:b/>
          <w:sz w:val="32"/>
        </w:rPr>
      </w:pPr>
      <w:r>
        <w:t>Д</w:t>
      </w:r>
      <w:r w:rsidR="00187A66" w:rsidRPr="00415E5F">
        <w:t xml:space="preserve">лина блока </w:t>
      </w:r>
      <w:r w:rsidR="00187A66" w:rsidRPr="00415E5F">
        <w:rPr>
          <w:i/>
        </w:rPr>
        <w:t>L</w:t>
      </w:r>
      <w:r w:rsidR="00187A66" w:rsidRPr="00415E5F">
        <w:rPr>
          <w:i/>
          <w:vertAlign w:val="subscript"/>
        </w:rPr>
        <w:t>a</w:t>
      </w:r>
      <w:r w:rsidR="00187A66" w:rsidRPr="00415E5F">
        <w:t xml:space="preserve"> сополимера</w:t>
      </w:r>
      <w:r>
        <w:t>,</w:t>
      </w:r>
      <w:r w:rsidR="00187A66" w:rsidRPr="00415E5F">
        <w:t xml:space="preserve"> эффективно распозна</w:t>
      </w:r>
      <w:r>
        <w:t xml:space="preserve">ющего полосатую АВ поверхность, </w:t>
      </w:r>
      <w:r w:rsidR="00187A66" w:rsidRPr="00415E5F">
        <w:t>тем больше, чем выше температура</w:t>
      </w:r>
      <w:r w:rsidR="00415E5F" w:rsidRPr="00415E5F">
        <w:t xml:space="preserve"> </w:t>
      </w:r>
      <w:r w:rsidR="00415E5F" w:rsidRPr="00415E5F">
        <w:rPr>
          <w:i/>
          <w:szCs w:val="28"/>
          <w:lang w:val="en-US"/>
        </w:rPr>
        <w:t>T</w:t>
      </w:r>
      <w:r w:rsidR="00187A66" w:rsidRPr="00415E5F">
        <w:t xml:space="preserve">, при которой происходит распознавание. </w:t>
      </w:r>
      <w:r w:rsidR="008F1EB2">
        <w:t>М</w:t>
      </w:r>
      <w:r w:rsidR="008F1EB2" w:rsidRPr="00415E5F">
        <w:t>аксимальн</w:t>
      </w:r>
      <w:r w:rsidR="008F1EB2">
        <w:t>ая</w:t>
      </w:r>
      <w:r w:rsidR="008F1EB2" w:rsidRPr="00415E5F">
        <w:t xml:space="preserve"> длин</w:t>
      </w:r>
      <w:r w:rsidR="008F1EB2">
        <w:t>а</w:t>
      </w:r>
      <w:r w:rsidR="008F1EB2" w:rsidRPr="00415E5F">
        <w:t xml:space="preserve"> блока </w:t>
      </w:r>
      <w:r w:rsidR="008F1EB2" w:rsidRPr="00415E5F">
        <w:rPr>
          <w:i/>
        </w:rPr>
        <w:t>L</w:t>
      </w:r>
      <w:r w:rsidR="008F1EB2" w:rsidRPr="00415E5F">
        <w:rPr>
          <w:i/>
          <w:vertAlign w:val="subscript"/>
        </w:rPr>
        <w:t>a</w:t>
      </w:r>
      <w:r w:rsidR="008F1EB2">
        <w:rPr>
          <w:i/>
          <w:vertAlign w:val="subscript"/>
        </w:rPr>
        <w:t xml:space="preserve"> </w:t>
      </w:r>
      <w:r w:rsidR="008F1EB2" w:rsidRPr="00510410">
        <w:rPr>
          <w:vertAlign w:val="subscript"/>
        </w:rPr>
        <w:t>ma</w:t>
      </w:r>
      <w:r w:rsidR="008F1EB2" w:rsidRPr="00510410">
        <w:rPr>
          <w:vertAlign w:val="subscript"/>
          <w:lang w:val="en-US"/>
        </w:rPr>
        <w:t>x</w:t>
      </w:r>
      <w:r w:rsidR="008F1EB2" w:rsidRPr="00415E5F">
        <w:t xml:space="preserve"> </w:t>
      </w:r>
      <w:r w:rsidR="008F1EB2">
        <w:t xml:space="preserve">зависит </w:t>
      </w:r>
      <w:r w:rsidR="008F1EB2" w:rsidRPr="00415E5F">
        <w:t xml:space="preserve">от длины </w:t>
      </w:r>
      <w:r w:rsidR="008F1EB2">
        <w:t>макромолекулы степенным образом</w:t>
      </w:r>
      <w:r w:rsidR="008F1EB2" w:rsidRPr="00415E5F">
        <w:t xml:space="preserve">: </w:t>
      </w:r>
      <w:r w:rsidR="008F1EB2" w:rsidRPr="00415E5F">
        <w:rPr>
          <w:i/>
        </w:rPr>
        <w:t>L</w:t>
      </w:r>
      <w:r w:rsidR="008F1EB2" w:rsidRPr="00415E5F">
        <w:rPr>
          <w:i/>
          <w:vertAlign w:val="subscript"/>
        </w:rPr>
        <w:t xml:space="preserve">a </w:t>
      </w:r>
      <w:r w:rsidR="008F1EB2" w:rsidRPr="00510410">
        <w:rPr>
          <w:vertAlign w:val="subscript"/>
        </w:rPr>
        <w:t>max</w:t>
      </w:r>
      <w:r w:rsidR="008F1EB2" w:rsidRPr="00415E5F">
        <w:rPr>
          <w:i/>
        </w:rPr>
        <w:t xml:space="preserve"> </w:t>
      </w:r>
      <w:r w:rsidR="008F1EB2" w:rsidRPr="00415E5F">
        <w:rPr>
          <w:vertAlign w:val="subscript"/>
        </w:rPr>
        <w:t xml:space="preserve"> </w:t>
      </w:r>
      <w:r w:rsidR="008F1EB2" w:rsidRPr="00415E5F">
        <w:t xml:space="preserve">~ </w:t>
      </w:r>
      <w:r w:rsidR="008F1EB2" w:rsidRPr="00415E5F">
        <w:rPr>
          <w:i/>
          <w:lang w:val="en-US"/>
        </w:rPr>
        <w:t>N</w:t>
      </w:r>
      <w:r w:rsidR="008F1EB2" w:rsidRPr="00415E5F">
        <w:rPr>
          <w:vertAlign w:val="superscript"/>
        </w:rPr>
        <w:t>4/5</w:t>
      </w:r>
      <w:r w:rsidR="008F1EB2">
        <w:t xml:space="preserve">. </w:t>
      </w:r>
      <w:r w:rsidR="00352BC8" w:rsidRPr="00415E5F">
        <w:t xml:space="preserve"> (</w:t>
      </w:r>
      <w:r w:rsidR="00352BC8" w:rsidRPr="00415E5F">
        <w:rPr>
          <w:i/>
          <w:lang w:val="en-US"/>
        </w:rPr>
        <w:t>T</w:t>
      </w:r>
      <w:r w:rsidR="001C6C24" w:rsidRPr="00415E5F">
        <w:rPr>
          <w:i/>
        </w:rPr>
        <w:t xml:space="preserve"> </w:t>
      </w:r>
      <w:r w:rsidR="00352BC8" w:rsidRPr="00415E5F">
        <w:t>=</w:t>
      </w:r>
      <w:r w:rsidR="001C6C24" w:rsidRPr="00415E5F">
        <w:t xml:space="preserve"> </w:t>
      </w:r>
      <w:r w:rsidR="00352BC8" w:rsidRPr="00415E5F">
        <w:t>0</w:t>
      </w:r>
      <w:r>
        <w:t>.</w:t>
      </w:r>
      <w:r w:rsidR="00352BC8" w:rsidRPr="00415E5F">
        <w:t xml:space="preserve">6, </w:t>
      </w:r>
      <w:r w:rsidR="00352BC8" w:rsidRPr="00415E5F">
        <w:rPr>
          <w:i/>
          <w:lang w:val="en-US"/>
        </w:rPr>
        <w:t>T</w:t>
      </w:r>
      <w:r w:rsidR="00352BC8" w:rsidRPr="00415E5F">
        <w:rPr>
          <w:i/>
          <w:vertAlign w:val="subscript"/>
          <w:lang w:val="en-US"/>
        </w:rPr>
        <w:t>s</w:t>
      </w:r>
      <w:r w:rsidR="001C6C24" w:rsidRPr="00415E5F">
        <w:rPr>
          <w:i/>
          <w:vertAlign w:val="subscript"/>
        </w:rPr>
        <w:t xml:space="preserve"> </w:t>
      </w:r>
      <w:r w:rsidR="00352BC8" w:rsidRPr="00415E5F">
        <w:t>=</w:t>
      </w:r>
      <w:r w:rsidR="001C6C24" w:rsidRPr="00415E5F">
        <w:t xml:space="preserve"> </w:t>
      </w:r>
      <w:r w:rsidR="00352BC8" w:rsidRPr="00415E5F">
        <w:t>0</w:t>
      </w:r>
      <w:r>
        <w:t>.</w:t>
      </w:r>
      <w:r w:rsidR="00352BC8" w:rsidRPr="00415E5F">
        <w:t xml:space="preserve">2, </w:t>
      </w:r>
      <w:r w:rsidR="00352BC8" w:rsidRPr="00415E5F">
        <w:rPr>
          <w:i/>
          <w:lang w:val="en-US"/>
        </w:rPr>
        <w:t>ls</w:t>
      </w:r>
      <w:r w:rsidR="001C6C24" w:rsidRPr="00415E5F">
        <w:rPr>
          <w:i/>
        </w:rPr>
        <w:t xml:space="preserve"> </w:t>
      </w:r>
      <w:r w:rsidR="00352BC8" w:rsidRPr="00415E5F">
        <w:t>=</w:t>
      </w:r>
      <w:r w:rsidR="001C6C24" w:rsidRPr="00415E5F">
        <w:t xml:space="preserve"> </w:t>
      </w:r>
      <w:r w:rsidR="00352BC8" w:rsidRPr="00415E5F">
        <w:t>4)</w:t>
      </w:r>
      <w:r w:rsidR="007F0FD5" w:rsidRPr="00415E5F">
        <w:t>.</w:t>
      </w:r>
      <w:r w:rsidR="00415E5F" w:rsidRPr="00415E5F">
        <w:t xml:space="preserve"> </w:t>
      </w:r>
    </w:p>
    <w:p w:rsidR="00394C71" w:rsidRPr="00415E5F" w:rsidRDefault="00394C71" w:rsidP="00394C71">
      <w:pPr>
        <w:tabs>
          <w:tab w:val="left" w:pos="7740"/>
        </w:tabs>
        <w:spacing w:after="0"/>
        <w:ind w:left="539" w:firstLine="0"/>
        <w:rPr>
          <w:b/>
          <w:sz w:val="32"/>
        </w:rPr>
      </w:pPr>
    </w:p>
    <w:p w:rsidR="00352BC8" w:rsidRDefault="00375C03" w:rsidP="00415E5F">
      <w:pPr>
        <w:tabs>
          <w:tab w:val="left" w:pos="7740"/>
        </w:tabs>
        <w:ind w:left="540" w:firstLine="0"/>
        <w:rPr>
          <w:b/>
          <w:color w:val="0000FF"/>
          <w:sz w:val="32"/>
        </w:rPr>
      </w:pPr>
      <w:r w:rsidRPr="00394C71">
        <w:rPr>
          <w:b/>
          <w:sz w:val="32"/>
        </w:rPr>
        <w:t>7</w:t>
      </w:r>
      <w:r w:rsidR="00352BC8">
        <w:rPr>
          <w:b/>
          <w:sz w:val="32"/>
        </w:rPr>
        <w:t xml:space="preserve">. Список литературы. </w:t>
      </w:r>
    </w:p>
    <w:p w:rsidR="00352BC8" w:rsidRDefault="00352BC8">
      <w:pPr>
        <w:tabs>
          <w:tab w:val="left" w:pos="7740"/>
        </w:tabs>
        <w:ind w:left="540" w:firstLine="0"/>
        <w:rPr>
          <w:szCs w:val="28"/>
        </w:rPr>
      </w:pPr>
      <w:r>
        <w:rPr>
          <w:szCs w:val="28"/>
        </w:rPr>
        <w:t>1. А.В. Финкельштейн, О.Б. Птицын</w:t>
      </w:r>
      <w:r w:rsidR="00394C71" w:rsidRPr="00394C71">
        <w:rPr>
          <w:szCs w:val="28"/>
        </w:rPr>
        <w:t>.</w:t>
      </w:r>
      <w:r>
        <w:rPr>
          <w:szCs w:val="28"/>
        </w:rPr>
        <w:t xml:space="preserve"> </w:t>
      </w:r>
      <w:r>
        <w:rPr>
          <w:i/>
          <w:szCs w:val="28"/>
        </w:rPr>
        <w:t xml:space="preserve">Физика белка </w:t>
      </w:r>
      <w:r>
        <w:rPr>
          <w:szCs w:val="28"/>
        </w:rPr>
        <w:t xml:space="preserve">// М., Книжный дом “Университет”, </w:t>
      </w:r>
      <w:r>
        <w:rPr>
          <w:b/>
          <w:szCs w:val="28"/>
        </w:rPr>
        <w:t>2002</w:t>
      </w:r>
      <w:r>
        <w:rPr>
          <w:szCs w:val="28"/>
        </w:rPr>
        <w:t>.</w:t>
      </w:r>
    </w:p>
    <w:p w:rsidR="00352BC8" w:rsidRDefault="00352BC8">
      <w:pPr>
        <w:tabs>
          <w:tab w:val="left" w:pos="7740"/>
        </w:tabs>
        <w:ind w:left="540" w:firstLine="0"/>
        <w:rPr>
          <w:szCs w:val="28"/>
          <w:lang w:val="en-US"/>
        </w:rPr>
      </w:pPr>
      <w:r>
        <w:rPr>
          <w:szCs w:val="28"/>
          <w:lang w:val="en-US"/>
        </w:rPr>
        <w:t>2. A.C. Balazs, M. Gempe, C.W. Lantman</w:t>
      </w:r>
      <w:r w:rsidR="00394C71">
        <w:rPr>
          <w:szCs w:val="28"/>
          <w:lang w:val="en-US"/>
        </w:rPr>
        <w:t>.</w:t>
      </w:r>
      <w:r>
        <w:rPr>
          <w:szCs w:val="28"/>
          <w:lang w:val="en-US"/>
        </w:rPr>
        <w:t xml:space="preserve"> </w:t>
      </w:r>
      <w:r>
        <w:rPr>
          <w:i/>
          <w:szCs w:val="28"/>
          <w:lang w:val="en-US"/>
        </w:rPr>
        <w:t xml:space="preserve">Effect of molecular architecture on the adsorption of copolymers </w:t>
      </w:r>
      <w:r>
        <w:rPr>
          <w:szCs w:val="28"/>
          <w:lang w:val="en-US"/>
        </w:rPr>
        <w:t xml:space="preserve">// Macromolecules </w:t>
      </w:r>
      <w:r>
        <w:rPr>
          <w:b/>
          <w:szCs w:val="28"/>
          <w:lang w:val="en-US"/>
        </w:rPr>
        <w:t>1991</w:t>
      </w:r>
      <w:r>
        <w:rPr>
          <w:szCs w:val="28"/>
          <w:lang w:val="en-US"/>
        </w:rPr>
        <w:t>, 24, 168-176.</w:t>
      </w:r>
    </w:p>
    <w:p w:rsidR="00E92C59" w:rsidRDefault="00352BC8">
      <w:pPr>
        <w:tabs>
          <w:tab w:val="left" w:pos="7740"/>
        </w:tabs>
        <w:ind w:left="540" w:firstLine="0"/>
        <w:rPr>
          <w:rFonts w:ascii="Helvetica" w:hAnsi="Helvetica"/>
          <w:lang w:val="en-US"/>
        </w:rPr>
      </w:pPr>
      <w:r w:rsidRPr="00394C71">
        <w:rPr>
          <w:szCs w:val="28"/>
          <w:lang w:val="de-DE"/>
        </w:rPr>
        <w:t>3. T. Bogner, A. Degenhard, F. Schmid</w:t>
      </w:r>
      <w:r w:rsidR="00394C71" w:rsidRPr="00394C71">
        <w:rPr>
          <w:szCs w:val="28"/>
          <w:lang w:val="de-DE"/>
        </w:rPr>
        <w:t>.</w:t>
      </w:r>
      <w:r w:rsidRPr="00394C71">
        <w:rPr>
          <w:szCs w:val="28"/>
          <w:lang w:val="de-DE"/>
        </w:rPr>
        <w:t xml:space="preserve"> </w:t>
      </w:r>
      <w:r>
        <w:rPr>
          <w:i/>
          <w:szCs w:val="28"/>
          <w:lang w:val="en-US"/>
        </w:rPr>
        <w:t>Molecular recognition in a lattice model: an enumeration study</w:t>
      </w:r>
      <w:r>
        <w:rPr>
          <w:szCs w:val="28"/>
          <w:lang w:val="en-US"/>
        </w:rPr>
        <w:t xml:space="preserve"> // </w:t>
      </w:r>
      <w:r w:rsidR="00E92C59" w:rsidRPr="00E92C59">
        <w:rPr>
          <w:lang w:val="en-US"/>
        </w:rPr>
        <w:t>to appear in</w:t>
      </w:r>
      <w:r w:rsidR="00E92C59" w:rsidRPr="00E92C59">
        <w:rPr>
          <w:i/>
          <w:iCs/>
          <w:lang w:val="en-US"/>
        </w:rPr>
        <w:t xml:space="preserve"> </w:t>
      </w:r>
      <w:r w:rsidR="00E92C59" w:rsidRPr="00E92C59">
        <w:rPr>
          <w:iCs/>
          <w:lang w:val="en-US"/>
        </w:rPr>
        <w:t>Phys. Rev. Lett</w:t>
      </w:r>
      <w:r w:rsidR="00E92C59">
        <w:rPr>
          <w:iCs/>
          <w:lang w:val="en-US"/>
        </w:rPr>
        <w:t>,</w:t>
      </w:r>
      <w:r w:rsidR="00E92C59" w:rsidRPr="00E92C59">
        <w:rPr>
          <w:b/>
          <w:szCs w:val="28"/>
          <w:lang w:val="en-US"/>
        </w:rPr>
        <w:t xml:space="preserve"> </w:t>
      </w:r>
      <w:r>
        <w:rPr>
          <w:b/>
          <w:szCs w:val="28"/>
          <w:lang w:val="en-US"/>
        </w:rPr>
        <w:t>2004</w:t>
      </w:r>
      <w:r>
        <w:rPr>
          <w:szCs w:val="28"/>
          <w:lang w:val="en-US"/>
        </w:rPr>
        <w:t>.</w:t>
      </w:r>
      <w:r w:rsidR="00E92C59" w:rsidRPr="00E92C59">
        <w:rPr>
          <w:rFonts w:ascii="Helvetica" w:hAnsi="Helvetica"/>
          <w:lang w:val="en-US"/>
        </w:rPr>
        <w:t xml:space="preserve"> </w:t>
      </w:r>
    </w:p>
    <w:p w:rsidR="00352BC8" w:rsidRDefault="00352BC8">
      <w:pPr>
        <w:tabs>
          <w:tab w:val="left" w:pos="7740"/>
        </w:tabs>
        <w:ind w:left="540" w:firstLine="0"/>
        <w:rPr>
          <w:szCs w:val="28"/>
          <w:lang w:val="en-US"/>
        </w:rPr>
      </w:pPr>
      <w:r>
        <w:rPr>
          <w:szCs w:val="28"/>
          <w:lang w:val="en-US"/>
        </w:rPr>
        <w:t xml:space="preserve">4. A. Jaraman, C.K. Hall, J. Genzer </w:t>
      </w:r>
      <w:r>
        <w:rPr>
          <w:i/>
          <w:szCs w:val="28"/>
          <w:lang w:val="en-US"/>
        </w:rPr>
        <w:t xml:space="preserve">Computer simulation study of pattern transfer in AB diblock copolymer film adsorbed on a heterogeneous surface </w:t>
      </w:r>
      <w:r>
        <w:rPr>
          <w:szCs w:val="28"/>
          <w:lang w:val="en-US"/>
        </w:rPr>
        <w:t xml:space="preserve">// J. Chem. Phys </w:t>
      </w:r>
      <w:r>
        <w:rPr>
          <w:b/>
          <w:szCs w:val="28"/>
          <w:lang w:val="en-US"/>
        </w:rPr>
        <w:t xml:space="preserve"> 2005</w:t>
      </w:r>
      <w:r>
        <w:rPr>
          <w:szCs w:val="28"/>
          <w:lang w:val="en-US"/>
        </w:rPr>
        <w:t>,</w:t>
      </w:r>
      <w:r>
        <w:rPr>
          <w:b/>
          <w:szCs w:val="28"/>
          <w:lang w:val="en-US"/>
        </w:rPr>
        <w:t xml:space="preserve"> </w:t>
      </w:r>
      <w:r>
        <w:rPr>
          <w:szCs w:val="28"/>
          <w:lang w:val="en-US"/>
        </w:rPr>
        <w:t>123, 124702.</w:t>
      </w:r>
    </w:p>
    <w:p w:rsidR="00352BC8" w:rsidRDefault="00352BC8">
      <w:pPr>
        <w:tabs>
          <w:tab w:val="left" w:pos="7740"/>
        </w:tabs>
        <w:ind w:left="540" w:firstLine="0"/>
        <w:rPr>
          <w:szCs w:val="28"/>
          <w:lang w:val="en-US"/>
        </w:rPr>
      </w:pPr>
      <w:r>
        <w:rPr>
          <w:szCs w:val="28"/>
          <w:lang w:val="en-US"/>
        </w:rPr>
        <w:t>5. M.S.Moghaddam, S.G. Whittington</w:t>
      </w:r>
      <w:r w:rsidR="00394C71">
        <w:rPr>
          <w:szCs w:val="28"/>
          <w:lang w:val="en-US"/>
        </w:rPr>
        <w:t>.</w:t>
      </w:r>
      <w:r>
        <w:rPr>
          <w:szCs w:val="28"/>
          <w:lang w:val="en-US"/>
        </w:rPr>
        <w:t xml:space="preserve"> </w:t>
      </w:r>
      <w:r>
        <w:rPr>
          <w:i/>
          <w:szCs w:val="28"/>
          <w:lang w:val="en-US"/>
        </w:rPr>
        <w:t xml:space="preserve">A Monte Carlo study of polymer adsorption: random copolymers and random surfaces </w:t>
      </w:r>
      <w:r>
        <w:rPr>
          <w:szCs w:val="28"/>
          <w:lang w:val="en-US"/>
        </w:rPr>
        <w:t xml:space="preserve">// J. Phys. A: Math. Gen. </w:t>
      </w:r>
      <w:r>
        <w:rPr>
          <w:b/>
          <w:szCs w:val="28"/>
          <w:lang w:val="en-US"/>
        </w:rPr>
        <w:t>2002</w:t>
      </w:r>
      <w:r>
        <w:rPr>
          <w:szCs w:val="28"/>
          <w:lang w:val="en-US"/>
        </w:rPr>
        <w:t>, 35, 33-42</w:t>
      </w:r>
    </w:p>
    <w:p w:rsidR="00352BC8" w:rsidRDefault="00352BC8">
      <w:pPr>
        <w:tabs>
          <w:tab w:val="left" w:pos="7740"/>
        </w:tabs>
        <w:ind w:left="540" w:firstLine="0"/>
        <w:rPr>
          <w:szCs w:val="28"/>
        </w:rPr>
      </w:pPr>
      <w:r>
        <w:rPr>
          <w:szCs w:val="28"/>
          <w:lang w:val="en-US"/>
        </w:rPr>
        <w:t>6. Y.A. Kriksin, P.G. Khalatur, A.R. Khokhlov</w:t>
      </w:r>
      <w:r w:rsidR="00394C71">
        <w:rPr>
          <w:szCs w:val="28"/>
          <w:lang w:val="en-US"/>
        </w:rPr>
        <w:t>.</w:t>
      </w:r>
      <w:r>
        <w:rPr>
          <w:szCs w:val="28"/>
          <w:lang w:val="en-US"/>
        </w:rPr>
        <w:t xml:space="preserve"> </w:t>
      </w:r>
      <w:r>
        <w:rPr>
          <w:i/>
          <w:szCs w:val="28"/>
          <w:lang w:val="en-US"/>
        </w:rPr>
        <w:t xml:space="preserve">Adsorption of multiblock copolymers onto a chemically heterogeneous surface: a model of pattern recognition </w:t>
      </w:r>
      <w:r>
        <w:rPr>
          <w:szCs w:val="28"/>
          <w:lang w:val="en-US"/>
        </w:rPr>
        <w:t>// J. Chem. Phys</w:t>
      </w:r>
      <w:r>
        <w:rPr>
          <w:szCs w:val="28"/>
        </w:rPr>
        <w:t xml:space="preserve"> </w:t>
      </w:r>
      <w:r>
        <w:rPr>
          <w:b/>
          <w:szCs w:val="28"/>
        </w:rPr>
        <w:t>2005</w:t>
      </w:r>
      <w:r>
        <w:rPr>
          <w:szCs w:val="28"/>
        </w:rPr>
        <w:t>, 122, 114703.</w:t>
      </w:r>
    </w:p>
    <w:p w:rsidR="00352BC8" w:rsidRDefault="00352BC8">
      <w:pPr>
        <w:tabs>
          <w:tab w:val="left" w:pos="7740"/>
        </w:tabs>
        <w:ind w:left="540" w:firstLine="0"/>
        <w:rPr>
          <w:szCs w:val="28"/>
        </w:rPr>
      </w:pPr>
      <w:r>
        <w:rPr>
          <w:szCs w:val="28"/>
        </w:rPr>
        <w:t>7. В.А. Иванов</w:t>
      </w:r>
      <w:r w:rsidR="00394C71" w:rsidRPr="00394C71">
        <w:rPr>
          <w:szCs w:val="28"/>
        </w:rPr>
        <w:t>.</w:t>
      </w:r>
      <w:r>
        <w:rPr>
          <w:szCs w:val="28"/>
        </w:rPr>
        <w:t xml:space="preserve"> </w:t>
      </w:r>
      <w:r>
        <w:rPr>
          <w:i/>
          <w:szCs w:val="28"/>
        </w:rPr>
        <w:t>Методы компьютерного моделирования в статистической физике</w:t>
      </w:r>
      <w:r>
        <w:rPr>
          <w:szCs w:val="28"/>
        </w:rPr>
        <w:t xml:space="preserve"> // </w:t>
      </w:r>
      <w:r>
        <w:rPr>
          <w:b/>
          <w:szCs w:val="28"/>
        </w:rPr>
        <w:t>2005</w:t>
      </w:r>
      <w:r>
        <w:rPr>
          <w:szCs w:val="28"/>
        </w:rPr>
        <w:t>.</w:t>
      </w:r>
      <w:r>
        <w:rPr>
          <w:color w:val="0000FF"/>
          <w:szCs w:val="28"/>
        </w:rPr>
        <w:t xml:space="preserve"> (нет издания)</w:t>
      </w:r>
    </w:p>
    <w:p w:rsidR="00352BC8" w:rsidRDefault="00352BC8">
      <w:pPr>
        <w:tabs>
          <w:tab w:val="left" w:pos="7740"/>
        </w:tabs>
        <w:ind w:left="540" w:firstLine="0"/>
        <w:rPr>
          <w:szCs w:val="28"/>
          <w:lang w:val="en-US"/>
        </w:rPr>
      </w:pPr>
      <w:r w:rsidRPr="00394C71">
        <w:rPr>
          <w:szCs w:val="28"/>
          <w:lang w:val="en-US"/>
        </w:rPr>
        <w:t xml:space="preserve">8. </w:t>
      </w:r>
      <w:r>
        <w:rPr>
          <w:szCs w:val="28"/>
          <w:lang w:val="en-US"/>
        </w:rPr>
        <w:t>M</w:t>
      </w:r>
      <w:r w:rsidRPr="00394C71">
        <w:rPr>
          <w:szCs w:val="28"/>
          <w:lang w:val="en-US"/>
        </w:rPr>
        <w:t>.</w:t>
      </w:r>
      <w:r>
        <w:rPr>
          <w:szCs w:val="28"/>
          <w:lang w:val="en-US"/>
        </w:rPr>
        <w:t>S</w:t>
      </w:r>
      <w:r w:rsidRPr="00394C71">
        <w:rPr>
          <w:szCs w:val="28"/>
          <w:lang w:val="en-US"/>
        </w:rPr>
        <w:t>.</w:t>
      </w:r>
      <w:r>
        <w:rPr>
          <w:szCs w:val="28"/>
          <w:lang w:val="en-US"/>
        </w:rPr>
        <w:t>Moghaddam</w:t>
      </w:r>
      <w:r w:rsidRPr="00394C71">
        <w:rPr>
          <w:szCs w:val="28"/>
          <w:lang w:val="en-US"/>
        </w:rPr>
        <w:t xml:space="preserve">, </w:t>
      </w:r>
      <w:r>
        <w:rPr>
          <w:szCs w:val="28"/>
          <w:lang w:val="en-US"/>
        </w:rPr>
        <w:t>T</w:t>
      </w:r>
      <w:r w:rsidRPr="00394C71">
        <w:rPr>
          <w:szCs w:val="28"/>
          <w:lang w:val="en-US"/>
        </w:rPr>
        <w:t xml:space="preserve">. </w:t>
      </w:r>
      <w:r>
        <w:rPr>
          <w:szCs w:val="28"/>
          <w:lang w:val="en-US"/>
        </w:rPr>
        <w:t>Vrbov</w:t>
      </w:r>
      <w:r w:rsidRPr="00394C71">
        <w:rPr>
          <w:szCs w:val="28"/>
          <w:lang w:val="en-US"/>
        </w:rPr>
        <w:t xml:space="preserve">á, </w:t>
      </w:r>
      <w:r>
        <w:rPr>
          <w:szCs w:val="28"/>
          <w:lang w:val="en-US"/>
        </w:rPr>
        <w:t>S</w:t>
      </w:r>
      <w:r w:rsidRPr="00394C71">
        <w:rPr>
          <w:szCs w:val="28"/>
          <w:lang w:val="en-US"/>
        </w:rPr>
        <w:t>.</w:t>
      </w:r>
      <w:r>
        <w:rPr>
          <w:szCs w:val="28"/>
          <w:lang w:val="en-US"/>
        </w:rPr>
        <w:t>G</w:t>
      </w:r>
      <w:r w:rsidRPr="00394C71">
        <w:rPr>
          <w:szCs w:val="28"/>
          <w:lang w:val="en-US"/>
        </w:rPr>
        <w:t xml:space="preserve">. </w:t>
      </w:r>
      <w:r>
        <w:rPr>
          <w:szCs w:val="28"/>
          <w:lang w:val="en-US"/>
        </w:rPr>
        <w:t>Whittington</w:t>
      </w:r>
      <w:r w:rsidR="00394C71">
        <w:rPr>
          <w:szCs w:val="28"/>
          <w:lang w:val="en-US"/>
        </w:rPr>
        <w:t>.</w:t>
      </w:r>
      <w:r w:rsidRPr="00394C71">
        <w:rPr>
          <w:szCs w:val="28"/>
          <w:lang w:val="en-US"/>
        </w:rPr>
        <w:t xml:space="preserve"> </w:t>
      </w:r>
      <w:r>
        <w:rPr>
          <w:i/>
          <w:szCs w:val="28"/>
          <w:lang w:val="en-US"/>
        </w:rPr>
        <w:t>Adsorption</w:t>
      </w:r>
      <w:r w:rsidRPr="00394C71">
        <w:rPr>
          <w:i/>
          <w:szCs w:val="28"/>
          <w:lang w:val="en-US"/>
        </w:rPr>
        <w:t xml:space="preserve"> </w:t>
      </w:r>
      <w:r>
        <w:rPr>
          <w:i/>
          <w:szCs w:val="28"/>
          <w:lang w:val="en-US"/>
        </w:rPr>
        <w:t>of</w:t>
      </w:r>
      <w:r w:rsidRPr="00394C71">
        <w:rPr>
          <w:i/>
          <w:szCs w:val="28"/>
          <w:lang w:val="en-US"/>
        </w:rPr>
        <w:t xml:space="preserve"> </w:t>
      </w:r>
      <w:r>
        <w:rPr>
          <w:i/>
          <w:szCs w:val="28"/>
          <w:lang w:val="en-US"/>
        </w:rPr>
        <w:t>periodic</w:t>
      </w:r>
      <w:r w:rsidRPr="00394C71">
        <w:rPr>
          <w:i/>
          <w:szCs w:val="28"/>
          <w:lang w:val="en-US"/>
        </w:rPr>
        <w:t xml:space="preserve"> </w:t>
      </w:r>
      <w:r>
        <w:rPr>
          <w:i/>
          <w:szCs w:val="28"/>
          <w:lang w:val="en-US"/>
        </w:rPr>
        <w:t>copolymers</w:t>
      </w:r>
      <w:r w:rsidRPr="00394C71">
        <w:rPr>
          <w:i/>
          <w:szCs w:val="28"/>
          <w:lang w:val="en-US"/>
        </w:rPr>
        <w:t xml:space="preserve"> </w:t>
      </w:r>
      <w:r>
        <w:rPr>
          <w:i/>
          <w:szCs w:val="28"/>
          <w:lang w:val="en-US"/>
        </w:rPr>
        <w:t>at</w:t>
      </w:r>
      <w:r w:rsidRPr="00394C71">
        <w:rPr>
          <w:i/>
          <w:szCs w:val="28"/>
          <w:lang w:val="en-US"/>
        </w:rPr>
        <w:t xml:space="preserve"> </w:t>
      </w:r>
      <w:r>
        <w:rPr>
          <w:i/>
          <w:szCs w:val="28"/>
          <w:lang w:val="en-US"/>
        </w:rPr>
        <w:t>a</w:t>
      </w:r>
      <w:r w:rsidRPr="00394C71">
        <w:rPr>
          <w:i/>
          <w:szCs w:val="28"/>
          <w:lang w:val="en-US"/>
        </w:rPr>
        <w:t xml:space="preserve"> </w:t>
      </w:r>
      <w:r>
        <w:rPr>
          <w:i/>
          <w:szCs w:val="28"/>
          <w:lang w:val="en-US"/>
        </w:rPr>
        <w:t>planar</w:t>
      </w:r>
      <w:r w:rsidRPr="00394C71">
        <w:rPr>
          <w:i/>
          <w:szCs w:val="28"/>
          <w:lang w:val="en-US"/>
        </w:rPr>
        <w:t xml:space="preserve"> </w:t>
      </w:r>
      <w:r>
        <w:rPr>
          <w:i/>
          <w:szCs w:val="28"/>
          <w:lang w:val="en-US"/>
        </w:rPr>
        <w:t>interface</w:t>
      </w:r>
      <w:r w:rsidRPr="00394C71">
        <w:rPr>
          <w:i/>
          <w:szCs w:val="28"/>
          <w:lang w:val="en-US"/>
        </w:rPr>
        <w:t xml:space="preserve"> </w:t>
      </w:r>
      <w:r w:rsidRPr="00394C71">
        <w:rPr>
          <w:szCs w:val="28"/>
          <w:lang w:val="en-US"/>
        </w:rPr>
        <w:t xml:space="preserve">// </w:t>
      </w:r>
      <w:r>
        <w:rPr>
          <w:szCs w:val="28"/>
          <w:lang w:val="en-US"/>
        </w:rPr>
        <w:t>J</w:t>
      </w:r>
      <w:r w:rsidRPr="00394C71">
        <w:rPr>
          <w:szCs w:val="28"/>
          <w:lang w:val="en-US"/>
        </w:rPr>
        <w:t xml:space="preserve">. </w:t>
      </w:r>
      <w:r>
        <w:rPr>
          <w:szCs w:val="28"/>
          <w:lang w:val="en-US"/>
        </w:rPr>
        <w:t>Phys</w:t>
      </w:r>
      <w:r w:rsidRPr="00394C71">
        <w:rPr>
          <w:szCs w:val="28"/>
          <w:lang w:val="en-US"/>
        </w:rPr>
        <w:t xml:space="preserve">. </w:t>
      </w:r>
      <w:r>
        <w:rPr>
          <w:szCs w:val="28"/>
          <w:lang w:val="en-US"/>
        </w:rPr>
        <w:t>A</w:t>
      </w:r>
      <w:r w:rsidRPr="00394C71">
        <w:rPr>
          <w:szCs w:val="28"/>
        </w:rPr>
        <w:t xml:space="preserve">: </w:t>
      </w:r>
      <w:r>
        <w:rPr>
          <w:szCs w:val="28"/>
          <w:lang w:val="en-US"/>
        </w:rPr>
        <w:t>Math</w:t>
      </w:r>
      <w:r w:rsidRPr="00394C71">
        <w:rPr>
          <w:szCs w:val="28"/>
        </w:rPr>
        <w:t xml:space="preserve">. </w:t>
      </w:r>
      <w:r>
        <w:rPr>
          <w:szCs w:val="28"/>
          <w:lang w:val="en-US"/>
        </w:rPr>
        <w:t>Gen</w:t>
      </w:r>
      <w:r w:rsidRPr="00394C71">
        <w:rPr>
          <w:szCs w:val="28"/>
        </w:rPr>
        <w:t>.</w:t>
      </w:r>
      <w:r w:rsidR="004E73DB">
        <w:rPr>
          <w:szCs w:val="28"/>
          <w:lang w:val="en-US"/>
        </w:rPr>
        <w:t>,</w:t>
      </w:r>
      <w:r>
        <w:rPr>
          <w:szCs w:val="28"/>
          <w:lang w:val="en-US"/>
        </w:rPr>
        <w:t xml:space="preserve"> </w:t>
      </w:r>
      <w:r>
        <w:rPr>
          <w:b/>
          <w:szCs w:val="28"/>
          <w:lang w:val="en-US"/>
        </w:rPr>
        <w:t>2000</w:t>
      </w:r>
      <w:r>
        <w:rPr>
          <w:szCs w:val="28"/>
          <w:lang w:val="en-US"/>
        </w:rPr>
        <w:t>, 33, 4573-4584.</w:t>
      </w:r>
    </w:p>
    <w:p w:rsidR="00352BC8" w:rsidRDefault="00352BC8">
      <w:pPr>
        <w:tabs>
          <w:tab w:val="left" w:pos="7740"/>
        </w:tabs>
        <w:ind w:left="540" w:firstLine="0"/>
        <w:rPr>
          <w:szCs w:val="28"/>
        </w:rPr>
      </w:pPr>
      <w:r>
        <w:rPr>
          <w:szCs w:val="28"/>
          <w:lang w:val="en-US"/>
        </w:rPr>
        <w:t>9. A. Naidenov, S. Nechaev</w:t>
      </w:r>
      <w:r w:rsidR="00394C71">
        <w:rPr>
          <w:szCs w:val="28"/>
          <w:lang w:val="en-US"/>
        </w:rPr>
        <w:t>.</w:t>
      </w:r>
      <w:r>
        <w:rPr>
          <w:szCs w:val="28"/>
          <w:lang w:val="en-US"/>
        </w:rPr>
        <w:t xml:space="preserve"> </w:t>
      </w:r>
      <w:r>
        <w:rPr>
          <w:i/>
          <w:szCs w:val="28"/>
          <w:lang w:val="en-US"/>
        </w:rPr>
        <w:t xml:space="preserve">Adsorption of a random heteropolymer at a potential well revisited: location of transition point and design of sequences </w:t>
      </w:r>
      <w:r>
        <w:rPr>
          <w:szCs w:val="28"/>
          <w:lang w:val="en-US"/>
        </w:rPr>
        <w:t>// J. Phys. A: Math. Gen.</w:t>
      </w:r>
      <w:r>
        <w:rPr>
          <w:b/>
          <w:szCs w:val="28"/>
          <w:lang w:val="en-US"/>
        </w:rPr>
        <w:t xml:space="preserve"> 2001</w:t>
      </w:r>
      <w:r>
        <w:rPr>
          <w:szCs w:val="28"/>
          <w:lang w:val="en-US"/>
        </w:rPr>
        <w:t>, 34, 5625-5634.</w:t>
      </w:r>
    </w:p>
    <w:p w:rsidR="00352BC8" w:rsidRPr="00394C71" w:rsidRDefault="00352BC8">
      <w:pPr>
        <w:tabs>
          <w:tab w:val="left" w:pos="7740"/>
        </w:tabs>
        <w:ind w:left="540" w:firstLine="0"/>
        <w:rPr>
          <w:szCs w:val="28"/>
          <w:lang w:val="en-US"/>
        </w:rPr>
      </w:pPr>
      <w:r>
        <w:rPr>
          <w:szCs w:val="28"/>
          <w:lang w:val="en-US"/>
        </w:rPr>
        <w:t>10. C. Yeung, A.C. Balazs, D. Jasnow</w:t>
      </w:r>
      <w:r w:rsidR="00394C71">
        <w:rPr>
          <w:szCs w:val="28"/>
          <w:lang w:val="en-US"/>
        </w:rPr>
        <w:t>.</w:t>
      </w:r>
      <w:r>
        <w:rPr>
          <w:szCs w:val="28"/>
          <w:lang w:val="en-US"/>
        </w:rPr>
        <w:t xml:space="preserve"> </w:t>
      </w:r>
      <w:r>
        <w:rPr>
          <w:i/>
          <w:szCs w:val="28"/>
          <w:lang w:val="en-US"/>
        </w:rPr>
        <w:t xml:space="preserve">Adsorption of copolymer chains at liquid-liquid interfaces: effect of sequence distribution </w:t>
      </w:r>
      <w:r>
        <w:rPr>
          <w:szCs w:val="28"/>
          <w:lang w:val="en-US"/>
        </w:rPr>
        <w:t xml:space="preserve">// Macromolecules </w:t>
      </w:r>
      <w:r>
        <w:rPr>
          <w:b/>
          <w:szCs w:val="28"/>
          <w:lang w:val="en-US"/>
        </w:rPr>
        <w:t>1992</w:t>
      </w:r>
      <w:r>
        <w:rPr>
          <w:szCs w:val="28"/>
          <w:lang w:val="en-US"/>
        </w:rPr>
        <w:t>, 25, 1357-1360.</w:t>
      </w:r>
    </w:p>
    <w:p w:rsidR="005843CF" w:rsidRPr="00330397" w:rsidRDefault="005843CF">
      <w:pPr>
        <w:tabs>
          <w:tab w:val="left" w:pos="7740"/>
        </w:tabs>
        <w:ind w:left="540" w:firstLine="0"/>
        <w:rPr>
          <w:szCs w:val="28"/>
        </w:rPr>
      </w:pPr>
      <w:r>
        <w:rPr>
          <w:szCs w:val="28"/>
        </w:rPr>
        <w:t>11. А.Р. Хохлов, С.И.Кучанов</w:t>
      </w:r>
      <w:r w:rsidR="00394C71" w:rsidRPr="00394C71">
        <w:rPr>
          <w:szCs w:val="28"/>
        </w:rPr>
        <w:t>.</w:t>
      </w:r>
      <w:r>
        <w:rPr>
          <w:szCs w:val="28"/>
        </w:rPr>
        <w:t xml:space="preserve"> </w:t>
      </w:r>
      <w:r>
        <w:rPr>
          <w:i/>
          <w:szCs w:val="28"/>
        </w:rPr>
        <w:t>Лекц</w:t>
      </w:r>
      <w:r w:rsidR="004E73DB">
        <w:rPr>
          <w:i/>
          <w:szCs w:val="28"/>
        </w:rPr>
        <w:t>ии</w:t>
      </w:r>
      <w:r>
        <w:rPr>
          <w:i/>
          <w:szCs w:val="28"/>
        </w:rPr>
        <w:t xml:space="preserve"> по физической химии полимеров </w:t>
      </w:r>
      <w:r>
        <w:rPr>
          <w:szCs w:val="28"/>
        </w:rPr>
        <w:t>//</w:t>
      </w:r>
      <w:r w:rsidR="00330397">
        <w:rPr>
          <w:szCs w:val="28"/>
        </w:rPr>
        <w:t xml:space="preserve"> М.: Мир, </w:t>
      </w:r>
      <w:r w:rsidR="00330397">
        <w:rPr>
          <w:b/>
          <w:szCs w:val="28"/>
        </w:rPr>
        <w:t>2000</w:t>
      </w:r>
      <w:r w:rsidR="00330397">
        <w:rPr>
          <w:szCs w:val="28"/>
        </w:rPr>
        <w:t>.</w:t>
      </w:r>
    </w:p>
    <w:p w:rsidR="00E92C59" w:rsidRDefault="00330397">
      <w:pPr>
        <w:tabs>
          <w:tab w:val="left" w:pos="7740"/>
        </w:tabs>
        <w:ind w:left="540" w:firstLine="0"/>
        <w:rPr>
          <w:szCs w:val="28"/>
          <w:lang w:val="en-US"/>
        </w:rPr>
      </w:pPr>
      <w:r w:rsidRPr="00394C71">
        <w:rPr>
          <w:szCs w:val="28"/>
          <w:lang w:val="de-DE"/>
        </w:rPr>
        <w:t>12. A. Polotsky, F. Schmid, A. Degenhard</w:t>
      </w:r>
      <w:r w:rsidR="00394C71" w:rsidRPr="00394C71">
        <w:rPr>
          <w:szCs w:val="28"/>
          <w:lang w:val="de-DE"/>
        </w:rPr>
        <w:t>.</w:t>
      </w:r>
      <w:r w:rsidRPr="00394C71">
        <w:rPr>
          <w:szCs w:val="28"/>
          <w:lang w:val="de-DE"/>
        </w:rPr>
        <w:t xml:space="preserve"> </w:t>
      </w:r>
      <w:r w:rsidRPr="00330397">
        <w:rPr>
          <w:i/>
          <w:lang w:val="en-US"/>
        </w:rPr>
        <w:t>Influence of sequence correlations on the adsorption of random copolymers onto homogeneous planar surfaces</w:t>
      </w:r>
      <w:r>
        <w:rPr>
          <w:rFonts w:ascii="Helvetica" w:hAnsi="Helvetica"/>
          <w:lang w:val="en-US"/>
        </w:rPr>
        <w:t xml:space="preserve"> // </w:t>
      </w:r>
      <w:r w:rsidRPr="00E92C59">
        <w:rPr>
          <w:iCs/>
          <w:lang w:val="en-US"/>
        </w:rPr>
        <w:t>J. Chem. Phys.</w:t>
      </w:r>
      <w:r w:rsidRPr="00330397">
        <w:rPr>
          <w:lang w:val="en-US"/>
        </w:rPr>
        <w:t xml:space="preserve">, </w:t>
      </w:r>
      <w:r w:rsidR="00E92C59" w:rsidRPr="00E92C59">
        <w:rPr>
          <w:b/>
          <w:lang w:val="en-US"/>
        </w:rPr>
        <w:t>2004</w:t>
      </w:r>
      <w:r w:rsidR="00E92C59" w:rsidRPr="00E92C59">
        <w:rPr>
          <w:lang w:val="en-US"/>
        </w:rPr>
        <w:t xml:space="preserve">, </w:t>
      </w:r>
      <w:r w:rsidRPr="00E92C59">
        <w:rPr>
          <w:bCs/>
          <w:lang w:val="en-US"/>
        </w:rPr>
        <w:t>120</w:t>
      </w:r>
      <w:r w:rsidRPr="00330397">
        <w:rPr>
          <w:b/>
          <w:bCs/>
          <w:lang w:val="en-US"/>
        </w:rPr>
        <w:t xml:space="preserve"> </w:t>
      </w:r>
      <w:r w:rsidRPr="00330397">
        <w:rPr>
          <w:lang w:val="en-US"/>
        </w:rPr>
        <w:t>, 6246.</w:t>
      </w:r>
      <w:r w:rsidR="00E92C59" w:rsidRPr="00E92C59">
        <w:rPr>
          <w:szCs w:val="28"/>
          <w:lang w:val="en-US"/>
        </w:rPr>
        <w:t xml:space="preserve"> </w:t>
      </w:r>
    </w:p>
    <w:p w:rsidR="00E92C59" w:rsidRPr="00394C71" w:rsidRDefault="00E92C59" w:rsidP="00E92C59">
      <w:pPr>
        <w:tabs>
          <w:tab w:val="left" w:pos="7740"/>
        </w:tabs>
        <w:ind w:left="540" w:firstLine="0"/>
        <w:rPr>
          <w:szCs w:val="28"/>
        </w:rPr>
      </w:pPr>
      <w:r w:rsidRPr="00394C71">
        <w:rPr>
          <w:szCs w:val="28"/>
        </w:rPr>
        <w:t xml:space="preserve">13. </w:t>
      </w:r>
      <w:r>
        <w:rPr>
          <w:szCs w:val="28"/>
        </w:rPr>
        <w:t>А</w:t>
      </w:r>
      <w:r w:rsidRPr="00394C71">
        <w:rPr>
          <w:szCs w:val="28"/>
        </w:rPr>
        <w:t>.</w:t>
      </w:r>
      <w:r>
        <w:rPr>
          <w:szCs w:val="28"/>
        </w:rPr>
        <w:t>Р</w:t>
      </w:r>
      <w:r w:rsidRPr="00394C71">
        <w:rPr>
          <w:szCs w:val="28"/>
        </w:rPr>
        <w:t xml:space="preserve">. </w:t>
      </w:r>
      <w:r>
        <w:rPr>
          <w:szCs w:val="28"/>
        </w:rPr>
        <w:t>Хохлов</w:t>
      </w:r>
      <w:r w:rsidR="00394C71" w:rsidRPr="00394C71">
        <w:rPr>
          <w:szCs w:val="28"/>
        </w:rPr>
        <w:t>.</w:t>
      </w:r>
      <w:r w:rsidRPr="00394C71">
        <w:rPr>
          <w:i/>
          <w:szCs w:val="28"/>
        </w:rPr>
        <w:t xml:space="preserve"> </w:t>
      </w:r>
      <w:r>
        <w:rPr>
          <w:i/>
          <w:szCs w:val="28"/>
        </w:rPr>
        <w:t>Статистическая</w:t>
      </w:r>
      <w:r w:rsidRPr="00394C71">
        <w:rPr>
          <w:i/>
          <w:szCs w:val="28"/>
        </w:rPr>
        <w:t xml:space="preserve"> </w:t>
      </w:r>
      <w:r>
        <w:rPr>
          <w:i/>
          <w:szCs w:val="28"/>
        </w:rPr>
        <w:t>физика</w:t>
      </w:r>
      <w:r w:rsidRPr="00394C71">
        <w:rPr>
          <w:i/>
          <w:szCs w:val="28"/>
        </w:rPr>
        <w:t xml:space="preserve"> </w:t>
      </w:r>
      <w:r>
        <w:rPr>
          <w:i/>
          <w:szCs w:val="28"/>
        </w:rPr>
        <w:t>макромолекул</w:t>
      </w:r>
      <w:r w:rsidRPr="00394C71">
        <w:rPr>
          <w:szCs w:val="28"/>
        </w:rPr>
        <w:t xml:space="preserve"> // </w:t>
      </w:r>
      <w:r>
        <w:rPr>
          <w:szCs w:val="28"/>
        </w:rPr>
        <w:t>М</w:t>
      </w:r>
      <w:r w:rsidRPr="00394C71">
        <w:rPr>
          <w:szCs w:val="28"/>
        </w:rPr>
        <w:t xml:space="preserve">.: </w:t>
      </w:r>
      <w:r>
        <w:rPr>
          <w:szCs w:val="28"/>
        </w:rPr>
        <w:t>Издательский</w:t>
      </w:r>
      <w:r w:rsidRPr="00394C71">
        <w:rPr>
          <w:szCs w:val="28"/>
        </w:rPr>
        <w:t xml:space="preserve"> </w:t>
      </w:r>
      <w:r>
        <w:rPr>
          <w:szCs w:val="28"/>
        </w:rPr>
        <w:t>отдел</w:t>
      </w:r>
      <w:r w:rsidRPr="00394C71">
        <w:rPr>
          <w:szCs w:val="28"/>
        </w:rPr>
        <w:t xml:space="preserve"> </w:t>
      </w:r>
      <w:r>
        <w:rPr>
          <w:szCs w:val="28"/>
        </w:rPr>
        <w:t>физического</w:t>
      </w:r>
      <w:r w:rsidRPr="00394C71">
        <w:rPr>
          <w:szCs w:val="28"/>
        </w:rPr>
        <w:t xml:space="preserve"> </w:t>
      </w:r>
      <w:r>
        <w:rPr>
          <w:szCs w:val="28"/>
        </w:rPr>
        <w:t>факультета</w:t>
      </w:r>
      <w:r w:rsidRPr="00394C71">
        <w:rPr>
          <w:szCs w:val="28"/>
        </w:rPr>
        <w:t xml:space="preserve"> </w:t>
      </w:r>
      <w:r>
        <w:rPr>
          <w:szCs w:val="28"/>
        </w:rPr>
        <w:t>Моск</w:t>
      </w:r>
      <w:r w:rsidRPr="00394C71">
        <w:rPr>
          <w:szCs w:val="28"/>
        </w:rPr>
        <w:t>.</w:t>
      </w:r>
      <w:r>
        <w:rPr>
          <w:szCs w:val="28"/>
        </w:rPr>
        <w:t>ун</w:t>
      </w:r>
      <w:r w:rsidRPr="00394C71">
        <w:rPr>
          <w:szCs w:val="28"/>
        </w:rPr>
        <w:t>-</w:t>
      </w:r>
      <w:r>
        <w:rPr>
          <w:szCs w:val="28"/>
        </w:rPr>
        <w:t>та</w:t>
      </w:r>
      <w:r w:rsidRPr="00394C71">
        <w:rPr>
          <w:szCs w:val="28"/>
        </w:rPr>
        <w:t xml:space="preserve">, </w:t>
      </w:r>
      <w:r w:rsidRPr="00394C71">
        <w:rPr>
          <w:b/>
          <w:szCs w:val="28"/>
        </w:rPr>
        <w:t>2004</w:t>
      </w:r>
      <w:r w:rsidRPr="00394C71">
        <w:rPr>
          <w:szCs w:val="28"/>
        </w:rPr>
        <w:t>.</w:t>
      </w:r>
    </w:p>
    <w:p w:rsidR="004E73DB" w:rsidRDefault="004E73DB" w:rsidP="00E92C59">
      <w:pPr>
        <w:tabs>
          <w:tab w:val="left" w:pos="7740"/>
        </w:tabs>
        <w:ind w:left="540" w:firstLine="0"/>
        <w:rPr>
          <w:szCs w:val="28"/>
          <w:lang w:val="en-US"/>
        </w:rPr>
      </w:pPr>
      <w:r>
        <w:rPr>
          <w:szCs w:val="28"/>
          <w:lang w:val="en-US"/>
        </w:rPr>
        <w:t xml:space="preserve">14. </w:t>
      </w:r>
      <w:r w:rsidRPr="004E73DB">
        <w:rPr>
          <w:szCs w:val="28"/>
          <w:lang w:val="en-US"/>
        </w:rPr>
        <w:t>M.</w:t>
      </w:r>
      <w:r>
        <w:rPr>
          <w:szCs w:val="28"/>
          <w:lang w:val="en-US"/>
        </w:rPr>
        <w:t xml:space="preserve"> </w:t>
      </w:r>
      <w:r w:rsidRPr="004E73DB">
        <w:rPr>
          <w:szCs w:val="28"/>
          <w:lang w:val="en-US"/>
        </w:rPr>
        <w:t>Muthukumar</w:t>
      </w:r>
      <w:r w:rsidR="00394C71">
        <w:rPr>
          <w:szCs w:val="28"/>
          <w:lang w:val="en-US"/>
        </w:rPr>
        <w:t>.</w:t>
      </w:r>
      <w:r w:rsidRPr="004E73DB">
        <w:rPr>
          <w:szCs w:val="28"/>
          <w:lang w:val="en-US"/>
        </w:rPr>
        <w:t xml:space="preserve"> </w:t>
      </w:r>
      <w:r w:rsidRPr="004E73DB">
        <w:rPr>
          <w:i/>
          <w:szCs w:val="28"/>
          <w:lang w:val="en-US"/>
        </w:rPr>
        <w:t>Pattern recognition by polyelectrolytes</w:t>
      </w:r>
      <w:r w:rsidRPr="004E73DB">
        <w:rPr>
          <w:szCs w:val="28"/>
          <w:lang w:val="en-US"/>
        </w:rPr>
        <w:t xml:space="preserve"> // J. Chem. Phys.</w:t>
      </w:r>
      <w:r>
        <w:rPr>
          <w:szCs w:val="28"/>
          <w:lang w:val="en-US"/>
        </w:rPr>
        <w:t>,</w:t>
      </w:r>
      <w:r w:rsidRPr="004E73DB">
        <w:rPr>
          <w:szCs w:val="28"/>
          <w:lang w:val="en-US"/>
        </w:rPr>
        <w:t xml:space="preserve"> </w:t>
      </w:r>
      <w:r w:rsidRPr="004E73DB">
        <w:rPr>
          <w:b/>
          <w:szCs w:val="28"/>
          <w:lang w:val="en-US"/>
        </w:rPr>
        <w:t>1995</w:t>
      </w:r>
      <w:r w:rsidRPr="004E73DB">
        <w:rPr>
          <w:szCs w:val="28"/>
          <w:lang w:val="en-US"/>
        </w:rPr>
        <w:t>.</w:t>
      </w:r>
      <w:r>
        <w:rPr>
          <w:szCs w:val="28"/>
          <w:lang w:val="en-US"/>
        </w:rPr>
        <w:t>,</w:t>
      </w:r>
      <w:r w:rsidRPr="004E73DB">
        <w:rPr>
          <w:szCs w:val="28"/>
          <w:lang w:val="en-US"/>
        </w:rPr>
        <w:t xml:space="preserve"> 103</w:t>
      </w:r>
      <w:r>
        <w:rPr>
          <w:szCs w:val="28"/>
          <w:lang w:val="en-US"/>
        </w:rPr>
        <w:t>,</w:t>
      </w:r>
      <w:r w:rsidRPr="004E73DB">
        <w:rPr>
          <w:szCs w:val="28"/>
          <w:lang w:val="en-US"/>
        </w:rPr>
        <w:t xml:space="preserve"> 4723-4731.</w:t>
      </w:r>
    </w:p>
    <w:p w:rsidR="004E73DB" w:rsidRPr="00394C71" w:rsidRDefault="004E73DB" w:rsidP="00E92C59">
      <w:pPr>
        <w:tabs>
          <w:tab w:val="left" w:pos="7740"/>
        </w:tabs>
        <w:ind w:left="540" w:firstLine="0"/>
        <w:rPr>
          <w:szCs w:val="28"/>
          <w:lang w:val="en-US"/>
        </w:rPr>
      </w:pPr>
      <w:r>
        <w:rPr>
          <w:szCs w:val="28"/>
          <w:lang w:val="en-US"/>
        </w:rPr>
        <w:t xml:space="preserve">15. </w:t>
      </w:r>
      <w:r w:rsidRPr="004E73DB">
        <w:rPr>
          <w:szCs w:val="28"/>
          <w:lang w:val="en-US"/>
        </w:rPr>
        <w:t>M.S.</w:t>
      </w:r>
      <w:r>
        <w:rPr>
          <w:szCs w:val="28"/>
          <w:lang w:val="en-US"/>
        </w:rPr>
        <w:t xml:space="preserve"> </w:t>
      </w:r>
      <w:r w:rsidRPr="004E73DB">
        <w:rPr>
          <w:szCs w:val="28"/>
          <w:lang w:val="en-US"/>
        </w:rPr>
        <w:t>Moghaddam</w:t>
      </w:r>
      <w:r w:rsidR="00394C71">
        <w:rPr>
          <w:szCs w:val="28"/>
          <w:lang w:val="en-US"/>
        </w:rPr>
        <w:t>.</w:t>
      </w:r>
      <w:r w:rsidRPr="004E73DB">
        <w:rPr>
          <w:szCs w:val="28"/>
          <w:lang w:val="en-US"/>
        </w:rPr>
        <w:t xml:space="preserve"> </w:t>
      </w:r>
      <w:r w:rsidRPr="004E73DB">
        <w:rPr>
          <w:i/>
          <w:szCs w:val="28"/>
          <w:lang w:val="en-US"/>
        </w:rPr>
        <w:t>A numerical study of self-averaging in adsorption of random copolymers and random surfaces</w:t>
      </w:r>
      <w:r w:rsidRPr="004E73DB">
        <w:rPr>
          <w:szCs w:val="28"/>
          <w:lang w:val="en-US"/>
        </w:rPr>
        <w:t xml:space="preserve"> // J. Phys. A</w:t>
      </w:r>
      <w:r>
        <w:rPr>
          <w:szCs w:val="28"/>
          <w:lang w:val="en-US"/>
        </w:rPr>
        <w:t xml:space="preserve">: Math. Gen., </w:t>
      </w:r>
      <w:r w:rsidRPr="004E73DB">
        <w:rPr>
          <w:b/>
          <w:szCs w:val="28"/>
          <w:lang w:val="en-US"/>
        </w:rPr>
        <w:t>2002</w:t>
      </w:r>
      <w:r>
        <w:rPr>
          <w:szCs w:val="28"/>
          <w:lang w:val="en-US"/>
        </w:rPr>
        <w:t>,</w:t>
      </w:r>
      <w:r w:rsidRPr="004E73DB">
        <w:rPr>
          <w:szCs w:val="28"/>
          <w:lang w:val="en-US"/>
        </w:rPr>
        <w:t xml:space="preserve"> 35</w:t>
      </w:r>
      <w:r>
        <w:rPr>
          <w:szCs w:val="28"/>
          <w:lang w:val="en-US"/>
        </w:rPr>
        <w:t>,</w:t>
      </w:r>
      <w:r w:rsidRPr="004E73DB">
        <w:rPr>
          <w:szCs w:val="28"/>
          <w:lang w:val="en-US"/>
        </w:rPr>
        <w:t xml:space="preserve"> 10721–10729.</w:t>
      </w:r>
    </w:p>
    <w:p w:rsidR="00330397" w:rsidRPr="00394C71" w:rsidRDefault="003E63B6" w:rsidP="008F1EB2">
      <w:pPr>
        <w:tabs>
          <w:tab w:val="left" w:pos="7740"/>
        </w:tabs>
        <w:ind w:left="540" w:firstLine="0"/>
        <w:rPr>
          <w:szCs w:val="28"/>
          <w:lang w:val="en-US"/>
        </w:rPr>
      </w:pPr>
      <w:r w:rsidRPr="003E63B6">
        <w:rPr>
          <w:szCs w:val="28"/>
          <w:lang w:val="en-US"/>
        </w:rPr>
        <w:t>16. J. Genzer</w:t>
      </w:r>
      <w:r w:rsidR="00394C71">
        <w:rPr>
          <w:szCs w:val="28"/>
          <w:lang w:val="en-US"/>
        </w:rPr>
        <w:t>.</w:t>
      </w:r>
      <w:r w:rsidRPr="003E63B6">
        <w:rPr>
          <w:szCs w:val="28"/>
          <w:lang w:val="en-US"/>
        </w:rPr>
        <w:t xml:space="preserve"> </w:t>
      </w:r>
      <w:r w:rsidRPr="003E63B6">
        <w:rPr>
          <w:i/>
          <w:szCs w:val="28"/>
          <w:lang w:val="en-US"/>
        </w:rPr>
        <w:t>Copolymer adsorption on planar substrates with a random distribution of chemical heterogeneities</w:t>
      </w:r>
      <w:r w:rsidRPr="003E63B6">
        <w:rPr>
          <w:szCs w:val="28"/>
          <w:lang w:val="en-US"/>
        </w:rPr>
        <w:t xml:space="preserve"> // J. Chem. Phys.</w:t>
      </w:r>
      <w:r w:rsidRPr="00394C71">
        <w:rPr>
          <w:szCs w:val="28"/>
          <w:lang w:val="en-US"/>
        </w:rPr>
        <w:t>,</w:t>
      </w:r>
      <w:r w:rsidRPr="003E63B6">
        <w:rPr>
          <w:szCs w:val="28"/>
          <w:lang w:val="en-US"/>
        </w:rPr>
        <w:t xml:space="preserve"> </w:t>
      </w:r>
      <w:r w:rsidRPr="003E63B6">
        <w:rPr>
          <w:b/>
          <w:szCs w:val="28"/>
          <w:lang w:val="en-US"/>
        </w:rPr>
        <w:t>2001</w:t>
      </w:r>
      <w:r w:rsidRPr="00394C71">
        <w:rPr>
          <w:szCs w:val="28"/>
          <w:lang w:val="en-US"/>
        </w:rPr>
        <w:t>,</w:t>
      </w:r>
      <w:r w:rsidRPr="003E63B6">
        <w:rPr>
          <w:szCs w:val="28"/>
          <w:lang w:val="en-US"/>
        </w:rPr>
        <w:t xml:space="preserve"> 115, 4873-4882</w:t>
      </w:r>
      <w:r w:rsidR="008F1EB2" w:rsidRPr="00394C71">
        <w:rPr>
          <w:szCs w:val="28"/>
          <w:lang w:val="en-US"/>
        </w:rPr>
        <w:t>.</w:t>
      </w:r>
      <w:bookmarkStart w:id="0" w:name="_GoBack"/>
      <w:bookmarkEnd w:id="0"/>
    </w:p>
    <w:sectPr w:rsidR="00330397" w:rsidRPr="00394C71" w:rsidSect="00E06FA8">
      <w:footerReference w:type="even" r:id="rId153"/>
      <w:footerReference w:type="default" r:id="rId154"/>
      <w:pgSz w:w="11906" w:h="16838"/>
      <w:pgMar w:top="1134" w:right="110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35D" w:rsidRDefault="008971B5">
      <w:pPr>
        <w:spacing w:after="0" w:line="240" w:lineRule="auto"/>
      </w:pPr>
      <w:r>
        <w:separator/>
      </w:r>
    </w:p>
  </w:endnote>
  <w:endnote w:type="continuationSeparator" w:id="0">
    <w:p w:rsidR="009D035D" w:rsidRDefault="0089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TypoUpright BT">
    <w:altName w:val="Arabic Typesetting"/>
    <w:charset w:val="00"/>
    <w:family w:val="script"/>
    <w:pitch w:val="variable"/>
    <w:sig w:usb0="00000001" w:usb1="1000204A" w:usb2="00000000" w:usb3="00000000" w:csb0="0000001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FA8" w:rsidRDefault="00E06FA8" w:rsidP="00E06FA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06FA8" w:rsidRDefault="00E06FA8" w:rsidP="00E06FA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FA8" w:rsidRDefault="00E06FA8" w:rsidP="00E06FA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94C71">
      <w:rPr>
        <w:rStyle w:val="a7"/>
        <w:noProof/>
      </w:rPr>
      <w:t>40</w:t>
    </w:r>
    <w:r>
      <w:rPr>
        <w:rStyle w:val="a7"/>
      </w:rPr>
      <w:fldChar w:fldCharType="end"/>
    </w:r>
  </w:p>
  <w:p w:rsidR="00E06FA8" w:rsidRDefault="00E06FA8" w:rsidP="00E06FA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35D" w:rsidRDefault="008971B5">
      <w:pPr>
        <w:spacing w:after="0" w:line="240" w:lineRule="auto"/>
      </w:pPr>
      <w:r>
        <w:separator/>
      </w:r>
    </w:p>
  </w:footnote>
  <w:footnote w:type="continuationSeparator" w:id="0">
    <w:p w:rsidR="009D035D" w:rsidRDefault="008971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73BF7"/>
    <w:multiLevelType w:val="hybridMultilevel"/>
    <w:tmpl w:val="5E1011E4"/>
    <w:lvl w:ilvl="0" w:tplc="F1ACE262">
      <w:start w:val="1"/>
      <w:numFmt w:val="decimal"/>
      <w:lvlText w:val="%1."/>
      <w:lvlJc w:val="left"/>
      <w:pPr>
        <w:tabs>
          <w:tab w:val="num" w:pos="2009"/>
        </w:tabs>
        <w:ind w:left="2009" w:hanging="960"/>
      </w:pPr>
      <w:rPr>
        <w:rFonts w:hint="default"/>
      </w:rPr>
    </w:lvl>
    <w:lvl w:ilvl="1" w:tplc="04190019" w:tentative="1">
      <w:start w:val="1"/>
      <w:numFmt w:val="lowerLetter"/>
      <w:lvlText w:val="%2."/>
      <w:lvlJc w:val="left"/>
      <w:pPr>
        <w:tabs>
          <w:tab w:val="num" w:pos="2129"/>
        </w:tabs>
        <w:ind w:left="2129" w:hanging="360"/>
      </w:pPr>
    </w:lvl>
    <w:lvl w:ilvl="2" w:tplc="0419001B" w:tentative="1">
      <w:start w:val="1"/>
      <w:numFmt w:val="lowerRoman"/>
      <w:lvlText w:val="%3."/>
      <w:lvlJc w:val="right"/>
      <w:pPr>
        <w:tabs>
          <w:tab w:val="num" w:pos="2849"/>
        </w:tabs>
        <w:ind w:left="2849" w:hanging="180"/>
      </w:pPr>
    </w:lvl>
    <w:lvl w:ilvl="3" w:tplc="0419000F" w:tentative="1">
      <w:start w:val="1"/>
      <w:numFmt w:val="decimal"/>
      <w:lvlText w:val="%4."/>
      <w:lvlJc w:val="left"/>
      <w:pPr>
        <w:tabs>
          <w:tab w:val="num" w:pos="3569"/>
        </w:tabs>
        <w:ind w:left="3569" w:hanging="360"/>
      </w:pPr>
    </w:lvl>
    <w:lvl w:ilvl="4" w:tplc="04190019" w:tentative="1">
      <w:start w:val="1"/>
      <w:numFmt w:val="lowerLetter"/>
      <w:lvlText w:val="%5."/>
      <w:lvlJc w:val="left"/>
      <w:pPr>
        <w:tabs>
          <w:tab w:val="num" w:pos="4289"/>
        </w:tabs>
        <w:ind w:left="4289" w:hanging="360"/>
      </w:pPr>
    </w:lvl>
    <w:lvl w:ilvl="5" w:tplc="0419001B" w:tentative="1">
      <w:start w:val="1"/>
      <w:numFmt w:val="lowerRoman"/>
      <w:lvlText w:val="%6."/>
      <w:lvlJc w:val="right"/>
      <w:pPr>
        <w:tabs>
          <w:tab w:val="num" w:pos="5009"/>
        </w:tabs>
        <w:ind w:left="5009" w:hanging="180"/>
      </w:pPr>
    </w:lvl>
    <w:lvl w:ilvl="6" w:tplc="0419000F" w:tentative="1">
      <w:start w:val="1"/>
      <w:numFmt w:val="decimal"/>
      <w:lvlText w:val="%7."/>
      <w:lvlJc w:val="left"/>
      <w:pPr>
        <w:tabs>
          <w:tab w:val="num" w:pos="5729"/>
        </w:tabs>
        <w:ind w:left="5729" w:hanging="360"/>
      </w:pPr>
    </w:lvl>
    <w:lvl w:ilvl="7" w:tplc="04190019" w:tentative="1">
      <w:start w:val="1"/>
      <w:numFmt w:val="lowerLetter"/>
      <w:lvlText w:val="%8."/>
      <w:lvlJc w:val="left"/>
      <w:pPr>
        <w:tabs>
          <w:tab w:val="num" w:pos="6449"/>
        </w:tabs>
        <w:ind w:left="6449" w:hanging="360"/>
      </w:pPr>
    </w:lvl>
    <w:lvl w:ilvl="8" w:tplc="0419001B" w:tentative="1">
      <w:start w:val="1"/>
      <w:numFmt w:val="lowerRoman"/>
      <w:lvlText w:val="%9."/>
      <w:lvlJc w:val="right"/>
      <w:pPr>
        <w:tabs>
          <w:tab w:val="num" w:pos="7169"/>
        </w:tabs>
        <w:ind w:left="7169" w:hanging="180"/>
      </w:pPr>
    </w:lvl>
  </w:abstractNum>
  <w:abstractNum w:abstractNumId="1">
    <w:nsid w:val="1D0929D4"/>
    <w:multiLevelType w:val="hybridMultilevel"/>
    <w:tmpl w:val="E160B88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nsid w:val="361203DB"/>
    <w:multiLevelType w:val="hybridMultilevel"/>
    <w:tmpl w:val="4E2ED15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3A3D0596"/>
    <w:multiLevelType w:val="hybridMultilevel"/>
    <w:tmpl w:val="E3781F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F2A73CB"/>
    <w:multiLevelType w:val="hybridMultilevel"/>
    <w:tmpl w:val="62FA82FA"/>
    <w:lvl w:ilvl="0" w:tplc="27B00394">
      <w:start w:val="1"/>
      <w:numFmt w:val="bullet"/>
      <w:lvlText w:val=""/>
      <w:lvlJc w:val="left"/>
      <w:pPr>
        <w:tabs>
          <w:tab w:val="num" w:pos="1769"/>
        </w:tabs>
        <w:ind w:left="1769" w:hanging="360"/>
      </w:pPr>
      <w:rPr>
        <w:rFonts w:ascii="Symbol" w:hAnsi="Symbol" w:hint="default"/>
        <w:sz w:val="28"/>
        <w:szCs w:val="28"/>
      </w:rPr>
    </w:lvl>
    <w:lvl w:ilvl="1" w:tplc="04190003" w:tentative="1">
      <w:start w:val="1"/>
      <w:numFmt w:val="bullet"/>
      <w:lvlText w:val="o"/>
      <w:lvlJc w:val="left"/>
      <w:pPr>
        <w:tabs>
          <w:tab w:val="num" w:pos="2489"/>
        </w:tabs>
        <w:ind w:left="2489" w:hanging="360"/>
      </w:pPr>
      <w:rPr>
        <w:rFonts w:ascii="Courier New" w:hAnsi="Courier New" w:cs="Courier New" w:hint="default"/>
      </w:rPr>
    </w:lvl>
    <w:lvl w:ilvl="2" w:tplc="04190005" w:tentative="1">
      <w:start w:val="1"/>
      <w:numFmt w:val="bullet"/>
      <w:lvlText w:val=""/>
      <w:lvlJc w:val="left"/>
      <w:pPr>
        <w:tabs>
          <w:tab w:val="num" w:pos="3209"/>
        </w:tabs>
        <w:ind w:left="3209" w:hanging="360"/>
      </w:pPr>
      <w:rPr>
        <w:rFonts w:ascii="Wingdings" w:hAnsi="Wingdings" w:hint="default"/>
      </w:rPr>
    </w:lvl>
    <w:lvl w:ilvl="3" w:tplc="04190001" w:tentative="1">
      <w:start w:val="1"/>
      <w:numFmt w:val="bullet"/>
      <w:lvlText w:val=""/>
      <w:lvlJc w:val="left"/>
      <w:pPr>
        <w:tabs>
          <w:tab w:val="num" w:pos="3929"/>
        </w:tabs>
        <w:ind w:left="3929" w:hanging="360"/>
      </w:pPr>
      <w:rPr>
        <w:rFonts w:ascii="Symbol" w:hAnsi="Symbol" w:hint="default"/>
      </w:rPr>
    </w:lvl>
    <w:lvl w:ilvl="4" w:tplc="04190003" w:tentative="1">
      <w:start w:val="1"/>
      <w:numFmt w:val="bullet"/>
      <w:lvlText w:val="o"/>
      <w:lvlJc w:val="left"/>
      <w:pPr>
        <w:tabs>
          <w:tab w:val="num" w:pos="4649"/>
        </w:tabs>
        <w:ind w:left="4649" w:hanging="360"/>
      </w:pPr>
      <w:rPr>
        <w:rFonts w:ascii="Courier New" w:hAnsi="Courier New" w:cs="Courier New" w:hint="default"/>
      </w:rPr>
    </w:lvl>
    <w:lvl w:ilvl="5" w:tplc="04190005" w:tentative="1">
      <w:start w:val="1"/>
      <w:numFmt w:val="bullet"/>
      <w:lvlText w:val=""/>
      <w:lvlJc w:val="left"/>
      <w:pPr>
        <w:tabs>
          <w:tab w:val="num" w:pos="5369"/>
        </w:tabs>
        <w:ind w:left="5369" w:hanging="360"/>
      </w:pPr>
      <w:rPr>
        <w:rFonts w:ascii="Wingdings" w:hAnsi="Wingdings" w:hint="default"/>
      </w:rPr>
    </w:lvl>
    <w:lvl w:ilvl="6" w:tplc="04190001" w:tentative="1">
      <w:start w:val="1"/>
      <w:numFmt w:val="bullet"/>
      <w:lvlText w:val=""/>
      <w:lvlJc w:val="left"/>
      <w:pPr>
        <w:tabs>
          <w:tab w:val="num" w:pos="6089"/>
        </w:tabs>
        <w:ind w:left="6089" w:hanging="360"/>
      </w:pPr>
      <w:rPr>
        <w:rFonts w:ascii="Symbol" w:hAnsi="Symbol" w:hint="default"/>
      </w:rPr>
    </w:lvl>
    <w:lvl w:ilvl="7" w:tplc="04190003" w:tentative="1">
      <w:start w:val="1"/>
      <w:numFmt w:val="bullet"/>
      <w:lvlText w:val="o"/>
      <w:lvlJc w:val="left"/>
      <w:pPr>
        <w:tabs>
          <w:tab w:val="num" w:pos="6809"/>
        </w:tabs>
        <w:ind w:left="6809" w:hanging="360"/>
      </w:pPr>
      <w:rPr>
        <w:rFonts w:ascii="Courier New" w:hAnsi="Courier New" w:cs="Courier New" w:hint="default"/>
      </w:rPr>
    </w:lvl>
    <w:lvl w:ilvl="8" w:tplc="04190005" w:tentative="1">
      <w:start w:val="1"/>
      <w:numFmt w:val="bullet"/>
      <w:lvlText w:val=""/>
      <w:lvlJc w:val="left"/>
      <w:pPr>
        <w:tabs>
          <w:tab w:val="num" w:pos="7529"/>
        </w:tabs>
        <w:ind w:left="7529" w:hanging="360"/>
      </w:pPr>
      <w:rPr>
        <w:rFonts w:ascii="Wingdings" w:hAnsi="Wingdings" w:hint="default"/>
      </w:rPr>
    </w:lvl>
  </w:abstractNum>
  <w:abstractNum w:abstractNumId="5">
    <w:nsid w:val="5EF63AE0"/>
    <w:multiLevelType w:val="hybridMultilevel"/>
    <w:tmpl w:val="D93C5834"/>
    <w:lvl w:ilvl="0" w:tplc="0419000F">
      <w:start w:val="1"/>
      <w:numFmt w:val="decimal"/>
      <w:lvlText w:val="%1."/>
      <w:lvlJc w:val="left"/>
      <w:pPr>
        <w:tabs>
          <w:tab w:val="num" w:pos="1769"/>
        </w:tabs>
        <w:ind w:left="1769" w:hanging="360"/>
      </w:pPr>
    </w:lvl>
    <w:lvl w:ilvl="1" w:tplc="04190019" w:tentative="1">
      <w:start w:val="1"/>
      <w:numFmt w:val="lowerLetter"/>
      <w:lvlText w:val="%2."/>
      <w:lvlJc w:val="left"/>
      <w:pPr>
        <w:tabs>
          <w:tab w:val="num" w:pos="2489"/>
        </w:tabs>
        <w:ind w:left="2489" w:hanging="360"/>
      </w:pPr>
    </w:lvl>
    <w:lvl w:ilvl="2" w:tplc="0419001B" w:tentative="1">
      <w:start w:val="1"/>
      <w:numFmt w:val="lowerRoman"/>
      <w:lvlText w:val="%3."/>
      <w:lvlJc w:val="right"/>
      <w:pPr>
        <w:tabs>
          <w:tab w:val="num" w:pos="3209"/>
        </w:tabs>
        <w:ind w:left="3209" w:hanging="180"/>
      </w:pPr>
    </w:lvl>
    <w:lvl w:ilvl="3" w:tplc="0419000F" w:tentative="1">
      <w:start w:val="1"/>
      <w:numFmt w:val="decimal"/>
      <w:lvlText w:val="%4."/>
      <w:lvlJc w:val="left"/>
      <w:pPr>
        <w:tabs>
          <w:tab w:val="num" w:pos="3929"/>
        </w:tabs>
        <w:ind w:left="3929" w:hanging="360"/>
      </w:pPr>
    </w:lvl>
    <w:lvl w:ilvl="4" w:tplc="04190019" w:tentative="1">
      <w:start w:val="1"/>
      <w:numFmt w:val="lowerLetter"/>
      <w:lvlText w:val="%5."/>
      <w:lvlJc w:val="left"/>
      <w:pPr>
        <w:tabs>
          <w:tab w:val="num" w:pos="4649"/>
        </w:tabs>
        <w:ind w:left="4649" w:hanging="360"/>
      </w:pPr>
    </w:lvl>
    <w:lvl w:ilvl="5" w:tplc="0419001B" w:tentative="1">
      <w:start w:val="1"/>
      <w:numFmt w:val="lowerRoman"/>
      <w:lvlText w:val="%6."/>
      <w:lvlJc w:val="right"/>
      <w:pPr>
        <w:tabs>
          <w:tab w:val="num" w:pos="5369"/>
        </w:tabs>
        <w:ind w:left="5369" w:hanging="180"/>
      </w:pPr>
    </w:lvl>
    <w:lvl w:ilvl="6" w:tplc="0419000F" w:tentative="1">
      <w:start w:val="1"/>
      <w:numFmt w:val="decimal"/>
      <w:lvlText w:val="%7."/>
      <w:lvlJc w:val="left"/>
      <w:pPr>
        <w:tabs>
          <w:tab w:val="num" w:pos="6089"/>
        </w:tabs>
        <w:ind w:left="6089" w:hanging="360"/>
      </w:pPr>
    </w:lvl>
    <w:lvl w:ilvl="7" w:tplc="04190019" w:tentative="1">
      <w:start w:val="1"/>
      <w:numFmt w:val="lowerLetter"/>
      <w:lvlText w:val="%8."/>
      <w:lvlJc w:val="left"/>
      <w:pPr>
        <w:tabs>
          <w:tab w:val="num" w:pos="6809"/>
        </w:tabs>
        <w:ind w:left="6809" w:hanging="360"/>
      </w:pPr>
    </w:lvl>
    <w:lvl w:ilvl="8" w:tplc="0419001B" w:tentative="1">
      <w:start w:val="1"/>
      <w:numFmt w:val="lowerRoman"/>
      <w:lvlText w:val="%9."/>
      <w:lvlJc w:val="right"/>
      <w:pPr>
        <w:tabs>
          <w:tab w:val="num" w:pos="7529"/>
        </w:tabs>
        <w:ind w:left="7529" w:hanging="180"/>
      </w:p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BC8"/>
    <w:rsid w:val="00012643"/>
    <w:rsid w:val="0001458E"/>
    <w:rsid w:val="000276E2"/>
    <w:rsid w:val="000408E4"/>
    <w:rsid w:val="00042C38"/>
    <w:rsid w:val="000436A2"/>
    <w:rsid w:val="00043DE2"/>
    <w:rsid w:val="00054281"/>
    <w:rsid w:val="00056D74"/>
    <w:rsid w:val="000824BB"/>
    <w:rsid w:val="000831AF"/>
    <w:rsid w:val="000A3ADE"/>
    <w:rsid w:val="000A4DD9"/>
    <w:rsid w:val="000D3182"/>
    <w:rsid w:val="000D3430"/>
    <w:rsid w:val="000E57C9"/>
    <w:rsid w:val="00100F69"/>
    <w:rsid w:val="001079A0"/>
    <w:rsid w:val="00117373"/>
    <w:rsid w:val="001174B8"/>
    <w:rsid w:val="001203AA"/>
    <w:rsid w:val="00130A93"/>
    <w:rsid w:val="00130BD1"/>
    <w:rsid w:val="00134BFD"/>
    <w:rsid w:val="001511D6"/>
    <w:rsid w:val="00153B61"/>
    <w:rsid w:val="001560C4"/>
    <w:rsid w:val="00160FC3"/>
    <w:rsid w:val="00174804"/>
    <w:rsid w:val="00187A66"/>
    <w:rsid w:val="0019443D"/>
    <w:rsid w:val="001A0899"/>
    <w:rsid w:val="001A65B9"/>
    <w:rsid w:val="001B7897"/>
    <w:rsid w:val="001C5D4A"/>
    <w:rsid w:val="001C6AA2"/>
    <w:rsid w:val="001C6C24"/>
    <w:rsid w:val="001D10B2"/>
    <w:rsid w:val="001E7089"/>
    <w:rsid w:val="001F6978"/>
    <w:rsid w:val="002007DE"/>
    <w:rsid w:val="002417FC"/>
    <w:rsid w:val="002460E7"/>
    <w:rsid w:val="00247027"/>
    <w:rsid w:val="00256EDE"/>
    <w:rsid w:val="002570AD"/>
    <w:rsid w:val="00257505"/>
    <w:rsid w:val="00293563"/>
    <w:rsid w:val="002A17A0"/>
    <w:rsid w:val="002A2C69"/>
    <w:rsid w:val="002A72D1"/>
    <w:rsid w:val="002A7CAD"/>
    <w:rsid w:val="002B7118"/>
    <w:rsid w:val="002C0F73"/>
    <w:rsid w:val="002D0948"/>
    <w:rsid w:val="002D3C04"/>
    <w:rsid w:val="00301DF9"/>
    <w:rsid w:val="00314BC0"/>
    <w:rsid w:val="00330397"/>
    <w:rsid w:val="00343290"/>
    <w:rsid w:val="00346438"/>
    <w:rsid w:val="00352BC8"/>
    <w:rsid w:val="00353A03"/>
    <w:rsid w:val="003567E1"/>
    <w:rsid w:val="00360B57"/>
    <w:rsid w:val="00361254"/>
    <w:rsid w:val="00367296"/>
    <w:rsid w:val="00375C03"/>
    <w:rsid w:val="0038069F"/>
    <w:rsid w:val="00380C4D"/>
    <w:rsid w:val="00394C71"/>
    <w:rsid w:val="003A0000"/>
    <w:rsid w:val="003A0006"/>
    <w:rsid w:val="003A5F32"/>
    <w:rsid w:val="003B51A5"/>
    <w:rsid w:val="003D691C"/>
    <w:rsid w:val="003D710D"/>
    <w:rsid w:val="003E1619"/>
    <w:rsid w:val="003E28FF"/>
    <w:rsid w:val="003E2D63"/>
    <w:rsid w:val="003E474A"/>
    <w:rsid w:val="003E63B6"/>
    <w:rsid w:val="003F1A26"/>
    <w:rsid w:val="003F3937"/>
    <w:rsid w:val="00400FDF"/>
    <w:rsid w:val="00414A15"/>
    <w:rsid w:val="00415E5F"/>
    <w:rsid w:val="004202A4"/>
    <w:rsid w:val="00425555"/>
    <w:rsid w:val="00431479"/>
    <w:rsid w:val="004466CF"/>
    <w:rsid w:val="00447CEC"/>
    <w:rsid w:val="004651F6"/>
    <w:rsid w:val="00472392"/>
    <w:rsid w:val="00484CCF"/>
    <w:rsid w:val="0049316A"/>
    <w:rsid w:val="004A5B92"/>
    <w:rsid w:val="004B48A6"/>
    <w:rsid w:val="004C0956"/>
    <w:rsid w:val="004C7829"/>
    <w:rsid w:val="004D17E0"/>
    <w:rsid w:val="004E1B3F"/>
    <w:rsid w:val="004E5848"/>
    <w:rsid w:val="004E73DB"/>
    <w:rsid w:val="00510410"/>
    <w:rsid w:val="00536053"/>
    <w:rsid w:val="00536298"/>
    <w:rsid w:val="005368CC"/>
    <w:rsid w:val="0054005D"/>
    <w:rsid w:val="00540740"/>
    <w:rsid w:val="00543414"/>
    <w:rsid w:val="00551DA6"/>
    <w:rsid w:val="005556BD"/>
    <w:rsid w:val="00557661"/>
    <w:rsid w:val="00560232"/>
    <w:rsid w:val="00571305"/>
    <w:rsid w:val="005763E9"/>
    <w:rsid w:val="005843CF"/>
    <w:rsid w:val="005875D3"/>
    <w:rsid w:val="0059568F"/>
    <w:rsid w:val="005A1C7F"/>
    <w:rsid w:val="005A3FBE"/>
    <w:rsid w:val="005A7706"/>
    <w:rsid w:val="005B59FD"/>
    <w:rsid w:val="005B62EA"/>
    <w:rsid w:val="005C4DDE"/>
    <w:rsid w:val="005C6F16"/>
    <w:rsid w:val="005D61CD"/>
    <w:rsid w:val="005E15A9"/>
    <w:rsid w:val="005E19FE"/>
    <w:rsid w:val="005E29E1"/>
    <w:rsid w:val="00606F3B"/>
    <w:rsid w:val="00611DDC"/>
    <w:rsid w:val="00612991"/>
    <w:rsid w:val="00617834"/>
    <w:rsid w:val="00665B9E"/>
    <w:rsid w:val="00680757"/>
    <w:rsid w:val="00692A62"/>
    <w:rsid w:val="006A66B5"/>
    <w:rsid w:val="006B4662"/>
    <w:rsid w:val="006C2642"/>
    <w:rsid w:val="006D0536"/>
    <w:rsid w:val="006D1833"/>
    <w:rsid w:val="006D35F3"/>
    <w:rsid w:val="00700249"/>
    <w:rsid w:val="00712861"/>
    <w:rsid w:val="007154F5"/>
    <w:rsid w:val="00732F35"/>
    <w:rsid w:val="00766C0C"/>
    <w:rsid w:val="0077222C"/>
    <w:rsid w:val="007817DF"/>
    <w:rsid w:val="00795303"/>
    <w:rsid w:val="007F0FD5"/>
    <w:rsid w:val="00811FFA"/>
    <w:rsid w:val="00822529"/>
    <w:rsid w:val="00825542"/>
    <w:rsid w:val="00830C80"/>
    <w:rsid w:val="008400DE"/>
    <w:rsid w:val="00840E00"/>
    <w:rsid w:val="00864232"/>
    <w:rsid w:val="008971B5"/>
    <w:rsid w:val="008A09CB"/>
    <w:rsid w:val="008A468D"/>
    <w:rsid w:val="008B2728"/>
    <w:rsid w:val="008E1FB0"/>
    <w:rsid w:val="008F1EB2"/>
    <w:rsid w:val="00933B6C"/>
    <w:rsid w:val="00937F1E"/>
    <w:rsid w:val="009463A7"/>
    <w:rsid w:val="00952AA9"/>
    <w:rsid w:val="0095308C"/>
    <w:rsid w:val="00970BDD"/>
    <w:rsid w:val="00986CD8"/>
    <w:rsid w:val="009B3F22"/>
    <w:rsid w:val="009C27EF"/>
    <w:rsid w:val="009D035D"/>
    <w:rsid w:val="009F0198"/>
    <w:rsid w:val="009F0911"/>
    <w:rsid w:val="009F3299"/>
    <w:rsid w:val="009F528E"/>
    <w:rsid w:val="00A053CB"/>
    <w:rsid w:val="00A057B5"/>
    <w:rsid w:val="00A1570B"/>
    <w:rsid w:val="00A44236"/>
    <w:rsid w:val="00A45321"/>
    <w:rsid w:val="00A72E96"/>
    <w:rsid w:val="00A72F0D"/>
    <w:rsid w:val="00A81662"/>
    <w:rsid w:val="00A90148"/>
    <w:rsid w:val="00AC0D83"/>
    <w:rsid w:val="00AC182C"/>
    <w:rsid w:val="00AD17EF"/>
    <w:rsid w:val="00AD1C3D"/>
    <w:rsid w:val="00AD2B33"/>
    <w:rsid w:val="00AD452A"/>
    <w:rsid w:val="00AE467B"/>
    <w:rsid w:val="00AF141D"/>
    <w:rsid w:val="00B10408"/>
    <w:rsid w:val="00B40B2D"/>
    <w:rsid w:val="00B6617D"/>
    <w:rsid w:val="00B67057"/>
    <w:rsid w:val="00B82223"/>
    <w:rsid w:val="00BA522C"/>
    <w:rsid w:val="00BA6108"/>
    <w:rsid w:val="00BC30E7"/>
    <w:rsid w:val="00BD38B7"/>
    <w:rsid w:val="00C25D41"/>
    <w:rsid w:val="00C45C17"/>
    <w:rsid w:val="00C465DC"/>
    <w:rsid w:val="00C574BB"/>
    <w:rsid w:val="00C60298"/>
    <w:rsid w:val="00C76A00"/>
    <w:rsid w:val="00C939D9"/>
    <w:rsid w:val="00CB1334"/>
    <w:rsid w:val="00CB1FC9"/>
    <w:rsid w:val="00CB35E9"/>
    <w:rsid w:val="00CB450C"/>
    <w:rsid w:val="00CC6096"/>
    <w:rsid w:val="00CD602E"/>
    <w:rsid w:val="00CF7D9C"/>
    <w:rsid w:val="00D05126"/>
    <w:rsid w:val="00D14042"/>
    <w:rsid w:val="00D342FF"/>
    <w:rsid w:val="00D514B3"/>
    <w:rsid w:val="00D53E42"/>
    <w:rsid w:val="00D54D65"/>
    <w:rsid w:val="00D63F3A"/>
    <w:rsid w:val="00D6676B"/>
    <w:rsid w:val="00D71BEA"/>
    <w:rsid w:val="00D87C13"/>
    <w:rsid w:val="00D957D9"/>
    <w:rsid w:val="00DA1304"/>
    <w:rsid w:val="00DB52D0"/>
    <w:rsid w:val="00DB66AB"/>
    <w:rsid w:val="00DD46BD"/>
    <w:rsid w:val="00DE303C"/>
    <w:rsid w:val="00DF6399"/>
    <w:rsid w:val="00E06FA8"/>
    <w:rsid w:val="00E16D68"/>
    <w:rsid w:val="00E2746D"/>
    <w:rsid w:val="00E840A8"/>
    <w:rsid w:val="00E91065"/>
    <w:rsid w:val="00E92C59"/>
    <w:rsid w:val="00E97784"/>
    <w:rsid w:val="00EB4DB5"/>
    <w:rsid w:val="00EB7299"/>
    <w:rsid w:val="00ED16BA"/>
    <w:rsid w:val="00EF192F"/>
    <w:rsid w:val="00EF5F26"/>
    <w:rsid w:val="00F07EC9"/>
    <w:rsid w:val="00F109CE"/>
    <w:rsid w:val="00F1130C"/>
    <w:rsid w:val="00F17D89"/>
    <w:rsid w:val="00F31873"/>
    <w:rsid w:val="00F41B8A"/>
    <w:rsid w:val="00F44AEF"/>
    <w:rsid w:val="00F558EB"/>
    <w:rsid w:val="00F746DD"/>
    <w:rsid w:val="00F77755"/>
    <w:rsid w:val="00FA6376"/>
    <w:rsid w:val="00FB1299"/>
    <w:rsid w:val="00FD230B"/>
    <w:rsid w:val="00FF1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2"/>
    <o:shapelayout v:ext="edit">
      <o:idmap v:ext="edit" data="1"/>
    </o:shapelayout>
  </w:shapeDefaults>
  <w:decimalSymbol w:val=","/>
  <w:listSeparator w:val=";"/>
  <w15:chartTrackingRefBased/>
  <w15:docId w15:val="{7E8252A7-3911-49D1-BE14-41FEFFBA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line="360" w:lineRule="auto"/>
      <w:ind w:left="340" w:firstLine="709"/>
      <w:jc w:val="both"/>
    </w:pPr>
    <w:rPr>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Pheader">
    <w:name w:val="FP_header"/>
    <w:pPr>
      <w:jc w:val="center"/>
    </w:pPr>
    <w:rPr>
      <w:sz w:val="24"/>
      <w:szCs w:val="24"/>
    </w:rPr>
  </w:style>
  <w:style w:type="paragraph" w:customStyle="1" w:styleId="FPauthor">
    <w:name w:val="FP_author"/>
    <w:pPr>
      <w:spacing w:line="360" w:lineRule="auto"/>
      <w:jc w:val="center"/>
    </w:pPr>
    <w:rPr>
      <w:sz w:val="32"/>
      <w:szCs w:val="32"/>
    </w:rPr>
  </w:style>
  <w:style w:type="paragraph" w:customStyle="1" w:styleId="FPlocation">
    <w:name w:val="FP_location"/>
    <w:pPr>
      <w:spacing w:line="360" w:lineRule="auto"/>
      <w:jc w:val="center"/>
    </w:pPr>
    <w:rPr>
      <w:b/>
      <w:sz w:val="28"/>
      <w:szCs w:val="32"/>
    </w:rPr>
  </w:style>
  <w:style w:type="paragraph" w:customStyle="1" w:styleId="FPtitle">
    <w:name w:val="FP_title"/>
    <w:pPr>
      <w:spacing w:line="360" w:lineRule="auto"/>
      <w:jc w:val="center"/>
    </w:pPr>
    <w:rPr>
      <w:sz w:val="48"/>
      <w:szCs w:val="32"/>
    </w:rPr>
  </w:style>
  <w:style w:type="paragraph" w:customStyle="1" w:styleId="FPtype">
    <w:name w:val="FP_type"/>
    <w:rPr>
      <w:sz w:val="24"/>
      <w:szCs w:val="32"/>
    </w:rPr>
  </w:style>
  <w:style w:type="paragraph" w:customStyle="1" w:styleId="FPsu">
    <w:name w:val="FP_su"/>
    <w:pPr>
      <w:spacing w:line="360" w:lineRule="auto"/>
      <w:jc w:val="right"/>
    </w:pPr>
    <w:rPr>
      <w:sz w:val="24"/>
      <w:szCs w:val="32"/>
    </w:rPr>
  </w:style>
  <w:style w:type="paragraph" w:styleId="a3">
    <w:name w:val="Body Text Indent"/>
    <w:basedOn w:val="a"/>
    <w:pPr>
      <w:spacing w:after="0" w:line="240" w:lineRule="auto"/>
      <w:ind w:left="0"/>
    </w:pPr>
    <w:rPr>
      <w:sz w:val="24"/>
      <w:szCs w:val="20"/>
      <w:lang w:val="en-US"/>
    </w:rPr>
  </w:style>
  <w:style w:type="paragraph" w:styleId="2">
    <w:name w:val="Body Text Indent 2"/>
    <w:basedOn w:val="a"/>
    <w:pPr>
      <w:tabs>
        <w:tab w:val="left" w:pos="7740"/>
      </w:tabs>
    </w:pPr>
  </w:style>
  <w:style w:type="paragraph" w:styleId="a4">
    <w:name w:val="Block Text"/>
    <w:basedOn w:val="a"/>
    <w:pPr>
      <w:tabs>
        <w:tab w:val="left" w:pos="7740"/>
      </w:tabs>
      <w:ind w:right="-185"/>
    </w:pPr>
    <w:rPr>
      <w:color w:val="0000FF"/>
    </w:rPr>
  </w:style>
  <w:style w:type="paragraph" w:styleId="3">
    <w:name w:val="Body Text Indent 3"/>
    <w:basedOn w:val="a"/>
    <w:pPr>
      <w:framePr w:w="2344" w:h="1265" w:hSpace="181" w:wrap="notBeside" w:vAnchor="text" w:hAnchor="page" w:x="441" w:y="632"/>
      <w:spacing w:line="240" w:lineRule="auto"/>
      <w:jc w:val="left"/>
    </w:pPr>
    <w:rPr>
      <w:color w:val="0000FF"/>
      <w:sz w:val="20"/>
    </w:rPr>
  </w:style>
  <w:style w:type="character" w:styleId="a5">
    <w:name w:val="Hyperlink"/>
    <w:basedOn w:val="a0"/>
    <w:rsid w:val="00330397"/>
    <w:rPr>
      <w:rFonts w:ascii="Helvetica" w:hAnsi="Helvetica" w:hint="default"/>
      <w:b/>
      <w:bCs/>
      <w:color w:val="009933"/>
      <w:u w:val="single"/>
    </w:rPr>
  </w:style>
  <w:style w:type="paragraph" w:styleId="a6">
    <w:name w:val="footer"/>
    <w:basedOn w:val="a"/>
    <w:rsid w:val="00E06FA8"/>
    <w:pPr>
      <w:tabs>
        <w:tab w:val="center" w:pos="4677"/>
        <w:tab w:val="right" w:pos="9355"/>
      </w:tabs>
    </w:pPr>
  </w:style>
  <w:style w:type="character" w:styleId="a7">
    <w:name w:val="page number"/>
    <w:basedOn w:val="a0"/>
    <w:rsid w:val="00E06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oleObject" Target="embeddings/oleObject28.bin"/><Relationship Id="rId84" Type="http://schemas.openxmlformats.org/officeDocument/2006/relationships/image" Target="media/image40.wmf"/><Relationship Id="rId138" Type="http://schemas.openxmlformats.org/officeDocument/2006/relationships/oleObject" Target="embeddings/oleObject66.bin"/><Relationship Id="rId107" Type="http://schemas.openxmlformats.org/officeDocument/2006/relationships/oleObject" Target="embeddings/oleObject51.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oleObject" Target="embeddings/oleObject23.bin"/><Relationship Id="rId74" Type="http://schemas.openxmlformats.org/officeDocument/2006/relationships/image" Target="media/image35.wmf"/><Relationship Id="rId128" Type="http://schemas.openxmlformats.org/officeDocument/2006/relationships/image" Target="media/image62.wmf"/><Relationship Id="rId149" Type="http://schemas.openxmlformats.org/officeDocument/2006/relationships/image" Target="media/image72.wmf"/><Relationship Id="rId5" Type="http://schemas.openxmlformats.org/officeDocument/2006/relationships/footnotes" Target="footnotes.xml"/><Relationship Id="rId95" Type="http://schemas.openxmlformats.org/officeDocument/2006/relationships/image" Target="media/image45.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image" Target="media/image30.wmf"/><Relationship Id="rId69" Type="http://schemas.openxmlformats.org/officeDocument/2006/relationships/oleObject" Target="embeddings/oleObject31.bin"/><Relationship Id="rId113" Type="http://schemas.openxmlformats.org/officeDocument/2006/relationships/oleObject" Target="embeddings/oleObject54.bin"/><Relationship Id="rId118" Type="http://schemas.openxmlformats.org/officeDocument/2006/relationships/image" Target="media/image56.wmf"/><Relationship Id="rId134" Type="http://schemas.openxmlformats.org/officeDocument/2006/relationships/oleObject" Target="embeddings/oleObject64.bin"/><Relationship Id="rId139" Type="http://schemas.openxmlformats.org/officeDocument/2006/relationships/image" Target="media/image67.wmf"/><Relationship Id="rId80" Type="http://schemas.openxmlformats.org/officeDocument/2006/relationships/image" Target="media/image38.wmf"/><Relationship Id="rId85" Type="http://schemas.openxmlformats.org/officeDocument/2006/relationships/oleObject" Target="embeddings/oleObject39.bin"/><Relationship Id="rId150" Type="http://schemas.openxmlformats.org/officeDocument/2006/relationships/oleObject" Target="embeddings/oleObject72.bin"/><Relationship Id="rId155" Type="http://schemas.openxmlformats.org/officeDocument/2006/relationships/fontTable" Target="fontTable.xml"/><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oleObject" Target="embeddings/oleObject26.bin"/><Relationship Id="rId103" Type="http://schemas.openxmlformats.org/officeDocument/2006/relationships/oleObject" Target="embeddings/oleObject49.bin"/><Relationship Id="rId108" Type="http://schemas.openxmlformats.org/officeDocument/2006/relationships/image" Target="media/image51.wmf"/><Relationship Id="rId124" Type="http://schemas.openxmlformats.org/officeDocument/2006/relationships/image" Target="media/image60.wmf"/><Relationship Id="rId129" Type="http://schemas.openxmlformats.org/officeDocument/2006/relationships/oleObject" Target="embeddings/oleObject61.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oleObject" Target="embeddings/oleObject45.bin"/><Relationship Id="rId140" Type="http://schemas.openxmlformats.org/officeDocument/2006/relationships/oleObject" Target="embeddings/oleObject67.bin"/><Relationship Id="rId145" Type="http://schemas.openxmlformats.org/officeDocument/2006/relationships/image" Target="media/image70.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4.wmf"/><Relationship Id="rId119" Type="http://schemas.openxmlformats.org/officeDocument/2006/relationships/oleObject" Target="embeddings/oleObject57.bin"/><Relationship Id="rId44" Type="http://schemas.openxmlformats.org/officeDocument/2006/relationships/oleObject" Target="embeddings/oleObject19.bin"/><Relationship Id="rId60" Type="http://schemas.openxmlformats.org/officeDocument/2006/relationships/image" Target="media/image28.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1.wmf"/><Relationship Id="rId130" Type="http://schemas.openxmlformats.org/officeDocument/2006/relationships/oleObject" Target="embeddings/oleObject62.bin"/><Relationship Id="rId135" Type="http://schemas.openxmlformats.org/officeDocument/2006/relationships/image" Target="media/image65.wmf"/><Relationship Id="rId151" Type="http://schemas.openxmlformats.org/officeDocument/2006/relationships/image" Target="media/image73.wmf"/><Relationship Id="rId156" Type="http://schemas.openxmlformats.org/officeDocument/2006/relationships/theme" Target="theme/theme1.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2.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oleObject" Target="embeddings/oleObject24.bin"/><Relationship Id="rId76" Type="http://schemas.openxmlformats.org/officeDocument/2006/relationships/image" Target="media/image36.wmf"/><Relationship Id="rId97" Type="http://schemas.openxmlformats.org/officeDocument/2006/relationships/image" Target="media/image46.wmf"/><Relationship Id="rId104" Type="http://schemas.openxmlformats.org/officeDocument/2006/relationships/image" Target="media/image49.wmf"/><Relationship Id="rId120" Type="http://schemas.openxmlformats.org/officeDocument/2006/relationships/image" Target="media/image57.png"/><Relationship Id="rId125" Type="http://schemas.openxmlformats.org/officeDocument/2006/relationships/oleObject" Target="embeddings/oleObject59.bin"/><Relationship Id="rId141" Type="http://schemas.openxmlformats.org/officeDocument/2006/relationships/image" Target="media/image68.wmf"/><Relationship Id="rId146" Type="http://schemas.openxmlformats.org/officeDocument/2006/relationships/oleObject" Target="embeddings/oleObject70.bin"/><Relationship Id="rId7" Type="http://schemas.openxmlformats.org/officeDocument/2006/relationships/image" Target="media/image1.wmf"/><Relationship Id="rId71" Type="http://schemas.openxmlformats.org/officeDocument/2006/relationships/oleObject" Target="embeddings/oleObject32.bin"/><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image" Target="media/image31.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5.bin"/><Relationship Id="rId131" Type="http://schemas.openxmlformats.org/officeDocument/2006/relationships/image" Target="media/image63.wmf"/><Relationship Id="rId136" Type="http://schemas.openxmlformats.org/officeDocument/2006/relationships/oleObject" Target="embeddings/oleObject65.bin"/><Relationship Id="rId61" Type="http://schemas.openxmlformats.org/officeDocument/2006/relationships/oleObject" Target="embeddings/oleObject27.bin"/><Relationship Id="rId82" Type="http://schemas.openxmlformats.org/officeDocument/2006/relationships/image" Target="media/image39.wmf"/><Relationship Id="rId152" Type="http://schemas.openxmlformats.org/officeDocument/2006/relationships/oleObject" Target="embeddings/oleObject73.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image" Target="media/image26.wmf"/><Relationship Id="rId77" Type="http://schemas.openxmlformats.org/officeDocument/2006/relationships/oleObject" Target="embeddings/oleObject35.bin"/><Relationship Id="rId100" Type="http://schemas.openxmlformats.org/officeDocument/2006/relationships/oleObject" Target="embeddings/oleObject47.bin"/><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image" Target="media/image71.wmf"/><Relationship Id="rId8" Type="http://schemas.openxmlformats.org/officeDocument/2006/relationships/oleObject" Target="embeddings/oleObject1.bin"/><Relationship Id="rId51" Type="http://schemas.openxmlformats.org/officeDocument/2006/relationships/image" Target="media/image23.png"/><Relationship Id="rId72" Type="http://schemas.openxmlformats.org/officeDocument/2006/relationships/image" Target="media/image34.wmf"/><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8.png"/><Relationship Id="rId142" Type="http://schemas.openxmlformats.org/officeDocument/2006/relationships/oleObject" Target="embeddings/oleObject68.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oleObject" Target="embeddings/oleObject30.bin"/><Relationship Id="rId116" Type="http://schemas.openxmlformats.org/officeDocument/2006/relationships/image" Target="media/image55.wmf"/><Relationship Id="rId137" Type="http://schemas.openxmlformats.org/officeDocument/2006/relationships/image" Target="media/image66.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image" Target="media/image29.wmf"/><Relationship Id="rId83" Type="http://schemas.openxmlformats.org/officeDocument/2006/relationships/oleObject" Target="embeddings/oleObject38.bin"/><Relationship Id="rId88" Type="http://schemas.openxmlformats.org/officeDocument/2006/relationships/image" Target="media/image42.wmf"/><Relationship Id="rId111" Type="http://schemas.openxmlformats.org/officeDocument/2006/relationships/oleObject" Target="embeddings/oleObject53.bin"/><Relationship Id="rId132" Type="http://schemas.openxmlformats.org/officeDocument/2006/relationships/oleObject" Target="embeddings/oleObject63.bin"/><Relationship Id="rId153" Type="http://schemas.openxmlformats.org/officeDocument/2006/relationships/footer" Target="footer1.xm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5.bin"/><Relationship Id="rId106" Type="http://schemas.openxmlformats.org/officeDocument/2006/relationships/image" Target="media/image50.wmf"/><Relationship Id="rId127" Type="http://schemas.openxmlformats.org/officeDocument/2006/relationships/oleObject" Target="embeddings/oleObject60.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4.wmf"/><Relationship Id="rId73" Type="http://schemas.openxmlformats.org/officeDocument/2006/relationships/oleObject" Target="embeddings/oleObject33.bin"/><Relationship Id="rId78" Type="http://schemas.openxmlformats.org/officeDocument/2006/relationships/image" Target="media/image37.wmf"/><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9.wmf"/><Relationship Id="rId143" Type="http://schemas.openxmlformats.org/officeDocument/2006/relationships/image" Target="media/image69.wmf"/><Relationship Id="rId148" Type="http://schemas.openxmlformats.org/officeDocument/2006/relationships/oleObject" Target="embeddings/oleObject71.bin"/><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image" Target="media/image32.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image" Target="media/image64.wmf"/><Relationship Id="rId154" Type="http://schemas.openxmlformats.org/officeDocument/2006/relationships/footer" Target="footer2.xml"/><Relationship Id="rId16" Type="http://schemas.openxmlformats.org/officeDocument/2006/relationships/oleObject" Target="embeddings/oleObject5.bin"/><Relationship Id="rId37" Type="http://schemas.openxmlformats.org/officeDocument/2006/relationships/image" Target="media/image16.wmf"/><Relationship Id="rId58" Type="http://schemas.openxmlformats.org/officeDocument/2006/relationships/image" Target="media/image27.wmf"/><Relationship Id="rId79" Type="http://schemas.openxmlformats.org/officeDocument/2006/relationships/oleObject" Target="embeddings/oleObject36.bin"/><Relationship Id="rId102" Type="http://schemas.openxmlformats.org/officeDocument/2006/relationships/oleObject" Target="embeddings/oleObject48.bin"/><Relationship Id="rId123" Type="http://schemas.openxmlformats.org/officeDocument/2006/relationships/oleObject" Target="embeddings/oleObject58.bin"/><Relationship Id="rId144" Type="http://schemas.openxmlformats.org/officeDocument/2006/relationships/oleObject" Target="embeddings/oleObject69.bin"/><Relationship Id="rId90" Type="http://schemas.openxmlformats.org/officeDocument/2006/relationships/image" Target="media/image4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6500</Words>
  <Characters>37052</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университет им</vt:lpstr>
    </vt:vector>
  </TitlesOfParts>
  <Company/>
  <LinksUpToDate>false</LinksUpToDate>
  <CharactersWithSpaces>43466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университет им</dc:title>
  <dc:subject/>
  <dc:creator>Василевская В. В.</dc:creator>
  <cp:keywords/>
  <dc:description/>
  <cp:lastModifiedBy>Irina</cp:lastModifiedBy>
  <cp:revision>2</cp:revision>
  <cp:lastPrinted>2006-04-29T09:23:00Z</cp:lastPrinted>
  <dcterms:created xsi:type="dcterms:W3CDTF">2014-07-20T09:58:00Z</dcterms:created>
  <dcterms:modified xsi:type="dcterms:W3CDTF">2014-07-20T09:58:00Z</dcterms:modified>
</cp:coreProperties>
</file>