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9C" w:rsidRPr="00DE1EE3" w:rsidRDefault="0079149C" w:rsidP="0079149C">
      <w:pPr>
        <w:spacing w:before="120"/>
        <w:jc w:val="center"/>
        <w:rPr>
          <w:b/>
          <w:sz w:val="32"/>
        </w:rPr>
      </w:pPr>
      <w:r w:rsidRPr="00DE1EE3">
        <w:rPr>
          <w:b/>
          <w:sz w:val="32"/>
        </w:rPr>
        <w:t>Зарядное устройство</w:t>
      </w:r>
    </w:p>
    <w:p w:rsidR="0079149C" w:rsidRPr="00DF78C2" w:rsidRDefault="0079149C" w:rsidP="0079149C">
      <w:pPr>
        <w:spacing w:before="120"/>
        <w:ind w:firstLine="567"/>
        <w:jc w:val="both"/>
      </w:pPr>
      <w:r w:rsidRPr="00DF78C2">
        <w:t>Зарядное устройство предназначено для зарядки никель-кадмиевых (NiCd ) и никель-металгидридных (NiMH) аккумуляторов типоразмера АА и ААА .Оно не пртендует на оригинальность или новизну. Схема зарядного устройства отличается простотой и надежностью. За время эксплуатации более 10 лет отказов в работе не было. В схеме нет каких-либо регулирующих элементов</w:t>
      </w:r>
      <w:r>
        <w:t xml:space="preserve">, </w:t>
      </w:r>
      <w:r w:rsidRPr="00DF78C2">
        <w:t>зарядный ток устанавливается автоматически. Зарядное устройство позволяет заряжать</w:t>
      </w:r>
      <w:r>
        <w:t xml:space="preserve">, </w:t>
      </w:r>
      <w:r w:rsidRPr="00DF78C2">
        <w:t>как один аккумулятор</w:t>
      </w:r>
      <w:r>
        <w:t xml:space="preserve">, </w:t>
      </w:r>
      <w:r w:rsidRPr="00DF78C2">
        <w:t>так и батарею из нескольких аккумуляторов. При этом зарядный ток изменяется незначительно.</w:t>
      </w:r>
    </w:p>
    <w:p w:rsidR="0079149C" w:rsidRPr="00DF78C2" w:rsidRDefault="0048398B" w:rsidP="0079149C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2pt;height:162pt">
            <v:imagedata r:id="rId4" o:title=""/>
          </v:shape>
        </w:pict>
      </w:r>
    </w:p>
    <w:p w:rsidR="0079149C" w:rsidRPr="00DF78C2" w:rsidRDefault="0079149C" w:rsidP="0079149C">
      <w:pPr>
        <w:spacing w:before="120"/>
        <w:ind w:firstLine="567"/>
        <w:jc w:val="both"/>
      </w:pPr>
      <w:r w:rsidRPr="00DF78C2">
        <w:t>Особенность с</w:t>
      </w:r>
      <w:r>
        <w:t>хе</w:t>
      </w:r>
      <w:r w:rsidRPr="00DF78C2">
        <w:t xml:space="preserve">мы является гальваническая связь с электрической сетью 220 В </w:t>
      </w:r>
      <w:r>
        <w:t xml:space="preserve">, </w:t>
      </w:r>
      <w:r w:rsidRPr="00DF78C2">
        <w:t>что требу</w:t>
      </w:r>
      <w:r>
        <w:t>е</w:t>
      </w:r>
      <w:r w:rsidRPr="00DF78C2">
        <w:t>т собл</w:t>
      </w:r>
      <w:r>
        <w:t>ю</w:t>
      </w:r>
      <w:r w:rsidRPr="00DF78C2">
        <w:t>дения мер электробезопасности. В качестве диодов D1</w:t>
      </w:r>
      <w:r>
        <w:t xml:space="preserve"> - </w:t>
      </w:r>
      <w:r w:rsidRPr="00DF78C2">
        <w:t>D7 используются диоды КД 105 или им подобные. Светодиод D8</w:t>
      </w:r>
      <w:r>
        <w:t xml:space="preserve"> - </w:t>
      </w:r>
      <w:r w:rsidRPr="00DF78C2">
        <w:t xml:space="preserve">АЛ307 или ему подобный </w:t>
      </w:r>
      <w:r>
        <w:t xml:space="preserve">, </w:t>
      </w:r>
      <w:r w:rsidRPr="00DF78C2">
        <w:t>желаемого цвета свечения. Диоды D1</w:t>
      </w:r>
      <w:r>
        <w:t xml:space="preserve"> - </w:t>
      </w:r>
      <w:r w:rsidRPr="00DF78C2">
        <w:t>D4 могут быть заменены на диодную сборку КЦ405А .Резистором R3 можно подобрать необходимую яркость свечения светодиода .</w:t>
      </w:r>
    </w:p>
    <w:p w:rsidR="0079149C" w:rsidRPr="00DF78C2" w:rsidRDefault="0079149C" w:rsidP="0079149C">
      <w:pPr>
        <w:spacing w:before="120"/>
        <w:ind w:firstLine="567"/>
        <w:jc w:val="both"/>
      </w:pPr>
      <w:r w:rsidRPr="00DF78C2">
        <w:t>Конденсатор С1 задает необходимый зарядный ток. Емкость конденсатора рас</w:t>
      </w:r>
      <w:r>
        <w:t>с</w:t>
      </w:r>
      <w:r w:rsidRPr="00DF78C2">
        <w:t>читывается по следующей эмп</w:t>
      </w:r>
      <w:r>
        <w:t>и</w:t>
      </w:r>
      <w:r w:rsidRPr="00DF78C2">
        <w:t>рической форм</w:t>
      </w:r>
      <w:r>
        <w:t>у</w:t>
      </w:r>
      <w:r w:rsidRPr="00DF78C2">
        <w:t>ле :</w:t>
      </w:r>
    </w:p>
    <w:p w:rsidR="0079149C" w:rsidRPr="00DF78C2" w:rsidRDefault="0079149C" w:rsidP="0079149C">
      <w:pPr>
        <w:spacing w:before="120"/>
        <w:ind w:firstLine="567"/>
        <w:jc w:val="both"/>
      </w:pPr>
      <w:r w:rsidRPr="00DF78C2">
        <w:t xml:space="preserve">C1= 3128 / А </w:t>
      </w:r>
      <w:r>
        <w:t xml:space="preserve">, </w:t>
      </w:r>
    </w:p>
    <w:p w:rsidR="0079149C" w:rsidRPr="00DF78C2" w:rsidRDefault="0079149C" w:rsidP="0079149C">
      <w:pPr>
        <w:spacing w:before="120"/>
        <w:ind w:firstLine="567"/>
        <w:jc w:val="both"/>
      </w:pPr>
      <w:r w:rsidRPr="00DF78C2">
        <w:t>А = В</w:t>
      </w:r>
      <w:r>
        <w:t xml:space="preserve"> - </w:t>
      </w:r>
      <w:r w:rsidRPr="00DF78C2">
        <w:t xml:space="preserve">R2 </w:t>
      </w:r>
      <w:r>
        <w:t xml:space="preserve">, </w:t>
      </w:r>
    </w:p>
    <w:p w:rsidR="0079149C" w:rsidRPr="00DF78C2" w:rsidRDefault="0079149C" w:rsidP="0079149C">
      <w:pPr>
        <w:spacing w:before="120"/>
        <w:ind w:firstLine="567"/>
        <w:jc w:val="both"/>
      </w:pPr>
      <w:r w:rsidRPr="00DF78C2">
        <w:t>В = (220</w:t>
      </w:r>
      <w:r>
        <w:t xml:space="preserve"> - </w:t>
      </w:r>
      <w:r w:rsidRPr="00DF78C2">
        <w:t>Uедс) / J</w:t>
      </w:r>
    </w:p>
    <w:p w:rsidR="0079149C" w:rsidRPr="00DF78C2" w:rsidRDefault="0079149C" w:rsidP="0079149C">
      <w:pPr>
        <w:spacing w:before="120"/>
        <w:ind w:firstLine="567"/>
        <w:jc w:val="both"/>
      </w:pPr>
      <w:r w:rsidRPr="00DF78C2">
        <w:t>где : C1 в мкФ ; Uедс</w:t>
      </w:r>
      <w:r>
        <w:t xml:space="preserve"> - </w:t>
      </w:r>
      <w:r w:rsidRPr="00DF78C2">
        <w:t>напряжение на аккумуляторной батареи в В ; J</w:t>
      </w:r>
      <w:r>
        <w:t xml:space="preserve"> - </w:t>
      </w:r>
      <w:r w:rsidRPr="00DF78C2">
        <w:t>необходимый зарядный ток в А .</w:t>
      </w:r>
    </w:p>
    <w:p w:rsidR="0079149C" w:rsidRDefault="0079149C" w:rsidP="0079149C">
      <w:pPr>
        <w:spacing w:before="120"/>
        <w:ind w:firstLine="567"/>
        <w:jc w:val="both"/>
      </w:pPr>
      <w:r w:rsidRPr="00DF78C2">
        <w:t>Пример</w:t>
      </w:r>
      <w:r>
        <w:t xml:space="preserve"> - </w:t>
      </w:r>
      <w:r w:rsidRPr="00DF78C2">
        <w:t>необходимо расчитать емкость конденсатора для зарядки батареи из 8 никель-кадмиевых аккумуляторов емкостью 700 mAh . Зарядный ток ( J ) будет составлять 0.1 емкости аккумулятора</w:t>
      </w:r>
      <w:r>
        <w:t xml:space="preserve"> - </w:t>
      </w:r>
      <w:r w:rsidRPr="00DF78C2">
        <w:t>0.07 А . Uедс 1.2 х 8 =9.6 В .Следовательно В = (220</w:t>
      </w:r>
      <w:r>
        <w:t xml:space="preserve"> - </w:t>
      </w:r>
      <w:r w:rsidRPr="00DF78C2">
        <w:t>9.6) / 0.07 = 3005.7 .Далее А = 3005.7</w:t>
      </w:r>
      <w:r>
        <w:t xml:space="preserve"> - </w:t>
      </w:r>
      <w:r w:rsidRPr="00DF78C2">
        <w:t>200 = 2805.7 .Емкость конденсатора составит С1 = 3128 / 2805.7 = 1.115 мкФ. Принимается ближайший по номиналу</w:t>
      </w:r>
      <w:r>
        <w:t xml:space="preserve"> - </w:t>
      </w:r>
      <w:r w:rsidRPr="00DF78C2">
        <w:t xml:space="preserve">1мкФ. Рабочее напряжение конденсатора должно быть не менее 400 В .Конденсатор должен быть только бумажный </w:t>
      </w:r>
      <w:r>
        <w:t xml:space="preserve">, </w:t>
      </w:r>
      <w:r w:rsidRPr="00DF78C2">
        <w:t>использование электролитических конденсаторов не допускается . Рассеиваемая мощность резистора R2 определяется величиной зарядного тока. Для зарядного тока 0.07 А она будет 0.98 Вт ( P= JxJxR ). Выбирается резистор с рассеиваемой мощность 2 Вт . Конденсатор может быть составлен из нескольких конденсаторов по параллельной</w:t>
      </w:r>
      <w:r>
        <w:t xml:space="preserve">, </w:t>
      </w:r>
      <w:r w:rsidRPr="00DF78C2">
        <w:t xml:space="preserve">последовательной или смешанной схемам . Зарядное устройство не боится коротких замыканий. После сборки зарядного устройства можно проверить заряный ток </w:t>
      </w:r>
      <w:r>
        <w:t xml:space="preserve">, </w:t>
      </w:r>
      <w:r w:rsidRPr="00DF78C2">
        <w:t>подключив вместо аккумуляторной батарей амперметр. Перед включением зарядного устройства в электрическую сеть необходими подключит к нему аккумуляторню батарею. Если аккумуляторная батарея подключена с нарушением полярности</w:t>
      </w:r>
      <w:r>
        <w:t xml:space="preserve">, </w:t>
      </w:r>
      <w:r w:rsidRPr="00DF78C2">
        <w:t>то будет светиться светодиод D8 (до подключения зарядного устройства к электрической сети). При правильном подключении аккумуляторной батареи и подключении заряного устройства к электрической сети светодиод сигнализирует о прохождении зарядного тока через аккумуляторную батарею.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149C"/>
    <w:rsid w:val="001A35F6"/>
    <w:rsid w:val="0048398B"/>
    <w:rsid w:val="004E624C"/>
    <w:rsid w:val="0079149C"/>
    <w:rsid w:val="007F37CE"/>
    <w:rsid w:val="00811DD4"/>
    <w:rsid w:val="00DE1EE3"/>
    <w:rsid w:val="00D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5860C8B1-62E7-4ACF-8B79-B4E063B4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49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9149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2324</Characters>
  <Application>Microsoft Office Word</Application>
  <DocSecurity>0</DocSecurity>
  <Lines>19</Lines>
  <Paragraphs>5</Paragraphs>
  <ScaleCrop>false</ScaleCrop>
  <Company>Home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Зарядное устройство</dc:title>
  <dc:subject/>
  <dc:creator>User</dc:creator>
  <cp:keywords/>
  <dc:description/>
  <cp:lastModifiedBy>Irina</cp:lastModifiedBy>
  <cp:revision>2</cp:revision>
  <dcterms:created xsi:type="dcterms:W3CDTF">2014-07-19T05:12:00Z</dcterms:created>
  <dcterms:modified xsi:type="dcterms:W3CDTF">2014-07-19T05:12:00Z</dcterms:modified>
</cp:coreProperties>
</file>