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AD" w:rsidRDefault="004249AD">
      <w:pPr>
        <w:pStyle w:val="1"/>
        <w:rPr>
          <w:color w:val="000000"/>
        </w:rPr>
      </w:pPr>
    </w:p>
    <w:p w:rsidR="00615478" w:rsidRPr="004249AD" w:rsidRDefault="00615478" w:rsidP="004249AD"/>
    <w:p w:rsidR="004248FF" w:rsidRPr="00195C58" w:rsidRDefault="004248FF" w:rsidP="004248FF">
      <w:pPr>
        <w:widowControl w:val="0"/>
        <w:ind w:firstLine="709"/>
        <w:jc w:val="center"/>
        <w:rPr>
          <w:u w:val="single"/>
        </w:rPr>
      </w:pPr>
      <w:r w:rsidRPr="00195C58">
        <w:rPr>
          <w:u w:val="single"/>
        </w:rPr>
        <w:t>Всероссийский заочный финансово-экономический институт</w:t>
      </w:r>
    </w:p>
    <w:p w:rsidR="004248FF" w:rsidRPr="00195C58" w:rsidRDefault="004248FF" w:rsidP="004248FF">
      <w:pPr>
        <w:widowControl w:val="0"/>
        <w:ind w:firstLine="709"/>
        <w:rPr>
          <w:u w:val="single"/>
        </w:rPr>
      </w:pPr>
      <w:r w:rsidRPr="00195C58">
        <w:rPr>
          <w:u w:val="single"/>
        </w:rPr>
        <w:t xml:space="preserve">    </w:t>
      </w:r>
    </w:p>
    <w:p w:rsidR="004248FF" w:rsidRDefault="004248FF" w:rsidP="004248FF">
      <w:pPr>
        <w:widowControl w:val="0"/>
        <w:ind w:firstLine="709"/>
      </w:pPr>
      <w:r>
        <w:t xml:space="preserve">      </w:t>
      </w:r>
    </w:p>
    <w:p w:rsidR="004248FF" w:rsidRPr="00F935B9" w:rsidRDefault="004248FF" w:rsidP="004248FF"/>
    <w:p w:rsidR="004248FF" w:rsidRPr="00F935B9" w:rsidRDefault="004248FF" w:rsidP="004248FF"/>
    <w:p w:rsidR="004248FF" w:rsidRPr="001A434D" w:rsidRDefault="004248FF" w:rsidP="004248FF">
      <w:pPr>
        <w:rPr>
          <w:u w:val="single"/>
        </w:rPr>
      </w:pPr>
      <w:r>
        <w:rPr>
          <w:u w:val="single"/>
        </w:rPr>
        <w:t xml:space="preserve">   </w:t>
      </w:r>
    </w:p>
    <w:p w:rsidR="004248FF" w:rsidRDefault="004248FF" w:rsidP="004248FF"/>
    <w:p w:rsidR="004248FF" w:rsidRDefault="004248FF" w:rsidP="004248FF">
      <w:pPr>
        <w:tabs>
          <w:tab w:val="left" w:pos="2325"/>
        </w:tabs>
        <w:jc w:val="center"/>
        <w:rPr>
          <w:b/>
          <w:sz w:val="52"/>
          <w:szCs w:val="52"/>
        </w:rPr>
      </w:pPr>
      <w:r w:rsidRPr="00195C58">
        <w:rPr>
          <w:b/>
          <w:sz w:val="52"/>
          <w:szCs w:val="52"/>
        </w:rPr>
        <w:t>Курсовая работа</w:t>
      </w:r>
    </w:p>
    <w:p w:rsidR="004248FF" w:rsidRDefault="004248FF" w:rsidP="004248FF">
      <w:pPr>
        <w:tabs>
          <w:tab w:val="left" w:pos="2325"/>
        </w:tabs>
        <w:jc w:val="center"/>
        <w:rPr>
          <w:sz w:val="32"/>
          <w:szCs w:val="32"/>
        </w:rPr>
      </w:pPr>
      <w:r w:rsidRPr="00195C58">
        <w:rPr>
          <w:sz w:val="32"/>
          <w:szCs w:val="32"/>
        </w:rPr>
        <w:t>по дисциплине «</w:t>
      </w:r>
      <w:r>
        <w:rPr>
          <w:sz w:val="32"/>
          <w:szCs w:val="32"/>
        </w:rPr>
        <w:t>Финансы организации»</w:t>
      </w: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«Оборотный капитал предприятия»</w:t>
      </w: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</w:p>
    <w:p w:rsidR="004248FF" w:rsidRDefault="004248FF" w:rsidP="004248FF">
      <w:pPr>
        <w:tabs>
          <w:tab w:val="left" w:pos="2325"/>
        </w:tabs>
        <w:jc w:val="center"/>
        <w:rPr>
          <w:b/>
          <w:sz w:val="32"/>
          <w:szCs w:val="32"/>
        </w:rPr>
      </w:pPr>
    </w:p>
    <w:p w:rsidR="004248FF" w:rsidRDefault="004248FF" w:rsidP="004248FF">
      <w:pPr>
        <w:tabs>
          <w:tab w:val="left" w:pos="2325"/>
          <w:tab w:val="left" w:pos="4500"/>
        </w:tabs>
        <w:ind w:firstLine="0"/>
        <w:rPr>
          <w:sz w:val="32"/>
          <w:szCs w:val="32"/>
        </w:rPr>
      </w:pPr>
    </w:p>
    <w:p w:rsidR="004248FF" w:rsidRDefault="004248FF" w:rsidP="004248FF">
      <w:pPr>
        <w:tabs>
          <w:tab w:val="left" w:pos="2325"/>
          <w:tab w:val="left" w:pos="3960"/>
        </w:tabs>
        <w:ind w:firstLine="3960"/>
        <w:rPr>
          <w:sz w:val="32"/>
          <w:szCs w:val="32"/>
        </w:rPr>
      </w:pPr>
      <w:r>
        <w:rPr>
          <w:sz w:val="32"/>
          <w:szCs w:val="32"/>
        </w:rPr>
        <w:t xml:space="preserve">Исполнитель:            </w:t>
      </w:r>
    </w:p>
    <w:p w:rsidR="004248FF" w:rsidRDefault="004248FF" w:rsidP="004248FF">
      <w:pPr>
        <w:tabs>
          <w:tab w:val="left" w:pos="2325"/>
          <w:tab w:val="left" w:pos="3960"/>
          <w:tab w:val="left" w:pos="4500"/>
        </w:tabs>
        <w:ind w:firstLine="3958"/>
        <w:rPr>
          <w:sz w:val="32"/>
          <w:szCs w:val="32"/>
        </w:rPr>
      </w:pPr>
      <w:r>
        <w:rPr>
          <w:sz w:val="32"/>
          <w:szCs w:val="32"/>
        </w:rPr>
        <w:t>специальность                         Ф и К</w:t>
      </w:r>
    </w:p>
    <w:p w:rsidR="004248FF" w:rsidRDefault="004248FF" w:rsidP="004248FF">
      <w:pPr>
        <w:tabs>
          <w:tab w:val="left" w:pos="2325"/>
          <w:tab w:val="left" w:pos="3960"/>
          <w:tab w:val="left" w:pos="4500"/>
          <w:tab w:val="right" w:pos="8787"/>
        </w:tabs>
        <w:ind w:firstLine="3958"/>
        <w:rPr>
          <w:sz w:val="32"/>
          <w:szCs w:val="32"/>
        </w:rPr>
      </w:pPr>
      <w:r>
        <w:rPr>
          <w:sz w:val="32"/>
          <w:szCs w:val="32"/>
        </w:rPr>
        <w:t xml:space="preserve">группа                                   </w:t>
      </w:r>
    </w:p>
    <w:p w:rsidR="004248FF" w:rsidRDefault="004248FF" w:rsidP="004248FF">
      <w:pPr>
        <w:tabs>
          <w:tab w:val="left" w:pos="3960"/>
        </w:tabs>
        <w:ind w:firstLine="3958"/>
        <w:rPr>
          <w:sz w:val="32"/>
          <w:szCs w:val="32"/>
        </w:rPr>
      </w:pPr>
      <w:r>
        <w:rPr>
          <w:sz w:val="32"/>
          <w:szCs w:val="32"/>
        </w:rPr>
        <w:t xml:space="preserve">№ зачетной книжки </w:t>
      </w:r>
    </w:p>
    <w:p w:rsidR="004248FF" w:rsidRPr="00B73729" w:rsidRDefault="004248FF" w:rsidP="004248FF">
      <w:pPr>
        <w:tabs>
          <w:tab w:val="left" w:pos="3960"/>
          <w:tab w:val="right" w:pos="8787"/>
        </w:tabs>
        <w:ind w:firstLine="3958"/>
        <w:rPr>
          <w:sz w:val="32"/>
          <w:szCs w:val="32"/>
        </w:rPr>
      </w:pPr>
      <w:r>
        <w:rPr>
          <w:sz w:val="32"/>
          <w:szCs w:val="32"/>
        </w:rPr>
        <w:t xml:space="preserve">Руководитель:              </w:t>
      </w:r>
    </w:p>
    <w:p w:rsidR="004248FF" w:rsidRPr="00195C58" w:rsidRDefault="004248FF" w:rsidP="004248FF">
      <w:pPr>
        <w:tabs>
          <w:tab w:val="left" w:pos="2325"/>
        </w:tabs>
        <w:ind w:firstLine="4500"/>
        <w:jc w:val="right"/>
        <w:rPr>
          <w:b/>
          <w:sz w:val="32"/>
          <w:szCs w:val="32"/>
        </w:rPr>
      </w:pPr>
    </w:p>
    <w:p w:rsidR="004248FF" w:rsidRPr="004248FF" w:rsidRDefault="004248FF" w:rsidP="004248FF">
      <w:pPr>
        <w:ind w:firstLine="0"/>
      </w:pPr>
    </w:p>
    <w:p w:rsidR="00615478" w:rsidRDefault="009F752D">
      <w:pPr>
        <w:pStyle w:val="1"/>
        <w:rPr>
          <w:color w:val="000000"/>
        </w:rPr>
      </w:pPr>
      <w:bookmarkStart w:id="0" w:name="_Toc160007138"/>
      <w:r>
        <w:rPr>
          <w:color w:val="000000"/>
        </w:rPr>
        <w:t>СОДЕРЖАНИЕ</w:t>
      </w:r>
      <w:bookmarkEnd w:id="0"/>
    </w:p>
    <w:p w:rsidR="00615478" w:rsidRDefault="00615478">
      <w:pPr>
        <w:pStyle w:val="1"/>
        <w:rPr>
          <w:color w:val="000000"/>
        </w:rPr>
      </w:pPr>
    </w:p>
    <w:p w:rsidR="000F7E16" w:rsidRDefault="000F7E16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\u </w:instrText>
      </w:r>
      <w:r>
        <w:rPr>
          <w:color w:val="000000"/>
        </w:rPr>
        <w:fldChar w:fldCharType="separate"/>
      </w:r>
      <w:hyperlink w:anchor="_Toc160007139" w:history="1">
        <w:r w:rsidRPr="00E71CFA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_Toc160007139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0" w:history="1">
        <w:r w:rsidR="000F7E16" w:rsidRPr="00E71CFA">
          <w:rPr>
            <w:rStyle w:val="a7"/>
            <w:noProof/>
          </w:rPr>
          <w:t>1. ОБОРОТНЫЙ КАПИТАЛ ПРЕДПРИЯТИЯ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_Toc160007140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5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1" w:history="1">
        <w:r w:rsidR="000F7E16" w:rsidRPr="00E71CFA">
          <w:rPr>
            <w:rStyle w:val="a7"/>
            <w:noProof/>
          </w:rPr>
          <w:t>1.1. Экономическое содержание и основы организации оборотного капитала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_Toc160007141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5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2" w:history="1">
        <w:r w:rsidR="000F7E16" w:rsidRPr="00E71CFA">
          <w:rPr>
            <w:rStyle w:val="a7"/>
            <w:noProof/>
          </w:rPr>
          <w:t>1.2. Методы определения плановой потребности в оборотном капитале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_Toc160007142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9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3" w:history="1">
        <w:r w:rsidR="000F7E16" w:rsidRPr="00E71CFA">
          <w:rPr>
            <w:rStyle w:val="a7"/>
            <w:noProof/>
          </w:rPr>
          <w:t>1.3. Показатели, характеризующие эффективность использования оборотного капитала. Методика исчисления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_Toc160007143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23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4" w:history="1">
        <w:r w:rsidR="000F7E16" w:rsidRPr="00E71CFA">
          <w:rPr>
            <w:rStyle w:val="a7"/>
            <w:noProof/>
          </w:rPr>
          <w:t xml:space="preserve">2. АНАЛИЗ ОБОРОТНОГО КАПИТАЛА  В </w:t>
        </w:r>
        <w:r w:rsidR="000F7E16" w:rsidRPr="00E71CFA">
          <w:rPr>
            <w:rStyle w:val="a7"/>
            <w:caps/>
            <w:noProof/>
          </w:rPr>
          <w:t>ДООО «Су-8» ОАО «Стерлитама</w:t>
        </w:r>
        <w:r w:rsidR="003D73B5">
          <w:rPr>
            <w:rStyle w:val="a7"/>
            <w:caps/>
            <w:noProof/>
          </w:rPr>
          <w:t>К</w:t>
        </w:r>
        <w:r w:rsidR="000F7E16" w:rsidRPr="00E71CFA">
          <w:rPr>
            <w:rStyle w:val="a7"/>
            <w:caps/>
            <w:noProof/>
          </w:rPr>
          <w:t>строй»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_Toc160007144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29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5" w:history="1">
        <w:r w:rsidR="000F7E16" w:rsidRPr="00E71CFA">
          <w:rPr>
            <w:rStyle w:val="a7"/>
            <w:noProof/>
          </w:rPr>
          <w:t>2.1. Экономическая характеристика организации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_Toc160007145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29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6" w:history="1">
        <w:r w:rsidR="000F7E16" w:rsidRPr="00E71CFA">
          <w:rPr>
            <w:rStyle w:val="a7"/>
            <w:noProof/>
          </w:rPr>
          <w:t>2.2. Анализ состава, структура и динамика оборотного капитала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_Toc160007146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31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7" w:history="1">
        <w:r w:rsidR="000F7E16" w:rsidRPr="00E71CFA">
          <w:rPr>
            <w:rStyle w:val="a7"/>
            <w:noProof/>
          </w:rPr>
          <w:t xml:space="preserve">2.3. Методы определения плановой потребности оборотным капиталом </w:t>
        </w:r>
        <w:r w:rsidR="000F7E16" w:rsidRPr="00E71CFA">
          <w:rPr>
            <w:rStyle w:val="a7"/>
            <w:caps/>
            <w:noProof/>
          </w:rPr>
          <w:t xml:space="preserve">ДООО «Су-8» ОАО </w:t>
        </w:r>
        <w:r w:rsidR="000F7E16" w:rsidRPr="00E71CFA">
          <w:rPr>
            <w:rStyle w:val="a7"/>
            <w:noProof/>
          </w:rPr>
          <w:t>«Стерлитамакстрой»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_Toc160007147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37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48" w:history="1">
        <w:r w:rsidR="000F7E16" w:rsidRPr="00E71CFA">
          <w:rPr>
            <w:rStyle w:val="a7"/>
            <w:noProof/>
          </w:rPr>
          <w:t>РАСЧЕТНАЯ ЧАСТЬ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_Toc160007148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41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51" w:history="1">
        <w:r w:rsidR="000F7E16" w:rsidRPr="00E71CFA">
          <w:rPr>
            <w:rStyle w:val="a7"/>
            <w:noProof/>
          </w:rPr>
          <w:t>ЗАКЛЮЧЕНИЕ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_Toc160007151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61</w:t>
        </w:r>
        <w:r w:rsidR="000F7E16">
          <w:rPr>
            <w:noProof/>
            <w:webHidden/>
          </w:rPr>
          <w:fldChar w:fldCharType="end"/>
        </w:r>
      </w:hyperlink>
    </w:p>
    <w:p w:rsidR="000F7E16" w:rsidRDefault="00022E92" w:rsidP="000F7E16">
      <w:pPr>
        <w:pStyle w:val="11"/>
        <w:tabs>
          <w:tab w:val="right" w:leader="dot" w:pos="9628"/>
        </w:tabs>
        <w:ind w:firstLine="0"/>
        <w:jc w:val="left"/>
        <w:rPr>
          <w:noProof/>
        </w:rPr>
      </w:pPr>
      <w:hyperlink w:anchor="_Toc160007152" w:history="1">
        <w:r w:rsidR="000F7E16" w:rsidRPr="00E71CFA">
          <w:rPr>
            <w:rStyle w:val="a7"/>
            <w:noProof/>
          </w:rPr>
          <w:t>СПИСОК ИСПОЛЬЗОВАННОЙ ЛИТЕРАТУРЫ</w:t>
        </w:r>
        <w:r w:rsidR="000F7E16">
          <w:rPr>
            <w:noProof/>
            <w:webHidden/>
          </w:rPr>
          <w:tab/>
        </w:r>
        <w:r w:rsidR="000F7E16">
          <w:rPr>
            <w:noProof/>
            <w:webHidden/>
          </w:rPr>
          <w:fldChar w:fldCharType="begin"/>
        </w:r>
        <w:r w:rsidR="000F7E16">
          <w:rPr>
            <w:noProof/>
            <w:webHidden/>
          </w:rPr>
          <w:instrText xml:space="preserve"> PAGEREF _Toc160007152 \h </w:instrText>
        </w:r>
        <w:r w:rsidR="000F7E16">
          <w:rPr>
            <w:noProof/>
            <w:webHidden/>
          </w:rPr>
        </w:r>
        <w:r w:rsidR="000F7E16">
          <w:rPr>
            <w:noProof/>
            <w:webHidden/>
          </w:rPr>
          <w:fldChar w:fldCharType="separate"/>
        </w:r>
        <w:r w:rsidR="00620BD5">
          <w:rPr>
            <w:noProof/>
            <w:webHidden/>
          </w:rPr>
          <w:t>64</w:t>
        </w:r>
        <w:r w:rsidR="000F7E16">
          <w:rPr>
            <w:noProof/>
            <w:webHidden/>
          </w:rPr>
          <w:fldChar w:fldCharType="end"/>
        </w:r>
      </w:hyperlink>
    </w:p>
    <w:p w:rsidR="00615478" w:rsidRDefault="000F7E16" w:rsidP="000F7E16">
      <w:pPr>
        <w:pStyle w:val="1"/>
        <w:jc w:val="left"/>
        <w:rPr>
          <w:color w:val="000000"/>
        </w:rPr>
      </w:pPr>
      <w:r>
        <w:rPr>
          <w:color w:val="000000"/>
        </w:rPr>
        <w:fldChar w:fldCharType="end"/>
      </w:r>
    </w:p>
    <w:p w:rsidR="000F7E16" w:rsidRDefault="000F7E16" w:rsidP="000F7E16"/>
    <w:p w:rsidR="000F7E16" w:rsidRDefault="000F7E16" w:rsidP="000F7E16"/>
    <w:p w:rsidR="000F7E16" w:rsidRDefault="000F7E16" w:rsidP="000F7E16"/>
    <w:p w:rsidR="000F7E16" w:rsidRPr="000F7E16" w:rsidRDefault="000F7E16" w:rsidP="000F7E16"/>
    <w:p w:rsidR="00615478" w:rsidRDefault="00615478">
      <w:pPr>
        <w:pStyle w:val="1"/>
        <w:rPr>
          <w:color w:val="000000"/>
        </w:rPr>
      </w:pPr>
    </w:p>
    <w:p w:rsidR="00615478" w:rsidRDefault="00615478">
      <w:pPr>
        <w:pStyle w:val="1"/>
        <w:rPr>
          <w:color w:val="000000"/>
        </w:rPr>
      </w:pPr>
    </w:p>
    <w:p w:rsidR="00204B00" w:rsidRDefault="00204B00" w:rsidP="00204B00"/>
    <w:p w:rsidR="00204B00" w:rsidRDefault="00204B00" w:rsidP="00204B00"/>
    <w:p w:rsidR="00204B00" w:rsidRDefault="00204B00" w:rsidP="00204B00"/>
    <w:p w:rsidR="00204B00" w:rsidRDefault="00204B00" w:rsidP="00204B00"/>
    <w:p w:rsidR="00204B00" w:rsidRDefault="00204B00" w:rsidP="00204B00"/>
    <w:p w:rsidR="00204B00" w:rsidRDefault="00204B00" w:rsidP="00204B00">
      <w:pPr>
        <w:pStyle w:val="1"/>
        <w:rPr>
          <w:color w:val="000000"/>
        </w:rPr>
      </w:pPr>
      <w:bookmarkStart w:id="1" w:name="_Toc160007139"/>
      <w:r>
        <w:rPr>
          <w:color w:val="000000"/>
        </w:rPr>
        <w:t>ВВЕДЕНИЕ</w:t>
      </w:r>
      <w:bookmarkEnd w:id="1"/>
    </w:p>
    <w:p w:rsidR="00204B00" w:rsidRPr="00204B00" w:rsidRDefault="00204B00" w:rsidP="00204B00"/>
    <w:p w:rsidR="0030024B" w:rsidRDefault="0030024B" w:rsidP="0030024B">
      <w:pPr>
        <w:shd w:val="clear" w:color="auto" w:fill="FFFFFF"/>
      </w:pPr>
      <w:r>
        <w:rPr>
          <w:color w:val="000000"/>
        </w:rPr>
        <w:t>Особенностью оборотного капитала является то, что он не рас</w:t>
      </w:r>
      <w:r>
        <w:rPr>
          <w:color w:val="000000"/>
        </w:rPr>
        <w:softHyphen/>
        <w:t>ходуется, не потребляется, а авансируется в различные виды теку</w:t>
      </w:r>
      <w:r>
        <w:rPr>
          <w:color w:val="000000"/>
        </w:rPr>
        <w:softHyphen/>
        <w:t>щих затрат хозяйствующего субъекта. Целью авансирования явля</w:t>
      </w:r>
      <w:r>
        <w:rPr>
          <w:color w:val="000000"/>
        </w:rPr>
        <w:softHyphen/>
        <w:t>ется создание необходимых материальных запасов, заделов неза</w:t>
      </w:r>
      <w:r>
        <w:rPr>
          <w:color w:val="000000"/>
        </w:rPr>
        <w:softHyphen/>
        <w:t>вершенного производства, готовой продукции и условий для ее реализации.</w:t>
      </w:r>
    </w:p>
    <w:p w:rsidR="0030024B" w:rsidRDefault="0030024B" w:rsidP="0030024B">
      <w:pPr>
        <w:shd w:val="clear" w:color="auto" w:fill="FFFFFF"/>
      </w:pPr>
      <w:r>
        <w:rPr>
          <w:color w:val="000000"/>
        </w:rPr>
        <w:t>Авансирование означает, что использованные денежные сред</w:t>
      </w:r>
      <w:r>
        <w:rPr>
          <w:color w:val="000000"/>
        </w:rPr>
        <w:softHyphen/>
        <w:t>ства возвращаются предприятию после завершения каждого произ</w:t>
      </w:r>
      <w:r>
        <w:rPr>
          <w:color w:val="000000"/>
        </w:rPr>
        <w:softHyphen/>
        <w:t>водственного цикла или кругооборота, включающего: производст</w:t>
      </w:r>
      <w:r>
        <w:rPr>
          <w:color w:val="000000"/>
        </w:rPr>
        <w:softHyphen/>
        <w:t>во продукции — ее реализацию — получение выручки от реализа</w:t>
      </w:r>
      <w:r>
        <w:rPr>
          <w:color w:val="000000"/>
        </w:rPr>
        <w:softHyphen/>
        <w:t>ции продукции. Именно из выручки от реализации происходит возмещение авансированного капитала и его возвращение к исход</w:t>
      </w:r>
      <w:r>
        <w:rPr>
          <w:color w:val="000000"/>
        </w:rPr>
        <w:softHyphen/>
        <w:t>ной величине.</w:t>
      </w:r>
    </w:p>
    <w:p w:rsidR="0030024B" w:rsidRDefault="0030024B" w:rsidP="0030024B">
      <w:pPr>
        <w:shd w:val="clear" w:color="auto" w:fill="FFFFFF"/>
      </w:pPr>
      <w:r>
        <w:rPr>
          <w:color w:val="000000"/>
        </w:rPr>
        <w:t>Таким образом, оборотный капитал, предназначенный для обеспечения непрерывности процесса производства и реализации продукции, может быть охарактеризован как совокупность денеж</w:t>
      </w:r>
      <w:r>
        <w:rPr>
          <w:color w:val="000000"/>
        </w:rPr>
        <w:softHyphen/>
        <w:t>ных средств, авансированных для создания и использования обо</w:t>
      </w:r>
      <w:r>
        <w:rPr>
          <w:color w:val="000000"/>
        </w:rPr>
        <w:softHyphen/>
        <w:t>ротных производственных фондов и фондов обращения.</w:t>
      </w:r>
    </w:p>
    <w:p w:rsidR="0030024B" w:rsidRDefault="0030024B" w:rsidP="0030024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Источники формирования оборотного капитала в значительной степени определяют эффективность его использования. </w:t>
      </w:r>
    </w:p>
    <w:p w:rsidR="0030024B" w:rsidRDefault="0030024B" w:rsidP="0030024B">
      <w:pPr>
        <w:shd w:val="clear" w:color="auto" w:fill="FFFFFF"/>
      </w:pPr>
      <w:r>
        <w:rPr>
          <w:color w:val="000000"/>
        </w:rPr>
        <w:t>Отсюда вытекает актуальность курсовой работы, которая заключается  в выборе оптимальной политики управления оборотным капиталом. Установле</w:t>
      </w:r>
      <w:r>
        <w:rPr>
          <w:color w:val="000000"/>
        </w:rPr>
        <w:softHyphen/>
        <w:t>ние оптимального соотношения между собственными и привле</w:t>
      </w:r>
      <w:r>
        <w:rPr>
          <w:color w:val="000000"/>
        </w:rPr>
        <w:softHyphen/>
        <w:t>ченными средствами, обусловленного специфическими особенно</w:t>
      </w:r>
      <w:r>
        <w:rPr>
          <w:color w:val="000000"/>
        </w:rPr>
        <w:softHyphen/>
        <w:t>стями кругооборота фондов в том или ином хозяйствующем субъек</w:t>
      </w:r>
      <w:r>
        <w:rPr>
          <w:color w:val="000000"/>
        </w:rPr>
        <w:softHyphen/>
        <w:t>те, является важной задачей управляющей системы. В процессе управления формированием оборотного капитала должны быть обеспечены права предприятий и организаций в сочетании с повышением их ответственности за эффективное и рациональное использование средств. Достаточный минимум собственных и за</w:t>
      </w:r>
      <w:r>
        <w:rPr>
          <w:color w:val="000000"/>
        </w:rPr>
        <w:softHyphen/>
        <w:t>емных средств должен обеспечить непрерывность движения обо</w:t>
      </w:r>
      <w:r>
        <w:rPr>
          <w:color w:val="000000"/>
        </w:rPr>
        <w:softHyphen/>
        <w:t>ротного капитала на всех стадиях кругооборота, что удовлетворяет потребности производства в материальных и денежных ресурсах, а также обеспечивает своевременные и полные расчеты с поставщи</w:t>
      </w:r>
      <w:r>
        <w:rPr>
          <w:color w:val="000000"/>
        </w:rPr>
        <w:softHyphen/>
        <w:t>ками, бюджетом, банками и другими корреспондирующими звеньями.</w:t>
      </w:r>
    </w:p>
    <w:p w:rsidR="0030024B" w:rsidRDefault="0030024B" w:rsidP="0030024B">
      <w:pPr>
        <w:shd w:val="clear" w:color="auto" w:fill="FFFFFF"/>
      </w:pPr>
      <w:r>
        <w:rPr>
          <w:bCs/>
          <w:iCs/>
          <w:color w:val="000000"/>
        </w:rPr>
        <w:t xml:space="preserve">Цель  курсовой </w:t>
      </w:r>
      <w:r w:rsidR="00150A9C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 </w:t>
      </w:r>
      <w:r>
        <w:rPr>
          <w:bCs/>
          <w:iCs/>
        </w:rPr>
        <w:t>работы</w:t>
      </w:r>
      <w:r>
        <w:rPr>
          <w:b/>
          <w:i/>
        </w:rPr>
        <w:t xml:space="preserve">  </w:t>
      </w:r>
      <w:r>
        <w:rPr>
          <w:iCs/>
          <w:color w:val="000000"/>
        </w:rPr>
        <w:t>раскрыть</w:t>
      </w:r>
      <w:r>
        <w:rPr>
          <w:color w:val="000000"/>
        </w:rPr>
        <w:t xml:space="preserve">  </w:t>
      </w:r>
      <w:r w:rsidR="000F7E16">
        <w:rPr>
          <w:color w:val="000000"/>
        </w:rPr>
        <w:t>сущность оборотного</w:t>
      </w:r>
      <w:r>
        <w:rPr>
          <w:color w:val="000000"/>
        </w:rPr>
        <w:t xml:space="preserve"> капитал</w:t>
      </w:r>
      <w:r w:rsidR="000F7E16">
        <w:rPr>
          <w:color w:val="000000"/>
        </w:rPr>
        <w:t>а предприятия</w:t>
      </w:r>
      <w:r>
        <w:rPr>
          <w:color w:val="000000"/>
        </w:rPr>
        <w:t>.</w:t>
      </w:r>
    </w:p>
    <w:p w:rsidR="0030024B" w:rsidRDefault="0030024B" w:rsidP="000F7E16">
      <w:pPr>
        <w:pStyle w:val="a3"/>
        <w:spacing w:line="360" w:lineRule="auto"/>
        <w:rPr>
          <w:bCs/>
          <w:iCs/>
        </w:rPr>
      </w:pPr>
      <w:r>
        <w:rPr>
          <w:bCs/>
          <w:iCs/>
        </w:rPr>
        <w:t>Задачи  курсовой работы:</w:t>
      </w:r>
    </w:p>
    <w:p w:rsidR="0030024B" w:rsidRDefault="0030024B" w:rsidP="000F7E16">
      <w:pPr>
        <w:widowControl w:val="0"/>
        <w:numPr>
          <w:ilvl w:val="0"/>
          <w:numId w:val="6"/>
        </w:numPr>
        <w:shd w:val="clear" w:color="auto" w:fill="FFFFFF"/>
        <w:ind w:left="0" w:firstLine="720"/>
        <w:rPr>
          <w:noProof/>
        </w:rPr>
      </w:pPr>
      <w:r>
        <w:rPr>
          <w:color w:val="000000"/>
        </w:rPr>
        <w:t xml:space="preserve">раскрыть сущность </w:t>
      </w:r>
      <w:r w:rsidR="000F7E16">
        <w:rPr>
          <w:noProof/>
        </w:rPr>
        <w:t>э</w:t>
      </w:r>
      <w:r w:rsidR="000F7E16" w:rsidRPr="000F7E16">
        <w:rPr>
          <w:noProof/>
        </w:rPr>
        <w:t>кономическо</w:t>
      </w:r>
      <w:r w:rsidR="000F7E16">
        <w:rPr>
          <w:noProof/>
        </w:rPr>
        <w:t>го</w:t>
      </w:r>
      <w:r w:rsidR="000F7E16" w:rsidRPr="000F7E16">
        <w:rPr>
          <w:noProof/>
        </w:rPr>
        <w:t xml:space="preserve"> содержани</w:t>
      </w:r>
      <w:r w:rsidR="000F7E16">
        <w:rPr>
          <w:noProof/>
        </w:rPr>
        <w:t>я</w:t>
      </w:r>
      <w:r w:rsidR="000F7E16" w:rsidRPr="000F7E16">
        <w:rPr>
          <w:noProof/>
        </w:rPr>
        <w:t xml:space="preserve"> и основы организации оборотного капитала</w:t>
      </w:r>
      <w:r>
        <w:rPr>
          <w:noProof/>
        </w:rPr>
        <w:t>;</w:t>
      </w:r>
      <w:r>
        <w:rPr>
          <w:noProof/>
        </w:rPr>
        <w:tab/>
      </w:r>
    </w:p>
    <w:p w:rsidR="0030024B" w:rsidRDefault="0030024B" w:rsidP="0030024B">
      <w:pPr>
        <w:widowControl w:val="0"/>
        <w:numPr>
          <w:ilvl w:val="0"/>
          <w:numId w:val="6"/>
        </w:numPr>
        <w:shd w:val="clear" w:color="auto" w:fill="FFFFFF"/>
        <w:ind w:left="0" w:firstLine="720"/>
        <w:rPr>
          <w:color w:val="000000"/>
        </w:rPr>
      </w:pPr>
      <w:r>
        <w:rPr>
          <w:color w:val="000000"/>
        </w:rPr>
        <w:t>показать</w:t>
      </w:r>
      <w:r w:rsidRPr="005D2FC3">
        <w:rPr>
          <w:color w:val="000000"/>
        </w:rPr>
        <w:t xml:space="preserve"> </w:t>
      </w:r>
      <w:r w:rsidR="000F7E16">
        <w:rPr>
          <w:color w:val="000000"/>
        </w:rPr>
        <w:t>м</w:t>
      </w:r>
      <w:r w:rsidR="000F7E16" w:rsidRPr="000F7E16">
        <w:rPr>
          <w:color w:val="000000"/>
        </w:rPr>
        <w:t>етоды определения плановой потребности в оборотном капитале</w:t>
      </w:r>
      <w:r>
        <w:rPr>
          <w:color w:val="000000"/>
        </w:rPr>
        <w:t>;</w:t>
      </w:r>
    </w:p>
    <w:p w:rsidR="0030024B" w:rsidRDefault="0030024B" w:rsidP="0030024B">
      <w:pPr>
        <w:widowControl w:val="0"/>
        <w:numPr>
          <w:ilvl w:val="0"/>
          <w:numId w:val="6"/>
        </w:numPr>
        <w:shd w:val="clear" w:color="auto" w:fill="FFFFFF"/>
        <w:ind w:left="0" w:firstLine="720"/>
        <w:rPr>
          <w:color w:val="000000"/>
        </w:rPr>
      </w:pPr>
      <w:r>
        <w:rPr>
          <w:color w:val="000000"/>
        </w:rPr>
        <w:t xml:space="preserve">изучить </w:t>
      </w:r>
      <w:r w:rsidR="000F7E16">
        <w:rPr>
          <w:color w:val="000000"/>
        </w:rPr>
        <w:t>п</w:t>
      </w:r>
      <w:r w:rsidR="000F7E16" w:rsidRPr="000F7E16">
        <w:rPr>
          <w:color w:val="000000"/>
        </w:rPr>
        <w:t>оказатели, характеризующие эффективность использования оборотного капитала</w:t>
      </w:r>
      <w:r w:rsidR="000F7E16">
        <w:rPr>
          <w:color w:val="000000"/>
        </w:rPr>
        <w:t>,</w:t>
      </w:r>
      <w:r w:rsidR="000F7E16" w:rsidRPr="000F7E16">
        <w:rPr>
          <w:color w:val="000000"/>
        </w:rPr>
        <w:t xml:space="preserve"> </w:t>
      </w:r>
      <w:r w:rsidR="000F7E16">
        <w:rPr>
          <w:color w:val="000000"/>
        </w:rPr>
        <w:t>м</w:t>
      </w:r>
      <w:r w:rsidR="000F7E16" w:rsidRPr="000F7E16">
        <w:rPr>
          <w:color w:val="000000"/>
        </w:rPr>
        <w:t>етодик</w:t>
      </w:r>
      <w:r w:rsidR="000F7E16">
        <w:rPr>
          <w:color w:val="000000"/>
        </w:rPr>
        <w:t>у</w:t>
      </w:r>
      <w:r w:rsidR="000F7E16" w:rsidRPr="000F7E16">
        <w:rPr>
          <w:color w:val="000000"/>
        </w:rPr>
        <w:t xml:space="preserve"> исчисления</w:t>
      </w:r>
      <w:r>
        <w:rPr>
          <w:color w:val="000000"/>
        </w:rPr>
        <w:t>;</w:t>
      </w:r>
    </w:p>
    <w:p w:rsidR="0030024B" w:rsidRDefault="000F7E16" w:rsidP="0030024B">
      <w:pPr>
        <w:widowControl w:val="0"/>
        <w:numPr>
          <w:ilvl w:val="0"/>
          <w:numId w:val="6"/>
        </w:numPr>
        <w:shd w:val="clear" w:color="auto" w:fill="FFFFFF"/>
        <w:ind w:left="0" w:firstLine="720"/>
        <w:rPr>
          <w:color w:val="000000"/>
        </w:rPr>
      </w:pPr>
      <w:r>
        <w:rPr>
          <w:color w:val="000000"/>
        </w:rPr>
        <w:t>проанализировать плановую потребность в оборотном</w:t>
      </w:r>
      <w:r w:rsidR="0030024B">
        <w:rPr>
          <w:color w:val="000000"/>
        </w:rPr>
        <w:t xml:space="preserve"> капитал</w:t>
      </w:r>
      <w:r>
        <w:rPr>
          <w:color w:val="000000"/>
        </w:rPr>
        <w:t>е</w:t>
      </w:r>
      <w:r w:rsidR="0030024B">
        <w:rPr>
          <w:color w:val="000000"/>
        </w:rPr>
        <w:t xml:space="preserve"> в </w:t>
      </w:r>
      <w:r w:rsidR="0030024B" w:rsidRPr="005D2FC3">
        <w:rPr>
          <w:color w:val="000000"/>
        </w:rPr>
        <w:t>ДООО «Су-8» ОАО «Стерлитамакстрой»</w:t>
      </w:r>
      <w:r w:rsidR="0030024B">
        <w:rPr>
          <w:color w:val="000000"/>
        </w:rPr>
        <w:t>.</w:t>
      </w:r>
    </w:p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30024B" w:rsidRDefault="0030024B" w:rsidP="0030024B"/>
    <w:p w:rsidR="00615478" w:rsidRDefault="00615478" w:rsidP="00615478">
      <w:pPr>
        <w:pStyle w:val="1"/>
      </w:pPr>
      <w:bookmarkStart w:id="2" w:name="_Toc160007140"/>
      <w:r>
        <w:t>1. ОБОРОТНЫЙ КАПИТАЛ ПРЕДПРИЯТИЯ</w:t>
      </w:r>
      <w:bookmarkEnd w:id="2"/>
    </w:p>
    <w:p w:rsidR="00615478" w:rsidRDefault="00615478" w:rsidP="00615478"/>
    <w:p w:rsidR="00615478" w:rsidRDefault="00615478" w:rsidP="00615478">
      <w:pPr>
        <w:pStyle w:val="1"/>
      </w:pPr>
      <w:bookmarkStart w:id="3" w:name="_Toc160007141"/>
      <w:r>
        <w:t>1.1. Экономическое содержание и основы организации оборотного капитала</w:t>
      </w:r>
      <w:bookmarkEnd w:id="3"/>
    </w:p>
    <w:p w:rsidR="00B85F0A" w:rsidRPr="00B85F0A" w:rsidRDefault="00B85F0A" w:rsidP="00B85F0A"/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В условиях рыночной экономики одной из важней</w:t>
      </w:r>
      <w:r>
        <w:rPr>
          <w:color w:val="000000"/>
        </w:rPr>
        <w:softHyphen/>
        <w:t>ших задач каждого предприятия является экономия материаль</w:t>
      </w:r>
      <w:r>
        <w:rPr>
          <w:color w:val="000000"/>
        </w:rPr>
        <w:softHyphen/>
        <w:t>ных ресурсов, так как именно материальные затраты составляют большую часть издержек производства, от которых непосредствен</w:t>
      </w:r>
      <w:r>
        <w:rPr>
          <w:color w:val="000000"/>
        </w:rPr>
        <w:softHyphen/>
        <w:t>но зависит величина прибыли. А прибыль в условиях рыночной экономики — основной источник жизнеобеспечения предприятия.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Оборотный капитал —  капитал, инвестируемый предприя</w:t>
      </w:r>
      <w:r>
        <w:rPr>
          <w:color w:val="000000"/>
        </w:rPr>
        <w:softHyphen/>
        <w:t>тием в текущие операции на период каждого операционного цик</w:t>
      </w:r>
      <w:r>
        <w:rPr>
          <w:color w:val="000000"/>
        </w:rPr>
        <w:softHyphen/>
        <w:t>ла. Иными словами, это средства, вложенные в текущие активы (оборотные средства). Оборотный капитал, как и основной, выра</w:t>
      </w:r>
      <w:r>
        <w:rPr>
          <w:color w:val="000000"/>
        </w:rPr>
        <w:softHyphen/>
        <w:t>жает определенные производственные отношения, складывающи</w:t>
      </w:r>
      <w:r>
        <w:rPr>
          <w:color w:val="000000"/>
        </w:rPr>
        <w:softHyphen/>
        <w:t>еся с развитием предпринимательства. Он непосредственно уча</w:t>
      </w:r>
      <w:r>
        <w:rPr>
          <w:color w:val="000000"/>
        </w:rPr>
        <w:softHyphen/>
        <w:t>ствует в создании новой стоимости, функционируя в процессе кругооборота всего капитала. При этом соотношение основного и оборотного капиталов влияет на величину получаемой прибыли. Оборотный капитал обращается быстрее, чем основной капитал. Поэтому с увеличением доли оборотного капитала в общей сумме авансированного капитала время оборота всего капитала сокраща</w:t>
      </w:r>
      <w:r>
        <w:rPr>
          <w:color w:val="000000"/>
        </w:rPr>
        <w:softHyphen/>
        <w:t>ется, а следовательно, увеличивается возможность роста новой стоимости, т.е. прибыли.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Существует понятие чистого оборотного капитала. Его величи</w:t>
      </w:r>
      <w:r>
        <w:rPr>
          <w:color w:val="000000"/>
        </w:rPr>
        <w:softHyphen/>
        <w:t>на определяется как разница между текущими активами и теку</w:t>
      </w:r>
      <w:r>
        <w:rPr>
          <w:color w:val="000000"/>
        </w:rPr>
        <w:softHyphen/>
        <w:t>щими обязательствами (текущими пассивами). В нормальных ус</w:t>
      </w:r>
      <w:r>
        <w:rPr>
          <w:color w:val="000000"/>
        </w:rPr>
        <w:softHyphen/>
        <w:t>ловиях функционирования хозяйствующих субъектов величина те</w:t>
      </w:r>
      <w:r>
        <w:rPr>
          <w:color w:val="000000"/>
        </w:rPr>
        <w:softHyphen/>
        <w:t>кущих активов выше текущих обязательств, т.е. сумма оборотных средств превышает кредиторскую задолженность. Чистый оборот</w:t>
      </w:r>
      <w:r>
        <w:rPr>
          <w:color w:val="000000"/>
        </w:rPr>
        <w:softHyphen/>
        <w:t>ный капитал в традиционной терминологии представляет собой не что иное, как собственные оборотные средства.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Оборотный капитал характеризуется не только объемом и структурой, но и ликвидностью текущих активов. Степень ликвид</w:t>
      </w:r>
      <w:r>
        <w:rPr>
          <w:color w:val="000000"/>
        </w:rPr>
        <w:softHyphen/>
        <w:t>ности определяется способностью текущих активов превращаться в процессе кругооборота в денежные средства. При этом учитыва</w:t>
      </w:r>
      <w:r>
        <w:rPr>
          <w:color w:val="000000"/>
        </w:rPr>
        <w:softHyphen/>
        <w:t>ется, что, например, производственные запасы менее ликвидны, чем готовая продукция, а абсолютно ликвидны денежные средства.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Особенности управления оборотным капиталом определяются структурной принадлежностью хозяйствующих субъектов. Если у торговых организаций высок удельный вес товаров, у промышленных предприятий — сырья и материалов, то у финансовых корпо</w:t>
      </w:r>
      <w:r>
        <w:rPr>
          <w:color w:val="000000"/>
        </w:rPr>
        <w:softHyphen/>
        <w:t>раций преобладают денежные средства и их эквиваленты.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Согласно теории финансового менеджмента, оборотный капи</w:t>
      </w:r>
      <w:r>
        <w:rPr>
          <w:color w:val="000000"/>
        </w:rPr>
        <w:softHyphen/>
        <w:t>тал состоит из постоянного и переменного капитала. Та часть те</w:t>
      </w:r>
      <w:r>
        <w:rPr>
          <w:color w:val="000000"/>
        </w:rPr>
        <w:softHyphen/>
        <w:t>кущих активов, которая постоянно находится в распоряжении предприятия и в размере необходимого минимума обеспечивает хозяйственную деятельность, составляет основу постоянного обо</w:t>
      </w:r>
      <w:r>
        <w:rPr>
          <w:color w:val="000000"/>
        </w:rPr>
        <w:softHyphen/>
        <w:t xml:space="preserve">ротного капитала [7, </w:t>
      </w:r>
      <w:r>
        <w:rPr>
          <w:color w:val="000000"/>
          <w:lang w:val="en-US"/>
        </w:rPr>
        <w:t>C</w:t>
      </w:r>
      <w:r>
        <w:rPr>
          <w:color w:val="000000"/>
        </w:rPr>
        <w:t>.123].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При возникновении дополнительной потребности в средствах, обусловленной, например, сезонным характером производства и реализации или другими объективными причинами, образуется переменный оборотный капитал.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Таким образом, эффективность управления оборотным капита</w:t>
      </w:r>
      <w:r>
        <w:rPr>
          <w:color w:val="000000"/>
        </w:rPr>
        <w:softHyphen/>
        <w:t>лом определяется рядом факторов: объемом и составом текущих активов, их ликвидностью, соотношением собственных и заемных источников покрытия текущих активов, величиной чистого обо</w:t>
      </w:r>
      <w:r>
        <w:rPr>
          <w:color w:val="000000"/>
        </w:rPr>
        <w:softHyphen/>
        <w:t>ротного капитала, соотношением постоянного и переменного ка</w:t>
      </w:r>
      <w:r>
        <w:rPr>
          <w:color w:val="000000"/>
        </w:rPr>
        <w:softHyphen/>
        <w:t>питала и другими взаимосвязанными факторами.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Оборотные капиталы хозяйствующих субъектов, участвуя в кругообороте средств рыночной экономики, представляют собой органически единый комплекс. Оборотный капитал — это денеж</w:t>
      </w:r>
      <w:r>
        <w:rPr>
          <w:color w:val="000000"/>
        </w:rPr>
        <w:softHyphen/>
        <w:t>ные средства, авансированные в оборотные производственные фонды и фонды обращения, обеспечивающие как процесс произ</w:t>
      </w:r>
      <w:r>
        <w:rPr>
          <w:color w:val="000000"/>
        </w:rPr>
        <w:softHyphen/>
        <w:t>водства, так и процесс обращения.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Оборотный капитал (оборотные средства) предприятия, уча</w:t>
      </w:r>
      <w:r>
        <w:rPr>
          <w:color w:val="000000"/>
        </w:rPr>
        <w:softHyphen/>
        <w:t>ствуя в процессе производства и реализации продукции, совершает непрерывный кругооборот. При этом средства переходят из сферы обращения в сферу производства и обратно, принимая последова</w:t>
      </w:r>
      <w:r>
        <w:rPr>
          <w:color w:val="000000"/>
        </w:rPr>
        <w:softHyphen/>
        <w:t>тельно форму фондов обращения и оборотных производственных фондов. Таким образом, проходя последовательно три фазы, обо</w:t>
      </w:r>
      <w:r>
        <w:rPr>
          <w:color w:val="000000"/>
        </w:rPr>
        <w:softHyphen/>
        <w:t>ротные средства меняют свою натурально-вещественную форму.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В первой фазе (Д—Т) оборотные средства, имеющие первона</w:t>
      </w:r>
      <w:r>
        <w:rPr>
          <w:color w:val="000000"/>
        </w:rPr>
        <w:softHyphen/>
        <w:t>чально форму денежных средств, превращаются в производствен</w:t>
      </w:r>
      <w:r>
        <w:rPr>
          <w:color w:val="000000"/>
        </w:rPr>
        <w:softHyphen/>
        <w:t>ные запасы, т.е. переходят из сферы обращения в сферу производ</w:t>
      </w:r>
      <w:r>
        <w:rPr>
          <w:color w:val="000000"/>
        </w:rPr>
        <w:softHyphen/>
        <w:t xml:space="preserve">ства. 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Во второй фазе (Т...П...Т1) оборотные средства участвуют не</w:t>
      </w:r>
      <w:r>
        <w:rPr>
          <w:color w:val="000000"/>
        </w:rPr>
        <w:softHyphen/>
        <w:t>посредственно в процессе производства и принимают форму незавершенного производства, полуфабрикатов и готовых изде</w:t>
      </w:r>
      <w:r>
        <w:rPr>
          <w:color w:val="000000"/>
        </w:rPr>
        <w:softHyphen/>
        <w:t xml:space="preserve">лий. 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Третья фаза кругооборота оборотных - средств (Т1 — Д1) совер</w:t>
      </w:r>
      <w:r>
        <w:rPr>
          <w:color w:val="000000"/>
        </w:rPr>
        <w:softHyphen/>
        <w:t>шается вновь в сфере обращения. В результате реализации гото</w:t>
      </w:r>
      <w:r>
        <w:rPr>
          <w:color w:val="000000"/>
        </w:rPr>
        <w:softHyphen/>
        <w:t>вой продукции оборотные средства принимают снова форму де</w:t>
      </w:r>
      <w:r>
        <w:rPr>
          <w:color w:val="000000"/>
        </w:rPr>
        <w:softHyphen/>
        <w:t>нежных средств. Разница между поступившей денежной выручкой и первоначально затраченными денежными средствами (Д1 —Д) определяет величину денежных накоплений предприятий. Таким образом, совершая полный кругооборот (Д—Т...П... Т1 —Д1), обо</w:t>
      </w:r>
      <w:r>
        <w:rPr>
          <w:color w:val="000000"/>
        </w:rPr>
        <w:softHyphen/>
        <w:t>ротный капитал функционирует на всех стадиях параллельно во времени, что обеспечивает непрерывность процесса производства и обращения. Кругооборот оборотного капитала представляет со</w:t>
      </w:r>
      <w:r>
        <w:rPr>
          <w:color w:val="000000"/>
        </w:rPr>
        <w:softHyphen/>
        <w:t>бой органическое единство трех его фаз.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В отличие от основного капитала, который неоднократно уча</w:t>
      </w:r>
      <w:r>
        <w:rPr>
          <w:color w:val="000000"/>
        </w:rPr>
        <w:softHyphen/>
        <w:t>ствует в процессе производства, оборотный капитал функциони</w:t>
      </w:r>
      <w:r>
        <w:rPr>
          <w:color w:val="000000"/>
        </w:rPr>
        <w:softHyphen/>
        <w:t>рует только в одном производственном цикле и полностью пере</w:t>
      </w:r>
      <w:r>
        <w:rPr>
          <w:color w:val="000000"/>
        </w:rPr>
        <w:softHyphen/>
        <w:t xml:space="preserve">носит свою стоимость на весь изготовленный продукт [9, </w:t>
      </w:r>
      <w:r>
        <w:rPr>
          <w:color w:val="000000"/>
          <w:lang w:val="en-US"/>
        </w:rPr>
        <w:t>C</w:t>
      </w:r>
      <w:r>
        <w:rPr>
          <w:color w:val="000000"/>
        </w:rPr>
        <w:t>.45].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По источникам формирования оборотный капитал подразделя</w:t>
      </w:r>
      <w:r>
        <w:rPr>
          <w:color w:val="000000"/>
        </w:rPr>
        <w:softHyphen/>
        <w:t>ется на собственный и заемный (привлеченный). Собственный оборотный капитал предприятий с развитием предпринимательс</w:t>
      </w:r>
      <w:r>
        <w:rPr>
          <w:color w:val="000000"/>
        </w:rPr>
        <w:softHyphen/>
        <w:t>кой деятельности и акционирования играет определяющую роль, так как обеспечивает финансовую устойчивость и оперативную самостоятельность хозяйствующего субъекта. Собственные оборотные средства приватизированных предприятий находятся в полном их распоряжении: предприятия имеют право оборотные средства продавать, передавать другим хозяйствующим субъектам, гражданам, сдавать в аренду и т.д.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Заемный капитал, привлекаемый в виде банковских кредитов и других форм, покрывает дополнительную потребность предприя</w:t>
      </w:r>
      <w:r>
        <w:rPr>
          <w:color w:val="000000"/>
        </w:rPr>
        <w:softHyphen/>
        <w:t>тия в средствах. При этом главным критерием условий кредитова</w:t>
      </w:r>
      <w:r>
        <w:rPr>
          <w:color w:val="000000"/>
        </w:rPr>
        <w:softHyphen/>
        <w:t>ния банком служит стабильность финансового состояния пред</w:t>
      </w:r>
      <w:r>
        <w:rPr>
          <w:color w:val="000000"/>
        </w:rPr>
        <w:softHyphen/>
        <w:t>приятия и оценка его финансовой устойчивости.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Размещение оборотного капитала между предприятиями раз</w:t>
      </w:r>
      <w:r>
        <w:rPr>
          <w:color w:val="000000"/>
        </w:rPr>
        <w:softHyphen/>
        <w:t>личных отраслей предопределяет отраслевую структуру оборотно</w:t>
      </w:r>
      <w:r>
        <w:rPr>
          <w:color w:val="000000"/>
        </w:rPr>
        <w:softHyphen/>
        <w:t>го капитала. Так, в сфере производства структура оборотного ка</w:t>
      </w:r>
      <w:r>
        <w:rPr>
          <w:color w:val="000000"/>
        </w:rPr>
        <w:softHyphen/>
        <w:t>питала определяется степенью концентрации, характером и дли</w:t>
      </w:r>
      <w:r>
        <w:rPr>
          <w:color w:val="000000"/>
        </w:rPr>
        <w:softHyphen/>
        <w:t>тельностью процесса производства, его материалоемкостью, уровнем технического оснащения и другими факторами. На пред</w:t>
      </w:r>
      <w:r>
        <w:rPr>
          <w:color w:val="000000"/>
        </w:rPr>
        <w:softHyphen/>
        <w:t>приятиях сферы обращения более высока доля запасов товарно-материальных ценностей.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Размещение оборотного капитала в воспроизводственном про</w:t>
      </w:r>
      <w:r>
        <w:rPr>
          <w:color w:val="000000"/>
        </w:rPr>
        <w:softHyphen/>
        <w:t>цессе приводит к подразделению его на оборотные производствен</w:t>
      </w:r>
      <w:r>
        <w:rPr>
          <w:color w:val="000000"/>
        </w:rPr>
        <w:softHyphen/>
        <w:t>ные фонды и фонды обращения. Оборотные производственные фон</w:t>
      </w:r>
      <w:r>
        <w:rPr>
          <w:color w:val="000000"/>
        </w:rPr>
        <w:softHyphen/>
        <w:t>ды функционируют в процессе производства, а фонды обращения — в процессе обращения, т.е. реализации готовой продукции и при</w:t>
      </w:r>
      <w:r>
        <w:rPr>
          <w:color w:val="000000"/>
        </w:rPr>
        <w:softHyphen/>
        <w:t>обретения товарно-материальных ценностей. Оптимальное соот</w:t>
      </w:r>
      <w:r>
        <w:rPr>
          <w:color w:val="000000"/>
        </w:rPr>
        <w:softHyphen/>
        <w:t>ношение этих фондов зависит от наибольшей доли оборотных про</w:t>
      </w:r>
      <w:r>
        <w:rPr>
          <w:color w:val="000000"/>
        </w:rPr>
        <w:softHyphen/>
        <w:t>изводственных фондов, участвующих в создании стоимости. Величина фондов обращения должна быть достаточной (и не более того) для обеспечения четкого и ритмичного процесса обращения.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К оборотным производственным фондам относятся производ</w:t>
      </w:r>
      <w:r>
        <w:rPr>
          <w:color w:val="000000"/>
        </w:rPr>
        <w:softHyphen/>
        <w:t>ственные запасы (сырье, материалы, топливо, тара, запасные час</w:t>
      </w:r>
      <w:r>
        <w:rPr>
          <w:color w:val="000000"/>
        </w:rPr>
        <w:softHyphen/>
        <w:t>ти, малоценные и быстроизнашивающиеся предметы), незавер</w:t>
      </w:r>
      <w:r>
        <w:rPr>
          <w:color w:val="000000"/>
        </w:rPr>
        <w:softHyphen/>
        <w:t>шенное производство, расходы будущих периодов. Фонды обраще</w:t>
      </w:r>
      <w:r>
        <w:rPr>
          <w:color w:val="000000"/>
        </w:rPr>
        <w:softHyphen/>
        <w:t>ния - это готовая продукция, товары отгруженные, денежные средства, дебиторская задолженность и средства в прочих расчетах. Исходя из принципов организации и управления оборотными средствами, необходимости оптимизации размеров запасов, обо</w:t>
      </w:r>
      <w:r>
        <w:rPr>
          <w:color w:val="000000"/>
        </w:rPr>
        <w:softHyphen/>
        <w:t>ротные средства подразделяются на нормируемые и ненормируе</w:t>
      </w:r>
      <w:r>
        <w:rPr>
          <w:color w:val="000000"/>
        </w:rPr>
        <w:softHyphen/>
        <w:t>мые.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 xml:space="preserve"> Нормируемые оборотные средства корреспондируются с соб</w:t>
      </w:r>
      <w:r>
        <w:rPr>
          <w:color w:val="000000"/>
        </w:rPr>
        <w:softHyphen/>
        <w:t>ственными оборотными средствами, так как дают возможность</w:t>
      </w:r>
      <w:r>
        <w:t xml:space="preserve"> </w:t>
      </w:r>
      <w:r>
        <w:rPr>
          <w:color w:val="000000"/>
        </w:rPr>
        <w:t>рассчитать экономически обоснованную потребность в соответ</w:t>
      </w:r>
      <w:r>
        <w:rPr>
          <w:color w:val="000000"/>
        </w:rPr>
        <w:softHyphen/>
        <w:t>ствующих видах оборотных средств. Ненормируемые оборотные средства являются элементом фондов обращения. Управление этой группой оборотных средств направлено на предотвращение необоснованного их увеличения, что служит важным фактором ус</w:t>
      </w:r>
      <w:r>
        <w:rPr>
          <w:color w:val="000000"/>
        </w:rPr>
        <w:softHyphen/>
        <w:t>корения оборачиваемости оборотных средств в сфере обращения.</w:t>
      </w:r>
    </w:p>
    <w:p w:rsidR="00615478" w:rsidRDefault="00615478" w:rsidP="00615478"/>
    <w:p w:rsidR="00615478" w:rsidRDefault="00615478" w:rsidP="00615478">
      <w:pPr>
        <w:pStyle w:val="1"/>
      </w:pPr>
      <w:bookmarkStart w:id="4" w:name="_Toc160007142"/>
      <w:r>
        <w:t>1.2. Методы определения плановой потребности в оборотном капитале</w:t>
      </w:r>
      <w:bookmarkEnd w:id="4"/>
    </w:p>
    <w:p w:rsidR="00615478" w:rsidRDefault="00615478" w:rsidP="00615478"/>
    <w:p w:rsidR="00AE4BD6" w:rsidRDefault="00AE4BD6" w:rsidP="00AE4BD6">
      <w:pPr>
        <w:shd w:val="clear" w:color="auto" w:fill="FFFFFF"/>
      </w:pPr>
      <w:r>
        <w:rPr>
          <w:color w:val="000000"/>
        </w:rPr>
        <w:t>Эффективность деятельности предприятия во многом зависит от правильного определения потребности в оборотных средствах. Оптимальная обеспеченность оборотными средствами ведет к минимизации затрат, улучшению финансовых результатов, к ритмичности и слаженности работы предприятия. Завышение оборотных средств ведет к излишнему их отвлечению в запасы, к замораживанию и омертвлению ресурсов. Это дорого обходится предприятию, поскольку возникают дополнительные затраты на хранение и складирование, на уплату налога на имущество. За</w:t>
      </w:r>
      <w:r>
        <w:rPr>
          <w:color w:val="000000"/>
        </w:rPr>
        <w:softHyphen/>
        <w:t>нижение оборотных средств может привести к перебоям в произ</w:t>
      </w:r>
      <w:r>
        <w:rPr>
          <w:color w:val="000000"/>
        </w:rPr>
        <w:softHyphen/>
        <w:t>водстве и реализации продукции, к несвоевременному выполне</w:t>
      </w:r>
      <w:r>
        <w:rPr>
          <w:color w:val="000000"/>
        </w:rPr>
        <w:softHyphen/>
        <w:t>нию предприятием своих обязательств. И в том и в другом случае следствием является неустойчивое финансовое состояние, нера</w:t>
      </w:r>
      <w:r>
        <w:rPr>
          <w:color w:val="000000"/>
        </w:rPr>
        <w:softHyphen/>
        <w:t>циональное использование ресурсов, ведущее к потере выгоды.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Конкретные размеры оборотных средств определяются теку</w:t>
      </w:r>
      <w:r>
        <w:rPr>
          <w:color w:val="000000"/>
        </w:rPr>
        <w:softHyphen/>
        <w:t>щей потребностью и зависят от: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характера и сложности производства;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длительности производственного цикла;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сезонности работы;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темпов роста производства, изменений объемов и условий</w:t>
      </w:r>
      <w:r>
        <w:rPr>
          <w:color w:val="000000"/>
        </w:rPr>
        <w:br/>
        <w:t>сбыта продукции;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порядка расчетов и организации расчетно-кассового обслу</w:t>
      </w:r>
      <w:r>
        <w:rPr>
          <w:color w:val="000000"/>
        </w:rPr>
        <w:softHyphen/>
        <w:t>живания;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финансовых возможностей предприятия;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периодичности и сроков поступления платежей и т.п.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Как уже говорилось, по степени планирования оборотные средства подразделяются на нормируемые и ненормируемые.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Нормируемыми являются только собственные оборотные сред</w:t>
      </w:r>
      <w:r>
        <w:rPr>
          <w:color w:val="000000"/>
        </w:rPr>
        <w:softHyphen/>
        <w:t>ства, но не все, а лишь оборотные производственные фонды и частично фонды обращения, а именно остатки нереализованной готовой продукции на складе предприятия. К ненормируемым средствам относятся остальные элементы фондов обращения: товары отгруженные, денежные средства и средства в расчетах. Однако это не означает, что их величина бесконтрольна. Управ</w:t>
      </w:r>
      <w:r>
        <w:rPr>
          <w:color w:val="000000"/>
        </w:rPr>
        <w:softHyphen/>
        <w:t>ление ненормируемыми элементами оборотных средств, воздей</w:t>
      </w:r>
      <w:r>
        <w:rPr>
          <w:color w:val="000000"/>
        </w:rPr>
        <w:softHyphen/>
        <w:t>ствие на их величину предприятие осуществляет через систему кредитования и расчетов.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Нормирование представляет собой установление оптимальной величины оборотных средств, необходимых для организации и осуществления нормальной хозяйственной деятельности предпри</w:t>
      </w:r>
      <w:r>
        <w:rPr>
          <w:color w:val="000000"/>
        </w:rPr>
        <w:softHyphen/>
        <w:t>ятия. Нормирование оборотных средств является объектом внут</w:t>
      </w:r>
      <w:r>
        <w:rPr>
          <w:color w:val="000000"/>
        </w:rPr>
        <w:softHyphen/>
        <w:t>рифирменного планирования, одним из ключевых направлений управления формированием и использованием оборотного капита</w:t>
      </w:r>
      <w:r>
        <w:rPr>
          <w:color w:val="000000"/>
        </w:rPr>
        <w:softHyphen/>
        <w:t>ла. Посредством нормирования финансовые службы предприятия определяют потребность в собственных оборотных средствах в минимальном, но достаточном объеме, обеспечивающем выполне</w:t>
      </w:r>
      <w:r>
        <w:rPr>
          <w:color w:val="000000"/>
        </w:rPr>
        <w:softHyphen/>
        <w:t>ние запланированных заданий и поддерживающем бесперебой</w:t>
      </w:r>
      <w:r>
        <w:rPr>
          <w:color w:val="000000"/>
        </w:rPr>
        <w:softHyphen/>
        <w:t>ность воспроизводственного процесса.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Определение потребности в оборотных средствах предприятия тесно связано с плановой сметой затрат на производство продукции и с производственным планом предприятия. В производственном плане прорабатываются вопросы, от которых зависит обеспечение производства всеми видами ресурсов, в том числе и финансовыми, заключение договоров, условий поставки, способов расчетов. На ба</w:t>
      </w:r>
      <w:r>
        <w:rPr>
          <w:color w:val="000000"/>
        </w:rPr>
        <w:softHyphen/>
        <w:t>зе производственного плана разрабатывается смета затрат на произ</w:t>
      </w:r>
      <w:r>
        <w:rPr>
          <w:color w:val="000000"/>
        </w:rPr>
        <w:softHyphen/>
        <w:t>водство продукции, в которой определяется возможная себестои</w:t>
      </w:r>
      <w:r>
        <w:rPr>
          <w:color w:val="000000"/>
        </w:rPr>
        <w:softHyphen/>
        <w:t>мость производимой продукции. Именно смета затрат закладывается в основу определения потребности в оборотных средствах.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Существует несколько методов расчета нормативов оборот</w:t>
      </w:r>
      <w:r>
        <w:rPr>
          <w:color w:val="000000"/>
        </w:rPr>
        <w:softHyphen/>
        <w:t>ных средств: метод прямого счета, аналитический и коэффици</w:t>
      </w:r>
      <w:r>
        <w:rPr>
          <w:color w:val="000000"/>
        </w:rPr>
        <w:softHyphen/>
        <w:t>ентный методы.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Аналитический (опытно-статистический) метод предпо</w:t>
      </w:r>
      <w:r>
        <w:rPr>
          <w:color w:val="000000"/>
        </w:rPr>
        <w:softHyphen/>
        <w:t>лагает укрупненный расчет оборотных средств в размере их среднефактических остатков. Данный метод предполагает учет различных факторов, влияющих на организацию и формирование оборотных средств, и используется в тех случаях, когда не пред</w:t>
      </w:r>
      <w:r>
        <w:rPr>
          <w:color w:val="000000"/>
        </w:rPr>
        <w:softHyphen/>
        <w:t>полагаются существенные изменения в условиях работы пред</w:t>
      </w:r>
      <w:r>
        <w:rPr>
          <w:color w:val="000000"/>
        </w:rPr>
        <w:softHyphen/>
        <w:t>приятия и когда средства, вложенные в материальные ценности и запасы, занимают большой удельный вес.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При расчете плановой потребности в оборотных средствах ана</w:t>
      </w:r>
      <w:r>
        <w:rPr>
          <w:color w:val="000000"/>
        </w:rPr>
        <w:softHyphen/>
        <w:t>литическим методом учитывается, во-первых, планируемый рост выручки от реализации продукции и, во-вторых, ускорение обора</w:t>
      </w:r>
      <w:r>
        <w:rPr>
          <w:color w:val="000000"/>
        </w:rPr>
        <w:softHyphen/>
        <w:t>чиваемости оборотных средств.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Исходя из планируемого ускорения оборачиваемости оборот</w:t>
      </w:r>
      <w:r>
        <w:rPr>
          <w:color w:val="000000"/>
        </w:rPr>
        <w:softHyphen/>
        <w:t>ных средств (в данном случае сокращения длительности одного оборота в днях) определяется плановая величина коэффициента обеспеченности оборотными средствами (коэффициента загрузки).</w:t>
      </w:r>
    </w:p>
    <w:p w:rsidR="00AE4BD6" w:rsidRDefault="00AE4BD6" w:rsidP="00AE4BD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Кз.пл. = Кз.баз х Тоб / 100.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1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>Зная плановый коэффициент загрузки оборотных средств и темп роста объема реализации продукции (выручки от реализации), рас</w:t>
      </w:r>
      <w:r>
        <w:rPr>
          <w:color w:val="000000"/>
        </w:rPr>
        <w:softHyphen/>
        <w:t>считывается величина оборотных средств предприятия в плановом периоде.</w:t>
      </w:r>
    </w:p>
    <w:p w:rsidR="00AE4BD6" w:rsidRDefault="00AE4BD6" w:rsidP="00AE4BD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Сок.пл= ВРбаз х Твр х Кз.пл / 100.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2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Коэффициентный метод основан на определении нового норматива оборотных средств на базе имеющегося с учетом по</w:t>
      </w:r>
      <w:r>
        <w:rPr>
          <w:color w:val="000000"/>
        </w:rPr>
        <w:softHyphen/>
        <w:t>правок на планируемое изменение объемов производства и сбыта продукции, на ускорение оборачиваемости оборотных средств. При применении данного метода все запасы и затраты предприятия подразделяют на: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зависящие от изменения объема производства — сырье, ма</w:t>
      </w:r>
      <w:r>
        <w:rPr>
          <w:color w:val="000000"/>
        </w:rPr>
        <w:softHyphen/>
        <w:t>териалы, затраты на незавершенное производство и готовую продукцию на складе;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не зависящие от роста объема производства — запасные час</w:t>
      </w:r>
      <w:r>
        <w:rPr>
          <w:color w:val="000000"/>
        </w:rPr>
        <w:softHyphen/>
        <w:t>ти, малоценные и быстроизнашивающиеся предметы, расхо</w:t>
      </w:r>
      <w:r>
        <w:rPr>
          <w:color w:val="000000"/>
        </w:rPr>
        <w:softHyphen/>
        <w:t>ды будущих периодов.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По зависящим от объема производства элементам оборотных средств потребность планируется исходя из их размеров в базис</w:t>
      </w:r>
      <w:r>
        <w:rPr>
          <w:color w:val="000000"/>
        </w:rPr>
        <w:softHyphen/>
        <w:t>ном году, темпов роста производства и возможного ускорения оборачиваемости оборотных средств.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По остальным элементам запасов и затрат плановая потреб</w:t>
      </w:r>
      <w:r>
        <w:rPr>
          <w:color w:val="000000"/>
        </w:rPr>
        <w:softHyphen/>
        <w:t>ность определяется на уровне их среднефактических остатков.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Расчет потребности в оборотных средствах для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группы учи</w:t>
      </w:r>
      <w:r>
        <w:rPr>
          <w:color w:val="000000"/>
        </w:rPr>
        <w:softHyphen/>
        <w:t>тывает темп роста объемов производства в плановом периоде и планируемое ускорение оборачиваемости оборотных средств.</w:t>
      </w:r>
    </w:p>
    <w:p w:rsidR="00AE4BD6" w:rsidRDefault="00AE4BD6" w:rsidP="00AE4BD6">
      <w:pPr>
        <w:shd w:val="clear" w:color="auto" w:fill="FFFFFF"/>
        <w:jc w:val="right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Сок.пл =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Сок.баз х Тпрои х Тоб.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3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Расчет для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группы оборотных средств учитывает лишь планируемое изменение оборачиваемости оборотных средств:</w:t>
      </w:r>
    </w:p>
    <w:p w:rsidR="00AE4BD6" w:rsidRDefault="00AE4BD6" w:rsidP="00AE4BD6">
      <w:pPr>
        <w:shd w:val="clear" w:color="auto" w:fill="FFFFFF"/>
        <w:jc w:val="right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Сок.пл =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Сок.баз х Тоб.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4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Метод прямого счета является наиболее точным, обосно</w:t>
      </w:r>
      <w:r>
        <w:rPr>
          <w:color w:val="000000"/>
        </w:rPr>
        <w:softHyphen/>
        <w:t>ванным, но вместе с тем довольно трудоемким. Он основан на определении научно-обоснованных норм запаса по отдельным элементам оборотных средств и норматива оборотных средств, т.е. стоимостного выражения запаса, который рассчитывается как в целом, так и по каждому элементу нормируемых оборотных средств. Метод прямого счета является основным методом опре</w:t>
      </w:r>
      <w:r>
        <w:rPr>
          <w:color w:val="000000"/>
        </w:rPr>
        <w:softHyphen/>
        <w:t>деления плановой потребности в оборотных средствах. Процесс нормирования включает:</w:t>
      </w:r>
    </w:p>
    <w:p w:rsidR="00AE4BD6" w:rsidRDefault="00AE4BD6" w:rsidP="00AE4BD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rPr>
          <w:color w:val="000000"/>
        </w:rPr>
      </w:pPr>
      <w:r>
        <w:rPr>
          <w:color w:val="000000"/>
        </w:rPr>
        <w:t>разработку норм запаса по отдельным видам товарно-</w:t>
      </w:r>
      <w:r>
        <w:rPr>
          <w:color w:val="000000"/>
        </w:rPr>
        <w:br/>
        <w:t>материальных ценностей всех элементов нормируемых оборот</w:t>
      </w:r>
      <w:r>
        <w:rPr>
          <w:color w:val="000000"/>
        </w:rPr>
        <w:softHyphen/>
        <w:t>ных средств;</w:t>
      </w:r>
    </w:p>
    <w:p w:rsidR="00AE4BD6" w:rsidRDefault="00AE4BD6" w:rsidP="00AE4BD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rPr>
          <w:color w:val="000000"/>
        </w:rPr>
      </w:pPr>
      <w:r>
        <w:rPr>
          <w:color w:val="000000"/>
        </w:rPr>
        <w:t>определение частых нормативов по каждому элементу обо</w:t>
      </w:r>
      <w:r>
        <w:rPr>
          <w:color w:val="000000"/>
        </w:rPr>
        <w:softHyphen/>
        <w:t>ротных средств;</w:t>
      </w:r>
    </w:p>
    <w:p w:rsidR="00AE4BD6" w:rsidRDefault="00AE4BD6" w:rsidP="00AE4BD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rPr>
          <w:color w:val="000000"/>
        </w:rPr>
      </w:pPr>
      <w:r>
        <w:rPr>
          <w:color w:val="000000"/>
        </w:rPr>
        <w:t>расчет совокупного норматива по собственным нормируе</w:t>
      </w:r>
      <w:r>
        <w:rPr>
          <w:color w:val="000000"/>
        </w:rPr>
        <w:softHyphen/>
        <w:t>мым оборотным средствам [</w:t>
      </w:r>
      <w:r w:rsidR="00B85F0A">
        <w:rPr>
          <w:color w:val="000000"/>
        </w:rPr>
        <w:t>1</w:t>
      </w:r>
      <w:r>
        <w:rPr>
          <w:color w:val="000000"/>
        </w:rPr>
        <w:t xml:space="preserve">9, </w:t>
      </w:r>
      <w:r>
        <w:rPr>
          <w:color w:val="000000"/>
          <w:lang w:val="en-US"/>
        </w:rPr>
        <w:t>C</w:t>
      </w:r>
      <w:r>
        <w:rPr>
          <w:color w:val="000000"/>
        </w:rPr>
        <w:t>.147].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Наряду с планированием (нормированием) потребности в обо</w:t>
      </w:r>
      <w:r>
        <w:rPr>
          <w:color w:val="000000"/>
        </w:rPr>
        <w:softHyphen/>
        <w:t>ротных средствах и расчетом совокупного норматива производятся прогнозные расчеты, которые моделируют как будущее финансо</w:t>
      </w:r>
      <w:r>
        <w:rPr>
          <w:color w:val="000000"/>
        </w:rPr>
        <w:softHyphen/>
        <w:t>вое положение предприятия, так и состояние его собственных обо</w:t>
      </w:r>
      <w:r>
        <w:rPr>
          <w:color w:val="000000"/>
        </w:rPr>
        <w:softHyphen/>
        <w:t>ротных средств.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Нормы оборотных средств — это объем запаса по важней</w:t>
      </w:r>
      <w:r>
        <w:rPr>
          <w:color w:val="000000"/>
        </w:rPr>
        <w:softHyphen/>
        <w:t>шим товарно-материальным ценностям, необходимым предпри</w:t>
      </w:r>
      <w:r>
        <w:rPr>
          <w:color w:val="000000"/>
        </w:rPr>
        <w:softHyphen/>
        <w:t>ятию для обеспечения нормальной, ритмичной работы. Нормы — это относительные величины, которые устанавливаются в днях за</w:t>
      </w:r>
      <w:r>
        <w:rPr>
          <w:color w:val="000000"/>
        </w:rPr>
        <w:softHyphen/>
        <w:t>паса или в процентах к определенной базе (товарной продукции,</w:t>
      </w:r>
      <w:r>
        <w:t xml:space="preserve"> </w:t>
      </w:r>
      <w:r>
        <w:rPr>
          <w:color w:val="000000"/>
        </w:rPr>
        <w:t>объему основных фондов) и показывают длительность периода, обеспеченного данным видом запасов материальных ресурсов. Как правило, они устанавливаются на определенный период времени (квартал, год), но могут действовать и в течение более длительного периода. Нормы пересматриваются при кардинальных изменениях номенклатуры изделий, условий производства, снабжения и сбыта, изменения цен и других параметров.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Нормы устанавливаются раздельно по следующим элементам нормируемых оборотных средств: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производственным запасам;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незавершенному производству и полуфабрикатам собствен</w:t>
      </w:r>
      <w:r>
        <w:rPr>
          <w:color w:val="000000"/>
        </w:rPr>
        <w:softHyphen/>
        <w:t>ного изготовления;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расходам будущих периодов;</w:t>
      </w:r>
    </w:p>
    <w:p w:rsidR="00AE4BD6" w:rsidRDefault="00AE4BD6" w:rsidP="00AE4BD6">
      <w:p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• запасам готовой продукции на складе предприятия.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Норма в днях по производственным запасам (сырью, основ</w:t>
      </w:r>
      <w:r>
        <w:rPr>
          <w:color w:val="000000"/>
        </w:rPr>
        <w:softHyphen/>
        <w:t>ным материалам, покупным полуфабрикатам) устанавливается по каждому виду или группе материалов и включает время, необхо</w:t>
      </w:r>
      <w:r>
        <w:rPr>
          <w:color w:val="000000"/>
        </w:rPr>
        <w:softHyphen/>
        <w:t>димое для: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выгрузки, приемки, складирования и лабораторного анализа (подготовительный запас);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нахождения сырья и материалов на складе в виде запаса для</w:t>
      </w:r>
      <w:r>
        <w:rPr>
          <w:color w:val="000000"/>
        </w:rPr>
        <w:br/>
        <w:t>текущего производственного процесса (текущий запас) и страхового или гарантийного запаса (страховой, запас);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подготовки к производству, связанной с выдержкой сырья, сушкой, разогревом, отстоем и прочими подобными опера</w:t>
      </w:r>
      <w:r>
        <w:rPr>
          <w:color w:val="000000"/>
        </w:rPr>
        <w:softHyphen/>
        <w:t>циями (технологический запас);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rPr>
          <w:color w:val="000000"/>
        </w:rPr>
      </w:pPr>
      <w:r>
        <w:rPr>
          <w:color w:val="000000"/>
        </w:rPr>
        <w:t>нахождения материалов в пути и времени документооборота</w:t>
      </w:r>
      <w:r>
        <w:rPr>
          <w:color w:val="000000"/>
        </w:rPr>
        <w:br/>
        <w:t>(транспортный запас) [</w:t>
      </w:r>
      <w:r w:rsidR="00B85F0A">
        <w:rPr>
          <w:color w:val="000000"/>
        </w:rPr>
        <w:t>2</w:t>
      </w:r>
      <w:r>
        <w:rPr>
          <w:color w:val="000000"/>
        </w:rPr>
        <w:t xml:space="preserve">2, </w:t>
      </w:r>
      <w:r>
        <w:rPr>
          <w:color w:val="000000"/>
          <w:lang w:val="en-US"/>
        </w:rPr>
        <w:t>C</w:t>
      </w:r>
      <w:r>
        <w:rPr>
          <w:color w:val="000000"/>
        </w:rPr>
        <w:t>.423].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Основным в промышленности является текущий складской запас, т.е. время нахождения производственных запасов на скла</w:t>
      </w:r>
      <w:r>
        <w:rPr>
          <w:color w:val="000000"/>
        </w:rPr>
        <w:softHyphen/>
        <w:t>де предприятия между двумя очередными поставками. Его вели</w:t>
      </w:r>
      <w:r>
        <w:rPr>
          <w:color w:val="000000"/>
        </w:rPr>
        <w:softHyphen/>
        <w:t>чина прямо связана с частотой и равномерностью поставок (цик</w:t>
      </w:r>
      <w:r>
        <w:rPr>
          <w:color w:val="000000"/>
        </w:rPr>
        <w:softHyphen/>
        <w:t>лом снабжения) и периодичностью запуска сырья и материалов в производство. Величина этого запаса в промышленности уста</w:t>
      </w:r>
      <w:r>
        <w:rPr>
          <w:color w:val="000000"/>
        </w:rPr>
        <w:softHyphen/>
        <w:t>навливается в размере 50% среднего цикла снабжения, в среднем около 10 дней.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К следующему по значимости относится страховой запас, необходимый в тех случаях, когда происходят сбои в условиях и сроках поставки, поступают некомплектные партии, нарушается качество поставляемых материалов. Величина страхового запаса устанавливается в пределах 1/2 складского запаса (5 дней). В среднем таким же по длительности является транспортный за</w:t>
      </w:r>
      <w:r>
        <w:rPr>
          <w:color w:val="000000"/>
        </w:rPr>
        <w:softHyphen/>
        <w:t>пас, образуемый в случае расхождения в сроках движения доку</w:t>
      </w:r>
      <w:r>
        <w:rPr>
          <w:color w:val="000000"/>
        </w:rPr>
        <w:softHyphen/>
        <w:t>ментооборота и оплаты по ним и времени нахождения материа</w:t>
      </w:r>
      <w:r>
        <w:rPr>
          <w:color w:val="000000"/>
        </w:rPr>
        <w:softHyphen/>
        <w:t>лов в пути.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Общая норма запаса на сырье, основные материалы, покупные полуфабрикаты складывается из перечисленных видов запасов.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Рассчитываются нормы и по прочим видам производственных запасов — вспомогательным материалам (топливу, таре, тарным материалам, запасным частям), по малоценным и быстроизнаши</w:t>
      </w:r>
      <w:r>
        <w:rPr>
          <w:color w:val="000000"/>
        </w:rPr>
        <w:softHyphen/>
        <w:t>вающимся предметам. Их определение имеет свою специфику.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 Нормы запаса по готовой продукции рассчитываются раз</w:t>
      </w:r>
      <w:r>
        <w:rPr>
          <w:color w:val="000000"/>
        </w:rPr>
        <w:softHyphen/>
        <w:t>дельно по готовой продукции на складе и отгруженной продук</w:t>
      </w:r>
      <w:r>
        <w:rPr>
          <w:color w:val="000000"/>
        </w:rPr>
        <w:softHyphen/>
        <w:t>ции, по которой расчетные документы не сданы в банк. Нормы запаса определяются по каждой номенклатурной группе изделий с учетом времени: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rPr>
          <w:color w:val="000000"/>
        </w:rPr>
      </w:pPr>
      <w:r>
        <w:rPr>
          <w:color w:val="000000"/>
        </w:rPr>
        <w:t>подбора отдельных видов и марок изделий;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rPr>
          <w:color w:val="000000"/>
        </w:rPr>
      </w:pPr>
      <w:r>
        <w:rPr>
          <w:color w:val="000000"/>
        </w:rPr>
        <w:t>упаковки и маркировки;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rPr>
          <w:color w:val="000000"/>
        </w:rPr>
      </w:pPr>
      <w:r>
        <w:rPr>
          <w:color w:val="000000"/>
        </w:rPr>
        <w:t>хранения на складе до отгрузки;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rPr>
          <w:color w:val="000000"/>
        </w:rPr>
      </w:pPr>
      <w:r>
        <w:rPr>
          <w:color w:val="000000"/>
        </w:rPr>
        <w:t>комплектования изделий до транспортной партии;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rPr>
          <w:color w:val="000000"/>
        </w:rPr>
      </w:pPr>
      <w:r>
        <w:rPr>
          <w:color w:val="000000"/>
        </w:rPr>
        <w:t>погрузки, транспортировки и доставки со склада до станции</w:t>
      </w:r>
      <w:r>
        <w:rPr>
          <w:color w:val="000000"/>
        </w:rPr>
        <w:br/>
        <w:t>отправления;</w:t>
      </w:r>
    </w:p>
    <w:p w:rsidR="00AE4BD6" w:rsidRDefault="00AE4BD6" w:rsidP="00AE4BD6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</w:pPr>
      <w:r>
        <w:rPr>
          <w:color w:val="000000"/>
        </w:rPr>
        <w:t>времени подготовки расчетных документов и сдачи их в банк.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 После установления норм запасов следует определить частный норматив затрат по каждому элементу нормируемых оборотных средств. Норматив оборотных средств показывает минимально не</w:t>
      </w:r>
      <w:r>
        <w:rPr>
          <w:color w:val="000000"/>
        </w:rPr>
        <w:softHyphen/>
        <w:t>обходимую сумму денежных средств, обеспечивающих хозяйствен</w:t>
      </w:r>
      <w:r>
        <w:rPr>
          <w:color w:val="000000"/>
        </w:rPr>
        <w:softHyphen/>
        <w:t>ную деятельность предприятия. Другими словами, это денежное вы</w:t>
      </w:r>
      <w:r>
        <w:rPr>
          <w:color w:val="000000"/>
        </w:rPr>
        <w:softHyphen/>
        <w:t>ражение планируемого запаса товарно-материальных ценностей.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основном частный норматив по отдельному элементу собст</w:t>
      </w:r>
      <w:r>
        <w:rPr>
          <w:color w:val="000000"/>
        </w:rPr>
        <w:softHyphen/>
        <w:t>венных оборотных средств (Нэл.ос) рассчитывается по схеме: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 xml:space="preserve">Нэл.ос = Норма запаса (Нз)  х Однодневный расход (или выпуск по данному элементу оборотных средств,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4BD6" w:rsidRDefault="00AE4BD6" w:rsidP="00AE4BD6">
      <w:pPr>
        <w:shd w:val="clear" w:color="auto" w:fill="FFFFFF"/>
        <w:ind w:firstLine="0"/>
      </w:pPr>
      <w:r>
        <w:rPr>
          <w:color w:val="000000"/>
        </w:rPr>
        <w:t>где</w:t>
      </w:r>
      <w:r>
        <w:t xml:space="preserve"> </w:t>
      </w:r>
      <w:r>
        <w:tab/>
      </w:r>
      <w:r>
        <w:rPr>
          <w:color w:val="000000"/>
        </w:rPr>
        <w:t xml:space="preserve">Однодневный расход = Затраты или выпуск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квартала / Число дней в квартале (90 дн.)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 Норматив производственных запасов (Н</w:t>
      </w:r>
      <w:r>
        <w:rPr>
          <w:color w:val="000000"/>
          <w:vertAlign w:val="subscript"/>
        </w:rPr>
        <w:t>пз</w:t>
      </w:r>
      <w:r>
        <w:rPr>
          <w:color w:val="000000"/>
        </w:rPr>
        <w:t>):</w:t>
      </w:r>
    </w:p>
    <w:p w:rsidR="00AE4BD6" w:rsidRDefault="00AE4BD6" w:rsidP="00AE4BD6">
      <w:pPr>
        <w:shd w:val="clear" w:color="auto" w:fill="FFFFFF"/>
        <w:jc w:val="right"/>
      </w:pPr>
      <w:r>
        <w:rPr>
          <w:color w:val="000000"/>
        </w:rPr>
        <w:t xml:space="preserve">Нпз = </w:t>
      </w:r>
      <w:r>
        <w:rPr>
          <w:color w:val="000000"/>
          <w:lang w:val="en-US"/>
        </w:rPr>
        <w:t>N</w:t>
      </w:r>
      <w:r>
        <w:rPr>
          <w:color w:val="000000"/>
        </w:rPr>
        <w:t>пз х Спз,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3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ind w:firstLine="0"/>
      </w:pPr>
      <w:r>
        <w:rPr>
          <w:color w:val="000000"/>
        </w:rPr>
        <w:t xml:space="preserve">где </w:t>
      </w:r>
      <w:r>
        <w:rPr>
          <w:color w:val="000000"/>
        </w:rPr>
        <w:tab/>
      </w:r>
      <w:r>
        <w:rPr>
          <w:color w:val="000000"/>
          <w:lang w:val="en-US"/>
        </w:rPr>
        <w:t>N</w:t>
      </w:r>
      <w:r>
        <w:rPr>
          <w:color w:val="000000"/>
        </w:rPr>
        <w:t>пз — норма производственных запасов, дн. запаса;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С</w:t>
      </w:r>
      <w:r>
        <w:rPr>
          <w:color w:val="000000"/>
          <w:vertAlign w:val="subscript"/>
        </w:rPr>
        <w:t>пз</w:t>
      </w:r>
      <w:r>
        <w:rPr>
          <w:color w:val="000000"/>
        </w:rPr>
        <w:t xml:space="preserve"> — однодневный расход производственных запасов, рассчитывае</w:t>
      </w:r>
      <w:r>
        <w:rPr>
          <w:color w:val="000000"/>
        </w:rPr>
        <w:softHyphen/>
        <w:t>мый по формуле: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 С пз =  Материальные затраты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квартала /</w:t>
      </w:r>
      <w:r>
        <w:t xml:space="preserve"> </w:t>
      </w:r>
      <w:r>
        <w:rPr>
          <w:color w:val="000000"/>
        </w:rPr>
        <w:t>90 дней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Норма оборотных средств по незавершенному производству устанавливается исходя из продолжительности производственного цикла (П</w:t>
      </w:r>
      <w:r>
        <w:rPr>
          <w:color w:val="000000"/>
          <w:vertAlign w:val="subscript"/>
        </w:rPr>
        <w:t>ц</w:t>
      </w:r>
      <w:r>
        <w:rPr>
          <w:color w:val="000000"/>
        </w:rPr>
        <w:t>) и степени готовности изделий, которая выражается че</w:t>
      </w:r>
      <w:r>
        <w:rPr>
          <w:color w:val="000000"/>
        </w:rPr>
        <w:softHyphen/>
        <w:t>рез коэффициент нарастания затрат (К</w:t>
      </w:r>
      <w:r>
        <w:rPr>
          <w:color w:val="000000"/>
          <w:vertAlign w:val="subscript"/>
        </w:rPr>
        <w:t>н</w:t>
      </w:r>
      <w:r>
        <w:rPr>
          <w:color w:val="000000"/>
        </w:rPr>
        <w:t>). Этот коэффициент харак</w:t>
      </w:r>
      <w:r>
        <w:rPr>
          <w:color w:val="000000"/>
        </w:rPr>
        <w:softHyphen/>
        <w:t>теризует степень готовности продукции и обусловлен тем, что за</w:t>
      </w:r>
      <w:r>
        <w:rPr>
          <w:color w:val="000000"/>
        </w:rPr>
        <w:softHyphen/>
        <w:t>траты на производство осуществляются не одновременно, а в тече</w:t>
      </w:r>
      <w:r>
        <w:rPr>
          <w:color w:val="000000"/>
        </w:rPr>
        <w:softHyphen/>
        <w:t>ние всего производственного цикла и последующие затраты на</w:t>
      </w:r>
      <w:r>
        <w:rPr>
          <w:color w:val="000000"/>
        </w:rPr>
        <w:softHyphen/>
        <w:t>слаиваются на первоначальные. Коэффициент нарастания затрат всегда больше 0 и меньше 1.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Однодневные затраты на производство валовой продукции рас</w:t>
      </w:r>
      <w:r>
        <w:rPr>
          <w:color w:val="000000"/>
        </w:rPr>
        <w:softHyphen/>
        <w:t>считывают по формуле:</w:t>
      </w:r>
    </w:p>
    <w:p w:rsidR="00AE4BD6" w:rsidRDefault="00AE4BD6" w:rsidP="00AE4BD6">
      <w:pPr>
        <w:shd w:val="clear" w:color="auto" w:fill="FFFFFF"/>
        <w:jc w:val="right"/>
      </w:pPr>
      <w:r>
        <w:rPr>
          <w:color w:val="000000"/>
        </w:rPr>
        <w:t xml:space="preserve">Свп = Себестоимость валовой продукции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квартала   / 90 дней.</w:t>
      </w:r>
      <w:r>
        <w:rPr>
          <w:color w:val="000000"/>
        </w:rPr>
        <w:tab/>
        <w:t xml:space="preserve">       (1.</w:t>
      </w:r>
      <w:r w:rsidR="00B85F0A">
        <w:rPr>
          <w:color w:val="000000"/>
        </w:rPr>
        <w:t>4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>Норматив оборотных средств на готовую продукцию Нгп:</w:t>
      </w:r>
    </w:p>
    <w:p w:rsidR="00AE4BD6" w:rsidRDefault="00AE4BD6" w:rsidP="00AE4BD6">
      <w:pPr>
        <w:shd w:val="clear" w:color="auto" w:fill="FFFFFF"/>
        <w:jc w:val="right"/>
      </w:pPr>
      <w:r>
        <w:rPr>
          <w:color w:val="000000"/>
        </w:rPr>
        <w:t xml:space="preserve">Нгп = </w:t>
      </w:r>
      <w:r>
        <w:rPr>
          <w:color w:val="000000"/>
          <w:lang w:val="en-US"/>
        </w:rPr>
        <w:t>N</w:t>
      </w:r>
      <w:r>
        <w:rPr>
          <w:color w:val="000000"/>
        </w:rPr>
        <w:t>гп х Втп,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5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ind w:firstLine="0"/>
      </w:pPr>
      <w:r>
        <w:rPr>
          <w:color w:val="000000"/>
        </w:rPr>
        <w:t xml:space="preserve">где </w:t>
      </w:r>
      <w:r>
        <w:rPr>
          <w:color w:val="000000"/>
        </w:rPr>
        <w:tab/>
      </w:r>
      <w:r>
        <w:rPr>
          <w:color w:val="000000"/>
          <w:lang w:val="en-US"/>
        </w:rPr>
        <w:t>N</w:t>
      </w:r>
      <w:r>
        <w:rPr>
          <w:color w:val="000000"/>
          <w:vertAlign w:val="subscript"/>
        </w:rPr>
        <w:t>г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— норма оборотных средств по готовой продукции;</w:t>
      </w:r>
    </w:p>
    <w:p w:rsidR="00AE4BD6" w:rsidRDefault="00AE4BD6" w:rsidP="00AE4BD6">
      <w:pPr>
        <w:shd w:val="clear" w:color="auto" w:fill="FFFFFF"/>
      </w:pPr>
      <w:r>
        <w:rPr>
          <w:smallCaps/>
          <w:color w:val="000000"/>
        </w:rPr>
        <w:t xml:space="preserve">Втп </w:t>
      </w:r>
      <w:r>
        <w:rPr>
          <w:color w:val="000000"/>
        </w:rPr>
        <w:t xml:space="preserve">— однодневный выпуск товарной продукции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квартала: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Втп = Производственная себестоимость  товарной продукции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квартала / 90 дней.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(1.</w:t>
      </w:r>
      <w:r w:rsidR="00B85F0A">
        <w:rPr>
          <w:color w:val="000000"/>
        </w:rPr>
        <w:t>6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Расчет норматива по расходам будущих периодов (Нр.бп) складывается из расходов будущих периодов на начало года (Рбп.н.г)</w:t>
      </w:r>
      <w:r>
        <w:t xml:space="preserve"> </w:t>
      </w:r>
      <w:r>
        <w:rPr>
          <w:color w:val="000000"/>
        </w:rPr>
        <w:t>и расходов в плановом году (Рбп.пл) за минусом расходов будущих периодов, списываемых на затраты в плановом периоде (Рбп.сп):</w:t>
      </w:r>
    </w:p>
    <w:p w:rsidR="00AE4BD6" w:rsidRDefault="00AE4BD6" w:rsidP="00AE4BD6">
      <w:pPr>
        <w:shd w:val="clear" w:color="auto" w:fill="FFFFFF"/>
        <w:jc w:val="right"/>
      </w:pPr>
      <w:r>
        <w:rPr>
          <w:color w:val="000000"/>
        </w:rPr>
        <w:t>Нр.бп = Рбп.н.г + Рбп.пл – Рбп.сп.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7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 xml:space="preserve"> Завершается процесс нормирования установлением совокуп</w:t>
      </w:r>
      <w:r>
        <w:rPr>
          <w:color w:val="000000"/>
        </w:rPr>
        <w:softHyphen/>
        <w:t>ного норматива оборотных средств (Н</w:t>
      </w:r>
      <w:r>
        <w:rPr>
          <w:color w:val="000000"/>
          <w:vertAlign w:val="subscript"/>
        </w:rPr>
        <w:t>ос</w:t>
      </w:r>
      <w:r>
        <w:rPr>
          <w:color w:val="000000"/>
        </w:rPr>
        <w:t>) путем сложения част</w:t>
      </w:r>
      <w:r>
        <w:rPr>
          <w:color w:val="000000"/>
        </w:rPr>
        <w:softHyphen/>
        <w:t>ных нормативов: по производственным запасам, незавершенному производству, расходам будущих периодов и готовой продукции:</w:t>
      </w:r>
    </w:p>
    <w:p w:rsidR="00AE4BD6" w:rsidRDefault="00AE4BD6" w:rsidP="00AE4BD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Нос = Нпз + Ннп +Нр.бп +Нгп.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8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Управление ненормируемыми оборотными средствами. К</w:t>
      </w:r>
      <w:r>
        <w:t xml:space="preserve"> </w:t>
      </w:r>
      <w:r>
        <w:rPr>
          <w:color w:val="000000"/>
        </w:rPr>
        <w:t>ненормируемым оборотным средствам относятся фонды обраще</w:t>
      </w:r>
      <w:r>
        <w:rPr>
          <w:color w:val="000000"/>
        </w:rPr>
        <w:softHyphen/>
        <w:t>ния за исключением готовой продукции на складе предприятия. Потребность предприятия в этих оборотных средствах определяет</w:t>
      </w:r>
      <w:r>
        <w:rPr>
          <w:color w:val="000000"/>
        </w:rPr>
        <w:softHyphen/>
        <w:t>ся расчетным путем, управление ими осуществляется с помощью краткосрочного кредитования.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На предприятии рассчитывается потребность в денежных средствах в кассе, в оборотных средствах по запасам товаров. Методика их расчетов аналогична нормированию. К примеру, потребность в оборотных средствах по запасам товаров рассчи</w:t>
      </w:r>
      <w:r>
        <w:rPr>
          <w:color w:val="000000"/>
        </w:rPr>
        <w:softHyphen/>
        <w:t>тывается как произведение нормы запаса товаров на одноднев</w:t>
      </w:r>
      <w:r>
        <w:rPr>
          <w:color w:val="000000"/>
        </w:rPr>
        <w:softHyphen/>
        <w:t xml:space="preserve">ный оборот товаров в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квартале по покупным ценам; потреб</w:t>
      </w:r>
      <w:r>
        <w:rPr>
          <w:color w:val="000000"/>
        </w:rPr>
        <w:softHyphen/>
        <w:t>ность в денежных средствах в кассе — умножением нормы запа</w:t>
      </w:r>
      <w:r>
        <w:rPr>
          <w:color w:val="000000"/>
        </w:rPr>
        <w:softHyphen/>
        <w:t xml:space="preserve">са денежных средств на однодневный товарооборот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квартала. Однако эта потребность по сравнению с нормированием уста</w:t>
      </w:r>
      <w:r>
        <w:rPr>
          <w:color w:val="000000"/>
        </w:rPr>
        <w:softHyphen/>
        <w:t>навливается не так жестко и в результате изменений не наруша</w:t>
      </w:r>
      <w:r>
        <w:rPr>
          <w:color w:val="000000"/>
        </w:rPr>
        <w:softHyphen/>
        <w:t>ется бесперебойный процесс производства.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При расчете величины отгруженных товаров финансовые службы предприятия отслеживают: во-первых, товары отгруженные, срок оплаты которых не наступил, и, во-вторых, отгружен</w:t>
      </w:r>
      <w:r>
        <w:rPr>
          <w:color w:val="000000"/>
        </w:rPr>
        <w:softHyphen/>
        <w:t>ные, но не оплаченные в срок (чаще всего по причине отсутствия средств у покупателя) или находящиеся на ответственном хране</w:t>
      </w:r>
      <w:r>
        <w:rPr>
          <w:color w:val="000000"/>
        </w:rPr>
        <w:softHyphen/>
        <w:t>нии у покупателя (в связи с высоким процентом брака, отклоне</w:t>
      </w:r>
      <w:r>
        <w:rPr>
          <w:color w:val="000000"/>
        </w:rPr>
        <w:softHyphen/>
        <w:t>ниями от заранее оговоренного ассортимента и т.п.).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По первой группе отгруженных товаров выручка реально должна поступить на счет предприятия. Однако между моментом отгрузки товара и поступлением выручки на расчетный счет пред</w:t>
      </w:r>
      <w:r>
        <w:rPr>
          <w:color w:val="000000"/>
        </w:rPr>
        <w:softHyphen/>
        <w:t>приятия имеется пауза, в течение которой денежные средства вы</w:t>
      </w:r>
      <w:r>
        <w:rPr>
          <w:color w:val="000000"/>
        </w:rPr>
        <w:softHyphen/>
        <w:t>падают из производственного процесса, и поэтому в текущем управлении оборотным капиталом важно как можно больше сокра</w:t>
      </w:r>
      <w:r>
        <w:rPr>
          <w:color w:val="000000"/>
        </w:rPr>
        <w:softHyphen/>
        <w:t>тить этот интервал и ускорить поступление денежных средств.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Нахождение отгруженных товаров во второй группе свидетель</w:t>
      </w:r>
      <w:r>
        <w:rPr>
          <w:color w:val="000000"/>
        </w:rPr>
        <w:softHyphen/>
        <w:t>ствует о нарушениях договорной, расчетно-кассовой дисциплины и крайне невыгодно предприятию, поскольку длительное отвлече</w:t>
      </w:r>
      <w:r>
        <w:rPr>
          <w:color w:val="000000"/>
        </w:rPr>
        <w:softHyphen/>
        <w:t>ние средств из оборота требует перегруппировки финансовых ре</w:t>
      </w:r>
      <w:r>
        <w:rPr>
          <w:color w:val="000000"/>
        </w:rPr>
        <w:softHyphen/>
        <w:t>сурсов, перераспределения оборотных средств, привлечения до</w:t>
      </w:r>
      <w:r>
        <w:rPr>
          <w:color w:val="000000"/>
        </w:rPr>
        <w:softHyphen/>
        <w:t>полнительных денежных ресурсов в виде кредитов. Все это влечет за собой напряженность финансового состояния предприятия, снижение его платежеспособности.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Важен также контроль за денежными средствами (в кассе, банке, почтовых переводах, выставленных аккредитивах) и про</w:t>
      </w:r>
      <w:r>
        <w:rPr>
          <w:color w:val="000000"/>
        </w:rPr>
        <w:softHyphen/>
        <w:t>чими расчетами, включающими дебиторскую задолженность. Экономное и рациональное использование денежных средств, их выгодное вложение, обеспечивающее рост собственного капитала, положительно влияют на платежеспособность предприятия, на своевременное проведение им различных расчетов. Наряду с денежными средствами предприятиям следует осваивать новые финансовые инструменты — векселя, форвардные и фьючерсные контракты, рыночные формы кредитования оборотного капитала в виде фирменного кредита, факторинга.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Важную роль в эффективном использовании оборотных средств, в оздоровлении финансового положения предприятия играет снижение дебиторской задолженности, отвлекающей средства из оборота и возникающей в результате переплаты нало</w:t>
      </w:r>
      <w:r>
        <w:rPr>
          <w:color w:val="000000"/>
        </w:rPr>
        <w:softHyphen/>
        <w:t>гов и других обязательных платежей, вносимых в виде аванса, несвоевременного возврата средств подотчетными лицами (ко</w:t>
      </w:r>
      <w:r>
        <w:rPr>
          <w:color w:val="000000"/>
        </w:rPr>
        <w:softHyphen/>
        <w:t>мандировочных, транспортных и прочих расходов), появления сомнительной задолженности по истечении сроков оплаты, спорных долгов при нарушении договорных обязательств и т.п. Сис</w:t>
      </w:r>
      <w:r>
        <w:rPr>
          <w:color w:val="000000"/>
        </w:rPr>
        <w:softHyphen/>
        <w:t>тематический контроль за состоянием просроченной задолженно</w:t>
      </w:r>
      <w:r>
        <w:rPr>
          <w:color w:val="000000"/>
        </w:rPr>
        <w:softHyphen/>
        <w:t>сти, за оборачиваемостью средств в расчетах — серьезный резерв ускорения оборачиваемости ненормируемых оборотных средств и снижения потребности в них.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составе оборотного капитала важным компонентом фондов обращения являются дебиторская задолженность и денежные средства. Так, на начало 200</w:t>
      </w:r>
      <w:r w:rsidR="00B85F0A">
        <w:rPr>
          <w:color w:val="000000"/>
        </w:rPr>
        <w:t xml:space="preserve">6 </w:t>
      </w:r>
      <w:r>
        <w:rPr>
          <w:color w:val="000000"/>
        </w:rPr>
        <w:t>г. задолженность покупателей по</w:t>
      </w:r>
      <w:r>
        <w:rPr>
          <w:color w:val="000000"/>
        </w:rPr>
        <w:softHyphen/>
        <w:t>ставщикам (основной вид дебиторской задолженности) в общей сумме оборотных активов по отраслям экономики достигала 44,6%, а денежных средств — 3,5%. В промышленности эти пока</w:t>
      </w:r>
      <w:r>
        <w:rPr>
          <w:color w:val="000000"/>
        </w:rPr>
        <w:softHyphen/>
        <w:t xml:space="preserve">затели составили соответственно 43,2% и 2,5%  [7. </w:t>
      </w:r>
      <w:r>
        <w:rPr>
          <w:color w:val="000000"/>
          <w:lang w:val="en-US"/>
        </w:rPr>
        <w:t>C</w:t>
      </w:r>
      <w:r>
        <w:rPr>
          <w:color w:val="000000"/>
        </w:rPr>
        <w:t>.125].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силу специфики форм, скорости движения, закономерности возникновения эти виды оборотных средств не могут быть заранее рассчитаны и учтены подобно нормируемым оборотным сред</w:t>
      </w:r>
      <w:r>
        <w:rPr>
          <w:color w:val="000000"/>
        </w:rPr>
        <w:softHyphen/>
        <w:t>ствам. Управление этими элементами оборотных средств осуще</w:t>
      </w:r>
      <w:r>
        <w:rPr>
          <w:color w:val="000000"/>
        </w:rPr>
        <w:softHyphen/>
        <w:t>ствляется иными способами и методами. Хозяйствующие субъек</w:t>
      </w:r>
      <w:r>
        <w:rPr>
          <w:color w:val="000000"/>
        </w:rPr>
        <w:softHyphen/>
        <w:t>ты (а в государственном секторе — государство) имеют возмож</w:t>
      </w:r>
      <w:r>
        <w:rPr>
          <w:color w:val="000000"/>
        </w:rPr>
        <w:softHyphen/>
        <w:t>ность управлять этими средствами и воздействовать на их величину с помощью системы кредитования и расчетов.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Коммерческие предприятия заинтересованы в сокращении раз</w:t>
      </w:r>
      <w:r>
        <w:rPr>
          <w:color w:val="000000"/>
        </w:rPr>
        <w:softHyphen/>
        <w:t>мера дебиторской задолженности, так как это приводит к ускоре</w:t>
      </w:r>
      <w:r>
        <w:rPr>
          <w:color w:val="000000"/>
        </w:rPr>
        <w:softHyphen/>
        <w:t>нию оборачиваемости оборотных средств в сфере обращения, а следовательно, более эффективному использованию оборотного капитала в целом. Уменьшение, например, размеров дебиторской задолженности по товарным операциям улучшает показатели вы</w:t>
      </w:r>
      <w:r>
        <w:rPr>
          <w:color w:val="000000"/>
        </w:rPr>
        <w:softHyphen/>
        <w:t>полнения плана поставок по договорам, по прибыли и рентабель</w:t>
      </w:r>
      <w:r>
        <w:rPr>
          <w:color w:val="000000"/>
        </w:rPr>
        <w:softHyphen/>
        <w:t>ности. Сокращение оборотных средств в прочих расчетах означает более полное использование их по назначению, так как они при этом не выбывают из сферы производства. Таким образом, задачей каждого предприятия является использование всех резервов макси</w:t>
      </w:r>
      <w:r>
        <w:rPr>
          <w:color w:val="000000"/>
        </w:rPr>
        <w:softHyphen/>
        <w:t>мально возможного сокращения объема оборотных средств в сфере обращения. К этим резервам следует отнести укрепление расчетно-платежной дисциплины, развитие прямых хозяйственных свя</w:t>
      </w:r>
      <w:r>
        <w:rPr>
          <w:color w:val="000000"/>
        </w:rPr>
        <w:softHyphen/>
        <w:t>зей между предприятиями, укрепление договорной дисциплины и соответствующее выполнение договорных обязательств, расшире</w:t>
      </w:r>
      <w:r>
        <w:rPr>
          <w:color w:val="000000"/>
        </w:rPr>
        <w:softHyphen/>
        <w:t>ние практики применения прогрессивных форм расчетов.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Важным фактором, стимулирующим сокращение средств в сфере обращения, является банковский кредит на пополнение оборотных средств, способствующий рациональному использова</w:t>
      </w:r>
      <w:r>
        <w:rPr>
          <w:color w:val="000000"/>
        </w:rPr>
        <w:softHyphen/>
        <w:t>нию не только нормируемых, но и ненормируемых оборотных средств.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Средства в дебиторской задолженности свидетельствуют о вре</w:t>
      </w:r>
      <w:r>
        <w:rPr>
          <w:color w:val="000000"/>
        </w:rPr>
        <w:softHyphen/>
        <w:t>менном отвлечении средств из оборота предприятия, что вызывает дополнительную потребность в ресурсах и может привести к фи</w:t>
      </w:r>
      <w:r>
        <w:rPr>
          <w:color w:val="000000"/>
        </w:rPr>
        <w:softHyphen/>
        <w:t>нансовым проблемам.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Дебиторская задолженность может быть допустимой, т.е. обус</w:t>
      </w:r>
      <w:r>
        <w:rPr>
          <w:color w:val="000000"/>
        </w:rPr>
        <w:softHyphen/>
        <w:t>ловленной действующей системой расчетов, и недопустимой, сви</w:t>
      </w:r>
      <w:r>
        <w:rPr>
          <w:color w:val="000000"/>
        </w:rPr>
        <w:softHyphen/>
        <w:t>детельствующей о недостатках в финансово-хозяйственной дея</w:t>
      </w:r>
      <w:r>
        <w:rPr>
          <w:color w:val="000000"/>
        </w:rPr>
        <w:softHyphen/>
        <w:t>тельности. В целях предотвращения потерь и признания предпри</w:t>
      </w:r>
      <w:r>
        <w:rPr>
          <w:color w:val="000000"/>
        </w:rPr>
        <w:softHyphen/>
        <w:t>ятия несостоятельным каждый хозяйствующий субъект должен стремиться к всемерному сокращению дебиторской задолженности.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Существуют различные виды дебиторской задолженности: то</w:t>
      </w:r>
      <w:r>
        <w:rPr>
          <w:color w:val="000000"/>
        </w:rPr>
        <w:softHyphen/>
        <w:t>вары отгруженные; расчеты с дебиторами за товары и услуги; рас</w:t>
      </w:r>
      <w:r>
        <w:rPr>
          <w:color w:val="000000"/>
        </w:rPr>
        <w:softHyphen/>
        <w:t>четы по векселям полученным; расчеты с дочерними предприяти</w:t>
      </w:r>
      <w:r>
        <w:rPr>
          <w:color w:val="000000"/>
        </w:rPr>
        <w:softHyphen/>
        <w:t>ями, бюджетом, персоналом по прочим операциям; авансы, вы</w:t>
      </w:r>
      <w:r>
        <w:rPr>
          <w:color w:val="000000"/>
        </w:rPr>
        <w:softHyphen/>
        <w:t>данные поставщикам и подрядчикам; задолженность участников (учредителей) по взносам в уставный капитал; расчеты с прочими дебиторами.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Большой удельный вес неоплаченных счетов и других видов за</w:t>
      </w:r>
      <w:r>
        <w:rPr>
          <w:color w:val="000000"/>
        </w:rPr>
        <w:softHyphen/>
        <w:t>долженности при том, что платежи дебиторов в настоящее вре</w:t>
      </w:r>
      <w:r>
        <w:rPr>
          <w:color w:val="000000"/>
        </w:rPr>
        <w:softHyphen/>
        <w:t>мя — один из основных источников поступления средств фирмы, приводит к необходимости принятия соответствующих решений по управлению дебиторской задолженностью.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Прежде всего оценивается характер существующей дебиторс</w:t>
      </w:r>
      <w:r>
        <w:rPr>
          <w:color w:val="000000"/>
        </w:rPr>
        <w:softHyphen/>
        <w:t xml:space="preserve">кой задолженности, анализируется состав дебиторов, выявляются в их составе безнадежные долги. Подобная оценка проводится по группам дебиторов с различными сроками возникновения. При этом может быть составлена примерная диаграмма. 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Тенденция изменения дебиторской задолженности во времени показывает, как идет процесс старения задолженности и какова</w:t>
      </w:r>
      <w:r>
        <w:t xml:space="preserve"> </w:t>
      </w:r>
      <w:r>
        <w:rPr>
          <w:color w:val="000000"/>
        </w:rPr>
        <w:t>степень риска неплатежеспособности покупателей. По диаграмме можно судить, в какой период фирма ослабила внимание к деби</w:t>
      </w:r>
      <w:r>
        <w:rPr>
          <w:color w:val="000000"/>
        </w:rPr>
        <w:softHyphen/>
        <w:t>торам, в результате чего сумма долга возросла или осталась на прежнем уровне.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Определение реального состояния дебиторской задолженности позволяет оценить вероятность безнадежных долгов с учетом сро</w:t>
      </w:r>
      <w:r>
        <w:rPr>
          <w:color w:val="000000"/>
        </w:rPr>
        <w:softHyphen/>
        <w:t>ков возникновения задолженности.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Безнадежные долги могут быть покрыты за счет специально сформированных ресурсов, в частности за счет резерва по сомни</w:t>
      </w:r>
      <w:r>
        <w:rPr>
          <w:color w:val="000000"/>
        </w:rPr>
        <w:softHyphen/>
        <w:t>тельным долгам.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процессе анализа и управления дебиторской задолженнос</w:t>
      </w:r>
      <w:r>
        <w:rPr>
          <w:color w:val="000000"/>
        </w:rPr>
        <w:softHyphen/>
        <w:t>тью фирма в порядке прогноза должна разработать такую гибкую систему договоров, в которой предусматривались бы либо предоп</w:t>
      </w:r>
      <w:r>
        <w:rPr>
          <w:color w:val="000000"/>
        </w:rPr>
        <w:softHyphen/>
        <w:t>лата продукции (полная или частичная), либо выставление проме</w:t>
      </w:r>
      <w:r>
        <w:rPr>
          <w:color w:val="000000"/>
        </w:rPr>
        <w:softHyphen/>
        <w:t>жуточного счета, либо гибкое ценообразование в зависимости от индекса инфляции, и оценить влияние этих мер на финансовые результаты.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целях предотвращения убытков в условиях нестабильной экономики и широко практикуемой предоплаты продукции целе</w:t>
      </w:r>
      <w:r>
        <w:rPr>
          <w:color w:val="000000"/>
        </w:rPr>
        <w:softHyphen/>
        <w:t>сообразно проводить контроль за оборачиваемостью средств в этих расчетах. Показатель оборачиваемости свидетельствует о сте</w:t>
      </w:r>
      <w:r>
        <w:rPr>
          <w:color w:val="000000"/>
        </w:rPr>
        <w:softHyphen/>
        <w:t>пени возврата задолженности, ее ликвидности.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Рассчитывается оборачиваемость средств в дебиторской задол</w:t>
      </w:r>
      <w:r>
        <w:rPr>
          <w:color w:val="000000"/>
        </w:rPr>
        <w:softHyphen/>
        <w:t>женности по формуле:</w:t>
      </w:r>
    </w:p>
    <w:p w:rsidR="00AE4BD6" w:rsidRDefault="00AE4BD6" w:rsidP="00AE4BD6">
      <w:pPr>
        <w:shd w:val="clear" w:color="auto" w:fill="FFFFFF"/>
        <w:ind w:left="720" w:firstLine="0"/>
        <w:jc w:val="right"/>
      </w:pPr>
      <w:r>
        <w:rPr>
          <w:color w:val="000000"/>
        </w:rPr>
        <w:t>К = П : 3,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</w:t>
      </w:r>
      <w:r w:rsidR="00B85F0A">
        <w:rPr>
          <w:color w:val="000000"/>
        </w:rPr>
        <w:t>9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где</w:t>
      </w:r>
      <w:r>
        <w:t xml:space="preserve"> </w:t>
      </w:r>
      <w:r>
        <w:rPr>
          <w:color w:val="000000"/>
        </w:rPr>
        <w:t>К — коэффициент  оборачиваемости   (количество  оборотов</w:t>
      </w:r>
      <w:r>
        <w:t xml:space="preserve"> </w:t>
      </w:r>
      <w:r>
        <w:rPr>
          <w:color w:val="000000"/>
        </w:rPr>
        <w:t>средств в дебиторской задолженности);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П —объем отгруженной продукции по отпускным ценам; 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 xml:space="preserve">3 — средняя дебиторская задолженность. 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Оборачиваемость средств в дебиторской задолженности может быть представлена в днях (О</w:t>
      </w:r>
      <w:r>
        <w:rPr>
          <w:color w:val="000000"/>
          <w:vertAlign w:val="subscript"/>
        </w:rPr>
        <w:t>дн</w:t>
      </w:r>
      <w:r>
        <w:rPr>
          <w:color w:val="000000"/>
        </w:rPr>
        <w:t>), т.е. отражать длительность одного оборота. Тогда</w:t>
      </w:r>
    </w:p>
    <w:p w:rsidR="00AE4BD6" w:rsidRDefault="00AE4BD6" w:rsidP="00AE4BD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vertAlign w:val="subscript"/>
        </w:rPr>
        <w:t>дн</w:t>
      </w:r>
      <w:r>
        <w:rPr>
          <w:color w:val="000000"/>
        </w:rPr>
        <w:t xml:space="preserve"> = (ЗхД) : П,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(1.1</w:t>
      </w:r>
      <w:r w:rsidR="00B85F0A">
        <w:rPr>
          <w:color w:val="000000"/>
        </w:rPr>
        <w:t>0</w:t>
      </w:r>
      <w:r>
        <w:rPr>
          <w:color w:val="000000"/>
        </w:rPr>
        <w:t>)</w:t>
      </w:r>
    </w:p>
    <w:p w:rsidR="00AE4BD6" w:rsidRDefault="00AE4BD6" w:rsidP="00AE4BD6">
      <w:pPr>
        <w:shd w:val="clear" w:color="auto" w:fill="FFFFFF"/>
        <w:ind w:firstLine="0"/>
      </w:pPr>
      <w:r>
        <w:rPr>
          <w:color w:val="000000"/>
        </w:rPr>
        <w:t>где    Д — число дней в периоде.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результате анализа фактической оборачиваемости средств в дебиторской задолженности предприниматель имеет возможность сравнить полученные данные за определенный период времени с аналогичными показателями других хозяйствующих субъектов, а также с договорными условиями и оценить возможность своевре</w:t>
      </w:r>
      <w:r>
        <w:rPr>
          <w:color w:val="000000"/>
        </w:rPr>
        <w:softHyphen/>
        <w:t>менности платежей и состояние всей дебиторской задолженности.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Если дебиторская задолженность представляет собой вложение средств с довольно высокой степенью риска, а потому составляет примерно половину оборотных активов, то денежные средства об</w:t>
      </w:r>
      <w:r>
        <w:rPr>
          <w:color w:val="000000"/>
        </w:rPr>
        <w:softHyphen/>
        <w:t xml:space="preserve">ладают минимальным риском вложений. Их доля в оборотных средствах составляет 2—3% [27, </w:t>
      </w:r>
      <w:r>
        <w:rPr>
          <w:color w:val="000000"/>
          <w:lang w:val="en-US"/>
        </w:rPr>
        <w:t>C</w:t>
      </w:r>
      <w:r>
        <w:rPr>
          <w:color w:val="000000"/>
        </w:rPr>
        <w:t>.45].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Таким образом, в состав денежных средств, учитываемых в оборотных активах, включаются: касса, расчетный счет, валютный счет, прочие денежные средства, а также краткосрочные финансо</w:t>
      </w:r>
      <w:r>
        <w:rPr>
          <w:color w:val="000000"/>
        </w:rPr>
        <w:softHyphen/>
        <w:t>вые вложения.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Денежные средства — наиболее ликвидные активы и долго не задерживаются на данной стадии кругооборота. Однако в опреде</w:t>
      </w:r>
      <w:r>
        <w:rPr>
          <w:color w:val="000000"/>
        </w:rPr>
        <w:softHyphen/>
        <w:t>ленном размере они постоянно должны присутствовать в составе оборотных средств, иначе предприятие будет признано неплате</w:t>
      </w:r>
      <w:r>
        <w:rPr>
          <w:color w:val="000000"/>
        </w:rPr>
        <w:softHyphen/>
        <w:t>жеспособным.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Управление денежными средствами осуществляется с помощью прогнозирования денежного потока, т.е. поступления (притока) и использования (оттока) денежных средств. Определение денеж</w:t>
      </w:r>
      <w:r>
        <w:rPr>
          <w:color w:val="000000"/>
        </w:rPr>
        <w:softHyphen/>
        <w:t>ных притоков и оттоков в условиях нестабильности и инфляции может быть весьма приблизительным и только на короткий пери</w:t>
      </w:r>
      <w:r>
        <w:rPr>
          <w:color w:val="000000"/>
        </w:rPr>
        <w:softHyphen/>
        <w:t>од времени — месяц, квартал.</w:t>
      </w:r>
    </w:p>
    <w:p w:rsidR="00AE4BD6" w:rsidRDefault="00AE4BD6" w:rsidP="00AE4BD6">
      <w:pPr>
        <w:shd w:val="clear" w:color="auto" w:fill="FFFFFF"/>
        <w:rPr>
          <w:color w:val="000000"/>
        </w:rPr>
      </w:pPr>
      <w:r>
        <w:rPr>
          <w:color w:val="000000"/>
        </w:rPr>
        <w:t>Величина предполагаемых поступлений денежных средств от реализации продукции рассчитывается с учетом среднего срока оплаты счетов и продаж в кредит. Так же учитывается изменение дебиторской задолженности за избранный период, что может уве</w:t>
      </w:r>
      <w:r>
        <w:rPr>
          <w:color w:val="000000"/>
        </w:rPr>
        <w:softHyphen/>
        <w:t>личить или уменьшить приток денежных средств. Кроме того, оп</w:t>
      </w:r>
      <w:r>
        <w:rPr>
          <w:color w:val="000000"/>
        </w:rPr>
        <w:softHyphen/>
        <w:t>ределяется влияние внереализационных операций и прочих по</w:t>
      </w:r>
      <w:r>
        <w:rPr>
          <w:color w:val="000000"/>
        </w:rPr>
        <w:softHyphen/>
        <w:t>ступлений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Параллельно прогнозируется отток денежных средств, т.е. предполагаемая оплата счетов за поступившие товары (услуги), а главным образом погашение кредиторской задолженности. Предусматриваются платежи в бюджет, налоговые органы и внебюд</w:t>
      </w:r>
      <w:r>
        <w:rPr>
          <w:color w:val="000000"/>
        </w:rPr>
        <w:softHyphen/>
        <w:t>жетные фонды, выплаты дивидендов, процентов, оплата труда ра</w:t>
      </w:r>
      <w:r>
        <w:rPr>
          <w:color w:val="000000"/>
        </w:rPr>
        <w:softHyphen/>
        <w:t>ботников предприятия, возможные инвестиции и другие расходы.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В итоге определяется разница между притоком и оттоком де</w:t>
      </w:r>
      <w:r>
        <w:rPr>
          <w:color w:val="000000"/>
        </w:rPr>
        <w:softHyphen/>
        <w:t>нежных средств — чистый денежный поток со знаком плюс или минус. Если выше сумма оттока, то рассчитывается величина краткосрочного финансирования в виде банковской ссуды или других поступлений для того, чтобы обеспечить прогнозируемый денежный поток.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Прогноз ожидаемых поступлений и выплат оформляется в виде аналитических таблиц с разбивкой по месяцам или кварталам. На основании величины чистых денежных потоков принимаются не</w:t>
      </w:r>
      <w:r>
        <w:rPr>
          <w:color w:val="000000"/>
        </w:rPr>
        <w:softHyphen/>
        <w:t>обходимые меры по оптимизации управления денежными сред</w:t>
      </w:r>
      <w:r>
        <w:rPr>
          <w:color w:val="000000"/>
        </w:rPr>
        <w:softHyphen/>
        <w:t>ствами.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Таким образом, анализ и управление денежным потоком позволяют опреде</w:t>
      </w:r>
      <w:r>
        <w:rPr>
          <w:color w:val="000000"/>
        </w:rPr>
        <w:softHyphen/>
        <w:t>лить его оптимальный уровень, способность предприятия рассчи</w:t>
      </w:r>
      <w:r>
        <w:rPr>
          <w:color w:val="000000"/>
        </w:rPr>
        <w:softHyphen/>
        <w:t>таться по своим текущим обязательствам и осуществлять инвести</w:t>
      </w:r>
      <w:r>
        <w:rPr>
          <w:color w:val="000000"/>
        </w:rPr>
        <w:softHyphen/>
        <w:t>ционную деятельность.</w:t>
      </w:r>
    </w:p>
    <w:p w:rsidR="00AE4BD6" w:rsidRDefault="00AE4BD6" w:rsidP="00AE4BD6">
      <w:pPr>
        <w:shd w:val="clear" w:color="auto" w:fill="FFFFFF"/>
      </w:pPr>
      <w:r>
        <w:rPr>
          <w:color w:val="000000"/>
        </w:rPr>
        <w:t>От эффективности управления денежными средствами зависит финансовое состояние компании и возможность быстро адапти</w:t>
      </w:r>
      <w:r>
        <w:rPr>
          <w:color w:val="000000"/>
        </w:rPr>
        <w:softHyphen/>
        <w:t>роваться в случаях непредвиденных изменений на финансовом рынке.</w:t>
      </w:r>
    </w:p>
    <w:p w:rsidR="00615478" w:rsidRDefault="00615478" w:rsidP="00615478"/>
    <w:p w:rsidR="00615478" w:rsidRPr="00615478" w:rsidRDefault="00615478" w:rsidP="00615478">
      <w:pPr>
        <w:pStyle w:val="1"/>
      </w:pPr>
      <w:bookmarkStart w:id="5" w:name="_Toc160007143"/>
      <w:r>
        <w:t>1.3. Показатели, характеризующие эффективность использования оборотного капитала. Методика исчисления</w:t>
      </w:r>
      <w:bookmarkEnd w:id="5"/>
    </w:p>
    <w:p w:rsidR="00615478" w:rsidRDefault="00615478" w:rsidP="00615478"/>
    <w:p w:rsidR="00F35D6C" w:rsidRDefault="00F35D6C" w:rsidP="00F35D6C">
      <w:pPr>
        <w:shd w:val="clear" w:color="auto" w:fill="FFFFFF"/>
      </w:pPr>
      <w:r>
        <w:rPr>
          <w:color w:val="000000"/>
        </w:rPr>
        <w:t>Наличие у коммерческой организации собственного оборотного капитала, его состав и структура, скорость оборота и эффективность использования оборотного капитала во многом предопределяют фи</w:t>
      </w:r>
      <w:r>
        <w:rPr>
          <w:color w:val="000000"/>
        </w:rPr>
        <w:softHyphen/>
        <w:t>нансовое состояние предприятия и устойчивость его положения на финансовом рынке, основными показателями которых являются: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платежеспособность, т.е. возможность погашать в срок свои долговые обязательства;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ликвидность — способность в любой момент совершать не</w:t>
      </w:r>
      <w:r>
        <w:rPr>
          <w:color w:val="000000"/>
        </w:rPr>
        <w:softHyphen/>
        <w:t>обходимые расходы;</w:t>
      </w:r>
    </w:p>
    <w:p w:rsidR="00F35D6C" w:rsidRDefault="00F35D6C" w:rsidP="00F35D6C">
      <w:pPr>
        <w:shd w:val="clear" w:color="auto" w:fill="FFFFFF"/>
        <w:tabs>
          <w:tab w:val="left" w:pos="566"/>
        </w:tabs>
        <w:ind w:firstLine="567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возможности дальнейшей мобилизации финансовых ресурсов.</w:t>
      </w:r>
    </w:p>
    <w:p w:rsidR="00F35D6C" w:rsidRDefault="00F35D6C" w:rsidP="00F35D6C">
      <w:pPr>
        <w:shd w:val="clear" w:color="auto" w:fill="FFFFFF"/>
        <w:tabs>
          <w:tab w:val="left" w:pos="566"/>
        </w:tabs>
        <w:ind w:firstLine="567"/>
      </w:pPr>
      <w:r>
        <w:rPr>
          <w:color w:val="000000"/>
        </w:rPr>
        <w:t>Эффективное   использование   оборотного   капитала   играет</w:t>
      </w:r>
      <w:r>
        <w:t xml:space="preserve"> </w:t>
      </w:r>
      <w:r>
        <w:rPr>
          <w:color w:val="000000"/>
        </w:rPr>
        <w:t>большую роль в обеспечении нормализации работы предприятия, повышении уровня рентабельности производства и зависит от множества факторов. В современных условиях огромное негатив</w:t>
      </w:r>
      <w:r>
        <w:rPr>
          <w:color w:val="000000"/>
        </w:rPr>
        <w:softHyphen/>
        <w:t>ное влияние на эффективность использования оборотных средств и замедление их оборачиваемости оказывают факторы кризисного состояния экономики: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снижение объемов производства и потребительского спроса;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высокие темпы инфляции;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разрыв хозяйственных связей;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нарушение договорной и платежно-расчетной дисциплины;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высокий уровень налогового бремени;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</w:rPr>
      </w:pPr>
      <w:r>
        <w:rPr>
          <w:color w:val="000000"/>
        </w:rPr>
        <w:t>снижение доступа к кредитам вследствие высоких банков</w:t>
      </w:r>
      <w:r>
        <w:rPr>
          <w:color w:val="000000"/>
        </w:rPr>
        <w:softHyphen/>
        <w:t>ских процентов.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Все перечисленные факторы влияют на использование оборотно</w:t>
      </w:r>
      <w:r>
        <w:rPr>
          <w:color w:val="000000"/>
        </w:rPr>
        <w:softHyphen/>
        <w:t>го капитала вне зависимости от интересов предприятия. Вместе с тем предприятия имеют внутренние резервы повышения эффектив</w:t>
      </w:r>
      <w:r>
        <w:rPr>
          <w:color w:val="000000"/>
        </w:rPr>
        <w:softHyphen/>
        <w:t>ности использования оборотных средств, на которые оно может ак</w:t>
      </w:r>
      <w:r>
        <w:rPr>
          <w:color w:val="000000"/>
        </w:rPr>
        <w:softHyphen/>
        <w:t>тивно влиять. К ним относятся:</w:t>
      </w:r>
    </w:p>
    <w:p w:rsidR="00F35D6C" w:rsidRDefault="00F35D6C" w:rsidP="00F35D6C">
      <w:pPr>
        <w:shd w:val="clear" w:color="auto" w:fill="FFFFFF"/>
        <w:tabs>
          <w:tab w:val="left" w:pos="566"/>
        </w:tabs>
      </w:pPr>
      <w:r>
        <w:rPr>
          <w:color w:val="000000"/>
        </w:rPr>
        <w:t>• рациональная организация производственных запасов (ресурсосбережение, оптимальное нормирование, использова</w:t>
      </w:r>
      <w:r>
        <w:rPr>
          <w:color w:val="000000"/>
        </w:rPr>
        <w:softHyphen/>
        <w:t>ние прямых длительных хозяйственных связей);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rPr>
          <w:color w:val="000000"/>
        </w:rPr>
      </w:pPr>
      <w:r>
        <w:rPr>
          <w:color w:val="000000"/>
        </w:rPr>
        <w:t>сокращение пребывания оборотных средств в незавершен</w:t>
      </w:r>
      <w:r>
        <w:rPr>
          <w:color w:val="000000"/>
        </w:rPr>
        <w:softHyphen/>
        <w:t>ном производстве (преодоление  негативной тенденции к снижению фондоотдачи, внедрение новейших технологий, особенно безотходных, обновление производственного аппа</w:t>
      </w:r>
      <w:r>
        <w:rPr>
          <w:color w:val="000000"/>
        </w:rPr>
        <w:softHyphen/>
        <w:t>рата, применение современных более дешевых конструкци</w:t>
      </w:r>
      <w:r>
        <w:rPr>
          <w:color w:val="000000"/>
        </w:rPr>
        <w:softHyphen/>
        <w:t>онных материалов);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rPr>
          <w:color w:val="000000"/>
        </w:rPr>
      </w:pPr>
      <w:r>
        <w:rPr>
          <w:color w:val="000000"/>
        </w:rPr>
        <w:t>эффективная  организация  обращения  (совершенствование системы расчетов, рациональная организация сбыта, при</w:t>
      </w:r>
      <w:r>
        <w:rPr>
          <w:color w:val="000000"/>
        </w:rPr>
        <w:softHyphen/>
        <w:t>ближение потребителей продукции к ее изготовителям, сис</w:t>
      </w:r>
      <w:r>
        <w:rPr>
          <w:color w:val="000000"/>
        </w:rPr>
        <w:softHyphen/>
        <w:t>тематический контроль за оборачиваемостью средств в рас</w:t>
      </w:r>
      <w:r>
        <w:rPr>
          <w:color w:val="000000"/>
        </w:rPr>
        <w:softHyphen/>
        <w:t xml:space="preserve"> четах, выполнение заказов по прямым связям) [11, </w:t>
      </w:r>
      <w:r>
        <w:rPr>
          <w:color w:val="000000"/>
          <w:lang w:val="en-US"/>
        </w:rPr>
        <w:t>C</w:t>
      </w:r>
      <w:r>
        <w:rPr>
          <w:color w:val="000000"/>
        </w:rPr>
        <w:t>.256].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Обобщающим показателем эффективности использования обо</w:t>
      </w:r>
      <w:r>
        <w:rPr>
          <w:color w:val="000000"/>
        </w:rPr>
        <w:softHyphen/>
        <w:t>ротного капитала является показатель рентабельности (Р</w:t>
      </w:r>
      <w:r>
        <w:rPr>
          <w:color w:val="000000"/>
          <w:vertAlign w:val="subscript"/>
        </w:rPr>
        <w:t>ок</w:t>
      </w:r>
      <w:r>
        <w:rPr>
          <w:color w:val="000000"/>
        </w:rPr>
        <w:t>), рас</w:t>
      </w:r>
      <w:r>
        <w:rPr>
          <w:color w:val="000000"/>
        </w:rPr>
        <w:softHyphen/>
        <w:t>считываемый как соотношение прибыли от реализации продукции (П</w:t>
      </w:r>
      <w:r>
        <w:rPr>
          <w:color w:val="000000"/>
          <w:vertAlign w:val="subscript"/>
        </w:rPr>
        <w:t>рп</w:t>
      </w:r>
      <w:r>
        <w:rPr>
          <w:color w:val="000000"/>
        </w:rPr>
        <w:t>) или иного финансового результата к средней величине обо</w:t>
      </w:r>
      <w:r>
        <w:rPr>
          <w:color w:val="000000"/>
        </w:rPr>
        <w:softHyphen/>
        <w:t>ротного капитала (С</w:t>
      </w:r>
      <w:r>
        <w:rPr>
          <w:color w:val="000000"/>
          <w:vertAlign w:val="subscript"/>
        </w:rPr>
        <w:t>ок</w:t>
      </w:r>
      <w:r>
        <w:rPr>
          <w:color w:val="000000"/>
        </w:rPr>
        <w:t>):</w:t>
      </w:r>
    </w:p>
    <w:p w:rsidR="00F35D6C" w:rsidRDefault="00F35D6C" w:rsidP="00F35D6C">
      <w:pPr>
        <w:shd w:val="clear" w:color="auto" w:fill="FFFFFF"/>
        <w:jc w:val="right"/>
      </w:pPr>
      <w:r>
        <w:rPr>
          <w:color w:val="000000"/>
        </w:rPr>
        <w:t>Рок = Прк х 100 / Сок.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="00B85F0A">
        <w:rPr>
          <w:color w:val="000000"/>
        </w:rPr>
        <w:t>1</w:t>
      </w:r>
      <w:r>
        <w:rPr>
          <w:color w:val="000000"/>
        </w:rPr>
        <w:t>.</w:t>
      </w:r>
      <w:r w:rsidR="00B85F0A">
        <w:rPr>
          <w:color w:val="000000"/>
        </w:rPr>
        <w:t>1</w:t>
      </w:r>
      <w:r>
        <w:rPr>
          <w:color w:val="000000"/>
        </w:rPr>
        <w:t>1)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Этот показатель характеризует величину прибыли, получаемой на каждый рубль оборотного капитала, и отражает финансовую эффективность работы предприятия, так как именно оборотный капитал обеспечивает оборот всех ресурсов на предприятии.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В российской хозяйственной практике оценка эффективности использования оборотного капитала осуществляется через пока</w:t>
      </w:r>
      <w:r>
        <w:rPr>
          <w:color w:val="000000"/>
        </w:rPr>
        <w:softHyphen/>
        <w:t>затели его оборачиваемости. Поскольку критерием оценки эф</w:t>
      </w:r>
      <w:r>
        <w:rPr>
          <w:color w:val="000000"/>
        </w:rPr>
        <w:softHyphen/>
        <w:t>фективности управления оборотными средствами является фак</w:t>
      </w:r>
      <w:r>
        <w:rPr>
          <w:color w:val="000000"/>
        </w:rPr>
        <w:softHyphen/>
        <w:t>тор времени, используются показатели, отражающие, во-первых, общее время оборота, или длительность одного оборота в днях; во-вторых, скорость оборота.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Продолжительность одного оборота складывается из времени пребывания оборотного капитала в сфере производства и сфере обращения, начиная с момента приобретения производственных запасов и кончая поступлением выручки от реализации продук</w:t>
      </w:r>
      <w:r>
        <w:rPr>
          <w:color w:val="000000"/>
        </w:rPr>
        <w:softHyphen/>
        <w:t>ции, выпущенной предприятием. Иными словами, длительность одного оборота в днях охватывает продолжительность производ</w:t>
      </w:r>
      <w:r>
        <w:rPr>
          <w:color w:val="000000"/>
        </w:rPr>
        <w:softHyphen/>
        <w:t>ственного цикла и количество времени, затраченного на продажу готовой продукции, и представляет период, в течение которого оборотные средства проходят все стадии кругооборота на дан</w:t>
      </w:r>
      <w:r>
        <w:rPr>
          <w:color w:val="000000"/>
        </w:rPr>
        <w:softHyphen/>
        <w:t>ном предприятии.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Длительность одного оборота (оборачиваемость оборотного</w:t>
      </w:r>
      <w:r>
        <w:t xml:space="preserve"> </w:t>
      </w:r>
      <w:r>
        <w:rPr>
          <w:color w:val="000000"/>
        </w:rPr>
        <w:t>капитала) в днях (Об</w:t>
      </w:r>
      <w:r>
        <w:rPr>
          <w:color w:val="000000"/>
          <w:vertAlign w:val="subscript"/>
        </w:rPr>
        <w:t>ок</w:t>
      </w:r>
      <w:r>
        <w:rPr>
          <w:color w:val="000000"/>
        </w:rPr>
        <w:t>) определяется делением оборотного капитала (С</w:t>
      </w:r>
      <w:r>
        <w:rPr>
          <w:color w:val="000000"/>
          <w:vertAlign w:val="subscript"/>
        </w:rPr>
        <w:t>ок</w:t>
      </w:r>
      <w:r>
        <w:rPr>
          <w:color w:val="000000"/>
        </w:rPr>
        <w:t>) на однодневный оборот, определяемый как отношение объема реализации (РП) к длительности периода в днях (Д) или же как от</w:t>
      </w:r>
      <w:r>
        <w:rPr>
          <w:color w:val="000000"/>
        </w:rPr>
        <w:softHyphen/>
        <w:t>ношение длительности периода к количеству оборотов (Коб):[11</w:t>
      </w:r>
      <w:r w:rsidR="00B85F0A"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>.257]</w:t>
      </w:r>
    </w:p>
    <w:p w:rsidR="00F35D6C" w:rsidRDefault="00F35D6C" w:rsidP="00F35D6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Об</w:t>
      </w:r>
      <w:r>
        <w:rPr>
          <w:color w:val="000000"/>
          <w:vertAlign w:val="subscript"/>
        </w:rPr>
        <w:t>ок</w:t>
      </w:r>
      <w:r>
        <w:rPr>
          <w:color w:val="000000"/>
        </w:rPr>
        <w:t xml:space="preserve"> = Сок : РП/Д = Сок х Д / РП = Д / Коб = Д х Кз.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="00B85F0A">
        <w:rPr>
          <w:color w:val="000000"/>
        </w:rPr>
        <w:t>1</w:t>
      </w:r>
      <w:r>
        <w:rPr>
          <w:color w:val="000000"/>
        </w:rPr>
        <w:t>.</w:t>
      </w:r>
      <w:r w:rsidR="00B85F0A">
        <w:rPr>
          <w:color w:val="000000"/>
        </w:rPr>
        <w:t>1</w:t>
      </w:r>
      <w:r>
        <w:rPr>
          <w:color w:val="000000"/>
        </w:rPr>
        <w:t>2)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Чем меньше длительность периода обращения или одного обо</w:t>
      </w:r>
      <w:r>
        <w:rPr>
          <w:color w:val="000000"/>
        </w:rPr>
        <w:softHyphen/>
        <w:t>рота оборотного капитала, тем при прочих равных условиях, пред</w:t>
      </w:r>
      <w:r>
        <w:rPr>
          <w:color w:val="000000"/>
        </w:rPr>
        <w:softHyphen/>
        <w:t>приятию требуется меньше оборотных средств. Чем быстрее обо</w:t>
      </w:r>
      <w:r>
        <w:rPr>
          <w:color w:val="000000"/>
        </w:rPr>
        <w:softHyphen/>
        <w:t>ротные средства совершают кругооборот, тем лучше и эффектив</w:t>
      </w:r>
      <w:r>
        <w:rPr>
          <w:color w:val="000000"/>
        </w:rPr>
        <w:softHyphen/>
        <w:t>ней они используются. Таким образом, время оборота капитала влияет на потребность в совокупном оборотном капитале. Сокра</w:t>
      </w:r>
      <w:r>
        <w:rPr>
          <w:color w:val="000000"/>
        </w:rPr>
        <w:softHyphen/>
        <w:t>щение этого времени — важнейшее направление финансового управления, ведущее к повышению эффективности использования оборотных средств и увеличению их отдачи.</w:t>
      </w:r>
    </w:p>
    <w:p w:rsidR="00F35D6C" w:rsidRDefault="00F35D6C" w:rsidP="00F35D6C">
      <w:pPr>
        <w:shd w:val="clear" w:color="auto" w:fill="FFFFFF"/>
        <w:rPr>
          <w:color w:val="000000"/>
        </w:rPr>
      </w:pPr>
      <w:r>
        <w:rPr>
          <w:color w:val="000000"/>
        </w:rPr>
        <w:t>Скорость оборота характеризует прямой коэффициент обора</w:t>
      </w:r>
      <w:r>
        <w:rPr>
          <w:color w:val="000000"/>
        </w:rPr>
        <w:softHyphen/>
        <w:t>чиваемости (количество оборотов) за определенный период времени — год, квартал. Этот показатель отражает число круго</w:t>
      </w:r>
      <w:r>
        <w:rPr>
          <w:color w:val="000000"/>
        </w:rPr>
        <w:softHyphen/>
        <w:t>оборотов, совершаемых оборотными средствами предприятия, например, за год. Он рассчитывается как частное от деления объ</w:t>
      </w:r>
      <w:r>
        <w:rPr>
          <w:color w:val="000000"/>
        </w:rPr>
        <w:softHyphen/>
        <w:t>ема реализованной (или товарной) продукции на оборотный ка</w:t>
      </w:r>
      <w:r>
        <w:rPr>
          <w:color w:val="000000"/>
        </w:rPr>
        <w:softHyphen/>
        <w:t>питал, который берется как средняя сумма оборотных средств за определенный период (как правило, год):</w:t>
      </w:r>
    </w:p>
    <w:p w:rsidR="00F35D6C" w:rsidRDefault="00F35D6C" w:rsidP="00F35D6C">
      <w:pPr>
        <w:shd w:val="clear" w:color="auto" w:fill="FFFFFF"/>
        <w:jc w:val="right"/>
      </w:pPr>
      <w:r>
        <w:rPr>
          <w:color w:val="000000"/>
        </w:rPr>
        <w:t>К об = РП / Сок.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="00B85F0A">
        <w:rPr>
          <w:color w:val="000000"/>
        </w:rPr>
        <w:t>1</w:t>
      </w:r>
      <w:r>
        <w:rPr>
          <w:color w:val="000000"/>
        </w:rPr>
        <w:t>.</w:t>
      </w:r>
      <w:r w:rsidR="00B85F0A">
        <w:rPr>
          <w:color w:val="000000"/>
        </w:rPr>
        <w:t>1</w:t>
      </w:r>
      <w:r>
        <w:rPr>
          <w:color w:val="000000"/>
        </w:rPr>
        <w:t>3)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Прямой коэффициент оборачиваемости показывает величину реализованной (или товарной) продукции, приходящуюся на 1 руб. оборотных средств. Увеличение этого коэффициента означает рост числа оборотов и ведет к тому, что: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rPr>
          <w:color w:val="000000"/>
        </w:rPr>
      </w:pPr>
      <w:r>
        <w:rPr>
          <w:color w:val="000000"/>
        </w:rPr>
        <w:t>растет выпуск продукции или объем реализации на каждый вложенный рубль оборотных средств;</w:t>
      </w:r>
    </w:p>
    <w:p w:rsidR="00F35D6C" w:rsidRDefault="00F35D6C" w:rsidP="00F35D6C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rPr>
          <w:color w:val="000000"/>
        </w:rPr>
      </w:pPr>
      <w:r>
        <w:rPr>
          <w:color w:val="000000"/>
        </w:rPr>
        <w:t>на тот же объем продукции требуется меньшая величина оборотных средств.[13.С. 452].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Таким образом, коэффициент оборачиваемости характеризует уровень производственного потребления оборотных средств. Рост прямого коэффициента оборачиваемости, т.е. увеличение скорости оборота, совершаемого оборотными средствами, означает, что пред</w:t>
      </w:r>
      <w:r>
        <w:rPr>
          <w:color w:val="000000"/>
        </w:rPr>
        <w:softHyphen/>
        <w:t>приятие рационально и эффективно использует оборотные средства. Снижение числа оборотов свидетельствует об ухудшении финансо</w:t>
      </w:r>
      <w:r>
        <w:rPr>
          <w:color w:val="000000"/>
        </w:rPr>
        <w:softHyphen/>
        <w:t>вого состояния предприятия.</w:t>
      </w:r>
    </w:p>
    <w:p w:rsidR="00F35D6C" w:rsidRDefault="00F35D6C" w:rsidP="00F35D6C">
      <w:pPr>
        <w:shd w:val="clear" w:color="auto" w:fill="FFFFFF"/>
        <w:rPr>
          <w:color w:val="000000"/>
        </w:rPr>
      </w:pPr>
      <w:r>
        <w:rPr>
          <w:color w:val="000000"/>
        </w:rPr>
        <w:t>Обратный коэффициент оборачиваемости, или коэффициент загрузки (закрепления) оборотных средств (Кз показывает величи</w:t>
      </w:r>
      <w:r>
        <w:rPr>
          <w:color w:val="000000"/>
        </w:rPr>
        <w:softHyphen/>
        <w:t>ну оборотных средств, затрачиваемых на каждый рубль реализо</w:t>
      </w:r>
      <w:r>
        <w:rPr>
          <w:color w:val="000000"/>
        </w:rPr>
        <w:softHyphen/>
        <w:t>ванной (товарной) продукции. Этот показатель называют также коэффициентом обеспеченности оборотными средствами. Рассчи</w:t>
      </w:r>
      <w:r>
        <w:rPr>
          <w:color w:val="000000"/>
        </w:rPr>
        <w:softHyphen/>
        <w:t>тывается он следующим образом:</w:t>
      </w:r>
    </w:p>
    <w:p w:rsidR="00F35D6C" w:rsidRDefault="00F35D6C" w:rsidP="00F35D6C">
      <w:pPr>
        <w:shd w:val="clear" w:color="auto" w:fill="FFFFFF"/>
        <w:jc w:val="right"/>
      </w:pPr>
      <w:r>
        <w:rPr>
          <w:color w:val="000000"/>
        </w:rPr>
        <w:t>Кз = Соб / РП = 1/ Коб.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="00B85F0A">
        <w:rPr>
          <w:color w:val="000000"/>
        </w:rPr>
        <w:t>1</w:t>
      </w:r>
      <w:r>
        <w:rPr>
          <w:color w:val="000000"/>
        </w:rPr>
        <w:t>.</w:t>
      </w:r>
      <w:r w:rsidR="00B85F0A">
        <w:rPr>
          <w:color w:val="000000"/>
        </w:rPr>
        <w:t>1</w:t>
      </w:r>
      <w:r>
        <w:rPr>
          <w:color w:val="000000"/>
        </w:rPr>
        <w:t>4)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Сравнение коэффициентов оборачиваемости и загрузки в ди</w:t>
      </w:r>
      <w:r>
        <w:rPr>
          <w:color w:val="000000"/>
        </w:rPr>
        <w:softHyphen/>
        <w:t>намике позволяет выявить тенденции в изменении этих показате</w:t>
      </w:r>
      <w:r>
        <w:rPr>
          <w:color w:val="000000"/>
        </w:rPr>
        <w:softHyphen/>
        <w:t>лей и определить, насколько рационально и эффективно использу</w:t>
      </w:r>
      <w:r>
        <w:rPr>
          <w:color w:val="000000"/>
        </w:rPr>
        <w:softHyphen/>
        <w:t>ются оборотные средства предприятия.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Показатели оборачиваемости могут быть исчислены по всем обо</w:t>
      </w:r>
      <w:r>
        <w:rPr>
          <w:color w:val="000000"/>
        </w:rPr>
        <w:softHyphen/>
        <w:t>ротным средствам и по отдельным их элементам, таким, как производ</w:t>
      </w:r>
      <w:r>
        <w:rPr>
          <w:color w:val="000000"/>
        </w:rPr>
        <w:softHyphen/>
        <w:t>ственные запасы, незавершенное производство, готовая и реализован</w:t>
      </w:r>
      <w:r>
        <w:rPr>
          <w:color w:val="000000"/>
        </w:rPr>
        <w:softHyphen/>
        <w:t>ная продукция, средства в расчетах и дебиторская задолженность.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Оборачиваемость запасов рассчитывается как отношение за</w:t>
      </w:r>
      <w:r>
        <w:rPr>
          <w:color w:val="000000"/>
        </w:rPr>
        <w:softHyphen/>
        <w:t>трат на производство к средней величине запасов; оборачивае</w:t>
      </w:r>
      <w:r>
        <w:rPr>
          <w:color w:val="000000"/>
        </w:rPr>
        <w:softHyphen/>
        <w:t>мость незавершенного производства — как отношение посту</w:t>
      </w:r>
      <w:r>
        <w:rPr>
          <w:color w:val="000000"/>
        </w:rPr>
        <w:softHyphen/>
        <w:t>пивших на склад товаров к среднегодовому объему незавершен</w:t>
      </w:r>
      <w:r>
        <w:rPr>
          <w:color w:val="000000"/>
        </w:rPr>
        <w:softHyphen/>
        <w:t>ного производства; оборачиваемость готовой продукции — как отношение отгруженной или реализованной продукции к сред</w:t>
      </w:r>
      <w:r>
        <w:rPr>
          <w:color w:val="000000"/>
        </w:rPr>
        <w:softHyphen/>
        <w:t>ней величине готовой продукции; оборачиваемость средств в расчетах — это отношение выручки от реализации к средней де</w:t>
      </w:r>
      <w:r>
        <w:rPr>
          <w:color w:val="000000"/>
        </w:rPr>
        <w:softHyphen/>
        <w:t>биторской задолженности.[14.</w:t>
      </w:r>
      <w:r>
        <w:rPr>
          <w:color w:val="000000"/>
          <w:lang w:val="en-US"/>
        </w:rPr>
        <w:t>C</w:t>
      </w:r>
      <w:r>
        <w:rPr>
          <w:color w:val="000000"/>
        </w:rPr>
        <w:t>.137].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Перечисленные показатели дают возможность провести уг</w:t>
      </w:r>
      <w:r>
        <w:rPr>
          <w:color w:val="000000"/>
        </w:rPr>
        <w:softHyphen/>
        <w:t>лубленный анализ использования собственных оборотных средств, их называют частными показателями оборачиваемости.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Оборачиваемость оборотных средств может ускоряться или за</w:t>
      </w:r>
      <w:r>
        <w:rPr>
          <w:color w:val="000000"/>
        </w:rPr>
        <w:softHyphen/>
        <w:t>медляться. При замедлении оборачиваемости в оборот вовлекают</w:t>
      </w:r>
      <w:r>
        <w:rPr>
          <w:color w:val="000000"/>
        </w:rPr>
        <w:softHyphen/>
        <w:t>ся дополнительные средства. Эффект ускорения оборачиваемости выражается в сокращении потребности в оборотных средствах в связи с улучшением их использования, их экономии, что влияет на прирост объемов производства и как следствие на финансовые ре</w:t>
      </w:r>
      <w:r>
        <w:rPr>
          <w:color w:val="000000"/>
        </w:rPr>
        <w:softHyphen/>
        <w:t xml:space="preserve">зультаты. Ускорение оборачиваемости ведет к высвобождению части оборотных средств (материальных ресурсов, денежных средств), которые используются либо для нужд производства, либо для накопления на расчетном счете. В конечном итоге улучшается платежеспособность и финансовое состояние предприятия [11, </w:t>
      </w:r>
      <w:r>
        <w:rPr>
          <w:color w:val="000000"/>
          <w:lang w:val="en-US"/>
        </w:rPr>
        <w:t>C</w:t>
      </w:r>
      <w:r>
        <w:rPr>
          <w:color w:val="000000"/>
        </w:rPr>
        <w:t>.145].</w:t>
      </w:r>
    </w:p>
    <w:p w:rsidR="00F35D6C" w:rsidRDefault="00F35D6C" w:rsidP="00F35D6C">
      <w:pPr>
        <w:shd w:val="clear" w:color="auto" w:fill="FFFFFF"/>
        <w:rPr>
          <w:color w:val="000000"/>
        </w:rPr>
      </w:pPr>
      <w:r>
        <w:rPr>
          <w:color w:val="000000"/>
        </w:rPr>
        <w:t>Относительное высвобождение оборотных средств происхо</w:t>
      </w:r>
      <w:r>
        <w:rPr>
          <w:color w:val="000000"/>
        </w:rPr>
        <w:softHyphen/>
        <w:t>дит в тех случаях, когда при наличии оборотных средств в пре</w:t>
      </w:r>
      <w:r>
        <w:rPr>
          <w:color w:val="000000"/>
        </w:rPr>
        <w:softHyphen/>
        <w:t xml:space="preserve">делах плановой потребности обеспечивается перевыполнение плана производства продукции. При этом темп роста объема производства опережает темп роста остатков оборотных средств. </w:t>
      </w:r>
    </w:p>
    <w:p w:rsidR="00F35D6C" w:rsidRDefault="00F35D6C" w:rsidP="00F35D6C">
      <w:pPr>
        <w:shd w:val="clear" w:color="auto" w:fill="FFFFFF"/>
      </w:pPr>
      <w:r>
        <w:rPr>
          <w:color w:val="000000"/>
        </w:rPr>
        <w:t>Итак, управление оборотными средствами важно в решении ключе</w:t>
      </w:r>
      <w:r>
        <w:rPr>
          <w:color w:val="000000"/>
        </w:rPr>
        <w:softHyphen/>
        <w:t>вой проблемы финансового состояния: достижении оптимального</w:t>
      </w:r>
      <w:r>
        <w:t xml:space="preserve"> </w:t>
      </w:r>
      <w:r>
        <w:rPr>
          <w:color w:val="000000"/>
        </w:rPr>
        <w:t>соотношения между ростом рентабельности производства (макси</w:t>
      </w:r>
      <w:r>
        <w:rPr>
          <w:color w:val="000000"/>
        </w:rPr>
        <w:softHyphen/>
        <w:t>мизацией прибыли на вложенный капитал) и обеспечением устой</w:t>
      </w:r>
      <w:r>
        <w:rPr>
          <w:color w:val="000000"/>
        </w:rPr>
        <w:softHyphen/>
        <w:t>чивой платежеспособности, служащей внешним проявлением фи</w:t>
      </w:r>
      <w:r>
        <w:rPr>
          <w:color w:val="000000"/>
        </w:rPr>
        <w:softHyphen/>
        <w:t>нансовой устойчивости предприятия. Исключительно важной за</w:t>
      </w:r>
      <w:r>
        <w:rPr>
          <w:color w:val="000000"/>
        </w:rPr>
        <w:softHyphen/>
        <w:t>дачей является также обеспеченность запасов и затрат предприятия источниками их формирования и поддержание рационального со</w:t>
      </w:r>
      <w:r>
        <w:rPr>
          <w:color w:val="000000"/>
        </w:rPr>
        <w:softHyphen/>
        <w:t>отношения между собственным оборотным капиталом и заемными ресурсами, направляемыми на пополнение оборотных средств.</w:t>
      </w:r>
    </w:p>
    <w:p w:rsidR="00615478" w:rsidRDefault="00615478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B85F0A" w:rsidRDefault="00B85F0A" w:rsidP="00615478"/>
    <w:p w:rsidR="00615478" w:rsidRPr="00615478" w:rsidRDefault="00615478" w:rsidP="00615478"/>
    <w:p w:rsidR="00C00EC3" w:rsidRDefault="00C00EC3" w:rsidP="00C00EC3">
      <w:pPr>
        <w:pStyle w:val="1"/>
        <w:rPr>
          <w:caps/>
        </w:rPr>
      </w:pPr>
      <w:bookmarkStart w:id="6" w:name="_Toc126575757"/>
      <w:bookmarkStart w:id="7" w:name="_Toc160007144"/>
      <w:r>
        <w:t xml:space="preserve">2. </w:t>
      </w:r>
      <w:r w:rsidR="00B85F0A">
        <w:t>АНАЛИЗ</w:t>
      </w:r>
      <w:r>
        <w:t xml:space="preserve"> ОБОРОТНОГО КАПИТАЛА </w:t>
      </w:r>
      <w:bookmarkStart w:id="8" w:name="_Toc83976836"/>
      <w:bookmarkStart w:id="9" w:name="_Toc83976926"/>
      <w:r>
        <w:t xml:space="preserve"> В </w:t>
      </w:r>
      <w:r>
        <w:rPr>
          <w:caps/>
        </w:rPr>
        <w:t>ДООО «Су-8» ОАО «Стерлитамастрой»</w:t>
      </w:r>
      <w:bookmarkEnd w:id="6"/>
      <w:bookmarkEnd w:id="7"/>
      <w:bookmarkEnd w:id="8"/>
      <w:bookmarkEnd w:id="9"/>
    </w:p>
    <w:p w:rsidR="00C00EC3" w:rsidRDefault="00C00EC3" w:rsidP="00C00EC3">
      <w:pPr>
        <w:shd w:val="clear" w:color="auto" w:fill="FFFFFF"/>
        <w:snapToGrid w:val="0"/>
        <w:rPr>
          <w:color w:val="000000"/>
        </w:rPr>
      </w:pPr>
    </w:p>
    <w:p w:rsidR="00C00EC3" w:rsidRDefault="00C00EC3" w:rsidP="00C00EC3">
      <w:pPr>
        <w:pStyle w:val="1"/>
      </w:pPr>
      <w:bookmarkStart w:id="10" w:name="_Toc72388748"/>
      <w:bookmarkStart w:id="11" w:name="_Toc72473431"/>
      <w:bookmarkStart w:id="12" w:name="_Toc83976837"/>
      <w:bookmarkStart w:id="13" w:name="_Toc83976927"/>
      <w:bookmarkStart w:id="14" w:name="_Toc126575758"/>
      <w:bookmarkStart w:id="15" w:name="_Toc160007145"/>
      <w:r>
        <w:t xml:space="preserve">2.1. Экономическая характеристика </w:t>
      </w:r>
      <w:bookmarkEnd w:id="10"/>
      <w:bookmarkEnd w:id="11"/>
      <w:r>
        <w:t>организации</w:t>
      </w:r>
      <w:bookmarkEnd w:id="12"/>
      <w:bookmarkEnd w:id="13"/>
      <w:bookmarkEnd w:id="14"/>
      <w:bookmarkEnd w:id="15"/>
    </w:p>
    <w:p w:rsidR="00C00EC3" w:rsidRDefault="00C00EC3" w:rsidP="00C00EC3">
      <w:pPr>
        <w:shd w:val="clear" w:color="auto" w:fill="FFFFFF"/>
        <w:snapToGrid w:val="0"/>
        <w:rPr>
          <w:color w:val="000000"/>
        </w:rPr>
      </w:pPr>
    </w:p>
    <w:p w:rsidR="00C00EC3" w:rsidRDefault="00C00EC3" w:rsidP="00C00EC3">
      <w:pPr>
        <w:shd w:val="clear" w:color="auto" w:fill="FFFFFF"/>
        <w:snapToGrid w:val="0"/>
        <w:rPr>
          <w:color w:val="000000"/>
        </w:rPr>
      </w:pPr>
      <w:r>
        <w:rPr>
          <w:color w:val="000000"/>
        </w:rPr>
        <w:t>ДООО «СУ-8» ОАО «Стерлитамакстрой» было образовано в мае 1949 года на базе строительного участка №5.</w:t>
      </w:r>
    </w:p>
    <w:p w:rsidR="00C00EC3" w:rsidRDefault="00C00EC3" w:rsidP="00C00EC3">
      <w:pPr>
        <w:shd w:val="clear" w:color="auto" w:fill="FFFFFF"/>
        <w:snapToGrid w:val="0"/>
        <w:rPr>
          <w:color w:val="000000"/>
        </w:rPr>
      </w:pPr>
      <w:r>
        <w:rPr>
          <w:color w:val="000000"/>
        </w:rPr>
        <w:t>За эти годы управление выросло в передовую, технически оснащенную, крупную строительную организацию с устойчивыми квалифицированными кадрами, способными решать самые сложные и ответственные задачи.</w:t>
      </w:r>
    </w:p>
    <w:p w:rsidR="00C00EC3" w:rsidRDefault="00C00EC3" w:rsidP="00C00EC3">
      <w:pPr>
        <w:shd w:val="clear" w:color="auto" w:fill="FFFFFF"/>
        <w:snapToGrid w:val="0"/>
        <w:rPr>
          <w:color w:val="000000"/>
        </w:rPr>
      </w:pPr>
      <w:r>
        <w:rPr>
          <w:color w:val="000000"/>
        </w:rPr>
        <w:t>Только за последние 20 лет у правлением введено 509517 кв.метров жилья, 6711 кв.метров встроенных помещений, сдано в эксплуатацию 12 школ, 8 детских садов, 5 столовых, учебный комплекс Стерлитамакского педагогического института, Новоапостольская церковь, спальный корпус №7 санатория «Красноусольск» и т.д. Построено десятки объектов социально-культурного и бытового назначения, жилья в колхозах и совхозах Стерлитамакского, Стерлибашевского и Гафурийского районов.</w:t>
      </w:r>
    </w:p>
    <w:p w:rsidR="00B85F0A" w:rsidRDefault="00C00EC3" w:rsidP="00B85F0A">
      <w:pPr>
        <w:shd w:val="clear" w:color="auto" w:fill="FFFFFF"/>
        <w:snapToGrid w:val="0"/>
      </w:pPr>
      <w:r>
        <w:t xml:space="preserve">Предприятию выдана лицензия на осуществление следующего вида деятельности: деятельности по строительству зданий и сооружений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уровней ответственности в соответствии с государственным стандартом в прилагаемом составе деятельности с течение периода: с 22 августа 2002 г. по 22 августа 2007 г. лицензия внесена в Единый реестр лицензий Госстроя России под номером: ГС-4-02-22-02-0268009134-001517-2 на основании протокола Лицензионной комиссии Госстроя  России № 52 от 22 августа 2002 г.</w:t>
      </w:r>
    </w:p>
    <w:p w:rsidR="00B85F0A" w:rsidRDefault="00C00EC3" w:rsidP="00B85F0A">
      <w:pPr>
        <w:shd w:val="clear" w:color="auto" w:fill="FFFFFF"/>
        <w:snapToGrid w:val="0"/>
      </w:pPr>
      <w:r>
        <w:t>Опыт и умение строить, организованность, высокое качество работ завоевали среди заказчиков, крупных инвесторов, субподрядных и специализированных организаций репутацию надежного и делового партнера.</w:t>
      </w:r>
    </w:p>
    <w:p w:rsidR="00B85F0A" w:rsidRDefault="00C00EC3" w:rsidP="00B85F0A">
      <w:pPr>
        <w:shd w:val="clear" w:color="auto" w:fill="FFFFFF"/>
        <w:snapToGrid w:val="0"/>
      </w:pPr>
      <w:r>
        <w:t xml:space="preserve">Предприятие ОАО является самостоятельным хозяйствующим субъектом с правом юридического лица, имеет самостоятельный баланс, обособленное имущество, расчетный, валютный и другие счета в банках Российской Федерации и осуществляет свою деятельность на основе полного хозяйственного расчета и самофинансирования. Управление предприятием осуществляется в соответствии с законодательством Российской Федерации и Уставом предприятия. Предприятие самостоятельно определяет структуру органов управления и затраты на их содержание. </w:t>
      </w:r>
    </w:p>
    <w:p w:rsidR="00C00EC3" w:rsidRDefault="00C00EC3" w:rsidP="00B85F0A">
      <w:pPr>
        <w:shd w:val="clear" w:color="auto" w:fill="FFFFFF"/>
        <w:snapToGrid w:val="0"/>
      </w:pPr>
      <w:r>
        <w:t>Руководитель предприятия без доверенности действует от имени предприятия, представляет его интересы, распоряжается имуществом предприятия, заключает договора, в том числе трудовые, выдает доверенности, открывает в банках расчетный и другие счета, пользуется правом распоряжения средствами, утверждает штаты, издает приказы и дает указания, обязательные для всех работников предприятия.</w:t>
      </w:r>
    </w:p>
    <w:p w:rsidR="00C00EC3" w:rsidRDefault="00C00EC3" w:rsidP="00C00EC3">
      <w:pPr>
        <w:pStyle w:val="a3"/>
        <w:jc w:val="right"/>
      </w:pPr>
      <w:r>
        <w:t>Таблица 2.1</w:t>
      </w:r>
    </w:p>
    <w:p w:rsidR="00C00EC3" w:rsidRDefault="00C00EC3" w:rsidP="00C00EC3">
      <w:pPr>
        <w:shd w:val="clear" w:color="auto" w:fill="FFFFFF"/>
        <w:snapToGrid w:val="0"/>
        <w:ind w:firstLine="0"/>
        <w:jc w:val="center"/>
      </w:pPr>
      <w:r>
        <w:rPr>
          <w:color w:val="000000"/>
        </w:rPr>
        <w:t>Основные технико-экономические показатели</w:t>
      </w:r>
    </w:p>
    <w:p w:rsidR="00C00EC3" w:rsidRDefault="00C00EC3" w:rsidP="00C00EC3">
      <w:pPr>
        <w:shd w:val="clear" w:color="auto" w:fill="FFFFFF"/>
        <w:snapToGrid w:val="0"/>
        <w:ind w:firstLine="0"/>
        <w:jc w:val="center"/>
      </w:pPr>
      <w:r>
        <w:rPr>
          <w:color w:val="000000"/>
        </w:rPr>
        <w:t xml:space="preserve">за </w:t>
      </w:r>
      <w:r w:rsidR="00A036AC">
        <w:rPr>
          <w:color w:val="000000"/>
        </w:rPr>
        <w:t xml:space="preserve"> 2003 -</w:t>
      </w:r>
      <w:r>
        <w:rPr>
          <w:color w:val="000000"/>
        </w:rPr>
        <w:t xml:space="preserve"> 200</w:t>
      </w:r>
      <w:r w:rsidR="00B85F0A">
        <w:rPr>
          <w:color w:val="000000"/>
        </w:rPr>
        <w:t>5</w:t>
      </w:r>
      <w:r w:rsidR="00A036AC">
        <w:rPr>
          <w:color w:val="000000"/>
        </w:rPr>
        <w:t xml:space="preserve"> гг. </w:t>
      </w:r>
      <w:r>
        <w:rPr>
          <w:color w:val="000000"/>
        </w:rPr>
        <w:t xml:space="preserve"> по ДООО СУ-8 ОАО "Стерлитамакстрой"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027"/>
        <w:gridCol w:w="1028"/>
        <w:gridCol w:w="1028"/>
        <w:gridCol w:w="1028"/>
      </w:tblGrid>
      <w:tr w:rsidR="00C00EC3">
        <w:trPr>
          <w:trHeight w:val="7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изм.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200</w:t>
            </w:r>
            <w:r w:rsidR="00B85F0A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200</w:t>
            </w:r>
            <w:r w:rsidR="00B85F0A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200</w:t>
            </w:r>
            <w:r w:rsidR="00B85F0A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г.</w:t>
            </w:r>
          </w:p>
        </w:tc>
      </w:tr>
      <w:tr w:rsidR="00C00EC3">
        <w:trPr>
          <w:trHeight w:val="651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1.Стоимость основных фондов и средств, величина активов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Т.руб.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1323</w:t>
            </w:r>
          </w:p>
        </w:tc>
      </w:tr>
      <w:tr w:rsidR="00C00EC3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2.Численность работающих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181</w:t>
            </w:r>
          </w:p>
        </w:tc>
      </w:tr>
      <w:tr w:rsidR="00C00EC3">
        <w:trPr>
          <w:trHeight w:val="714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3.Объем реализации продукции, работ, услуг в стоимост</w:t>
            </w:r>
            <w:r>
              <w:rPr>
                <w:color w:val="000000"/>
                <w:sz w:val="24"/>
              </w:rPr>
              <w:softHyphen/>
              <w:t>ном выражении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Т.руб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53731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47633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65777</w:t>
            </w:r>
          </w:p>
        </w:tc>
      </w:tr>
      <w:tr w:rsidR="00C00EC3">
        <w:trPr>
          <w:trHeight w:val="444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4.Чистая прибыль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Т.руб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204,8</w:t>
            </w:r>
          </w:p>
        </w:tc>
      </w:tr>
      <w:tr w:rsidR="00C00EC3">
        <w:trPr>
          <w:trHeight w:val="408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5.Рентабельность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</w:tr>
      <w:tr w:rsidR="00C00EC3">
        <w:trPr>
          <w:trHeight w:val="418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Дебиторская задолженность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Т.руб.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18004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9803</w:t>
            </w:r>
          </w:p>
        </w:tc>
      </w:tr>
      <w:tr w:rsidR="00C00EC3">
        <w:trPr>
          <w:trHeight w:val="486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7.Кредиторская задолженность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Т.руб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27213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26950</w:t>
            </w:r>
          </w:p>
        </w:tc>
      </w:tr>
      <w:tr w:rsidR="00C00EC3">
        <w:trPr>
          <w:trHeight w:val="1238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8.Сумма уплаченных штрафов и санкций за нарушения, выявленные органами технического (не налогового)</w:t>
            </w:r>
            <w:r>
              <w:rPr>
                <w:color w:val="000000"/>
                <w:sz w:val="24"/>
              </w:rPr>
              <w:br/>
              <w:t>регулирования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Т.руб.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EC3" w:rsidRDefault="00C00EC3" w:rsidP="00C00EC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:rsidR="00C00EC3" w:rsidRDefault="00C00EC3" w:rsidP="00C00EC3">
      <w:pPr>
        <w:shd w:val="clear" w:color="auto" w:fill="FFFFFF"/>
        <w:tabs>
          <w:tab w:val="left" w:pos="480"/>
        </w:tabs>
        <w:snapToGrid w:val="0"/>
        <w:ind w:firstLine="0"/>
        <w:rPr>
          <w:color w:val="000000"/>
        </w:rPr>
      </w:pPr>
      <w:bookmarkStart w:id="16" w:name="_Toc83976839"/>
      <w:bookmarkStart w:id="17" w:name="_Toc83976929"/>
      <w:bookmarkStart w:id="18" w:name="_Toc70428087"/>
      <w:r>
        <w:rPr>
          <w:color w:val="000000"/>
        </w:rPr>
        <w:t xml:space="preserve">   </w:t>
      </w:r>
    </w:p>
    <w:p w:rsidR="00C00EC3" w:rsidRDefault="00C00EC3" w:rsidP="00C00EC3">
      <w:pPr>
        <w:shd w:val="clear" w:color="auto" w:fill="FFFFFF"/>
        <w:tabs>
          <w:tab w:val="left" w:pos="480"/>
        </w:tabs>
        <w:snapToGrid w:val="0"/>
        <w:ind w:firstLine="0"/>
        <w:rPr>
          <w:color w:val="000000"/>
        </w:rPr>
      </w:pPr>
      <w:r>
        <w:rPr>
          <w:color w:val="000000"/>
        </w:rPr>
        <w:t xml:space="preserve">      За два года значительно вырос объем реализации  продукции (с 53731 до 65777 тыс. руб.). Снизилась рентабельность производства с3,8% до 0,3%.Объем СМР проведенный собственными силами по сравнению с планом вырос на 17%.</w:t>
      </w:r>
    </w:p>
    <w:p w:rsidR="00C00EC3" w:rsidRDefault="00C00EC3" w:rsidP="00C00EC3">
      <w:pPr>
        <w:pStyle w:val="1"/>
      </w:pPr>
      <w:bookmarkStart w:id="19" w:name="_Toc126575759"/>
      <w:bookmarkStart w:id="20" w:name="_Toc160007146"/>
      <w:r>
        <w:t>2.2. Анализ состава, структура и динамика оборотного капитала</w:t>
      </w:r>
      <w:bookmarkEnd w:id="16"/>
      <w:bookmarkEnd w:id="17"/>
      <w:bookmarkEnd w:id="19"/>
      <w:bookmarkEnd w:id="20"/>
      <w:r>
        <w:t xml:space="preserve"> </w:t>
      </w:r>
      <w:bookmarkEnd w:id="18"/>
    </w:p>
    <w:p w:rsidR="00C00EC3" w:rsidRDefault="00C00EC3" w:rsidP="00C00EC3">
      <w:pPr>
        <w:shd w:val="clear" w:color="auto" w:fill="FFFFFF"/>
        <w:rPr>
          <w:color w:val="000000"/>
        </w:rPr>
      </w:pP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Финансовое состояние, ликвидность и платежеспо</w:t>
      </w:r>
      <w:r>
        <w:rPr>
          <w:color w:val="000000"/>
        </w:rPr>
        <w:softHyphen/>
        <w:t>собность организации в большей степени зависят от уровня деловой активности, оптимальности исполь</w:t>
      </w:r>
      <w:r>
        <w:rPr>
          <w:color w:val="000000"/>
        </w:rPr>
        <w:softHyphen/>
        <w:t>зования оборотного капитала, оценки его величины и структуры. В связи с тем, что оборотные средства формируют основную долю ликвидных активов фирмы, их величина должна быть достаточной для обеспечения ритмичной и равномерной работы ор</w:t>
      </w:r>
      <w:r>
        <w:rPr>
          <w:color w:val="000000"/>
        </w:rPr>
        <w:softHyphen/>
        <w:t xml:space="preserve">ганизации и — как следствие — получения прибыли. 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Использование оборотных средств в хозяйственной деятельности должно осуществляться на уровне, минимизирующем время и максимизирующем ско</w:t>
      </w:r>
      <w:r>
        <w:rPr>
          <w:color w:val="000000"/>
        </w:rPr>
        <w:softHyphen/>
        <w:t>рость обращения оборотного капитала и превраще</w:t>
      </w:r>
      <w:r>
        <w:rPr>
          <w:color w:val="000000"/>
        </w:rPr>
        <w:softHyphen/>
        <w:t>ния его в реальную денежную массу для последую</w:t>
      </w:r>
      <w:r>
        <w:rPr>
          <w:color w:val="000000"/>
        </w:rPr>
        <w:softHyphen/>
        <w:t>щего финансирования и приобретения новых оборотных средств. Потребность в финансировании пропорционально зависит от скорости оборота ак</w:t>
      </w:r>
      <w:r>
        <w:rPr>
          <w:color w:val="000000"/>
        </w:rPr>
        <w:softHyphen/>
        <w:t>тивов.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Чем ниже оборачиваемость оборотных средств, тем больше потребность в привлечении до</w:t>
      </w:r>
      <w:r>
        <w:rPr>
          <w:color w:val="000000"/>
        </w:rPr>
        <w:softHyphen/>
        <w:t>полнительных источников финансирования, так как у организации отсутствуют свои денежные средства для осуществления хозяйственной деятельности. Таким образом, показатели оборачиваемости оборотно</w:t>
      </w:r>
      <w:r>
        <w:rPr>
          <w:color w:val="000000"/>
        </w:rPr>
        <w:softHyphen/>
        <w:t>го капитала тесно связаны с платежеспособностью и ликвидностью структуры бухгалтерского баланса.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Наличие и эффективность оборотного капи</w:t>
      </w:r>
      <w:r>
        <w:rPr>
          <w:color w:val="000000"/>
        </w:rPr>
        <w:softHyphen/>
        <w:t>тала определяются и анализируются непосредствен</w:t>
      </w:r>
      <w:r>
        <w:rPr>
          <w:color w:val="000000"/>
        </w:rPr>
        <w:softHyphen/>
        <w:t>но по данным бухгалтерского баланса.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Изменение остатков оборотного капитала в целом и по его отдельным группам и элементам яв</w:t>
      </w:r>
      <w:r>
        <w:rPr>
          <w:color w:val="000000"/>
        </w:rPr>
        <w:softHyphen/>
        <w:t>ляется следствием непрерывности производственно</w:t>
      </w:r>
      <w:r>
        <w:rPr>
          <w:color w:val="000000"/>
        </w:rPr>
        <w:softHyphen/>
        <w:t>го цикла, в процессе которого запасы потребляются, а их возобновление и пополнение возможно только в результате продажи продукции (работ, услуг) и полу</w:t>
      </w:r>
      <w:r>
        <w:rPr>
          <w:color w:val="000000"/>
        </w:rPr>
        <w:softHyphen/>
        <w:t>чения денежных средств. Данные показатели участ</w:t>
      </w:r>
      <w:r>
        <w:rPr>
          <w:color w:val="000000"/>
        </w:rPr>
        <w:softHyphen/>
        <w:t>вуют в расчете коэффициентов оборачиваемости при  анализе деловой активности организации.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Анализ динамики валюты баланса (суммы статей актива и пассива баланса) проводится путем сравнения баланса на начало и конец  анализируемого периода по стр. 300.</w:t>
      </w:r>
    </w:p>
    <w:p w:rsidR="00C00EC3" w:rsidRDefault="00C00EC3" w:rsidP="00C00EC3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 xml:space="preserve"> На начало года валюта баланса составляла 17928684  руб., на конец - 21149994 руб. 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Динамика изменения положительная: валюта баланса увеличилась  (на 3221310 руб.), что говорит о повышении объема продажи и об улучшении финансового состояния предприятия.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Для анализа структуры и динамики актива баланса проведены рас</w:t>
      </w:r>
      <w:r>
        <w:rPr>
          <w:color w:val="000000"/>
        </w:rPr>
        <w:softHyphen/>
        <w:t>четы, результаты которых приведены в табл. 2.2.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Данные табл. 2.2 свидетельствуют о  повышении  доли "Внеоборотных активов" в активе баланса с 42,5  до 50,8 %. В абсолютном выражении внеоборотные активы  повысились на 3125876  руб. </w:t>
      </w:r>
    </w:p>
    <w:p w:rsidR="00C00EC3" w:rsidRDefault="00C00EC3" w:rsidP="00C00EC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2.2.</w:t>
      </w:r>
    </w:p>
    <w:p w:rsidR="00C00EC3" w:rsidRDefault="00C00EC3" w:rsidP="00C00EC3">
      <w:pPr>
        <w:shd w:val="clear" w:color="auto" w:fill="FFFFFF"/>
        <w:ind w:firstLine="0"/>
        <w:jc w:val="center"/>
        <w:rPr>
          <w:color w:val="000000"/>
        </w:rPr>
      </w:pPr>
      <w:r>
        <w:rPr>
          <w:color w:val="000000"/>
        </w:rPr>
        <w:t>Результаты расчетов для анализа актива баланса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"/>
        <w:gridCol w:w="947"/>
        <w:gridCol w:w="1276"/>
        <w:gridCol w:w="1276"/>
        <w:gridCol w:w="932"/>
        <w:gridCol w:w="60"/>
        <w:gridCol w:w="972"/>
        <w:gridCol w:w="20"/>
        <w:gridCol w:w="1360"/>
        <w:gridCol w:w="58"/>
        <w:gridCol w:w="780"/>
        <w:gridCol w:w="9"/>
        <w:gridCol w:w="61"/>
      </w:tblGrid>
      <w:tr w:rsidR="00C00EC3" w:rsidRPr="00EA4236">
        <w:trPr>
          <w:gridAfter w:val="2"/>
          <w:wAfter w:w="70" w:type="dxa"/>
          <w:cantSplit/>
          <w:trHeight w:val="455"/>
        </w:trPr>
        <w:tc>
          <w:tcPr>
            <w:tcW w:w="1951" w:type="dxa"/>
            <w:vMerge w:val="restart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Статьи актива баланса</w:t>
            </w:r>
          </w:p>
        </w:tc>
        <w:tc>
          <w:tcPr>
            <w:tcW w:w="992" w:type="dxa"/>
            <w:gridSpan w:val="2"/>
            <w:vMerge w:val="restart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Код строки баланса</w:t>
            </w:r>
          </w:p>
        </w:tc>
        <w:tc>
          <w:tcPr>
            <w:tcW w:w="255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Абсолютные величины, тыс.руб.</w:t>
            </w:r>
          </w:p>
        </w:tc>
        <w:tc>
          <w:tcPr>
            <w:tcW w:w="1964" w:type="dxa"/>
            <w:gridSpan w:val="3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Удельные веса, %</w:t>
            </w:r>
          </w:p>
        </w:tc>
        <w:tc>
          <w:tcPr>
            <w:tcW w:w="2218" w:type="dxa"/>
            <w:gridSpan w:val="4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C00EC3" w:rsidRPr="00EA4236">
        <w:trPr>
          <w:gridAfter w:val="1"/>
          <w:wAfter w:w="61" w:type="dxa"/>
          <w:cantSplit/>
          <w:trHeight w:val="2254"/>
        </w:trPr>
        <w:tc>
          <w:tcPr>
            <w:tcW w:w="1951" w:type="dxa"/>
            <w:vMerge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На начало периода, 200</w:t>
            </w:r>
            <w:r w:rsidR="00686521">
              <w:rPr>
                <w:color w:val="000000"/>
                <w:sz w:val="24"/>
                <w:szCs w:val="24"/>
              </w:rPr>
              <w:t xml:space="preserve">4 </w:t>
            </w:r>
            <w:r w:rsidRPr="00EA423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На конец периода, 200</w:t>
            </w:r>
            <w:r w:rsidR="00686521">
              <w:rPr>
                <w:color w:val="000000"/>
                <w:sz w:val="24"/>
                <w:szCs w:val="24"/>
              </w:rPr>
              <w:t xml:space="preserve">5 </w:t>
            </w:r>
            <w:r w:rsidRPr="00EA423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932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На начало периода, 200</w:t>
            </w:r>
            <w:r w:rsidR="00686521">
              <w:rPr>
                <w:color w:val="000000"/>
                <w:sz w:val="24"/>
                <w:szCs w:val="24"/>
              </w:rPr>
              <w:t xml:space="preserve">4 </w:t>
            </w:r>
            <w:r w:rsidRPr="00EA423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3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На конец периода, 200</w:t>
            </w:r>
            <w:r w:rsidR="00686521">
              <w:rPr>
                <w:color w:val="000000"/>
                <w:sz w:val="24"/>
                <w:szCs w:val="24"/>
              </w:rPr>
              <w:t xml:space="preserve">5 </w:t>
            </w:r>
            <w:r w:rsidRPr="00EA423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0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В абсолютных величинах, тыс.руб. (гр.4-гр.3)</w:t>
            </w:r>
          </w:p>
        </w:tc>
        <w:tc>
          <w:tcPr>
            <w:tcW w:w="847" w:type="dxa"/>
            <w:gridSpan w:val="3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В удельных весах, пунктов (гр.4-гр.3)</w:t>
            </w:r>
          </w:p>
        </w:tc>
      </w:tr>
      <w:tr w:rsidR="00C00EC3" w:rsidRPr="00EA4236">
        <w:trPr>
          <w:gridAfter w:val="1"/>
          <w:wAfter w:w="61" w:type="dxa"/>
          <w:trHeight w:val="273"/>
        </w:trPr>
        <w:tc>
          <w:tcPr>
            <w:tcW w:w="1951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gridSpan w:val="3"/>
          </w:tcPr>
          <w:p w:rsidR="00C00EC3" w:rsidRPr="00EA4236" w:rsidRDefault="00C00EC3" w:rsidP="00B85F0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8</w:t>
            </w:r>
          </w:p>
        </w:tc>
      </w:tr>
      <w:tr w:rsidR="00C00EC3" w:rsidRPr="00EA4236">
        <w:trPr>
          <w:gridAfter w:val="1"/>
          <w:wAfter w:w="61" w:type="dxa"/>
          <w:trHeight w:val="533"/>
        </w:trPr>
        <w:tc>
          <w:tcPr>
            <w:tcW w:w="1951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  <w:lang w:val="en-US"/>
              </w:rPr>
              <w:t>I</w:t>
            </w:r>
            <w:r w:rsidRPr="00EA4236">
              <w:rPr>
                <w:color w:val="000000"/>
                <w:sz w:val="24"/>
                <w:szCs w:val="24"/>
              </w:rPr>
              <w:t>.Внеоборотные активы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7612032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10737908</w:t>
            </w:r>
          </w:p>
        </w:tc>
        <w:tc>
          <w:tcPr>
            <w:tcW w:w="932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03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380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+3125876</w:t>
            </w:r>
          </w:p>
        </w:tc>
        <w:tc>
          <w:tcPr>
            <w:tcW w:w="847" w:type="dxa"/>
            <w:gridSpan w:val="3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+8,3</w:t>
            </w:r>
          </w:p>
        </w:tc>
      </w:tr>
      <w:tr w:rsidR="00C00EC3" w:rsidRPr="00EA4236">
        <w:trPr>
          <w:gridAfter w:val="1"/>
          <w:wAfter w:w="61" w:type="dxa"/>
          <w:trHeight w:val="541"/>
        </w:trPr>
        <w:tc>
          <w:tcPr>
            <w:tcW w:w="1951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EA4236">
              <w:rPr>
                <w:color w:val="000000"/>
                <w:sz w:val="24"/>
                <w:szCs w:val="24"/>
              </w:rPr>
              <w:t>.Оборотные активы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10316652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10412051</w:t>
            </w:r>
          </w:p>
        </w:tc>
        <w:tc>
          <w:tcPr>
            <w:tcW w:w="932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03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380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+95399</w:t>
            </w:r>
          </w:p>
        </w:tc>
        <w:tc>
          <w:tcPr>
            <w:tcW w:w="847" w:type="dxa"/>
            <w:gridSpan w:val="3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-8,3</w:t>
            </w:r>
          </w:p>
        </w:tc>
      </w:tr>
      <w:tr w:rsidR="00C00EC3" w:rsidRPr="00EA4236">
        <w:trPr>
          <w:gridAfter w:val="1"/>
          <w:wAfter w:w="61" w:type="dxa"/>
          <w:trHeight w:val="549"/>
        </w:trPr>
        <w:tc>
          <w:tcPr>
            <w:tcW w:w="1951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В том числе:</w:t>
            </w:r>
          </w:p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8618957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8124004</w:t>
            </w:r>
          </w:p>
        </w:tc>
        <w:tc>
          <w:tcPr>
            <w:tcW w:w="932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03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80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-494953</w:t>
            </w:r>
          </w:p>
        </w:tc>
        <w:tc>
          <w:tcPr>
            <w:tcW w:w="847" w:type="dxa"/>
            <w:gridSpan w:val="3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-9,7</w:t>
            </w:r>
          </w:p>
        </w:tc>
      </w:tr>
      <w:tr w:rsidR="00C00EC3" w:rsidRPr="00EA4236">
        <w:trPr>
          <w:trHeight w:val="985"/>
        </w:trPr>
        <w:tc>
          <w:tcPr>
            <w:tcW w:w="1996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947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241432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246287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+4855</w:t>
            </w:r>
          </w:p>
        </w:tc>
        <w:tc>
          <w:tcPr>
            <w:tcW w:w="850" w:type="dxa"/>
            <w:gridSpan w:val="3"/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-0,1</w:t>
            </w:r>
          </w:p>
        </w:tc>
      </w:tr>
      <w:tr w:rsidR="00C00EC3" w:rsidRPr="00EA4236">
        <w:trPr>
          <w:trHeight w:val="1395"/>
        </w:trPr>
        <w:tc>
          <w:tcPr>
            <w:tcW w:w="1996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Денежные средства, расчеты и прочие активы</w:t>
            </w:r>
          </w:p>
        </w:tc>
        <w:tc>
          <w:tcPr>
            <w:tcW w:w="947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Расчетная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1456263</w:t>
            </w:r>
          </w:p>
        </w:tc>
        <w:tc>
          <w:tcPr>
            <w:tcW w:w="1276" w:type="dxa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2056274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2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18" w:type="dxa"/>
            <w:gridSpan w:val="2"/>
          </w:tcPr>
          <w:p w:rsidR="00C00EC3" w:rsidRPr="00EA4236" w:rsidRDefault="00C00EC3" w:rsidP="00B85F0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+600011</w:t>
            </w:r>
          </w:p>
        </w:tc>
        <w:tc>
          <w:tcPr>
            <w:tcW w:w="850" w:type="dxa"/>
            <w:gridSpan w:val="3"/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+1,5</w:t>
            </w:r>
          </w:p>
        </w:tc>
      </w:tr>
    </w:tbl>
    <w:p w:rsidR="00C00EC3" w:rsidRDefault="00C00EC3" w:rsidP="00C00EC3">
      <w:pPr>
        <w:jc w:val="right"/>
      </w:pPr>
      <w:r>
        <w:t>Продолжение таблицы 2.2.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011"/>
        <w:gridCol w:w="1296"/>
        <w:gridCol w:w="1237"/>
        <w:gridCol w:w="984"/>
        <w:gridCol w:w="1055"/>
        <w:gridCol w:w="1318"/>
        <w:gridCol w:w="959"/>
      </w:tblGrid>
      <w:tr w:rsidR="00C00EC3" w:rsidRPr="00EA4236">
        <w:trPr>
          <w:trHeight w:val="354"/>
        </w:trPr>
        <w:tc>
          <w:tcPr>
            <w:tcW w:w="1996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8</w:t>
            </w:r>
          </w:p>
        </w:tc>
      </w:tr>
      <w:tr w:rsidR="00C00EC3" w:rsidRPr="00EA4236">
        <w:trPr>
          <w:trHeight w:val="7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В том числе:</w:t>
            </w:r>
          </w:p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Дебиторская задолженность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4236">
              <w:rPr>
                <w:color w:val="000000"/>
                <w:sz w:val="24"/>
                <w:szCs w:val="24"/>
              </w:rPr>
              <w:t>(платежи по которым ожидаются более чем через 12 месяцев после отчетной даты)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 w:rsidRPr="00EA4236">
        <w:trPr>
          <w:trHeight w:val="7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Дебиторская задолженность(платежи по которым ожидаются в течение 12 месяцев после отчетной даты)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764743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1178544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+413801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+1,3</w:t>
            </w:r>
          </w:p>
        </w:tc>
      </w:tr>
      <w:tr w:rsidR="00C00EC3" w:rsidRPr="00EA4236">
        <w:trPr>
          <w:trHeight w:val="7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 w:rsidRPr="00EA4236">
        <w:trPr>
          <w:trHeight w:val="7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691411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877621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+186210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+0,2</w:t>
            </w:r>
          </w:p>
        </w:tc>
      </w:tr>
      <w:tr w:rsidR="00C00EC3" w:rsidRPr="00EA4236">
        <w:trPr>
          <w:trHeight w:val="7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 w:rsidRPr="00EA4236">
        <w:trPr>
          <w:trHeight w:val="7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17928684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21149994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+3221310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EA4236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4236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00EC3" w:rsidRDefault="00C00EC3" w:rsidP="00C00EC3">
      <w:pPr>
        <w:shd w:val="clear" w:color="auto" w:fill="FFFFFF"/>
      </w:pP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Темп их  прироста составил 41,1 %. Он  ниже темпа прироста валюты баланса, который равен  18 %.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Иначе обстоят дела с оборотным капиталом, на конец периода в 2004 году отмечается значительное снижение доли оборотного капитала на 8,3 % (57,5-49,2%), хотя в абсолютном выражении, наблюдается рост оборотного капитала на 95399 руб.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Динамика оборотного капитала имеет положительную тенденцию. За 2 года он вырос 1218224 руб. на 11,7 %.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Повысилась доля  «Денежных средств» на 600011 руб., на 1,5 %.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Изменениея в оборотных активах произошли в основном за счет снижения доли “Запасов”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В 200</w:t>
      </w:r>
      <w:r w:rsidR="00803B3F">
        <w:rPr>
          <w:color w:val="000000"/>
        </w:rPr>
        <w:t>5</w:t>
      </w:r>
      <w:r>
        <w:rPr>
          <w:color w:val="000000"/>
        </w:rPr>
        <w:t xml:space="preserve"> году произошло значительное снижение «Запасов» на 494953 руб. Это обстоятельство делает необходимым анализ структуры "Запасов". 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Анализ структуры и динамики мы "Запасов" произве</w:t>
      </w:r>
      <w:r>
        <w:rPr>
          <w:color w:val="000000"/>
        </w:rPr>
        <w:softHyphen/>
        <w:t>ли  на основе данных табл.2.3.</w:t>
      </w:r>
    </w:p>
    <w:p w:rsidR="00C00EC3" w:rsidRDefault="00C00EC3" w:rsidP="00C00EC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2.3.</w:t>
      </w:r>
    </w:p>
    <w:p w:rsidR="00C00EC3" w:rsidRDefault="00C00EC3" w:rsidP="00C00EC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Результаты расчетов для анализа запасов</w:t>
      </w:r>
    </w:p>
    <w:p w:rsidR="00C00EC3" w:rsidRDefault="00C00EC3" w:rsidP="00C00EC3">
      <w:pPr>
        <w:shd w:val="clear" w:color="auto" w:fill="FFFFFF"/>
        <w:tabs>
          <w:tab w:val="left" w:pos="4460"/>
        </w:tabs>
        <w:rPr>
          <w:color w:val="000000"/>
        </w:rPr>
      </w:pPr>
      <w:r>
        <w:rPr>
          <w:color w:val="000000"/>
        </w:rPr>
        <w:tab/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709"/>
        <w:gridCol w:w="1057"/>
        <w:gridCol w:w="1195"/>
        <w:gridCol w:w="948"/>
        <w:gridCol w:w="949"/>
        <w:gridCol w:w="1304"/>
        <w:gridCol w:w="1305"/>
      </w:tblGrid>
      <w:tr w:rsidR="00C00EC3" w:rsidRPr="00B44168">
        <w:trPr>
          <w:cantSplit/>
          <w:trHeight w:val="724"/>
        </w:trPr>
        <w:tc>
          <w:tcPr>
            <w:tcW w:w="2453" w:type="dxa"/>
            <w:vMerge w:val="restart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Статьи актива баланса</w:t>
            </w:r>
          </w:p>
        </w:tc>
        <w:tc>
          <w:tcPr>
            <w:tcW w:w="709" w:type="dxa"/>
            <w:vMerge w:val="restart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Код строки баланса</w:t>
            </w:r>
          </w:p>
        </w:tc>
        <w:tc>
          <w:tcPr>
            <w:tcW w:w="2252" w:type="dxa"/>
            <w:gridSpan w:val="2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Абсолютные величины, тыс.руб.</w:t>
            </w:r>
          </w:p>
        </w:tc>
        <w:tc>
          <w:tcPr>
            <w:tcW w:w="1897" w:type="dxa"/>
            <w:gridSpan w:val="2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Удельные веса, %</w:t>
            </w:r>
          </w:p>
        </w:tc>
        <w:tc>
          <w:tcPr>
            <w:tcW w:w="2609" w:type="dxa"/>
            <w:gridSpan w:val="2"/>
          </w:tcPr>
          <w:p w:rsidR="00C00EC3" w:rsidRPr="00B44168" w:rsidRDefault="00C00EC3" w:rsidP="00C00EC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C00EC3" w:rsidRPr="00B44168">
        <w:trPr>
          <w:cantSplit/>
          <w:trHeight w:val="108"/>
        </w:trPr>
        <w:tc>
          <w:tcPr>
            <w:tcW w:w="2453" w:type="dxa"/>
            <w:vMerge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На начало периода, 200</w:t>
            </w:r>
            <w:r w:rsidR="00803B3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416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На конец периода, 200</w:t>
            </w:r>
            <w:r w:rsidR="00803B3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416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На начало периода,</w:t>
            </w:r>
          </w:p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200</w:t>
            </w:r>
            <w:r w:rsidR="00803B3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416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На конец периода, 200</w:t>
            </w:r>
            <w:r w:rsidR="00803B3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416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В абсолютных величинах, тыс.руб. (гр.4-гр.3)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В удельных весах, пунктов (гр.4-гр.3)</w:t>
            </w:r>
          </w:p>
        </w:tc>
      </w:tr>
      <w:tr w:rsidR="00C00EC3" w:rsidRPr="00B44168">
        <w:trPr>
          <w:trHeight w:val="709"/>
        </w:trPr>
        <w:tc>
          <w:tcPr>
            <w:tcW w:w="2453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Сырье, материалы и другие аналогичные ценности</w:t>
            </w:r>
          </w:p>
        </w:tc>
        <w:tc>
          <w:tcPr>
            <w:tcW w:w="70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2829372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1071798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-1757574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-19,6</w:t>
            </w:r>
          </w:p>
        </w:tc>
      </w:tr>
      <w:tr w:rsidR="00C00EC3" w:rsidRPr="00B44168">
        <w:trPr>
          <w:trHeight w:val="724"/>
        </w:trPr>
        <w:tc>
          <w:tcPr>
            <w:tcW w:w="2453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 xml:space="preserve">Затраты в незавершенном производстве </w:t>
            </w:r>
          </w:p>
        </w:tc>
        <w:tc>
          <w:tcPr>
            <w:tcW w:w="70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 w:rsidRPr="00B44168">
        <w:trPr>
          <w:trHeight w:val="724"/>
        </w:trPr>
        <w:tc>
          <w:tcPr>
            <w:tcW w:w="2453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Готовая продукция и товары для перепродажи</w:t>
            </w:r>
          </w:p>
        </w:tc>
        <w:tc>
          <w:tcPr>
            <w:tcW w:w="70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5789584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7052206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+1262622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+19,6</w:t>
            </w:r>
          </w:p>
        </w:tc>
      </w:tr>
      <w:tr w:rsidR="00C00EC3" w:rsidRPr="00B44168">
        <w:trPr>
          <w:trHeight w:val="483"/>
        </w:trPr>
        <w:tc>
          <w:tcPr>
            <w:tcW w:w="2453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70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 w:rsidRPr="00B44168">
        <w:trPr>
          <w:trHeight w:val="469"/>
        </w:trPr>
        <w:tc>
          <w:tcPr>
            <w:tcW w:w="2453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Прочие запасы и затраты</w:t>
            </w:r>
          </w:p>
        </w:tc>
        <w:tc>
          <w:tcPr>
            <w:tcW w:w="70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 w:rsidRPr="00B44168">
        <w:trPr>
          <w:trHeight w:val="498"/>
        </w:trPr>
        <w:tc>
          <w:tcPr>
            <w:tcW w:w="2453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70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57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8618957</w:t>
            </w:r>
          </w:p>
        </w:tc>
        <w:tc>
          <w:tcPr>
            <w:tcW w:w="119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8124004</w:t>
            </w:r>
          </w:p>
        </w:tc>
        <w:tc>
          <w:tcPr>
            <w:tcW w:w="948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-494953</w:t>
            </w:r>
          </w:p>
        </w:tc>
        <w:tc>
          <w:tcPr>
            <w:tcW w:w="1305" w:type="dxa"/>
          </w:tcPr>
          <w:p w:rsidR="00C00EC3" w:rsidRPr="00B44168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416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00EC3" w:rsidRDefault="00C00EC3" w:rsidP="00C00EC3">
      <w:pPr>
        <w:shd w:val="clear" w:color="auto" w:fill="FFFFFF"/>
        <w:tabs>
          <w:tab w:val="left" w:pos="4460"/>
        </w:tabs>
        <w:rPr>
          <w:color w:val="000000"/>
        </w:rPr>
      </w:pP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Результаты расчетов показали, что изменения в разделе "Запасы" вызваны повышением на 1261622 руб. "Готовой продукции и товаров для перепродажи", их удельный вес повысился на 19,6 % 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Значительные изменения произошли по статье «Сырье, материалы», их количество уменьшилось на 1757574 руб. или на 19,6 %. 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Это говорит о том, что на предприятии снижается уровень продаж, существует угроза затоваривания.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Анализ имущества предприятия проводится для выяснения общих тенденций изменений структуры баланса, выявления основных ис</w:t>
      </w:r>
      <w:r>
        <w:rPr>
          <w:color w:val="000000"/>
        </w:rPr>
        <w:softHyphen/>
        <w:t>точников средств (разделы пассива баланса) и направлений их использования (разделы актива баланса). Результаты расчетов для ана</w:t>
      </w:r>
      <w:r>
        <w:rPr>
          <w:color w:val="000000"/>
        </w:rPr>
        <w:softHyphen/>
        <w:t>лиза имущества предприятия содержатся в табл. 2.4.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Структура имущества предприятия за отчетный период показывает, что незначительно повысилась доля «Внеоборотных активов» с 42,5 до 50,8 %, но в то же время снизилась доля «Капитала и резервов» с 49,3  до 45,7 %.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Выросла  доля «Дебиторской задолженности» с 4,3 до 5,6 %. 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связи с снижением объема продаж снизились и  «Запасы» с 49,4 до 39,6%. </w:t>
      </w:r>
    </w:p>
    <w:p w:rsidR="00C00EC3" w:rsidRDefault="00C00EC3" w:rsidP="00C00EC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2.4. </w:t>
      </w:r>
    </w:p>
    <w:p w:rsidR="00C00EC3" w:rsidRDefault="00C00EC3" w:rsidP="00C00EC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Результаты расчетов для анализа имущества предприятия</w:t>
      </w:r>
    </w:p>
    <w:p w:rsidR="00C00EC3" w:rsidRDefault="00C00EC3" w:rsidP="00C00EC3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134"/>
        <w:gridCol w:w="2410"/>
        <w:gridCol w:w="1134"/>
        <w:gridCol w:w="1417"/>
      </w:tblGrid>
      <w:tr w:rsidR="00C00EC3">
        <w:trPr>
          <w:cantSplit/>
          <w:trHeight w:hRule="exact" w:val="4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 xml:space="preserve">Разделы актива баланса </w:t>
            </w:r>
          </w:p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00EC3" w:rsidRPr="00C550CC" w:rsidRDefault="00C00EC3" w:rsidP="00C00E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 xml:space="preserve">Удельные веса, %.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 xml:space="preserve">Разделы пассива баланса </w:t>
            </w:r>
          </w:p>
          <w:p w:rsidR="00C00EC3" w:rsidRPr="00C550CC" w:rsidRDefault="00C00EC3" w:rsidP="00C00EC3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00EC3" w:rsidRPr="00C550CC" w:rsidRDefault="00C00EC3" w:rsidP="00C00EC3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 xml:space="preserve">Удельные веса, % </w:t>
            </w:r>
          </w:p>
        </w:tc>
      </w:tr>
      <w:tr w:rsidR="00C00EC3">
        <w:trPr>
          <w:cantSplit/>
          <w:trHeight w:hRule="exact" w:val="931"/>
        </w:trPr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На начало периода, 200</w:t>
            </w:r>
            <w:r w:rsidR="00803B3F">
              <w:rPr>
                <w:color w:val="000000"/>
                <w:sz w:val="24"/>
                <w:szCs w:val="24"/>
              </w:rPr>
              <w:t>4</w:t>
            </w:r>
            <w:r w:rsidRPr="00C550C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B3F" w:rsidRDefault="00C00EC3" w:rsidP="00C00EC3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На конец периода,</w:t>
            </w:r>
          </w:p>
          <w:p w:rsidR="00C00EC3" w:rsidRPr="00C550CC" w:rsidRDefault="00C00EC3" w:rsidP="00C00EC3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200</w:t>
            </w:r>
            <w:r w:rsidR="00803B3F">
              <w:rPr>
                <w:color w:val="000000"/>
                <w:sz w:val="24"/>
                <w:szCs w:val="24"/>
              </w:rPr>
              <w:t>5</w:t>
            </w:r>
            <w:r w:rsidRPr="00C550CC">
              <w:rPr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На начало периода, 200</w:t>
            </w:r>
            <w:r w:rsidR="00803B3F">
              <w:rPr>
                <w:color w:val="000000"/>
                <w:sz w:val="24"/>
                <w:szCs w:val="24"/>
              </w:rPr>
              <w:t xml:space="preserve">4 </w:t>
            </w:r>
            <w:r w:rsidRPr="00C550CC">
              <w:rPr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На конец периода, 200</w:t>
            </w:r>
            <w:r w:rsidR="00803B3F">
              <w:rPr>
                <w:color w:val="000000"/>
                <w:sz w:val="24"/>
                <w:szCs w:val="24"/>
              </w:rPr>
              <w:t>5</w:t>
            </w:r>
            <w:r w:rsidRPr="00C550CC">
              <w:rPr>
                <w:color w:val="000000"/>
                <w:sz w:val="24"/>
                <w:szCs w:val="24"/>
              </w:rPr>
              <w:t xml:space="preserve"> г. </w:t>
            </w:r>
          </w:p>
        </w:tc>
      </w:tr>
      <w:tr w:rsidR="00C00EC3">
        <w:trPr>
          <w:trHeight w:hRule="exact" w:val="704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I,Внеоборотные ативы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IV.Капитал и резервы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C00EC3">
        <w:trPr>
          <w:trHeight w:hRule="exact" w:val="700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II. Оборотные активы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V.Долгосрочные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>
        <w:trPr>
          <w:trHeight w:hRule="exact" w:val="696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В том числе:</w:t>
            </w:r>
          </w:p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Запасы и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VI.краткосрочные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54,3</w:t>
            </w:r>
          </w:p>
        </w:tc>
      </w:tr>
      <w:tr w:rsidR="00C00EC3">
        <w:trPr>
          <w:trHeight w:hRule="exact" w:val="706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В том числе:</w:t>
            </w:r>
          </w:p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Заемные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C00EC3">
        <w:trPr>
          <w:trHeight w:hRule="exact" w:val="702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Другие оборотные активы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38,7</w:t>
            </w:r>
          </w:p>
        </w:tc>
      </w:tr>
      <w:tr w:rsidR="00C00EC3">
        <w:trPr>
          <w:trHeight w:hRule="exact" w:val="832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III.Убытки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Прочие краткосрочные пассивы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0EC3">
        <w:trPr>
          <w:trHeight w:hRule="exact" w:val="702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EC3" w:rsidRPr="00C550CC" w:rsidRDefault="00C00EC3" w:rsidP="00C00EC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50CC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00EC3" w:rsidRDefault="00C00EC3" w:rsidP="00C00EC3">
      <w:pPr>
        <w:shd w:val="clear" w:color="auto" w:fill="FFFFFF"/>
        <w:rPr>
          <w:color w:val="000000"/>
        </w:rPr>
      </w:pPr>
    </w:p>
    <w:p w:rsidR="00C00EC3" w:rsidRDefault="00C00EC3" w:rsidP="00C00EC3">
      <w:pPr>
        <w:shd w:val="clear" w:color="auto" w:fill="FFFFFF"/>
      </w:pPr>
      <w:r>
        <w:rPr>
          <w:color w:val="000000"/>
        </w:rPr>
        <w:t>По результатам общей оценки финансового состояния можно сделать вывод, что финансовая политика данного предприятия решает кратковременные  задачи на перспективу, но повышение роста валюты баланса говорит о достаточной  платежеспособности предприятия.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Анализ ликвидности баланса производится для оценки креди</w:t>
      </w:r>
      <w:r>
        <w:rPr>
          <w:color w:val="000000"/>
        </w:rPr>
        <w:softHyphen/>
        <w:t>тоспособности предприятия (способности рассчитываться по сво</w:t>
      </w:r>
      <w:r>
        <w:rPr>
          <w:color w:val="000000"/>
        </w:rPr>
        <w:softHyphen/>
        <w:t>им обязательствам).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Ликвидность определяется покрытием обяза</w:t>
      </w:r>
      <w:r>
        <w:rPr>
          <w:color w:val="000000"/>
        </w:rPr>
        <w:softHyphen/>
        <w:t>тельств предприятия его активами, срок превращения которых в деньги соответствует сроку погашения обязательств.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Исходя из сформулированного определения, все обязательства предприятия группируются по срокам их наступления и изыскива</w:t>
      </w:r>
      <w:r>
        <w:rPr>
          <w:color w:val="000000"/>
        </w:rPr>
        <w:softHyphen/>
        <w:t>ются активы (с аналогичными сроками превращения в деньги) для их погашения.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Активы предприятия по степени ликвидности подразделяются на четыре группы. Пассивы предприятия по срочности обязательств также под</w:t>
      </w:r>
      <w:r>
        <w:rPr>
          <w:color w:val="000000"/>
        </w:rPr>
        <w:softHyphen/>
        <w:t>разделяются на четыре группы.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Для обеспечения абсолютной лик</w:t>
      </w:r>
      <w:r>
        <w:rPr>
          <w:color w:val="000000"/>
        </w:rPr>
        <w:softHyphen/>
        <w:t>видности баланса должна выполняться система неравенств:</w:t>
      </w:r>
    </w:p>
    <w:p w:rsidR="00C00EC3" w:rsidRDefault="00C00EC3" w:rsidP="00C00EC3">
      <w:pPr>
        <w:framePr w:h="451" w:hRule="exact" w:hSpace="38" w:vSpace="58" w:wrap="auto" w:vAnchor="text" w:hAnchor="text" w:x="6548" w:y="59"/>
        <w:shd w:val="clear" w:color="auto" w:fill="FFFFFF"/>
      </w:pPr>
    </w:p>
    <w:p w:rsidR="00C00EC3" w:rsidRDefault="00022E92" w:rsidP="00C00EC3">
      <w:pPr>
        <w:shd w:val="clear" w:color="auto" w:fill="FFFFFF"/>
        <w:rPr>
          <w:color w:val="000000"/>
        </w:rPr>
      </w:pPr>
      <w:r>
        <w:rPr>
          <w:color w:val="00000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.9pt;margin-top:.4pt;width:7.2pt;height:93.6pt;z-index:-251659776;mso-wrap-edited:f" wrapcoords="15120 0 10800 518 6480 2765 6480 8294 -2160 10714 6480 13824 6480 19354 12960 21427 23760 21427 15120 19354 15120 2765 25920 0 15120 0" o:allowincell="f">
            <w10:wrap type="through"/>
          </v:shape>
        </w:pict>
      </w:r>
      <w:r w:rsidR="00C00EC3">
        <w:rPr>
          <w:color w:val="000000"/>
        </w:rPr>
        <w:t>МРА &gt; =ДСП       (1)</w:t>
      </w:r>
      <w:r w:rsidR="00C00EC3">
        <w:rPr>
          <w:color w:val="000000"/>
        </w:rPr>
        <w:tab/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НЛА &gt; =КСП</w:t>
      </w:r>
      <w:r>
        <w:rPr>
          <w:color w:val="000000"/>
        </w:rPr>
        <w:tab/>
        <w:t>(2)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БРА &gt; = КСП </w:t>
      </w:r>
      <w:r>
        <w:rPr>
          <w:color w:val="000000"/>
        </w:rPr>
        <w:tab/>
        <w:t>(3)</w:t>
      </w:r>
    </w:p>
    <w:p w:rsidR="00C00EC3" w:rsidRDefault="00022E92" w:rsidP="00C00EC3">
      <w:pPr>
        <w:shd w:val="clear" w:color="auto" w:fill="FFFFFF"/>
        <w:rPr>
          <w:color w:val="000000"/>
        </w:rPr>
      </w:pPr>
      <w:r>
        <w:rPr>
          <w:noProof/>
          <w:color w:val="00000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20.7pt;margin-top:19.2pt;width:14.4pt;height:43.2pt;z-index:251658752" o:allowincell="f"/>
        </w:pict>
      </w:r>
      <w:r w:rsidR="00C00EC3">
        <w:rPr>
          <w:color w:val="000000"/>
        </w:rPr>
        <w:t>TPA &lt; = ПСП.</w:t>
      </w:r>
      <w:r w:rsidR="00C00EC3">
        <w:rPr>
          <w:color w:val="000000"/>
        </w:rPr>
        <w:tab/>
        <w:t>(4)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НЛА1=691520</w:t>
      </w:r>
      <w:r>
        <w:rPr>
          <w:color w:val="000000"/>
        </w:rPr>
        <w:tab/>
        <w:t>&lt;НСО1=5094002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НЛА2=877730</w:t>
      </w:r>
      <w:r>
        <w:rPr>
          <w:color w:val="000000"/>
        </w:rPr>
        <w:tab/>
        <w:t>&lt;НСО2=8175545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не выполнено</w:t>
      </w:r>
    </w:p>
    <w:p w:rsidR="00C00EC3" w:rsidRDefault="00022E92" w:rsidP="00C00EC3">
      <w:pPr>
        <w:shd w:val="clear" w:color="auto" w:fill="FFFFFF"/>
        <w:rPr>
          <w:color w:val="000000"/>
        </w:rPr>
      </w:pPr>
      <w:r>
        <w:rPr>
          <w:noProof/>
          <w:color w:val="000000"/>
        </w:rPr>
        <w:pict>
          <v:shape id="_x0000_s1027" type="#_x0000_t88" style="position:absolute;left:0;text-align:left;margin-left:260.55pt;margin-top:.65pt;width:14.4pt;height:43.2pt;z-index:251657728" o:allowincell="f"/>
        </w:pict>
      </w:r>
      <w:r w:rsidR="00C00EC3">
        <w:rPr>
          <w:color w:val="000000"/>
        </w:rPr>
        <w:t>БРА1=7647743</w:t>
      </w:r>
      <w:r w:rsidR="00C00EC3">
        <w:rPr>
          <w:color w:val="000000"/>
        </w:rPr>
        <w:tab/>
        <w:t>&lt;КСП1=4000000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БРА2=1178544</w:t>
      </w:r>
      <w:r>
        <w:rPr>
          <w:color w:val="000000"/>
        </w:rPr>
        <w:tab/>
        <w:t>&lt;КСП2=3300000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не выполнено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МРА1=9090748</w:t>
      </w:r>
      <w:r>
        <w:rPr>
          <w:color w:val="000000"/>
        </w:rPr>
        <w:tab/>
        <w:t>&gt;ДСП1=0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МРА2=8709945</w:t>
      </w:r>
      <w:r>
        <w:rPr>
          <w:color w:val="000000"/>
        </w:rPr>
        <w:tab/>
        <w:t>&gt;ДСП2=0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ТРА1=7381673</w:t>
      </w:r>
      <w:r>
        <w:rPr>
          <w:color w:val="000000"/>
        </w:rPr>
        <w:tab/>
        <w:t>&gt;ПСП1=8834681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ТРА2=9398254</w:t>
      </w:r>
      <w:r>
        <w:rPr>
          <w:color w:val="000000"/>
        </w:rPr>
        <w:tab/>
        <w:t>&gt;ПСП2=9674449</w:t>
      </w:r>
      <w:r>
        <w:rPr>
          <w:color w:val="000000"/>
        </w:rPr>
        <w:tab/>
      </w:r>
      <w:r>
        <w:rPr>
          <w:color w:val="000000"/>
        </w:rPr>
        <w:tab/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Таким образом, все активы и пассивы предприятия делятся по срочности на четыре группы.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Для комплексной оценки ликвидности баланса (оценки фи</w:t>
      </w:r>
      <w:r>
        <w:rPr>
          <w:color w:val="000000"/>
        </w:rPr>
        <w:softHyphen/>
        <w:t>нансовой ситуации с точки зрения ликвидности, выбора наиболее надежного партнера из множества потенциальных партнеров) рас</w:t>
      </w:r>
      <w:r>
        <w:rPr>
          <w:color w:val="000000"/>
        </w:rPr>
        <w:softHyphen/>
        <w:t>считывается показатель общей ликвидности (К</w:t>
      </w:r>
      <w:r>
        <w:rPr>
          <w:color w:val="000000"/>
          <w:vertAlign w:val="subscript"/>
        </w:rPr>
        <w:t>ол</w:t>
      </w:r>
      <w:r>
        <w:rPr>
          <w:color w:val="000000"/>
        </w:rPr>
        <w:t>):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Кол</w:t>
      </w:r>
      <w:r w:rsidR="00803B3F">
        <w:rPr>
          <w:color w:val="000000"/>
        </w:rPr>
        <w:t xml:space="preserve"> </w:t>
      </w:r>
      <w:r>
        <w:rPr>
          <w:color w:val="000000"/>
        </w:rPr>
        <w:t>=</w:t>
      </w:r>
      <w:r w:rsidR="00803B3F">
        <w:rPr>
          <w:color w:val="000000"/>
        </w:rPr>
        <w:t xml:space="preserve"> </w:t>
      </w:r>
      <w:r>
        <w:rPr>
          <w:color w:val="000000"/>
        </w:rPr>
        <w:t>(НЛА+0,5БРА+0,3хМРА)/(НСО+0,5хКСП+0,3хДСП).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Кол1</w:t>
      </w:r>
      <w:r w:rsidR="00803B3F">
        <w:rPr>
          <w:color w:val="000000"/>
        </w:rPr>
        <w:t xml:space="preserve"> </w:t>
      </w:r>
      <w:r>
        <w:rPr>
          <w:color w:val="000000"/>
        </w:rPr>
        <w:t>=</w:t>
      </w:r>
      <w:r w:rsidR="00803B3F">
        <w:rPr>
          <w:color w:val="000000"/>
        </w:rPr>
        <w:t xml:space="preserve"> </w:t>
      </w:r>
      <w:r>
        <w:rPr>
          <w:color w:val="000000"/>
        </w:rPr>
        <w:t>(691520+0,5*7647743+0,3*9090748)/(5094002+0,5*4000000)=1,02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Кол2</w:t>
      </w:r>
      <w:r w:rsidR="00803B3F">
        <w:rPr>
          <w:color w:val="000000"/>
        </w:rPr>
        <w:t xml:space="preserve"> </w:t>
      </w:r>
      <w:r>
        <w:rPr>
          <w:color w:val="000000"/>
        </w:rPr>
        <w:t>=</w:t>
      </w:r>
      <w:r w:rsidR="00803B3F">
        <w:rPr>
          <w:color w:val="000000"/>
        </w:rPr>
        <w:t xml:space="preserve"> </w:t>
      </w:r>
      <w:r>
        <w:rPr>
          <w:color w:val="000000"/>
        </w:rPr>
        <w:t>(877730+0,5*1178544+0,3*9709945)/(8175545+0,5*3300000)=3,1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Неравенства 1 и 2 характеризуют текущую ликвидность, неравенства 3 и 4 перспективную. На основе  полученных данных можно сделать вывод о низкой ликвидности предприятия.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Неравенства 1 и 2 не соблюдены (платежный недостаток на начало периода – 4402482 руб., на конец периода – 7297815руб.), что свидетельствует о неспособности предприятия рассчитаться по наиболее срочным обязательствам. Текущая платежеспособность неудовлетворительная.</w:t>
      </w:r>
    </w:p>
    <w:p w:rsidR="00C00EC3" w:rsidRDefault="00C00EC3" w:rsidP="00C00EC3">
      <w:pPr>
        <w:shd w:val="clear" w:color="auto" w:fill="FFFFFF"/>
      </w:pPr>
      <w:r>
        <w:t>Соблюдение неравенства 3 и 4 свидетельствует о хорошей перспективной ликвидности предприятия. Но в реальной платежной ситуации менее ликвидные активы не могут заместить более ликвидные, а перспективная ликвидность – текущую. Коэффициент общей ликвидности значительно повысился  с 1,02 до 3,1 %,  из-за увеличения доли наиболее быстро реализуемых активов. В целом предприятие является ликвидным.</w:t>
      </w:r>
    </w:p>
    <w:p w:rsidR="00C00EC3" w:rsidRDefault="00C00EC3" w:rsidP="00C00EC3">
      <w:pPr>
        <w:shd w:val="clear" w:color="auto" w:fill="FFFFFF"/>
      </w:pPr>
    </w:p>
    <w:p w:rsidR="00C00EC3" w:rsidRPr="00C550CC" w:rsidRDefault="00C00EC3" w:rsidP="00C00EC3">
      <w:pPr>
        <w:pStyle w:val="1"/>
      </w:pPr>
      <w:bookmarkStart w:id="21" w:name="_Toc52705294"/>
      <w:bookmarkStart w:id="22" w:name="_Toc55723529"/>
      <w:bookmarkStart w:id="23" w:name="_Toc70428088"/>
      <w:bookmarkStart w:id="24" w:name="_Toc83976840"/>
      <w:bookmarkStart w:id="25" w:name="_Toc83976930"/>
      <w:bookmarkStart w:id="26" w:name="_Toc126575760"/>
      <w:bookmarkStart w:id="27" w:name="_Toc160007147"/>
      <w:r>
        <w:t xml:space="preserve">2.3. </w:t>
      </w:r>
      <w:bookmarkEnd w:id="21"/>
      <w:bookmarkEnd w:id="22"/>
      <w:bookmarkEnd w:id="23"/>
      <w:bookmarkEnd w:id="24"/>
      <w:bookmarkEnd w:id="25"/>
      <w:r w:rsidR="00803B3F">
        <w:t>Методы определения плановой потребности</w:t>
      </w:r>
      <w:r>
        <w:t xml:space="preserve"> оборотным капиталом </w:t>
      </w:r>
      <w:r>
        <w:rPr>
          <w:caps/>
        </w:rPr>
        <w:t xml:space="preserve">ДООО «Су-8» ОАО </w:t>
      </w:r>
      <w:r w:rsidRPr="00C550CC">
        <w:t>«Стерлитама</w:t>
      </w:r>
      <w:r>
        <w:t>к</w:t>
      </w:r>
      <w:r w:rsidRPr="00C550CC">
        <w:t>строй»</w:t>
      </w:r>
      <w:bookmarkEnd w:id="26"/>
      <w:bookmarkEnd w:id="27"/>
    </w:p>
    <w:p w:rsidR="00C00EC3" w:rsidRDefault="00C00EC3" w:rsidP="00C00EC3">
      <w:pPr>
        <w:pStyle w:val="1"/>
      </w:pP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ООО «СУ-8» ОАО «Стерлитамакстрой» в финансовом отделе было принято решение по рассмотрению различных моделей управлением оборотным капиталом.</w:t>
      </w: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</w:t>
      </w:r>
      <w:r w:rsidRPr="00B21910">
        <w:rPr>
          <w:szCs w:val="28"/>
        </w:rPr>
        <w:t>равнительные результаты примене</w:t>
      </w:r>
      <w:r w:rsidRPr="00B21910">
        <w:rPr>
          <w:szCs w:val="28"/>
        </w:rPr>
        <w:softHyphen/>
        <w:t xml:space="preserve">ния различных моделей управления текущими активами, исходя из следующих данных (табл. </w:t>
      </w:r>
      <w:r>
        <w:rPr>
          <w:szCs w:val="28"/>
        </w:rPr>
        <w:t>2.5</w:t>
      </w:r>
      <w:r w:rsidRPr="00B21910">
        <w:rPr>
          <w:szCs w:val="28"/>
        </w:rPr>
        <w:t xml:space="preserve"> и рис. </w:t>
      </w:r>
      <w:r>
        <w:rPr>
          <w:szCs w:val="28"/>
        </w:rPr>
        <w:t>2.1</w:t>
      </w:r>
      <w:r w:rsidRPr="00B21910">
        <w:rPr>
          <w:szCs w:val="28"/>
        </w:rPr>
        <w:t>)</w:t>
      </w:r>
      <w:r>
        <w:rPr>
          <w:szCs w:val="28"/>
        </w:rPr>
        <w:t>. Для упрощения расчетов данные округлили до стотысячных.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 xml:space="preserve"> Выручка от реализации продукции — 480 000 тыс. руб.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Прибыль от реализации продукции — 80 000 тыс. руб.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Внеоборотные активы — 500 000 тыс. руб.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Исходя из данных условий можно сделать следующие выводы: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•  Постоянный оборотный капитал равен 100 000 тыс. руб.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• Минимальная потребность в источниках финансирования всех активов предприятия равна 500 000 тыс. руб. в марте месяце.</w:t>
      </w:r>
    </w:p>
    <w:p w:rsidR="00C00EC3" w:rsidRDefault="00C00EC3" w:rsidP="00C00EC3">
      <w:pPr>
        <w:autoSpaceDE w:val="0"/>
        <w:autoSpaceDN w:val="0"/>
        <w:adjustRightInd w:val="0"/>
        <w:jc w:val="right"/>
        <w:rPr>
          <w:szCs w:val="28"/>
        </w:rPr>
      </w:pPr>
      <w:r w:rsidRPr="00B21910">
        <w:rPr>
          <w:szCs w:val="28"/>
        </w:rPr>
        <w:t xml:space="preserve">Таблица </w:t>
      </w:r>
      <w:r>
        <w:rPr>
          <w:szCs w:val="28"/>
        </w:rPr>
        <w:t>2</w:t>
      </w:r>
      <w:r w:rsidRPr="00B21910">
        <w:rPr>
          <w:szCs w:val="28"/>
        </w:rPr>
        <w:t>.</w:t>
      </w:r>
      <w:r>
        <w:rPr>
          <w:szCs w:val="28"/>
        </w:rPr>
        <w:t>5</w:t>
      </w:r>
      <w:r w:rsidRPr="00B21910">
        <w:rPr>
          <w:szCs w:val="28"/>
        </w:rPr>
        <w:t xml:space="preserve">. </w:t>
      </w:r>
    </w:p>
    <w:p w:rsidR="00C00EC3" w:rsidRDefault="00C00EC3" w:rsidP="00C00EC3">
      <w:pPr>
        <w:autoSpaceDE w:val="0"/>
        <w:autoSpaceDN w:val="0"/>
        <w:adjustRightInd w:val="0"/>
        <w:jc w:val="center"/>
        <w:rPr>
          <w:szCs w:val="28"/>
        </w:rPr>
      </w:pPr>
      <w:r w:rsidRPr="00B21910">
        <w:rPr>
          <w:szCs w:val="28"/>
        </w:rPr>
        <w:t>М</w:t>
      </w:r>
      <w:r w:rsidR="00803B3F">
        <w:rPr>
          <w:szCs w:val="28"/>
        </w:rPr>
        <w:t>етоды</w:t>
      </w:r>
      <w:r w:rsidRPr="00B21910">
        <w:rPr>
          <w:szCs w:val="28"/>
        </w:rPr>
        <w:t xml:space="preserve"> управления оборотными средствами</w:t>
      </w:r>
    </w:p>
    <w:p w:rsidR="00803B3F" w:rsidRDefault="00803B3F" w:rsidP="00C00EC3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16"/>
        <w:gridCol w:w="1539"/>
        <w:gridCol w:w="1631"/>
        <w:gridCol w:w="1712"/>
        <w:gridCol w:w="1746"/>
      </w:tblGrid>
      <w:tr w:rsidR="00C00EC3">
        <w:trPr>
          <w:trHeight w:val="480"/>
        </w:trPr>
        <w:tc>
          <w:tcPr>
            <w:tcW w:w="1440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>Месяц</w:t>
            </w:r>
          </w:p>
        </w:tc>
        <w:tc>
          <w:tcPr>
            <w:tcW w:w="1416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>Текущие</w:t>
            </w:r>
            <w:r>
              <w:rPr>
                <w:szCs w:val="28"/>
              </w:rPr>
              <w:t xml:space="preserve"> 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Активы (прогноз)</w:t>
            </w:r>
          </w:p>
        </w:tc>
        <w:tc>
          <w:tcPr>
            <w:tcW w:w="1539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Внеоборотные активы</w:t>
            </w:r>
          </w:p>
        </w:tc>
        <w:tc>
          <w:tcPr>
            <w:tcW w:w="1631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Всего активов</w:t>
            </w:r>
          </w:p>
        </w:tc>
        <w:tc>
          <w:tcPr>
            <w:tcW w:w="1712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Постоянный оборотный капитал</w:t>
            </w:r>
          </w:p>
        </w:tc>
        <w:tc>
          <w:tcPr>
            <w:tcW w:w="1746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Переменный оборотный капитал</w:t>
            </w:r>
          </w:p>
        </w:tc>
      </w:tr>
      <w:tr w:rsidR="00C00EC3">
        <w:trPr>
          <w:trHeight w:val="395"/>
        </w:trPr>
        <w:tc>
          <w:tcPr>
            <w:tcW w:w="1440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6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39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31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12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46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00EC3">
        <w:trPr>
          <w:trHeight w:val="4001"/>
        </w:trPr>
        <w:tc>
          <w:tcPr>
            <w:tcW w:w="1440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Январь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Февраль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Март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Апрель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Май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Июнь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16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0000 1</w:t>
            </w:r>
            <w:r>
              <w:rPr>
                <w:szCs w:val="28"/>
              </w:rPr>
              <w:t>3</w:t>
            </w:r>
            <w:r w:rsidRPr="00B21910">
              <w:rPr>
                <w:szCs w:val="28"/>
              </w:rPr>
              <w:t>0000 1</w:t>
            </w:r>
            <w:r>
              <w:rPr>
                <w:szCs w:val="28"/>
              </w:rPr>
              <w:t>3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</w:tc>
        <w:tc>
          <w:tcPr>
            <w:tcW w:w="1539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631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2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3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3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1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</w:t>
            </w: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12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100000</w:t>
            </w:r>
          </w:p>
        </w:tc>
        <w:tc>
          <w:tcPr>
            <w:tcW w:w="1746" w:type="dxa"/>
          </w:tcPr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B21910">
              <w:rPr>
                <w:szCs w:val="28"/>
              </w:rPr>
              <w:t>0000</w:t>
            </w:r>
          </w:p>
          <w:p w:rsidR="00C00EC3" w:rsidRDefault="00C00EC3" w:rsidP="008E32B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21910">
              <w:rPr>
                <w:szCs w:val="28"/>
              </w:rPr>
              <w:t>0000</w:t>
            </w:r>
          </w:p>
        </w:tc>
      </w:tr>
    </w:tbl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• Максимальная потребность в источниках финансирования всех активов предприятия наблюдается в январе, мае и июне — 550 000 тыс. руб.</w:t>
      </w:r>
    </w:p>
    <w:p w:rsidR="008E32BF" w:rsidRPr="00B21910" w:rsidRDefault="008E32BF" w:rsidP="00C00EC3">
      <w:pPr>
        <w:autoSpaceDE w:val="0"/>
        <w:autoSpaceDN w:val="0"/>
        <w:adjustRightInd w:val="0"/>
        <w:rPr>
          <w:szCs w:val="28"/>
        </w:rPr>
      </w:pPr>
    </w:p>
    <w:p w:rsidR="00C00EC3" w:rsidRPr="00B21910" w:rsidRDefault="00022E92" w:rsidP="00C00EC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22pt">
            <v:imagedata r:id="rId7" o:title="" gain="2.5"/>
          </v:shape>
        </w:pic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 xml:space="preserve">Рис. </w:t>
      </w:r>
      <w:r>
        <w:rPr>
          <w:szCs w:val="28"/>
        </w:rPr>
        <w:t>2.1.</w:t>
      </w:r>
      <w:r w:rsidRPr="00B21910">
        <w:rPr>
          <w:szCs w:val="28"/>
        </w:rPr>
        <w:t xml:space="preserve"> Графики различных моделей управления</w:t>
      </w:r>
      <w:r>
        <w:rPr>
          <w:szCs w:val="28"/>
        </w:rPr>
        <w:t xml:space="preserve"> </w:t>
      </w:r>
      <w:r w:rsidRPr="00B21910">
        <w:rPr>
          <w:szCs w:val="28"/>
        </w:rPr>
        <w:t>оборотными активами</w:t>
      </w:r>
    </w:p>
    <w:p w:rsidR="00803B3F" w:rsidRDefault="00803B3F" w:rsidP="00C00EC3">
      <w:pPr>
        <w:autoSpaceDE w:val="0"/>
        <w:autoSpaceDN w:val="0"/>
        <w:adjustRightInd w:val="0"/>
        <w:rPr>
          <w:szCs w:val="28"/>
        </w:rPr>
      </w:pPr>
    </w:p>
    <w:p w:rsidR="008E32BF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• Прямая 1 характеризует агрессивную модель управления текущими активами, если долгосрочные пассивы будут</w:t>
      </w:r>
      <w:r>
        <w:rPr>
          <w:szCs w:val="28"/>
        </w:rPr>
        <w:t xml:space="preserve"> </w:t>
      </w:r>
      <w:r w:rsidRPr="00B21910">
        <w:rPr>
          <w:szCs w:val="28"/>
        </w:rPr>
        <w:t>составлять 500 000 тыс. руб., а остальная потребность бу</w:t>
      </w:r>
      <w:r w:rsidRPr="00B21910">
        <w:rPr>
          <w:szCs w:val="28"/>
        </w:rPr>
        <w:softHyphen/>
        <w:t>дет покрываться за сче</w:t>
      </w:r>
      <w:r>
        <w:rPr>
          <w:szCs w:val="28"/>
        </w:rPr>
        <w:t>т краткосрочной кредиторской за</w:t>
      </w:r>
      <w:r w:rsidRPr="00B21910">
        <w:rPr>
          <w:szCs w:val="28"/>
        </w:rPr>
        <w:t xml:space="preserve">долженности. 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Тогда чистый оборотный капитал будет ра</w:t>
      </w:r>
      <w:r w:rsidRPr="00B21910">
        <w:rPr>
          <w:szCs w:val="28"/>
        </w:rPr>
        <w:softHyphen/>
        <w:t>вен 100 000 тыс. руб. (500 000 - 400 000).</w:t>
      </w:r>
    </w:p>
    <w:p w:rsidR="008E32BF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• Прямая 2 отражает консервативную модель управления текущими активами. В этом варианте долгосрочные пас</w:t>
      </w:r>
      <w:r w:rsidRPr="00B21910">
        <w:rPr>
          <w:szCs w:val="28"/>
        </w:rPr>
        <w:softHyphen/>
        <w:t xml:space="preserve">сивы покрывают внеоборотные активы и большую часть переменного оборотного капитала. 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Чистый оборотный ка</w:t>
      </w:r>
      <w:r w:rsidRPr="00B21910">
        <w:rPr>
          <w:szCs w:val="28"/>
        </w:rPr>
        <w:softHyphen/>
        <w:t>питал равен 145 000 тыс. руб. (545 000 - 400 000).</w:t>
      </w:r>
    </w:p>
    <w:p w:rsidR="008E32BF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•</w:t>
      </w:r>
      <w:r>
        <w:rPr>
          <w:szCs w:val="28"/>
        </w:rPr>
        <w:t xml:space="preserve"> </w:t>
      </w:r>
      <w:r w:rsidRPr="00B21910">
        <w:rPr>
          <w:szCs w:val="28"/>
        </w:rPr>
        <w:t>Прямая 3 показывает умеренн</w:t>
      </w:r>
      <w:r>
        <w:rPr>
          <w:szCs w:val="28"/>
        </w:rPr>
        <w:t>ую модель управления те</w:t>
      </w:r>
      <w:r w:rsidRPr="00B21910">
        <w:rPr>
          <w:szCs w:val="28"/>
        </w:rPr>
        <w:t>кущими активами, когда долгосрочные пассивы покрыва</w:t>
      </w:r>
      <w:r w:rsidRPr="00B21910">
        <w:rPr>
          <w:szCs w:val="28"/>
        </w:rPr>
        <w:softHyphen/>
        <w:t>ют постоянный оборотный капитал и половину перемен</w:t>
      </w:r>
      <w:r w:rsidRPr="00B21910">
        <w:rPr>
          <w:szCs w:val="28"/>
        </w:rPr>
        <w:softHyphen/>
        <w:t xml:space="preserve">ного оборотного  капитала.  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Чистый  оборотный  капитал при такой модели управления составит 125 000 тыс. руб. (525 000 - 400 000).</w:t>
      </w: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Финансовый менеджер должен оценить экономическую рента</w:t>
      </w:r>
      <w:r w:rsidRPr="00B21910">
        <w:rPr>
          <w:szCs w:val="28"/>
        </w:rPr>
        <w:softHyphen/>
        <w:t xml:space="preserve">бельность управления оборотными средствами на основе сравнения различных моделей управления текущими активами (табл. </w:t>
      </w:r>
      <w:r>
        <w:rPr>
          <w:szCs w:val="28"/>
        </w:rPr>
        <w:t>2</w:t>
      </w:r>
      <w:r w:rsidRPr="00B21910">
        <w:rPr>
          <w:szCs w:val="28"/>
        </w:rPr>
        <w:t>.</w:t>
      </w:r>
      <w:r>
        <w:rPr>
          <w:szCs w:val="28"/>
        </w:rPr>
        <w:t>6</w:t>
      </w:r>
      <w:r w:rsidRPr="00B21910">
        <w:rPr>
          <w:szCs w:val="28"/>
        </w:rPr>
        <w:t>):</w:t>
      </w:r>
    </w:p>
    <w:p w:rsidR="00C00EC3" w:rsidRDefault="00C00EC3" w:rsidP="00C00EC3">
      <w:pPr>
        <w:autoSpaceDE w:val="0"/>
        <w:autoSpaceDN w:val="0"/>
        <w:adjustRightInd w:val="0"/>
        <w:jc w:val="right"/>
        <w:rPr>
          <w:szCs w:val="28"/>
        </w:rPr>
      </w:pPr>
      <w:r w:rsidRPr="00B21910">
        <w:rPr>
          <w:szCs w:val="28"/>
        </w:rPr>
        <w:t>Таблица 2.</w:t>
      </w:r>
      <w:r>
        <w:rPr>
          <w:szCs w:val="28"/>
        </w:rPr>
        <w:t>6.</w:t>
      </w: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 xml:space="preserve"> Сравнение различных моделей управления текущими активами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1"/>
        <w:gridCol w:w="1882"/>
        <w:gridCol w:w="1873"/>
        <w:gridCol w:w="1739"/>
      </w:tblGrid>
      <w:tr w:rsidR="00C00EC3" w:rsidRPr="00B21910">
        <w:trPr>
          <w:trHeight w:val="743"/>
        </w:trPr>
        <w:tc>
          <w:tcPr>
            <w:tcW w:w="4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21910">
              <w:rPr>
                <w:szCs w:val="28"/>
              </w:rPr>
              <w:t xml:space="preserve">Показатель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EC3" w:rsidRPr="00B21910" w:rsidRDefault="00C00EC3" w:rsidP="00803B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Агрессивная модель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EC3" w:rsidRPr="00B21910" w:rsidRDefault="00C00EC3" w:rsidP="00803B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Консерва</w:t>
            </w:r>
            <w:r w:rsidRPr="00B21910">
              <w:rPr>
                <w:szCs w:val="28"/>
              </w:rPr>
              <w:softHyphen/>
              <w:t>тивная модель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EC3" w:rsidRPr="00B21910" w:rsidRDefault="00C00EC3" w:rsidP="00803B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Умеренная модель</w:t>
            </w:r>
          </w:p>
        </w:tc>
      </w:tr>
      <w:tr w:rsidR="00C00EC3" w:rsidRPr="00B21910">
        <w:trPr>
          <w:trHeight w:val="281"/>
        </w:trPr>
        <w:tc>
          <w:tcPr>
            <w:tcW w:w="41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00EC3" w:rsidRPr="00B21910">
        <w:trPr>
          <w:trHeight w:val="281"/>
        </w:trPr>
        <w:tc>
          <w:tcPr>
            <w:tcW w:w="41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B21910">
              <w:rPr>
                <w:szCs w:val="28"/>
              </w:rPr>
              <w:t xml:space="preserve">Выручка от реализации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21910">
              <w:rPr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21910">
              <w:rPr>
                <w:szCs w:val="28"/>
              </w:rPr>
              <w:t xml:space="preserve"> </w:t>
            </w:r>
          </w:p>
        </w:tc>
      </w:tr>
      <w:tr w:rsidR="00C00EC3" w:rsidRPr="00B21910">
        <w:trPr>
          <w:trHeight w:val="19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B21910">
              <w:rPr>
                <w:szCs w:val="28"/>
              </w:rPr>
              <w:t xml:space="preserve">продукции, тыс. руб.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480 000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480 000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480 000</w:t>
            </w: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B21910">
              <w:rPr>
                <w:szCs w:val="28"/>
              </w:rPr>
              <w:t xml:space="preserve">2. Прибыль от реализации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B21910">
              <w:rPr>
                <w:szCs w:val="28"/>
              </w:rPr>
              <w:t xml:space="preserve">продукции, тыс. руб.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80000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80000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80000</w:t>
            </w: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3. Текущие активы,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тыс. руб.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500 000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300 000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</w:tc>
      </w:tr>
      <w:tr w:rsidR="00C00EC3" w:rsidRPr="00B21910">
        <w:trPr>
          <w:trHeight w:val="217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4.Внеоборотные активы,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19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тыс. руб.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400 000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400000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400 000</w:t>
            </w: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5. Общая сумма активов,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тыс. руб.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900 000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700 000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800 000</w:t>
            </w:r>
          </w:p>
        </w:tc>
      </w:tr>
      <w:tr w:rsidR="00C00EC3" w:rsidRPr="00B21910">
        <w:trPr>
          <w:trHeight w:val="19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6.  Удельный вес текущих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активов в общей сумме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20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активов, %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55,56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42,86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50,0</w:t>
            </w:r>
          </w:p>
        </w:tc>
      </w:tr>
      <w:tr w:rsidR="00C00EC3" w:rsidRPr="00B21910">
        <w:trPr>
          <w:trHeight w:val="199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7.Экономическая </w:t>
            </w:r>
            <w:r w:rsidRPr="00B21910">
              <w:rPr>
                <w:szCs w:val="28"/>
              </w:rPr>
              <w:t>рент</w:t>
            </w:r>
            <w:r>
              <w:rPr>
                <w:szCs w:val="28"/>
              </w:rPr>
              <w:t>а</w:t>
            </w:r>
            <w:r w:rsidRPr="00B21910">
              <w:rPr>
                <w:szCs w:val="28"/>
              </w:rPr>
              <w:t>бельность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C00EC3" w:rsidRPr="00B21910">
        <w:trPr>
          <w:trHeight w:val="29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B21910">
              <w:rPr>
                <w:szCs w:val="28"/>
              </w:rPr>
              <w:t xml:space="preserve">активов, %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8,89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11,43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EC3" w:rsidRPr="00B21910" w:rsidRDefault="00C00EC3" w:rsidP="00C00E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B21910">
              <w:rPr>
                <w:szCs w:val="28"/>
              </w:rPr>
              <w:t>10,0</w:t>
            </w:r>
          </w:p>
        </w:tc>
      </w:tr>
    </w:tbl>
    <w:p w:rsidR="00C00EC3" w:rsidRDefault="00C00EC3" w:rsidP="00C00EC3"/>
    <w:p w:rsidR="00C00EC3" w:rsidRDefault="00C00EC3" w:rsidP="00C00EC3">
      <w:pPr>
        <w:shd w:val="clear" w:color="auto" w:fill="FFFFFF"/>
        <w:rPr>
          <w:color w:val="000000"/>
        </w:rPr>
      </w:pPr>
    </w:p>
    <w:p w:rsidR="00C00EC3" w:rsidRDefault="00C00EC3" w:rsidP="00C00EC3"/>
    <w:p w:rsidR="00C00EC3" w:rsidRDefault="00C00EC3" w:rsidP="00C00EC3"/>
    <w:p w:rsidR="00C00EC3" w:rsidRDefault="00C00EC3" w:rsidP="00C00EC3"/>
    <w:p w:rsidR="00615478" w:rsidRDefault="00615478">
      <w:pPr>
        <w:pStyle w:val="1"/>
        <w:rPr>
          <w:color w:val="000000"/>
        </w:rPr>
      </w:pPr>
    </w:p>
    <w:p w:rsidR="00803B3F" w:rsidRDefault="00803B3F" w:rsidP="00803B3F"/>
    <w:p w:rsidR="00803B3F" w:rsidRDefault="00803B3F" w:rsidP="00803B3F"/>
    <w:p w:rsidR="00803B3F" w:rsidRDefault="00803B3F" w:rsidP="00803B3F"/>
    <w:p w:rsidR="00803B3F" w:rsidRDefault="00803B3F" w:rsidP="00803B3F"/>
    <w:p w:rsidR="00803B3F" w:rsidRPr="00803B3F" w:rsidRDefault="00803B3F" w:rsidP="00803B3F"/>
    <w:p w:rsidR="00803B3F" w:rsidRDefault="00803B3F">
      <w:pPr>
        <w:pStyle w:val="1"/>
        <w:rPr>
          <w:color w:val="000000"/>
        </w:rPr>
      </w:pPr>
    </w:p>
    <w:p w:rsidR="00803B3F" w:rsidRDefault="00803B3F" w:rsidP="00803B3F"/>
    <w:p w:rsidR="00803B3F" w:rsidRDefault="00803B3F" w:rsidP="00803B3F"/>
    <w:p w:rsidR="00803B3F" w:rsidRDefault="00803B3F" w:rsidP="00803B3F"/>
    <w:p w:rsidR="00803B3F" w:rsidRDefault="00803B3F" w:rsidP="00803B3F">
      <w:pPr>
        <w:pStyle w:val="1"/>
        <w:rPr>
          <w:color w:val="000000"/>
        </w:rPr>
      </w:pPr>
      <w:bookmarkStart w:id="28" w:name="_Toc160007148"/>
      <w:r>
        <w:rPr>
          <w:color w:val="000000"/>
        </w:rPr>
        <w:t>РАСЧЕТНАЯ ЧАСТЬ</w:t>
      </w:r>
      <w:bookmarkEnd w:id="28"/>
    </w:p>
    <w:p w:rsidR="00615478" w:rsidRDefault="00615478">
      <w:pPr>
        <w:rPr>
          <w:color w:val="000000"/>
        </w:rPr>
      </w:pPr>
      <w:r>
        <w:rPr>
          <w:color w:val="000000"/>
        </w:rPr>
        <w:t>Задание: Составление баланса доходов и расходов промышленного предприятия.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Расчет:</w:t>
      </w:r>
    </w:p>
    <w:p w:rsidR="00615478" w:rsidRPr="00803B3F" w:rsidRDefault="00615478">
      <w:pPr>
        <w:rPr>
          <w:b/>
          <w:color w:val="000000"/>
        </w:rPr>
      </w:pPr>
      <w:r w:rsidRPr="00803B3F">
        <w:rPr>
          <w:b/>
          <w:color w:val="000000"/>
        </w:rPr>
        <w:t>Шаг 1. Таблица 4</w:t>
      </w:r>
    </w:p>
    <w:p w:rsidR="00615478" w:rsidRDefault="00615478">
      <w:pPr>
        <w:rPr>
          <w:color w:val="000000"/>
        </w:rPr>
      </w:pPr>
      <w:r>
        <w:rPr>
          <w:color w:val="000000"/>
        </w:rPr>
        <w:t>Расчет плановой суммы амортизационных отчислений и ее распределение.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Стоимость основных фондов, на которые начисляется амортизация на начало года – 15530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Среднегодовая стоимость полностью амортизированного оборудования – 1030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Среднегодовая стоимость вводимых основных фондов исчисляется, как: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Сввод = С1*М1/12 + С4*М4/12,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>где</w:t>
      </w:r>
      <w:r>
        <w:rPr>
          <w:color w:val="000000"/>
        </w:rPr>
        <w:tab/>
        <w:t xml:space="preserve">С1 – плановый ввод в действии основных фондов, тыс. руб. –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кв.,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 xml:space="preserve">С4 – плановый ввод в действие ОФ, тыс. руб. – </w:t>
      </w:r>
      <w:r>
        <w:rPr>
          <w:color w:val="000000"/>
          <w:lang w:val="en-US"/>
        </w:rPr>
        <w:t>IV</w:t>
      </w:r>
      <w:r w:rsidRPr="00615478">
        <w:rPr>
          <w:color w:val="000000"/>
        </w:rPr>
        <w:t xml:space="preserve"> </w:t>
      </w:r>
      <w:r>
        <w:rPr>
          <w:color w:val="000000"/>
        </w:rPr>
        <w:t>кв.,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 xml:space="preserve">М1 – число месяцев до конца года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кв. – 10 месяцев,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 xml:space="preserve">М4 – число месяцев до конца года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кв. – 1 месяца.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 ввод = 4100*1/12+3600*1/12=3717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Среднегодовая стоимость выбывающих основных фондов: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Свыб = С2*М2/12+С3*М3/12,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>где</w:t>
      </w:r>
      <w:r>
        <w:rPr>
          <w:color w:val="000000"/>
        </w:rPr>
        <w:tab/>
        <w:t xml:space="preserve">С2 – плановое выбытие основных фондов, тыс. руб. – </w:t>
      </w:r>
      <w:r>
        <w:rPr>
          <w:color w:val="000000"/>
          <w:lang w:val="en-US"/>
        </w:rPr>
        <w:t>II</w:t>
      </w:r>
      <w:r w:rsidRPr="00615478">
        <w:rPr>
          <w:color w:val="000000"/>
        </w:rPr>
        <w:t xml:space="preserve"> </w:t>
      </w:r>
      <w:r>
        <w:rPr>
          <w:color w:val="000000"/>
        </w:rPr>
        <w:t>кв.</w:t>
      </w:r>
    </w:p>
    <w:p w:rsidR="00615478" w:rsidRP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 xml:space="preserve">М2 – число месяцев до конца года </w:t>
      </w:r>
      <w:r>
        <w:rPr>
          <w:color w:val="000000"/>
          <w:lang w:val="en-US"/>
        </w:rPr>
        <w:t>II</w:t>
      </w:r>
      <w:r w:rsidRPr="00615478">
        <w:rPr>
          <w:color w:val="000000"/>
        </w:rPr>
        <w:t xml:space="preserve"> </w:t>
      </w:r>
      <w:r>
        <w:rPr>
          <w:color w:val="000000"/>
        </w:rPr>
        <w:t xml:space="preserve"> кв. – 7месяц.</w:t>
      </w:r>
    </w:p>
    <w:p w:rsidR="00615478" w:rsidRDefault="00615478">
      <w:pPr>
        <w:ind w:firstLine="0"/>
        <w:rPr>
          <w:color w:val="000000"/>
        </w:rPr>
      </w:pPr>
      <w:r w:rsidRPr="00615478">
        <w:rPr>
          <w:color w:val="000000"/>
        </w:rPr>
        <w:tab/>
      </w:r>
      <w:r>
        <w:rPr>
          <w:color w:val="000000"/>
          <w:lang w:val="en-US"/>
        </w:rPr>
        <w:t>C</w:t>
      </w:r>
      <w:r w:rsidRPr="00615478">
        <w:rPr>
          <w:color w:val="000000"/>
        </w:rPr>
        <w:t xml:space="preserve">3 –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кв.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 xml:space="preserve">М3 –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кв. – 4месяца. 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>Свыб = 6360*7/12+1070*4/12=4067 тыс.руб.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>Среднегодовая стоимость амортизируемых основных фондов:</w:t>
      </w:r>
    </w:p>
    <w:p w:rsidR="00615478" w:rsidRDefault="00615478">
      <w:pPr>
        <w:rPr>
          <w:color w:val="000000"/>
        </w:rPr>
      </w:pPr>
      <w:r>
        <w:rPr>
          <w:color w:val="000000"/>
        </w:rPr>
        <w:t>15530+3717-4067-1030=14150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Сумма амортизируемых отчислений:</w:t>
      </w:r>
    </w:p>
    <w:p w:rsidR="00615478" w:rsidRDefault="00615478">
      <w:pPr>
        <w:rPr>
          <w:color w:val="000000"/>
        </w:rPr>
      </w:pPr>
      <w:r>
        <w:rPr>
          <w:color w:val="000000"/>
        </w:rPr>
        <w:t>А = С*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/ 100,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</w:rPr>
        <w:tab/>
      </w:r>
      <w:r>
        <w:rPr>
          <w:color w:val="000000"/>
          <w:lang w:val="en-US"/>
        </w:rPr>
        <w:t>N</w:t>
      </w:r>
      <w:r w:rsidRPr="00615478">
        <w:rPr>
          <w:color w:val="000000"/>
        </w:rPr>
        <w:t xml:space="preserve"> – </w:t>
      </w:r>
      <w:r>
        <w:rPr>
          <w:color w:val="000000"/>
        </w:rPr>
        <w:t>норма амортизационных отчислений</w:t>
      </w:r>
    </w:p>
    <w:p w:rsidR="00803B3F" w:rsidRDefault="00615478" w:rsidP="00803B3F">
      <w:pPr>
        <w:rPr>
          <w:color w:val="000000"/>
        </w:rPr>
      </w:pPr>
      <w:r>
        <w:rPr>
          <w:color w:val="000000"/>
        </w:rPr>
        <w:t>А= 14150*14=1981 тыс.</w:t>
      </w:r>
      <w:r w:rsidR="00803B3F">
        <w:rPr>
          <w:color w:val="000000"/>
        </w:rPr>
        <w:t xml:space="preserve"> </w:t>
      </w:r>
      <w:r>
        <w:rPr>
          <w:color w:val="000000"/>
        </w:rPr>
        <w:t>руб.</w:t>
      </w:r>
    </w:p>
    <w:p w:rsidR="00615478" w:rsidRPr="00803B3F" w:rsidRDefault="00615478" w:rsidP="00803B3F">
      <w:pPr>
        <w:rPr>
          <w:b/>
          <w:color w:val="000000"/>
        </w:rPr>
      </w:pPr>
      <w:r w:rsidRPr="00803B3F">
        <w:rPr>
          <w:b/>
          <w:color w:val="000000"/>
        </w:rPr>
        <w:t>Шаг 2. Таблица 1.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Социальный налог вычисляется от суммы затрат на оплату труда: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за год </w:t>
      </w:r>
      <w:r>
        <w:rPr>
          <w:color w:val="000000"/>
        </w:rPr>
        <w:tab/>
        <w:t>6209*35.%=6209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кв. </w:t>
      </w:r>
      <w:r>
        <w:rPr>
          <w:color w:val="000000"/>
        </w:rPr>
        <w:tab/>
        <w:t>4360*35,5%=1552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Итого затрат на производство определяется: материальные затраты (за вычетом возвратных отходов) + затраты на оплату труда + социальный налог + амортизация ОФ + прочие расходы.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Всего за год </w:t>
      </w:r>
      <w:r>
        <w:rPr>
          <w:color w:val="000000"/>
        </w:rPr>
        <w:tab/>
        <w:t>33000+17440+1981+6209+1380=60010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В т.ч. за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кв. </w:t>
      </w:r>
      <w:r>
        <w:rPr>
          <w:color w:val="000000"/>
        </w:rPr>
        <w:tab/>
        <w:t>8250+4360+495+345+1552=15002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Затраты на валовую продукцию = итого затрат на производство – списано на непроизводственные счета.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Всего за год </w:t>
      </w:r>
      <w:r>
        <w:rPr>
          <w:color w:val="000000"/>
        </w:rPr>
        <w:tab/>
        <w:t>60010-715=59295 тыс. 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В т.ч. за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кв.</w:t>
      </w:r>
      <w:r>
        <w:rPr>
          <w:color w:val="000000"/>
        </w:rPr>
        <w:tab/>
        <w:t>15002-267=14735 тыс. руб.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>Производственная себестоимость товарной продукции: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>Всего за год</w:t>
      </w:r>
      <w:r>
        <w:rPr>
          <w:color w:val="000000"/>
        </w:rPr>
        <w:tab/>
        <w:t>59295+496+20=59811 тыс. руб.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 xml:space="preserve">В т.ч. за </w:t>
      </w:r>
      <w:r>
        <w:rPr>
          <w:color w:val="000000"/>
          <w:lang w:val="en-US"/>
        </w:rPr>
        <w:t>IV</w:t>
      </w:r>
      <w:r w:rsidRPr="00615478">
        <w:rPr>
          <w:color w:val="000000"/>
        </w:rPr>
        <w:t xml:space="preserve"> </w:t>
      </w:r>
      <w:r>
        <w:rPr>
          <w:color w:val="000000"/>
        </w:rPr>
        <w:t>кв.</w:t>
      </w:r>
      <w:r>
        <w:rPr>
          <w:color w:val="000000"/>
        </w:rPr>
        <w:tab/>
        <w:t>14735+124+5=14864 тыс. руб.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>Находим полную себестоимость товарной продукции: производственная себестоимость товарной продукции + расходы на продажу.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 xml:space="preserve">Всего за год </w:t>
      </w:r>
      <w:r>
        <w:rPr>
          <w:color w:val="000000"/>
        </w:rPr>
        <w:tab/>
        <w:t>59811+5266=65077 тыс. руб.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 xml:space="preserve">В т.ч. за </w:t>
      </w:r>
      <w:r>
        <w:rPr>
          <w:color w:val="000000"/>
          <w:lang w:val="en-US"/>
        </w:rPr>
        <w:t>IV</w:t>
      </w:r>
      <w:r w:rsidRPr="00615478">
        <w:rPr>
          <w:color w:val="000000"/>
        </w:rPr>
        <w:t xml:space="preserve"> </w:t>
      </w:r>
      <w:r>
        <w:rPr>
          <w:color w:val="000000"/>
        </w:rPr>
        <w:t>кв.</w:t>
      </w:r>
      <w:r>
        <w:rPr>
          <w:color w:val="000000"/>
        </w:rPr>
        <w:tab/>
        <w:t>14864+1413=16277 тыс. руб.</w:t>
      </w:r>
    </w:p>
    <w:p w:rsidR="00615478" w:rsidRPr="00803B3F" w:rsidRDefault="00615478">
      <w:pPr>
        <w:ind w:firstLine="0"/>
        <w:rPr>
          <w:b/>
          <w:color w:val="000000"/>
        </w:rPr>
      </w:pPr>
      <w:r w:rsidRPr="00803B3F">
        <w:rPr>
          <w:b/>
          <w:color w:val="000000"/>
        </w:rPr>
        <w:tab/>
        <w:t>Шаг 3. Таблица 6.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ab/>
        <w:t>Расчет объема реализуемой продукции и прибыли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На основании данных таблицы 5 фактические остатки нереализованной продукции на начало года: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А) в ценах базисного года без НДС и акцизов – 2500 тыс. 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Б) по производственной себестоимости – 1950 тыс. 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В) прибыль 2500-1950=550 тыс. 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 xml:space="preserve">Выпуск товарной продукции составил: 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А) в действующих ценах без НДС и акцизов - 88000 тыс. 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Б) по полной себестоимости - 65077тыс. 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В) прибыль</w:t>
      </w:r>
      <w:r>
        <w:rPr>
          <w:color w:val="000000"/>
        </w:rPr>
        <w:tab/>
      </w:r>
      <w:r>
        <w:rPr>
          <w:color w:val="000000"/>
        </w:rPr>
        <w:tab/>
        <w:t>88000-65077=22923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Планируемые остатки не реализованной продукции на конец года: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А) в днях запаса – 7 дней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Б) в действующих ценах без НДС и акцизов определяем по формуле: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 xml:space="preserve">Ок.д. = Вт.п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кв/90*н,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>где</w:t>
      </w:r>
      <w:r>
        <w:rPr>
          <w:color w:val="000000"/>
        </w:rPr>
        <w:tab/>
        <w:t xml:space="preserve">действующие цены Вт.п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 – товарная продукция в отпускных ценах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ab/>
        <w:t>н – норма запаса, дней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Ок.д. = 24000/90*7=1867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В) по производственной себестоимости.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 xml:space="preserve">Ок.с = Стп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кв/90*н, </w:t>
      </w:r>
    </w:p>
    <w:p w:rsidR="00615478" w:rsidRDefault="00615478">
      <w:pPr>
        <w:ind w:firstLine="0"/>
        <w:rPr>
          <w:color w:val="000000"/>
        </w:rPr>
      </w:pPr>
      <w:r>
        <w:rPr>
          <w:color w:val="000000"/>
        </w:rPr>
        <w:t>где</w:t>
      </w:r>
      <w:r>
        <w:rPr>
          <w:color w:val="000000"/>
        </w:rPr>
        <w:tab/>
        <w:t xml:space="preserve">Стп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 – производственная себестоимость товарной продукции,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 - норма запаса, дней.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Ок.с = 14864/90*7=1156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Г) прибыль</w:t>
      </w:r>
      <w:r>
        <w:rPr>
          <w:color w:val="000000"/>
        </w:rPr>
        <w:tab/>
      </w:r>
      <w:r>
        <w:rPr>
          <w:color w:val="000000"/>
        </w:rPr>
        <w:tab/>
        <w:t>1867-1156=7111 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Объем продаж продукции в планируемом году: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А) в действующих ценах без НДС и акцизов: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Ор.п = Он.д + Втп.д – Ок.д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Ор.п = 2500+88000-1867=88633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Б) по полной себестоимости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Ср.п = Сн.с + Ст.п – Ок.с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Ср.п = 1950+65077-1156=65871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В) прибыль от продажи товарной продукции: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88633-65871=22762 тыс.</w:t>
      </w:r>
      <w:r w:rsidR="00803B3F">
        <w:rPr>
          <w:color w:val="000000"/>
        </w:rPr>
        <w:t xml:space="preserve"> </w:t>
      </w:r>
      <w:r>
        <w:rPr>
          <w:color w:val="000000"/>
        </w:rPr>
        <w:t>руб.</w:t>
      </w:r>
    </w:p>
    <w:p w:rsidR="00615478" w:rsidRPr="00803B3F" w:rsidRDefault="00615478">
      <w:pPr>
        <w:ind w:firstLine="709"/>
        <w:rPr>
          <w:b/>
          <w:color w:val="000000"/>
        </w:rPr>
      </w:pPr>
      <w:r w:rsidRPr="00803B3F">
        <w:rPr>
          <w:b/>
          <w:color w:val="000000"/>
        </w:rPr>
        <w:t>Шаг 4. Таблица 10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Расчет потребности предприятия в оборотных средствах на конец планируемого года, их прирост (+) или снижение (-). Расчет производится на основе данных таблицы 8.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Норматив на начало года по статьям: «Производственные запасы», «Незавершенное производство», «Расходы будущих периодов» и «Готовая продукция» даны в таблице 8, там же имеется норматив запасов в днях по статьям затрат.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 xml:space="preserve">Затраты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кв., тыс.руб./день.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10080/90=112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14735/90=164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14861/90=165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Норматив на конец года,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112*45=5040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164*4=656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165*7=1155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Прирост определяется как разница нормативов на конец года и на начало года по всем статьям затрат. Прирост расходов будущих периодов равен = 20 тыс.руб. (таблица 8).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Исходя из этого определяем норматив на конец года по расходам будущих периодов: 5+20=25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Данные по устойчивым пассивам – 230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Прирост по статьям затрат составил: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«Производственные запасы» = 1105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«Незавершенное производство» = 420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«Готовая продукция» = 654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Процесс нормирования завершается установлением совокупного норматива оборотных средств Нос путем сношения частных нормативов: по ПЗ, РБП, НП и ГП: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Нос = Нпз + Ннп + Нрбп + Нгп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Носнг = 3935+236+15+501=4687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Носнк = 5040+656+25+1155=6876 тыс.руб.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Прирост Нос = 6876-4687=2189 тыс.руб.</w:t>
      </w:r>
    </w:p>
    <w:p w:rsidR="00615478" w:rsidRPr="00803B3F" w:rsidRDefault="00615478">
      <w:pPr>
        <w:ind w:firstLine="709"/>
        <w:rPr>
          <w:b/>
          <w:color w:val="000000"/>
        </w:rPr>
      </w:pPr>
      <w:r w:rsidRPr="00803B3F">
        <w:rPr>
          <w:b/>
          <w:color w:val="000000"/>
        </w:rPr>
        <w:t>Шаг 5. Таблица 13.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</w:rPr>
        <w:t>Таблицу рассчитываем исходя из данных таблицы 5 и 6.</w:t>
      </w:r>
    </w:p>
    <w:p w:rsidR="00615478" w:rsidRDefault="00615478">
      <w:pPr>
        <w:ind w:firstLine="709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Доходы и расходы по обычным видам деятельности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Выручка от продажи продукции в планируемом году = 88633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Себестоимость реализуемой продукции в планируемом году= 65871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Прибыль от продаж = 88633-65871=22762 тыс.руб.</w:t>
      </w:r>
    </w:p>
    <w:p w:rsidR="00615478" w:rsidRDefault="00615478">
      <w:pPr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Операционные доходы и расходы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Проценты к получению – табл.5 стр. 9. =  940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Проценты к уплате – табл.5.стр.12. - 70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Доходы от участия в других оргагизациях- табл.5 стр.10 = 866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Прочие операционные доходы – табл.5 стр.8 = 7600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Прочие операционные расходы – табл.5 стр.11. = 5340 тыс.руб.</w:t>
      </w:r>
    </w:p>
    <w:p w:rsidR="00615478" w:rsidRDefault="00615478">
      <w:pPr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Внереализационные доходы и расходы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Внереализационные доходы – табл.5 стр. 13. = 10906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Внереализационные расходы – всего – таб.5 стр.14. = 9100 тыс.руб.</w:t>
      </w:r>
    </w:p>
    <w:p w:rsidR="00615478" w:rsidRDefault="0061547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в том числе</w:t>
      </w:r>
    </w:p>
    <w:p w:rsidR="00615478" w:rsidRDefault="00615478">
      <w:pPr>
        <w:rPr>
          <w:color w:val="000000"/>
        </w:rPr>
      </w:pPr>
      <w:r>
        <w:rPr>
          <w:color w:val="000000"/>
        </w:rPr>
        <w:t>а) содержание учр.</w:t>
      </w:r>
      <w:r w:rsidR="00244A48">
        <w:rPr>
          <w:color w:val="000000"/>
        </w:rPr>
        <w:t xml:space="preserve"> </w:t>
      </w:r>
      <w:r>
        <w:rPr>
          <w:color w:val="000000"/>
        </w:rPr>
        <w:t>здравоохранения – табл.5 стр.17 = 2000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б) содержание детей дошкольного учреждения – табл.5 стр.18 = 730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в) содержание пансионата – табл.5 стр.19. – 290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г) расходы на проведение НИиОПР – табл.5 стр.20- 200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д) налоги, относимые на финансовые результаты – табл.5 стр. 15 = 1504 тыс.</w:t>
      </w:r>
      <w:r w:rsidR="00244A48">
        <w:rPr>
          <w:color w:val="000000"/>
        </w:rPr>
        <w:t xml:space="preserve"> </w:t>
      </w:r>
      <w:r>
        <w:rPr>
          <w:color w:val="000000"/>
        </w:rPr>
        <w:t>руб</w:t>
      </w:r>
    </w:p>
    <w:p w:rsidR="00615478" w:rsidRDefault="00615478">
      <w:pPr>
        <w:rPr>
          <w:color w:val="000000"/>
        </w:rPr>
      </w:pPr>
      <w:r>
        <w:rPr>
          <w:color w:val="000000"/>
        </w:rPr>
        <w:t>Итого:</w:t>
      </w:r>
    </w:p>
    <w:p w:rsidR="00615478" w:rsidRDefault="00615478">
      <w:pPr>
        <w:rPr>
          <w:color w:val="000000"/>
        </w:rPr>
      </w:pPr>
      <w:r>
        <w:rPr>
          <w:color w:val="000000"/>
        </w:rPr>
        <w:t>Доходы:</w:t>
      </w:r>
    </w:p>
    <w:p w:rsidR="00615478" w:rsidRDefault="00615478">
      <w:pPr>
        <w:rPr>
          <w:color w:val="000000"/>
        </w:rPr>
      </w:pPr>
      <w:r>
        <w:rPr>
          <w:color w:val="000000"/>
        </w:rPr>
        <w:t>22762+940+866+7600+10906=43074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Расходы: </w:t>
      </w:r>
    </w:p>
    <w:p w:rsidR="00615478" w:rsidRDefault="00615478">
      <w:pPr>
        <w:rPr>
          <w:color w:val="000000"/>
        </w:rPr>
      </w:pPr>
      <w:r>
        <w:rPr>
          <w:color w:val="000000"/>
        </w:rPr>
        <w:t>70+5340+9100+200+730+290+200+1504=17434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Прибыль (убыток) планируемого года:</w:t>
      </w:r>
    </w:p>
    <w:p w:rsidR="00615478" w:rsidRDefault="00615478">
      <w:pPr>
        <w:rPr>
          <w:color w:val="000000"/>
        </w:rPr>
      </w:pPr>
      <w:r>
        <w:rPr>
          <w:color w:val="000000"/>
        </w:rPr>
        <w:t>45074+17434=25640 тыс.руб.</w:t>
      </w:r>
    </w:p>
    <w:p w:rsidR="00615478" w:rsidRPr="00803B3F" w:rsidRDefault="00615478">
      <w:pPr>
        <w:rPr>
          <w:b/>
          <w:color w:val="000000"/>
        </w:rPr>
      </w:pPr>
      <w:r w:rsidRPr="00803B3F">
        <w:rPr>
          <w:b/>
          <w:color w:val="000000"/>
        </w:rPr>
        <w:t>Шаг 6. Таблица 14.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Распределение прибыли планируемого года.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Исходя и з данных,  приведенных в таблице 11 заполн</w:t>
      </w:r>
      <w:r w:rsidR="00244A48">
        <w:rPr>
          <w:color w:val="000000"/>
        </w:rPr>
        <w:t>и</w:t>
      </w:r>
      <w:r>
        <w:rPr>
          <w:color w:val="000000"/>
        </w:rPr>
        <w:t>м таблицу распределения прибыли. По мере распределения прибыли из таблицы видно, что по основным статьям прибыль  составила = 19264 тыс.</w:t>
      </w:r>
      <w:r w:rsidR="00244A48">
        <w:rPr>
          <w:color w:val="000000"/>
        </w:rPr>
        <w:t xml:space="preserve"> </w:t>
      </w:r>
      <w:r>
        <w:rPr>
          <w:color w:val="000000"/>
        </w:rPr>
        <w:t>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Оставшаяся прибыль идет :</w:t>
      </w:r>
    </w:p>
    <w:p w:rsidR="00615478" w:rsidRDefault="00615478">
      <w:pPr>
        <w:rPr>
          <w:color w:val="000000"/>
        </w:rPr>
      </w:pPr>
      <w:r>
        <w:rPr>
          <w:color w:val="000000"/>
        </w:rPr>
        <w:t>на погашение долг</w:t>
      </w:r>
      <w:r w:rsidR="00244A48">
        <w:rPr>
          <w:color w:val="000000"/>
        </w:rPr>
        <w:t>о</w:t>
      </w:r>
      <w:r>
        <w:rPr>
          <w:color w:val="000000"/>
        </w:rPr>
        <w:t xml:space="preserve">срочного кредита, выплату </w:t>
      </w:r>
      <w:r w:rsidR="00244A48">
        <w:rPr>
          <w:color w:val="000000"/>
        </w:rPr>
        <w:t>дивидендов</w:t>
      </w:r>
      <w:r>
        <w:rPr>
          <w:color w:val="000000"/>
        </w:rPr>
        <w:t xml:space="preserve"> –3385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на погашение долгосрочного кредита – 3038 тыс.руб.</w:t>
      </w:r>
    </w:p>
    <w:p w:rsidR="00615478" w:rsidRPr="00803B3F" w:rsidRDefault="00615478">
      <w:pPr>
        <w:rPr>
          <w:b/>
          <w:color w:val="000000"/>
        </w:rPr>
      </w:pPr>
      <w:r w:rsidRPr="00803B3F">
        <w:rPr>
          <w:b/>
          <w:color w:val="000000"/>
        </w:rPr>
        <w:t>Шаг 7. Таблица 9.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Расчет источников финансирования капитальных вложений.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Источники капитальных вложений на производственное </w:t>
      </w:r>
      <w:r w:rsidR="00244A48">
        <w:rPr>
          <w:color w:val="000000"/>
        </w:rPr>
        <w:t>строительство</w:t>
      </w:r>
      <w:r>
        <w:rPr>
          <w:color w:val="000000"/>
        </w:rPr>
        <w:t>:</w:t>
      </w:r>
    </w:p>
    <w:p w:rsidR="00615478" w:rsidRDefault="00615478">
      <w:pPr>
        <w:rPr>
          <w:color w:val="000000"/>
        </w:rPr>
      </w:pPr>
      <w:r>
        <w:rPr>
          <w:color w:val="000000"/>
        </w:rPr>
        <w:t>А) прибыль, направляемая на капитальные вложения – 2750 тыс.</w:t>
      </w:r>
      <w:r w:rsidR="00244A48">
        <w:rPr>
          <w:color w:val="000000"/>
        </w:rPr>
        <w:t xml:space="preserve"> </w:t>
      </w:r>
      <w:r>
        <w:rPr>
          <w:color w:val="000000"/>
        </w:rPr>
        <w:t>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Б) амортизационные отчисления  –1981тыс.</w:t>
      </w:r>
      <w:r w:rsidR="00244A48">
        <w:rPr>
          <w:color w:val="000000"/>
        </w:rPr>
        <w:t xml:space="preserve"> </w:t>
      </w:r>
      <w:r>
        <w:rPr>
          <w:color w:val="000000"/>
        </w:rPr>
        <w:t>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в) плановые накопления по смете на СНР, выполняемые хозяйственным способом – 329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г) долгосрочный кредит банка – 3040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Источниками капитальных вложений на непроизводственное строительство являются:</w:t>
      </w:r>
    </w:p>
    <w:p w:rsidR="00615478" w:rsidRDefault="00615478">
      <w:pPr>
        <w:rPr>
          <w:color w:val="000000"/>
        </w:rPr>
      </w:pPr>
      <w:r>
        <w:rPr>
          <w:color w:val="000000"/>
        </w:rPr>
        <w:t>А) прибыль, направляемая на капитальные вложения – 2250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Б) поступление средств на жилищное строительство в порядке долевого участия – 710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в) долгосрочный кредит банка – 160 тыс.руб.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Сумма источников капитальных вложений:</w:t>
      </w:r>
    </w:p>
    <w:p w:rsidR="00615478" w:rsidRDefault="0061547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производственное строительство = 8100 тыс.руб.</w:t>
      </w:r>
    </w:p>
    <w:p w:rsidR="00615478" w:rsidRDefault="0061547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непроизводственное строительство = 3120 тыс.руб.</w:t>
      </w:r>
    </w:p>
    <w:p w:rsidR="00615478" w:rsidRPr="00803B3F" w:rsidRDefault="00615478">
      <w:pPr>
        <w:rPr>
          <w:b/>
          <w:color w:val="000000"/>
        </w:rPr>
      </w:pPr>
      <w:r w:rsidRPr="00803B3F">
        <w:rPr>
          <w:b/>
          <w:color w:val="000000"/>
        </w:rPr>
        <w:t>Шаг 8. Таблица 16.</w:t>
      </w:r>
    </w:p>
    <w:p w:rsidR="00615478" w:rsidRDefault="00615478">
      <w:pPr>
        <w:rPr>
          <w:color w:val="000000"/>
        </w:rPr>
      </w:pPr>
      <w:r>
        <w:rPr>
          <w:color w:val="000000"/>
        </w:rPr>
        <w:t xml:space="preserve">Составление баланса доходов и расходов предприятия (финансовый план) </w:t>
      </w:r>
    </w:p>
    <w:p w:rsidR="00615478" w:rsidRDefault="00615478">
      <w:pPr>
        <w:rPr>
          <w:color w:val="000000"/>
        </w:rPr>
      </w:pPr>
      <w:r>
        <w:rPr>
          <w:color w:val="000000"/>
        </w:rPr>
        <w:t>Разделы баланса доходов и расходов предприятия заполним на основе данных условия задания и произведенных расчетов. Баланс доходов и расходов (финансовый план) отражает денежные потоки: притоки и оттоки, в том числе все направления расходования средств. В разделе поступлений отражаются выручка от реализации продукции (работ, услуг), от реализации основных средств и нематериальных активов, доходы от внереализационных операций и другие доходы, которые предназначается получить в течение года или квартала.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При необходимости привлекаются заемные средства, осуществляется выпуск ценных бумаг. В расходной части – затраты на производство реализованной продукции (работ, услуг), суммы налоговых платежей, погашение долгосрочных ссуд, уплата процентов за банковский кредит (в части, причитывающейся в соответствии  с действующим порядком за счет прибыли), направлении использования чистой прибыли 9накопления, потребления, резервный фонд).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Налог на добавленную стоимость и акцизы в балансе доходов и расходов не отражаются, т.к. они взимаются до образования прибыли.</w:t>
      </w:r>
    </w:p>
    <w:p w:rsidR="00615478" w:rsidRDefault="00615478">
      <w:pPr>
        <w:rPr>
          <w:color w:val="000000"/>
        </w:rPr>
      </w:pPr>
      <w:r>
        <w:rPr>
          <w:color w:val="000000"/>
        </w:rPr>
        <w:t>Как в доходной, так в расходной частях плана отражаются поступления (притоки) и  расходы (оттоки) денежных средств по трем видам деятельности: текущей, инвестиционной и финансовой. Сальдо по каждому виду деятельности образуется разность итоговых величин разделов А.Б.В доходной части плана и соответствующих разделов расходной части.</w:t>
      </w:r>
    </w:p>
    <w:p w:rsidR="00615478" w:rsidRDefault="00615478">
      <w:pPr>
        <w:rPr>
          <w:color w:val="000000"/>
        </w:rPr>
      </w:pPr>
      <w:r>
        <w:rPr>
          <w:color w:val="000000"/>
        </w:rPr>
        <w:t>С помощью такой формы лана предприятие может проверить реальность источников поступления средств и обоснованность расходов, синхронность их возникновения, определить возможную величину  потребности в заемных средствах.</w:t>
      </w:r>
      <w:r w:rsidR="00803B3F">
        <w:rPr>
          <w:color w:val="000000"/>
        </w:rPr>
        <w:t xml:space="preserve"> </w:t>
      </w:r>
      <w:r>
        <w:rPr>
          <w:color w:val="000000"/>
        </w:rPr>
        <w:t>Благодаря такому построению финансового плана планирование охватывает весь оборот денежных средств предприятия. Это дает возможность проводить анализ и оценку поступлений и расходов денежных средств и принимать решения в возможных способах финансирования в случае возникновения дефицита средств. План считается окончательно составленным, если в нем предусмотрены источники покрытия дефицита.</w:t>
      </w:r>
    </w:p>
    <w:p w:rsidR="008E32BF" w:rsidRDefault="008E32BF">
      <w:pPr>
        <w:jc w:val="right"/>
        <w:rPr>
          <w:color w:val="000000"/>
        </w:rPr>
      </w:pPr>
    </w:p>
    <w:p w:rsidR="008E32BF" w:rsidRDefault="008E32BF">
      <w:pPr>
        <w:jc w:val="right"/>
        <w:rPr>
          <w:color w:val="000000"/>
        </w:rPr>
      </w:pPr>
    </w:p>
    <w:p w:rsidR="00244A48" w:rsidRDefault="00244A48">
      <w:pPr>
        <w:jc w:val="right"/>
        <w:rPr>
          <w:color w:val="000000"/>
        </w:rPr>
      </w:pPr>
    </w:p>
    <w:p w:rsidR="00244A48" w:rsidRDefault="00244A48">
      <w:pPr>
        <w:jc w:val="right"/>
        <w:rPr>
          <w:color w:val="000000"/>
        </w:rPr>
      </w:pPr>
    </w:p>
    <w:p w:rsidR="00615478" w:rsidRDefault="00615478">
      <w:pPr>
        <w:jc w:val="right"/>
        <w:rPr>
          <w:color w:val="000000"/>
        </w:rPr>
      </w:pPr>
      <w:r>
        <w:rPr>
          <w:color w:val="000000"/>
        </w:rPr>
        <w:t>Таблица 1</w:t>
      </w:r>
    </w:p>
    <w:p w:rsidR="00615478" w:rsidRDefault="00615478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Смета </w:t>
      </w:r>
      <w:r>
        <w:rPr>
          <w:color w:val="000000"/>
          <w:lang w:val="en-US"/>
        </w:rPr>
        <w:t>I</w:t>
      </w:r>
      <w:r w:rsidRPr="00615478">
        <w:rPr>
          <w:color w:val="000000"/>
        </w:rPr>
        <w:t xml:space="preserve"> </w:t>
      </w:r>
      <w:r>
        <w:rPr>
          <w:color w:val="000000"/>
        </w:rPr>
        <w:t>затрат на производство продукции общества с ограниченной ответственностью</w:t>
      </w:r>
    </w:p>
    <w:p w:rsidR="00615478" w:rsidRDefault="00615478">
      <w:pPr>
        <w:ind w:firstLine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15478">
        <w:tc>
          <w:tcPr>
            <w:tcW w:w="817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№ стр.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Статья затрат</w:t>
            </w:r>
          </w:p>
        </w:tc>
        <w:tc>
          <w:tcPr>
            <w:tcW w:w="2463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Всего на год</w:t>
            </w:r>
          </w:p>
        </w:tc>
        <w:tc>
          <w:tcPr>
            <w:tcW w:w="2463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т.ч. на </w:t>
            </w:r>
            <w:r>
              <w:rPr>
                <w:color w:val="000000"/>
                <w:lang w:val="en-US"/>
              </w:rPr>
              <w:t xml:space="preserve">IV </w:t>
            </w:r>
            <w:r>
              <w:rPr>
                <w:color w:val="000000"/>
              </w:rPr>
              <w:t>кв.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затраты (за    вычетом возвратных отходов)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6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33000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6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8250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Затраты на оплату труда  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67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17440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6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4360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Амортизация основных фондов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 - всего,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5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1380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5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а) уплата процентов за краткосрочный кредит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б) налоги, включаемые в себестоимость,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6969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1732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социальный налог (35,6%)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6209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1552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прочие налоги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4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right="5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в) арендные платежи и другие расходы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Итого затрат на производство                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60010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15002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Списано на непроизводственные счета             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Затраты на валовую продукцию                   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59295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14735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Изменение остатков незавер</w:t>
            </w:r>
            <w:r>
              <w:rPr>
                <w:color w:val="000000"/>
              </w:rPr>
              <w:softHyphen/>
              <w:t xml:space="preserve">шенного производства 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Изменение остатков по расходам будущих периодов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Производственная себестоимость товарной продукции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59811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14864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продажу            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5266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Полная себестоимость товар</w:t>
            </w:r>
            <w:r>
              <w:rPr>
                <w:color w:val="000000"/>
              </w:rPr>
              <w:softHyphen/>
              <w:t xml:space="preserve">ной продукции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65077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16277</w:t>
            </w:r>
          </w:p>
        </w:tc>
      </w:tr>
      <w:tr w:rsidR="00615478">
        <w:tc>
          <w:tcPr>
            <w:tcW w:w="81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09" w:type="dxa"/>
          </w:tcPr>
          <w:p w:rsidR="00615478" w:rsidRDefault="0061547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Товарная продукция в отпуск</w:t>
            </w:r>
            <w:r>
              <w:rPr>
                <w:color w:val="000000"/>
              </w:rPr>
              <w:softHyphen/>
              <w:t xml:space="preserve">ных ценах (без НДС и акцизов) 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88000</w:t>
            </w:r>
          </w:p>
        </w:tc>
        <w:tc>
          <w:tcPr>
            <w:tcW w:w="2463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</w:t>
            </w:r>
          </w:p>
        </w:tc>
      </w:tr>
    </w:tbl>
    <w:p w:rsidR="00615478" w:rsidRDefault="00615478">
      <w:pPr>
        <w:ind w:firstLine="0"/>
        <w:jc w:val="left"/>
        <w:rPr>
          <w:color w:val="000000"/>
        </w:rPr>
      </w:pPr>
    </w:p>
    <w:p w:rsidR="00615478" w:rsidRDefault="00615478">
      <w:pPr>
        <w:jc w:val="right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  <w:lang w:val="en-US"/>
        </w:rPr>
      </w:pPr>
    </w:p>
    <w:p w:rsidR="00615478" w:rsidRDefault="00615478">
      <w:pPr>
        <w:spacing w:line="240" w:lineRule="auto"/>
        <w:ind w:firstLine="0"/>
        <w:jc w:val="right"/>
        <w:rPr>
          <w:lang w:val="en-US"/>
        </w:rPr>
      </w:pPr>
      <w:r>
        <w:t>Таблица 3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  <w:lang w:val="en-US"/>
        </w:rPr>
      </w:pPr>
      <w:r>
        <w:rPr>
          <w:snapToGrid/>
          <w:color w:val="000000"/>
          <w:kern w:val="0"/>
        </w:rPr>
        <w:t xml:space="preserve">К смете </w:t>
      </w:r>
      <w:r>
        <w:rPr>
          <w:snapToGrid/>
          <w:color w:val="000000"/>
          <w:kern w:val="0"/>
          <w:lang w:val="en-US"/>
        </w:rPr>
        <w:t>I</w:t>
      </w:r>
    </w:p>
    <w:p w:rsidR="00615478" w:rsidRDefault="00615478">
      <w:pPr>
        <w:pStyle w:val="a3"/>
      </w:pPr>
      <w:r>
        <w:t>Стоимость основных фондов, на которые начисляется амор</w:t>
      </w:r>
      <w:r>
        <w:softHyphen/>
        <w:t>тизация на начало года — 15 530 тыс. руб.</w:t>
      </w:r>
    </w:p>
    <w:p w:rsidR="00615478" w:rsidRDefault="00615478">
      <w:pPr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956"/>
        <w:gridCol w:w="957"/>
        <w:gridCol w:w="957"/>
        <w:gridCol w:w="957"/>
      </w:tblGrid>
      <w:tr w:rsidR="00615478">
        <w:trPr>
          <w:trHeight w:hRule="exact" w:val="41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1KB.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II кв.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III кв.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IV кв.</w:t>
            </w:r>
          </w:p>
        </w:tc>
      </w:tr>
      <w:tr w:rsidR="00615478">
        <w:trPr>
          <w:trHeight w:hRule="exact" w:val="78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Плановый ввод в действие основных фондов, тыс. руб.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3600</w:t>
            </w:r>
          </w:p>
        </w:tc>
      </w:tr>
      <w:tr w:rsidR="00615478">
        <w:trPr>
          <w:trHeight w:hRule="exact" w:val="7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Плановое выбытие основных фондов, тыс.руб.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615478" w:rsidRDefault="00615478">
      <w:pPr>
        <w:rPr>
          <w:color w:val="000000"/>
        </w:rPr>
      </w:pPr>
      <w:r>
        <w:rPr>
          <w:color w:val="000000"/>
        </w:rPr>
        <w:t>Среднегодовая стоимость полностью амортизированного оборудования (в действующих ценах) - 1030 тыс. руб. Средневзве</w:t>
      </w:r>
      <w:r>
        <w:rPr>
          <w:color w:val="000000"/>
        </w:rPr>
        <w:softHyphen/>
        <w:t>шенная норма амортизационных отчислений  -</w:t>
      </w:r>
      <w:r>
        <w:rPr>
          <w:color w:val="000000"/>
        </w:rPr>
        <w:tab/>
        <w:t>14.</w:t>
      </w:r>
    </w:p>
    <w:p w:rsidR="00615478" w:rsidRDefault="00615478">
      <w:pPr>
        <w:jc w:val="right"/>
        <w:rPr>
          <w:color w:val="000000"/>
        </w:rPr>
      </w:pPr>
      <w:r>
        <w:rPr>
          <w:color w:val="000000"/>
        </w:rPr>
        <w:t>Таблица 4</w:t>
      </w:r>
    </w:p>
    <w:p w:rsidR="00615478" w:rsidRDefault="00615478">
      <w:pPr>
        <w:jc w:val="center"/>
        <w:rPr>
          <w:color w:val="000000"/>
        </w:rPr>
      </w:pPr>
      <w:r>
        <w:rPr>
          <w:color w:val="000000"/>
        </w:rPr>
        <w:t>Расчет плановой суммы амортизационных отчислений и ее распределение</w:t>
      </w:r>
    </w:p>
    <w:p w:rsidR="00615478" w:rsidRDefault="00615478">
      <w:pPr>
        <w:jc w:val="center"/>
        <w:rPr>
          <w:color w:val="000000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5467"/>
        <w:gridCol w:w="3284"/>
      </w:tblGrid>
      <w:tr w:rsidR="00615478">
        <w:tc>
          <w:tcPr>
            <w:tcW w:w="1220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№ стр. 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</w:p>
        </w:tc>
        <w:tc>
          <w:tcPr>
            <w:tcW w:w="3284" w:type="dxa"/>
          </w:tcPr>
          <w:p w:rsidR="00615478" w:rsidRDefault="00615478">
            <w:pPr>
              <w:spacing w:line="240" w:lineRule="auto"/>
              <w:ind w:right="96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Сумма, тыс. руб. 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7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Стоимость амортизируемых основных производствен</w:t>
            </w:r>
            <w:r>
              <w:rPr>
                <w:color w:val="000000"/>
              </w:rPr>
              <w:softHyphen/>
              <w:t xml:space="preserve">ных фондов на начало года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15530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right="552"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Среднегодовая стоимость вводимых основных фондов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3717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right="293"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Среднегодовая стоимость выбывающих основных производственных фондов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4067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Среднегодовая стоимость полностью амортизирован</w:t>
            </w:r>
            <w:r>
              <w:rPr>
                <w:color w:val="000000"/>
              </w:rPr>
              <w:softHyphen/>
              <w:t xml:space="preserve">ного оборудования (в действующих ценах)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Среднегодовая стоимость амортизируемых основных фондов (в действующих ценах) – всего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14150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Средняя норма амортизации                       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Сумма амортизационных отчислений - всего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</w:tr>
      <w:tr w:rsidR="00615478">
        <w:tc>
          <w:tcPr>
            <w:tcW w:w="1220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67" w:type="dxa"/>
          </w:tcPr>
          <w:p w:rsidR="00615478" w:rsidRDefault="00615478">
            <w:pPr>
              <w:spacing w:line="240" w:lineRule="auto"/>
              <w:ind w:right="658" w:firstLine="0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амортизационных отчислений на вложения во внеоборотные активы </w:t>
            </w:r>
          </w:p>
        </w:tc>
        <w:tc>
          <w:tcPr>
            <w:tcW w:w="3284" w:type="dxa"/>
          </w:tcPr>
          <w:p w:rsidR="00615478" w:rsidRDefault="00615478" w:rsidP="00803B3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</w:tr>
    </w:tbl>
    <w:p w:rsidR="00803B3F" w:rsidRDefault="00803B3F">
      <w:pPr>
        <w:jc w:val="right"/>
        <w:rPr>
          <w:color w:val="000000"/>
        </w:rPr>
      </w:pPr>
    </w:p>
    <w:p w:rsidR="00803B3F" w:rsidRDefault="00803B3F">
      <w:pPr>
        <w:jc w:val="right"/>
        <w:rPr>
          <w:color w:val="000000"/>
        </w:rPr>
      </w:pPr>
    </w:p>
    <w:p w:rsidR="00615478" w:rsidRDefault="00615478">
      <w:pPr>
        <w:jc w:val="right"/>
        <w:rPr>
          <w:color w:val="000000"/>
        </w:rPr>
      </w:pPr>
      <w:r>
        <w:rPr>
          <w:color w:val="000000"/>
        </w:rPr>
        <w:t>Таблица 5</w:t>
      </w:r>
    </w:p>
    <w:p w:rsidR="00615478" w:rsidRDefault="00615478">
      <w:pPr>
        <w:jc w:val="center"/>
        <w:rPr>
          <w:color w:val="000000"/>
        </w:rPr>
      </w:pPr>
      <w:r>
        <w:rPr>
          <w:color w:val="000000"/>
        </w:rPr>
        <w:t>Данные к расчету объема реализации и прибыли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378"/>
        <w:gridCol w:w="2268"/>
      </w:tblGrid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стр.</w:t>
            </w:r>
          </w:p>
        </w:tc>
        <w:tc>
          <w:tcPr>
            <w:tcW w:w="637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="00803B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Фактические остатки нереализованной продукции на начало года: </w:t>
            </w:r>
          </w:p>
        </w:tc>
        <w:tc>
          <w:tcPr>
            <w:tcW w:w="226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в ценах базисного года без НДС и акцизов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б) по производственной себестои</w:t>
            </w:r>
            <w:r>
              <w:rPr>
                <w:color w:val="000000"/>
              </w:rPr>
              <w:softHyphen/>
              <w:t xml:space="preserve">мости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Планируемые остатки нереализо</w:t>
            </w:r>
            <w:r>
              <w:rPr>
                <w:color w:val="000000"/>
              </w:rPr>
              <w:softHyphen/>
              <w:t xml:space="preserve">ванной продукции на конец года: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в днях запаса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в действующих ценах (без НДС и акцизов)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в) по производственной себестои</w:t>
            </w:r>
            <w:r>
              <w:rPr>
                <w:color w:val="000000"/>
              </w:rPr>
              <w:softHyphen/>
              <w:t xml:space="preserve">мости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и расходы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Операционные доходы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Выручка от продажи выбывшего имущества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по ценным бумагам (облигациям)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Прибыль от долевого участия в деятельности других предприятий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Операционные расходы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Расходы по продаже выбывшего имущества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5340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оплату услуг банков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Внереализационные доходы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прочих операций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10906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Внереализационные расходы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Засходы по прочим операциям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Налоги, относимые на финансовые результаты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объектов социальной сферы - всего,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том числе: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учреждения здравоохранения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детские дошкольные учреждения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пансионата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615478">
        <w:tc>
          <w:tcPr>
            <w:tcW w:w="1101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78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научно-исследовательских и опытно-конструкторских работ </w:t>
            </w:r>
          </w:p>
        </w:tc>
        <w:tc>
          <w:tcPr>
            <w:tcW w:w="2268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244A48" w:rsidRDefault="00244A48">
      <w:pPr>
        <w:spacing w:line="240" w:lineRule="auto"/>
        <w:ind w:firstLine="0"/>
        <w:rPr>
          <w:color w:val="000000"/>
        </w:rPr>
      </w:pPr>
    </w:p>
    <w:p w:rsidR="00244A48" w:rsidRDefault="00244A4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ind w:firstLine="0"/>
        <w:jc w:val="right"/>
        <w:rPr>
          <w:color w:val="000000"/>
        </w:rPr>
      </w:pPr>
      <w:r>
        <w:rPr>
          <w:color w:val="000000"/>
        </w:rPr>
        <w:t>Таблица 6</w:t>
      </w:r>
    </w:p>
    <w:p w:rsidR="00615478" w:rsidRDefault="00615478">
      <w:pPr>
        <w:pStyle w:val="10"/>
        <w:keepNext w:val="0"/>
        <w:widowControl/>
        <w:autoSpaceDE/>
        <w:autoSpaceDN/>
        <w:adjustRightInd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Расчет объема реализуемой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93"/>
        <w:gridCol w:w="3284"/>
      </w:tblGrid>
      <w:tr w:rsidR="00615478">
        <w:tc>
          <w:tcPr>
            <w:tcW w:w="675" w:type="dxa"/>
          </w:tcPr>
          <w:p w:rsidR="00615478" w:rsidRDefault="00615478" w:rsidP="00244A4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</w:t>
            </w:r>
            <w:r w:rsidR="00803B3F">
              <w:rPr>
                <w:color w:val="000000"/>
              </w:rPr>
              <w:t>.</w:t>
            </w:r>
          </w:p>
        </w:tc>
        <w:tc>
          <w:tcPr>
            <w:tcW w:w="5893" w:type="dxa"/>
          </w:tcPr>
          <w:p w:rsidR="00615478" w:rsidRDefault="00615478" w:rsidP="00244A4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3284" w:type="dxa"/>
          </w:tcPr>
          <w:p w:rsidR="00615478" w:rsidRDefault="00615478" w:rsidP="00244A4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</w:t>
            </w:r>
            <w:r w:rsidR="00803B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803B3F">
              <w:rPr>
                <w:color w:val="000000"/>
              </w:rPr>
              <w:t>.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Фактические остатки нереализованной продукции на начало года: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в ценах базисного года без НДС и акцизов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по производственной себестоимости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в) прибыль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Выпуск товарной продукции (выполнение, работ, оказание услуг):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в действующих ценах без НДС и акцизов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88000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по полной себестоимости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65074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в) прибыль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22923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Планируемые остатки нереализованной продукции на конец года: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в днях запаса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в действующих ценах без НДС и акцизов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1867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в) по производственной себестоимости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г) прибыль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Объем продаж продукции в планируемом году: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в действующих ценах без НДС и акцизов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88633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по полной себестоимости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65871</w:t>
            </w:r>
          </w:p>
        </w:tc>
      </w:tr>
      <w:tr w:rsidR="00615478">
        <w:tc>
          <w:tcPr>
            <w:tcW w:w="675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93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в) прибыль от продажи товарной продукции (работ, услуг) </w:t>
            </w:r>
          </w:p>
        </w:tc>
        <w:tc>
          <w:tcPr>
            <w:tcW w:w="328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22762</w:t>
            </w:r>
          </w:p>
        </w:tc>
      </w:tr>
    </w:tbl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7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Показатели по капитальному ремонту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29"/>
        <w:gridCol w:w="1664"/>
      </w:tblGrid>
      <w:tr w:rsidR="00615478"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22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664" w:type="dxa"/>
          </w:tcPr>
          <w:p w:rsidR="00615478" w:rsidRDefault="00615478">
            <w:pPr>
              <w:pStyle w:val="10"/>
              <w:keepNext w:val="0"/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Тыс. руб</w:t>
            </w:r>
            <w:r w:rsidR="00803B3F">
              <w:rPr>
                <w:color w:val="000000"/>
              </w:rPr>
              <w:t>.</w:t>
            </w:r>
          </w:p>
        </w:tc>
      </w:tr>
      <w:tr w:rsidR="00615478"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Капитальные затраты производствен</w:t>
            </w:r>
            <w:r>
              <w:rPr>
                <w:color w:val="000000"/>
              </w:rPr>
              <w:softHyphen/>
              <w:t xml:space="preserve">ного назначений </w:t>
            </w:r>
          </w:p>
        </w:tc>
        <w:tc>
          <w:tcPr>
            <w:tcW w:w="166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</w:tr>
      <w:tr w:rsidR="00615478"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29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 объем строительно-мон</w:t>
            </w:r>
            <w:r>
              <w:rPr>
                <w:color w:val="000000"/>
              </w:rPr>
              <w:softHyphen/>
              <w:t>тажных работ, выполняемых хозяй</w:t>
            </w:r>
            <w:r>
              <w:rPr>
                <w:color w:val="000000"/>
              </w:rPr>
              <w:softHyphen/>
              <w:t xml:space="preserve">ственным способом </w:t>
            </w:r>
          </w:p>
        </w:tc>
        <w:tc>
          <w:tcPr>
            <w:tcW w:w="166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615478"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29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Капитальные затраты непроизводствен</w:t>
            </w:r>
            <w:r>
              <w:rPr>
                <w:color w:val="000000"/>
              </w:rPr>
              <w:softHyphen/>
              <w:t xml:space="preserve">ного назначения </w:t>
            </w:r>
          </w:p>
        </w:tc>
        <w:tc>
          <w:tcPr>
            <w:tcW w:w="166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3120</w:t>
            </w:r>
          </w:p>
        </w:tc>
      </w:tr>
      <w:tr w:rsidR="00615478"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29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Норма плановых накоплений по смете на СМР, выполняемых хозяйственным    способом, % </w:t>
            </w:r>
          </w:p>
        </w:tc>
        <w:tc>
          <w:tcPr>
            <w:tcW w:w="166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9,41</w:t>
            </w:r>
          </w:p>
        </w:tc>
      </w:tr>
      <w:tr w:rsidR="00615478"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29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Средства, поступающие в порядке долевого участия в жилищном строи</w:t>
            </w:r>
            <w:r>
              <w:rPr>
                <w:color w:val="000000"/>
              </w:rPr>
              <w:softHyphen/>
              <w:t xml:space="preserve">тельстве </w:t>
            </w:r>
          </w:p>
        </w:tc>
        <w:tc>
          <w:tcPr>
            <w:tcW w:w="166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</w:tr>
      <w:tr w:rsidR="00615478">
        <w:trPr>
          <w:trHeight w:val="1041"/>
        </w:trPr>
        <w:tc>
          <w:tcPr>
            <w:tcW w:w="959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29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Ставка процента за долгосрочный кредит, направляемый на капитальные вложения, % </w:t>
            </w:r>
          </w:p>
        </w:tc>
        <w:tc>
          <w:tcPr>
            <w:tcW w:w="1664" w:type="dxa"/>
          </w:tcPr>
          <w:p w:rsidR="00615478" w:rsidRDefault="00615478" w:rsidP="00803B3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8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Данные к расчету потребности в оборотных средствах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45"/>
        <w:gridCol w:w="1806"/>
      </w:tblGrid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</w:t>
            </w:r>
            <w:r w:rsidR="008F5131">
              <w:rPr>
                <w:color w:val="000000"/>
              </w:rPr>
              <w:t>.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Показатели </w:t>
            </w:r>
          </w:p>
        </w:tc>
        <w:tc>
          <w:tcPr>
            <w:tcW w:w="1806" w:type="dxa"/>
          </w:tcPr>
          <w:p w:rsidR="00615478" w:rsidRDefault="00615478">
            <w:pPr>
              <w:pStyle w:val="10"/>
              <w:keepNext w:val="0"/>
              <w:widowControl/>
              <w:autoSpaceDE/>
              <w:autoSpaceDN/>
              <w:adjustRightInd/>
              <w:spacing w:line="240" w:lineRule="auto"/>
              <w:jc w:val="left"/>
              <w:rPr>
                <w:snapToGrid/>
                <w:color w:val="000000"/>
                <w:kern w:val="0"/>
              </w:rPr>
            </w:pPr>
            <w:r>
              <w:rPr>
                <w:snapToGrid/>
                <w:color w:val="000000"/>
                <w:kern w:val="0"/>
              </w:rPr>
              <w:t>Тыс.</w:t>
            </w:r>
            <w:r w:rsidR="008F5131">
              <w:rPr>
                <w:snapToGrid/>
                <w:color w:val="000000"/>
                <w:kern w:val="0"/>
              </w:rPr>
              <w:t xml:space="preserve"> </w:t>
            </w:r>
            <w:r>
              <w:rPr>
                <w:snapToGrid/>
                <w:color w:val="000000"/>
                <w:kern w:val="0"/>
              </w:rPr>
              <w:t>руб.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Изменение расходов будущих периодов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Прирост устойчивых пассивов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Норматив на начало года: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производственные запасы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3935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незавершенное производство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расходы будущих периодов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готовая продукция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Нормы запаса в днях: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производственные запасы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незавершенное производство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5478">
        <w:tc>
          <w:tcPr>
            <w:tcW w:w="110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945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готовые изделия </w:t>
            </w:r>
          </w:p>
        </w:tc>
        <w:tc>
          <w:tcPr>
            <w:tcW w:w="180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9</w:t>
      </w:r>
    </w:p>
    <w:p w:rsidR="008F5131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 xml:space="preserve">Расчет источников финансирования вложений во внеоборотные активы, 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color w:val="000000"/>
        </w:rPr>
      </w:pPr>
      <w:r>
        <w:rPr>
          <w:snapToGrid/>
          <w:color w:val="000000"/>
          <w:kern w:val="0"/>
        </w:rPr>
        <w:t>тыс.</w:t>
      </w:r>
      <w:r w:rsidR="008F5131">
        <w:rPr>
          <w:snapToGrid/>
          <w:color w:val="000000"/>
          <w:kern w:val="0"/>
        </w:rPr>
        <w:t xml:space="preserve"> </w:t>
      </w:r>
      <w:r>
        <w:rPr>
          <w:snapToGrid/>
          <w:color w:val="000000"/>
          <w:kern w:val="0"/>
        </w:rPr>
        <w:t>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26"/>
        <w:gridCol w:w="1984"/>
      </w:tblGrid>
      <w:tr w:rsidR="00615478">
        <w:trPr>
          <w:trHeight w:hRule="exact" w:val="1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№ стр.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Капитальные вложения производст</w:t>
            </w:r>
            <w:r w:rsidRPr="008F5131">
              <w:rPr>
                <w:color w:val="000000"/>
                <w:sz w:val="24"/>
                <w:szCs w:val="24"/>
              </w:rPr>
              <w:softHyphen/>
              <w:t>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Капитальные вложения</w:t>
            </w:r>
          </w:p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Непроизвод</w:t>
            </w:r>
            <w:r w:rsidRPr="008F5131">
              <w:rPr>
                <w:color w:val="000000"/>
                <w:sz w:val="24"/>
                <w:szCs w:val="24"/>
              </w:rPr>
              <w:softHyphen/>
              <w:t>ственного назначения</w:t>
            </w:r>
          </w:p>
        </w:tc>
      </w:tr>
      <w:tr w:rsidR="00615478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</w:t>
            </w:r>
          </w:p>
        </w:tc>
      </w:tr>
      <w:tr w:rsidR="00615478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Ассигнования из бюджета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5478">
        <w:trPr>
          <w:trHeight w:hRule="exact" w:val="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Прибыль, направляемая на вложения во внеоборотные активы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2250</w:t>
            </w:r>
          </w:p>
        </w:tc>
      </w:tr>
      <w:tr w:rsidR="00615478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Амортизационные отчисления на основные производственные фонды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5478">
        <w:trPr>
          <w:trHeight w:hRule="exact"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Плановые накопления по смете на СМР, выполняемые хозяйствен</w:t>
            </w:r>
            <w:r w:rsidRPr="008F5131">
              <w:rPr>
                <w:color w:val="000000"/>
                <w:sz w:val="24"/>
                <w:szCs w:val="24"/>
              </w:rPr>
              <w:softHyphen/>
              <w:t xml:space="preserve">ным способом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5478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Поступление средств на жилищ</w:t>
            </w:r>
            <w:r w:rsidRPr="008F5131">
              <w:rPr>
                <w:color w:val="000000"/>
                <w:sz w:val="24"/>
                <w:szCs w:val="24"/>
              </w:rPr>
              <w:softHyphen/>
              <w:t xml:space="preserve">ное строительство в порядке долевого участия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710</w:t>
            </w:r>
          </w:p>
        </w:tc>
      </w:tr>
      <w:tr w:rsidR="00615478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Прочие источники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5478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Долгосрочный кредит банка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615478">
        <w:trPr>
          <w:trHeight w:hRule="exact" w:val="6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итого вложений до внеоборотные активы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81008100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3120</w:t>
            </w:r>
          </w:p>
        </w:tc>
      </w:tr>
      <w:tr w:rsidR="00615478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Проценты по кредиту к уплате ставка 25% годовых)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10</w:t>
      </w: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Расчет потребности предприятий в оборотных средствах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940"/>
        <w:gridCol w:w="142"/>
        <w:gridCol w:w="1062"/>
        <w:gridCol w:w="119"/>
        <w:gridCol w:w="1086"/>
        <w:gridCol w:w="95"/>
        <w:gridCol w:w="1110"/>
        <w:gridCol w:w="71"/>
        <w:gridCol w:w="1134"/>
        <w:gridCol w:w="47"/>
        <w:gridCol w:w="1158"/>
        <w:gridCol w:w="23"/>
        <w:gridCol w:w="1182"/>
      </w:tblGrid>
      <w:tr w:rsidR="00615478">
        <w:trPr>
          <w:trHeight w:hRule="exact" w:val="1348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№стр</w:t>
            </w:r>
            <w:r w:rsidR="008F5131" w:rsidRPr="008F51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82" w:type="dxa"/>
            <w:gridSpan w:val="2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Норматив на начало года, тыс. руб.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Затраты IV кв.,</w:t>
            </w:r>
          </w:p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тыс. руб. -всего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Затраты IV кв., тыс. руб. /день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Нормы запасов, в днях</w:t>
            </w:r>
          </w:p>
        </w:tc>
        <w:tc>
          <w:tcPr>
            <w:tcW w:w="1181" w:type="dxa"/>
            <w:gridSpan w:val="2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Норматив на конец года, тыс. руб.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Прирост (+), сниже</w:t>
            </w:r>
            <w:r w:rsidRPr="008F5131">
              <w:rPr>
                <w:color w:val="000000"/>
                <w:sz w:val="24"/>
                <w:szCs w:val="24"/>
              </w:rPr>
              <w:softHyphen/>
              <w:t>ние (-)</w:t>
            </w:r>
          </w:p>
        </w:tc>
      </w:tr>
      <w:tr w:rsidR="00615478">
        <w:trPr>
          <w:trHeight w:hRule="exact" w:val="298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2                          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8</w:t>
            </w:r>
          </w:p>
        </w:tc>
      </w:tr>
      <w:tr w:rsidR="00615478">
        <w:trPr>
          <w:trHeight w:hRule="exact" w:val="610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Производственные запасы 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3935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182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+1105</w:t>
            </w:r>
          </w:p>
        </w:tc>
      </w:tr>
      <w:tr w:rsidR="00615478">
        <w:trPr>
          <w:trHeight w:hRule="exact" w:val="704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Незавершенное производство 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14735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82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+420</w:t>
            </w:r>
          </w:p>
        </w:tc>
      </w:tr>
      <w:tr w:rsidR="00615478">
        <w:trPr>
          <w:trHeight w:hRule="exact" w:val="298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Расходы будущих периодов 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2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+10</w:t>
            </w:r>
          </w:p>
        </w:tc>
      </w:tr>
      <w:tr w:rsidR="00615478">
        <w:trPr>
          <w:trHeight w:hRule="exact" w:val="298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Готовые изделия 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14864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82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+654</w:t>
            </w:r>
          </w:p>
        </w:tc>
      </w:tr>
      <w:tr w:rsidR="00615478">
        <w:trPr>
          <w:trHeight w:hRule="exact" w:val="298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6876</w:t>
            </w:r>
          </w:p>
        </w:tc>
        <w:tc>
          <w:tcPr>
            <w:tcW w:w="1182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+2189</w:t>
            </w:r>
          </w:p>
        </w:tc>
      </w:tr>
      <w:tr w:rsidR="00615478">
        <w:trPr>
          <w:cantSplit/>
          <w:trHeight w:hRule="exact" w:val="298"/>
        </w:trPr>
        <w:tc>
          <w:tcPr>
            <w:tcW w:w="9639" w:type="dxa"/>
            <w:gridSpan w:val="14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Источники прироста</w:t>
            </w:r>
          </w:p>
        </w:tc>
      </w:tr>
      <w:tr w:rsidR="00615478">
        <w:trPr>
          <w:trHeight w:hRule="exact" w:val="650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0" w:type="dxa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Устойчивые пассивы</w:t>
            </w:r>
          </w:p>
        </w:tc>
        <w:tc>
          <w:tcPr>
            <w:tcW w:w="1204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615478">
        <w:trPr>
          <w:trHeight w:hRule="exact" w:val="298"/>
        </w:trPr>
        <w:tc>
          <w:tcPr>
            <w:tcW w:w="470" w:type="dxa"/>
            <w:shd w:val="clear" w:color="auto" w:fill="FFFFFF"/>
          </w:tcPr>
          <w:p w:rsidR="00615478" w:rsidRPr="008F5131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F5131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1204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:rsidR="00615478" w:rsidRPr="008F5131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11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Данные к распределению прибыли</w:t>
      </w:r>
    </w:p>
    <w:p w:rsidR="00615478" w:rsidRDefault="00615478">
      <w:pPr>
        <w:spacing w:line="240" w:lineRule="auto"/>
        <w:ind w:firstLine="0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494"/>
        <w:gridCol w:w="1559"/>
      </w:tblGrid>
      <w:tr w:rsidR="00136832">
        <w:trPr>
          <w:cantSplit/>
          <w:trHeight w:hRule="exact" w:val="60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№ п/п</w:t>
            </w:r>
          </w:p>
        </w:tc>
        <w:tc>
          <w:tcPr>
            <w:tcW w:w="7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Тыс. руб.</w:t>
            </w:r>
          </w:p>
        </w:tc>
      </w:tr>
      <w:tr w:rsidR="00136832">
        <w:trPr>
          <w:cantSplit/>
          <w:trHeight w:hRule="exact" w:val="126"/>
        </w:trPr>
        <w:tc>
          <w:tcPr>
            <w:tcW w:w="58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4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136832">
        <w:trPr>
          <w:trHeight w:hRule="exact" w:val="278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1</w:t>
            </w:r>
          </w:p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2</w:t>
            </w:r>
          </w:p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32" w:rsidRPr="00136832" w:rsidRDefault="00136832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3</w:t>
            </w:r>
          </w:p>
        </w:tc>
      </w:tr>
      <w:tr w:rsidR="00615478">
        <w:trPr>
          <w:trHeight w:hRule="exact" w:val="3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1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Отчисления в резервный фонд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3000</w:t>
            </w:r>
          </w:p>
        </w:tc>
      </w:tr>
      <w:tr w:rsidR="00615478">
        <w:trPr>
          <w:trHeight w:hRule="exact" w:val="4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2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Реконструкция цеха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2750</w:t>
            </w:r>
          </w:p>
        </w:tc>
      </w:tr>
      <w:tr w:rsidR="00615478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3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Строительство жилого дома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2250</w:t>
            </w:r>
          </w:p>
        </w:tc>
      </w:tr>
      <w:tr w:rsidR="00615478">
        <w:trPr>
          <w:trHeight w:hRule="exact" w:val="3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4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Отчисления в фонд потребле</w:t>
            </w:r>
            <w:r w:rsidRPr="00136832">
              <w:rPr>
                <w:color w:val="000000"/>
                <w:szCs w:val="28"/>
              </w:rPr>
              <w:softHyphen/>
              <w:t xml:space="preserve">ния — всего,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3020</w:t>
            </w:r>
          </w:p>
        </w:tc>
      </w:tr>
      <w:tr w:rsidR="00615478">
        <w:trPr>
          <w:trHeight w:hRule="exact" w:val="4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615478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5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13683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а) на выплату материальной помощи работникам предприятия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1120</w:t>
            </w:r>
          </w:p>
        </w:tc>
      </w:tr>
      <w:tr w:rsidR="00615478">
        <w:trPr>
          <w:trHeight w:hRule="exact" w:val="4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6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б) удешевление питания в столовой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1000</w:t>
            </w:r>
          </w:p>
        </w:tc>
      </w:tr>
      <w:tr w:rsidR="00615478">
        <w:trPr>
          <w:trHeight w:hRule="exact" w:val="7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7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в) на выплату дополнительного</w:t>
            </w:r>
          </w:p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вознаграждения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900</w:t>
            </w:r>
          </w:p>
        </w:tc>
      </w:tr>
      <w:tr w:rsidR="00615478">
        <w:trPr>
          <w:trHeight w:hRule="exact" w:val="4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13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Налоги, выплачиваемые из прибыли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980</w:t>
            </w:r>
          </w:p>
        </w:tc>
      </w:tr>
      <w:tr w:rsidR="00615478"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14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 xml:space="preserve">Налог на прибыль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136832">
              <w:rPr>
                <w:color w:val="000000"/>
                <w:szCs w:val="28"/>
              </w:rPr>
              <w:t>4131</w:t>
            </w:r>
          </w:p>
        </w:tc>
      </w:tr>
      <w:tr w:rsidR="00615478"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683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36832">
              <w:rPr>
                <w:color w:val="000000"/>
                <w:sz w:val="24"/>
                <w:szCs w:val="24"/>
              </w:rPr>
              <w:t xml:space="preserve">Налог на прочие доходы 6%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Pr="00136832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6832">
              <w:rPr>
                <w:color w:val="000000"/>
                <w:sz w:val="24"/>
                <w:szCs w:val="24"/>
              </w:rPr>
              <w:t>113</w:t>
            </w:r>
          </w:p>
        </w:tc>
      </w:tr>
    </w:tbl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jc w:val="right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Таблица 12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jc w:val="right"/>
        <w:outlineLvl w:val="9"/>
        <w:rPr>
          <w:snapToGrid/>
          <w:color w:val="000000"/>
          <w:kern w:val="0"/>
        </w:rPr>
      </w:pP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Данные к расчету источников финансирования социальной сферы и НИОКР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2231"/>
      </w:tblGrid>
      <w:tr w:rsidR="00615478">
        <w:tc>
          <w:tcPr>
            <w:tcW w:w="675" w:type="dxa"/>
          </w:tcPr>
          <w:p w:rsidR="00615478" w:rsidRDefault="00615478" w:rsidP="008F5131">
            <w:pPr>
              <w:pStyle w:val="10"/>
              <w:keepNext w:val="0"/>
              <w:widowControl/>
              <w:autoSpaceDE/>
              <w:autoSpaceDN/>
              <w:adjustRightInd/>
              <w:spacing w:line="240" w:lineRule="auto"/>
              <w:rPr>
                <w:snapToGrid/>
                <w:color w:val="000000"/>
                <w:kern w:val="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946" w:type="dxa"/>
          </w:tcPr>
          <w:p w:rsidR="00615478" w:rsidRDefault="00615478" w:rsidP="008F5131">
            <w:pPr>
              <w:pStyle w:val="10"/>
              <w:keepNext w:val="0"/>
              <w:widowControl/>
              <w:autoSpaceDE/>
              <w:autoSpaceDN/>
              <w:adjustRightInd/>
              <w:spacing w:line="240" w:lineRule="auto"/>
              <w:rPr>
                <w:snapToGrid/>
                <w:color w:val="000000"/>
                <w:kern w:val="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231" w:type="dxa"/>
          </w:tcPr>
          <w:p w:rsidR="00615478" w:rsidRDefault="00615478" w:rsidP="008F5131">
            <w:pPr>
              <w:pStyle w:val="10"/>
              <w:keepNext w:val="0"/>
              <w:widowControl/>
              <w:autoSpaceDE/>
              <w:autoSpaceDN/>
              <w:adjustRightInd/>
              <w:spacing w:line="240" w:lineRule="auto"/>
              <w:rPr>
                <w:snapToGrid/>
                <w:color w:val="000000"/>
                <w:kern w:val="0"/>
              </w:rPr>
            </w:pPr>
            <w:r>
              <w:rPr>
                <w:snapToGrid/>
                <w:color w:val="000000"/>
                <w:kern w:val="0"/>
              </w:rPr>
              <w:t>Тыс.</w:t>
            </w:r>
            <w:r w:rsidR="008F5131">
              <w:rPr>
                <w:snapToGrid/>
                <w:color w:val="000000"/>
                <w:kern w:val="0"/>
              </w:rPr>
              <w:t xml:space="preserve"> </w:t>
            </w:r>
            <w:r>
              <w:rPr>
                <w:snapToGrid/>
                <w:color w:val="000000"/>
                <w:kern w:val="0"/>
              </w:rPr>
              <w:t>руб</w:t>
            </w:r>
            <w:r w:rsidR="008F5131">
              <w:rPr>
                <w:snapToGrid/>
                <w:color w:val="000000"/>
                <w:kern w:val="0"/>
              </w:rPr>
              <w:t>.</w:t>
            </w:r>
          </w:p>
        </w:tc>
      </w:tr>
      <w:tr w:rsidR="00615478">
        <w:trPr>
          <w:trHeight w:val="389"/>
        </w:trPr>
        <w:tc>
          <w:tcPr>
            <w:tcW w:w="675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1" w:type="dxa"/>
          </w:tcPr>
          <w:p w:rsidR="00615478" w:rsidRDefault="00615478" w:rsidP="008F5131">
            <w:pPr>
              <w:pStyle w:val="10"/>
              <w:keepNext w:val="0"/>
              <w:widowControl/>
              <w:autoSpaceDE/>
              <w:autoSpaceDN/>
              <w:adjustRightInd/>
              <w:spacing w:line="240" w:lineRule="auto"/>
              <w:rPr>
                <w:snapToGrid/>
                <w:color w:val="000000"/>
                <w:kern w:val="0"/>
              </w:rPr>
            </w:pPr>
            <w:r>
              <w:rPr>
                <w:snapToGrid/>
                <w:color w:val="000000"/>
                <w:kern w:val="0"/>
              </w:rPr>
              <w:t>3</w:t>
            </w:r>
          </w:p>
        </w:tc>
      </w:tr>
      <w:tr w:rsidR="00615478">
        <w:tc>
          <w:tcPr>
            <w:tcW w:w="675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615478" w:rsidRDefault="00615478">
            <w:pPr>
              <w:spacing w:line="240" w:lineRule="auto"/>
              <w:ind w:right="178"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Средства родителей на содержание детей в дошкольных учреждениях </w:t>
            </w:r>
          </w:p>
        </w:tc>
        <w:tc>
          <w:tcPr>
            <w:tcW w:w="223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15478">
        <w:tc>
          <w:tcPr>
            <w:tcW w:w="675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Средства целевого финансирования </w:t>
            </w:r>
          </w:p>
        </w:tc>
        <w:tc>
          <w:tcPr>
            <w:tcW w:w="223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5478">
        <w:tc>
          <w:tcPr>
            <w:tcW w:w="675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средства, направляемые на содержание детских дошкольных учреждений </w:t>
            </w:r>
          </w:p>
        </w:tc>
        <w:tc>
          <w:tcPr>
            <w:tcW w:w="223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</w:tr>
      <w:tr w:rsidR="00615478">
        <w:tc>
          <w:tcPr>
            <w:tcW w:w="675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615478" w:rsidRDefault="00615478">
            <w:pPr>
              <w:spacing w:line="240" w:lineRule="auto"/>
              <w:ind w:right="288"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Средства заказчиков по договорам на НИОКР </w:t>
            </w:r>
          </w:p>
        </w:tc>
        <w:tc>
          <w:tcPr>
            <w:tcW w:w="223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15478">
        <w:tc>
          <w:tcPr>
            <w:tcW w:w="675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средства, направляемые на НИОКР </w:t>
            </w:r>
          </w:p>
        </w:tc>
        <w:tc>
          <w:tcPr>
            <w:tcW w:w="2231" w:type="dxa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13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</w:pPr>
      <w:r>
        <w:rPr>
          <w:snapToGrid/>
          <w:kern w:val="0"/>
        </w:rPr>
        <w:t>Проект отчета о прибылях и убытках</w:t>
      </w:r>
    </w:p>
    <w:tbl>
      <w:tblPr>
        <w:tblW w:w="97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6365"/>
        <w:gridCol w:w="2804"/>
      </w:tblGrid>
      <w:tr w:rsidR="00615478">
        <w:trPr>
          <w:trHeight w:hRule="exact" w:val="7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№ стр. 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8F513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615478">
              <w:rPr>
                <w:color w:val="000000"/>
              </w:rPr>
              <w:t xml:space="preserve">                  Показатель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</w:tr>
      <w:tr w:rsidR="00615478">
        <w:trPr>
          <w:trHeight w:hRule="exact" w:val="438"/>
        </w:trPr>
        <w:tc>
          <w:tcPr>
            <w:tcW w:w="9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1. Доходы и расходы по обычным видам деятельности</w:t>
            </w:r>
          </w:p>
        </w:tc>
      </w:tr>
      <w:tr w:rsidR="00615478">
        <w:trPr>
          <w:trHeight w:hRule="exact" w:val="6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Выручка (нетто) от продажи продукции в плани</w:t>
            </w:r>
            <w:r>
              <w:rPr>
                <w:color w:val="000000"/>
              </w:rPr>
              <w:softHyphen/>
              <w:t xml:space="preserve">руемом году: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88633</w:t>
            </w:r>
          </w:p>
        </w:tc>
      </w:tr>
      <w:tr w:rsidR="00615478">
        <w:trPr>
          <w:trHeight w:hRule="exact" w:val="70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Себестоимость реализуемой продукции в плани</w:t>
            </w:r>
            <w:r>
              <w:rPr>
                <w:color w:val="000000"/>
              </w:rPr>
              <w:softHyphen/>
              <w:t xml:space="preserve">руемом году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65871</w:t>
            </w:r>
          </w:p>
        </w:tc>
      </w:tr>
      <w:tr w:rsidR="00615478">
        <w:trPr>
          <w:trHeight w:hRule="exact" w:val="3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Прибыль (убыток) от продажи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22762</w:t>
            </w:r>
          </w:p>
        </w:tc>
      </w:tr>
      <w:tr w:rsidR="00615478">
        <w:trPr>
          <w:trHeight w:hRule="exact" w:val="428"/>
        </w:trPr>
        <w:tc>
          <w:tcPr>
            <w:tcW w:w="9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II. Операционные доходы и расходы</w:t>
            </w:r>
          </w:p>
        </w:tc>
      </w:tr>
      <w:tr w:rsidR="00615478">
        <w:trPr>
          <w:trHeight w:hRule="exact" w:val="3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Проценты к получению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</w:tr>
      <w:tr w:rsidR="00615478">
        <w:trPr>
          <w:trHeight w:hRule="exact" w:val="3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Проценты к уплате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15478">
        <w:trPr>
          <w:trHeight w:hRule="exact" w:val="3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участия в других организациях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</w:tr>
      <w:tr w:rsidR="00615478">
        <w:trPr>
          <w:trHeight w:hRule="exact" w:val="3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операционные доходы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</w:tr>
      <w:tr w:rsidR="00615478">
        <w:trPr>
          <w:trHeight w:hRule="exact" w:val="3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операционные расходы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5340</w:t>
            </w:r>
          </w:p>
        </w:tc>
      </w:tr>
      <w:tr w:rsidR="00615478">
        <w:trPr>
          <w:trHeight w:hRule="exact" w:val="428"/>
        </w:trPr>
        <w:tc>
          <w:tcPr>
            <w:tcW w:w="9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III. Внереализационные доходы и расходы</w:t>
            </w:r>
          </w:p>
        </w:tc>
      </w:tr>
      <w:tr w:rsidR="00615478">
        <w:trPr>
          <w:trHeight w:hRule="exact" w:val="3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Внереализационные доходы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10906</w:t>
            </w:r>
          </w:p>
        </w:tc>
      </w:tr>
      <w:tr w:rsidR="00615478">
        <w:trPr>
          <w:trHeight w:hRule="exact" w:val="3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Внереализационные расходы - всего,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</w:tr>
      <w:tr w:rsidR="00615478">
        <w:trPr>
          <w:trHeight w:hRule="exact" w:val="3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trHeight w:hRule="exact" w:val="3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содержание учреждений здравоохранения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15478">
        <w:trPr>
          <w:trHeight w:hRule="exact" w:val="3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содержание детских дошкольных учреждений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</w:tr>
      <w:tr w:rsidR="00615478">
        <w:trPr>
          <w:trHeight w:hRule="exact" w:val="3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в) содержание пансионата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615478">
        <w:trPr>
          <w:trHeight w:hRule="exact" w:val="94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г) расходы на проведение научно-исследовательских и опытно-конструкторских работ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15478">
        <w:trPr>
          <w:trHeight w:hRule="exact" w:val="3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д) налоги, относимые на финансовые результаты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</w:tr>
      <w:tr w:rsidR="00615478">
        <w:trPr>
          <w:trHeight w:hRule="exact"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Прибыль (убыток) планируемого года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+25640</w:t>
            </w:r>
          </w:p>
        </w:tc>
      </w:tr>
    </w:tbl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14</w:t>
      </w:r>
    </w:p>
    <w:p w:rsidR="00615478" w:rsidRDefault="00615478">
      <w:pPr>
        <w:pStyle w:val="10"/>
        <w:keepNext w:val="0"/>
        <w:widowControl/>
        <w:autoSpaceDE/>
        <w:autoSpaceDN/>
        <w:adjustRightInd/>
        <w:spacing w:line="240" w:lineRule="auto"/>
        <w:outlineLvl w:val="9"/>
        <w:rPr>
          <w:snapToGrid/>
          <w:color w:val="000000"/>
          <w:kern w:val="0"/>
        </w:rPr>
      </w:pPr>
      <w:r>
        <w:rPr>
          <w:snapToGrid/>
          <w:color w:val="000000"/>
          <w:kern w:val="0"/>
        </w:rPr>
        <w:t>Распределение прибыли планируемого года</w:t>
      </w:r>
    </w:p>
    <w:p w:rsidR="00615478" w:rsidRDefault="00615478">
      <w:pPr>
        <w:spacing w:line="240" w:lineRule="auto"/>
        <w:ind w:firstLine="0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594"/>
        <w:gridCol w:w="3119"/>
      </w:tblGrid>
      <w:tr w:rsidR="00615478">
        <w:trPr>
          <w:trHeight w:hRule="exact" w:val="6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</w:tr>
      <w:tr w:rsidR="00615478">
        <w:trPr>
          <w:trHeight w:hRule="exact" w:val="36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Отчисления в резервный фонд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цеха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2750</w:t>
            </w:r>
          </w:p>
        </w:tc>
      </w:tr>
      <w:tr w:rsidR="00615478">
        <w:trPr>
          <w:trHeight w:hRule="exact" w:val="3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жилого дома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</w:tr>
      <w:tr w:rsidR="00615478">
        <w:trPr>
          <w:trHeight w:hRule="exact" w:val="3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Отчисления в фонд потребления - всего,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3020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trHeight w:hRule="exact" w:val="62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а) на выплату материальной помощи работникам предприятия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удешевление питания в столовой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615478">
        <w:trPr>
          <w:trHeight w:hRule="exact" w:val="5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в) на выплату вознаграждения по итогам года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615478">
        <w:trPr>
          <w:trHeight w:hRule="exact" w:val="3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Налоги, выплачиваемые из прибыли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 на прибыль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4131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 на прочие доходы 6%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615478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Погашение долгосрочного кредита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3C549F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3038</w:t>
            </w:r>
          </w:p>
        </w:tc>
      </w:tr>
      <w:tr w:rsidR="00615478">
        <w:trPr>
          <w:trHeight w:hRule="exact" w:val="40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Выплата дивидендов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3338</w:t>
            </w:r>
          </w:p>
        </w:tc>
      </w:tr>
    </w:tbl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  <w:sectPr w:rsidR="00615478" w:rsidSect="00452DDA">
          <w:headerReference w:type="even" r:id="rId8"/>
          <w:headerReference w:type="default" r:id="rId9"/>
          <w:pgSz w:w="11906" w:h="16838"/>
          <w:pgMar w:top="1134" w:right="567" w:bottom="1134" w:left="1701" w:header="567" w:footer="720" w:gutter="0"/>
          <w:pgNumType w:start="1"/>
          <w:cols w:space="720"/>
          <w:titlePg/>
        </w:sect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8F5131" w:rsidRDefault="008F5131">
      <w:pPr>
        <w:spacing w:line="240" w:lineRule="auto"/>
        <w:ind w:firstLine="0"/>
        <w:jc w:val="right"/>
        <w:rPr>
          <w:color w:val="000000"/>
        </w:rPr>
      </w:pPr>
    </w:p>
    <w:p w:rsidR="00615478" w:rsidRDefault="00615478">
      <w:pPr>
        <w:spacing w:line="240" w:lineRule="auto"/>
        <w:ind w:firstLine="0"/>
        <w:jc w:val="right"/>
        <w:rPr>
          <w:color w:val="000000"/>
        </w:rPr>
      </w:pPr>
      <w:r>
        <w:rPr>
          <w:color w:val="000000"/>
        </w:rPr>
        <w:t>Таблица 16</w:t>
      </w: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Баланс доходов и расходов (финансовый план)</w:t>
      </w:r>
    </w:p>
    <w:p w:rsidR="00615478" w:rsidRDefault="00615478">
      <w:pPr>
        <w:spacing w:line="240" w:lineRule="auto"/>
        <w:ind w:firstLine="0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276"/>
        <w:gridCol w:w="1276"/>
        <w:gridCol w:w="1276"/>
        <w:gridCol w:w="1276"/>
      </w:tblGrid>
      <w:tr w:rsidR="00615478">
        <w:trPr>
          <w:gridAfter w:val="3"/>
          <w:wAfter w:w="3828" w:type="dxa"/>
          <w:cantSplit/>
          <w:trHeight w:hRule="exact" w:val="8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Шифр строки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 и статьи 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Сумма;</w:t>
            </w:r>
          </w:p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</w:t>
            </w:r>
            <w:r w:rsidR="008F5131">
              <w:rPr>
                <w:color w:val="000000"/>
              </w:rPr>
              <w:t>.</w:t>
            </w:r>
          </w:p>
        </w:tc>
      </w:tr>
      <w:tr w:rsidR="00615478">
        <w:trPr>
          <w:gridAfter w:val="3"/>
          <w:wAfter w:w="3828" w:type="dxa"/>
          <w:cantSplit/>
          <w:trHeight w:hRule="exact" w:val="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5478">
        <w:trPr>
          <w:gridAfter w:val="3"/>
          <w:wAfter w:w="3828" w:type="dxa"/>
          <w:cantSplit/>
          <w:trHeight w:hRule="exact" w:val="5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1. Поступления (приток денежных средств)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615478">
        <w:trPr>
          <w:gridAfter w:val="3"/>
          <w:wAfter w:w="3828" w:type="dxa"/>
          <w:cantSplit/>
          <w:trHeight w:hRule="exact" w:val="3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А. От текущей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615478">
        <w:trPr>
          <w:gridAfter w:val="3"/>
          <w:wAfter w:w="3828" w:type="dxa"/>
          <w:cantSplit/>
          <w:trHeight w:hRule="exact" w:val="6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Выручка от реализации продукции, работ, услуг (без НДС, акцизов и таможенных пошлин)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88633</w:t>
            </w:r>
          </w:p>
        </w:tc>
      </w:tr>
      <w:tr w:rsidR="00615478">
        <w:trPr>
          <w:gridAfter w:val="3"/>
          <w:wAfter w:w="3828" w:type="dxa"/>
          <w:cantSplit/>
          <w:trHeight w:hRule="exact" w:val="4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615478">
        <w:trPr>
          <w:gridAfter w:val="3"/>
          <w:wAfter w:w="3828" w:type="dxa"/>
          <w:cantSplit/>
          <w:trHeight w:hRule="exact" w:val="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средства целевого финансирования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5478">
        <w:trPr>
          <w:gridAfter w:val="3"/>
          <w:wAfter w:w="3828" w:type="dxa"/>
          <w:cantSplit/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от родителей за содержание детей в дошкольных учреждениях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15478">
        <w:trPr>
          <w:gridAfter w:val="3"/>
          <w:wAfter w:w="3828" w:type="dxa"/>
          <w:cantSplit/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Прирост устойчивых пассивов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615478">
        <w:trPr>
          <w:gridAfter w:val="3"/>
          <w:wAfter w:w="3828" w:type="dxa"/>
          <w:cantSplit/>
          <w:trHeight w:hRule="exact" w:val="4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Итого по разделу 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89013</w:t>
            </w:r>
          </w:p>
        </w:tc>
      </w:tr>
      <w:tr w:rsidR="00615478">
        <w:trPr>
          <w:gridAfter w:val="3"/>
          <w:wAfter w:w="3828" w:type="dxa"/>
          <w:cantSplit/>
          <w:trHeight w:hRule="exact" w:val="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Б. От инвестиционной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gridAfter w:val="3"/>
          <w:wAfter w:w="3828" w:type="dxa"/>
          <w:cantSplit/>
          <w:trHeight w:hRule="exact" w:val="3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Выручка от прочей реализации (без НДС)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</w:tr>
      <w:tr w:rsidR="00615478">
        <w:trPr>
          <w:gridAfter w:val="3"/>
          <w:wAfter w:w="3828" w:type="dxa"/>
          <w:cantSplit/>
          <w:trHeight w:hRule="exact" w:val="4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операционные доходы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gridAfter w:val="3"/>
          <w:wAfter w:w="3828" w:type="dxa"/>
          <w:cantSplit/>
          <w:trHeight w:hRule="exact"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Доходы от внереализационных операций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10906</w:t>
            </w:r>
          </w:p>
        </w:tc>
      </w:tr>
      <w:tr w:rsidR="00615478">
        <w:trPr>
          <w:gridAfter w:val="3"/>
          <w:wAfter w:w="3828" w:type="dxa"/>
          <w:cantSplit/>
          <w:trHeight w:hRule="exact" w:val="7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Накопления по строительно-монтажным работам, выполняемым хозяйственным способом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  <w:tr w:rsidR="00615478">
        <w:trPr>
          <w:gridAfter w:val="3"/>
          <w:wAfter w:w="3828" w:type="dxa"/>
          <w:cantSplit/>
          <w:trHeight w:hRule="exact" w:val="7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Средства, поступающие от заказчиков по договорам на НИОКР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15478">
        <w:trPr>
          <w:gridAfter w:val="3"/>
          <w:wAfter w:w="3828" w:type="dxa"/>
          <w:cantSplit/>
          <w:trHeight w:val="5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Средства, поступающие в порядке долевого участия в жилищном строительстве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</w:tr>
      <w:tr w:rsidR="00615478">
        <w:trPr>
          <w:gridAfter w:val="3"/>
          <w:wAfter w:w="3828" w:type="dxa"/>
          <w:cantSplit/>
          <w:trHeight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Высвобождение средств из оборота (мобилизация)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gridAfter w:val="3"/>
          <w:wAfter w:w="3828" w:type="dxa"/>
          <w:cantSplit/>
          <w:trHeight w:val="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ИТОГО по разделу 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19745</w:t>
            </w:r>
          </w:p>
        </w:tc>
      </w:tr>
      <w:tr w:rsidR="00615478">
        <w:trPr>
          <w:gridAfter w:val="3"/>
          <w:wAfter w:w="3828" w:type="dxa"/>
          <w:cantSplit/>
          <w:trHeight w:val="4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В. От финансовой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gridAfter w:val="3"/>
          <w:wAfter w:w="3828" w:type="dxa"/>
          <w:cantSplit/>
          <w:trHeight w:val="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уставного капитала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gridAfter w:val="3"/>
          <w:wAfter w:w="3828" w:type="dxa"/>
          <w:cantSplit/>
          <w:trHeight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Доходы от финансовых вложений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</w:tr>
      <w:tr w:rsidR="00615478">
        <w:trPr>
          <w:gridAfter w:val="3"/>
          <w:wAfter w:w="3828" w:type="dxa"/>
          <w:cantSplit/>
          <w:trHeight w:val="4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задолженности,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</w:tr>
      <w:tr w:rsidR="00615478">
        <w:trPr>
          <w:gridAfter w:val="3"/>
          <w:wAfter w:w="3828" w:type="dxa"/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получение новых займов, кредитов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gridAfter w:val="3"/>
          <w:wAfter w:w="3828" w:type="dxa"/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выпуск облигаций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</w:tr>
      <w:tr w:rsidR="00615478">
        <w:trPr>
          <w:gridAfter w:val="3"/>
          <w:wAfter w:w="3828" w:type="dxa"/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Итого по разделу 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276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276" w:type="dxa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</w:tr>
    </w:tbl>
    <w:p w:rsidR="00615478" w:rsidRDefault="00615478">
      <w:pPr>
        <w:jc w:val="right"/>
      </w:pPr>
      <w:r>
        <w:t>Продолжение таблицы 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276"/>
      </w:tblGrid>
      <w:tr w:rsidR="00615478">
        <w:trPr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5478">
        <w:trPr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 w:rsidRPr="0061547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Расходы (отток денежных средств)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615478">
        <w:trPr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А. По текущей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615478">
        <w:trPr>
          <w:cantSplit/>
          <w:trHeight w:val="3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Затраты на производство реализованной продукции (без амортизационных отчислений и налогов,относимых на себестоимость)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62118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Платежи в бюджет - всего,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10395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налоги, включаемые в себестоимость продукции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 на прибыль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4131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налоги, уплачиваемые за счет прибыли, остающейся в распоряжении предприятия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налоги, относимые на финансовые результаты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выплаты из фонда потребления (материальная помощь и др.)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3020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Прирост собственных оборотных средств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2189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Итого по разделу 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74702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Б. По инвестиционной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Инвестиции в основные фонды и нематериальные активы - всего, из них: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вложения во внеоборотные активы   производственного назначения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вложения во внеоборотные активы непроизводственного назначения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3120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затраты на проведение НИОКР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платежи по лизинговым операциям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долгосрочные финансовые вложения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расходы по прочей реализации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5340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расходы по внереализационным операциям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объектов социальной сферы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Итого по разделу 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27080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В. От финансовой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Чогашение долгосрочных кредитов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3038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Уплата процентов по долгосрочным кредитам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</w:tbl>
    <w:p w:rsidR="00615478" w:rsidRDefault="00615478">
      <w:pPr>
        <w:ind w:firstLine="0"/>
      </w:pPr>
    </w:p>
    <w:p w:rsidR="00615478" w:rsidRDefault="00615478">
      <w:pPr>
        <w:jc w:val="right"/>
      </w:pPr>
      <w:r>
        <w:t>Продолжение таблицы 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276"/>
      </w:tblGrid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Краткосрочные финансовые вложения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Выплата дивидендов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3338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Отчисления в резервный фонд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Итого по разделу 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10176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Итого расходов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111958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Превышение доходов над расходами (+)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Превышение расходов над доходами (-)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Сальдо по текущей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+14311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Сальдо по инвестиционной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-7335</w:t>
            </w:r>
          </w:p>
        </w:tc>
      </w:tr>
      <w:tr w:rsidR="00615478">
        <w:trPr>
          <w:cantSplit/>
          <w:trHeight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Сальдо по финансовой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478" w:rsidRDefault="00615478" w:rsidP="008F513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-6976</w:t>
            </w:r>
          </w:p>
        </w:tc>
      </w:tr>
    </w:tbl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>
      <w:pPr>
        <w:spacing w:line="240" w:lineRule="auto"/>
        <w:ind w:firstLine="0"/>
        <w:rPr>
          <w:color w:val="000000"/>
        </w:rPr>
      </w:pPr>
    </w:p>
    <w:p w:rsidR="00615478" w:rsidRDefault="00615478" w:rsidP="00615478">
      <w:pPr>
        <w:pStyle w:val="1"/>
      </w:pPr>
      <w:bookmarkStart w:id="29" w:name="_Toc160007151"/>
      <w:r>
        <w:t>ЗАКЛЮЧЕНИЕ</w:t>
      </w:r>
      <w:bookmarkEnd w:id="29"/>
    </w:p>
    <w:p w:rsidR="00615478" w:rsidRDefault="00615478" w:rsidP="00615478"/>
    <w:p w:rsidR="00C00EC3" w:rsidRDefault="00C00EC3" w:rsidP="00C00EC3">
      <w:pPr>
        <w:shd w:val="clear" w:color="auto" w:fill="FFFFFF"/>
      </w:pPr>
      <w:r>
        <w:rPr>
          <w:color w:val="000000"/>
        </w:rPr>
        <w:t>Таким образом, оборотный капитал —  капитал, инвестируемый предприя</w:t>
      </w:r>
      <w:r>
        <w:rPr>
          <w:color w:val="000000"/>
        </w:rPr>
        <w:softHyphen/>
        <w:t>тием в текущие операции на период каждого операционного цик</w:t>
      </w:r>
      <w:r>
        <w:rPr>
          <w:color w:val="000000"/>
        </w:rPr>
        <w:softHyphen/>
        <w:t>ла. Оборотный капитал, как и основной, выра</w:t>
      </w:r>
      <w:r>
        <w:rPr>
          <w:color w:val="000000"/>
        </w:rPr>
        <w:softHyphen/>
        <w:t>жает определенные производственные отношения, складывающи</w:t>
      </w:r>
      <w:r>
        <w:rPr>
          <w:color w:val="000000"/>
        </w:rPr>
        <w:softHyphen/>
        <w:t>еся с развитием предпринимательства. Он непосредственно уча</w:t>
      </w:r>
      <w:r>
        <w:rPr>
          <w:color w:val="000000"/>
        </w:rPr>
        <w:softHyphen/>
        <w:t>ствует в создании новой стоимости, функционируя в процессе кругооборота всего капитала. При этом соотношение основного и оборотного капиталов влияет на величину получаемой прибыли. Оборотный капитал обращается быстрее, чем основной капитал. Поэтому с увеличением доли оборотного капитала в общей сумме авансированного капитала время оборота всего капитала сокраща</w:t>
      </w:r>
      <w:r>
        <w:rPr>
          <w:color w:val="000000"/>
        </w:rPr>
        <w:softHyphen/>
        <w:t>ется, а следовательно, увеличивается возможность роста новой стоимости, т.е. прибыли.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Источники формирования оборотных активов в процессе их кругооборота не выделяются. В ходе производства информация о том, за счет каких средств приобретались потребляемое сырье, материалы, топливо, не играет роли. Однако система формиро</w:t>
      </w:r>
      <w:r>
        <w:rPr>
          <w:color w:val="000000"/>
        </w:rPr>
        <w:softHyphen/>
        <w:t>вания оборотных средств оказывает влияние на ликвидность и оборачиваемость, замедляя или ускоряя их. Кроме того, харак</w:t>
      </w:r>
      <w:r>
        <w:rPr>
          <w:color w:val="000000"/>
        </w:rPr>
        <w:softHyphen/>
        <w:t>тер источников формирования является решающим фактором, влияющим на эффективность использования оборотных акти</w:t>
      </w:r>
      <w:r>
        <w:rPr>
          <w:color w:val="000000"/>
        </w:rPr>
        <w:softHyphen/>
        <w:t>вов. Рациональное формирование оборотных активов оказывает влияние на ход производства, на финансовые результаты и пла</w:t>
      </w:r>
      <w:r>
        <w:rPr>
          <w:color w:val="000000"/>
        </w:rPr>
        <w:softHyphen/>
        <w:t>тежеспособность предприятия.</w:t>
      </w:r>
    </w:p>
    <w:p w:rsidR="00C00EC3" w:rsidRDefault="00C00EC3" w:rsidP="00C00EC3">
      <w:pPr>
        <w:shd w:val="clear" w:color="auto" w:fill="FFFFFF"/>
      </w:pPr>
      <w:r>
        <w:rPr>
          <w:color w:val="000000"/>
        </w:rPr>
        <w:t>Источниками формирования оборотных активов являются:</w:t>
      </w:r>
    </w:p>
    <w:p w:rsidR="00C00EC3" w:rsidRDefault="00C00EC3" w:rsidP="00C00EC3">
      <w:pPr>
        <w:numPr>
          <w:ilvl w:val="0"/>
          <w:numId w:val="3"/>
        </w:numPr>
        <w:shd w:val="clear" w:color="auto" w:fill="FFFFFF"/>
        <w:tabs>
          <w:tab w:val="left" w:pos="643"/>
        </w:tabs>
        <w:rPr>
          <w:color w:val="000000"/>
        </w:rPr>
      </w:pPr>
      <w:r>
        <w:rPr>
          <w:color w:val="000000"/>
        </w:rPr>
        <w:t>собственные оборотные средства — уставный капитал; ре</w:t>
      </w:r>
      <w:r>
        <w:rPr>
          <w:color w:val="000000"/>
        </w:rPr>
        <w:softHyphen/>
        <w:t>зервный фонд; резервные фонды образования в соответствии с законодательством; резервные фонды образования в соответ</w:t>
      </w:r>
      <w:r>
        <w:rPr>
          <w:color w:val="000000"/>
        </w:rPr>
        <w:softHyphen/>
        <w:t>ствии с учредительными документами; фонды накопления; про</w:t>
      </w:r>
      <w:r>
        <w:rPr>
          <w:color w:val="000000"/>
        </w:rPr>
        <w:softHyphen/>
        <w:t>чие фонды специального назначения; целевые финансирование</w:t>
      </w:r>
      <w:r>
        <w:rPr>
          <w:color w:val="000000"/>
        </w:rPr>
        <w:br/>
        <w:t>и поступления; нераспределенная прибыль (убытки) прошлых лет; нераспределенная прибыль (убытки) отчетного года;</w:t>
      </w:r>
    </w:p>
    <w:p w:rsidR="00C00EC3" w:rsidRDefault="00C00EC3" w:rsidP="00C00EC3">
      <w:pPr>
        <w:numPr>
          <w:ilvl w:val="0"/>
          <w:numId w:val="3"/>
        </w:numPr>
        <w:shd w:val="clear" w:color="auto" w:fill="FFFFFF"/>
        <w:tabs>
          <w:tab w:val="left" w:pos="643"/>
        </w:tabs>
        <w:rPr>
          <w:color w:val="000000"/>
        </w:rPr>
      </w:pPr>
      <w:r>
        <w:rPr>
          <w:color w:val="000000"/>
        </w:rPr>
        <w:t>заемные долгосрочные обязательства — кредиты банков, подлежащие погашению более чем через 12 мес. после отчетной даты; прочие займы, подлежащие погашению более чем через 12 мес. после отчетной даты; прочие долгосрочные обязательства;</w:t>
      </w:r>
    </w:p>
    <w:p w:rsidR="00C00EC3" w:rsidRDefault="00C00EC3" w:rsidP="00C00EC3">
      <w:pPr>
        <w:shd w:val="clear" w:color="auto" w:fill="FFFFFF"/>
        <w:tabs>
          <w:tab w:val="left" w:pos="701"/>
        </w:tabs>
      </w:pPr>
      <w:r>
        <w:rPr>
          <w:color w:val="000000"/>
        </w:rPr>
        <w:t>3)заемные краткосрочные обязательства под оборотные средства — кредиты банков; прочие займы; кредиторская задолженность непросроченная, в том числе поставщики и подрядчи</w:t>
      </w:r>
      <w:r>
        <w:rPr>
          <w:color w:val="000000"/>
        </w:rPr>
        <w:softHyphen/>
        <w:t>ки; векселя к уплате; авансы полученные; перед бюджетом; по со</w:t>
      </w:r>
      <w:r>
        <w:rPr>
          <w:color w:val="000000"/>
        </w:rPr>
        <w:softHyphen/>
        <w:t>циальному страхованию и обеспечению; по оплате труда; перед дочерними и зависимыми обществами; прочие кредиторы; по внебюджетным платежам; расчеты по дивидендам; доходы буду</w:t>
      </w:r>
      <w:r>
        <w:rPr>
          <w:color w:val="000000"/>
        </w:rPr>
        <w:softHyphen/>
        <w:t>щих периодов; фонды потребления; резервы предстоящих рас</w:t>
      </w:r>
      <w:r>
        <w:rPr>
          <w:color w:val="000000"/>
        </w:rPr>
        <w:softHyphen/>
        <w:t>ходов и платежей; прочие краткосрочные обязательства.</w:t>
      </w:r>
    </w:p>
    <w:p w:rsidR="00C00EC3" w:rsidRPr="00130FB1" w:rsidRDefault="00C00EC3" w:rsidP="00C00EC3">
      <w:r>
        <w:t>Существует несколько методов политики управления оборотными капиталами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Метод согласования сроков существования активов и обязательств состоит в том, что переменная часть обо</w:t>
      </w:r>
      <w:r w:rsidRPr="00B21910">
        <w:rPr>
          <w:szCs w:val="28"/>
        </w:rPr>
        <w:softHyphen/>
        <w:t>ротных средств финансируется за счет краткосрочных кре</w:t>
      </w:r>
      <w:r w:rsidRPr="00B21910">
        <w:rPr>
          <w:szCs w:val="28"/>
        </w:rPr>
        <w:softHyphen/>
        <w:t>дитов и займов, а постоянная часть — за счет долгосрочных пассивов, собственного капитала и спонтанно возникающей кредиторской задолженности.</w:t>
      </w:r>
    </w:p>
    <w:p w:rsidR="00C00EC3" w:rsidRPr="00B21910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Агрессивная стратегия финансирования состоит в том, что не только переменная часть оборотных средств, но и некоторая доля переменной части оборотных средств фи</w:t>
      </w:r>
      <w:r w:rsidRPr="00B21910">
        <w:rPr>
          <w:szCs w:val="28"/>
        </w:rPr>
        <w:softHyphen/>
        <w:t>нансируется за счет краткосрочных кредитов и займов.</w:t>
      </w: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 w:rsidRPr="00B21910">
        <w:rPr>
          <w:szCs w:val="28"/>
        </w:rPr>
        <w:t>Консервативная стратегия финансирования состоит в том, что некоторая доля переменной части оборотных средств финансируется за счет долгосрочных пассивов и спонтанно возникающей кредиторской задолженности. Это — политика с минимальной долей риска.</w:t>
      </w:r>
    </w:p>
    <w:p w:rsidR="00C00EC3" w:rsidRDefault="00C00EC3" w:rsidP="00C00EC3">
      <w:pPr>
        <w:shd w:val="clear" w:color="auto" w:fill="FFFFFF"/>
        <w:tabs>
          <w:tab w:val="left" w:pos="480"/>
        </w:tabs>
        <w:snapToGrid w:val="0"/>
        <w:ind w:firstLine="0"/>
        <w:rPr>
          <w:color w:val="000000"/>
        </w:rPr>
      </w:pPr>
      <w:r>
        <w:rPr>
          <w:color w:val="000000"/>
        </w:rPr>
        <w:t xml:space="preserve">      За два года значительно вырос объем реализации  продукции (с 53731 до 65777 тыс. руб.). Снизилась рентабельность производства с3,8% до 0,3%.Объем СМР проведенный собственными силами по сравнению с планом вырос на 17%.</w:t>
      </w:r>
    </w:p>
    <w:p w:rsidR="00C00EC3" w:rsidRDefault="00C00EC3" w:rsidP="00C00EC3">
      <w:pPr>
        <w:shd w:val="clear" w:color="auto" w:fill="FFFFFF"/>
      </w:pPr>
      <w:r>
        <w:t>Коэффициент общей ликвидности значительно повысился  с 1,02 до 3,1 %,  из-за увеличения доли наиболее быстро реализуемых активов. В целом предприятие является ликвидным.</w:t>
      </w:r>
    </w:p>
    <w:p w:rsidR="00C00EC3" w:rsidRDefault="00C00EC3" w:rsidP="00C00EC3">
      <w:pPr>
        <w:autoSpaceDE w:val="0"/>
        <w:autoSpaceDN w:val="0"/>
        <w:adjustRightInd w:val="0"/>
        <w:rPr>
          <w:szCs w:val="28"/>
        </w:rPr>
      </w:pPr>
      <w:r>
        <w:rPr>
          <w:color w:val="000000"/>
        </w:rPr>
        <w:t>Данные свидетельствуют о  повышении  доли "Внеоборотных активов" в активе баланса с 42,5  до 50,8 %. В абсолютном выражении внеоборотные активы  повысились на 3125876  руб.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Темп их  прироста составил 41,1 %. Он  ниже темпа прироста валюты баланса, который равен  18 %.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Иначе обстоят дела с оборотным капиталом, на конец периода в 2004 году отмечается значительное снижение доли оборотного капитала на 8,3 % (57,5-49,2%), хотя в абсолютном выражении, наблюдается рост оборотного капитала на 95399 руб.</w:t>
      </w:r>
    </w:p>
    <w:p w:rsidR="00C00EC3" w:rsidRDefault="00C00EC3" w:rsidP="00C00EC3">
      <w:pPr>
        <w:shd w:val="clear" w:color="auto" w:fill="FFFFFF"/>
        <w:rPr>
          <w:color w:val="000000"/>
        </w:rPr>
      </w:pPr>
      <w:r>
        <w:rPr>
          <w:color w:val="000000"/>
        </w:rPr>
        <w:t>Динамика оборотного капитала имеет положительную тенденцию. За 2 года он вырос 1218224 руб. на 11,7 %.</w:t>
      </w:r>
    </w:p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>
      <w:pPr>
        <w:pStyle w:val="1"/>
      </w:pPr>
      <w:bookmarkStart w:id="30" w:name="_Toc160007152"/>
      <w:r>
        <w:t>СПИСОК ИСПОЛЬЗОВАННОЙ ЛИТЕРАТУРЫ</w:t>
      </w:r>
      <w:bookmarkEnd w:id="30"/>
    </w:p>
    <w:p w:rsidR="00615478" w:rsidRDefault="00615478" w:rsidP="00615478"/>
    <w:p w:rsidR="003C549F" w:rsidRPr="000C6E00" w:rsidRDefault="003C549F" w:rsidP="003C549F">
      <w:pPr>
        <w:pStyle w:val="a3"/>
        <w:numPr>
          <w:ilvl w:val="0"/>
          <w:numId w:val="7"/>
        </w:numPr>
        <w:tabs>
          <w:tab w:val="left" w:pos="8688"/>
        </w:tabs>
        <w:spacing w:line="360" w:lineRule="auto"/>
        <w:jc w:val="both"/>
        <w:rPr>
          <w:rFonts w:eastAsia="MS Mincho"/>
        </w:rPr>
      </w:pPr>
      <w:r w:rsidRPr="00A36829">
        <w:t>Берзинь И. Экономика фирмы. – М.: Институт международного права и экономики, 2001.</w:t>
      </w:r>
    </w:p>
    <w:p w:rsidR="003C549F" w:rsidRPr="00961F1B" w:rsidRDefault="003C549F" w:rsidP="003C549F">
      <w:pPr>
        <w:numPr>
          <w:ilvl w:val="0"/>
          <w:numId w:val="7"/>
        </w:numPr>
        <w:rPr>
          <w:szCs w:val="28"/>
        </w:rPr>
      </w:pPr>
      <w:r w:rsidRPr="00A36829">
        <w:rPr>
          <w:color w:val="000000"/>
          <w:szCs w:val="28"/>
        </w:rPr>
        <w:t xml:space="preserve">Богачев В.Н. Прибыль. - М.: Финансы и статистика, </w:t>
      </w:r>
      <w:r>
        <w:rPr>
          <w:color w:val="000000"/>
          <w:szCs w:val="28"/>
        </w:rPr>
        <w:t>2002</w:t>
      </w:r>
      <w:r w:rsidRPr="00A36829">
        <w:rPr>
          <w:color w:val="000000"/>
          <w:szCs w:val="28"/>
        </w:rPr>
        <w:t>.</w:t>
      </w:r>
    </w:p>
    <w:p w:rsidR="003C549F" w:rsidRPr="00A36829" w:rsidRDefault="003C549F" w:rsidP="003C549F">
      <w:pPr>
        <w:numPr>
          <w:ilvl w:val="0"/>
          <w:numId w:val="7"/>
        </w:numPr>
        <w:rPr>
          <w:szCs w:val="28"/>
        </w:rPr>
      </w:pPr>
      <w:r w:rsidRPr="00A36829">
        <w:rPr>
          <w:szCs w:val="28"/>
        </w:rPr>
        <w:t>Волков О.И. , Скляренко Б.К. Экономика предприятия. – М.: ИНФРА М, 2004.</w:t>
      </w:r>
    </w:p>
    <w:p w:rsidR="003C549F" w:rsidRDefault="003C549F" w:rsidP="003C549F">
      <w:pPr>
        <w:numPr>
          <w:ilvl w:val="0"/>
          <w:numId w:val="7"/>
        </w:numPr>
        <w:rPr>
          <w:color w:val="000000"/>
          <w:szCs w:val="28"/>
        </w:rPr>
      </w:pPr>
      <w:r w:rsidRPr="00A36829">
        <w:rPr>
          <w:color w:val="000000"/>
          <w:szCs w:val="28"/>
        </w:rPr>
        <w:t xml:space="preserve">Кейлер В.А. Экономика предприятия- М.: ИНФРА-М, </w:t>
      </w:r>
      <w:r>
        <w:rPr>
          <w:color w:val="000000"/>
          <w:szCs w:val="28"/>
        </w:rPr>
        <w:t>2002</w:t>
      </w:r>
      <w:r w:rsidRPr="00A36829">
        <w:rPr>
          <w:color w:val="000000"/>
          <w:szCs w:val="28"/>
        </w:rPr>
        <w:t>. – 132 с.</w:t>
      </w:r>
    </w:p>
    <w:p w:rsidR="003C549F" w:rsidRPr="000C6E00" w:rsidRDefault="003C549F" w:rsidP="003C549F">
      <w:pPr>
        <w:numPr>
          <w:ilvl w:val="0"/>
          <w:numId w:val="7"/>
        </w:numPr>
        <w:rPr>
          <w:rFonts w:eastAsia="MS Mincho"/>
        </w:rPr>
      </w:pPr>
      <w:r w:rsidRPr="00A36829">
        <w:rPr>
          <w:color w:val="000000"/>
          <w:szCs w:val="28"/>
        </w:rPr>
        <w:t>Ковалева А.М.. Лапуста М.Г., Скамай Л.Г. Финансы фирмы. – М.; ИНФРА-М, 2000. – 416 с.</w:t>
      </w:r>
      <w:r w:rsidRPr="00A36829">
        <w:rPr>
          <w:szCs w:val="28"/>
        </w:rPr>
        <w:t xml:space="preserve"> </w:t>
      </w:r>
    </w:p>
    <w:p w:rsidR="003C549F" w:rsidRPr="003A41AB" w:rsidRDefault="003C549F" w:rsidP="003C549F">
      <w:pPr>
        <w:widowControl w:val="0"/>
        <w:numPr>
          <w:ilvl w:val="0"/>
          <w:numId w:val="7"/>
        </w:numPr>
        <w:rPr>
          <w:color w:val="000000"/>
          <w:szCs w:val="28"/>
        </w:rPr>
      </w:pPr>
      <w:r w:rsidRPr="003A41AB">
        <w:rPr>
          <w:color w:val="000000"/>
          <w:szCs w:val="28"/>
        </w:rPr>
        <w:t>Козлов Д. Налоговая политика: какой путь выбрать // Вопросы экономики. – 2002. - № 7. – С.79-82.</w:t>
      </w:r>
    </w:p>
    <w:p w:rsidR="003C549F" w:rsidRPr="00A36829" w:rsidRDefault="003C549F" w:rsidP="003C549F">
      <w:pPr>
        <w:numPr>
          <w:ilvl w:val="0"/>
          <w:numId w:val="7"/>
        </w:numPr>
        <w:rPr>
          <w:szCs w:val="28"/>
        </w:rPr>
      </w:pPr>
      <w:r w:rsidRPr="00A36829">
        <w:rPr>
          <w:szCs w:val="28"/>
        </w:rPr>
        <w:t>Леонтьев В.Е. Финансовые ресурсы организации. – СПб.: Изд-во СПб ГУЭФ, 2001.</w:t>
      </w:r>
    </w:p>
    <w:p w:rsidR="003C549F" w:rsidRPr="00E7721D" w:rsidRDefault="003C549F" w:rsidP="003C549F">
      <w:pPr>
        <w:widowControl w:val="0"/>
        <w:numPr>
          <w:ilvl w:val="0"/>
          <w:numId w:val="7"/>
        </w:numPr>
        <w:tabs>
          <w:tab w:val="num" w:pos="1134"/>
        </w:tabs>
        <w:rPr>
          <w:szCs w:val="28"/>
        </w:rPr>
      </w:pPr>
      <w:r w:rsidRPr="00E7721D">
        <w:rPr>
          <w:szCs w:val="28"/>
        </w:rPr>
        <w:t xml:space="preserve"> Мау В. Экономическая политика в 2005 году: определение приоритетов. // Вопросы экономики. – 2006. - №2. – С.4-27.</w:t>
      </w:r>
    </w:p>
    <w:p w:rsidR="003C549F" w:rsidRPr="00E7721D" w:rsidRDefault="003C549F" w:rsidP="003C549F">
      <w:pPr>
        <w:numPr>
          <w:ilvl w:val="0"/>
          <w:numId w:val="7"/>
        </w:numPr>
        <w:rPr>
          <w:szCs w:val="28"/>
        </w:rPr>
      </w:pPr>
      <w:r w:rsidRPr="00E7721D">
        <w:rPr>
          <w:szCs w:val="28"/>
        </w:rPr>
        <w:t xml:space="preserve"> Молякова Д.С., Шохин Е.И. Теория финансов предприятия. М.: Финансы и статистика, 2000.</w:t>
      </w:r>
    </w:p>
    <w:p w:rsidR="003C549F" w:rsidRDefault="003C549F" w:rsidP="003C549F">
      <w:pPr>
        <w:widowControl w:val="0"/>
        <w:numPr>
          <w:ilvl w:val="0"/>
          <w:numId w:val="7"/>
        </w:numPr>
        <w:tabs>
          <w:tab w:val="num" w:pos="1134"/>
        </w:tabs>
        <w:rPr>
          <w:szCs w:val="28"/>
        </w:rPr>
      </w:pPr>
      <w:r w:rsidRPr="00E7721D">
        <w:rPr>
          <w:color w:val="000000"/>
          <w:szCs w:val="28"/>
        </w:rPr>
        <w:t xml:space="preserve"> </w:t>
      </w:r>
      <w:r w:rsidRPr="00E7721D">
        <w:rPr>
          <w:szCs w:val="28"/>
        </w:rPr>
        <w:t>Николаев И.А., Калинин А.М., Точилкина О.С. Альтернативнвя инфляция. //Финансовые и бухгалтерские консультации. – 2006. - N 3. – С. 24.</w:t>
      </w:r>
    </w:p>
    <w:p w:rsidR="003C549F" w:rsidRPr="00E7721D" w:rsidRDefault="003C549F" w:rsidP="003C549F">
      <w:pPr>
        <w:widowControl w:val="0"/>
        <w:numPr>
          <w:ilvl w:val="0"/>
          <w:numId w:val="7"/>
        </w:numPr>
        <w:tabs>
          <w:tab w:val="num" w:pos="1134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E7721D">
        <w:rPr>
          <w:color w:val="000000"/>
          <w:szCs w:val="28"/>
        </w:rPr>
        <w:t>Предпринимательство / Под ред. М.Г. Лапусты. – М.: ИНФРА-М, 2004. – 448с.</w:t>
      </w:r>
    </w:p>
    <w:p w:rsidR="003C549F" w:rsidRPr="00A36829" w:rsidRDefault="003C549F" w:rsidP="003C549F">
      <w:pPr>
        <w:numPr>
          <w:ilvl w:val="0"/>
          <w:numId w:val="7"/>
        </w:numPr>
        <w:rPr>
          <w:szCs w:val="28"/>
        </w:rPr>
      </w:pPr>
      <w:r w:rsidRPr="00E7721D">
        <w:rPr>
          <w:szCs w:val="28"/>
        </w:rPr>
        <w:t xml:space="preserve"> Раицкий К.А. Экономика предприятия. – М.: Информ. Внедреченский</w:t>
      </w:r>
      <w:r w:rsidRPr="00A36829">
        <w:rPr>
          <w:szCs w:val="28"/>
        </w:rPr>
        <w:t xml:space="preserve"> центр «Маркетинг», </w:t>
      </w:r>
      <w:r>
        <w:rPr>
          <w:szCs w:val="28"/>
        </w:rPr>
        <w:t>2003</w:t>
      </w:r>
      <w:r w:rsidRPr="00A36829">
        <w:rPr>
          <w:szCs w:val="28"/>
        </w:rPr>
        <w:t>.</w:t>
      </w:r>
    </w:p>
    <w:p w:rsidR="003C549F" w:rsidRPr="00961F1B" w:rsidRDefault="003C549F" w:rsidP="003C549F">
      <w:pPr>
        <w:widowControl w:val="0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 </w:t>
      </w:r>
      <w:r w:rsidRPr="00961F1B">
        <w:rPr>
          <w:szCs w:val="28"/>
        </w:rPr>
        <w:t>Сбитнева И.Н. Основные вопросы заполнения налоговой декларации по налогу на прибыль за 1 полугодие 2005 года // Бухгалтерский бюллетень. – 2005. - № 6. – С. 12-18.</w:t>
      </w:r>
    </w:p>
    <w:p w:rsidR="003C549F" w:rsidRPr="00A36829" w:rsidRDefault="003C549F" w:rsidP="003C549F">
      <w:pPr>
        <w:numPr>
          <w:ilvl w:val="0"/>
          <w:numId w:val="7"/>
        </w:numPr>
        <w:rPr>
          <w:szCs w:val="28"/>
        </w:rPr>
      </w:pPr>
      <w:r w:rsidRPr="00A36829">
        <w:rPr>
          <w:szCs w:val="28"/>
        </w:rPr>
        <w:t>Справочник директора предприятия/ Под ред. М.Г. Лапуста. – М.: ИНФРА М, 2004.</w:t>
      </w:r>
    </w:p>
    <w:p w:rsidR="003C549F" w:rsidRDefault="003C549F" w:rsidP="003C549F">
      <w:pPr>
        <w:numPr>
          <w:ilvl w:val="0"/>
          <w:numId w:val="7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A36829">
        <w:rPr>
          <w:color w:val="000000"/>
          <w:szCs w:val="28"/>
        </w:rPr>
        <w:t>Справочник финансиста предприятия. – М.: ИНФРА-М, 2002. – 559 с.</w:t>
      </w:r>
    </w:p>
    <w:p w:rsidR="003C549F" w:rsidRDefault="003C549F" w:rsidP="003C549F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>Финансовый менеджмент. / Под ред. А.М. Ковалевой. — М.: ИНФРА -М, 2004. – 480 с.</w:t>
      </w:r>
    </w:p>
    <w:p w:rsidR="003C549F" w:rsidRDefault="003C549F" w:rsidP="003C549F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>Финансовый менеджмент. / Под ред. Н. Ф. Самсонова. — М.: ЮНИТИ-ДАНА, 2006. – 480 с.</w:t>
      </w:r>
    </w:p>
    <w:p w:rsidR="003C549F" w:rsidRPr="001616B0" w:rsidRDefault="003C549F" w:rsidP="003C549F">
      <w:pPr>
        <w:numPr>
          <w:ilvl w:val="0"/>
          <w:numId w:val="7"/>
        </w:numPr>
        <w:shd w:val="clear" w:color="auto" w:fill="FFFFFF"/>
        <w:rPr>
          <w:szCs w:val="28"/>
        </w:rPr>
      </w:pPr>
      <w:r w:rsidRPr="001616B0">
        <w:rPr>
          <w:color w:val="000000"/>
          <w:szCs w:val="28"/>
        </w:rPr>
        <w:t>Финансовый менеджмент. // Под ред. Проф. Г.Б. Поля</w:t>
      </w:r>
      <w:r>
        <w:rPr>
          <w:color w:val="000000"/>
          <w:szCs w:val="28"/>
        </w:rPr>
        <w:t>кова. – М.: Финансы, ЮНИТИ, 2004</w:t>
      </w:r>
      <w:r w:rsidRPr="001616B0">
        <w:rPr>
          <w:color w:val="000000"/>
          <w:szCs w:val="28"/>
        </w:rPr>
        <w:t>. – 518 с.</w:t>
      </w:r>
    </w:p>
    <w:p w:rsidR="003C549F" w:rsidRPr="00A36829" w:rsidRDefault="003C549F" w:rsidP="003C549F">
      <w:pPr>
        <w:numPr>
          <w:ilvl w:val="0"/>
          <w:numId w:val="7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A36829">
        <w:rPr>
          <w:color w:val="000000"/>
          <w:szCs w:val="28"/>
        </w:rPr>
        <w:t>Финансы, денежное обращение, кредит / Под ред. Н.Ф Самсонова. – М.: ИНФРА-М, 2001. – 448 с.</w:t>
      </w:r>
    </w:p>
    <w:p w:rsidR="003C549F" w:rsidRPr="00A36829" w:rsidRDefault="003C549F" w:rsidP="003C549F">
      <w:pPr>
        <w:numPr>
          <w:ilvl w:val="0"/>
          <w:numId w:val="7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A36829">
        <w:rPr>
          <w:color w:val="000000"/>
          <w:szCs w:val="28"/>
        </w:rPr>
        <w:t>Финансы предприятий / Под ред. Н. В. Колчиной. – М.: ЮНИТА-ДАНА, 200</w:t>
      </w:r>
      <w:r>
        <w:rPr>
          <w:color w:val="000000"/>
          <w:szCs w:val="28"/>
        </w:rPr>
        <w:t>3</w:t>
      </w:r>
      <w:r w:rsidRPr="00A36829">
        <w:rPr>
          <w:color w:val="000000"/>
          <w:szCs w:val="28"/>
        </w:rPr>
        <w:t>. – 447 с.</w:t>
      </w:r>
    </w:p>
    <w:p w:rsidR="003C549F" w:rsidRPr="00A36829" w:rsidRDefault="003C549F" w:rsidP="003C549F">
      <w:pPr>
        <w:numPr>
          <w:ilvl w:val="0"/>
          <w:numId w:val="7"/>
        </w:numPr>
        <w:rPr>
          <w:color w:val="000000"/>
          <w:szCs w:val="28"/>
        </w:rPr>
      </w:pPr>
      <w:r>
        <w:rPr>
          <w:szCs w:val="28"/>
        </w:rPr>
        <w:t xml:space="preserve"> </w:t>
      </w:r>
      <w:r w:rsidRPr="00A36829">
        <w:rPr>
          <w:szCs w:val="28"/>
        </w:rPr>
        <w:t>Экономика предприятия / Под ред. В.Я. Горфинкеля, В. А. Шандара. – М.: ЮНИТИ-ДАНА, 2003.</w:t>
      </w:r>
    </w:p>
    <w:p w:rsidR="003C549F" w:rsidRPr="00A36829" w:rsidRDefault="003C549F" w:rsidP="003C549F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 </w:t>
      </w:r>
      <w:r w:rsidRPr="00A36829">
        <w:rPr>
          <w:szCs w:val="28"/>
        </w:rPr>
        <w:t>Экономика предприятия/ Под ред. Проф. А.Б. Карлика. – М.: ИНФРА М, 2004.</w:t>
      </w:r>
    </w:p>
    <w:p w:rsidR="003C549F" w:rsidRPr="00A36829" w:rsidRDefault="003C549F" w:rsidP="003C549F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 </w:t>
      </w:r>
      <w:r w:rsidRPr="00A36829">
        <w:rPr>
          <w:szCs w:val="28"/>
        </w:rPr>
        <w:t xml:space="preserve">Экономика предприятия: Учебник / Под ред. Н.А.Сафронова. М.: Юристъ, </w:t>
      </w:r>
      <w:r>
        <w:rPr>
          <w:szCs w:val="28"/>
        </w:rPr>
        <w:t>2005</w:t>
      </w:r>
      <w:r w:rsidRPr="00A36829">
        <w:rPr>
          <w:szCs w:val="28"/>
        </w:rPr>
        <w:t>. – 548 с.</w:t>
      </w:r>
    </w:p>
    <w:p w:rsidR="003C549F" w:rsidRPr="00961F1B" w:rsidRDefault="003C549F" w:rsidP="003C549F">
      <w:pPr>
        <w:rPr>
          <w:szCs w:val="28"/>
        </w:rPr>
      </w:pPr>
    </w:p>
    <w:p w:rsidR="003C549F" w:rsidRPr="00961F1B" w:rsidRDefault="003C549F" w:rsidP="003C549F">
      <w:pPr>
        <w:rPr>
          <w:szCs w:val="28"/>
        </w:rPr>
      </w:pPr>
    </w:p>
    <w:p w:rsidR="00615478" w:rsidRDefault="00615478" w:rsidP="00615478"/>
    <w:p w:rsidR="00615478" w:rsidRDefault="00615478" w:rsidP="00615478"/>
    <w:p w:rsidR="00615478" w:rsidRDefault="00615478" w:rsidP="00615478"/>
    <w:p w:rsidR="00615478" w:rsidRDefault="00615478" w:rsidP="00615478"/>
    <w:p w:rsidR="00615478" w:rsidRPr="00615478" w:rsidRDefault="00615478" w:rsidP="00615478"/>
    <w:p w:rsidR="00615478" w:rsidRDefault="00615478">
      <w:pPr>
        <w:spacing w:line="240" w:lineRule="auto"/>
        <w:ind w:firstLine="0"/>
        <w:rPr>
          <w:color w:val="000000"/>
        </w:rPr>
      </w:pPr>
      <w:bookmarkStart w:id="31" w:name="_GoBack"/>
      <w:bookmarkEnd w:id="31"/>
    </w:p>
    <w:sectPr w:rsidR="00615478" w:rsidSect="008E32BF">
      <w:pgSz w:w="11906" w:h="16838"/>
      <w:pgMar w:top="1134" w:right="567" w:bottom="1134" w:left="1701" w:header="567" w:footer="720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AD" w:rsidRDefault="004249AD">
      <w:r>
        <w:separator/>
      </w:r>
    </w:p>
  </w:endnote>
  <w:endnote w:type="continuationSeparator" w:id="0">
    <w:p w:rsidR="004249AD" w:rsidRDefault="0042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AD" w:rsidRDefault="004249AD">
      <w:r>
        <w:separator/>
      </w:r>
    </w:p>
  </w:footnote>
  <w:footnote w:type="continuationSeparator" w:id="0">
    <w:p w:rsidR="004249AD" w:rsidRDefault="0042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AC" w:rsidRDefault="00A036AC" w:rsidP="00E479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6AC" w:rsidRDefault="00A036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AC" w:rsidRDefault="00A036AC" w:rsidP="000F7E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9AD">
      <w:rPr>
        <w:rStyle w:val="a5"/>
        <w:noProof/>
      </w:rPr>
      <w:t>2</w:t>
    </w:r>
    <w:r>
      <w:rPr>
        <w:rStyle w:val="a5"/>
      </w:rPr>
      <w:fldChar w:fldCharType="end"/>
    </w:r>
  </w:p>
  <w:p w:rsidR="00A036AC" w:rsidRDefault="00A036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B6076"/>
    <w:multiLevelType w:val="singleLevel"/>
    <w:tmpl w:val="ACC489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317F3B"/>
    <w:multiLevelType w:val="singleLevel"/>
    <w:tmpl w:val="A05A378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3">
    <w:nsid w:val="1E025FEC"/>
    <w:multiLevelType w:val="hybridMultilevel"/>
    <w:tmpl w:val="41167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C02F0"/>
    <w:multiLevelType w:val="singleLevel"/>
    <w:tmpl w:val="D102F27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2731356"/>
    <w:multiLevelType w:val="multilevel"/>
    <w:tmpl w:val="35BE29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07350"/>
    <w:multiLevelType w:val="singleLevel"/>
    <w:tmpl w:val="28F2150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7">
    <w:nsid w:val="728E74C4"/>
    <w:multiLevelType w:val="singleLevel"/>
    <w:tmpl w:val="C76C20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478"/>
    <w:rsid w:val="00022E92"/>
    <w:rsid w:val="000F7E16"/>
    <w:rsid w:val="00136832"/>
    <w:rsid w:val="00150A9C"/>
    <w:rsid w:val="00204B00"/>
    <w:rsid w:val="00244A48"/>
    <w:rsid w:val="0030024B"/>
    <w:rsid w:val="003C549F"/>
    <w:rsid w:val="003C7CE2"/>
    <w:rsid w:val="003D73B5"/>
    <w:rsid w:val="004248FF"/>
    <w:rsid w:val="004249AD"/>
    <w:rsid w:val="00452DDA"/>
    <w:rsid w:val="00615478"/>
    <w:rsid w:val="00620BD5"/>
    <w:rsid w:val="00686521"/>
    <w:rsid w:val="00803B3F"/>
    <w:rsid w:val="00835E43"/>
    <w:rsid w:val="008E32BF"/>
    <w:rsid w:val="008F5131"/>
    <w:rsid w:val="009F752D"/>
    <w:rsid w:val="00A036AC"/>
    <w:rsid w:val="00AE4BD6"/>
    <w:rsid w:val="00AE57A5"/>
    <w:rsid w:val="00B85F0A"/>
    <w:rsid w:val="00BC0040"/>
    <w:rsid w:val="00BC0D56"/>
    <w:rsid w:val="00BF349B"/>
    <w:rsid w:val="00C00EC3"/>
    <w:rsid w:val="00E4795C"/>
    <w:rsid w:val="00F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5E08B81-581E-463F-A884-60A01D31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ind w:firstLine="0"/>
      <w:jc w:val="center"/>
      <w:outlineLvl w:val="0"/>
    </w:pPr>
    <w:rPr>
      <w:b/>
      <w:snapToGrid w:val="0"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672"/>
      <w:outlineLvl w:val="2"/>
    </w:pPr>
    <w:rPr>
      <w:i/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pPr>
      <w:autoSpaceDE w:val="0"/>
      <w:autoSpaceDN w:val="0"/>
      <w:adjustRightInd w:val="0"/>
    </w:pPr>
    <w:rPr>
      <w:b w:val="0"/>
    </w:rPr>
  </w:style>
  <w:style w:type="paragraph" w:styleId="a3">
    <w:name w:val="Body Text Indent"/>
    <w:basedOn w:val="a"/>
    <w:pPr>
      <w:spacing w:line="240" w:lineRule="auto"/>
      <w:ind w:firstLine="851"/>
      <w:jc w:val="left"/>
    </w:pPr>
    <w:rPr>
      <w:color w:val="000000"/>
    </w:rPr>
  </w:style>
  <w:style w:type="paragraph" w:styleId="a4">
    <w:name w:val="header"/>
    <w:basedOn w:val="a"/>
    <w:rsid w:val="003C5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549F"/>
  </w:style>
  <w:style w:type="paragraph" w:styleId="a6">
    <w:name w:val="footer"/>
    <w:basedOn w:val="a"/>
    <w:rsid w:val="00E4795C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semiHidden/>
    <w:rsid w:val="000F7E16"/>
  </w:style>
  <w:style w:type="character" w:styleId="a7">
    <w:name w:val="Hyperlink"/>
    <w:basedOn w:val="a0"/>
    <w:rsid w:val="000F7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13594</Words>
  <Characters>77489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стр</vt:lpstr>
    </vt:vector>
  </TitlesOfParts>
  <Company> </Company>
  <LinksUpToDate>false</LinksUpToDate>
  <CharactersWithSpaces>90902</CharactersWithSpaces>
  <SharedDoc>false</SharedDoc>
  <HLinks>
    <vt:vector size="72" baseType="variant"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_Toc160007152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_Toc160007151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_Toc160007148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_Toc160007147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_Toc160007146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_Toc160007145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_Toc160007144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_Toc160007143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_Toc160007142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_Toc160007141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_Toc160007140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_Toc160007139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стр</dc:title>
  <dc:subject/>
  <dc:creator>rashida</dc:creator>
  <cp:keywords>972</cp:keywords>
  <dc:description/>
  <cp:lastModifiedBy>Irina</cp:lastModifiedBy>
  <cp:revision>2</cp:revision>
  <cp:lastPrinted>2007-03-07T15:17:00Z</cp:lastPrinted>
  <dcterms:created xsi:type="dcterms:W3CDTF">2014-08-31T19:24:00Z</dcterms:created>
  <dcterms:modified xsi:type="dcterms:W3CDTF">2014-08-31T19:24:00Z</dcterms:modified>
</cp:coreProperties>
</file>