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83" w:rsidRDefault="008F7FA7">
      <w:pPr>
        <w:pStyle w:val="1"/>
        <w:jc w:val="center"/>
      </w:pPr>
      <w:r>
        <w:t>Тургенев и. с. - Женский характер в прозе и. с. тургенева.</w:t>
      </w:r>
    </w:p>
    <w:p w:rsidR="00D70083" w:rsidRPr="008F7FA7" w:rsidRDefault="008F7FA7">
      <w:pPr>
        <w:pStyle w:val="a3"/>
        <w:spacing w:after="240" w:afterAutospacing="0"/>
      </w:pPr>
      <w:r>
        <w:t>Женщины в произведениях писателей играют большую роль. Можно сказать огромную. Так как без любви не обходится ни одно произведение. А женщины всегда ассациируются с любовью. Во всех произведениях женщина мечтает о большой любви. И не только в рассказах, но и в жизни. И каждая добивается ее по-своему. Стремление добиться связано с характером. Писатели об этом пишут и показывают. Но не бывает женщин с одинаковым характером. Одна добивается любви всеми всевозможными, другая не прилагает усилий. Ведь характер имеет большое значение. Женщины с сильным характером всегда добиваются своего. Но в произведениях не всегда так. Примером служит рассказ "Обломов". В котором героя, потерявшего смысл в жизни, не сумела поднять женщина с сильным характером. Но в жизни все не так. Не будем вдаваться в подробности этого произведения, а рассмотрим "проблему" с другой стороны. Например, произведение "Отцы и дети", которое написал И.С. Тургенев.</w:t>
      </w:r>
      <w:r>
        <w:br/>
      </w:r>
      <w:r>
        <w:br/>
        <w:t>В этом рассказе есть представители женщин с сильным характером. Главным образом – это Одинцова. Автор описал ее красивой, интересной женщиной. Ей в произведении отводится одна из главных ролей. Она любила Базарова. Именно она разбудила в нем человеческие чувства, хотя он это не признавал.</w:t>
      </w:r>
      <w:r>
        <w:br/>
      </w:r>
      <w:r>
        <w:br/>
        <w:t>Базаров – глупейший человек (личное мнение). Он отрицает все человеческие чувства. Он отрицал поэзию. Примером является, приказ Аркадию забрать у отца книгу с поэзией Пушкина. Он не признает музыку. Пример, смех, узнав, что Николай Петрович играет на шотландском музыкальном инструменте. Природу он воспринимает в качестве мастерской. Но Тургенев описывает всю красоту природы. Автор не любит Базарова, видимо. Базаров признает только науку. Любви не существует.</w:t>
      </w:r>
      <w:r>
        <w:br/>
      </w:r>
      <w:r>
        <w:br/>
        <w:t>Одинцова и Базаров – два разных человека. У нее другие взгляды на жизнь. Она могла с ним поспорить о чем угодно. Базаров ее боялся. Но в чем-то они схожи. Видимо поэтому, умирая, Базаров признается в любви к Одинцовой. Она относится к категории детей.</w:t>
      </w:r>
      <w:r>
        <w:br/>
      </w:r>
      <w:r>
        <w:br/>
        <w:t>Катерина, по словам Базарова, сильная женщина. Она проявила мужество. боролась за Аркадия. Героиня смогла перебороть Базарова, его теорию. Аркадий является человеком. Он признает чувства. Но Базаров внушает ему свою теорию. Он говорит о согласии с ней, хотя в глубине души ее отрицает. Катерина смогла перебороть все, ради любви.</w:t>
      </w:r>
      <w:r>
        <w:br/>
      </w:r>
      <w:r>
        <w:br/>
        <w:t>Фенечка – скромная, тихая, наивная женщина. Она не играет особой роли. Но из-за нее погибает Павел Петрович. Он был влюблен в нее. Она ему напоминала его покойную жену. Из-за нее он погибает на дуэли. Отсюда видна ее маленькая роль, закончившаяся трагедией.</w:t>
      </w:r>
      <w:r>
        <w:br/>
      </w:r>
      <w:r>
        <w:br/>
        <w:t>Кукшина мало встречается в рассказе. Характер ее напоминает Базарова. Ее взгляды на жизнь скопированы со взглядов Базарова. У нее слабый характер. У нее нет своих взглядов на жизнь, а копировать с кого-то могут слабые и безвольные люди.</w:t>
      </w:r>
      <w:r>
        <w:br/>
      </w:r>
      <w:r>
        <w:br/>
        <w:t>Делая выводы, мы отчетливо видим, что женщины играют большую роль в рассказах. стихах и поэмах. В рассказе "Отцы и дети" каждую героиню охватывает любовь и у каждой есть свой конец. У одних счастливый (Аркадий и Катерина), у других несчастный (Базаров и Одинцова). И все зависит от характера.</w:t>
      </w:r>
      <w:r>
        <w:br/>
      </w:r>
      <w:bookmarkStart w:id="0" w:name="_GoBack"/>
      <w:bookmarkEnd w:id="0"/>
    </w:p>
    <w:sectPr w:rsidR="00D70083" w:rsidRPr="008F7F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FA7"/>
    <w:rsid w:val="008F7FA7"/>
    <w:rsid w:val="00A81E32"/>
    <w:rsid w:val="00D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E2FF-1D58-411C-8FA3-3CA3E9C0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Женский характер в прозе и. с. тургенева.</dc:title>
  <dc:subject/>
  <dc:creator>admin</dc:creator>
  <cp:keywords/>
  <dc:description/>
  <cp:lastModifiedBy>admin</cp:lastModifiedBy>
  <cp:revision>2</cp:revision>
  <dcterms:created xsi:type="dcterms:W3CDTF">2014-07-10T05:47:00Z</dcterms:created>
  <dcterms:modified xsi:type="dcterms:W3CDTF">2014-07-10T05:47:00Z</dcterms:modified>
</cp:coreProperties>
</file>