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6F" w:rsidRDefault="004976F0">
      <w:pPr>
        <w:pStyle w:val="1"/>
        <w:jc w:val="center"/>
      </w:pPr>
      <w:r>
        <w:t>Литературный герой ВИННИ-ПУХ</w:t>
      </w:r>
    </w:p>
    <w:p w:rsidR="002E396F" w:rsidRPr="004976F0" w:rsidRDefault="004976F0">
      <w:pPr>
        <w:pStyle w:val="a3"/>
      </w:pPr>
      <w:r>
        <w:t>ВИННИ-ПУХ (англ. Winnie-the-Pooh) - главный персонаж книг А.Милна «Винни-Пух» (1926) и «Дом на Пуховой Опушке» (1928) - наиболее популярный из игрушечных медведей, ставших героями детских книг. Книги о В.-П. сложились из историй, которые рассказывала своему сыну Кристоферу Робину о подаренном медвежонке его мать Дафния Мили, а потом записывал, добавляя кое-что от себя, Александр Мили, сотрудник юмористического журнала «Панч», автор трех имевших успех, но вскоре забытых пьес, и одной, последней, провалившейся на премьере, а также детских стихов (они переведены на русский язык С.Я.Маршаком). Дафния Мили купила для Кристофера Робина этого медвежонка, когда ему исполнился год, а свое имя он получил потом в честь жившей в Лондонском зоопарке любимой детьми медведицы Винни и обитавшего там же белого лебедя. В память об этом событии в зоопарке был значительно позже воздвигнут памятник Винни. Из подарков, которые взрослые приносили на следующие дни рождения Кристофера Робина, вокруг В.-П. сложилась целая компания (Кролик, Пятачок, Сова, ослик Иа-Иа и другие). Местом их жительства стала Кочфордская ферма, приобретенная Милнами. Первая книга о В.-П. включала десять рассказов, вторая - еще десять. Впоследствии печатались только извлечения из этих двух книг. Однако сами по себе эти книги были переведены на двадцать два языка, вышли многомиллионными тиражами в Англии, США, Австралии, Новой Зеландии. Существует большое число фильмов о В.-П. Выход первого исследования о В.-П. был отпразднован многими любительскими клубами как «пятидесятилетие» В.-П. Кристофер Робин в печати опротестовал эту дату, заявив, что в действительности ему пятьдесят пять. Кристофер Робин Мили, впоследствии скромный владелец книжного магазина, выпустил в возрасте пятидесяти четырех лет воспоминания о своем детстве «В заколдованном лесу» (1964). Первое изображение В.-П. принадлежит другу Мил-нов художнику Эрнсту Шепарду. На русском языке история В.-П. существует в пересказе Бориса Заходера. В мультипликационных версиях роль В.-П. озвучивал актер Е.П.Леонов.</w:t>
      </w:r>
    </w:p>
    <w:p w:rsidR="002E396F" w:rsidRDefault="004976F0">
      <w:pPr>
        <w:pStyle w:val="a3"/>
      </w:pPr>
      <w:r>
        <w:t>Лит.: Bull Peter. Book of Teddy Bears. Lnd., 1977; Кагарлицкий Ю.И. О писателях-сказочниках и мире детства // Л.Кэролл, Р.Киплинг, А.А.Милн, Дж. Барри. М., 1985.</w:t>
      </w:r>
      <w:bookmarkStart w:id="0" w:name="_GoBack"/>
      <w:bookmarkEnd w:id="0"/>
    </w:p>
    <w:sectPr w:rsidR="002E39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6F0"/>
    <w:rsid w:val="002E396F"/>
    <w:rsid w:val="004976F0"/>
    <w:rsid w:val="00DB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2A70E-BE8A-4BDB-B280-33DDF632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ВИННИ-ПУХ</dc:title>
  <dc:subject/>
  <dc:creator>admin</dc:creator>
  <cp:keywords/>
  <dc:description/>
  <cp:lastModifiedBy>admin</cp:lastModifiedBy>
  <cp:revision>2</cp:revision>
  <dcterms:created xsi:type="dcterms:W3CDTF">2014-06-23T18:25:00Z</dcterms:created>
  <dcterms:modified xsi:type="dcterms:W3CDTF">2014-06-23T18:25:00Z</dcterms:modified>
</cp:coreProperties>
</file>