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9A" w:rsidRDefault="00FD22AE">
      <w:pPr>
        <w:pStyle w:val="1"/>
        <w:jc w:val="center"/>
      </w:pPr>
      <w:r>
        <w:t>Литературный герой ЯРОСЛАВНА</w:t>
      </w:r>
    </w:p>
    <w:p w:rsidR="006A4B9A" w:rsidRPr="00FD22AE" w:rsidRDefault="00FD22AE">
      <w:pPr>
        <w:pStyle w:val="a3"/>
      </w:pPr>
      <w:r>
        <w:t>ЯРОСЛАВНА - героиня памятника древнерусской литературы «Слово о полку Игореве» (XII в.). Я.- реальное историческое лицо, жена князя Игоря Святославича Новгород-Се-верского, дочь могущественного галицкого князя Ярослава Владимировича, названного в «Слове» Осмомыслом. Княгиня в тексте именуется по отчеству, как и жена брата Игоря, Буй-Тура Всеволода - «красная Глебовна». С конца XVIII в. считается, что имя Я.- Ефросинья. У Игоря было пятеро сыновей и дочь. Старший сын - Владимир, участвовавший в походе 1185 г., попал в плен вместе с отцом, дядей и двоюродным братом. Женился у половцев на дочери хана Кончака (на Русь вернулся в 1187 г. с женой и «дитятей»). Еще три сына Игоря погибли в начале XIII в. в борьбе за обладание Галичем, что становится необъяснимым, если принять точку зрения некоторых исследователей, полагающих, что Я.- вторая жена Игоря, а все дети князя - ее пасынки. Образ тоскующей по мужу Я.- одно из ярчайших поэтических достижений безымян ного создателя «Слова». Им открывается череда многочисленных образов русских женщин в отечественной литературе и искусстве. В Я. воплотился внесословный идеал женщины Древней Руси. В отличие от княгини Ольги, мудрой и преданной памяти мужа мстительницы, Я.- носительница лирического, женственного начала. С ней связаны мир, семейные узы и любовь. Традиции средневекового искусства подразумевали особый, религиозно-аскетический взгляд на женщину и ее судьбу. В «Слове», напротив, торжествует народное начало. Так, автор обратился к особому фольклорному жанру - плачу. Плач Я.- важнейший элемент поэтического строя памятника. Композиционно он предваряет рассказ о бегстве Игоря из половецкого плена. Я., плачущая на высокой стене Путивля (город, которым владел ее сын Владимир Игоревич, расположен ближе к половецкой степи), заклинает силы природы. В троекратном обращении к ветру («О ветре, ветрило!»), Днепру («О Днепре, Словутицю!») и солнцу («Светлое и тресветлое слънце!») звучит и упрек («Чему, господине, мое веселие по ковыляю развея?»), и призыв о помощи («Взълелей, господине, мою ладу къ мне»). Природные стихии, словно бы отзываясь на мольбы Я., начинают помогать Игорю, пережившему горечь поражения и раскаяния, в его стремлении вернуться на Русь. Всепобеждающая сила любви воплощена в плаче Я., жалобы которой автор «Слова» уподобляет крику кукушки, символизирующей тоскующую женщину. Печальный голос Я. летит над землей, он слышен на Дунае: «Полечу,- рече,- зегзицею по Дунаеви, омочу бебрян рукавъ въ Каяле реце, утру князю кровавыя его раны на жестоцемъ его теле». Историк В.Н.Татищев в своей «Истории Российской», научные споры об источниках которой имеют давнюю традицию, предложил интересный рассказ о трогательной встрече Игоря, возвращающегося из плена, и Я., поспешившей навстречу мужу. Эти и некоторые иные сведения, приводимые Татищевым, не находят подтверждения в известных ныне летописных текстах. Образ Я. постоянно притягивает к себе внимание писателей, художников и музыкантов нового времени. Княгиня XII в. становится героиней ряда произведений, а ее Плач - постоянным источником разноплановых реминисценций. Я. вызывала больший интерес у авторов XIX - XX вв., нежели фигура центрального героя произведения. Сразу же после опубликования «Слова» к этому образу стали обращаться поэты (напр., М.М.Херасков, Ф.Н.Глинка и др.). Возник ряд поэтических переводов Плача на русский и украинский языки (И.Козлов, П.П.Шкляревский, Т.Шевченко, А.Прокофьев и др.). Особенно дорожили образом Я. поэты конца XIX - XX вв., среди них К.Случевский («Ты не гонись за рифмой своенравной…», 1901); В.Я.Брюсов («Певцу «Слова»», 1912); М.И.Цветаева (Цикл «Лебединый стан», 1917-1921); О.Ф.Берггольц («…Я буду сегодня с тобой говорить…», 1941); П.Г.Антокольский (поэма «Ярославна», 1944) и др. Плач Я. нашел отражение и в драматургии. Его использовали в своих трагедиях Г.Р.Державин («Бвпраксия», 1808) и М.Крюковский («Елизавета - дочь Ярослава», 1820), а также автор пьесы «Мамаево побоище» (1864) Д.В.Аверкиев. Самое знаменитое воплощение образа Я. - в опере А.Б.Бородина «Князь Игорь» (1869-1887). В числе других музыкально-сценических произведений балет Б.И.Тищенко «Ярославна» (1974). Я. запечатлели в своих работах графики, живописцы, иллюстраторы (В.Г.Перов, И.Я.Би-либин, В.А.Фаворский, Н.К.Рерих, И.Голиков, Д.С.Бисти, И.С.Глазунов, К.Васильев).</w:t>
      </w:r>
    </w:p>
    <w:p w:rsidR="006A4B9A" w:rsidRDefault="00FD22AE">
      <w:pPr>
        <w:pStyle w:val="a3"/>
      </w:pPr>
      <w:r>
        <w:t>Лит.: Державина О.А. Образ Ярославны в творчестве поэтов ХГХ-ХХ вв. // «Слово о полку Игореве». Памятники литературы и искусства XI-XVII веков. М., 1978; Соловьев А.В. Восемь заметок к «Слову о полку Игореве». Жена и дети Игоря // ТОДРЛ. 1964. Т.20; Творогов О.В. На ком были женаты Игорь и Всеволод Святославичи // ТОДРЛ. 1993. Т.48; Якобсон P.O. Композиция и космология плача Ярославны // ТОДРЛ. 1969. Т.24; См. также литературу к статье «Игорь Святославич».</w:t>
      </w:r>
      <w:bookmarkStart w:id="0" w:name="_GoBack"/>
      <w:bookmarkEnd w:id="0"/>
    </w:p>
    <w:sectPr w:rsidR="006A4B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2AE"/>
    <w:rsid w:val="006A4B9A"/>
    <w:rsid w:val="00B16E91"/>
    <w:rsid w:val="00FD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5EC2-C995-444D-9470-4122F946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ЯРОСЛАВНА</dc:title>
  <dc:subject/>
  <dc:creator>admin</dc:creator>
  <cp:keywords/>
  <dc:description/>
  <cp:lastModifiedBy>admin</cp:lastModifiedBy>
  <cp:revision>2</cp:revision>
  <dcterms:created xsi:type="dcterms:W3CDTF">2014-06-23T16:53:00Z</dcterms:created>
  <dcterms:modified xsi:type="dcterms:W3CDTF">2014-06-23T16:53:00Z</dcterms:modified>
</cp:coreProperties>
</file>